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C03A" w14:textId="77777777" w:rsidR="005700D8" w:rsidRPr="004D1E0B" w:rsidRDefault="00B66B70" w:rsidP="00E65F5D">
      <w:pPr>
        <w:rPr>
          <w:rFonts w:ascii="Arial" w:hAnsi="Arial" w:cs="Arial"/>
          <w:szCs w:val="22"/>
        </w:rPr>
      </w:pPr>
      <w:bookmarkStart w:id="0" w:name="_Hlk189230668"/>
      <w:bookmarkEnd w:id="0"/>
      <w:r w:rsidRPr="004D1E0B">
        <w:rPr>
          <w:rFonts w:ascii="Arial" w:hAnsi="Arial" w:cs="Arial"/>
          <w:noProof/>
          <w:szCs w:val="22"/>
        </w:rPr>
        <w:drawing>
          <wp:anchor distT="0" distB="0" distL="114300" distR="114300" simplePos="0" relativeHeight="251658240"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4D1E0B" w:rsidRDefault="008D7A7D" w:rsidP="00E65F5D">
      <w:pPr>
        <w:rPr>
          <w:rFonts w:ascii="Arial" w:hAnsi="Arial" w:cs="Arial"/>
          <w:szCs w:val="22"/>
        </w:rPr>
      </w:pPr>
    </w:p>
    <w:p w14:paraId="63B1DCE1" w14:textId="77777777" w:rsidR="00031189" w:rsidRPr="004D1E0B" w:rsidRDefault="00031189" w:rsidP="00E65F5D">
      <w:pPr>
        <w:jc w:val="both"/>
        <w:rPr>
          <w:rFonts w:ascii="Arial" w:hAnsi="Arial" w:cs="Arial"/>
          <w:szCs w:val="22"/>
        </w:rPr>
      </w:pPr>
    </w:p>
    <w:p w14:paraId="39737D34" w14:textId="77777777" w:rsidR="00031189" w:rsidRPr="004D1E0B" w:rsidRDefault="00031189" w:rsidP="00E65F5D">
      <w:pPr>
        <w:jc w:val="both"/>
        <w:rPr>
          <w:rFonts w:ascii="Arial" w:hAnsi="Arial" w:cs="Arial"/>
          <w:szCs w:val="22"/>
        </w:rPr>
      </w:pPr>
    </w:p>
    <w:p w14:paraId="1E970916" w14:textId="77777777" w:rsidR="00031189" w:rsidRPr="004D1E0B" w:rsidRDefault="00031189" w:rsidP="00E65F5D">
      <w:pPr>
        <w:jc w:val="both"/>
        <w:rPr>
          <w:rFonts w:ascii="Arial" w:hAnsi="Arial" w:cs="Arial"/>
          <w:szCs w:val="22"/>
        </w:rPr>
      </w:pPr>
    </w:p>
    <w:p w14:paraId="234458A0" w14:textId="77777777" w:rsidR="00031189" w:rsidRPr="004D1E0B" w:rsidRDefault="00031189" w:rsidP="00E65F5D">
      <w:pPr>
        <w:jc w:val="both"/>
        <w:rPr>
          <w:rFonts w:ascii="Arial" w:hAnsi="Arial" w:cs="Arial"/>
          <w:szCs w:val="22"/>
        </w:rPr>
      </w:pPr>
    </w:p>
    <w:p w14:paraId="1008BE7B" w14:textId="77777777" w:rsidR="00031189" w:rsidRPr="004D1E0B" w:rsidRDefault="00031189" w:rsidP="00E65F5D">
      <w:pPr>
        <w:jc w:val="both"/>
        <w:rPr>
          <w:rFonts w:ascii="Arial" w:hAnsi="Arial" w:cs="Arial"/>
          <w:szCs w:val="22"/>
        </w:rPr>
      </w:pPr>
    </w:p>
    <w:p w14:paraId="3A802BAE" w14:textId="77777777" w:rsidR="000A352F" w:rsidRPr="004D1E0B" w:rsidRDefault="000A352F" w:rsidP="00E65F5D">
      <w:pPr>
        <w:jc w:val="both"/>
        <w:rPr>
          <w:rFonts w:ascii="Arial" w:hAnsi="Arial" w:cs="Arial"/>
          <w:szCs w:val="22"/>
        </w:rPr>
      </w:pPr>
    </w:p>
    <w:p w14:paraId="6218987C" w14:textId="77777777" w:rsidR="008113C3" w:rsidRPr="004D1E0B" w:rsidRDefault="008113C3" w:rsidP="00E65F5D">
      <w:pPr>
        <w:jc w:val="both"/>
        <w:rPr>
          <w:rFonts w:ascii="Arial" w:hAnsi="Arial" w:cs="Arial"/>
          <w:szCs w:val="22"/>
        </w:rPr>
      </w:pPr>
    </w:p>
    <w:p w14:paraId="649ECAED" w14:textId="77777777" w:rsidR="008113C3" w:rsidRPr="00F63B64" w:rsidRDefault="008113C3" w:rsidP="00E65F5D">
      <w:pPr>
        <w:jc w:val="both"/>
        <w:rPr>
          <w:rFonts w:ascii="Arial" w:hAnsi="Arial" w:cs="Arial"/>
        </w:rPr>
      </w:pPr>
    </w:p>
    <w:p w14:paraId="23238791" w14:textId="2C0E6A0D" w:rsidR="00031189" w:rsidRPr="004A005D" w:rsidRDefault="00031189" w:rsidP="00E65F5D">
      <w:pPr>
        <w:jc w:val="both"/>
        <w:rPr>
          <w:rFonts w:ascii="Arial" w:hAnsi="Arial" w:cs="Arial"/>
        </w:rPr>
      </w:pPr>
      <w:r w:rsidRPr="004A005D">
        <w:rPr>
          <w:rFonts w:ascii="Arial" w:hAnsi="Arial" w:cs="Arial"/>
        </w:rPr>
        <w:t>Ref:</w:t>
      </w:r>
      <w:r w:rsidR="00FC5DC1" w:rsidRPr="004A005D">
        <w:rPr>
          <w:rFonts w:ascii="Arial" w:hAnsi="Arial" w:cs="Arial"/>
        </w:rPr>
        <w:t xml:space="preserve"> </w:t>
      </w:r>
      <w:r w:rsidR="000F396E" w:rsidRPr="004A005D">
        <w:rPr>
          <w:rFonts w:ascii="Arial" w:hAnsi="Arial" w:cs="Arial"/>
        </w:rPr>
        <w:t>ENVWLB00485R</w:t>
      </w:r>
    </w:p>
    <w:p w14:paraId="25148B83" w14:textId="50467745" w:rsidR="00031189" w:rsidRPr="004A005D" w:rsidRDefault="00031189" w:rsidP="00E65F5D">
      <w:pPr>
        <w:jc w:val="both"/>
        <w:rPr>
          <w:rFonts w:ascii="Arial" w:hAnsi="Arial" w:cs="Arial"/>
        </w:rPr>
      </w:pPr>
      <w:r w:rsidRPr="004A005D">
        <w:rPr>
          <w:rFonts w:ascii="Arial" w:hAnsi="Arial" w:cs="Arial"/>
        </w:rPr>
        <w:t>Date:</w:t>
      </w:r>
      <w:r w:rsidR="008C1869" w:rsidRPr="004A005D">
        <w:rPr>
          <w:rFonts w:ascii="Arial" w:hAnsi="Arial" w:cs="Arial"/>
        </w:rPr>
        <w:t xml:space="preserve"> </w:t>
      </w:r>
      <w:r w:rsidR="00227AB9">
        <w:rPr>
          <w:rFonts w:ascii="Arial" w:hAnsi="Arial" w:cs="Arial"/>
        </w:rPr>
        <w:t>10 June</w:t>
      </w:r>
      <w:r w:rsidR="002729ED" w:rsidRPr="004A005D">
        <w:rPr>
          <w:rFonts w:ascii="Arial" w:hAnsi="Arial" w:cs="Arial"/>
        </w:rPr>
        <w:t xml:space="preserve"> 2025</w:t>
      </w:r>
    </w:p>
    <w:p w14:paraId="5B1805F1" w14:textId="77777777" w:rsidR="00031189" w:rsidRPr="004A005D" w:rsidRDefault="00031189" w:rsidP="00E65F5D">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6"/>
      </w:tblGrid>
      <w:tr w:rsidR="004A005D" w:rsidRPr="004A005D" w14:paraId="5AC28D4A" w14:textId="77777777" w:rsidTr="009829FE">
        <w:trPr>
          <w:trHeight w:val="340"/>
        </w:trPr>
        <w:tc>
          <w:tcPr>
            <w:tcW w:w="1980" w:type="dxa"/>
          </w:tcPr>
          <w:p w14:paraId="424DB0A9" w14:textId="236D72B8" w:rsidR="009829FE" w:rsidRPr="004A005D" w:rsidRDefault="009829FE" w:rsidP="009829FE">
            <w:pPr>
              <w:rPr>
                <w:rFonts w:ascii="Arial" w:hAnsi="Arial" w:cs="Arial"/>
                <w:b/>
              </w:rPr>
            </w:pPr>
            <w:r w:rsidRPr="004A005D">
              <w:rPr>
                <w:rFonts w:ascii="Arial" w:hAnsi="Arial" w:cs="Arial"/>
                <w:b/>
              </w:rPr>
              <w:t>Contract Ref:</w:t>
            </w:r>
          </w:p>
        </w:tc>
        <w:tc>
          <w:tcPr>
            <w:tcW w:w="6316" w:type="dxa"/>
          </w:tcPr>
          <w:p w14:paraId="397F112C" w14:textId="02949879" w:rsidR="009829FE" w:rsidRPr="004A005D" w:rsidRDefault="00361D4C" w:rsidP="009829FE">
            <w:pPr>
              <w:rPr>
                <w:rFonts w:ascii="Arial" w:hAnsi="Arial" w:cs="Arial"/>
                <w:b/>
              </w:rPr>
            </w:pPr>
            <w:r w:rsidRPr="004A005D">
              <w:rPr>
                <w:rFonts w:ascii="Arial" w:hAnsi="Arial" w:cs="Arial"/>
                <w:b/>
                <w:bCs/>
              </w:rPr>
              <w:t>ENVWLB00485R</w:t>
            </w:r>
          </w:p>
        </w:tc>
      </w:tr>
      <w:tr w:rsidR="004A005D" w:rsidRPr="004A005D" w14:paraId="7036DE59" w14:textId="77777777" w:rsidTr="00CE0591">
        <w:trPr>
          <w:trHeight w:val="106"/>
        </w:trPr>
        <w:tc>
          <w:tcPr>
            <w:tcW w:w="1980" w:type="dxa"/>
          </w:tcPr>
          <w:p w14:paraId="74B33495" w14:textId="3F134C66" w:rsidR="009829FE" w:rsidRPr="004A005D" w:rsidRDefault="009829FE" w:rsidP="009829FE">
            <w:pPr>
              <w:rPr>
                <w:rFonts w:ascii="Arial" w:hAnsi="Arial" w:cs="Arial"/>
                <w:b/>
              </w:rPr>
            </w:pPr>
            <w:r w:rsidRPr="004A005D">
              <w:rPr>
                <w:rFonts w:ascii="Arial" w:hAnsi="Arial" w:cs="Arial"/>
                <w:b/>
              </w:rPr>
              <w:t>Contract Title:</w:t>
            </w:r>
          </w:p>
        </w:tc>
        <w:tc>
          <w:tcPr>
            <w:tcW w:w="6316" w:type="dxa"/>
          </w:tcPr>
          <w:p w14:paraId="19F53D21" w14:textId="6085A923" w:rsidR="009829FE" w:rsidRPr="004A005D" w:rsidRDefault="00227AB9" w:rsidP="009829FE">
            <w:pPr>
              <w:rPr>
                <w:rFonts w:ascii="Arial" w:hAnsi="Arial" w:cs="Arial"/>
                <w:b/>
              </w:rPr>
            </w:pPr>
            <w:bookmarkStart w:id="1" w:name="_Hlk189060091"/>
            <w:r>
              <w:rPr>
                <w:rFonts w:ascii="Arial" w:hAnsi="Arial" w:cs="Arial"/>
                <w:b/>
              </w:rPr>
              <w:t xml:space="preserve">T373 </w:t>
            </w:r>
            <w:r w:rsidR="0018304A">
              <w:rPr>
                <w:rFonts w:ascii="Arial" w:hAnsi="Arial" w:cs="Arial"/>
                <w:b/>
              </w:rPr>
              <w:t>Groundwater Chemistry</w:t>
            </w:r>
            <w:r w:rsidR="00361D4C" w:rsidRPr="004A005D">
              <w:rPr>
                <w:rFonts w:ascii="Arial" w:hAnsi="Arial" w:cs="Arial"/>
                <w:b/>
              </w:rPr>
              <w:t xml:space="preserve"> Course</w:t>
            </w:r>
            <w:bookmarkEnd w:id="1"/>
          </w:p>
        </w:tc>
      </w:tr>
    </w:tbl>
    <w:p w14:paraId="3D6172E6" w14:textId="7796D4C6" w:rsidR="00031189" w:rsidRPr="004A005D" w:rsidRDefault="00031189" w:rsidP="00E41ED5">
      <w:pPr>
        <w:ind w:left="1701" w:hanging="1701"/>
        <w:rPr>
          <w:rFonts w:ascii="Arial" w:hAnsi="Arial" w:cs="Arial"/>
          <w:b/>
        </w:rPr>
      </w:pPr>
      <w:r w:rsidRPr="004A005D">
        <w:rPr>
          <w:rFonts w:ascii="Arial" w:hAnsi="Arial" w:cs="Arial"/>
          <w:b/>
        </w:rPr>
        <w:tab/>
      </w:r>
    </w:p>
    <w:p w14:paraId="5E81A4C4" w14:textId="77777777" w:rsidR="00031189" w:rsidRPr="004A005D" w:rsidRDefault="00031189" w:rsidP="00E65F5D">
      <w:pPr>
        <w:ind w:left="720" w:hanging="720"/>
        <w:jc w:val="both"/>
        <w:rPr>
          <w:rFonts w:ascii="Arial" w:hAnsi="Arial" w:cs="Arial"/>
        </w:rPr>
      </w:pPr>
    </w:p>
    <w:p w14:paraId="2E9ACA6C" w14:textId="77777777" w:rsidR="00031189" w:rsidRPr="004A005D" w:rsidRDefault="00031189" w:rsidP="00E65F5D">
      <w:pPr>
        <w:rPr>
          <w:rFonts w:ascii="Arial" w:hAnsi="Arial" w:cs="Arial"/>
        </w:rPr>
      </w:pPr>
      <w:r w:rsidRPr="004A005D">
        <w:rPr>
          <w:rFonts w:ascii="Arial" w:hAnsi="Arial" w:cs="Arial"/>
        </w:rPr>
        <w:t xml:space="preserve">You are invited to quote for the above in accordance with the enclosed documents. </w:t>
      </w:r>
    </w:p>
    <w:p w14:paraId="03545533" w14:textId="77777777" w:rsidR="00050B8F" w:rsidRPr="004A005D" w:rsidRDefault="00050B8F" w:rsidP="00E65F5D">
      <w:pPr>
        <w:rPr>
          <w:rFonts w:ascii="Arial" w:hAnsi="Arial" w:cs="Arial"/>
        </w:rPr>
      </w:pPr>
    </w:p>
    <w:p w14:paraId="55552F56" w14:textId="77777777" w:rsidR="00050B8F" w:rsidRPr="004A005D" w:rsidRDefault="00050B8F" w:rsidP="00E65F5D">
      <w:pPr>
        <w:rPr>
          <w:rFonts w:ascii="Arial" w:hAnsi="Arial" w:cs="Arial"/>
        </w:rPr>
      </w:pPr>
      <w:r w:rsidRPr="004A005D">
        <w:rPr>
          <w:rFonts w:ascii="Arial" w:hAnsi="Arial" w:cs="Arial"/>
        </w:rPr>
        <w:t>Instructions on what information we require you to provide</w:t>
      </w:r>
      <w:r w:rsidR="001A3679" w:rsidRPr="004A005D">
        <w:rPr>
          <w:rFonts w:ascii="Arial" w:hAnsi="Arial" w:cs="Arial"/>
        </w:rPr>
        <w:t xml:space="preserve"> is in Section </w:t>
      </w:r>
      <w:r w:rsidR="00B94CDD" w:rsidRPr="004A005D">
        <w:rPr>
          <w:rFonts w:ascii="Arial" w:hAnsi="Arial" w:cs="Arial"/>
        </w:rPr>
        <w:t>4</w:t>
      </w:r>
      <w:r w:rsidRPr="004A005D">
        <w:rPr>
          <w:rFonts w:ascii="Arial" w:hAnsi="Arial" w:cs="Arial"/>
        </w:rPr>
        <w:t xml:space="preserve"> of </w:t>
      </w:r>
      <w:r w:rsidR="000878DD" w:rsidRPr="004A005D">
        <w:rPr>
          <w:rFonts w:ascii="Arial" w:hAnsi="Arial" w:cs="Arial"/>
        </w:rPr>
        <w:t>the fo</w:t>
      </w:r>
      <w:r w:rsidR="00B94CDD" w:rsidRPr="004A005D">
        <w:rPr>
          <w:rFonts w:ascii="Arial" w:hAnsi="Arial" w:cs="Arial"/>
        </w:rPr>
        <w:t>llowing Request for Quotation</w:t>
      </w:r>
      <w:r w:rsidR="000878DD" w:rsidRPr="004A005D">
        <w:rPr>
          <w:rFonts w:ascii="Arial" w:hAnsi="Arial" w:cs="Arial"/>
        </w:rPr>
        <w:t xml:space="preserve"> document. </w:t>
      </w:r>
    </w:p>
    <w:p w14:paraId="4005DDB9" w14:textId="77777777" w:rsidR="00031189" w:rsidRPr="004A005D" w:rsidRDefault="00031189" w:rsidP="00E65F5D">
      <w:pPr>
        <w:rPr>
          <w:rFonts w:ascii="Arial" w:hAnsi="Arial" w:cs="Arial"/>
        </w:rPr>
      </w:pPr>
    </w:p>
    <w:p w14:paraId="3C17C6C4" w14:textId="6DF68992" w:rsidR="001C3ECB" w:rsidRDefault="00031189" w:rsidP="2AC84079">
      <w:pPr>
        <w:rPr>
          <w:rFonts w:ascii="Arial" w:hAnsi="Arial" w:cs="Arial"/>
        </w:rPr>
      </w:pPr>
      <w:r w:rsidRPr="004A005D">
        <w:rPr>
          <w:rFonts w:ascii="Arial" w:hAnsi="Arial" w:cs="Arial"/>
        </w:rPr>
        <w:t xml:space="preserve">Your response should be returned to the email address </w:t>
      </w:r>
      <w:r w:rsidR="0018304A">
        <w:rPr>
          <w:rFonts w:ascii="Arial" w:hAnsi="Arial" w:cs="Arial"/>
        </w:rPr>
        <w:t xml:space="preserve">below </w:t>
      </w:r>
      <w:r w:rsidRPr="004A005D">
        <w:rPr>
          <w:rFonts w:ascii="Arial" w:hAnsi="Arial" w:cs="Arial"/>
        </w:rPr>
        <w:t xml:space="preserve">by </w:t>
      </w:r>
      <w:r w:rsidR="00ED41AA" w:rsidRPr="009769FB">
        <w:rPr>
          <w:rFonts w:ascii="Arial" w:hAnsi="Arial" w:cs="Arial"/>
          <w:b/>
          <w:bCs/>
          <w:u w:val="single"/>
        </w:rPr>
        <w:t>12 noon on</w:t>
      </w:r>
      <w:r w:rsidR="00B639D8" w:rsidRPr="009769FB">
        <w:rPr>
          <w:rFonts w:ascii="Arial" w:hAnsi="Arial" w:cs="Arial"/>
          <w:b/>
          <w:bCs/>
          <w:u w:val="single"/>
        </w:rPr>
        <w:t xml:space="preserve"> </w:t>
      </w:r>
      <w:r w:rsidR="00A65259" w:rsidRPr="009769FB">
        <w:rPr>
          <w:rFonts w:ascii="Arial" w:hAnsi="Arial" w:cs="Arial"/>
          <w:b/>
          <w:bCs/>
          <w:u w:val="single"/>
        </w:rPr>
        <w:t>Monday 30 June</w:t>
      </w:r>
      <w:r w:rsidR="002B6D65" w:rsidRPr="009769FB">
        <w:rPr>
          <w:rFonts w:ascii="Arial" w:hAnsi="Arial" w:cs="Arial"/>
          <w:b/>
          <w:bCs/>
          <w:u w:val="single"/>
        </w:rPr>
        <w:t xml:space="preserve"> </w:t>
      </w:r>
      <w:r w:rsidR="009A43EC" w:rsidRPr="009769FB">
        <w:rPr>
          <w:rFonts w:ascii="Arial" w:hAnsi="Arial" w:cs="Arial"/>
          <w:b/>
          <w:bCs/>
          <w:u w:val="single"/>
        </w:rPr>
        <w:t>202</w:t>
      </w:r>
      <w:r w:rsidR="2F54FC3D" w:rsidRPr="009769FB">
        <w:rPr>
          <w:rFonts w:ascii="Arial" w:hAnsi="Arial" w:cs="Arial"/>
          <w:b/>
          <w:bCs/>
          <w:u w:val="single"/>
        </w:rPr>
        <w:t>5</w:t>
      </w:r>
      <w:r w:rsidR="00B639D8" w:rsidRPr="004A005D">
        <w:rPr>
          <w:rFonts w:ascii="Arial" w:hAnsi="Arial" w:cs="Arial"/>
        </w:rPr>
        <w:t xml:space="preserve"> please include “</w:t>
      </w:r>
      <w:r w:rsidR="00D51DBB">
        <w:rPr>
          <w:rFonts w:ascii="Arial" w:hAnsi="Arial" w:cs="Arial"/>
          <w:b/>
        </w:rPr>
        <w:t>T373 Groundwater Chemistry</w:t>
      </w:r>
      <w:r w:rsidR="00D51DBB" w:rsidRPr="004A005D">
        <w:rPr>
          <w:rFonts w:ascii="Arial" w:hAnsi="Arial" w:cs="Arial"/>
          <w:b/>
        </w:rPr>
        <w:t xml:space="preserve"> Course</w:t>
      </w:r>
      <w:r w:rsidR="00B639D8" w:rsidRPr="004A005D">
        <w:rPr>
          <w:rFonts w:ascii="Arial" w:hAnsi="Arial" w:cs="Arial"/>
        </w:rPr>
        <w:t>” within the subject title</w:t>
      </w:r>
      <w:r w:rsidR="001C3ECB" w:rsidRPr="004A005D">
        <w:rPr>
          <w:rFonts w:ascii="Arial" w:hAnsi="Arial" w:cs="Arial"/>
        </w:rPr>
        <w:t xml:space="preserve">. </w:t>
      </w:r>
    </w:p>
    <w:p w14:paraId="6591A42E" w14:textId="77777777" w:rsidR="00DA7FC6" w:rsidRDefault="00DA7FC6" w:rsidP="2AC84079">
      <w:pPr>
        <w:rPr>
          <w:rFonts w:ascii="Arial" w:hAnsi="Arial" w:cs="Arial"/>
        </w:rPr>
      </w:pPr>
    </w:p>
    <w:p w14:paraId="1BE25570" w14:textId="52C80CC2" w:rsidR="00DA7FC6" w:rsidRPr="004A005D" w:rsidRDefault="00DA7FC6" w:rsidP="00DA7FC6">
      <w:pPr>
        <w:rPr>
          <w:rFonts w:ascii="Arial" w:hAnsi="Arial" w:cs="Arial"/>
        </w:rPr>
      </w:pPr>
      <w:r>
        <w:rPr>
          <w:rFonts w:ascii="Arial" w:hAnsi="Arial" w:cs="Arial"/>
        </w:rPr>
        <w:t xml:space="preserve">Please note that </w:t>
      </w:r>
      <w:r w:rsidRPr="00BC6305">
        <w:rPr>
          <w:rFonts w:ascii="Arial" w:hAnsi="Arial" w:cs="Arial"/>
          <w:b/>
          <w:bCs/>
          <w:i/>
          <w:iCs/>
        </w:rPr>
        <w:t xml:space="preserve">closing date for clarifications regarding this opportunity is 12 noon on Monday </w:t>
      </w:r>
      <w:r>
        <w:rPr>
          <w:rFonts w:ascii="Arial" w:hAnsi="Arial" w:cs="Arial"/>
          <w:b/>
          <w:bCs/>
          <w:i/>
          <w:iCs/>
        </w:rPr>
        <w:t>23</w:t>
      </w:r>
      <w:r w:rsidRPr="00BC6305">
        <w:rPr>
          <w:rFonts w:ascii="Arial" w:hAnsi="Arial" w:cs="Arial"/>
          <w:b/>
          <w:bCs/>
          <w:i/>
          <w:iCs/>
        </w:rPr>
        <w:t xml:space="preserve"> June 2025</w:t>
      </w:r>
      <w:r>
        <w:rPr>
          <w:rFonts w:ascii="Arial" w:hAnsi="Arial" w:cs="Arial"/>
        </w:rPr>
        <w:t>.</w:t>
      </w:r>
    </w:p>
    <w:p w14:paraId="0553AA55" w14:textId="77777777" w:rsidR="00DA7FC6" w:rsidRPr="004A005D" w:rsidRDefault="00DA7FC6" w:rsidP="2AC84079">
      <w:pPr>
        <w:rPr>
          <w:rFonts w:ascii="Arial" w:hAnsi="Arial" w:cs="Arial"/>
        </w:rPr>
      </w:pPr>
    </w:p>
    <w:p w14:paraId="77312EC2" w14:textId="77777777" w:rsidR="001C3ECB" w:rsidRPr="004A005D" w:rsidRDefault="001C3ECB" w:rsidP="00E65F5D">
      <w:pPr>
        <w:rPr>
          <w:rFonts w:ascii="Arial" w:hAnsi="Arial" w:cs="Arial"/>
        </w:rPr>
      </w:pPr>
    </w:p>
    <w:p w14:paraId="34DBB559" w14:textId="3159BA4C" w:rsidR="007D26D8" w:rsidRPr="004A005D" w:rsidRDefault="001C3ECB" w:rsidP="00E65F5D">
      <w:pPr>
        <w:rPr>
          <w:rFonts w:ascii="Arial" w:hAnsi="Arial" w:cs="Arial"/>
          <w:b/>
          <w:bCs/>
        </w:rPr>
      </w:pPr>
      <w:r w:rsidRPr="004A005D">
        <w:rPr>
          <w:rFonts w:ascii="Arial" w:hAnsi="Arial" w:cs="Arial"/>
          <w:b/>
          <w:bCs/>
        </w:rPr>
        <w:t>Email</w:t>
      </w:r>
      <w:r w:rsidR="00E05672" w:rsidRPr="004A005D">
        <w:rPr>
          <w:rFonts w:ascii="Arial" w:hAnsi="Arial" w:cs="Arial"/>
          <w:b/>
          <w:bCs/>
        </w:rPr>
        <w:t xml:space="preserve"> – </w:t>
      </w:r>
      <w:hyperlink r:id="rId13" w:history="1">
        <w:r w:rsidR="001F5264" w:rsidRPr="004A005D">
          <w:rPr>
            <w:rStyle w:val="Hyperlink"/>
            <w:rFonts w:ascii="Arial" w:hAnsi="Arial" w:cs="Arial"/>
            <w:b/>
            <w:bCs/>
            <w:color w:val="auto"/>
          </w:rPr>
          <w:t>michael.kehinde@environment-agency.gov.uk</w:t>
        </w:r>
      </w:hyperlink>
    </w:p>
    <w:p w14:paraId="7FE31C4C" w14:textId="77777777" w:rsidR="001F5264" w:rsidRPr="004A005D" w:rsidRDefault="001F5264" w:rsidP="00E65F5D">
      <w:pPr>
        <w:rPr>
          <w:rFonts w:ascii="Arial" w:hAnsi="Arial" w:cs="Arial"/>
          <w:b/>
          <w:bCs/>
        </w:rPr>
      </w:pPr>
    </w:p>
    <w:p w14:paraId="166BBB93" w14:textId="77777777" w:rsidR="00031189" w:rsidRPr="004A005D" w:rsidRDefault="00031189" w:rsidP="00E65F5D">
      <w:pPr>
        <w:rPr>
          <w:rFonts w:ascii="Arial" w:hAnsi="Arial" w:cs="Arial"/>
        </w:rPr>
      </w:pPr>
      <w:r w:rsidRPr="004A005D">
        <w:rPr>
          <w:rFonts w:ascii="Arial" w:hAnsi="Arial" w:cs="Arial"/>
        </w:rPr>
        <w:t xml:space="preserve">Please confirm, by email, receipt of these documents and whether you intend to submit a quote. </w:t>
      </w:r>
    </w:p>
    <w:p w14:paraId="3E07AC93" w14:textId="77777777" w:rsidR="00031189" w:rsidRPr="004A005D" w:rsidRDefault="00031189" w:rsidP="00E65F5D">
      <w:pPr>
        <w:rPr>
          <w:rFonts w:ascii="Arial" w:hAnsi="Arial" w:cs="Arial"/>
        </w:rPr>
      </w:pPr>
    </w:p>
    <w:p w14:paraId="477469C1" w14:textId="77777777" w:rsidR="00031189" w:rsidRPr="004A005D" w:rsidRDefault="00031189" w:rsidP="00E65F5D">
      <w:pPr>
        <w:rPr>
          <w:rFonts w:ascii="Arial" w:hAnsi="Arial" w:cs="Arial"/>
        </w:rPr>
      </w:pPr>
      <w:r w:rsidRPr="004A005D">
        <w:rPr>
          <w:rFonts w:ascii="Arial" w:hAnsi="Arial" w:cs="Arial"/>
        </w:rPr>
        <w:t xml:space="preserve">If you have any queries, please do not hesitate to contact me. </w:t>
      </w:r>
    </w:p>
    <w:p w14:paraId="5809EF99" w14:textId="77777777" w:rsidR="00031189" w:rsidRPr="004A005D" w:rsidRDefault="00031189" w:rsidP="00E65F5D">
      <w:pPr>
        <w:rPr>
          <w:rFonts w:ascii="Arial" w:hAnsi="Arial" w:cs="Arial"/>
        </w:rPr>
      </w:pPr>
    </w:p>
    <w:p w14:paraId="11ADE291" w14:textId="77777777" w:rsidR="00F626E2" w:rsidRPr="004A005D" w:rsidRDefault="00F626E2" w:rsidP="00F626E2">
      <w:pPr>
        <w:rPr>
          <w:rFonts w:ascii="Arial" w:hAnsi="Arial" w:cs="Arial"/>
        </w:rPr>
      </w:pPr>
      <w:bookmarkStart w:id="2" w:name="_Hlk158736421"/>
      <w:r w:rsidRPr="004A005D">
        <w:rPr>
          <w:rFonts w:ascii="Arial" w:hAnsi="Arial" w:cs="Arial"/>
        </w:rPr>
        <w:t>Yours sincerely,</w:t>
      </w:r>
    </w:p>
    <w:p w14:paraId="56D97D83" w14:textId="77777777" w:rsidR="00F626E2" w:rsidRPr="004A005D" w:rsidRDefault="00F626E2" w:rsidP="00F626E2">
      <w:pPr>
        <w:rPr>
          <w:rFonts w:ascii="Arial" w:hAnsi="Arial" w:cs="Arial"/>
        </w:rPr>
      </w:pPr>
    </w:p>
    <w:p w14:paraId="70B0E434" w14:textId="2BFC5242" w:rsidR="00F626E2" w:rsidRPr="004A005D" w:rsidRDefault="003D4E89" w:rsidP="00F626E2">
      <w:pPr>
        <w:rPr>
          <w:rFonts w:ascii="Arial" w:hAnsi="Arial" w:cs="Arial"/>
          <w:b/>
          <w:bCs/>
        </w:rPr>
      </w:pPr>
      <w:r w:rsidRPr="004A005D">
        <w:rPr>
          <w:rFonts w:ascii="Arial" w:hAnsi="Arial" w:cs="Arial"/>
          <w:b/>
          <w:bCs/>
        </w:rPr>
        <w:t>Michael Kehinde</w:t>
      </w:r>
    </w:p>
    <w:p w14:paraId="4D2F8205" w14:textId="77777777" w:rsidR="00F626E2" w:rsidRPr="004A005D" w:rsidRDefault="00F626E2" w:rsidP="00F626E2">
      <w:pPr>
        <w:jc w:val="both"/>
        <w:rPr>
          <w:rFonts w:ascii="Arial" w:hAnsi="Arial" w:cs="Arial"/>
        </w:rPr>
      </w:pPr>
    </w:p>
    <w:p w14:paraId="329BDFA5" w14:textId="0676B52F" w:rsidR="00F626E2" w:rsidRPr="004A005D" w:rsidRDefault="00F626E2" w:rsidP="00F626E2">
      <w:pPr>
        <w:ind w:left="720" w:hanging="720"/>
        <w:jc w:val="both"/>
        <w:rPr>
          <w:rFonts w:ascii="Arial" w:hAnsi="Arial" w:cs="Arial"/>
        </w:rPr>
      </w:pPr>
      <w:r w:rsidRPr="004A005D">
        <w:rPr>
          <w:rFonts w:ascii="Arial" w:hAnsi="Arial" w:cs="Arial"/>
        </w:rPr>
        <w:t xml:space="preserve">E-mail: </w:t>
      </w:r>
      <w:hyperlink r:id="rId14" w:history="1">
        <w:r w:rsidR="001F5264" w:rsidRPr="004A005D">
          <w:rPr>
            <w:rStyle w:val="Hyperlink"/>
            <w:rFonts w:ascii="Arial" w:hAnsi="Arial" w:cs="Arial"/>
            <w:color w:val="auto"/>
          </w:rPr>
          <w:t>michael.kehinde@environment-agency.gov.uk</w:t>
        </w:r>
      </w:hyperlink>
    </w:p>
    <w:p w14:paraId="72B062F2" w14:textId="77777777" w:rsidR="001F5264" w:rsidRPr="004A005D" w:rsidRDefault="001F5264" w:rsidP="00F626E2">
      <w:pPr>
        <w:ind w:left="720" w:hanging="720"/>
        <w:jc w:val="both"/>
        <w:rPr>
          <w:rFonts w:ascii="Arial" w:hAnsi="Arial" w:cs="Arial"/>
        </w:rPr>
      </w:pPr>
    </w:p>
    <w:p w14:paraId="3BCAF249" w14:textId="59E73DF4" w:rsidR="00F626E2" w:rsidRPr="004A005D" w:rsidRDefault="00F626E2" w:rsidP="00F626E2">
      <w:pPr>
        <w:jc w:val="both"/>
        <w:rPr>
          <w:rFonts w:ascii="Arial" w:hAnsi="Arial" w:cs="Arial"/>
        </w:rPr>
      </w:pPr>
      <w:r w:rsidRPr="004A005D">
        <w:rPr>
          <w:rFonts w:ascii="Arial" w:hAnsi="Arial" w:cs="Arial"/>
        </w:rPr>
        <w:t xml:space="preserve">Mobile: </w:t>
      </w:r>
      <w:r w:rsidR="009829FE" w:rsidRPr="004A005D">
        <w:rPr>
          <w:rFonts w:ascii="Arial" w:hAnsi="Arial" w:cs="Arial"/>
        </w:rPr>
        <w:t>07</w:t>
      </w:r>
      <w:r w:rsidR="003D4E89" w:rsidRPr="004A005D">
        <w:rPr>
          <w:rFonts w:ascii="Arial" w:hAnsi="Arial" w:cs="Arial"/>
        </w:rPr>
        <w:t>769887075</w:t>
      </w:r>
    </w:p>
    <w:p w14:paraId="72045385" w14:textId="77777777" w:rsidR="00031189" w:rsidRPr="004A005D" w:rsidRDefault="00031189" w:rsidP="001A41F9">
      <w:pPr>
        <w:jc w:val="both"/>
        <w:rPr>
          <w:rFonts w:ascii="Arial" w:hAnsi="Arial" w:cs="Arial"/>
        </w:rPr>
      </w:pPr>
    </w:p>
    <w:bookmarkEnd w:id="2"/>
    <w:p w14:paraId="7CFD824C" w14:textId="77777777" w:rsidR="00031189" w:rsidRPr="004A005D" w:rsidRDefault="00031189" w:rsidP="00E65F5D">
      <w:pPr>
        <w:jc w:val="both"/>
        <w:rPr>
          <w:rFonts w:ascii="Arial" w:hAnsi="Arial" w:cs="Arial"/>
          <w:b/>
        </w:rPr>
      </w:pPr>
    </w:p>
    <w:p w14:paraId="247CAA07" w14:textId="77777777" w:rsidR="00FE42D1" w:rsidRPr="004A005D" w:rsidRDefault="00FE42D1" w:rsidP="00E65F5D">
      <w:pPr>
        <w:jc w:val="both"/>
        <w:rPr>
          <w:rFonts w:ascii="Arial" w:hAnsi="Arial" w:cs="Arial"/>
          <w:b/>
        </w:rPr>
      </w:pPr>
    </w:p>
    <w:p w14:paraId="5D93914D" w14:textId="77777777" w:rsidR="00050B8F" w:rsidRPr="004A005D" w:rsidRDefault="00FE42D1" w:rsidP="002273A0">
      <w:pPr>
        <w:pStyle w:val="Heading1"/>
      </w:pPr>
      <w:r w:rsidRPr="004A005D">
        <w:br w:type="page"/>
      </w:r>
      <w:r w:rsidR="000878DD" w:rsidRPr="004A005D">
        <w:lastRenderedPageBreak/>
        <w:t>Request for Quot</w:t>
      </w:r>
      <w:r w:rsidR="00B94CDD" w:rsidRPr="004A005D">
        <w:t>ation</w:t>
      </w:r>
    </w:p>
    <w:p w14:paraId="013A311C" w14:textId="3E15222F" w:rsidR="001A553D" w:rsidRPr="004A005D" w:rsidRDefault="001A553D" w:rsidP="00E65F5D">
      <w:pPr>
        <w:spacing w:before="240"/>
        <w:rPr>
          <w:rFonts w:ascii="Arial" w:hAnsi="Arial" w:cs="Arial"/>
          <w:b/>
        </w:rPr>
      </w:pPr>
      <w:r w:rsidRPr="004A005D">
        <w:rPr>
          <w:rFonts w:ascii="Arial" w:hAnsi="Arial" w:cs="Arial"/>
          <w:b/>
        </w:rPr>
        <w:t>Ref:</w:t>
      </w:r>
      <w:r w:rsidRPr="004A005D">
        <w:rPr>
          <w:rFonts w:ascii="Arial" w:hAnsi="Arial" w:cs="Arial"/>
          <w:b/>
        </w:rPr>
        <w:tab/>
      </w:r>
      <w:r w:rsidR="001D4F24" w:rsidRPr="004A005D">
        <w:rPr>
          <w:rFonts w:ascii="Arial" w:hAnsi="Arial" w:cs="Arial"/>
          <w:b/>
          <w:bCs/>
        </w:rPr>
        <w:t>ENVWLB00485R</w:t>
      </w:r>
    </w:p>
    <w:p w14:paraId="6E919710" w14:textId="160C62DE" w:rsidR="005700D8" w:rsidRPr="004A005D" w:rsidRDefault="001A553D" w:rsidP="00E65F5D">
      <w:pPr>
        <w:jc w:val="both"/>
        <w:rPr>
          <w:rFonts w:ascii="Arial" w:hAnsi="Arial" w:cs="Arial"/>
          <w:b/>
        </w:rPr>
      </w:pPr>
      <w:r w:rsidRPr="004A005D">
        <w:rPr>
          <w:rFonts w:ascii="Arial" w:hAnsi="Arial" w:cs="Arial"/>
          <w:b/>
        </w:rPr>
        <w:t>Title:</w:t>
      </w:r>
      <w:r w:rsidRPr="004A005D">
        <w:rPr>
          <w:rFonts w:ascii="Arial" w:hAnsi="Arial" w:cs="Arial"/>
          <w:b/>
        </w:rPr>
        <w:tab/>
      </w:r>
      <w:r w:rsidR="003C3E20">
        <w:rPr>
          <w:rFonts w:ascii="Arial" w:hAnsi="Arial" w:cs="Arial"/>
          <w:b/>
        </w:rPr>
        <w:t xml:space="preserve">T373 </w:t>
      </w:r>
      <w:r w:rsidR="0018304A">
        <w:rPr>
          <w:rFonts w:ascii="Arial" w:hAnsi="Arial" w:cs="Arial"/>
          <w:b/>
        </w:rPr>
        <w:t>Groundwater Chemistry</w:t>
      </w:r>
      <w:r w:rsidR="001D4F24" w:rsidRPr="004A005D">
        <w:rPr>
          <w:rFonts w:ascii="Arial" w:hAnsi="Arial" w:cs="Arial"/>
          <w:b/>
        </w:rPr>
        <w:t xml:space="preserve"> Course</w:t>
      </w:r>
    </w:p>
    <w:p w14:paraId="4F6067B0" w14:textId="77777777" w:rsidR="00F42B36" w:rsidRPr="004A005D" w:rsidRDefault="00F42B36" w:rsidP="00E65F5D">
      <w:pPr>
        <w:jc w:val="both"/>
        <w:rPr>
          <w:rFonts w:ascii="Arial" w:hAnsi="Arial" w:cs="Arial"/>
        </w:rPr>
      </w:pPr>
    </w:p>
    <w:p w14:paraId="625D228E" w14:textId="77777777" w:rsidR="003014F2" w:rsidRPr="004A005D" w:rsidRDefault="003014F2" w:rsidP="000E2447">
      <w:pPr>
        <w:pStyle w:val="Heading2"/>
        <w:numPr>
          <w:ilvl w:val="0"/>
          <w:numId w:val="0"/>
        </w:numPr>
        <w:rPr>
          <w:rFonts w:cs="Arial"/>
          <w:szCs w:val="24"/>
        </w:rPr>
      </w:pPr>
      <w:r w:rsidRPr="004A005D">
        <w:rPr>
          <w:rFonts w:cs="Arial"/>
          <w:szCs w:val="24"/>
        </w:rPr>
        <w:t xml:space="preserve">Section 1 </w:t>
      </w:r>
    </w:p>
    <w:p w14:paraId="2A038CCF" w14:textId="77777777" w:rsidR="003014F2" w:rsidRPr="004A005D" w:rsidRDefault="003014F2" w:rsidP="00E65F5D">
      <w:pPr>
        <w:rPr>
          <w:rFonts w:ascii="Arial" w:hAnsi="Arial" w:cs="Arial"/>
          <w:b/>
        </w:rPr>
      </w:pPr>
    </w:p>
    <w:p w14:paraId="653DB844" w14:textId="77777777" w:rsidR="00491B79" w:rsidRPr="004A005D" w:rsidRDefault="00491B79" w:rsidP="00DF5F08">
      <w:pPr>
        <w:pStyle w:val="Heading3"/>
      </w:pPr>
      <w:r w:rsidRPr="004A005D">
        <w:t xml:space="preserve">Who is the Environment Agency? </w:t>
      </w:r>
    </w:p>
    <w:p w14:paraId="0BD2E518" w14:textId="77777777" w:rsidR="00491B79" w:rsidRPr="004A005D" w:rsidRDefault="00491B79" w:rsidP="00E65F5D">
      <w:pPr>
        <w:widowControl w:val="0"/>
        <w:rPr>
          <w:rFonts w:ascii="Arial" w:hAnsi="Arial" w:cs="Arial"/>
        </w:rPr>
      </w:pPr>
      <w:r w:rsidRPr="004A005D">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4A005D" w:rsidRDefault="00491B79" w:rsidP="00E65F5D">
      <w:pPr>
        <w:widowControl w:val="0"/>
        <w:rPr>
          <w:rFonts w:ascii="Arial" w:hAnsi="Arial" w:cs="Arial"/>
        </w:rPr>
      </w:pPr>
    </w:p>
    <w:p w14:paraId="31B81B4B" w14:textId="23067091" w:rsidR="00491B79" w:rsidRPr="004A005D" w:rsidRDefault="00491B79" w:rsidP="00E65F5D">
      <w:pPr>
        <w:widowControl w:val="0"/>
        <w:rPr>
          <w:rFonts w:ascii="Arial" w:hAnsi="Arial" w:cs="Arial"/>
        </w:rPr>
      </w:pPr>
      <w:r w:rsidRPr="004A005D">
        <w:rPr>
          <w:rFonts w:ascii="Arial" w:hAnsi="Arial" w:cs="Arial"/>
        </w:rPr>
        <w:t xml:space="preserve">Further information on our responsibilities, Corporate Plan and how we are structured can be found on our </w:t>
      </w:r>
      <w:r w:rsidR="00287C8B" w:rsidRPr="004A005D">
        <w:rPr>
          <w:rFonts w:ascii="Arial" w:hAnsi="Arial" w:cs="Arial"/>
        </w:rPr>
        <w:t>website</w:t>
      </w:r>
      <w:r w:rsidRPr="004A005D">
        <w:rPr>
          <w:rFonts w:ascii="Arial" w:hAnsi="Arial" w:cs="Arial"/>
        </w:rPr>
        <w:t xml:space="preserve">.  </w:t>
      </w:r>
    </w:p>
    <w:p w14:paraId="7EFBE735" w14:textId="77777777" w:rsidR="00491B79" w:rsidRPr="004A005D" w:rsidRDefault="00491B79" w:rsidP="00E65F5D">
      <w:pPr>
        <w:widowControl w:val="0"/>
        <w:rPr>
          <w:rFonts w:ascii="Arial" w:hAnsi="Arial" w:cs="Arial"/>
        </w:rPr>
      </w:pPr>
    </w:p>
    <w:p w14:paraId="20E1C9BA" w14:textId="77777777" w:rsidR="00491B79" w:rsidRPr="004A005D" w:rsidRDefault="00491B79" w:rsidP="00E65F5D">
      <w:pPr>
        <w:widowControl w:val="0"/>
        <w:rPr>
          <w:rFonts w:ascii="Arial" w:hAnsi="Arial" w:cs="Arial"/>
        </w:rPr>
      </w:pPr>
      <w:hyperlink r:id="rId15" w:history="1">
        <w:r w:rsidRPr="004A005D">
          <w:rPr>
            <w:rStyle w:val="Hyperlink"/>
            <w:rFonts w:ascii="Arial" w:hAnsi="Arial" w:cs="Arial"/>
            <w:color w:val="auto"/>
          </w:rPr>
          <w:t>https://www.gov.uk/government/organisations/environment-agency/about</w:t>
        </w:r>
      </w:hyperlink>
      <w:r w:rsidRPr="004A005D">
        <w:rPr>
          <w:rFonts w:ascii="Arial" w:hAnsi="Arial" w:cs="Arial"/>
        </w:rPr>
        <w:t xml:space="preserve"> </w:t>
      </w:r>
    </w:p>
    <w:p w14:paraId="1104A696" w14:textId="77777777" w:rsidR="00491B79" w:rsidRPr="004A005D" w:rsidRDefault="00491B79" w:rsidP="00E65F5D">
      <w:pPr>
        <w:widowControl w:val="0"/>
        <w:rPr>
          <w:rFonts w:ascii="Arial" w:hAnsi="Arial" w:cs="Arial"/>
          <w:b/>
        </w:rPr>
      </w:pPr>
    </w:p>
    <w:p w14:paraId="7A777CF0" w14:textId="77777777" w:rsidR="00491B79" w:rsidRPr="004A005D" w:rsidRDefault="00491B79" w:rsidP="00DF5F08">
      <w:pPr>
        <w:pStyle w:val="Heading3"/>
      </w:pPr>
      <w:r w:rsidRPr="004A005D">
        <w:t>What do we spend our money on?</w:t>
      </w:r>
    </w:p>
    <w:p w14:paraId="55010915" w14:textId="77777777" w:rsidR="00491B79" w:rsidRPr="004A005D" w:rsidRDefault="00491B79" w:rsidP="00E65F5D">
      <w:pPr>
        <w:widowControl w:val="0"/>
        <w:rPr>
          <w:rFonts w:ascii="Arial" w:hAnsi="Arial" w:cs="Arial"/>
        </w:rPr>
      </w:pPr>
      <w:r w:rsidRPr="004A005D">
        <w:rPr>
          <w:rFonts w:ascii="Arial" w:hAnsi="Arial" w:cs="Arial"/>
        </w:rPr>
        <w:t>We are a major procurer of goods and services within the UK, spending circa £600M per annum, our major spend areas are:</w:t>
      </w:r>
    </w:p>
    <w:p w14:paraId="23C65B40" w14:textId="77777777" w:rsidR="00491B79" w:rsidRPr="004A005D" w:rsidRDefault="00491B79" w:rsidP="00E65F5D">
      <w:pPr>
        <w:widowControl w:val="0"/>
        <w:rPr>
          <w:rFonts w:ascii="Arial" w:hAnsi="Arial" w:cs="Arial"/>
        </w:rPr>
      </w:pPr>
    </w:p>
    <w:p w14:paraId="0BA759F4"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and Coastal Risk Management (design, construction and maintenance)</w:t>
      </w:r>
    </w:p>
    <w:p w14:paraId="2E32A5DB"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ICT and Telecommunications</w:t>
      </w:r>
    </w:p>
    <w:p w14:paraId="68118F95"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Vehicles and Plant</w:t>
      </w:r>
    </w:p>
    <w:p w14:paraId="04BE3CD8"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Environmental Consultancy and Monitoring</w:t>
      </w:r>
    </w:p>
    <w:p w14:paraId="1130EBA9"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Temporary Staff and Contractors</w:t>
      </w:r>
    </w:p>
    <w:p w14:paraId="1CCD66EC"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Facilities Management, Energy and Utilities</w:t>
      </w:r>
    </w:p>
    <w:p w14:paraId="0EF22BE0"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Management and Water Related Services</w:t>
      </w:r>
    </w:p>
    <w:p w14:paraId="7B89F66E" w14:textId="77777777" w:rsidR="00491B79" w:rsidRPr="004A005D" w:rsidRDefault="00491B79" w:rsidP="00E65F5D">
      <w:pPr>
        <w:widowControl w:val="0"/>
        <w:rPr>
          <w:rFonts w:ascii="Arial" w:hAnsi="Arial" w:cs="Arial"/>
          <w:b/>
        </w:rPr>
      </w:pPr>
    </w:p>
    <w:p w14:paraId="76BFD3CB" w14:textId="77777777" w:rsidR="00491B79" w:rsidRPr="004A005D" w:rsidRDefault="00491B79" w:rsidP="00DF5F08">
      <w:pPr>
        <w:pStyle w:val="Heading3"/>
      </w:pPr>
      <w:r w:rsidRPr="004A005D">
        <w:t>What do we need from our suppliers?</w:t>
      </w:r>
    </w:p>
    <w:p w14:paraId="382CFA13" w14:textId="77777777" w:rsidR="00491B79" w:rsidRPr="004A005D" w:rsidRDefault="00491B79" w:rsidP="00E65F5D">
      <w:pPr>
        <w:widowControl w:val="0"/>
        <w:rPr>
          <w:rFonts w:ascii="Arial" w:hAnsi="Arial" w:cs="Arial"/>
        </w:rPr>
      </w:pPr>
      <w:r w:rsidRPr="004A005D">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8270F6" w14:textId="77777777" w:rsidR="00491B79" w:rsidRPr="004A005D" w:rsidRDefault="00491B79" w:rsidP="00E65F5D">
      <w:pPr>
        <w:widowControl w:val="0"/>
        <w:rPr>
          <w:rFonts w:ascii="Arial" w:hAnsi="Arial" w:cs="Arial"/>
        </w:rPr>
      </w:pPr>
    </w:p>
    <w:p w14:paraId="173460D7" w14:textId="77777777" w:rsidR="00AD6F35" w:rsidRPr="004A005D" w:rsidRDefault="00491B79" w:rsidP="00E65F5D">
      <w:pPr>
        <w:widowControl w:val="0"/>
        <w:rPr>
          <w:rFonts w:ascii="Arial" w:hAnsi="Arial" w:cs="Arial"/>
        </w:rPr>
      </w:pPr>
      <w:r w:rsidRPr="004A005D">
        <w:rPr>
          <w:rFonts w:ascii="Arial" w:hAnsi="Arial" w:cs="Arial"/>
        </w:rPr>
        <w:t xml:space="preserve">Our </w:t>
      </w:r>
      <w:r w:rsidR="00AD6F35" w:rsidRPr="004A005D">
        <w:rPr>
          <w:rFonts w:ascii="Arial" w:hAnsi="Arial" w:cs="Arial"/>
        </w:rPr>
        <w:t xml:space="preserve">procurement strategy </w:t>
      </w:r>
      <w:r w:rsidRPr="004A005D">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4A005D">
        <w:rPr>
          <w:rFonts w:ascii="Arial" w:hAnsi="Arial" w:cs="Arial"/>
        </w:rPr>
        <w:t>:</w:t>
      </w:r>
    </w:p>
    <w:p w14:paraId="4F73D8EB" w14:textId="77777777" w:rsidR="00AD6F35" w:rsidRPr="004A005D" w:rsidRDefault="00AD6F35" w:rsidP="00E65F5D">
      <w:pPr>
        <w:widowControl w:val="0"/>
        <w:rPr>
          <w:rFonts w:ascii="Arial" w:hAnsi="Arial" w:cs="Arial"/>
        </w:rPr>
      </w:pPr>
    </w:p>
    <w:p w14:paraId="2A558DC8" w14:textId="77777777" w:rsidR="00491B79" w:rsidRPr="004A005D" w:rsidRDefault="00B54C10" w:rsidP="00E65F5D">
      <w:pPr>
        <w:widowControl w:val="0"/>
        <w:rPr>
          <w:rFonts w:ascii="Arial" w:hAnsi="Arial" w:cs="Arial"/>
        </w:rPr>
      </w:pPr>
      <w:hyperlink r:id="rId16" w:anchor="procurement-strategy" w:history="1">
        <w:r w:rsidRPr="004A005D">
          <w:rPr>
            <w:rStyle w:val="Hyperlink"/>
            <w:rFonts w:ascii="Arial" w:hAnsi="Arial" w:cs="Arial"/>
            <w:color w:val="auto"/>
          </w:rPr>
          <w:t>https://www.gov.uk/government/organisations/environment-agency/about/procurement#procurement-strategy</w:t>
        </w:r>
      </w:hyperlink>
      <w:r w:rsidRPr="004A005D">
        <w:rPr>
          <w:rFonts w:ascii="Arial" w:hAnsi="Arial" w:cs="Arial"/>
        </w:rPr>
        <w:t xml:space="preserve"> </w:t>
      </w:r>
    </w:p>
    <w:p w14:paraId="2F2D0667" w14:textId="77777777" w:rsidR="00A323E2" w:rsidRPr="004A005D" w:rsidRDefault="00A323E2" w:rsidP="00E65F5D">
      <w:pPr>
        <w:widowControl w:val="0"/>
        <w:rPr>
          <w:rFonts w:ascii="Arial" w:hAnsi="Arial" w:cs="Arial"/>
        </w:rPr>
      </w:pPr>
    </w:p>
    <w:p w14:paraId="6D5B619A" w14:textId="77777777" w:rsidR="00491B79" w:rsidRPr="004A005D" w:rsidRDefault="00491B79" w:rsidP="00DF5F08">
      <w:pPr>
        <w:pStyle w:val="Heading3"/>
      </w:pPr>
      <w:r w:rsidRPr="004A005D">
        <w:lastRenderedPageBreak/>
        <w:t>Government changes and collaboration</w:t>
      </w:r>
    </w:p>
    <w:p w14:paraId="65BC3606" w14:textId="03A79AE8" w:rsidR="00491B79" w:rsidRPr="004A005D" w:rsidRDefault="00491B79" w:rsidP="00E65F5D">
      <w:pPr>
        <w:widowControl w:val="0"/>
        <w:rPr>
          <w:rFonts w:ascii="Arial" w:hAnsi="Arial" w:cs="Arial"/>
        </w:rPr>
      </w:pPr>
      <w:r w:rsidRPr="004A005D">
        <w:rPr>
          <w:rFonts w:ascii="Arial" w:hAnsi="Arial" w:cs="Arial"/>
        </w:rPr>
        <w:t>Since 1 April 2013, the Environment Agency is no longer responsible for delivering the environmental priorities of Wales. This is now the remit of Natural Resources Wales (NRW</w:t>
      </w:r>
      <w:r w:rsidR="007140A7" w:rsidRPr="004A005D">
        <w:rPr>
          <w:rFonts w:ascii="Arial" w:hAnsi="Arial" w:cs="Arial"/>
        </w:rPr>
        <w:t>). Further</w:t>
      </w:r>
      <w:r w:rsidRPr="004A005D">
        <w:rPr>
          <w:rFonts w:ascii="Arial" w:hAnsi="Arial" w:cs="Arial"/>
        </w:rPr>
        <w:t xml:space="preserve"> information can be found here:</w:t>
      </w:r>
    </w:p>
    <w:p w14:paraId="00715F5F" w14:textId="77777777" w:rsidR="00491B79" w:rsidRPr="004A005D" w:rsidRDefault="00491B79" w:rsidP="00E65F5D">
      <w:pPr>
        <w:widowControl w:val="0"/>
        <w:rPr>
          <w:rFonts w:ascii="Arial" w:hAnsi="Arial" w:cs="Arial"/>
        </w:rPr>
      </w:pPr>
    </w:p>
    <w:p w14:paraId="1864752A" w14:textId="77777777" w:rsidR="00491B79" w:rsidRPr="004A005D" w:rsidRDefault="00491B79" w:rsidP="00E65F5D">
      <w:pPr>
        <w:widowControl w:val="0"/>
        <w:rPr>
          <w:rFonts w:ascii="Arial" w:hAnsi="Arial" w:cs="Arial"/>
        </w:rPr>
      </w:pPr>
      <w:hyperlink r:id="rId17" w:history="1">
        <w:r w:rsidRPr="004A005D">
          <w:rPr>
            <w:rStyle w:val="Hyperlink"/>
            <w:rFonts w:ascii="Arial" w:hAnsi="Arial" w:cs="Arial"/>
            <w:color w:val="auto"/>
          </w:rPr>
          <w:t>http://naturalresources.wales/splash?orig=/</w:t>
        </w:r>
      </w:hyperlink>
      <w:r w:rsidRPr="004A005D">
        <w:rPr>
          <w:rFonts w:ascii="Arial" w:hAnsi="Arial" w:cs="Arial"/>
        </w:rPr>
        <w:t xml:space="preserve"> </w:t>
      </w:r>
    </w:p>
    <w:p w14:paraId="60EF81D5" w14:textId="77777777" w:rsidR="00491B79" w:rsidRPr="004A005D" w:rsidRDefault="00491B79" w:rsidP="00E65F5D">
      <w:pPr>
        <w:widowControl w:val="0"/>
        <w:rPr>
          <w:rFonts w:ascii="Arial" w:hAnsi="Arial" w:cs="Arial"/>
        </w:rPr>
      </w:pPr>
    </w:p>
    <w:p w14:paraId="5F54A8D9" w14:textId="77777777" w:rsidR="00491B79" w:rsidRPr="004A005D" w:rsidRDefault="00491B79" w:rsidP="00E65F5D">
      <w:pPr>
        <w:shd w:val="clear" w:color="auto" w:fill="FFFFFF"/>
        <w:rPr>
          <w:rFonts w:ascii="Arial" w:hAnsi="Arial" w:cs="Arial"/>
        </w:rPr>
      </w:pPr>
      <w:r w:rsidRPr="004A005D">
        <w:rPr>
          <w:rFonts w:ascii="Arial" w:hAnsi="Arial" w:cs="Arial"/>
        </w:rPr>
        <w:t>By bidding for this requirement, you may also be approached by other members of the Defra network, NRW or other government departments that are specifically named in the tender document.</w:t>
      </w:r>
    </w:p>
    <w:p w14:paraId="4DDE7488" w14:textId="77777777" w:rsidR="00491B79" w:rsidRPr="004A005D" w:rsidRDefault="00491B79" w:rsidP="00E65F5D">
      <w:pPr>
        <w:shd w:val="clear" w:color="auto" w:fill="FFFFFF"/>
        <w:rPr>
          <w:rFonts w:ascii="Arial" w:hAnsi="Arial" w:cs="Arial"/>
        </w:rPr>
      </w:pPr>
    </w:p>
    <w:p w14:paraId="6A296E3B" w14:textId="77777777" w:rsidR="00491B79" w:rsidRPr="004A005D" w:rsidRDefault="00491B79" w:rsidP="00DF5F08">
      <w:pPr>
        <w:pStyle w:val="Heading3"/>
      </w:pPr>
      <w:r w:rsidRPr="004A005D">
        <w:t>Further information</w:t>
      </w:r>
    </w:p>
    <w:p w14:paraId="5276ABB1" w14:textId="77777777" w:rsidR="00491B79" w:rsidRPr="004A005D" w:rsidRDefault="00491B79" w:rsidP="00E65F5D">
      <w:pPr>
        <w:shd w:val="clear" w:color="auto" w:fill="FFFFFF"/>
        <w:rPr>
          <w:rFonts w:ascii="Arial" w:hAnsi="Arial" w:cs="Arial"/>
        </w:rPr>
      </w:pPr>
      <w:r w:rsidRPr="004A005D">
        <w:rPr>
          <w:rFonts w:ascii="Arial" w:hAnsi="Arial" w:cs="Arial"/>
        </w:rPr>
        <w:t>For further information and to see our commitments to Diversity and Equality, please visit our website.</w:t>
      </w:r>
    </w:p>
    <w:p w14:paraId="2DA59279" w14:textId="77777777" w:rsidR="00491B79" w:rsidRPr="004A005D" w:rsidRDefault="00491B79" w:rsidP="00E65F5D">
      <w:pPr>
        <w:shd w:val="clear" w:color="auto" w:fill="FFFFFF"/>
        <w:rPr>
          <w:rFonts w:ascii="Arial" w:hAnsi="Arial" w:cs="Arial"/>
        </w:rPr>
      </w:pPr>
    </w:p>
    <w:p w14:paraId="43F0F862" w14:textId="77777777" w:rsidR="00491B79" w:rsidRPr="004A005D" w:rsidRDefault="00491B79" w:rsidP="00E65F5D">
      <w:pPr>
        <w:shd w:val="clear" w:color="auto" w:fill="FFFFFF"/>
        <w:rPr>
          <w:rFonts w:ascii="Arial" w:hAnsi="Arial" w:cs="Arial"/>
          <w:u w:val="single"/>
        </w:rPr>
      </w:pPr>
      <w:hyperlink r:id="rId18" w:history="1">
        <w:r w:rsidRPr="004A005D">
          <w:rPr>
            <w:rStyle w:val="Hyperlink"/>
            <w:rFonts w:ascii="Arial" w:hAnsi="Arial" w:cs="Arial"/>
            <w:color w:val="auto"/>
          </w:rPr>
          <w:t>https://www.gov.uk/government/organisations/environment-agency/about/procurement</w:t>
        </w:r>
      </w:hyperlink>
      <w:r w:rsidRPr="004A005D">
        <w:rPr>
          <w:rFonts w:ascii="Arial" w:hAnsi="Arial" w:cs="Arial"/>
          <w:u w:val="single"/>
        </w:rPr>
        <w:t xml:space="preserve"> </w:t>
      </w:r>
    </w:p>
    <w:p w14:paraId="0E75ABEF" w14:textId="77777777" w:rsidR="00491B79" w:rsidRPr="004A005D" w:rsidRDefault="00491B79" w:rsidP="00E65F5D">
      <w:pPr>
        <w:shd w:val="clear" w:color="auto" w:fill="FFFFFF"/>
        <w:rPr>
          <w:rFonts w:ascii="Arial" w:hAnsi="Arial" w:cs="Arial"/>
          <w:u w:val="single"/>
        </w:rPr>
      </w:pPr>
      <w:r w:rsidRPr="004A005D">
        <w:rPr>
          <w:rFonts w:ascii="Arial" w:hAnsi="Arial" w:cs="Arial"/>
          <w:u w:val="single"/>
        </w:rPr>
        <w:t>https://www.gov.uk/government/organisations/environment-agency/about/equality-and-diversity</w:t>
      </w:r>
    </w:p>
    <w:p w14:paraId="5351AB9E" w14:textId="77777777" w:rsidR="00491B79" w:rsidRPr="004A005D" w:rsidRDefault="00491B79" w:rsidP="00E65F5D">
      <w:pPr>
        <w:rPr>
          <w:rFonts w:ascii="Arial" w:hAnsi="Arial" w:cs="Arial"/>
        </w:rPr>
      </w:pPr>
    </w:p>
    <w:p w14:paraId="7F31A449" w14:textId="77777777" w:rsidR="00491B79" w:rsidRPr="004A005D" w:rsidRDefault="00491B79" w:rsidP="00E65F5D">
      <w:pPr>
        <w:rPr>
          <w:rFonts w:ascii="Arial" w:hAnsi="Arial" w:cs="Arial"/>
        </w:rPr>
      </w:pPr>
      <w:r w:rsidRPr="004A005D">
        <w:rPr>
          <w:rFonts w:ascii="Arial" w:hAnsi="Arial" w:cs="Arial"/>
        </w:rPr>
        <w:t>Also, are you up to date on environmental legislation? See links below for further information.</w:t>
      </w:r>
    </w:p>
    <w:p w14:paraId="2E788732" w14:textId="77777777" w:rsidR="00491B79" w:rsidRPr="004A005D" w:rsidRDefault="00491B79" w:rsidP="00E65F5D">
      <w:pPr>
        <w:rPr>
          <w:rFonts w:ascii="Arial" w:hAnsi="Arial" w:cs="Arial"/>
        </w:rPr>
      </w:pPr>
    </w:p>
    <w:p w14:paraId="60E75A9C" w14:textId="77777777" w:rsidR="00491B79" w:rsidRPr="004A005D" w:rsidRDefault="00491B79" w:rsidP="00E65F5D">
      <w:pPr>
        <w:rPr>
          <w:rFonts w:ascii="Arial" w:hAnsi="Arial" w:cs="Arial"/>
          <w:u w:val="single"/>
        </w:rPr>
      </w:pPr>
      <w:r w:rsidRPr="004A005D">
        <w:rPr>
          <w:rFonts w:ascii="Arial" w:hAnsi="Arial" w:cs="Arial"/>
        </w:rPr>
        <w:t xml:space="preserve">Waste and Environmental Impact - </w:t>
      </w:r>
      <w:hyperlink r:id="rId19" w:history="1">
        <w:r w:rsidRPr="004A005D">
          <w:rPr>
            <w:rFonts w:ascii="Arial" w:hAnsi="Arial" w:cs="Arial"/>
            <w:u w:val="single"/>
          </w:rPr>
          <w:t>https://www.gov.uk/browse/business/waste-environment</w:t>
        </w:r>
      </w:hyperlink>
      <w:r w:rsidRPr="004A005D">
        <w:rPr>
          <w:rFonts w:ascii="Arial" w:hAnsi="Arial" w:cs="Arial"/>
          <w:u w:val="single"/>
        </w:rPr>
        <w:t xml:space="preserve"> </w:t>
      </w:r>
    </w:p>
    <w:p w14:paraId="268BFD86" w14:textId="77777777" w:rsidR="00491B79" w:rsidRPr="004A005D" w:rsidRDefault="00491B79" w:rsidP="00E65F5D">
      <w:pPr>
        <w:rPr>
          <w:rFonts w:ascii="Arial" w:hAnsi="Arial" w:cs="Arial"/>
        </w:rPr>
      </w:pPr>
      <w:r w:rsidRPr="004A005D">
        <w:rPr>
          <w:rFonts w:ascii="Arial" w:hAnsi="Arial" w:cs="Arial"/>
        </w:rPr>
        <w:t xml:space="preserve">Environmental Regulations - </w:t>
      </w:r>
      <w:hyperlink r:id="rId20" w:history="1">
        <w:r w:rsidRPr="004A005D">
          <w:rPr>
            <w:rFonts w:ascii="Arial" w:hAnsi="Arial" w:cs="Arial"/>
            <w:u w:val="single"/>
          </w:rPr>
          <w:t>https://www.gov.uk/browse/business/waste-environment/environmental-regulations</w:t>
        </w:r>
      </w:hyperlink>
      <w:r w:rsidRPr="004A005D">
        <w:rPr>
          <w:rFonts w:ascii="Arial" w:hAnsi="Arial" w:cs="Arial"/>
          <w:u w:val="single"/>
        </w:rPr>
        <w:t>’</w:t>
      </w:r>
      <w:r w:rsidRPr="004A005D">
        <w:rPr>
          <w:rFonts w:ascii="Arial" w:hAnsi="Arial" w:cs="Arial"/>
        </w:rPr>
        <w:t xml:space="preserve"> </w:t>
      </w:r>
    </w:p>
    <w:p w14:paraId="6389B1E7" w14:textId="77777777" w:rsidR="00EA6FE1" w:rsidRPr="004A005D" w:rsidRDefault="00EA6FE1" w:rsidP="00E65F5D">
      <w:pPr>
        <w:jc w:val="both"/>
        <w:rPr>
          <w:rFonts w:ascii="Arial" w:hAnsi="Arial" w:cs="Arial"/>
          <w:b/>
          <w:u w:val="single"/>
        </w:rPr>
      </w:pPr>
    </w:p>
    <w:p w14:paraId="347ADBE9" w14:textId="77777777" w:rsidR="00D92EC1" w:rsidRPr="004A005D" w:rsidRDefault="00D92EC1" w:rsidP="00690477">
      <w:pPr>
        <w:pStyle w:val="Heading2"/>
        <w:numPr>
          <w:ilvl w:val="0"/>
          <w:numId w:val="0"/>
        </w:numPr>
        <w:rPr>
          <w:rFonts w:cs="Arial"/>
          <w:szCs w:val="24"/>
        </w:rPr>
      </w:pPr>
      <w:r w:rsidRPr="004A005D">
        <w:rPr>
          <w:rFonts w:cs="Arial"/>
          <w:szCs w:val="24"/>
        </w:rPr>
        <w:t>Section 2</w:t>
      </w:r>
    </w:p>
    <w:p w14:paraId="6853502F" w14:textId="77777777" w:rsidR="000E2447" w:rsidRPr="004A005D" w:rsidRDefault="000E2447" w:rsidP="000E2447">
      <w:pPr>
        <w:rPr>
          <w:rFonts w:ascii="Arial" w:hAnsi="Arial" w:cs="Arial"/>
        </w:rPr>
      </w:pPr>
    </w:p>
    <w:p w14:paraId="5F381368" w14:textId="77777777" w:rsidR="00AA18E7" w:rsidRPr="004A005D" w:rsidRDefault="00766C82" w:rsidP="00DF5F08">
      <w:pPr>
        <w:pStyle w:val="Heading3"/>
      </w:pPr>
      <w:r w:rsidRPr="004A005D">
        <w:t>The Customer</w:t>
      </w:r>
    </w:p>
    <w:p w14:paraId="054D720C" w14:textId="77777777" w:rsidR="00C24614" w:rsidRPr="004A005D" w:rsidRDefault="00C24614" w:rsidP="00E65F5D">
      <w:pPr>
        <w:jc w:val="both"/>
        <w:rPr>
          <w:rFonts w:ascii="Arial" w:hAnsi="Arial" w:cs="Arial"/>
          <w:b/>
          <w:u w:val="single"/>
        </w:rPr>
      </w:pPr>
    </w:p>
    <w:p w14:paraId="64248F52" w14:textId="77777777"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is responsible for regulating a range of activities that affect the environment, people and the economy - from large industries to small companies and individuals. </w:t>
      </w:r>
    </w:p>
    <w:p w14:paraId="699B3379" w14:textId="77777777" w:rsidR="00145CE1" w:rsidRPr="004A005D" w:rsidRDefault="00145CE1" w:rsidP="00145CE1">
      <w:pPr>
        <w:spacing w:after="160" w:line="259" w:lineRule="auto"/>
        <w:contextualSpacing/>
        <w:rPr>
          <w:rFonts w:ascii="Arial" w:hAnsi="Arial" w:cs="Arial"/>
        </w:rPr>
      </w:pPr>
    </w:p>
    <w:p w14:paraId="02129E60" w14:textId="6385ED84"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Many of these activities </w:t>
      </w:r>
      <w:r w:rsidR="00D27EA5" w:rsidRPr="004A005D">
        <w:rPr>
          <w:rFonts w:ascii="Arial" w:hAnsi="Arial" w:cs="Arial"/>
        </w:rPr>
        <w:t xml:space="preserve">could possibly </w:t>
      </w:r>
      <w:r w:rsidRPr="004A005D">
        <w:rPr>
          <w:rFonts w:ascii="Arial" w:hAnsi="Arial" w:cs="Arial"/>
        </w:rPr>
        <w:t>impact the quality</w:t>
      </w:r>
      <w:r w:rsidR="002D06D4" w:rsidRPr="004A005D">
        <w:rPr>
          <w:rFonts w:ascii="Arial" w:hAnsi="Arial" w:cs="Arial"/>
        </w:rPr>
        <w:t xml:space="preserve"> and quantity</w:t>
      </w:r>
      <w:r w:rsidRPr="004A005D">
        <w:rPr>
          <w:rFonts w:ascii="Arial" w:hAnsi="Arial" w:cs="Arial"/>
        </w:rPr>
        <w:t xml:space="preserve"> of groundwater. </w:t>
      </w:r>
      <w:r w:rsidR="00C124C9" w:rsidRPr="004A005D">
        <w:rPr>
          <w:rFonts w:ascii="Arial" w:hAnsi="Arial" w:cs="Arial"/>
        </w:rPr>
        <w:t>Hence</w:t>
      </w:r>
      <w:r w:rsidR="000C49AA" w:rsidRPr="004A005D">
        <w:rPr>
          <w:rFonts w:ascii="Arial" w:hAnsi="Arial" w:cs="Arial"/>
        </w:rPr>
        <w:t>,</w:t>
      </w:r>
      <w:r w:rsidR="00C124C9" w:rsidRPr="004A005D">
        <w:rPr>
          <w:rFonts w:ascii="Arial" w:hAnsi="Arial" w:cs="Arial"/>
        </w:rPr>
        <w:t xml:space="preserve"> </w:t>
      </w:r>
      <w:r w:rsidRPr="004A005D">
        <w:rPr>
          <w:rFonts w:ascii="Arial" w:hAnsi="Arial" w:cs="Arial"/>
        </w:rPr>
        <w:t xml:space="preserve">we need robust </w:t>
      </w:r>
      <w:r w:rsidR="00C124C9" w:rsidRPr="004A005D">
        <w:rPr>
          <w:rFonts w:ascii="Arial" w:hAnsi="Arial" w:cs="Arial"/>
        </w:rPr>
        <w:t xml:space="preserve">structured </w:t>
      </w:r>
      <w:r w:rsidRPr="004A005D">
        <w:rPr>
          <w:rFonts w:ascii="Arial" w:hAnsi="Arial" w:cs="Arial"/>
        </w:rPr>
        <w:t xml:space="preserve">training to help equip our </w:t>
      </w:r>
      <w:r w:rsidR="007B0303" w:rsidRPr="004A005D">
        <w:rPr>
          <w:rFonts w:ascii="Arial" w:hAnsi="Arial" w:cs="Arial"/>
        </w:rPr>
        <w:t>staff</w:t>
      </w:r>
      <w:r w:rsidRPr="004A005D">
        <w:rPr>
          <w:rFonts w:ascii="Arial" w:hAnsi="Arial" w:cs="Arial"/>
        </w:rPr>
        <w:t xml:space="preserve"> with </w:t>
      </w:r>
      <w:r w:rsidR="00F62413" w:rsidRPr="004A005D">
        <w:rPr>
          <w:rFonts w:ascii="Arial" w:hAnsi="Arial" w:cs="Arial"/>
        </w:rPr>
        <w:t>necessary</w:t>
      </w:r>
      <w:r w:rsidRPr="004A005D">
        <w:rPr>
          <w:rFonts w:ascii="Arial" w:hAnsi="Arial" w:cs="Arial"/>
        </w:rPr>
        <w:t xml:space="preserve"> tools to assess the risk of these activities, so they </w:t>
      </w:r>
      <w:r w:rsidR="00350A4E" w:rsidRPr="004A005D">
        <w:rPr>
          <w:rFonts w:ascii="Arial" w:hAnsi="Arial" w:cs="Arial"/>
        </w:rPr>
        <w:t xml:space="preserve">can </w:t>
      </w:r>
      <w:r w:rsidRPr="004A005D">
        <w:rPr>
          <w:rFonts w:ascii="Arial" w:hAnsi="Arial" w:cs="Arial"/>
        </w:rPr>
        <w:t xml:space="preserve">provide </w:t>
      </w:r>
      <w:r w:rsidR="00BC0B65" w:rsidRPr="004A005D">
        <w:rPr>
          <w:rFonts w:ascii="Arial" w:hAnsi="Arial" w:cs="Arial"/>
        </w:rPr>
        <w:t>appropriate</w:t>
      </w:r>
      <w:r w:rsidRPr="004A005D">
        <w:rPr>
          <w:rFonts w:ascii="Arial" w:hAnsi="Arial" w:cs="Arial"/>
        </w:rPr>
        <w:t xml:space="preserve"> technical advice</w:t>
      </w:r>
      <w:r w:rsidR="00591C98" w:rsidRPr="004A005D">
        <w:rPr>
          <w:rFonts w:ascii="Arial" w:hAnsi="Arial" w:cs="Arial"/>
        </w:rPr>
        <w:t>, and make justifiable regulatory decis</w:t>
      </w:r>
      <w:r w:rsidR="00C20F34" w:rsidRPr="004A005D">
        <w:rPr>
          <w:rFonts w:ascii="Arial" w:hAnsi="Arial" w:cs="Arial"/>
        </w:rPr>
        <w:t>i</w:t>
      </w:r>
      <w:r w:rsidR="00591C98" w:rsidRPr="004A005D">
        <w:rPr>
          <w:rFonts w:ascii="Arial" w:hAnsi="Arial" w:cs="Arial"/>
        </w:rPr>
        <w:t>ons</w:t>
      </w:r>
      <w:r w:rsidRPr="004A005D">
        <w:rPr>
          <w:rFonts w:ascii="Arial" w:hAnsi="Arial" w:cs="Arial"/>
        </w:rPr>
        <w:t xml:space="preserve">. </w:t>
      </w:r>
    </w:p>
    <w:p w14:paraId="1F526E31" w14:textId="77777777" w:rsidR="00145CE1" w:rsidRPr="004A005D" w:rsidRDefault="00145CE1" w:rsidP="00145CE1">
      <w:pPr>
        <w:spacing w:after="160" w:line="259" w:lineRule="auto"/>
        <w:contextualSpacing/>
        <w:rPr>
          <w:rFonts w:ascii="Arial" w:hAnsi="Arial" w:cs="Arial"/>
        </w:rPr>
      </w:pPr>
    </w:p>
    <w:p w14:paraId="3DE5B9C3" w14:textId="255ECB01"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w:t>
      </w:r>
      <w:r w:rsidR="001F4A74" w:rsidRPr="004A005D">
        <w:rPr>
          <w:rFonts w:ascii="Arial" w:hAnsi="Arial" w:cs="Arial"/>
        </w:rPr>
        <w:t xml:space="preserve">is committed to ensuring </w:t>
      </w:r>
      <w:r w:rsidR="00012E61" w:rsidRPr="004A005D">
        <w:rPr>
          <w:rFonts w:ascii="Arial" w:hAnsi="Arial" w:cs="Arial"/>
        </w:rPr>
        <w:t xml:space="preserve">staff are </w:t>
      </w:r>
      <w:r w:rsidR="00031C1A" w:rsidRPr="004A005D">
        <w:rPr>
          <w:rFonts w:ascii="Arial" w:hAnsi="Arial" w:cs="Arial"/>
        </w:rPr>
        <w:t xml:space="preserve">competent and competent to discharge their regulatory duties. </w:t>
      </w:r>
      <w:r w:rsidRPr="004A005D">
        <w:rPr>
          <w:rFonts w:ascii="Arial" w:hAnsi="Arial" w:cs="Arial"/>
        </w:rPr>
        <w:t xml:space="preserve">       </w:t>
      </w:r>
    </w:p>
    <w:p w14:paraId="6ED894DE" w14:textId="77777777" w:rsidR="00145CE1" w:rsidRPr="004A005D" w:rsidRDefault="00145CE1" w:rsidP="00CF5833">
      <w:pPr>
        <w:spacing w:after="160" w:line="259" w:lineRule="auto"/>
        <w:contextualSpacing/>
        <w:rPr>
          <w:rFonts w:ascii="Arial" w:hAnsi="Arial" w:cs="Arial"/>
        </w:rPr>
      </w:pPr>
    </w:p>
    <w:p w14:paraId="6F5149F2" w14:textId="77777777" w:rsidR="00CF5833" w:rsidRPr="004A005D" w:rsidRDefault="00CF5833" w:rsidP="00E65F5D">
      <w:pPr>
        <w:jc w:val="both"/>
        <w:rPr>
          <w:rFonts w:ascii="Arial" w:hAnsi="Arial" w:cs="Arial"/>
          <w:b/>
          <w:u w:val="single"/>
        </w:rPr>
      </w:pPr>
    </w:p>
    <w:p w14:paraId="071CF41B" w14:textId="77777777" w:rsidR="00C24614" w:rsidRPr="004A005D" w:rsidRDefault="00C24614" w:rsidP="00DF5F08">
      <w:pPr>
        <w:pStyle w:val="Heading3"/>
      </w:pPr>
      <w:r w:rsidRPr="004A005D">
        <w:t>Summary</w:t>
      </w:r>
    </w:p>
    <w:p w14:paraId="7CCD56B1" w14:textId="77777777" w:rsidR="003C74EF" w:rsidRPr="004A005D" w:rsidRDefault="003C74EF" w:rsidP="00E65F5D">
      <w:pPr>
        <w:jc w:val="both"/>
        <w:rPr>
          <w:rFonts w:ascii="Arial" w:hAnsi="Arial" w:cs="Arial"/>
          <w:b/>
          <w:u w:val="single"/>
        </w:rPr>
      </w:pPr>
    </w:p>
    <w:p w14:paraId="6C83CEEA" w14:textId="77777777" w:rsidR="00DD5399" w:rsidRPr="004A005D" w:rsidRDefault="00DD5399" w:rsidP="00E65F5D">
      <w:pPr>
        <w:jc w:val="both"/>
        <w:rPr>
          <w:rFonts w:ascii="Arial" w:hAnsi="Arial" w:cs="Arial"/>
        </w:rPr>
      </w:pPr>
      <w:r w:rsidRPr="004A005D">
        <w:rPr>
          <w:rFonts w:ascii="Arial" w:hAnsi="Arial" w:cs="Arial"/>
        </w:rPr>
        <w:t>The Contract will be managed as</w:t>
      </w:r>
      <w:r w:rsidR="00631301" w:rsidRPr="004A005D">
        <w:rPr>
          <w:rFonts w:ascii="Arial" w:hAnsi="Arial" w:cs="Arial"/>
        </w:rPr>
        <w:t xml:space="preserve"> follows:</w:t>
      </w:r>
    </w:p>
    <w:p w14:paraId="17A5E8B6" w14:textId="77777777" w:rsidR="00631301" w:rsidRPr="004A005D" w:rsidRDefault="00631301" w:rsidP="00E65F5D">
      <w:pPr>
        <w:jc w:val="both"/>
        <w:rPr>
          <w:rFonts w:ascii="Arial" w:hAnsi="Arial" w:cs="Arial"/>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4A005D" w:rsidRPr="004A005D" w14:paraId="3FC5C463" w14:textId="77777777" w:rsidTr="798821B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CF001D1" w14:textId="77777777" w:rsidR="00312C4A" w:rsidRPr="004A005D" w:rsidRDefault="00312C4A">
            <w:pPr>
              <w:rPr>
                <w:rFonts w:ascii="Arial" w:hAnsi="Arial" w:cs="Arial"/>
              </w:rPr>
            </w:pPr>
            <w:r w:rsidRPr="004A005D">
              <w:rPr>
                <w:rFonts w:ascii="Arial" w:hAnsi="Arial" w:cs="Arial"/>
              </w:rPr>
              <w:lastRenderedPageBreak/>
              <w:t>Project Sponsor:</w:t>
            </w:r>
          </w:p>
        </w:tc>
        <w:tc>
          <w:tcPr>
            <w:tcW w:w="5891" w:type="dxa"/>
            <w:shd w:val="clear" w:color="auto" w:fill="auto"/>
          </w:tcPr>
          <w:p w14:paraId="0E828219" w14:textId="7C014C9B" w:rsidR="00312C4A" w:rsidRPr="004A005D" w:rsidRDefault="00996838" w:rsidP="798821B9">
            <w:pPr>
              <w:tabs>
                <w:tab w:val="left" w:pos="1701"/>
              </w:tabs>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A005D">
              <w:rPr>
                <w:rFonts w:ascii="Arial" w:hAnsi="Arial" w:cs="Arial"/>
                <w:b w:val="0"/>
                <w:bCs w:val="0"/>
              </w:rPr>
              <w:t>Kirsten Johnstone</w:t>
            </w:r>
            <w:r w:rsidR="00312C4A" w:rsidRPr="004A005D">
              <w:rPr>
                <w:rFonts w:ascii="Arial" w:hAnsi="Arial" w:cs="Arial"/>
                <w:b w:val="0"/>
                <w:bCs w:val="0"/>
              </w:rPr>
              <w:t xml:space="preserve">, </w:t>
            </w:r>
            <w:r w:rsidR="00C52336" w:rsidRPr="004A005D">
              <w:rPr>
                <w:rFonts w:ascii="Arial" w:hAnsi="Arial" w:cs="Arial"/>
                <w:b w:val="0"/>
                <w:bCs w:val="0"/>
              </w:rPr>
              <w:t>Manager</w:t>
            </w:r>
            <w:r w:rsidR="22585BC4" w:rsidRPr="004A005D">
              <w:rPr>
                <w:rFonts w:ascii="Arial" w:hAnsi="Arial" w:cs="Arial"/>
                <w:b w:val="0"/>
                <w:bCs w:val="0"/>
              </w:rPr>
              <w:t xml:space="preserve">, </w:t>
            </w:r>
            <w:r w:rsidR="00C52336" w:rsidRPr="004A005D">
              <w:rPr>
                <w:rFonts w:ascii="Arial" w:hAnsi="Arial" w:cs="Arial"/>
                <w:b w:val="0"/>
                <w:bCs w:val="0"/>
              </w:rPr>
              <w:t>National Groundwater Team</w:t>
            </w:r>
            <w:r w:rsidR="007E2E9B" w:rsidRPr="004A005D">
              <w:rPr>
                <w:rFonts w:ascii="Arial" w:hAnsi="Arial" w:cs="Arial"/>
                <w:b w:val="0"/>
                <w:bCs w:val="0"/>
              </w:rPr>
              <w:t xml:space="preserve">, </w:t>
            </w:r>
            <w:r w:rsidR="00312C4A" w:rsidRPr="004A005D">
              <w:rPr>
                <w:rFonts w:ascii="Arial" w:hAnsi="Arial" w:cs="Arial"/>
                <w:b w:val="0"/>
                <w:bCs w:val="0"/>
              </w:rPr>
              <w:t>Environment</w:t>
            </w:r>
            <w:r w:rsidR="4848624E" w:rsidRPr="004A005D">
              <w:rPr>
                <w:rFonts w:ascii="Arial" w:hAnsi="Arial" w:cs="Arial"/>
                <w:b w:val="0"/>
                <w:bCs w:val="0"/>
              </w:rPr>
              <w:t xml:space="preserve"> &amp; Business, Water Quality &amp; Investment</w:t>
            </w:r>
            <w:r w:rsidR="00312C4A" w:rsidRPr="004A005D">
              <w:rPr>
                <w:rFonts w:ascii="Arial" w:hAnsi="Arial" w:cs="Arial"/>
                <w:b w:val="0"/>
                <w:bCs w:val="0"/>
              </w:rPr>
              <w:t xml:space="preserve"> </w:t>
            </w:r>
          </w:p>
        </w:tc>
      </w:tr>
      <w:tr w:rsidR="004A005D" w:rsidRPr="004A005D" w14:paraId="0A81F2E0" w14:textId="77777777" w:rsidTr="798821B9">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10BD27F" w14:textId="77777777" w:rsidR="00312C4A" w:rsidRPr="004A005D" w:rsidRDefault="00312C4A">
            <w:pPr>
              <w:rPr>
                <w:rFonts w:ascii="Arial" w:hAnsi="Arial" w:cs="Arial"/>
              </w:rPr>
            </w:pPr>
            <w:r w:rsidRPr="004A005D">
              <w:rPr>
                <w:rFonts w:ascii="Arial" w:hAnsi="Arial" w:cs="Arial"/>
              </w:rPr>
              <w:t>Project Executive:</w:t>
            </w:r>
          </w:p>
        </w:tc>
        <w:tc>
          <w:tcPr>
            <w:tcW w:w="5891" w:type="dxa"/>
            <w:shd w:val="clear" w:color="auto" w:fill="auto"/>
          </w:tcPr>
          <w:p w14:paraId="5D972561" w14:textId="3E28D33D" w:rsidR="00312C4A" w:rsidRPr="004A005D" w:rsidRDefault="007E2E9B" w:rsidP="798821B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A005D">
              <w:rPr>
                <w:rFonts w:ascii="Arial" w:hAnsi="Arial" w:cs="Arial"/>
              </w:rPr>
              <w:t>Mark Whiteman</w:t>
            </w:r>
            <w:r w:rsidR="00312C4A" w:rsidRPr="004A005D">
              <w:rPr>
                <w:rFonts w:ascii="Arial" w:hAnsi="Arial" w:cs="Arial"/>
              </w:rPr>
              <w:t xml:space="preserve">, </w:t>
            </w:r>
            <w:r w:rsidR="007C0205" w:rsidRPr="004A005D">
              <w:rPr>
                <w:rFonts w:ascii="Arial" w:hAnsi="Arial" w:cs="Arial"/>
              </w:rPr>
              <w:t>Senior Advisor – Groundwater Resources, Environment and Business Directorate, Groundwater Team</w:t>
            </w:r>
          </w:p>
        </w:tc>
      </w:tr>
      <w:tr w:rsidR="004A005D" w:rsidRPr="004A005D" w14:paraId="0066C355" w14:textId="77777777" w:rsidTr="798821B9">
        <w:trPr>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64F3FC9" w14:textId="77777777" w:rsidR="00312C4A" w:rsidRPr="004A005D" w:rsidRDefault="00312C4A">
            <w:pPr>
              <w:rPr>
                <w:rFonts w:ascii="Arial" w:hAnsi="Arial" w:cs="Arial"/>
                <w:highlight w:val="yellow"/>
              </w:rPr>
            </w:pPr>
            <w:r w:rsidRPr="004A005D">
              <w:rPr>
                <w:rFonts w:ascii="Arial" w:hAnsi="Arial" w:cs="Arial"/>
              </w:rPr>
              <w:t>Contract Manager:</w:t>
            </w:r>
          </w:p>
        </w:tc>
        <w:tc>
          <w:tcPr>
            <w:tcW w:w="5891" w:type="dxa"/>
            <w:shd w:val="clear" w:color="auto" w:fill="auto"/>
          </w:tcPr>
          <w:p w14:paraId="194ED5A4" w14:textId="22CAB9E8" w:rsidR="00312C4A" w:rsidRPr="004A005D" w:rsidRDefault="007E2E9B">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4A005D">
              <w:rPr>
                <w:rFonts w:ascii="Arial" w:hAnsi="Arial" w:cs="Arial"/>
              </w:rPr>
              <w:t>Michael Kehinde</w:t>
            </w:r>
            <w:r w:rsidR="00312C4A" w:rsidRPr="004A005D">
              <w:rPr>
                <w:rFonts w:ascii="Arial" w:hAnsi="Arial" w:cs="Arial"/>
              </w:rPr>
              <w:t xml:space="preserve">, Senior Advisor – Groundwater </w:t>
            </w:r>
            <w:r w:rsidR="00E35FE9" w:rsidRPr="004A005D">
              <w:rPr>
                <w:rFonts w:ascii="Arial" w:hAnsi="Arial" w:cs="Arial"/>
              </w:rPr>
              <w:t>Training Programme</w:t>
            </w:r>
            <w:r w:rsidR="00312C4A" w:rsidRPr="004A005D">
              <w:rPr>
                <w:rFonts w:ascii="Arial" w:hAnsi="Arial" w:cs="Arial"/>
              </w:rPr>
              <w:t>, Environment and Business Directorate, Groundwater Team</w:t>
            </w:r>
          </w:p>
        </w:tc>
      </w:tr>
    </w:tbl>
    <w:p w14:paraId="1534BC43" w14:textId="77777777" w:rsidR="00DC2A74" w:rsidRPr="004A005D" w:rsidRDefault="00DC2A74" w:rsidP="00DC2A74">
      <w:pPr>
        <w:tabs>
          <w:tab w:val="left" w:pos="1701"/>
        </w:tabs>
        <w:ind w:left="1985" w:hanging="1985"/>
        <w:rPr>
          <w:rFonts w:ascii="Arial" w:hAnsi="Arial" w:cs="Arial"/>
        </w:rPr>
      </w:pPr>
    </w:p>
    <w:p w14:paraId="7EC32958" w14:textId="77777777" w:rsidR="005700D8" w:rsidRPr="004A005D" w:rsidRDefault="0061427E" w:rsidP="00DF5F08">
      <w:pPr>
        <w:pStyle w:val="Heading3"/>
      </w:pPr>
      <w:r w:rsidRPr="004A005D">
        <w:t>Contract Length</w:t>
      </w:r>
    </w:p>
    <w:p w14:paraId="20162296" w14:textId="77777777" w:rsidR="005700D8" w:rsidRPr="004A005D" w:rsidRDefault="005700D8" w:rsidP="00E65F5D">
      <w:pPr>
        <w:rPr>
          <w:rFonts w:ascii="Arial" w:hAnsi="Arial" w:cs="Arial"/>
        </w:rPr>
      </w:pPr>
    </w:p>
    <w:p w14:paraId="0A9AD9AE" w14:textId="77777777" w:rsidR="000752E1" w:rsidRPr="004A005D" w:rsidRDefault="000752E1" w:rsidP="00E65F5D">
      <w:pPr>
        <w:rPr>
          <w:rFonts w:ascii="Arial" w:hAnsi="Arial" w:cs="Arial"/>
        </w:rPr>
      </w:pPr>
    </w:p>
    <w:p w14:paraId="45119021" w14:textId="2871B28B" w:rsidR="000752E1" w:rsidRPr="004A005D" w:rsidRDefault="001A27FD" w:rsidP="00E65F5D">
      <w:pPr>
        <w:rPr>
          <w:rFonts w:ascii="Arial" w:hAnsi="Arial" w:cs="Arial"/>
        </w:rPr>
      </w:pPr>
      <w:r w:rsidRPr="004A005D">
        <w:rPr>
          <w:rFonts w:ascii="Arial" w:hAnsi="Arial" w:cs="Arial"/>
        </w:rPr>
        <w:t xml:space="preserve">We intend to award this </w:t>
      </w:r>
      <w:r w:rsidR="000752E1" w:rsidRPr="004A005D">
        <w:rPr>
          <w:rFonts w:ascii="Arial" w:hAnsi="Arial" w:cs="Arial"/>
        </w:rPr>
        <w:t xml:space="preserve">contract to one supplier for a period of </w:t>
      </w:r>
      <w:r w:rsidR="00522E4D" w:rsidRPr="004A005D">
        <w:rPr>
          <w:rFonts w:ascii="Arial" w:hAnsi="Arial" w:cs="Arial"/>
        </w:rPr>
        <w:t>5</w:t>
      </w:r>
      <w:r w:rsidR="000752E1" w:rsidRPr="004A005D">
        <w:rPr>
          <w:rFonts w:ascii="Arial" w:hAnsi="Arial" w:cs="Arial"/>
        </w:rPr>
        <w:t xml:space="preserve"> years to end no later than 31/03/20</w:t>
      </w:r>
      <w:r w:rsidR="00F476C4" w:rsidRPr="004A005D">
        <w:rPr>
          <w:rFonts w:ascii="Arial" w:hAnsi="Arial" w:cs="Arial"/>
        </w:rPr>
        <w:t>30</w:t>
      </w:r>
      <w:r w:rsidR="001D5B6B" w:rsidRPr="004A005D">
        <w:rPr>
          <w:rFonts w:ascii="Arial" w:hAnsi="Arial" w:cs="Arial"/>
        </w:rPr>
        <w:t xml:space="preserve">, after which it will be subject to review </w:t>
      </w:r>
      <w:r w:rsidR="00171C47" w:rsidRPr="004A005D">
        <w:rPr>
          <w:rFonts w:ascii="Arial" w:hAnsi="Arial" w:cs="Arial"/>
        </w:rPr>
        <w:t>and possible further extension</w:t>
      </w:r>
      <w:r w:rsidR="000752E1" w:rsidRPr="004A005D">
        <w:rPr>
          <w:rFonts w:ascii="Arial" w:hAnsi="Arial" w:cs="Arial"/>
        </w:rPr>
        <w:t>.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3632ED73" w14:textId="77777777" w:rsidR="000752E1" w:rsidRPr="004A005D" w:rsidRDefault="000752E1" w:rsidP="00E65F5D">
      <w:pPr>
        <w:rPr>
          <w:rFonts w:ascii="Arial" w:hAnsi="Arial" w:cs="Arial"/>
        </w:rPr>
      </w:pPr>
    </w:p>
    <w:p w14:paraId="17E27298" w14:textId="77777777" w:rsidR="00AB6556" w:rsidRPr="004A005D" w:rsidRDefault="00AB6556" w:rsidP="00E65F5D">
      <w:pPr>
        <w:rPr>
          <w:rFonts w:ascii="Arial" w:hAnsi="Arial" w:cs="Arial"/>
        </w:rPr>
      </w:pPr>
    </w:p>
    <w:p w14:paraId="6552ED89" w14:textId="0104F972" w:rsidR="00AB6556" w:rsidRPr="004A005D" w:rsidRDefault="00AB6556" w:rsidP="00E65F5D">
      <w:pPr>
        <w:rPr>
          <w:rFonts w:ascii="Arial" w:hAnsi="Arial" w:cs="Arial"/>
        </w:rPr>
      </w:pPr>
      <w:r w:rsidRPr="004A005D">
        <w:rPr>
          <w:rFonts w:ascii="Arial" w:hAnsi="Arial" w:cs="Arial"/>
        </w:rPr>
        <w:t xml:space="preserve">The Environment Agency Conditions of Contract for </w:t>
      </w:r>
      <w:r w:rsidR="00BB44AA" w:rsidRPr="004A005D">
        <w:rPr>
          <w:rFonts w:ascii="Arial" w:hAnsi="Arial" w:cs="Arial"/>
        </w:rPr>
        <w:t>Services</w:t>
      </w:r>
      <w:r w:rsidR="002F4C87" w:rsidRPr="004A005D">
        <w:rPr>
          <w:rFonts w:ascii="Arial" w:hAnsi="Arial" w:cs="Arial"/>
        </w:rPr>
        <w:t xml:space="preserve"> </w:t>
      </w:r>
      <w:hyperlink r:id="rId21" w:history="1">
        <w:r w:rsidR="000F34CB" w:rsidRPr="004A005D">
          <w:rPr>
            <w:rFonts w:ascii="Arial" w:hAnsi="Arial" w:cs="Arial"/>
            <w:u w:val="single"/>
          </w:rPr>
          <w:t>Standard goods and services terms and conditions (£10,000 to £50,000) - GOV.UK (www.gov.uk)</w:t>
        </w:r>
      </w:hyperlink>
      <w:r w:rsidR="000F34CB" w:rsidRPr="004A005D">
        <w:rPr>
          <w:rFonts w:ascii="Arial" w:hAnsi="Arial" w:cs="Arial"/>
        </w:rPr>
        <w:t xml:space="preserve"> </w:t>
      </w:r>
      <w:r w:rsidRPr="004A005D">
        <w:rPr>
          <w:rFonts w:ascii="Arial" w:hAnsi="Arial" w:cs="Arial"/>
        </w:rPr>
        <w:t>shall apply to this contract</w:t>
      </w:r>
      <w:r w:rsidR="005501C7" w:rsidRPr="004A005D">
        <w:rPr>
          <w:rFonts w:ascii="Arial" w:hAnsi="Arial" w:cs="Arial"/>
        </w:rPr>
        <w:t xml:space="preserve"> (Appendix C)</w:t>
      </w:r>
      <w:r w:rsidRPr="004A005D">
        <w:rPr>
          <w:rFonts w:ascii="Arial" w:hAnsi="Arial" w:cs="Arial"/>
        </w:rPr>
        <w:t xml:space="preserve">. </w:t>
      </w:r>
    </w:p>
    <w:p w14:paraId="55B92575" w14:textId="77777777" w:rsidR="005166E3" w:rsidRPr="004A005D" w:rsidRDefault="005166E3" w:rsidP="00E65F5D">
      <w:pPr>
        <w:rPr>
          <w:rFonts w:ascii="Arial" w:hAnsi="Arial" w:cs="Arial"/>
        </w:rPr>
      </w:pPr>
    </w:p>
    <w:p w14:paraId="396F8314" w14:textId="77777777" w:rsidR="00FA1F8B" w:rsidRPr="004A005D" w:rsidRDefault="00FA1F8B" w:rsidP="00E65F5D">
      <w:pPr>
        <w:rPr>
          <w:rFonts w:ascii="Arial" w:hAnsi="Arial" w:cs="Arial"/>
        </w:rPr>
      </w:pPr>
    </w:p>
    <w:p w14:paraId="060455BC" w14:textId="3B889A38" w:rsidR="00D319C8" w:rsidRPr="004A005D" w:rsidRDefault="00F7147C" w:rsidP="00D319C8">
      <w:pPr>
        <w:pStyle w:val="CcList"/>
        <w:rPr>
          <w:rFonts w:cs="Arial"/>
          <w:sz w:val="24"/>
          <w:szCs w:val="24"/>
        </w:rPr>
      </w:pPr>
      <w:r w:rsidRPr="004A005D">
        <w:rPr>
          <w:rFonts w:cs="Arial"/>
          <w:sz w:val="24"/>
          <w:szCs w:val="24"/>
        </w:rPr>
        <w:t xml:space="preserve">This contract shall be managed on behalf of the </w:t>
      </w:r>
      <w:r w:rsidR="001C52E0" w:rsidRPr="004A005D">
        <w:rPr>
          <w:rFonts w:cs="Arial"/>
          <w:sz w:val="24"/>
          <w:szCs w:val="24"/>
        </w:rPr>
        <w:t xml:space="preserve">Environment </w:t>
      </w:r>
      <w:r w:rsidRPr="004A005D">
        <w:rPr>
          <w:rFonts w:cs="Arial"/>
          <w:sz w:val="24"/>
          <w:szCs w:val="24"/>
        </w:rPr>
        <w:t>Agency by</w:t>
      </w:r>
      <w:r w:rsidR="00895FDF" w:rsidRPr="004A005D">
        <w:rPr>
          <w:rFonts w:cs="Arial"/>
          <w:sz w:val="24"/>
          <w:szCs w:val="24"/>
        </w:rPr>
        <w:t xml:space="preserve"> </w:t>
      </w:r>
      <w:r w:rsidR="006F2A6B" w:rsidRPr="004A005D">
        <w:rPr>
          <w:rFonts w:cs="Arial"/>
          <w:sz w:val="24"/>
          <w:szCs w:val="24"/>
        </w:rPr>
        <w:t>Michael Kehinde</w:t>
      </w:r>
      <w:r w:rsidR="001F5264" w:rsidRPr="004A005D">
        <w:rPr>
          <w:rFonts w:cs="Arial"/>
          <w:sz w:val="24"/>
          <w:szCs w:val="24"/>
        </w:rPr>
        <w:t xml:space="preserve"> – </w:t>
      </w:r>
      <w:hyperlink r:id="rId22" w:history="1">
        <w:r w:rsidR="001F5264" w:rsidRPr="004A005D">
          <w:rPr>
            <w:rStyle w:val="Hyperlink"/>
            <w:rFonts w:cs="Arial"/>
            <w:color w:val="auto"/>
            <w:sz w:val="24"/>
            <w:szCs w:val="24"/>
          </w:rPr>
          <w:t>michael.kehinde@environment-agency.gov.uk</w:t>
        </w:r>
      </w:hyperlink>
    </w:p>
    <w:p w14:paraId="7C0C6B96" w14:textId="77777777" w:rsidR="001F5264" w:rsidRPr="004A005D" w:rsidRDefault="001F5264" w:rsidP="00D319C8">
      <w:pPr>
        <w:pStyle w:val="CcList"/>
        <w:rPr>
          <w:rFonts w:cs="Arial"/>
          <w:i/>
          <w:sz w:val="24"/>
          <w:szCs w:val="24"/>
        </w:rPr>
      </w:pPr>
    </w:p>
    <w:p w14:paraId="6F59BB00" w14:textId="77777777" w:rsidR="000E2447" w:rsidRPr="004A005D" w:rsidRDefault="000E2447" w:rsidP="000E2447">
      <w:pPr>
        <w:rPr>
          <w:rFonts w:ascii="Arial" w:hAnsi="Arial" w:cs="Arial"/>
        </w:rPr>
      </w:pPr>
    </w:p>
    <w:p w14:paraId="6067E78F" w14:textId="77777777" w:rsidR="00296D92" w:rsidRPr="004A005D" w:rsidRDefault="00296D92" w:rsidP="00DF5F08">
      <w:pPr>
        <w:pStyle w:val="Heading3"/>
      </w:pPr>
      <w:r w:rsidRPr="004A005D">
        <w:t>Contact Details and Timeline</w:t>
      </w:r>
    </w:p>
    <w:p w14:paraId="0D2B3CD5" w14:textId="77777777" w:rsidR="00296D92" w:rsidRPr="004A005D" w:rsidRDefault="00296D92" w:rsidP="00296D92">
      <w:pPr>
        <w:rPr>
          <w:rFonts w:ascii="Arial" w:hAnsi="Arial" w:cs="Arial"/>
        </w:rPr>
      </w:pPr>
    </w:p>
    <w:p w14:paraId="4EC96FB9" w14:textId="5E777FB1" w:rsidR="00296D92" w:rsidRPr="004A005D" w:rsidRDefault="00501EE4" w:rsidP="00296D92">
      <w:pPr>
        <w:ind w:right="-21"/>
        <w:rPr>
          <w:rFonts w:ascii="Arial" w:hAnsi="Arial" w:cs="Arial"/>
        </w:rPr>
      </w:pPr>
      <w:r w:rsidRPr="004A005D">
        <w:rPr>
          <w:rFonts w:ascii="Arial" w:hAnsi="Arial" w:cs="Arial"/>
        </w:rPr>
        <w:t>Michael Kehinde</w:t>
      </w:r>
      <w:r w:rsidR="009528F7" w:rsidRPr="004A005D">
        <w:rPr>
          <w:rFonts w:ascii="Arial" w:hAnsi="Arial" w:cs="Arial"/>
        </w:rPr>
        <w:t xml:space="preserve"> </w:t>
      </w:r>
      <w:r w:rsidR="00296D92" w:rsidRPr="004A005D">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Pr="004A005D" w:rsidRDefault="00296D92" w:rsidP="00296D92">
      <w:pPr>
        <w:ind w:right="-21"/>
        <w:rPr>
          <w:rFonts w:ascii="Arial" w:hAnsi="Arial" w:cs="Arial"/>
        </w:rPr>
      </w:pPr>
    </w:p>
    <w:p w14:paraId="662304B7" w14:textId="77777777" w:rsidR="00D319C8" w:rsidRPr="004A005D" w:rsidRDefault="00D319C8" w:rsidP="00D319C8">
      <w:pPr>
        <w:pStyle w:val="CcList"/>
        <w:rPr>
          <w:rFonts w:cs="Arial"/>
          <w:sz w:val="24"/>
          <w:szCs w:val="24"/>
        </w:rPr>
      </w:pPr>
      <w:r w:rsidRPr="004A005D">
        <w:rPr>
          <w:rFonts w:cs="Arial"/>
          <w:sz w:val="24"/>
          <w:szCs w:val="24"/>
        </w:rPr>
        <w:t>Contact details are:</w:t>
      </w:r>
    </w:p>
    <w:p w14:paraId="4D994B5A" w14:textId="1660DF57" w:rsidR="00BD3050" w:rsidRPr="004A005D" w:rsidRDefault="00895FDF" w:rsidP="00BD3050">
      <w:pPr>
        <w:ind w:left="720" w:hanging="720"/>
        <w:jc w:val="both"/>
        <w:rPr>
          <w:rFonts w:ascii="Arial" w:hAnsi="Arial" w:cs="Arial"/>
        </w:rPr>
      </w:pPr>
      <w:r w:rsidRPr="004A005D">
        <w:rPr>
          <w:rFonts w:ascii="Arial" w:hAnsi="Arial" w:cs="Arial"/>
        </w:rPr>
        <w:t>E-mail:</w:t>
      </w:r>
      <w:r w:rsidRPr="004A005D">
        <w:rPr>
          <w:rFonts w:ascii="Arial" w:hAnsi="Arial" w:cs="Arial"/>
        </w:rPr>
        <w:tab/>
      </w:r>
      <w:hyperlink r:id="rId23" w:history="1">
        <w:r w:rsidR="0096193C" w:rsidRPr="004A005D">
          <w:rPr>
            <w:rStyle w:val="Hyperlink"/>
            <w:rFonts w:ascii="Arial" w:hAnsi="Arial" w:cs="Arial"/>
            <w:color w:val="auto"/>
          </w:rPr>
          <w:t>michael.kehinde@environment-agency.gov.uk</w:t>
        </w:r>
      </w:hyperlink>
    </w:p>
    <w:p w14:paraId="0CECAC9E" w14:textId="2EE7C519" w:rsidR="00BD3050" w:rsidRPr="004A005D" w:rsidRDefault="00BD3050" w:rsidP="00BD3050">
      <w:pPr>
        <w:jc w:val="both"/>
        <w:rPr>
          <w:rFonts w:ascii="Arial" w:hAnsi="Arial" w:cs="Arial"/>
        </w:rPr>
      </w:pPr>
      <w:r w:rsidRPr="004A005D">
        <w:rPr>
          <w:rFonts w:ascii="Arial" w:hAnsi="Arial" w:cs="Arial"/>
        </w:rPr>
        <w:t xml:space="preserve">Mobile: </w:t>
      </w:r>
      <w:r w:rsidRPr="004A005D">
        <w:rPr>
          <w:rFonts w:ascii="Arial" w:hAnsi="Arial" w:cs="Arial"/>
        </w:rPr>
        <w:tab/>
      </w:r>
      <w:r w:rsidR="0096193C" w:rsidRPr="004A005D">
        <w:rPr>
          <w:rFonts w:ascii="Arial" w:hAnsi="Arial" w:cs="Arial"/>
        </w:rPr>
        <w:t>07769887075</w:t>
      </w:r>
    </w:p>
    <w:p w14:paraId="11926336" w14:textId="77777777" w:rsidR="00BD3050" w:rsidRPr="004A005D" w:rsidRDefault="00BD3050" w:rsidP="00895FDF">
      <w:pPr>
        <w:jc w:val="both"/>
        <w:rPr>
          <w:rFonts w:ascii="Arial" w:hAnsi="Arial" w:cs="Arial"/>
        </w:rPr>
      </w:pPr>
    </w:p>
    <w:p w14:paraId="35DF82E8" w14:textId="15890E6F" w:rsidR="00296D92" w:rsidRPr="004A005D" w:rsidRDefault="00296D92" w:rsidP="00296D92">
      <w:pPr>
        <w:rPr>
          <w:rFonts w:ascii="Arial" w:hAnsi="Arial" w:cs="Arial"/>
        </w:rPr>
      </w:pPr>
      <w:r w:rsidRPr="004A005D">
        <w:rPr>
          <w:rFonts w:ascii="Arial" w:hAnsi="Arial" w:cs="Arial"/>
        </w:rPr>
        <w:t>Key elements of the process have been reviewed. Anticipated dates for planned activities are below:</w:t>
      </w:r>
    </w:p>
    <w:p w14:paraId="5AADC4B6" w14:textId="77777777" w:rsidR="00296D92" w:rsidRPr="004A005D" w:rsidRDefault="00296D92" w:rsidP="00296D92">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tblGrid>
      <w:tr w:rsidR="004A005D" w:rsidRPr="004A005D" w14:paraId="2BC287B1" w14:textId="77777777" w:rsidTr="00AC77E7">
        <w:tc>
          <w:tcPr>
            <w:tcW w:w="4957" w:type="dxa"/>
          </w:tcPr>
          <w:p w14:paraId="5760706E" w14:textId="77777777" w:rsidR="00296D92" w:rsidRPr="004A005D" w:rsidRDefault="00296D92" w:rsidP="00296D92">
            <w:pPr>
              <w:rPr>
                <w:rFonts w:ascii="Arial" w:hAnsi="Arial" w:cs="Arial"/>
                <w:b/>
              </w:rPr>
            </w:pPr>
            <w:r w:rsidRPr="004A005D">
              <w:rPr>
                <w:rFonts w:ascii="Arial" w:hAnsi="Arial" w:cs="Arial"/>
                <w:b/>
              </w:rPr>
              <w:t>Activity</w:t>
            </w:r>
          </w:p>
        </w:tc>
        <w:tc>
          <w:tcPr>
            <w:tcW w:w="3685" w:type="dxa"/>
          </w:tcPr>
          <w:p w14:paraId="29C5FE89" w14:textId="77777777" w:rsidR="00296D92" w:rsidRPr="004A005D" w:rsidRDefault="00296D92" w:rsidP="00296D92">
            <w:pPr>
              <w:rPr>
                <w:rFonts w:ascii="Arial" w:hAnsi="Arial" w:cs="Arial"/>
                <w:b/>
              </w:rPr>
            </w:pPr>
            <w:r w:rsidRPr="004A005D">
              <w:rPr>
                <w:rFonts w:ascii="Arial" w:hAnsi="Arial" w:cs="Arial"/>
                <w:b/>
              </w:rPr>
              <w:t>Due Date</w:t>
            </w:r>
          </w:p>
        </w:tc>
      </w:tr>
      <w:tr w:rsidR="004A005D" w:rsidRPr="004A005D" w14:paraId="7593E1BA" w14:textId="77777777" w:rsidTr="00AC77E7">
        <w:tc>
          <w:tcPr>
            <w:tcW w:w="4957" w:type="dxa"/>
          </w:tcPr>
          <w:p w14:paraId="1991F32D" w14:textId="782A92AB" w:rsidR="00424635" w:rsidRPr="004A005D" w:rsidRDefault="00BE6FC2" w:rsidP="009B716B">
            <w:pPr>
              <w:rPr>
                <w:rFonts w:ascii="Arial" w:hAnsi="Arial" w:cs="Arial"/>
              </w:rPr>
            </w:pPr>
            <w:r w:rsidRPr="004A005D">
              <w:rPr>
                <w:rFonts w:ascii="Arial" w:hAnsi="Arial" w:cs="Arial"/>
              </w:rPr>
              <w:t>Supplier C</w:t>
            </w:r>
            <w:r w:rsidR="00424635" w:rsidRPr="004A005D">
              <w:rPr>
                <w:rFonts w:ascii="Arial" w:hAnsi="Arial" w:cs="Arial"/>
              </w:rPr>
              <w:t>larification Questions</w:t>
            </w:r>
          </w:p>
        </w:tc>
        <w:tc>
          <w:tcPr>
            <w:tcW w:w="3685" w:type="dxa"/>
          </w:tcPr>
          <w:p w14:paraId="0F2ABCA6" w14:textId="135BC18D" w:rsidR="00424635" w:rsidRPr="004A005D" w:rsidRDefault="00411275" w:rsidP="009B716B">
            <w:pPr>
              <w:rPr>
                <w:rFonts w:ascii="Arial" w:hAnsi="Arial" w:cs="Arial"/>
              </w:rPr>
            </w:pPr>
            <w:r w:rsidRPr="004A005D">
              <w:rPr>
                <w:rFonts w:ascii="Arial" w:hAnsi="Arial" w:cs="Arial"/>
              </w:rPr>
              <w:t>Not later than</w:t>
            </w:r>
            <w:r w:rsidR="00FE2223" w:rsidRPr="004A005D">
              <w:rPr>
                <w:rFonts w:ascii="Arial" w:hAnsi="Arial" w:cs="Arial"/>
              </w:rPr>
              <w:t xml:space="preserve"> </w:t>
            </w:r>
            <w:r w:rsidR="00C05490">
              <w:rPr>
                <w:rFonts w:ascii="Arial" w:hAnsi="Arial" w:cs="Arial"/>
              </w:rPr>
              <w:t xml:space="preserve">12 noon </w:t>
            </w:r>
            <w:r w:rsidR="0033440C">
              <w:rPr>
                <w:rFonts w:ascii="Arial" w:hAnsi="Arial" w:cs="Arial"/>
              </w:rPr>
              <w:t>on Monday 23 June</w:t>
            </w:r>
            <w:r w:rsidR="00FE2223" w:rsidRPr="004A005D">
              <w:rPr>
                <w:rFonts w:ascii="Arial" w:hAnsi="Arial" w:cs="Arial"/>
              </w:rPr>
              <w:t xml:space="preserve"> </w:t>
            </w:r>
            <w:r w:rsidRPr="004A005D">
              <w:rPr>
                <w:rFonts w:ascii="Arial" w:hAnsi="Arial" w:cs="Arial"/>
              </w:rPr>
              <w:t>2025</w:t>
            </w:r>
          </w:p>
        </w:tc>
      </w:tr>
      <w:tr w:rsidR="004A005D" w:rsidRPr="004A005D" w14:paraId="3C82EB45" w14:textId="77777777" w:rsidTr="00AC77E7">
        <w:tc>
          <w:tcPr>
            <w:tcW w:w="4957" w:type="dxa"/>
          </w:tcPr>
          <w:p w14:paraId="60DC546F" w14:textId="6585ED06" w:rsidR="009B716B" w:rsidRPr="004A005D" w:rsidRDefault="009B716B" w:rsidP="009B716B">
            <w:pPr>
              <w:rPr>
                <w:rFonts w:ascii="Arial" w:hAnsi="Arial" w:cs="Arial"/>
              </w:rPr>
            </w:pPr>
            <w:r w:rsidRPr="004A005D">
              <w:rPr>
                <w:rFonts w:ascii="Arial" w:hAnsi="Arial" w:cs="Arial"/>
              </w:rPr>
              <w:t xml:space="preserve">Supplier </w:t>
            </w:r>
            <w:r w:rsidR="00BE6FC2" w:rsidRPr="004A005D">
              <w:rPr>
                <w:rFonts w:ascii="Arial" w:hAnsi="Arial" w:cs="Arial"/>
              </w:rPr>
              <w:t>R</w:t>
            </w:r>
            <w:r w:rsidRPr="004A005D">
              <w:rPr>
                <w:rFonts w:ascii="Arial" w:hAnsi="Arial" w:cs="Arial"/>
              </w:rPr>
              <w:t>esponses for Request for Quote</w:t>
            </w:r>
          </w:p>
        </w:tc>
        <w:tc>
          <w:tcPr>
            <w:tcW w:w="3685" w:type="dxa"/>
          </w:tcPr>
          <w:p w14:paraId="7FA01CEF" w14:textId="4DB584B3" w:rsidR="009B716B" w:rsidRPr="004A005D" w:rsidRDefault="00DE5FCA" w:rsidP="009B716B">
            <w:pPr>
              <w:rPr>
                <w:rFonts w:ascii="Arial" w:hAnsi="Arial" w:cs="Arial"/>
              </w:rPr>
            </w:pPr>
            <w:r>
              <w:rPr>
                <w:rFonts w:ascii="Arial" w:hAnsi="Arial" w:cs="Arial"/>
              </w:rPr>
              <w:t>By 12 noon on Monday 30 June</w:t>
            </w:r>
            <w:r w:rsidR="009B716B" w:rsidRPr="004A005D">
              <w:rPr>
                <w:rFonts w:ascii="Arial" w:hAnsi="Arial" w:cs="Arial"/>
              </w:rPr>
              <w:t xml:space="preserve"> 2025 </w:t>
            </w:r>
          </w:p>
        </w:tc>
      </w:tr>
      <w:tr w:rsidR="004A005D" w:rsidRPr="004A005D" w14:paraId="0A153877" w14:textId="77777777" w:rsidTr="00AC77E7">
        <w:tc>
          <w:tcPr>
            <w:tcW w:w="4957" w:type="dxa"/>
          </w:tcPr>
          <w:p w14:paraId="05888605" w14:textId="654758D3" w:rsidR="009B716B" w:rsidRPr="004A005D" w:rsidRDefault="009B716B" w:rsidP="009B716B">
            <w:pPr>
              <w:rPr>
                <w:rFonts w:ascii="Arial" w:hAnsi="Arial" w:cs="Arial"/>
              </w:rPr>
            </w:pPr>
            <w:r w:rsidRPr="004A005D">
              <w:rPr>
                <w:rFonts w:ascii="Arial" w:hAnsi="Arial" w:cs="Arial"/>
              </w:rPr>
              <w:lastRenderedPageBreak/>
              <w:t xml:space="preserve">Evaluation of </w:t>
            </w:r>
            <w:r w:rsidR="0017034D" w:rsidRPr="004A005D">
              <w:rPr>
                <w:rFonts w:ascii="Arial" w:hAnsi="Arial" w:cs="Arial"/>
              </w:rPr>
              <w:t xml:space="preserve">submitted </w:t>
            </w:r>
            <w:r w:rsidR="0028556C" w:rsidRPr="004A005D">
              <w:rPr>
                <w:rFonts w:ascii="Arial" w:hAnsi="Arial" w:cs="Arial"/>
              </w:rPr>
              <w:t>bids</w:t>
            </w:r>
          </w:p>
        </w:tc>
        <w:tc>
          <w:tcPr>
            <w:tcW w:w="3685" w:type="dxa"/>
          </w:tcPr>
          <w:p w14:paraId="618A1A06" w14:textId="4E18DA78" w:rsidR="009B716B" w:rsidRPr="004A005D" w:rsidRDefault="008B492A" w:rsidP="009B716B">
            <w:pPr>
              <w:rPr>
                <w:rFonts w:ascii="Arial" w:hAnsi="Arial" w:cs="Arial"/>
              </w:rPr>
            </w:pPr>
            <w:r>
              <w:rPr>
                <w:rFonts w:ascii="Arial" w:hAnsi="Arial" w:cs="Arial"/>
              </w:rPr>
              <w:t xml:space="preserve"> </w:t>
            </w:r>
            <w:r w:rsidR="0040749F">
              <w:rPr>
                <w:rFonts w:ascii="Arial" w:hAnsi="Arial" w:cs="Arial"/>
              </w:rPr>
              <w:t xml:space="preserve">01 </w:t>
            </w:r>
            <w:r w:rsidR="00AF05AE">
              <w:rPr>
                <w:rFonts w:ascii="Arial" w:hAnsi="Arial" w:cs="Arial"/>
              </w:rPr>
              <w:t>– 08 July</w:t>
            </w:r>
            <w:r w:rsidR="009B716B" w:rsidRPr="004A005D">
              <w:rPr>
                <w:rFonts w:ascii="Arial" w:hAnsi="Arial" w:cs="Arial"/>
              </w:rPr>
              <w:t xml:space="preserve"> 2025</w:t>
            </w:r>
          </w:p>
        </w:tc>
      </w:tr>
      <w:tr w:rsidR="004A005D" w:rsidRPr="004A005D" w14:paraId="296D0F36" w14:textId="77777777" w:rsidTr="00AC77E7">
        <w:tc>
          <w:tcPr>
            <w:tcW w:w="4957" w:type="dxa"/>
          </w:tcPr>
          <w:p w14:paraId="6B23F05D" w14:textId="649230A1" w:rsidR="009B716B" w:rsidRPr="004A005D" w:rsidRDefault="009B716B" w:rsidP="009B716B">
            <w:pPr>
              <w:rPr>
                <w:rFonts w:ascii="Arial" w:hAnsi="Arial" w:cs="Arial"/>
              </w:rPr>
            </w:pPr>
            <w:r w:rsidRPr="004A005D">
              <w:rPr>
                <w:rFonts w:ascii="Arial" w:hAnsi="Arial" w:cs="Arial"/>
              </w:rPr>
              <w:t xml:space="preserve">Award of </w:t>
            </w:r>
            <w:r w:rsidR="00BE6FC2" w:rsidRPr="004A005D">
              <w:rPr>
                <w:rFonts w:ascii="Arial" w:hAnsi="Arial" w:cs="Arial"/>
              </w:rPr>
              <w:t>C</w:t>
            </w:r>
            <w:r w:rsidRPr="004A005D">
              <w:rPr>
                <w:rFonts w:ascii="Arial" w:hAnsi="Arial" w:cs="Arial"/>
              </w:rPr>
              <w:t>ontract</w:t>
            </w:r>
          </w:p>
        </w:tc>
        <w:tc>
          <w:tcPr>
            <w:tcW w:w="3685" w:type="dxa"/>
          </w:tcPr>
          <w:p w14:paraId="5CC91665" w14:textId="19550C63" w:rsidR="009B716B" w:rsidRPr="004A005D" w:rsidRDefault="00B01BCF" w:rsidP="009B716B">
            <w:pPr>
              <w:rPr>
                <w:rFonts w:ascii="Arial" w:hAnsi="Arial" w:cs="Arial"/>
              </w:rPr>
            </w:pPr>
            <w:r>
              <w:rPr>
                <w:rFonts w:ascii="Arial" w:hAnsi="Arial" w:cs="Arial"/>
              </w:rPr>
              <w:t>15 July</w:t>
            </w:r>
            <w:r w:rsidR="009B716B" w:rsidRPr="004A005D">
              <w:rPr>
                <w:rFonts w:ascii="Arial" w:hAnsi="Arial" w:cs="Arial"/>
              </w:rPr>
              <w:t xml:space="preserve"> 2025</w:t>
            </w:r>
          </w:p>
        </w:tc>
      </w:tr>
      <w:tr w:rsidR="001D3A82" w:rsidRPr="004A005D" w14:paraId="63CDAE9C" w14:textId="77777777" w:rsidTr="00AC77E7">
        <w:trPr>
          <w:trHeight w:val="70"/>
        </w:trPr>
        <w:tc>
          <w:tcPr>
            <w:tcW w:w="4957" w:type="dxa"/>
          </w:tcPr>
          <w:p w14:paraId="52637575" w14:textId="15454B79" w:rsidR="001D3A82" w:rsidRPr="004A005D" w:rsidRDefault="001D3A82" w:rsidP="009B716B">
            <w:pPr>
              <w:rPr>
                <w:rFonts w:ascii="Arial" w:hAnsi="Arial" w:cs="Arial"/>
              </w:rPr>
            </w:pPr>
            <w:r w:rsidRPr="004A005D">
              <w:rPr>
                <w:rFonts w:ascii="Arial" w:hAnsi="Arial" w:cs="Arial"/>
              </w:rPr>
              <w:t>Contract Start Date</w:t>
            </w:r>
          </w:p>
        </w:tc>
        <w:tc>
          <w:tcPr>
            <w:tcW w:w="3685" w:type="dxa"/>
          </w:tcPr>
          <w:p w14:paraId="4C9DFBB2" w14:textId="70587835" w:rsidR="001D3A82" w:rsidRPr="004A005D" w:rsidRDefault="00493599" w:rsidP="009B716B">
            <w:pPr>
              <w:rPr>
                <w:rFonts w:ascii="Arial" w:hAnsi="Arial" w:cs="Arial"/>
              </w:rPr>
            </w:pPr>
            <w:r>
              <w:rPr>
                <w:rFonts w:ascii="Arial" w:hAnsi="Arial" w:cs="Arial"/>
              </w:rPr>
              <w:t>22 July</w:t>
            </w:r>
            <w:r w:rsidR="001D3A82" w:rsidRPr="004A005D">
              <w:rPr>
                <w:rFonts w:ascii="Arial" w:hAnsi="Arial" w:cs="Arial"/>
              </w:rPr>
              <w:t xml:space="preserve"> 2025</w:t>
            </w:r>
          </w:p>
        </w:tc>
      </w:tr>
      <w:tr w:rsidR="004A005D" w:rsidRPr="004A005D" w14:paraId="02B490DF" w14:textId="77777777" w:rsidTr="00AC77E7">
        <w:trPr>
          <w:trHeight w:val="70"/>
        </w:trPr>
        <w:tc>
          <w:tcPr>
            <w:tcW w:w="4957" w:type="dxa"/>
          </w:tcPr>
          <w:p w14:paraId="4C85D874" w14:textId="6BB27307" w:rsidR="009B716B" w:rsidRPr="004A005D" w:rsidRDefault="006642BE" w:rsidP="009B716B">
            <w:pPr>
              <w:rPr>
                <w:rFonts w:ascii="Arial" w:hAnsi="Arial" w:cs="Arial"/>
              </w:rPr>
            </w:pPr>
            <w:r w:rsidRPr="004A005D">
              <w:rPr>
                <w:rFonts w:ascii="Arial" w:hAnsi="Arial" w:cs="Arial"/>
              </w:rPr>
              <w:t xml:space="preserve">Completion of course development </w:t>
            </w:r>
            <w:r>
              <w:rPr>
                <w:rFonts w:ascii="Arial" w:hAnsi="Arial" w:cs="Arial"/>
              </w:rPr>
              <w:t>and delivery of first cohort</w:t>
            </w:r>
          </w:p>
        </w:tc>
        <w:tc>
          <w:tcPr>
            <w:tcW w:w="3685" w:type="dxa"/>
          </w:tcPr>
          <w:p w14:paraId="45CDC969" w14:textId="19F28FF2" w:rsidR="009B716B" w:rsidRPr="004A005D" w:rsidRDefault="006642BE" w:rsidP="009B716B">
            <w:pPr>
              <w:rPr>
                <w:rFonts w:ascii="Arial" w:hAnsi="Arial" w:cs="Arial"/>
              </w:rPr>
            </w:pPr>
            <w:r>
              <w:rPr>
                <w:rFonts w:ascii="Arial" w:hAnsi="Arial" w:cs="Arial"/>
              </w:rPr>
              <w:t>31 March</w:t>
            </w:r>
            <w:r w:rsidR="009302BF" w:rsidRPr="004A005D">
              <w:rPr>
                <w:rFonts w:ascii="Arial" w:hAnsi="Arial" w:cs="Arial"/>
              </w:rPr>
              <w:t xml:space="preserve"> 202</w:t>
            </w:r>
            <w:r w:rsidR="002C5BA7">
              <w:rPr>
                <w:rFonts w:ascii="Arial" w:hAnsi="Arial" w:cs="Arial"/>
              </w:rPr>
              <w:t>6</w:t>
            </w:r>
          </w:p>
        </w:tc>
      </w:tr>
      <w:tr w:rsidR="009B716B" w:rsidRPr="004A005D" w14:paraId="3566D839" w14:textId="77777777" w:rsidTr="00AC77E7">
        <w:trPr>
          <w:trHeight w:val="70"/>
        </w:trPr>
        <w:tc>
          <w:tcPr>
            <w:tcW w:w="4957" w:type="dxa"/>
          </w:tcPr>
          <w:p w14:paraId="57ED6162" w14:textId="578D5751" w:rsidR="009B716B" w:rsidRPr="004A005D" w:rsidRDefault="009B716B" w:rsidP="009B716B">
            <w:pPr>
              <w:rPr>
                <w:rFonts w:ascii="Arial" w:hAnsi="Arial" w:cs="Arial"/>
              </w:rPr>
            </w:pPr>
            <w:r w:rsidRPr="004A005D">
              <w:rPr>
                <w:rFonts w:ascii="Arial" w:hAnsi="Arial" w:cs="Arial"/>
              </w:rPr>
              <w:t xml:space="preserve">Contract </w:t>
            </w:r>
            <w:r w:rsidR="00BE6FC2" w:rsidRPr="004A005D">
              <w:rPr>
                <w:rFonts w:ascii="Arial" w:hAnsi="Arial" w:cs="Arial"/>
              </w:rPr>
              <w:t>E</w:t>
            </w:r>
            <w:r w:rsidRPr="004A005D">
              <w:rPr>
                <w:rFonts w:ascii="Arial" w:hAnsi="Arial" w:cs="Arial"/>
              </w:rPr>
              <w:t xml:space="preserve">nd </w:t>
            </w:r>
            <w:r w:rsidR="00123A10" w:rsidRPr="004A005D">
              <w:rPr>
                <w:rFonts w:ascii="Arial" w:hAnsi="Arial" w:cs="Arial"/>
              </w:rPr>
              <w:t>D</w:t>
            </w:r>
            <w:r w:rsidRPr="004A005D">
              <w:rPr>
                <w:rFonts w:ascii="Arial" w:hAnsi="Arial" w:cs="Arial"/>
              </w:rPr>
              <w:t>ate</w:t>
            </w:r>
            <w:r w:rsidR="0049526A" w:rsidRPr="004A005D">
              <w:rPr>
                <w:rFonts w:ascii="Arial" w:hAnsi="Arial" w:cs="Arial"/>
              </w:rPr>
              <w:t xml:space="preserve"> (includes </w:t>
            </w:r>
            <w:r w:rsidR="00F84DF2" w:rsidRPr="004A005D">
              <w:rPr>
                <w:rFonts w:ascii="Arial" w:hAnsi="Arial" w:cs="Arial"/>
              </w:rPr>
              <w:t xml:space="preserve">yearly </w:t>
            </w:r>
            <w:r w:rsidR="0049526A" w:rsidRPr="004A005D">
              <w:rPr>
                <w:rFonts w:ascii="Arial" w:hAnsi="Arial" w:cs="Arial"/>
              </w:rPr>
              <w:t>course delivery</w:t>
            </w:r>
            <w:r w:rsidR="00AE229B" w:rsidRPr="004A005D">
              <w:rPr>
                <w:rFonts w:ascii="Arial" w:hAnsi="Arial" w:cs="Arial"/>
              </w:rPr>
              <w:t>)</w:t>
            </w:r>
          </w:p>
        </w:tc>
        <w:tc>
          <w:tcPr>
            <w:tcW w:w="3685" w:type="dxa"/>
          </w:tcPr>
          <w:p w14:paraId="48BDD37A" w14:textId="63042040" w:rsidR="009B716B" w:rsidRPr="004A005D" w:rsidRDefault="00CD58A4" w:rsidP="009B716B">
            <w:pPr>
              <w:rPr>
                <w:rFonts w:ascii="Arial" w:hAnsi="Arial" w:cs="Arial"/>
              </w:rPr>
            </w:pPr>
            <w:r w:rsidRPr="004A005D">
              <w:rPr>
                <w:rFonts w:ascii="Arial" w:hAnsi="Arial" w:cs="Arial"/>
              </w:rPr>
              <w:t>31 March 2030</w:t>
            </w:r>
          </w:p>
        </w:tc>
      </w:tr>
    </w:tbl>
    <w:p w14:paraId="4581C192" w14:textId="77777777" w:rsidR="00296D92" w:rsidRPr="004A005D" w:rsidRDefault="00296D92" w:rsidP="00296D92">
      <w:pPr>
        <w:rPr>
          <w:rFonts w:ascii="Arial" w:hAnsi="Arial" w:cs="Arial"/>
        </w:rPr>
      </w:pPr>
    </w:p>
    <w:p w14:paraId="1DEBE717" w14:textId="77777777" w:rsidR="00296D92" w:rsidRPr="004A005D" w:rsidRDefault="00411E0E" w:rsidP="00296D92">
      <w:pPr>
        <w:rPr>
          <w:rFonts w:ascii="Arial" w:hAnsi="Arial" w:cs="Arial"/>
        </w:rPr>
      </w:pPr>
      <w:r w:rsidRPr="004A005D">
        <w:rPr>
          <w:rFonts w:ascii="Arial" w:hAnsi="Arial" w:cs="Arial"/>
        </w:rPr>
        <w:t xml:space="preserve">It should be noted that these timescales and activities may be subject to change. </w:t>
      </w:r>
    </w:p>
    <w:p w14:paraId="7E0D2A27" w14:textId="77777777" w:rsidR="00296D92" w:rsidRPr="004A005D" w:rsidRDefault="00296D92" w:rsidP="000E2447">
      <w:pPr>
        <w:rPr>
          <w:rFonts w:ascii="Arial" w:hAnsi="Arial" w:cs="Arial"/>
        </w:rPr>
      </w:pPr>
    </w:p>
    <w:p w14:paraId="5A172156" w14:textId="77777777" w:rsidR="00C11EBA" w:rsidRPr="004A005D" w:rsidRDefault="00C11EBA" w:rsidP="00690477">
      <w:pPr>
        <w:pStyle w:val="Heading2"/>
        <w:numPr>
          <w:ilvl w:val="0"/>
          <w:numId w:val="0"/>
        </w:numPr>
        <w:rPr>
          <w:rFonts w:cs="Arial"/>
          <w:szCs w:val="24"/>
        </w:rPr>
      </w:pPr>
      <w:r w:rsidRPr="004A005D">
        <w:rPr>
          <w:rFonts w:cs="Arial"/>
          <w:szCs w:val="24"/>
        </w:rPr>
        <w:t>Section 3</w:t>
      </w:r>
    </w:p>
    <w:p w14:paraId="4466D428" w14:textId="77777777" w:rsidR="00C11EBA" w:rsidRPr="004A005D" w:rsidRDefault="00C11EBA" w:rsidP="00C11EBA">
      <w:pPr>
        <w:rPr>
          <w:rFonts w:ascii="Arial" w:hAnsi="Arial" w:cs="Arial"/>
        </w:rPr>
      </w:pPr>
    </w:p>
    <w:p w14:paraId="37E5DC4C" w14:textId="77777777" w:rsidR="005700D8" w:rsidRPr="004A005D" w:rsidRDefault="00680D18" w:rsidP="00DF5F08">
      <w:pPr>
        <w:pStyle w:val="Heading3"/>
      </w:pPr>
      <w:r w:rsidRPr="004A005D">
        <w:t>Evaluation C</w:t>
      </w:r>
      <w:r w:rsidR="005700D8" w:rsidRPr="004A005D">
        <w:t>riteria</w:t>
      </w:r>
    </w:p>
    <w:p w14:paraId="08411A51" w14:textId="77777777" w:rsidR="00BD6C51" w:rsidRPr="004A005D" w:rsidRDefault="00BD6C51" w:rsidP="00E65F5D">
      <w:pPr>
        <w:ind w:right="-21"/>
        <w:rPr>
          <w:rFonts w:ascii="Arial" w:hAnsi="Arial" w:cs="Arial"/>
        </w:rPr>
      </w:pPr>
    </w:p>
    <w:p w14:paraId="449B4C93" w14:textId="420B1BF2" w:rsidR="00BD6C51" w:rsidRPr="004A005D" w:rsidRDefault="00BD6C51" w:rsidP="00E65F5D">
      <w:pPr>
        <w:ind w:right="-21"/>
        <w:rPr>
          <w:rFonts w:ascii="Arial" w:hAnsi="Arial" w:cs="Arial"/>
        </w:rPr>
      </w:pPr>
      <w:r w:rsidRPr="004A005D">
        <w:rPr>
          <w:rFonts w:ascii="Arial" w:hAnsi="Arial" w:cs="Arial"/>
        </w:rPr>
        <w:t>We will award this contract in line with the most economically advantageous tender (MEAT) as set out in the following award criteria:</w:t>
      </w:r>
      <w:r w:rsidR="00A16F88" w:rsidRPr="004A005D">
        <w:rPr>
          <w:rFonts w:ascii="Arial" w:hAnsi="Arial" w:cs="Arial"/>
        </w:rPr>
        <w:t xml:space="preserve"> Continue from here</w:t>
      </w:r>
    </w:p>
    <w:p w14:paraId="14D57141" w14:textId="77777777" w:rsidR="005700D8" w:rsidRPr="004A005D" w:rsidRDefault="005700D8" w:rsidP="00E65F5D">
      <w:pPr>
        <w:rPr>
          <w:rFonts w:ascii="Arial" w:hAnsi="Arial" w:cs="Arial"/>
        </w:rPr>
      </w:pPr>
    </w:p>
    <w:p w14:paraId="0A2A7A0D" w14:textId="42E6B4A6" w:rsidR="00E71837" w:rsidRPr="004A005D" w:rsidRDefault="005700D8" w:rsidP="0061282B">
      <w:pPr>
        <w:numPr>
          <w:ilvl w:val="0"/>
          <w:numId w:val="1"/>
        </w:numPr>
        <w:rPr>
          <w:rFonts w:ascii="Arial" w:hAnsi="Arial" w:cs="Arial"/>
        </w:rPr>
      </w:pPr>
      <w:r w:rsidRPr="004A005D">
        <w:rPr>
          <w:rFonts w:ascii="Arial" w:hAnsi="Arial" w:cs="Arial"/>
        </w:rPr>
        <w:t xml:space="preserve">Price </w:t>
      </w:r>
      <w:r w:rsidR="00C87218" w:rsidRPr="004A005D">
        <w:rPr>
          <w:rFonts w:ascii="Arial" w:hAnsi="Arial" w:cs="Arial"/>
        </w:rPr>
        <w:t xml:space="preserve">– </w:t>
      </w:r>
      <w:r w:rsidR="00C439F6">
        <w:rPr>
          <w:rFonts w:ascii="Arial" w:hAnsi="Arial" w:cs="Arial"/>
        </w:rPr>
        <w:t>5</w:t>
      </w:r>
      <w:r w:rsidR="00B41876" w:rsidRPr="004A005D">
        <w:rPr>
          <w:rFonts w:ascii="Arial" w:hAnsi="Arial" w:cs="Arial"/>
        </w:rPr>
        <w:t>0</w:t>
      </w:r>
      <w:r w:rsidR="00C87218" w:rsidRPr="004A005D">
        <w:rPr>
          <w:rFonts w:ascii="Arial" w:hAnsi="Arial" w:cs="Arial"/>
        </w:rPr>
        <w:t>%</w:t>
      </w:r>
      <w:r w:rsidR="00176812" w:rsidRPr="004A005D">
        <w:rPr>
          <w:rFonts w:ascii="Arial" w:hAnsi="Arial" w:cs="Arial"/>
        </w:rPr>
        <w:t xml:space="preserve"> </w:t>
      </w:r>
    </w:p>
    <w:p w14:paraId="0D349E60" w14:textId="3816BB5B" w:rsidR="00D319C8" w:rsidRPr="004A005D" w:rsidRDefault="00E71837" w:rsidP="006F486C">
      <w:pPr>
        <w:numPr>
          <w:ilvl w:val="0"/>
          <w:numId w:val="1"/>
        </w:numPr>
        <w:rPr>
          <w:rFonts w:ascii="Arial" w:hAnsi="Arial" w:cs="Arial"/>
        </w:rPr>
      </w:pPr>
      <w:r w:rsidRPr="004A005D">
        <w:rPr>
          <w:rFonts w:ascii="Arial" w:hAnsi="Arial" w:cs="Arial"/>
        </w:rPr>
        <w:t xml:space="preserve">Quality – </w:t>
      </w:r>
      <w:r w:rsidR="00C439F6">
        <w:rPr>
          <w:rFonts w:ascii="Arial" w:hAnsi="Arial" w:cs="Arial"/>
        </w:rPr>
        <w:t>5</w:t>
      </w:r>
      <w:r w:rsidRPr="004A005D">
        <w:rPr>
          <w:rFonts w:ascii="Arial" w:hAnsi="Arial" w:cs="Arial"/>
        </w:rPr>
        <w:t>0%</w:t>
      </w:r>
      <w:r w:rsidR="00176812" w:rsidRPr="004A005D">
        <w:rPr>
          <w:rFonts w:ascii="Arial" w:hAnsi="Arial" w:cs="Arial"/>
        </w:rPr>
        <w:t xml:space="preserve"> - </w:t>
      </w:r>
      <w:r w:rsidR="003318A9" w:rsidRPr="004A005D">
        <w:rPr>
          <w:rFonts w:ascii="Arial" w:hAnsi="Arial" w:cs="Arial"/>
        </w:rPr>
        <w:t xml:space="preserve">The following quality criteria are weighted in accordance with the importance and relevance attached to each one. </w:t>
      </w:r>
    </w:p>
    <w:tbl>
      <w:tblPr>
        <w:tblW w:w="8495" w:type="dxa"/>
        <w:tblLook w:val="04A0" w:firstRow="1" w:lastRow="0" w:firstColumn="1" w:lastColumn="0" w:noHBand="0" w:noVBand="1"/>
      </w:tblPr>
      <w:tblGrid>
        <w:gridCol w:w="6936"/>
        <w:gridCol w:w="1559"/>
      </w:tblGrid>
      <w:tr w:rsidR="004A005D" w:rsidRPr="004A005D"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4A005D" w:rsidRDefault="00DE42DC" w:rsidP="00AB4BE1">
            <w:pPr>
              <w:rPr>
                <w:rFonts w:ascii="Arial" w:hAnsi="Arial" w:cs="Arial"/>
                <w:bCs/>
              </w:rPr>
            </w:pPr>
            <w:r w:rsidRPr="004A005D">
              <w:rPr>
                <w:rFonts w:ascii="Arial" w:hAnsi="Arial" w:cs="Arial"/>
                <w:bCs/>
              </w:rPr>
              <w:t>Non-Price</w:t>
            </w:r>
            <w:r w:rsidR="00D319C8" w:rsidRPr="004A005D">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4A005D" w:rsidRDefault="00D319C8" w:rsidP="00AB4BE1">
            <w:pPr>
              <w:jc w:val="center"/>
              <w:rPr>
                <w:rFonts w:ascii="Arial" w:hAnsi="Arial" w:cs="Arial"/>
                <w:i/>
                <w:iCs/>
              </w:rPr>
            </w:pPr>
            <w:r w:rsidRPr="004A005D">
              <w:rPr>
                <w:rFonts w:ascii="Arial" w:hAnsi="Arial" w:cs="Arial"/>
                <w:i/>
                <w:iCs/>
              </w:rPr>
              <w:t>Weighting </w:t>
            </w:r>
          </w:p>
        </w:tc>
      </w:tr>
      <w:tr w:rsidR="004A005D" w:rsidRPr="004A005D"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81C204A" w14:textId="5E8F76EB" w:rsidR="00176812" w:rsidRPr="004A005D" w:rsidRDefault="00E33EB2" w:rsidP="00763797">
            <w:pPr>
              <w:spacing w:after="120"/>
              <w:rPr>
                <w:rFonts w:ascii="Arial" w:hAnsi="Arial" w:cs="Arial"/>
                <w:bCs/>
              </w:rPr>
            </w:pPr>
            <w:r w:rsidRPr="004A005D">
              <w:rPr>
                <w:rFonts w:ascii="Arial" w:hAnsi="Arial" w:cs="Arial"/>
                <w:b/>
              </w:rPr>
              <w:t>Proposed Methodology</w:t>
            </w:r>
            <w:r w:rsidR="002D5A25" w:rsidRPr="004A005D">
              <w:rPr>
                <w:rFonts w:ascii="Arial" w:hAnsi="Arial" w:cs="Arial"/>
                <w:b/>
              </w:rPr>
              <w:t xml:space="preserve"> </w:t>
            </w:r>
            <w:r w:rsidR="00510BC0" w:rsidRPr="004A005D">
              <w:rPr>
                <w:rFonts w:ascii="Arial" w:hAnsi="Arial" w:cs="Arial"/>
                <w:b/>
              </w:rPr>
              <w:t>(including programme of works</w:t>
            </w:r>
            <w:r w:rsidR="00286BE1" w:rsidRPr="004A005D">
              <w:rPr>
                <w:rFonts w:ascii="Arial" w:hAnsi="Arial" w:cs="Arial"/>
                <w:b/>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55678786" w:rsidR="00D319C8" w:rsidRPr="004A005D" w:rsidRDefault="00286BE1" w:rsidP="00AB4BE1">
            <w:pPr>
              <w:jc w:val="center"/>
              <w:rPr>
                <w:rFonts w:ascii="Arial" w:hAnsi="Arial" w:cs="Arial"/>
              </w:rPr>
            </w:pPr>
            <w:r w:rsidRPr="004A005D">
              <w:rPr>
                <w:rFonts w:ascii="Arial" w:hAnsi="Arial" w:cs="Arial"/>
              </w:rPr>
              <w:t>6</w:t>
            </w:r>
            <w:r w:rsidR="008E644E" w:rsidRPr="004A005D">
              <w:rPr>
                <w:rFonts w:ascii="Arial" w:hAnsi="Arial" w:cs="Arial"/>
              </w:rPr>
              <w:t>0</w:t>
            </w:r>
          </w:p>
        </w:tc>
      </w:tr>
      <w:tr w:rsidR="004A005D" w:rsidRPr="004A005D"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297B4051" w14:textId="3783BE8B" w:rsidR="008E644E" w:rsidRPr="004A005D" w:rsidRDefault="00E763AF" w:rsidP="00763797">
            <w:pPr>
              <w:spacing w:after="120"/>
              <w:rPr>
                <w:rFonts w:ascii="Arial" w:hAnsi="Arial" w:cs="Arial"/>
                <w:bCs/>
              </w:rPr>
            </w:pPr>
            <w:r w:rsidRPr="004A005D">
              <w:rPr>
                <w:rFonts w:ascii="Arial" w:hAnsi="Arial" w:cs="Arial"/>
                <w:b/>
              </w:rPr>
              <w:t xml:space="preserve">Skills and Experience in Geoscience training, development and delivery </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104AEA63" w:rsidR="008E644E" w:rsidRPr="004A005D" w:rsidRDefault="00286BE1" w:rsidP="00AB4BE1">
            <w:pPr>
              <w:jc w:val="center"/>
              <w:rPr>
                <w:rFonts w:ascii="Arial" w:hAnsi="Arial" w:cs="Arial"/>
              </w:rPr>
            </w:pPr>
            <w:r w:rsidRPr="004A005D">
              <w:rPr>
                <w:rFonts w:ascii="Arial" w:hAnsi="Arial" w:cs="Arial"/>
              </w:rPr>
              <w:t>3</w:t>
            </w:r>
            <w:r w:rsidR="008E644E" w:rsidRPr="004A005D">
              <w:rPr>
                <w:rFonts w:ascii="Arial" w:hAnsi="Arial" w:cs="Arial"/>
              </w:rPr>
              <w:t>0</w:t>
            </w:r>
          </w:p>
        </w:tc>
      </w:tr>
      <w:tr w:rsidR="004A005D" w:rsidRPr="004A005D"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463D7F9" w14:textId="4FBFB290" w:rsidR="00176812" w:rsidRPr="004A005D" w:rsidRDefault="00E82F41" w:rsidP="007E2316">
            <w:pPr>
              <w:spacing w:after="120"/>
              <w:rPr>
                <w:rFonts w:ascii="Arial" w:hAnsi="Arial" w:cs="Arial"/>
                <w:b/>
              </w:rPr>
            </w:pPr>
            <w:r w:rsidRPr="004A005D">
              <w:rPr>
                <w:rFonts w:ascii="Arial" w:hAnsi="Arial" w:cs="Arial"/>
                <w:b/>
              </w:rPr>
              <w:t>S</w:t>
            </w:r>
            <w:r w:rsidR="008E644E" w:rsidRPr="004A005D">
              <w:rPr>
                <w:rFonts w:ascii="Arial" w:hAnsi="Arial" w:cs="Arial"/>
                <w:b/>
              </w:rPr>
              <w:t>ocial Value</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4A005D" w:rsidRDefault="008E644E" w:rsidP="00AB4BE1">
            <w:pPr>
              <w:jc w:val="center"/>
              <w:rPr>
                <w:rFonts w:ascii="Arial" w:hAnsi="Arial" w:cs="Arial"/>
              </w:rPr>
            </w:pPr>
            <w:r w:rsidRPr="004A005D">
              <w:rPr>
                <w:rFonts w:ascii="Arial" w:hAnsi="Arial" w:cs="Arial"/>
              </w:rPr>
              <w:t>10</w:t>
            </w:r>
          </w:p>
        </w:tc>
      </w:tr>
    </w:tbl>
    <w:p w14:paraId="6D338ABF" w14:textId="77777777" w:rsidR="00D233A7" w:rsidRPr="004A005D" w:rsidRDefault="00D233A7" w:rsidP="00E65F5D">
      <w:pPr>
        <w:shd w:val="clear" w:color="auto" w:fill="FFFFFF"/>
        <w:spacing w:line="264" w:lineRule="auto"/>
        <w:rPr>
          <w:rFonts w:ascii="Arial" w:hAnsi="Arial" w:cs="Arial"/>
          <w:iCs/>
        </w:rPr>
      </w:pPr>
    </w:p>
    <w:p w14:paraId="2C7EB91A" w14:textId="690BCA9F" w:rsidR="00734DA1" w:rsidRPr="00307295" w:rsidRDefault="003318A9" w:rsidP="00307295">
      <w:pPr>
        <w:shd w:val="clear" w:color="auto" w:fill="FFFFFF"/>
        <w:spacing w:line="264" w:lineRule="auto"/>
        <w:rPr>
          <w:rFonts w:ascii="Arial" w:hAnsi="Arial" w:cs="Arial"/>
        </w:rPr>
      </w:pPr>
      <w:r w:rsidRPr="004A005D">
        <w:rPr>
          <w:rFonts w:ascii="Arial" w:hAnsi="Arial" w:cs="Arial"/>
          <w:iCs/>
        </w:rPr>
        <w:t>The criteria listed above will be assessed on a</w:t>
      </w:r>
      <w:r w:rsidRPr="004A005D">
        <w:rPr>
          <w:rFonts w:ascii="Arial" w:hAnsi="Arial" w:cs="Arial"/>
        </w:rPr>
        <w:t xml:space="preserve"> </w:t>
      </w:r>
      <w:r w:rsidR="004C13AC" w:rsidRPr="004A005D">
        <w:rPr>
          <w:rFonts w:ascii="Arial" w:hAnsi="Arial" w:cs="Arial"/>
        </w:rPr>
        <w:t xml:space="preserve">0 </w:t>
      </w:r>
      <w:r w:rsidRPr="004A005D">
        <w:rPr>
          <w:rFonts w:ascii="Arial" w:hAnsi="Arial" w:cs="Arial"/>
        </w:rPr>
        <w:t>to</w:t>
      </w:r>
      <w:r w:rsidR="006D38D0" w:rsidRPr="004A005D">
        <w:rPr>
          <w:rFonts w:ascii="Arial" w:hAnsi="Arial" w:cs="Arial"/>
        </w:rPr>
        <w:t xml:space="preserve"> 10</w:t>
      </w:r>
      <w:r w:rsidRPr="004A005D">
        <w:rPr>
          <w:rFonts w:ascii="Arial" w:hAnsi="Arial" w:cs="Arial"/>
        </w:rPr>
        <w:t xml:space="preserve"> basis and will reflect the following judgements: </w:t>
      </w:r>
    </w:p>
    <w:p w14:paraId="7E98DDA6" w14:textId="77777777" w:rsidR="003B21B0" w:rsidRDefault="003B21B0" w:rsidP="00E65F5D">
      <w:pPr>
        <w:pStyle w:val="BodyText"/>
        <w:spacing w:after="0"/>
        <w:rPr>
          <w:rFonts w:ascii="Arial" w:hAnsi="Arial" w:cs="Arial"/>
          <w:b/>
          <w:sz w:val="24"/>
          <w:szCs w:val="24"/>
        </w:rPr>
      </w:pPr>
    </w:p>
    <w:p w14:paraId="4A9635A5" w14:textId="77777777" w:rsidR="003B21B0" w:rsidRPr="00307295" w:rsidRDefault="003B21B0" w:rsidP="003B21B0">
      <w:pPr>
        <w:rPr>
          <w:rFonts w:ascii="Arial" w:hAnsi="Arial" w:cs="Arial"/>
        </w:rPr>
      </w:pPr>
      <w:r w:rsidRPr="00307295">
        <w:rPr>
          <w:rFonts w:ascii="Arial" w:hAnsi="Arial" w:cs="Arial"/>
        </w:rPr>
        <w:t>Technical evaluation scoring system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2444"/>
        <w:gridCol w:w="4199"/>
      </w:tblGrid>
      <w:tr w:rsidR="003B21B0" w:rsidRPr="00307295" w14:paraId="63D1042B" w14:textId="77777777" w:rsidTr="003B21B0">
        <w:trPr>
          <w:trHeight w:val="300"/>
        </w:trPr>
        <w:tc>
          <w:tcPr>
            <w:tcW w:w="1680" w:type="dxa"/>
            <w:tcBorders>
              <w:top w:val="single" w:sz="8" w:space="0" w:color="auto"/>
              <w:left w:val="single" w:sz="8" w:space="0" w:color="auto"/>
              <w:bottom w:val="single" w:sz="8" w:space="0" w:color="auto"/>
              <w:right w:val="single" w:sz="8" w:space="0" w:color="auto"/>
            </w:tcBorders>
            <w:hideMark/>
          </w:tcPr>
          <w:p w14:paraId="7F94CF28" w14:textId="77777777" w:rsidR="003B21B0" w:rsidRPr="00307295" w:rsidRDefault="003B21B0">
            <w:pPr>
              <w:textAlignment w:val="baseline"/>
              <w:rPr>
                <w:rFonts w:ascii="Arial" w:hAnsi="Arial" w:cs="Arial"/>
                <w:color w:val="000000"/>
              </w:rPr>
            </w:pPr>
            <w:r w:rsidRPr="00307295">
              <w:rPr>
                <w:rFonts w:ascii="Arial" w:hAnsi="Arial" w:cs="Arial"/>
                <w:color w:val="000000"/>
              </w:rPr>
              <w:t>Very good  </w:t>
            </w:r>
          </w:p>
        </w:tc>
        <w:tc>
          <w:tcPr>
            <w:tcW w:w="3285" w:type="dxa"/>
            <w:tcBorders>
              <w:top w:val="single" w:sz="8" w:space="0" w:color="auto"/>
              <w:left w:val="nil"/>
              <w:bottom w:val="single" w:sz="8" w:space="0" w:color="auto"/>
              <w:right w:val="single" w:sz="8" w:space="0" w:color="auto"/>
            </w:tcBorders>
            <w:hideMark/>
          </w:tcPr>
          <w:p w14:paraId="0ADC3808" w14:textId="77777777" w:rsidR="003B21B0" w:rsidRPr="00307295" w:rsidRDefault="003B21B0">
            <w:pPr>
              <w:textAlignment w:val="baseline"/>
              <w:rPr>
                <w:rFonts w:ascii="Arial" w:hAnsi="Arial" w:cs="Arial"/>
                <w:color w:val="000000"/>
              </w:rPr>
            </w:pPr>
            <w:r w:rsidRPr="00307295">
              <w:rPr>
                <w:rFonts w:ascii="Arial" w:hAnsi="Arial" w:cs="Arial"/>
                <w:color w:val="000000"/>
              </w:rPr>
              <w:t>100 </w:t>
            </w:r>
          </w:p>
        </w:tc>
        <w:tc>
          <w:tcPr>
            <w:tcW w:w="5220" w:type="dxa"/>
            <w:tcBorders>
              <w:top w:val="single" w:sz="8" w:space="0" w:color="auto"/>
              <w:left w:val="nil"/>
              <w:bottom w:val="single" w:sz="8" w:space="0" w:color="auto"/>
              <w:right w:val="single" w:sz="8" w:space="0" w:color="auto"/>
            </w:tcBorders>
            <w:hideMark/>
          </w:tcPr>
          <w:p w14:paraId="3D5E402E"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There are no weaknesses and therefore the tender response gives the Authority complete confidence that all the requirements will be met to a high standard.  </w:t>
            </w:r>
          </w:p>
        </w:tc>
      </w:tr>
      <w:tr w:rsidR="003B21B0" w:rsidRPr="00307295" w14:paraId="759DF38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6499CF31" w14:textId="77777777" w:rsidR="003B21B0" w:rsidRPr="00307295" w:rsidRDefault="003B21B0">
            <w:pPr>
              <w:textAlignment w:val="baseline"/>
              <w:rPr>
                <w:rFonts w:ascii="Arial" w:hAnsi="Arial" w:cs="Arial"/>
                <w:color w:val="000000"/>
              </w:rPr>
            </w:pPr>
            <w:r w:rsidRPr="00307295">
              <w:rPr>
                <w:rFonts w:ascii="Arial" w:hAnsi="Arial" w:cs="Arial"/>
                <w:color w:val="000000"/>
              </w:rPr>
              <w:t>Good </w:t>
            </w:r>
          </w:p>
        </w:tc>
        <w:tc>
          <w:tcPr>
            <w:tcW w:w="3285" w:type="dxa"/>
            <w:tcBorders>
              <w:top w:val="nil"/>
              <w:left w:val="nil"/>
              <w:bottom w:val="single" w:sz="8" w:space="0" w:color="auto"/>
              <w:right w:val="single" w:sz="8" w:space="0" w:color="auto"/>
            </w:tcBorders>
            <w:hideMark/>
          </w:tcPr>
          <w:p w14:paraId="7BAE8861" w14:textId="77777777" w:rsidR="003B21B0" w:rsidRPr="00307295" w:rsidRDefault="003B21B0">
            <w:pPr>
              <w:textAlignment w:val="baseline"/>
              <w:rPr>
                <w:rFonts w:ascii="Arial" w:hAnsi="Arial" w:cs="Arial"/>
                <w:color w:val="000000"/>
              </w:rPr>
            </w:pPr>
            <w:r w:rsidRPr="00307295">
              <w:rPr>
                <w:rFonts w:ascii="Arial" w:hAnsi="Arial" w:cs="Arial"/>
                <w:color w:val="000000"/>
              </w:rPr>
              <w:t>70 </w:t>
            </w:r>
          </w:p>
        </w:tc>
        <w:tc>
          <w:tcPr>
            <w:tcW w:w="5220" w:type="dxa"/>
            <w:tcBorders>
              <w:top w:val="nil"/>
              <w:left w:val="nil"/>
              <w:bottom w:val="single" w:sz="8" w:space="0" w:color="auto"/>
              <w:right w:val="single" w:sz="8" w:space="0" w:color="auto"/>
            </w:tcBorders>
            <w:hideMark/>
          </w:tcPr>
          <w:p w14:paraId="71B2DB8F"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 response contains minor weaknesses and therefore the tender response gives the Authority confidence that all the requirements will be met to a good standard.  </w:t>
            </w:r>
          </w:p>
        </w:tc>
      </w:tr>
      <w:tr w:rsidR="003B21B0" w:rsidRPr="00307295" w14:paraId="38B1B767"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795A378" w14:textId="77777777" w:rsidR="003B21B0" w:rsidRPr="00307295" w:rsidRDefault="003B21B0">
            <w:pPr>
              <w:textAlignment w:val="baseline"/>
              <w:rPr>
                <w:rFonts w:ascii="Arial" w:hAnsi="Arial" w:cs="Arial"/>
                <w:color w:val="000000"/>
              </w:rPr>
            </w:pPr>
            <w:r w:rsidRPr="00307295">
              <w:rPr>
                <w:rFonts w:ascii="Arial" w:hAnsi="Arial" w:cs="Arial"/>
                <w:color w:val="000000"/>
              </w:rPr>
              <w:lastRenderedPageBreak/>
              <w:t>Moderate </w:t>
            </w:r>
          </w:p>
        </w:tc>
        <w:tc>
          <w:tcPr>
            <w:tcW w:w="3285" w:type="dxa"/>
            <w:tcBorders>
              <w:top w:val="nil"/>
              <w:left w:val="nil"/>
              <w:bottom w:val="single" w:sz="8" w:space="0" w:color="auto"/>
              <w:right w:val="single" w:sz="8" w:space="0" w:color="auto"/>
            </w:tcBorders>
            <w:hideMark/>
          </w:tcPr>
          <w:p w14:paraId="52AD096F" w14:textId="77777777" w:rsidR="003B21B0" w:rsidRPr="00307295" w:rsidRDefault="003B21B0">
            <w:pPr>
              <w:textAlignment w:val="baseline"/>
              <w:rPr>
                <w:rFonts w:ascii="Arial" w:hAnsi="Arial" w:cs="Arial"/>
                <w:color w:val="000000"/>
              </w:rPr>
            </w:pPr>
            <w:r w:rsidRPr="00307295">
              <w:rPr>
                <w:rFonts w:ascii="Arial" w:hAnsi="Arial" w:cs="Arial"/>
                <w:color w:val="000000"/>
              </w:rPr>
              <w:t>50 </w:t>
            </w:r>
          </w:p>
        </w:tc>
        <w:tc>
          <w:tcPr>
            <w:tcW w:w="5220" w:type="dxa"/>
            <w:tcBorders>
              <w:top w:val="nil"/>
              <w:left w:val="nil"/>
              <w:bottom w:val="single" w:sz="8" w:space="0" w:color="auto"/>
              <w:right w:val="single" w:sz="8" w:space="0" w:color="auto"/>
            </w:tcBorders>
            <w:hideMark/>
          </w:tcPr>
          <w:p w14:paraId="534FD52B"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most of the requirements with most of the relevant supporting information set out in this document. The response contains moderate weaknesses and therefore the tender response gives the Authority confidence that most of the requirements will be met to a suitable standard.  </w:t>
            </w:r>
          </w:p>
        </w:tc>
      </w:tr>
      <w:tr w:rsidR="003B21B0" w:rsidRPr="00307295" w14:paraId="074068E9"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14D5A9A9" w14:textId="77777777" w:rsidR="003B21B0" w:rsidRPr="00307295" w:rsidRDefault="003B21B0">
            <w:pPr>
              <w:textAlignment w:val="baseline"/>
              <w:rPr>
                <w:rFonts w:ascii="Arial" w:hAnsi="Arial" w:cs="Arial"/>
                <w:color w:val="000000"/>
              </w:rPr>
            </w:pPr>
            <w:r w:rsidRPr="00307295">
              <w:rPr>
                <w:rFonts w:ascii="Arial" w:hAnsi="Arial" w:cs="Arial"/>
                <w:color w:val="000000"/>
              </w:rPr>
              <w:t>Weak  </w:t>
            </w:r>
          </w:p>
        </w:tc>
        <w:tc>
          <w:tcPr>
            <w:tcW w:w="3285" w:type="dxa"/>
            <w:tcBorders>
              <w:top w:val="nil"/>
              <w:left w:val="nil"/>
              <w:bottom w:val="single" w:sz="8" w:space="0" w:color="auto"/>
              <w:right w:val="single" w:sz="8" w:space="0" w:color="auto"/>
            </w:tcBorders>
            <w:hideMark/>
          </w:tcPr>
          <w:p w14:paraId="63DA778F" w14:textId="77777777" w:rsidR="003B21B0" w:rsidRPr="00307295" w:rsidRDefault="003B21B0">
            <w:pPr>
              <w:textAlignment w:val="baseline"/>
              <w:rPr>
                <w:rFonts w:ascii="Arial" w:hAnsi="Arial" w:cs="Arial"/>
                <w:color w:val="000000"/>
              </w:rPr>
            </w:pPr>
            <w:r w:rsidRPr="00307295">
              <w:rPr>
                <w:rFonts w:ascii="Arial" w:hAnsi="Arial" w:cs="Arial"/>
                <w:color w:val="000000"/>
              </w:rPr>
              <w:t>20 </w:t>
            </w:r>
          </w:p>
        </w:tc>
        <w:tc>
          <w:tcPr>
            <w:tcW w:w="5220" w:type="dxa"/>
            <w:tcBorders>
              <w:top w:val="nil"/>
              <w:left w:val="nil"/>
              <w:bottom w:val="single" w:sz="8" w:space="0" w:color="auto"/>
              <w:right w:val="single" w:sz="8" w:space="0" w:color="auto"/>
            </w:tcBorders>
            <w:hideMark/>
          </w:tcPr>
          <w:p w14:paraId="4F298782" w14:textId="77777777" w:rsidR="003B21B0" w:rsidRPr="00307295" w:rsidRDefault="003B21B0">
            <w:pPr>
              <w:textAlignment w:val="baseline"/>
              <w:rPr>
                <w:rFonts w:ascii="Arial" w:hAnsi="Arial" w:cs="Arial"/>
                <w:color w:val="000000"/>
              </w:rPr>
            </w:pPr>
            <w:r w:rsidRPr="00307295">
              <w:rPr>
                <w:rFonts w:ascii="Arial" w:hAnsi="Arial" w:cs="Arial"/>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3B21B0" w:rsidRPr="00307295" w14:paraId="234CD91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D056E96" w14:textId="77777777" w:rsidR="003B21B0" w:rsidRPr="00307295" w:rsidRDefault="003B21B0">
            <w:pPr>
              <w:textAlignment w:val="baseline"/>
              <w:rPr>
                <w:rFonts w:ascii="Arial" w:hAnsi="Arial" w:cs="Arial"/>
                <w:color w:val="000000"/>
              </w:rPr>
            </w:pPr>
            <w:r w:rsidRPr="00307295">
              <w:rPr>
                <w:rFonts w:ascii="Arial" w:hAnsi="Arial" w:cs="Arial"/>
                <w:color w:val="000000"/>
              </w:rPr>
              <w:t>Unacceptable </w:t>
            </w:r>
          </w:p>
        </w:tc>
        <w:tc>
          <w:tcPr>
            <w:tcW w:w="3285" w:type="dxa"/>
            <w:tcBorders>
              <w:top w:val="nil"/>
              <w:left w:val="nil"/>
              <w:bottom w:val="single" w:sz="8" w:space="0" w:color="auto"/>
              <w:right w:val="single" w:sz="8" w:space="0" w:color="auto"/>
            </w:tcBorders>
            <w:hideMark/>
          </w:tcPr>
          <w:p w14:paraId="64705651" w14:textId="77777777" w:rsidR="003B21B0" w:rsidRPr="00307295" w:rsidRDefault="003B21B0">
            <w:pPr>
              <w:textAlignment w:val="baseline"/>
              <w:rPr>
                <w:rFonts w:ascii="Arial" w:hAnsi="Arial" w:cs="Arial"/>
                <w:color w:val="000000"/>
              </w:rPr>
            </w:pPr>
            <w:r w:rsidRPr="00307295">
              <w:rPr>
                <w:rFonts w:ascii="Arial" w:hAnsi="Arial" w:cs="Arial"/>
                <w:color w:val="000000"/>
              </w:rPr>
              <w:t>0 </w:t>
            </w:r>
          </w:p>
        </w:tc>
        <w:tc>
          <w:tcPr>
            <w:tcW w:w="5220" w:type="dxa"/>
            <w:tcBorders>
              <w:top w:val="nil"/>
              <w:left w:val="nil"/>
              <w:bottom w:val="single" w:sz="8" w:space="0" w:color="auto"/>
              <w:right w:val="single" w:sz="8" w:space="0" w:color="auto"/>
            </w:tcBorders>
            <w:hideMark/>
          </w:tcPr>
          <w:p w14:paraId="44AC5BDC" w14:textId="77777777" w:rsidR="003B21B0" w:rsidRPr="00307295" w:rsidRDefault="003B21B0">
            <w:pPr>
              <w:textAlignment w:val="baseline"/>
              <w:rPr>
                <w:rFonts w:ascii="Arial" w:hAnsi="Arial" w:cs="Arial"/>
                <w:color w:val="000000"/>
              </w:rPr>
            </w:pPr>
            <w:r w:rsidRPr="00307295">
              <w:rPr>
                <w:rFonts w:ascii="Arial" w:hAnsi="Arial" w:cs="Arial"/>
                <w:color w:val="000000"/>
              </w:rPr>
              <w:t>No response or provides a response that gives the Authority no confidence that the requirement will be met.  </w:t>
            </w:r>
          </w:p>
        </w:tc>
      </w:tr>
    </w:tbl>
    <w:p w14:paraId="563237B4" w14:textId="77777777" w:rsidR="003B21B0" w:rsidRDefault="003B21B0" w:rsidP="003B21B0">
      <w:pPr>
        <w:textAlignment w:val="baseline"/>
        <w:rPr>
          <w:rFonts w:ascii="Segoe UI" w:eastAsiaTheme="minorHAnsi" w:hAnsi="Segoe UI" w:cs="Segoe UI"/>
          <w:color w:val="000000"/>
          <w:sz w:val="18"/>
          <w:szCs w:val="18"/>
        </w:rPr>
      </w:pPr>
      <w:r>
        <w:rPr>
          <w:rFonts w:ascii="Arial" w:hAnsi="Arial" w:cs="Arial"/>
          <w:color w:val="000000"/>
        </w:rPr>
        <w:t> </w:t>
      </w:r>
    </w:p>
    <w:p w14:paraId="3A657C94" w14:textId="77777777" w:rsidR="003B21B0" w:rsidRPr="004A005D" w:rsidRDefault="003B21B0" w:rsidP="00E65F5D">
      <w:pPr>
        <w:pStyle w:val="BodyText"/>
        <w:spacing w:after="0"/>
        <w:rPr>
          <w:rFonts w:ascii="Arial" w:hAnsi="Arial" w:cs="Arial"/>
          <w:b/>
          <w:sz w:val="24"/>
          <w:szCs w:val="24"/>
        </w:rPr>
      </w:pPr>
    </w:p>
    <w:p w14:paraId="6905685C" w14:textId="77777777" w:rsidR="00195218" w:rsidRPr="004A005D" w:rsidRDefault="00195218" w:rsidP="00E65F5D">
      <w:pPr>
        <w:pStyle w:val="BodyText"/>
        <w:spacing w:after="0"/>
        <w:rPr>
          <w:rFonts w:ascii="Arial" w:hAnsi="Arial" w:cs="Arial"/>
          <w:b/>
          <w:sz w:val="24"/>
          <w:szCs w:val="24"/>
        </w:rPr>
      </w:pPr>
    </w:p>
    <w:p w14:paraId="6E22F388" w14:textId="77777777" w:rsidR="00195218" w:rsidRPr="004A005D" w:rsidRDefault="00195218" w:rsidP="00195218">
      <w:pPr>
        <w:rPr>
          <w:rFonts w:ascii="Arial" w:hAnsi="Arial" w:cs="Arial"/>
          <w:b/>
        </w:rPr>
      </w:pPr>
      <w:r w:rsidRPr="004A005D">
        <w:rPr>
          <w:rFonts w:ascii="Arial" w:hAnsi="Arial" w:cs="Arial"/>
          <w:b/>
        </w:rPr>
        <w:t xml:space="preserve">Proposed Methodology </w:t>
      </w:r>
    </w:p>
    <w:p w14:paraId="4DE58A56" w14:textId="77777777" w:rsidR="00195218" w:rsidRPr="004A005D" w:rsidRDefault="00195218" w:rsidP="00195218">
      <w:pPr>
        <w:rPr>
          <w:rFonts w:ascii="Arial" w:hAnsi="Arial" w:cs="Arial"/>
        </w:rPr>
      </w:pPr>
    </w:p>
    <w:p w14:paraId="79F8EEAA" w14:textId="4486C725" w:rsidR="00195218" w:rsidRPr="004A005D" w:rsidRDefault="00195218" w:rsidP="00195218">
      <w:pPr>
        <w:rPr>
          <w:rFonts w:ascii="Arial" w:hAnsi="Arial" w:cs="Arial"/>
        </w:rPr>
      </w:pPr>
      <w:r w:rsidRPr="004A005D">
        <w:rPr>
          <w:rFonts w:ascii="Arial" w:hAnsi="Arial" w:cs="Arial"/>
        </w:rPr>
        <w:t xml:space="preserve">The training provider will be expected to deliver sessions with practical activities and discussion of real problems encountered by delegates. The successful training provider will then deliver the training courses in an interactive, interesting and engaging style. We encourage the use of pre and post coursework, in particular where specifically required in order to prepare delegates for the virtual or classroom sessions. The methodology </w:t>
      </w:r>
      <w:r w:rsidR="006705D1" w:rsidRPr="004A005D">
        <w:rPr>
          <w:rFonts w:ascii="Arial" w:hAnsi="Arial" w:cs="Arial"/>
        </w:rPr>
        <w:t>must</w:t>
      </w:r>
      <w:r w:rsidR="008B3647" w:rsidRPr="004A005D">
        <w:rPr>
          <w:rFonts w:ascii="Arial" w:hAnsi="Arial" w:cs="Arial"/>
        </w:rPr>
        <w:t xml:space="preserve"> </w:t>
      </w:r>
      <w:r w:rsidRPr="004A005D">
        <w:rPr>
          <w:rFonts w:ascii="Arial" w:hAnsi="Arial" w:cs="Arial"/>
        </w:rPr>
        <w:t>ensure the course content is delivered in an engaging and easy to understand manner. The training provider should seek to draw on their experience of</w:t>
      </w:r>
      <w:r w:rsidR="008B3647" w:rsidRPr="004A005D">
        <w:rPr>
          <w:rFonts w:ascii="Arial" w:hAnsi="Arial" w:cs="Arial"/>
        </w:rPr>
        <w:t xml:space="preserve"> </w:t>
      </w:r>
      <w:r w:rsidR="00D75415">
        <w:rPr>
          <w:rFonts w:ascii="Arial" w:hAnsi="Arial" w:cs="Arial"/>
        </w:rPr>
        <w:t>groundwater chemistry</w:t>
      </w:r>
      <w:r w:rsidRPr="004A005D">
        <w:rPr>
          <w:rFonts w:ascii="Arial" w:hAnsi="Arial" w:cs="Arial"/>
        </w:rPr>
        <w:t xml:space="preserve"> to add value and content. </w:t>
      </w:r>
    </w:p>
    <w:p w14:paraId="5DE8DF66" w14:textId="77777777" w:rsidR="00195218" w:rsidRPr="004A005D" w:rsidRDefault="00195218" w:rsidP="00195218">
      <w:pPr>
        <w:rPr>
          <w:rFonts w:ascii="Arial" w:hAnsi="Arial" w:cs="Arial"/>
        </w:rPr>
      </w:pPr>
    </w:p>
    <w:p w14:paraId="49CF3EC5" w14:textId="77777777" w:rsidR="00195218" w:rsidRPr="00286AC4" w:rsidRDefault="00195218" w:rsidP="00195218">
      <w:pPr>
        <w:rPr>
          <w:rFonts w:ascii="Arial" w:hAnsi="Arial" w:cs="Arial"/>
        </w:rPr>
      </w:pPr>
      <w:r w:rsidRPr="00286AC4">
        <w:rPr>
          <w:rFonts w:ascii="Arial" w:hAnsi="Arial" w:cs="Arial"/>
        </w:rPr>
        <w:t xml:space="preserve">A recent internal review of Geoscience training identified each course should be structured so elements can be taken individually or as a sequence. The four course elements are illustrated in the figure below. </w:t>
      </w:r>
    </w:p>
    <w:p w14:paraId="2EA7E8EE" w14:textId="77777777" w:rsidR="00195218" w:rsidRPr="00286AC4" w:rsidRDefault="00195218" w:rsidP="00195218">
      <w:pPr>
        <w:rPr>
          <w:rFonts w:ascii="Arial" w:hAnsi="Arial" w:cs="Arial"/>
        </w:rPr>
      </w:pPr>
      <w:r w:rsidRPr="00286AC4">
        <w:rPr>
          <w:rFonts w:ascii="Arial" w:hAnsi="Arial" w:cs="Arial"/>
          <w:noProof/>
        </w:rPr>
        <w:drawing>
          <wp:inline distT="0" distB="0" distL="0" distR="0" wp14:anchorId="025DE5D9" wp14:editId="1CEB708C">
            <wp:extent cx="2619375" cy="1031603"/>
            <wp:effectExtent l="0" t="0" r="0" b="0"/>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4"/>
                    <a:stretch>
                      <a:fillRect/>
                    </a:stretch>
                  </pic:blipFill>
                  <pic:spPr>
                    <a:xfrm>
                      <a:off x="0" y="0"/>
                      <a:ext cx="2640409" cy="1039887"/>
                    </a:xfrm>
                    <a:prstGeom prst="rect">
                      <a:avLst/>
                    </a:prstGeom>
                  </pic:spPr>
                </pic:pic>
              </a:graphicData>
            </a:graphic>
          </wp:inline>
        </w:drawing>
      </w:r>
    </w:p>
    <w:p w14:paraId="7A9FB25F" w14:textId="77777777" w:rsidR="00195218" w:rsidRPr="00286AC4" w:rsidRDefault="00195218" w:rsidP="00195218">
      <w:pPr>
        <w:rPr>
          <w:rFonts w:ascii="Arial" w:hAnsi="Arial" w:cs="Arial"/>
        </w:rPr>
      </w:pPr>
    </w:p>
    <w:p w14:paraId="5B8AE464" w14:textId="77777777" w:rsidR="00195218" w:rsidRPr="00286AC4" w:rsidRDefault="00195218" w:rsidP="00195218">
      <w:pPr>
        <w:rPr>
          <w:rFonts w:ascii="Arial" w:hAnsi="Arial" w:cs="Arial"/>
        </w:rPr>
      </w:pPr>
      <w:r w:rsidRPr="00286AC4">
        <w:rPr>
          <w:rFonts w:ascii="Arial" w:hAnsi="Arial" w:cs="Arial"/>
        </w:rPr>
        <w:t>Figure 1: Elements of a Geoscience training course and how they link.</w:t>
      </w:r>
    </w:p>
    <w:p w14:paraId="7A68B028" w14:textId="77777777" w:rsidR="00195218" w:rsidRPr="00286AC4" w:rsidRDefault="00195218" w:rsidP="00195218">
      <w:pPr>
        <w:rPr>
          <w:rFonts w:ascii="Arial" w:hAnsi="Arial" w:cs="Arial"/>
        </w:rPr>
      </w:pPr>
    </w:p>
    <w:p w14:paraId="1D3AFAF3" w14:textId="2BF814D0" w:rsidR="00195218" w:rsidRPr="00286AC4" w:rsidRDefault="00195218" w:rsidP="00195218">
      <w:pPr>
        <w:rPr>
          <w:rFonts w:ascii="Arial" w:hAnsi="Arial" w:cs="Arial"/>
        </w:rPr>
      </w:pPr>
      <w:r w:rsidRPr="00286AC4">
        <w:rPr>
          <w:rFonts w:ascii="Arial" w:hAnsi="Arial" w:cs="Arial"/>
        </w:rPr>
        <w:t xml:space="preserve">Elements of the course covering fundamental concepts could be pre-requisite learning for other parts of the course. What this could mean is the fundamental concept part of the course is available as self-study or short </w:t>
      </w:r>
      <w:r w:rsidRPr="00286AC4">
        <w:rPr>
          <w:rFonts w:ascii="Arial" w:hAnsi="Arial" w:cs="Arial"/>
        </w:rPr>
        <w:lastRenderedPageBreak/>
        <w:t xml:space="preserve">online learning prior to the more involved advanced techniques part of the course, where contact with a skilled expert is most useful. In practice this may mean a course is comprised of many individual learning units, e.g. a video or reading material and exercises covering a certain topic, with each course element comprising of a number of units. Attendees can then follow either or both the advanced technical or how to/regulatory elements, both of which can use the same case study material helping to support engagement and understanding between different areas of the organisation. </w:t>
      </w:r>
    </w:p>
    <w:p w14:paraId="7AB9FF09" w14:textId="77777777" w:rsidR="00195218" w:rsidRPr="00781E24" w:rsidRDefault="00195218" w:rsidP="00195218">
      <w:pPr>
        <w:rPr>
          <w:rFonts w:ascii="Arial" w:hAnsi="Arial" w:cs="Arial"/>
          <w:highlight w:val="yellow"/>
        </w:rPr>
      </w:pPr>
    </w:p>
    <w:p w14:paraId="4C79F667" w14:textId="4226B940" w:rsidR="00195218" w:rsidRPr="00B431EB" w:rsidRDefault="00195218" w:rsidP="00195218">
      <w:pPr>
        <w:rPr>
          <w:rFonts w:ascii="Arial" w:hAnsi="Arial" w:cs="Arial"/>
        </w:rPr>
      </w:pPr>
      <w:r w:rsidRPr="00B431EB">
        <w:rPr>
          <w:rFonts w:ascii="Arial" w:hAnsi="Arial" w:cs="Arial"/>
        </w:rPr>
        <w:t>Given the blended learning nature of the proposed courses</w:t>
      </w:r>
      <w:r w:rsidR="00A210B7" w:rsidRPr="00B431EB">
        <w:rPr>
          <w:rFonts w:ascii="Arial" w:hAnsi="Arial" w:cs="Arial"/>
        </w:rPr>
        <w:t>,</w:t>
      </w:r>
      <w:r w:rsidRPr="00B431EB">
        <w:rPr>
          <w:rFonts w:ascii="Arial" w:hAnsi="Arial" w:cs="Arial"/>
        </w:rPr>
        <w:t xml:space="preserve"> thought should be given to how learning units will be presented ensuring learning is most effective. We have </w:t>
      </w:r>
      <w:r w:rsidR="001E03F1" w:rsidRPr="00B431EB">
        <w:rPr>
          <w:rFonts w:ascii="Arial" w:hAnsi="Arial" w:cs="Arial"/>
        </w:rPr>
        <w:t xml:space="preserve">included </w:t>
      </w:r>
      <w:r w:rsidRPr="00B431EB">
        <w:rPr>
          <w:rFonts w:ascii="Arial" w:hAnsi="Arial" w:cs="Arial"/>
        </w:rPr>
        <w:t xml:space="preserve">this guidance </w:t>
      </w:r>
      <w:r w:rsidR="00BC5051" w:rsidRPr="00B431EB">
        <w:rPr>
          <w:rFonts w:ascii="Arial" w:hAnsi="Arial" w:cs="Arial"/>
        </w:rPr>
        <w:t xml:space="preserve">in this document. </w:t>
      </w:r>
    </w:p>
    <w:p w14:paraId="5108E6A8" w14:textId="57A064E2" w:rsidR="00195218" w:rsidRPr="004A005D" w:rsidRDefault="00E864BB" w:rsidP="00B431EB">
      <w:pPr>
        <w:tabs>
          <w:tab w:val="left" w:pos="5201"/>
        </w:tabs>
        <w:rPr>
          <w:rFonts w:ascii="Arial" w:hAnsi="Arial" w:cs="Arial"/>
        </w:rPr>
      </w:pPr>
      <w:r w:rsidRPr="00B431EB">
        <w:rPr>
          <w:rFonts w:ascii="Arial" w:hAnsi="Arial" w:cs="Arial"/>
        </w:rPr>
        <w:t xml:space="preserve">The </w:t>
      </w:r>
      <w:r w:rsidR="00195218" w:rsidRPr="00B431EB">
        <w:rPr>
          <w:rFonts w:ascii="Arial" w:hAnsi="Arial" w:cs="Arial"/>
        </w:rPr>
        <w:t xml:space="preserve">training provider </w:t>
      </w:r>
      <w:r w:rsidR="00E26868" w:rsidRPr="00B431EB">
        <w:rPr>
          <w:rFonts w:ascii="Arial" w:hAnsi="Arial" w:cs="Arial"/>
        </w:rPr>
        <w:t xml:space="preserve">should </w:t>
      </w:r>
      <w:r w:rsidR="001C6077" w:rsidRPr="00B431EB">
        <w:rPr>
          <w:rFonts w:ascii="Arial" w:hAnsi="Arial" w:cs="Arial"/>
        </w:rPr>
        <w:t xml:space="preserve">consider developing </w:t>
      </w:r>
      <w:r w:rsidR="00195218" w:rsidRPr="00B431EB">
        <w:rPr>
          <w:rFonts w:ascii="Arial" w:hAnsi="Arial" w:cs="Arial"/>
        </w:rPr>
        <w:t>their proposed methodology to follow the above structure</w:t>
      </w:r>
      <w:r w:rsidR="001C6077" w:rsidRPr="00B431EB">
        <w:rPr>
          <w:rFonts w:ascii="Arial" w:hAnsi="Arial" w:cs="Arial"/>
        </w:rPr>
        <w:t xml:space="preserve"> (where possible)</w:t>
      </w:r>
      <w:r w:rsidR="00195218" w:rsidRPr="00B431EB">
        <w:rPr>
          <w:rFonts w:ascii="Arial" w:hAnsi="Arial" w:cs="Arial"/>
        </w:rPr>
        <w:t xml:space="preserve">. </w:t>
      </w:r>
    </w:p>
    <w:p w14:paraId="5D858EF3" w14:textId="77777777" w:rsidR="00195218" w:rsidRPr="004A005D" w:rsidRDefault="00195218" w:rsidP="00195218">
      <w:pPr>
        <w:rPr>
          <w:rFonts w:ascii="Arial" w:hAnsi="Arial" w:cs="Arial"/>
        </w:rPr>
      </w:pPr>
    </w:p>
    <w:p w14:paraId="67C9EAE6" w14:textId="77777777" w:rsidR="00195218" w:rsidRPr="004A005D" w:rsidRDefault="00195218" w:rsidP="00195218">
      <w:pPr>
        <w:ind w:right="-46"/>
        <w:rPr>
          <w:rFonts w:ascii="Arial" w:hAnsi="Arial" w:cs="Arial"/>
        </w:rPr>
      </w:pPr>
      <w:r w:rsidRPr="004A005D">
        <w:rPr>
          <w:rFonts w:ascii="Arial" w:hAnsi="Arial" w:cs="Arial"/>
        </w:rPr>
        <w:t>Delivery must be undertaken with due regard to diversity, equality and inclusion.  This may include:</w:t>
      </w:r>
    </w:p>
    <w:p w14:paraId="4845659A" w14:textId="3E571BAD" w:rsidR="00195218" w:rsidRPr="004A005D" w:rsidRDefault="00FB6EF7" w:rsidP="00195218">
      <w:pPr>
        <w:numPr>
          <w:ilvl w:val="0"/>
          <w:numId w:val="41"/>
        </w:numPr>
        <w:ind w:right="-45"/>
        <w:rPr>
          <w:rFonts w:ascii="Arial" w:hAnsi="Arial" w:cs="Arial"/>
        </w:rPr>
      </w:pPr>
      <w:r w:rsidRPr="004A005D">
        <w:rPr>
          <w:rFonts w:ascii="Arial" w:hAnsi="Arial" w:cs="Arial"/>
        </w:rPr>
        <w:t xml:space="preserve">Use of course </w:t>
      </w:r>
      <w:r w:rsidR="00195218" w:rsidRPr="004A005D">
        <w:rPr>
          <w:rFonts w:ascii="Arial" w:hAnsi="Arial" w:cs="Arial"/>
        </w:rPr>
        <w:t>materials t</w:t>
      </w:r>
      <w:r w:rsidR="00F231DD" w:rsidRPr="004A005D">
        <w:rPr>
          <w:rFonts w:ascii="Arial" w:hAnsi="Arial" w:cs="Arial"/>
        </w:rPr>
        <w:t xml:space="preserve">hat are </w:t>
      </w:r>
      <w:r w:rsidR="00195218" w:rsidRPr="004A005D">
        <w:rPr>
          <w:rFonts w:ascii="Arial" w:hAnsi="Arial" w:cs="Arial"/>
        </w:rPr>
        <w:t xml:space="preserve">accessible to </w:t>
      </w:r>
      <w:r w:rsidR="007B5E6A" w:rsidRPr="004A005D">
        <w:rPr>
          <w:rFonts w:ascii="Arial" w:hAnsi="Arial" w:cs="Arial"/>
        </w:rPr>
        <w:t xml:space="preserve">all </w:t>
      </w:r>
      <w:r w:rsidR="00195218" w:rsidRPr="004A005D">
        <w:rPr>
          <w:rFonts w:ascii="Arial" w:hAnsi="Arial" w:cs="Arial"/>
        </w:rPr>
        <w:t>delegates</w:t>
      </w:r>
      <w:r w:rsidR="007B5E6A" w:rsidRPr="004A005D">
        <w:rPr>
          <w:rFonts w:ascii="Arial" w:hAnsi="Arial" w:cs="Arial"/>
        </w:rPr>
        <w:t>, including those with special</w:t>
      </w:r>
      <w:r w:rsidR="00195218" w:rsidRPr="004A005D">
        <w:rPr>
          <w:rFonts w:ascii="Arial" w:hAnsi="Arial" w:cs="Arial"/>
        </w:rPr>
        <w:t xml:space="preserve"> </w:t>
      </w:r>
      <w:r w:rsidR="001E547B" w:rsidRPr="004A005D">
        <w:rPr>
          <w:rFonts w:ascii="Arial" w:hAnsi="Arial" w:cs="Arial"/>
        </w:rPr>
        <w:t>needs</w:t>
      </w:r>
      <w:r w:rsidR="00195218" w:rsidRPr="004A005D">
        <w:rPr>
          <w:rFonts w:ascii="Arial" w:hAnsi="Arial" w:cs="Arial"/>
        </w:rPr>
        <w:t xml:space="preserve"> </w:t>
      </w:r>
    </w:p>
    <w:p w14:paraId="29579BF0" w14:textId="45ADF9DB" w:rsidR="00195218" w:rsidRPr="004A005D" w:rsidRDefault="00D233A7" w:rsidP="00195218">
      <w:pPr>
        <w:numPr>
          <w:ilvl w:val="0"/>
          <w:numId w:val="41"/>
        </w:numPr>
        <w:ind w:right="-45"/>
        <w:rPr>
          <w:rFonts w:ascii="Arial" w:hAnsi="Arial" w:cs="Arial"/>
        </w:rPr>
      </w:pPr>
      <w:r w:rsidRPr="004A005D">
        <w:rPr>
          <w:rFonts w:ascii="Arial" w:hAnsi="Arial" w:cs="Arial"/>
        </w:rPr>
        <w:t>U</w:t>
      </w:r>
      <w:r w:rsidR="00195218" w:rsidRPr="004A005D">
        <w:rPr>
          <w:rFonts w:ascii="Arial" w:hAnsi="Arial" w:cs="Arial"/>
        </w:rPr>
        <w:t>se of inclusive imagery</w:t>
      </w:r>
    </w:p>
    <w:p w14:paraId="21061B9C" w14:textId="4080BD21" w:rsidR="00195218" w:rsidRDefault="00D233A7" w:rsidP="00195218">
      <w:pPr>
        <w:numPr>
          <w:ilvl w:val="0"/>
          <w:numId w:val="41"/>
        </w:numPr>
        <w:ind w:right="-45"/>
        <w:rPr>
          <w:rFonts w:ascii="Arial" w:hAnsi="Arial" w:cs="Arial"/>
        </w:rPr>
      </w:pPr>
      <w:r w:rsidRPr="004A005D">
        <w:rPr>
          <w:rFonts w:ascii="Arial" w:hAnsi="Arial" w:cs="Arial"/>
        </w:rPr>
        <w:t>A</w:t>
      </w:r>
      <w:r w:rsidR="00195218" w:rsidRPr="004A005D">
        <w:rPr>
          <w:rFonts w:ascii="Arial" w:hAnsi="Arial" w:cs="Arial"/>
        </w:rPr>
        <w:t>voidance of bias in discussion</w:t>
      </w:r>
    </w:p>
    <w:p w14:paraId="6FD1F7C6" w14:textId="6904463B" w:rsidR="007C2740" w:rsidRPr="004A005D" w:rsidRDefault="007C2740" w:rsidP="00195218">
      <w:pPr>
        <w:numPr>
          <w:ilvl w:val="0"/>
          <w:numId w:val="41"/>
        </w:numPr>
        <w:ind w:right="-45"/>
        <w:rPr>
          <w:rFonts w:ascii="Arial" w:hAnsi="Arial" w:cs="Arial"/>
        </w:rPr>
      </w:pPr>
      <w:r w:rsidRPr="007C2740">
        <w:rPr>
          <w:rFonts w:ascii="Arial" w:hAnsi="Arial" w:cs="Arial"/>
        </w:rPr>
        <w:t>Ensuring a psychological safe learning environment</w:t>
      </w:r>
    </w:p>
    <w:p w14:paraId="73D17170" w14:textId="77777777" w:rsidR="00195218" w:rsidRPr="004A005D" w:rsidRDefault="00195218" w:rsidP="00E65F5D">
      <w:pPr>
        <w:pStyle w:val="BodyText"/>
        <w:spacing w:after="0"/>
        <w:rPr>
          <w:rFonts w:ascii="Arial" w:hAnsi="Arial" w:cs="Arial"/>
          <w:b/>
          <w:sz w:val="24"/>
          <w:szCs w:val="24"/>
        </w:rPr>
      </w:pPr>
    </w:p>
    <w:p w14:paraId="0AE0AC7E" w14:textId="77777777" w:rsidR="00292C8F" w:rsidRPr="004A005D" w:rsidRDefault="00292C8F" w:rsidP="00E65F5D">
      <w:pPr>
        <w:pStyle w:val="BodyText"/>
        <w:spacing w:after="0"/>
        <w:rPr>
          <w:rFonts w:ascii="Arial" w:hAnsi="Arial" w:cs="Arial"/>
          <w:b/>
          <w:sz w:val="24"/>
          <w:szCs w:val="24"/>
        </w:rPr>
      </w:pPr>
    </w:p>
    <w:p w14:paraId="148FDD6F" w14:textId="150182B1" w:rsidR="000D2F4D" w:rsidRPr="004A005D" w:rsidRDefault="000D2F4D"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4</w:t>
      </w:r>
    </w:p>
    <w:p w14:paraId="6E2EADA2" w14:textId="77777777" w:rsidR="000D2F4D" w:rsidRPr="004A005D" w:rsidRDefault="000D2F4D" w:rsidP="000D2F4D">
      <w:pPr>
        <w:ind w:right="-1"/>
        <w:jc w:val="both"/>
        <w:rPr>
          <w:rFonts w:ascii="Arial" w:hAnsi="Arial" w:cs="Arial"/>
          <w:b/>
          <w:u w:val="single"/>
        </w:rPr>
      </w:pPr>
    </w:p>
    <w:p w14:paraId="0FC8168B" w14:textId="77777777" w:rsidR="000D2F4D" w:rsidRPr="004A005D" w:rsidRDefault="000D2F4D" w:rsidP="00DF5F08">
      <w:pPr>
        <w:pStyle w:val="Heading3"/>
      </w:pPr>
      <w:r w:rsidRPr="004A005D">
        <w:t>Information to be returned</w:t>
      </w:r>
    </w:p>
    <w:p w14:paraId="0A157B30" w14:textId="77777777" w:rsidR="000D2F4D" w:rsidRPr="004A005D" w:rsidRDefault="000D2F4D" w:rsidP="000D2F4D">
      <w:pPr>
        <w:ind w:right="-1"/>
        <w:jc w:val="both"/>
        <w:rPr>
          <w:rFonts w:ascii="Arial" w:hAnsi="Arial" w:cs="Arial"/>
        </w:rPr>
      </w:pPr>
    </w:p>
    <w:p w14:paraId="752385C0" w14:textId="77777777" w:rsidR="000D2F4D" w:rsidRPr="004A005D" w:rsidRDefault="000D2F4D" w:rsidP="000D2F4D">
      <w:pPr>
        <w:jc w:val="both"/>
        <w:rPr>
          <w:rFonts w:ascii="Arial" w:hAnsi="Arial" w:cs="Arial"/>
          <w:b/>
        </w:rPr>
      </w:pPr>
      <w:r w:rsidRPr="004A005D">
        <w:rPr>
          <w:rFonts w:ascii="Arial" w:hAnsi="Arial" w:cs="Arial"/>
          <w:b/>
        </w:rPr>
        <w:t>Please note, the following information requested must be provided. Incomplete tender submissions may be discounted.</w:t>
      </w:r>
    </w:p>
    <w:p w14:paraId="6ECF021F" w14:textId="77777777" w:rsidR="000D2F4D" w:rsidRPr="004A005D" w:rsidRDefault="000D2F4D" w:rsidP="000D2F4D">
      <w:pPr>
        <w:jc w:val="both"/>
        <w:rPr>
          <w:rFonts w:ascii="Arial" w:hAnsi="Arial" w:cs="Arial"/>
        </w:rPr>
      </w:pPr>
    </w:p>
    <w:p w14:paraId="2D08F0B6" w14:textId="77777777" w:rsidR="001D01A8" w:rsidRPr="004A005D" w:rsidRDefault="001D01A8" w:rsidP="001D01A8">
      <w:pPr>
        <w:pStyle w:val="BodyText"/>
        <w:spacing w:after="0"/>
        <w:rPr>
          <w:rFonts w:ascii="Arial" w:hAnsi="Arial" w:cs="Arial"/>
          <w:sz w:val="24"/>
          <w:szCs w:val="24"/>
        </w:rPr>
      </w:pPr>
      <w:r w:rsidRPr="004A005D">
        <w:rPr>
          <w:rFonts w:ascii="Arial" w:hAnsi="Arial" w:cs="Arial"/>
          <w:sz w:val="24"/>
          <w:szCs w:val="24"/>
        </w:rPr>
        <w:t>Please complete and return the following information:</w:t>
      </w:r>
    </w:p>
    <w:p w14:paraId="4B073CED" w14:textId="77777777" w:rsidR="001D01A8" w:rsidRPr="004A005D" w:rsidRDefault="001D01A8" w:rsidP="001D01A8">
      <w:pPr>
        <w:pStyle w:val="BodyText"/>
        <w:numPr>
          <w:ilvl w:val="0"/>
          <w:numId w:val="6"/>
        </w:numPr>
        <w:spacing w:after="0"/>
        <w:rPr>
          <w:rFonts w:ascii="Arial" w:hAnsi="Arial" w:cs="Arial"/>
          <w:sz w:val="24"/>
          <w:szCs w:val="24"/>
        </w:rPr>
      </w:pPr>
      <w:r>
        <w:rPr>
          <w:rFonts w:ascii="Arial" w:hAnsi="Arial" w:cs="Arial"/>
          <w:sz w:val="24"/>
          <w:szCs w:val="24"/>
        </w:rPr>
        <w:t xml:space="preserve">Submit the </w:t>
      </w:r>
      <w:r w:rsidRPr="004A005D">
        <w:rPr>
          <w:rFonts w:ascii="Arial" w:hAnsi="Arial" w:cs="Arial"/>
          <w:sz w:val="24"/>
          <w:szCs w:val="24"/>
        </w:rPr>
        <w:t>completed Pricing Schedule (Appendix A)</w:t>
      </w:r>
      <w:r>
        <w:rPr>
          <w:rFonts w:ascii="Arial" w:hAnsi="Arial" w:cs="Arial"/>
          <w:sz w:val="24"/>
          <w:szCs w:val="24"/>
        </w:rPr>
        <w:t xml:space="preserve"> as a standalone document</w:t>
      </w:r>
      <w:r w:rsidRPr="004A005D">
        <w:rPr>
          <w:rFonts w:ascii="Arial" w:hAnsi="Arial" w:cs="Arial"/>
          <w:sz w:val="24"/>
          <w:szCs w:val="24"/>
        </w:rPr>
        <w:t xml:space="preserve">. Please </w:t>
      </w:r>
      <w:r>
        <w:rPr>
          <w:rFonts w:ascii="Arial" w:hAnsi="Arial" w:cs="Arial"/>
          <w:sz w:val="24"/>
          <w:szCs w:val="24"/>
        </w:rPr>
        <w:t>show the</w:t>
      </w:r>
      <w:r w:rsidRPr="004A005D">
        <w:rPr>
          <w:rFonts w:ascii="Arial" w:hAnsi="Arial" w:cs="Arial"/>
          <w:sz w:val="24"/>
          <w:szCs w:val="24"/>
        </w:rPr>
        <w:t xml:space="preserve"> development and delivery costs separately. </w:t>
      </w:r>
    </w:p>
    <w:p w14:paraId="6FB91C86" w14:textId="77777777" w:rsidR="001D01A8" w:rsidRPr="004A005D" w:rsidRDefault="001D01A8" w:rsidP="001D01A8">
      <w:pPr>
        <w:pStyle w:val="BodyText"/>
        <w:numPr>
          <w:ilvl w:val="0"/>
          <w:numId w:val="5"/>
        </w:numPr>
        <w:spacing w:after="0"/>
        <w:rPr>
          <w:rFonts w:ascii="Arial" w:hAnsi="Arial" w:cs="Arial"/>
          <w:sz w:val="24"/>
          <w:szCs w:val="24"/>
        </w:rPr>
      </w:pPr>
      <w:r>
        <w:rPr>
          <w:rFonts w:ascii="Arial" w:hAnsi="Arial" w:cs="Arial"/>
          <w:sz w:val="24"/>
          <w:szCs w:val="24"/>
        </w:rPr>
        <w:t xml:space="preserve">Submit the </w:t>
      </w:r>
      <w:r w:rsidRPr="004A005D">
        <w:rPr>
          <w:rFonts w:ascii="Arial" w:hAnsi="Arial" w:cs="Arial"/>
          <w:sz w:val="24"/>
          <w:szCs w:val="24"/>
        </w:rPr>
        <w:t>completed Prior Rights Schedule (Appendix B).</w:t>
      </w:r>
    </w:p>
    <w:p w14:paraId="2B882503" w14:textId="77777777" w:rsidR="001D01A8" w:rsidRPr="004A005D" w:rsidRDefault="001D01A8" w:rsidP="001D01A8">
      <w:pPr>
        <w:pStyle w:val="BodyText"/>
        <w:numPr>
          <w:ilvl w:val="0"/>
          <w:numId w:val="5"/>
        </w:numPr>
        <w:spacing w:after="0"/>
        <w:rPr>
          <w:rFonts w:ascii="Arial" w:hAnsi="Arial" w:cs="Arial"/>
          <w:sz w:val="24"/>
          <w:szCs w:val="24"/>
        </w:rPr>
      </w:pPr>
      <w:r w:rsidRPr="004A005D">
        <w:rPr>
          <w:rFonts w:ascii="Arial" w:hAnsi="Arial" w:cs="Arial"/>
          <w:sz w:val="24"/>
          <w:szCs w:val="24"/>
        </w:rPr>
        <w:t xml:space="preserve">confirmation that terms and conditions are accepted. Please see </w:t>
      </w:r>
      <w:hyperlink r:id="rId25" w:history="1">
        <w:r w:rsidRPr="004A005D">
          <w:rPr>
            <w:rFonts w:ascii="Arial" w:hAnsi="Arial" w:cs="Arial"/>
            <w:sz w:val="24"/>
            <w:szCs w:val="24"/>
            <w:u w:val="single"/>
          </w:rPr>
          <w:t>Standard goods and services terms and conditions (£10,000 to £50,000) - GOV.UK (www.gov.uk)</w:t>
        </w:r>
      </w:hyperlink>
      <w:r w:rsidRPr="004A005D">
        <w:rPr>
          <w:rFonts w:ascii="Arial" w:hAnsi="Arial" w:cs="Arial"/>
          <w:sz w:val="24"/>
          <w:szCs w:val="24"/>
        </w:rPr>
        <w:t xml:space="preserve"> and Appendix C - note that the terms cannot be amended later.</w:t>
      </w:r>
    </w:p>
    <w:p w14:paraId="21009FF6" w14:textId="77777777" w:rsidR="001D01A8" w:rsidRPr="004A005D" w:rsidRDefault="001D01A8" w:rsidP="001D01A8">
      <w:pPr>
        <w:pStyle w:val="BodyText"/>
        <w:numPr>
          <w:ilvl w:val="0"/>
          <w:numId w:val="5"/>
        </w:numPr>
        <w:spacing w:after="0"/>
        <w:rPr>
          <w:rFonts w:ascii="Arial" w:hAnsi="Arial" w:cs="Arial"/>
          <w:sz w:val="24"/>
          <w:szCs w:val="24"/>
        </w:rPr>
      </w:pPr>
      <w:r w:rsidRPr="004A005D">
        <w:rPr>
          <w:rFonts w:ascii="Arial" w:hAnsi="Arial" w:cs="Arial"/>
          <w:sz w:val="24"/>
          <w:szCs w:val="24"/>
        </w:rPr>
        <w:t xml:space="preserve">Proposed programme of works </w:t>
      </w:r>
    </w:p>
    <w:p w14:paraId="300558DD" w14:textId="77777777" w:rsidR="001D01A8" w:rsidRPr="004A005D" w:rsidRDefault="001D01A8" w:rsidP="001D01A8">
      <w:pPr>
        <w:pStyle w:val="BodyText"/>
        <w:numPr>
          <w:ilvl w:val="0"/>
          <w:numId w:val="5"/>
        </w:numPr>
        <w:spacing w:after="0"/>
        <w:rPr>
          <w:rFonts w:ascii="Arial" w:hAnsi="Arial" w:cs="Arial"/>
          <w:sz w:val="24"/>
          <w:szCs w:val="24"/>
        </w:rPr>
      </w:pPr>
      <w:r w:rsidRPr="004A005D">
        <w:rPr>
          <w:rFonts w:ascii="Arial" w:hAnsi="Arial" w:cs="Arial"/>
          <w:sz w:val="24"/>
          <w:szCs w:val="24"/>
        </w:rPr>
        <w:t>Answers for Evaluation (Appendix D)</w:t>
      </w:r>
    </w:p>
    <w:p w14:paraId="669EDE84" w14:textId="77777777" w:rsidR="008A087D" w:rsidRPr="004A005D" w:rsidRDefault="008A087D" w:rsidP="008A087D">
      <w:pPr>
        <w:pStyle w:val="BodyText"/>
        <w:spacing w:after="0"/>
        <w:ind w:left="720"/>
        <w:rPr>
          <w:rFonts w:ascii="Arial" w:hAnsi="Arial" w:cs="Arial"/>
          <w:sz w:val="24"/>
          <w:szCs w:val="24"/>
        </w:rPr>
      </w:pPr>
    </w:p>
    <w:p w14:paraId="2FB4B033" w14:textId="36916105" w:rsidR="004A7A8B" w:rsidRPr="004A005D" w:rsidRDefault="004A7A8B" w:rsidP="000D2F4D">
      <w:pPr>
        <w:pStyle w:val="BodyText"/>
        <w:spacing w:after="0"/>
        <w:ind w:left="720"/>
        <w:rPr>
          <w:rFonts w:ascii="Arial" w:hAnsi="Arial" w:cs="Arial"/>
          <w:sz w:val="24"/>
          <w:szCs w:val="24"/>
        </w:rPr>
      </w:pPr>
    </w:p>
    <w:p w14:paraId="2C9131B0" w14:textId="77777777" w:rsidR="00706EE6" w:rsidRDefault="00706EE6" w:rsidP="00706EE6">
      <w:pPr>
        <w:pStyle w:val="BodyText"/>
        <w:spacing w:after="0"/>
        <w:rPr>
          <w:rFonts w:ascii="Arial" w:hAnsi="Arial" w:cs="Arial"/>
          <w:sz w:val="24"/>
          <w:szCs w:val="24"/>
        </w:rPr>
      </w:pPr>
      <w:r>
        <w:rPr>
          <w:rFonts w:ascii="Arial" w:hAnsi="Arial" w:cs="Arial"/>
          <w:sz w:val="24"/>
          <w:szCs w:val="24"/>
        </w:rPr>
        <w:t xml:space="preserve">Please ensure that you submit the price proposal as a separate document from the technical proposal. </w:t>
      </w:r>
    </w:p>
    <w:p w14:paraId="28D7AA95" w14:textId="77777777" w:rsidR="00292C8F" w:rsidRPr="004A005D" w:rsidRDefault="00292C8F" w:rsidP="004A7A8B">
      <w:pPr>
        <w:pStyle w:val="BodyText"/>
        <w:spacing w:after="0"/>
        <w:rPr>
          <w:rFonts w:ascii="Arial" w:hAnsi="Arial" w:cs="Arial"/>
          <w:sz w:val="24"/>
          <w:szCs w:val="24"/>
        </w:rPr>
      </w:pPr>
    </w:p>
    <w:p w14:paraId="25AED657" w14:textId="19708B3B" w:rsidR="003014F2" w:rsidRPr="004A005D" w:rsidRDefault="003014F2"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5</w:t>
      </w:r>
    </w:p>
    <w:p w14:paraId="3F61942F" w14:textId="77777777" w:rsidR="003C74EF" w:rsidRPr="004A005D" w:rsidRDefault="003C74EF" w:rsidP="003C74EF">
      <w:pPr>
        <w:pStyle w:val="BodyText"/>
        <w:spacing w:after="0"/>
        <w:rPr>
          <w:rFonts w:ascii="Arial" w:hAnsi="Arial" w:cs="Arial"/>
          <w:b/>
          <w:sz w:val="24"/>
          <w:szCs w:val="24"/>
          <w:u w:val="single"/>
        </w:rPr>
      </w:pPr>
    </w:p>
    <w:p w14:paraId="1D7E9AFB" w14:textId="77777777" w:rsidR="00B639D8" w:rsidRPr="004A005D" w:rsidRDefault="00B639D8" w:rsidP="00DF5F08">
      <w:pPr>
        <w:pStyle w:val="Heading3"/>
      </w:pPr>
      <w:r w:rsidRPr="004A005D">
        <w:lastRenderedPageBreak/>
        <w:t>Specification</w:t>
      </w:r>
    </w:p>
    <w:p w14:paraId="1D0C42BD" w14:textId="77777777" w:rsidR="00E82F41" w:rsidRPr="004A005D" w:rsidRDefault="00E82F41" w:rsidP="00E82F41">
      <w:pPr>
        <w:pStyle w:val="BodyText"/>
        <w:spacing w:after="0"/>
        <w:rPr>
          <w:rFonts w:ascii="Arial" w:hAnsi="Arial" w:cs="Arial"/>
          <w:b/>
          <w:sz w:val="24"/>
          <w:szCs w:val="24"/>
          <w:u w:val="single"/>
        </w:rPr>
      </w:pPr>
    </w:p>
    <w:p w14:paraId="7A68FEEF" w14:textId="77777777" w:rsidR="00E82F41" w:rsidRPr="004A005D" w:rsidRDefault="00E82F41" w:rsidP="002273A0">
      <w:pPr>
        <w:pStyle w:val="Heading1"/>
        <w:numPr>
          <w:ilvl w:val="0"/>
          <w:numId w:val="8"/>
        </w:numPr>
      </w:pPr>
      <w:r w:rsidRPr="004A005D">
        <w:t>Background to Requirement</w:t>
      </w:r>
    </w:p>
    <w:p w14:paraId="29091275" w14:textId="77777777" w:rsidR="00E82F41" w:rsidRPr="004A005D" w:rsidRDefault="00E82F41" w:rsidP="00F179A3">
      <w:pPr>
        <w:ind w:left="720"/>
        <w:rPr>
          <w:rFonts w:ascii="Arial" w:hAnsi="Arial" w:cs="Arial"/>
        </w:rPr>
      </w:pPr>
    </w:p>
    <w:p w14:paraId="0EF6ACF3" w14:textId="77777777" w:rsidR="00FC1EBF" w:rsidRDefault="009347AF" w:rsidP="004015D8">
      <w:pPr>
        <w:rPr>
          <w:rFonts w:ascii="Arial" w:hAnsi="Arial" w:cs="Arial"/>
        </w:rPr>
      </w:pPr>
      <w:r>
        <w:rPr>
          <w:rFonts w:ascii="Arial" w:hAnsi="Arial" w:cs="Arial"/>
        </w:rPr>
        <w:t xml:space="preserve">This course is aimed at </w:t>
      </w:r>
      <w:r w:rsidRPr="004A005D">
        <w:rPr>
          <w:rFonts w:ascii="Arial" w:hAnsi="Arial" w:cs="Arial"/>
        </w:rPr>
        <w:t xml:space="preserve">Environment Agency staff </w:t>
      </w:r>
      <w:r w:rsidRPr="00F94ED1">
        <w:rPr>
          <w:rFonts w:ascii="Arial" w:hAnsi="Arial" w:cs="Arial"/>
        </w:rPr>
        <w:t xml:space="preserve">whose </w:t>
      </w:r>
      <w:r>
        <w:rPr>
          <w:rFonts w:ascii="Arial" w:hAnsi="Arial" w:cs="Arial"/>
        </w:rPr>
        <w:t xml:space="preserve">regulatory </w:t>
      </w:r>
      <w:r w:rsidRPr="00F94ED1">
        <w:rPr>
          <w:rFonts w:ascii="Arial" w:hAnsi="Arial" w:cs="Arial"/>
        </w:rPr>
        <w:t xml:space="preserve">role requires them to </w:t>
      </w:r>
      <w:r w:rsidR="00331FDF">
        <w:rPr>
          <w:rFonts w:ascii="Arial" w:hAnsi="Arial" w:cs="Arial"/>
        </w:rPr>
        <w:t>h</w:t>
      </w:r>
      <w:r w:rsidR="004015D8" w:rsidRPr="004A005D">
        <w:rPr>
          <w:rFonts w:ascii="Arial" w:hAnsi="Arial" w:cs="Arial"/>
        </w:rPr>
        <w:t xml:space="preserve">ave a good understanding of </w:t>
      </w:r>
      <w:r w:rsidR="0002634D">
        <w:rPr>
          <w:rFonts w:ascii="Arial" w:hAnsi="Arial" w:cs="Arial"/>
        </w:rPr>
        <w:t xml:space="preserve">groundwater chemistry and to be competent and confident </w:t>
      </w:r>
      <w:r w:rsidR="002E38B1">
        <w:rPr>
          <w:rFonts w:ascii="Arial" w:hAnsi="Arial" w:cs="Arial"/>
        </w:rPr>
        <w:t xml:space="preserve">to interpret the results </w:t>
      </w:r>
      <w:r w:rsidR="00705513">
        <w:rPr>
          <w:rFonts w:ascii="Arial" w:hAnsi="Arial" w:cs="Arial"/>
        </w:rPr>
        <w:t xml:space="preserve">of groundwater quality monitoring </w:t>
      </w:r>
      <w:r w:rsidR="0059534F">
        <w:rPr>
          <w:rFonts w:ascii="Arial" w:hAnsi="Arial" w:cs="Arial"/>
        </w:rPr>
        <w:t xml:space="preserve">and the impact that aquifer </w:t>
      </w:r>
      <w:r w:rsidR="00FC1EBF">
        <w:rPr>
          <w:rFonts w:ascii="Arial" w:hAnsi="Arial" w:cs="Arial"/>
        </w:rPr>
        <w:t xml:space="preserve">lithology may have on them. </w:t>
      </w:r>
    </w:p>
    <w:p w14:paraId="78514343" w14:textId="77777777" w:rsidR="00FC1EBF" w:rsidRDefault="00FC1EBF" w:rsidP="004015D8">
      <w:pPr>
        <w:rPr>
          <w:rFonts w:ascii="Arial" w:hAnsi="Arial" w:cs="Arial"/>
        </w:rPr>
      </w:pPr>
    </w:p>
    <w:p w14:paraId="7ADD3CAD" w14:textId="4B1B506A" w:rsidR="009271B5" w:rsidRPr="004A005D" w:rsidRDefault="004015D8" w:rsidP="009271B5">
      <w:pPr>
        <w:rPr>
          <w:rFonts w:ascii="Arial" w:hAnsi="Arial" w:cs="Arial"/>
        </w:rPr>
      </w:pPr>
      <w:r w:rsidRPr="004A005D">
        <w:rPr>
          <w:rFonts w:ascii="Arial" w:hAnsi="Arial" w:cs="Arial"/>
        </w:rPr>
        <w:t>Activities may include, but are not limited to:</w:t>
      </w:r>
    </w:p>
    <w:p w14:paraId="23E4530D" w14:textId="77777777" w:rsidR="005E6761" w:rsidRPr="004A005D" w:rsidRDefault="005E6761" w:rsidP="004015D8">
      <w:pPr>
        <w:rPr>
          <w:rFonts w:ascii="Arial" w:hAnsi="Arial" w:cs="Arial"/>
        </w:rPr>
      </w:pPr>
    </w:p>
    <w:p w14:paraId="785C42C0" w14:textId="5138BAE9" w:rsidR="006337B6" w:rsidRPr="00FE559C" w:rsidRDefault="006337B6" w:rsidP="006337B6">
      <w:pPr>
        <w:pStyle w:val="ListParagraph"/>
        <w:widowControl w:val="0"/>
        <w:numPr>
          <w:ilvl w:val="0"/>
          <w:numId w:val="42"/>
        </w:numPr>
        <w:tabs>
          <w:tab w:val="left" w:pos="765"/>
        </w:tabs>
        <w:autoSpaceDE w:val="0"/>
        <w:autoSpaceDN w:val="0"/>
        <w:spacing w:line="237" w:lineRule="auto"/>
        <w:ind w:right="335"/>
        <w:contextualSpacing/>
        <w:rPr>
          <w:rFonts w:cs="Arial"/>
        </w:rPr>
      </w:pPr>
      <w:r w:rsidRPr="00FE559C">
        <w:rPr>
          <w:rFonts w:cs="Arial"/>
        </w:rPr>
        <w:t>Processing abstraction licence applications and environmental permits</w:t>
      </w:r>
      <w:r>
        <w:rPr>
          <w:rFonts w:cs="Arial"/>
        </w:rPr>
        <w:t xml:space="preserve"> under EPR 2016</w:t>
      </w:r>
    </w:p>
    <w:p w14:paraId="33CEDD98" w14:textId="086766BF"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Carrying out technical assessments</w:t>
      </w:r>
      <w:r w:rsidR="007A223F">
        <w:rPr>
          <w:rFonts w:cs="Arial"/>
          <w:szCs w:val="24"/>
        </w:rPr>
        <w:t xml:space="preserve"> by ev</w:t>
      </w:r>
      <w:r w:rsidR="00E96B90">
        <w:rPr>
          <w:rFonts w:cs="Arial"/>
          <w:szCs w:val="24"/>
        </w:rPr>
        <w:t>aluating, reviewing and interpreting groundwater chemistry data</w:t>
      </w:r>
      <w:r w:rsidR="002E1B09">
        <w:rPr>
          <w:rFonts w:cs="Arial"/>
          <w:szCs w:val="24"/>
        </w:rPr>
        <w:t xml:space="preserve"> and information</w:t>
      </w:r>
      <w:r w:rsidRPr="004A005D">
        <w:rPr>
          <w:rFonts w:cs="Arial"/>
          <w:szCs w:val="24"/>
        </w:rPr>
        <w:t xml:space="preserve"> under WINEP, WFD and related programmes</w:t>
      </w:r>
    </w:p>
    <w:p w14:paraId="2217D71A" w14:textId="01DD68A9"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Designating source protection zones/ safeguard zones for drinking water supply</w:t>
      </w:r>
    </w:p>
    <w:p w14:paraId="07A3D3D8" w14:textId="3732DA10"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 xml:space="preserve">Evaluating technical reports submitted by applicants in support of licensing and permitting applications for water </w:t>
      </w:r>
      <w:r w:rsidR="00623F1C" w:rsidRPr="004A005D">
        <w:rPr>
          <w:rFonts w:cs="Arial"/>
          <w:szCs w:val="24"/>
        </w:rPr>
        <w:t>abstraction, discharge</w:t>
      </w:r>
      <w:r w:rsidRPr="004A005D">
        <w:rPr>
          <w:rFonts w:cs="Arial"/>
          <w:szCs w:val="24"/>
        </w:rPr>
        <w:t>, waste disposal and landfill activities.</w:t>
      </w:r>
    </w:p>
    <w:p w14:paraId="3302BF51" w14:textId="7976BD5E"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Designing, scoping and reviewing investigations for hydro</w:t>
      </w:r>
      <w:r w:rsidR="007C05A3">
        <w:rPr>
          <w:rFonts w:cs="Arial"/>
          <w:szCs w:val="24"/>
        </w:rPr>
        <w:t>chem</w:t>
      </w:r>
      <w:r w:rsidRPr="004A005D">
        <w:rPr>
          <w:rFonts w:cs="Arial"/>
          <w:szCs w:val="24"/>
        </w:rPr>
        <w:t xml:space="preserve">ical impact assessment for </w:t>
      </w:r>
      <w:r w:rsidR="002E1447">
        <w:rPr>
          <w:rFonts w:cs="Arial"/>
          <w:szCs w:val="24"/>
        </w:rPr>
        <w:t>various</w:t>
      </w:r>
      <w:r w:rsidRPr="004A005D">
        <w:rPr>
          <w:rFonts w:cs="Arial"/>
          <w:szCs w:val="24"/>
        </w:rPr>
        <w:t xml:space="preserve"> projects</w:t>
      </w:r>
      <w:r w:rsidRPr="004A005D">
        <w:rPr>
          <w:rFonts w:cs="Arial"/>
          <w:spacing w:val="-2"/>
          <w:szCs w:val="24"/>
        </w:rPr>
        <w:t>.</w:t>
      </w:r>
    </w:p>
    <w:p w14:paraId="0B724299" w14:textId="77777777"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Designing</w:t>
      </w:r>
      <w:r w:rsidRPr="004A005D">
        <w:rPr>
          <w:rFonts w:cs="Arial"/>
          <w:spacing w:val="-8"/>
          <w:szCs w:val="24"/>
        </w:rPr>
        <w:t xml:space="preserve"> </w:t>
      </w:r>
      <w:r w:rsidRPr="004A005D">
        <w:rPr>
          <w:rFonts w:cs="Arial"/>
          <w:szCs w:val="24"/>
        </w:rPr>
        <w:t>and</w:t>
      </w:r>
      <w:r w:rsidRPr="004A005D">
        <w:rPr>
          <w:rFonts w:cs="Arial"/>
          <w:spacing w:val="-8"/>
          <w:szCs w:val="24"/>
        </w:rPr>
        <w:t xml:space="preserve"> </w:t>
      </w:r>
      <w:r w:rsidRPr="004A005D">
        <w:rPr>
          <w:rFonts w:cs="Arial"/>
          <w:szCs w:val="24"/>
        </w:rPr>
        <w:t>interpreting</w:t>
      </w:r>
      <w:r w:rsidRPr="004A005D">
        <w:rPr>
          <w:rFonts w:cs="Arial"/>
          <w:spacing w:val="-8"/>
          <w:szCs w:val="24"/>
        </w:rPr>
        <w:t xml:space="preserve"> </w:t>
      </w:r>
      <w:r w:rsidRPr="004A005D">
        <w:rPr>
          <w:rFonts w:cs="Arial"/>
          <w:szCs w:val="24"/>
        </w:rPr>
        <w:t>contaminated</w:t>
      </w:r>
      <w:r w:rsidRPr="004A005D">
        <w:rPr>
          <w:rFonts w:cs="Arial"/>
          <w:spacing w:val="-10"/>
          <w:szCs w:val="24"/>
        </w:rPr>
        <w:t xml:space="preserve"> </w:t>
      </w:r>
      <w:r w:rsidRPr="004A005D">
        <w:rPr>
          <w:rFonts w:cs="Arial"/>
          <w:szCs w:val="24"/>
        </w:rPr>
        <w:t>land</w:t>
      </w:r>
      <w:r w:rsidRPr="004A005D">
        <w:rPr>
          <w:rFonts w:cs="Arial"/>
          <w:spacing w:val="-8"/>
          <w:szCs w:val="24"/>
        </w:rPr>
        <w:t xml:space="preserve"> </w:t>
      </w:r>
      <w:r w:rsidRPr="004A005D">
        <w:rPr>
          <w:rFonts w:cs="Arial"/>
          <w:szCs w:val="24"/>
        </w:rPr>
        <w:t>site</w:t>
      </w:r>
      <w:r w:rsidRPr="004A005D">
        <w:rPr>
          <w:rFonts w:cs="Arial"/>
          <w:spacing w:val="-12"/>
          <w:szCs w:val="24"/>
        </w:rPr>
        <w:t xml:space="preserve"> </w:t>
      </w:r>
      <w:r w:rsidRPr="004A005D">
        <w:rPr>
          <w:rFonts w:cs="Arial"/>
          <w:szCs w:val="24"/>
        </w:rPr>
        <w:t>investigation</w:t>
      </w:r>
      <w:r w:rsidRPr="004A005D">
        <w:rPr>
          <w:rFonts w:cs="Arial"/>
          <w:spacing w:val="-7"/>
          <w:szCs w:val="24"/>
        </w:rPr>
        <w:t xml:space="preserve"> </w:t>
      </w:r>
      <w:r w:rsidRPr="004A005D">
        <w:rPr>
          <w:rFonts w:cs="Arial"/>
          <w:spacing w:val="-2"/>
          <w:szCs w:val="24"/>
        </w:rPr>
        <w:t>programmes.</w:t>
      </w:r>
    </w:p>
    <w:p w14:paraId="55848990" w14:textId="3497F717" w:rsidR="004015D8" w:rsidRPr="00C937E7" w:rsidRDefault="00C937E7" w:rsidP="00C937E7">
      <w:pPr>
        <w:pStyle w:val="ListParagraph"/>
        <w:numPr>
          <w:ilvl w:val="0"/>
          <w:numId w:val="42"/>
        </w:numPr>
        <w:rPr>
          <w:rFonts w:cs="Arial"/>
        </w:rPr>
      </w:pPr>
      <w:r w:rsidRPr="00C937E7">
        <w:rPr>
          <w:rFonts w:cs="Arial"/>
        </w:rPr>
        <w:t>Understanding contaminant transport and implementing the source –pathway-receptor relationship</w:t>
      </w:r>
    </w:p>
    <w:p w14:paraId="589E2CA2" w14:textId="22715DE4" w:rsidR="004015D8" w:rsidRPr="0031312D" w:rsidRDefault="004015D8" w:rsidP="004015D8">
      <w:pPr>
        <w:rPr>
          <w:rFonts w:ascii="Arial" w:hAnsi="Arial" w:cs="Arial"/>
          <w:highlight w:val="yellow"/>
        </w:rPr>
      </w:pPr>
      <w:r w:rsidRPr="004A005D">
        <w:rPr>
          <w:rFonts w:ascii="Arial" w:hAnsi="Arial" w:cs="Arial"/>
        </w:rPr>
        <w:t xml:space="preserve">We have previously delivered this training through </w:t>
      </w:r>
      <w:r w:rsidR="0098129D" w:rsidRPr="0098129D">
        <w:rPr>
          <w:rFonts w:ascii="Arial" w:hAnsi="Arial" w:cs="Arial"/>
        </w:rPr>
        <w:t xml:space="preserve">T373 Groundwater Chemistry course </w:t>
      </w:r>
      <w:r w:rsidRPr="0098129D">
        <w:rPr>
          <w:rFonts w:ascii="Arial" w:hAnsi="Arial" w:cs="Arial"/>
        </w:rPr>
        <w:t>composed as follows:</w:t>
      </w:r>
    </w:p>
    <w:p w14:paraId="47231C17" w14:textId="06BF5038" w:rsidR="004015D8" w:rsidRPr="00186EA7" w:rsidRDefault="00702D74" w:rsidP="004015D8">
      <w:pPr>
        <w:pStyle w:val="ListParagraph"/>
        <w:numPr>
          <w:ilvl w:val="0"/>
          <w:numId w:val="43"/>
        </w:numPr>
        <w:spacing w:after="160" w:line="259" w:lineRule="auto"/>
        <w:contextualSpacing/>
        <w:rPr>
          <w:rFonts w:cs="Arial"/>
          <w:szCs w:val="24"/>
        </w:rPr>
      </w:pPr>
      <w:r w:rsidRPr="00186EA7">
        <w:rPr>
          <w:rFonts w:cs="Arial"/>
          <w:szCs w:val="24"/>
        </w:rPr>
        <w:t>Pre-course reading</w:t>
      </w:r>
    </w:p>
    <w:p w14:paraId="28F98502" w14:textId="6885B024" w:rsidR="004015D8" w:rsidRPr="00186EA7" w:rsidRDefault="00DF502B" w:rsidP="004015D8">
      <w:pPr>
        <w:pStyle w:val="ListParagraph"/>
        <w:numPr>
          <w:ilvl w:val="0"/>
          <w:numId w:val="43"/>
        </w:numPr>
        <w:spacing w:after="160" w:line="259" w:lineRule="auto"/>
        <w:contextualSpacing/>
        <w:rPr>
          <w:rFonts w:cs="Arial"/>
          <w:szCs w:val="24"/>
        </w:rPr>
      </w:pPr>
      <w:r w:rsidRPr="00186EA7">
        <w:rPr>
          <w:rFonts w:cs="Arial"/>
          <w:szCs w:val="24"/>
        </w:rPr>
        <w:t>5 days residential classroom</w:t>
      </w:r>
    </w:p>
    <w:p w14:paraId="082B1FB3" w14:textId="3AC03D96" w:rsidR="000A696C" w:rsidRPr="00186EA7" w:rsidRDefault="00B36698" w:rsidP="004015D8">
      <w:pPr>
        <w:pStyle w:val="ListParagraph"/>
        <w:numPr>
          <w:ilvl w:val="0"/>
          <w:numId w:val="43"/>
        </w:numPr>
        <w:spacing w:after="160" w:line="259" w:lineRule="auto"/>
        <w:contextualSpacing/>
        <w:rPr>
          <w:rFonts w:cs="Arial"/>
          <w:szCs w:val="24"/>
        </w:rPr>
      </w:pPr>
      <w:r w:rsidRPr="00186EA7">
        <w:rPr>
          <w:rFonts w:cs="Arial"/>
          <w:szCs w:val="24"/>
        </w:rPr>
        <w:t>Formal course work and examination</w:t>
      </w:r>
    </w:p>
    <w:p w14:paraId="26233740" w14:textId="77777777" w:rsidR="004015D8" w:rsidRDefault="004015D8" w:rsidP="004015D8">
      <w:pPr>
        <w:rPr>
          <w:rFonts w:ascii="Arial" w:hAnsi="Arial" w:cs="Arial"/>
        </w:rPr>
      </w:pPr>
      <w:r w:rsidRPr="004A005D">
        <w:rPr>
          <w:rFonts w:ascii="Arial" w:hAnsi="Arial" w:cs="Arial"/>
        </w:rPr>
        <w:t>We have now moved away from this delivery mode and adopted a blended learning format, and a continuous professional development approach rather than credits towards a master’s degree.</w:t>
      </w:r>
    </w:p>
    <w:p w14:paraId="0C7A6D79" w14:textId="77777777" w:rsidR="00E00B5A" w:rsidRDefault="00E00B5A" w:rsidP="004015D8">
      <w:pPr>
        <w:rPr>
          <w:rFonts w:ascii="Arial" w:hAnsi="Arial" w:cs="Arial"/>
        </w:rPr>
      </w:pPr>
    </w:p>
    <w:p w14:paraId="01B438A5" w14:textId="4D3B4608" w:rsidR="00E00B5A" w:rsidRPr="00E00B5A" w:rsidRDefault="00E00B5A" w:rsidP="00E00B5A">
      <w:pPr>
        <w:rPr>
          <w:rFonts w:ascii="Arial" w:hAnsi="Arial" w:cs="Arial"/>
        </w:rPr>
      </w:pPr>
      <w:r w:rsidRPr="00E00B5A">
        <w:rPr>
          <w:rFonts w:ascii="Arial" w:hAnsi="Arial" w:cs="Arial"/>
        </w:rPr>
        <w:t>While it retains the overall aim and objectives of its predecessor, the newlook T</w:t>
      </w:r>
      <w:r>
        <w:rPr>
          <w:rFonts w:ascii="Arial" w:hAnsi="Arial" w:cs="Arial"/>
        </w:rPr>
        <w:t>373</w:t>
      </w:r>
      <w:r w:rsidRPr="00E00B5A">
        <w:rPr>
          <w:rFonts w:ascii="Arial" w:hAnsi="Arial" w:cs="Arial"/>
        </w:rPr>
        <w:t xml:space="preserve"> </w:t>
      </w:r>
      <w:r>
        <w:rPr>
          <w:rFonts w:ascii="Arial" w:hAnsi="Arial" w:cs="Arial"/>
        </w:rPr>
        <w:t>Groundwater Chemistry</w:t>
      </w:r>
      <w:r w:rsidRPr="00E00B5A">
        <w:rPr>
          <w:rFonts w:ascii="Arial" w:hAnsi="Arial" w:cs="Arial"/>
        </w:rPr>
        <w:t xml:space="preserve"> course will be compact and trimmed down to a maximum of </w:t>
      </w:r>
      <w:r w:rsidR="00E30DEE">
        <w:rPr>
          <w:rFonts w:ascii="Arial" w:hAnsi="Arial" w:cs="Arial"/>
        </w:rPr>
        <w:t>6</w:t>
      </w:r>
      <w:r w:rsidRPr="00E00B5A">
        <w:rPr>
          <w:rFonts w:ascii="Arial" w:hAnsi="Arial" w:cs="Arial"/>
        </w:rPr>
        <w:t>0 hours</w:t>
      </w:r>
      <w:r w:rsidR="00B75B92">
        <w:rPr>
          <w:rFonts w:ascii="Arial" w:hAnsi="Arial" w:cs="Arial"/>
        </w:rPr>
        <w:t xml:space="preserve"> (</w:t>
      </w:r>
      <w:r w:rsidR="003A1337">
        <w:rPr>
          <w:rFonts w:ascii="Arial" w:hAnsi="Arial" w:cs="Arial"/>
        </w:rPr>
        <w:t>includ</w:t>
      </w:r>
      <w:r w:rsidR="00B75B92">
        <w:rPr>
          <w:rFonts w:ascii="Arial" w:hAnsi="Arial" w:cs="Arial"/>
        </w:rPr>
        <w:t>ing pre-course reading</w:t>
      </w:r>
      <w:r w:rsidR="003A1337">
        <w:rPr>
          <w:rFonts w:ascii="Arial" w:hAnsi="Arial" w:cs="Arial"/>
        </w:rPr>
        <w:t xml:space="preserve"> and coursework)</w:t>
      </w:r>
      <w:r w:rsidRPr="00E00B5A">
        <w:rPr>
          <w:rFonts w:ascii="Arial" w:hAnsi="Arial" w:cs="Arial"/>
        </w:rPr>
        <w:t xml:space="preserve"> with an ungraded assessment element at the end that helps the candidates to gauge their understanding of the course content.  The new course will be designed </w:t>
      </w:r>
      <w:r w:rsidR="00E85DA4">
        <w:rPr>
          <w:rFonts w:ascii="Arial" w:hAnsi="Arial" w:cs="Arial"/>
        </w:rPr>
        <w:t>for</w:t>
      </w:r>
      <w:r w:rsidRPr="00E00B5A">
        <w:rPr>
          <w:rFonts w:ascii="Arial" w:hAnsi="Arial" w:cs="Arial"/>
        </w:rPr>
        <w:t xml:space="preserve"> CPD endorsement from the Geological Society</w:t>
      </w:r>
      <w:r w:rsidR="0077396D">
        <w:rPr>
          <w:rFonts w:ascii="Arial" w:hAnsi="Arial" w:cs="Arial"/>
        </w:rPr>
        <w:t xml:space="preserve"> London</w:t>
      </w:r>
      <w:r w:rsidRPr="00E00B5A">
        <w:rPr>
          <w:rFonts w:ascii="Arial" w:hAnsi="Arial" w:cs="Arial"/>
        </w:rPr>
        <w:t>.</w:t>
      </w:r>
    </w:p>
    <w:p w14:paraId="79EDC7D0" w14:textId="77777777" w:rsidR="00E00B5A" w:rsidRDefault="00E00B5A" w:rsidP="00E00B5A">
      <w:pPr>
        <w:rPr>
          <w:rFonts w:ascii="Arial" w:hAnsi="Arial" w:cs="Arial"/>
        </w:rPr>
      </w:pPr>
    </w:p>
    <w:p w14:paraId="04ACA6B9" w14:textId="3B2CCB4F" w:rsidR="00425849" w:rsidRDefault="00425849" w:rsidP="00E00B5A">
      <w:pPr>
        <w:rPr>
          <w:rFonts w:ascii="Arial" w:hAnsi="Arial" w:cs="Arial"/>
        </w:rPr>
      </w:pPr>
      <w:r>
        <w:rPr>
          <w:rFonts w:ascii="Arial" w:hAnsi="Arial" w:cs="Arial"/>
        </w:rPr>
        <w:t xml:space="preserve">We expect the syllabus </w:t>
      </w:r>
      <w:r w:rsidR="001922D3">
        <w:rPr>
          <w:rFonts w:ascii="Arial" w:hAnsi="Arial" w:cs="Arial"/>
        </w:rPr>
        <w:t xml:space="preserve">to be </w:t>
      </w:r>
      <w:r w:rsidR="00AA4F6B">
        <w:rPr>
          <w:rFonts w:ascii="Arial" w:hAnsi="Arial" w:cs="Arial"/>
        </w:rPr>
        <w:t>revamped,</w:t>
      </w:r>
      <w:r w:rsidR="001922D3">
        <w:rPr>
          <w:rFonts w:ascii="Arial" w:hAnsi="Arial" w:cs="Arial"/>
        </w:rPr>
        <w:t xml:space="preserve"> and</w:t>
      </w:r>
      <w:r w:rsidR="008663AB">
        <w:rPr>
          <w:rFonts w:ascii="Arial" w:hAnsi="Arial" w:cs="Arial"/>
        </w:rPr>
        <w:t xml:space="preserve"> consideration be given</w:t>
      </w:r>
      <w:r w:rsidR="001922D3">
        <w:rPr>
          <w:rFonts w:ascii="Arial" w:hAnsi="Arial" w:cs="Arial"/>
        </w:rPr>
        <w:t xml:space="preserve"> to include the </w:t>
      </w:r>
      <w:r w:rsidR="00013A8F">
        <w:rPr>
          <w:rFonts w:ascii="Arial" w:hAnsi="Arial" w:cs="Arial"/>
        </w:rPr>
        <w:t xml:space="preserve">some or all of the </w:t>
      </w:r>
      <w:r w:rsidR="001922D3">
        <w:rPr>
          <w:rFonts w:ascii="Arial" w:hAnsi="Arial" w:cs="Arial"/>
        </w:rPr>
        <w:t>following elements</w:t>
      </w:r>
      <w:r w:rsidR="006C4395">
        <w:rPr>
          <w:rFonts w:ascii="Arial" w:hAnsi="Arial" w:cs="Arial"/>
        </w:rPr>
        <w:t xml:space="preserve"> where reasonable</w:t>
      </w:r>
      <w:r w:rsidR="001922D3">
        <w:rPr>
          <w:rFonts w:ascii="Arial" w:hAnsi="Arial" w:cs="Arial"/>
        </w:rPr>
        <w:t>:</w:t>
      </w:r>
    </w:p>
    <w:p w14:paraId="0E216AC9" w14:textId="77777777" w:rsidR="008663AB" w:rsidRDefault="008663AB" w:rsidP="00E00B5A">
      <w:pPr>
        <w:rPr>
          <w:rFonts w:ascii="Arial" w:hAnsi="Arial" w:cs="Arial"/>
        </w:rPr>
      </w:pPr>
    </w:p>
    <w:p w14:paraId="5D69E216"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lastRenderedPageBreak/>
        <w:t>Geospatial analysis methods</w:t>
      </w:r>
      <w:r w:rsidRPr="00013A8F">
        <w:rPr>
          <w:rFonts w:ascii="Arial" w:hAnsi="Arial" w:cs="Arial"/>
        </w:rPr>
        <w:t xml:space="preserve">: Consider adding extra content on geospatial analysis, such as interpolation or kriging (e.g. NVZ assessment). </w:t>
      </w:r>
    </w:p>
    <w:p w14:paraId="42135FAD" w14:textId="2A5AC230"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 xml:space="preserve">Contaminants of emerging concern: </w:t>
      </w:r>
      <w:r w:rsidRPr="00013A8F">
        <w:rPr>
          <w:rFonts w:ascii="Arial" w:hAnsi="Arial" w:cs="Arial"/>
        </w:rPr>
        <w:t>Add a module on contaminants of emerging concern to cover fate and behaviour, degradation, sources and assessment of impacts</w:t>
      </w:r>
      <w:r w:rsidR="00B61D64" w:rsidRPr="00013A8F">
        <w:rPr>
          <w:rFonts w:ascii="Arial" w:hAnsi="Arial" w:cs="Arial"/>
        </w:rPr>
        <w:t xml:space="preserve">; plus </w:t>
      </w:r>
      <w:r w:rsidR="00B61D64" w:rsidRPr="00013A8F">
        <w:rPr>
          <w:rFonts w:ascii="Arial" w:hAnsi="Arial" w:cs="Arial"/>
        </w:rPr>
        <w:t>environmental thresholds and assessment such as drinking water limits, EQS, PNEC, DT50 etc. Also cover how to assess risk if there are no thresholds available.</w:t>
      </w:r>
      <w:r w:rsidRPr="00013A8F">
        <w:rPr>
          <w:rFonts w:ascii="Arial" w:hAnsi="Arial" w:cs="Arial"/>
        </w:rPr>
        <w:t xml:space="preserve"> </w:t>
      </w:r>
    </w:p>
    <w:p w14:paraId="7C4A4915" w14:textId="05C1E665"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 xml:space="preserve">Groundwater microbiology: </w:t>
      </w:r>
      <w:r w:rsidR="00EA3B67" w:rsidRPr="00013A8F">
        <w:rPr>
          <w:rFonts w:ascii="Arial" w:hAnsi="Arial" w:cs="Arial"/>
        </w:rPr>
        <w:t>take</w:t>
      </w:r>
      <w:r w:rsidRPr="00013A8F">
        <w:rPr>
          <w:rFonts w:ascii="Arial" w:hAnsi="Arial" w:cs="Arial"/>
        </w:rPr>
        <w:t xml:space="preserve"> out the content on groundwater microbiology  </w:t>
      </w:r>
    </w:p>
    <w:p w14:paraId="48E2B7A5"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Laboratory analysis methods:</w:t>
      </w:r>
      <w:r w:rsidRPr="00013A8F">
        <w:rPr>
          <w:rFonts w:ascii="Arial" w:hAnsi="Arial" w:cs="Arial"/>
        </w:rPr>
        <w:t xml:space="preserve"> update the section on sampling to cover more recent analysis methods e.g. PFAS, LCMS screen, GCMS screen, Trifluoroacetic acid etc. Also include information on using Sondes for real-time groundwater quality analysis.</w:t>
      </w:r>
    </w:p>
    <w:p w14:paraId="3CAC0916"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 xml:space="preserve">Nutrients: </w:t>
      </w:r>
      <w:r w:rsidRPr="00013A8F">
        <w:rPr>
          <w:rFonts w:ascii="Arial" w:hAnsi="Arial" w:cs="Arial"/>
        </w:rPr>
        <w:t xml:space="preserve">consider adding more detail on nitrate, nitrite, ammonia and phosphate. Consider sources, transport, retardation, assessment of impacts and measures. </w:t>
      </w:r>
    </w:p>
    <w:p w14:paraId="2EE56A29"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River Basin Management Plans:</w:t>
      </w:r>
      <w:r w:rsidRPr="00013A8F">
        <w:rPr>
          <w:rFonts w:ascii="Arial" w:hAnsi="Arial" w:cs="Arial"/>
        </w:rPr>
        <w:t xml:space="preserve"> consider adding a little more detail on groundwater chemistry and the River Basin Management Planning process. Cover the 5 tests for groundwater chemical status, trend assessment etc. What are the main substances causing failure of environmental objectives.</w:t>
      </w:r>
    </w:p>
    <w:p w14:paraId="32266037"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Trend assessment</w:t>
      </w:r>
      <w:r w:rsidRPr="00013A8F">
        <w:rPr>
          <w:rFonts w:ascii="Arial" w:hAnsi="Arial" w:cs="Arial"/>
        </w:rPr>
        <w:t>: Consider adding extra content on trend assessment methods e.g. for Safeguard Zone assessment and WFD.</w:t>
      </w:r>
    </w:p>
    <w:p w14:paraId="0545F61A"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Aquachem:</w:t>
      </w:r>
      <w:r w:rsidRPr="00013A8F">
        <w:rPr>
          <w:rFonts w:ascii="Arial" w:hAnsi="Arial" w:cs="Arial"/>
        </w:rPr>
        <w:t xml:space="preserve"> we are hoping to get Aquachem 13 added to our EA system soon. Could this be integrated into some of the sessions (e.g. for drawing Piper and Durov diagrams)?</w:t>
      </w:r>
      <w:r w:rsidRPr="00013A8F">
        <w:rPr>
          <w:rFonts w:ascii="Arial" w:hAnsi="Arial" w:cs="Arial"/>
          <w:b/>
          <w:bCs/>
        </w:rPr>
        <w:t xml:space="preserve"> </w:t>
      </w:r>
    </w:p>
    <w:p w14:paraId="67FEE7EF"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Groundwater monitoring:</w:t>
      </w:r>
      <w:r w:rsidRPr="00013A8F">
        <w:rPr>
          <w:rFonts w:ascii="Arial" w:hAnsi="Arial" w:cs="Arial"/>
        </w:rPr>
        <w:t xml:space="preserve"> update the material to cover the Groundwater Quality Monitoring Network + NCEA groundwater quality network.</w:t>
      </w:r>
    </w:p>
    <w:p w14:paraId="3914A746" w14:textId="6B270AA8"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CIP3 and CIP4:</w:t>
      </w:r>
      <w:r w:rsidRPr="00013A8F">
        <w:rPr>
          <w:rFonts w:ascii="Arial" w:hAnsi="Arial" w:cs="Arial"/>
        </w:rPr>
        <w:t xml:space="preserve"> add content to cover the water company monitoring of treated effluent discharges to ground via the CIP3 and 4 projects. </w:t>
      </w:r>
    </w:p>
    <w:p w14:paraId="6861EE09" w14:textId="717E318B"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Practical Applications</w:t>
      </w:r>
      <w:r w:rsidRPr="00013A8F">
        <w:rPr>
          <w:rFonts w:ascii="Arial" w:hAnsi="Arial" w:cs="Arial"/>
        </w:rPr>
        <w:t xml:space="preserve">: </w:t>
      </w:r>
      <w:r w:rsidR="0080794E" w:rsidRPr="00013A8F">
        <w:rPr>
          <w:rFonts w:ascii="Arial" w:hAnsi="Arial" w:cs="Arial"/>
        </w:rPr>
        <w:t>use</w:t>
      </w:r>
      <w:r w:rsidRPr="00013A8F">
        <w:rPr>
          <w:rFonts w:ascii="Arial" w:hAnsi="Arial" w:cs="Arial"/>
        </w:rPr>
        <w:t xml:space="preserve"> real-world examples and case studies to illustrate the application of theoretical concepts.</w:t>
      </w:r>
    </w:p>
    <w:p w14:paraId="123F9834" w14:textId="1EAF51A5" w:rsidR="00A7244D" w:rsidRPr="00013A8F" w:rsidRDefault="00A7244D" w:rsidP="00A9597E">
      <w:pPr>
        <w:numPr>
          <w:ilvl w:val="0"/>
          <w:numId w:val="52"/>
        </w:numPr>
        <w:spacing w:after="160" w:line="259" w:lineRule="auto"/>
        <w:rPr>
          <w:rFonts w:ascii="Arial" w:hAnsi="Arial" w:cs="Arial"/>
        </w:rPr>
      </w:pPr>
      <w:r w:rsidRPr="00013A8F">
        <w:rPr>
          <w:rFonts w:ascii="Arial" w:hAnsi="Arial" w:cs="Arial"/>
          <w:b/>
          <w:bCs/>
        </w:rPr>
        <w:t>Plastic particles and tyre wear particles</w:t>
      </w:r>
      <w:r w:rsidRPr="00013A8F">
        <w:rPr>
          <w:rFonts w:ascii="Arial" w:hAnsi="Arial" w:cs="Arial"/>
        </w:rPr>
        <w:t xml:space="preserve">: consider adding content on plastic particles in groundwater e.g. occurrence and analysis methods. </w:t>
      </w:r>
    </w:p>
    <w:p w14:paraId="2CBEC667" w14:textId="77777777" w:rsidR="00A7244D" w:rsidRPr="00013A8F" w:rsidRDefault="00A7244D" w:rsidP="00A7244D">
      <w:pPr>
        <w:numPr>
          <w:ilvl w:val="0"/>
          <w:numId w:val="52"/>
        </w:numPr>
        <w:spacing w:after="160" w:line="259" w:lineRule="auto"/>
        <w:rPr>
          <w:rFonts w:ascii="Arial" w:hAnsi="Arial" w:cs="Arial"/>
        </w:rPr>
      </w:pPr>
      <w:r w:rsidRPr="00013A8F">
        <w:rPr>
          <w:rFonts w:ascii="Arial" w:hAnsi="Arial" w:cs="Arial"/>
          <w:b/>
          <w:bCs/>
        </w:rPr>
        <w:t>Assessment Methods</w:t>
      </w:r>
      <w:r w:rsidRPr="00013A8F">
        <w:rPr>
          <w:rFonts w:ascii="Arial" w:hAnsi="Arial" w:cs="Arial"/>
        </w:rPr>
        <w:t>: consider introducing more varied assessment methods, such as a mini-project and/or final presentation to gauge understanding and application of knowledge.</w:t>
      </w:r>
    </w:p>
    <w:p w14:paraId="0CF57337" w14:textId="77777777" w:rsidR="001922D3" w:rsidRPr="00E00B5A" w:rsidRDefault="001922D3" w:rsidP="00E00B5A">
      <w:pPr>
        <w:rPr>
          <w:rFonts w:ascii="Arial" w:hAnsi="Arial" w:cs="Arial"/>
        </w:rPr>
      </w:pPr>
    </w:p>
    <w:p w14:paraId="3AC4B274" w14:textId="77777777" w:rsidR="00B84D00" w:rsidRDefault="00E00B5A" w:rsidP="001B65ED">
      <w:pPr>
        <w:rPr>
          <w:rFonts w:ascii="Arial" w:hAnsi="Arial" w:cs="Arial"/>
        </w:rPr>
      </w:pPr>
      <w:r w:rsidRPr="00E00B5A">
        <w:rPr>
          <w:rFonts w:ascii="Arial" w:hAnsi="Arial" w:cs="Arial"/>
        </w:rPr>
        <w:t xml:space="preserve">The course is aimed at staff described above and participants will be expected to have completed </w:t>
      </w:r>
      <w:r w:rsidR="005B1C75">
        <w:rPr>
          <w:rFonts w:ascii="Arial" w:hAnsi="Arial" w:cs="Arial"/>
        </w:rPr>
        <w:t>any of the following courses</w:t>
      </w:r>
      <w:r w:rsidR="00B84D00">
        <w:rPr>
          <w:rFonts w:ascii="Arial" w:hAnsi="Arial" w:cs="Arial"/>
        </w:rPr>
        <w:t xml:space="preserve">: </w:t>
      </w:r>
    </w:p>
    <w:p w14:paraId="1B271D0C" w14:textId="77777777" w:rsidR="00B84D00" w:rsidRPr="00A6638E" w:rsidRDefault="00E00B5A" w:rsidP="00A6638E">
      <w:pPr>
        <w:pStyle w:val="ListParagraph"/>
        <w:numPr>
          <w:ilvl w:val="0"/>
          <w:numId w:val="50"/>
        </w:numPr>
        <w:rPr>
          <w:rFonts w:cs="Arial"/>
        </w:rPr>
      </w:pPr>
      <w:r w:rsidRPr="00A6638E">
        <w:rPr>
          <w:rFonts w:cs="Arial"/>
        </w:rPr>
        <w:t xml:space="preserve">T501 Groundwater Hydraulics course </w:t>
      </w:r>
    </w:p>
    <w:p w14:paraId="6FB999C0" w14:textId="77777777" w:rsidR="00B84D00" w:rsidRPr="00A6638E" w:rsidRDefault="005B1C75" w:rsidP="00A6638E">
      <w:pPr>
        <w:pStyle w:val="ListParagraph"/>
        <w:numPr>
          <w:ilvl w:val="0"/>
          <w:numId w:val="50"/>
        </w:numPr>
        <w:rPr>
          <w:rFonts w:cs="Arial"/>
        </w:rPr>
      </w:pPr>
      <w:r w:rsidRPr="00A6638E">
        <w:rPr>
          <w:rFonts w:cs="Arial"/>
        </w:rPr>
        <w:t>T503</w:t>
      </w:r>
      <w:r w:rsidR="00E00B5A" w:rsidRPr="00A6638E">
        <w:rPr>
          <w:rFonts w:cs="Arial"/>
        </w:rPr>
        <w:t xml:space="preserve"> Hydrogeological Conceptual Modelling course</w:t>
      </w:r>
    </w:p>
    <w:p w14:paraId="1F0ABDF6" w14:textId="77777777" w:rsidR="00EF6DC7" w:rsidRPr="00A6638E" w:rsidRDefault="00B84D00" w:rsidP="00A6638E">
      <w:pPr>
        <w:pStyle w:val="ListParagraph"/>
        <w:numPr>
          <w:ilvl w:val="0"/>
          <w:numId w:val="50"/>
        </w:numPr>
        <w:rPr>
          <w:rFonts w:cs="Arial"/>
        </w:rPr>
      </w:pPr>
      <w:r w:rsidRPr="00A6638E">
        <w:rPr>
          <w:rFonts w:cs="Arial"/>
        </w:rPr>
        <w:t xml:space="preserve">T505 Aquifer </w:t>
      </w:r>
      <w:r w:rsidR="00EF6DC7" w:rsidRPr="00A6638E">
        <w:rPr>
          <w:rFonts w:cs="Arial"/>
        </w:rPr>
        <w:t>Characterisation</w:t>
      </w:r>
    </w:p>
    <w:p w14:paraId="3AD2BC50" w14:textId="141E1A6F" w:rsidR="001B65ED" w:rsidRPr="00A6638E" w:rsidRDefault="00EF6DC7" w:rsidP="00A6638E">
      <w:pPr>
        <w:pStyle w:val="ListParagraph"/>
        <w:numPr>
          <w:ilvl w:val="0"/>
          <w:numId w:val="50"/>
        </w:numPr>
        <w:rPr>
          <w:rFonts w:cs="Arial"/>
        </w:rPr>
      </w:pPr>
      <w:r w:rsidRPr="00A6638E">
        <w:rPr>
          <w:rFonts w:cs="Arial"/>
        </w:rPr>
        <w:t xml:space="preserve">T375 GW Flow and </w:t>
      </w:r>
      <w:r w:rsidR="00E92F81" w:rsidRPr="00A6638E">
        <w:rPr>
          <w:rFonts w:cs="Arial"/>
        </w:rPr>
        <w:t>Contaminant Transport Modelling</w:t>
      </w:r>
    </w:p>
    <w:p w14:paraId="464E37B8" w14:textId="77777777" w:rsidR="00E00B5A" w:rsidRDefault="00E00B5A" w:rsidP="004015D8">
      <w:pPr>
        <w:rPr>
          <w:rFonts w:ascii="Arial" w:hAnsi="Arial" w:cs="Arial"/>
        </w:rPr>
      </w:pPr>
    </w:p>
    <w:p w14:paraId="36610CB0" w14:textId="77777777" w:rsidR="00E00B5A" w:rsidRPr="00B43A4B" w:rsidRDefault="00E00B5A" w:rsidP="00E00B5A">
      <w:pPr>
        <w:rPr>
          <w:rFonts w:ascii="Arial" w:hAnsi="Arial" w:cs="Arial"/>
          <w:b/>
          <w:bCs/>
        </w:rPr>
      </w:pPr>
      <w:r w:rsidRPr="00ED114A">
        <w:rPr>
          <w:rFonts w:ascii="Arial" w:hAnsi="Arial" w:cs="Arial"/>
          <w:b/>
          <w:bCs/>
        </w:rPr>
        <w:t>Blended Format Proposal</w:t>
      </w:r>
    </w:p>
    <w:p w14:paraId="44309E65" w14:textId="77777777" w:rsidR="00E00B5A" w:rsidRPr="00ED114A" w:rsidRDefault="00E00B5A" w:rsidP="00E00B5A">
      <w:pPr>
        <w:numPr>
          <w:ilvl w:val="0"/>
          <w:numId w:val="49"/>
        </w:numPr>
        <w:spacing w:after="160" w:line="259" w:lineRule="auto"/>
        <w:rPr>
          <w:rFonts w:ascii="Arial" w:hAnsi="Arial" w:cs="Arial"/>
          <w:b/>
          <w:bCs/>
        </w:rPr>
      </w:pPr>
      <w:r>
        <w:rPr>
          <w:rFonts w:ascii="Arial" w:hAnsi="Arial" w:cs="Arial"/>
          <w:b/>
          <w:bCs/>
        </w:rPr>
        <w:t>Session 1</w:t>
      </w:r>
      <w:r w:rsidRPr="00B43A4B">
        <w:rPr>
          <w:rFonts w:ascii="Arial" w:hAnsi="Arial" w:cs="Arial"/>
          <w:b/>
          <w:bCs/>
        </w:rPr>
        <w:t xml:space="preserve">: </w:t>
      </w:r>
      <w:r w:rsidRPr="001605D5">
        <w:rPr>
          <w:rFonts w:ascii="Arial" w:hAnsi="Arial" w:cs="Arial"/>
        </w:rPr>
        <w:t>2-hour</w:t>
      </w:r>
      <w:r w:rsidRPr="00B43A4B">
        <w:rPr>
          <w:rFonts w:ascii="Arial" w:hAnsi="Arial" w:cs="Arial"/>
        </w:rPr>
        <w:t xml:space="preserve"> MS Teams introductory session covering introductions</w:t>
      </w:r>
      <w:r>
        <w:rPr>
          <w:rFonts w:ascii="Arial" w:hAnsi="Arial" w:cs="Arial"/>
        </w:rPr>
        <w:t>,</w:t>
      </w:r>
      <w:r w:rsidRPr="00B43A4B">
        <w:rPr>
          <w:rFonts w:ascii="Arial" w:hAnsi="Arial" w:cs="Arial"/>
        </w:rPr>
        <w:t xml:space="preserve"> </w:t>
      </w:r>
      <w:r>
        <w:rPr>
          <w:rFonts w:ascii="Arial" w:hAnsi="Arial" w:cs="Arial"/>
        </w:rPr>
        <w:t xml:space="preserve">course </w:t>
      </w:r>
      <w:r w:rsidRPr="00B43A4B">
        <w:rPr>
          <w:rFonts w:ascii="Arial" w:hAnsi="Arial" w:cs="Arial"/>
        </w:rPr>
        <w:t>preparation</w:t>
      </w:r>
      <w:r>
        <w:rPr>
          <w:rFonts w:ascii="Arial" w:hAnsi="Arial" w:cs="Arial"/>
        </w:rPr>
        <w:t>, reading material, and introduction to groundwater chemistry.</w:t>
      </w:r>
    </w:p>
    <w:p w14:paraId="18395618" w14:textId="77777777" w:rsidR="00E00B5A" w:rsidRPr="00ED114A" w:rsidRDefault="00E00B5A" w:rsidP="00E00B5A">
      <w:pPr>
        <w:numPr>
          <w:ilvl w:val="0"/>
          <w:numId w:val="49"/>
        </w:numPr>
        <w:spacing w:after="160" w:line="259" w:lineRule="auto"/>
        <w:rPr>
          <w:rFonts w:ascii="Arial" w:hAnsi="Arial" w:cs="Arial"/>
        </w:rPr>
      </w:pPr>
      <w:r>
        <w:rPr>
          <w:rFonts w:ascii="Arial" w:hAnsi="Arial" w:cs="Arial"/>
          <w:b/>
          <w:bCs/>
        </w:rPr>
        <w:t>Session 2:</w:t>
      </w:r>
      <w:r w:rsidRPr="00ED114A">
        <w:rPr>
          <w:rFonts w:ascii="Arial" w:hAnsi="Arial" w:cs="Arial"/>
        </w:rPr>
        <w:t xml:space="preserve"> </w:t>
      </w:r>
      <w:r w:rsidRPr="00B43A4B">
        <w:rPr>
          <w:rFonts w:ascii="Arial" w:hAnsi="Arial" w:cs="Arial"/>
        </w:rPr>
        <w:t>Face</w:t>
      </w:r>
      <w:r>
        <w:rPr>
          <w:rFonts w:ascii="Arial" w:hAnsi="Arial" w:cs="Arial"/>
        </w:rPr>
        <w:t>-</w:t>
      </w:r>
      <w:r w:rsidRPr="00B43A4B">
        <w:rPr>
          <w:rFonts w:ascii="Arial" w:hAnsi="Arial" w:cs="Arial"/>
        </w:rPr>
        <w:t>to</w:t>
      </w:r>
      <w:r>
        <w:rPr>
          <w:rFonts w:ascii="Arial" w:hAnsi="Arial" w:cs="Arial"/>
        </w:rPr>
        <w:t>-</w:t>
      </w:r>
      <w:r w:rsidRPr="00B43A4B">
        <w:rPr>
          <w:rFonts w:ascii="Arial" w:hAnsi="Arial" w:cs="Arial"/>
        </w:rPr>
        <w:t xml:space="preserve">face </w:t>
      </w:r>
      <w:r>
        <w:rPr>
          <w:rFonts w:ascii="Arial" w:hAnsi="Arial" w:cs="Arial"/>
        </w:rPr>
        <w:t xml:space="preserve">2-day </w:t>
      </w:r>
      <w:r w:rsidRPr="00ED114A">
        <w:rPr>
          <w:rFonts w:ascii="Arial" w:hAnsi="Arial" w:cs="Arial"/>
        </w:rPr>
        <w:t>session.</w:t>
      </w:r>
    </w:p>
    <w:p w14:paraId="6AA8A28B" w14:textId="77777777" w:rsidR="00E00B5A" w:rsidRPr="00ED114A" w:rsidRDefault="00E00B5A" w:rsidP="00E00B5A">
      <w:pPr>
        <w:numPr>
          <w:ilvl w:val="0"/>
          <w:numId w:val="49"/>
        </w:numPr>
        <w:spacing w:after="160" w:line="259" w:lineRule="auto"/>
        <w:rPr>
          <w:rFonts w:ascii="Arial" w:hAnsi="Arial" w:cs="Arial"/>
        </w:rPr>
      </w:pPr>
      <w:r w:rsidRPr="00431460">
        <w:rPr>
          <w:rFonts w:ascii="Arial" w:hAnsi="Arial" w:cs="Arial"/>
          <w:b/>
          <w:bCs/>
        </w:rPr>
        <w:t>Session 3:</w:t>
      </w:r>
      <w:r w:rsidRPr="00ED114A">
        <w:rPr>
          <w:rFonts w:ascii="Arial" w:hAnsi="Arial" w:cs="Arial"/>
        </w:rPr>
        <w:t xml:space="preserve"> </w:t>
      </w:r>
      <w:r>
        <w:rPr>
          <w:rFonts w:ascii="Arial" w:hAnsi="Arial" w:cs="Arial"/>
        </w:rPr>
        <w:t>2 hours</w:t>
      </w:r>
      <w:r w:rsidRPr="00B43A4B">
        <w:rPr>
          <w:rFonts w:ascii="Arial" w:hAnsi="Arial" w:cs="Arial"/>
        </w:rPr>
        <w:t xml:space="preserve"> virtual session</w:t>
      </w:r>
      <w:r w:rsidRPr="00ED114A">
        <w:rPr>
          <w:rFonts w:ascii="Arial" w:hAnsi="Arial" w:cs="Arial"/>
        </w:rPr>
        <w:t>.</w:t>
      </w:r>
    </w:p>
    <w:p w14:paraId="6270A7CE" w14:textId="77777777" w:rsidR="00E00B5A" w:rsidRDefault="00E00B5A" w:rsidP="00E00B5A">
      <w:pPr>
        <w:numPr>
          <w:ilvl w:val="0"/>
          <w:numId w:val="49"/>
        </w:numPr>
        <w:spacing w:after="160" w:line="259" w:lineRule="auto"/>
        <w:rPr>
          <w:rFonts w:ascii="Arial" w:hAnsi="Arial" w:cs="Arial"/>
        </w:rPr>
      </w:pPr>
      <w:r>
        <w:rPr>
          <w:rFonts w:ascii="Arial" w:hAnsi="Arial" w:cs="Arial"/>
          <w:b/>
          <w:bCs/>
        </w:rPr>
        <w:t xml:space="preserve">Session </w:t>
      </w:r>
      <w:r w:rsidRPr="00B43A4B">
        <w:rPr>
          <w:rFonts w:ascii="Arial" w:hAnsi="Arial" w:cs="Arial"/>
          <w:b/>
          <w:bCs/>
        </w:rPr>
        <w:t>4</w:t>
      </w:r>
      <w:r w:rsidRPr="00431460">
        <w:rPr>
          <w:rFonts w:ascii="Arial" w:hAnsi="Arial" w:cs="Arial"/>
          <w:b/>
          <w:bCs/>
        </w:rPr>
        <w:t>:</w:t>
      </w:r>
      <w:r w:rsidRPr="00ED114A">
        <w:rPr>
          <w:rFonts w:ascii="Arial" w:hAnsi="Arial" w:cs="Arial"/>
        </w:rPr>
        <w:t xml:space="preserve"> </w:t>
      </w:r>
      <w:r>
        <w:rPr>
          <w:rFonts w:ascii="Arial" w:hAnsi="Arial" w:cs="Arial"/>
        </w:rPr>
        <w:t xml:space="preserve">2 hours </w:t>
      </w:r>
      <w:r w:rsidRPr="00B43A4B">
        <w:rPr>
          <w:rFonts w:ascii="Arial" w:hAnsi="Arial" w:cs="Arial"/>
        </w:rPr>
        <w:t>virtual session</w:t>
      </w:r>
      <w:r w:rsidRPr="00ED114A">
        <w:rPr>
          <w:rFonts w:ascii="Arial" w:hAnsi="Arial" w:cs="Arial"/>
        </w:rPr>
        <w:t>.</w:t>
      </w:r>
    </w:p>
    <w:p w14:paraId="16E2669A" w14:textId="77777777" w:rsidR="00E00B5A" w:rsidRDefault="00E00B5A" w:rsidP="00E00B5A">
      <w:pPr>
        <w:numPr>
          <w:ilvl w:val="0"/>
          <w:numId w:val="49"/>
        </w:numPr>
        <w:spacing w:after="160" w:line="259" w:lineRule="auto"/>
        <w:rPr>
          <w:rFonts w:ascii="Arial" w:hAnsi="Arial" w:cs="Arial"/>
        </w:rPr>
      </w:pPr>
      <w:r>
        <w:rPr>
          <w:rFonts w:ascii="Arial" w:hAnsi="Arial" w:cs="Arial"/>
          <w:b/>
          <w:bCs/>
        </w:rPr>
        <w:t>Session 5</w:t>
      </w:r>
      <w:r w:rsidRPr="00431460">
        <w:rPr>
          <w:rFonts w:ascii="Arial" w:hAnsi="Arial" w:cs="Arial"/>
          <w:b/>
          <w:bCs/>
        </w:rPr>
        <w:t>:</w:t>
      </w:r>
      <w:r w:rsidRPr="00ED114A">
        <w:rPr>
          <w:rFonts w:ascii="Arial" w:hAnsi="Arial" w:cs="Arial"/>
        </w:rPr>
        <w:t xml:space="preserve"> </w:t>
      </w:r>
      <w:r>
        <w:rPr>
          <w:rFonts w:ascii="Arial" w:hAnsi="Arial" w:cs="Arial"/>
        </w:rPr>
        <w:t xml:space="preserve">2 hours </w:t>
      </w:r>
      <w:r w:rsidRPr="00B43A4B">
        <w:rPr>
          <w:rFonts w:ascii="Arial" w:hAnsi="Arial" w:cs="Arial"/>
        </w:rPr>
        <w:t>virtual session</w:t>
      </w:r>
      <w:r w:rsidRPr="00ED114A">
        <w:rPr>
          <w:rFonts w:ascii="Arial" w:hAnsi="Arial" w:cs="Arial"/>
        </w:rPr>
        <w:t>.</w:t>
      </w:r>
    </w:p>
    <w:p w14:paraId="0686D07B" w14:textId="77777777" w:rsidR="00E00B5A" w:rsidRPr="00ED114A" w:rsidRDefault="00E00B5A" w:rsidP="00E00B5A">
      <w:pPr>
        <w:numPr>
          <w:ilvl w:val="0"/>
          <w:numId w:val="49"/>
        </w:numPr>
        <w:spacing w:after="160" w:line="259" w:lineRule="auto"/>
        <w:rPr>
          <w:rFonts w:ascii="Arial" w:hAnsi="Arial" w:cs="Arial"/>
        </w:rPr>
      </w:pPr>
      <w:r>
        <w:rPr>
          <w:rFonts w:ascii="Arial" w:hAnsi="Arial" w:cs="Arial"/>
          <w:b/>
          <w:bCs/>
        </w:rPr>
        <w:t>Session 6</w:t>
      </w:r>
      <w:r w:rsidRPr="00431460">
        <w:rPr>
          <w:rFonts w:ascii="Arial" w:hAnsi="Arial" w:cs="Arial"/>
          <w:b/>
          <w:bCs/>
        </w:rPr>
        <w:t>:</w:t>
      </w:r>
      <w:r w:rsidRPr="00ED114A">
        <w:rPr>
          <w:rFonts w:ascii="Arial" w:hAnsi="Arial" w:cs="Arial"/>
        </w:rPr>
        <w:t xml:space="preserve"> </w:t>
      </w:r>
      <w:r w:rsidRPr="00ED7B94">
        <w:rPr>
          <w:rFonts w:ascii="Arial" w:hAnsi="Arial" w:cs="Arial"/>
        </w:rPr>
        <w:t xml:space="preserve">Face-to-face </w:t>
      </w:r>
      <w:r>
        <w:rPr>
          <w:rFonts w:ascii="Arial" w:hAnsi="Arial" w:cs="Arial"/>
        </w:rPr>
        <w:t xml:space="preserve">2-day </w:t>
      </w:r>
      <w:r w:rsidRPr="00ED7B94">
        <w:rPr>
          <w:rFonts w:ascii="Arial" w:hAnsi="Arial" w:cs="Arial"/>
        </w:rPr>
        <w:t xml:space="preserve">session, possibly including a presentation from each delegate on their mini-project. </w:t>
      </w:r>
    </w:p>
    <w:p w14:paraId="0A3F8D3C" w14:textId="77777777" w:rsidR="00E00B5A" w:rsidRPr="004A005D" w:rsidRDefault="00E00B5A" w:rsidP="004015D8">
      <w:pPr>
        <w:rPr>
          <w:rFonts w:ascii="Arial" w:hAnsi="Arial" w:cs="Arial"/>
        </w:rPr>
      </w:pPr>
    </w:p>
    <w:p w14:paraId="39FE0A6E" w14:textId="77777777" w:rsidR="000A696C" w:rsidRPr="004A005D" w:rsidRDefault="000A696C" w:rsidP="004015D8">
      <w:pPr>
        <w:rPr>
          <w:rFonts w:ascii="Arial" w:hAnsi="Arial" w:cs="Arial"/>
        </w:rPr>
      </w:pPr>
    </w:p>
    <w:p w14:paraId="5469E2AB" w14:textId="77777777" w:rsidR="004015D8" w:rsidRPr="004A005D" w:rsidRDefault="004015D8" w:rsidP="004015D8">
      <w:pPr>
        <w:rPr>
          <w:rFonts w:ascii="Arial" w:hAnsi="Arial" w:cs="Arial"/>
        </w:rPr>
      </w:pPr>
    </w:p>
    <w:p w14:paraId="7D298D5D" w14:textId="77777777" w:rsidR="004015D8" w:rsidRPr="004A005D" w:rsidRDefault="004015D8" w:rsidP="004015D8">
      <w:pPr>
        <w:rPr>
          <w:rFonts w:ascii="Arial" w:hAnsi="Arial" w:cs="Arial"/>
          <w:b/>
          <w:bCs/>
        </w:rPr>
      </w:pPr>
      <w:r w:rsidRPr="004A005D">
        <w:rPr>
          <w:rFonts w:ascii="Arial" w:hAnsi="Arial" w:cs="Arial"/>
          <w:b/>
          <w:bCs/>
        </w:rPr>
        <w:t>Technical Development</w:t>
      </w:r>
    </w:p>
    <w:p w14:paraId="3E21216C" w14:textId="229D3348" w:rsidR="004015D8" w:rsidRPr="004A005D" w:rsidRDefault="004015D8" w:rsidP="004015D8">
      <w:pPr>
        <w:rPr>
          <w:rFonts w:ascii="Arial" w:hAnsi="Arial" w:cs="Arial"/>
        </w:rPr>
      </w:pPr>
      <w:r w:rsidRPr="004A005D">
        <w:rPr>
          <w:rFonts w:ascii="Arial" w:hAnsi="Arial" w:cs="Arial"/>
        </w:rPr>
        <w:t xml:space="preserve">We have a Technical Development Framework (TDF) to help employees and managers identify and develop technical skills. </w:t>
      </w:r>
      <w:r w:rsidRPr="00F92E36">
        <w:rPr>
          <w:rFonts w:ascii="Arial" w:hAnsi="Arial" w:cs="Arial"/>
        </w:rPr>
        <w:t xml:space="preserve">The </w:t>
      </w:r>
      <w:r w:rsidR="00F92E36">
        <w:rPr>
          <w:rFonts w:ascii="Arial" w:hAnsi="Arial" w:cs="Arial"/>
        </w:rPr>
        <w:t xml:space="preserve">Groundwater Chemistry </w:t>
      </w:r>
      <w:r w:rsidRPr="00F92E36">
        <w:rPr>
          <w:rFonts w:ascii="Arial" w:hAnsi="Arial" w:cs="Arial"/>
        </w:rPr>
        <w:t xml:space="preserve">course will help staff develop </w:t>
      </w:r>
      <w:r w:rsidR="002A0820">
        <w:rPr>
          <w:rFonts w:ascii="Arial" w:hAnsi="Arial" w:cs="Arial"/>
        </w:rPr>
        <w:t xml:space="preserve">their overall competence </w:t>
      </w:r>
      <w:r w:rsidR="0054772F">
        <w:rPr>
          <w:rFonts w:ascii="Arial" w:hAnsi="Arial" w:cs="Arial"/>
        </w:rPr>
        <w:t xml:space="preserve">in </w:t>
      </w:r>
      <w:r w:rsidR="00A7738F">
        <w:rPr>
          <w:rFonts w:ascii="Arial" w:hAnsi="Arial" w:cs="Arial"/>
        </w:rPr>
        <w:t xml:space="preserve">groundwater protection </w:t>
      </w:r>
      <w:r w:rsidR="0054772F">
        <w:rPr>
          <w:rFonts w:ascii="Arial" w:hAnsi="Arial" w:cs="Arial"/>
        </w:rPr>
        <w:t xml:space="preserve">regulatory </w:t>
      </w:r>
      <w:r w:rsidRPr="00F92E36">
        <w:rPr>
          <w:rFonts w:ascii="Arial" w:hAnsi="Arial" w:cs="Arial"/>
        </w:rPr>
        <w:t>capability.</w:t>
      </w:r>
      <w:r w:rsidRPr="004A005D">
        <w:rPr>
          <w:rFonts w:ascii="Arial" w:hAnsi="Arial" w:cs="Arial"/>
        </w:rPr>
        <w:t xml:space="preserve"> It is not a specific criterion to meet a capability level, but it should provide a good foundation upon which staff can build. </w:t>
      </w:r>
    </w:p>
    <w:p w14:paraId="139ACFC3" w14:textId="77777777" w:rsidR="004015D8" w:rsidRPr="004A005D" w:rsidRDefault="004015D8" w:rsidP="004015D8">
      <w:pPr>
        <w:rPr>
          <w:rFonts w:ascii="Arial" w:hAnsi="Arial" w:cs="Arial"/>
        </w:rPr>
      </w:pPr>
    </w:p>
    <w:p w14:paraId="180BF0CC" w14:textId="77777777" w:rsidR="004015D8" w:rsidRPr="004A005D" w:rsidRDefault="004015D8" w:rsidP="004015D8">
      <w:pPr>
        <w:rPr>
          <w:rFonts w:ascii="Arial" w:hAnsi="Arial" w:cs="Arial"/>
        </w:rPr>
      </w:pPr>
      <w:r w:rsidRPr="004A005D">
        <w:rPr>
          <w:rFonts w:ascii="Arial" w:hAnsi="Arial" w:cs="Arial"/>
        </w:rPr>
        <w:t>• Level 1 – Novice / Aware – has a rudimentary knowledge at an awareness level but would not be able to contribute to this work area. Essentially a novice would rely on procedures, manuals, their manager or other team members for guidance and instruction.</w:t>
      </w:r>
    </w:p>
    <w:p w14:paraId="1D217D4E" w14:textId="77777777" w:rsidR="004015D8" w:rsidRPr="004A005D" w:rsidRDefault="004015D8" w:rsidP="004015D8">
      <w:pPr>
        <w:rPr>
          <w:rFonts w:ascii="Arial" w:hAnsi="Arial" w:cs="Arial"/>
        </w:rPr>
      </w:pPr>
      <w:r w:rsidRPr="004A005D">
        <w:rPr>
          <w:rFonts w:ascii="Arial" w:hAnsi="Arial" w:cs="Arial"/>
        </w:rPr>
        <w:t>• Level 2 –/ Basic knowledge - has a basic knowledge, enough to be contributing to this work area, but with supervision.</w:t>
      </w:r>
    </w:p>
    <w:p w14:paraId="28D0DFD8" w14:textId="77777777" w:rsidR="004015D8" w:rsidRPr="004A005D" w:rsidRDefault="004015D8" w:rsidP="004015D8">
      <w:pPr>
        <w:rPr>
          <w:rFonts w:ascii="Arial" w:hAnsi="Arial" w:cs="Arial"/>
        </w:rPr>
      </w:pPr>
      <w:r w:rsidRPr="004A005D">
        <w:rPr>
          <w:rFonts w:ascii="Arial" w:hAnsi="Arial" w:cs="Arial"/>
        </w:rPr>
        <w:t xml:space="preserve">• Level 3 – Confident – able to work unsupervised, has a pre-requisite knowledge essential to perform effectively and consistently on a day-to-day basis without supervision. </w:t>
      </w:r>
    </w:p>
    <w:p w14:paraId="70283862" w14:textId="77777777" w:rsidR="004015D8" w:rsidRPr="004A005D" w:rsidRDefault="004015D8" w:rsidP="004015D8">
      <w:pPr>
        <w:rPr>
          <w:rFonts w:ascii="Arial" w:hAnsi="Arial" w:cs="Arial"/>
        </w:rPr>
      </w:pPr>
      <w:r w:rsidRPr="004A005D">
        <w:rPr>
          <w:rFonts w:ascii="Arial" w:hAnsi="Arial" w:cs="Arial"/>
        </w:rPr>
        <w:t>• Level 4 - Specialist / local expert – is particularly knowledgeable in this work area, someone others go to for help and advice.</w:t>
      </w:r>
    </w:p>
    <w:p w14:paraId="5207FC6A" w14:textId="77777777" w:rsidR="004015D8" w:rsidRPr="004A005D" w:rsidRDefault="004015D8" w:rsidP="004015D8">
      <w:pPr>
        <w:rPr>
          <w:rFonts w:ascii="Arial" w:hAnsi="Arial" w:cs="Arial"/>
        </w:rPr>
      </w:pPr>
      <w:r w:rsidRPr="004A005D">
        <w:rPr>
          <w:rFonts w:ascii="Arial" w:hAnsi="Arial" w:cs="Arial"/>
        </w:rPr>
        <w:t xml:space="preserve">• Level 5 – Expert – has a real depth of knowledge in this work area. Widely regarded as a leading authority, someone others can learn from (e.g. acting </w:t>
      </w:r>
      <w:r w:rsidRPr="004A005D">
        <w:rPr>
          <w:rFonts w:ascii="Arial" w:hAnsi="Arial" w:cs="Arial"/>
        </w:rPr>
        <w:lastRenderedPageBreak/>
        <w:t xml:space="preserve">as a mentor). They are frequently used as a primary consultee by both internal colleagues and external customers. </w:t>
      </w:r>
    </w:p>
    <w:p w14:paraId="543F46A3" w14:textId="77777777" w:rsidR="004015D8" w:rsidRPr="004A005D" w:rsidRDefault="004015D8" w:rsidP="004015D8">
      <w:pPr>
        <w:rPr>
          <w:rFonts w:ascii="Arial" w:hAnsi="Arial" w:cs="Arial"/>
        </w:rPr>
      </w:pPr>
    </w:p>
    <w:p w14:paraId="0ACBC41C" w14:textId="77777777" w:rsidR="004015D8" w:rsidRPr="004A005D" w:rsidRDefault="004015D8" w:rsidP="004015D8">
      <w:pPr>
        <w:rPr>
          <w:rFonts w:ascii="Arial" w:hAnsi="Arial" w:cs="Arial"/>
        </w:rPr>
      </w:pPr>
    </w:p>
    <w:p w14:paraId="462F1DB2" w14:textId="77777777" w:rsidR="004015D8" w:rsidRPr="004A005D" w:rsidRDefault="004015D8" w:rsidP="004015D8">
      <w:pPr>
        <w:rPr>
          <w:rFonts w:ascii="Arial" w:hAnsi="Arial" w:cs="Arial"/>
          <w:b/>
          <w:bCs/>
        </w:rPr>
      </w:pPr>
      <w:r w:rsidRPr="004A005D">
        <w:rPr>
          <w:rFonts w:ascii="Arial" w:hAnsi="Arial" w:cs="Arial"/>
          <w:b/>
          <w:bCs/>
        </w:rPr>
        <w:t>Why do we need this training module now?</w:t>
      </w:r>
    </w:p>
    <w:p w14:paraId="1892FFFF" w14:textId="23623D66" w:rsidR="004015D8" w:rsidRPr="004A005D" w:rsidRDefault="004015D8" w:rsidP="004015D8">
      <w:pPr>
        <w:rPr>
          <w:rFonts w:ascii="Arial" w:hAnsi="Arial" w:cs="Arial"/>
        </w:rPr>
      </w:pPr>
      <w:r w:rsidRPr="004A005D">
        <w:rPr>
          <w:rFonts w:ascii="Arial" w:hAnsi="Arial" w:cs="Arial"/>
        </w:rPr>
        <w:t xml:space="preserve">We want the course to be redeveloped to take advantage of the blended learning approach and the current state of the art delivery methods. We are also keen to see new innovative ideas flow into the course. The </w:t>
      </w:r>
      <w:r w:rsidR="00677F88">
        <w:rPr>
          <w:rFonts w:ascii="Arial" w:hAnsi="Arial" w:cs="Arial"/>
        </w:rPr>
        <w:t>Groundwater Chemistry</w:t>
      </w:r>
      <w:r w:rsidRPr="004A005D">
        <w:rPr>
          <w:rFonts w:ascii="Arial" w:hAnsi="Arial" w:cs="Arial"/>
        </w:rPr>
        <w:t xml:space="preserve"> course is a high priority training, and the figure below shows where it fits in our modular suite of geoscience training courses. </w:t>
      </w:r>
    </w:p>
    <w:p w14:paraId="21119593" w14:textId="77777777" w:rsidR="00797934" w:rsidRDefault="004015D8" w:rsidP="00797934">
      <w:pPr>
        <w:pStyle w:val="NormalWeb"/>
      </w:pPr>
      <w:r w:rsidRPr="004A005D">
        <w:rPr>
          <w:rFonts w:ascii="Arial" w:hAnsi="Arial" w:cs="Arial"/>
        </w:rPr>
        <w:t xml:space="preserve">      </w:t>
      </w:r>
      <w:r w:rsidR="00797934">
        <w:rPr>
          <w:noProof/>
        </w:rPr>
        <w:drawing>
          <wp:inline distT="0" distB="0" distL="0" distR="0" wp14:anchorId="3B0BFA5A" wp14:editId="6145F361">
            <wp:extent cx="6332220" cy="6257925"/>
            <wp:effectExtent l="0" t="0" r="0" b="9525"/>
            <wp:docPr id="1" name="Picture 1" descr="A diagram of a geoscience training program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geoscience training programm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2220" cy="6257925"/>
                    </a:xfrm>
                    <a:prstGeom prst="rect">
                      <a:avLst/>
                    </a:prstGeom>
                    <a:noFill/>
                    <a:ln>
                      <a:noFill/>
                    </a:ln>
                  </pic:spPr>
                </pic:pic>
              </a:graphicData>
            </a:graphic>
          </wp:inline>
        </w:drawing>
      </w:r>
    </w:p>
    <w:p w14:paraId="5A73944E" w14:textId="3AA3DAC1" w:rsidR="004015D8" w:rsidRPr="004A005D" w:rsidRDefault="004015D8" w:rsidP="004015D8">
      <w:pPr>
        <w:rPr>
          <w:rFonts w:ascii="Arial" w:hAnsi="Arial" w:cs="Arial"/>
        </w:rPr>
      </w:pPr>
    </w:p>
    <w:p w14:paraId="1F0D56CB" w14:textId="77777777" w:rsidR="004015D8" w:rsidRPr="004A005D" w:rsidRDefault="004015D8" w:rsidP="004015D8">
      <w:pPr>
        <w:rPr>
          <w:rFonts w:ascii="Arial" w:hAnsi="Arial" w:cs="Arial"/>
        </w:rPr>
      </w:pPr>
    </w:p>
    <w:p w14:paraId="5ADBA0F1" w14:textId="77777777" w:rsidR="00E82F41" w:rsidRPr="004A005D" w:rsidRDefault="00E82F41" w:rsidP="00E82F41">
      <w:pPr>
        <w:rPr>
          <w:rFonts w:ascii="Arial" w:hAnsi="Arial" w:cs="Arial"/>
        </w:rPr>
      </w:pPr>
    </w:p>
    <w:p w14:paraId="36BA1C30" w14:textId="77777777" w:rsidR="00E82F41" w:rsidRPr="004A005D" w:rsidRDefault="00E82F41" w:rsidP="002273A0">
      <w:pPr>
        <w:pStyle w:val="Heading1"/>
        <w:numPr>
          <w:ilvl w:val="0"/>
          <w:numId w:val="8"/>
        </w:numPr>
      </w:pPr>
      <w:r w:rsidRPr="004A005D">
        <w:lastRenderedPageBreak/>
        <w:t>Specific Objectives/Deliverables</w:t>
      </w:r>
    </w:p>
    <w:p w14:paraId="1CD820BA" w14:textId="77777777" w:rsidR="00E82F41" w:rsidRPr="004A005D" w:rsidRDefault="00E82F41" w:rsidP="00F179A3">
      <w:pPr>
        <w:ind w:left="720"/>
        <w:rPr>
          <w:rFonts w:ascii="Arial" w:hAnsi="Arial" w:cs="Arial"/>
          <w:b/>
        </w:rPr>
      </w:pPr>
    </w:p>
    <w:p w14:paraId="21D59DDD" w14:textId="77777777" w:rsidR="00C90009" w:rsidRPr="004A005D" w:rsidRDefault="00C90009" w:rsidP="00C90009">
      <w:pPr>
        <w:rPr>
          <w:rFonts w:ascii="Arial" w:hAnsi="Arial" w:cs="Arial"/>
          <w:b/>
          <w:bCs/>
        </w:rPr>
      </w:pPr>
      <w:r w:rsidRPr="004A005D">
        <w:rPr>
          <w:rFonts w:ascii="Arial" w:hAnsi="Arial" w:cs="Arial"/>
          <w:b/>
          <w:bCs/>
        </w:rPr>
        <w:t>Specific Objectives</w:t>
      </w:r>
    </w:p>
    <w:p w14:paraId="1B15F91C" w14:textId="4A6B2F1D" w:rsidR="00C90009" w:rsidRDefault="00C90009" w:rsidP="00C90009">
      <w:pPr>
        <w:rPr>
          <w:rFonts w:ascii="Arial" w:hAnsi="Arial" w:cs="Arial"/>
        </w:rPr>
      </w:pPr>
      <w:r w:rsidRPr="004A005D">
        <w:rPr>
          <w:rFonts w:ascii="Arial" w:hAnsi="Arial" w:cs="Arial"/>
        </w:rPr>
        <w:t xml:space="preserve">This is a compact but intensive course targeted at Environment Agency Geoscience staff who need to </w:t>
      </w:r>
      <w:r w:rsidR="00AB3D2A" w:rsidRPr="00341F23">
        <w:rPr>
          <w:rFonts w:ascii="Arial" w:hAnsi="Arial" w:cs="Arial"/>
        </w:rPr>
        <w:t>understand</w:t>
      </w:r>
      <w:r w:rsidR="00341F23" w:rsidRPr="00341F23">
        <w:rPr>
          <w:rFonts w:ascii="Arial" w:hAnsi="Arial" w:cs="Arial"/>
        </w:rPr>
        <w:t xml:space="preserve"> groundwater chemistry</w:t>
      </w:r>
      <w:r w:rsidRPr="004A005D">
        <w:rPr>
          <w:rFonts w:ascii="Arial" w:hAnsi="Arial" w:cs="Arial"/>
        </w:rPr>
        <w:t xml:space="preserve"> within a short time as part of a Continuous Professional Development programme.</w:t>
      </w:r>
      <w:r w:rsidR="00ED1BB4" w:rsidRPr="00ED1BB4">
        <w:t xml:space="preserve"> </w:t>
      </w:r>
    </w:p>
    <w:p w14:paraId="0274F1AE" w14:textId="77777777" w:rsidR="00AB3D2A" w:rsidRPr="004A005D" w:rsidRDefault="00AB3D2A" w:rsidP="00C90009">
      <w:pPr>
        <w:rPr>
          <w:rFonts w:ascii="Arial" w:hAnsi="Arial" w:cs="Arial"/>
        </w:rPr>
      </w:pPr>
    </w:p>
    <w:p w14:paraId="35026823" w14:textId="77777777" w:rsidR="00C90009" w:rsidRPr="004A005D" w:rsidRDefault="00C90009" w:rsidP="00C90009">
      <w:pPr>
        <w:rPr>
          <w:rFonts w:ascii="Arial" w:hAnsi="Arial" w:cs="Arial"/>
        </w:rPr>
      </w:pPr>
      <w:r w:rsidRPr="004A005D">
        <w:rPr>
          <w:rFonts w:ascii="Arial" w:hAnsi="Arial" w:cs="Arial"/>
        </w:rPr>
        <w:t>The main objectives are as follows:</w:t>
      </w:r>
    </w:p>
    <w:p w14:paraId="3861CCB3" w14:textId="2F984DC3" w:rsidR="00C90009" w:rsidRPr="00101C55" w:rsidRDefault="00C90009" w:rsidP="00C90009">
      <w:pPr>
        <w:pStyle w:val="ListParagraph"/>
        <w:numPr>
          <w:ilvl w:val="0"/>
          <w:numId w:val="44"/>
        </w:numPr>
        <w:spacing w:after="160" w:line="259" w:lineRule="auto"/>
        <w:contextualSpacing/>
        <w:rPr>
          <w:rFonts w:cs="Arial"/>
          <w:szCs w:val="24"/>
        </w:rPr>
      </w:pPr>
      <w:r w:rsidRPr="00101C55">
        <w:rPr>
          <w:rFonts w:cs="Arial"/>
          <w:szCs w:val="24"/>
        </w:rPr>
        <w:t xml:space="preserve">To produce engaging and graphical training material that gives a fundamental understanding of groundwater </w:t>
      </w:r>
      <w:r w:rsidR="00503083" w:rsidRPr="00101C55">
        <w:rPr>
          <w:rFonts w:cs="Arial"/>
          <w:szCs w:val="24"/>
        </w:rPr>
        <w:t>chemistry</w:t>
      </w:r>
      <w:r w:rsidRPr="00101C55">
        <w:rPr>
          <w:rFonts w:cs="Arial"/>
          <w:szCs w:val="24"/>
        </w:rPr>
        <w:t xml:space="preserve"> in different geological environments and methods for </w:t>
      </w:r>
      <w:r w:rsidR="00101C55" w:rsidRPr="00101C55">
        <w:rPr>
          <w:rFonts w:cs="Arial"/>
          <w:szCs w:val="24"/>
        </w:rPr>
        <w:t>investigat</w:t>
      </w:r>
      <w:r w:rsidRPr="00101C55">
        <w:rPr>
          <w:rFonts w:cs="Arial"/>
          <w:szCs w:val="24"/>
        </w:rPr>
        <w:t>ing them.</w:t>
      </w:r>
    </w:p>
    <w:p w14:paraId="1AF6BB88" w14:textId="77777777" w:rsidR="00C90009" w:rsidRPr="00831AC4" w:rsidRDefault="00C90009" w:rsidP="00C90009">
      <w:pPr>
        <w:pStyle w:val="ListParagraph"/>
        <w:numPr>
          <w:ilvl w:val="0"/>
          <w:numId w:val="44"/>
        </w:numPr>
        <w:spacing w:after="160" w:line="259" w:lineRule="auto"/>
        <w:contextualSpacing/>
        <w:rPr>
          <w:rFonts w:cs="Arial"/>
          <w:szCs w:val="24"/>
        </w:rPr>
      </w:pPr>
      <w:r w:rsidRPr="00831AC4">
        <w:rPr>
          <w:rFonts w:cs="Arial"/>
          <w:szCs w:val="24"/>
        </w:rPr>
        <w:t>To produce and deliver a training course in a blended learning format.</w:t>
      </w:r>
    </w:p>
    <w:p w14:paraId="06851558" w14:textId="0FE80B8E" w:rsidR="00C90009" w:rsidRPr="004D7F4B" w:rsidRDefault="00C90009" w:rsidP="00C90009">
      <w:pPr>
        <w:pStyle w:val="ListParagraph"/>
        <w:numPr>
          <w:ilvl w:val="0"/>
          <w:numId w:val="44"/>
        </w:numPr>
        <w:spacing w:after="160" w:line="259" w:lineRule="auto"/>
        <w:contextualSpacing/>
        <w:rPr>
          <w:rFonts w:cs="Arial"/>
          <w:szCs w:val="24"/>
        </w:rPr>
      </w:pPr>
      <w:r w:rsidRPr="004D7F4B">
        <w:rPr>
          <w:rFonts w:cs="Arial"/>
          <w:szCs w:val="24"/>
        </w:rPr>
        <w:t xml:space="preserve">To provide engaging post-course material that staff can use for self or group study. This could be in the form of workbooks/guided slide packs across real or hypothetical situations. The material will highlight how an understanding of </w:t>
      </w:r>
      <w:r w:rsidR="004D7F4B" w:rsidRPr="004D7F4B">
        <w:rPr>
          <w:rFonts w:cs="Arial"/>
          <w:szCs w:val="24"/>
        </w:rPr>
        <w:t>groundwater chemistry</w:t>
      </w:r>
      <w:r w:rsidRPr="004D7F4B">
        <w:rPr>
          <w:rFonts w:cs="Arial"/>
          <w:szCs w:val="24"/>
        </w:rPr>
        <w:t xml:space="preserve"> is critical to the evaluation of complex groundwater problems. </w:t>
      </w:r>
    </w:p>
    <w:p w14:paraId="3A9088A4" w14:textId="5711DB81" w:rsidR="00C90009" w:rsidRDefault="00C90009" w:rsidP="00C90009">
      <w:pPr>
        <w:pStyle w:val="ListParagraph"/>
        <w:numPr>
          <w:ilvl w:val="0"/>
          <w:numId w:val="44"/>
        </w:numPr>
        <w:spacing w:after="160" w:line="259" w:lineRule="auto"/>
        <w:contextualSpacing/>
        <w:rPr>
          <w:rFonts w:cs="Arial"/>
          <w:szCs w:val="24"/>
        </w:rPr>
      </w:pPr>
      <w:r w:rsidRPr="000A23CB">
        <w:rPr>
          <w:rFonts w:cs="Arial"/>
          <w:szCs w:val="24"/>
        </w:rPr>
        <w:t xml:space="preserve">To train staff in </w:t>
      </w:r>
      <w:r w:rsidR="00DA2098">
        <w:rPr>
          <w:rFonts w:cs="Arial"/>
          <w:szCs w:val="24"/>
        </w:rPr>
        <w:t xml:space="preserve">understanding </w:t>
      </w:r>
      <w:r w:rsidR="004D7F4B" w:rsidRPr="000A23CB">
        <w:rPr>
          <w:rFonts w:cs="Arial"/>
          <w:szCs w:val="24"/>
        </w:rPr>
        <w:t>groundwater chemistry</w:t>
      </w:r>
      <w:r w:rsidRPr="000A23CB">
        <w:rPr>
          <w:rFonts w:cs="Arial"/>
          <w:szCs w:val="24"/>
        </w:rPr>
        <w:t xml:space="preserve"> to aid their development and competence in risk-assessing regulatory activities and potential incident response. </w:t>
      </w:r>
    </w:p>
    <w:p w14:paraId="6D1CBF0B" w14:textId="69E957A0" w:rsidR="00397811" w:rsidRPr="000A23CB" w:rsidRDefault="00397811" w:rsidP="00C90009">
      <w:pPr>
        <w:pStyle w:val="ListParagraph"/>
        <w:numPr>
          <w:ilvl w:val="0"/>
          <w:numId w:val="44"/>
        </w:numPr>
        <w:spacing w:after="160" w:line="259" w:lineRule="auto"/>
        <w:contextualSpacing/>
        <w:rPr>
          <w:rFonts w:cs="Arial"/>
          <w:szCs w:val="24"/>
        </w:rPr>
      </w:pPr>
      <w:r>
        <w:rPr>
          <w:rFonts w:cs="Arial"/>
          <w:szCs w:val="24"/>
        </w:rPr>
        <w:t xml:space="preserve">To </w:t>
      </w:r>
      <w:r w:rsidR="00A748C1">
        <w:rPr>
          <w:rFonts w:cs="Arial"/>
          <w:szCs w:val="24"/>
        </w:rPr>
        <w:t xml:space="preserve">introduce staff to current </w:t>
      </w:r>
      <w:r w:rsidR="001D7F50">
        <w:rPr>
          <w:rFonts w:cs="Arial"/>
          <w:szCs w:val="24"/>
        </w:rPr>
        <w:t xml:space="preserve">state of knowledge and </w:t>
      </w:r>
      <w:r w:rsidR="00A748C1">
        <w:rPr>
          <w:rFonts w:cs="Arial"/>
          <w:szCs w:val="24"/>
        </w:rPr>
        <w:t xml:space="preserve">methods </w:t>
      </w:r>
      <w:r w:rsidR="001D7F50">
        <w:rPr>
          <w:rFonts w:cs="Arial"/>
          <w:szCs w:val="24"/>
        </w:rPr>
        <w:t xml:space="preserve">for </w:t>
      </w:r>
      <w:r w:rsidR="00A748C1">
        <w:rPr>
          <w:rFonts w:cs="Arial"/>
          <w:szCs w:val="24"/>
        </w:rPr>
        <w:t>investigating emerging chemicals and plastics</w:t>
      </w:r>
      <w:r w:rsidR="001D7F50">
        <w:rPr>
          <w:rFonts w:cs="Arial"/>
          <w:szCs w:val="24"/>
        </w:rPr>
        <w:t xml:space="preserve">, including associated </w:t>
      </w:r>
      <w:r w:rsidR="00140038">
        <w:rPr>
          <w:rFonts w:cs="Arial"/>
          <w:szCs w:val="24"/>
        </w:rPr>
        <w:t>risks to the environment</w:t>
      </w:r>
      <w:r w:rsidR="001D7F50">
        <w:rPr>
          <w:rFonts w:cs="Arial"/>
          <w:szCs w:val="24"/>
        </w:rPr>
        <w:t>.</w:t>
      </w:r>
      <w:r w:rsidR="00A748C1">
        <w:rPr>
          <w:rFonts w:cs="Arial"/>
          <w:szCs w:val="24"/>
        </w:rPr>
        <w:t xml:space="preserve"> </w:t>
      </w:r>
    </w:p>
    <w:p w14:paraId="55D6D3D8" w14:textId="77777777" w:rsidR="00C90009" w:rsidRPr="004A005D" w:rsidRDefault="00C90009" w:rsidP="00C90009">
      <w:pPr>
        <w:rPr>
          <w:rFonts w:ascii="Arial" w:hAnsi="Arial" w:cs="Arial"/>
        </w:rPr>
      </w:pPr>
    </w:p>
    <w:p w14:paraId="2D89DE43" w14:textId="77777777" w:rsidR="00C90009" w:rsidRPr="004A005D" w:rsidRDefault="00C90009" w:rsidP="00C90009">
      <w:pPr>
        <w:rPr>
          <w:rFonts w:ascii="Arial" w:hAnsi="Arial" w:cs="Arial"/>
          <w:b/>
          <w:bCs/>
        </w:rPr>
      </w:pPr>
      <w:r w:rsidRPr="004A005D">
        <w:rPr>
          <w:rFonts w:ascii="Arial" w:hAnsi="Arial" w:cs="Arial"/>
          <w:b/>
          <w:bCs/>
        </w:rPr>
        <w:t>Key learning outcomes</w:t>
      </w:r>
    </w:p>
    <w:p w14:paraId="1D206D2F" w14:textId="338D0858" w:rsidR="00C90009" w:rsidRPr="004A005D" w:rsidRDefault="00C90009" w:rsidP="00C90009">
      <w:pPr>
        <w:rPr>
          <w:rFonts w:ascii="Arial" w:hAnsi="Arial" w:cs="Arial"/>
        </w:rPr>
      </w:pPr>
      <w:r w:rsidRPr="004A005D">
        <w:rPr>
          <w:rFonts w:ascii="Arial" w:hAnsi="Arial" w:cs="Arial"/>
        </w:rPr>
        <w:t>By the end of the training participants will:</w:t>
      </w:r>
    </w:p>
    <w:p w14:paraId="00096A70" w14:textId="5FDF52A4" w:rsidR="00C90009" w:rsidRPr="005A12FA" w:rsidRDefault="00C90009" w:rsidP="00C90009">
      <w:pPr>
        <w:pStyle w:val="ListParagraph"/>
        <w:numPr>
          <w:ilvl w:val="0"/>
          <w:numId w:val="45"/>
        </w:numPr>
        <w:spacing w:after="160" w:line="259" w:lineRule="auto"/>
        <w:contextualSpacing/>
        <w:rPr>
          <w:rFonts w:cs="Arial"/>
          <w:szCs w:val="24"/>
        </w:rPr>
      </w:pPr>
      <w:r w:rsidRPr="005A12FA">
        <w:rPr>
          <w:rFonts w:cs="Arial"/>
          <w:szCs w:val="24"/>
        </w:rPr>
        <w:t xml:space="preserve">Understand the key principles and methods for </w:t>
      </w:r>
      <w:r w:rsidR="00B8679E" w:rsidRPr="005A12FA">
        <w:rPr>
          <w:rFonts w:cs="Arial"/>
          <w:szCs w:val="24"/>
        </w:rPr>
        <w:t>groundwater chemistry investigation</w:t>
      </w:r>
    </w:p>
    <w:p w14:paraId="0444ED4F" w14:textId="15723925" w:rsidR="00C90009" w:rsidRPr="000A5825" w:rsidRDefault="00C90009" w:rsidP="00C90009">
      <w:pPr>
        <w:pStyle w:val="ListParagraph"/>
        <w:numPr>
          <w:ilvl w:val="0"/>
          <w:numId w:val="45"/>
        </w:numPr>
        <w:spacing w:after="160" w:line="259" w:lineRule="auto"/>
        <w:contextualSpacing/>
        <w:rPr>
          <w:rFonts w:cs="Arial"/>
          <w:szCs w:val="24"/>
        </w:rPr>
      </w:pPr>
      <w:r w:rsidRPr="000A5825">
        <w:rPr>
          <w:rFonts w:cs="Arial"/>
          <w:szCs w:val="24"/>
        </w:rPr>
        <w:t xml:space="preserve">Be familiar with field, laboratory, and modelling techniques for </w:t>
      </w:r>
      <w:r w:rsidR="007C6CEC">
        <w:rPr>
          <w:rFonts w:cs="Arial"/>
          <w:szCs w:val="24"/>
        </w:rPr>
        <w:t>groundwater chemistry</w:t>
      </w:r>
      <w:r w:rsidRPr="000A5825">
        <w:rPr>
          <w:rFonts w:cs="Arial"/>
          <w:szCs w:val="24"/>
        </w:rPr>
        <w:t xml:space="preserve"> analysis and</w:t>
      </w:r>
      <w:r w:rsidR="007C6CEC">
        <w:rPr>
          <w:rFonts w:cs="Arial"/>
          <w:szCs w:val="24"/>
        </w:rPr>
        <w:t xml:space="preserve"> data </w:t>
      </w:r>
      <w:r w:rsidRPr="000A5825">
        <w:rPr>
          <w:rFonts w:cs="Arial"/>
          <w:szCs w:val="24"/>
        </w:rPr>
        <w:t>interpretation</w:t>
      </w:r>
    </w:p>
    <w:p w14:paraId="6350A007" w14:textId="75E8EA7B" w:rsidR="00C90009" w:rsidRDefault="00C90009" w:rsidP="00C90009">
      <w:pPr>
        <w:pStyle w:val="ListParagraph"/>
        <w:numPr>
          <w:ilvl w:val="0"/>
          <w:numId w:val="45"/>
        </w:numPr>
        <w:spacing w:after="160" w:line="259" w:lineRule="auto"/>
        <w:contextualSpacing/>
        <w:rPr>
          <w:rFonts w:cs="Arial"/>
          <w:szCs w:val="24"/>
        </w:rPr>
      </w:pPr>
      <w:r w:rsidRPr="00603C69">
        <w:rPr>
          <w:rFonts w:cs="Arial"/>
          <w:szCs w:val="24"/>
        </w:rPr>
        <w:t xml:space="preserve">Gain practical skills for </w:t>
      </w:r>
      <w:r w:rsidR="004644A2" w:rsidRPr="00603C69">
        <w:rPr>
          <w:rFonts w:cs="Arial"/>
          <w:szCs w:val="24"/>
        </w:rPr>
        <w:t>designing, scoping and reviewing investigations for hydrochemical impact assessment</w:t>
      </w:r>
      <w:r w:rsidR="00603C69" w:rsidRPr="00603C69">
        <w:rPr>
          <w:rFonts w:cs="Arial"/>
          <w:szCs w:val="24"/>
        </w:rPr>
        <w:t xml:space="preserve"> in</w:t>
      </w:r>
      <w:r w:rsidRPr="00603C69">
        <w:rPr>
          <w:rFonts w:cs="Arial"/>
          <w:szCs w:val="24"/>
        </w:rPr>
        <w:t xml:space="preserve"> real-world scenarios</w:t>
      </w:r>
    </w:p>
    <w:p w14:paraId="27181A1C" w14:textId="268E03DA" w:rsidR="00C90009" w:rsidRPr="001C497A" w:rsidRDefault="003F7352" w:rsidP="001C497A">
      <w:pPr>
        <w:pStyle w:val="ListParagraph"/>
        <w:numPr>
          <w:ilvl w:val="0"/>
          <w:numId w:val="45"/>
        </w:numPr>
        <w:spacing w:after="160" w:line="259" w:lineRule="auto"/>
        <w:contextualSpacing/>
        <w:rPr>
          <w:rFonts w:cs="Arial"/>
          <w:szCs w:val="24"/>
        </w:rPr>
      </w:pPr>
      <w:r>
        <w:rPr>
          <w:rFonts w:cs="Arial"/>
          <w:szCs w:val="24"/>
        </w:rPr>
        <w:t>Be compete</w:t>
      </w:r>
      <w:r w:rsidR="009224F8">
        <w:rPr>
          <w:rFonts w:cs="Arial"/>
          <w:szCs w:val="24"/>
        </w:rPr>
        <w:t xml:space="preserve">nt </w:t>
      </w:r>
      <w:r w:rsidR="00062AC6">
        <w:rPr>
          <w:rFonts w:cs="Arial"/>
          <w:szCs w:val="24"/>
        </w:rPr>
        <w:t>in applying their understanding of groundwater chemistry in d</w:t>
      </w:r>
      <w:r w:rsidR="00CD1D32">
        <w:rPr>
          <w:rFonts w:cs="Arial"/>
          <w:szCs w:val="24"/>
        </w:rPr>
        <w:t>esignating groundwater protection zones</w:t>
      </w:r>
      <w:r w:rsidR="0096454B">
        <w:rPr>
          <w:rFonts w:cs="Arial"/>
          <w:szCs w:val="24"/>
        </w:rPr>
        <w:t xml:space="preserve"> (SPZ, SgZ, etc.)</w:t>
      </w:r>
    </w:p>
    <w:p w14:paraId="62AE6535" w14:textId="1C95DC7D" w:rsidR="00C90009" w:rsidRPr="00031DFE" w:rsidRDefault="00C90009" w:rsidP="00C90009">
      <w:pPr>
        <w:pStyle w:val="ListParagraph"/>
        <w:numPr>
          <w:ilvl w:val="0"/>
          <w:numId w:val="45"/>
        </w:numPr>
        <w:spacing w:after="160" w:line="259" w:lineRule="auto"/>
        <w:contextualSpacing/>
        <w:rPr>
          <w:rFonts w:cs="Arial"/>
          <w:szCs w:val="24"/>
        </w:rPr>
      </w:pPr>
      <w:r w:rsidRPr="00031DFE">
        <w:rPr>
          <w:rFonts w:cs="Arial"/>
          <w:szCs w:val="24"/>
        </w:rPr>
        <w:t xml:space="preserve">Understand the significance of aquifer </w:t>
      </w:r>
      <w:r w:rsidR="006607C8" w:rsidRPr="00031DFE">
        <w:rPr>
          <w:rFonts w:cs="Arial"/>
          <w:szCs w:val="24"/>
        </w:rPr>
        <w:t>lithology</w:t>
      </w:r>
      <w:r w:rsidR="001C497A" w:rsidRPr="00031DFE">
        <w:rPr>
          <w:rFonts w:cs="Arial"/>
          <w:szCs w:val="24"/>
        </w:rPr>
        <w:t xml:space="preserve"> </w:t>
      </w:r>
      <w:r w:rsidR="00031DFE" w:rsidRPr="00031DFE">
        <w:rPr>
          <w:rFonts w:cs="Arial"/>
          <w:szCs w:val="24"/>
        </w:rPr>
        <w:t>on groundwater</w:t>
      </w:r>
      <w:r w:rsidRPr="00031DFE">
        <w:rPr>
          <w:rFonts w:cs="Arial"/>
          <w:szCs w:val="24"/>
        </w:rPr>
        <w:t xml:space="preserve"> movement</w:t>
      </w:r>
      <w:r w:rsidR="006607C8" w:rsidRPr="00031DFE">
        <w:rPr>
          <w:rFonts w:cs="Arial"/>
          <w:szCs w:val="24"/>
        </w:rPr>
        <w:t xml:space="preserve"> and chemistry</w:t>
      </w:r>
    </w:p>
    <w:p w14:paraId="5D65ED02" w14:textId="77777777" w:rsidR="00C90009" w:rsidRPr="004A005D" w:rsidRDefault="00C90009" w:rsidP="00C90009">
      <w:pPr>
        <w:rPr>
          <w:rFonts w:ascii="Arial" w:hAnsi="Arial" w:cs="Arial"/>
        </w:rPr>
      </w:pPr>
      <w:r w:rsidRPr="004A005D">
        <w:rPr>
          <w:rFonts w:ascii="Arial" w:hAnsi="Arial" w:cs="Arial"/>
        </w:rPr>
        <w:t>Following a geoscience training review we have a good understanding of the training needs of our staff. We understand that people learn in different ways, and blending a mixture of Self-study, Online Sessions and Classroom sessions can help ensure the training is engaging and accessible for all. We have the provision to request pre-and post-work as part of a training course. We would like the course material to follow the blended learning principles identified in the Geoscience review as closely as possible. Our preferred video conferencing facility is via MS Teams.</w:t>
      </w:r>
    </w:p>
    <w:p w14:paraId="0F3D34E0" w14:textId="77777777" w:rsidR="00EC18AE" w:rsidRPr="004A005D" w:rsidRDefault="00EC18AE" w:rsidP="00EC18AE">
      <w:pPr>
        <w:jc w:val="both"/>
        <w:rPr>
          <w:rFonts w:ascii="Arial" w:hAnsi="Arial" w:cs="Arial"/>
        </w:rPr>
      </w:pPr>
    </w:p>
    <w:p w14:paraId="02C75514" w14:textId="20F22655" w:rsidR="005F4B96" w:rsidRDefault="001875DE" w:rsidP="00EC18AE">
      <w:pPr>
        <w:jc w:val="both"/>
        <w:rPr>
          <w:rFonts w:ascii="Arial" w:hAnsi="Arial" w:cs="Arial"/>
        </w:rPr>
      </w:pPr>
      <w:r>
        <w:rPr>
          <w:rFonts w:ascii="Arial" w:hAnsi="Arial" w:cs="Arial"/>
        </w:rPr>
        <w:lastRenderedPageBreak/>
        <w:t xml:space="preserve">We have reviewed the old Groundwater Chemistry course and </w:t>
      </w:r>
      <w:r w:rsidR="00264C70">
        <w:rPr>
          <w:rFonts w:ascii="Arial" w:hAnsi="Arial" w:cs="Arial"/>
        </w:rPr>
        <w:t xml:space="preserve">have suggestions for updating it. This </w:t>
      </w:r>
      <w:r w:rsidR="00713226">
        <w:rPr>
          <w:rFonts w:ascii="Arial" w:hAnsi="Arial" w:cs="Arial"/>
        </w:rPr>
        <w:t xml:space="preserve">is shared along with other documents in this request for quotation. </w:t>
      </w:r>
      <w:r w:rsidR="00C10158">
        <w:rPr>
          <w:rFonts w:ascii="Arial" w:hAnsi="Arial" w:cs="Arial"/>
        </w:rPr>
        <w:t xml:space="preserve">We expect </w:t>
      </w:r>
      <w:r w:rsidR="008F481A">
        <w:rPr>
          <w:rFonts w:ascii="Arial" w:hAnsi="Arial" w:cs="Arial"/>
        </w:rPr>
        <w:t>responders to incorporate those suggestions as far as possible.</w:t>
      </w:r>
    </w:p>
    <w:p w14:paraId="2530EB5B" w14:textId="77777777" w:rsidR="00713226" w:rsidRPr="004A005D" w:rsidRDefault="00713226" w:rsidP="00EC18AE">
      <w:pPr>
        <w:jc w:val="both"/>
        <w:rPr>
          <w:rFonts w:ascii="Arial" w:hAnsi="Arial" w:cs="Arial"/>
        </w:rPr>
      </w:pPr>
    </w:p>
    <w:p w14:paraId="0516C8AF" w14:textId="77777777" w:rsidR="005F4B96" w:rsidRPr="004A005D" w:rsidRDefault="005F4B96" w:rsidP="005F4B96">
      <w:pPr>
        <w:rPr>
          <w:rFonts w:ascii="Arial" w:hAnsi="Arial" w:cs="Arial"/>
          <w:b/>
          <w:bCs/>
        </w:rPr>
      </w:pPr>
      <w:r w:rsidRPr="004A005D">
        <w:rPr>
          <w:rFonts w:ascii="Arial" w:hAnsi="Arial" w:cs="Arial"/>
          <w:b/>
          <w:bCs/>
        </w:rPr>
        <w:t>Tasks/Deliverables</w:t>
      </w:r>
    </w:p>
    <w:p w14:paraId="561D8DC8" w14:textId="77777777" w:rsidR="005F4B96" w:rsidRPr="004A005D" w:rsidRDefault="005F4B96" w:rsidP="005F4B96">
      <w:pPr>
        <w:rPr>
          <w:rFonts w:ascii="Arial" w:hAnsi="Arial" w:cs="Arial"/>
        </w:rPr>
      </w:pPr>
    </w:p>
    <w:p w14:paraId="46D511F0" w14:textId="77777777" w:rsidR="005F4B96" w:rsidRPr="004A005D" w:rsidRDefault="005F4B96" w:rsidP="005F4B96">
      <w:pPr>
        <w:rPr>
          <w:rFonts w:ascii="Arial" w:hAnsi="Arial" w:cs="Arial"/>
        </w:rPr>
      </w:pPr>
      <w:r w:rsidRPr="004A005D">
        <w:rPr>
          <w:rFonts w:ascii="Arial" w:hAnsi="Arial" w:cs="Arial"/>
        </w:rPr>
        <w:t>To help define the tasks of the project here is a summary of the anticipated tasks and deliverables:</w:t>
      </w:r>
    </w:p>
    <w:p w14:paraId="22DE3E69" w14:textId="77777777" w:rsidR="00C978E2" w:rsidRPr="004A005D" w:rsidRDefault="00C978E2" w:rsidP="005F4B96">
      <w:pPr>
        <w:rPr>
          <w:rFonts w:ascii="Arial" w:hAnsi="Arial" w:cs="Arial"/>
        </w:rPr>
      </w:pPr>
    </w:p>
    <w:p w14:paraId="16FA639E" w14:textId="77777777" w:rsidR="008876BB" w:rsidRPr="00047D2F" w:rsidRDefault="008876BB" w:rsidP="008876BB">
      <w:pPr>
        <w:rPr>
          <w:rFonts w:ascii="Arial" w:hAnsi="Arial" w:cs="Arial"/>
          <w:b/>
          <w:bCs/>
        </w:rPr>
      </w:pPr>
      <w:r w:rsidRPr="00047D2F">
        <w:rPr>
          <w:rFonts w:ascii="Arial" w:hAnsi="Arial" w:cs="Arial"/>
          <w:b/>
          <w:bCs/>
        </w:rPr>
        <w:t xml:space="preserve">Task 1 – Project Management </w:t>
      </w:r>
    </w:p>
    <w:p w14:paraId="1ECC5FAB" w14:textId="77777777" w:rsidR="008876BB" w:rsidRPr="009421A1" w:rsidRDefault="008876BB" w:rsidP="008876BB">
      <w:pPr>
        <w:rPr>
          <w:rFonts w:ascii="Arial" w:hAnsi="Arial" w:cs="Arial"/>
        </w:rPr>
      </w:pPr>
    </w:p>
    <w:p w14:paraId="217EF099" w14:textId="220FF782" w:rsidR="008876BB" w:rsidRDefault="008876BB" w:rsidP="008876BB">
      <w:pPr>
        <w:rPr>
          <w:rFonts w:ascii="Arial" w:hAnsi="Arial" w:cs="Arial"/>
        </w:rPr>
      </w:pPr>
      <w:r>
        <w:rPr>
          <w:rFonts w:ascii="Arial" w:hAnsi="Arial" w:cs="Arial"/>
        </w:rPr>
        <w:t xml:space="preserve">A commencement meeting will be held on or immediately after the contract start date of </w:t>
      </w:r>
      <w:r w:rsidR="003E0144">
        <w:rPr>
          <w:rFonts w:ascii="Arial" w:hAnsi="Arial" w:cs="Arial"/>
        </w:rPr>
        <w:t>22</w:t>
      </w:r>
      <w:r>
        <w:rPr>
          <w:rFonts w:ascii="Arial" w:hAnsi="Arial" w:cs="Arial"/>
        </w:rPr>
        <w:t xml:space="preserve"> July 2025. The winning Provider shall provide the secretariat services (set up required meetings and provide summary notes of agreed actions). </w:t>
      </w:r>
    </w:p>
    <w:p w14:paraId="1DE0F061" w14:textId="77777777" w:rsidR="008876BB" w:rsidRDefault="008876BB" w:rsidP="008876BB">
      <w:pPr>
        <w:rPr>
          <w:rFonts w:ascii="Arial" w:hAnsi="Arial" w:cs="Arial"/>
        </w:rPr>
      </w:pPr>
    </w:p>
    <w:p w14:paraId="59728810" w14:textId="77777777" w:rsidR="008876BB" w:rsidRPr="009421A1" w:rsidRDefault="008876BB" w:rsidP="008876BB">
      <w:pPr>
        <w:rPr>
          <w:rFonts w:ascii="Arial" w:hAnsi="Arial" w:cs="Arial"/>
        </w:rPr>
      </w:pPr>
      <w:r>
        <w:rPr>
          <w:rFonts w:ascii="Arial" w:hAnsi="Arial" w:cs="Arial"/>
        </w:rPr>
        <w:t xml:space="preserve">At this meeting the scope and expectations for each deliverable shall be reconfirmed. </w:t>
      </w:r>
    </w:p>
    <w:p w14:paraId="19DAAAF3" w14:textId="77777777" w:rsidR="008876BB" w:rsidRPr="009421A1" w:rsidRDefault="008876BB" w:rsidP="008876BB">
      <w:pPr>
        <w:rPr>
          <w:rFonts w:ascii="Arial" w:hAnsi="Arial" w:cs="Arial"/>
        </w:rPr>
      </w:pPr>
    </w:p>
    <w:p w14:paraId="74DCFDA6" w14:textId="77777777" w:rsidR="008876BB" w:rsidRDefault="008876BB" w:rsidP="008876BB">
      <w:pPr>
        <w:rPr>
          <w:rFonts w:ascii="Arial" w:hAnsi="Arial" w:cs="Arial"/>
        </w:rPr>
      </w:pPr>
      <w:r w:rsidRPr="009421A1">
        <w:rPr>
          <w:rFonts w:ascii="Arial" w:hAnsi="Arial" w:cs="Arial"/>
        </w:rPr>
        <w:t>Summary deliverables:</w:t>
      </w:r>
    </w:p>
    <w:p w14:paraId="5CFBAD2F" w14:textId="77777777" w:rsidR="008876BB" w:rsidRPr="007956CA" w:rsidRDefault="008876BB" w:rsidP="008876BB">
      <w:pPr>
        <w:pStyle w:val="ListParagraph"/>
        <w:numPr>
          <w:ilvl w:val="0"/>
          <w:numId w:val="53"/>
        </w:numPr>
        <w:rPr>
          <w:rFonts w:cs="Arial"/>
        </w:rPr>
      </w:pPr>
      <w:r w:rsidRPr="007956CA">
        <w:rPr>
          <w:rFonts w:cs="Arial"/>
        </w:rPr>
        <w:t>Commencement meeting (Virtual 2 hours)</w:t>
      </w:r>
    </w:p>
    <w:p w14:paraId="3E2FC2DC" w14:textId="77777777" w:rsidR="008876BB" w:rsidRPr="007956CA" w:rsidRDefault="008876BB" w:rsidP="008876BB">
      <w:pPr>
        <w:pStyle w:val="ListParagraph"/>
        <w:numPr>
          <w:ilvl w:val="0"/>
          <w:numId w:val="53"/>
        </w:numPr>
        <w:rPr>
          <w:rFonts w:cs="Arial"/>
          <w:szCs w:val="24"/>
        </w:rPr>
      </w:pPr>
      <w:r w:rsidRPr="007956CA">
        <w:rPr>
          <w:rFonts w:cs="Arial"/>
        </w:rPr>
        <w:t>Consultant to provide a project plan with delivery milestones</w:t>
      </w:r>
      <w:r>
        <w:rPr>
          <w:rFonts w:cs="Arial"/>
        </w:rPr>
        <w:t xml:space="preserve"> ahead of the meeting</w:t>
      </w:r>
    </w:p>
    <w:p w14:paraId="49534325" w14:textId="77777777" w:rsidR="008876BB" w:rsidRPr="007956CA" w:rsidRDefault="008876BB" w:rsidP="008876BB">
      <w:pPr>
        <w:pStyle w:val="ListParagraph"/>
        <w:numPr>
          <w:ilvl w:val="0"/>
          <w:numId w:val="53"/>
        </w:numPr>
        <w:rPr>
          <w:rFonts w:cs="Arial"/>
          <w:szCs w:val="24"/>
        </w:rPr>
      </w:pPr>
      <w:r w:rsidRPr="007956CA">
        <w:rPr>
          <w:rFonts w:cs="Arial"/>
        </w:rPr>
        <w:t>Allow up to 2 progress meetings (Virtual 1 hour each)</w:t>
      </w:r>
    </w:p>
    <w:p w14:paraId="1A43B863" w14:textId="77777777" w:rsidR="008876BB" w:rsidRPr="00C34D4D" w:rsidRDefault="008876BB" w:rsidP="008876BB">
      <w:pPr>
        <w:pStyle w:val="ListParagraph"/>
        <w:numPr>
          <w:ilvl w:val="0"/>
          <w:numId w:val="53"/>
        </w:numPr>
        <w:rPr>
          <w:rFonts w:cs="Arial"/>
          <w:szCs w:val="24"/>
        </w:rPr>
      </w:pPr>
      <w:r w:rsidRPr="007956CA">
        <w:rPr>
          <w:rFonts w:cs="Arial"/>
        </w:rPr>
        <w:t xml:space="preserve">Allow up to 2 weeks for the EA to review the designed course for final signoff </w:t>
      </w:r>
    </w:p>
    <w:p w14:paraId="726F0716" w14:textId="70561EC3" w:rsidR="008876BB" w:rsidRPr="00B1717B" w:rsidRDefault="008876BB" w:rsidP="008876BB">
      <w:pPr>
        <w:pStyle w:val="ListParagraph"/>
        <w:numPr>
          <w:ilvl w:val="0"/>
          <w:numId w:val="53"/>
        </w:numPr>
        <w:rPr>
          <w:rFonts w:cs="Arial"/>
          <w:szCs w:val="24"/>
        </w:rPr>
      </w:pPr>
      <w:r>
        <w:rPr>
          <w:rFonts w:cs="Arial"/>
        </w:rPr>
        <w:t>First invoice to be submitted at the completion of the development stage and the final invoice at the end of training the first Cohort</w:t>
      </w:r>
    </w:p>
    <w:p w14:paraId="286FDE77" w14:textId="77777777" w:rsidR="008876BB" w:rsidRPr="00047D2F" w:rsidRDefault="008876BB" w:rsidP="008876BB">
      <w:pPr>
        <w:rPr>
          <w:rFonts w:ascii="Arial" w:hAnsi="Arial" w:cs="Arial"/>
          <w:b/>
          <w:bCs/>
        </w:rPr>
      </w:pPr>
      <w:r w:rsidRPr="00047D2F">
        <w:rPr>
          <w:rFonts w:ascii="Arial" w:hAnsi="Arial" w:cs="Arial"/>
          <w:b/>
          <w:bCs/>
        </w:rPr>
        <w:t>Task 2 – Course Development and Design</w:t>
      </w:r>
    </w:p>
    <w:p w14:paraId="66B63E4A" w14:textId="77777777" w:rsidR="008876BB" w:rsidRPr="009421A1" w:rsidRDefault="008876BB" w:rsidP="008876BB">
      <w:pPr>
        <w:rPr>
          <w:rFonts w:ascii="Arial" w:hAnsi="Arial" w:cs="Arial"/>
        </w:rPr>
      </w:pPr>
    </w:p>
    <w:p w14:paraId="78808C86" w14:textId="77777777" w:rsidR="008876BB" w:rsidRPr="009421A1" w:rsidRDefault="008876BB" w:rsidP="008876BB">
      <w:pPr>
        <w:rPr>
          <w:rFonts w:ascii="Arial" w:hAnsi="Arial" w:cs="Arial"/>
        </w:rPr>
      </w:pPr>
      <w:r w:rsidRPr="009421A1">
        <w:rPr>
          <w:rFonts w:ascii="Arial" w:hAnsi="Arial" w:cs="Arial"/>
        </w:rPr>
        <w:t>Summary of deliverables:</w:t>
      </w:r>
    </w:p>
    <w:p w14:paraId="769BE33E" w14:textId="77777777" w:rsidR="008876BB" w:rsidRPr="009421A1" w:rsidRDefault="008876BB" w:rsidP="008876BB">
      <w:pPr>
        <w:pStyle w:val="ListParagraph"/>
        <w:numPr>
          <w:ilvl w:val="0"/>
          <w:numId w:val="47"/>
        </w:numPr>
        <w:spacing w:after="160" w:line="259" w:lineRule="auto"/>
        <w:contextualSpacing/>
        <w:rPr>
          <w:rFonts w:cs="Arial"/>
          <w:szCs w:val="24"/>
        </w:rPr>
      </w:pPr>
      <w:r>
        <w:rPr>
          <w:rFonts w:cs="Arial"/>
          <w:szCs w:val="24"/>
        </w:rPr>
        <w:t>Course materials developed and submitted for EA review</w:t>
      </w:r>
    </w:p>
    <w:p w14:paraId="5569B762" w14:textId="77777777" w:rsidR="008876BB" w:rsidRPr="009421A1" w:rsidRDefault="008876BB" w:rsidP="008876BB">
      <w:pPr>
        <w:pStyle w:val="ListParagraph"/>
        <w:numPr>
          <w:ilvl w:val="0"/>
          <w:numId w:val="47"/>
        </w:numPr>
        <w:spacing w:after="160" w:line="259" w:lineRule="auto"/>
        <w:contextualSpacing/>
        <w:rPr>
          <w:rFonts w:cs="Arial"/>
          <w:szCs w:val="24"/>
        </w:rPr>
      </w:pPr>
      <w:r>
        <w:rPr>
          <w:rFonts w:cs="Arial"/>
          <w:szCs w:val="24"/>
        </w:rPr>
        <w:t>C</w:t>
      </w:r>
      <w:r w:rsidRPr="009421A1">
        <w:rPr>
          <w:rFonts w:cs="Arial"/>
          <w:szCs w:val="24"/>
        </w:rPr>
        <w:t>ourse content</w:t>
      </w:r>
      <w:r>
        <w:rPr>
          <w:rFonts w:cs="Arial"/>
          <w:szCs w:val="24"/>
        </w:rPr>
        <w:t xml:space="preserve"> (slide packs, etc.) refined, finalised and submitted to the EA </w:t>
      </w:r>
    </w:p>
    <w:p w14:paraId="53AD202A" w14:textId="77777777" w:rsidR="008876BB" w:rsidRDefault="008876BB" w:rsidP="008876BB">
      <w:pPr>
        <w:pStyle w:val="ListParagraph"/>
        <w:numPr>
          <w:ilvl w:val="0"/>
          <w:numId w:val="47"/>
        </w:numPr>
        <w:spacing w:after="160" w:line="259" w:lineRule="auto"/>
        <w:contextualSpacing/>
        <w:rPr>
          <w:rFonts w:cs="Arial"/>
          <w:szCs w:val="24"/>
        </w:rPr>
      </w:pPr>
      <w:r>
        <w:rPr>
          <w:rFonts w:cs="Arial"/>
          <w:szCs w:val="24"/>
        </w:rPr>
        <w:t>Make at least one relevant case study material available post-training for EA internal use as training aid within teams</w:t>
      </w:r>
    </w:p>
    <w:p w14:paraId="33B7C4E0" w14:textId="77777777" w:rsidR="008876BB" w:rsidRPr="00317975" w:rsidRDefault="008876BB" w:rsidP="008876BB">
      <w:pPr>
        <w:spacing w:after="160" w:line="259" w:lineRule="auto"/>
        <w:contextualSpacing/>
        <w:rPr>
          <w:rFonts w:ascii="Arial" w:hAnsi="Arial" w:cs="Arial"/>
          <w:b/>
          <w:bCs/>
        </w:rPr>
      </w:pPr>
      <w:r w:rsidRPr="00317975">
        <w:rPr>
          <w:rFonts w:ascii="Arial" w:hAnsi="Arial" w:cs="Arial"/>
          <w:b/>
          <w:bCs/>
        </w:rPr>
        <w:t>Task 3 – Course Delivery</w:t>
      </w:r>
    </w:p>
    <w:p w14:paraId="2C088225" w14:textId="77777777" w:rsidR="008876BB" w:rsidRDefault="008876BB" w:rsidP="008876BB">
      <w:pPr>
        <w:spacing w:after="160" w:line="259" w:lineRule="auto"/>
        <w:contextualSpacing/>
        <w:rPr>
          <w:rFonts w:cs="Arial"/>
        </w:rPr>
      </w:pPr>
    </w:p>
    <w:p w14:paraId="5D7584D4" w14:textId="77777777" w:rsidR="008876BB" w:rsidRDefault="008876BB" w:rsidP="008876BB">
      <w:pPr>
        <w:spacing w:after="160" w:line="259" w:lineRule="auto"/>
        <w:contextualSpacing/>
        <w:rPr>
          <w:rFonts w:ascii="Arial" w:hAnsi="Arial" w:cs="Arial"/>
        </w:rPr>
      </w:pPr>
      <w:r w:rsidRPr="00FB28AE">
        <w:rPr>
          <w:rFonts w:ascii="Arial" w:hAnsi="Arial" w:cs="Arial"/>
        </w:rPr>
        <w:t>The winning Provider shall work with the EA Project Manager and</w:t>
      </w:r>
      <w:r>
        <w:rPr>
          <w:rFonts w:ascii="Arial" w:hAnsi="Arial" w:cs="Arial"/>
        </w:rPr>
        <w:t>/or</w:t>
      </w:r>
      <w:r w:rsidRPr="00FB28AE">
        <w:rPr>
          <w:rFonts w:ascii="Arial" w:hAnsi="Arial" w:cs="Arial"/>
        </w:rPr>
        <w:t xml:space="preserve"> SSCL to arrange to deliver the training to registered delegates.</w:t>
      </w:r>
    </w:p>
    <w:p w14:paraId="744889D8" w14:textId="77777777" w:rsidR="00697C19" w:rsidRPr="00FB28AE" w:rsidRDefault="00697C19" w:rsidP="008876BB">
      <w:pPr>
        <w:spacing w:after="160" w:line="259" w:lineRule="auto"/>
        <w:contextualSpacing/>
        <w:rPr>
          <w:rFonts w:ascii="Arial" w:hAnsi="Arial" w:cs="Arial"/>
        </w:rPr>
      </w:pPr>
    </w:p>
    <w:p w14:paraId="0075AC7C" w14:textId="77777777" w:rsidR="008876BB" w:rsidRPr="004A005D" w:rsidRDefault="008876BB" w:rsidP="008876BB">
      <w:pPr>
        <w:rPr>
          <w:rFonts w:ascii="Arial" w:hAnsi="Arial" w:cs="Arial"/>
          <w:b/>
          <w:bCs/>
        </w:rPr>
      </w:pPr>
      <w:r w:rsidRPr="004A005D">
        <w:rPr>
          <w:rFonts w:ascii="Arial" w:hAnsi="Arial" w:cs="Arial"/>
          <w:b/>
          <w:bCs/>
        </w:rPr>
        <w:t>Programme of Work</w:t>
      </w:r>
    </w:p>
    <w:p w14:paraId="3D66C100" w14:textId="77777777" w:rsidR="008876BB" w:rsidRPr="004A005D" w:rsidRDefault="008876BB" w:rsidP="008876BB">
      <w:pPr>
        <w:rPr>
          <w:rFonts w:ascii="Arial" w:hAnsi="Arial" w:cs="Arial"/>
        </w:rPr>
      </w:pPr>
      <w:r w:rsidRPr="004A005D">
        <w:rPr>
          <w:rFonts w:ascii="Arial" w:hAnsi="Arial" w:cs="Arial"/>
        </w:rPr>
        <w:lastRenderedPageBreak/>
        <w:t xml:space="preserve">The training provider should provide a programme of works detailing how they will meet the project objectives including delivery of the tasks to required timescales.  </w:t>
      </w:r>
    </w:p>
    <w:p w14:paraId="2A07006F" w14:textId="77777777" w:rsidR="008876BB" w:rsidRPr="004A005D" w:rsidRDefault="008876BB" w:rsidP="008876BB">
      <w:pPr>
        <w:rPr>
          <w:rFonts w:ascii="Arial" w:hAnsi="Arial" w:cs="Arial"/>
        </w:rPr>
      </w:pPr>
    </w:p>
    <w:p w14:paraId="69A862AF" w14:textId="77777777" w:rsidR="008876BB" w:rsidRPr="004A005D" w:rsidRDefault="008876BB" w:rsidP="008876BB">
      <w:pPr>
        <w:rPr>
          <w:rFonts w:ascii="Arial" w:hAnsi="Arial" w:cs="Arial"/>
          <w:b/>
          <w:bCs/>
        </w:rPr>
      </w:pPr>
      <w:r w:rsidRPr="004A005D">
        <w:rPr>
          <w:rFonts w:ascii="Arial" w:hAnsi="Arial" w:cs="Arial"/>
          <w:b/>
          <w:bCs/>
        </w:rPr>
        <w:t>Timescales/Deadlines</w:t>
      </w:r>
    </w:p>
    <w:p w14:paraId="7BDED4E6" w14:textId="43DE2D91" w:rsidR="008876BB" w:rsidRPr="004A005D" w:rsidRDefault="008876BB" w:rsidP="008876BB">
      <w:pPr>
        <w:rPr>
          <w:rFonts w:ascii="Arial" w:hAnsi="Arial" w:cs="Arial"/>
        </w:rPr>
      </w:pPr>
      <w:r w:rsidRPr="004A005D">
        <w:rPr>
          <w:rFonts w:ascii="Arial" w:hAnsi="Arial" w:cs="Arial"/>
        </w:rPr>
        <w:t xml:space="preserve">Project start-up meeting – </w:t>
      </w:r>
      <w:r>
        <w:rPr>
          <w:rFonts w:ascii="Arial" w:hAnsi="Arial" w:cs="Arial"/>
        </w:rPr>
        <w:t xml:space="preserve">not later than 2 weeks after contract start date of </w:t>
      </w:r>
      <w:r w:rsidR="003A7C7D">
        <w:rPr>
          <w:rFonts w:ascii="Arial" w:hAnsi="Arial" w:cs="Arial"/>
        </w:rPr>
        <w:t>22</w:t>
      </w:r>
      <w:r>
        <w:rPr>
          <w:rFonts w:ascii="Arial" w:hAnsi="Arial" w:cs="Arial"/>
        </w:rPr>
        <w:t xml:space="preserve"> July </w:t>
      </w:r>
      <w:r w:rsidRPr="004A005D">
        <w:rPr>
          <w:rFonts w:ascii="Arial" w:hAnsi="Arial" w:cs="Arial"/>
        </w:rPr>
        <w:t>2025</w:t>
      </w:r>
    </w:p>
    <w:p w14:paraId="2E9A6907" w14:textId="4D151362" w:rsidR="008876BB" w:rsidRPr="004A005D" w:rsidRDefault="008876BB" w:rsidP="008876BB">
      <w:pPr>
        <w:rPr>
          <w:rFonts w:ascii="Arial" w:hAnsi="Arial" w:cs="Arial"/>
        </w:rPr>
      </w:pPr>
      <w:r w:rsidRPr="004A005D">
        <w:rPr>
          <w:rFonts w:ascii="Arial" w:hAnsi="Arial" w:cs="Arial"/>
        </w:rPr>
        <w:t xml:space="preserve">Course development &amp; review completed – </w:t>
      </w:r>
      <w:r w:rsidR="00C0350B">
        <w:rPr>
          <w:rFonts w:ascii="Arial" w:hAnsi="Arial" w:cs="Arial"/>
        </w:rPr>
        <w:t>12 Dec</w:t>
      </w:r>
      <w:r>
        <w:rPr>
          <w:rFonts w:ascii="Arial" w:hAnsi="Arial" w:cs="Arial"/>
        </w:rPr>
        <w:t>ember</w:t>
      </w:r>
      <w:r w:rsidRPr="004A005D">
        <w:rPr>
          <w:rFonts w:ascii="Arial" w:hAnsi="Arial" w:cs="Arial"/>
        </w:rPr>
        <w:t xml:space="preserve"> 2025</w:t>
      </w:r>
    </w:p>
    <w:p w14:paraId="74BBF38D" w14:textId="629FD904" w:rsidR="008876BB" w:rsidRPr="004A005D" w:rsidRDefault="008876BB" w:rsidP="008876BB">
      <w:pPr>
        <w:rPr>
          <w:rFonts w:ascii="Arial" w:hAnsi="Arial" w:cs="Arial"/>
        </w:rPr>
      </w:pPr>
      <w:r w:rsidRPr="004A005D">
        <w:rPr>
          <w:rFonts w:ascii="Arial" w:hAnsi="Arial" w:cs="Arial"/>
        </w:rPr>
        <w:t xml:space="preserve">Course development signed off – </w:t>
      </w:r>
      <w:r w:rsidR="00FE64F6">
        <w:rPr>
          <w:rFonts w:ascii="Arial" w:hAnsi="Arial" w:cs="Arial"/>
        </w:rPr>
        <w:t>19</w:t>
      </w:r>
      <w:r>
        <w:rPr>
          <w:rFonts w:ascii="Arial" w:hAnsi="Arial" w:cs="Arial"/>
        </w:rPr>
        <w:t xml:space="preserve"> December</w:t>
      </w:r>
      <w:r w:rsidRPr="004A005D">
        <w:rPr>
          <w:rFonts w:ascii="Arial" w:hAnsi="Arial" w:cs="Arial"/>
        </w:rPr>
        <w:t xml:space="preserve"> 2025</w:t>
      </w:r>
    </w:p>
    <w:p w14:paraId="697B6966" w14:textId="77777777" w:rsidR="008876BB" w:rsidRPr="004A005D" w:rsidRDefault="008876BB" w:rsidP="008876BB">
      <w:pPr>
        <w:rPr>
          <w:rFonts w:ascii="Arial" w:hAnsi="Arial" w:cs="Arial"/>
        </w:rPr>
      </w:pPr>
      <w:r w:rsidRPr="004A005D">
        <w:rPr>
          <w:rFonts w:ascii="Arial" w:hAnsi="Arial" w:cs="Arial"/>
        </w:rPr>
        <w:t xml:space="preserve">Course delivery to first cohort </w:t>
      </w:r>
      <w:r>
        <w:rPr>
          <w:rFonts w:ascii="Arial" w:hAnsi="Arial" w:cs="Arial"/>
        </w:rPr>
        <w:t>–</w:t>
      </w:r>
      <w:r w:rsidRPr="004A005D">
        <w:rPr>
          <w:rFonts w:ascii="Arial" w:hAnsi="Arial" w:cs="Arial"/>
        </w:rPr>
        <w:t xml:space="preserve"> </w:t>
      </w:r>
      <w:r>
        <w:rPr>
          <w:rFonts w:ascii="Arial" w:hAnsi="Arial" w:cs="Arial"/>
        </w:rPr>
        <w:t>not later than 27 February 2026</w:t>
      </w:r>
    </w:p>
    <w:p w14:paraId="1F0F538C" w14:textId="77777777" w:rsidR="005F4B96" w:rsidRPr="004A005D" w:rsidRDefault="005F4B96" w:rsidP="005F4B96">
      <w:pPr>
        <w:rPr>
          <w:rFonts w:ascii="Arial" w:hAnsi="Arial" w:cs="Arial"/>
        </w:rPr>
      </w:pPr>
    </w:p>
    <w:p w14:paraId="47EAC848" w14:textId="77777777" w:rsidR="005F4B96" w:rsidRPr="004A005D" w:rsidRDefault="005F4B96" w:rsidP="005F4B96">
      <w:pPr>
        <w:rPr>
          <w:rFonts w:ascii="Arial" w:hAnsi="Arial" w:cs="Arial"/>
        </w:rPr>
      </w:pPr>
    </w:p>
    <w:p w14:paraId="15123EBC" w14:textId="77777777" w:rsidR="005F4B96" w:rsidRPr="004A005D" w:rsidRDefault="005F4B96" w:rsidP="005F4B96">
      <w:pPr>
        <w:rPr>
          <w:rFonts w:ascii="Arial" w:hAnsi="Arial" w:cs="Arial"/>
          <w:b/>
          <w:bCs/>
        </w:rPr>
      </w:pPr>
      <w:r w:rsidRPr="004A005D">
        <w:rPr>
          <w:rFonts w:ascii="Arial" w:hAnsi="Arial" w:cs="Arial"/>
          <w:b/>
          <w:bCs/>
        </w:rPr>
        <w:t>Skills of Personnel Required</w:t>
      </w:r>
    </w:p>
    <w:p w14:paraId="52DF4471" w14:textId="786B10EE" w:rsidR="005F4B96" w:rsidRPr="004A005D" w:rsidRDefault="005F4B96" w:rsidP="005F4B96">
      <w:pPr>
        <w:rPr>
          <w:rFonts w:ascii="Arial" w:hAnsi="Arial" w:cs="Arial"/>
        </w:rPr>
      </w:pPr>
      <w:r w:rsidRPr="004A005D">
        <w:rPr>
          <w:rFonts w:ascii="Arial" w:hAnsi="Arial" w:cs="Arial"/>
        </w:rPr>
        <w:t>The training provider will be expected to deliver, maintain and produce materials (where required) that demonstrate excellent understanding of the subject.  Within the submission you must include the following:</w:t>
      </w:r>
    </w:p>
    <w:p w14:paraId="5A517BB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the personnel you are proposing to carry out the service, and how they will fulfil the following skills requirement. We will accept up to 3 CV’s</w:t>
      </w:r>
    </w:p>
    <w:p w14:paraId="03030A93" w14:textId="29402E68"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 xml:space="preserve">Relevant technical expertise and experience demonstrating detailed current knowledge of hydrogeology and </w:t>
      </w:r>
      <w:r w:rsidR="00F50E72">
        <w:rPr>
          <w:rFonts w:cs="Arial"/>
          <w:szCs w:val="24"/>
        </w:rPr>
        <w:t>groundwater chemistry</w:t>
      </w:r>
    </w:p>
    <w:p w14:paraId="26B951A4"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Expertise in development and delivery of Geoscience training.</w:t>
      </w:r>
    </w:p>
    <w:p w14:paraId="2E7DC8D0"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 xml:space="preserve">Use of creative and innovative approaches. </w:t>
      </w:r>
    </w:p>
    <w:p w14:paraId="2A8DA1F0"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Excellent communication skills (Written and Verbal).</w:t>
      </w:r>
    </w:p>
    <w:p w14:paraId="168A4DE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your recent experiences of carrying out similar contracts.</w:t>
      </w:r>
    </w:p>
    <w:p w14:paraId="52DA7479"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how you propose to maintain continuity of personnel.</w:t>
      </w:r>
    </w:p>
    <w:p w14:paraId="21B32797" w14:textId="77777777" w:rsidR="005F4B96" w:rsidRPr="004A005D" w:rsidRDefault="005F4B96" w:rsidP="005F4B96">
      <w:pPr>
        <w:rPr>
          <w:rFonts w:ascii="Arial" w:hAnsi="Arial" w:cs="Arial"/>
        </w:rPr>
      </w:pPr>
    </w:p>
    <w:p w14:paraId="71029954" w14:textId="77777777" w:rsidR="005F4B96" w:rsidRPr="004A005D" w:rsidRDefault="005F4B96" w:rsidP="005F4B96">
      <w:pPr>
        <w:rPr>
          <w:rFonts w:ascii="Arial" w:hAnsi="Arial" w:cs="Arial"/>
        </w:rPr>
      </w:pPr>
      <w:r w:rsidRPr="004A005D">
        <w:rPr>
          <w:rFonts w:ascii="Arial" w:hAnsi="Arial" w:cs="Arial"/>
        </w:rPr>
        <w:t xml:space="preserve">Your tender response must give details of the processes which you will use to monitor and ensure the consistent quality of delivery of training to delegates and how you will demonstrate each delegate has achieved the course objectives. </w:t>
      </w:r>
    </w:p>
    <w:p w14:paraId="0BC124AE" w14:textId="77777777" w:rsidR="005F4B96" w:rsidRPr="004A005D" w:rsidRDefault="005F4B96" w:rsidP="005F4B96">
      <w:pPr>
        <w:rPr>
          <w:rFonts w:ascii="Arial" w:hAnsi="Arial" w:cs="Arial"/>
        </w:rPr>
      </w:pPr>
    </w:p>
    <w:p w14:paraId="0BA8CFC0" w14:textId="77777777" w:rsidR="005F4B96" w:rsidRPr="004A005D" w:rsidRDefault="005F4B96" w:rsidP="005F4B96">
      <w:pPr>
        <w:rPr>
          <w:rFonts w:ascii="Arial" w:hAnsi="Arial" w:cs="Arial"/>
        </w:rPr>
      </w:pPr>
      <w:r w:rsidRPr="004A005D">
        <w:rPr>
          <w:rFonts w:ascii="Arial" w:hAnsi="Arial" w:cs="Arial"/>
        </w:rPr>
        <w:t>The EA will monitor the quality of course delivery through delegate feedback. Presenters should include provision to design and provide a template form to be completed at the end of the course by each delegate.  Findings must be presented back to the Environment Agency after each course delivered. Should the performance of any tutor be considered unsatisfactory at any point during the training, then the contractor must provide a suitable replacement. If a satisfactory replacement tutor cannot be found the EA reserves the right to cancel any further courses without incurring cancellation charges.</w:t>
      </w:r>
    </w:p>
    <w:p w14:paraId="15B9F890" w14:textId="77777777" w:rsidR="00792C7A" w:rsidRPr="004A005D" w:rsidRDefault="00792C7A" w:rsidP="005F4B96">
      <w:pPr>
        <w:rPr>
          <w:rFonts w:ascii="Arial" w:hAnsi="Arial" w:cs="Arial"/>
        </w:rPr>
      </w:pPr>
    </w:p>
    <w:p w14:paraId="6636B67D" w14:textId="77777777" w:rsidR="005F4B96" w:rsidRPr="004A005D" w:rsidRDefault="005F4B96" w:rsidP="005F4B96">
      <w:pPr>
        <w:rPr>
          <w:rFonts w:ascii="Arial" w:hAnsi="Arial" w:cs="Arial"/>
        </w:rPr>
      </w:pPr>
      <w:r w:rsidRPr="004A005D">
        <w:rPr>
          <w:rFonts w:ascii="Arial" w:hAnsi="Arial" w:cs="Arial"/>
        </w:rPr>
        <w:t>During the course the successful training provider will:</w:t>
      </w:r>
    </w:p>
    <w:p w14:paraId="5C03CD06"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provide expert advice and guidance</w:t>
      </w:r>
    </w:p>
    <w:p w14:paraId="18DD4370"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answer relevant questions in relation to course content</w:t>
      </w:r>
    </w:p>
    <w:p w14:paraId="7B70D482"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have the ability to work collaboratively and share knowledge</w:t>
      </w:r>
    </w:p>
    <w:p w14:paraId="3295819A"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be innovative and creative</w:t>
      </w:r>
    </w:p>
    <w:p w14:paraId="2C99CCE2" w14:textId="77777777" w:rsidR="005F4B96" w:rsidRPr="004A005D" w:rsidRDefault="005F4B96" w:rsidP="005F4B96">
      <w:pPr>
        <w:rPr>
          <w:rFonts w:ascii="Arial" w:hAnsi="Arial" w:cs="Arial"/>
        </w:rPr>
      </w:pPr>
      <w:r w:rsidRPr="004A005D">
        <w:rPr>
          <w:rFonts w:ascii="Arial" w:hAnsi="Arial" w:cs="Arial"/>
        </w:rPr>
        <w:lastRenderedPageBreak/>
        <w:t>Subsequent coaching will be provided internally by technical experts within the Environment Agency.</w:t>
      </w:r>
    </w:p>
    <w:p w14:paraId="2355CF13" w14:textId="77777777" w:rsidR="005F4B96" w:rsidRPr="004A005D" w:rsidRDefault="005F4B96" w:rsidP="005F4B96">
      <w:pPr>
        <w:rPr>
          <w:rFonts w:ascii="Arial" w:hAnsi="Arial" w:cs="Arial"/>
        </w:rPr>
      </w:pPr>
    </w:p>
    <w:p w14:paraId="2DF5BEA1" w14:textId="77777777" w:rsidR="005F4B96" w:rsidRPr="004A005D" w:rsidRDefault="005F4B96" w:rsidP="005F4B96">
      <w:pPr>
        <w:rPr>
          <w:rFonts w:ascii="Arial" w:hAnsi="Arial" w:cs="Arial"/>
        </w:rPr>
      </w:pPr>
      <w:r w:rsidRPr="004A005D">
        <w:rPr>
          <w:rFonts w:ascii="Arial" w:hAnsi="Arial" w:cs="Arial"/>
          <w:b/>
          <w:bCs/>
        </w:rPr>
        <w:t>Course administration</w:t>
      </w:r>
      <w:r w:rsidRPr="004A005D">
        <w:rPr>
          <w:rFonts w:ascii="Arial" w:hAnsi="Arial" w:cs="Arial"/>
        </w:rPr>
        <w:t xml:space="preserve"> (including dates and joining instructions) will be undertaken by SSCL at the Environment Agency.  The successful contractor must work closely with the Environment Agency.</w:t>
      </w:r>
    </w:p>
    <w:p w14:paraId="3CF91400" w14:textId="77777777" w:rsidR="00DA3D94" w:rsidRPr="004A005D" w:rsidRDefault="00DA3D94" w:rsidP="005F4B96">
      <w:pPr>
        <w:rPr>
          <w:rFonts w:ascii="Arial" w:hAnsi="Arial" w:cs="Arial"/>
        </w:rPr>
      </w:pPr>
    </w:p>
    <w:p w14:paraId="479EFF34" w14:textId="77777777" w:rsidR="005F4B96" w:rsidRPr="004A005D" w:rsidRDefault="005F4B96" w:rsidP="005F4B96">
      <w:pPr>
        <w:rPr>
          <w:rFonts w:ascii="Arial" w:hAnsi="Arial" w:cs="Arial"/>
        </w:rPr>
      </w:pPr>
      <w:r w:rsidRPr="004A005D">
        <w:rPr>
          <w:rFonts w:ascii="Arial" w:hAnsi="Arial" w:cs="Arial"/>
        </w:rPr>
        <w:t>Wherever possible classroom sessions will be held at EA venues. If you are able to offer your own centrally located venue i.e. not a third-party venue, you should give details including any associated costs. EA venues will usually include a projector and screen. However, the contractor must be able to provide their own projector and screen if required. The contractor must also provide all other necessary equipment to meet the course objectives. The contractor must ensure that all equipment meets relevant Health &amp; Safety standards. Where the contractor’s portable electrical equipment is used the EA may request evidence that the equipment has been PAT tested.</w:t>
      </w:r>
    </w:p>
    <w:p w14:paraId="058DDC5A" w14:textId="77777777" w:rsidR="00DA3D94" w:rsidRPr="004A005D" w:rsidRDefault="00DA3D94" w:rsidP="005F4B96">
      <w:pPr>
        <w:rPr>
          <w:rFonts w:ascii="Arial" w:hAnsi="Arial" w:cs="Arial"/>
        </w:rPr>
      </w:pPr>
    </w:p>
    <w:p w14:paraId="39B14A21" w14:textId="77777777" w:rsidR="005F4B96" w:rsidRPr="004A005D" w:rsidRDefault="005F4B96" w:rsidP="005F4B96">
      <w:pPr>
        <w:rPr>
          <w:rFonts w:ascii="Arial" w:hAnsi="Arial" w:cs="Arial"/>
        </w:rPr>
      </w:pPr>
      <w:r w:rsidRPr="004A005D">
        <w:rPr>
          <w:rFonts w:ascii="Arial" w:hAnsi="Arial" w:cs="Arial"/>
        </w:rPr>
        <w:t>Your tender response must indicate how course notes will be used taking due account of sustainability issues and the potential varied learning styles of delegates.  Any costs associated with the provision of course materials must be provided although we encourage environmentally friendly approaches.</w:t>
      </w:r>
    </w:p>
    <w:p w14:paraId="08E1C250" w14:textId="77777777" w:rsidR="005F4B96" w:rsidRPr="004A005D" w:rsidRDefault="005F4B96" w:rsidP="00EC18AE">
      <w:pPr>
        <w:jc w:val="both"/>
        <w:rPr>
          <w:rFonts w:ascii="Arial" w:hAnsi="Arial" w:cs="Arial"/>
        </w:rPr>
      </w:pPr>
    </w:p>
    <w:p w14:paraId="5E2CC48E" w14:textId="77777777" w:rsidR="00E82F41" w:rsidRPr="004A005D" w:rsidRDefault="00E82F41" w:rsidP="00342245">
      <w:pPr>
        <w:rPr>
          <w:rFonts w:ascii="Arial" w:hAnsi="Arial" w:cs="Arial"/>
        </w:rPr>
      </w:pPr>
    </w:p>
    <w:p w14:paraId="767D7125" w14:textId="77777777" w:rsidR="00E82F41" w:rsidRPr="004A005D" w:rsidRDefault="00E82F41" w:rsidP="00DF5F08">
      <w:pPr>
        <w:pStyle w:val="Heading3"/>
        <w:numPr>
          <w:ilvl w:val="0"/>
          <w:numId w:val="8"/>
        </w:numPr>
      </w:pPr>
      <w:r w:rsidRPr="004A005D">
        <w:t>Timescales/Deadlines</w:t>
      </w:r>
    </w:p>
    <w:p w14:paraId="456A986B" w14:textId="77777777" w:rsidR="00E82F41" w:rsidRPr="004A005D" w:rsidRDefault="00E82F41" w:rsidP="00F179A3">
      <w:pPr>
        <w:ind w:left="720"/>
        <w:rPr>
          <w:rFonts w:ascii="Arial" w:hAnsi="Arial" w:cs="Arial"/>
        </w:rPr>
      </w:pPr>
    </w:p>
    <w:p w14:paraId="0854363B" w14:textId="77777777" w:rsidR="00E51016" w:rsidRPr="004A005D" w:rsidRDefault="00E51016" w:rsidP="00E51016">
      <w:pPr>
        <w:rPr>
          <w:rFonts w:ascii="Arial" w:hAnsi="Arial" w:cs="Arial"/>
        </w:rPr>
      </w:pPr>
      <w:r w:rsidRPr="004A005D">
        <w:rPr>
          <w:rFonts w:ascii="Arial" w:hAnsi="Arial" w:cs="Arial"/>
        </w:rPr>
        <w:t>Course</w:t>
      </w:r>
      <w:r>
        <w:rPr>
          <w:rFonts w:ascii="Arial" w:hAnsi="Arial" w:cs="Arial"/>
        </w:rPr>
        <w:t xml:space="preserve"> development and</w:t>
      </w:r>
      <w:r w:rsidRPr="004A005D">
        <w:rPr>
          <w:rFonts w:ascii="Arial" w:hAnsi="Arial" w:cs="Arial"/>
        </w:rPr>
        <w:t xml:space="preserve"> delivery </w:t>
      </w:r>
      <w:r>
        <w:rPr>
          <w:rFonts w:ascii="Arial" w:hAnsi="Arial" w:cs="Arial"/>
        </w:rPr>
        <w:t xml:space="preserve">to the first cohort must be completed before the end of March 2026. </w:t>
      </w:r>
      <w:r w:rsidRPr="004A005D">
        <w:rPr>
          <w:rFonts w:ascii="Arial" w:hAnsi="Arial" w:cs="Arial"/>
        </w:rPr>
        <w:t xml:space="preserve"> </w:t>
      </w:r>
    </w:p>
    <w:p w14:paraId="2C34FAD2" w14:textId="77777777" w:rsidR="00292C8F" w:rsidRPr="004A005D" w:rsidRDefault="00292C8F" w:rsidP="000B79FE">
      <w:pPr>
        <w:ind w:left="360"/>
        <w:rPr>
          <w:rFonts w:ascii="Arial" w:hAnsi="Arial" w:cs="Arial"/>
        </w:rPr>
      </w:pPr>
    </w:p>
    <w:p w14:paraId="3517A90A" w14:textId="10350ABD" w:rsidR="00E82F41" w:rsidRPr="004A005D" w:rsidRDefault="00F179A3" w:rsidP="00DF5F08">
      <w:pPr>
        <w:pStyle w:val="Heading3"/>
        <w:numPr>
          <w:ilvl w:val="0"/>
          <w:numId w:val="8"/>
        </w:numPr>
      </w:pPr>
      <w:r w:rsidRPr="004A005D">
        <w:t xml:space="preserve">The use of </w:t>
      </w:r>
      <w:r w:rsidR="00E82F41" w:rsidRPr="004A005D">
        <w:t>S</w:t>
      </w:r>
      <w:r w:rsidRPr="004A005D">
        <w:t>ubcontractors</w:t>
      </w:r>
    </w:p>
    <w:p w14:paraId="67BCBFF8" w14:textId="77777777" w:rsidR="00E82F41" w:rsidRPr="004A005D" w:rsidRDefault="00E82F41" w:rsidP="00F179A3">
      <w:pPr>
        <w:ind w:left="720"/>
        <w:rPr>
          <w:rFonts w:ascii="Arial" w:hAnsi="Arial" w:cs="Arial"/>
        </w:rPr>
      </w:pPr>
    </w:p>
    <w:p w14:paraId="15ECA6CC" w14:textId="72BF3E55" w:rsidR="00E82F41" w:rsidRPr="004A005D" w:rsidRDefault="00F179A3" w:rsidP="000B79FE">
      <w:pPr>
        <w:ind w:left="360"/>
        <w:contextualSpacing/>
        <w:rPr>
          <w:rFonts w:ascii="Arial" w:hAnsi="Arial" w:cs="Arial"/>
        </w:rPr>
      </w:pPr>
      <w:r w:rsidRPr="004A005D">
        <w:rPr>
          <w:rFonts w:ascii="Arial" w:hAnsi="Arial" w:cs="Arial"/>
        </w:rPr>
        <w:t xml:space="preserve">We are happy for companies to work together to </w:t>
      </w:r>
      <w:r w:rsidR="00600339" w:rsidRPr="004A005D">
        <w:rPr>
          <w:rFonts w:ascii="Arial" w:hAnsi="Arial" w:cs="Arial"/>
        </w:rPr>
        <w:t xml:space="preserve">develop </w:t>
      </w:r>
      <w:r w:rsidR="00374EE5" w:rsidRPr="004A005D">
        <w:rPr>
          <w:rFonts w:ascii="Arial" w:hAnsi="Arial" w:cs="Arial"/>
        </w:rPr>
        <w:t xml:space="preserve">this </w:t>
      </w:r>
      <w:r w:rsidR="007670B8" w:rsidRPr="004A005D">
        <w:rPr>
          <w:rFonts w:ascii="Arial" w:hAnsi="Arial" w:cs="Arial"/>
        </w:rPr>
        <w:t>course,</w:t>
      </w:r>
      <w:r w:rsidR="00374EE5" w:rsidRPr="004A005D">
        <w:rPr>
          <w:rFonts w:ascii="Arial" w:hAnsi="Arial" w:cs="Arial"/>
        </w:rPr>
        <w:t xml:space="preserve"> but we will only accommodate one </w:t>
      </w:r>
      <w:r w:rsidR="005F5A16" w:rsidRPr="004A005D">
        <w:rPr>
          <w:rFonts w:ascii="Arial" w:hAnsi="Arial" w:cs="Arial"/>
        </w:rPr>
        <w:t>lead company for contractual dealings</w:t>
      </w:r>
      <w:r w:rsidR="007670B8" w:rsidRPr="004A005D">
        <w:rPr>
          <w:rFonts w:ascii="Arial" w:hAnsi="Arial" w:cs="Arial"/>
        </w:rPr>
        <w:t xml:space="preserve">. </w:t>
      </w:r>
    </w:p>
    <w:p w14:paraId="3FD52CA0" w14:textId="77777777" w:rsidR="00292C8F" w:rsidRPr="004A005D" w:rsidRDefault="00292C8F" w:rsidP="000B79FE">
      <w:pPr>
        <w:ind w:left="360"/>
        <w:contextualSpacing/>
        <w:rPr>
          <w:rFonts w:ascii="Arial" w:hAnsi="Arial" w:cs="Arial"/>
        </w:rPr>
      </w:pPr>
    </w:p>
    <w:p w14:paraId="38B53997" w14:textId="1D2007AF" w:rsidR="00D557F7" w:rsidRPr="004A005D" w:rsidRDefault="00D557F7" w:rsidP="00103E1F">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6</w:t>
      </w:r>
    </w:p>
    <w:p w14:paraId="1B6F2030" w14:textId="77777777" w:rsidR="00D557F7" w:rsidRPr="004A005D" w:rsidRDefault="00D557F7" w:rsidP="00E65F5D">
      <w:pPr>
        <w:jc w:val="both"/>
        <w:rPr>
          <w:rFonts w:ascii="Arial" w:hAnsi="Arial" w:cs="Arial"/>
          <w:b/>
          <w:u w:val="single"/>
        </w:rPr>
      </w:pPr>
    </w:p>
    <w:p w14:paraId="11328C1C" w14:textId="77777777" w:rsidR="006739AF" w:rsidRPr="004A005D" w:rsidRDefault="006739AF" w:rsidP="00DF5F08">
      <w:pPr>
        <w:pStyle w:val="Heading3"/>
      </w:pPr>
      <w:r w:rsidRPr="004A005D">
        <w:t>Contract Management</w:t>
      </w:r>
    </w:p>
    <w:p w14:paraId="623B0726" w14:textId="77777777" w:rsidR="00F4487D" w:rsidRPr="004A005D" w:rsidRDefault="00F4487D" w:rsidP="00001F6A">
      <w:pPr>
        <w:rPr>
          <w:rFonts w:ascii="Arial" w:hAnsi="Arial" w:cs="Arial"/>
        </w:rPr>
      </w:pPr>
    </w:p>
    <w:p w14:paraId="3D43DF9D" w14:textId="46F28DE9" w:rsidR="00001F6A" w:rsidRPr="004A005D" w:rsidRDefault="00001F6A" w:rsidP="00001F6A">
      <w:pPr>
        <w:rPr>
          <w:rFonts w:ascii="Arial" w:hAnsi="Arial" w:cs="Arial"/>
        </w:rPr>
      </w:pPr>
      <w:r w:rsidRPr="004A005D">
        <w:rPr>
          <w:rFonts w:ascii="Arial" w:hAnsi="Arial" w:cs="Arial"/>
        </w:rPr>
        <w:t>Additional</w:t>
      </w:r>
      <w:r w:rsidR="000B72D6" w:rsidRPr="004A005D">
        <w:rPr>
          <w:rFonts w:ascii="Arial" w:hAnsi="Arial" w:cs="Arial"/>
        </w:rPr>
        <w:t xml:space="preserve"> to the EA standard contract conditions</w:t>
      </w:r>
      <w:r w:rsidRPr="004A005D">
        <w:rPr>
          <w:rFonts w:ascii="Arial" w:hAnsi="Arial" w:cs="Arial"/>
        </w:rPr>
        <w:t xml:space="preserve"> these Training-specific conditions shall also apply: </w:t>
      </w:r>
    </w:p>
    <w:p w14:paraId="62C21A26" w14:textId="53CB952D" w:rsidR="00001F6A" w:rsidRPr="004A005D" w:rsidRDefault="00001F6A" w:rsidP="00001F6A">
      <w:pPr>
        <w:rPr>
          <w:rFonts w:ascii="Arial" w:hAnsi="Arial" w:cs="Arial"/>
        </w:rPr>
      </w:pPr>
    </w:p>
    <w:p w14:paraId="4B721E50" w14:textId="77777777" w:rsidR="00001F6A" w:rsidRPr="004A005D" w:rsidRDefault="00001F6A" w:rsidP="00001F6A">
      <w:pPr>
        <w:rPr>
          <w:rFonts w:ascii="Arial" w:hAnsi="Arial" w:cs="Arial"/>
          <w:b/>
          <w:bCs/>
        </w:rPr>
      </w:pPr>
      <w:r w:rsidRPr="004A005D">
        <w:rPr>
          <w:rFonts w:ascii="Arial" w:hAnsi="Arial" w:cs="Arial"/>
          <w:b/>
          <w:bCs/>
        </w:rPr>
        <w:t xml:space="preserve">Roles &amp; Responsibilities </w:t>
      </w:r>
    </w:p>
    <w:p w14:paraId="7401BC39" w14:textId="77777777" w:rsidR="00001F6A" w:rsidRPr="004A005D" w:rsidRDefault="00001F6A" w:rsidP="00001F6A">
      <w:pPr>
        <w:rPr>
          <w:rFonts w:ascii="Arial" w:hAnsi="Arial" w:cs="Arial"/>
        </w:rPr>
      </w:pPr>
      <w:r w:rsidRPr="004A005D">
        <w:rPr>
          <w:rFonts w:ascii="Arial" w:hAnsi="Arial" w:cs="Arial"/>
        </w:rPr>
        <w:t xml:space="preserve"> </w:t>
      </w:r>
    </w:p>
    <w:p w14:paraId="019EDCC2" w14:textId="77777777" w:rsidR="00001F6A" w:rsidRPr="004A005D" w:rsidRDefault="00001F6A" w:rsidP="00001F6A">
      <w:pPr>
        <w:rPr>
          <w:rFonts w:ascii="Arial" w:hAnsi="Arial" w:cs="Arial"/>
        </w:rPr>
      </w:pPr>
      <w:r w:rsidRPr="004A005D">
        <w:rPr>
          <w:rFonts w:ascii="Arial" w:hAnsi="Arial" w:cs="Arial"/>
        </w:rPr>
        <w:t xml:space="preserve">The Contract Manager will: </w:t>
      </w:r>
    </w:p>
    <w:p w14:paraId="4687B04E" w14:textId="77777777" w:rsidR="00001F6A" w:rsidRPr="004A005D" w:rsidRDefault="00001F6A" w:rsidP="00001F6A">
      <w:pPr>
        <w:rPr>
          <w:rFonts w:ascii="Arial" w:hAnsi="Arial" w:cs="Arial"/>
        </w:rPr>
      </w:pPr>
      <w:r w:rsidRPr="004A005D">
        <w:rPr>
          <w:rFonts w:ascii="Arial" w:hAnsi="Arial" w:cs="Arial"/>
        </w:rPr>
        <w:t xml:space="preserve">  </w:t>
      </w:r>
    </w:p>
    <w:p w14:paraId="5E83722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Manage the relationship with the training provider. </w:t>
      </w:r>
    </w:p>
    <w:p w14:paraId="73BF5B52"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Arrange and lead review meetings. </w:t>
      </w:r>
    </w:p>
    <w:p w14:paraId="0F1F3D1F"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Provide technical updates and advice on changes within our organisation. </w:t>
      </w:r>
    </w:p>
    <w:p w14:paraId="3C788A21" w14:textId="77777777" w:rsidR="00001F6A" w:rsidRPr="004A005D" w:rsidRDefault="00001F6A" w:rsidP="00001F6A">
      <w:pPr>
        <w:pStyle w:val="ListParagraph"/>
        <w:numPr>
          <w:ilvl w:val="0"/>
          <w:numId w:val="38"/>
        </w:numPr>
        <w:rPr>
          <w:rFonts w:cs="Arial"/>
          <w:szCs w:val="24"/>
        </w:rPr>
      </w:pPr>
      <w:r w:rsidRPr="004A005D">
        <w:rPr>
          <w:rFonts w:cs="Arial"/>
          <w:szCs w:val="24"/>
        </w:rPr>
        <w:lastRenderedPageBreak/>
        <w:t xml:space="preserve">Oversee and seek assurances on quality of delivery. </w:t>
      </w:r>
    </w:p>
    <w:p w14:paraId="7757F2D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Approve contract extensions and any other changes in collaboration with Commercial colleagues. </w:t>
      </w:r>
    </w:p>
    <w:p w14:paraId="040C4707"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Own the relationship between the supplier and technical leads. </w:t>
      </w:r>
    </w:p>
    <w:p w14:paraId="660D8313"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Inform Commercial of any contractual concerns or issues. </w:t>
      </w:r>
    </w:p>
    <w:p w14:paraId="2F6A5E33" w14:textId="77777777" w:rsidR="00001F6A" w:rsidRPr="004A005D" w:rsidRDefault="00001F6A" w:rsidP="00001F6A">
      <w:pPr>
        <w:rPr>
          <w:rFonts w:ascii="Arial" w:hAnsi="Arial" w:cs="Arial"/>
        </w:rPr>
      </w:pPr>
      <w:r w:rsidRPr="004A005D">
        <w:rPr>
          <w:rFonts w:ascii="Arial" w:hAnsi="Arial" w:cs="Arial"/>
        </w:rPr>
        <w:t xml:space="preserve">  </w:t>
      </w:r>
    </w:p>
    <w:p w14:paraId="1EAC8C64" w14:textId="77777777" w:rsidR="00001F6A" w:rsidRPr="004A005D" w:rsidRDefault="00001F6A" w:rsidP="00001F6A">
      <w:pPr>
        <w:rPr>
          <w:rFonts w:ascii="Arial" w:hAnsi="Arial" w:cs="Arial"/>
        </w:rPr>
      </w:pPr>
      <w:r w:rsidRPr="004A005D">
        <w:rPr>
          <w:rFonts w:ascii="Arial" w:hAnsi="Arial" w:cs="Arial"/>
        </w:rPr>
        <w:t xml:space="preserve">The training provider is expected to: </w:t>
      </w:r>
    </w:p>
    <w:p w14:paraId="5C92A534" w14:textId="77777777" w:rsidR="00001F6A" w:rsidRPr="004A005D" w:rsidRDefault="00001F6A" w:rsidP="00001F6A">
      <w:pPr>
        <w:rPr>
          <w:rFonts w:ascii="Arial" w:hAnsi="Arial" w:cs="Arial"/>
        </w:rPr>
      </w:pPr>
      <w:r w:rsidRPr="004A005D">
        <w:rPr>
          <w:rFonts w:ascii="Arial" w:hAnsi="Arial" w:cs="Arial"/>
        </w:rPr>
        <w:t xml:space="preserve">  </w:t>
      </w:r>
    </w:p>
    <w:p w14:paraId="00D8A3A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single point of contact who will be responsible for overall contract management. </w:t>
      </w:r>
    </w:p>
    <w:p w14:paraId="120BA08E"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process for issue resolution. </w:t>
      </w:r>
    </w:p>
    <w:p w14:paraId="631B1B5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Agree relevant key performance indicators to measure continuous improvement. </w:t>
      </w:r>
    </w:p>
    <w:p w14:paraId="21F59178"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Keep records of the numbers of each course delivered </w:t>
      </w:r>
    </w:p>
    <w:p w14:paraId="64DA801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regular Management Information to enable effective management of provision. </w:t>
      </w:r>
    </w:p>
    <w:p w14:paraId="2D719202"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Attend annual contract management reviews (non-chargeable); </w:t>
      </w:r>
    </w:p>
    <w:p w14:paraId="78FB166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Be responsible for quality assurance (QA) of the contract or service provision. </w:t>
      </w:r>
    </w:p>
    <w:p w14:paraId="5397C97B"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Identify opportunities and demonstrate continuous improvement throughout the lifetime of the contract. </w:t>
      </w:r>
    </w:p>
    <w:p w14:paraId="01195FF6"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Where required, support us in discussions and meetings with professional bodies. </w:t>
      </w:r>
    </w:p>
    <w:p w14:paraId="4582FF8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Manage and be responsible for any subcontractors. </w:t>
      </w:r>
    </w:p>
    <w:p w14:paraId="4D921A30" w14:textId="77777777" w:rsidR="00001F6A" w:rsidRPr="004A005D" w:rsidRDefault="00001F6A" w:rsidP="00001F6A">
      <w:pPr>
        <w:rPr>
          <w:rFonts w:ascii="Arial" w:hAnsi="Arial" w:cs="Arial"/>
        </w:rPr>
      </w:pPr>
      <w:r w:rsidRPr="004A005D">
        <w:rPr>
          <w:rFonts w:ascii="Arial" w:hAnsi="Arial" w:cs="Arial"/>
        </w:rPr>
        <w:t xml:space="preserve">  </w:t>
      </w:r>
    </w:p>
    <w:p w14:paraId="79038C8F" w14:textId="77777777" w:rsidR="00001F6A" w:rsidRPr="004A005D" w:rsidRDefault="00001F6A" w:rsidP="00001F6A">
      <w:pPr>
        <w:rPr>
          <w:rFonts w:ascii="Arial" w:hAnsi="Arial" w:cs="Arial"/>
          <w:b/>
          <w:bCs/>
        </w:rPr>
      </w:pPr>
      <w:r w:rsidRPr="004A005D">
        <w:rPr>
          <w:rFonts w:ascii="Arial" w:hAnsi="Arial" w:cs="Arial"/>
          <w:b/>
          <w:bCs/>
        </w:rPr>
        <w:t xml:space="preserve">Management Information </w:t>
      </w:r>
    </w:p>
    <w:p w14:paraId="18344416" w14:textId="77777777" w:rsidR="00001F6A" w:rsidRPr="004A005D" w:rsidRDefault="00001F6A" w:rsidP="00001F6A">
      <w:pPr>
        <w:rPr>
          <w:rFonts w:ascii="Arial" w:hAnsi="Arial" w:cs="Arial"/>
        </w:rPr>
      </w:pPr>
      <w:r w:rsidRPr="004A005D">
        <w:rPr>
          <w:rFonts w:ascii="Arial" w:hAnsi="Arial" w:cs="Arial"/>
        </w:rPr>
        <w:t xml:space="preserve"> </w:t>
      </w:r>
    </w:p>
    <w:p w14:paraId="2824B678" w14:textId="77777777" w:rsidR="00001F6A" w:rsidRPr="004A005D" w:rsidRDefault="00001F6A" w:rsidP="00001F6A">
      <w:pPr>
        <w:rPr>
          <w:rFonts w:ascii="Arial" w:hAnsi="Arial" w:cs="Arial"/>
        </w:rPr>
      </w:pPr>
      <w:r w:rsidRPr="004A005D">
        <w:rPr>
          <w:rFonts w:ascii="Arial" w:hAnsi="Arial" w:cs="Arial"/>
        </w:rPr>
        <w:t xml:space="preserve">We require the following as minimum information from training providers:  </w:t>
      </w:r>
    </w:p>
    <w:p w14:paraId="2378CF18" w14:textId="77777777" w:rsidR="00001F6A" w:rsidRPr="004A005D" w:rsidRDefault="00001F6A" w:rsidP="00001F6A">
      <w:pPr>
        <w:rPr>
          <w:rFonts w:ascii="Arial" w:hAnsi="Arial" w:cs="Arial"/>
        </w:rPr>
      </w:pPr>
      <w:r w:rsidRPr="004A005D">
        <w:rPr>
          <w:rFonts w:ascii="Arial" w:hAnsi="Arial" w:cs="Arial"/>
        </w:rPr>
        <w:t xml:space="preserve">  </w:t>
      </w:r>
    </w:p>
    <w:p w14:paraId="6CAD99B7"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On the day of training - confirmation of attendance or notification of absentees and any late arrivals/early departures from course. </w:t>
      </w:r>
    </w:p>
    <w:p w14:paraId="5AEF050E"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Summaries of pre/end of course evaluations. </w:t>
      </w:r>
    </w:p>
    <w:p w14:paraId="1EA1C26E" w14:textId="77777777" w:rsidR="00001F6A" w:rsidRPr="004A005D" w:rsidRDefault="00001F6A" w:rsidP="00001F6A">
      <w:pPr>
        <w:pStyle w:val="ListParagraph"/>
        <w:numPr>
          <w:ilvl w:val="0"/>
          <w:numId w:val="40"/>
        </w:numPr>
        <w:rPr>
          <w:rFonts w:cs="Arial"/>
          <w:szCs w:val="24"/>
        </w:rPr>
      </w:pPr>
      <w:r w:rsidRPr="004A005D">
        <w:rPr>
          <w:rFonts w:cs="Arial"/>
          <w:szCs w:val="24"/>
        </w:rPr>
        <w:lastRenderedPageBreak/>
        <w:t xml:space="preserve">Regular reports of trainer observations, relevant feedback (e.g. administrative and attendee feedback) and suggestions for course enhancements </w:t>
      </w:r>
    </w:p>
    <w:p w14:paraId="3EACAF5B" w14:textId="77777777" w:rsidR="00001F6A" w:rsidRPr="004A005D" w:rsidRDefault="00001F6A" w:rsidP="00001F6A">
      <w:pPr>
        <w:rPr>
          <w:rFonts w:ascii="Arial" w:hAnsi="Arial" w:cs="Arial"/>
        </w:rPr>
      </w:pPr>
      <w:r w:rsidRPr="004A005D">
        <w:rPr>
          <w:rFonts w:ascii="Arial" w:hAnsi="Arial" w:cs="Arial"/>
        </w:rPr>
        <w:t xml:space="preserve"> </w:t>
      </w:r>
    </w:p>
    <w:p w14:paraId="01D01526" w14:textId="77777777" w:rsidR="00001F6A" w:rsidRPr="004A005D" w:rsidRDefault="00001F6A" w:rsidP="00001F6A">
      <w:pPr>
        <w:rPr>
          <w:rFonts w:ascii="Arial" w:hAnsi="Arial" w:cs="Arial"/>
          <w:b/>
          <w:bCs/>
        </w:rPr>
      </w:pPr>
      <w:r w:rsidRPr="004A005D">
        <w:rPr>
          <w:rFonts w:ascii="Arial" w:hAnsi="Arial" w:cs="Arial"/>
          <w:b/>
          <w:bCs/>
        </w:rPr>
        <w:t xml:space="preserve">Shared Services Connect Limited </w:t>
      </w:r>
    </w:p>
    <w:p w14:paraId="26C7F32D" w14:textId="77777777" w:rsidR="00001F6A" w:rsidRPr="004A005D" w:rsidRDefault="00001F6A" w:rsidP="00001F6A">
      <w:pPr>
        <w:rPr>
          <w:rFonts w:ascii="Arial" w:hAnsi="Arial" w:cs="Arial"/>
        </w:rPr>
      </w:pPr>
      <w:r w:rsidRPr="004A005D">
        <w:rPr>
          <w:rFonts w:ascii="Arial" w:hAnsi="Arial" w:cs="Arial"/>
        </w:rPr>
        <w:t xml:space="preserve"> </w:t>
      </w:r>
    </w:p>
    <w:p w14:paraId="5FC8CACF" w14:textId="77777777" w:rsidR="00001F6A" w:rsidRPr="004A005D" w:rsidRDefault="00001F6A" w:rsidP="00001F6A">
      <w:pPr>
        <w:rPr>
          <w:rFonts w:ascii="Arial" w:hAnsi="Arial" w:cs="Arial"/>
        </w:rPr>
      </w:pPr>
      <w:r w:rsidRPr="004A005D">
        <w:rPr>
          <w:rFonts w:ascii="Arial" w:hAnsi="Arial" w:cs="Arial"/>
        </w:rPr>
        <w:t xml:space="preserve">We are contracted with Shared Services Connect Limited (SSCL) to provide administrative support for all training courses. This support includes: </w:t>
      </w:r>
    </w:p>
    <w:p w14:paraId="3519404A" w14:textId="77777777" w:rsidR="00001F6A" w:rsidRPr="004A005D" w:rsidRDefault="00001F6A" w:rsidP="00001F6A">
      <w:pPr>
        <w:rPr>
          <w:rFonts w:ascii="Arial" w:hAnsi="Arial" w:cs="Arial"/>
        </w:rPr>
      </w:pPr>
      <w:r w:rsidRPr="004A005D">
        <w:rPr>
          <w:rFonts w:ascii="Arial" w:hAnsi="Arial" w:cs="Arial"/>
        </w:rPr>
        <w:t xml:space="preserve"> </w:t>
      </w:r>
    </w:p>
    <w:p w14:paraId="24C42F9A"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Venue booking </w:t>
      </w:r>
    </w:p>
    <w:p w14:paraId="1562DCD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Scheduling courses </w:t>
      </w:r>
    </w:p>
    <w:p w14:paraId="0CBE2EC5"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Raising purchase orders </w:t>
      </w:r>
    </w:p>
    <w:p w14:paraId="7715042B"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Liaising with suppliers on course requirements </w:t>
      </w:r>
    </w:p>
    <w:p w14:paraId="7C4DE63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Sending joining instructions and tracking delegate attendance </w:t>
      </w:r>
    </w:p>
    <w:p w14:paraId="538500AD"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Being the first level of escalation for operational issues </w:t>
      </w:r>
    </w:p>
    <w:p w14:paraId="3077D81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Cancellation of courses when we are required to do so </w:t>
      </w:r>
    </w:p>
    <w:p w14:paraId="00A9019C"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Goods receipting once courses have been delivered to trigger invoice payment. </w:t>
      </w:r>
    </w:p>
    <w:p w14:paraId="6EAF73B1" w14:textId="77777777" w:rsidR="00001F6A" w:rsidRPr="004A005D" w:rsidRDefault="00001F6A" w:rsidP="00001F6A">
      <w:pPr>
        <w:rPr>
          <w:rFonts w:ascii="Arial" w:hAnsi="Arial" w:cs="Arial"/>
        </w:rPr>
      </w:pPr>
      <w:r w:rsidRPr="004A005D">
        <w:rPr>
          <w:rFonts w:ascii="Arial" w:hAnsi="Arial" w:cs="Arial"/>
        </w:rPr>
        <w:t xml:space="preserve">  </w:t>
      </w:r>
    </w:p>
    <w:p w14:paraId="5BF64C14" w14:textId="77777777" w:rsidR="00001F6A" w:rsidRPr="004A005D" w:rsidRDefault="00001F6A" w:rsidP="00001F6A">
      <w:pPr>
        <w:rPr>
          <w:rFonts w:ascii="Arial" w:hAnsi="Arial" w:cs="Arial"/>
        </w:rPr>
      </w:pPr>
      <w:r w:rsidRPr="004A005D">
        <w:rPr>
          <w:rFonts w:ascii="Arial" w:hAnsi="Arial" w:cs="Arial"/>
        </w:rPr>
        <w:t xml:space="preserve">The SSCL administrative process is contracted and has been structured to align with Government rules. Suppliers will therefore need to work with SSCL in accordance with these non-negotiable procedures to agree schedules, receive purchase orders and deal with other administrative matters relating to course delivery.  </w:t>
      </w:r>
    </w:p>
    <w:p w14:paraId="12D18D89" w14:textId="77777777" w:rsidR="00001F6A" w:rsidRPr="004A005D" w:rsidRDefault="00001F6A" w:rsidP="00001F6A">
      <w:pPr>
        <w:rPr>
          <w:rFonts w:ascii="Arial" w:hAnsi="Arial" w:cs="Arial"/>
        </w:rPr>
      </w:pPr>
      <w:r w:rsidRPr="004A005D">
        <w:rPr>
          <w:rFonts w:ascii="Arial" w:hAnsi="Arial" w:cs="Arial"/>
        </w:rPr>
        <w:t xml:space="preserve"> </w:t>
      </w:r>
    </w:p>
    <w:p w14:paraId="0C2F7453" w14:textId="77777777" w:rsidR="00001F6A" w:rsidRPr="004A005D" w:rsidRDefault="00001F6A" w:rsidP="00001F6A">
      <w:pPr>
        <w:rPr>
          <w:rFonts w:ascii="Arial" w:hAnsi="Arial" w:cs="Arial"/>
          <w:b/>
          <w:bCs/>
        </w:rPr>
      </w:pPr>
      <w:r w:rsidRPr="004A005D">
        <w:rPr>
          <w:rFonts w:ascii="Arial" w:hAnsi="Arial" w:cs="Arial"/>
          <w:b/>
          <w:bCs/>
        </w:rPr>
        <w:t xml:space="preserve">Course cancellation terms </w:t>
      </w:r>
    </w:p>
    <w:p w14:paraId="138E466F" w14:textId="77777777" w:rsidR="00001F6A" w:rsidRPr="004A005D" w:rsidRDefault="00001F6A" w:rsidP="00001F6A">
      <w:pPr>
        <w:rPr>
          <w:rFonts w:ascii="Arial" w:hAnsi="Arial" w:cs="Arial"/>
        </w:rPr>
      </w:pPr>
      <w:r w:rsidRPr="004A005D">
        <w:rPr>
          <w:rFonts w:ascii="Arial" w:hAnsi="Arial" w:cs="Arial"/>
        </w:rPr>
        <w:t xml:space="preserve">  </w:t>
      </w:r>
    </w:p>
    <w:p w14:paraId="5430BF3A" w14:textId="77777777" w:rsidR="00001F6A" w:rsidRPr="004A005D" w:rsidRDefault="00001F6A" w:rsidP="00001F6A">
      <w:pPr>
        <w:rPr>
          <w:rFonts w:ascii="Arial" w:hAnsi="Arial" w:cs="Arial"/>
        </w:rPr>
      </w:pPr>
      <w:r w:rsidRPr="004A005D">
        <w:rPr>
          <w:rFonts w:ascii="Arial" w:hAnsi="Arial" w:cs="Arial"/>
        </w:rPr>
        <w:t xml:space="preserve">We will always work with a provider to reschedule a course for as soon as is possible. Should we need to cancel a course the following policy will apply: </w:t>
      </w:r>
    </w:p>
    <w:p w14:paraId="6D250908" w14:textId="77777777" w:rsidR="00001F6A" w:rsidRPr="004A005D" w:rsidRDefault="00001F6A" w:rsidP="00001F6A">
      <w:pPr>
        <w:rPr>
          <w:rFonts w:ascii="Arial" w:hAnsi="Arial" w:cs="Arial"/>
        </w:rPr>
      </w:pPr>
      <w:r w:rsidRPr="004A005D">
        <w:rPr>
          <w:rFonts w:ascii="Arial" w:hAnsi="Arial" w:cs="Arial"/>
        </w:rPr>
        <w:t xml:space="preserve">  </w:t>
      </w:r>
    </w:p>
    <w:p w14:paraId="40D86680" w14:textId="77777777" w:rsidR="00001F6A" w:rsidRPr="004A005D" w:rsidRDefault="00001F6A" w:rsidP="00001F6A">
      <w:pPr>
        <w:rPr>
          <w:rFonts w:ascii="Arial" w:hAnsi="Arial" w:cs="Arial"/>
        </w:rPr>
      </w:pPr>
      <w:r w:rsidRPr="004A005D">
        <w:rPr>
          <w:rFonts w:ascii="Arial" w:hAnsi="Arial" w:cs="Arial"/>
        </w:rPr>
        <w:t xml:space="preserve">Notice of cancellation </w:t>
      </w:r>
      <w:r w:rsidRPr="004A005D">
        <w:rPr>
          <w:rFonts w:ascii="Arial" w:hAnsi="Arial" w:cs="Arial"/>
        </w:rPr>
        <w:tab/>
        <w:t xml:space="preserve">Percentage of course fee paid </w:t>
      </w:r>
    </w:p>
    <w:p w14:paraId="48E11A3C" w14:textId="77777777" w:rsidR="00001F6A" w:rsidRPr="004A005D" w:rsidRDefault="00001F6A" w:rsidP="00001F6A">
      <w:pPr>
        <w:rPr>
          <w:rFonts w:ascii="Arial" w:hAnsi="Arial" w:cs="Arial"/>
        </w:rPr>
      </w:pPr>
      <w:r w:rsidRPr="004A005D">
        <w:rPr>
          <w:rFonts w:ascii="Arial" w:hAnsi="Arial" w:cs="Arial"/>
        </w:rPr>
        <w:t xml:space="preserve">Greater than 4 weeks </w:t>
      </w:r>
      <w:r w:rsidRPr="004A005D">
        <w:rPr>
          <w:rFonts w:ascii="Arial" w:hAnsi="Arial" w:cs="Arial"/>
        </w:rPr>
        <w:tab/>
        <w:t xml:space="preserve">0% </w:t>
      </w:r>
    </w:p>
    <w:p w14:paraId="7EB8528D" w14:textId="77777777" w:rsidR="00001F6A" w:rsidRPr="004A005D" w:rsidRDefault="00001F6A" w:rsidP="00001F6A">
      <w:pPr>
        <w:rPr>
          <w:rFonts w:ascii="Arial" w:hAnsi="Arial" w:cs="Arial"/>
        </w:rPr>
      </w:pPr>
      <w:r w:rsidRPr="004A005D">
        <w:rPr>
          <w:rFonts w:ascii="Arial" w:hAnsi="Arial" w:cs="Arial"/>
        </w:rPr>
        <w:t xml:space="preserve">3-4 weeks </w:t>
      </w:r>
      <w:r w:rsidRPr="004A005D">
        <w:rPr>
          <w:rFonts w:ascii="Arial" w:hAnsi="Arial" w:cs="Arial"/>
        </w:rPr>
        <w:tab/>
      </w:r>
      <w:r w:rsidRPr="004A005D">
        <w:rPr>
          <w:rFonts w:ascii="Arial" w:hAnsi="Arial" w:cs="Arial"/>
        </w:rPr>
        <w:tab/>
      </w:r>
      <w:r w:rsidRPr="004A005D">
        <w:rPr>
          <w:rFonts w:ascii="Arial" w:hAnsi="Arial" w:cs="Arial"/>
        </w:rPr>
        <w:tab/>
        <w:t xml:space="preserve">25% </w:t>
      </w:r>
    </w:p>
    <w:p w14:paraId="0043D480" w14:textId="77777777" w:rsidR="00001F6A" w:rsidRPr="004A005D" w:rsidRDefault="00001F6A" w:rsidP="00001F6A">
      <w:pPr>
        <w:rPr>
          <w:rFonts w:ascii="Arial" w:hAnsi="Arial" w:cs="Arial"/>
        </w:rPr>
      </w:pPr>
      <w:r w:rsidRPr="004A005D">
        <w:rPr>
          <w:rFonts w:ascii="Arial" w:hAnsi="Arial" w:cs="Arial"/>
        </w:rPr>
        <w:t xml:space="preserve">2-3 weeks </w:t>
      </w:r>
      <w:r w:rsidRPr="004A005D">
        <w:rPr>
          <w:rFonts w:ascii="Arial" w:hAnsi="Arial" w:cs="Arial"/>
        </w:rPr>
        <w:tab/>
      </w:r>
      <w:r w:rsidRPr="004A005D">
        <w:rPr>
          <w:rFonts w:ascii="Arial" w:hAnsi="Arial" w:cs="Arial"/>
        </w:rPr>
        <w:tab/>
      </w:r>
      <w:r w:rsidRPr="004A005D">
        <w:rPr>
          <w:rFonts w:ascii="Arial" w:hAnsi="Arial" w:cs="Arial"/>
        </w:rPr>
        <w:tab/>
        <w:t xml:space="preserve">50% </w:t>
      </w:r>
    </w:p>
    <w:p w14:paraId="453BEDEB" w14:textId="77777777" w:rsidR="00001F6A" w:rsidRPr="004A005D" w:rsidRDefault="00001F6A" w:rsidP="00001F6A">
      <w:pPr>
        <w:rPr>
          <w:rFonts w:ascii="Arial" w:hAnsi="Arial" w:cs="Arial"/>
        </w:rPr>
      </w:pPr>
      <w:r w:rsidRPr="004A005D">
        <w:rPr>
          <w:rFonts w:ascii="Arial" w:hAnsi="Arial" w:cs="Arial"/>
        </w:rPr>
        <w:t xml:space="preserve">1-2 weeks </w:t>
      </w:r>
      <w:r w:rsidRPr="004A005D">
        <w:rPr>
          <w:rFonts w:ascii="Arial" w:hAnsi="Arial" w:cs="Arial"/>
        </w:rPr>
        <w:tab/>
      </w:r>
      <w:r w:rsidRPr="004A005D">
        <w:rPr>
          <w:rFonts w:ascii="Arial" w:hAnsi="Arial" w:cs="Arial"/>
        </w:rPr>
        <w:tab/>
      </w:r>
      <w:r w:rsidRPr="004A005D">
        <w:rPr>
          <w:rFonts w:ascii="Arial" w:hAnsi="Arial" w:cs="Arial"/>
        </w:rPr>
        <w:tab/>
        <w:t xml:space="preserve">75% </w:t>
      </w:r>
    </w:p>
    <w:p w14:paraId="27232BC9" w14:textId="77777777" w:rsidR="00001F6A" w:rsidRPr="004A005D" w:rsidRDefault="00001F6A" w:rsidP="00001F6A">
      <w:pPr>
        <w:rPr>
          <w:rFonts w:ascii="Arial" w:hAnsi="Arial" w:cs="Arial"/>
        </w:rPr>
      </w:pPr>
      <w:r w:rsidRPr="004A005D">
        <w:rPr>
          <w:rFonts w:ascii="Arial" w:hAnsi="Arial" w:cs="Arial"/>
        </w:rPr>
        <w:t xml:space="preserve">Less than one week </w:t>
      </w:r>
      <w:r w:rsidRPr="004A005D">
        <w:rPr>
          <w:rFonts w:ascii="Arial" w:hAnsi="Arial" w:cs="Arial"/>
        </w:rPr>
        <w:tab/>
        <w:t xml:space="preserve">100% </w:t>
      </w:r>
    </w:p>
    <w:p w14:paraId="0B5396F7" w14:textId="77777777" w:rsidR="00001F6A" w:rsidRPr="004A005D" w:rsidRDefault="00001F6A" w:rsidP="00001F6A">
      <w:pPr>
        <w:rPr>
          <w:rFonts w:ascii="Arial" w:hAnsi="Arial" w:cs="Arial"/>
        </w:rPr>
      </w:pPr>
      <w:r w:rsidRPr="004A005D">
        <w:rPr>
          <w:rFonts w:ascii="Arial" w:hAnsi="Arial" w:cs="Arial"/>
        </w:rPr>
        <w:t xml:space="preserve">  </w:t>
      </w:r>
    </w:p>
    <w:p w14:paraId="20D32626" w14:textId="77777777" w:rsidR="00001F6A" w:rsidRPr="004A005D" w:rsidRDefault="00001F6A" w:rsidP="00001F6A">
      <w:pPr>
        <w:rPr>
          <w:rFonts w:ascii="Arial" w:hAnsi="Arial" w:cs="Arial"/>
        </w:rPr>
      </w:pPr>
      <w:r w:rsidRPr="004A005D">
        <w:rPr>
          <w:rFonts w:ascii="Arial" w:hAnsi="Arial" w:cs="Arial"/>
        </w:rPr>
        <w:t xml:space="preserve">The successful provider must provide four weeks’ notice for any cancellations and agree a revised schedule as soon as possible. The successful provider will be expected to work in partnership with the EA and be flexible with regards to the postponement or cancellation of courses. </w:t>
      </w:r>
    </w:p>
    <w:p w14:paraId="5F6B3DEB" w14:textId="77777777" w:rsidR="00001F6A" w:rsidRPr="004A005D" w:rsidRDefault="00001F6A" w:rsidP="00001F6A">
      <w:pPr>
        <w:rPr>
          <w:rFonts w:ascii="Arial" w:hAnsi="Arial" w:cs="Arial"/>
        </w:rPr>
      </w:pPr>
      <w:r w:rsidRPr="004A005D">
        <w:rPr>
          <w:rFonts w:ascii="Arial" w:hAnsi="Arial" w:cs="Arial"/>
        </w:rPr>
        <w:lastRenderedPageBreak/>
        <w:t xml:space="preserve"> </w:t>
      </w:r>
    </w:p>
    <w:p w14:paraId="30335077" w14:textId="77777777" w:rsidR="00001F6A" w:rsidRPr="004A005D" w:rsidRDefault="00001F6A" w:rsidP="00001F6A">
      <w:pPr>
        <w:rPr>
          <w:rFonts w:ascii="Arial" w:hAnsi="Arial" w:cs="Arial"/>
          <w:b/>
          <w:bCs/>
        </w:rPr>
      </w:pPr>
      <w:r w:rsidRPr="004A005D">
        <w:rPr>
          <w:rFonts w:ascii="Arial" w:hAnsi="Arial" w:cs="Arial"/>
          <w:b/>
          <w:bCs/>
        </w:rPr>
        <w:t xml:space="preserve">Utilisation of contract </w:t>
      </w:r>
    </w:p>
    <w:p w14:paraId="3BA2B4E1" w14:textId="77777777" w:rsidR="00001F6A" w:rsidRPr="004A005D" w:rsidRDefault="00001F6A" w:rsidP="00001F6A">
      <w:pPr>
        <w:rPr>
          <w:rFonts w:ascii="Arial" w:hAnsi="Arial" w:cs="Arial"/>
        </w:rPr>
      </w:pPr>
      <w:r w:rsidRPr="004A005D">
        <w:rPr>
          <w:rFonts w:ascii="Arial" w:hAnsi="Arial" w:cs="Arial"/>
        </w:rPr>
        <w:t xml:space="preserve"> </w:t>
      </w:r>
    </w:p>
    <w:p w14:paraId="6C01F8CC" w14:textId="77777777" w:rsidR="00001F6A" w:rsidRPr="004A005D" w:rsidRDefault="00001F6A" w:rsidP="00001F6A">
      <w:pPr>
        <w:rPr>
          <w:rFonts w:ascii="Arial" w:hAnsi="Arial" w:cs="Arial"/>
        </w:rPr>
      </w:pPr>
      <w:r w:rsidRPr="004A005D">
        <w:rPr>
          <w:rFonts w:ascii="Arial" w:hAnsi="Arial" w:cs="Arial"/>
        </w:rPr>
        <w:t>The Environment Agency reserves the right to be flexible on the utilisation of this contract once established. Course demand may increase/decrease each year for reasons such as changes to funding and recruitment levels, higher priority objectives, etc.</w:t>
      </w:r>
    </w:p>
    <w:p w14:paraId="5B35CA43" w14:textId="77777777" w:rsidR="00BC2742" w:rsidRPr="004A005D" w:rsidRDefault="00BC2742" w:rsidP="00E65F5D">
      <w:pPr>
        <w:jc w:val="both"/>
        <w:rPr>
          <w:rFonts w:ascii="Arial" w:hAnsi="Arial" w:cs="Arial"/>
          <w:b/>
          <w:u w:val="single"/>
        </w:rPr>
      </w:pPr>
    </w:p>
    <w:p w14:paraId="399D601B" w14:textId="16BBE174" w:rsidR="00C402CE" w:rsidRPr="004A005D" w:rsidRDefault="006739AF" w:rsidP="00E65F5D">
      <w:pPr>
        <w:pStyle w:val="CcList"/>
        <w:rPr>
          <w:rFonts w:cs="Arial"/>
          <w:b/>
          <w:sz w:val="24"/>
          <w:szCs w:val="24"/>
        </w:rPr>
      </w:pPr>
      <w:r w:rsidRPr="004A005D">
        <w:rPr>
          <w:rFonts w:cs="Arial"/>
          <w:sz w:val="24"/>
          <w:szCs w:val="24"/>
        </w:rPr>
        <w:t xml:space="preserve">This contract shall be managed on behalf of the Agency by </w:t>
      </w:r>
      <w:r w:rsidR="00A513DE" w:rsidRPr="004A005D">
        <w:rPr>
          <w:rFonts w:cs="Arial"/>
          <w:sz w:val="24"/>
          <w:szCs w:val="24"/>
        </w:rPr>
        <w:t>Michael Kehinde</w:t>
      </w:r>
    </w:p>
    <w:p w14:paraId="657CB7A2" w14:textId="77777777" w:rsidR="00C402CE" w:rsidRPr="004A005D" w:rsidRDefault="00C402CE" w:rsidP="00E65F5D">
      <w:pPr>
        <w:pStyle w:val="CcList"/>
        <w:rPr>
          <w:rFonts w:cs="Arial"/>
          <w:b/>
          <w:sz w:val="24"/>
          <w:szCs w:val="24"/>
        </w:rPr>
      </w:pPr>
    </w:p>
    <w:p w14:paraId="2159176C" w14:textId="082DD2B2" w:rsidR="00EC18AE" w:rsidRPr="004A005D" w:rsidRDefault="00EC18AE" w:rsidP="00EC18AE">
      <w:pPr>
        <w:ind w:left="720" w:hanging="720"/>
        <w:jc w:val="both"/>
        <w:rPr>
          <w:rFonts w:ascii="Arial" w:hAnsi="Arial" w:cs="Arial"/>
        </w:rPr>
      </w:pPr>
      <w:r w:rsidRPr="004A005D">
        <w:rPr>
          <w:rFonts w:ascii="Arial" w:hAnsi="Arial" w:cs="Arial"/>
        </w:rPr>
        <w:t>E-mail:</w:t>
      </w:r>
      <w:r w:rsidR="00DD2AAA" w:rsidRPr="004A005D">
        <w:rPr>
          <w:rFonts w:ascii="Arial" w:hAnsi="Arial" w:cs="Arial"/>
        </w:rPr>
        <w:t xml:space="preserve"> </w:t>
      </w:r>
      <w:hyperlink r:id="rId27" w:history="1">
        <w:r w:rsidR="00A513DE" w:rsidRPr="004A005D">
          <w:rPr>
            <w:rStyle w:val="Hyperlink"/>
            <w:rFonts w:ascii="Arial" w:hAnsi="Arial" w:cs="Arial"/>
            <w:color w:val="auto"/>
          </w:rPr>
          <w:t>michael.kehinde@environment-agency.gov.uk</w:t>
        </w:r>
      </w:hyperlink>
    </w:p>
    <w:p w14:paraId="71E45EAD" w14:textId="77777777" w:rsidR="00EC18AE" w:rsidRPr="004A005D" w:rsidRDefault="00EC18AE" w:rsidP="00AB293B">
      <w:pPr>
        <w:jc w:val="both"/>
        <w:rPr>
          <w:rFonts w:ascii="Arial" w:hAnsi="Arial" w:cs="Arial"/>
        </w:rPr>
      </w:pPr>
    </w:p>
    <w:p w14:paraId="2E03231B" w14:textId="03329ECB" w:rsidR="000E2F4A" w:rsidRPr="004A005D" w:rsidRDefault="00EC18AE" w:rsidP="000E2F4A">
      <w:pPr>
        <w:jc w:val="both"/>
        <w:rPr>
          <w:rFonts w:ascii="Arial" w:hAnsi="Arial" w:cs="Arial"/>
        </w:rPr>
      </w:pPr>
      <w:r w:rsidRPr="004A005D">
        <w:rPr>
          <w:rFonts w:ascii="Arial" w:hAnsi="Arial" w:cs="Arial"/>
        </w:rPr>
        <w:t xml:space="preserve">Mobile: </w:t>
      </w:r>
      <w:r w:rsidR="000E2F4A" w:rsidRPr="004A005D">
        <w:rPr>
          <w:rFonts w:ascii="Arial" w:hAnsi="Arial" w:cs="Arial"/>
        </w:rPr>
        <w:t>077</w:t>
      </w:r>
      <w:r w:rsidR="00A513DE" w:rsidRPr="004A005D">
        <w:rPr>
          <w:rFonts w:ascii="Arial" w:hAnsi="Arial" w:cs="Arial"/>
        </w:rPr>
        <w:t>69887075</w:t>
      </w:r>
    </w:p>
    <w:p w14:paraId="0B47790F" w14:textId="25D330F1" w:rsidR="00EA6FE1" w:rsidRPr="004A005D" w:rsidRDefault="00EA6FE1" w:rsidP="00EC18AE">
      <w:pPr>
        <w:jc w:val="both"/>
        <w:rPr>
          <w:rFonts w:ascii="Arial" w:hAnsi="Arial" w:cs="Arial"/>
        </w:rPr>
      </w:pPr>
    </w:p>
    <w:p w14:paraId="4FFBDC03" w14:textId="77777777" w:rsidR="00A946D1" w:rsidRPr="004A005D" w:rsidRDefault="00A946D1" w:rsidP="00E65F5D">
      <w:pPr>
        <w:rPr>
          <w:rFonts w:ascii="Arial" w:hAnsi="Arial" w:cs="Arial"/>
        </w:rPr>
      </w:pPr>
      <w:r w:rsidRPr="004A005D">
        <w:rPr>
          <w:rFonts w:ascii="Arial" w:hAnsi="Arial" w:cs="Arial"/>
        </w:rPr>
        <w:t xml:space="preserve">We will raise purchase orders to cover the cost of the services and will issue to the awarded supplier following contract award. </w:t>
      </w:r>
    </w:p>
    <w:p w14:paraId="0C343556" w14:textId="77777777" w:rsidR="00A946D1" w:rsidRPr="004A005D" w:rsidRDefault="00A946D1" w:rsidP="00E65F5D">
      <w:pPr>
        <w:rPr>
          <w:rFonts w:ascii="Arial" w:hAnsi="Arial" w:cs="Arial"/>
        </w:rPr>
      </w:pPr>
    </w:p>
    <w:p w14:paraId="49EEDA57" w14:textId="570DE38B" w:rsidR="00C402CE" w:rsidRPr="004A005D" w:rsidRDefault="00C402CE" w:rsidP="00E65F5D">
      <w:pPr>
        <w:rPr>
          <w:rFonts w:ascii="Arial" w:hAnsi="Arial" w:cs="Arial"/>
        </w:rPr>
      </w:pPr>
      <w:r w:rsidRPr="004A005D">
        <w:rPr>
          <w:rFonts w:ascii="Arial" w:hAnsi="Arial" w:cs="Arial"/>
        </w:rPr>
        <w:t xml:space="preserve">Invoices will be </w:t>
      </w:r>
      <w:r w:rsidR="00F179A3" w:rsidRPr="004A005D">
        <w:rPr>
          <w:rFonts w:ascii="Arial" w:hAnsi="Arial" w:cs="Arial"/>
        </w:rPr>
        <w:t xml:space="preserve">paid after </w:t>
      </w:r>
      <w:r w:rsidR="00DE42DC" w:rsidRPr="004A005D">
        <w:rPr>
          <w:rFonts w:ascii="Arial" w:hAnsi="Arial" w:cs="Arial"/>
        </w:rPr>
        <w:t>all</w:t>
      </w:r>
      <w:r w:rsidR="00F179A3" w:rsidRPr="004A005D">
        <w:rPr>
          <w:rFonts w:ascii="Arial" w:hAnsi="Arial" w:cs="Arial"/>
        </w:rPr>
        <w:t xml:space="preserve"> the equipment has been delivered</w:t>
      </w:r>
      <w:r w:rsidR="00B639D8" w:rsidRPr="004A005D">
        <w:rPr>
          <w:rFonts w:ascii="Arial" w:hAnsi="Arial" w:cs="Arial"/>
        </w:rPr>
        <w:t>.</w:t>
      </w:r>
    </w:p>
    <w:p w14:paraId="6B3B1AFD" w14:textId="77777777" w:rsidR="00A946D1" w:rsidRPr="004A005D" w:rsidRDefault="00A946D1" w:rsidP="00E65F5D">
      <w:pPr>
        <w:rPr>
          <w:rFonts w:ascii="Arial" w:hAnsi="Arial" w:cs="Arial"/>
        </w:rPr>
      </w:pPr>
    </w:p>
    <w:p w14:paraId="55873E84" w14:textId="77777777" w:rsidR="00A946D1" w:rsidRPr="004A005D" w:rsidRDefault="005141BA" w:rsidP="00E65F5D">
      <w:pPr>
        <w:rPr>
          <w:rFonts w:ascii="Arial" w:hAnsi="Arial" w:cs="Arial"/>
        </w:rPr>
      </w:pPr>
      <w:r w:rsidRPr="004A005D">
        <w:rPr>
          <w:rFonts w:ascii="Arial" w:hAnsi="Arial" w:cs="Arial"/>
        </w:rPr>
        <w:t xml:space="preserve">Before the invoice is issued, a fee note must be emailed in advance to the contract manager for approval. </w:t>
      </w:r>
      <w:r w:rsidR="00A946D1" w:rsidRPr="004A005D">
        <w:rPr>
          <w:rFonts w:ascii="Arial" w:hAnsi="Arial" w:cs="Arial"/>
        </w:rPr>
        <w:t xml:space="preserve">All invoices must quote the purchase order number in order to be processed. A file copy invoice must be provided to the contract manager, on request. </w:t>
      </w:r>
      <w:r w:rsidRPr="004A005D">
        <w:rPr>
          <w:rFonts w:ascii="Arial" w:hAnsi="Arial" w:cs="Arial"/>
        </w:rPr>
        <w:t xml:space="preserve">The timescale for payment of invoices will be up to 30 days after we have received a valid invoice. </w:t>
      </w:r>
    </w:p>
    <w:p w14:paraId="4076294A" w14:textId="77777777" w:rsidR="006277E6" w:rsidRPr="004A005D" w:rsidRDefault="006277E6" w:rsidP="00E65F5D">
      <w:pPr>
        <w:rPr>
          <w:rFonts w:ascii="Arial" w:hAnsi="Arial" w:cs="Arial"/>
        </w:rPr>
      </w:pPr>
    </w:p>
    <w:p w14:paraId="101AE5D6" w14:textId="77777777" w:rsidR="006277E6" w:rsidRPr="004A005D" w:rsidRDefault="006277E6" w:rsidP="00103E1F">
      <w:pPr>
        <w:pStyle w:val="Heading2"/>
        <w:numPr>
          <w:ilvl w:val="0"/>
          <w:numId w:val="0"/>
        </w:numPr>
        <w:rPr>
          <w:rFonts w:cs="Arial"/>
          <w:szCs w:val="24"/>
        </w:rPr>
      </w:pPr>
      <w:r w:rsidRPr="004A005D">
        <w:rPr>
          <w:rFonts w:cs="Arial"/>
          <w:szCs w:val="24"/>
        </w:rPr>
        <w:t>Section 7</w:t>
      </w:r>
    </w:p>
    <w:p w14:paraId="72EFF012" w14:textId="77777777" w:rsidR="006D6FE0" w:rsidRPr="004A005D" w:rsidRDefault="006D6FE0" w:rsidP="00E65F5D">
      <w:pPr>
        <w:rPr>
          <w:rFonts w:ascii="Arial" w:hAnsi="Arial" w:cs="Arial"/>
        </w:rPr>
      </w:pPr>
    </w:p>
    <w:p w14:paraId="79D9DE9E" w14:textId="77777777" w:rsidR="006D6FE0" w:rsidRPr="004A005D" w:rsidRDefault="006D6FE0" w:rsidP="00DF5F08">
      <w:pPr>
        <w:pStyle w:val="Heading3"/>
      </w:pPr>
      <w:r w:rsidRPr="004A005D">
        <w:t xml:space="preserve">Sustainability Considerations </w:t>
      </w:r>
    </w:p>
    <w:p w14:paraId="363E4BCF" w14:textId="77777777" w:rsidR="00B639D8" w:rsidRPr="004A005D" w:rsidRDefault="00B639D8" w:rsidP="006D6FE0">
      <w:pPr>
        <w:rPr>
          <w:rFonts w:ascii="Arial" w:hAnsi="Arial" w:cs="Arial"/>
        </w:rPr>
      </w:pPr>
    </w:p>
    <w:p w14:paraId="0EEF1A25" w14:textId="0B6116D1" w:rsidR="006D6FE0" w:rsidRPr="004A005D" w:rsidRDefault="006D6FE0" w:rsidP="006D6FE0">
      <w:pPr>
        <w:rPr>
          <w:rFonts w:ascii="Arial" w:hAnsi="Arial" w:cs="Arial"/>
        </w:rPr>
      </w:pPr>
      <w:r w:rsidRPr="004A005D">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00DA3D94" w:rsidRPr="004A005D">
        <w:rPr>
          <w:rFonts w:ascii="Arial" w:hAnsi="Arial" w:cs="Arial"/>
        </w:rPr>
        <w:t>society,</w:t>
      </w:r>
      <w:r w:rsidRPr="004A005D">
        <w:rPr>
          <w:rFonts w:ascii="Arial" w:hAnsi="Arial" w:cs="Arial"/>
        </w:rPr>
        <w:t xml:space="preserve"> and it is intent on raising awareness amongst industry and commerce. </w:t>
      </w:r>
    </w:p>
    <w:p w14:paraId="05CABE09" w14:textId="77777777" w:rsidR="006D6FE0" w:rsidRPr="004A005D" w:rsidRDefault="006D6FE0" w:rsidP="006D6FE0">
      <w:pPr>
        <w:rPr>
          <w:rFonts w:ascii="Arial" w:hAnsi="Arial" w:cs="Arial"/>
        </w:rPr>
      </w:pPr>
    </w:p>
    <w:p w14:paraId="4DE90269" w14:textId="77777777" w:rsidR="006D6FE0" w:rsidRPr="004A005D" w:rsidRDefault="006D6FE0" w:rsidP="006D6FE0">
      <w:pPr>
        <w:rPr>
          <w:rFonts w:ascii="Arial" w:hAnsi="Arial" w:cs="Arial"/>
        </w:rPr>
      </w:pPr>
      <w:r w:rsidRPr="004A005D">
        <w:rPr>
          <w:rFonts w:ascii="Arial" w:hAnsi="Arial" w:cs="Arial"/>
        </w:rPr>
        <w:t xml:space="preserve">Contractors must adopt a sound proactive environmental approach, designed to minimise harm to the environment. </w:t>
      </w:r>
    </w:p>
    <w:p w14:paraId="7F0E5740" w14:textId="77777777" w:rsidR="006D6FE0" w:rsidRPr="004A005D" w:rsidRDefault="006D6FE0" w:rsidP="006D6FE0">
      <w:pPr>
        <w:rPr>
          <w:rFonts w:ascii="Arial" w:hAnsi="Arial" w:cs="Arial"/>
        </w:rPr>
      </w:pPr>
    </w:p>
    <w:p w14:paraId="64361BAC" w14:textId="77777777" w:rsidR="006D6FE0" w:rsidRPr="004A005D" w:rsidRDefault="006D6FE0" w:rsidP="006D6FE0">
      <w:pPr>
        <w:spacing w:after="240"/>
        <w:rPr>
          <w:rFonts w:ascii="Arial" w:hAnsi="Arial" w:cs="Arial"/>
        </w:rPr>
      </w:pPr>
      <w:r w:rsidRPr="004A005D">
        <w:rPr>
          <w:rFonts w:ascii="Arial" w:hAnsi="Arial" w:cs="Arial"/>
        </w:rPr>
        <w:t xml:space="preserve">Environmental criteria should be considered as part of your tender submission with credit given for innovation. Factors to be considered could include areas such as: </w:t>
      </w:r>
    </w:p>
    <w:p w14:paraId="0AD08535" w14:textId="4C72DF68"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Paper use: All documents and reports prepared by consultants and contractors are produced wherever possible on recycled paper containing at least 100% </w:t>
      </w:r>
      <w:r w:rsidR="007238C7" w:rsidRPr="004A005D">
        <w:rPr>
          <w:rFonts w:eastAsia="Times New Roman" w:cs="Arial"/>
          <w:szCs w:val="24"/>
          <w:lang w:eastAsia="en-GB"/>
        </w:rPr>
        <w:t>post-consumer</w:t>
      </w:r>
      <w:r w:rsidRPr="004A005D">
        <w:rPr>
          <w:rFonts w:eastAsia="Times New Roman" w:cs="Arial"/>
          <w:szCs w:val="24"/>
          <w:lang w:eastAsia="en-GB"/>
        </w:rPr>
        <w:t xml:space="preserve"> waste and printed double sided. </w:t>
      </w:r>
    </w:p>
    <w:p w14:paraId="7C92EF0F"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Travel: use of public transport, reduce face to face meetings by using email and videoconferencing. Meetings to be held in locations to minimise travel and close to public transport links. </w:t>
      </w:r>
    </w:p>
    <w:p w14:paraId="2BEA041E"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lastRenderedPageBreak/>
        <w:t xml:space="preserve">Packaging: should be kept to a minimum. Re-use and disposal issues must be considered. </w:t>
      </w:r>
    </w:p>
    <w:p w14:paraId="4BACBB81"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Efficient Energy and Water Use. </w:t>
      </w:r>
    </w:p>
    <w:p w14:paraId="3CA21E14" w14:textId="505B86FB"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Disposal of Waste: Whilst on site the contractor is responsible for the disposal of their own waste and can only use client facilities with express permission from the </w:t>
      </w:r>
      <w:r w:rsidR="00DD3761" w:rsidRPr="004A005D">
        <w:rPr>
          <w:rFonts w:eastAsia="Times New Roman" w:cs="Arial"/>
          <w:szCs w:val="24"/>
          <w:lang w:eastAsia="en-GB"/>
        </w:rPr>
        <w:t>on-site</w:t>
      </w:r>
      <w:r w:rsidRPr="004A005D">
        <w:rPr>
          <w:rFonts w:eastAsia="Times New Roman" w:cs="Arial"/>
          <w:szCs w:val="24"/>
          <w:lang w:eastAsia="en-GB"/>
        </w:rPr>
        <w:t xml:space="preserve"> facilities officer. </w:t>
      </w:r>
    </w:p>
    <w:p w14:paraId="3268B36B"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Pr="004A005D" w:rsidRDefault="006D6FE0" w:rsidP="006D6FE0">
      <w:pPr>
        <w:rPr>
          <w:rFonts w:ascii="Arial" w:hAnsi="Arial" w:cs="Arial"/>
        </w:rPr>
      </w:pPr>
    </w:p>
    <w:p w14:paraId="28660122" w14:textId="77777777" w:rsidR="006D6FE0" w:rsidRPr="004A005D" w:rsidRDefault="006D6FE0" w:rsidP="006D6FE0">
      <w:pPr>
        <w:rPr>
          <w:rFonts w:ascii="Arial" w:hAnsi="Arial" w:cs="Arial"/>
          <w:b/>
        </w:rPr>
      </w:pPr>
      <w:r w:rsidRPr="004A005D">
        <w:rPr>
          <w:rFonts w:ascii="Arial" w:hAnsi="Arial" w:cs="Arial"/>
          <w:b/>
        </w:rPr>
        <w:t xml:space="preserve">Diversity and Equal Opportunities </w:t>
      </w:r>
    </w:p>
    <w:p w14:paraId="6C462F92" w14:textId="77777777" w:rsidR="006D6FE0" w:rsidRPr="004A005D" w:rsidRDefault="006D6FE0" w:rsidP="006D6FE0">
      <w:pPr>
        <w:rPr>
          <w:rFonts w:ascii="Arial" w:hAnsi="Arial" w:cs="Arial"/>
        </w:rPr>
      </w:pPr>
      <w:r w:rsidRPr="004A005D">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5DFC0172" w:rsidR="006D6FE0" w:rsidRPr="004A005D" w:rsidRDefault="00AB293B" w:rsidP="006D6FE0">
      <w:pPr>
        <w:rPr>
          <w:rFonts w:ascii="Arial" w:hAnsi="Arial" w:cs="Arial"/>
        </w:rPr>
      </w:pPr>
      <w:hyperlink r:id="rId28" w:history="1">
        <w:r w:rsidRPr="004A005D">
          <w:rPr>
            <w:rStyle w:val="Hyperlink"/>
            <w:rFonts w:ascii="Arial" w:hAnsi="Arial" w:cs="Arial"/>
            <w:color w:val="auto"/>
          </w:rPr>
          <w:t>https://www.gov.uk/government/organisations/environment-agency/about/equality-and-diversity</w:t>
        </w:r>
      </w:hyperlink>
    </w:p>
    <w:p w14:paraId="03FC597E" w14:textId="77777777" w:rsidR="006D6FE0" w:rsidRPr="004A005D" w:rsidRDefault="006D6FE0" w:rsidP="006D6FE0">
      <w:pPr>
        <w:rPr>
          <w:rFonts w:ascii="Arial" w:hAnsi="Arial" w:cs="Arial"/>
        </w:rPr>
      </w:pPr>
    </w:p>
    <w:p w14:paraId="0301D9FE" w14:textId="61D0255A" w:rsidR="006D6FE0" w:rsidRPr="004A005D" w:rsidRDefault="006D6FE0" w:rsidP="006D6FE0">
      <w:pPr>
        <w:rPr>
          <w:rFonts w:ascii="Arial" w:hAnsi="Arial" w:cs="Arial"/>
          <w:b/>
        </w:rPr>
      </w:pPr>
      <w:r w:rsidRPr="004A005D">
        <w:rPr>
          <w:rFonts w:ascii="Arial" w:hAnsi="Arial" w:cs="Arial"/>
          <w:b/>
        </w:rPr>
        <w:t xml:space="preserve">Health and Safety </w:t>
      </w:r>
    </w:p>
    <w:p w14:paraId="7914A6FB" w14:textId="77777777" w:rsidR="006D6FE0" w:rsidRPr="004A005D" w:rsidRDefault="006D6FE0" w:rsidP="006D6FE0">
      <w:pPr>
        <w:rPr>
          <w:rFonts w:ascii="Arial" w:hAnsi="Arial" w:cs="Arial"/>
        </w:rPr>
      </w:pPr>
      <w:r w:rsidRPr="004A005D">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856F6DB" w14:textId="77777777" w:rsidR="006D6FE0" w:rsidRPr="004A005D" w:rsidRDefault="006D6FE0" w:rsidP="006D6FE0">
      <w:pPr>
        <w:rPr>
          <w:rFonts w:ascii="Arial" w:hAnsi="Arial" w:cs="Arial"/>
        </w:rPr>
      </w:pPr>
    </w:p>
    <w:p w14:paraId="2B48E9EE" w14:textId="77777777" w:rsidR="006D6FE0" w:rsidRPr="004A005D" w:rsidRDefault="006D6FE0" w:rsidP="00DF5F08">
      <w:pPr>
        <w:pStyle w:val="Heading3"/>
      </w:pPr>
      <w:r w:rsidRPr="004A005D">
        <w:t>IEM2020:</w:t>
      </w:r>
    </w:p>
    <w:p w14:paraId="2743160C" w14:textId="77777777" w:rsidR="006D6FE0" w:rsidRPr="004A005D" w:rsidRDefault="006D6FE0" w:rsidP="006D6FE0">
      <w:pPr>
        <w:rPr>
          <w:rFonts w:ascii="Arial" w:hAnsi="Arial" w:cs="Arial"/>
        </w:rPr>
      </w:pPr>
    </w:p>
    <w:p w14:paraId="53B181E1" w14:textId="77777777" w:rsidR="006D6FE0" w:rsidRPr="004A005D" w:rsidRDefault="006D6FE0" w:rsidP="000E2447">
      <w:pPr>
        <w:pStyle w:val="Heading4"/>
        <w:numPr>
          <w:ilvl w:val="0"/>
          <w:numId w:val="0"/>
        </w:numPr>
        <w:rPr>
          <w:rFonts w:ascii="Arial" w:hAnsi="Arial" w:cs="Arial"/>
          <w:i w:val="0"/>
          <w:color w:val="auto"/>
          <w:sz w:val="24"/>
          <w:szCs w:val="24"/>
        </w:rPr>
      </w:pPr>
      <w:bookmarkStart w:id="3" w:name="_Toc439969824"/>
      <w:r w:rsidRPr="004A005D">
        <w:rPr>
          <w:rFonts w:ascii="Arial" w:hAnsi="Arial" w:cs="Arial"/>
          <w:i w:val="0"/>
          <w:color w:val="auto"/>
          <w:sz w:val="24"/>
          <w:szCs w:val="24"/>
        </w:rPr>
        <w:t>Sustainability Objectives</w:t>
      </w:r>
      <w:bookmarkEnd w:id="3"/>
    </w:p>
    <w:p w14:paraId="5BD0856E" w14:textId="77777777" w:rsidR="006D6FE0" w:rsidRPr="004A005D" w:rsidRDefault="006D6FE0" w:rsidP="006D6FE0">
      <w:pPr>
        <w:rPr>
          <w:rFonts w:ascii="Arial" w:eastAsia="Calibri" w:hAnsi="Arial" w:cs="Arial"/>
          <w:b/>
        </w:rPr>
      </w:pPr>
    </w:p>
    <w:p w14:paraId="699BADFE" w14:textId="77777777" w:rsidR="006D6FE0" w:rsidRPr="004A005D" w:rsidRDefault="006D6FE0" w:rsidP="006D6FE0">
      <w:pPr>
        <w:rPr>
          <w:rFonts w:ascii="Arial" w:hAnsi="Arial" w:cs="Arial"/>
        </w:rPr>
      </w:pPr>
      <w:r w:rsidRPr="004A005D">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4A005D" w:rsidRDefault="006D6FE0" w:rsidP="006D6FE0">
      <w:pPr>
        <w:rPr>
          <w:rFonts w:ascii="Arial" w:hAnsi="Arial" w:cs="Arial"/>
        </w:rPr>
      </w:pPr>
    </w:p>
    <w:p w14:paraId="798A9255" w14:textId="77777777" w:rsidR="006D6FE0" w:rsidRPr="004A005D" w:rsidRDefault="006D6FE0" w:rsidP="000E2447">
      <w:pPr>
        <w:pStyle w:val="Heading4"/>
        <w:numPr>
          <w:ilvl w:val="0"/>
          <w:numId w:val="0"/>
        </w:numPr>
        <w:rPr>
          <w:rFonts w:ascii="Arial" w:hAnsi="Arial" w:cs="Arial"/>
          <w:b/>
          <w:i w:val="0"/>
          <w:color w:val="auto"/>
          <w:sz w:val="24"/>
          <w:szCs w:val="24"/>
        </w:rPr>
      </w:pPr>
      <w:r w:rsidRPr="004A005D">
        <w:rPr>
          <w:rFonts w:ascii="Arial" w:hAnsi="Arial" w:cs="Arial"/>
          <w:b/>
          <w:i w:val="0"/>
          <w:color w:val="auto"/>
          <w:sz w:val="24"/>
          <w:szCs w:val="24"/>
        </w:rPr>
        <w:t xml:space="preserve">Supply chain </w:t>
      </w:r>
    </w:p>
    <w:p w14:paraId="541CB912" w14:textId="77777777" w:rsidR="006D6FE0" w:rsidRPr="004A005D" w:rsidRDefault="006D6FE0" w:rsidP="006D6FE0">
      <w:pPr>
        <w:rPr>
          <w:rFonts w:ascii="Arial" w:hAnsi="Arial" w:cs="Arial"/>
        </w:rPr>
      </w:pPr>
    </w:p>
    <w:p w14:paraId="6CF4BA7B" w14:textId="77777777" w:rsidR="006D6FE0" w:rsidRPr="004A005D" w:rsidRDefault="006D6FE0" w:rsidP="006D6FE0">
      <w:pPr>
        <w:rPr>
          <w:rFonts w:ascii="Arial" w:hAnsi="Arial" w:cs="Arial"/>
        </w:rPr>
      </w:pPr>
      <w:r w:rsidRPr="004A005D">
        <w:rPr>
          <w:rFonts w:ascii="Arial" w:hAnsi="Arial" w:cs="Arial"/>
        </w:rPr>
        <w:t xml:space="preserve">Our 2020 approach will have a very strong emphasis on the indirect impacts of our supply chain. </w:t>
      </w:r>
    </w:p>
    <w:p w14:paraId="03A303D0" w14:textId="77777777" w:rsidR="006D6FE0" w:rsidRPr="004A005D" w:rsidRDefault="006D6FE0" w:rsidP="006D6FE0">
      <w:pPr>
        <w:rPr>
          <w:rFonts w:ascii="Arial" w:hAnsi="Arial" w:cs="Arial"/>
        </w:rPr>
      </w:pPr>
    </w:p>
    <w:p w14:paraId="1FD5F13F" w14:textId="77777777" w:rsidR="006D6FE0" w:rsidRPr="004A005D" w:rsidRDefault="006D6FE0" w:rsidP="006D6FE0">
      <w:pPr>
        <w:rPr>
          <w:rFonts w:ascii="Arial" w:hAnsi="Arial" w:cs="Arial"/>
        </w:rPr>
      </w:pPr>
      <w:r w:rsidRPr="004A005D">
        <w:rPr>
          <w:rFonts w:ascii="Arial" w:hAnsi="Arial" w:cs="Arial"/>
        </w:rPr>
        <w:t xml:space="preserve">Our supply chain accounts for over 70% of our total environmental impacts. </w:t>
      </w:r>
    </w:p>
    <w:p w14:paraId="6D94B794" w14:textId="77777777" w:rsidR="006D6FE0" w:rsidRPr="004A005D" w:rsidRDefault="006D6FE0" w:rsidP="006D6FE0">
      <w:pPr>
        <w:rPr>
          <w:rFonts w:ascii="Arial" w:hAnsi="Arial" w:cs="Arial"/>
        </w:rPr>
      </w:pPr>
    </w:p>
    <w:p w14:paraId="7D53A3B8" w14:textId="77777777" w:rsidR="006D6FE0" w:rsidRPr="004A005D" w:rsidRDefault="006D6FE0" w:rsidP="006D6FE0">
      <w:pPr>
        <w:rPr>
          <w:rFonts w:ascii="Arial" w:hAnsi="Arial" w:cs="Arial"/>
        </w:rPr>
      </w:pPr>
      <w:r w:rsidRPr="004A005D">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CBCCCE6" w14:textId="77777777" w:rsidR="00414555" w:rsidRPr="004A005D" w:rsidRDefault="00414555" w:rsidP="006D6FE0">
      <w:pPr>
        <w:rPr>
          <w:rFonts w:ascii="Arial" w:hAnsi="Arial" w:cs="Arial"/>
        </w:rPr>
      </w:pPr>
    </w:p>
    <w:p w14:paraId="420D3B31" w14:textId="31269773" w:rsidR="006D6FE0" w:rsidRPr="004A005D" w:rsidRDefault="006D6FE0" w:rsidP="006D6FE0">
      <w:pPr>
        <w:rPr>
          <w:rFonts w:ascii="Arial" w:hAnsi="Arial" w:cs="Arial"/>
        </w:rPr>
      </w:pPr>
      <w:r w:rsidRPr="004A005D">
        <w:rPr>
          <w:rFonts w:ascii="Arial" w:hAnsi="Arial" w:cs="Arial"/>
        </w:rPr>
        <w:lastRenderedPageBreak/>
        <w:t xml:space="preserve">As an organisation, our environmental management system (EMS) is accredited to ISO14001 and EMAS standards. Our procurement activities form part of this </w:t>
      </w:r>
      <w:r w:rsidR="00412B81" w:rsidRPr="004A005D">
        <w:rPr>
          <w:rFonts w:ascii="Arial" w:hAnsi="Arial" w:cs="Arial"/>
        </w:rPr>
        <w:t>system,</w:t>
      </w:r>
      <w:r w:rsidRPr="004A005D">
        <w:rPr>
          <w:rFonts w:ascii="Arial" w:hAnsi="Arial" w:cs="Arial"/>
        </w:rPr>
        <w:t xml:space="preserve"> driving environmental performance improvements across the value chain.</w:t>
      </w:r>
    </w:p>
    <w:p w14:paraId="1734DF6F" w14:textId="77777777" w:rsidR="00491B79" w:rsidRPr="004A005D" w:rsidRDefault="00491B79" w:rsidP="00E65F5D">
      <w:pPr>
        <w:pStyle w:val="BodyText"/>
        <w:spacing w:after="0"/>
        <w:jc w:val="both"/>
        <w:rPr>
          <w:rFonts w:ascii="Arial" w:hAnsi="Arial" w:cs="Arial"/>
          <w:sz w:val="24"/>
          <w:szCs w:val="24"/>
        </w:rPr>
      </w:pPr>
    </w:p>
    <w:p w14:paraId="626C5EB8" w14:textId="77777777" w:rsidR="00D92EC1" w:rsidRPr="004A005D" w:rsidRDefault="00D557F7" w:rsidP="00E65F5D">
      <w:pPr>
        <w:pStyle w:val="Heading2"/>
        <w:numPr>
          <w:ilvl w:val="0"/>
          <w:numId w:val="0"/>
        </w:numPr>
        <w:tabs>
          <w:tab w:val="left" w:pos="426"/>
        </w:tabs>
        <w:rPr>
          <w:rFonts w:cs="Arial"/>
          <w:szCs w:val="24"/>
        </w:rPr>
      </w:pPr>
      <w:r w:rsidRPr="004A005D">
        <w:rPr>
          <w:rFonts w:cs="Arial"/>
          <w:szCs w:val="24"/>
        </w:rPr>
        <w:t xml:space="preserve">Section </w:t>
      </w:r>
      <w:r w:rsidR="006277E6" w:rsidRPr="004A005D">
        <w:rPr>
          <w:rFonts w:cs="Arial"/>
          <w:szCs w:val="24"/>
        </w:rPr>
        <w:t>8</w:t>
      </w:r>
    </w:p>
    <w:p w14:paraId="727A97ED" w14:textId="77777777" w:rsidR="005700D8" w:rsidRPr="004A005D" w:rsidRDefault="005700D8" w:rsidP="00103E1F">
      <w:pPr>
        <w:rPr>
          <w:rFonts w:ascii="Arial" w:hAnsi="Arial" w:cs="Arial"/>
        </w:rPr>
      </w:pPr>
    </w:p>
    <w:p w14:paraId="64234C31" w14:textId="77777777" w:rsidR="005700D8" w:rsidRPr="004A005D" w:rsidRDefault="00634961" w:rsidP="00DF5F08">
      <w:pPr>
        <w:pStyle w:val="Heading3"/>
      </w:pPr>
      <w:r w:rsidRPr="004A005D">
        <w:t>Additional Information</w:t>
      </w:r>
    </w:p>
    <w:p w14:paraId="392EDFA0" w14:textId="77777777" w:rsidR="005700D8" w:rsidRPr="004A005D" w:rsidRDefault="005700D8" w:rsidP="00103E1F">
      <w:pPr>
        <w:rPr>
          <w:rFonts w:ascii="Arial" w:hAnsi="Arial" w:cs="Arial"/>
        </w:rPr>
      </w:pPr>
    </w:p>
    <w:p w14:paraId="5645BF36" w14:textId="77777777" w:rsidR="005700D8" w:rsidRPr="004A005D" w:rsidRDefault="005700D8" w:rsidP="00DF5F08">
      <w:pPr>
        <w:pStyle w:val="Heading3"/>
      </w:pPr>
      <w:r w:rsidRPr="004A005D">
        <w:t>Copyright and confidentiality</w:t>
      </w:r>
    </w:p>
    <w:p w14:paraId="4CC55C66" w14:textId="77777777" w:rsidR="005700D8" w:rsidRPr="004A005D" w:rsidRDefault="005700D8" w:rsidP="00E65F5D">
      <w:pPr>
        <w:ind w:right="-1"/>
        <w:jc w:val="both"/>
        <w:rPr>
          <w:rFonts w:ascii="Arial" w:hAnsi="Arial" w:cs="Arial"/>
        </w:rPr>
      </w:pPr>
    </w:p>
    <w:p w14:paraId="4A769078" w14:textId="77777777" w:rsidR="005700D8" w:rsidRPr="004A005D" w:rsidRDefault="005700D8" w:rsidP="00E65F5D">
      <w:pPr>
        <w:ind w:right="-1"/>
        <w:jc w:val="both"/>
        <w:rPr>
          <w:rFonts w:ascii="Arial" w:hAnsi="Arial" w:cs="Arial"/>
        </w:rPr>
      </w:pPr>
      <w:r w:rsidRPr="004A005D">
        <w:rPr>
          <w:rFonts w:ascii="Arial" w:hAnsi="Arial" w:cs="Arial"/>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4A005D">
        <w:rPr>
          <w:rFonts w:ascii="Arial" w:hAnsi="Arial" w:cs="Arial"/>
        </w:rPr>
        <w:t>rposes of submitting your quote</w:t>
      </w:r>
      <w:r w:rsidRPr="004A005D">
        <w:rPr>
          <w:rFonts w:ascii="Arial" w:hAnsi="Arial" w:cs="Arial"/>
        </w:rPr>
        <w:t>. You must also ensure that a similar obligation of confidentiality is placed upon any third party to whom you may need to disclose any of the documentation for the purposes of the tender.</w:t>
      </w:r>
    </w:p>
    <w:p w14:paraId="41911626" w14:textId="77777777" w:rsidR="007931F6" w:rsidRPr="004A005D" w:rsidRDefault="007931F6" w:rsidP="00103E1F">
      <w:pPr>
        <w:rPr>
          <w:rFonts w:ascii="Arial" w:hAnsi="Arial" w:cs="Arial"/>
        </w:rPr>
      </w:pPr>
    </w:p>
    <w:p w14:paraId="760B7F60" w14:textId="53D4BA5B" w:rsidR="005700D8" w:rsidRPr="004A005D" w:rsidRDefault="005700D8" w:rsidP="00DF5F08">
      <w:pPr>
        <w:pStyle w:val="Heading3"/>
      </w:pPr>
      <w:r w:rsidRPr="004A005D">
        <w:t>Accuracy of documentation</w:t>
      </w:r>
    </w:p>
    <w:p w14:paraId="32228255" w14:textId="77777777" w:rsidR="005700D8" w:rsidRPr="004A005D" w:rsidRDefault="005700D8" w:rsidP="00E65F5D">
      <w:pPr>
        <w:ind w:right="-1"/>
        <w:jc w:val="both"/>
        <w:rPr>
          <w:rFonts w:ascii="Arial" w:hAnsi="Arial" w:cs="Arial"/>
        </w:rPr>
      </w:pPr>
    </w:p>
    <w:p w14:paraId="70EEC57A" w14:textId="77777777" w:rsidR="005700D8" w:rsidRPr="004A005D" w:rsidRDefault="005700D8" w:rsidP="00E65F5D">
      <w:pPr>
        <w:ind w:right="-1"/>
        <w:jc w:val="both"/>
        <w:rPr>
          <w:rFonts w:ascii="Arial" w:hAnsi="Arial" w:cs="Arial"/>
        </w:rPr>
      </w:pPr>
      <w:r w:rsidRPr="004A005D">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4A005D" w:rsidRDefault="005700D8" w:rsidP="00E65F5D">
      <w:pPr>
        <w:ind w:right="-1"/>
        <w:jc w:val="both"/>
        <w:rPr>
          <w:rFonts w:ascii="Arial" w:hAnsi="Arial" w:cs="Arial"/>
        </w:rPr>
      </w:pPr>
    </w:p>
    <w:p w14:paraId="057439BF" w14:textId="77777777" w:rsidR="005700D8" w:rsidRPr="004A005D" w:rsidRDefault="005700D8" w:rsidP="00DF5F08">
      <w:pPr>
        <w:pStyle w:val="Heading3"/>
      </w:pPr>
      <w:r w:rsidRPr="004A005D">
        <w:t>Amendments to documentation</w:t>
      </w:r>
    </w:p>
    <w:p w14:paraId="56D810C7" w14:textId="77777777" w:rsidR="005700D8" w:rsidRPr="004A005D" w:rsidRDefault="005700D8" w:rsidP="00E65F5D">
      <w:pPr>
        <w:ind w:right="-1"/>
        <w:jc w:val="both"/>
        <w:rPr>
          <w:rFonts w:ascii="Arial" w:hAnsi="Arial" w:cs="Arial"/>
        </w:rPr>
      </w:pPr>
    </w:p>
    <w:p w14:paraId="3A088B91" w14:textId="77777777" w:rsidR="005700D8" w:rsidRPr="004A005D" w:rsidRDefault="005700D8" w:rsidP="00E65F5D">
      <w:pPr>
        <w:ind w:right="-1"/>
        <w:jc w:val="both"/>
        <w:rPr>
          <w:rFonts w:ascii="Arial" w:hAnsi="Arial" w:cs="Arial"/>
        </w:rPr>
      </w:pPr>
      <w:r w:rsidRPr="004A005D">
        <w:rPr>
          <w:rFonts w:ascii="Arial" w:hAnsi="Arial" w:cs="Arial"/>
        </w:rPr>
        <w:t>Prior to the date for return of tenders, we may clarify, amend or add to the documentation. A copy of each instruction will be issued to every Tenderer and shall form part of the documentation.</w:t>
      </w:r>
      <w:r w:rsidR="00491B79" w:rsidRPr="004A005D">
        <w:rPr>
          <w:rFonts w:ascii="Arial" w:hAnsi="Arial" w:cs="Arial"/>
        </w:rPr>
        <w:t xml:space="preserve"> </w:t>
      </w:r>
      <w:r w:rsidRPr="004A005D">
        <w:rPr>
          <w:rFonts w:ascii="Arial" w:hAnsi="Arial" w:cs="Arial"/>
        </w:rPr>
        <w:t>No amendment shall be made to the documentation unless it is the subject of an instruction. The Tenderer shall promptly acknowledge receipt of such instructions.</w:t>
      </w:r>
    </w:p>
    <w:p w14:paraId="74DF1B61" w14:textId="77777777" w:rsidR="00702558" w:rsidRPr="004A005D" w:rsidRDefault="00702558" w:rsidP="00E65F5D">
      <w:pPr>
        <w:ind w:right="-1"/>
        <w:jc w:val="both"/>
        <w:rPr>
          <w:rFonts w:ascii="Arial" w:hAnsi="Arial" w:cs="Arial"/>
        </w:rPr>
      </w:pPr>
    </w:p>
    <w:p w14:paraId="2E2A530C" w14:textId="77777777" w:rsidR="00702558" w:rsidRPr="004A005D" w:rsidRDefault="00702558" w:rsidP="00DF5F08">
      <w:pPr>
        <w:pStyle w:val="Heading3"/>
      </w:pPr>
      <w:r w:rsidRPr="004A005D">
        <w:t>Alternative Offers</w:t>
      </w:r>
    </w:p>
    <w:p w14:paraId="28C0C21C" w14:textId="77777777" w:rsidR="00702558" w:rsidRPr="004A005D" w:rsidRDefault="00702558" w:rsidP="00E65F5D">
      <w:pPr>
        <w:rPr>
          <w:rFonts w:ascii="Arial" w:hAnsi="Arial" w:cs="Arial"/>
        </w:rPr>
      </w:pPr>
    </w:p>
    <w:p w14:paraId="05E38258" w14:textId="77777777" w:rsidR="006D38D0" w:rsidRPr="004A005D" w:rsidRDefault="00FD6518" w:rsidP="00F1537C">
      <w:pPr>
        <w:pStyle w:val="BodyText"/>
        <w:spacing w:after="0"/>
        <w:rPr>
          <w:rFonts w:ascii="Arial" w:hAnsi="Arial" w:cs="Arial"/>
          <w:sz w:val="24"/>
          <w:szCs w:val="24"/>
        </w:rPr>
      </w:pPr>
      <w:r w:rsidRPr="004A005D">
        <w:rPr>
          <w:rFonts w:ascii="Arial" w:hAnsi="Arial" w:cs="Arial"/>
          <w:sz w:val="24"/>
          <w:szCs w:val="24"/>
        </w:rPr>
        <w:t>Alternative offers may</w:t>
      </w:r>
      <w:r w:rsidR="00702558" w:rsidRPr="004A005D">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4A005D" w:rsidRDefault="00FB55C7" w:rsidP="00103E1F">
      <w:pPr>
        <w:rPr>
          <w:rFonts w:ascii="Arial" w:hAnsi="Arial" w:cs="Arial"/>
        </w:rPr>
      </w:pPr>
    </w:p>
    <w:p w14:paraId="5F2BB796" w14:textId="77777777" w:rsidR="005700D8" w:rsidRPr="004A005D" w:rsidRDefault="005700D8" w:rsidP="00DF5F08">
      <w:pPr>
        <w:pStyle w:val="Heading3"/>
      </w:pPr>
      <w:r w:rsidRPr="004A005D">
        <w:t>Continuity of personnel</w:t>
      </w:r>
    </w:p>
    <w:p w14:paraId="2B2ED7BA" w14:textId="77777777" w:rsidR="005700D8" w:rsidRPr="004A005D" w:rsidRDefault="005700D8" w:rsidP="00E65F5D">
      <w:pPr>
        <w:jc w:val="both"/>
        <w:rPr>
          <w:rFonts w:ascii="Arial" w:hAnsi="Arial" w:cs="Arial"/>
        </w:rPr>
      </w:pPr>
    </w:p>
    <w:p w14:paraId="3F16B311" w14:textId="348F8B33" w:rsidR="005700D8" w:rsidRPr="004A005D" w:rsidRDefault="005700D8" w:rsidP="00E65F5D">
      <w:pPr>
        <w:pStyle w:val="AgencyStdParagraph"/>
        <w:widowControl/>
        <w:rPr>
          <w:rFonts w:ascii="Arial" w:hAnsi="Arial" w:cs="Arial"/>
          <w:szCs w:val="24"/>
        </w:rPr>
      </w:pPr>
      <w:r w:rsidRPr="004A005D">
        <w:rPr>
          <w:rFonts w:ascii="Arial" w:hAnsi="Arial" w:cs="Arial"/>
          <w:szCs w:val="24"/>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r w:rsidR="00273AA3" w:rsidRPr="004A005D">
        <w:rPr>
          <w:rFonts w:ascii="Arial" w:hAnsi="Arial" w:cs="Arial"/>
          <w:szCs w:val="24"/>
        </w:rPr>
        <w:t>.</w:t>
      </w:r>
    </w:p>
    <w:p w14:paraId="64E06B5D" w14:textId="77777777" w:rsidR="005700D8" w:rsidRPr="004A005D" w:rsidRDefault="005700D8" w:rsidP="00E65F5D">
      <w:pPr>
        <w:jc w:val="both"/>
        <w:rPr>
          <w:rFonts w:ascii="Arial" w:hAnsi="Arial" w:cs="Arial"/>
        </w:rPr>
      </w:pPr>
    </w:p>
    <w:p w14:paraId="1083C6F9"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lastRenderedPageBreak/>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4A005D" w:rsidRDefault="005700D8" w:rsidP="00E65F5D">
      <w:pPr>
        <w:jc w:val="both"/>
        <w:rPr>
          <w:rFonts w:ascii="Arial" w:hAnsi="Arial" w:cs="Arial"/>
        </w:rPr>
      </w:pPr>
    </w:p>
    <w:p w14:paraId="65779837" w14:textId="77777777" w:rsidR="005700D8" w:rsidRPr="004A005D" w:rsidRDefault="005700D8" w:rsidP="00E65F5D">
      <w:pPr>
        <w:jc w:val="both"/>
        <w:rPr>
          <w:rFonts w:ascii="Arial" w:hAnsi="Arial" w:cs="Arial"/>
        </w:rPr>
      </w:pPr>
      <w:r w:rsidRPr="004A005D">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4A005D" w:rsidRDefault="00103E1F" w:rsidP="00103E1F">
      <w:pPr>
        <w:rPr>
          <w:rFonts w:ascii="Arial" w:hAnsi="Arial" w:cs="Arial"/>
        </w:rPr>
      </w:pPr>
    </w:p>
    <w:p w14:paraId="751E11C3" w14:textId="77777777" w:rsidR="005700D8" w:rsidRPr="004A005D" w:rsidRDefault="005700D8" w:rsidP="00DF5F08">
      <w:pPr>
        <w:pStyle w:val="Heading3"/>
      </w:pPr>
      <w:r w:rsidRPr="004A005D">
        <w:t>Intellectual property rights</w:t>
      </w:r>
    </w:p>
    <w:p w14:paraId="1D9C6A3E" w14:textId="77777777" w:rsidR="005700D8" w:rsidRPr="004A005D" w:rsidRDefault="005700D8" w:rsidP="00E65F5D">
      <w:pPr>
        <w:pStyle w:val="Header"/>
        <w:tabs>
          <w:tab w:val="clear" w:pos="4153"/>
          <w:tab w:val="clear" w:pos="8306"/>
        </w:tabs>
        <w:rPr>
          <w:rFonts w:ascii="Arial" w:hAnsi="Arial" w:cs="Arial"/>
          <w:sz w:val="24"/>
          <w:szCs w:val="24"/>
        </w:rPr>
      </w:pPr>
    </w:p>
    <w:p w14:paraId="14A47E81" w14:textId="77777777" w:rsidR="005700D8" w:rsidRPr="004A005D" w:rsidRDefault="005700D8" w:rsidP="00E65F5D">
      <w:pPr>
        <w:rPr>
          <w:rFonts w:ascii="Arial" w:hAnsi="Arial" w:cs="Arial"/>
        </w:rPr>
      </w:pPr>
      <w:r w:rsidRPr="004A005D">
        <w:rPr>
          <w:rFonts w:ascii="Arial" w:hAnsi="Arial" w:cs="Arial"/>
        </w:rPr>
        <w:t>All results</w:t>
      </w:r>
      <w:r w:rsidR="001A3679" w:rsidRPr="004A005D">
        <w:rPr>
          <w:rFonts w:ascii="Arial" w:hAnsi="Arial" w:cs="Arial"/>
        </w:rPr>
        <w:t xml:space="preserve">, including material and tools produced, developed or paid for under this contract </w:t>
      </w:r>
      <w:r w:rsidRPr="004A005D">
        <w:rPr>
          <w:rFonts w:ascii="Arial" w:hAnsi="Arial" w:cs="Arial"/>
        </w:rPr>
        <w:t>shall be the property of the Environment Agency.</w:t>
      </w:r>
    </w:p>
    <w:p w14:paraId="0595D443" w14:textId="77777777" w:rsidR="005700D8" w:rsidRPr="004A005D" w:rsidRDefault="005700D8" w:rsidP="00E65F5D">
      <w:pPr>
        <w:jc w:val="both"/>
        <w:rPr>
          <w:rFonts w:ascii="Arial" w:hAnsi="Arial" w:cs="Arial"/>
        </w:rPr>
      </w:pPr>
    </w:p>
    <w:p w14:paraId="5FFCC70F" w14:textId="77777777" w:rsidR="005700D8" w:rsidRPr="004A005D" w:rsidRDefault="005700D8" w:rsidP="00DF5F08">
      <w:pPr>
        <w:pStyle w:val="Heading3"/>
      </w:pPr>
      <w:r w:rsidRPr="004A005D">
        <w:t>References</w:t>
      </w:r>
    </w:p>
    <w:p w14:paraId="7F6D778B" w14:textId="77777777" w:rsidR="005700D8" w:rsidRPr="004A005D" w:rsidRDefault="005700D8" w:rsidP="00E65F5D">
      <w:pPr>
        <w:pStyle w:val="Header"/>
        <w:tabs>
          <w:tab w:val="clear" w:pos="4153"/>
          <w:tab w:val="clear" w:pos="8306"/>
        </w:tabs>
        <w:rPr>
          <w:rFonts w:ascii="Arial" w:hAnsi="Arial" w:cs="Arial"/>
          <w:sz w:val="24"/>
          <w:szCs w:val="24"/>
        </w:rPr>
      </w:pPr>
    </w:p>
    <w:p w14:paraId="258FFB52"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may request recent and relevant references prior to the award of the project.</w:t>
      </w:r>
    </w:p>
    <w:p w14:paraId="1FA93AF4" w14:textId="77777777" w:rsidR="00A946D1" w:rsidRPr="004A005D" w:rsidRDefault="00A946D1" w:rsidP="00E65F5D">
      <w:pPr>
        <w:pStyle w:val="AgencyStdParagraph"/>
        <w:widowControl/>
        <w:rPr>
          <w:rFonts w:ascii="Arial" w:hAnsi="Arial" w:cs="Arial"/>
          <w:szCs w:val="24"/>
        </w:rPr>
      </w:pPr>
    </w:p>
    <w:p w14:paraId="3A476507" w14:textId="77777777" w:rsidR="00A946D1" w:rsidRPr="004A005D" w:rsidRDefault="001F22CB" w:rsidP="00DF5F08">
      <w:pPr>
        <w:pStyle w:val="Heading3"/>
      </w:pPr>
      <w:r w:rsidRPr="004A005D">
        <w:t>Contract award</w:t>
      </w:r>
    </w:p>
    <w:p w14:paraId="5FFB94D5" w14:textId="77777777" w:rsidR="001F22CB" w:rsidRPr="004A005D" w:rsidRDefault="001F22CB" w:rsidP="00E65F5D">
      <w:pPr>
        <w:pStyle w:val="AgencyStdParagraph"/>
        <w:widowControl/>
        <w:rPr>
          <w:rFonts w:ascii="Arial" w:hAnsi="Arial" w:cs="Arial"/>
          <w:szCs w:val="24"/>
        </w:rPr>
      </w:pPr>
    </w:p>
    <w:p w14:paraId="5189A0AB" w14:textId="285F5BDB" w:rsidR="001F22CB" w:rsidRPr="004A005D" w:rsidRDefault="001F22CB" w:rsidP="00E65F5D">
      <w:pPr>
        <w:pStyle w:val="AgencyStdParagraph"/>
        <w:widowControl/>
        <w:rPr>
          <w:rFonts w:ascii="Arial" w:hAnsi="Arial" w:cs="Arial"/>
          <w:szCs w:val="24"/>
        </w:rPr>
      </w:pPr>
      <w:r w:rsidRPr="004A005D">
        <w:rPr>
          <w:rFonts w:ascii="Arial" w:hAnsi="Arial" w:cs="Arial"/>
          <w:szCs w:val="24"/>
        </w:rPr>
        <w:t xml:space="preserve">This Request for Quote is issued in good </w:t>
      </w:r>
      <w:r w:rsidR="00273AA3" w:rsidRPr="004A005D">
        <w:rPr>
          <w:rFonts w:ascii="Arial" w:hAnsi="Arial" w:cs="Arial"/>
          <w:szCs w:val="24"/>
        </w:rPr>
        <w:t>faith,</w:t>
      </w:r>
      <w:r w:rsidRPr="004A005D">
        <w:rPr>
          <w:rFonts w:ascii="Arial" w:hAnsi="Arial" w:cs="Arial"/>
          <w:szCs w:val="24"/>
        </w:rPr>
        <w:t xml:space="preserve"> but we reserve the right not to award any or all of this work. </w:t>
      </w:r>
    </w:p>
    <w:p w14:paraId="27E5B28A" w14:textId="77777777" w:rsidR="005700D8" w:rsidRPr="004A005D"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4A005D"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4A005D" w:rsidRDefault="001A3679" w:rsidP="00103E1F">
      <w:pPr>
        <w:pStyle w:val="Heading2"/>
        <w:numPr>
          <w:ilvl w:val="0"/>
          <w:numId w:val="0"/>
        </w:numPr>
        <w:rPr>
          <w:rFonts w:cs="Arial"/>
          <w:szCs w:val="24"/>
        </w:rPr>
      </w:pPr>
      <w:r w:rsidRPr="004A005D">
        <w:rPr>
          <w:rFonts w:cs="Arial"/>
          <w:szCs w:val="24"/>
        </w:rPr>
        <w:t>D</w:t>
      </w:r>
      <w:r w:rsidR="005700D8" w:rsidRPr="004A005D">
        <w:rPr>
          <w:rFonts w:cs="Arial"/>
          <w:szCs w:val="24"/>
        </w:rPr>
        <w:t>ATA PROTECTION ACT ADDENDUM TO SPECIFICATION</w:t>
      </w:r>
    </w:p>
    <w:p w14:paraId="257A2FEA" w14:textId="77777777" w:rsidR="00103E1F" w:rsidRPr="004A005D" w:rsidRDefault="00103E1F" w:rsidP="00103E1F">
      <w:pPr>
        <w:rPr>
          <w:rFonts w:ascii="Arial" w:hAnsi="Arial" w:cs="Arial"/>
        </w:rPr>
      </w:pPr>
    </w:p>
    <w:p w14:paraId="5B8CEB90" w14:textId="77777777" w:rsidR="005700D8" w:rsidRPr="004A005D" w:rsidRDefault="005700D8" w:rsidP="00DF5F08">
      <w:pPr>
        <w:pStyle w:val="Heading3"/>
      </w:pPr>
      <w:r w:rsidRPr="004A005D">
        <w:t>Protection of personal data</w:t>
      </w:r>
    </w:p>
    <w:p w14:paraId="4835DF0F" w14:textId="77777777" w:rsidR="005700D8" w:rsidRPr="004A005D" w:rsidRDefault="005700D8" w:rsidP="00E65F5D">
      <w:pPr>
        <w:rPr>
          <w:rFonts w:ascii="Arial" w:hAnsi="Arial" w:cs="Arial"/>
        </w:rPr>
      </w:pPr>
    </w:p>
    <w:p w14:paraId="55BB23EE" w14:textId="77777777" w:rsidR="005700D8" w:rsidRPr="004A005D" w:rsidRDefault="005700D8" w:rsidP="00E65F5D">
      <w:pPr>
        <w:pStyle w:val="BodyText"/>
        <w:spacing w:after="0"/>
        <w:jc w:val="both"/>
        <w:rPr>
          <w:rFonts w:ascii="Arial" w:hAnsi="Arial" w:cs="Arial"/>
          <w:sz w:val="24"/>
          <w:szCs w:val="24"/>
        </w:rPr>
      </w:pPr>
      <w:r w:rsidRPr="004A005D">
        <w:rPr>
          <w:rFonts w:ascii="Arial" w:hAnsi="Arial" w:cs="Arial"/>
          <w:sz w:val="24"/>
          <w:szCs w:val="24"/>
        </w:rPr>
        <w:t>In order to comply with the Data Protection Act 1998 the Contractor must agree to the following:</w:t>
      </w:r>
    </w:p>
    <w:p w14:paraId="075E475E" w14:textId="77777777" w:rsidR="005700D8" w:rsidRPr="004A005D" w:rsidRDefault="005700D8" w:rsidP="00E65F5D">
      <w:pPr>
        <w:jc w:val="both"/>
        <w:rPr>
          <w:rFonts w:ascii="Arial" w:hAnsi="Arial" w:cs="Arial"/>
        </w:rPr>
      </w:pPr>
    </w:p>
    <w:p w14:paraId="46E495D3" w14:textId="77777777" w:rsidR="005700D8" w:rsidRPr="004A005D" w:rsidRDefault="005700D8" w:rsidP="00E65F5D">
      <w:pPr>
        <w:numPr>
          <w:ilvl w:val="0"/>
          <w:numId w:val="4"/>
        </w:numPr>
        <w:jc w:val="both"/>
        <w:rPr>
          <w:rFonts w:ascii="Arial" w:hAnsi="Arial" w:cs="Arial"/>
        </w:rPr>
      </w:pPr>
      <w:r w:rsidRPr="004A005D">
        <w:rPr>
          <w:rFonts w:ascii="Arial" w:hAnsi="Arial" w:cs="Arial"/>
        </w:rPr>
        <w:t>You must only process the personal data in strict accordance with instructions from the Environment Agency.</w:t>
      </w:r>
    </w:p>
    <w:p w14:paraId="4A548DBA" w14:textId="77777777" w:rsidR="005700D8" w:rsidRPr="004A005D" w:rsidRDefault="005700D8" w:rsidP="00E65F5D">
      <w:pPr>
        <w:jc w:val="both"/>
        <w:rPr>
          <w:rFonts w:ascii="Arial" w:hAnsi="Arial" w:cs="Arial"/>
        </w:rPr>
      </w:pPr>
    </w:p>
    <w:p w14:paraId="28CDFCC0"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ensure that all the personal data that we disclose to you or you collect on our behalf under this agreement are kept confidential.</w:t>
      </w:r>
    </w:p>
    <w:p w14:paraId="016625F9" w14:textId="77777777" w:rsidR="005700D8" w:rsidRPr="004A005D" w:rsidRDefault="005700D8" w:rsidP="00E65F5D">
      <w:pPr>
        <w:jc w:val="both"/>
        <w:rPr>
          <w:rFonts w:ascii="Arial" w:hAnsi="Arial" w:cs="Arial"/>
        </w:rPr>
      </w:pPr>
    </w:p>
    <w:p w14:paraId="46CB7B3A"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take reasonable steps to ensure the reliability of employees who have access to personal data.</w:t>
      </w:r>
    </w:p>
    <w:p w14:paraId="07433BA3" w14:textId="77777777" w:rsidR="005700D8" w:rsidRPr="004A005D" w:rsidRDefault="005700D8" w:rsidP="00E65F5D">
      <w:pPr>
        <w:pStyle w:val="AgencyStdParagraph"/>
        <w:widowControl/>
        <w:rPr>
          <w:rFonts w:ascii="Arial" w:hAnsi="Arial" w:cs="Arial"/>
          <w:szCs w:val="24"/>
        </w:rPr>
      </w:pPr>
    </w:p>
    <w:p w14:paraId="395399CE" w14:textId="77777777" w:rsidR="005700D8" w:rsidRPr="004A005D" w:rsidRDefault="005700D8" w:rsidP="00E65F5D">
      <w:pPr>
        <w:numPr>
          <w:ilvl w:val="0"/>
          <w:numId w:val="3"/>
        </w:numPr>
        <w:jc w:val="both"/>
        <w:rPr>
          <w:rFonts w:ascii="Arial" w:hAnsi="Arial" w:cs="Arial"/>
        </w:rPr>
      </w:pPr>
      <w:r w:rsidRPr="004A005D">
        <w:rPr>
          <w:rFonts w:ascii="Arial" w:hAnsi="Arial" w:cs="Arial"/>
        </w:rPr>
        <w:t>Only employees who may be required to assist in meeting the obligations under this agreement may have access to the personal data.</w:t>
      </w:r>
    </w:p>
    <w:p w14:paraId="57405983" w14:textId="77777777" w:rsidR="005700D8" w:rsidRPr="004A005D" w:rsidRDefault="005700D8" w:rsidP="00E65F5D">
      <w:pPr>
        <w:jc w:val="both"/>
        <w:rPr>
          <w:rFonts w:ascii="Arial" w:hAnsi="Arial" w:cs="Arial"/>
        </w:rPr>
      </w:pPr>
    </w:p>
    <w:p w14:paraId="5AB6E316" w14:textId="77777777" w:rsidR="005700D8" w:rsidRPr="004A005D" w:rsidRDefault="005700D8" w:rsidP="00E65F5D">
      <w:pPr>
        <w:numPr>
          <w:ilvl w:val="0"/>
          <w:numId w:val="3"/>
        </w:numPr>
        <w:jc w:val="both"/>
        <w:rPr>
          <w:rFonts w:ascii="Arial" w:hAnsi="Arial" w:cs="Arial"/>
        </w:rPr>
      </w:pPr>
      <w:r w:rsidRPr="004A005D">
        <w:rPr>
          <w:rFonts w:ascii="Arial" w:hAnsi="Arial" w:cs="Arial"/>
        </w:rPr>
        <w:t>Any disclosure of personal data must be made in confidence and extend only so far as that which is specifically necessary for the purposes of this agreement.</w:t>
      </w:r>
    </w:p>
    <w:p w14:paraId="35329D6E" w14:textId="77777777" w:rsidR="005700D8" w:rsidRPr="004A005D" w:rsidRDefault="005700D8" w:rsidP="00E65F5D">
      <w:pPr>
        <w:jc w:val="both"/>
        <w:rPr>
          <w:rFonts w:ascii="Arial" w:hAnsi="Arial" w:cs="Arial"/>
        </w:rPr>
      </w:pPr>
    </w:p>
    <w:p w14:paraId="71CE6803" w14:textId="77777777" w:rsidR="005700D8" w:rsidRPr="004A005D" w:rsidRDefault="005700D8" w:rsidP="00E65F5D">
      <w:pPr>
        <w:numPr>
          <w:ilvl w:val="0"/>
          <w:numId w:val="3"/>
        </w:numPr>
        <w:jc w:val="both"/>
        <w:rPr>
          <w:rFonts w:ascii="Arial" w:hAnsi="Arial" w:cs="Arial"/>
        </w:rPr>
      </w:pPr>
      <w:r w:rsidRPr="004A005D">
        <w:rPr>
          <w:rFonts w:ascii="Arial" w:hAnsi="Arial" w:cs="Arial"/>
        </w:rPr>
        <w:lastRenderedPageBreak/>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4A005D" w:rsidRDefault="005700D8" w:rsidP="00E65F5D">
      <w:pPr>
        <w:jc w:val="both"/>
        <w:rPr>
          <w:rFonts w:ascii="Arial" w:hAnsi="Arial" w:cs="Arial"/>
        </w:rPr>
      </w:pPr>
    </w:p>
    <w:p w14:paraId="44A23575" w14:textId="77777777" w:rsidR="00103932" w:rsidRPr="004A005D" w:rsidRDefault="005700D8" w:rsidP="00E65F5D">
      <w:pPr>
        <w:numPr>
          <w:ilvl w:val="0"/>
          <w:numId w:val="3"/>
        </w:numPr>
        <w:jc w:val="both"/>
        <w:rPr>
          <w:rFonts w:ascii="Arial" w:hAnsi="Arial" w:cs="Arial"/>
        </w:rPr>
      </w:pPr>
      <w:r w:rsidRPr="004A005D">
        <w:rPr>
          <w:rFonts w:ascii="Arial" w:hAnsi="Arial" w:cs="Arial"/>
        </w:rPr>
        <w:t>On termination of this agreement, for whatever reason, the personal data must be returned to us promptly and safely, together with all copies in your possession or control.</w:t>
      </w:r>
    </w:p>
    <w:p w14:paraId="1DE9A66B" w14:textId="77777777" w:rsidR="005700D8" w:rsidRPr="004A005D" w:rsidRDefault="00103932" w:rsidP="00103932">
      <w:pPr>
        <w:jc w:val="both"/>
        <w:rPr>
          <w:rFonts w:ascii="Arial" w:hAnsi="Arial" w:cs="Arial"/>
        </w:rPr>
      </w:pPr>
      <w:r w:rsidRPr="004A005D">
        <w:rPr>
          <w:rFonts w:ascii="Arial" w:hAnsi="Arial" w:cs="Arial"/>
        </w:rPr>
        <w:br w:type="page"/>
      </w:r>
    </w:p>
    <w:p w14:paraId="27A21357" w14:textId="77777777" w:rsidR="002F4C87" w:rsidRPr="004A005D" w:rsidRDefault="00544F4A" w:rsidP="002273A0">
      <w:pPr>
        <w:pStyle w:val="Heading1"/>
      </w:pPr>
      <w:r w:rsidRPr="004A005D">
        <w:lastRenderedPageBreak/>
        <w:t xml:space="preserve">APPENDIX A - </w:t>
      </w:r>
      <w:r w:rsidR="002F4C87" w:rsidRPr="004A005D">
        <w:t xml:space="preserve">PRICING SCHEDULE </w:t>
      </w:r>
    </w:p>
    <w:p w14:paraId="0FCCBA7D" w14:textId="77777777" w:rsidR="002F4C87" w:rsidRPr="004A005D" w:rsidRDefault="002F4C87" w:rsidP="002F4C87">
      <w:pPr>
        <w:rPr>
          <w:rFonts w:ascii="Arial" w:hAnsi="Arial" w:cs="Arial"/>
        </w:rPr>
      </w:pPr>
    </w:p>
    <w:p w14:paraId="3C1B04A2"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QUOTED MUST BE EXCLUSIVE OF VAT </w:t>
      </w:r>
    </w:p>
    <w:p w14:paraId="738D8FAB"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must be quoted on this schedule. Any costs not detailed will not be paid. </w:t>
      </w:r>
    </w:p>
    <w:p w14:paraId="18CD84A4" w14:textId="77777777" w:rsidR="002F4C87" w:rsidRPr="004A005D" w:rsidRDefault="002F4C87" w:rsidP="002F4C87">
      <w:pPr>
        <w:pStyle w:val="BodyText"/>
        <w:spacing w:after="0"/>
        <w:rPr>
          <w:rFonts w:ascii="Arial" w:hAnsi="Arial" w:cs="Arial"/>
          <w:sz w:val="24"/>
          <w:szCs w:val="24"/>
        </w:rPr>
      </w:pPr>
    </w:p>
    <w:p w14:paraId="1F664240"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Staff Costs</w:t>
      </w:r>
    </w:p>
    <w:p w14:paraId="31084D58" w14:textId="77777777" w:rsidR="002F4C87" w:rsidRPr="004A005D"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the day rates of your proposed personnel in the table below.</w:t>
      </w:r>
    </w:p>
    <w:p w14:paraId="268BF65F" w14:textId="77777777" w:rsidR="002F4C87" w:rsidRPr="004A005D" w:rsidRDefault="002F4C87" w:rsidP="002F4C87">
      <w:pPr>
        <w:rPr>
          <w:rFonts w:ascii="Arial" w:hAnsi="Arial" w:cs="Arial"/>
        </w:rPr>
      </w:pPr>
      <w:r w:rsidRPr="004A005D">
        <w:rPr>
          <w:rFonts w:ascii="Arial" w:hAnsi="Arial" w:cs="Arial"/>
        </w:rPr>
        <w:t>(Please also advise how many hours you constitute a working day)</w:t>
      </w:r>
    </w:p>
    <w:p w14:paraId="62776656" w14:textId="77777777" w:rsidR="007C5BBB" w:rsidRPr="004A005D" w:rsidRDefault="007C5BBB" w:rsidP="002F4C87">
      <w:pPr>
        <w:pStyle w:val="BodyText"/>
        <w:spacing w:after="0"/>
        <w:rPr>
          <w:rFonts w:ascii="Arial" w:hAnsi="Arial" w:cs="Arial"/>
          <w:spacing w:val="-3"/>
          <w:sz w:val="24"/>
          <w:szCs w:val="24"/>
        </w:rPr>
      </w:pPr>
    </w:p>
    <w:p w14:paraId="199DEA8E" w14:textId="77777777" w:rsidR="002F4C87"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your task costs in the table below.</w:t>
      </w:r>
    </w:p>
    <w:p w14:paraId="62D5B9A0" w14:textId="77777777" w:rsidR="007F7DF2" w:rsidRDefault="007F7DF2" w:rsidP="002F4C87">
      <w:pPr>
        <w:pStyle w:val="BodyText"/>
        <w:spacing w:after="0"/>
        <w:rPr>
          <w:rFonts w:ascii="Arial" w:hAnsi="Arial" w:cs="Arial"/>
          <w:spacing w:val="-3"/>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7F7DF2" w:rsidRPr="004A005D" w14:paraId="59939C93" w14:textId="77777777" w:rsidTr="00BB4BF7">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vAlign w:val="center"/>
          </w:tcPr>
          <w:p w14:paraId="21664367" w14:textId="77777777" w:rsidR="007F7DF2" w:rsidRPr="004A005D" w:rsidRDefault="007F7DF2" w:rsidP="00BB4BF7">
            <w:pPr>
              <w:jc w:val="center"/>
              <w:rPr>
                <w:rFonts w:ascii="Arial" w:hAnsi="Arial" w:cs="Arial"/>
                <w:b/>
                <w:snapToGrid w:val="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6B3489B4"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Cost Proposal (To be completed by Supplier)</w:t>
            </w:r>
          </w:p>
        </w:tc>
      </w:tr>
      <w:tr w:rsidR="007F7DF2" w:rsidRPr="004A005D" w14:paraId="1CADA1E0" w14:textId="77777777" w:rsidTr="00BB4BF7">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0EEA99AF" w14:textId="77777777" w:rsidR="007F7DF2" w:rsidRPr="004A005D" w:rsidRDefault="007F7DF2" w:rsidP="00BB4BF7">
            <w:pPr>
              <w:jc w:val="center"/>
              <w:rPr>
                <w:rFonts w:ascii="Arial" w:hAnsi="Arial" w:cs="Arial"/>
                <w:b/>
                <w:snapToGrid w:val="0"/>
                <w:lang w:eastAsia="en-US"/>
              </w:rPr>
            </w:pPr>
            <w:r>
              <w:rPr>
                <w:rFonts w:ascii="Arial" w:hAnsi="Arial" w:cs="Arial"/>
                <w:b/>
                <w:snapToGrid w:val="0"/>
                <w:lang w:eastAsia="en-US"/>
              </w:rPr>
              <w:t>Staff and Services</w:t>
            </w:r>
          </w:p>
        </w:tc>
        <w:tc>
          <w:tcPr>
            <w:tcW w:w="1417" w:type="dxa"/>
            <w:tcBorders>
              <w:top w:val="single" w:sz="6" w:space="0" w:color="auto"/>
              <w:left w:val="single" w:sz="6" w:space="0" w:color="auto"/>
              <w:bottom w:val="single" w:sz="18" w:space="0" w:color="auto"/>
              <w:right w:val="single" w:sz="6" w:space="0" w:color="auto"/>
            </w:tcBorders>
            <w:shd w:val="clear" w:color="auto" w:fill="C0C0C0"/>
            <w:vAlign w:val="center"/>
          </w:tcPr>
          <w:p w14:paraId="59167FBA"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Individual</w:t>
            </w:r>
          </w:p>
          <w:p w14:paraId="4F2EE267"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54B06F78"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Combined</w:t>
            </w:r>
          </w:p>
          <w:p w14:paraId="0FB13792"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Cost</w:t>
            </w:r>
          </w:p>
        </w:tc>
      </w:tr>
      <w:tr w:rsidR="007F7DF2" w:rsidRPr="004A005D" w14:paraId="4932B2DE"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C27CCF1" w14:textId="77777777" w:rsidR="007F7DF2" w:rsidRPr="004A005D" w:rsidRDefault="007F7DF2" w:rsidP="00BB4BF7">
            <w:pPr>
              <w:jc w:val="center"/>
              <w:rPr>
                <w:rFonts w:ascii="Arial" w:hAnsi="Arial" w:cs="Arial"/>
                <w:snapToGrid w:val="0"/>
                <w:lang w:eastAsia="en-US"/>
              </w:rPr>
            </w:pPr>
            <w:r>
              <w:rPr>
                <w:rFonts w:ascii="Arial" w:hAnsi="Arial" w:cs="Arial"/>
                <w:snapToGrid w:val="0"/>
                <w:lang w:eastAsia="en-US"/>
              </w:rPr>
              <w:t>Task 1</w:t>
            </w:r>
          </w:p>
        </w:tc>
        <w:tc>
          <w:tcPr>
            <w:tcW w:w="1417" w:type="dxa"/>
            <w:tcBorders>
              <w:top w:val="single" w:sz="6" w:space="0" w:color="auto"/>
              <w:left w:val="single" w:sz="6" w:space="0" w:color="auto"/>
              <w:bottom w:val="single" w:sz="6" w:space="0" w:color="auto"/>
              <w:right w:val="single" w:sz="6" w:space="0" w:color="auto"/>
            </w:tcBorders>
            <w:vAlign w:val="center"/>
          </w:tcPr>
          <w:p w14:paraId="2DEE06BA"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F84EADC" w14:textId="77777777" w:rsidR="007F7DF2" w:rsidRPr="004A005D" w:rsidRDefault="007F7DF2" w:rsidP="00BB4BF7">
            <w:pPr>
              <w:jc w:val="center"/>
              <w:rPr>
                <w:rFonts w:ascii="Arial" w:hAnsi="Arial" w:cs="Arial"/>
                <w:snapToGrid w:val="0"/>
                <w:lang w:eastAsia="en-US"/>
              </w:rPr>
            </w:pPr>
          </w:p>
        </w:tc>
      </w:tr>
      <w:tr w:rsidR="007F7DF2" w:rsidRPr="004A005D" w14:paraId="1A1552E9"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904CA49"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07D131FB"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7F772D64" w14:textId="77777777" w:rsidR="007F7DF2" w:rsidRPr="004A005D" w:rsidRDefault="007F7DF2" w:rsidP="00BB4BF7">
            <w:pPr>
              <w:jc w:val="center"/>
              <w:rPr>
                <w:rFonts w:ascii="Arial" w:hAnsi="Arial" w:cs="Arial"/>
                <w:snapToGrid w:val="0"/>
                <w:lang w:eastAsia="en-US"/>
              </w:rPr>
            </w:pPr>
          </w:p>
        </w:tc>
      </w:tr>
      <w:tr w:rsidR="007F7DF2" w:rsidRPr="004A005D" w14:paraId="4E2B68E3"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F1A789B" w14:textId="77777777" w:rsidR="007F7DF2" w:rsidRPr="004A005D" w:rsidRDefault="007F7DF2" w:rsidP="00BB4BF7">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591A27B"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6F133028" w14:textId="77777777" w:rsidR="007F7DF2" w:rsidRPr="004A005D" w:rsidRDefault="007F7DF2" w:rsidP="00BB4BF7">
            <w:pPr>
              <w:jc w:val="center"/>
              <w:rPr>
                <w:rFonts w:ascii="Arial" w:hAnsi="Arial" w:cs="Arial"/>
                <w:snapToGrid w:val="0"/>
                <w:lang w:eastAsia="en-US"/>
              </w:rPr>
            </w:pPr>
          </w:p>
        </w:tc>
      </w:tr>
      <w:tr w:rsidR="007F7DF2" w:rsidRPr="004A005D" w14:paraId="3F220BAE"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263BE21" w14:textId="77777777" w:rsidR="007F7DF2" w:rsidRPr="004A005D" w:rsidRDefault="007F7DF2" w:rsidP="00BB4BF7">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781E6E1"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4D833F59" w14:textId="77777777" w:rsidR="007F7DF2" w:rsidRPr="004A005D" w:rsidRDefault="007F7DF2" w:rsidP="00BB4BF7">
            <w:pPr>
              <w:jc w:val="center"/>
              <w:rPr>
                <w:rFonts w:ascii="Arial" w:hAnsi="Arial" w:cs="Arial"/>
                <w:snapToGrid w:val="0"/>
                <w:lang w:eastAsia="en-US"/>
              </w:rPr>
            </w:pPr>
          </w:p>
        </w:tc>
      </w:tr>
      <w:tr w:rsidR="007F7DF2" w:rsidRPr="004A005D" w14:paraId="658888B8"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826DD97"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0FB95B"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446A72F" w14:textId="77777777" w:rsidR="007F7DF2" w:rsidRPr="004A005D" w:rsidRDefault="007F7DF2" w:rsidP="00BB4BF7">
            <w:pPr>
              <w:jc w:val="center"/>
              <w:rPr>
                <w:rFonts w:ascii="Arial" w:hAnsi="Arial" w:cs="Arial"/>
                <w:snapToGrid w:val="0"/>
                <w:lang w:eastAsia="en-US"/>
              </w:rPr>
            </w:pPr>
          </w:p>
        </w:tc>
      </w:tr>
      <w:tr w:rsidR="007F7DF2" w:rsidRPr="004A005D" w14:paraId="5CA82F50"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1F1E218"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7B9818"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B86C7B4" w14:textId="77777777" w:rsidR="007F7DF2" w:rsidRPr="004A005D" w:rsidRDefault="007F7DF2" w:rsidP="00BB4BF7">
            <w:pPr>
              <w:jc w:val="center"/>
              <w:rPr>
                <w:rFonts w:ascii="Arial" w:hAnsi="Arial" w:cs="Arial"/>
                <w:snapToGrid w:val="0"/>
                <w:lang w:eastAsia="en-US"/>
              </w:rPr>
            </w:pPr>
          </w:p>
        </w:tc>
      </w:tr>
      <w:tr w:rsidR="007F7DF2" w:rsidRPr="004A005D" w14:paraId="3DDE89F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B2BF19F" w14:textId="77777777" w:rsidR="007F7DF2" w:rsidRPr="004A005D" w:rsidRDefault="007F7DF2" w:rsidP="00BB4BF7">
            <w:pPr>
              <w:jc w:val="center"/>
              <w:rPr>
                <w:rFonts w:ascii="Arial" w:hAnsi="Arial" w:cs="Arial"/>
                <w:snapToGrid w:val="0"/>
                <w:lang w:eastAsia="en-US"/>
              </w:rPr>
            </w:pPr>
            <w:r>
              <w:rPr>
                <w:rFonts w:ascii="Arial" w:hAnsi="Arial" w:cs="Arial"/>
                <w:snapToGrid w:val="0"/>
                <w:lang w:eastAsia="en-US"/>
              </w:rPr>
              <w:t>Task 2</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12746"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BAC58FC" w14:textId="77777777" w:rsidR="007F7DF2" w:rsidRPr="004A005D" w:rsidRDefault="007F7DF2" w:rsidP="00BB4BF7">
            <w:pPr>
              <w:jc w:val="center"/>
              <w:rPr>
                <w:rFonts w:ascii="Arial" w:hAnsi="Arial" w:cs="Arial"/>
                <w:snapToGrid w:val="0"/>
                <w:lang w:eastAsia="en-US"/>
              </w:rPr>
            </w:pPr>
          </w:p>
        </w:tc>
      </w:tr>
      <w:tr w:rsidR="007F7DF2" w:rsidRPr="004A005D" w14:paraId="6787396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D60DC4C"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F00F3A"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F84DFB7" w14:textId="77777777" w:rsidR="007F7DF2" w:rsidRPr="004A005D" w:rsidRDefault="007F7DF2" w:rsidP="00BB4BF7">
            <w:pPr>
              <w:jc w:val="center"/>
              <w:rPr>
                <w:rFonts w:ascii="Arial" w:hAnsi="Arial" w:cs="Arial"/>
                <w:snapToGrid w:val="0"/>
                <w:lang w:eastAsia="en-US"/>
              </w:rPr>
            </w:pPr>
          </w:p>
        </w:tc>
      </w:tr>
      <w:tr w:rsidR="007F7DF2" w:rsidRPr="004A005D" w14:paraId="1A54CE6B"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B33BE1"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CF76F"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87D4F38" w14:textId="77777777" w:rsidR="007F7DF2" w:rsidRPr="004A005D" w:rsidRDefault="007F7DF2" w:rsidP="00BB4BF7">
            <w:pPr>
              <w:jc w:val="center"/>
              <w:rPr>
                <w:rFonts w:ascii="Arial" w:hAnsi="Arial" w:cs="Arial"/>
                <w:snapToGrid w:val="0"/>
                <w:lang w:eastAsia="en-US"/>
              </w:rPr>
            </w:pPr>
          </w:p>
        </w:tc>
      </w:tr>
      <w:tr w:rsidR="007F7DF2" w:rsidRPr="004A005D" w14:paraId="6E90C3DA"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27FA5C1" w14:textId="77777777" w:rsidR="007F7DF2" w:rsidRPr="004A005D" w:rsidRDefault="007F7DF2" w:rsidP="00BB4BF7">
            <w:pPr>
              <w:jc w:val="center"/>
              <w:rPr>
                <w:rFonts w:ascii="Arial" w:hAnsi="Arial" w:cs="Arial"/>
                <w:snapToGrid w:val="0"/>
                <w:lang w:val="it-IT"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06B082"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9AE4B6F" w14:textId="77777777" w:rsidR="007F7DF2" w:rsidRPr="004A005D" w:rsidRDefault="007F7DF2" w:rsidP="00BB4BF7">
            <w:pPr>
              <w:jc w:val="center"/>
              <w:rPr>
                <w:rFonts w:ascii="Arial" w:hAnsi="Arial" w:cs="Arial"/>
                <w:snapToGrid w:val="0"/>
                <w:lang w:eastAsia="en-US"/>
              </w:rPr>
            </w:pPr>
          </w:p>
        </w:tc>
      </w:tr>
      <w:tr w:rsidR="007F7DF2" w:rsidRPr="004A005D" w14:paraId="67796CB8"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2B67CEE"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37E51"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B71CAAF" w14:textId="77777777" w:rsidR="007F7DF2" w:rsidRPr="004A005D" w:rsidRDefault="007F7DF2" w:rsidP="00BB4BF7">
            <w:pPr>
              <w:jc w:val="center"/>
              <w:rPr>
                <w:rFonts w:ascii="Arial" w:hAnsi="Arial" w:cs="Arial"/>
                <w:snapToGrid w:val="0"/>
                <w:lang w:eastAsia="en-US"/>
              </w:rPr>
            </w:pPr>
          </w:p>
        </w:tc>
      </w:tr>
      <w:tr w:rsidR="007F7DF2" w:rsidRPr="004A005D" w14:paraId="4A19396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84CC42F" w14:textId="77777777" w:rsidR="007F7DF2" w:rsidRPr="004A005D" w:rsidRDefault="007F7DF2" w:rsidP="00BB4BF7">
            <w:pPr>
              <w:jc w:val="center"/>
              <w:rPr>
                <w:rFonts w:ascii="Arial" w:hAnsi="Arial" w:cs="Arial"/>
                <w:snapToGrid w:val="0"/>
                <w:lang w:eastAsia="en-US"/>
              </w:rPr>
            </w:pPr>
            <w:r>
              <w:rPr>
                <w:rFonts w:ascii="Arial" w:hAnsi="Arial" w:cs="Arial"/>
                <w:snapToGrid w:val="0"/>
                <w:lang w:eastAsia="en-US"/>
              </w:rPr>
              <w:t>Task 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0F03C8"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F10FF25" w14:textId="77777777" w:rsidR="007F7DF2" w:rsidRPr="004A005D" w:rsidRDefault="007F7DF2" w:rsidP="00BB4BF7">
            <w:pPr>
              <w:jc w:val="center"/>
              <w:rPr>
                <w:rFonts w:ascii="Arial" w:hAnsi="Arial" w:cs="Arial"/>
                <w:snapToGrid w:val="0"/>
                <w:lang w:eastAsia="en-US"/>
              </w:rPr>
            </w:pPr>
          </w:p>
        </w:tc>
      </w:tr>
      <w:tr w:rsidR="007F7DF2" w:rsidRPr="004A005D" w14:paraId="1D8D3BB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4BD2F11"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C36D8D"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6C4E93E9" w14:textId="77777777" w:rsidR="007F7DF2" w:rsidRPr="004A005D" w:rsidRDefault="007F7DF2" w:rsidP="00BB4BF7">
            <w:pPr>
              <w:jc w:val="center"/>
              <w:rPr>
                <w:rFonts w:ascii="Arial" w:hAnsi="Arial" w:cs="Arial"/>
                <w:snapToGrid w:val="0"/>
                <w:lang w:eastAsia="en-US"/>
              </w:rPr>
            </w:pPr>
          </w:p>
        </w:tc>
      </w:tr>
      <w:tr w:rsidR="007F7DF2" w:rsidRPr="004A005D" w14:paraId="78EA4200" w14:textId="77777777" w:rsidTr="00BB4BF7">
        <w:trPr>
          <w:trHeight w:val="803"/>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E39C9A8"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F9FF82"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CBF106" w14:textId="77777777" w:rsidR="007F7DF2" w:rsidRPr="004A005D" w:rsidRDefault="007F7DF2" w:rsidP="00BB4BF7">
            <w:pPr>
              <w:jc w:val="center"/>
              <w:rPr>
                <w:rFonts w:ascii="Arial" w:hAnsi="Arial" w:cs="Arial"/>
                <w:snapToGrid w:val="0"/>
                <w:lang w:eastAsia="en-US"/>
              </w:rPr>
            </w:pPr>
          </w:p>
        </w:tc>
      </w:tr>
      <w:tr w:rsidR="007F7DF2" w:rsidRPr="004A005D" w14:paraId="57A4F194" w14:textId="77777777" w:rsidTr="00BB4BF7">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DF2FD80"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 xml:space="preserve">Subtotal for Task </w:t>
            </w:r>
            <w:r>
              <w:rPr>
                <w:rFonts w:ascii="Arial" w:hAnsi="Arial" w:cs="Arial"/>
                <w:b/>
                <w:snapToGrid w:val="0"/>
                <w:lang w:eastAsia="en-US"/>
              </w:rPr>
              <w:t>(Staff and Services)</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7DF3E8F2" w14:textId="77777777" w:rsidR="007F7DF2" w:rsidRPr="004A005D" w:rsidRDefault="007F7DF2" w:rsidP="00BB4BF7">
            <w:pPr>
              <w:jc w:val="center"/>
              <w:rPr>
                <w:rFonts w:ascii="Arial" w:hAnsi="Arial" w:cs="Arial"/>
                <w:b/>
                <w:snapToGrid w:val="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13C76C4" w14:textId="77777777" w:rsidR="007F7DF2" w:rsidRPr="004A005D" w:rsidRDefault="007F7DF2" w:rsidP="00BB4BF7">
            <w:pPr>
              <w:jc w:val="center"/>
              <w:rPr>
                <w:rFonts w:ascii="Arial" w:hAnsi="Arial" w:cs="Arial"/>
                <w:b/>
                <w:snapToGrid w:val="0"/>
                <w:lang w:eastAsia="en-US"/>
              </w:rPr>
            </w:pPr>
          </w:p>
        </w:tc>
      </w:tr>
      <w:tr w:rsidR="007F7DF2" w:rsidRPr="004A005D" w14:paraId="171FC70E" w14:textId="77777777" w:rsidTr="00BB4BF7">
        <w:trPr>
          <w:cantSplit/>
          <w:trHeight w:val="356"/>
        </w:trPr>
        <w:tc>
          <w:tcPr>
            <w:tcW w:w="6185" w:type="dxa"/>
            <w:tcBorders>
              <w:top w:val="single" w:sz="18" w:space="0" w:color="auto"/>
              <w:left w:val="single" w:sz="18" w:space="0" w:color="auto"/>
              <w:bottom w:val="single" w:sz="18" w:space="0" w:color="auto"/>
            </w:tcBorders>
            <w:vAlign w:val="center"/>
          </w:tcPr>
          <w:p w14:paraId="6DD49354"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Total Cost</w:t>
            </w:r>
          </w:p>
        </w:tc>
        <w:tc>
          <w:tcPr>
            <w:tcW w:w="1417" w:type="dxa"/>
            <w:tcBorders>
              <w:top w:val="single" w:sz="18" w:space="0" w:color="auto"/>
              <w:left w:val="single" w:sz="18" w:space="0" w:color="auto"/>
              <w:bottom w:val="single" w:sz="18" w:space="0" w:color="auto"/>
            </w:tcBorders>
            <w:vAlign w:val="center"/>
          </w:tcPr>
          <w:p w14:paraId="0F24F22F" w14:textId="77777777" w:rsidR="007F7DF2" w:rsidRPr="004A005D" w:rsidRDefault="007F7DF2" w:rsidP="00BB4BF7">
            <w:pPr>
              <w:jc w:val="center"/>
              <w:rPr>
                <w:rFonts w:ascii="Arial" w:hAnsi="Arial" w:cs="Arial"/>
                <w:b/>
                <w:snapToGrid w:val="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176BA182" w14:textId="77777777" w:rsidR="007F7DF2" w:rsidRPr="004A005D" w:rsidRDefault="007F7DF2" w:rsidP="00BB4BF7">
            <w:pPr>
              <w:jc w:val="center"/>
              <w:rPr>
                <w:rFonts w:ascii="Arial" w:hAnsi="Arial" w:cs="Arial"/>
                <w:snapToGrid w:val="0"/>
                <w:lang w:eastAsia="en-US"/>
              </w:rPr>
            </w:pPr>
            <w:r w:rsidRPr="004A005D">
              <w:rPr>
                <w:rFonts w:ascii="Arial" w:hAnsi="Arial" w:cs="Arial"/>
                <w:b/>
              </w:rPr>
              <w:t>£### ex VAT</w:t>
            </w:r>
          </w:p>
        </w:tc>
      </w:tr>
    </w:tbl>
    <w:p w14:paraId="7332D193" w14:textId="77777777" w:rsidR="007C5BBB" w:rsidRPr="004A005D" w:rsidRDefault="007C5BBB" w:rsidP="002F4C87">
      <w:pPr>
        <w:pStyle w:val="BodyText"/>
        <w:spacing w:after="0"/>
        <w:rPr>
          <w:rFonts w:ascii="Arial" w:hAnsi="Arial" w:cs="Arial"/>
          <w:b/>
          <w:spacing w:val="-3"/>
          <w:sz w:val="24"/>
          <w:szCs w:val="24"/>
        </w:rPr>
      </w:pPr>
    </w:p>
    <w:p w14:paraId="7F9EF008" w14:textId="77777777" w:rsidR="007C5BBB" w:rsidRPr="004A005D" w:rsidRDefault="007C5BBB" w:rsidP="002F4C87">
      <w:pPr>
        <w:pStyle w:val="BodyText"/>
        <w:spacing w:after="0"/>
        <w:rPr>
          <w:rFonts w:ascii="Arial" w:hAnsi="Arial" w:cs="Arial"/>
          <w:spacing w:val="-3"/>
          <w:sz w:val="24"/>
          <w:szCs w:val="24"/>
        </w:rPr>
      </w:pPr>
    </w:p>
    <w:p w14:paraId="0F6B5806"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Other costs</w:t>
      </w:r>
    </w:p>
    <w:p w14:paraId="241C8E10" w14:textId="77777777" w:rsidR="002F4C87" w:rsidRDefault="002F4C87" w:rsidP="002F4C87">
      <w:pPr>
        <w:pStyle w:val="BodyText"/>
        <w:spacing w:after="0"/>
        <w:rPr>
          <w:rFonts w:ascii="Arial" w:hAnsi="Arial" w:cs="Arial"/>
          <w:sz w:val="24"/>
          <w:szCs w:val="24"/>
        </w:rPr>
      </w:pPr>
      <w:r w:rsidRPr="004A005D">
        <w:rPr>
          <w:rFonts w:ascii="Arial" w:hAnsi="Arial" w:cs="Arial"/>
          <w:sz w:val="24"/>
          <w:szCs w:val="24"/>
        </w:rPr>
        <w:t>Please state any other costs that will need to be taken into consideration.</w:t>
      </w:r>
    </w:p>
    <w:p w14:paraId="7DECEF7C" w14:textId="77777777" w:rsidR="009908A8" w:rsidRDefault="009908A8" w:rsidP="002F4C87">
      <w:pPr>
        <w:pStyle w:val="BodyText"/>
        <w:spacing w:after="0"/>
        <w:rPr>
          <w:rFonts w:ascii="Arial" w:hAnsi="Arial" w:cs="Arial"/>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56326A" w:rsidRPr="004A005D" w14:paraId="34BA071D" w14:textId="77777777" w:rsidTr="00BB4BF7">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120DC137"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Expenses and Other Costs (To be completed by Supplier)</w:t>
            </w:r>
          </w:p>
        </w:tc>
      </w:tr>
      <w:tr w:rsidR="0056326A" w:rsidRPr="004A005D" w14:paraId="5C533803" w14:textId="77777777" w:rsidTr="00BB4BF7">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FAFBCD9" w14:textId="77777777" w:rsidR="0056326A" w:rsidRPr="004A005D" w:rsidRDefault="0056326A" w:rsidP="00BB4BF7">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73ECBE73"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Cost</w:t>
            </w:r>
          </w:p>
        </w:tc>
      </w:tr>
      <w:tr w:rsidR="0056326A" w:rsidRPr="004A005D" w14:paraId="7B21C676" w14:textId="77777777" w:rsidTr="00BB4BF7">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F98BD34" w14:textId="77777777" w:rsidR="0056326A" w:rsidRPr="004A005D" w:rsidRDefault="0056326A" w:rsidP="00BB4BF7">
            <w:pPr>
              <w:jc w:val="cente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219F663C" w14:textId="77777777" w:rsidR="0056326A" w:rsidRPr="004A005D" w:rsidRDefault="0056326A" w:rsidP="00BB4BF7">
            <w:pPr>
              <w:jc w:val="center"/>
              <w:rPr>
                <w:rFonts w:ascii="Arial" w:hAnsi="Arial" w:cs="Arial"/>
              </w:rPr>
            </w:pPr>
          </w:p>
        </w:tc>
      </w:tr>
      <w:tr w:rsidR="0056326A" w:rsidRPr="004A005D" w14:paraId="469A7B2D" w14:textId="77777777" w:rsidTr="00BB4BF7">
        <w:trPr>
          <w:trHeight w:val="80"/>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59C7A5AF" w14:textId="77777777" w:rsidR="0056326A" w:rsidRPr="004A005D" w:rsidRDefault="0056326A" w:rsidP="00BB4BF7">
            <w:pPr>
              <w:jc w:val="cente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5B2C1E7D" w14:textId="77777777" w:rsidR="0056326A" w:rsidRPr="004A005D" w:rsidRDefault="0056326A" w:rsidP="00BB4BF7">
            <w:pPr>
              <w:jc w:val="center"/>
              <w:rPr>
                <w:rFonts w:ascii="Arial" w:hAnsi="Arial" w:cs="Arial"/>
                <w:b/>
              </w:rPr>
            </w:pPr>
          </w:p>
        </w:tc>
      </w:tr>
      <w:tr w:rsidR="0056326A" w:rsidRPr="004A005D" w14:paraId="6D68D694" w14:textId="77777777" w:rsidTr="00BB4BF7">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2F74380D" w14:textId="77777777" w:rsidR="0056326A" w:rsidRPr="004A005D" w:rsidRDefault="0056326A" w:rsidP="00BB4BF7">
            <w:pPr>
              <w:jc w:val="center"/>
              <w:rPr>
                <w:rFonts w:ascii="Arial" w:hAnsi="Arial" w:cs="Arial"/>
                <w:b/>
                <w:snapToGrid w:val="0"/>
                <w:lang w:eastAsia="en-US"/>
              </w:rPr>
            </w:pPr>
          </w:p>
          <w:p w14:paraId="1897283C"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 xml:space="preserve">Subtotal for Task </w:t>
            </w:r>
            <w:r>
              <w:rPr>
                <w:rFonts w:ascii="Arial" w:hAnsi="Arial" w:cs="Arial"/>
                <w:b/>
                <w:snapToGrid w:val="0"/>
                <w:lang w:eastAsia="en-US"/>
              </w:rPr>
              <w:t xml:space="preserve">(expenses and other costs) </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9EF53A5" w14:textId="77777777" w:rsidR="0056326A" w:rsidRPr="004A005D" w:rsidRDefault="0056326A" w:rsidP="00BB4BF7">
            <w:pPr>
              <w:jc w:val="center"/>
              <w:rPr>
                <w:rFonts w:ascii="Arial" w:hAnsi="Arial" w:cs="Arial"/>
                <w:b/>
                <w:snapToGrid w:val="0"/>
                <w:lang w:eastAsia="en-US"/>
              </w:rPr>
            </w:pPr>
          </w:p>
        </w:tc>
      </w:tr>
      <w:tr w:rsidR="0056326A" w:rsidRPr="004A005D" w14:paraId="492CB564" w14:textId="77777777" w:rsidTr="00BB4BF7">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69FCCC7F" w14:textId="77777777" w:rsidR="0056326A" w:rsidRPr="004A005D" w:rsidRDefault="0056326A" w:rsidP="00BB4BF7">
            <w:pPr>
              <w:jc w:val="center"/>
              <w:rPr>
                <w:rFonts w:ascii="Arial" w:hAnsi="Arial" w:cs="Arial"/>
                <w:b/>
                <w:snapToGrid w:val="0"/>
                <w:lang w:eastAsia="en-US"/>
              </w:rPr>
            </w:pPr>
          </w:p>
          <w:p w14:paraId="223E1129"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42251063" w14:textId="77777777" w:rsidR="0056326A" w:rsidRPr="004A005D" w:rsidRDefault="0056326A" w:rsidP="00BB4BF7">
            <w:pPr>
              <w:jc w:val="center"/>
              <w:rPr>
                <w:rFonts w:ascii="Arial" w:hAnsi="Arial" w:cs="Arial"/>
                <w:b/>
                <w:snapToGrid w:val="0"/>
                <w:lang w:eastAsia="en-US"/>
              </w:rPr>
            </w:pP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2F26C2D"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w:t>
            </w:r>
            <w:r w:rsidRPr="004A005D">
              <w:rPr>
                <w:rFonts w:ascii="Arial" w:hAnsi="Arial" w:cs="Arial"/>
                <w:b/>
                <w:strike/>
                <w:snapToGrid w:val="0"/>
                <w:lang w:eastAsia="en-US"/>
              </w:rPr>
              <w:t>#####</w:t>
            </w:r>
          </w:p>
        </w:tc>
      </w:tr>
    </w:tbl>
    <w:p w14:paraId="3AA7DA72" w14:textId="77777777" w:rsidR="00EB6031" w:rsidRPr="004A005D" w:rsidRDefault="00EB6031" w:rsidP="002F4C87">
      <w:pPr>
        <w:pStyle w:val="BodyText"/>
        <w:spacing w:after="0"/>
        <w:rPr>
          <w:rFonts w:ascii="Arial" w:hAnsi="Arial" w:cs="Arial"/>
          <w:sz w:val="24"/>
          <w:szCs w:val="24"/>
        </w:rPr>
      </w:pPr>
    </w:p>
    <w:p w14:paraId="547408E7" w14:textId="77777777" w:rsidR="002F4C87" w:rsidRPr="004A005D" w:rsidRDefault="002F4C87" w:rsidP="002F4C87">
      <w:pPr>
        <w:pStyle w:val="BodyText"/>
        <w:spacing w:after="0"/>
        <w:rPr>
          <w:rFonts w:ascii="Arial" w:hAnsi="Arial" w:cs="Arial"/>
          <w:b/>
          <w:sz w:val="24"/>
          <w:szCs w:val="24"/>
        </w:rPr>
      </w:pPr>
    </w:p>
    <w:p w14:paraId="02865652"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Discounts, rebates and reductions</w:t>
      </w:r>
    </w:p>
    <w:p w14:paraId="76AA3771"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Please detail below any discounts, rebates and other reductions you are prepared to offer and the basis of those incentives</w:t>
      </w:r>
    </w:p>
    <w:p w14:paraId="7B1DD7F8" w14:textId="77777777" w:rsidR="002F4C87" w:rsidRPr="004A005D" w:rsidRDefault="002F4C87" w:rsidP="002F4C87">
      <w:pPr>
        <w:pStyle w:val="BodyText"/>
        <w:spacing w:after="0"/>
        <w:rPr>
          <w:rFonts w:ascii="Arial" w:hAnsi="Arial" w:cs="Arial"/>
          <w:b/>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0A1801F6"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2F347D8"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Discounts, Rebates and Reductions (To be completed by Supplier)</w:t>
            </w:r>
          </w:p>
        </w:tc>
      </w:tr>
      <w:tr w:rsidR="004A005D" w:rsidRPr="004A005D" w14:paraId="7DFA607D" w14:textId="77777777" w:rsidTr="00C22EF1">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61001B3" w14:textId="3F5B4C23" w:rsidR="00FC25E1"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3F1E06DF"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Rebate</w:t>
            </w:r>
          </w:p>
        </w:tc>
      </w:tr>
      <w:tr w:rsidR="004A005D" w:rsidRPr="004A005D" w14:paraId="2F73E80D"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954A68E" w14:textId="2AA3755F"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F8654E7" w14:textId="29C3136A" w:rsidR="00FC25E1" w:rsidRPr="004A005D" w:rsidRDefault="00FC25E1" w:rsidP="00C22EF1">
            <w:pPr>
              <w:jc w:val="center"/>
              <w:rPr>
                <w:rFonts w:ascii="Arial" w:hAnsi="Arial" w:cs="Arial"/>
                <w:snapToGrid w:val="0"/>
                <w:lang w:eastAsia="en-US"/>
              </w:rPr>
            </w:pPr>
          </w:p>
        </w:tc>
      </w:tr>
      <w:tr w:rsidR="004A005D" w:rsidRPr="004A005D" w14:paraId="15A05111"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C9A152A" w14:textId="77742ECA" w:rsidR="009B4083" w:rsidRPr="004A005D" w:rsidRDefault="009B4083" w:rsidP="00C22EF1">
            <w:pPr>
              <w:tabs>
                <w:tab w:val="left" w:pos="285"/>
              </w:tabs>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E2AA8F4" w14:textId="3F3401A8" w:rsidR="00FC25E1" w:rsidRPr="004A005D" w:rsidRDefault="00FC25E1" w:rsidP="00C22EF1">
            <w:pPr>
              <w:jc w:val="center"/>
              <w:rPr>
                <w:rFonts w:ascii="Arial" w:hAnsi="Arial" w:cs="Arial"/>
                <w:snapToGrid w:val="0"/>
                <w:lang w:eastAsia="en-US"/>
              </w:rPr>
            </w:pPr>
          </w:p>
        </w:tc>
      </w:tr>
      <w:tr w:rsidR="004A005D" w:rsidRPr="004A005D" w14:paraId="7C2CD591"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52A409" w14:textId="39050B94"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776BC336" w14:textId="1199FCB8" w:rsidR="000E2F4A" w:rsidRPr="004A005D" w:rsidRDefault="000E2F4A" w:rsidP="00C22EF1">
            <w:pPr>
              <w:jc w:val="center"/>
              <w:rPr>
                <w:rFonts w:ascii="Arial" w:hAnsi="Arial" w:cs="Arial"/>
                <w:snapToGrid w:val="0"/>
                <w:lang w:eastAsia="en-US"/>
              </w:rPr>
            </w:pPr>
          </w:p>
        </w:tc>
      </w:tr>
      <w:tr w:rsidR="004A005D" w:rsidRPr="004A005D" w14:paraId="6B3DF285"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3DC5A0EC" w14:textId="5B80CB0D" w:rsidR="000E2F4A" w:rsidRPr="004A005D" w:rsidRDefault="000E2F4A" w:rsidP="00C22EF1">
            <w:pPr>
              <w:tabs>
                <w:tab w:val="left" w:pos="64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61BB5879" w14:textId="76FA9201" w:rsidR="000E2F4A" w:rsidRPr="004A005D" w:rsidRDefault="000E2F4A" w:rsidP="00C22EF1">
            <w:pPr>
              <w:jc w:val="center"/>
              <w:rPr>
                <w:rFonts w:ascii="Arial" w:hAnsi="Arial" w:cs="Arial"/>
                <w:snapToGrid w:val="0"/>
                <w:lang w:eastAsia="en-US"/>
              </w:rPr>
            </w:pPr>
          </w:p>
        </w:tc>
      </w:tr>
      <w:tr w:rsidR="004A005D" w:rsidRPr="004A005D" w14:paraId="0FC9B79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20A7C817" w14:textId="017B26D7" w:rsidR="000E2F4A" w:rsidRPr="004A005D" w:rsidRDefault="000E2F4A" w:rsidP="00C22EF1">
            <w:pPr>
              <w:jc w:val="center"/>
              <w:rPr>
                <w:rFonts w:ascii="Arial" w:hAnsi="Arial" w:cs="Arial"/>
                <w:snapToGrid w:val="0"/>
                <w:lang w:val="it-IT"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FB3CCEE" w14:textId="4441CD25" w:rsidR="000E2F4A" w:rsidRPr="004A005D" w:rsidRDefault="000E2F4A" w:rsidP="00C22EF1">
            <w:pPr>
              <w:tabs>
                <w:tab w:val="left" w:pos="180"/>
              </w:tabs>
              <w:jc w:val="center"/>
              <w:rPr>
                <w:rFonts w:ascii="Arial" w:hAnsi="Arial" w:cs="Arial"/>
                <w:snapToGrid w:val="0"/>
                <w:lang w:eastAsia="en-US"/>
              </w:rPr>
            </w:pPr>
          </w:p>
        </w:tc>
      </w:tr>
      <w:tr w:rsidR="004A005D" w:rsidRPr="004A005D" w14:paraId="1DEFEB03"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8DCCFB" w14:textId="75CC6C62" w:rsidR="000E2F4A" w:rsidRPr="004A005D" w:rsidRDefault="000E2F4A" w:rsidP="00C22EF1">
            <w:pPr>
              <w:tabs>
                <w:tab w:val="left" w:pos="52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4FD8BFA" w14:textId="53BEC96D" w:rsidR="000E2F4A" w:rsidRPr="004A005D" w:rsidRDefault="000E2F4A" w:rsidP="00C22EF1">
            <w:pPr>
              <w:jc w:val="center"/>
              <w:rPr>
                <w:rFonts w:ascii="Arial" w:hAnsi="Arial" w:cs="Arial"/>
                <w:snapToGrid w:val="0"/>
                <w:lang w:eastAsia="en-US"/>
              </w:rPr>
            </w:pPr>
          </w:p>
        </w:tc>
      </w:tr>
      <w:tr w:rsidR="004A005D" w:rsidRPr="004A005D" w14:paraId="7E4D59B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7C5A981F" w14:textId="6591B03D" w:rsidR="000E2F4A" w:rsidRPr="004A005D" w:rsidRDefault="000E2F4A" w:rsidP="00C22EF1">
            <w:pPr>
              <w:tabs>
                <w:tab w:val="left" w:pos="1590"/>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3A8AEA5A" w14:textId="619F69ED" w:rsidR="000E2F4A" w:rsidRPr="004A005D" w:rsidRDefault="000E2F4A" w:rsidP="00C22EF1">
            <w:pPr>
              <w:jc w:val="center"/>
              <w:rPr>
                <w:rFonts w:ascii="Arial" w:hAnsi="Arial" w:cs="Arial"/>
                <w:snapToGrid w:val="0"/>
                <w:lang w:eastAsia="en-US"/>
              </w:rPr>
            </w:pPr>
          </w:p>
        </w:tc>
      </w:tr>
      <w:tr w:rsidR="004A005D" w:rsidRPr="004A005D" w14:paraId="6883E183"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4ED537E8"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64CEB1B2" w14:textId="77777777" w:rsidR="000E2F4A" w:rsidRPr="004A005D" w:rsidRDefault="000E2F4A" w:rsidP="00C22EF1">
            <w:pPr>
              <w:jc w:val="center"/>
              <w:rPr>
                <w:rFonts w:ascii="Arial" w:hAnsi="Arial" w:cs="Arial"/>
                <w:snapToGrid w:val="0"/>
                <w:lang w:eastAsia="en-US"/>
              </w:rPr>
            </w:pPr>
          </w:p>
        </w:tc>
      </w:tr>
      <w:tr w:rsidR="004A005D" w:rsidRPr="004A005D" w14:paraId="260EBB0A"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05C019DE" w14:textId="77777777" w:rsidR="000E2F4A" w:rsidRPr="004A005D" w:rsidRDefault="000E2F4A" w:rsidP="00C22EF1">
            <w:pPr>
              <w:jc w:val="center"/>
              <w:rPr>
                <w:rFonts w:ascii="Arial" w:hAnsi="Arial" w:cs="Arial"/>
                <w:b/>
                <w:snapToGrid w:val="0"/>
                <w:lang w:eastAsia="en-US"/>
              </w:rPr>
            </w:pPr>
          </w:p>
          <w:p w14:paraId="35AD0389" w14:textId="77777777" w:rsidR="000E2F4A" w:rsidRPr="004A005D" w:rsidRDefault="000E2F4A"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66F555A" w14:textId="565C17B3" w:rsidR="000E2F4A" w:rsidRPr="004A005D" w:rsidRDefault="000E2F4A" w:rsidP="00C22EF1">
            <w:pPr>
              <w:tabs>
                <w:tab w:val="left" w:pos="795"/>
              </w:tabs>
              <w:jc w:val="center"/>
              <w:rPr>
                <w:rFonts w:ascii="Arial" w:hAnsi="Arial" w:cs="Arial"/>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82A33B7" w14:textId="77777777" w:rsidR="000E2F4A" w:rsidRPr="004A005D" w:rsidRDefault="000E2F4A" w:rsidP="00C22EF1">
            <w:pPr>
              <w:jc w:val="center"/>
              <w:rPr>
                <w:rFonts w:ascii="Arial" w:hAnsi="Arial" w:cs="Arial"/>
                <w:snapToGrid w:val="0"/>
                <w:lang w:eastAsia="en-US"/>
              </w:rPr>
            </w:pPr>
          </w:p>
        </w:tc>
      </w:tr>
      <w:tr w:rsidR="004A005D" w:rsidRPr="004A005D" w14:paraId="0E31ABEA"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181788DD"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59EA57A8" w14:textId="77777777" w:rsidR="000E2F4A" w:rsidRPr="004A005D" w:rsidRDefault="000E2F4A" w:rsidP="00C22EF1">
            <w:pPr>
              <w:jc w:val="center"/>
              <w:rPr>
                <w:rFonts w:ascii="Arial" w:hAnsi="Arial" w:cs="Arial"/>
                <w:snapToGrid w:val="0"/>
                <w:lang w:eastAsia="en-US"/>
              </w:rPr>
            </w:pPr>
          </w:p>
        </w:tc>
      </w:tr>
      <w:tr w:rsidR="004A005D" w:rsidRPr="004A005D" w14:paraId="11D21506"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F0A0BB1" w14:textId="749A3694" w:rsidR="000E2F4A" w:rsidRPr="004A005D" w:rsidRDefault="000E2F4A" w:rsidP="00C22EF1">
            <w:pPr>
              <w:jc w:val="center"/>
              <w:rPr>
                <w:rFonts w:ascii="Arial" w:hAnsi="Arial" w:cs="Arial"/>
                <w:b/>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3BAF9884" w:rsidR="000E2F4A" w:rsidRPr="004A005D" w:rsidRDefault="000E2F4A" w:rsidP="00C22EF1">
            <w:pPr>
              <w:jc w:val="center"/>
              <w:rPr>
                <w:rFonts w:ascii="Arial" w:hAnsi="Arial" w:cs="Arial"/>
                <w:b/>
                <w:snapToGrid w:val="0"/>
                <w:lang w:eastAsia="en-US"/>
              </w:rPr>
            </w:pPr>
          </w:p>
        </w:tc>
      </w:tr>
    </w:tbl>
    <w:p w14:paraId="390330E4" w14:textId="77777777" w:rsidR="002F4C87" w:rsidRPr="004A005D" w:rsidRDefault="002F4C87" w:rsidP="002F4C87">
      <w:pPr>
        <w:rPr>
          <w:rFonts w:ascii="Arial" w:hAnsi="Arial" w:cs="Arial"/>
          <w:b/>
        </w:rPr>
      </w:pPr>
    </w:p>
    <w:p w14:paraId="4BEB731B" w14:textId="77777777" w:rsidR="000B79FE" w:rsidRPr="004A005D" w:rsidRDefault="000B79FE" w:rsidP="002F4C87">
      <w:pPr>
        <w:rPr>
          <w:rFonts w:ascii="Arial" w:hAnsi="Arial" w:cs="Arial"/>
          <w:b/>
        </w:rPr>
      </w:pPr>
    </w:p>
    <w:p w14:paraId="50AD9E37" w14:textId="77777777" w:rsidR="000F447D" w:rsidRPr="004A005D" w:rsidRDefault="000F447D" w:rsidP="002F4C87">
      <w:pPr>
        <w:rPr>
          <w:rFonts w:ascii="Arial" w:hAnsi="Arial" w:cs="Arial"/>
          <w:b/>
        </w:rPr>
      </w:pPr>
    </w:p>
    <w:p w14:paraId="4A7763E2" w14:textId="260609AB" w:rsidR="002F4C87" w:rsidRPr="004A005D" w:rsidRDefault="002F4C87" w:rsidP="002F4C87">
      <w:pPr>
        <w:rPr>
          <w:rFonts w:ascii="Arial" w:hAnsi="Arial" w:cs="Arial"/>
          <w:b/>
        </w:rPr>
      </w:pPr>
      <w:r w:rsidRPr="004A005D">
        <w:rPr>
          <w:rFonts w:ascii="Arial" w:hAnsi="Arial" w:cs="Arial"/>
          <w:b/>
        </w:rPr>
        <w:t>Total Overall Cost</w:t>
      </w:r>
    </w:p>
    <w:p w14:paraId="613FB2C3" w14:textId="77777777" w:rsidR="00E20F75" w:rsidRPr="004A005D" w:rsidRDefault="00E20F75" w:rsidP="002F4C87">
      <w:pPr>
        <w:rPr>
          <w:rFonts w:ascii="Arial" w:hAnsi="Arial" w:cs="Arial"/>
        </w:rPr>
      </w:pPr>
      <w:r w:rsidRPr="004A005D">
        <w:rPr>
          <w:rFonts w:ascii="Arial" w:hAnsi="Arial" w:cs="Arial"/>
        </w:rPr>
        <w:t>Please detail the total fixed cost for the project</w:t>
      </w:r>
    </w:p>
    <w:p w14:paraId="63B9BEA0" w14:textId="77777777" w:rsidR="00E20F75" w:rsidRPr="004A005D" w:rsidRDefault="00E20F75" w:rsidP="002F4C87">
      <w:pPr>
        <w:rPr>
          <w:rFonts w:ascii="Arial" w:hAnsi="Arial" w:cs="Arial"/>
          <w:b/>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21EEE8A7"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67D2ED85"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 (To be completed by Supplier)</w:t>
            </w:r>
          </w:p>
        </w:tc>
      </w:tr>
      <w:tr w:rsidR="004A005D" w:rsidRPr="004A005D" w14:paraId="5D8635A8"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21E46559" w14:textId="77777777" w:rsidR="009B4083" w:rsidRPr="004A005D" w:rsidRDefault="009B4083" w:rsidP="00C22EF1">
            <w:pPr>
              <w:jc w:val="center"/>
              <w:rPr>
                <w:rFonts w:ascii="Arial" w:hAnsi="Arial" w:cs="Arial"/>
                <w:b/>
                <w:snapToGrid w:val="0"/>
                <w:lang w:eastAsia="en-US"/>
              </w:rPr>
            </w:pPr>
          </w:p>
          <w:p w14:paraId="676562A9"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Staff Costs</w:t>
            </w:r>
          </w:p>
          <w:p w14:paraId="65600045" w14:textId="5210BE6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EF73A59" w14:textId="5A7ADD9D" w:rsidR="00E20F75" w:rsidRPr="004A005D" w:rsidRDefault="00E20F75" w:rsidP="00C22EF1">
            <w:pPr>
              <w:jc w:val="center"/>
              <w:rPr>
                <w:rFonts w:ascii="Arial" w:hAnsi="Arial" w:cs="Arial"/>
                <w:snapToGrid w:val="0"/>
                <w:lang w:eastAsia="en-US"/>
              </w:rPr>
            </w:pPr>
          </w:p>
        </w:tc>
      </w:tr>
      <w:tr w:rsidR="004A005D" w:rsidRPr="004A005D" w14:paraId="00FA949A"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D5EA360" w14:textId="77777777" w:rsidR="009B4083" w:rsidRPr="004A005D" w:rsidRDefault="009B4083" w:rsidP="00C22EF1">
            <w:pPr>
              <w:jc w:val="center"/>
              <w:rPr>
                <w:rFonts w:ascii="Arial" w:hAnsi="Arial" w:cs="Arial"/>
                <w:b/>
                <w:snapToGrid w:val="0"/>
                <w:lang w:eastAsia="en-US"/>
              </w:rPr>
            </w:pPr>
          </w:p>
          <w:p w14:paraId="3AE77627"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00C55942" w14:textId="42AE7C68"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DFDE9AE" w14:textId="3694ABD3" w:rsidR="00E20F75" w:rsidRPr="004A005D" w:rsidRDefault="00E20F75" w:rsidP="00C22EF1">
            <w:pPr>
              <w:jc w:val="center"/>
              <w:rPr>
                <w:rFonts w:ascii="Arial" w:hAnsi="Arial" w:cs="Arial"/>
                <w:snapToGrid w:val="0"/>
                <w:lang w:eastAsia="en-US"/>
              </w:rPr>
            </w:pPr>
          </w:p>
        </w:tc>
      </w:tr>
      <w:tr w:rsidR="004A005D" w:rsidRPr="004A005D" w14:paraId="293E6E78" w14:textId="77777777" w:rsidTr="00C22EF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6065CDB2" w14:textId="77777777" w:rsidR="009B4083" w:rsidRPr="004A005D" w:rsidRDefault="009B4083" w:rsidP="00C22EF1">
            <w:pPr>
              <w:jc w:val="center"/>
              <w:rPr>
                <w:rFonts w:ascii="Arial" w:hAnsi="Arial" w:cs="Arial"/>
                <w:b/>
                <w:snapToGrid w:val="0"/>
                <w:lang w:eastAsia="en-US"/>
              </w:rPr>
            </w:pPr>
          </w:p>
          <w:p w14:paraId="218FCA92"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8239580" w14:textId="3C90FEE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vAlign w:val="center"/>
          </w:tcPr>
          <w:p w14:paraId="782B1E83" w14:textId="009084B0" w:rsidR="00E20F75" w:rsidRPr="004A005D" w:rsidRDefault="00E20F75" w:rsidP="00C22EF1">
            <w:pPr>
              <w:tabs>
                <w:tab w:val="left" w:pos="210"/>
              </w:tabs>
              <w:jc w:val="center"/>
              <w:rPr>
                <w:rFonts w:ascii="Arial" w:hAnsi="Arial" w:cs="Arial"/>
                <w:b/>
                <w:snapToGrid w:val="0"/>
                <w:lang w:eastAsia="en-US"/>
              </w:rPr>
            </w:pPr>
          </w:p>
        </w:tc>
      </w:tr>
      <w:tr w:rsidR="004A005D" w:rsidRPr="004A005D" w14:paraId="0251FFED"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665DD9D1" w14:textId="77777777" w:rsidR="009B4083" w:rsidRPr="004A005D" w:rsidRDefault="009B4083" w:rsidP="00C22EF1">
            <w:pPr>
              <w:jc w:val="center"/>
              <w:rPr>
                <w:rFonts w:ascii="Arial" w:hAnsi="Arial" w:cs="Arial"/>
              </w:rPr>
            </w:pPr>
          </w:p>
          <w:p w14:paraId="16F3CAC3" w14:textId="28338119" w:rsidR="00E20F75" w:rsidRPr="004A005D" w:rsidRDefault="001B2D98" w:rsidP="00C22EF1">
            <w:pPr>
              <w:jc w:val="center"/>
              <w:rPr>
                <w:rFonts w:ascii="Arial" w:hAnsi="Arial" w:cs="Arial"/>
              </w:rPr>
            </w:pPr>
            <w:r w:rsidRPr="004A005D">
              <w:rPr>
                <w:rFonts w:ascii="Arial" w:hAnsi="Arial" w:cs="Arial"/>
              </w:rPr>
              <w:t>£</w:t>
            </w:r>
            <w:r w:rsidR="004013FA" w:rsidRPr="004A005D">
              <w:rPr>
                <w:rFonts w:ascii="Arial" w:hAnsi="Arial" w:cs="Arial"/>
              </w:rPr>
              <w:t>####</w:t>
            </w:r>
            <w:r w:rsidRPr="004A005D">
              <w:rPr>
                <w:rFonts w:ascii="Arial" w:hAnsi="Arial" w:cs="Arial"/>
              </w:rPr>
              <w:t xml:space="preserve"> </w:t>
            </w:r>
            <w:r w:rsidR="009B4083" w:rsidRPr="004A005D">
              <w:rPr>
                <w:rFonts w:ascii="Arial" w:hAnsi="Arial" w:cs="Arial"/>
                <w:b/>
              </w:rPr>
              <w:t xml:space="preserve">ex </w:t>
            </w:r>
            <w:r w:rsidRPr="004A005D">
              <w:rPr>
                <w:rFonts w:ascii="Arial" w:hAnsi="Arial" w:cs="Arial"/>
                <w:b/>
              </w:rPr>
              <w:t>VAT</w:t>
            </w:r>
          </w:p>
          <w:p w14:paraId="10AE1B17" w14:textId="12B7242F" w:rsidR="009B4083" w:rsidRPr="004A005D" w:rsidRDefault="009B4083" w:rsidP="00C22EF1">
            <w:pPr>
              <w:jc w:val="center"/>
              <w:rPr>
                <w:rFonts w:ascii="Arial" w:hAnsi="Arial" w:cs="Arial"/>
                <w:b/>
                <w:snapToGrid w:val="0"/>
                <w:lang w:eastAsia="en-US"/>
              </w:rPr>
            </w:pPr>
          </w:p>
        </w:tc>
      </w:tr>
    </w:tbl>
    <w:p w14:paraId="1D9B94D1" w14:textId="77777777" w:rsidR="000B79FE" w:rsidRPr="004A005D" w:rsidRDefault="000B79FE" w:rsidP="002F4C87">
      <w:pPr>
        <w:pStyle w:val="BodyText"/>
        <w:spacing w:after="0"/>
        <w:jc w:val="both"/>
        <w:rPr>
          <w:rFonts w:ascii="Arial" w:hAnsi="Arial" w:cs="Arial"/>
          <w:sz w:val="24"/>
          <w:szCs w:val="24"/>
        </w:rPr>
      </w:pPr>
    </w:p>
    <w:p w14:paraId="18BAE0C7" w14:textId="5CED7B2F"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The following limits will be applicable to all claims for travel and subsistence under this contract:</w:t>
      </w:r>
    </w:p>
    <w:p w14:paraId="544DDE80" w14:textId="77777777" w:rsidR="002F4C87" w:rsidRPr="004A005D" w:rsidRDefault="002F4C87" w:rsidP="002F4C87">
      <w:pPr>
        <w:pStyle w:val="BodyText"/>
        <w:spacing w:after="0"/>
        <w:jc w:val="both"/>
        <w:rPr>
          <w:rFonts w:ascii="Arial" w:hAnsi="Arial" w:cs="Arial"/>
          <w:sz w:val="24"/>
          <w:szCs w:val="24"/>
        </w:rPr>
      </w:pPr>
    </w:p>
    <w:p w14:paraId="4A5DB4C8" w14:textId="77777777" w:rsidR="002F4C87" w:rsidRPr="004A005D" w:rsidRDefault="002F4C87" w:rsidP="00E82F41">
      <w:pPr>
        <w:pStyle w:val="BodyText"/>
        <w:numPr>
          <w:ilvl w:val="0"/>
          <w:numId w:val="9"/>
        </w:numPr>
        <w:spacing w:after="0"/>
        <w:ind w:hanging="436"/>
        <w:jc w:val="both"/>
        <w:rPr>
          <w:rFonts w:ascii="Arial" w:hAnsi="Arial" w:cs="Arial"/>
          <w:sz w:val="24"/>
          <w:szCs w:val="24"/>
        </w:rPr>
      </w:pPr>
      <w:r w:rsidRPr="004A005D">
        <w:rPr>
          <w:rFonts w:ascii="Arial" w:hAnsi="Arial" w:cs="Arial"/>
          <w:sz w:val="24"/>
          <w:szCs w:val="24"/>
        </w:rPr>
        <w:t>Travel by rail: standard class should be used at all times</w:t>
      </w:r>
    </w:p>
    <w:p w14:paraId="07ED4629" w14:textId="77777777" w:rsidR="002F4C87" w:rsidRPr="004A005D" w:rsidRDefault="002F4C87" w:rsidP="00E82F41">
      <w:pPr>
        <w:pStyle w:val="BodyText"/>
        <w:numPr>
          <w:ilvl w:val="0"/>
          <w:numId w:val="9"/>
        </w:numPr>
        <w:spacing w:after="0"/>
        <w:ind w:left="709" w:hanging="425"/>
        <w:jc w:val="both"/>
        <w:rPr>
          <w:rFonts w:ascii="Arial" w:hAnsi="Arial" w:cs="Arial"/>
          <w:sz w:val="24"/>
          <w:szCs w:val="24"/>
        </w:rPr>
      </w:pPr>
      <w:r w:rsidRPr="004A005D">
        <w:rPr>
          <w:rFonts w:ascii="Arial" w:hAnsi="Arial" w:cs="Arial"/>
          <w:sz w:val="24"/>
          <w:szCs w:val="24"/>
        </w:rPr>
        <w:t>Travel by car: 45 pence/mile</w:t>
      </w:r>
    </w:p>
    <w:p w14:paraId="34A93CC8" w14:textId="77777777" w:rsidR="002F4C87" w:rsidRPr="004A005D" w:rsidRDefault="002F4C87" w:rsidP="002F4C87">
      <w:pPr>
        <w:jc w:val="both"/>
        <w:rPr>
          <w:rFonts w:ascii="Arial" w:hAnsi="Arial" w:cs="Arial"/>
          <w:b/>
        </w:rPr>
      </w:pPr>
    </w:p>
    <w:p w14:paraId="5B8D8CBC"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4A005D" w:rsidRDefault="002F4C87" w:rsidP="002F4C87">
      <w:pPr>
        <w:pStyle w:val="BodyText"/>
        <w:spacing w:after="0"/>
        <w:jc w:val="both"/>
        <w:rPr>
          <w:rFonts w:ascii="Arial" w:hAnsi="Arial" w:cs="Arial"/>
          <w:sz w:val="24"/>
          <w:szCs w:val="24"/>
        </w:rPr>
      </w:pPr>
    </w:p>
    <w:p w14:paraId="6A9AB980"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When making reservations you should state that you are a contractor working on Environment Agency business. </w:t>
      </w:r>
    </w:p>
    <w:p w14:paraId="4CCB4C06" w14:textId="77777777" w:rsidR="002F4C87" w:rsidRPr="004A005D" w:rsidRDefault="002F4C87" w:rsidP="002F4C87">
      <w:pPr>
        <w:pStyle w:val="BodyText"/>
        <w:spacing w:after="0"/>
        <w:jc w:val="both"/>
        <w:rPr>
          <w:rFonts w:ascii="Arial" w:hAnsi="Arial" w:cs="Arial"/>
          <w:sz w:val="24"/>
          <w:szCs w:val="24"/>
        </w:rPr>
      </w:pPr>
    </w:p>
    <w:p w14:paraId="6068BF57" w14:textId="2E8F0717" w:rsidR="009B1EB2" w:rsidRPr="004A005D" w:rsidRDefault="002F4C87" w:rsidP="009B1EB2">
      <w:pPr>
        <w:pStyle w:val="BodyText"/>
        <w:jc w:val="both"/>
        <w:rPr>
          <w:rFonts w:ascii="Arial" w:hAnsi="Arial" w:cs="Arial"/>
          <w:sz w:val="24"/>
          <w:szCs w:val="24"/>
        </w:rPr>
      </w:pPr>
      <w:r w:rsidRPr="004A005D">
        <w:rPr>
          <w:rFonts w:ascii="Arial" w:hAnsi="Arial" w:cs="Arial"/>
          <w:sz w:val="24"/>
          <w:szCs w:val="24"/>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r w:rsidR="009B1EB2" w:rsidRPr="004A005D">
        <w:rPr>
          <w:rFonts w:ascii="Arial" w:hAnsi="Arial" w:cs="Arial"/>
          <w:sz w:val="24"/>
          <w:szCs w:val="24"/>
        </w:rPr>
        <w:t xml:space="preserve"> </w:t>
      </w:r>
    </w:p>
    <w:p w14:paraId="128303C1" w14:textId="77777777" w:rsidR="002F4C87" w:rsidRPr="004A005D" w:rsidRDefault="002F4C87" w:rsidP="002F4C87">
      <w:pPr>
        <w:pStyle w:val="BodyText"/>
        <w:spacing w:after="0"/>
        <w:jc w:val="both"/>
        <w:rPr>
          <w:rFonts w:ascii="Arial" w:hAnsi="Arial" w:cs="Arial"/>
          <w:sz w:val="24"/>
          <w:szCs w:val="24"/>
        </w:rPr>
      </w:pPr>
    </w:p>
    <w:p w14:paraId="4733CE0B"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Expenditure on dinner during an overnight stay must not exceed a maximum limit of £25, including a drink. </w:t>
      </w:r>
    </w:p>
    <w:p w14:paraId="2974480D" w14:textId="77777777" w:rsidR="002F4C87" w:rsidRPr="004A005D" w:rsidRDefault="002F4C87" w:rsidP="002F4C87">
      <w:pPr>
        <w:pStyle w:val="BodyText"/>
        <w:spacing w:after="0"/>
        <w:jc w:val="both"/>
        <w:rPr>
          <w:rFonts w:ascii="Arial" w:hAnsi="Arial" w:cs="Arial"/>
          <w:sz w:val="24"/>
          <w:szCs w:val="24"/>
        </w:rPr>
      </w:pPr>
    </w:p>
    <w:p w14:paraId="6CFCDC35"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Pr="004A005D" w:rsidRDefault="002F4C87" w:rsidP="00E65F5D">
      <w:pPr>
        <w:rPr>
          <w:rFonts w:ascii="Arial" w:hAnsi="Arial" w:cs="Arial"/>
        </w:rPr>
      </w:pPr>
    </w:p>
    <w:p w14:paraId="710A738B" w14:textId="77777777" w:rsidR="00DD5399" w:rsidRPr="004A005D" w:rsidRDefault="00DD5399">
      <w:pPr>
        <w:rPr>
          <w:rFonts w:ascii="Arial" w:hAnsi="Arial" w:cs="Arial"/>
          <w:b/>
        </w:rPr>
      </w:pPr>
      <w:r w:rsidRPr="004A005D">
        <w:rPr>
          <w:rFonts w:ascii="Arial" w:hAnsi="Arial" w:cs="Arial"/>
          <w:b/>
        </w:rPr>
        <w:br w:type="page"/>
      </w:r>
    </w:p>
    <w:p w14:paraId="38FF9063" w14:textId="77777777" w:rsidR="00895C87" w:rsidRPr="004A005D" w:rsidRDefault="006A3118" w:rsidP="002273A0">
      <w:pPr>
        <w:pStyle w:val="Heading1"/>
      </w:pPr>
      <w:r w:rsidRPr="004A005D">
        <w:lastRenderedPageBreak/>
        <w:t xml:space="preserve">APPENDIX </w:t>
      </w:r>
      <w:r w:rsidR="00544F4A" w:rsidRPr="004A005D">
        <w:t>B</w:t>
      </w:r>
      <w:r w:rsidR="00895C87" w:rsidRPr="004A005D">
        <w:t xml:space="preserve"> - PRIOR RIGHTS SCHEDULE </w:t>
      </w:r>
    </w:p>
    <w:p w14:paraId="3F52E73A" w14:textId="77777777" w:rsidR="00895C87" w:rsidRPr="004A005D" w:rsidRDefault="00895C87" w:rsidP="00E65F5D">
      <w:pPr>
        <w:pStyle w:val="BodyText3"/>
        <w:spacing w:after="0"/>
        <w:rPr>
          <w:rFonts w:ascii="Arial" w:hAnsi="Arial" w:cs="Arial"/>
          <w:caps/>
          <w:sz w:val="24"/>
          <w:szCs w:val="24"/>
        </w:rPr>
      </w:pPr>
    </w:p>
    <w:p w14:paraId="6A7D7DED" w14:textId="77777777" w:rsidR="00895C87" w:rsidRPr="004A005D" w:rsidRDefault="00895C87" w:rsidP="00E65F5D">
      <w:pPr>
        <w:pStyle w:val="BodyText3"/>
        <w:spacing w:after="0"/>
        <w:rPr>
          <w:rFonts w:ascii="Arial" w:hAnsi="Arial" w:cs="Arial"/>
          <w:sz w:val="24"/>
          <w:szCs w:val="24"/>
          <w:u w:val="single"/>
        </w:rPr>
      </w:pPr>
      <w:r w:rsidRPr="004A005D">
        <w:rPr>
          <w:rFonts w:ascii="Arial" w:hAnsi="Arial" w:cs="Arial"/>
          <w:sz w:val="24"/>
          <w:szCs w:val="24"/>
        </w:rPr>
        <w:t xml:space="preserve">Details of Prior Rights held by the Parties </w:t>
      </w:r>
      <w:r w:rsidRPr="004A005D">
        <w:rPr>
          <w:rFonts w:ascii="Arial" w:hAnsi="Arial" w:cs="Arial"/>
          <w:sz w:val="24"/>
          <w:szCs w:val="24"/>
          <w:u w:val="single"/>
        </w:rPr>
        <w:t>(To be updated as Rights are introduced during the period of the Contract)</w:t>
      </w:r>
    </w:p>
    <w:p w14:paraId="6B54CF7A" w14:textId="77777777" w:rsidR="00895C87" w:rsidRPr="004A005D" w:rsidRDefault="00895C87" w:rsidP="00E65F5D">
      <w:pPr>
        <w:pStyle w:val="PlainText"/>
        <w:spacing w:line="360" w:lineRule="auto"/>
        <w:rPr>
          <w:rFonts w:ascii="Arial" w:hAnsi="Arial" w:cs="Arial"/>
          <w:sz w:val="24"/>
          <w:szCs w:val="24"/>
        </w:rPr>
      </w:pPr>
      <w:r w:rsidRPr="004A005D">
        <w:rPr>
          <w:rFonts w:ascii="Arial" w:hAnsi="Arial" w:cs="Arial"/>
          <w:sz w:val="24"/>
          <w:szCs w:val="24"/>
        </w:rPr>
        <w:t xml:space="preserve">Prior Rights owned or lawfully used by a Party, whether under licence or otherwise, which it introduces to the Project for the purposes of fulfilling its obligations under the Contract </w:t>
      </w:r>
    </w:p>
    <w:p w14:paraId="2FA8681E" w14:textId="77777777" w:rsidR="00895C87" w:rsidRPr="004A005D" w:rsidRDefault="00895C87" w:rsidP="00E65F5D">
      <w:pPr>
        <w:rPr>
          <w:rFonts w:ascii="Arial" w:hAnsi="Arial" w:cs="Arial"/>
        </w:rPr>
      </w:pPr>
    </w:p>
    <w:p w14:paraId="6AAF16D8" w14:textId="77777777" w:rsidR="00895C87" w:rsidRPr="004A005D" w:rsidRDefault="00895C87" w:rsidP="00E65F5D">
      <w:pPr>
        <w:rPr>
          <w:rFonts w:ascii="Arial" w:hAnsi="Arial" w:cs="Arial"/>
        </w:rPr>
      </w:pPr>
      <w:r w:rsidRPr="004A005D">
        <w:rPr>
          <w:rFonts w:ascii="Arial" w:hAnsi="Arial" w:cs="Arial"/>
        </w:rPr>
        <w:t>Held by the Environment Agency</w:t>
      </w:r>
    </w:p>
    <w:p w14:paraId="5A0C5567"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26439054" w14:textId="77777777" w:rsidTr="000B79FE">
        <w:tc>
          <w:tcPr>
            <w:tcW w:w="2830" w:type="dxa"/>
          </w:tcPr>
          <w:p w14:paraId="263530B4" w14:textId="77777777" w:rsidR="00895C87" w:rsidRPr="004A005D" w:rsidRDefault="00895C87" w:rsidP="00E65F5D">
            <w:pPr>
              <w:rPr>
                <w:rFonts w:ascii="Arial" w:hAnsi="Arial" w:cs="Arial"/>
                <w:b/>
              </w:rPr>
            </w:pPr>
            <w:r w:rsidRPr="004A005D">
              <w:rPr>
                <w:rFonts w:ascii="Arial" w:hAnsi="Arial" w:cs="Arial"/>
                <w:b/>
              </w:rPr>
              <w:t>Name and description of Prior Rights</w:t>
            </w:r>
          </w:p>
        </w:tc>
        <w:tc>
          <w:tcPr>
            <w:tcW w:w="2977" w:type="dxa"/>
          </w:tcPr>
          <w:p w14:paraId="619A2C86"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72AB074A"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4A005D" w:rsidRPr="004A005D" w14:paraId="3C8AE949" w14:textId="77777777" w:rsidTr="000B79FE">
        <w:tc>
          <w:tcPr>
            <w:tcW w:w="2830" w:type="dxa"/>
          </w:tcPr>
          <w:p w14:paraId="0904B678" w14:textId="77777777" w:rsidR="00895C87" w:rsidRPr="004A005D" w:rsidRDefault="00895C87" w:rsidP="00E65F5D">
            <w:pPr>
              <w:rPr>
                <w:rFonts w:ascii="Arial" w:hAnsi="Arial" w:cs="Arial"/>
              </w:rPr>
            </w:pPr>
          </w:p>
        </w:tc>
        <w:tc>
          <w:tcPr>
            <w:tcW w:w="2977" w:type="dxa"/>
          </w:tcPr>
          <w:p w14:paraId="14D8C5CE" w14:textId="77777777" w:rsidR="00895C87" w:rsidRPr="004A005D" w:rsidRDefault="00895C87" w:rsidP="00E65F5D">
            <w:pPr>
              <w:rPr>
                <w:rFonts w:ascii="Arial" w:hAnsi="Arial" w:cs="Arial"/>
              </w:rPr>
            </w:pPr>
          </w:p>
        </w:tc>
        <w:tc>
          <w:tcPr>
            <w:tcW w:w="2835" w:type="dxa"/>
          </w:tcPr>
          <w:p w14:paraId="5B2929C1" w14:textId="77777777" w:rsidR="00895C87" w:rsidRPr="004A005D" w:rsidRDefault="00895C87" w:rsidP="00E65F5D">
            <w:pPr>
              <w:rPr>
                <w:rFonts w:ascii="Arial" w:hAnsi="Arial" w:cs="Arial"/>
              </w:rPr>
            </w:pPr>
          </w:p>
          <w:p w14:paraId="5533BA9D" w14:textId="77777777" w:rsidR="00895C87" w:rsidRPr="004A005D" w:rsidRDefault="00895C87" w:rsidP="00E65F5D">
            <w:pPr>
              <w:pStyle w:val="Header"/>
              <w:tabs>
                <w:tab w:val="clear" w:pos="4153"/>
                <w:tab w:val="clear" w:pos="8306"/>
              </w:tabs>
              <w:rPr>
                <w:rFonts w:ascii="Arial" w:hAnsi="Arial" w:cs="Arial"/>
                <w:sz w:val="24"/>
                <w:szCs w:val="24"/>
              </w:rPr>
            </w:pPr>
          </w:p>
        </w:tc>
      </w:tr>
      <w:tr w:rsidR="004A005D" w:rsidRPr="004A005D" w14:paraId="3579DA5B" w14:textId="77777777" w:rsidTr="000B79FE">
        <w:tc>
          <w:tcPr>
            <w:tcW w:w="2830" w:type="dxa"/>
          </w:tcPr>
          <w:p w14:paraId="38245D9A" w14:textId="77777777" w:rsidR="00895C87" w:rsidRPr="004A005D" w:rsidRDefault="00895C87" w:rsidP="00E65F5D">
            <w:pPr>
              <w:rPr>
                <w:rFonts w:ascii="Arial" w:hAnsi="Arial" w:cs="Arial"/>
              </w:rPr>
            </w:pPr>
          </w:p>
        </w:tc>
        <w:tc>
          <w:tcPr>
            <w:tcW w:w="2977" w:type="dxa"/>
          </w:tcPr>
          <w:p w14:paraId="6627ACBE" w14:textId="77777777" w:rsidR="00895C87" w:rsidRPr="004A005D" w:rsidRDefault="00895C87" w:rsidP="00E65F5D">
            <w:pPr>
              <w:rPr>
                <w:rFonts w:ascii="Arial" w:hAnsi="Arial" w:cs="Arial"/>
              </w:rPr>
            </w:pPr>
          </w:p>
        </w:tc>
        <w:tc>
          <w:tcPr>
            <w:tcW w:w="2835" w:type="dxa"/>
          </w:tcPr>
          <w:p w14:paraId="1B1AE006" w14:textId="77777777" w:rsidR="00895C87" w:rsidRPr="004A005D" w:rsidRDefault="00895C87" w:rsidP="00E65F5D">
            <w:pPr>
              <w:rPr>
                <w:rFonts w:ascii="Arial" w:hAnsi="Arial" w:cs="Arial"/>
              </w:rPr>
            </w:pPr>
          </w:p>
          <w:p w14:paraId="71110857" w14:textId="77777777" w:rsidR="00895C87" w:rsidRPr="004A005D" w:rsidRDefault="00895C87" w:rsidP="00E65F5D">
            <w:pPr>
              <w:rPr>
                <w:rFonts w:ascii="Arial" w:hAnsi="Arial" w:cs="Arial"/>
              </w:rPr>
            </w:pPr>
          </w:p>
        </w:tc>
      </w:tr>
      <w:tr w:rsidR="00774CC6" w:rsidRPr="004A005D" w14:paraId="5EC3969C" w14:textId="77777777" w:rsidTr="000B79FE">
        <w:tc>
          <w:tcPr>
            <w:tcW w:w="2830" w:type="dxa"/>
          </w:tcPr>
          <w:p w14:paraId="1EBAAC81" w14:textId="77777777" w:rsidR="00895C87" w:rsidRPr="004A005D" w:rsidRDefault="00895C87" w:rsidP="00E65F5D">
            <w:pPr>
              <w:rPr>
                <w:rFonts w:ascii="Arial" w:hAnsi="Arial" w:cs="Arial"/>
              </w:rPr>
            </w:pPr>
          </w:p>
        </w:tc>
        <w:tc>
          <w:tcPr>
            <w:tcW w:w="2977" w:type="dxa"/>
          </w:tcPr>
          <w:p w14:paraId="7A78835D" w14:textId="77777777" w:rsidR="00895C87" w:rsidRPr="004A005D" w:rsidRDefault="00895C87" w:rsidP="00E65F5D">
            <w:pPr>
              <w:rPr>
                <w:rFonts w:ascii="Arial" w:hAnsi="Arial" w:cs="Arial"/>
              </w:rPr>
            </w:pPr>
          </w:p>
        </w:tc>
        <w:tc>
          <w:tcPr>
            <w:tcW w:w="2835" w:type="dxa"/>
          </w:tcPr>
          <w:p w14:paraId="7C5470F5" w14:textId="77777777" w:rsidR="00895C87" w:rsidRPr="004A005D" w:rsidRDefault="00895C87" w:rsidP="00E65F5D">
            <w:pPr>
              <w:rPr>
                <w:rFonts w:ascii="Arial" w:hAnsi="Arial" w:cs="Arial"/>
              </w:rPr>
            </w:pPr>
          </w:p>
          <w:p w14:paraId="4E7E4FAE" w14:textId="77777777" w:rsidR="00895C87" w:rsidRPr="004A005D" w:rsidRDefault="00895C87" w:rsidP="00E65F5D">
            <w:pPr>
              <w:rPr>
                <w:rFonts w:ascii="Arial" w:hAnsi="Arial" w:cs="Arial"/>
              </w:rPr>
            </w:pPr>
          </w:p>
        </w:tc>
      </w:tr>
    </w:tbl>
    <w:p w14:paraId="1075B4B1" w14:textId="77777777" w:rsidR="00895C87" w:rsidRPr="004A005D" w:rsidRDefault="00895C87" w:rsidP="00E65F5D">
      <w:pPr>
        <w:rPr>
          <w:rFonts w:ascii="Arial" w:hAnsi="Arial" w:cs="Arial"/>
        </w:rPr>
      </w:pPr>
    </w:p>
    <w:p w14:paraId="0EA1B1DC" w14:textId="77777777" w:rsidR="00895C87" w:rsidRPr="004A005D" w:rsidRDefault="00895C87" w:rsidP="00E65F5D">
      <w:pPr>
        <w:rPr>
          <w:rFonts w:ascii="Arial" w:hAnsi="Arial" w:cs="Arial"/>
        </w:rPr>
      </w:pPr>
      <w:r w:rsidRPr="004A005D">
        <w:rPr>
          <w:rFonts w:ascii="Arial" w:hAnsi="Arial" w:cs="Arial"/>
        </w:rPr>
        <w:t>Held by the Contractor</w:t>
      </w:r>
    </w:p>
    <w:p w14:paraId="6C310A4E"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166F9F0E" w14:textId="77777777" w:rsidTr="000B79FE">
        <w:tc>
          <w:tcPr>
            <w:tcW w:w="2830" w:type="dxa"/>
          </w:tcPr>
          <w:p w14:paraId="306533D2" w14:textId="77777777" w:rsidR="00895C87" w:rsidRPr="004A005D" w:rsidRDefault="00895C87" w:rsidP="00E65F5D">
            <w:pPr>
              <w:rPr>
                <w:rFonts w:ascii="Arial" w:hAnsi="Arial" w:cs="Arial"/>
                <w:b/>
              </w:rPr>
            </w:pPr>
            <w:bookmarkStart w:id="4" w:name="_Hlk126668500"/>
            <w:r w:rsidRPr="004A005D">
              <w:rPr>
                <w:rFonts w:ascii="Arial" w:hAnsi="Arial" w:cs="Arial"/>
                <w:b/>
              </w:rPr>
              <w:t>Name and description of Prior Rights</w:t>
            </w:r>
          </w:p>
        </w:tc>
        <w:tc>
          <w:tcPr>
            <w:tcW w:w="2977" w:type="dxa"/>
          </w:tcPr>
          <w:p w14:paraId="3581BEE7"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4D8585EC"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774CC6" w:rsidRPr="004A005D" w14:paraId="09A9C108" w14:textId="77777777" w:rsidTr="000B79FE">
        <w:tc>
          <w:tcPr>
            <w:tcW w:w="2830" w:type="dxa"/>
          </w:tcPr>
          <w:p w14:paraId="42A400D9" w14:textId="77777777" w:rsidR="00A3508B" w:rsidRPr="004A005D" w:rsidRDefault="00A3508B" w:rsidP="00E65F5D">
            <w:pPr>
              <w:rPr>
                <w:rFonts w:ascii="Arial" w:hAnsi="Arial" w:cs="Arial"/>
              </w:rPr>
            </w:pPr>
          </w:p>
          <w:p w14:paraId="0A2FAB9C" w14:textId="77777777" w:rsidR="00864545" w:rsidRPr="004A005D" w:rsidRDefault="00864545" w:rsidP="00A3508B">
            <w:pPr>
              <w:pStyle w:val="PlainText"/>
              <w:rPr>
                <w:rFonts w:ascii="Arial" w:hAnsi="Arial" w:cs="Arial"/>
                <w:sz w:val="24"/>
                <w:szCs w:val="24"/>
              </w:rPr>
            </w:pPr>
          </w:p>
          <w:p w14:paraId="53359A47" w14:textId="72297936" w:rsidR="00864545" w:rsidRPr="004A005D" w:rsidRDefault="00864545" w:rsidP="00864545">
            <w:pPr>
              <w:pStyle w:val="PlainText"/>
              <w:rPr>
                <w:rFonts w:ascii="Arial" w:hAnsi="Arial" w:cs="Arial"/>
                <w:sz w:val="24"/>
                <w:szCs w:val="24"/>
              </w:rPr>
            </w:pPr>
          </w:p>
        </w:tc>
        <w:tc>
          <w:tcPr>
            <w:tcW w:w="2977" w:type="dxa"/>
          </w:tcPr>
          <w:p w14:paraId="1D0941C8" w14:textId="77777777" w:rsidR="00895C87" w:rsidRPr="004A005D" w:rsidRDefault="00895C87" w:rsidP="00E65F5D">
            <w:pPr>
              <w:rPr>
                <w:rFonts w:ascii="Arial" w:hAnsi="Arial" w:cs="Arial"/>
              </w:rPr>
            </w:pPr>
          </w:p>
          <w:p w14:paraId="37A94A63" w14:textId="340C7607" w:rsidR="00A3508B" w:rsidRPr="004A005D" w:rsidRDefault="00A3508B" w:rsidP="00A3508B">
            <w:pPr>
              <w:pStyle w:val="PlainText"/>
              <w:rPr>
                <w:rFonts w:ascii="Arial" w:hAnsi="Arial" w:cs="Arial"/>
                <w:sz w:val="24"/>
                <w:szCs w:val="24"/>
              </w:rPr>
            </w:pPr>
          </w:p>
          <w:p w14:paraId="4A6C667E" w14:textId="28C15C93" w:rsidR="00A3508B" w:rsidRPr="004A005D" w:rsidRDefault="00A3508B" w:rsidP="00E65F5D">
            <w:pPr>
              <w:rPr>
                <w:rFonts w:ascii="Arial" w:hAnsi="Arial" w:cs="Arial"/>
              </w:rPr>
            </w:pPr>
          </w:p>
        </w:tc>
        <w:tc>
          <w:tcPr>
            <w:tcW w:w="2835" w:type="dxa"/>
          </w:tcPr>
          <w:p w14:paraId="4D950AE8" w14:textId="77777777" w:rsidR="00895C87" w:rsidRPr="004A005D" w:rsidRDefault="00895C87" w:rsidP="00A3508B">
            <w:pPr>
              <w:pStyle w:val="PlainText"/>
              <w:rPr>
                <w:rFonts w:ascii="Arial" w:hAnsi="Arial" w:cs="Arial"/>
                <w:sz w:val="24"/>
                <w:szCs w:val="24"/>
              </w:rPr>
            </w:pPr>
          </w:p>
          <w:p w14:paraId="39B25669" w14:textId="5196C585" w:rsidR="00FF770B" w:rsidRPr="004A005D" w:rsidRDefault="00FF770B" w:rsidP="00A3508B">
            <w:pPr>
              <w:pStyle w:val="PlainText"/>
              <w:rPr>
                <w:rFonts w:ascii="Arial" w:hAnsi="Arial" w:cs="Arial"/>
                <w:sz w:val="24"/>
                <w:szCs w:val="24"/>
              </w:rPr>
            </w:pPr>
          </w:p>
        </w:tc>
      </w:tr>
      <w:bookmarkEnd w:id="4"/>
    </w:tbl>
    <w:p w14:paraId="5EEE2DAF" w14:textId="77777777" w:rsidR="00895C87" w:rsidRPr="004A005D" w:rsidRDefault="00895C87" w:rsidP="00E65F5D">
      <w:pPr>
        <w:jc w:val="both"/>
        <w:rPr>
          <w:rFonts w:ascii="Arial" w:hAnsi="Arial" w:cs="Arial"/>
        </w:rPr>
      </w:pPr>
    </w:p>
    <w:p w14:paraId="6468F713" w14:textId="4E903157" w:rsidR="00205559" w:rsidRPr="004A005D" w:rsidRDefault="00544F4A" w:rsidP="00205559">
      <w:pPr>
        <w:rPr>
          <w:rFonts w:ascii="Arial" w:hAnsi="Arial" w:cs="Arial"/>
          <w:b/>
        </w:rPr>
      </w:pPr>
      <w:r w:rsidRPr="004A005D">
        <w:rPr>
          <w:rStyle w:val="Strong"/>
          <w:rFonts w:ascii="Arial" w:hAnsi="Arial" w:cs="Arial"/>
        </w:rPr>
        <w:t xml:space="preserve">Explanation of </w:t>
      </w:r>
      <w:r w:rsidR="00895C87" w:rsidRPr="004A005D">
        <w:rPr>
          <w:rStyle w:val="Strong"/>
          <w:rFonts w:ascii="Arial" w:hAnsi="Arial" w:cs="Arial"/>
        </w:rPr>
        <w:t>Contractor's Prior Rights</w:t>
      </w:r>
      <w:r w:rsidR="00895C87" w:rsidRPr="004A005D">
        <w:rPr>
          <w:rFonts w:ascii="Arial" w:hAnsi="Arial" w:cs="Arial"/>
        </w:rPr>
        <w:b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r w:rsidR="00412B81" w:rsidRPr="004A005D">
        <w:rPr>
          <w:rFonts w:ascii="Arial" w:hAnsi="Arial" w:cs="Arial"/>
        </w:rPr>
        <w:t>Project or</w:t>
      </w:r>
      <w:r w:rsidR="00895C87" w:rsidRPr="004A005D">
        <w:rPr>
          <w:rFonts w:ascii="Arial" w:hAnsi="Arial" w:cs="Arial"/>
        </w:rPr>
        <w:t xml:space="preserve"> devised or discovered by one of them only in the course of other projects during the Project period and not arising directly from the Project.</w:t>
      </w:r>
    </w:p>
    <w:p w14:paraId="64276B82" w14:textId="77777777" w:rsidR="00205559" w:rsidRPr="004A005D" w:rsidRDefault="00205559" w:rsidP="00205559">
      <w:pPr>
        <w:rPr>
          <w:rFonts w:ascii="Arial" w:hAnsi="Arial" w:cs="Arial"/>
          <w:b/>
        </w:rPr>
      </w:pPr>
    </w:p>
    <w:p w14:paraId="598B663A" w14:textId="77777777" w:rsidR="00205559" w:rsidRPr="004A005D" w:rsidRDefault="00205559" w:rsidP="00205559">
      <w:pPr>
        <w:rPr>
          <w:rFonts w:ascii="Arial" w:hAnsi="Arial" w:cs="Arial"/>
          <w:b/>
        </w:rPr>
      </w:pPr>
    </w:p>
    <w:p w14:paraId="6AFD6809" w14:textId="77777777" w:rsidR="00205559" w:rsidRPr="004A005D" w:rsidRDefault="00205559" w:rsidP="00205559">
      <w:pPr>
        <w:rPr>
          <w:rFonts w:ascii="Arial" w:hAnsi="Arial" w:cs="Arial"/>
          <w:b/>
        </w:rPr>
      </w:pPr>
    </w:p>
    <w:p w14:paraId="2A87FA34" w14:textId="77777777" w:rsidR="00A34F30" w:rsidRPr="004A005D" w:rsidRDefault="00A34F30" w:rsidP="00205559">
      <w:pPr>
        <w:rPr>
          <w:rFonts w:ascii="Arial" w:hAnsi="Arial" w:cs="Arial"/>
          <w:b/>
        </w:rPr>
      </w:pPr>
    </w:p>
    <w:p w14:paraId="07457DDD" w14:textId="77777777" w:rsidR="00A34F30" w:rsidRPr="004A005D" w:rsidRDefault="00A34F30" w:rsidP="00205559">
      <w:pPr>
        <w:rPr>
          <w:rFonts w:ascii="Arial" w:hAnsi="Arial" w:cs="Arial"/>
          <w:b/>
        </w:rPr>
      </w:pPr>
    </w:p>
    <w:p w14:paraId="033CBAE3" w14:textId="77777777" w:rsidR="00A34F30" w:rsidRPr="004A005D" w:rsidRDefault="00A34F30" w:rsidP="00205559">
      <w:pPr>
        <w:rPr>
          <w:rFonts w:ascii="Arial" w:hAnsi="Arial" w:cs="Arial"/>
          <w:b/>
        </w:rPr>
      </w:pPr>
    </w:p>
    <w:p w14:paraId="6FD6152B" w14:textId="77777777" w:rsidR="00A34F30" w:rsidRPr="004A005D" w:rsidRDefault="00A34F30" w:rsidP="00205559">
      <w:pPr>
        <w:rPr>
          <w:rFonts w:ascii="Arial" w:hAnsi="Arial" w:cs="Arial"/>
          <w:b/>
        </w:rPr>
      </w:pPr>
    </w:p>
    <w:p w14:paraId="2DF7E499" w14:textId="77777777" w:rsidR="00A34F30" w:rsidRPr="004A005D" w:rsidRDefault="00A34F30" w:rsidP="00205559">
      <w:pPr>
        <w:rPr>
          <w:rFonts w:ascii="Arial" w:hAnsi="Arial" w:cs="Arial"/>
          <w:b/>
        </w:rPr>
      </w:pPr>
    </w:p>
    <w:p w14:paraId="2D7BED70" w14:textId="77777777" w:rsidR="00A34F30" w:rsidRPr="004A005D" w:rsidRDefault="00A34F30" w:rsidP="00205559">
      <w:pPr>
        <w:rPr>
          <w:rFonts w:ascii="Arial" w:hAnsi="Arial" w:cs="Arial"/>
          <w:b/>
        </w:rPr>
      </w:pPr>
    </w:p>
    <w:p w14:paraId="51818238" w14:textId="77777777" w:rsidR="00A34F30" w:rsidRPr="004A005D" w:rsidRDefault="00A34F30" w:rsidP="00205559">
      <w:pPr>
        <w:rPr>
          <w:rFonts w:ascii="Arial" w:hAnsi="Arial" w:cs="Arial"/>
          <w:b/>
        </w:rPr>
      </w:pPr>
    </w:p>
    <w:p w14:paraId="2798AA1F" w14:textId="77777777" w:rsidR="00A34F30" w:rsidRPr="004A005D" w:rsidRDefault="00A34F30" w:rsidP="00205559">
      <w:pPr>
        <w:rPr>
          <w:rFonts w:ascii="Arial" w:hAnsi="Arial" w:cs="Arial"/>
          <w:b/>
        </w:rPr>
      </w:pPr>
    </w:p>
    <w:p w14:paraId="6C52F94E" w14:textId="77777777" w:rsidR="00A34F30" w:rsidRPr="004A005D" w:rsidRDefault="00A34F30" w:rsidP="00205559">
      <w:pPr>
        <w:rPr>
          <w:rFonts w:ascii="Arial" w:hAnsi="Arial" w:cs="Arial"/>
          <w:b/>
        </w:rPr>
      </w:pPr>
    </w:p>
    <w:p w14:paraId="3B0881A5" w14:textId="77777777" w:rsidR="00205559" w:rsidRPr="004A005D" w:rsidRDefault="00205559" w:rsidP="00205559">
      <w:pPr>
        <w:rPr>
          <w:rFonts w:ascii="Arial" w:hAnsi="Arial" w:cs="Arial"/>
          <w:b/>
        </w:rPr>
      </w:pPr>
    </w:p>
    <w:p w14:paraId="6297D00A" w14:textId="77777777" w:rsidR="00712EB1" w:rsidRPr="004A005D" w:rsidRDefault="00712EB1" w:rsidP="00205559">
      <w:pPr>
        <w:rPr>
          <w:rFonts w:ascii="Arial" w:hAnsi="Arial" w:cs="Arial"/>
          <w:b/>
        </w:rPr>
      </w:pPr>
    </w:p>
    <w:p w14:paraId="1A421625" w14:textId="77777777" w:rsidR="001A50C6" w:rsidRPr="004A005D" w:rsidRDefault="001A50C6" w:rsidP="001A50C6">
      <w:pPr>
        <w:pStyle w:val="Heading1"/>
      </w:pPr>
      <w:r w:rsidRPr="004A005D">
        <w:t>APPENDIX C – ACCEPTANCE OF TERMS AND CONDITIONS</w:t>
      </w:r>
    </w:p>
    <w:p w14:paraId="74585AA9" w14:textId="77777777" w:rsidR="001A50C6" w:rsidRPr="004A005D" w:rsidRDefault="001A50C6" w:rsidP="001A50C6">
      <w:pPr>
        <w:rPr>
          <w:rFonts w:ascii="Arial" w:hAnsi="Arial" w:cs="Arial"/>
          <w:b/>
        </w:rPr>
      </w:pPr>
      <w:bookmarkStart w:id="5" w:name="_Hlk158823142"/>
    </w:p>
    <w:bookmarkEnd w:id="5"/>
    <w:p w14:paraId="7C9B01B2" w14:textId="5E403FC0" w:rsidR="001A50C6" w:rsidRPr="004A005D" w:rsidRDefault="001A50C6" w:rsidP="001A50C6">
      <w:pPr>
        <w:rPr>
          <w:rFonts w:ascii="Arial" w:hAnsi="Arial" w:cs="Arial"/>
          <w:b/>
        </w:rPr>
      </w:pPr>
      <w:r w:rsidRPr="004A005D">
        <w:rPr>
          <w:rFonts w:ascii="Arial" w:hAnsi="Arial" w:cs="Arial"/>
        </w:rPr>
        <w:t>I/We accept in full the terms and conditions (</w:t>
      </w:r>
      <w:hyperlink r:id="rId29" w:history="1">
        <w:r w:rsidRPr="004A005D">
          <w:rPr>
            <w:rStyle w:val="Hyperlink"/>
            <w:rFonts w:ascii="Arial" w:hAnsi="Arial" w:cs="Arial"/>
            <w:color w:val="auto"/>
          </w:rPr>
          <w:t>Standard goods and services terms and conditions (£10,000 to £50,000) - GOV.UK (www.gov.uk)</w:t>
        </w:r>
      </w:hyperlink>
      <w:r w:rsidRPr="004A005D">
        <w:rPr>
          <w:rFonts w:ascii="Arial" w:hAnsi="Arial" w:cs="Arial"/>
        </w:rPr>
        <w:t>)</w:t>
      </w:r>
      <w:r w:rsidR="00D47729" w:rsidRPr="004A005D">
        <w:rPr>
          <w:rFonts w:ascii="Arial" w:hAnsi="Arial" w:cs="Arial"/>
        </w:rPr>
        <w:t xml:space="preserve"> and the additional </w:t>
      </w:r>
      <w:r w:rsidR="003B05B8" w:rsidRPr="004A005D">
        <w:rPr>
          <w:rFonts w:ascii="Arial" w:hAnsi="Arial" w:cs="Arial"/>
        </w:rPr>
        <w:t>training-specific conditions stated in this Request for Quotation</w:t>
      </w:r>
      <w:r w:rsidRPr="004A005D">
        <w:rPr>
          <w:rFonts w:ascii="Arial" w:hAnsi="Arial" w:cs="Arial"/>
        </w:rPr>
        <w:t xml:space="preserve">. </w:t>
      </w:r>
    </w:p>
    <w:p w14:paraId="619D170D" w14:textId="77777777" w:rsidR="001A50C6" w:rsidRPr="004A005D" w:rsidRDefault="001A50C6" w:rsidP="001A50C6">
      <w:pPr>
        <w:rPr>
          <w:rFonts w:ascii="Arial" w:hAnsi="Arial" w:cs="Arial"/>
        </w:rPr>
      </w:pPr>
    </w:p>
    <w:p w14:paraId="628A44A2" w14:textId="77777777" w:rsidR="001A50C6" w:rsidRPr="004A005D" w:rsidRDefault="001A50C6" w:rsidP="001A50C6">
      <w:pPr>
        <w:rPr>
          <w:rFonts w:ascii="Arial" w:hAnsi="Arial" w:cs="Arial"/>
        </w:rPr>
      </w:pPr>
    </w:p>
    <w:p w14:paraId="6D77DECE" w14:textId="77777777" w:rsidR="001A50C6" w:rsidRPr="004A005D" w:rsidRDefault="001A50C6" w:rsidP="001A50C6">
      <w:pPr>
        <w:rPr>
          <w:rFonts w:ascii="Arial" w:hAnsi="Arial" w:cs="Arial"/>
        </w:rPr>
      </w:pPr>
      <w:r w:rsidRPr="004A005D">
        <w:rPr>
          <w:rFonts w:ascii="Arial" w:hAnsi="Arial" w:cs="Arial"/>
        </w:rPr>
        <w:t>Company Name:  </w:t>
      </w:r>
    </w:p>
    <w:p w14:paraId="2AAB6A84" w14:textId="77777777" w:rsidR="001A50C6" w:rsidRPr="004A005D" w:rsidRDefault="001A50C6" w:rsidP="001A50C6">
      <w:pPr>
        <w:rPr>
          <w:rFonts w:ascii="Arial" w:hAnsi="Arial" w:cs="Arial"/>
        </w:rPr>
      </w:pPr>
      <w:r w:rsidRPr="004A005D">
        <w:rPr>
          <w:rFonts w:ascii="Arial" w:hAnsi="Arial" w:cs="Arial"/>
        </w:rPr>
        <w:t> </w:t>
      </w:r>
    </w:p>
    <w:p w14:paraId="0D22102A" w14:textId="77777777" w:rsidR="001A50C6" w:rsidRPr="004A005D" w:rsidRDefault="001A50C6" w:rsidP="001A50C6">
      <w:pPr>
        <w:rPr>
          <w:rFonts w:ascii="Arial" w:hAnsi="Arial" w:cs="Arial"/>
        </w:rPr>
      </w:pPr>
      <w:r w:rsidRPr="004A005D">
        <w:rPr>
          <w:rFonts w:ascii="Arial" w:hAnsi="Arial" w:cs="Arial"/>
        </w:rPr>
        <w:t> </w:t>
      </w:r>
    </w:p>
    <w:p w14:paraId="6ED2D64C" w14:textId="77777777" w:rsidR="001A50C6" w:rsidRPr="004A005D" w:rsidRDefault="001A50C6" w:rsidP="001A50C6">
      <w:pPr>
        <w:rPr>
          <w:rFonts w:ascii="Arial" w:hAnsi="Arial" w:cs="Arial"/>
        </w:rPr>
      </w:pPr>
      <w:r w:rsidRPr="004A005D">
        <w:rPr>
          <w:rFonts w:ascii="Arial" w:hAnsi="Arial" w:cs="Arial"/>
        </w:rPr>
        <w:t>Signature:</w:t>
      </w:r>
      <w:r w:rsidRPr="004A005D">
        <w:rPr>
          <w:rFonts w:ascii="Arial" w:hAnsi="Arial" w:cs="Arial"/>
        </w:rPr>
        <w:tab/>
        <w:t> </w:t>
      </w:r>
    </w:p>
    <w:p w14:paraId="297426E9" w14:textId="77777777" w:rsidR="001A50C6" w:rsidRPr="004A005D" w:rsidRDefault="001A50C6" w:rsidP="001A50C6">
      <w:pPr>
        <w:rPr>
          <w:rFonts w:ascii="Arial" w:hAnsi="Arial" w:cs="Arial"/>
        </w:rPr>
      </w:pPr>
      <w:r w:rsidRPr="004A005D">
        <w:rPr>
          <w:rFonts w:ascii="Arial" w:hAnsi="Arial" w:cs="Arial"/>
        </w:rPr>
        <w:t> </w:t>
      </w:r>
    </w:p>
    <w:p w14:paraId="68057183" w14:textId="77777777" w:rsidR="001A50C6" w:rsidRPr="004A005D" w:rsidRDefault="001A50C6" w:rsidP="001A50C6">
      <w:pPr>
        <w:rPr>
          <w:rFonts w:ascii="Arial" w:hAnsi="Arial" w:cs="Arial"/>
        </w:rPr>
      </w:pPr>
      <w:r w:rsidRPr="004A005D">
        <w:rPr>
          <w:rFonts w:ascii="Arial" w:hAnsi="Arial" w:cs="Arial"/>
        </w:rPr>
        <w:t> </w:t>
      </w:r>
    </w:p>
    <w:p w14:paraId="33E0A9A0" w14:textId="77777777" w:rsidR="001A50C6" w:rsidRPr="004A005D" w:rsidRDefault="001A50C6" w:rsidP="001A50C6">
      <w:pPr>
        <w:rPr>
          <w:rFonts w:ascii="Arial" w:hAnsi="Arial" w:cs="Arial"/>
        </w:rPr>
      </w:pPr>
      <w:r w:rsidRPr="004A005D">
        <w:rPr>
          <w:rFonts w:ascii="Arial" w:hAnsi="Arial" w:cs="Arial"/>
        </w:rPr>
        <w:t>Print Name:</w:t>
      </w:r>
      <w:r w:rsidRPr="004A005D">
        <w:rPr>
          <w:rFonts w:ascii="Arial" w:hAnsi="Arial" w:cs="Arial"/>
        </w:rPr>
        <w:tab/>
        <w:t> </w:t>
      </w:r>
    </w:p>
    <w:p w14:paraId="4CD81C57" w14:textId="77777777" w:rsidR="001A50C6" w:rsidRPr="004A005D" w:rsidRDefault="001A50C6" w:rsidP="001A50C6">
      <w:pPr>
        <w:rPr>
          <w:rFonts w:ascii="Arial" w:hAnsi="Arial" w:cs="Arial"/>
        </w:rPr>
      </w:pPr>
      <w:r w:rsidRPr="004A005D">
        <w:rPr>
          <w:rFonts w:ascii="Arial" w:hAnsi="Arial" w:cs="Arial"/>
        </w:rPr>
        <w:t> </w:t>
      </w:r>
    </w:p>
    <w:p w14:paraId="19C41ECF" w14:textId="77777777" w:rsidR="001A50C6" w:rsidRPr="004A005D" w:rsidRDefault="001A50C6" w:rsidP="001A50C6">
      <w:pPr>
        <w:rPr>
          <w:rFonts w:ascii="Arial" w:hAnsi="Arial" w:cs="Arial"/>
        </w:rPr>
      </w:pPr>
      <w:r w:rsidRPr="004A005D">
        <w:rPr>
          <w:rFonts w:ascii="Arial" w:hAnsi="Arial" w:cs="Arial"/>
        </w:rPr>
        <w:t> </w:t>
      </w:r>
    </w:p>
    <w:p w14:paraId="13DE9F94" w14:textId="77777777" w:rsidR="001A50C6" w:rsidRPr="004A005D" w:rsidRDefault="001A50C6" w:rsidP="001A50C6">
      <w:pPr>
        <w:rPr>
          <w:rFonts w:ascii="Arial" w:hAnsi="Arial" w:cs="Arial"/>
        </w:rPr>
      </w:pPr>
      <w:r w:rsidRPr="004A005D">
        <w:rPr>
          <w:rFonts w:ascii="Arial" w:hAnsi="Arial" w:cs="Arial"/>
        </w:rPr>
        <w:t>Position:</w:t>
      </w:r>
      <w:r w:rsidRPr="004A005D">
        <w:rPr>
          <w:rFonts w:ascii="Arial" w:hAnsi="Arial" w:cs="Arial"/>
        </w:rPr>
        <w:tab/>
        <w:t> </w:t>
      </w:r>
    </w:p>
    <w:p w14:paraId="5E9CA2F7" w14:textId="77777777" w:rsidR="001A50C6" w:rsidRPr="004A005D" w:rsidRDefault="001A50C6" w:rsidP="001A50C6">
      <w:pPr>
        <w:rPr>
          <w:rFonts w:ascii="Arial" w:hAnsi="Arial" w:cs="Arial"/>
        </w:rPr>
      </w:pPr>
      <w:r w:rsidRPr="004A005D">
        <w:rPr>
          <w:rFonts w:ascii="Arial" w:hAnsi="Arial" w:cs="Arial"/>
        </w:rPr>
        <w:t> </w:t>
      </w:r>
    </w:p>
    <w:p w14:paraId="3A24D265" w14:textId="77777777" w:rsidR="001A50C6" w:rsidRPr="004A005D" w:rsidRDefault="001A50C6" w:rsidP="001A50C6">
      <w:pPr>
        <w:rPr>
          <w:rFonts w:ascii="Arial" w:hAnsi="Arial" w:cs="Arial"/>
        </w:rPr>
      </w:pPr>
      <w:r w:rsidRPr="004A005D">
        <w:rPr>
          <w:rFonts w:ascii="Arial" w:hAnsi="Arial" w:cs="Arial"/>
        </w:rPr>
        <w:t> </w:t>
      </w:r>
    </w:p>
    <w:p w14:paraId="31A83F6A" w14:textId="77777777" w:rsidR="001A50C6" w:rsidRPr="004A005D" w:rsidRDefault="001A50C6" w:rsidP="001A50C6">
      <w:pPr>
        <w:rPr>
          <w:rFonts w:ascii="Arial" w:hAnsi="Arial" w:cs="Arial"/>
        </w:rPr>
      </w:pPr>
      <w:r w:rsidRPr="004A005D">
        <w:rPr>
          <w:rFonts w:ascii="Arial" w:hAnsi="Arial" w:cs="Arial"/>
        </w:rPr>
        <w:t xml:space="preserve">Date: </w:t>
      </w:r>
      <w:r w:rsidRPr="004A005D">
        <w:rPr>
          <w:rFonts w:ascii="Arial" w:hAnsi="Arial" w:cs="Arial"/>
        </w:rPr>
        <w:tab/>
        <w:t> </w:t>
      </w:r>
    </w:p>
    <w:p w14:paraId="55A6AF59" w14:textId="77777777" w:rsidR="00C336B4" w:rsidRPr="004A005D" w:rsidRDefault="00C336B4" w:rsidP="003C0A34">
      <w:pPr>
        <w:rPr>
          <w:rFonts w:ascii="Arial" w:hAnsi="Arial" w:cs="Arial"/>
        </w:rPr>
      </w:pPr>
    </w:p>
    <w:p w14:paraId="377B78A4" w14:textId="77777777" w:rsidR="00C336B4" w:rsidRPr="004A005D" w:rsidRDefault="00C336B4" w:rsidP="003C0A34">
      <w:pPr>
        <w:rPr>
          <w:rFonts w:ascii="Arial" w:hAnsi="Arial" w:cs="Arial"/>
        </w:rPr>
      </w:pPr>
    </w:p>
    <w:p w14:paraId="418FD808" w14:textId="77777777" w:rsidR="00C336B4" w:rsidRPr="004A005D" w:rsidRDefault="00C336B4" w:rsidP="003C0A34">
      <w:pPr>
        <w:rPr>
          <w:rFonts w:ascii="Arial" w:hAnsi="Arial" w:cs="Arial"/>
        </w:rPr>
      </w:pPr>
    </w:p>
    <w:p w14:paraId="591E28F0" w14:textId="77777777" w:rsidR="00C336B4" w:rsidRPr="004A005D" w:rsidRDefault="00C336B4" w:rsidP="003C0A34">
      <w:pPr>
        <w:rPr>
          <w:rFonts w:ascii="Arial" w:hAnsi="Arial" w:cs="Arial"/>
        </w:rPr>
      </w:pPr>
    </w:p>
    <w:p w14:paraId="503BA53F" w14:textId="77777777" w:rsidR="00C336B4" w:rsidRPr="004A005D" w:rsidRDefault="00C336B4" w:rsidP="003C0A34">
      <w:pPr>
        <w:rPr>
          <w:rFonts w:ascii="Arial" w:hAnsi="Arial" w:cs="Arial"/>
        </w:rPr>
      </w:pPr>
    </w:p>
    <w:p w14:paraId="66220660" w14:textId="77777777" w:rsidR="00C336B4" w:rsidRPr="004A005D" w:rsidRDefault="00C336B4" w:rsidP="003C0A34">
      <w:pPr>
        <w:rPr>
          <w:rFonts w:ascii="Arial" w:hAnsi="Arial" w:cs="Arial"/>
        </w:rPr>
      </w:pPr>
    </w:p>
    <w:p w14:paraId="4AFF5EC9" w14:textId="77777777" w:rsidR="00C336B4" w:rsidRPr="004A005D" w:rsidRDefault="00C336B4" w:rsidP="003C0A34">
      <w:pPr>
        <w:rPr>
          <w:rFonts w:ascii="Arial" w:hAnsi="Arial" w:cs="Arial"/>
        </w:rPr>
      </w:pPr>
    </w:p>
    <w:p w14:paraId="69131D7C" w14:textId="77777777" w:rsidR="00C336B4" w:rsidRPr="004A005D" w:rsidRDefault="00C336B4" w:rsidP="003C0A34">
      <w:pPr>
        <w:rPr>
          <w:rFonts w:ascii="Arial" w:hAnsi="Arial" w:cs="Arial"/>
        </w:rPr>
      </w:pPr>
    </w:p>
    <w:p w14:paraId="64CD9248" w14:textId="77777777" w:rsidR="00C336B4" w:rsidRPr="004A005D" w:rsidRDefault="00C336B4" w:rsidP="003C0A34">
      <w:pPr>
        <w:rPr>
          <w:rFonts w:ascii="Arial" w:hAnsi="Arial" w:cs="Arial"/>
        </w:rPr>
      </w:pPr>
    </w:p>
    <w:p w14:paraId="39D76DF0" w14:textId="77777777" w:rsidR="00443161" w:rsidRPr="004A005D" w:rsidRDefault="00443161" w:rsidP="00443161">
      <w:pPr>
        <w:rPr>
          <w:rFonts w:ascii="Arial" w:hAnsi="Arial" w:cs="Arial"/>
          <w:b/>
        </w:rPr>
      </w:pPr>
    </w:p>
    <w:p w14:paraId="05110D56" w14:textId="77777777" w:rsidR="00443161" w:rsidRPr="004A005D" w:rsidRDefault="00443161" w:rsidP="00443161">
      <w:pPr>
        <w:rPr>
          <w:rFonts w:ascii="Arial" w:hAnsi="Arial" w:cs="Arial"/>
          <w:b/>
        </w:rPr>
      </w:pPr>
    </w:p>
    <w:p w14:paraId="05748358" w14:textId="77777777" w:rsidR="00443161" w:rsidRPr="004A005D" w:rsidRDefault="00443161" w:rsidP="00443161">
      <w:pPr>
        <w:rPr>
          <w:rFonts w:ascii="Arial" w:hAnsi="Arial" w:cs="Arial"/>
          <w:b/>
        </w:rPr>
      </w:pPr>
    </w:p>
    <w:p w14:paraId="56C22991" w14:textId="77777777" w:rsidR="00443161" w:rsidRPr="004A005D" w:rsidRDefault="00443161" w:rsidP="00443161">
      <w:pPr>
        <w:rPr>
          <w:rFonts w:ascii="Arial" w:hAnsi="Arial" w:cs="Arial"/>
          <w:b/>
        </w:rPr>
      </w:pPr>
    </w:p>
    <w:p w14:paraId="26EF4829" w14:textId="77777777" w:rsidR="00443161" w:rsidRPr="004A005D" w:rsidRDefault="00443161" w:rsidP="00443161">
      <w:pPr>
        <w:rPr>
          <w:rFonts w:ascii="Arial" w:hAnsi="Arial" w:cs="Arial"/>
          <w:b/>
        </w:rPr>
      </w:pPr>
    </w:p>
    <w:p w14:paraId="32976551" w14:textId="77777777" w:rsidR="00443161" w:rsidRPr="004A005D" w:rsidRDefault="00443161" w:rsidP="00443161">
      <w:pPr>
        <w:rPr>
          <w:rFonts w:ascii="Arial" w:hAnsi="Arial" w:cs="Arial"/>
          <w:b/>
        </w:rPr>
      </w:pPr>
    </w:p>
    <w:p w14:paraId="02677589" w14:textId="77777777" w:rsidR="00443161" w:rsidRPr="004A005D" w:rsidRDefault="00443161" w:rsidP="00443161">
      <w:pPr>
        <w:rPr>
          <w:rFonts w:ascii="Arial" w:hAnsi="Arial" w:cs="Arial"/>
          <w:b/>
        </w:rPr>
      </w:pPr>
    </w:p>
    <w:p w14:paraId="725EA764" w14:textId="77777777" w:rsidR="00443161" w:rsidRPr="004A005D" w:rsidRDefault="00443161" w:rsidP="00443161">
      <w:pPr>
        <w:rPr>
          <w:rFonts w:ascii="Arial" w:hAnsi="Arial" w:cs="Arial"/>
          <w:b/>
        </w:rPr>
      </w:pPr>
    </w:p>
    <w:p w14:paraId="5DC97232" w14:textId="77777777" w:rsidR="00443161" w:rsidRPr="004A005D" w:rsidRDefault="00443161" w:rsidP="00443161">
      <w:pPr>
        <w:rPr>
          <w:rFonts w:ascii="Arial" w:hAnsi="Arial" w:cs="Arial"/>
          <w:b/>
        </w:rPr>
      </w:pPr>
    </w:p>
    <w:p w14:paraId="62707F8A" w14:textId="77777777" w:rsidR="00443161" w:rsidRPr="004A005D" w:rsidRDefault="00443161" w:rsidP="00443161">
      <w:pPr>
        <w:rPr>
          <w:rFonts w:ascii="Arial" w:hAnsi="Arial" w:cs="Arial"/>
          <w:b/>
        </w:rPr>
      </w:pPr>
    </w:p>
    <w:p w14:paraId="0D1B9A9E" w14:textId="77777777" w:rsidR="00443161" w:rsidRPr="004A005D" w:rsidRDefault="00443161" w:rsidP="00443161">
      <w:pPr>
        <w:rPr>
          <w:rFonts w:ascii="Arial" w:hAnsi="Arial" w:cs="Arial"/>
          <w:b/>
        </w:rPr>
      </w:pPr>
    </w:p>
    <w:p w14:paraId="71EBAB8C" w14:textId="77777777" w:rsidR="00443161" w:rsidRPr="004A005D" w:rsidRDefault="00443161" w:rsidP="00443161">
      <w:pPr>
        <w:rPr>
          <w:rFonts w:ascii="Arial" w:hAnsi="Arial" w:cs="Arial"/>
          <w:b/>
        </w:rPr>
      </w:pPr>
    </w:p>
    <w:p w14:paraId="06E8DE71" w14:textId="77777777" w:rsidR="00443161" w:rsidRPr="004A005D" w:rsidRDefault="00443161" w:rsidP="00443161">
      <w:pPr>
        <w:rPr>
          <w:rFonts w:ascii="Arial" w:hAnsi="Arial" w:cs="Arial"/>
          <w:b/>
        </w:rPr>
      </w:pPr>
    </w:p>
    <w:p w14:paraId="554B791C" w14:textId="77777777" w:rsidR="00443161" w:rsidRPr="004A005D" w:rsidRDefault="00443161" w:rsidP="00443161">
      <w:pPr>
        <w:rPr>
          <w:rFonts w:ascii="Arial" w:hAnsi="Arial" w:cs="Arial"/>
          <w:b/>
        </w:rPr>
      </w:pPr>
    </w:p>
    <w:p w14:paraId="734C7757" w14:textId="77777777" w:rsidR="00443161" w:rsidRPr="004A005D" w:rsidRDefault="00443161" w:rsidP="00443161">
      <w:pPr>
        <w:rPr>
          <w:rFonts w:ascii="Arial" w:hAnsi="Arial" w:cs="Arial"/>
          <w:b/>
        </w:rPr>
      </w:pPr>
    </w:p>
    <w:p w14:paraId="13715B3E" w14:textId="77777777" w:rsidR="00443161" w:rsidRPr="004A005D" w:rsidRDefault="00443161" w:rsidP="00443161">
      <w:pPr>
        <w:rPr>
          <w:rFonts w:ascii="Arial" w:hAnsi="Arial" w:cs="Arial"/>
          <w:b/>
        </w:rPr>
      </w:pPr>
    </w:p>
    <w:p w14:paraId="12FB3BFD" w14:textId="77777777" w:rsidR="00443161" w:rsidRPr="004A005D" w:rsidRDefault="00443161" w:rsidP="00443161">
      <w:pPr>
        <w:rPr>
          <w:rFonts w:ascii="Arial" w:hAnsi="Arial" w:cs="Arial"/>
          <w:b/>
        </w:rPr>
      </w:pPr>
    </w:p>
    <w:p w14:paraId="67D375AB" w14:textId="77777777" w:rsidR="00443161" w:rsidRPr="004A005D" w:rsidRDefault="00443161" w:rsidP="00443161">
      <w:pPr>
        <w:rPr>
          <w:rFonts w:ascii="Arial" w:hAnsi="Arial" w:cs="Arial"/>
          <w:b/>
        </w:rPr>
      </w:pPr>
    </w:p>
    <w:p w14:paraId="1DC2A76F" w14:textId="77777777" w:rsidR="00443161" w:rsidRPr="004A005D" w:rsidRDefault="00443161" w:rsidP="00443161">
      <w:pPr>
        <w:rPr>
          <w:rFonts w:ascii="Arial" w:hAnsi="Arial" w:cs="Arial"/>
          <w:b/>
        </w:rPr>
      </w:pPr>
    </w:p>
    <w:p w14:paraId="7FB35A8D" w14:textId="77777777" w:rsidR="00443161" w:rsidRPr="004A005D" w:rsidRDefault="00443161" w:rsidP="00443161">
      <w:pPr>
        <w:rPr>
          <w:rFonts w:ascii="Arial" w:hAnsi="Arial" w:cs="Arial"/>
          <w:b/>
        </w:rPr>
      </w:pPr>
    </w:p>
    <w:p w14:paraId="578DB24C" w14:textId="77777777" w:rsidR="00443161" w:rsidRPr="004A005D" w:rsidRDefault="00443161" w:rsidP="00443161">
      <w:pPr>
        <w:rPr>
          <w:rFonts w:ascii="Arial" w:hAnsi="Arial" w:cs="Arial"/>
          <w:b/>
        </w:rPr>
      </w:pPr>
    </w:p>
    <w:p w14:paraId="34D5D640" w14:textId="77777777" w:rsidR="00443161" w:rsidRPr="004A005D" w:rsidRDefault="00443161" w:rsidP="00443161">
      <w:pPr>
        <w:rPr>
          <w:rFonts w:ascii="Arial" w:hAnsi="Arial" w:cs="Arial"/>
          <w:b/>
        </w:rPr>
      </w:pPr>
    </w:p>
    <w:p w14:paraId="4CD1CC2A" w14:textId="77777777" w:rsidR="00443161" w:rsidRPr="004A005D" w:rsidRDefault="00443161" w:rsidP="00443161">
      <w:pPr>
        <w:rPr>
          <w:rFonts w:ascii="Arial" w:hAnsi="Arial" w:cs="Arial"/>
          <w:b/>
        </w:rPr>
      </w:pPr>
    </w:p>
    <w:p w14:paraId="30A47015" w14:textId="77777777" w:rsidR="00443161" w:rsidRPr="004A005D" w:rsidRDefault="00443161" w:rsidP="00443161">
      <w:pPr>
        <w:rPr>
          <w:rFonts w:ascii="Arial" w:hAnsi="Arial" w:cs="Arial"/>
          <w:b/>
        </w:rPr>
      </w:pPr>
    </w:p>
    <w:p w14:paraId="77216570" w14:textId="77777777" w:rsidR="00443161" w:rsidRPr="004A005D" w:rsidRDefault="00443161" w:rsidP="00443161">
      <w:pPr>
        <w:rPr>
          <w:rFonts w:ascii="Arial" w:hAnsi="Arial" w:cs="Arial"/>
          <w:b/>
        </w:rPr>
      </w:pPr>
    </w:p>
    <w:p w14:paraId="50204AAB" w14:textId="2F6CAC79" w:rsidR="00443161" w:rsidRPr="00F63B64" w:rsidRDefault="00443161" w:rsidP="00443161">
      <w:pPr>
        <w:rPr>
          <w:rFonts w:ascii="Arial" w:hAnsi="Arial" w:cs="Arial"/>
          <w:b/>
        </w:rPr>
      </w:pPr>
      <w:r w:rsidRPr="00F63B64">
        <w:rPr>
          <w:rFonts w:ascii="Arial" w:hAnsi="Arial" w:cs="Arial"/>
          <w:b/>
        </w:rPr>
        <w:t xml:space="preserve">APPENDIX D - RESPONSES TO QUESTIONS FOR EVALUATION </w:t>
      </w:r>
    </w:p>
    <w:p w14:paraId="01DD54B2" w14:textId="77777777" w:rsidR="00443161" w:rsidRPr="00F63B64" w:rsidRDefault="00443161" w:rsidP="00443161">
      <w:pPr>
        <w:rPr>
          <w:rFonts w:ascii="Arial" w:hAnsi="Arial" w:cs="Arial"/>
        </w:rPr>
      </w:pPr>
    </w:p>
    <w:p w14:paraId="2306EA96" w14:textId="77777777" w:rsidR="00443161" w:rsidRPr="00F63B64" w:rsidRDefault="00443161" w:rsidP="00443161">
      <w:pPr>
        <w:rPr>
          <w:rFonts w:ascii="Arial" w:hAnsi="Arial" w:cs="Arial"/>
          <w:b/>
        </w:rPr>
      </w:pPr>
      <w:r w:rsidRPr="00F63B64">
        <w:rPr>
          <w:rFonts w:ascii="Arial" w:hAnsi="Arial" w:cs="Arial"/>
          <w:b/>
        </w:rPr>
        <w:t>If you wish to propose an alternative approach to course delivery, for example the amalgamation of courses, please make this clear in your answer under M4.</w:t>
      </w:r>
    </w:p>
    <w:p w14:paraId="5B623FA1" w14:textId="77777777" w:rsidR="00443161" w:rsidRPr="00F63B64" w:rsidRDefault="00443161" w:rsidP="00443161">
      <w:pPr>
        <w:rPr>
          <w:rFonts w:ascii="Arial" w:hAnsi="Arial" w:cs="Arial"/>
          <w:b/>
        </w:rPr>
      </w:pPr>
    </w:p>
    <w:p w14:paraId="632FEABD" w14:textId="77777777" w:rsidR="00443161" w:rsidRPr="00F63B64" w:rsidRDefault="00443161" w:rsidP="00443161">
      <w:pPr>
        <w:rPr>
          <w:rFonts w:ascii="Arial" w:hAnsi="Arial" w:cs="Arial"/>
        </w:rPr>
      </w:pPr>
      <w:r w:rsidRPr="00F63B64">
        <w:rPr>
          <w:rFonts w:ascii="Arial" w:hAnsi="Arial" w:cs="Arial"/>
        </w:rPr>
        <w:t>Please complete these questions using the boxes below:</w:t>
      </w:r>
    </w:p>
    <w:p w14:paraId="404D3A0A" w14:textId="77777777" w:rsidR="00443161" w:rsidRPr="00F63B64" w:rsidRDefault="00443161" w:rsidP="00443161">
      <w:pPr>
        <w:rPr>
          <w:rFonts w:ascii="Arial" w:hAnsi="Arial" w:cs="Arial"/>
        </w:rPr>
      </w:pPr>
    </w:p>
    <w:tbl>
      <w:tblPr>
        <w:tblW w:w="5574" w:type="pct"/>
        <w:tblInd w:w="-459" w:type="dxa"/>
        <w:tblLayout w:type="fixed"/>
        <w:tblLook w:val="04A0" w:firstRow="1" w:lastRow="0" w:firstColumn="1" w:lastColumn="0" w:noHBand="0" w:noVBand="1"/>
      </w:tblPr>
      <w:tblGrid>
        <w:gridCol w:w="1447"/>
        <w:gridCol w:w="72"/>
        <w:gridCol w:w="4885"/>
        <w:gridCol w:w="46"/>
        <w:gridCol w:w="1376"/>
        <w:gridCol w:w="1411"/>
      </w:tblGrid>
      <w:tr w:rsidR="00443161" w:rsidRPr="00F63B64" w14:paraId="29C0AAFD" w14:textId="77777777" w:rsidTr="00B20915">
        <w:trPr>
          <w:trHeight w:val="315"/>
        </w:trPr>
        <w:tc>
          <w:tcPr>
            <w:tcW w:w="822"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6DB86241" w14:textId="77777777" w:rsidR="00443161" w:rsidRPr="00F63B64" w:rsidRDefault="00443161" w:rsidP="00443161">
            <w:pPr>
              <w:rPr>
                <w:rFonts w:ascii="Arial" w:hAnsi="Arial" w:cs="Arial"/>
                <w:b/>
                <w:bCs/>
                <w:color w:val="000000"/>
              </w:rPr>
            </w:pPr>
            <w:r w:rsidRPr="00F63B64">
              <w:rPr>
                <w:rFonts w:ascii="Arial" w:hAnsi="Arial" w:cs="Arial"/>
                <w:b/>
                <w:bCs/>
                <w:color w:val="000000"/>
              </w:rPr>
              <w:t>Question</w:t>
            </w:r>
          </w:p>
        </w:tc>
        <w:tc>
          <w:tcPr>
            <w:tcW w:w="2669"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559E4289" w14:textId="75528491" w:rsidR="00443161" w:rsidRPr="00F63B64" w:rsidRDefault="00443161" w:rsidP="00443161">
            <w:pPr>
              <w:jc w:val="center"/>
              <w:rPr>
                <w:rFonts w:ascii="Arial" w:hAnsi="Arial" w:cs="Arial"/>
                <w:b/>
                <w:bCs/>
                <w:color w:val="000000"/>
              </w:rPr>
            </w:pPr>
            <w:r w:rsidRPr="00F63B64">
              <w:rPr>
                <w:rFonts w:ascii="Arial" w:hAnsi="Arial" w:cs="Arial"/>
                <w:b/>
                <w:bCs/>
                <w:color w:val="000000"/>
              </w:rPr>
              <w:t>Methodology</w:t>
            </w:r>
            <w:r w:rsidR="00E5152E" w:rsidRPr="00F63B64">
              <w:rPr>
                <w:rFonts w:ascii="Arial" w:hAnsi="Arial" w:cs="Arial"/>
                <w:b/>
                <w:bCs/>
                <w:color w:val="000000"/>
              </w:rPr>
              <w:t xml:space="preserve"> (including programme of works) -</w:t>
            </w:r>
            <w:r w:rsidRPr="00F63B64">
              <w:rPr>
                <w:rFonts w:ascii="Arial" w:hAnsi="Arial" w:cs="Arial"/>
                <w:b/>
                <w:bCs/>
                <w:color w:val="000000"/>
              </w:rPr>
              <w:t xml:space="preserve"> </w:t>
            </w:r>
            <w:r w:rsidR="00183506" w:rsidRPr="00F63B64">
              <w:rPr>
                <w:rFonts w:ascii="Arial" w:hAnsi="Arial" w:cs="Arial"/>
                <w:b/>
                <w:bCs/>
                <w:color w:val="000000"/>
              </w:rPr>
              <w:t>6</w:t>
            </w:r>
            <w:r w:rsidRPr="00F63B64">
              <w:rPr>
                <w:rFonts w:ascii="Arial" w:hAnsi="Arial" w:cs="Arial"/>
                <w:b/>
                <w:bCs/>
                <w:color w:val="000000"/>
              </w:rPr>
              <w:t>0%</w:t>
            </w:r>
          </w:p>
        </w:tc>
        <w:tc>
          <w:tcPr>
            <w:tcW w:w="745" w:type="pct"/>
            <w:tcBorders>
              <w:top w:val="single" w:sz="8" w:space="0" w:color="auto"/>
              <w:left w:val="nil"/>
              <w:bottom w:val="single" w:sz="8" w:space="0" w:color="auto"/>
              <w:right w:val="single" w:sz="8" w:space="0" w:color="auto"/>
            </w:tcBorders>
            <w:shd w:val="clear" w:color="000000" w:fill="D7E4BC"/>
            <w:noWrap/>
            <w:vAlign w:val="bottom"/>
            <w:hideMark/>
          </w:tcPr>
          <w:p w14:paraId="336B6367"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764" w:type="pct"/>
            <w:tcBorders>
              <w:top w:val="single" w:sz="8" w:space="0" w:color="auto"/>
              <w:left w:val="nil"/>
              <w:bottom w:val="single" w:sz="8" w:space="0" w:color="auto"/>
              <w:right w:val="single" w:sz="8" w:space="0" w:color="auto"/>
            </w:tcBorders>
            <w:shd w:val="clear" w:color="000000" w:fill="D7E4BC"/>
            <w:noWrap/>
            <w:vAlign w:val="bottom"/>
            <w:hideMark/>
          </w:tcPr>
          <w:p w14:paraId="39D133E5"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7CD45C81" w14:textId="77777777" w:rsidTr="00B20915">
        <w:trPr>
          <w:trHeight w:val="894"/>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5F6C7ABC" w14:textId="77777777" w:rsidR="00443161" w:rsidRPr="00F63B64" w:rsidRDefault="00443161" w:rsidP="00443161">
            <w:pPr>
              <w:jc w:val="center"/>
              <w:rPr>
                <w:rFonts w:ascii="Arial" w:hAnsi="Arial" w:cs="Arial"/>
                <w:color w:val="002060"/>
              </w:rPr>
            </w:pPr>
            <w:r w:rsidRPr="00F63B64">
              <w:rPr>
                <w:rFonts w:ascii="Arial" w:hAnsi="Arial" w:cs="Arial"/>
                <w:color w:val="002060"/>
              </w:rPr>
              <w:t>M1</w:t>
            </w:r>
          </w:p>
        </w:tc>
        <w:tc>
          <w:tcPr>
            <w:tcW w:w="2669" w:type="pct"/>
            <w:gridSpan w:val="2"/>
            <w:tcBorders>
              <w:top w:val="nil"/>
              <w:left w:val="nil"/>
              <w:bottom w:val="single" w:sz="8" w:space="0" w:color="auto"/>
              <w:right w:val="nil"/>
            </w:tcBorders>
            <w:shd w:val="clear" w:color="000000" w:fill="EAF1DD"/>
            <w:hideMark/>
          </w:tcPr>
          <w:p w14:paraId="5FAD5B6E" w14:textId="77777777" w:rsidR="00443161" w:rsidRPr="00F63B64" w:rsidRDefault="00443161" w:rsidP="00443161">
            <w:pPr>
              <w:widowControl w:val="0"/>
              <w:jc w:val="both"/>
              <w:rPr>
                <w:rFonts w:ascii="Arial" w:hAnsi="Arial" w:cs="Arial"/>
                <w:color w:val="002060"/>
                <w:lang w:eastAsia="en-US"/>
              </w:rPr>
            </w:pPr>
          </w:p>
          <w:p w14:paraId="189982B3" w14:textId="77777777" w:rsidR="00443161" w:rsidRPr="00F63B64" w:rsidRDefault="00443161" w:rsidP="00443161">
            <w:pPr>
              <w:widowControl w:val="0"/>
              <w:jc w:val="both"/>
              <w:rPr>
                <w:rFonts w:ascii="Arial" w:hAnsi="Arial" w:cs="Arial"/>
                <w:color w:val="002060"/>
              </w:rPr>
            </w:pPr>
            <w:r w:rsidRPr="00F63B64">
              <w:rPr>
                <w:rFonts w:ascii="Arial" w:hAnsi="Arial" w:cs="Arial"/>
                <w:color w:val="002060"/>
              </w:rPr>
              <w:t xml:space="preserve">Please explain how you will engage delegates of varied abilities/learning styles during the training and ensure an inclusive delivery style. </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5437CA8B" w14:textId="77777777" w:rsidR="00443161" w:rsidRPr="00F63B64" w:rsidRDefault="00443161" w:rsidP="00443161">
            <w:pPr>
              <w:jc w:val="center"/>
              <w:rPr>
                <w:rFonts w:ascii="Arial" w:hAnsi="Arial" w:cs="Arial"/>
                <w:color w:val="002060"/>
              </w:rPr>
            </w:pPr>
            <w:r w:rsidRPr="00F63B64">
              <w:rPr>
                <w:rFonts w:ascii="Arial" w:hAnsi="Arial" w:cs="Arial"/>
                <w:color w:val="002060"/>
              </w:rPr>
              <w:t>10</w:t>
            </w:r>
          </w:p>
        </w:tc>
        <w:tc>
          <w:tcPr>
            <w:tcW w:w="764" w:type="pct"/>
            <w:tcBorders>
              <w:top w:val="nil"/>
              <w:left w:val="nil"/>
              <w:bottom w:val="single" w:sz="8" w:space="0" w:color="auto"/>
              <w:right w:val="single" w:sz="8" w:space="0" w:color="auto"/>
            </w:tcBorders>
            <w:shd w:val="clear" w:color="000000" w:fill="EAF1DD"/>
            <w:noWrap/>
            <w:vAlign w:val="center"/>
            <w:hideMark/>
          </w:tcPr>
          <w:p w14:paraId="7B62153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2F88B41C" w14:textId="77777777" w:rsidTr="00B20915">
        <w:trPr>
          <w:trHeight w:val="1636"/>
        </w:trPr>
        <w:tc>
          <w:tcPr>
            <w:tcW w:w="5000" w:type="pct"/>
            <w:gridSpan w:val="6"/>
            <w:tcBorders>
              <w:top w:val="nil"/>
              <w:left w:val="single" w:sz="8" w:space="0" w:color="auto"/>
              <w:bottom w:val="single" w:sz="4" w:space="0" w:color="auto"/>
              <w:right w:val="single" w:sz="8" w:space="0" w:color="000000"/>
            </w:tcBorders>
            <w:shd w:val="clear" w:color="000000" w:fill="FFFFFF"/>
            <w:noWrap/>
            <w:vAlign w:val="center"/>
            <w:hideMark/>
          </w:tcPr>
          <w:p w14:paraId="79EDC15D" w14:textId="77777777" w:rsidR="00443161" w:rsidRPr="00F63B64" w:rsidRDefault="00443161" w:rsidP="00443161">
            <w:pPr>
              <w:rPr>
                <w:rFonts w:ascii="Arial" w:hAnsi="Arial" w:cs="Arial"/>
                <w:color w:val="002060"/>
              </w:rPr>
            </w:pPr>
          </w:p>
          <w:p w14:paraId="311FFA68" w14:textId="77777777" w:rsidR="00443161" w:rsidRPr="00F63B64" w:rsidRDefault="00443161" w:rsidP="00443161">
            <w:pPr>
              <w:jc w:val="center"/>
              <w:rPr>
                <w:rFonts w:ascii="Arial" w:hAnsi="Arial" w:cs="Arial"/>
                <w:color w:val="002060"/>
              </w:rPr>
            </w:pPr>
          </w:p>
          <w:p w14:paraId="32D637BB" w14:textId="77777777" w:rsidR="00443161" w:rsidRPr="00F63B64" w:rsidRDefault="00443161" w:rsidP="00443161">
            <w:pPr>
              <w:jc w:val="center"/>
              <w:rPr>
                <w:rFonts w:ascii="Arial" w:hAnsi="Arial" w:cs="Arial"/>
                <w:color w:val="002060"/>
              </w:rPr>
            </w:pPr>
          </w:p>
          <w:p w14:paraId="5F24D381" w14:textId="77777777" w:rsidR="00443161" w:rsidRPr="00F63B64" w:rsidRDefault="00443161" w:rsidP="00443161">
            <w:pPr>
              <w:jc w:val="center"/>
              <w:rPr>
                <w:rFonts w:ascii="Arial" w:hAnsi="Arial" w:cs="Arial"/>
                <w:color w:val="002060"/>
              </w:rPr>
            </w:pPr>
          </w:p>
          <w:p w14:paraId="22D2DC26" w14:textId="77777777" w:rsidR="00443161" w:rsidRPr="00F63B64" w:rsidRDefault="00443161" w:rsidP="00443161">
            <w:pPr>
              <w:jc w:val="center"/>
              <w:rPr>
                <w:rFonts w:ascii="Arial" w:hAnsi="Arial" w:cs="Arial"/>
                <w:color w:val="002060"/>
              </w:rPr>
            </w:pPr>
          </w:p>
          <w:p w14:paraId="0E5460F2" w14:textId="77777777" w:rsidR="00443161" w:rsidRPr="00F63B64" w:rsidRDefault="00443161" w:rsidP="00443161">
            <w:pPr>
              <w:jc w:val="center"/>
              <w:rPr>
                <w:rFonts w:ascii="Arial" w:hAnsi="Arial" w:cs="Arial"/>
                <w:color w:val="002060"/>
              </w:rPr>
            </w:pPr>
          </w:p>
          <w:p w14:paraId="5617CDCC" w14:textId="77777777" w:rsidR="00443161" w:rsidRPr="00F63B64" w:rsidRDefault="00443161" w:rsidP="00443161">
            <w:pPr>
              <w:rPr>
                <w:rFonts w:ascii="Arial" w:hAnsi="Arial" w:cs="Arial"/>
                <w:color w:val="002060"/>
              </w:rPr>
            </w:pPr>
          </w:p>
          <w:p w14:paraId="6A3EF98D" w14:textId="77777777" w:rsidR="00443161" w:rsidRPr="00F63B64" w:rsidRDefault="00443161" w:rsidP="00443161">
            <w:pPr>
              <w:jc w:val="center"/>
              <w:rPr>
                <w:rFonts w:ascii="Arial" w:hAnsi="Arial" w:cs="Arial"/>
                <w:color w:val="002060"/>
              </w:rPr>
            </w:pPr>
          </w:p>
          <w:p w14:paraId="0CF88C63" w14:textId="77777777" w:rsidR="00443161" w:rsidRPr="00F63B64" w:rsidRDefault="00443161" w:rsidP="00443161">
            <w:pPr>
              <w:jc w:val="center"/>
              <w:rPr>
                <w:rFonts w:ascii="Arial" w:hAnsi="Arial" w:cs="Arial"/>
                <w:color w:val="002060"/>
              </w:rPr>
            </w:pPr>
          </w:p>
          <w:p w14:paraId="362E769A"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1394EDF1" w14:textId="77777777" w:rsidTr="00B20915">
        <w:trPr>
          <w:trHeight w:val="1155"/>
        </w:trPr>
        <w:tc>
          <w:tcPr>
            <w:tcW w:w="822" w:type="pct"/>
            <w:gridSpan w:val="2"/>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2A72588F" w14:textId="77777777" w:rsidR="00443161" w:rsidRPr="00F63B64" w:rsidRDefault="00443161" w:rsidP="00443161">
            <w:pPr>
              <w:jc w:val="center"/>
              <w:rPr>
                <w:rFonts w:ascii="Arial" w:hAnsi="Arial" w:cs="Arial"/>
                <w:color w:val="002060"/>
              </w:rPr>
            </w:pPr>
            <w:r w:rsidRPr="00F63B64">
              <w:rPr>
                <w:rFonts w:ascii="Arial" w:hAnsi="Arial" w:cs="Arial"/>
                <w:color w:val="002060"/>
              </w:rPr>
              <w:t>M2</w:t>
            </w:r>
          </w:p>
        </w:tc>
        <w:tc>
          <w:tcPr>
            <w:tcW w:w="2669" w:type="pct"/>
            <w:gridSpan w:val="2"/>
            <w:tcBorders>
              <w:top w:val="single" w:sz="4" w:space="0" w:color="auto"/>
              <w:left w:val="nil"/>
              <w:bottom w:val="single" w:sz="8" w:space="0" w:color="auto"/>
              <w:right w:val="nil"/>
            </w:tcBorders>
            <w:shd w:val="clear" w:color="000000" w:fill="EAF1DD"/>
            <w:hideMark/>
          </w:tcPr>
          <w:p w14:paraId="7FBC3D3D" w14:textId="77777777" w:rsidR="00443161" w:rsidRPr="00F63B64" w:rsidRDefault="00443161" w:rsidP="00443161">
            <w:pPr>
              <w:rPr>
                <w:rFonts w:ascii="Arial" w:hAnsi="Arial" w:cs="Arial"/>
                <w:color w:val="002060"/>
              </w:rPr>
            </w:pPr>
          </w:p>
          <w:p w14:paraId="73863E73" w14:textId="77777777" w:rsidR="00443161" w:rsidRPr="00F63B64" w:rsidRDefault="00443161" w:rsidP="00443161">
            <w:pPr>
              <w:rPr>
                <w:rFonts w:ascii="Arial" w:hAnsi="Arial" w:cs="Arial"/>
                <w:color w:val="002060"/>
              </w:rPr>
            </w:pPr>
            <w:r w:rsidRPr="00F63B64">
              <w:rPr>
                <w:rFonts w:ascii="Arial" w:hAnsi="Arial" w:cs="Arial"/>
                <w:color w:val="002060"/>
              </w:rPr>
              <w:t>Please provide a brief course outline describing how you will deliver this course in line with the proposed methodology covering the following elements:  Foundation concepts, Advanced Technical Methods and Case studies. Please include your proposed method(s) of delivery for each element.</w:t>
            </w:r>
          </w:p>
        </w:tc>
        <w:tc>
          <w:tcPr>
            <w:tcW w:w="745" w:type="pct"/>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0016B432" w14:textId="1CE4B914" w:rsidR="00443161" w:rsidRPr="00F63B64" w:rsidRDefault="00443161" w:rsidP="00443161">
            <w:pPr>
              <w:jc w:val="center"/>
              <w:rPr>
                <w:rFonts w:ascii="Arial" w:hAnsi="Arial" w:cs="Arial"/>
                <w:color w:val="002060"/>
              </w:rPr>
            </w:pPr>
            <w:r w:rsidRPr="00F63B64">
              <w:rPr>
                <w:rFonts w:ascii="Arial" w:hAnsi="Arial" w:cs="Arial"/>
                <w:color w:val="002060"/>
              </w:rPr>
              <w:t>2</w:t>
            </w:r>
            <w:r w:rsidR="00F60B82" w:rsidRPr="00F63B64">
              <w:rPr>
                <w:rFonts w:ascii="Arial" w:hAnsi="Arial" w:cs="Arial"/>
                <w:color w:val="002060"/>
              </w:rPr>
              <w:t>5</w:t>
            </w:r>
          </w:p>
        </w:tc>
        <w:tc>
          <w:tcPr>
            <w:tcW w:w="764" w:type="pct"/>
            <w:tcBorders>
              <w:top w:val="single" w:sz="4" w:space="0" w:color="auto"/>
              <w:left w:val="nil"/>
              <w:bottom w:val="single" w:sz="8" w:space="0" w:color="auto"/>
              <w:right w:val="single" w:sz="8" w:space="0" w:color="auto"/>
            </w:tcBorders>
            <w:shd w:val="clear" w:color="000000" w:fill="EAF1DD"/>
            <w:noWrap/>
            <w:vAlign w:val="center"/>
            <w:hideMark/>
          </w:tcPr>
          <w:p w14:paraId="020BA3BB"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6763E800" w14:textId="77777777" w:rsidTr="00B20915">
        <w:trPr>
          <w:trHeight w:val="1669"/>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378EFBD" w14:textId="77777777" w:rsidR="00443161" w:rsidRPr="00F63B64" w:rsidRDefault="00443161" w:rsidP="00443161">
            <w:pPr>
              <w:jc w:val="center"/>
              <w:rPr>
                <w:rFonts w:ascii="Arial" w:hAnsi="Arial" w:cs="Arial"/>
                <w:color w:val="002060"/>
              </w:rPr>
            </w:pPr>
          </w:p>
          <w:p w14:paraId="61920E5A" w14:textId="77777777" w:rsidR="00443161" w:rsidRPr="00F63B64" w:rsidRDefault="00443161" w:rsidP="00443161">
            <w:pPr>
              <w:jc w:val="center"/>
              <w:rPr>
                <w:rFonts w:ascii="Arial" w:hAnsi="Arial" w:cs="Arial"/>
                <w:color w:val="002060"/>
              </w:rPr>
            </w:pPr>
          </w:p>
          <w:p w14:paraId="3B3D8184" w14:textId="77777777" w:rsidR="00443161" w:rsidRPr="00F63B64" w:rsidRDefault="00443161" w:rsidP="00443161">
            <w:pPr>
              <w:jc w:val="center"/>
              <w:rPr>
                <w:rFonts w:ascii="Arial" w:hAnsi="Arial" w:cs="Arial"/>
                <w:color w:val="002060"/>
              </w:rPr>
            </w:pPr>
          </w:p>
          <w:p w14:paraId="419E713B" w14:textId="77777777" w:rsidR="00443161" w:rsidRPr="00F63B64" w:rsidRDefault="00443161" w:rsidP="00443161">
            <w:pPr>
              <w:jc w:val="center"/>
              <w:rPr>
                <w:rFonts w:ascii="Arial" w:hAnsi="Arial" w:cs="Arial"/>
                <w:color w:val="002060"/>
              </w:rPr>
            </w:pPr>
          </w:p>
          <w:p w14:paraId="766ABAD3" w14:textId="77777777" w:rsidR="00443161" w:rsidRPr="00F63B64" w:rsidRDefault="00443161" w:rsidP="00443161">
            <w:pPr>
              <w:rPr>
                <w:rFonts w:ascii="Arial" w:hAnsi="Arial" w:cs="Arial"/>
                <w:color w:val="002060"/>
              </w:rPr>
            </w:pPr>
          </w:p>
          <w:p w14:paraId="778E1B0C" w14:textId="77777777" w:rsidR="00443161" w:rsidRPr="00F63B64" w:rsidRDefault="00443161" w:rsidP="00443161">
            <w:pPr>
              <w:jc w:val="center"/>
              <w:rPr>
                <w:rFonts w:ascii="Arial" w:hAnsi="Arial" w:cs="Arial"/>
                <w:color w:val="002060"/>
              </w:rPr>
            </w:pPr>
          </w:p>
          <w:p w14:paraId="21B098DE" w14:textId="77777777" w:rsidR="00443161" w:rsidRPr="00F63B64" w:rsidRDefault="00443161" w:rsidP="00443161">
            <w:pPr>
              <w:jc w:val="center"/>
              <w:rPr>
                <w:rFonts w:ascii="Arial" w:hAnsi="Arial" w:cs="Arial"/>
                <w:color w:val="002060"/>
              </w:rPr>
            </w:pPr>
          </w:p>
          <w:p w14:paraId="0EE539B8" w14:textId="77777777" w:rsidR="00443161" w:rsidRPr="00F63B64" w:rsidRDefault="00443161" w:rsidP="00443161">
            <w:pPr>
              <w:jc w:val="center"/>
              <w:rPr>
                <w:rFonts w:ascii="Arial" w:hAnsi="Arial" w:cs="Arial"/>
                <w:color w:val="002060"/>
              </w:rPr>
            </w:pPr>
          </w:p>
          <w:p w14:paraId="0AE3FCBF"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79ADFE9D" w14:textId="77777777" w:rsidTr="00B20915">
        <w:trPr>
          <w:trHeight w:val="1185"/>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7EC8462D" w14:textId="77777777" w:rsidR="00443161" w:rsidRPr="00F63B64" w:rsidRDefault="00443161" w:rsidP="00443161">
            <w:pPr>
              <w:jc w:val="center"/>
              <w:rPr>
                <w:rFonts w:ascii="Arial" w:hAnsi="Arial" w:cs="Arial"/>
                <w:color w:val="002060"/>
              </w:rPr>
            </w:pPr>
            <w:r w:rsidRPr="00F63B64">
              <w:rPr>
                <w:rFonts w:ascii="Arial" w:hAnsi="Arial" w:cs="Arial"/>
                <w:color w:val="002060"/>
              </w:rPr>
              <w:lastRenderedPageBreak/>
              <w:t>M3</w:t>
            </w:r>
          </w:p>
        </w:tc>
        <w:tc>
          <w:tcPr>
            <w:tcW w:w="2669" w:type="pct"/>
            <w:gridSpan w:val="2"/>
            <w:tcBorders>
              <w:top w:val="nil"/>
              <w:left w:val="nil"/>
              <w:bottom w:val="single" w:sz="8" w:space="0" w:color="auto"/>
              <w:right w:val="nil"/>
            </w:tcBorders>
            <w:shd w:val="clear" w:color="000000" w:fill="EAF1DD"/>
            <w:hideMark/>
          </w:tcPr>
          <w:p w14:paraId="6439280D" w14:textId="77777777" w:rsidR="00443161" w:rsidRPr="00F63B64" w:rsidRDefault="00443161" w:rsidP="00443161">
            <w:pPr>
              <w:ind w:right="-46"/>
              <w:rPr>
                <w:rFonts w:ascii="Arial" w:hAnsi="Arial" w:cs="Arial"/>
                <w:color w:val="002060"/>
              </w:rPr>
            </w:pPr>
          </w:p>
          <w:p w14:paraId="7FC276BA"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session plan covering one or more of the learning objectives This should show how learning objectives will be met and how learner’s progress will be assessed.</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6251AF03" w14:textId="58FFE3D9" w:rsidR="00443161" w:rsidRPr="00F63B64" w:rsidRDefault="00443161" w:rsidP="00443161">
            <w:pPr>
              <w:jc w:val="center"/>
              <w:rPr>
                <w:rFonts w:ascii="Arial" w:hAnsi="Arial" w:cs="Arial"/>
                <w:color w:val="002060"/>
              </w:rPr>
            </w:pPr>
            <w:r w:rsidRPr="00F63B64">
              <w:rPr>
                <w:rFonts w:ascii="Arial" w:hAnsi="Arial" w:cs="Arial"/>
                <w:color w:val="002060"/>
              </w:rPr>
              <w:t>1</w:t>
            </w:r>
            <w:r w:rsidR="00F60B82" w:rsidRPr="00F63B64">
              <w:rPr>
                <w:rFonts w:ascii="Arial" w:hAnsi="Arial" w:cs="Arial"/>
                <w:color w:val="002060"/>
              </w:rPr>
              <w:t>5</w:t>
            </w:r>
          </w:p>
        </w:tc>
        <w:tc>
          <w:tcPr>
            <w:tcW w:w="764" w:type="pct"/>
            <w:tcBorders>
              <w:top w:val="nil"/>
              <w:left w:val="nil"/>
              <w:bottom w:val="single" w:sz="8" w:space="0" w:color="auto"/>
              <w:right w:val="single" w:sz="8" w:space="0" w:color="auto"/>
            </w:tcBorders>
            <w:shd w:val="clear" w:color="000000" w:fill="EAF1DD"/>
            <w:noWrap/>
            <w:vAlign w:val="center"/>
            <w:hideMark/>
          </w:tcPr>
          <w:p w14:paraId="72B3E03A" w14:textId="77777777" w:rsidR="00443161" w:rsidRPr="00F63B64" w:rsidRDefault="00443161" w:rsidP="00443161">
            <w:pPr>
              <w:jc w:val="center"/>
              <w:rPr>
                <w:rFonts w:ascii="Arial" w:hAnsi="Arial" w:cs="Arial"/>
                <w:color w:val="002060"/>
              </w:rPr>
            </w:pPr>
            <w:r w:rsidRPr="00F63B64">
              <w:rPr>
                <w:rFonts w:ascii="Arial" w:hAnsi="Arial" w:cs="Arial"/>
                <w:color w:val="002060"/>
              </w:rPr>
              <w:t>400</w:t>
            </w:r>
          </w:p>
        </w:tc>
      </w:tr>
      <w:tr w:rsidR="00443161" w:rsidRPr="00F63B64" w14:paraId="2ECC3EDE" w14:textId="77777777" w:rsidTr="00B20915">
        <w:trPr>
          <w:trHeight w:val="1275"/>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230DBC75" w14:textId="77777777" w:rsidR="00443161" w:rsidRPr="00F63B64" w:rsidRDefault="00443161" w:rsidP="00443161">
            <w:pPr>
              <w:jc w:val="center"/>
              <w:rPr>
                <w:rFonts w:ascii="Arial" w:hAnsi="Arial" w:cs="Arial"/>
                <w:color w:val="000000"/>
              </w:rPr>
            </w:pPr>
          </w:p>
          <w:p w14:paraId="61038BE0" w14:textId="77777777" w:rsidR="00443161" w:rsidRPr="00F63B64" w:rsidRDefault="00443161" w:rsidP="00443161">
            <w:pPr>
              <w:jc w:val="center"/>
              <w:rPr>
                <w:rFonts w:ascii="Arial" w:hAnsi="Arial" w:cs="Arial"/>
                <w:color w:val="000000"/>
              </w:rPr>
            </w:pPr>
          </w:p>
          <w:p w14:paraId="6019F321" w14:textId="77777777" w:rsidR="00443161" w:rsidRPr="00F63B64" w:rsidRDefault="00443161" w:rsidP="00443161">
            <w:pPr>
              <w:jc w:val="center"/>
              <w:rPr>
                <w:rFonts w:ascii="Arial" w:hAnsi="Arial" w:cs="Arial"/>
                <w:color w:val="000000"/>
              </w:rPr>
            </w:pPr>
          </w:p>
          <w:p w14:paraId="5E912243" w14:textId="77777777" w:rsidR="00443161" w:rsidRPr="00F63B64" w:rsidRDefault="00443161" w:rsidP="00443161">
            <w:pPr>
              <w:jc w:val="center"/>
              <w:rPr>
                <w:rFonts w:ascii="Arial" w:hAnsi="Arial" w:cs="Arial"/>
                <w:color w:val="000000"/>
              </w:rPr>
            </w:pPr>
          </w:p>
          <w:p w14:paraId="00DC460D" w14:textId="77777777" w:rsidR="00443161" w:rsidRPr="00F63B64" w:rsidRDefault="00443161" w:rsidP="00443161">
            <w:pPr>
              <w:jc w:val="center"/>
              <w:rPr>
                <w:rFonts w:ascii="Arial" w:hAnsi="Arial" w:cs="Arial"/>
                <w:color w:val="000000"/>
              </w:rPr>
            </w:pPr>
          </w:p>
          <w:p w14:paraId="1D780ECE" w14:textId="77777777" w:rsidR="00443161" w:rsidRPr="00F63B64" w:rsidRDefault="00443161" w:rsidP="00443161">
            <w:pPr>
              <w:jc w:val="center"/>
              <w:rPr>
                <w:rFonts w:ascii="Arial" w:hAnsi="Arial" w:cs="Arial"/>
                <w:color w:val="000000"/>
              </w:rPr>
            </w:pPr>
          </w:p>
          <w:p w14:paraId="21DCC384" w14:textId="77777777" w:rsidR="00443161" w:rsidRPr="00F63B64" w:rsidRDefault="00443161" w:rsidP="00443161">
            <w:pPr>
              <w:rPr>
                <w:rFonts w:ascii="Arial" w:hAnsi="Arial" w:cs="Arial"/>
                <w:color w:val="000000"/>
              </w:rPr>
            </w:pPr>
          </w:p>
          <w:p w14:paraId="2D45534B" w14:textId="77777777" w:rsidR="00443161" w:rsidRPr="00F63B64" w:rsidRDefault="00443161" w:rsidP="00443161">
            <w:pPr>
              <w:rPr>
                <w:rFonts w:ascii="Arial" w:hAnsi="Arial" w:cs="Arial"/>
                <w:color w:val="000000"/>
              </w:rPr>
            </w:pPr>
          </w:p>
          <w:p w14:paraId="57992625" w14:textId="77777777" w:rsidR="00443161" w:rsidRPr="00F63B64" w:rsidRDefault="00443161" w:rsidP="00443161">
            <w:pPr>
              <w:rPr>
                <w:rFonts w:ascii="Arial" w:hAnsi="Arial" w:cs="Arial"/>
                <w:color w:val="000000"/>
              </w:rPr>
            </w:pPr>
          </w:p>
          <w:p w14:paraId="29593CFC" w14:textId="77777777" w:rsidR="00443161" w:rsidRPr="00F63B64" w:rsidRDefault="00443161" w:rsidP="00443161">
            <w:pPr>
              <w:rPr>
                <w:rFonts w:ascii="Arial" w:hAnsi="Arial" w:cs="Arial"/>
                <w:color w:val="000000"/>
              </w:rPr>
            </w:pPr>
          </w:p>
          <w:p w14:paraId="5F85621E" w14:textId="77777777" w:rsidR="00443161" w:rsidRPr="00F63B64" w:rsidRDefault="00443161" w:rsidP="00443161">
            <w:pPr>
              <w:rPr>
                <w:rFonts w:ascii="Arial" w:hAnsi="Arial" w:cs="Arial"/>
                <w:color w:val="000000"/>
              </w:rPr>
            </w:pPr>
          </w:p>
          <w:p w14:paraId="1B11F92F" w14:textId="77777777" w:rsidR="00443161" w:rsidRPr="00F63B64" w:rsidRDefault="00443161" w:rsidP="00443161">
            <w:pPr>
              <w:jc w:val="center"/>
              <w:rPr>
                <w:rFonts w:ascii="Arial" w:hAnsi="Arial" w:cs="Arial"/>
                <w:color w:val="000000"/>
              </w:rPr>
            </w:pPr>
          </w:p>
          <w:p w14:paraId="1B914336" w14:textId="77777777" w:rsidR="00443161" w:rsidRPr="00F63B64" w:rsidRDefault="00443161" w:rsidP="00443161">
            <w:pPr>
              <w:jc w:val="center"/>
              <w:rPr>
                <w:rFonts w:ascii="Arial" w:hAnsi="Arial" w:cs="Arial"/>
                <w:color w:val="000000"/>
              </w:rPr>
            </w:pPr>
            <w:r w:rsidRPr="00F63B64">
              <w:rPr>
                <w:rFonts w:ascii="Arial" w:hAnsi="Arial" w:cs="Arial"/>
                <w:color w:val="000000"/>
              </w:rPr>
              <w:t> </w:t>
            </w:r>
          </w:p>
        </w:tc>
      </w:tr>
      <w:tr w:rsidR="00443161" w:rsidRPr="00F63B64" w14:paraId="315B7B16" w14:textId="77777777" w:rsidTr="00B20915">
        <w:trPr>
          <w:trHeight w:val="1185"/>
        </w:trPr>
        <w:tc>
          <w:tcPr>
            <w:tcW w:w="822"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C9492BA" w14:textId="77777777" w:rsidR="00443161" w:rsidRPr="00F63B64" w:rsidRDefault="00443161" w:rsidP="00443161">
            <w:pPr>
              <w:jc w:val="center"/>
              <w:rPr>
                <w:rFonts w:ascii="Arial" w:hAnsi="Arial" w:cs="Arial"/>
                <w:color w:val="002060"/>
              </w:rPr>
            </w:pPr>
            <w:r w:rsidRPr="00F63B64">
              <w:rPr>
                <w:rFonts w:ascii="Arial" w:hAnsi="Arial" w:cs="Arial"/>
                <w:color w:val="002060"/>
              </w:rPr>
              <w:t>M4</w:t>
            </w:r>
          </w:p>
        </w:tc>
        <w:tc>
          <w:tcPr>
            <w:tcW w:w="2669"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1ACDDFBC" w14:textId="77777777" w:rsidR="00443161" w:rsidRPr="00F63B64" w:rsidRDefault="00443161" w:rsidP="00443161">
            <w:pPr>
              <w:ind w:right="-46"/>
              <w:rPr>
                <w:rFonts w:ascii="Arial" w:hAnsi="Arial" w:cs="Arial"/>
                <w:color w:val="002060"/>
              </w:rPr>
            </w:pPr>
          </w:p>
          <w:p w14:paraId="670CF401" w14:textId="77777777" w:rsidR="00443161" w:rsidRPr="00F63B64" w:rsidRDefault="00443161" w:rsidP="00443161">
            <w:pPr>
              <w:ind w:right="-46"/>
              <w:rPr>
                <w:rFonts w:ascii="Arial" w:hAnsi="Arial" w:cs="Arial"/>
                <w:color w:val="002060"/>
              </w:rPr>
            </w:pPr>
            <w:r w:rsidRPr="00F63B64">
              <w:rPr>
                <w:rFonts w:ascii="Arial" w:hAnsi="Arial" w:cs="Arial"/>
                <w:color w:val="002060"/>
              </w:rPr>
              <w:t>Please explain how you will capture feedback from delegates to help refine future course delivery.</w:t>
            </w:r>
          </w:p>
          <w:p w14:paraId="76F9B9DB" w14:textId="77777777" w:rsidR="00443161" w:rsidRPr="00F63B64" w:rsidRDefault="00443161" w:rsidP="00443161">
            <w:pPr>
              <w:rPr>
                <w:rFonts w:ascii="Arial" w:hAnsi="Arial" w:cs="Arial"/>
                <w:color w:val="002060"/>
              </w:rPr>
            </w:pPr>
          </w:p>
        </w:tc>
        <w:tc>
          <w:tcPr>
            <w:tcW w:w="745"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55BEB2F"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125A682F"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3CED1FCE"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D8DD4AF" w14:textId="77777777" w:rsidR="00443161" w:rsidRPr="00F63B64" w:rsidRDefault="00443161" w:rsidP="00443161">
            <w:pPr>
              <w:jc w:val="center"/>
              <w:rPr>
                <w:rFonts w:ascii="Arial" w:hAnsi="Arial" w:cs="Arial"/>
                <w:color w:val="000000"/>
              </w:rPr>
            </w:pPr>
          </w:p>
          <w:p w14:paraId="6525014F" w14:textId="77777777" w:rsidR="00443161" w:rsidRPr="00F63B64" w:rsidRDefault="00443161" w:rsidP="00443161">
            <w:pPr>
              <w:jc w:val="center"/>
              <w:rPr>
                <w:rFonts w:ascii="Arial" w:hAnsi="Arial" w:cs="Arial"/>
                <w:color w:val="000000"/>
              </w:rPr>
            </w:pPr>
          </w:p>
          <w:p w14:paraId="57B01554" w14:textId="77777777" w:rsidR="00443161" w:rsidRPr="00F63B64" w:rsidRDefault="00443161" w:rsidP="00443161">
            <w:pPr>
              <w:jc w:val="center"/>
              <w:rPr>
                <w:rFonts w:ascii="Arial" w:hAnsi="Arial" w:cs="Arial"/>
                <w:color w:val="000000"/>
              </w:rPr>
            </w:pPr>
          </w:p>
          <w:p w14:paraId="192F2B5C" w14:textId="77777777" w:rsidR="00443161" w:rsidRPr="00F63B64" w:rsidRDefault="00443161" w:rsidP="00443161">
            <w:pPr>
              <w:jc w:val="center"/>
              <w:rPr>
                <w:rFonts w:ascii="Arial" w:hAnsi="Arial" w:cs="Arial"/>
                <w:color w:val="000000"/>
              </w:rPr>
            </w:pPr>
          </w:p>
          <w:p w14:paraId="419F14DB" w14:textId="77777777" w:rsidR="00443161" w:rsidRPr="00F63B64" w:rsidRDefault="00443161" w:rsidP="00443161">
            <w:pPr>
              <w:jc w:val="center"/>
              <w:rPr>
                <w:rFonts w:ascii="Arial" w:hAnsi="Arial" w:cs="Arial"/>
                <w:color w:val="000000"/>
              </w:rPr>
            </w:pPr>
          </w:p>
          <w:p w14:paraId="0EEFE463" w14:textId="77777777" w:rsidR="00443161" w:rsidRPr="00F63B64" w:rsidRDefault="00443161" w:rsidP="00443161">
            <w:pPr>
              <w:jc w:val="center"/>
              <w:rPr>
                <w:rFonts w:ascii="Arial" w:hAnsi="Arial" w:cs="Arial"/>
                <w:color w:val="000000"/>
              </w:rPr>
            </w:pPr>
          </w:p>
          <w:p w14:paraId="241960BD" w14:textId="77777777" w:rsidR="00443161" w:rsidRPr="00F63B64" w:rsidRDefault="00443161" w:rsidP="00443161">
            <w:pPr>
              <w:jc w:val="center"/>
              <w:rPr>
                <w:rFonts w:ascii="Arial" w:hAnsi="Arial" w:cs="Arial"/>
                <w:color w:val="000000"/>
              </w:rPr>
            </w:pPr>
          </w:p>
          <w:p w14:paraId="7CA10407" w14:textId="77777777" w:rsidR="00443161" w:rsidRPr="00F63B64" w:rsidRDefault="00443161" w:rsidP="00443161">
            <w:pPr>
              <w:jc w:val="center"/>
              <w:rPr>
                <w:rFonts w:ascii="Arial" w:hAnsi="Arial" w:cs="Arial"/>
                <w:color w:val="000000"/>
              </w:rPr>
            </w:pPr>
          </w:p>
          <w:p w14:paraId="48248AC9" w14:textId="77777777" w:rsidR="00443161" w:rsidRPr="00F63B64" w:rsidRDefault="00443161" w:rsidP="00443161">
            <w:pPr>
              <w:jc w:val="center"/>
              <w:rPr>
                <w:rFonts w:ascii="Arial" w:hAnsi="Arial" w:cs="Arial"/>
                <w:color w:val="000000"/>
              </w:rPr>
            </w:pPr>
          </w:p>
        </w:tc>
      </w:tr>
      <w:tr w:rsidR="00443161" w:rsidRPr="00F63B64" w14:paraId="3605AC05" w14:textId="77777777" w:rsidTr="00B20915">
        <w:trPr>
          <w:trHeight w:val="1275"/>
        </w:trPr>
        <w:tc>
          <w:tcPr>
            <w:tcW w:w="783" w:type="pct"/>
            <w:tcBorders>
              <w:top w:val="single" w:sz="4" w:space="0" w:color="auto"/>
              <w:left w:val="single" w:sz="8" w:space="0" w:color="auto"/>
              <w:bottom w:val="single" w:sz="4" w:space="0" w:color="auto"/>
              <w:right w:val="single" w:sz="8" w:space="0" w:color="000000"/>
            </w:tcBorders>
            <w:shd w:val="clear" w:color="auto" w:fill="E2EFD9" w:themeFill="accent6" w:themeFillTint="33"/>
            <w:noWrap/>
            <w:vAlign w:val="center"/>
          </w:tcPr>
          <w:p w14:paraId="6FE9F30E" w14:textId="77777777" w:rsidR="00443161" w:rsidRPr="00F63B64" w:rsidRDefault="00443161" w:rsidP="00443161">
            <w:pPr>
              <w:jc w:val="center"/>
              <w:rPr>
                <w:rFonts w:ascii="Arial" w:hAnsi="Arial" w:cs="Arial"/>
                <w:color w:val="002060"/>
              </w:rPr>
            </w:pPr>
            <w:r w:rsidRPr="00F63B64">
              <w:rPr>
                <w:rFonts w:ascii="Arial" w:hAnsi="Arial" w:cs="Arial"/>
                <w:color w:val="002060"/>
              </w:rPr>
              <w:br/>
              <w:t>M5</w:t>
            </w:r>
          </w:p>
        </w:tc>
        <w:tc>
          <w:tcPr>
            <w:tcW w:w="2683"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7D1E5C63"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summary of any proposed amendment you may wish to make to the existing course(s) content, or suggestions to amend and why.</w:t>
            </w:r>
          </w:p>
          <w:p w14:paraId="10CB4F5C" w14:textId="77777777" w:rsidR="00443161" w:rsidRPr="00F63B64" w:rsidRDefault="00443161" w:rsidP="00443161">
            <w:pPr>
              <w:jc w:val="center"/>
              <w:rPr>
                <w:rFonts w:ascii="Arial" w:hAnsi="Arial" w:cs="Arial"/>
                <w:color w:val="002060"/>
              </w:rPr>
            </w:pPr>
          </w:p>
        </w:tc>
        <w:tc>
          <w:tcPr>
            <w:tcW w:w="770"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62B0269B"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1AC5EC4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78F91742"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2A501F4" w14:textId="77777777" w:rsidR="00443161" w:rsidRPr="00F63B64" w:rsidRDefault="00443161" w:rsidP="00443161">
            <w:pPr>
              <w:jc w:val="center"/>
              <w:rPr>
                <w:rFonts w:ascii="Arial" w:hAnsi="Arial" w:cs="Arial"/>
                <w:color w:val="000000"/>
              </w:rPr>
            </w:pPr>
          </w:p>
          <w:p w14:paraId="5F48A1B7" w14:textId="77777777" w:rsidR="00443161" w:rsidRPr="00F63B64" w:rsidRDefault="00443161" w:rsidP="00443161">
            <w:pPr>
              <w:jc w:val="center"/>
              <w:rPr>
                <w:rFonts w:ascii="Arial" w:hAnsi="Arial" w:cs="Arial"/>
                <w:color w:val="000000"/>
              </w:rPr>
            </w:pPr>
          </w:p>
          <w:p w14:paraId="0070CC8A" w14:textId="77777777" w:rsidR="00443161" w:rsidRPr="00F63B64" w:rsidRDefault="00443161" w:rsidP="00443161">
            <w:pPr>
              <w:jc w:val="center"/>
              <w:rPr>
                <w:rFonts w:ascii="Arial" w:hAnsi="Arial" w:cs="Arial"/>
                <w:color w:val="000000"/>
              </w:rPr>
            </w:pPr>
          </w:p>
          <w:p w14:paraId="0263828F" w14:textId="77777777" w:rsidR="00443161" w:rsidRPr="00F63B64" w:rsidRDefault="00443161" w:rsidP="00443161">
            <w:pPr>
              <w:jc w:val="center"/>
              <w:rPr>
                <w:rFonts w:ascii="Arial" w:hAnsi="Arial" w:cs="Arial"/>
                <w:color w:val="000000"/>
              </w:rPr>
            </w:pPr>
          </w:p>
          <w:p w14:paraId="3E9452CF" w14:textId="77777777" w:rsidR="00443161" w:rsidRPr="00F63B64" w:rsidRDefault="00443161" w:rsidP="00443161">
            <w:pPr>
              <w:jc w:val="center"/>
              <w:rPr>
                <w:rFonts w:ascii="Arial" w:hAnsi="Arial" w:cs="Arial"/>
                <w:color w:val="000000"/>
              </w:rPr>
            </w:pPr>
          </w:p>
          <w:p w14:paraId="5B39B0A4" w14:textId="77777777" w:rsidR="00443161" w:rsidRPr="00F63B64" w:rsidRDefault="00443161" w:rsidP="00443161">
            <w:pPr>
              <w:jc w:val="center"/>
              <w:rPr>
                <w:rFonts w:ascii="Arial" w:hAnsi="Arial" w:cs="Arial"/>
                <w:color w:val="000000"/>
              </w:rPr>
            </w:pPr>
          </w:p>
          <w:p w14:paraId="4F3A6236" w14:textId="77777777" w:rsidR="00443161" w:rsidRPr="00F63B64" w:rsidRDefault="00443161" w:rsidP="00443161">
            <w:pPr>
              <w:jc w:val="center"/>
              <w:rPr>
                <w:rFonts w:ascii="Arial" w:hAnsi="Arial" w:cs="Arial"/>
                <w:color w:val="000000"/>
              </w:rPr>
            </w:pPr>
          </w:p>
          <w:p w14:paraId="0DD69B45" w14:textId="77777777" w:rsidR="00443161" w:rsidRPr="00F63B64" w:rsidRDefault="00443161" w:rsidP="00443161">
            <w:pPr>
              <w:jc w:val="center"/>
              <w:rPr>
                <w:rFonts w:ascii="Arial" w:hAnsi="Arial" w:cs="Arial"/>
                <w:color w:val="000000"/>
              </w:rPr>
            </w:pPr>
          </w:p>
          <w:p w14:paraId="7D0F5DE2" w14:textId="77777777" w:rsidR="00443161" w:rsidRPr="00F63B64" w:rsidRDefault="00443161" w:rsidP="00443161">
            <w:pPr>
              <w:jc w:val="center"/>
              <w:rPr>
                <w:rFonts w:ascii="Arial" w:hAnsi="Arial" w:cs="Arial"/>
                <w:color w:val="000000"/>
              </w:rPr>
            </w:pPr>
          </w:p>
          <w:p w14:paraId="5191B3AB" w14:textId="77777777" w:rsidR="00443161" w:rsidRPr="00F63B64" w:rsidRDefault="00443161" w:rsidP="00443161">
            <w:pPr>
              <w:jc w:val="center"/>
              <w:rPr>
                <w:rFonts w:ascii="Arial" w:hAnsi="Arial" w:cs="Arial"/>
                <w:color w:val="000000"/>
              </w:rPr>
            </w:pPr>
          </w:p>
          <w:p w14:paraId="5DA677AB" w14:textId="77777777" w:rsidR="00443161" w:rsidRPr="00F63B64" w:rsidRDefault="00443161" w:rsidP="00443161">
            <w:pPr>
              <w:jc w:val="center"/>
              <w:rPr>
                <w:rFonts w:ascii="Arial" w:hAnsi="Arial" w:cs="Arial"/>
                <w:color w:val="000000"/>
              </w:rPr>
            </w:pPr>
          </w:p>
          <w:p w14:paraId="5649BF13" w14:textId="77777777" w:rsidR="00443161" w:rsidRPr="00F63B64" w:rsidRDefault="00443161" w:rsidP="00443161">
            <w:pPr>
              <w:jc w:val="center"/>
              <w:rPr>
                <w:rFonts w:ascii="Arial" w:hAnsi="Arial" w:cs="Arial"/>
                <w:color w:val="000000"/>
              </w:rPr>
            </w:pPr>
          </w:p>
          <w:p w14:paraId="66342194" w14:textId="77777777" w:rsidR="00443161" w:rsidRPr="00F63B64" w:rsidRDefault="00443161" w:rsidP="00443161">
            <w:pPr>
              <w:jc w:val="center"/>
              <w:rPr>
                <w:rFonts w:ascii="Arial" w:hAnsi="Arial" w:cs="Arial"/>
                <w:color w:val="000000"/>
              </w:rPr>
            </w:pPr>
          </w:p>
        </w:tc>
      </w:tr>
    </w:tbl>
    <w:p w14:paraId="06FE3FC8" w14:textId="77777777" w:rsidR="00443161" w:rsidRPr="00F63B64" w:rsidRDefault="00443161" w:rsidP="00443161">
      <w:pPr>
        <w:rPr>
          <w:rFonts w:ascii="Arial" w:hAnsi="Arial" w:cs="Arial"/>
        </w:rPr>
      </w:pPr>
    </w:p>
    <w:p w14:paraId="62E1986C" w14:textId="77777777" w:rsidR="00443161" w:rsidRPr="00F63B64" w:rsidRDefault="00443161" w:rsidP="00443161">
      <w:pPr>
        <w:rPr>
          <w:rFonts w:ascii="Arial" w:hAnsi="Arial" w:cs="Arial"/>
          <w:color w:val="000000"/>
        </w:rPr>
      </w:pPr>
    </w:p>
    <w:p w14:paraId="03A14CFE" w14:textId="77777777" w:rsidR="00443161" w:rsidRPr="00F63B64" w:rsidRDefault="00443161" w:rsidP="00443161">
      <w:pPr>
        <w:tabs>
          <w:tab w:val="left" w:pos="1665"/>
        </w:tabs>
        <w:rPr>
          <w:rFonts w:ascii="Arial" w:hAnsi="Arial" w:cs="Arial"/>
          <w:b/>
          <w:u w:val="single"/>
        </w:rPr>
      </w:pPr>
    </w:p>
    <w:p w14:paraId="5E135303" w14:textId="77777777" w:rsidR="00443161" w:rsidRPr="00F63B64" w:rsidRDefault="00443161" w:rsidP="00443161">
      <w:pPr>
        <w:tabs>
          <w:tab w:val="left" w:pos="1665"/>
        </w:tabs>
        <w:rPr>
          <w:rFonts w:ascii="Arial" w:hAnsi="Arial" w:cs="Arial"/>
          <w:b/>
          <w:u w:val="single"/>
        </w:rPr>
      </w:pPr>
    </w:p>
    <w:p w14:paraId="26647069" w14:textId="77777777" w:rsidR="00443161" w:rsidRPr="00F63B64" w:rsidRDefault="00443161" w:rsidP="00443161">
      <w:pPr>
        <w:tabs>
          <w:tab w:val="left" w:pos="1665"/>
        </w:tabs>
        <w:rPr>
          <w:rFonts w:ascii="Arial" w:hAnsi="Arial" w:cs="Arial"/>
          <w:b/>
          <w:u w:val="single"/>
        </w:rPr>
      </w:pPr>
    </w:p>
    <w:p w14:paraId="76392935" w14:textId="77777777" w:rsidR="00443161" w:rsidRPr="00F63B64" w:rsidRDefault="00443161" w:rsidP="00443161">
      <w:pPr>
        <w:tabs>
          <w:tab w:val="left" w:pos="1665"/>
        </w:tabs>
        <w:rPr>
          <w:rFonts w:ascii="Arial" w:hAnsi="Arial" w:cs="Arial"/>
          <w:b/>
          <w:u w:val="single"/>
        </w:rPr>
      </w:pPr>
    </w:p>
    <w:p w14:paraId="09EED7E2" w14:textId="77777777" w:rsidR="00443161" w:rsidRPr="00F63B64" w:rsidRDefault="00443161" w:rsidP="00443161">
      <w:pPr>
        <w:tabs>
          <w:tab w:val="left" w:pos="1665"/>
        </w:tabs>
        <w:rPr>
          <w:rFonts w:ascii="Arial" w:hAnsi="Arial" w:cs="Arial"/>
          <w:b/>
          <w:u w:val="single"/>
        </w:rPr>
      </w:pPr>
    </w:p>
    <w:p w14:paraId="2ADCB5DF" w14:textId="77777777" w:rsidR="00443161" w:rsidRPr="00F63B64" w:rsidRDefault="00443161" w:rsidP="00443161">
      <w:pPr>
        <w:tabs>
          <w:tab w:val="left" w:pos="1665"/>
        </w:tabs>
        <w:rPr>
          <w:rFonts w:ascii="Arial" w:hAnsi="Arial" w:cs="Arial"/>
          <w:b/>
          <w:u w:val="single"/>
        </w:rPr>
      </w:pPr>
    </w:p>
    <w:p w14:paraId="7039EB66" w14:textId="77777777" w:rsidR="00443161" w:rsidRPr="00F63B64" w:rsidRDefault="00443161" w:rsidP="00443161">
      <w:pPr>
        <w:tabs>
          <w:tab w:val="left" w:pos="1665"/>
        </w:tabs>
        <w:rPr>
          <w:rFonts w:ascii="Arial" w:hAnsi="Arial" w:cs="Arial"/>
          <w:b/>
          <w:u w:val="single"/>
        </w:rPr>
      </w:pPr>
    </w:p>
    <w:p w14:paraId="79089B84" w14:textId="77777777" w:rsidR="00443161" w:rsidRPr="00F63B64" w:rsidRDefault="00443161" w:rsidP="00443161">
      <w:pPr>
        <w:tabs>
          <w:tab w:val="left" w:pos="1665"/>
        </w:tabs>
        <w:rPr>
          <w:rFonts w:ascii="Arial" w:hAnsi="Arial" w:cs="Arial"/>
          <w:b/>
          <w:u w:val="single"/>
        </w:rPr>
      </w:pPr>
    </w:p>
    <w:p w14:paraId="5A4313B5" w14:textId="77777777" w:rsidR="00443161" w:rsidRPr="00F63B64" w:rsidRDefault="00443161" w:rsidP="00443161">
      <w:pPr>
        <w:tabs>
          <w:tab w:val="left" w:pos="1665"/>
        </w:tabs>
        <w:rPr>
          <w:rFonts w:ascii="Arial" w:hAnsi="Arial" w:cs="Arial"/>
          <w:b/>
          <w:u w:val="single"/>
        </w:rPr>
      </w:pPr>
    </w:p>
    <w:p w14:paraId="5A57F13A" w14:textId="77777777" w:rsidR="00443161" w:rsidRPr="00F63B64" w:rsidRDefault="00443161" w:rsidP="00443161">
      <w:pPr>
        <w:tabs>
          <w:tab w:val="left" w:pos="1665"/>
        </w:tabs>
        <w:rPr>
          <w:rFonts w:ascii="Arial" w:hAnsi="Arial" w:cs="Arial"/>
          <w:b/>
          <w:u w:val="single"/>
        </w:rPr>
      </w:pPr>
    </w:p>
    <w:p w14:paraId="7ACE1C2D" w14:textId="77777777" w:rsidR="00443161" w:rsidRPr="00F63B64" w:rsidRDefault="00443161" w:rsidP="00443161">
      <w:pPr>
        <w:tabs>
          <w:tab w:val="left" w:pos="1665"/>
        </w:tabs>
        <w:rPr>
          <w:rFonts w:ascii="Arial" w:hAnsi="Arial" w:cs="Arial"/>
          <w:b/>
          <w:u w:val="single"/>
        </w:rPr>
      </w:pPr>
    </w:p>
    <w:p w14:paraId="501BEFF2" w14:textId="77777777" w:rsidR="00443161" w:rsidRPr="00F63B64" w:rsidRDefault="00443161" w:rsidP="00443161">
      <w:pPr>
        <w:tabs>
          <w:tab w:val="left" w:pos="1665"/>
        </w:tabs>
        <w:rPr>
          <w:rFonts w:ascii="Arial" w:hAnsi="Arial" w:cs="Arial"/>
          <w:b/>
          <w:u w:val="single"/>
        </w:rPr>
      </w:pPr>
    </w:p>
    <w:p w14:paraId="5AD0EBA8" w14:textId="77777777" w:rsidR="00443161" w:rsidRPr="00F63B64" w:rsidRDefault="00443161" w:rsidP="00443161">
      <w:pPr>
        <w:tabs>
          <w:tab w:val="left" w:pos="1665"/>
        </w:tabs>
        <w:rPr>
          <w:rFonts w:ascii="Arial" w:hAnsi="Arial" w:cs="Arial"/>
          <w:b/>
          <w:u w:val="single"/>
        </w:rPr>
      </w:pPr>
    </w:p>
    <w:p w14:paraId="1BED7695" w14:textId="77777777" w:rsidR="00443161" w:rsidRPr="00F63B64" w:rsidRDefault="00443161" w:rsidP="00443161">
      <w:pPr>
        <w:tabs>
          <w:tab w:val="left" w:pos="1665"/>
        </w:tabs>
        <w:rPr>
          <w:rFonts w:ascii="Arial" w:hAnsi="Arial" w:cs="Arial"/>
          <w:b/>
          <w:u w:val="single"/>
        </w:rPr>
      </w:pPr>
    </w:p>
    <w:p w14:paraId="7FEAF0D7" w14:textId="77777777" w:rsidR="00443161" w:rsidRPr="00F63B64" w:rsidRDefault="00443161" w:rsidP="00443161">
      <w:pPr>
        <w:tabs>
          <w:tab w:val="left" w:pos="1665"/>
        </w:tabs>
        <w:rPr>
          <w:rFonts w:ascii="Arial" w:hAnsi="Arial" w:cs="Arial"/>
          <w:b/>
          <w:u w:val="single"/>
        </w:rPr>
      </w:pPr>
    </w:p>
    <w:p w14:paraId="73266994" w14:textId="77777777" w:rsidR="00443161" w:rsidRPr="00F63B64" w:rsidRDefault="00443161" w:rsidP="00443161">
      <w:pPr>
        <w:tabs>
          <w:tab w:val="left" w:pos="1665"/>
        </w:tabs>
        <w:rPr>
          <w:rFonts w:ascii="Arial" w:hAnsi="Arial" w:cs="Arial"/>
          <w:b/>
          <w:u w:val="single"/>
        </w:rPr>
      </w:pPr>
    </w:p>
    <w:p w14:paraId="23AD4E2D" w14:textId="77777777" w:rsidR="00443161" w:rsidRPr="00F63B64" w:rsidRDefault="00443161" w:rsidP="00443161">
      <w:pPr>
        <w:tabs>
          <w:tab w:val="left" w:pos="1665"/>
        </w:tabs>
        <w:rPr>
          <w:rFonts w:ascii="Arial" w:hAnsi="Arial" w:cs="Arial"/>
          <w:b/>
          <w:u w:val="single"/>
        </w:rPr>
      </w:pPr>
    </w:p>
    <w:p w14:paraId="4A9CCE1E" w14:textId="77777777" w:rsidR="00443161" w:rsidRPr="00F63B64" w:rsidRDefault="00443161" w:rsidP="00443161">
      <w:pPr>
        <w:tabs>
          <w:tab w:val="left" w:pos="1665"/>
        </w:tabs>
        <w:rPr>
          <w:rFonts w:ascii="Arial" w:hAnsi="Arial" w:cs="Arial"/>
          <w:b/>
          <w:u w:val="single"/>
        </w:rPr>
      </w:pPr>
    </w:p>
    <w:p w14:paraId="7C9C3075" w14:textId="77777777" w:rsidR="00443161" w:rsidRPr="00F63B64" w:rsidRDefault="00443161" w:rsidP="00443161">
      <w:pPr>
        <w:tabs>
          <w:tab w:val="left" w:pos="1665"/>
        </w:tabs>
        <w:rPr>
          <w:rFonts w:ascii="Arial" w:hAnsi="Arial" w:cs="Arial"/>
          <w:b/>
          <w:u w:val="single"/>
        </w:rPr>
      </w:pPr>
    </w:p>
    <w:p w14:paraId="0EFBF75C" w14:textId="77777777" w:rsidR="00443161" w:rsidRPr="00F63B64" w:rsidRDefault="00443161" w:rsidP="00443161">
      <w:pPr>
        <w:tabs>
          <w:tab w:val="left" w:pos="1665"/>
        </w:tabs>
        <w:rPr>
          <w:rFonts w:ascii="Arial" w:hAnsi="Arial" w:cs="Arial"/>
          <w:b/>
          <w:u w:val="single"/>
        </w:rPr>
      </w:pPr>
    </w:p>
    <w:p w14:paraId="734D4BD3" w14:textId="77777777" w:rsidR="00443161" w:rsidRPr="00F63B64" w:rsidRDefault="00443161" w:rsidP="00443161">
      <w:pPr>
        <w:tabs>
          <w:tab w:val="left" w:pos="1665"/>
        </w:tabs>
        <w:rPr>
          <w:rFonts w:ascii="Arial" w:hAnsi="Arial" w:cs="Arial"/>
          <w:b/>
          <w:u w:val="single"/>
        </w:rPr>
      </w:pPr>
    </w:p>
    <w:p w14:paraId="7762E1D3" w14:textId="77777777" w:rsidR="00443161" w:rsidRPr="00F63B64" w:rsidRDefault="00443161" w:rsidP="00443161">
      <w:pPr>
        <w:tabs>
          <w:tab w:val="left" w:pos="1665"/>
        </w:tabs>
        <w:rPr>
          <w:rFonts w:ascii="Arial" w:hAnsi="Arial" w:cs="Arial"/>
          <w:b/>
          <w:u w:val="single"/>
        </w:rPr>
      </w:pPr>
    </w:p>
    <w:p w14:paraId="277E4561" w14:textId="77777777" w:rsidR="00443161" w:rsidRPr="00F63B64" w:rsidRDefault="00443161" w:rsidP="00443161">
      <w:pPr>
        <w:tabs>
          <w:tab w:val="left" w:pos="1665"/>
        </w:tabs>
        <w:rPr>
          <w:rFonts w:ascii="Arial" w:hAnsi="Arial" w:cs="Arial"/>
          <w:b/>
          <w:u w:val="single"/>
        </w:rPr>
      </w:pPr>
    </w:p>
    <w:p w14:paraId="3238591B" w14:textId="77777777" w:rsidR="00443161" w:rsidRPr="00F63B64" w:rsidRDefault="00443161" w:rsidP="00443161">
      <w:pPr>
        <w:tabs>
          <w:tab w:val="left" w:pos="1665"/>
        </w:tabs>
        <w:rPr>
          <w:rFonts w:ascii="Arial" w:hAnsi="Arial" w:cs="Arial"/>
          <w:b/>
          <w:u w:val="single"/>
        </w:rPr>
      </w:pPr>
    </w:p>
    <w:p w14:paraId="36BF237F" w14:textId="77777777" w:rsidR="00443161" w:rsidRPr="00F63B64" w:rsidRDefault="00443161" w:rsidP="00443161">
      <w:pPr>
        <w:tabs>
          <w:tab w:val="left" w:pos="1665"/>
        </w:tabs>
        <w:rPr>
          <w:rFonts w:ascii="Arial" w:hAnsi="Arial" w:cs="Arial"/>
          <w:b/>
          <w:u w:val="single"/>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443161" w:rsidRPr="00F63B64" w14:paraId="1ADC66BF"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5DC18BF0" w14:textId="77777777" w:rsidR="00443161" w:rsidRPr="00F63B64" w:rsidRDefault="00443161" w:rsidP="00443161">
            <w:pPr>
              <w:rPr>
                <w:rFonts w:ascii="Arial" w:hAnsi="Arial" w:cs="Arial"/>
                <w:b/>
                <w:bCs/>
                <w:color w:val="000000"/>
              </w:rPr>
            </w:pPr>
            <w:bookmarkStart w:id="6" w:name="_MON_1407225225"/>
            <w:bookmarkStart w:id="7" w:name="_MON_1407225490"/>
            <w:bookmarkEnd w:id="6"/>
            <w:bookmarkEnd w:id="7"/>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652256FE" w14:textId="7EAECAAB" w:rsidR="00443161" w:rsidRPr="00F63B64" w:rsidRDefault="00443161" w:rsidP="00443161">
            <w:pPr>
              <w:jc w:val="center"/>
              <w:rPr>
                <w:rFonts w:ascii="Arial" w:hAnsi="Arial" w:cs="Arial"/>
                <w:b/>
                <w:bCs/>
                <w:color w:val="000000"/>
              </w:rPr>
            </w:pPr>
            <w:r w:rsidRPr="00F63B64">
              <w:rPr>
                <w:rFonts w:ascii="Arial" w:hAnsi="Arial" w:cs="Arial"/>
                <w:b/>
                <w:bCs/>
                <w:color w:val="000000"/>
              </w:rPr>
              <w:t xml:space="preserve">Skill and Expertise - </w:t>
            </w:r>
            <w:r w:rsidR="00412B81">
              <w:rPr>
                <w:rFonts w:ascii="Arial" w:hAnsi="Arial" w:cs="Arial"/>
                <w:b/>
                <w:bCs/>
                <w:color w:val="000000"/>
              </w:rPr>
              <w:t>3</w:t>
            </w:r>
            <w:r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7170422F"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7AA80533"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2B85BC64"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145E728C" w14:textId="77777777" w:rsidR="00443161" w:rsidRPr="00F63B64" w:rsidRDefault="00443161" w:rsidP="00443161">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65D3171" w14:textId="77777777" w:rsidR="00443161" w:rsidRPr="00F63B64" w:rsidRDefault="00443161" w:rsidP="00443161">
            <w:pPr>
              <w:rPr>
                <w:rFonts w:ascii="Arial" w:hAnsi="Arial" w:cs="Arial"/>
                <w:color w:val="002060"/>
              </w:rPr>
            </w:pPr>
          </w:p>
          <w:p w14:paraId="403E6197" w14:textId="77777777" w:rsidR="00443161" w:rsidRPr="00F63B64" w:rsidRDefault="00443161" w:rsidP="00443161">
            <w:pPr>
              <w:rPr>
                <w:rFonts w:ascii="Arial" w:hAnsi="Arial" w:cs="Arial"/>
                <w:color w:val="002060"/>
              </w:rPr>
            </w:pPr>
            <w:r w:rsidRPr="00F63B64">
              <w:rPr>
                <w:rFonts w:ascii="Arial" w:hAnsi="Arial" w:cs="Arial"/>
                <w:color w:val="002060"/>
              </w:rPr>
              <w:t>Please provide us with evidence that your trainers / associates are experts in this field, and how they make sure that their knowledge remains up to date.</w:t>
            </w:r>
          </w:p>
          <w:p w14:paraId="3432B7C5" w14:textId="77777777" w:rsidR="00443161" w:rsidRPr="00F63B64" w:rsidRDefault="00443161" w:rsidP="00443161">
            <w:pPr>
              <w:rPr>
                <w:rFonts w:ascii="Arial" w:hAnsi="Arial" w:cs="Arial"/>
                <w:color w:val="002060"/>
              </w:rPr>
            </w:pPr>
            <w:r w:rsidRPr="00F63B64">
              <w:rPr>
                <w:rFonts w:ascii="Arial" w:hAnsi="Arial" w:cs="Arial"/>
                <w:color w:val="002060"/>
              </w:rPr>
              <w:t>(We will accept up to 3 CV’s)</w:t>
            </w:r>
          </w:p>
          <w:p w14:paraId="18C0D936" w14:textId="77777777" w:rsidR="00443161" w:rsidRPr="00F63B64" w:rsidRDefault="00443161" w:rsidP="00443161">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9599B86" w14:textId="52B9EBFF" w:rsidR="00443161" w:rsidRPr="00F63B64" w:rsidRDefault="00443161" w:rsidP="00443161">
            <w:pPr>
              <w:jc w:val="center"/>
              <w:rPr>
                <w:rFonts w:ascii="Arial" w:hAnsi="Arial" w:cs="Arial"/>
                <w:color w:val="002060"/>
              </w:rPr>
            </w:pPr>
            <w:r w:rsidRPr="00F63B64">
              <w:rPr>
                <w:rFonts w:ascii="Arial" w:hAnsi="Arial" w:cs="Arial"/>
                <w:color w:val="002060"/>
              </w:rPr>
              <w:t>1</w:t>
            </w:r>
            <w:r w:rsidR="004A005D">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3DB03248" w14:textId="77777777" w:rsidR="00443161" w:rsidRPr="00F63B64" w:rsidRDefault="00443161" w:rsidP="00443161">
            <w:pPr>
              <w:jc w:val="center"/>
              <w:rPr>
                <w:rFonts w:ascii="Arial" w:hAnsi="Arial" w:cs="Arial"/>
                <w:color w:val="002060"/>
              </w:rPr>
            </w:pPr>
            <w:r w:rsidRPr="00F63B64">
              <w:rPr>
                <w:rFonts w:ascii="Arial" w:hAnsi="Arial" w:cs="Arial"/>
                <w:color w:val="002060"/>
              </w:rPr>
              <w:t>350</w:t>
            </w:r>
          </w:p>
        </w:tc>
      </w:tr>
      <w:tr w:rsidR="00443161" w:rsidRPr="00F63B64" w14:paraId="5406EE99"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4498FFB3" w14:textId="77777777" w:rsidR="00443161" w:rsidRPr="00F63B64" w:rsidRDefault="00443161" w:rsidP="00443161">
            <w:pPr>
              <w:jc w:val="center"/>
              <w:rPr>
                <w:rFonts w:ascii="Arial" w:hAnsi="Arial" w:cs="Arial"/>
                <w:color w:val="002060"/>
              </w:rPr>
            </w:pPr>
          </w:p>
          <w:p w14:paraId="3C9658C9" w14:textId="77777777" w:rsidR="00443161" w:rsidRPr="00F63B64" w:rsidRDefault="00443161" w:rsidP="00443161">
            <w:pPr>
              <w:rPr>
                <w:rFonts w:ascii="Arial" w:hAnsi="Arial" w:cs="Arial"/>
                <w:color w:val="002060"/>
              </w:rPr>
            </w:pPr>
          </w:p>
          <w:p w14:paraId="6ED8D9EE" w14:textId="77777777" w:rsidR="00443161" w:rsidRPr="00F63B64" w:rsidRDefault="00443161" w:rsidP="00443161">
            <w:pPr>
              <w:jc w:val="center"/>
              <w:rPr>
                <w:rFonts w:ascii="Arial" w:hAnsi="Arial" w:cs="Arial"/>
                <w:color w:val="002060"/>
              </w:rPr>
            </w:pPr>
          </w:p>
          <w:p w14:paraId="102D612C" w14:textId="77777777" w:rsidR="00443161" w:rsidRPr="00F63B64" w:rsidRDefault="00443161" w:rsidP="00443161">
            <w:pPr>
              <w:jc w:val="center"/>
              <w:rPr>
                <w:rFonts w:ascii="Arial" w:hAnsi="Arial" w:cs="Arial"/>
                <w:color w:val="002060"/>
              </w:rPr>
            </w:pPr>
          </w:p>
          <w:p w14:paraId="37F58311" w14:textId="77777777" w:rsidR="00443161" w:rsidRPr="00F63B64" w:rsidRDefault="00443161" w:rsidP="00443161">
            <w:pPr>
              <w:jc w:val="center"/>
              <w:rPr>
                <w:rFonts w:ascii="Arial" w:hAnsi="Arial" w:cs="Arial"/>
                <w:color w:val="002060"/>
              </w:rPr>
            </w:pPr>
          </w:p>
          <w:p w14:paraId="60B1F1D9" w14:textId="77777777" w:rsidR="00443161" w:rsidRPr="00F63B64" w:rsidRDefault="00443161" w:rsidP="00443161">
            <w:pPr>
              <w:jc w:val="center"/>
              <w:rPr>
                <w:rFonts w:ascii="Arial" w:hAnsi="Arial" w:cs="Arial"/>
                <w:color w:val="002060"/>
              </w:rPr>
            </w:pPr>
          </w:p>
          <w:p w14:paraId="25980765" w14:textId="77777777" w:rsidR="00443161" w:rsidRPr="00F63B64" w:rsidRDefault="00443161" w:rsidP="00443161">
            <w:pPr>
              <w:jc w:val="center"/>
              <w:rPr>
                <w:rFonts w:ascii="Arial" w:hAnsi="Arial" w:cs="Arial"/>
                <w:color w:val="002060"/>
              </w:rPr>
            </w:pPr>
          </w:p>
          <w:p w14:paraId="5460874E" w14:textId="77777777" w:rsidR="00443161" w:rsidRPr="00F63B64" w:rsidRDefault="00443161" w:rsidP="00443161">
            <w:pPr>
              <w:jc w:val="center"/>
              <w:rPr>
                <w:rFonts w:ascii="Arial" w:hAnsi="Arial" w:cs="Arial"/>
                <w:color w:val="002060"/>
              </w:rPr>
            </w:pPr>
          </w:p>
          <w:p w14:paraId="16339E78" w14:textId="77777777" w:rsidR="00443161" w:rsidRPr="00F63B64" w:rsidRDefault="00443161" w:rsidP="00443161">
            <w:pPr>
              <w:jc w:val="center"/>
              <w:rPr>
                <w:rFonts w:ascii="Arial" w:hAnsi="Arial" w:cs="Arial"/>
                <w:color w:val="002060"/>
              </w:rPr>
            </w:pPr>
          </w:p>
          <w:p w14:paraId="555320FB" w14:textId="77777777" w:rsidR="00443161" w:rsidRPr="00F63B64" w:rsidRDefault="00443161" w:rsidP="00443161">
            <w:pPr>
              <w:jc w:val="center"/>
              <w:rPr>
                <w:rFonts w:ascii="Arial" w:hAnsi="Arial" w:cs="Arial"/>
                <w:color w:val="002060"/>
              </w:rPr>
            </w:pPr>
          </w:p>
          <w:p w14:paraId="712530A5" w14:textId="77777777" w:rsidR="00443161" w:rsidRPr="00F63B64" w:rsidRDefault="00443161" w:rsidP="00443161">
            <w:pPr>
              <w:jc w:val="center"/>
              <w:rPr>
                <w:rFonts w:ascii="Arial" w:hAnsi="Arial" w:cs="Arial"/>
                <w:color w:val="002060"/>
              </w:rPr>
            </w:pPr>
          </w:p>
          <w:p w14:paraId="3AC8269F" w14:textId="77777777" w:rsidR="00443161" w:rsidRPr="00F63B64" w:rsidRDefault="00443161" w:rsidP="00443161">
            <w:pPr>
              <w:jc w:val="center"/>
              <w:rPr>
                <w:rFonts w:ascii="Arial" w:hAnsi="Arial" w:cs="Arial"/>
                <w:color w:val="002060"/>
              </w:rPr>
            </w:pPr>
          </w:p>
          <w:p w14:paraId="2B7E8531" w14:textId="77777777" w:rsidR="00443161" w:rsidRPr="00F63B64" w:rsidRDefault="00443161" w:rsidP="00443161">
            <w:pPr>
              <w:jc w:val="center"/>
              <w:rPr>
                <w:rFonts w:ascii="Arial" w:hAnsi="Arial" w:cs="Arial"/>
                <w:color w:val="002060"/>
              </w:rPr>
            </w:pPr>
          </w:p>
          <w:p w14:paraId="2FC88411" w14:textId="77777777" w:rsidR="00443161" w:rsidRPr="00F63B64" w:rsidRDefault="00443161" w:rsidP="00443161">
            <w:pPr>
              <w:jc w:val="center"/>
              <w:rPr>
                <w:rFonts w:ascii="Arial" w:hAnsi="Arial" w:cs="Arial"/>
                <w:color w:val="002060"/>
              </w:rPr>
            </w:pPr>
          </w:p>
          <w:p w14:paraId="3A7F3CCB" w14:textId="77777777" w:rsidR="00443161" w:rsidRPr="00F63B64" w:rsidRDefault="00443161" w:rsidP="00443161">
            <w:pPr>
              <w:jc w:val="center"/>
              <w:rPr>
                <w:rFonts w:ascii="Arial" w:hAnsi="Arial" w:cs="Arial"/>
                <w:color w:val="002060"/>
              </w:rPr>
            </w:pPr>
          </w:p>
          <w:p w14:paraId="3E4C0F90" w14:textId="77777777" w:rsidR="00443161" w:rsidRPr="00F63B64" w:rsidRDefault="00443161" w:rsidP="00443161">
            <w:pPr>
              <w:jc w:val="center"/>
              <w:rPr>
                <w:rFonts w:ascii="Arial" w:hAnsi="Arial" w:cs="Arial"/>
                <w:color w:val="002060"/>
              </w:rPr>
            </w:pPr>
          </w:p>
          <w:p w14:paraId="06FDDCA9" w14:textId="77777777" w:rsidR="00443161" w:rsidRPr="00F63B64" w:rsidRDefault="00443161" w:rsidP="00443161">
            <w:pPr>
              <w:rPr>
                <w:rFonts w:ascii="Arial" w:hAnsi="Arial" w:cs="Arial"/>
                <w:color w:val="002060"/>
              </w:rPr>
            </w:pPr>
          </w:p>
        </w:tc>
      </w:tr>
      <w:tr w:rsidR="00443161" w:rsidRPr="00F63B64" w14:paraId="6E58911B"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8FC4E0F" w14:textId="77777777" w:rsidR="00443161" w:rsidRPr="00F63B64" w:rsidRDefault="00443161" w:rsidP="00443161">
            <w:pPr>
              <w:jc w:val="center"/>
              <w:rPr>
                <w:rFonts w:ascii="Arial" w:hAnsi="Arial" w:cs="Arial"/>
                <w:color w:val="002060"/>
              </w:rPr>
            </w:pPr>
            <w:r w:rsidRPr="00F63B64">
              <w:rPr>
                <w:rFonts w:ascii="Arial" w:hAnsi="Arial" w:cs="Arial"/>
                <w:color w:val="002060"/>
              </w:rPr>
              <w:lastRenderedPageBreak/>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724B4D31" w14:textId="77777777" w:rsidR="00443161" w:rsidRPr="00F63B64" w:rsidRDefault="00443161" w:rsidP="00443161">
            <w:pPr>
              <w:ind w:right="-46"/>
              <w:rPr>
                <w:rFonts w:ascii="Arial" w:hAnsi="Arial" w:cs="Arial"/>
                <w:color w:val="002060"/>
              </w:rPr>
            </w:pPr>
          </w:p>
          <w:p w14:paraId="4DDD5666" w14:textId="77777777" w:rsidR="00443161" w:rsidRPr="00F63B64" w:rsidRDefault="00443161" w:rsidP="00443161">
            <w:pPr>
              <w:ind w:right="-46"/>
              <w:rPr>
                <w:rFonts w:ascii="Arial" w:hAnsi="Arial" w:cs="Arial"/>
                <w:color w:val="002060"/>
              </w:rPr>
            </w:pPr>
            <w:r w:rsidRPr="00F63B64">
              <w:rPr>
                <w:rFonts w:ascii="Arial" w:hAnsi="Arial" w:cs="Arial"/>
                <w:color w:val="002060"/>
              </w:rPr>
              <w:t>Please give examples of recent experience you have had of similar contracts?</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3F485BCD" w14:textId="77777777" w:rsidR="00443161" w:rsidRPr="00F63B64" w:rsidRDefault="00443161" w:rsidP="00443161">
            <w:pPr>
              <w:jc w:val="center"/>
              <w:rPr>
                <w:rFonts w:ascii="Arial" w:hAnsi="Arial" w:cs="Arial"/>
                <w:color w:val="002060"/>
              </w:rPr>
            </w:pPr>
            <w:r w:rsidRPr="00F63B64">
              <w:rPr>
                <w:rFonts w:ascii="Arial" w:hAnsi="Arial" w:cs="Arial"/>
                <w:color w:val="002060"/>
              </w:rPr>
              <w:t>15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5F68BA8"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4A14841B"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56C3BA49" w14:textId="77777777" w:rsidR="00443161" w:rsidRPr="00F63B64" w:rsidRDefault="00443161" w:rsidP="00443161">
            <w:pPr>
              <w:ind w:right="-1"/>
              <w:jc w:val="both"/>
              <w:rPr>
                <w:rFonts w:ascii="Arial" w:hAnsi="Arial" w:cs="Arial"/>
              </w:rPr>
            </w:pPr>
          </w:p>
          <w:p w14:paraId="2DCE5791" w14:textId="77777777" w:rsidR="00443161" w:rsidRPr="00F63B64" w:rsidRDefault="00443161" w:rsidP="00443161">
            <w:pPr>
              <w:jc w:val="both"/>
              <w:rPr>
                <w:rFonts w:ascii="Arial" w:hAnsi="Arial" w:cs="Arial"/>
              </w:rPr>
            </w:pPr>
          </w:p>
          <w:p w14:paraId="60020F5E" w14:textId="77777777" w:rsidR="00443161" w:rsidRPr="00F63B64" w:rsidRDefault="00443161" w:rsidP="00443161">
            <w:pPr>
              <w:jc w:val="both"/>
              <w:rPr>
                <w:rFonts w:ascii="Arial" w:hAnsi="Arial" w:cs="Arial"/>
                <w:color w:val="000000"/>
              </w:rPr>
            </w:pPr>
          </w:p>
        </w:tc>
      </w:tr>
    </w:tbl>
    <w:p w14:paraId="101CDC6C" w14:textId="77777777" w:rsidR="00443161" w:rsidRPr="00F63B64" w:rsidRDefault="00443161" w:rsidP="00443161">
      <w:pPr>
        <w:tabs>
          <w:tab w:val="left" w:pos="5459"/>
        </w:tabs>
        <w:rPr>
          <w:rFonts w:ascii="Arial" w:hAnsi="Arial" w:cs="Arial"/>
        </w:rPr>
      </w:pPr>
    </w:p>
    <w:p w14:paraId="3E40E231" w14:textId="77777777" w:rsidR="00443161" w:rsidRPr="00F63B64" w:rsidRDefault="00443161" w:rsidP="00443161">
      <w:pPr>
        <w:rPr>
          <w:rFonts w:ascii="Arial" w:hAnsi="Arial" w:cs="Arial"/>
        </w:rPr>
      </w:pPr>
    </w:p>
    <w:p w14:paraId="70C73F89" w14:textId="77777777" w:rsidR="00E5152E" w:rsidRPr="00F63B64" w:rsidRDefault="00E5152E" w:rsidP="00443161">
      <w:pPr>
        <w:rPr>
          <w:rFonts w:ascii="Arial" w:hAnsi="Arial" w:cs="Arial"/>
        </w:rPr>
      </w:pPr>
    </w:p>
    <w:p w14:paraId="1438C86B" w14:textId="77777777" w:rsidR="00E5152E" w:rsidRPr="00F63B64" w:rsidRDefault="00E5152E" w:rsidP="00443161">
      <w:pPr>
        <w:rPr>
          <w:rFonts w:ascii="Arial" w:hAnsi="Arial" w:cs="Arial"/>
        </w:rPr>
      </w:pPr>
    </w:p>
    <w:p w14:paraId="3E1C8B94" w14:textId="77777777" w:rsidR="00E5152E" w:rsidRPr="00F63B64" w:rsidRDefault="00E5152E" w:rsidP="00443161">
      <w:pPr>
        <w:rPr>
          <w:rFonts w:ascii="Arial" w:hAnsi="Arial" w:cs="Arial"/>
        </w:rPr>
      </w:pPr>
    </w:p>
    <w:p w14:paraId="37EC8317" w14:textId="77777777" w:rsidR="00E5152E" w:rsidRPr="00F63B64" w:rsidRDefault="00E5152E" w:rsidP="00443161">
      <w:pPr>
        <w:rPr>
          <w:rFonts w:ascii="Arial" w:hAnsi="Arial" w:cs="Arial"/>
        </w:rPr>
      </w:pPr>
    </w:p>
    <w:p w14:paraId="1D8C6885" w14:textId="77777777" w:rsidR="00E5152E" w:rsidRPr="00F63B64" w:rsidRDefault="00E5152E" w:rsidP="00443161">
      <w:pPr>
        <w:rPr>
          <w:rFonts w:ascii="Arial" w:hAnsi="Arial" w:cs="Arial"/>
        </w:rPr>
      </w:pPr>
    </w:p>
    <w:p w14:paraId="4427A8F1" w14:textId="77777777" w:rsidR="00E5152E" w:rsidRPr="00F63B64" w:rsidRDefault="00E5152E" w:rsidP="00443161">
      <w:pPr>
        <w:rPr>
          <w:rFonts w:ascii="Arial" w:hAnsi="Arial" w:cs="Arial"/>
        </w:rPr>
      </w:pPr>
    </w:p>
    <w:p w14:paraId="61BA9C82" w14:textId="77777777" w:rsidR="00E5152E" w:rsidRPr="00F63B64" w:rsidRDefault="00E5152E" w:rsidP="00443161">
      <w:pPr>
        <w:rPr>
          <w:rFonts w:ascii="Arial" w:hAnsi="Arial" w:cs="Arial"/>
        </w:rPr>
      </w:pPr>
    </w:p>
    <w:p w14:paraId="2A447682" w14:textId="77777777" w:rsidR="00E5152E" w:rsidRPr="00F63B64" w:rsidRDefault="00E5152E" w:rsidP="00443161">
      <w:pPr>
        <w:rPr>
          <w:rFonts w:ascii="Arial" w:hAnsi="Arial" w:cs="Arial"/>
        </w:rPr>
      </w:pPr>
    </w:p>
    <w:p w14:paraId="062891EA" w14:textId="77777777" w:rsidR="00E5152E" w:rsidRPr="00F63B64" w:rsidRDefault="00E5152E" w:rsidP="00443161">
      <w:pPr>
        <w:rPr>
          <w:rFonts w:ascii="Arial" w:hAnsi="Arial" w:cs="Arial"/>
        </w:rPr>
      </w:pPr>
    </w:p>
    <w:p w14:paraId="0989DE75" w14:textId="77777777" w:rsidR="00E5152E" w:rsidRPr="00F63B64" w:rsidRDefault="00E5152E" w:rsidP="00443161">
      <w:pPr>
        <w:rPr>
          <w:rFonts w:ascii="Arial" w:hAnsi="Arial" w:cs="Arial"/>
        </w:rPr>
      </w:pPr>
    </w:p>
    <w:p w14:paraId="59885231" w14:textId="77777777" w:rsidR="00E5152E" w:rsidRPr="00F63B64" w:rsidRDefault="00E5152E" w:rsidP="00443161">
      <w:pPr>
        <w:rPr>
          <w:rFonts w:ascii="Arial" w:hAnsi="Arial" w:cs="Arial"/>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E5152E" w:rsidRPr="00F63B64" w14:paraId="47239C08"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4EC59E13" w14:textId="77777777" w:rsidR="00E5152E" w:rsidRPr="00F63B64" w:rsidRDefault="00E5152E" w:rsidP="00B20915">
            <w:pPr>
              <w:rPr>
                <w:rFonts w:ascii="Arial" w:hAnsi="Arial" w:cs="Arial"/>
                <w:b/>
                <w:bCs/>
                <w:color w:val="000000"/>
              </w:rPr>
            </w:pPr>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0E4E2C3A" w14:textId="20EDE855" w:rsidR="00E5152E" w:rsidRPr="00F63B64" w:rsidRDefault="00DA257D" w:rsidP="00B20915">
            <w:pPr>
              <w:jc w:val="center"/>
              <w:rPr>
                <w:rFonts w:ascii="Arial" w:hAnsi="Arial" w:cs="Arial"/>
                <w:b/>
                <w:bCs/>
                <w:color w:val="000000"/>
              </w:rPr>
            </w:pPr>
            <w:r w:rsidRPr="00F63B64">
              <w:rPr>
                <w:rFonts w:ascii="Arial" w:hAnsi="Arial" w:cs="Arial"/>
                <w:b/>
                <w:bCs/>
                <w:color w:val="000000"/>
              </w:rPr>
              <w:t>Social Value</w:t>
            </w:r>
            <w:r w:rsidR="00E5152E" w:rsidRPr="00F63B64">
              <w:rPr>
                <w:rFonts w:ascii="Arial" w:hAnsi="Arial" w:cs="Arial"/>
                <w:b/>
                <w:bCs/>
                <w:color w:val="000000"/>
              </w:rPr>
              <w:t xml:space="preserve"> - </w:t>
            </w:r>
            <w:r w:rsidR="00220889" w:rsidRPr="00F63B64">
              <w:rPr>
                <w:rFonts w:ascii="Arial" w:hAnsi="Arial" w:cs="Arial"/>
                <w:b/>
                <w:bCs/>
                <w:color w:val="000000"/>
              </w:rPr>
              <w:t>1</w:t>
            </w:r>
            <w:r w:rsidR="00E5152E"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68036112" w14:textId="77777777" w:rsidR="00E5152E" w:rsidRPr="00F63B64" w:rsidRDefault="00E5152E" w:rsidP="00B20915">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64AFCBA0" w14:textId="77777777" w:rsidR="00E5152E" w:rsidRPr="00F63B64" w:rsidRDefault="00E5152E" w:rsidP="00B20915">
            <w:pPr>
              <w:rPr>
                <w:rFonts w:ascii="Arial" w:hAnsi="Arial" w:cs="Arial"/>
                <w:b/>
                <w:bCs/>
                <w:color w:val="000000"/>
              </w:rPr>
            </w:pPr>
            <w:r w:rsidRPr="00F63B64">
              <w:rPr>
                <w:rFonts w:ascii="Arial" w:hAnsi="Arial" w:cs="Arial"/>
                <w:b/>
                <w:bCs/>
                <w:color w:val="000000"/>
              </w:rPr>
              <w:t>Word Count</w:t>
            </w:r>
          </w:p>
        </w:tc>
      </w:tr>
      <w:tr w:rsidR="00E5152E" w:rsidRPr="00F63B64" w14:paraId="3432374D"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C25AFC1" w14:textId="77777777" w:rsidR="00E5152E" w:rsidRPr="00F63B64" w:rsidRDefault="00E5152E" w:rsidP="00B20915">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CD45895" w14:textId="77777777" w:rsidR="00E5152E" w:rsidRPr="00F63B64" w:rsidRDefault="00E5152E" w:rsidP="00B20915">
            <w:pPr>
              <w:rPr>
                <w:rFonts w:ascii="Arial" w:hAnsi="Arial" w:cs="Arial"/>
                <w:color w:val="002060"/>
              </w:rPr>
            </w:pPr>
          </w:p>
          <w:p w14:paraId="71E3A496" w14:textId="77777777" w:rsidR="00DA257D" w:rsidRPr="00F63B64" w:rsidRDefault="00DA257D" w:rsidP="00DA257D">
            <w:pPr>
              <w:spacing w:after="120"/>
              <w:rPr>
                <w:rFonts w:ascii="Arial" w:hAnsi="Arial" w:cs="Arial"/>
                <w:bCs/>
              </w:rPr>
            </w:pPr>
            <w:r w:rsidRPr="00F63B64">
              <w:rPr>
                <w:rFonts w:ascii="Arial" w:hAnsi="Arial" w:cs="Arial"/>
                <w:b/>
              </w:rPr>
              <w:t>Social Value</w:t>
            </w:r>
            <w:r w:rsidRPr="00F63B64">
              <w:rPr>
                <w:rFonts w:ascii="Arial" w:hAnsi="Arial" w:cs="Arial"/>
                <w:bCs/>
              </w:rPr>
              <w:t xml:space="preserve"> - What social value measures are your company undertaking?</w:t>
            </w:r>
          </w:p>
          <w:p w14:paraId="2C70075A" w14:textId="77777777" w:rsidR="00E5152E" w:rsidRPr="00F63B64" w:rsidRDefault="00E5152E" w:rsidP="00DA257D">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60D6E50E" w14:textId="7FE7678D" w:rsidR="00E5152E" w:rsidRPr="00F63B64" w:rsidRDefault="00220889" w:rsidP="00B20915">
            <w:pPr>
              <w:jc w:val="center"/>
              <w:rPr>
                <w:rFonts w:ascii="Arial" w:hAnsi="Arial" w:cs="Arial"/>
                <w:color w:val="002060"/>
              </w:rPr>
            </w:pPr>
            <w:r w:rsidRPr="00F63B64">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2F1E305D" w14:textId="77777777" w:rsidR="00E5152E" w:rsidRPr="00F63B64" w:rsidRDefault="00E5152E" w:rsidP="00B20915">
            <w:pPr>
              <w:jc w:val="center"/>
              <w:rPr>
                <w:rFonts w:ascii="Arial" w:hAnsi="Arial" w:cs="Arial"/>
                <w:color w:val="002060"/>
              </w:rPr>
            </w:pPr>
            <w:r w:rsidRPr="00F63B64">
              <w:rPr>
                <w:rFonts w:ascii="Arial" w:hAnsi="Arial" w:cs="Arial"/>
                <w:color w:val="002060"/>
              </w:rPr>
              <w:t>350</w:t>
            </w:r>
          </w:p>
        </w:tc>
      </w:tr>
      <w:tr w:rsidR="00E5152E" w:rsidRPr="00F63B64" w14:paraId="37B5C223"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058064CF" w14:textId="77777777" w:rsidR="00E5152E" w:rsidRPr="00F63B64" w:rsidRDefault="00E5152E" w:rsidP="00B20915">
            <w:pPr>
              <w:jc w:val="center"/>
              <w:rPr>
                <w:rFonts w:ascii="Arial" w:hAnsi="Arial" w:cs="Arial"/>
                <w:color w:val="002060"/>
              </w:rPr>
            </w:pPr>
          </w:p>
          <w:p w14:paraId="29A818E4" w14:textId="77777777" w:rsidR="00E5152E" w:rsidRPr="00F63B64" w:rsidRDefault="00E5152E" w:rsidP="00B20915">
            <w:pPr>
              <w:rPr>
                <w:rFonts w:ascii="Arial" w:hAnsi="Arial" w:cs="Arial"/>
                <w:color w:val="002060"/>
              </w:rPr>
            </w:pPr>
          </w:p>
          <w:p w14:paraId="30CFA571" w14:textId="77777777" w:rsidR="00E5152E" w:rsidRPr="00F63B64" w:rsidRDefault="00E5152E" w:rsidP="00B20915">
            <w:pPr>
              <w:jc w:val="center"/>
              <w:rPr>
                <w:rFonts w:ascii="Arial" w:hAnsi="Arial" w:cs="Arial"/>
                <w:color w:val="002060"/>
              </w:rPr>
            </w:pPr>
          </w:p>
          <w:p w14:paraId="290AA5E3" w14:textId="77777777" w:rsidR="00E5152E" w:rsidRPr="00F63B64" w:rsidRDefault="00E5152E" w:rsidP="00B20915">
            <w:pPr>
              <w:jc w:val="center"/>
              <w:rPr>
                <w:rFonts w:ascii="Arial" w:hAnsi="Arial" w:cs="Arial"/>
                <w:color w:val="002060"/>
              </w:rPr>
            </w:pPr>
          </w:p>
          <w:p w14:paraId="188AB408" w14:textId="03055890" w:rsidR="00E5152E" w:rsidRPr="00F63B64" w:rsidRDefault="00E5152E" w:rsidP="00AF311D">
            <w:pPr>
              <w:jc w:val="center"/>
              <w:rPr>
                <w:rFonts w:ascii="Arial" w:hAnsi="Arial" w:cs="Arial"/>
                <w:color w:val="002060"/>
              </w:rPr>
            </w:pPr>
          </w:p>
          <w:p w14:paraId="1C296416" w14:textId="77777777" w:rsidR="00E5152E" w:rsidRPr="00F63B64" w:rsidRDefault="00E5152E" w:rsidP="00B20915">
            <w:pPr>
              <w:jc w:val="center"/>
              <w:rPr>
                <w:rFonts w:ascii="Arial" w:hAnsi="Arial" w:cs="Arial"/>
                <w:color w:val="002060"/>
              </w:rPr>
            </w:pPr>
          </w:p>
          <w:p w14:paraId="7AF156E9" w14:textId="77777777" w:rsidR="00E5152E" w:rsidRPr="00F63B64" w:rsidRDefault="00E5152E" w:rsidP="00B20915">
            <w:pPr>
              <w:jc w:val="center"/>
              <w:rPr>
                <w:rFonts w:ascii="Arial" w:hAnsi="Arial" w:cs="Arial"/>
                <w:color w:val="002060"/>
              </w:rPr>
            </w:pPr>
          </w:p>
          <w:p w14:paraId="17A02E52" w14:textId="77777777" w:rsidR="00E5152E" w:rsidRPr="00F63B64" w:rsidRDefault="00E5152E" w:rsidP="00B20915">
            <w:pPr>
              <w:jc w:val="center"/>
              <w:rPr>
                <w:rFonts w:ascii="Arial" w:hAnsi="Arial" w:cs="Arial"/>
                <w:color w:val="002060"/>
              </w:rPr>
            </w:pPr>
          </w:p>
          <w:p w14:paraId="771DB50F" w14:textId="77777777" w:rsidR="00E5152E" w:rsidRPr="00F63B64" w:rsidRDefault="00E5152E" w:rsidP="00B20915">
            <w:pPr>
              <w:jc w:val="center"/>
              <w:rPr>
                <w:rFonts w:ascii="Arial" w:hAnsi="Arial" w:cs="Arial"/>
                <w:color w:val="002060"/>
              </w:rPr>
            </w:pPr>
          </w:p>
          <w:p w14:paraId="49B80645" w14:textId="77777777" w:rsidR="00E5152E" w:rsidRPr="00F63B64" w:rsidRDefault="00E5152E" w:rsidP="00B20915">
            <w:pPr>
              <w:jc w:val="center"/>
              <w:rPr>
                <w:rFonts w:ascii="Arial" w:hAnsi="Arial" w:cs="Arial"/>
                <w:color w:val="002060"/>
              </w:rPr>
            </w:pPr>
          </w:p>
          <w:p w14:paraId="33D56ECB" w14:textId="77777777" w:rsidR="00E5152E" w:rsidRPr="00F63B64" w:rsidRDefault="00E5152E" w:rsidP="00B20915">
            <w:pPr>
              <w:jc w:val="center"/>
              <w:rPr>
                <w:rFonts w:ascii="Arial" w:hAnsi="Arial" w:cs="Arial"/>
                <w:color w:val="002060"/>
              </w:rPr>
            </w:pPr>
          </w:p>
          <w:p w14:paraId="1E08208A" w14:textId="77777777" w:rsidR="00E5152E" w:rsidRPr="00F63B64" w:rsidRDefault="00E5152E" w:rsidP="00B20915">
            <w:pPr>
              <w:jc w:val="center"/>
              <w:rPr>
                <w:rFonts w:ascii="Arial" w:hAnsi="Arial" w:cs="Arial"/>
                <w:color w:val="002060"/>
              </w:rPr>
            </w:pPr>
          </w:p>
          <w:p w14:paraId="38D509DA" w14:textId="77777777" w:rsidR="00E5152E" w:rsidRPr="00F63B64" w:rsidRDefault="00E5152E" w:rsidP="00B20915">
            <w:pPr>
              <w:jc w:val="center"/>
              <w:rPr>
                <w:rFonts w:ascii="Arial" w:hAnsi="Arial" w:cs="Arial"/>
                <w:color w:val="002060"/>
              </w:rPr>
            </w:pPr>
          </w:p>
          <w:p w14:paraId="5FE7C11E" w14:textId="77777777" w:rsidR="00E5152E" w:rsidRPr="00F63B64" w:rsidRDefault="00E5152E" w:rsidP="00B20915">
            <w:pPr>
              <w:jc w:val="center"/>
              <w:rPr>
                <w:rFonts w:ascii="Arial" w:hAnsi="Arial" w:cs="Arial"/>
                <w:color w:val="002060"/>
              </w:rPr>
            </w:pPr>
          </w:p>
          <w:p w14:paraId="58E87C54" w14:textId="77777777" w:rsidR="00E5152E" w:rsidRPr="00F63B64" w:rsidRDefault="00E5152E" w:rsidP="00B20915">
            <w:pPr>
              <w:jc w:val="center"/>
              <w:rPr>
                <w:rFonts w:ascii="Arial" w:hAnsi="Arial" w:cs="Arial"/>
                <w:color w:val="002060"/>
              </w:rPr>
            </w:pPr>
          </w:p>
          <w:p w14:paraId="69F699F3" w14:textId="77777777" w:rsidR="00E5152E" w:rsidRPr="00F63B64" w:rsidRDefault="00E5152E" w:rsidP="00B20915">
            <w:pPr>
              <w:jc w:val="center"/>
              <w:rPr>
                <w:rFonts w:ascii="Arial" w:hAnsi="Arial" w:cs="Arial"/>
                <w:color w:val="002060"/>
              </w:rPr>
            </w:pPr>
          </w:p>
          <w:p w14:paraId="347CEDA6" w14:textId="77777777" w:rsidR="00E5152E" w:rsidRPr="00F63B64" w:rsidRDefault="00E5152E" w:rsidP="00B20915">
            <w:pPr>
              <w:rPr>
                <w:rFonts w:ascii="Arial" w:hAnsi="Arial" w:cs="Arial"/>
                <w:color w:val="002060"/>
              </w:rPr>
            </w:pPr>
          </w:p>
        </w:tc>
      </w:tr>
      <w:tr w:rsidR="00E5152E" w:rsidRPr="00F63B64" w14:paraId="62F553CC"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E58178" w14:textId="77777777" w:rsidR="00E5152E" w:rsidRPr="00F63B64" w:rsidRDefault="00E5152E" w:rsidP="00B20915">
            <w:pPr>
              <w:jc w:val="center"/>
              <w:rPr>
                <w:rFonts w:ascii="Arial" w:hAnsi="Arial" w:cs="Arial"/>
                <w:color w:val="002060"/>
              </w:rPr>
            </w:pPr>
            <w:r w:rsidRPr="00F63B64">
              <w:rPr>
                <w:rFonts w:ascii="Arial" w:hAnsi="Arial" w:cs="Arial"/>
                <w:color w:val="002060"/>
              </w:rPr>
              <w:lastRenderedPageBreak/>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49A4C0BE" w14:textId="77777777" w:rsidR="00E5152E" w:rsidRPr="00F63B64" w:rsidRDefault="00E5152E" w:rsidP="00B20915">
            <w:pPr>
              <w:ind w:right="-46"/>
              <w:rPr>
                <w:rFonts w:ascii="Arial" w:hAnsi="Arial" w:cs="Arial"/>
                <w:color w:val="002060"/>
              </w:rPr>
            </w:pPr>
          </w:p>
          <w:p w14:paraId="5083254B" w14:textId="147F57F1" w:rsidR="00E5152E" w:rsidRPr="00F63B64" w:rsidRDefault="00220889" w:rsidP="00B20915">
            <w:pPr>
              <w:ind w:right="-46"/>
              <w:rPr>
                <w:rFonts w:ascii="Arial" w:hAnsi="Arial" w:cs="Arial"/>
                <w:color w:val="002060"/>
              </w:rPr>
            </w:pPr>
            <w:r w:rsidRPr="00F63B64">
              <w:rPr>
                <w:rFonts w:ascii="Arial" w:hAnsi="Arial" w:cs="Arial"/>
                <w:b/>
              </w:rPr>
              <w:t>Net Zero</w:t>
            </w:r>
            <w:r w:rsidRPr="00F63B64">
              <w:rPr>
                <w:rFonts w:ascii="Arial" w:hAnsi="Arial" w:cs="Arial"/>
                <w:bCs/>
              </w:rPr>
              <w:t xml:space="preserve"> - What net zero contributions are you making?</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3A9A24" w14:textId="61F6DAAC" w:rsidR="00E5152E" w:rsidRPr="00F63B64" w:rsidRDefault="00E5152E" w:rsidP="00B20915">
            <w:pPr>
              <w:jc w:val="center"/>
              <w:rPr>
                <w:rFonts w:ascii="Arial" w:hAnsi="Arial" w:cs="Arial"/>
                <w:color w:val="002060"/>
              </w:rPr>
            </w:pPr>
            <w:r w:rsidRPr="00F63B64">
              <w:rPr>
                <w:rFonts w:ascii="Arial" w:hAnsi="Arial" w:cs="Arial"/>
                <w:color w:val="002060"/>
              </w:rPr>
              <w:t>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D38467F" w14:textId="21ACC38F" w:rsidR="00E5152E" w:rsidRPr="00F63B64" w:rsidRDefault="00600B61" w:rsidP="00B20915">
            <w:pPr>
              <w:jc w:val="center"/>
              <w:rPr>
                <w:rFonts w:ascii="Arial" w:hAnsi="Arial" w:cs="Arial"/>
                <w:color w:val="002060"/>
              </w:rPr>
            </w:pPr>
            <w:r w:rsidRPr="00F63B64">
              <w:rPr>
                <w:rFonts w:ascii="Arial" w:hAnsi="Arial" w:cs="Arial"/>
                <w:color w:val="002060"/>
              </w:rPr>
              <w:t>3</w:t>
            </w:r>
            <w:r w:rsidR="00E5152E" w:rsidRPr="00F63B64">
              <w:rPr>
                <w:rFonts w:ascii="Arial" w:hAnsi="Arial" w:cs="Arial"/>
                <w:color w:val="002060"/>
              </w:rPr>
              <w:t>00</w:t>
            </w:r>
          </w:p>
        </w:tc>
      </w:tr>
      <w:tr w:rsidR="00E5152E" w:rsidRPr="00F63B64" w14:paraId="5C13179E"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789C94E5" w14:textId="77777777" w:rsidR="00E5152E" w:rsidRPr="00F63B64" w:rsidRDefault="00E5152E" w:rsidP="00B20915">
            <w:pPr>
              <w:ind w:right="-1"/>
              <w:jc w:val="both"/>
              <w:rPr>
                <w:rFonts w:ascii="Arial" w:hAnsi="Arial" w:cs="Arial"/>
              </w:rPr>
            </w:pPr>
          </w:p>
          <w:p w14:paraId="2A090297" w14:textId="77777777" w:rsidR="00E5152E" w:rsidRPr="00F63B64" w:rsidRDefault="00E5152E" w:rsidP="00B20915">
            <w:pPr>
              <w:jc w:val="both"/>
              <w:rPr>
                <w:rFonts w:ascii="Arial" w:hAnsi="Arial" w:cs="Arial"/>
              </w:rPr>
            </w:pPr>
          </w:p>
          <w:p w14:paraId="36B515D3" w14:textId="77777777" w:rsidR="00E5152E" w:rsidRPr="00F63B64" w:rsidRDefault="00E5152E" w:rsidP="00B20915">
            <w:pPr>
              <w:jc w:val="both"/>
              <w:rPr>
                <w:rFonts w:ascii="Arial" w:hAnsi="Arial" w:cs="Arial"/>
                <w:color w:val="000000"/>
              </w:rPr>
            </w:pPr>
          </w:p>
        </w:tc>
      </w:tr>
    </w:tbl>
    <w:p w14:paraId="1D6BE1E4" w14:textId="77777777" w:rsidR="00E5152E" w:rsidRPr="00F63B64" w:rsidRDefault="00E5152E" w:rsidP="00443161">
      <w:pPr>
        <w:rPr>
          <w:rFonts w:ascii="Arial" w:hAnsi="Arial" w:cs="Arial"/>
        </w:rPr>
      </w:pPr>
    </w:p>
    <w:p w14:paraId="5A324C2A" w14:textId="77777777" w:rsidR="00443161" w:rsidRPr="00F63B64" w:rsidRDefault="00443161" w:rsidP="00443161">
      <w:pPr>
        <w:rPr>
          <w:rFonts w:ascii="Arial" w:hAnsi="Arial" w:cs="Arial"/>
        </w:rPr>
      </w:pPr>
    </w:p>
    <w:p w14:paraId="56A0C358" w14:textId="77777777" w:rsidR="00443161" w:rsidRPr="00F63B64" w:rsidRDefault="00443161" w:rsidP="00443161">
      <w:pPr>
        <w:rPr>
          <w:rFonts w:ascii="Arial" w:hAnsi="Arial" w:cs="Arial"/>
        </w:rPr>
      </w:pPr>
    </w:p>
    <w:p w14:paraId="51AAAD94" w14:textId="77777777" w:rsidR="00C336B4" w:rsidRPr="00F63B64" w:rsidRDefault="00C336B4" w:rsidP="003C0A34">
      <w:pPr>
        <w:rPr>
          <w:rFonts w:ascii="Arial" w:hAnsi="Arial" w:cs="Arial"/>
        </w:rPr>
      </w:pPr>
    </w:p>
    <w:p w14:paraId="5DBF2AB0" w14:textId="77777777" w:rsidR="00C336B4" w:rsidRPr="00F63B64" w:rsidRDefault="00C336B4" w:rsidP="003C0A34">
      <w:pPr>
        <w:rPr>
          <w:rFonts w:ascii="Arial" w:hAnsi="Arial" w:cs="Arial"/>
        </w:rPr>
      </w:pPr>
    </w:p>
    <w:p w14:paraId="5D7BD8A7" w14:textId="77777777" w:rsidR="00C336B4" w:rsidRPr="00F63B64" w:rsidRDefault="00C336B4" w:rsidP="003C0A34">
      <w:pPr>
        <w:rPr>
          <w:rFonts w:ascii="Arial" w:hAnsi="Arial" w:cs="Arial"/>
        </w:rPr>
      </w:pPr>
    </w:p>
    <w:p w14:paraId="17F35591" w14:textId="77777777" w:rsidR="00C336B4" w:rsidRPr="00F63B64" w:rsidRDefault="00C336B4" w:rsidP="003C0A34">
      <w:pPr>
        <w:rPr>
          <w:rFonts w:ascii="Arial" w:hAnsi="Arial" w:cs="Arial"/>
        </w:rPr>
      </w:pPr>
    </w:p>
    <w:p w14:paraId="75943059" w14:textId="77777777" w:rsidR="00C336B4" w:rsidRPr="00F63B64" w:rsidRDefault="00C336B4" w:rsidP="003C0A34">
      <w:pPr>
        <w:rPr>
          <w:rFonts w:ascii="Arial" w:hAnsi="Arial" w:cs="Arial"/>
        </w:rPr>
      </w:pPr>
    </w:p>
    <w:p w14:paraId="6579C4EE" w14:textId="77777777" w:rsidR="00C336B4" w:rsidRPr="00F63B64" w:rsidRDefault="00C336B4" w:rsidP="003C0A34">
      <w:pPr>
        <w:rPr>
          <w:rFonts w:ascii="Arial" w:hAnsi="Arial" w:cs="Arial"/>
        </w:rPr>
      </w:pPr>
    </w:p>
    <w:p w14:paraId="7DBED238" w14:textId="77777777" w:rsidR="00C336B4" w:rsidRPr="00F63B64" w:rsidRDefault="00C336B4" w:rsidP="003C0A34">
      <w:pPr>
        <w:rPr>
          <w:rFonts w:ascii="Arial" w:hAnsi="Arial" w:cs="Arial"/>
        </w:rPr>
      </w:pPr>
    </w:p>
    <w:p w14:paraId="677F6F55" w14:textId="77777777" w:rsidR="00C336B4" w:rsidRPr="00F63B64" w:rsidRDefault="00C336B4" w:rsidP="003C0A34">
      <w:pPr>
        <w:rPr>
          <w:rFonts w:ascii="Arial" w:hAnsi="Arial" w:cs="Arial"/>
        </w:rPr>
      </w:pPr>
    </w:p>
    <w:p w14:paraId="6C4E0042" w14:textId="77777777" w:rsidR="00C336B4" w:rsidRPr="00F63B64" w:rsidRDefault="00C336B4" w:rsidP="003C0A34">
      <w:pPr>
        <w:rPr>
          <w:rFonts w:ascii="Arial" w:hAnsi="Arial" w:cs="Arial"/>
        </w:rPr>
      </w:pPr>
    </w:p>
    <w:p w14:paraId="75DF7CE0" w14:textId="77777777" w:rsidR="00C336B4" w:rsidRPr="00F63B64" w:rsidRDefault="00C336B4" w:rsidP="003C0A34">
      <w:pPr>
        <w:rPr>
          <w:rFonts w:ascii="Arial" w:hAnsi="Arial" w:cs="Arial"/>
        </w:rPr>
      </w:pPr>
    </w:p>
    <w:p w14:paraId="6FDAD3A6" w14:textId="77777777" w:rsidR="00C336B4" w:rsidRPr="00F63B64" w:rsidRDefault="00C336B4" w:rsidP="003C0A34">
      <w:pPr>
        <w:rPr>
          <w:rFonts w:ascii="Arial" w:hAnsi="Arial" w:cs="Arial"/>
        </w:rPr>
      </w:pPr>
    </w:p>
    <w:p w14:paraId="656E6FE6" w14:textId="77777777" w:rsidR="00C336B4" w:rsidRPr="00F63B64" w:rsidRDefault="00C336B4" w:rsidP="003C0A34">
      <w:pPr>
        <w:rPr>
          <w:rFonts w:ascii="Arial" w:hAnsi="Arial" w:cs="Arial"/>
        </w:rPr>
      </w:pPr>
    </w:p>
    <w:p w14:paraId="015601B3" w14:textId="77777777" w:rsidR="00C336B4" w:rsidRPr="00F63B64" w:rsidRDefault="00C336B4" w:rsidP="003C0A34">
      <w:pPr>
        <w:rPr>
          <w:rFonts w:ascii="Arial" w:hAnsi="Arial" w:cs="Arial"/>
        </w:rPr>
      </w:pPr>
    </w:p>
    <w:p w14:paraId="1FE30634" w14:textId="77777777" w:rsidR="00C336B4" w:rsidRPr="00F63B64" w:rsidRDefault="00C336B4" w:rsidP="003C0A34">
      <w:pPr>
        <w:rPr>
          <w:rFonts w:ascii="Arial" w:hAnsi="Arial" w:cs="Arial"/>
        </w:rPr>
      </w:pPr>
    </w:p>
    <w:p w14:paraId="1DB743C0" w14:textId="77777777" w:rsidR="00C336B4" w:rsidRPr="00F63B64" w:rsidRDefault="00C336B4" w:rsidP="003C0A34">
      <w:pPr>
        <w:rPr>
          <w:rFonts w:ascii="Arial" w:hAnsi="Arial" w:cs="Arial"/>
        </w:rPr>
      </w:pPr>
    </w:p>
    <w:p w14:paraId="4176BBB9" w14:textId="77777777" w:rsidR="00C336B4" w:rsidRPr="00F63B64" w:rsidRDefault="00C336B4" w:rsidP="003C0A34">
      <w:pPr>
        <w:rPr>
          <w:rFonts w:ascii="Arial" w:hAnsi="Arial" w:cs="Arial"/>
        </w:rPr>
      </w:pPr>
    </w:p>
    <w:p w14:paraId="112260D4" w14:textId="77777777" w:rsidR="00C336B4" w:rsidRPr="00F63B64" w:rsidRDefault="00C336B4" w:rsidP="003C0A34">
      <w:pPr>
        <w:rPr>
          <w:rFonts w:ascii="Arial" w:hAnsi="Arial" w:cs="Arial"/>
        </w:rPr>
      </w:pPr>
    </w:p>
    <w:p w14:paraId="0AA3EF0E" w14:textId="77777777" w:rsidR="00C336B4" w:rsidRPr="00F63B64" w:rsidRDefault="00C336B4" w:rsidP="003C0A34">
      <w:pPr>
        <w:rPr>
          <w:rFonts w:ascii="Arial" w:hAnsi="Arial" w:cs="Arial"/>
        </w:rPr>
      </w:pPr>
    </w:p>
    <w:p w14:paraId="52E340C8" w14:textId="77777777" w:rsidR="00C336B4" w:rsidRPr="00F63B64" w:rsidRDefault="00C336B4" w:rsidP="003C0A34">
      <w:pPr>
        <w:rPr>
          <w:rFonts w:ascii="Arial" w:hAnsi="Arial" w:cs="Arial"/>
        </w:rPr>
      </w:pPr>
    </w:p>
    <w:p w14:paraId="6E1D341A" w14:textId="77777777" w:rsidR="00C336B4" w:rsidRPr="00F63B64" w:rsidRDefault="00C336B4" w:rsidP="003C0A34">
      <w:pPr>
        <w:rPr>
          <w:rFonts w:ascii="Arial" w:hAnsi="Arial" w:cs="Arial"/>
        </w:rPr>
      </w:pPr>
    </w:p>
    <w:p w14:paraId="3FDB569B" w14:textId="77777777" w:rsidR="00C336B4" w:rsidRPr="00F63B64" w:rsidRDefault="00C336B4" w:rsidP="003C0A34">
      <w:pPr>
        <w:rPr>
          <w:rFonts w:ascii="Arial" w:hAnsi="Arial" w:cs="Arial"/>
        </w:rPr>
      </w:pPr>
    </w:p>
    <w:p w14:paraId="100DB422" w14:textId="77777777" w:rsidR="00C336B4" w:rsidRPr="00F63B64" w:rsidRDefault="00C336B4" w:rsidP="003C0A34">
      <w:pPr>
        <w:rPr>
          <w:rFonts w:ascii="Arial" w:hAnsi="Arial" w:cs="Arial"/>
        </w:rPr>
      </w:pPr>
    </w:p>
    <w:p w14:paraId="1909EE16" w14:textId="77777777" w:rsidR="00C336B4" w:rsidRPr="00F63B64" w:rsidRDefault="00C336B4" w:rsidP="003C0A34">
      <w:pPr>
        <w:rPr>
          <w:rFonts w:ascii="Arial" w:hAnsi="Arial" w:cs="Arial"/>
        </w:rPr>
      </w:pPr>
    </w:p>
    <w:p w14:paraId="62F923D8" w14:textId="77777777" w:rsidR="00C336B4" w:rsidRPr="00F63B64" w:rsidRDefault="00C336B4" w:rsidP="003C0A34">
      <w:pPr>
        <w:rPr>
          <w:rFonts w:ascii="Arial" w:hAnsi="Arial" w:cs="Arial"/>
        </w:rPr>
      </w:pPr>
    </w:p>
    <w:p w14:paraId="769F0973" w14:textId="77777777" w:rsidR="00C336B4" w:rsidRPr="00F63B64" w:rsidRDefault="00C336B4" w:rsidP="003C0A34">
      <w:pPr>
        <w:rPr>
          <w:rFonts w:ascii="Arial" w:hAnsi="Arial" w:cs="Arial"/>
        </w:rPr>
      </w:pPr>
    </w:p>
    <w:p w14:paraId="32B58E7D" w14:textId="77777777" w:rsidR="00C336B4" w:rsidRPr="00F63B64" w:rsidRDefault="00C336B4" w:rsidP="003C0A34">
      <w:pPr>
        <w:rPr>
          <w:rFonts w:ascii="Arial" w:hAnsi="Arial" w:cs="Arial"/>
        </w:rPr>
      </w:pPr>
    </w:p>
    <w:p w14:paraId="33C136ED" w14:textId="2B22DDF8" w:rsidR="001C7823" w:rsidRPr="004D1E0B" w:rsidRDefault="00414CEB" w:rsidP="001C7823">
      <w:pPr>
        <w:rPr>
          <w:rFonts w:ascii="Arial" w:hAnsi="Arial" w:cs="Arial"/>
          <w:b/>
          <w:color w:val="323E4F" w:themeColor="text2" w:themeShade="BF"/>
        </w:rPr>
      </w:pPr>
      <w:r w:rsidRPr="004D1E0B">
        <w:rPr>
          <w:rFonts w:ascii="Arial" w:hAnsi="Arial" w:cs="Arial"/>
          <w:b/>
          <w:noProof/>
          <w:color w:val="323E4F" w:themeColor="text2" w:themeShade="BF"/>
        </w:rPr>
        <mc:AlternateContent>
          <mc:Choice Requires="wps">
            <w:drawing>
              <wp:anchor distT="0" distB="0" distL="114300" distR="114300" simplePos="0" relativeHeight="251658241" behindDoc="0" locked="0" layoutInCell="1" allowOverlap="1" wp14:anchorId="79FD3559" wp14:editId="73AA2F68">
                <wp:simplePos x="0" y="0"/>
                <wp:positionH relativeFrom="column">
                  <wp:posOffset>4722779</wp:posOffset>
                </wp:positionH>
                <wp:positionV relativeFrom="paragraph">
                  <wp:posOffset>7179013</wp:posOffset>
                </wp:positionV>
                <wp:extent cx="321012" cy="1984442"/>
                <wp:effectExtent l="0" t="0" r="3175" b="0"/>
                <wp:wrapNone/>
                <wp:docPr id="1304795307" name="Rectangle 1"/>
                <wp:cNvGraphicFramePr/>
                <a:graphic xmlns:a="http://schemas.openxmlformats.org/drawingml/2006/main">
                  <a:graphicData uri="http://schemas.microsoft.com/office/word/2010/wordprocessingShape">
                    <wps:wsp>
                      <wps:cNvSpPr/>
                      <wps:spPr>
                        <a:xfrm>
                          <a:off x="0" y="0"/>
                          <a:ext cx="321012" cy="198444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D4D5B" id="Rectangle 1" o:spid="_x0000_s1026" style="position:absolute;margin-left:371.85pt;margin-top:565.3pt;width:25.3pt;height:156.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" fillcolor="white [3212]" stroked="f" strokeweight="1pt"/>
            </w:pict>
          </mc:Fallback>
        </mc:AlternateContent>
      </w:r>
    </w:p>
    <w:sectPr w:rsidR="001C7823" w:rsidRPr="004D1E0B" w:rsidSect="00EC64AD">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5450" w14:textId="77777777" w:rsidR="0050754E" w:rsidRDefault="0050754E" w:rsidP="00C24C5D">
      <w:r>
        <w:separator/>
      </w:r>
    </w:p>
  </w:endnote>
  <w:endnote w:type="continuationSeparator" w:id="0">
    <w:p w14:paraId="7A5584F7" w14:textId="77777777" w:rsidR="0050754E" w:rsidRDefault="0050754E" w:rsidP="00C24C5D">
      <w:r>
        <w:continuationSeparator/>
      </w:r>
    </w:p>
  </w:endnote>
  <w:endnote w:type="continuationNotice" w:id="1">
    <w:p w14:paraId="14244079" w14:textId="77777777" w:rsidR="0050754E" w:rsidRDefault="00507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2A99" w14:textId="77777777" w:rsidR="0050754E" w:rsidRDefault="0050754E" w:rsidP="00C24C5D">
      <w:r>
        <w:separator/>
      </w:r>
    </w:p>
  </w:footnote>
  <w:footnote w:type="continuationSeparator" w:id="0">
    <w:p w14:paraId="2B5092C5" w14:textId="77777777" w:rsidR="0050754E" w:rsidRDefault="0050754E" w:rsidP="00C24C5D">
      <w:r>
        <w:continuationSeparator/>
      </w:r>
    </w:p>
  </w:footnote>
  <w:footnote w:type="continuationNotice" w:id="1">
    <w:p w14:paraId="2D8844E6" w14:textId="77777777" w:rsidR="0050754E" w:rsidRDefault="005075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89"/>
    <w:multiLevelType w:val="hybridMultilevel"/>
    <w:tmpl w:val="297E2274"/>
    <w:lvl w:ilvl="0" w:tplc="08090005">
      <w:start w:val="1"/>
      <w:numFmt w:val="bullet"/>
      <w:lvlText w:val=""/>
      <w:lvlJc w:val="left"/>
      <w:pPr>
        <w:ind w:left="1505" w:hanging="360"/>
      </w:pPr>
      <w:rPr>
        <w:rFonts w:ascii="Wingdings" w:hAnsi="Wingdings"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916F96"/>
    <w:multiLevelType w:val="hybridMultilevel"/>
    <w:tmpl w:val="50F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59637F"/>
    <w:multiLevelType w:val="multilevel"/>
    <w:tmpl w:val="B8AA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D962C1"/>
    <w:multiLevelType w:val="hybridMultilevel"/>
    <w:tmpl w:val="AFAE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C59CF"/>
    <w:multiLevelType w:val="multilevel"/>
    <w:tmpl w:val="5F1ADD34"/>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24643E3"/>
    <w:multiLevelType w:val="hybridMultilevel"/>
    <w:tmpl w:val="1B58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EC07DE"/>
    <w:multiLevelType w:val="hybridMultilevel"/>
    <w:tmpl w:val="FCA87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416BF"/>
    <w:multiLevelType w:val="multilevel"/>
    <w:tmpl w:val="9ED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42F50"/>
    <w:multiLevelType w:val="hybridMultilevel"/>
    <w:tmpl w:val="A59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6366D"/>
    <w:multiLevelType w:val="hybridMultilevel"/>
    <w:tmpl w:val="82E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07611"/>
    <w:multiLevelType w:val="hybridMultilevel"/>
    <w:tmpl w:val="91A4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16119"/>
    <w:multiLevelType w:val="hybridMultilevel"/>
    <w:tmpl w:val="D7BE2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A64730"/>
    <w:multiLevelType w:val="multilevel"/>
    <w:tmpl w:val="8E7A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609AE"/>
    <w:multiLevelType w:val="multilevel"/>
    <w:tmpl w:val="34C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C7B51"/>
    <w:multiLevelType w:val="multilevel"/>
    <w:tmpl w:val="D7BA81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30" w15:restartNumberingAfterBreak="0">
    <w:nsid w:val="3F683E83"/>
    <w:multiLevelType w:val="hybridMultilevel"/>
    <w:tmpl w:val="B2E44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43E5C"/>
    <w:multiLevelType w:val="hybridMultilevel"/>
    <w:tmpl w:val="0B60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B86597"/>
    <w:multiLevelType w:val="hybridMultilevel"/>
    <w:tmpl w:val="96DC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B07552"/>
    <w:multiLevelType w:val="hybridMultilevel"/>
    <w:tmpl w:val="2D1E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C25041"/>
    <w:multiLevelType w:val="hybridMultilevel"/>
    <w:tmpl w:val="BCBC1658"/>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9" w15:restartNumberingAfterBreak="0">
    <w:nsid w:val="55461427"/>
    <w:multiLevelType w:val="hybridMultilevel"/>
    <w:tmpl w:val="7D6C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7C5D65"/>
    <w:multiLevelType w:val="hybridMultilevel"/>
    <w:tmpl w:val="5D86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CB4CE7"/>
    <w:multiLevelType w:val="hybridMultilevel"/>
    <w:tmpl w:val="E8F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EC3D24"/>
    <w:multiLevelType w:val="hybridMultilevel"/>
    <w:tmpl w:val="9AA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AA6FCB"/>
    <w:multiLevelType w:val="multilevel"/>
    <w:tmpl w:val="1BB06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9" w15:restartNumberingAfterBreak="0">
    <w:nsid w:val="67B96770"/>
    <w:multiLevelType w:val="hybridMultilevel"/>
    <w:tmpl w:val="09DCA9A2"/>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1977D8F"/>
    <w:multiLevelType w:val="hybridMultilevel"/>
    <w:tmpl w:val="527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912D62"/>
    <w:multiLevelType w:val="hybridMultilevel"/>
    <w:tmpl w:val="15FCC99E"/>
    <w:lvl w:ilvl="0" w:tplc="08090001">
      <w:start w:val="1"/>
      <w:numFmt w:val="bullet"/>
      <w:lvlText w:val=""/>
      <w:lvlJc w:val="left"/>
      <w:pPr>
        <w:ind w:left="720" w:hanging="360"/>
      </w:pPr>
      <w:rPr>
        <w:rFonts w:ascii="Symbol" w:hAnsi="Symbol" w:hint="default"/>
      </w:rPr>
    </w:lvl>
    <w:lvl w:ilvl="1" w:tplc="4AA4D96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48320">
    <w:abstractNumId w:val="3"/>
  </w:num>
  <w:num w:numId="2" w16cid:durableId="512648607">
    <w:abstractNumId w:val="38"/>
  </w:num>
  <w:num w:numId="3" w16cid:durableId="1344623675">
    <w:abstractNumId w:val="5"/>
  </w:num>
  <w:num w:numId="4" w16cid:durableId="1435246538">
    <w:abstractNumId w:val="50"/>
  </w:num>
  <w:num w:numId="5" w16cid:durableId="705640482">
    <w:abstractNumId w:val="15"/>
  </w:num>
  <w:num w:numId="6" w16cid:durableId="585648190">
    <w:abstractNumId w:val="43"/>
  </w:num>
  <w:num w:numId="7" w16cid:durableId="940794876">
    <w:abstractNumId w:val="31"/>
  </w:num>
  <w:num w:numId="8" w16cid:durableId="1514150134">
    <w:abstractNumId w:val="29"/>
  </w:num>
  <w:num w:numId="9" w16cid:durableId="84885671">
    <w:abstractNumId w:val="48"/>
  </w:num>
  <w:num w:numId="10" w16cid:durableId="196018733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107499">
    <w:abstractNumId w:val="0"/>
  </w:num>
  <w:num w:numId="12" w16cid:durableId="195510505">
    <w:abstractNumId w:val="44"/>
  </w:num>
  <w:num w:numId="13" w16cid:durableId="1226989582">
    <w:abstractNumId w:val="21"/>
  </w:num>
  <w:num w:numId="14" w16cid:durableId="1106925299">
    <w:abstractNumId w:val="35"/>
  </w:num>
  <w:num w:numId="15" w16cid:durableId="1889032067">
    <w:abstractNumId w:val="14"/>
  </w:num>
  <w:num w:numId="16" w16cid:durableId="485172262">
    <w:abstractNumId w:val="26"/>
  </w:num>
  <w:num w:numId="17" w16cid:durableId="729420415">
    <w:abstractNumId w:val="19"/>
  </w:num>
  <w:num w:numId="18" w16cid:durableId="720253031">
    <w:abstractNumId w:val="13"/>
  </w:num>
  <w:num w:numId="19" w16cid:durableId="1200164530">
    <w:abstractNumId w:val="37"/>
  </w:num>
  <w:num w:numId="20" w16cid:durableId="746808472">
    <w:abstractNumId w:val="11"/>
  </w:num>
  <w:num w:numId="21" w16cid:durableId="996880312">
    <w:abstractNumId w:val="8"/>
  </w:num>
  <w:num w:numId="22" w16cid:durableId="1662539981">
    <w:abstractNumId w:val="25"/>
  </w:num>
  <w:num w:numId="23" w16cid:durableId="173569838">
    <w:abstractNumId w:val="41"/>
  </w:num>
  <w:num w:numId="24" w16cid:durableId="1983609788">
    <w:abstractNumId w:val="22"/>
  </w:num>
  <w:num w:numId="25" w16cid:durableId="1417823348">
    <w:abstractNumId w:val="10"/>
  </w:num>
  <w:num w:numId="26" w16cid:durableId="1213617446">
    <w:abstractNumId w:val="47"/>
  </w:num>
  <w:num w:numId="27" w16cid:durableId="852110182">
    <w:abstractNumId w:val="52"/>
  </w:num>
  <w:num w:numId="28" w16cid:durableId="1128473872">
    <w:abstractNumId w:val="36"/>
  </w:num>
  <w:num w:numId="29" w16cid:durableId="1814446026">
    <w:abstractNumId w:val="49"/>
  </w:num>
  <w:num w:numId="30" w16cid:durableId="1517697702">
    <w:abstractNumId w:val="16"/>
  </w:num>
  <w:num w:numId="31" w16cid:durableId="1752964527">
    <w:abstractNumId w:val="12"/>
  </w:num>
  <w:num w:numId="32" w16cid:durableId="27225217">
    <w:abstractNumId w:val="23"/>
  </w:num>
  <w:num w:numId="33" w16cid:durableId="946235440">
    <w:abstractNumId w:val="46"/>
  </w:num>
  <w:num w:numId="34" w16cid:durableId="68843415">
    <w:abstractNumId w:val="30"/>
  </w:num>
  <w:num w:numId="35" w16cid:durableId="1959096602">
    <w:abstractNumId w:val="4"/>
  </w:num>
  <w:num w:numId="36" w16cid:durableId="617300128">
    <w:abstractNumId w:val="28"/>
  </w:num>
  <w:num w:numId="37" w16cid:durableId="1477143027">
    <w:abstractNumId w:val="39"/>
  </w:num>
  <w:num w:numId="38" w16cid:durableId="1071002241">
    <w:abstractNumId w:val="34"/>
  </w:num>
  <w:num w:numId="39" w16cid:durableId="669604713">
    <w:abstractNumId w:val="9"/>
  </w:num>
  <w:num w:numId="40" w16cid:durableId="145783576">
    <w:abstractNumId w:val="17"/>
  </w:num>
  <w:num w:numId="41" w16cid:durableId="1941791968">
    <w:abstractNumId w:val="7"/>
  </w:num>
  <w:num w:numId="42" w16cid:durableId="215241561">
    <w:abstractNumId w:val="33"/>
  </w:num>
  <w:num w:numId="43" w16cid:durableId="2054499377">
    <w:abstractNumId w:val="6"/>
  </w:num>
  <w:num w:numId="44" w16cid:durableId="746807627">
    <w:abstractNumId w:val="32"/>
  </w:num>
  <w:num w:numId="45" w16cid:durableId="815728297">
    <w:abstractNumId w:val="18"/>
  </w:num>
  <w:num w:numId="46" w16cid:durableId="547500471">
    <w:abstractNumId w:val="51"/>
  </w:num>
  <w:num w:numId="47" w16cid:durableId="1327436022">
    <w:abstractNumId w:val="42"/>
  </w:num>
  <w:num w:numId="48" w16cid:durableId="2005552731">
    <w:abstractNumId w:val="20"/>
  </w:num>
  <w:num w:numId="49" w16cid:durableId="1939558951">
    <w:abstractNumId w:val="27"/>
  </w:num>
  <w:num w:numId="50" w16cid:durableId="872034909">
    <w:abstractNumId w:val="45"/>
  </w:num>
  <w:num w:numId="51" w16cid:durableId="1932154847">
    <w:abstractNumId w:val="40"/>
  </w:num>
  <w:num w:numId="52" w16cid:durableId="855970185">
    <w:abstractNumId w:val="24"/>
  </w:num>
  <w:num w:numId="53" w16cid:durableId="22217696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1F6A"/>
    <w:rsid w:val="0000258E"/>
    <w:rsid w:val="00005E40"/>
    <w:rsid w:val="00011008"/>
    <w:rsid w:val="00012A25"/>
    <w:rsid w:val="00012E61"/>
    <w:rsid w:val="00013687"/>
    <w:rsid w:val="00013A8F"/>
    <w:rsid w:val="00014ECA"/>
    <w:rsid w:val="000160E4"/>
    <w:rsid w:val="000225C0"/>
    <w:rsid w:val="00022E01"/>
    <w:rsid w:val="0002389D"/>
    <w:rsid w:val="00024624"/>
    <w:rsid w:val="0002634D"/>
    <w:rsid w:val="00031189"/>
    <w:rsid w:val="00031C1A"/>
    <w:rsid w:val="00031DFE"/>
    <w:rsid w:val="00040229"/>
    <w:rsid w:val="00042920"/>
    <w:rsid w:val="00043EEA"/>
    <w:rsid w:val="00044F35"/>
    <w:rsid w:val="00046D51"/>
    <w:rsid w:val="000479D5"/>
    <w:rsid w:val="00050B8F"/>
    <w:rsid w:val="00050E06"/>
    <w:rsid w:val="0005597A"/>
    <w:rsid w:val="00060A19"/>
    <w:rsid w:val="00062AC6"/>
    <w:rsid w:val="00065A58"/>
    <w:rsid w:val="00067BA7"/>
    <w:rsid w:val="000752E1"/>
    <w:rsid w:val="0008135D"/>
    <w:rsid w:val="000878DD"/>
    <w:rsid w:val="0009512F"/>
    <w:rsid w:val="00096A82"/>
    <w:rsid w:val="00097CC0"/>
    <w:rsid w:val="000A1092"/>
    <w:rsid w:val="000A23CB"/>
    <w:rsid w:val="000A352F"/>
    <w:rsid w:val="000A43D8"/>
    <w:rsid w:val="000A5825"/>
    <w:rsid w:val="000A5E1B"/>
    <w:rsid w:val="000A696C"/>
    <w:rsid w:val="000A6DEF"/>
    <w:rsid w:val="000B0D96"/>
    <w:rsid w:val="000B3F14"/>
    <w:rsid w:val="000B5C91"/>
    <w:rsid w:val="000B62A7"/>
    <w:rsid w:val="000B6394"/>
    <w:rsid w:val="000B72D6"/>
    <w:rsid w:val="000B79FE"/>
    <w:rsid w:val="000B7E3D"/>
    <w:rsid w:val="000C0BC7"/>
    <w:rsid w:val="000C30CE"/>
    <w:rsid w:val="000C49AA"/>
    <w:rsid w:val="000C75D9"/>
    <w:rsid w:val="000D00FD"/>
    <w:rsid w:val="000D1CA8"/>
    <w:rsid w:val="000D2F4D"/>
    <w:rsid w:val="000D49F8"/>
    <w:rsid w:val="000D6C2F"/>
    <w:rsid w:val="000E0CBD"/>
    <w:rsid w:val="000E19F1"/>
    <w:rsid w:val="000E2447"/>
    <w:rsid w:val="000E2DE0"/>
    <w:rsid w:val="000E2F4A"/>
    <w:rsid w:val="000E6B62"/>
    <w:rsid w:val="000F2ADE"/>
    <w:rsid w:val="000F34CB"/>
    <w:rsid w:val="000F396E"/>
    <w:rsid w:val="000F3B46"/>
    <w:rsid w:val="000F447D"/>
    <w:rsid w:val="000F6D93"/>
    <w:rsid w:val="00101C55"/>
    <w:rsid w:val="00103932"/>
    <w:rsid w:val="00103E1F"/>
    <w:rsid w:val="00105620"/>
    <w:rsid w:val="00110822"/>
    <w:rsid w:val="00117562"/>
    <w:rsid w:val="00122B02"/>
    <w:rsid w:val="0012374A"/>
    <w:rsid w:val="00123A10"/>
    <w:rsid w:val="001319C5"/>
    <w:rsid w:val="00133B51"/>
    <w:rsid w:val="001350ED"/>
    <w:rsid w:val="00136F43"/>
    <w:rsid w:val="00137746"/>
    <w:rsid w:val="00137C20"/>
    <w:rsid w:val="00137E82"/>
    <w:rsid w:val="00140038"/>
    <w:rsid w:val="00145CE1"/>
    <w:rsid w:val="001511D2"/>
    <w:rsid w:val="00155C73"/>
    <w:rsid w:val="001632A1"/>
    <w:rsid w:val="00170069"/>
    <w:rsid w:val="0017034D"/>
    <w:rsid w:val="00171C47"/>
    <w:rsid w:val="00172DA7"/>
    <w:rsid w:val="001734C5"/>
    <w:rsid w:val="00173A1D"/>
    <w:rsid w:val="00173B43"/>
    <w:rsid w:val="00173C98"/>
    <w:rsid w:val="0017434F"/>
    <w:rsid w:val="0017586D"/>
    <w:rsid w:val="00176812"/>
    <w:rsid w:val="00180764"/>
    <w:rsid w:val="0018304A"/>
    <w:rsid w:val="00183506"/>
    <w:rsid w:val="001839AA"/>
    <w:rsid w:val="00183BE0"/>
    <w:rsid w:val="00186EA7"/>
    <w:rsid w:val="001875DE"/>
    <w:rsid w:val="001914EE"/>
    <w:rsid w:val="001922D3"/>
    <w:rsid w:val="001948DB"/>
    <w:rsid w:val="00195218"/>
    <w:rsid w:val="00195DA0"/>
    <w:rsid w:val="001A27FD"/>
    <w:rsid w:val="001A30CE"/>
    <w:rsid w:val="001A3679"/>
    <w:rsid w:val="001A41F9"/>
    <w:rsid w:val="001A50C6"/>
    <w:rsid w:val="001A5384"/>
    <w:rsid w:val="001A553D"/>
    <w:rsid w:val="001B2D98"/>
    <w:rsid w:val="001B6068"/>
    <w:rsid w:val="001B65ED"/>
    <w:rsid w:val="001C31F6"/>
    <w:rsid w:val="001C3A47"/>
    <w:rsid w:val="001C3ECB"/>
    <w:rsid w:val="001C497A"/>
    <w:rsid w:val="001C51CD"/>
    <w:rsid w:val="001C52E0"/>
    <w:rsid w:val="001C6077"/>
    <w:rsid w:val="001C7823"/>
    <w:rsid w:val="001C7D88"/>
    <w:rsid w:val="001D01A8"/>
    <w:rsid w:val="001D3A82"/>
    <w:rsid w:val="001D4EE5"/>
    <w:rsid w:val="001D4F24"/>
    <w:rsid w:val="001D5B6B"/>
    <w:rsid w:val="001D7F50"/>
    <w:rsid w:val="001E03F1"/>
    <w:rsid w:val="001E547B"/>
    <w:rsid w:val="001F2201"/>
    <w:rsid w:val="001F22CB"/>
    <w:rsid w:val="001F3465"/>
    <w:rsid w:val="001F4A74"/>
    <w:rsid w:val="001F5264"/>
    <w:rsid w:val="0020284F"/>
    <w:rsid w:val="0020406E"/>
    <w:rsid w:val="00205559"/>
    <w:rsid w:val="00206867"/>
    <w:rsid w:val="002132D7"/>
    <w:rsid w:val="002170E6"/>
    <w:rsid w:val="00220322"/>
    <w:rsid w:val="00220889"/>
    <w:rsid w:val="00221130"/>
    <w:rsid w:val="00222854"/>
    <w:rsid w:val="00222DA0"/>
    <w:rsid w:val="00224AC3"/>
    <w:rsid w:val="002273A0"/>
    <w:rsid w:val="00227AB9"/>
    <w:rsid w:val="0023242C"/>
    <w:rsid w:val="00232F5C"/>
    <w:rsid w:val="00236284"/>
    <w:rsid w:val="0023711F"/>
    <w:rsid w:val="00237897"/>
    <w:rsid w:val="00242637"/>
    <w:rsid w:val="00255D33"/>
    <w:rsid w:val="00260972"/>
    <w:rsid w:val="0026274E"/>
    <w:rsid w:val="00264940"/>
    <w:rsid w:val="00264C70"/>
    <w:rsid w:val="0026777F"/>
    <w:rsid w:val="002729ED"/>
    <w:rsid w:val="00273AA3"/>
    <w:rsid w:val="0027647B"/>
    <w:rsid w:val="00282C10"/>
    <w:rsid w:val="00284900"/>
    <w:rsid w:val="00285209"/>
    <w:rsid w:val="0028556C"/>
    <w:rsid w:val="00286AC4"/>
    <w:rsid w:val="00286B7B"/>
    <w:rsid w:val="00286BE1"/>
    <w:rsid w:val="002877CB"/>
    <w:rsid w:val="00287C8B"/>
    <w:rsid w:val="00292C8F"/>
    <w:rsid w:val="00293E66"/>
    <w:rsid w:val="00294B25"/>
    <w:rsid w:val="0029647F"/>
    <w:rsid w:val="00296D92"/>
    <w:rsid w:val="002A0820"/>
    <w:rsid w:val="002A36D0"/>
    <w:rsid w:val="002A69DB"/>
    <w:rsid w:val="002A6F0B"/>
    <w:rsid w:val="002B0276"/>
    <w:rsid w:val="002B2E5B"/>
    <w:rsid w:val="002B4CC9"/>
    <w:rsid w:val="002B6AEF"/>
    <w:rsid w:val="002B6D65"/>
    <w:rsid w:val="002B789A"/>
    <w:rsid w:val="002C1777"/>
    <w:rsid w:val="002C480D"/>
    <w:rsid w:val="002C4BA0"/>
    <w:rsid w:val="002C5BA7"/>
    <w:rsid w:val="002C674D"/>
    <w:rsid w:val="002C7751"/>
    <w:rsid w:val="002D06D4"/>
    <w:rsid w:val="002D2AC4"/>
    <w:rsid w:val="002D5A25"/>
    <w:rsid w:val="002E06F8"/>
    <w:rsid w:val="002E1447"/>
    <w:rsid w:val="002E1B09"/>
    <w:rsid w:val="002E26AD"/>
    <w:rsid w:val="002E38B1"/>
    <w:rsid w:val="002E5F1B"/>
    <w:rsid w:val="002E5FCC"/>
    <w:rsid w:val="002F4C87"/>
    <w:rsid w:val="002F5AC6"/>
    <w:rsid w:val="002F7873"/>
    <w:rsid w:val="003014F2"/>
    <w:rsid w:val="00303683"/>
    <w:rsid w:val="00306911"/>
    <w:rsid w:val="00307084"/>
    <w:rsid w:val="00307295"/>
    <w:rsid w:val="00312C4A"/>
    <w:rsid w:val="0031312D"/>
    <w:rsid w:val="003144C3"/>
    <w:rsid w:val="00315E77"/>
    <w:rsid w:val="00316A1B"/>
    <w:rsid w:val="003236EA"/>
    <w:rsid w:val="00324F5D"/>
    <w:rsid w:val="003318A9"/>
    <w:rsid w:val="00331FDF"/>
    <w:rsid w:val="00333AB8"/>
    <w:rsid w:val="0033440C"/>
    <w:rsid w:val="00334A8C"/>
    <w:rsid w:val="00335710"/>
    <w:rsid w:val="00340E47"/>
    <w:rsid w:val="00341F23"/>
    <w:rsid w:val="00342245"/>
    <w:rsid w:val="00342770"/>
    <w:rsid w:val="0034416E"/>
    <w:rsid w:val="003459AC"/>
    <w:rsid w:val="00346E2B"/>
    <w:rsid w:val="00350A4E"/>
    <w:rsid w:val="00351A80"/>
    <w:rsid w:val="0035243A"/>
    <w:rsid w:val="00361421"/>
    <w:rsid w:val="00361D4C"/>
    <w:rsid w:val="00366234"/>
    <w:rsid w:val="00367129"/>
    <w:rsid w:val="0037120B"/>
    <w:rsid w:val="00374EE5"/>
    <w:rsid w:val="00375CE2"/>
    <w:rsid w:val="0038340B"/>
    <w:rsid w:val="00387387"/>
    <w:rsid w:val="00392BA6"/>
    <w:rsid w:val="00395856"/>
    <w:rsid w:val="0039710B"/>
    <w:rsid w:val="00397811"/>
    <w:rsid w:val="003A1337"/>
    <w:rsid w:val="003A3D6E"/>
    <w:rsid w:val="003A6912"/>
    <w:rsid w:val="003A7A68"/>
    <w:rsid w:val="003A7C7D"/>
    <w:rsid w:val="003B05B8"/>
    <w:rsid w:val="003B1970"/>
    <w:rsid w:val="003B21B0"/>
    <w:rsid w:val="003B2D83"/>
    <w:rsid w:val="003B38D3"/>
    <w:rsid w:val="003B4FCF"/>
    <w:rsid w:val="003B578A"/>
    <w:rsid w:val="003B7515"/>
    <w:rsid w:val="003C0A34"/>
    <w:rsid w:val="003C0FC2"/>
    <w:rsid w:val="003C1C3E"/>
    <w:rsid w:val="003C3E20"/>
    <w:rsid w:val="003C74EF"/>
    <w:rsid w:val="003D29B5"/>
    <w:rsid w:val="003D2E4A"/>
    <w:rsid w:val="003D4E89"/>
    <w:rsid w:val="003D5299"/>
    <w:rsid w:val="003E0144"/>
    <w:rsid w:val="003E11F3"/>
    <w:rsid w:val="003E63B7"/>
    <w:rsid w:val="003E7B47"/>
    <w:rsid w:val="003F7352"/>
    <w:rsid w:val="004013FA"/>
    <w:rsid w:val="004015D8"/>
    <w:rsid w:val="00403F9E"/>
    <w:rsid w:val="00406FBC"/>
    <w:rsid w:val="0040749F"/>
    <w:rsid w:val="00407851"/>
    <w:rsid w:val="00411275"/>
    <w:rsid w:val="00411E0E"/>
    <w:rsid w:val="00412B81"/>
    <w:rsid w:val="00414555"/>
    <w:rsid w:val="00414CEB"/>
    <w:rsid w:val="00417C94"/>
    <w:rsid w:val="00420245"/>
    <w:rsid w:val="00420426"/>
    <w:rsid w:val="00420722"/>
    <w:rsid w:val="0042142E"/>
    <w:rsid w:val="004229D8"/>
    <w:rsid w:val="00424635"/>
    <w:rsid w:val="00425849"/>
    <w:rsid w:val="00426B85"/>
    <w:rsid w:val="0044296C"/>
    <w:rsid w:val="00442BAE"/>
    <w:rsid w:val="00443161"/>
    <w:rsid w:val="004529C6"/>
    <w:rsid w:val="00453845"/>
    <w:rsid w:val="0046039B"/>
    <w:rsid w:val="0046085D"/>
    <w:rsid w:val="0046208E"/>
    <w:rsid w:val="004629DA"/>
    <w:rsid w:val="004644A2"/>
    <w:rsid w:val="004647BD"/>
    <w:rsid w:val="0046633A"/>
    <w:rsid w:val="0046711E"/>
    <w:rsid w:val="00467292"/>
    <w:rsid w:val="00467724"/>
    <w:rsid w:val="00471C66"/>
    <w:rsid w:val="00474CA7"/>
    <w:rsid w:val="004765B2"/>
    <w:rsid w:val="00481E13"/>
    <w:rsid w:val="00487466"/>
    <w:rsid w:val="004908F5"/>
    <w:rsid w:val="00491B79"/>
    <w:rsid w:val="0049232E"/>
    <w:rsid w:val="00493599"/>
    <w:rsid w:val="00494A1C"/>
    <w:rsid w:val="0049526A"/>
    <w:rsid w:val="00496686"/>
    <w:rsid w:val="004979D1"/>
    <w:rsid w:val="004A005D"/>
    <w:rsid w:val="004A168D"/>
    <w:rsid w:val="004A3476"/>
    <w:rsid w:val="004A7A8B"/>
    <w:rsid w:val="004B0418"/>
    <w:rsid w:val="004C0739"/>
    <w:rsid w:val="004C13AC"/>
    <w:rsid w:val="004C52FA"/>
    <w:rsid w:val="004C6208"/>
    <w:rsid w:val="004C7FC4"/>
    <w:rsid w:val="004D1E0B"/>
    <w:rsid w:val="004D79D9"/>
    <w:rsid w:val="004D7F4B"/>
    <w:rsid w:val="004E4909"/>
    <w:rsid w:val="004E7305"/>
    <w:rsid w:val="004F13A7"/>
    <w:rsid w:val="004F1ACA"/>
    <w:rsid w:val="004F2DDC"/>
    <w:rsid w:val="004F51A0"/>
    <w:rsid w:val="004F5E11"/>
    <w:rsid w:val="00501EE4"/>
    <w:rsid w:val="00502E9B"/>
    <w:rsid w:val="00503083"/>
    <w:rsid w:val="00505C23"/>
    <w:rsid w:val="005064F2"/>
    <w:rsid w:val="00506928"/>
    <w:rsid w:val="00507409"/>
    <w:rsid w:val="0050754E"/>
    <w:rsid w:val="00510BC0"/>
    <w:rsid w:val="005141BA"/>
    <w:rsid w:val="00514509"/>
    <w:rsid w:val="005147B2"/>
    <w:rsid w:val="005166E3"/>
    <w:rsid w:val="00522E4D"/>
    <w:rsid w:val="00523326"/>
    <w:rsid w:val="005250C5"/>
    <w:rsid w:val="00525707"/>
    <w:rsid w:val="00534D87"/>
    <w:rsid w:val="00536906"/>
    <w:rsid w:val="00541F11"/>
    <w:rsid w:val="0054204F"/>
    <w:rsid w:val="00543550"/>
    <w:rsid w:val="00544F4A"/>
    <w:rsid w:val="0054772F"/>
    <w:rsid w:val="005501C7"/>
    <w:rsid w:val="005555A1"/>
    <w:rsid w:val="00556BCB"/>
    <w:rsid w:val="005628EA"/>
    <w:rsid w:val="00562C94"/>
    <w:rsid w:val="0056326A"/>
    <w:rsid w:val="00565F76"/>
    <w:rsid w:val="00567108"/>
    <w:rsid w:val="005700D8"/>
    <w:rsid w:val="00572BB8"/>
    <w:rsid w:val="005733B0"/>
    <w:rsid w:val="00575D5D"/>
    <w:rsid w:val="00582130"/>
    <w:rsid w:val="00587012"/>
    <w:rsid w:val="0058701B"/>
    <w:rsid w:val="0059146F"/>
    <w:rsid w:val="00591C98"/>
    <w:rsid w:val="0059365A"/>
    <w:rsid w:val="0059534F"/>
    <w:rsid w:val="005955AB"/>
    <w:rsid w:val="005A12FA"/>
    <w:rsid w:val="005A4058"/>
    <w:rsid w:val="005A511D"/>
    <w:rsid w:val="005B0C88"/>
    <w:rsid w:val="005B19A9"/>
    <w:rsid w:val="005B1C75"/>
    <w:rsid w:val="005C055E"/>
    <w:rsid w:val="005D2785"/>
    <w:rsid w:val="005D63B0"/>
    <w:rsid w:val="005E077D"/>
    <w:rsid w:val="005E6761"/>
    <w:rsid w:val="005F4B96"/>
    <w:rsid w:val="005F4C38"/>
    <w:rsid w:val="005F5A16"/>
    <w:rsid w:val="005F5BD2"/>
    <w:rsid w:val="005F7BD6"/>
    <w:rsid w:val="00600339"/>
    <w:rsid w:val="00600B61"/>
    <w:rsid w:val="00601B47"/>
    <w:rsid w:val="00602692"/>
    <w:rsid w:val="00603C69"/>
    <w:rsid w:val="006043E7"/>
    <w:rsid w:val="006072C2"/>
    <w:rsid w:val="0061427E"/>
    <w:rsid w:val="006201E0"/>
    <w:rsid w:val="00623F1C"/>
    <w:rsid w:val="00625157"/>
    <w:rsid w:val="006254F2"/>
    <w:rsid w:val="00625A1B"/>
    <w:rsid w:val="006277E6"/>
    <w:rsid w:val="00627FEB"/>
    <w:rsid w:val="00631301"/>
    <w:rsid w:val="00633265"/>
    <w:rsid w:val="006337B6"/>
    <w:rsid w:val="006337D6"/>
    <w:rsid w:val="00634961"/>
    <w:rsid w:val="006378A0"/>
    <w:rsid w:val="0063794D"/>
    <w:rsid w:val="00641DFD"/>
    <w:rsid w:val="0064494B"/>
    <w:rsid w:val="00644E1F"/>
    <w:rsid w:val="00646663"/>
    <w:rsid w:val="00646FBC"/>
    <w:rsid w:val="006515A9"/>
    <w:rsid w:val="006607C8"/>
    <w:rsid w:val="006608E0"/>
    <w:rsid w:val="00661155"/>
    <w:rsid w:val="006642BE"/>
    <w:rsid w:val="00664FF6"/>
    <w:rsid w:val="006705D1"/>
    <w:rsid w:val="006739AF"/>
    <w:rsid w:val="00673B1B"/>
    <w:rsid w:val="00676A9D"/>
    <w:rsid w:val="00677F88"/>
    <w:rsid w:val="00680D18"/>
    <w:rsid w:val="00683882"/>
    <w:rsid w:val="006874F6"/>
    <w:rsid w:val="00690477"/>
    <w:rsid w:val="00694CFE"/>
    <w:rsid w:val="00697C19"/>
    <w:rsid w:val="006A3118"/>
    <w:rsid w:val="006A4639"/>
    <w:rsid w:val="006A6627"/>
    <w:rsid w:val="006A7CF9"/>
    <w:rsid w:val="006B2A00"/>
    <w:rsid w:val="006B6887"/>
    <w:rsid w:val="006C1136"/>
    <w:rsid w:val="006C19C2"/>
    <w:rsid w:val="006C3EEF"/>
    <w:rsid w:val="006C4395"/>
    <w:rsid w:val="006D38D0"/>
    <w:rsid w:val="006D4371"/>
    <w:rsid w:val="006D6692"/>
    <w:rsid w:val="006D6FE0"/>
    <w:rsid w:val="006E19ED"/>
    <w:rsid w:val="006E40A6"/>
    <w:rsid w:val="006E4951"/>
    <w:rsid w:val="006F013D"/>
    <w:rsid w:val="006F2A6B"/>
    <w:rsid w:val="006F4B9D"/>
    <w:rsid w:val="006F57C4"/>
    <w:rsid w:val="006F7A72"/>
    <w:rsid w:val="006F7E2B"/>
    <w:rsid w:val="00701960"/>
    <w:rsid w:val="00702558"/>
    <w:rsid w:val="00702D74"/>
    <w:rsid w:val="00705513"/>
    <w:rsid w:val="00706EE6"/>
    <w:rsid w:val="00710211"/>
    <w:rsid w:val="00710B96"/>
    <w:rsid w:val="00711674"/>
    <w:rsid w:val="00712EB1"/>
    <w:rsid w:val="00713226"/>
    <w:rsid w:val="007140A7"/>
    <w:rsid w:val="00716D85"/>
    <w:rsid w:val="00723442"/>
    <w:rsid w:val="00723541"/>
    <w:rsid w:val="007238C7"/>
    <w:rsid w:val="00726456"/>
    <w:rsid w:val="0073001C"/>
    <w:rsid w:val="007305D0"/>
    <w:rsid w:val="00731992"/>
    <w:rsid w:val="00734DA1"/>
    <w:rsid w:val="00735334"/>
    <w:rsid w:val="00735989"/>
    <w:rsid w:val="00737941"/>
    <w:rsid w:val="0074406A"/>
    <w:rsid w:val="00745D6A"/>
    <w:rsid w:val="00747D1E"/>
    <w:rsid w:val="00750582"/>
    <w:rsid w:val="00751216"/>
    <w:rsid w:val="0075199B"/>
    <w:rsid w:val="00756167"/>
    <w:rsid w:val="00757510"/>
    <w:rsid w:val="0076219C"/>
    <w:rsid w:val="00762FD3"/>
    <w:rsid w:val="00763797"/>
    <w:rsid w:val="007652CF"/>
    <w:rsid w:val="00766C82"/>
    <w:rsid w:val="007670B8"/>
    <w:rsid w:val="007679A9"/>
    <w:rsid w:val="0077327A"/>
    <w:rsid w:val="0077396D"/>
    <w:rsid w:val="00774CC6"/>
    <w:rsid w:val="00775063"/>
    <w:rsid w:val="007761B1"/>
    <w:rsid w:val="00777EF1"/>
    <w:rsid w:val="00781E24"/>
    <w:rsid w:val="00791F80"/>
    <w:rsid w:val="00792C7A"/>
    <w:rsid w:val="007931F6"/>
    <w:rsid w:val="00793330"/>
    <w:rsid w:val="00797934"/>
    <w:rsid w:val="007A223F"/>
    <w:rsid w:val="007A378F"/>
    <w:rsid w:val="007B012A"/>
    <w:rsid w:val="007B0303"/>
    <w:rsid w:val="007B5E6A"/>
    <w:rsid w:val="007C0205"/>
    <w:rsid w:val="007C058A"/>
    <w:rsid w:val="007C05A3"/>
    <w:rsid w:val="007C2740"/>
    <w:rsid w:val="007C5BBB"/>
    <w:rsid w:val="007C5D66"/>
    <w:rsid w:val="007C6CEC"/>
    <w:rsid w:val="007C7BEA"/>
    <w:rsid w:val="007D1127"/>
    <w:rsid w:val="007D26AD"/>
    <w:rsid w:val="007D26D8"/>
    <w:rsid w:val="007D5DCE"/>
    <w:rsid w:val="007D62C7"/>
    <w:rsid w:val="007D6647"/>
    <w:rsid w:val="007E2316"/>
    <w:rsid w:val="007E2E9B"/>
    <w:rsid w:val="007E3780"/>
    <w:rsid w:val="007E4D4F"/>
    <w:rsid w:val="007E5775"/>
    <w:rsid w:val="007F6CC0"/>
    <w:rsid w:val="007F7DF2"/>
    <w:rsid w:val="00801D1C"/>
    <w:rsid w:val="00803D9E"/>
    <w:rsid w:val="00804098"/>
    <w:rsid w:val="008063FB"/>
    <w:rsid w:val="00806779"/>
    <w:rsid w:val="0080794E"/>
    <w:rsid w:val="00810644"/>
    <w:rsid w:val="008113C3"/>
    <w:rsid w:val="00813B8A"/>
    <w:rsid w:val="00815073"/>
    <w:rsid w:val="00816552"/>
    <w:rsid w:val="00820F90"/>
    <w:rsid w:val="00821C3F"/>
    <w:rsid w:val="008222AB"/>
    <w:rsid w:val="00825B21"/>
    <w:rsid w:val="00825CB6"/>
    <w:rsid w:val="00826D4C"/>
    <w:rsid w:val="008311CC"/>
    <w:rsid w:val="00831AC4"/>
    <w:rsid w:val="008335A3"/>
    <w:rsid w:val="00837491"/>
    <w:rsid w:val="00841632"/>
    <w:rsid w:val="008443C0"/>
    <w:rsid w:val="008544E8"/>
    <w:rsid w:val="00855BF0"/>
    <w:rsid w:val="00857C56"/>
    <w:rsid w:val="008628F8"/>
    <w:rsid w:val="00863C65"/>
    <w:rsid w:val="00864545"/>
    <w:rsid w:val="008663AB"/>
    <w:rsid w:val="00866565"/>
    <w:rsid w:val="00867FB7"/>
    <w:rsid w:val="0087270B"/>
    <w:rsid w:val="0087671F"/>
    <w:rsid w:val="00876BC8"/>
    <w:rsid w:val="008811D3"/>
    <w:rsid w:val="008814C1"/>
    <w:rsid w:val="0088152B"/>
    <w:rsid w:val="0088580E"/>
    <w:rsid w:val="008876BB"/>
    <w:rsid w:val="0089577C"/>
    <w:rsid w:val="00895C87"/>
    <w:rsid w:val="00895FDF"/>
    <w:rsid w:val="008A087D"/>
    <w:rsid w:val="008A69FE"/>
    <w:rsid w:val="008A7885"/>
    <w:rsid w:val="008B3647"/>
    <w:rsid w:val="008B492A"/>
    <w:rsid w:val="008C02A9"/>
    <w:rsid w:val="008C1869"/>
    <w:rsid w:val="008C3D4A"/>
    <w:rsid w:val="008C4BA6"/>
    <w:rsid w:val="008D4023"/>
    <w:rsid w:val="008D697E"/>
    <w:rsid w:val="008D7A7D"/>
    <w:rsid w:val="008E544B"/>
    <w:rsid w:val="008E644E"/>
    <w:rsid w:val="008E732A"/>
    <w:rsid w:val="008F177C"/>
    <w:rsid w:val="008F2C0D"/>
    <w:rsid w:val="008F481A"/>
    <w:rsid w:val="008F627E"/>
    <w:rsid w:val="009042F8"/>
    <w:rsid w:val="00906363"/>
    <w:rsid w:val="00911FAC"/>
    <w:rsid w:val="00916944"/>
    <w:rsid w:val="00916E64"/>
    <w:rsid w:val="00921556"/>
    <w:rsid w:val="009224F8"/>
    <w:rsid w:val="009271B5"/>
    <w:rsid w:val="009302BF"/>
    <w:rsid w:val="0093252F"/>
    <w:rsid w:val="00932A4F"/>
    <w:rsid w:val="00932EA0"/>
    <w:rsid w:val="009347AF"/>
    <w:rsid w:val="00935D77"/>
    <w:rsid w:val="0093723A"/>
    <w:rsid w:val="00937329"/>
    <w:rsid w:val="00940D5C"/>
    <w:rsid w:val="00941D4B"/>
    <w:rsid w:val="00944BD4"/>
    <w:rsid w:val="0095254E"/>
    <w:rsid w:val="009528F7"/>
    <w:rsid w:val="00954E72"/>
    <w:rsid w:val="009560A2"/>
    <w:rsid w:val="00957A85"/>
    <w:rsid w:val="0096193C"/>
    <w:rsid w:val="00963D93"/>
    <w:rsid w:val="0096454B"/>
    <w:rsid w:val="00966B22"/>
    <w:rsid w:val="009715FD"/>
    <w:rsid w:val="009769FB"/>
    <w:rsid w:val="00977E79"/>
    <w:rsid w:val="00980B3F"/>
    <w:rsid w:val="00980C68"/>
    <w:rsid w:val="00980E66"/>
    <w:rsid w:val="0098129D"/>
    <w:rsid w:val="00981914"/>
    <w:rsid w:val="009829FE"/>
    <w:rsid w:val="0098516F"/>
    <w:rsid w:val="009867F1"/>
    <w:rsid w:val="0098767B"/>
    <w:rsid w:val="009908A8"/>
    <w:rsid w:val="00996838"/>
    <w:rsid w:val="00996F23"/>
    <w:rsid w:val="009A43EC"/>
    <w:rsid w:val="009A611E"/>
    <w:rsid w:val="009B1EB2"/>
    <w:rsid w:val="009B25BC"/>
    <w:rsid w:val="009B4083"/>
    <w:rsid w:val="009B4EC1"/>
    <w:rsid w:val="009B6019"/>
    <w:rsid w:val="009B716B"/>
    <w:rsid w:val="009B7CFB"/>
    <w:rsid w:val="009C0CF9"/>
    <w:rsid w:val="009C2291"/>
    <w:rsid w:val="009C41B0"/>
    <w:rsid w:val="009C73AE"/>
    <w:rsid w:val="009D781F"/>
    <w:rsid w:val="009D7FE3"/>
    <w:rsid w:val="009E0923"/>
    <w:rsid w:val="009E79DE"/>
    <w:rsid w:val="009E7B02"/>
    <w:rsid w:val="009F257C"/>
    <w:rsid w:val="009F39A4"/>
    <w:rsid w:val="009F4652"/>
    <w:rsid w:val="009F5493"/>
    <w:rsid w:val="009F7150"/>
    <w:rsid w:val="00A0394A"/>
    <w:rsid w:val="00A10846"/>
    <w:rsid w:val="00A143A8"/>
    <w:rsid w:val="00A16F88"/>
    <w:rsid w:val="00A1767A"/>
    <w:rsid w:val="00A20954"/>
    <w:rsid w:val="00A210B7"/>
    <w:rsid w:val="00A26B3E"/>
    <w:rsid w:val="00A27FD0"/>
    <w:rsid w:val="00A323E2"/>
    <w:rsid w:val="00A34F30"/>
    <w:rsid w:val="00A3508B"/>
    <w:rsid w:val="00A36C33"/>
    <w:rsid w:val="00A41215"/>
    <w:rsid w:val="00A47511"/>
    <w:rsid w:val="00A513DE"/>
    <w:rsid w:val="00A5269C"/>
    <w:rsid w:val="00A52977"/>
    <w:rsid w:val="00A53D8C"/>
    <w:rsid w:val="00A565C0"/>
    <w:rsid w:val="00A61C4E"/>
    <w:rsid w:val="00A65259"/>
    <w:rsid w:val="00A6638E"/>
    <w:rsid w:val="00A673D4"/>
    <w:rsid w:val="00A7114C"/>
    <w:rsid w:val="00A7244D"/>
    <w:rsid w:val="00A72CD6"/>
    <w:rsid w:val="00A73AF8"/>
    <w:rsid w:val="00A748C1"/>
    <w:rsid w:val="00A7738F"/>
    <w:rsid w:val="00A946D1"/>
    <w:rsid w:val="00A9597E"/>
    <w:rsid w:val="00AA18E7"/>
    <w:rsid w:val="00AA3D85"/>
    <w:rsid w:val="00AA4A93"/>
    <w:rsid w:val="00AA4F6B"/>
    <w:rsid w:val="00AB293B"/>
    <w:rsid w:val="00AB3D2A"/>
    <w:rsid w:val="00AB4BE1"/>
    <w:rsid w:val="00AB6556"/>
    <w:rsid w:val="00AB715D"/>
    <w:rsid w:val="00AC3313"/>
    <w:rsid w:val="00AC4408"/>
    <w:rsid w:val="00AC4CA8"/>
    <w:rsid w:val="00AC670A"/>
    <w:rsid w:val="00AC77E7"/>
    <w:rsid w:val="00AC7DE0"/>
    <w:rsid w:val="00AD2B3C"/>
    <w:rsid w:val="00AD2F18"/>
    <w:rsid w:val="00AD6F35"/>
    <w:rsid w:val="00AD7999"/>
    <w:rsid w:val="00AE229B"/>
    <w:rsid w:val="00AE2331"/>
    <w:rsid w:val="00AE7B3E"/>
    <w:rsid w:val="00AF05AE"/>
    <w:rsid w:val="00AF311D"/>
    <w:rsid w:val="00AF34EB"/>
    <w:rsid w:val="00B01BCF"/>
    <w:rsid w:val="00B0327B"/>
    <w:rsid w:val="00B06282"/>
    <w:rsid w:val="00B131B6"/>
    <w:rsid w:val="00B151D0"/>
    <w:rsid w:val="00B1717B"/>
    <w:rsid w:val="00B260E6"/>
    <w:rsid w:val="00B261FC"/>
    <w:rsid w:val="00B26815"/>
    <w:rsid w:val="00B30644"/>
    <w:rsid w:val="00B326B6"/>
    <w:rsid w:val="00B34234"/>
    <w:rsid w:val="00B36501"/>
    <w:rsid w:val="00B36698"/>
    <w:rsid w:val="00B36F32"/>
    <w:rsid w:val="00B37A47"/>
    <w:rsid w:val="00B411CA"/>
    <w:rsid w:val="00B41876"/>
    <w:rsid w:val="00B431EB"/>
    <w:rsid w:val="00B43409"/>
    <w:rsid w:val="00B46DFC"/>
    <w:rsid w:val="00B47A5D"/>
    <w:rsid w:val="00B5058D"/>
    <w:rsid w:val="00B507DB"/>
    <w:rsid w:val="00B52604"/>
    <w:rsid w:val="00B54C10"/>
    <w:rsid w:val="00B57FAE"/>
    <w:rsid w:val="00B61D64"/>
    <w:rsid w:val="00B639D8"/>
    <w:rsid w:val="00B66B70"/>
    <w:rsid w:val="00B7267B"/>
    <w:rsid w:val="00B74C6C"/>
    <w:rsid w:val="00B74FE4"/>
    <w:rsid w:val="00B75B92"/>
    <w:rsid w:val="00B84689"/>
    <w:rsid w:val="00B84D00"/>
    <w:rsid w:val="00B8679E"/>
    <w:rsid w:val="00B86D78"/>
    <w:rsid w:val="00B87CD5"/>
    <w:rsid w:val="00B94CDD"/>
    <w:rsid w:val="00B970B8"/>
    <w:rsid w:val="00BA4B57"/>
    <w:rsid w:val="00BA50C9"/>
    <w:rsid w:val="00BB0513"/>
    <w:rsid w:val="00BB44AA"/>
    <w:rsid w:val="00BC0B65"/>
    <w:rsid w:val="00BC26AA"/>
    <w:rsid w:val="00BC2742"/>
    <w:rsid w:val="00BC473A"/>
    <w:rsid w:val="00BC5051"/>
    <w:rsid w:val="00BC5FA5"/>
    <w:rsid w:val="00BD0734"/>
    <w:rsid w:val="00BD190D"/>
    <w:rsid w:val="00BD3050"/>
    <w:rsid w:val="00BD3887"/>
    <w:rsid w:val="00BD40D9"/>
    <w:rsid w:val="00BD6C51"/>
    <w:rsid w:val="00BD7470"/>
    <w:rsid w:val="00BE17BB"/>
    <w:rsid w:val="00BE196A"/>
    <w:rsid w:val="00BE3CF5"/>
    <w:rsid w:val="00BE6EB9"/>
    <w:rsid w:val="00BE6FC2"/>
    <w:rsid w:val="00BE7BFF"/>
    <w:rsid w:val="00BE7EE0"/>
    <w:rsid w:val="00BF3654"/>
    <w:rsid w:val="00BF52D6"/>
    <w:rsid w:val="00BF6A1F"/>
    <w:rsid w:val="00C0350B"/>
    <w:rsid w:val="00C05490"/>
    <w:rsid w:val="00C10158"/>
    <w:rsid w:val="00C11EBA"/>
    <w:rsid w:val="00C124C9"/>
    <w:rsid w:val="00C14796"/>
    <w:rsid w:val="00C1669F"/>
    <w:rsid w:val="00C20F34"/>
    <w:rsid w:val="00C22EF1"/>
    <w:rsid w:val="00C24614"/>
    <w:rsid w:val="00C24C5D"/>
    <w:rsid w:val="00C25ED7"/>
    <w:rsid w:val="00C2768F"/>
    <w:rsid w:val="00C336B4"/>
    <w:rsid w:val="00C33F87"/>
    <w:rsid w:val="00C33FDD"/>
    <w:rsid w:val="00C354D0"/>
    <w:rsid w:val="00C357F0"/>
    <w:rsid w:val="00C362EF"/>
    <w:rsid w:val="00C401D9"/>
    <w:rsid w:val="00C402CE"/>
    <w:rsid w:val="00C40F42"/>
    <w:rsid w:val="00C439F6"/>
    <w:rsid w:val="00C52336"/>
    <w:rsid w:val="00C56BE7"/>
    <w:rsid w:val="00C57E53"/>
    <w:rsid w:val="00C66BD1"/>
    <w:rsid w:val="00C711B0"/>
    <w:rsid w:val="00C72E37"/>
    <w:rsid w:val="00C741E7"/>
    <w:rsid w:val="00C76FCC"/>
    <w:rsid w:val="00C771FE"/>
    <w:rsid w:val="00C77393"/>
    <w:rsid w:val="00C80784"/>
    <w:rsid w:val="00C82830"/>
    <w:rsid w:val="00C87218"/>
    <w:rsid w:val="00C90009"/>
    <w:rsid w:val="00C937E7"/>
    <w:rsid w:val="00C93D2C"/>
    <w:rsid w:val="00C978E2"/>
    <w:rsid w:val="00CA2711"/>
    <w:rsid w:val="00CA54C3"/>
    <w:rsid w:val="00CA7693"/>
    <w:rsid w:val="00CA78D2"/>
    <w:rsid w:val="00CB0B9C"/>
    <w:rsid w:val="00CB3A69"/>
    <w:rsid w:val="00CC0C19"/>
    <w:rsid w:val="00CC13B9"/>
    <w:rsid w:val="00CC5699"/>
    <w:rsid w:val="00CD1754"/>
    <w:rsid w:val="00CD19CE"/>
    <w:rsid w:val="00CD1D32"/>
    <w:rsid w:val="00CD58A4"/>
    <w:rsid w:val="00CD5B64"/>
    <w:rsid w:val="00CE0591"/>
    <w:rsid w:val="00CE58EF"/>
    <w:rsid w:val="00CE79BB"/>
    <w:rsid w:val="00CF3DA2"/>
    <w:rsid w:val="00CF5833"/>
    <w:rsid w:val="00D00355"/>
    <w:rsid w:val="00D12641"/>
    <w:rsid w:val="00D12AB5"/>
    <w:rsid w:val="00D13CAC"/>
    <w:rsid w:val="00D14CA2"/>
    <w:rsid w:val="00D15A48"/>
    <w:rsid w:val="00D2044C"/>
    <w:rsid w:val="00D21B86"/>
    <w:rsid w:val="00D233A7"/>
    <w:rsid w:val="00D27EA5"/>
    <w:rsid w:val="00D319C8"/>
    <w:rsid w:val="00D333F1"/>
    <w:rsid w:val="00D371EA"/>
    <w:rsid w:val="00D40F65"/>
    <w:rsid w:val="00D47729"/>
    <w:rsid w:val="00D47AC2"/>
    <w:rsid w:val="00D51DBB"/>
    <w:rsid w:val="00D542ED"/>
    <w:rsid w:val="00D557F7"/>
    <w:rsid w:val="00D56E6E"/>
    <w:rsid w:val="00D56EE2"/>
    <w:rsid w:val="00D61552"/>
    <w:rsid w:val="00D6542E"/>
    <w:rsid w:val="00D659CD"/>
    <w:rsid w:val="00D74AB9"/>
    <w:rsid w:val="00D75415"/>
    <w:rsid w:val="00D75420"/>
    <w:rsid w:val="00D768C4"/>
    <w:rsid w:val="00D777EF"/>
    <w:rsid w:val="00D85F07"/>
    <w:rsid w:val="00D90A43"/>
    <w:rsid w:val="00D92EC1"/>
    <w:rsid w:val="00D93A88"/>
    <w:rsid w:val="00D94559"/>
    <w:rsid w:val="00D94CB1"/>
    <w:rsid w:val="00D95E4F"/>
    <w:rsid w:val="00DA01A9"/>
    <w:rsid w:val="00DA2098"/>
    <w:rsid w:val="00DA216A"/>
    <w:rsid w:val="00DA257D"/>
    <w:rsid w:val="00DA3D94"/>
    <w:rsid w:val="00DA42D8"/>
    <w:rsid w:val="00DA6731"/>
    <w:rsid w:val="00DA775A"/>
    <w:rsid w:val="00DA7FC6"/>
    <w:rsid w:val="00DB2035"/>
    <w:rsid w:val="00DB50BC"/>
    <w:rsid w:val="00DB6DE5"/>
    <w:rsid w:val="00DC1898"/>
    <w:rsid w:val="00DC2A74"/>
    <w:rsid w:val="00DC6C71"/>
    <w:rsid w:val="00DC742D"/>
    <w:rsid w:val="00DC7AB9"/>
    <w:rsid w:val="00DD1CDA"/>
    <w:rsid w:val="00DD2AAA"/>
    <w:rsid w:val="00DD3761"/>
    <w:rsid w:val="00DD5399"/>
    <w:rsid w:val="00DD5E19"/>
    <w:rsid w:val="00DE42DC"/>
    <w:rsid w:val="00DE5FCA"/>
    <w:rsid w:val="00DF502B"/>
    <w:rsid w:val="00DF5F08"/>
    <w:rsid w:val="00E00656"/>
    <w:rsid w:val="00E00B5A"/>
    <w:rsid w:val="00E00BCA"/>
    <w:rsid w:val="00E01D34"/>
    <w:rsid w:val="00E05672"/>
    <w:rsid w:val="00E06F31"/>
    <w:rsid w:val="00E1358F"/>
    <w:rsid w:val="00E13F1D"/>
    <w:rsid w:val="00E20F75"/>
    <w:rsid w:val="00E2157A"/>
    <w:rsid w:val="00E21861"/>
    <w:rsid w:val="00E23B83"/>
    <w:rsid w:val="00E26238"/>
    <w:rsid w:val="00E26868"/>
    <w:rsid w:val="00E30DEE"/>
    <w:rsid w:val="00E319C7"/>
    <w:rsid w:val="00E33EB2"/>
    <w:rsid w:val="00E35096"/>
    <w:rsid w:val="00E35FE9"/>
    <w:rsid w:val="00E368C3"/>
    <w:rsid w:val="00E36A0F"/>
    <w:rsid w:val="00E36B60"/>
    <w:rsid w:val="00E40AD8"/>
    <w:rsid w:val="00E41ED5"/>
    <w:rsid w:val="00E51016"/>
    <w:rsid w:val="00E5152E"/>
    <w:rsid w:val="00E52DD7"/>
    <w:rsid w:val="00E60F04"/>
    <w:rsid w:val="00E62EE7"/>
    <w:rsid w:val="00E6328D"/>
    <w:rsid w:val="00E64AA0"/>
    <w:rsid w:val="00E65F5D"/>
    <w:rsid w:val="00E71837"/>
    <w:rsid w:val="00E750FD"/>
    <w:rsid w:val="00E763AF"/>
    <w:rsid w:val="00E828AF"/>
    <w:rsid w:val="00E82F41"/>
    <w:rsid w:val="00E842E8"/>
    <w:rsid w:val="00E8483C"/>
    <w:rsid w:val="00E84B67"/>
    <w:rsid w:val="00E84EE9"/>
    <w:rsid w:val="00E85DA4"/>
    <w:rsid w:val="00E864BB"/>
    <w:rsid w:val="00E92F81"/>
    <w:rsid w:val="00E96B90"/>
    <w:rsid w:val="00EA323F"/>
    <w:rsid w:val="00EA3B67"/>
    <w:rsid w:val="00EA6FE1"/>
    <w:rsid w:val="00EA750B"/>
    <w:rsid w:val="00EA756E"/>
    <w:rsid w:val="00EB1B69"/>
    <w:rsid w:val="00EB6031"/>
    <w:rsid w:val="00EC1158"/>
    <w:rsid w:val="00EC18AE"/>
    <w:rsid w:val="00EC1B23"/>
    <w:rsid w:val="00EC1E75"/>
    <w:rsid w:val="00EC33FA"/>
    <w:rsid w:val="00EC64AD"/>
    <w:rsid w:val="00ED1BB4"/>
    <w:rsid w:val="00ED41AA"/>
    <w:rsid w:val="00ED6049"/>
    <w:rsid w:val="00ED68F5"/>
    <w:rsid w:val="00EE3C62"/>
    <w:rsid w:val="00EE4C72"/>
    <w:rsid w:val="00EF12CA"/>
    <w:rsid w:val="00EF58F8"/>
    <w:rsid w:val="00EF5A52"/>
    <w:rsid w:val="00EF60AC"/>
    <w:rsid w:val="00EF6DC7"/>
    <w:rsid w:val="00EF7C94"/>
    <w:rsid w:val="00F0051E"/>
    <w:rsid w:val="00F024F2"/>
    <w:rsid w:val="00F0262F"/>
    <w:rsid w:val="00F05019"/>
    <w:rsid w:val="00F060D8"/>
    <w:rsid w:val="00F1537C"/>
    <w:rsid w:val="00F175BF"/>
    <w:rsid w:val="00F179A3"/>
    <w:rsid w:val="00F203EE"/>
    <w:rsid w:val="00F231DD"/>
    <w:rsid w:val="00F23D0E"/>
    <w:rsid w:val="00F27087"/>
    <w:rsid w:val="00F31A38"/>
    <w:rsid w:val="00F3445E"/>
    <w:rsid w:val="00F35228"/>
    <w:rsid w:val="00F42B36"/>
    <w:rsid w:val="00F4487D"/>
    <w:rsid w:val="00F461DF"/>
    <w:rsid w:val="00F476C4"/>
    <w:rsid w:val="00F50C35"/>
    <w:rsid w:val="00F50E72"/>
    <w:rsid w:val="00F546BC"/>
    <w:rsid w:val="00F564BE"/>
    <w:rsid w:val="00F56FB2"/>
    <w:rsid w:val="00F600BA"/>
    <w:rsid w:val="00F60126"/>
    <w:rsid w:val="00F603F8"/>
    <w:rsid w:val="00F60B82"/>
    <w:rsid w:val="00F62413"/>
    <w:rsid w:val="00F626E2"/>
    <w:rsid w:val="00F63B64"/>
    <w:rsid w:val="00F6792C"/>
    <w:rsid w:val="00F7147C"/>
    <w:rsid w:val="00F75146"/>
    <w:rsid w:val="00F84DF2"/>
    <w:rsid w:val="00F861D5"/>
    <w:rsid w:val="00F91F7C"/>
    <w:rsid w:val="00F92E36"/>
    <w:rsid w:val="00F963BD"/>
    <w:rsid w:val="00F97C99"/>
    <w:rsid w:val="00FA0CD0"/>
    <w:rsid w:val="00FA1F8B"/>
    <w:rsid w:val="00FA31A3"/>
    <w:rsid w:val="00FB04B3"/>
    <w:rsid w:val="00FB0AA2"/>
    <w:rsid w:val="00FB3975"/>
    <w:rsid w:val="00FB4B86"/>
    <w:rsid w:val="00FB55C7"/>
    <w:rsid w:val="00FB6EF7"/>
    <w:rsid w:val="00FC1EBF"/>
    <w:rsid w:val="00FC25E1"/>
    <w:rsid w:val="00FC28E1"/>
    <w:rsid w:val="00FC5DC1"/>
    <w:rsid w:val="00FC6AD9"/>
    <w:rsid w:val="00FD174D"/>
    <w:rsid w:val="00FD59A1"/>
    <w:rsid w:val="00FD6518"/>
    <w:rsid w:val="00FD70B3"/>
    <w:rsid w:val="00FE0AAE"/>
    <w:rsid w:val="00FE169C"/>
    <w:rsid w:val="00FE2223"/>
    <w:rsid w:val="00FE2B23"/>
    <w:rsid w:val="00FE42D1"/>
    <w:rsid w:val="00FE64F6"/>
    <w:rsid w:val="00FF086D"/>
    <w:rsid w:val="00FF288A"/>
    <w:rsid w:val="00FF378B"/>
    <w:rsid w:val="00FF770B"/>
    <w:rsid w:val="02EE1929"/>
    <w:rsid w:val="0A6937AF"/>
    <w:rsid w:val="0FC1A14B"/>
    <w:rsid w:val="1032670C"/>
    <w:rsid w:val="12AC2658"/>
    <w:rsid w:val="176E360A"/>
    <w:rsid w:val="18D907BB"/>
    <w:rsid w:val="22585BC4"/>
    <w:rsid w:val="27DFA2FC"/>
    <w:rsid w:val="2AC84079"/>
    <w:rsid w:val="2F54FC3D"/>
    <w:rsid w:val="372B49E7"/>
    <w:rsid w:val="42334A14"/>
    <w:rsid w:val="4848624E"/>
    <w:rsid w:val="48603983"/>
    <w:rsid w:val="4904ABD8"/>
    <w:rsid w:val="4C26F8D2"/>
    <w:rsid w:val="4D363E0F"/>
    <w:rsid w:val="61504B97"/>
    <w:rsid w:val="6300F0A5"/>
    <w:rsid w:val="63F4CB63"/>
    <w:rsid w:val="71C7D12D"/>
    <w:rsid w:val="798821B9"/>
    <w:rsid w:val="7E622410"/>
    <w:rsid w:val="7FC7E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E502475A-501A-4848-9D73-FEB351A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11D"/>
    <w:rPr>
      <w:sz w:val="24"/>
      <w:szCs w:val="24"/>
    </w:rPr>
  </w:style>
  <w:style w:type="paragraph" w:styleId="Heading1">
    <w:name w:val="heading 1"/>
    <w:basedOn w:val="Normal"/>
    <w:next w:val="Normal"/>
    <w:qFormat/>
    <w:rsid w:val="002273A0"/>
    <w:pPr>
      <w:keepNext/>
      <w:outlineLvl w:val="0"/>
    </w:pPr>
    <w:rPr>
      <w:rFonts w:ascii="Arial" w:hAnsi="Arial" w:cs="Arial"/>
      <w:b/>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DF5F08"/>
    <w:pPr>
      <w:keepNext/>
      <w:outlineLvl w:val="2"/>
    </w:pPr>
    <w:rPr>
      <w:rFonts w:ascii="Arial" w:hAnsi="Arial" w:cs="Arial"/>
      <w:b/>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1"/>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uiPriority w:val="99"/>
    <w:rsid w:val="00895C87"/>
    <w:rPr>
      <w:rFonts w:ascii="Courier New" w:hAnsi="Courier New"/>
      <w:sz w:val="20"/>
      <w:szCs w:val="20"/>
    </w:rPr>
  </w:style>
  <w:style w:type="character" w:customStyle="1" w:styleId="PlainTextChar">
    <w:name w:val="Plain Text Char"/>
    <w:link w:val="PlainText"/>
    <w:uiPriority w:val="99"/>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DF5F08"/>
    <w:rPr>
      <w:rFonts w:ascii="Arial" w:hAnsi="Arial" w:cs="Arial"/>
      <w:b/>
      <w:sz w:val="24"/>
      <w:szCs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 w:type="paragraph" w:styleId="NormalWeb">
    <w:name w:val="Normal (Web)"/>
    <w:basedOn w:val="Normal"/>
    <w:uiPriority w:val="99"/>
    <w:unhideWhenUsed/>
    <w:rsid w:val="009B1EB2"/>
    <w:pPr>
      <w:spacing w:before="100" w:beforeAutospacing="1" w:after="100" w:afterAutospacing="1"/>
    </w:pPr>
  </w:style>
  <w:style w:type="paragraph" w:styleId="Footer">
    <w:name w:val="footer"/>
    <w:basedOn w:val="Normal"/>
    <w:link w:val="FooterChar"/>
    <w:rsid w:val="00F31A38"/>
    <w:pPr>
      <w:tabs>
        <w:tab w:val="center" w:pos="4513"/>
        <w:tab w:val="right" w:pos="9026"/>
      </w:tabs>
    </w:pPr>
  </w:style>
  <w:style w:type="character" w:customStyle="1" w:styleId="FooterChar">
    <w:name w:val="Footer Char"/>
    <w:basedOn w:val="DefaultParagraphFont"/>
    <w:link w:val="Footer"/>
    <w:rsid w:val="00F31A38"/>
    <w:rPr>
      <w:sz w:val="24"/>
      <w:szCs w:val="24"/>
    </w:rPr>
  </w:style>
  <w:style w:type="paragraph" w:customStyle="1" w:styleId="xmsonormal">
    <w:name w:val="x_msonormal"/>
    <w:basedOn w:val="Normal"/>
    <w:rsid w:val="004529C6"/>
    <w:rPr>
      <w:rFonts w:ascii="Calibri" w:eastAsiaTheme="minorHAnsi" w:hAnsi="Calibri" w:cs="Calibri"/>
      <w:sz w:val="20"/>
      <w:szCs w:val="20"/>
    </w:rPr>
  </w:style>
  <w:style w:type="character" w:customStyle="1" w:styleId="s69918911">
    <w:name w:val="s_69918911"/>
    <w:basedOn w:val="DefaultParagraphFont"/>
    <w:rsid w:val="004529C6"/>
    <w:rPr>
      <w:rFonts w:ascii="Calibri" w:hAnsi="Calibri" w:cs="Calibri" w:hint="default"/>
      <w:b/>
      <w:bCs/>
      <w:color w:val="FF0000"/>
    </w:rPr>
  </w:style>
  <w:style w:type="character" w:styleId="FollowedHyperlink">
    <w:name w:val="FollowedHyperlink"/>
    <w:basedOn w:val="DefaultParagraphFont"/>
    <w:rsid w:val="009D7FE3"/>
    <w:rPr>
      <w:color w:val="954F72" w:themeColor="followedHyperlink"/>
      <w:u w:val="single"/>
    </w:rPr>
  </w:style>
  <w:style w:type="table" w:styleId="PlainTable1">
    <w:name w:val="Plain Table 1"/>
    <w:basedOn w:val="TableNormal"/>
    <w:uiPriority w:val="41"/>
    <w:rsid w:val="00312C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rsid w:val="007C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83647622">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92767326">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191808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4028136">
      <w:bodyDiv w:val="1"/>
      <w:marLeft w:val="0"/>
      <w:marRight w:val="0"/>
      <w:marTop w:val="0"/>
      <w:marBottom w:val="0"/>
      <w:divBdr>
        <w:top w:val="none" w:sz="0" w:space="0" w:color="auto"/>
        <w:left w:val="none" w:sz="0" w:space="0" w:color="auto"/>
        <w:bottom w:val="none" w:sz="0" w:space="0" w:color="auto"/>
        <w:right w:val="none" w:sz="0" w:space="0" w:color="auto"/>
      </w:divBdr>
    </w:div>
    <w:div w:id="71894421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8479177">
      <w:bodyDiv w:val="1"/>
      <w:marLeft w:val="0"/>
      <w:marRight w:val="0"/>
      <w:marTop w:val="0"/>
      <w:marBottom w:val="0"/>
      <w:divBdr>
        <w:top w:val="none" w:sz="0" w:space="0" w:color="auto"/>
        <w:left w:val="none" w:sz="0" w:space="0" w:color="auto"/>
        <w:bottom w:val="none" w:sz="0" w:space="0" w:color="auto"/>
        <w:right w:val="none" w:sz="0" w:space="0" w:color="auto"/>
      </w:divBdr>
    </w:div>
    <w:div w:id="826821554">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886334775">
      <w:bodyDiv w:val="1"/>
      <w:marLeft w:val="0"/>
      <w:marRight w:val="0"/>
      <w:marTop w:val="0"/>
      <w:marBottom w:val="0"/>
      <w:divBdr>
        <w:top w:val="none" w:sz="0" w:space="0" w:color="auto"/>
        <w:left w:val="none" w:sz="0" w:space="0" w:color="auto"/>
        <w:bottom w:val="none" w:sz="0" w:space="0" w:color="auto"/>
        <w:right w:val="none" w:sz="0" w:space="0" w:color="auto"/>
      </w:divBdr>
    </w:div>
    <w:div w:id="89794056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60852384">
      <w:bodyDiv w:val="1"/>
      <w:marLeft w:val="0"/>
      <w:marRight w:val="0"/>
      <w:marTop w:val="0"/>
      <w:marBottom w:val="0"/>
      <w:divBdr>
        <w:top w:val="none" w:sz="0" w:space="0" w:color="auto"/>
        <w:left w:val="none" w:sz="0" w:space="0" w:color="auto"/>
        <w:bottom w:val="none" w:sz="0" w:space="0" w:color="auto"/>
        <w:right w:val="none" w:sz="0" w:space="0" w:color="auto"/>
      </w:divBdr>
    </w:div>
    <w:div w:id="1169104288">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205486467">
      <w:bodyDiv w:val="1"/>
      <w:marLeft w:val="0"/>
      <w:marRight w:val="0"/>
      <w:marTop w:val="0"/>
      <w:marBottom w:val="0"/>
      <w:divBdr>
        <w:top w:val="none" w:sz="0" w:space="0" w:color="auto"/>
        <w:left w:val="none" w:sz="0" w:space="0" w:color="auto"/>
        <w:bottom w:val="none" w:sz="0" w:space="0" w:color="auto"/>
        <w:right w:val="none" w:sz="0" w:space="0" w:color="auto"/>
      </w:divBdr>
    </w:div>
    <w:div w:id="1327321747">
      <w:bodyDiv w:val="1"/>
      <w:marLeft w:val="0"/>
      <w:marRight w:val="0"/>
      <w:marTop w:val="0"/>
      <w:marBottom w:val="0"/>
      <w:divBdr>
        <w:top w:val="none" w:sz="0" w:space="0" w:color="auto"/>
        <w:left w:val="none" w:sz="0" w:space="0" w:color="auto"/>
        <w:bottom w:val="none" w:sz="0" w:space="0" w:color="auto"/>
        <w:right w:val="none" w:sz="0" w:space="0" w:color="auto"/>
      </w:divBdr>
    </w:div>
    <w:div w:id="1440299910">
      <w:bodyDiv w:val="1"/>
      <w:marLeft w:val="0"/>
      <w:marRight w:val="0"/>
      <w:marTop w:val="0"/>
      <w:marBottom w:val="0"/>
      <w:divBdr>
        <w:top w:val="none" w:sz="0" w:space="0" w:color="auto"/>
        <w:left w:val="none" w:sz="0" w:space="0" w:color="auto"/>
        <w:bottom w:val="none" w:sz="0" w:space="0" w:color="auto"/>
        <w:right w:val="none" w:sz="0" w:space="0" w:color="auto"/>
      </w:divBdr>
    </w:div>
    <w:div w:id="1462646715">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6985295">
      <w:bodyDiv w:val="1"/>
      <w:marLeft w:val="0"/>
      <w:marRight w:val="0"/>
      <w:marTop w:val="0"/>
      <w:marBottom w:val="0"/>
      <w:divBdr>
        <w:top w:val="none" w:sz="0" w:space="0" w:color="auto"/>
        <w:left w:val="none" w:sz="0" w:space="0" w:color="auto"/>
        <w:bottom w:val="none" w:sz="0" w:space="0" w:color="auto"/>
        <w:right w:val="none" w:sz="0" w:space="0" w:color="auto"/>
      </w:divBdr>
    </w:div>
    <w:div w:id="193150415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082753449">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kehinde@environment-agency.gov.uk" TargetMode="External"/><Relationship Id="rId18" Type="http://schemas.openxmlformats.org/officeDocument/2006/relationships/hyperlink" Target="https://www.gov.uk/government/organisations/environment-agency/about/procurem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naturalresources.wales/splash?orig=/" TargetMode="External"/><Relationship Id="rId25" Type="http://schemas.openxmlformats.org/officeDocument/2006/relationships/hyperlink" Target="https://www.gov.uk/government/publications/environment-agency-terms-and-conditions-for-goods-and-services/standard-goods-and-services-terms-and-conditions-10000-to-50000"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hyperlink" Target="https://www.gov.uk/government/publications/environment-agency-terms-and-conditions-for-goods-and-services/standard-goods-and-services-terms-and-conditions-10000-to-50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michael.kehinde@environment-agency.gov.uk" TargetMode="External"/><Relationship Id="rId28" Type="http://schemas.openxmlformats.org/officeDocument/2006/relationships/hyperlink" Target="https://www.gov.uk/government/organisations/environment-agency/about/equality-and-diversity" TargetMode="External"/><Relationship Id="rId10" Type="http://schemas.openxmlformats.org/officeDocument/2006/relationships/footnotes" Target="footnotes.xml"/><Relationship Id="rId19" Type="http://schemas.openxmlformats.org/officeDocument/2006/relationships/hyperlink" Target="https://www.gov.uk/browse/business/waste-environ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kehinde@environment-agency.gov.uk" TargetMode="External"/><Relationship Id="rId22" Type="http://schemas.openxmlformats.org/officeDocument/2006/relationships/hyperlink" Target="mailto:michael.kehinde@environment-agency.gov.uk" TargetMode="External"/><Relationship Id="rId27" Type="http://schemas.openxmlformats.org/officeDocument/2006/relationships/hyperlink" Target="mailto:michael.kehinde@environment-agency.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integrcatchplan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Groundwater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302012BBE93CB4EBA6C7E058104F3C2" ma:contentTypeVersion="31" ma:contentTypeDescription="Create a new document." ma:contentTypeScope="" ma:versionID="28985aae810bac9eccfbb4eee178e449">
  <xsd:schema xmlns:xsd="http://www.w3.org/2001/XMLSchema" xmlns:xs="http://www.w3.org/2001/XMLSchema" xmlns:p="http://schemas.microsoft.com/office/2006/metadata/properties" xmlns:ns2="662745e8-e224-48e8-a2e3-254862b8c2f5" xmlns:ns3="472248d0-98e7-49a0-bb1a-5b43c71a6b39" xmlns:ns4="41b1b97e-58d0-4f82-aacc-4a7d6fa43521" targetNamespace="http://schemas.microsoft.com/office/2006/metadata/properties" ma:root="true" ma:fieldsID="6a6b58529d5b05e851dcc267f8a31823" ns2:_="" ns3:_="" ns4:_="">
    <xsd:import namespace="662745e8-e224-48e8-a2e3-254862b8c2f5"/>
    <xsd:import namespace="472248d0-98e7-49a0-bb1a-5b43c71a6b39"/>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integrcatchpla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248d0-98e7-49a0-bb1a-5b43c71a6b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2C462F5-7A59-4B60-B9B4-8938B6CBC8B2}">
  <ds:schemaRefs>
    <ds:schemaRef ds:uri="http://schemas.microsoft.com/sharepoint/v3/contenttype/forms"/>
  </ds:schemaRefs>
</ds:datastoreItem>
</file>

<file path=customXml/itemProps2.xml><?xml version="1.0" encoding="utf-8"?>
<ds:datastoreItem xmlns:ds="http://schemas.openxmlformats.org/officeDocument/2006/customXml" ds:itemID="{825ACDD8-3DB8-4FB3-A3EB-FE4885195276}">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FC70A8CB-576E-443B-8CA3-2ACBBBA9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72248d0-98e7-49a0-bb1a-5b43c71a6b39"/>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customXml/itemProps5.xml><?xml version="1.0" encoding="utf-8"?>
<ds:datastoreItem xmlns:ds="http://schemas.openxmlformats.org/officeDocument/2006/customXml" ds:itemID="{1DB7763F-68C4-4B96-B13C-691997E945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33</Pages>
  <Words>6976</Words>
  <Characters>39767</Characters>
  <Application>Microsoft Office Word</Application>
  <DocSecurity>0</DocSecurity>
  <Lines>331</Lines>
  <Paragraphs>93</Paragraphs>
  <ScaleCrop>false</ScaleCrop>
  <Company>Environment Agency</Company>
  <LinksUpToDate>false</LinksUpToDate>
  <CharactersWithSpaces>46650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Michael Kehinde</cp:lastModifiedBy>
  <cp:revision>173</cp:revision>
  <cp:lastPrinted>2016-03-18T15:32:00Z</cp:lastPrinted>
  <dcterms:created xsi:type="dcterms:W3CDTF">2025-05-09T10:15:00Z</dcterms:created>
  <dcterms:modified xsi:type="dcterms:W3CDTF">2025-06-10T08:42:00Z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0x010100A5BF1C78D9F64B679A5EBDE1C6598EBC0100E302012BBE93CB4EBA6C7E058104F3C2</vt:lpwstr>
  </property>
  <property fmtid="{D5CDD505-2E9C-101B-9397-08002B2CF9AE}" pid="4" name="MediaServiceImageTags">
    <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OrganisationalUnit">
    <vt:lpwstr>8;#EA|d5f78ddb-b1b6-4328-9877-d7e3ed06fdac</vt:lpwstr>
  </property>
  <property fmtid="{D5CDD505-2E9C-101B-9397-08002B2CF9AE}" pid="10" name="HOCopyrightLevel">
    <vt:lpwstr>7;#Crown|69589897-2828-4761-976e-717fd8e631c9</vt:lpwstr>
  </property>
</Properties>
</file>