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0054" w14:textId="77777777" w:rsidR="00E973B7" w:rsidRPr="007674C5" w:rsidRDefault="00E973B7" w:rsidP="00E973B7"/>
    <w:p w14:paraId="3C57905B" w14:textId="291FA9B3" w:rsidR="00E973B7" w:rsidRPr="00C226C3" w:rsidRDefault="00E973B7" w:rsidP="00893A9C">
      <w:pPr>
        <w:tabs>
          <w:tab w:val="left" w:pos="8295"/>
        </w:tabs>
      </w:pPr>
      <w:bookmarkStart w:id="0" w:name="_Toc79498896"/>
      <w:bookmarkStart w:id="1" w:name="_Toc175664964"/>
      <w:r w:rsidRPr="00C226C3">
        <w:t>Tender Summary</w:t>
      </w:r>
      <w:bookmarkEnd w:id="0"/>
      <w:bookmarkEnd w:id="1"/>
    </w:p>
    <w:p w14:paraId="0649D631" w14:textId="77777777" w:rsidR="00E973B7" w:rsidRPr="007674C5" w:rsidRDefault="00E973B7" w:rsidP="00893A9C">
      <w:pPr>
        <w:contextualSpacing/>
      </w:pPr>
    </w:p>
    <w:p w14:paraId="59AAD530" w14:textId="77777777" w:rsidR="00E973B7" w:rsidRPr="007674C5" w:rsidRDefault="00E973B7" w:rsidP="00893A9C">
      <w:pPr>
        <w:contextualSpacing/>
        <w:jc w:val="both"/>
      </w:pPr>
      <w:r w:rsidRPr="007674C5">
        <w:t>The</w:t>
      </w:r>
      <w:r w:rsidRPr="00E973B7">
        <w:t xml:space="preserve"> </w:t>
      </w:r>
      <w:r w:rsidRPr="007674C5">
        <w:t>prices</w:t>
      </w:r>
      <w:r w:rsidRPr="00E973B7">
        <w:t xml:space="preserve"> </w:t>
      </w:r>
      <w:r w:rsidRPr="007674C5">
        <w:t>inserted</w:t>
      </w:r>
      <w:r w:rsidRPr="00E973B7">
        <w:t xml:space="preserve"> </w:t>
      </w:r>
      <w:r w:rsidRPr="007674C5">
        <w:t>by</w:t>
      </w:r>
      <w:r w:rsidRPr="00E973B7">
        <w:t xml:space="preserve"> </w:t>
      </w:r>
      <w:r w:rsidRPr="007674C5">
        <w:t>the</w:t>
      </w:r>
      <w:r w:rsidRPr="00E973B7">
        <w:t xml:space="preserve"> </w:t>
      </w:r>
      <w:r w:rsidRPr="007674C5">
        <w:t>Tenderer</w:t>
      </w:r>
      <w:r w:rsidRPr="00E973B7">
        <w:t xml:space="preserve"> in this </w:t>
      </w:r>
      <w:r w:rsidRPr="007674C5">
        <w:t>Summary</w:t>
      </w:r>
      <w:r w:rsidRPr="00E973B7">
        <w:t xml:space="preserve"> shall </w:t>
      </w:r>
      <w:r w:rsidRPr="007674C5">
        <w:t>be</w:t>
      </w:r>
      <w:r w:rsidRPr="00E973B7">
        <w:t xml:space="preserve"> </w:t>
      </w:r>
      <w:r w:rsidRPr="007674C5">
        <w:t>fixed</w:t>
      </w:r>
      <w:r w:rsidRPr="00E973B7">
        <w:t xml:space="preserve"> Price in </w:t>
      </w:r>
      <w:r w:rsidRPr="007674C5">
        <w:t>accordance</w:t>
      </w:r>
      <w:r w:rsidRPr="00E973B7">
        <w:t xml:space="preserve"> with the </w:t>
      </w:r>
      <w:r w:rsidRPr="007674C5">
        <w:t>Contract</w:t>
      </w:r>
      <w:r w:rsidRPr="00E973B7">
        <w:t xml:space="preserve"> Particulars and </w:t>
      </w:r>
      <w:r w:rsidRPr="007674C5">
        <w:t>shall</w:t>
      </w:r>
      <w:r w:rsidRPr="00E973B7">
        <w:t xml:space="preserve"> </w:t>
      </w:r>
      <w:r w:rsidRPr="007674C5">
        <w:t>be</w:t>
      </w:r>
      <w:r w:rsidRPr="00E973B7">
        <w:t xml:space="preserve"> </w:t>
      </w:r>
      <w:r w:rsidRPr="007674C5">
        <w:t>fully</w:t>
      </w:r>
      <w:r w:rsidRPr="00E973B7">
        <w:t xml:space="preserve"> </w:t>
      </w:r>
      <w:r w:rsidRPr="007674C5">
        <w:t>inclusive</w:t>
      </w:r>
      <w:r w:rsidRPr="00E973B7">
        <w:t xml:space="preserve"> </w:t>
      </w:r>
      <w:r w:rsidRPr="007674C5">
        <w:t>of</w:t>
      </w:r>
      <w:r w:rsidRPr="00E973B7">
        <w:t xml:space="preserve"> all obligations </w:t>
      </w:r>
      <w:r w:rsidRPr="007674C5">
        <w:t>contained</w:t>
      </w:r>
      <w:r w:rsidRPr="00E973B7">
        <w:t xml:space="preserve"> within </w:t>
      </w:r>
      <w:r w:rsidRPr="007674C5">
        <w:t>the</w:t>
      </w:r>
      <w:r w:rsidRPr="00E973B7">
        <w:t xml:space="preserve"> </w:t>
      </w:r>
      <w:r w:rsidRPr="007674C5">
        <w:t>Tender</w:t>
      </w:r>
      <w:r w:rsidRPr="00E973B7">
        <w:t xml:space="preserve"> </w:t>
      </w:r>
      <w:r w:rsidRPr="007674C5">
        <w:t>Documents</w:t>
      </w:r>
      <w:r w:rsidRPr="00E973B7">
        <w:t xml:space="preserve"> </w:t>
      </w:r>
      <w:r w:rsidRPr="007674C5">
        <w:t>for</w:t>
      </w:r>
      <w:r w:rsidRPr="00E973B7">
        <w:t xml:space="preserve"> </w:t>
      </w:r>
      <w:r w:rsidRPr="007674C5">
        <w:t>the</w:t>
      </w:r>
      <w:r w:rsidRPr="00E973B7">
        <w:t xml:space="preserve"> </w:t>
      </w:r>
      <w:r w:rsidRPr="007674C5">
        <w:t>complete</w:t>
      </w:r>
      <w:r w:rsidRPr="00E973B7">
        <w:t xml:space="preserve"> </w:t>
      </w:r>
      <w:r w:rsidRPr="007674C5">
        <w:t>Electrical</w:t>
      </w:r>
      <w:r w:rsidRPr="00E973B7">
        <w:t xml:space="preserve"> Services </w:t>
      </w:r>
      <w:r w:rsidRPr="007674C5">
        <w:t>Installation.</w:t>
      </w:r>
    </w:p>
    <w:p w14:paraId="09C185E8" w14:textId="77777777" w:rsidR="00E973B7" w:rsidRPr="007674C5" w:rsidRDefault="00E973B7" w:rsidP="00893A9C">
      <w:pPr>
        <w:contextualSpacing/>
        <w:jc w:val="both"/>
      </w:pPr>
    </w:p>
    <w:p w14:paraId="603AC53C" w14:textId="6C98093E" w:rsidR="00E973B7" w:rsidRDefault="00E973B7" w:rsidP="00893A9C">
      <w:pPr>
        <w:contextualSpacing/>
        <w:jc w:val="both"/>
      </w:pPr>
      <w:r w:rsidRPr="00E973B7">
        <w:t xml:space="preserve">An </w:t>
      </w:r>
      <w:r w:rsidRPr="007674C5">
        <w:t>associated</w:t>
      </w:r>
      <w:r w:rsidRPr="00E973B7">
        <w:t xml:space="preserve"> </w:t>
      </w:r>
      <w:r w:rsidRPr="007674C5">
        <w:t>cost</w:t>
      </w:r>
      <w:r w:rsidRPr="00E973B7">
        <w:t xml:space="preserve"> </w:t>
      </w:r>
      <w:r w:rsidRPr="007674C5">
        <w:t>shall</w:t>
      </w:r>
      <w:r w:rsidRPr="00E973B7">
        <w:t xml:space="preserve"> </w:t>
      </w:r>
      <w:r w:rsidRPr="007674C5">
        <w:t>be</w:t>
      </w:r>
      <w:r w:rsidRPr="00E973B7">
        <w:t xml:space="preserve"> </w:t>
      </w:r>
      <w:r w:rsidRPr="007674C5">
        <w:t>inserted</w:t>
      </w:r>
      <w:r w:rsidRPr="00E973B7">
        <w:t xml:space="preserve"> </w:t>
      </w:r>
      <w:r w:rsidRPr="007674C5">
        <w:t>for</w:t>
      </w:r>
      <w:r w:rsidRPr="00E973B7">
        <w:t xml:space="preserve"> </w:t>
      </w:r>
      <w:r w:rsidRPr="007674C5">
        <w:t>each</w:t>
      </w:r>
      <w:r w:rsidRPr="00E973B7">
        <w:t xml:space="preserve"> item listed, </w:t>
      </w:r>
      <w:r w:rsidRPr="007674C5">
        <w:t>failure</w:t>
      </w:r>
      <w:r w:rsidRPr="00E973B7">
        <w:t xml:space="preserve"> </w:t>
      </w:r>
      <w:r w:rsidRPr="007674C5">
        <w:t>to</w:t>
      </w:r>
      <w:r w:rsidRPr="00E973B7">
        <w:t xml:space="preserve"> </w:t>
      </w:r>
      <w:r w:rsidRPr="007674C5">
        <w:t>fully</w:t>
      </w:r>
      <w:r w:rsidRPr="00E973B7">
        <w:t xml:space="preserve"> </w:t>
      </w:r>
      <w:r w:rsidRPr="007674C5">
        <w:t>complete</w:t>
      </w:r>
      <w:r w:rsidRPr="00E973B7">
        <w:t xml:space="preserve"> this </w:t>
      </w:r>
      <w:r w:rsidRPr="007674C5">
        <w:t>tender</w:t>
      </w:r>
      <w:r w:rsidRPr="00E973B7">
        <w:t xml:space="preserve"> </w:t>
      </w:r>
      <w:r w:rsidRPr="007674C5">
        <w:t>sum</w:t>
      </w:r>
      <w:r w:rsidRPr="00E973B7">
        <w:t xml:space="preserve"> analysis shall </w:t>
      </w:r>
      <w:r w:rsidRPr="007674C5">
        <w:t>deem</w:t>
      </w:r>
      <w:r w:rsidRPr="00E973B7">
        <w:t xml:space="preserve"> </w:t>
      </w:r>
      <w:r w:rsidRPr="007674C5">
        <w:t>the</w:t>
      </w:r>
      <w:r w:rsidRPr="00E973B7">
        <w:t xml:space="preserve"> </w:t>
      </w:r>
      <w:r w:rsidRPr="007674C5">
        <w:t>tender</w:t>
      </w:r>
      <w:r w:rsidRPr="00E973B7">
        <w:t xml:space="preserve"> return </w:t>
      </w:r>
      <w:r w:rsidRPr="007674C5">
        <w:t>non-compliant.</w:t>
      </w:r>
    </w:p>
    <w:p w14:paraId="04CFFF44" w14:textId="77777777" w:rsidR="00C85B39" w:rsidRDefault="00C85B39" w:rsidP="00893A9C">
      <w:pPr>
        <w:jc w:val="both"/>
      </w:pPr>
    </w:p>
    <w:tbl>
      <w:tblPr>
        <w:tblpPr w:leftFromText="180" w:rightFromText="180" w:vertAnchor="text" w:horzAnchor="margin" w:tblpXSpec="center" w:tblpY="4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5"/>
        <w:gridCol w:w="2117"/>
      </w:tblGrid>
      <w:tr w:rsidR="008321F4" w:rsidRPr="000C00F1" w14:paraId="0E209095" w14:textId="77777777" w:rsidTr="00FA4C2E">
        <w:trPr>
          <w:trHeight w:hRule="exact" w:val="295"/>
        </w:trPr>
        <w:tc>
          <w:tcPr>
            <w:tcW w:w="94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D566" w:themeFill="accent3"/>
          </w:tcPr>
          <w:p w14:paraId="54099185" w14:textId="5910C773" w:rsidR="008321F4" w:rsidRPr="00AA2555" w:rsidRDefault="008321F4" w:rsidP="003F0C23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b/>
                <w:bCs/>
                <w:color w:val="auto"/>
                <w:spacing w:val="1"/>
              </w:rPr>
            </w:pPr>
            <w:bookmarkStart w:id="2" w:name="_Hlk79486904"/>
            <w:r>
              <w:rPr>
                <w:rFonts w:ascii="Arial" w:eastAsia="Calibri" w:hAnsi="Arial" w:cs="Arial"/>
                <w:b/>
                <w:bCs/>
                <w:color w:val="auto"/>
                <w:spacing w:val="1"/>
              </w:rPr>
              <w:t>TENDER SUMMARY</w:t>
            </w:r>
          </w:p>
        </w:tc>
      </w:tr>
      <w:tr w:rsidR="008321F4" w:rsidRPr="000C00F1" w14:paraId="126C69CD" w14:textId="77777777" w:rsidTr="00FA4C2E">
        <w:trPr>
          <w:trHeight w:hRule="exact" w:val="273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D566" w:themeFill="accent3"/>
          </w:tcPr>
          <w:p w14:paraId="23A06F17" w14:textId="4CF4D4D2" w:rsidR="008321F4" w:rsidRPr="00AA2555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b/>
                <w:bCs/>
                <w:color w:val="auto"/>
                <w:spacing w:val="1"/>
              </w:rPr>
            </w:pPr>
            <w:r w:rsidRPr="00AA2555">
              <w:rPr>
                <w:rFonts w:ascii="Arial" w:eastAsia="Calibri" w:hAnsi="Arial" w:cs="Arial"/>
                <w:b/>
                <w:bCs/>
                <w:color w:val="auto"/>
                <w:spacing w:val="1"/>
              </w:rPr>
              <w:t>ITEM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D566" w:themeFill="accent3"/>
          </w:tcPr>
          <w:p w14:paraId="5CD27F59" w14:textId="67955FCB" w:rsidR="008321F4" w:rsidRPr="00AA2555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b/>
                <w:bCs/>
                <w:color w:val="auto"/>
                <w:spacing w:val="1"/>
              </w:rPr>
            </w:pPr>
            <w:r w:rsidRPr="00AA2555">
              <w:rPr>
                <w:rFonts w:ascii="Arial" w:eastAsia="Calibri" w:hAnsi="Arial" w:cs="Arial"/>
                <w:b/>
                <w:bCs/>
                <w:color w:val="auto"/>
                <w:spacing w:val="1"/>
              </w:rPr>
              <w:t>£</w:t>
            </w:r>
          </w:p>
        </w:tc>
      </w:tr>
      <w:tr w:rsidR="008321F4" w:rsidRPr="000C00F1" w14:paraId="1F696F99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761DF" w14:textId="11A3915E" w:rsidR="008321F4" w:rsidRPr="000C00F1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Preambles/Preliminaries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7543" w14:textId="77777777" w:rsidR="008321F4" w:rsidRPr="000C00F1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8321F4" w:rsidRPr="000C00F1" w14:paraId="27DE98C4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A03B7" w14:textId="5431002D" w:rsidR="008321F4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Design</w:t>
            </w:r>
            <w:r w:rsidR="0019038C">
              <w:rPr>
                <w:rFonts w:ascii="Arial" w:eastAsia="Calibri" w:hAnsi="Arial" w:cs="Arial"/>
                <w:color w:val="auto"/>
                <w:spacing w:val="1"/>
              </w:rPr>
              <w:t xml:space="preserve"> to stage 4 and design</w:t>
            </w:r>
            <w:r>
              <w:rPr>
                <w:rFonts w:ascii="Arial" w:eastAsia="Calibri" w:hAnsi="Arial" w:cs="Arial"/>
                <w:color w:val="auto"/>
                <w:spacing w:val="1"/>
              </w:rPr>
              <w:t xml:space="preserve"> </w:t>
            </w:r>
            <w:r w:rsidR="0019038C">
              <w:rPr>
                <w:rFonts w:ascii="Arial" w:eastAsia="Calibri" w:hAnsi="Arial" w:cs="Arial"/>
                <w:color w:val="auto"/>
                <w:spacing w:val="1"/>
              </w:rPr>
              <w:t>d</w:t>
            </w:r>
            <w:r>
              <w:rPr>
                <w:rFonts w:ascii="Arial" w:eastAsia="Calibri" w:hAnsi="Arial" w:cs="Arial"/>
                <w:color w:val="auto"/>
                <w:spacing w:val="1"/>
              </w:rPr>
              <w:t>evelopment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D518F" w14:textId="77777777" w:rsidR="008321F4" w:rsidRPr="000C00F1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8321F4" w:rsidRPr="000C00F1" w14:paraId="21A1B1AF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AF568" w14:textId="77777777" w:rsidR="008321F4" w:rsidRPr="000C00F1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 w:rsidRPr="000C00F1">
              <w:rPr>
                <w:rFonts w:ascii="Arial" w:eastAsia="Calibri" w:hAnsi="Arial" w:cs="Arial"/>
                <w:color w:val="auto"/>
                <w:spacing w:val="1"/>
              </w:rPr>
              <w:t>Production of working drawings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572CC" w14:textId="77777777" w:rsidR="008321F4" w:rsidRPr="000C00F1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FA4C2E" w:rsidRPr="000C00F1" w14:paraId="6B96ADEC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45052" w14:textId="31F7916E" w:rsidR="00FA4C2E" w:rsidRPr="000C00F1" w:rsidRDefault="00893A9C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 w:rsidRPr="000C00F1">
              <w:rPr>
                <w:rFonts w:ascii="Arial" w:eastAsia="Calibri" w:hAnsi="Arial" w:cs="Arial"/>
                <w:color w:val="auto"/>
                <w:spacing w:val="1"/>
              </w:rPr>
              <w:t>Isolation, disconnection,</w:t>
            </w:r>
            <w:r w:rsidRPr="000C00F1">
              <w:rPr>
                <w:rFonts w:ascii="Arial" w:eastAsia="Calibri" w:hAnsi="Arial" w:cs="Arial"/>
                <w:color w:val="auto"/>
                <w:spacing w:val="-9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removal, and</w:t>
            </w:r>
            <w:r w:rsidRPr="000C00F1">
              <w:rPr>
                <w:rFonts w:ascii="Arial" w:eastAsia="Calibri" w:hAnsi="Arial" w:cs="Arial"/>
                <w:color w:val="auto"/>
                <w:spacing w:val="-9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disposal</w:t>
            </w:r>
            <w:r w:rsidRPr="000C00F1">
              <w:rPr>
                <w:rFonts w:ascii="Arial" w:eastAsia="Calibri" w:hAnsi="Arial" w:cs="Arial"/>
                <w:color w:val="auto"/>
                <w:spacing w:val="-8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of</w:t>
            </w:r>
            <w:r w:rsidRPr="000C00F1">
              <w:rPr>
                <w:rFonts w:ascii="Arial" w:eastAsia="Calibri" w:hAnsi="Arial" w:cs="Arial"/>
                <w:color w:val="auto"/>
                <w:spacing w:val="-7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-1"/>
              </w:rPr>
              <w:t>redundant electrical</w:t>
            </w:r>
            <w:r w:rsidRPr="000C00F1">
              <w:rPr>
                <w:rFonts w:ascii="Arial" w:eastAsia="Calibri" w:hAnsi="Arial" w:cs="Arial"/>
                <w:color w:val="auto"/>
                <w:spacing w:val="-7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pacing w:val="-7"/>
              </w:rPr>
              <w:t>installation/</w:t>
            </w:r>
            <w:r w:rsidRPr="000C00F1">
              <w:rPr>
                <w:rFonts w:ascii="Arial" w:eastAsia="Calibri" w:hAnsi="Arial" w:cs="Arial"/>
                <w:color w:val="auto"/>
                <w:spacing w:val="-1"/>
              </w:rPr>
              <w:t>services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A150F" w14:textId="77777777" w:rsidR="00FA4C2E" w:rsidRPr="000C00F1" w:rsidRDefault="00FA4C2E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C85B39" w:rsidRPr="000C00F1" w14:paraId="639B6759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D56D0" w14:textId="2C832A8A" w:rsidR="00C85B39" w:rsidRDefault="00893A9C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Design, supply and install containment systems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3A90" w14:textId="77777777" w:rsidR="00C85B39" w:rsidRPr="000C00F1" w:rsidRDefault="00C85B39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6F24A5" w:rsidRPr="000C00F1" w14:paraId="0C1CA6D0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4DAF3" w14:textId="2AD34D6E" w:rsidR="006F24A5" w:rsidRDefault="006F24A5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Test, Inspect and verify the existing electrical services are suitable to be retained</w:t>
            </w:r>
            <w:r w:rsidR="005C1059">
              <w:rPr>
                <w:rFonts w:ascii="Arial" w:eastAsia="Calibri" w:hAnsi="Arial" w:cs="Arial"/>
                <w:color w:val="auto"/>
                <w:spacing w:val="1"/>
              </w:rPr>
              <w:t>.  Protect and/or Safley Isolate, Disconnect and Reinstall all the existing retained electrical services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07A9E" w14:textId="77777777" w:rsidR="006F24A5" w:rsidRPr="000C00F1" w:rsidRDefault="006F24A5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B64088" w:rsidRPr="000C00F1" w14:paraId="417FBFCF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079C" w14:textId="37E61AA7" w:rsidR="00B64088" w:rsidRDefault="00B64088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Retained/Altered/Modified existing distribution boards and infrastructure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6B58D" w14:textId="77777777" w:rsidR="00B64088" w:rsidRPr="000C00F1" w:rsidRDefault="00B64088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6F24A5" w:rsidRPr="000C00F1" w14:paraId="71EE411B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3AF5D" w14:textId="4B6414F9" w:rsidR="006F24A5" w:rsidRDefault="006F24A5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Replace Existing Halogen/non LED lamps with Dimmable LED Lamps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B573A" w14:textId="77777777" w:rsidR="006F24A5" w:rsidRPr="000C00F1" w:rsidRDefault="006F24A5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8321F4" w:rsidRPr="000C00F1" w14:paraId="3B425409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D1780" w14:textId="2875E5BE" w:rsidR="008321F4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 xml:space="preserve">Design, supply, install, test and commission </w:t>
            </w:r>
            <w:r w:rsidR="00FA4C2E">
              <w:rPr>
                <w:rFonts w:ascii="Arial" w:eastAsia="Calibri" w:hAnsi="Arial" w:cs="Arial"/>
                <w:color w:val="auto"/>
                <w:spacing w:val="1"/>
              </w:rPr>
              <w:t>a new lighting</w:t>
            </w:r>
            <w:r w:rsidR="006F24A5">
              <w:rPr>
                <w:rFonts w:ascii="Arial" w:eastAsia="Calibri" w:hAnsi="Arial" w:cs="Arial"/>
                <w:color w:val="auto"/>
                <w:spacing w:val="1"/>
              </w:rPr>
              <w:t xml:space="preserve"> &amp; emergency lighting</w:t>
            </w:r>
            <w:r w:rsidR="00FA4C2E">
              <w:rPr>
                <w:rFonts w:ascii="Arial" w:eastAsia="Calibri" w:hAnsi="Arial" w:cs="Arial"/>
                <w:color w:val="auto"/>
                <w:spacing w:val="1"/>
              </w:rPr>
              <w:t xml:space="preserve"> system </w:t>
            </w:r>
            <w:r w:rsidR="006F24A5">
              <w:rPr>
                <w:rFonts w:ascii="Arial" w:eastAsia="Calibri" w:hAnsi="Arial" w:cs="Arial"/>
                <w:color w:val="auto"/>
                <w:spacing w:val="1"/>
              </w:rPr>
              <w:t>as identified on the drawings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B74F3" w14:textId="77777777" w:rsidR="008321F4" w:rsidRPr="000C00F1" w:rsidRDefault="008321F4" w:rsidP="008321F4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FA4C2E" w:rsidRPr="000C00F1" w14:paraId="7BB2A902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C420C" w14:textId="2F3CD27F" w:rsidR="00FA4C2E" w:rsidRDefault="00893A9C" w:rsidP="00FA4C2E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Design, s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upply, install</w:t>
            </w:r>
            <w:r>
              <w:rPr>
                <w:rFonts w:ascii="Arial" w:eastAsia="Calibri" w:hAnsi="Arial" w:cs="Arial"/>
                <w:color w:val="auto"/>
                <w:spacing w:val="1"/>
              </w:rPr>
              <w:t>,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 xml:space="preserve"> test and commission</w:t>
            </w:r>
            <w:r>
              <w:rPr>
                <w:rFonts w:ascii="Arial" w:eastAsia="Calibri" w:hAnsi="Arial" w:cs="Arial"/>
                <w:color w:val="auto"/>
                <w:spacing w:val="1"/>
              </w:rPr>
              <w:t xml:space="preserve"> external emergency lighting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 xml:space="preserve"> </w:t>
            </w:r>
            <w:r w:rsidR="006F24A5">
              <w:rPr>
                <w:rFonts w:ascii="Arial" w:eastAsia="Calibri" w:hAnsi="Arial" w:cs="Arial"/>
                <w:color w:val="auto"/>
                <w:spacing w:val="1"/>
              </w:rPr>
              <w:t>system</w:t>
            </w:r>
            <w:r w:rsidR="00DF3BCC">
              <w:rPr>
                <w:rFonts w:ascii="Arial" w:eastAsia="Calibri" w:hAnsi="Arial" w:cs="Arial"/>
                <w:color w:val="auto"/>
                <w:spacing w:val="1"/>
              </w:rPr>
              <w:t xml:space="preserve"> </w:t>
            </w:r>
            <w:r w:rsidR="00DF3BCC">
              <w:rPr>
                <w:rFonts w:ascii="Arial" w:eastAsia="Calibri" w:hAnsi="Arial" w:cs="Arial"/>
                <w:color w:val="auto"/>
                <w:spacing w:val="1"/>
              </w:rPr>
              <w:t>as identified on the drawings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EBA6C" w14:textId="77777777" w:rsidR="00FA4C2E" w:rsidRPr="000C00F1" w:rsidRDefault="00FA4C2E" w:rsidP="00FA4C2E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893A9C" w:rsidRPr="000C00F1" w14:paraId="00FC46C8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04094" w14:textId="0CC9A7F3" w:rsidR="00893A9C" w:rsidRDefault="00893A9C" w:rsidP="00FA4C2E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Design, s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upply, install</w:t>
            </w:r>
            <w:r>
              <w:rPr>
                <w:rFonts w:ascii="Arial" w:eastAsia="Calibri" w:hAnsi="Arial" w:cs="Arial"/>
                <w:color w:val="auto"/>
                <w:spacing w:val="1"/>
              </w:rPr>
              <w:t>,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 xml:space="preserve"> test and commission</w:t>
            </w:r>
            <w:r w:rsidR="006F24A5">
              <w:rPr>
                <w:rFonts w:ascii="Arial" w:eastAsia="Calibri" w:hAnsi="Arial" w:cs="Arial"/>
                <w:color w:val="auto"/>
                <w:spacing w:val="1"/>
              </w:rPr>
              <w:t xml:space="preserve"> new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pacing w:val="1"/>
              </w:rPr>
              <w:t>small power</w:t>
            </w:r>
            <w:r w:rsidR="00DF3BCC">
              <w:rPr>
                <w:rFonts w:ascii="Arial" w:eastAsia="Calibri" w:hAnsi="Arial" w:cs="Arial"/>
                <w:color w:val="auto"/>
                <w:spacing w:val="1"/>
              </w:rPr>
              <w:t xml:space="preserve"> </w:t>
            </w:r>
            <w:r w:rsidR="00DF3BCC">
              <w:rPr>
                <w:rFonts w:ascii="Arial" w:eastAsia="Calibri" w:hAnsi="Arial" w:cs="Arial"/>
                <w:color w:val="auto"/>
                <w:spacing w:val="1"/>
              </w:rPr>
              <w:t>as identified on the drawings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A1960" w14:textId="77777777" w:rsidR="00893A9C" w:rsidRPr="000C00F1" w:rsidRDefault="00893A9C" w:rsidP="00FA4C2E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4225AC" w:rsidRPr="000C00F1" w14:paraId="1E2284B2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8604A" w14:textId="15BD8C09" w:rsidR="004225AC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Design, supply, install, test and commission the earthing system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2F01D" w14:textId="7777777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4225AC" w:rsidRPr="000C00F1" w14:paraId="24AC8639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B810" w14:textId="09725906" w:rsidR="004225AC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Builders work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80CB6" w14:textId="7777777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4225AC" w:rsidRPr="000C00F1" w14:paraId="2CBF03A6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6727D" w14:textId="71211AF4" w:rsidR="004225AC" w:rsidRPr="000C00F1" w:rsidRDefault="004225AC" w:rsidP="004225AC">
            <w:pPr>
              <w:widowControl w:val="0"/>
              <w:tabs>
                <w:tab w:val="left" w:pos="2818"/>
              </w:tabs>
              <w:spacing w:after="0" w:line="276" w:lineRule="auto"/>
              <w:ind w:left="142" w:right="214"/>
              <w:rPr>
                <w:rFonts w:ascii="Arial" w:eastAsia="Arial" w:hAnsi="Arial" w:cs="Arial"/>
                <w:color w:val="auto"/>
                <w:spacing w:val="1"/>
              </w:rPr>
            </w:pPr>
            <w:r w:rsidRPr="000C00F1">
              <w:rPr>
                <w:rFonts w:ascii="Arial" w:eastAsia="Calibri" w:hAnsi="Arial" w:cs="Arial"/>
                <w:color w:val="auto"/>
                <w:spacing w:val="1"/>
              </w:rPr>
              <w:t>Testing, commissioning and certification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040C" w14:textId="7777777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4225AC" w:rsidRPr="000C00F1" w14:paraId="1DAF4991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BAF21" w14:textId="1E140578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Arial" w:hAnsi="Arial" w:cs="Arial"/>
                <w:color w:val="FF0000"/>
                <w:spacing w:val="1"/>
              </w:rPr>
            </w:pPr>
            <w:r w:rsidRPr="000C00F1">
              <w:rPr>
                <w:rFonts w:ascii="Arial" w:eastAsia="Calibri" w:hAnsi="Arial" w:cs="Arial"/>
                <w:color w:val="auto"/>
                <w:spacing w:val="1"/>
              </w:rPr>
              <w:t>Operation</w:t>
            </w:r>
            <w:r w:rsidRPr="000C00F1">
              <w:rPr>
                <w:rFonts w:ascii="Arial" w:eastAsia="Calibri" w:hAnsi="Arial" w:cs="Arial"/>
                <w:color w:val="auto"/>
                <w:spacing w:val="-10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&amp;</w:t>
            </w:r>
            <w:r w:rsidRPr="000C00F1">
              <w:rPr>
                <w:rFonts w:ascii="Arial" w:eastAsia="Calibri" w:hAnsi="Arial" w:cs="Arial"/>
                <w:color w:val="auto"/>
                <w:spacing w:val="-11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Maintenance</w:t>
            </w:r>
            <w:r w:rsidRPr="000C00F1">
              <w:rPr>
                <w:rFonts w:ascii="Arial" w:eastAsia="Calibri" w:hAnsi="Arial" w:cs="Arial"/>
                <w:color w:val="auto"/>
                <w:spacing w:val="-9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Manuals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A44D3" w14:textId="7777777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4225AC" w:rsidRPr="000C00F1" w14:paraId="472582A0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5FD57" w14:textId="012285C5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Arial" w:hAnsi="Arial" w:cs="Arial"/>
                <w:color w:val="auto"/>
                <w:spacing w:val="1"/>
              </w:rPr>
            </w:pPr>
            <w:r w:rsidRPr="000C00F1">
              <w:rPr>
                <w:rFonts w:ascii="Arial" w:eastAsia="Calibri" w:hAnsi="Arial" w:cs="Arial"/>
                <w:color w:val="auto"/>
                <w:spacing w:val="1"/>
              </w:rPr>
              <w:t>Record</w:t>
            </w:r>
            <w:r w:rsidRPr="000C00F1">
              <w:rPr>
                <w:rFonts w:ascii="Arial" w:eastAsia="Calibri" w:hAnsi="Arial" w:cs="Arial"/>
                <w:color w:val="auto"/>
                <w:spacing w:val="-16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Drawings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4DF40" w14:textId="7777777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4225AC" w:rsidRPr="000C00F1" w14:paraId="3F643F63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10EF1" w14:textId="24727A62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Arial" w:hAnsi="Arial" w:cs="Arial"/>
                <w:color w:val="auto"/>
                <w:spacing w:val="1"/>
              </w:rPr>
            </w:pPr>
            <w:r w:rsidRPr="000C00F1">
              <w:rPr>
                <w:rFonts w:ascii="Arial" w:eastAsia="Calibri" w:hAnsi="Arial" w:cs="Arial"/>
                <w:color w:val="auto"/>
                <w:spacing w:val="-1"/>
              </w:rPr>
              <w:t>Building</w:t>
            </w:r>
            <w:r w:rsidRPr="000C00F1">
              <w:rPr>
                <w:rFonts w:ascii="Arial" w:eastAsia="Calibri" w:hAnsi="Arial" w:cs="Arial"/>
                <w:color w:val="auto"/>
                <w:spacing w:val="-10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User</w:t>
            </w:r>
            <w:r w:rsidRPr="000C00F1">
              <w:rPr>
                <w:rFonts w:ascii="Arial" w:eastAsia="Calibri" w:hAnsi="Arial" w:cs="Arial"/>
                <w:color w:val="auto"/>
                <w:spacing w:val="-9"/>
              </w:rPr>
              <w:t xml:space="preserve"> </w:t>
            </w:r>
            <w:r w:rsidRPr="000C00F1">
              <w:rPr>
                <w:rFonts w:ascii="Arial" w:eastAsia="Calibri" w:hAnsi="Arial" w:cs="Arial"/>
                <w:color w:val="auto"/>
                <w:spacing w:val="1"/>
              </w:rPr>
              <w:t>Guide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6ECB8" w14:textId="7777777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4225AC" w:rsidRPr="000C00F1" w14:paraId="7196FC82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80FA" w14:textId="6CAC7432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-1"/>
              </w:rPr>
            </w:pPr>
            <w:r>
              <w:rPr>
                <w:rFonts w:ascii="Arial" w:eastAsia="Calibri" w:hAnsi="Arial" w:cs="Arial"/>
                <w:color w:val="auto"/>
                <w:spacing w:val="-1"/>
              </w:rPr>
              <w:t>Client Training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AB9CE" w14:textId="7777777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tr w:rsidR="004225AC" w:rsidRPr="000C00F1" w14:paraId="5307803D" w14:textId="77777777" w:rsidTr="004225AC">
        <w:trPr>
          <w:trHeight w:val="529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08C37" w14:textId="288BD88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Arial" w:hAnsi="Arial" w:cs="Arial"/>
                <w:color w:val="auto"/>
                <w:spacing w:val="1"/>
              </w:rPr>
            </w:pPr>
            <w:r w:rsidRPr="000C00F1">
              <w:rPr>
                <w:rFonts w:ascii="Arial" w:eastAsia="Arial" w:hAnsi="Arial" w:cs="Arial"/>
                <w:color w:val="auto"/>
                <w:spacing w:val="1"/>
              </w:rPr>
              <w:t>Service at end of 12-month rectification period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FC5E3" w14:textId="77777777" w:rsidR="004225AC" w:rsidRPr="000C00F1" w:rsidRDefault="004225AC" w:rsidP="004225AC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</w:tc>
      </w:tr>
      <w:bookmarkEnd w:id="2"/>
    </w:tbl>
    <w:p w14:paraId="3F47B6FD" w14:textId="77777777" w:rsidR="00E262F1" w:rsidRDefault="00E262F1" w:rsidP="007B09AF">
      <w:pPr>
        <w:pStyle w:val="BodyText"/>
      </w:pPr>
    </w:p>
    <w:p w14:paraId="71FBA01D" w14:textId="77777777" w:rsidR="00E262F1" w:rsidRDefault="00E262F1" w:rsidP="007B09AF">
      <w:pPr>
        <w:pStyle w:val="BodyText"/>
      </w:pPr>
    </w:p>
    <w:p w14:paraId="27EBD456" w14:textId="77777777" w:rsidR="00E262F1" w:rsidRDefault="00E262F1" w:rsidP="007B09AF">
      <w:pPr>
        <w:pStyle w:val="BodyText"/>
      </w:pPr>
    </w:p>
    <w:tbl>
      <w:tblPr>
        <w:tblpPr w:leftFromText="180" w:rightFromText="180" w:vertAnchor="text" w:horzAnchor="margin" w:tblpXSpec="center" w:tblpY="4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5"/>
        <w:gridCol w:w="2117"/>
      </w:tblGrid>
      <w:tr w:rsidR="00E262F1" w:rsidRPr="000C00F1" w14:paraId="6A31AE7A" w14:textId="77777777" w:rsidTr="00724DDB">
        <w:trPr>
          <w:trHeight w:hRule="exact" w:val="2234"/>
        </w:trPr>
        <w:tc>
          <w:tcPr>
            <w:tcW w:w="7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9A4E9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Arial" w:hAnsi="Arial" w:cs="Arial"/>
                <w:color w:val="auto"/>
                <w:spacing w:val="1"/>
              </w:rPr>
            </w:pPr>
            <w:r>
              <w:rPr>
                <w:rFonts w:ascii="Arial" w:eastAsia="Arial" w:hAnsi="Arial" w:cs="Arial"/>
                <w:color w:val="auto"/>
                <w:spacing w:val="1"/>
              </w:rPr>
              <w:lastRenderedPageBreak/>
              <w:t>Provisional Sums</w:t>
            </w:r>
          </w:p>
          <w:p w14:paraId="70B866B8" w14:textId="77777777" w:rsidR="00E262F1" w:rsidRDefault="00E262F1" w:rsidP="00724DDB">
            <w:pPr>
              <w:pStyle w:val="ListParagraph"/>
              <w:numPr>
                <w:ilvl w:val="0"/>
                <w:numId w:val="48"/>
              </w:num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Additional Small Power and Lighting not identified on the drawings and allowance for the client during installations</w:t>
            </w:r>
          </w:p>
          <w:p w14:paraId="6D498625" w14:textId="77777777" w:rsidR="00E262F1" w:rsidRDefault="00E262F1" w:rsidP="00724DDB">
            <w:pPr>
              <w:pStyle w:val="ListParagraph"/>
              <w:numPr>
                <w:ilvl w:val="0"/>
                <w:numId w:val="48"/>
              </w:num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Replacing Existing Final Circuits not suitable to be retained, modified or extended</w:t>
            </w:r>
          </w:p>
          <w:p w14:paraId="38AC2976" w14:textId="77777777" w:rsidR="00E262F1" w:rsidRDefault="00E262F1" w:rsidP="00724DDB">
            <w:pPr>
              <w:pStyle w:val="ListParagraph"/>
              <w:numPr>
                <w:ilvl w:val="0"/>
                <w:numId w:val="48"/>
              </w:num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Replacing Existing Luminaires noted as Retained which are found to be unsuitable to be retained</w:t>
            </w:r>
          </w:p>
          <w:p w14:paraId="3FBF5C9F" w14:textId="77777777" w:rsidR="00E262F1" w:rsidRDefault="00E262F1" w:rsidP="00724DDB">
            <w:pPr>
              <w:pStyle w:val="ListParagraph"/>
              <w:numPr>
                <w:ilvl w:val="0"/>
                <w:numId w:val="48"/>
              </w:num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Additional Fire Alarm Devices as identified on the drawings/specification</w:t>
            </w:r>
          </w:p>
          <w:p w14:paraId="2B5127EA" w14:textId="77777777" w:rsidR="00E262F1" w:rsidRDefault="00E262F1" w:rsidP="00724DDB">
            <w:pPr>
              <w:widowControl w:val="0"/>
              <w:spacing w:after="0" w:line="276" w:lineRule="auto"/>
              <w:ind w:right="214"/>
              <w:rPr>
                <w:rFonts w:ascii="Arial" w:eastAsia="Arial" w:hAnsi="Arial" w:cs="Arial"/>
                <w:color w:val="auto"/>
                <w:spacing w:val="1"/>
              </w:rPr>
            </w:pPr>
          </w:p>
          <w:p w14:paraId="637501EA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Arial" w:hAnsi="Arial" w:cs="Arial"/>
                <w:color w:val="auto"/>
                <w:spacing w:val="1"/>
              </w:rPr>
            </w:pPr>
          </w:p>
          <w:p w14:paraId="1AD759E8" w14:textId="77777777" w:rsidR="00E262F1" w:rsidRPr="000C00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Arial" w:hAnsi="Arial" w:cs="Arial"/>
                <w:color w:val="auto"/>
                <w:spacing w:val="1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0E256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  <w:p w14:paraId="0117DAE8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2,500.00</w:t>
            </w:r>
          </w:p>
          <w:p w14:paraId="0B35ABB5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  <w:p w14:paraId="250905CA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3,000.00</w:t>
            </w:r>
          </w:p>
          <w:p w14:paraId="662FDCDA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  <w:p w14:paraId="55387DCF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2,000.00</w:t>
            </w:r>
          </w:p>
          <w:p w14:paraId="733F51DA" w14:textId="77777777" w:rsidR="00E262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</w:p>
          <w:p w14:paraId="5F34085D" w14:textId="77777777" w:rsidR="00E262F1" w:rsidRPr="000C00F1" w:rsidRDefault="00E262F1" w:rsidP="00724DDB">
            <w:pPr>
              <w:widowControl w:val="0"/>
              <w:spacing w:after="0" w:line="276" w:lineRule="auto"/>
              <w:ind w:left="142" w:right="214"/>
              <w:rPr>
                <w:rFonts w:ascii="Arial" w:eastAsia="Calibri" w:hAnsi="Arial" w:cs="Arial"/>
                <w:color w:val="auto"/>
                <w:spacing w:val="1"/>
              </w:rPr>
            </w:pPr>
            <w:r>
              <w:rPr>
                <w:rFonts w:ascii="Arial" w:eastAsia="Calibri" w:hAnsi="Arial" w:cs="Arial"/>
                <w:color w:val="auto"/>
                <w:spacing w:val="1"/>
              </w:rPr>
              <w:t>1,500.00</w:t>
            </w:r>
          </w:p>
        </w:tc>
      </w:tr>
    </w:tbl>
    <w:p w14:paraId="0EFF5E3B" w14:textId="77777777" w:rsidR="00E262F1" w:rsidRDefault="00E262F1" w:rsidP="00E262F1">
      <w:pPr>
        <w:pStyle w:val="BodyText"/>
      </w:pPr>
    </w:p>
    <w:p w14:paraId="75CEC417" w14:textId="77777777" w:rsidR="00E262F1" w:rsidRDefault="00E262F1" w:rsidP="00E262F1">
      <w:pPr>
        <w:pStyle w:val="BodyText"/>
        <w:rPr>
          <w:spacing w:val="26"/>
          <w:w w:val="99"/>
        </w:rPr>
      </w:pPr>
      <w:r w:rsidRPr="007674C5">
        <w:t>TOTAL</w:t>
      </w:r>
      <w:r w:rsidRPr="007674C5">
        <w:rPr>
          <w:spacing w:val="-7"/>
        </w:rPr>
        <w:t xml:space="preserve"> </w:t>
      </w:r>
      <w:r w:rsidRPr="007674C5">
        <w:t>TENDER</w:t>
      </w:r>
      <w:r w:rsidRPr="007674C5">
        <w:rPr>
          <w:spacing w:val="-7"/>
        </w:rPr>
        <w:t xml:space="preserve"> </w:t>
      </w:r>
      <w:r w:rsidRPr="007674C5">
        <w:t>SUM</w:t>
      </w:r>
      <w:r>
        <w:t xml:space="preserve"> </w:t>
      </w:r>
      <w:r w:rsidRPr="007674C5">
        <w:t>EXCLUSIVE</w:t>
      </w:r>
      <w:r w:rsidRPr="007674C5">
        <w:rPr>
          <w:spacing w:val="-6"/>
        </w:rPr>
        <w:t xml:space="preserve"> </w:t>
      </w:r>
      <w:r w:rsidRPr="007674C5">
        <w:t>OF</w:t>
      </w:r>
      <w:r w:rsidRPr="007674C5">
        <w:rPr>
          <w:spacing w:val="-6"/>
        </w:rPr>
        <w:t xml:space="preserve"> </w:t>
      </w:r>
      <w:r w:rsidRPr="007674C5">
        <w:t>VAT</w:t>
      </w:r>
      <w:r>
        <w:tab/>
      </w:r>
      <w:r>
        <w:tab/>
      </w:r>
      <w:r w:rsidRPr="007674C5">
        <w:t>£</w:t>
      </w:r>
      <w:r w:rsidRPr="007674C5">
        <w:rPr>
          <w:spacing w:val="26"/>
          <w:w w:val="99"/>
        </w:rPr>
        <w:t xml:space="preserve"> </w:t>
      </w:r>
    </w:p>
    <w:p w14:paraId="18458B36" w14:textId="77777777" w:rsidR="00E262F1" w:rsidRDefault="00E262F1" w:rsidP="00E262F1">
      <w:pPr>
        <w:pStyle w:val="BodyText"/>
        <w:rPr>
          <w:spacing w:val="26"/>
          <w:w w:val="99"/>
        </w:rPr>
      </w:pPr>
    </w:p>
    <w:p w14:paraId="3EFA5CFA" w14:textId="77777777" w:rsidR="00E262F1" w:rsidRPr="007674C5" w:rsidRDefault="00E262F1" w:rsidP="00E262F1">
      <w:pPr>
        <w:pStyle w:val="BodyText"/>
      </w:pPr>
      <w:r w:rsidRPr="007674C5">
        <w:rPr>
          <w:w w:val="95"/>
        </w:rPr>
        <w:t>Signed</w:t>
      </w:r>
      <w:r w:rsidRPr="007674C5">
        <w:rPr>
          <w:w w:val="95"/>
        </w:rPr>
        <w:tab/>
      </w:r>
      <w:r>
        <w:rPr>
          <w:w w:val="95"/>
        </w:rPr>
        <w:tab/>
      </w:r>
      <w:r w:rsidRPr="007674C5">
        <w:t>.........................................</w:t>
      </w:r>
      <w:r>
        <w:t>.</w:t>
      </w:r>
      <w:r w:rsidRPr="007674C5">
        <w:t>.........................................</w:t>
      </w:r>
    </w:p>
    <w:p w14:paraId="25CDABCD" w14:textId="77777777" w:rsidR="00E262F1" w:rsidRDefault="00E262F1" w:rsidP="00E262F1">
      <w:pPr>
        <w:pStyle w:val="BodyText"/>
        <w:rPr>
          <w:w w:val="95"/>
        </w:rPr>
      </w:pPr>
    </w:p>
    <w:p w14:paraId="5E44AE2A" w14:textId="77777777" w:rsidR="00E262F1" w:rsidRDefault="00E262F1" w:rsidP="00E262F1">
      <w:pPr>
        <w:pStyle w:val="BodyText"/>
      </w:pPr>
      <w:r w:rsidRPr="007674C5">
        <w:rPr>
          <w:w w:val="95"/>
        </w:rPr>
        <w:t>Company</w:t>
      </w:r>
      <w:r w:rsidRPr="007674C5">
        <w:rPr>
          <w:w w:val="95"/>
        </w:rPr>
        <w:tab/>
      </w:r>
      <w:r w:rsidRPr="007674C5">
        <w:t>.........................................</w:t>
      </w:r>
      <w:r>
        <w:t>.</w:t>
      </w:r>
      <w:r w:rsidRPr="007674C5">
        <w:t>.........................................</w:t>
      </w:r>
    </w:p>
    <w:p w14:paraId="0BDA612B" w14:textId="77777777" w:rsidR="00E262F1" w:rsidRPr="007674C5" w:rsidRDefault="00E262F1" w:rsidP="00E262F1">
      <w:pPr>
        <w:pStyle w:val="BodyText"/>
      </w:pPr>
    </w:p>
    <w:p w14:paraId="53CE7547" w14:textId="77777777" w:rsidR="00E262F1" w:rsidRPr="007674C5" w:rsidRDefault="00E262F1" w:rsidP="00E262F1">
      <w:pPr>
        <w:pStyle w:val="BodyText"/>
      </w:pPr>
      <w:r w:rsidRPr="007674C5">
        <w:rPr>
          <w:w w:val="95"/>
        </w:rPr>
        <w:t>Address</w:t>
      </w:r>
      <w:r w:rsidRPr="007674C5">
        <w:rPr>
          <w:w w:val="95"/>
        </w:rPr>
        <w:tab/>
      </w:r>
      <w:r w:rsidRPr="007674C5">
        <w:t>.........................................</w:t>
      </w:r>
      <w:r>
        <w:t>.</w:t>
      </w:r>
      <w:r w:rsidRPr="007674C5">
        <w:t>.........................................</w:t>
      </w:r>
    </w:p>
    <w:p w14:paraId="327609A6" w14:textId="77777777" w:rsidR="00E262F1" w:rsidRPr="007674C5" w:rsidRDefault="00E262F1" w:rsidP="00E262F1">
      <w:pPr>
        <w:pStyle w:val="BodyText"/>
      </w:pPr>
    </w:p>
    <w:p w14:paraId="755CEB82" w14:textId="77777777" w:rsidR="00E262F1" w:rsidRDefault="00E262F1" w:rsidP="00E262F1">
      <w:pPr>
        <w:ind w:left="720" w:firstLine="720"/>
      </w:pPr>
      <w:r w:rsidRPr="007674C5">
        <w:t>.........................................</w:t>
      </w:r>
      <w:r>
        <w:t>.</w:t>
      </w:r>
      <w:r w:rsidRPr="007674C5">
        <w:t>.........................................</w:t>
      </w:r>
      <w:r>
        <w:t>..</w:t>
      </w:r>
    </w:p>
    <w:p w14:paraId="08C3E200" w14:textId="77777777" w:rsidR="00E262F1" w:rsidRPr="007674C5" w:rsidRDefault="00E262F1" w:rsidP="00E262F1">
      <w:pPr>
        <w:ind w:left="720" w:firstLine="720"/>
      </w:pPr>
    </w:p>
    <w:p w14:paraId="5DC1D292" w14:textId="77777777" w:rsidR="00E262F1" w:rsidRDefault="00E262F1" w:rsidP="00E262F1">
      <w:pPr>
        <w:pStyle w:val="BodyText"/>
        <w:rPr>
          <w:w w:val="95"/>
        </w:rPr>
      </w:pPr>
      <w:r w:rsidRPr="007674C5">
        <w:rPr>
          <w:w w:val="95"/>
        </w:rPr>
        <w:t>Tel</w:t>
      </w:r>
      <w:r w:rsidRPr="007674C5">
        <w:rPr>
          <w:w w:val="95"/>
        </w:rPr>
        <w:tab/>
      </w:r>
      <w:r>
        <w:rPr>
          <w:w w:val="95"/>
        </w:rPr>
        <w:tab/>
      </w:r>
      <w:r w:rsidRPr="007674C5">
        <w:t>.........................................</w:t>
      </w:r>
      <w:r>
        <w:t>.</w:t>
      </w:r>
      <w:r w:rsidRPr="007674C5">
        <w:t>.........................................</w:t>
      </w:r>
      <w:r>
        <w:t>.</w:t>
      </w:r>
    </w:p>
    <w:p w14:paraId="6FB80A32" w14:textId="77777777" w:rsidR="00E262F1" w:rsidRDefault="00E262F1" w:rsidP="00E262F1">
      <w:pPr>
        <w:pStyle w:val="BodyText"/>
        <w:rPr>
          <w:w w:val="95"/>
        </w:rPr>
      </w:pPr>
    </w:p>
    <w:p w14:paraId="026C143B" w14:textId="77777777" w:rsidR="00E262F1" w:rsidRDefault="00E262F1" w:rsidP="00E262F1">
      <w:pPr>
        <w:pStyle w:val="BodyText"/>
      </w:pPr>
      <w:r w:rsidRPr="007674C5">
        <w:rPr>
          <w:w w:val="95"/>
        </w:rPr>
        <w:t>Date</w:t>
      </w:r>
      <w:r w:rsidRPr="007674C5">
        <w:rPr>
          <w:w w:val="95"/>
        </w:rPr>
        <w:tab/>
      </w:r>
      <w:r>
        <w:rPr>
          <w:w w:val="95"/>
        </w:rPr>
        <w:tab/>
      </w:r>
      <w:r>
        <w:t>.</w:t>
      </w:r>
      <w:r w:rsidRPr="007674C5">
        <w:t>.........................................</w:t>
      </w:r>
      <w:r>
        <w:t>.</w:t>
      </w:r>
      <w:r w:rsidRPr="007674C5">
        <w:t>.........................................</w:t>
      </w:r>
    </w:p>
    <w:p w14:paraId="7F115869" w14:textId="77777777" w:rsidR="00E262F1" w:rsidRDefault="00E262F1" w:rsidP="007B09AF">
      <w:pPr>
        <w:pStyle w:val="BodyText"/>
      </w:pPr>
    </w:p>
    <w:sectPr w:rsidR="00E262F1" w:rsidSect="001B64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707" w:bottom="1134" w:left="709" w:header="85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AFFE" w14:textId="77777777" w:rsidR="000D0175" w:rsidRDefault="000D0175" w:rsidP="007D543E">
      <w:r>
        <w:separator/>
      </w:r>
    </w:p>
    <w:p w14:paraId="5D5C9E1E" w14:textId="77777777" w:rsidR="000D0175" w:rsidRDefault="000D0175" w:rsidP="007D543E"/>
  </w:endnote>
  <w:endnote w:type="continuationSeparator" w:id="0">
    <w:p w14:paraId="159BF68C" w14:textId="77777777" w:rsidR="000D0175" w:rsidRDefault="000D0175" w:rsidP="007D543E">
      <w:r>
        <w:continuationSeparator/>
      </w:r>
    </w:p>
    <w:p w14:paraId="1B4E218B" w14:textId="77777777" w:rsidR="000D0175" w:rsidRDefault="000D0175" w:rsidP="007D5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C8A8" w14:textId="7886753A" w:rsidR="00706018" w:rsidRPr="00F57CA6" w:rsidRDefault="00350DEC" w:rsidP="00350DEC">
    <w:pPr>
      <w:pStyle w:val="Footer"/>
    </w:pPr>
    <w:r w:rsidRPr="00706018">
      <w:tab/>
      <w:t xml:space="preserve">Project number: </w:t>
    </w:r>
    <w:fldSimple w:instr=" DOCVARIABLE  frontline5  \* MERGEFORMAT ">
      <w:r w:rsidR="004E62D1">
        <w:t>NTBS4235</w:t>
      </w:r>
    </w:fldSimple>
    <w:r>
      <w:t xml:space="preserve"> </w:t>
    </w:r>
    <w:r w:rsidRPr="00F57CA6">
      <w:rPr>
        <w:b/>
        <w:color w:val="FBB900" w:themeColor="accent1"/>
      </w:rPr>
      <w:t>/</w:t>
    </w:r>
    <w:r>
      <w:t xml:space="preserve"> </w:t>
    </w:r>
    <w:r w:rsidRPr="00706018">
      <w:t xml:space="preserve">Version: </w:t>
    </w:r>
    <w:fldSimple w:instr=" DOCVARIABLE  frontline6  \* MERGEFORMAT ">
      <w:r w:rsidR="004E62D1">
        <w:t>T01</w:t>
      </w:r>
    </w:fldSimple>
    <w:r w:rsidR="00146DF5">
      <w:t xml:space="preserve"> </w:t>
    </w:r>
    <w:r w:rsidRPr="00F57CA6">
      <w:rPr>
        <w:b/>
        <w:color w:val="FBB900" w:themeColor="accent1"/>
      </w:rPr>
      <w:t>/</w:t>
    </w:r>
    <w:r>
      <w:t xml:space="preserve"> Issue date: </w:t>
    </w:r>
    <w:r w:rsidRPr="007060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0" locked="1" layoutInCell="1" allowOverlap="1" wp14:anchorId="459BB1F2" wp14:editId="010671E0">
              <wp:simplePos x="0" y="0"/>
              <wp:positionH relativeFrom="column">
                <wp:posOffset>0</wp:posOffset>
              </wp:positionH>
              <wp:positionV relativeFrom="page">
                <wp:posOffset>16384905</wp:posOffset>
              </wp:positionV>
              <wp:extent cx="3556635" cy="781050"/>
              <wp:effectExtent l="0" t="0" r="5715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63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A85DD" w14:textId="77777777" w:rsidR="00350DEC" w:rsidRDefault="00350DEC" w:rsidP="00350DE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Gleeds Cost Management Ltd</w:t>
                          </w:r>
                        </w:p>
                        <w:p w14:paraId="6CAE54BC" w14:textId="77777777" w:rsidR="00350DEC" w:rsidRDefault="00350DEC" w:rsidP="00350DE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Threeways House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36 George Street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Oxford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OX1 2BJ</w:t>
                          </w:r>
                        </w:p>
                        <w:p w14:paraId="76F5AE66" w14:textId="77777777" w:rsidR="00350DEC" w:rsidRDefault="00350DEC" w:rsidP="00350DE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T.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+44 (0)186 541 0950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E.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oxford@gleeds.co.uk</w:t>
                          </w:r>
                        </w:p>
                        <w:p w14:paraId="4A3073DE" w14:textId="77777777" w:rsidR="00350DEC" w:rsidRDefault="00350DEC" w:rsidP="00350DEC">
                          <w:pPr>
                            <w:spacing w:after="60"/>
                            <w:jc w:val="right"/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gleeds.com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BB1F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0;margin-top:1290.15pt;width:280.05pt;height:6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" filled="f" stroked="f" strokeweight=".5pt">
              <v:textbox inset=",0,0,0">
                <w:txbxContent>
                  <w:p w14:paraId="76BA85DD" w14:textId="77777777" w:rsidR="00350DEC" w:rsidRDefault="00350DEC" w:rsidP="00350DEC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>Gleeds Cost Management Ltd</w:t>
                    </w:r>
                  </w:p>
                  <w:p w14:paraId="6CAE54BC" w14:textId="77777777" w:rsidR="00350DEC" w:rsidRDefault="00350DEC" w:rsidP="00350DEC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Threeways House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36 George Street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Oxford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OX1 2BJ</w:t>
                    </w:r>
                  </w:p>
                  <w:p w14:paraId="76F5AE66" w14:textId="77777777" w:rsidR="00350DEC" w:rsidRDefault="00350DEC" w:rsidP="00350DEC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T.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+44 (0)186 541 0950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E.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oxford@gleeds.co.uk</w:t>
                    </w:r>
                  </w:p>
                  <w:p w14:paraId="4A3073DE" w14:textId="77777777" w:rsidR="00350DEC" w:rsidRDefault="00350DEC" w:rsidP="00350DEC">
                    <w:pPr>
                      <w:spacing w:after="60"/>
                      <w:jc w:val="right"/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>gleeds.com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fldSimple w:instr=" DOCVARIABLE  frontline7  \* MERGEFORMAT ">
      <w:r w:rsidR="004E62D1">
        <w:t>January 2024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B502" w14:textId="0D1471F3" w:rsidR="00397BAB" w:rsidRPr="00706018" w:rsidRDefault="00151C2E" w:rsidP="00FD2007">
    <w:pPr>
      <w:pStyle w:val="Footer"/>
      <w:jc w:val="right"/>
    </w:pPr>
    <w:r w:rsidRPr="00706018">
      <w:t xml:space="preserve">Project number: </w:t>
    </w:r>
    <w:fldSimple w:instr=" DOCVARIABLE  frontline5  \* MERGEFORMAT ">
      <w:r w:rsidR="004E62D1">
        <w:t>NTBS4235</w:t>
      </w:r>
    </w:fldSimple>
    <w:r>
      <w:t xml:space="preserve"> </w:t>
    </w:r>
    <w:r w:rsidRPr="00F57CA6">
      <w:rPr>
        <w:b/>
        <w:color w:val="FBB900" w:themeColor="accent1"/>
      </w:rPr>
      <w:t>/</w:t>
    </w:r>
    <w:r>
      <w:t xml:space="preserve"> </w:t>
    </w:r>
    <w:r w:rsidRPr="00706018">
      <w:t xml:space="preserve">Version: </w:t>
    </w:r>
    <w:fldSimple w:instr=" DOCVARIABLE  frontline6  \* MERGEFORMAT ">
      <w:r w:rsidR="004E62D1">
        <w:t>T01</w:t>
      </w:r>
    </w:fldSimple>
    <w:r>
      <w:t xml:space="preserve"> </w:t>
    </w:r>
    <w:r w:rsidRPr="00F57CA6">
      <w:rPr>
        <w:b/>
        <w:color w:val="FBB900" w:themeColor="accent1"/>
      </w:rPr>
      <w:t>/</w:t>
    </w:r>
    <w:r>
      <w:t xml:space="preserve"> Issue date: </w:t>
    </w:r>
    <w:r w:rsidRPr="007060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8768" behindDoc="0" locked="1" layoutInCell="1" allowOverlap="1" wp14:anchorId="6F4B537F" wp14:editId="37CF2706">
              <wp:simplePos x="0" y="0"/>
              <wp:positionH relativeFrom="column">
                <wp:posOffset>0</wp:posOffset>
              </wp:positionH>
              <wp:positionV relativeFrom="page">
                <wp:posOffset>16384905</wp:posOffset>
              </wp:positionV>
              <wp:extent cx="3556635" cy="781050"/>
              <wp:effectExtent l="0" t="0" r="571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63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4E3230" w14:textId="77777777" w:rsidR="00151C2E" w:rsidRDefault="00151C2E" w:rsidP="00151C2E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Gleeds Cost Management Ltd</w:t>
                          </w:r>
                        </w:p>
                        <w:p w14:paraId="20E812F6" w14:textId="77777777" w:rsidR="00151C2E" w:rsidRDefault="00151C2E" w:rsidP="00151C2E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Threeways House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36 George Street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Oxford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FFB300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OX1 2BJ</w:t>
                          </w:r>
                        </w:p>
                        <w:p w14:paraId="022C31B3" w14:textId="77777777" w:rsidR="00151C2E" w:rsidRDefault="00151C2E" w:rsidP="00151C2E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T.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 xml:space="preserve">+44 (0)186 541 0950 </w:t>
                          </w: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E.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6"/>
                              <w:szCs w:val="16"/>
                            </w:rPr>
                            <w:t>oxford@gleeds.co.uk</w:t>
                          </w:r>
                        </w:p>
                        <w:p w14:paraId="747B5AB1" w14:textId="77777777" w:rsidR="00151C2E" w:rsidRDefault="00151C2E" w:rsidP="00151C2E">
                          <w:pPr>
                            <w:spacing w:after="60"/>
                            <w:jc w:val="right"/>
                          </w:pPr>
                          <w:r>
                            <w:rPr>
                              <w:rFonts w:ascii="Arial-BoldMT" w:hAnsi="Arial-BoldMT" w:cs="Arial-Bold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gleeds.com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B537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0;margin-top:1290.15pt;width:280.05pt;height:61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" filled="f" stroked="f" strokeweight=".5pt">
              <v:textbox inset=",0,0,0">
                <w:txbxContent>
                  <w:p w14:paraId="264E3230" w14:textId="77777777" w:rsidR="00151C2E" w:rsidRDefault="00151C2E" w:rsidP="00151C2E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>Gleeds Cost Management Ltd</w:t>
                    </w:r>
                  </w:p>
                  <w:p w14:paraId="20E812F6" w14:textId="77777777" w:rsidR="00151C2E" w:rsidRDefault="00151C2E" w:rsidP="00151C2E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Threeways House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36 George Street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Oxford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FFB300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OX1 2BJ</w:t>
                    </w:r>
                  </w:p>
                  <w:p w14:paraId="022C31B3" w14:textId="77777777" w:rsidR="00151C2E" w:rsidRDefault="00151C2E" w:rsidP="00151C2E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T.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 xml:space="preserve">+44 (0)186 541 0950 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E. </w:t>
                    </w:r>
                    <w:r>
                      <w:rPr>
                        <w:rFonts w:ascii="ArialMT" w:hAnsi="ArialMT" w:cs="ArialMT"/>
                        <w:color w:val="000000"/>
                        <w:sz w:val="16"/>
                        <w:szCs w:val="16"/>
                      </w:rPr>
                      <w:t>oxford@gleeds.co.uk</w:t>
                    </w:r>
                  </w:p>
                  <w:p w14:paraId="747B5AB1" w14:textId="77777777" w:rsidR="00151C2E" w:rsidRDefault="00151C2E" w:rsidP="00151C2E">
                    <w:pPr>
                      <w:spacing w:after="60"/>
                      <w:jc w:val="right"/>
                    </w:pPr>
                    <w:r>
                      <w:rPr>
                        <w:rFonts w:ascii="Arial-BoldMT" w:hAnsi="Arial-BoldMT" w:cs="Arial-BoldMT"/>
                        <w:b/>
                        <w:bCs/>
                        <w:color w:val="000000"/>
                        <w:sz w:val="16"/>
                        <w:szCs w:val="16"/>
                      </w:rPr>
                      <w:t>gleeds.com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fldSimple w:instr=" DOCVARIABLE  frontline7  \* MERGEFORMAT ">
      <w:r w:rsidR="004E62D1">
        <w:t>January 2024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A9B0" w14:textId="77777777" w:rsidR="000D0175" w:rsidRDefault="000D0175" w:rsidP="007D543E">
      <w:r>
        <w:separator/>
      </w:r>
    </w:p>
    <w:p w14:paraId="7AC886A6" w14:textId="77777777" w:rsidR="000D0175" w:rsidRDefault="000D0175" w:rsidP="007D543E"/>
  </w:footnote>
  <w:footnote w:type="continuationSeparator" w:id="0">
    <w:p w14:paraId="01332D84" w14:textId="77777777" w:rsidR="000D0175" w:rsidRDefault="000D0175" w:rsidP="007D543E">
      <w:r>
        <w:continuationSeparator/>
      </w:r>
    </w:p>
    <w:p w14:paraId="2365DA6D" w14:textId="77777777" w:rsidR="000D0175" w:rsidRDefault="000D0175" w:rsidP="007D5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71E0" w14:textId="31C636F2" w:rsidR="006F304A" w:rsidRPr="00366D6F" w:rsidRDefault="00366D6F" w:rsidP="00366D6F">
    <w:pPr>
      <w:pStyle w:val="HeaderText"/>
      <w:jc w:val="right"/>
    </w:pPr>
    <w:r w:rsidRPr="006F304A">
      <w:fldChar w:fldCharType="begin"/>
    </w:r>
    <w:r w:rsidRPr="006F304A">
      <w:instrText xml:space="preserve"> PAGE   \* MERGEFORMAT </w:instrText>
    </w:r>
    <w:r w:rsidRPr="006F304A">
      <w:fldChar w:fldCharType="separate"/>
    </w:r>
    <w:r w:rsidR="009D0A0E">
      <w:rPr>
        <w:noProof/>
      </w:rPr>
      <w:t>8</w:t>
    </w:r>
    <w:r w:rsidRPr="006F304A">
      <w:rPr>
        <w:noProof/>
      </w:rPr>
      <w:fldChar w:fldCharType="end"/>
    </w:r>
    <w:r>
      <w:rPr>
        <w:noProof/>
      </w:rPr>
      <w:tab/>
    </w:r>
    <w:r>
      <w:rPr>
        <w:b/>
      </w:rPr>
      <w:fldChar w:fldCharType="begin"/>
    </w:r>
    <w:r>
      <w:rPr>
        <w:b/>
      </w:rPr>
      <w:instrText xml:space="preserve"> TITLE   \* MERGEFORMAT </w:instrText>
    </w:r>
    <w:r>
      <w:rPr>
        <w:b/>
      </w:rPr>
      <w:fldChar w:fldCharType="separate"/>
    </w:r>
    <w:r w:rsidR="004E62D1">
      <w:rPr>
        <w:b/>
      </w:rPr>
      <w:t>Swimming Pool Refurbishment</w:t>
    </w:r>
    <w:r>
      <w:rPr>
        <w:b/>
      </w:rPr>
      <w:fldChar w:fldCharType="end"/>
    </w:r>
    <w:r>
      <w:rPr>
        <w:b/>
      </w:rPr>
      <w:t>_</w:t>
    </w:r>
    <w:r>
      <w:rPr>
        <w:rFonts w:ascii="HelveticaNeueLTStd-Lt" w:hAnsi="HelveticaNeueLTStd-Lt" w:cs="HelveticaNeueLTStd-Lt"/>
      </w:rPr>
      <w:t>Confidential_</w:t>
    </w:r>
    <w:r>
      <w:t>Gleeds</w:t>
    </w:r>
  </w:p>
  <w:p w14:paraId="2A7C90CF" w14:textId="77777777" w:rsidR="00697326" w:rsidRDefault="006973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55CE" w14:textId="069CAABD" w:rsidR="007A57BD" w:rsidRDefault="007A57BD" w:rsidP="007A57BD">
    <w:pPr>
      <w:pStyle w:val="HeaderText"/>
      <w:jc w:val="right"/>
    </w:pPr>
    <w:r w:rsidRPr="006F304A">
      <w:fldChar w:fldCharType="begin"/>
    </w:r>
    <w:r w:rsidRPr="006F304A">
      <w:instrText xml:space="preserve"> PAGE   \* MERGEFORMAT </w:instrText>
    </w:r>
    <w:r w:rsidRPr="006F304A">
      <w:fldChar w:fldCharType="separate"/>
    </w:r>
    <w:r w:rsidR="009D0A0E">
      <w:rPr>
        <w:noProof/>
      </w:rPr>
      <w:t>7</w:t>
    </w:r>
    <w:r w:rsidRPr="006F304A">
      <w:rPr>
        <w:noProof/>
      </w:rPr>
      <w:fldChar w:fldCharType="end"/>
    </w:r>
    <w:r>
      <w:rPr>
        <w:noProof/>
      </w:rPr>
      <w:tab/>
    </w:r>
    <w:r w:rsidR="00366D6F">
      <w:rPr>
        <w:b/>
      </w:rPr>
      <w:fldChar w:fldCharType="begin"/>
    </w:r>
    <w:r w:rsidR="00366D6F">
      <w:rPr>
        <w:b/>
      </w:rPr>
      <w:instrText xml:space="preserve"> TITLE   \* MERGEFORMAT </w:instrText>
    </w:r>
    <w:r w:rsidR="00366D6F">
      <w:rPr>
        <w:b/>
      </w:rPr>
      <w:fldChar w:fldCharType="separate"/>
    </w:r>
    <w:r w:rsidR="004E62D1">
      <w:rPr>
        <w:b/>
      </w:rPr>
      <w:t>Swimming Pool Refurbishment</w:t>
    </w:r>
    <w:r w:rsidR="00366D6F">
      <w:rPr>
        <w:b/>
      </w:rPr>
      <w:fldChar w:fldCharType="end"/>
    </w:r>
    <w:r w:rsidR="00366D6F">
      <w:rPr>
        <w:b/>
      </w:rPr>
      <w:t>_</w:t>
    </w:r>
    <w:r>
      <w:rPr>
        <w:rFonts w:ascii="HelveticaNeueLTStd-Lt" w:hAnsi="HelveticaNeueLTStd-Lt" w:cs="HelveticaNeueLTStd-Lt"/>
      </w:rPr>
      <w:t>Confidential_</w:t>
    </w:r>
    <w:r w:rsidR="00366D6F">
      <w:t>Gleeds</w:t>
    </w:r>
  </w:p>
  <w:p w14:paraId="3A2AF290" w14:textId="77777777" w:rsidR="00697326" w:rsidRDefault="006973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3A4E" w14:textId="232600A1" w:rsidR="000A5F00" w:rsidRPr="003A5AB5" w:rsidRDefault="000A5F00" w:rsidP="00F318A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762"/>
    <w:multiLevelType w:val="hybridMultilevel"/>
    <w:tmpl w:val="8FD8E02C"/>
    <w:lvl w:ilvl="0" w:tplc="872620AA">
      <w:start w:val="1"/>
      <w:numFmt w:val="lowerRoman"/>
      <w:lvlText w:val="%1)"/>
      <w:lvlJc w:val="left"/>
      <w:pPr>
        <w:ind w:left="827" w:hanging="709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6BAACEBE">
      <w:start w:val="1"/>
      <w:numFmt w:val="bullet"/>
      <w:lvlText w:val="•"/>
      <w:lvlJc w:val="left"/>
      <w:pPr>
        <w:ind w:left="1819" w:hanging="709"/>
      </w:pPr>
      <w:rPr>
        <w:rFonts w:hint="default"/>
      </w:rPr>
    </w:lvl>
    <w:lvl w:ilvl="2" w:tplc="D090B6A0">
      <w:start w:val="1"/>
      <w:numFmt w:val="bullet"/>
      <w:lvlText w:val="•"/>
      <w:lvlJc w:val="left"/>
      <w:pPr>
        <w:ind w:left="2811" w:hanging="709"/>
      </w:pPr>
      <w:rPr>
        <w:rFonts w:hint="default"/>
      </w:rPr>
    </w:lvl>
    <w:lvl w:ilvl="3" w:tplc="D0D8849A">
      <w:start w:val="1"/>
      <w:numFmt w:val="bullet"/>
      <w:lvlText w:val="•"/>
      <w:lvlJc w:val="left"/>
      <w:pPr>
        <w:ind w:left="3803" w:hanging="709"/>
      </w:pPr>
      <w:rPr>
        <w:rFonts w:hint="default"/>
      </w:rPr>
    </w:lvl>
    <w:lvl w:ilvl="4" w:tplc="70D29AB4">
      <w:start w:val="1"/>
      <w:numFmt w:val="bullet"/>
      <w:lvlText w:val="•"/>
      <w:lvlJc w:val="left"/>
      <w:pPr>
        <w:ind w:left="4795" w:hanging="709"/>
      </w:pPr>
      <w:rPr>
        <w:rFonts w:hint="default"/>
      </w:rPr>
    </w:lvl>
    <w:lvl w:ilvl="5" w:tplc="6594335A">
      <w:start w:val="1"/>
      <w:numFmt w:val="bullet"/>
      <w:lvlText w:val="•"/>
      <w:lvlJc w:val="left"/>
      <w:pPr>
        <w:ind w:left="5787" w:hanging="709"/>
      </w:pPr>
      <w:rPr>
        <w:rFonts w:hint="default"/>
      </w:rPr>
    </w:lvl>
    <w:lvl w:ilvl="6" w:tplc="6060ABB4">
      <w:start w:val="1"/>
      <w:numFmt w:val="bullet"/>
      <w:lvlText w:val="•"/>
      <w:lvlJc w:val="left"/>
      <w:pPr>
        <w:ind w:left="6778" w:hanging="709"/>
      </w:pPr>
      <w:rPr>
        <w:rFonts w:hint="default"/>
      </w:rPr>
    </w:lvl>
    <w:lvl w:ilvl="7" w:tplc="9224DB24">
      <w:start w:val="1"/>
      <w:numFmt w:val="bullet"/>
      <w:lvlText w:val="•"/>
      <w:lvlJc w:val="left"/>
      <w:pPr>
        <w:ind w:left="7770" w:hanging="709"/>
      </w:pPr>
      <w:rPr>
        <w:rFonts w:hint="default"/>
      </w:rPr>
    </w:lvl>
    <w:lvl w:ilvl="8" w:tplc="80E69DD6">
      <w:start w:val="1"/>
      <w:numFmt w:val="bullet"/>
      <w:lvlText w:val="•"/>
      <w:lvlJc w:val="left"/>
      <w:pPr>
        <w:ind w:left="8762" w:hanging="709"/>
      </w:pPr>
      <w:rPr>
        <w:rFonts w:hint="default"/>
      </w:rPr>
    </w:lvl>
  </w:abstractNum>
  <w:abstractNum w:abstractNumId="1" w15:restartNumberingAfterBreak="0">
    <w:nsid w:val="051768FC"/>
    <w:multiLevelType w:val="hybridMultilevel"/>
    <w:tmpl w:val="B26A3A9A"/>
    <w:lvl w:ilvl="0" w:tplc="08090001">
      <w:start w:val="1"/>
      <w:numFmt w:val="bullet"/>
      <w:lvlText w:val=""/>
      <w:lvlJc w:val="left"/>
      <w:pPr>
        <w:ind w:left="2127" w:hanging="709"/>
      </w:pPr>
      <w:rPr>
        <w:rFonts w:ascii="Symbol" w:hAnsi="Symbol" w:hint="default"/>
        <w:spacing w:val="-1"/>
        <w:w w:val="99"/>
        <w:sz w:val="20"/>
        <w:szCs w:val="20"/>
      </w:rPr>
    </w:lvl>
    <w:lvl w:ilvl="1" w:tplc="598A8CAE">
      <w:start w:val="1"/>
      <w:numFmt w:val="bullet"/>
      <w:lvlText w:val="•"/>
      <w:lvlJc w:val="left"/>
      <w:pPr>
        <w:ind w:left="3119" w:hanging="709"/>
      </w:pPr>
      <w:rPr>
        <w:rFonts w:hint="default"/>
      </w:rPr>
    </w:lvl>
    <w:lvl w:ilvl="2" w:tplc="68E244AC">
      <w:start w:val="1"/>
      <w:numFmt w:val="bullet"/>
      <w:lvlText w:val="•"/>
      <w:lvlJc w:val="left"/>
      <w:pPr>
        <w:ind w:left="4111" w:hanging="709"/>
      </w:pPr>
      <w:rPr>
        <w:rFonts w:hint="default"/>
      </w:rPr>
    </w:lvl>
    <w:lvl w:ilvl="3" w:tplc="F4087D1A">
      <w:start w:val="1"/>
      <w:numFmt w:val="bullet"/>
      <w:lvlText w:val="•"/>
      <w:lvlJc w:val="left"/>
      <w:pPr>
        <w:ind w:left="5103" w:hanging="709"/>
      </w:pPr>
      <w:rPr>
        <w:rFonts w:hint="default"/>
      </w:rPr>
    </w:lvl>
    <w:lvl w:ilvl="4" w:tplc="D6E81C7C">
      <w:start w:val="1"/>
      <w:numFmt w:val="bullet"/>
      <w:lvlText w:val="•"/>
      <w:lvlJc w:val="left"/>
      <w:pPr>
        <w:ind w:left="6095" w:hanging="709"/>
      </w:pPr>
      <w:rPr>
        <w:rFonts w:hint="default"/>
      </w:rPr>
    </w:lvl>
    <w:lvl w:ilvl="5" w:tplc="3D9A9786">
      <w:start w:val="1"/>
      <w:numFmt w:val="bullet"/>
      <w:lvlText w:val="•"/>
      <w:lvlJc w:val="left"/>
      <w:pPr>
        <w:ind w:left="7087" w:hanging="709"/>
      </w:pPr>
      <w:rPr>
        <w:rFonts w:hint="default"/>
      </w:rPr>
    </w:lvl>
    <w:lvl w:ilvl="6" w:tplc="86F01ECE">
      <w:start w:val="1"/>
      <w:numFmt w:val="bullet"/>
      <w:lvlText w:val="•"/>
      <w:lvlJc w:val="left"/>
      <w:pPr>
        <w:ind w:left="8078" w:hanging="709"/>
      </w:pPr>
      <w:rPr>
        <w:rFonts w:hint="default"/>
      </w:rPr>
    </w:lvl>
    <w:lvl w:ilvl="7" w:tplc="3D64A3A6">
      <w:start w:val="1"/>
      <w:numFmt w:val="bullet"/>
      <w:lvlText w:val="•"/>
      <w:lvlJc w:val="left"/>
      <w:pPr>
        <w:ind w:left="9070" w:hanging="709"/>
      </w:pPr>
      <w:rPr>
        <w:rFonts w:hint="default"/>
      </w:rPr>
    </w:lvl>
    <w:lvl w:ilvl="8" w:tplc="80F6DE70">
      <w:start w:val="1"/>
      <w:numFmt w:val="bullet"/>
      <w:lvlText w:val="•"/>
      <w:lvlJc w:val="left"/>
      <w:pPr>
        <w:ind w:left="10062" w:hanging="709"/>
      </w:pPr>
      <w:rPr>
        <w:rFonts w:hint="default"/>
      </w:rPr>
    </w:lvl>
  </w:abstractNum>
  <w:abstractNum w:abstractNumId="2" w15:restartNumberingAfterBreak="0">
    <w:nsid w:val="0B6146AE"/>
    <w:multiLevelType w:val="hybridMultilevel"/>
    <w:tmpl w:val="6AF2328E"/>
    <w:lvl w:ilvl="0" w:tplc="02C246EA">
      <w:start w:val="1"/>
      <w:numFmt w:val="decimal"/>
      <w:lvlText w:val="%1)"/>
      <w:lvlJc w:val="left"/>
      <w:pPr>
        <w:ind w:left="827" w:hanging="709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6C84A44">
      <w:start w:val="1"/>
      <w:numFmt w:val="lowerLetter"/>
      <w:lvlText w:val="%2)"/>
      <w:lvlJc w:val="left"/>
      <w:pPr>
        <w:ind w:left="1538" w:hanging="71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6D48E788">
      <w:start w:val="1"/>
      <w:numFmt w:val="bullet"/>
      <w:lvlText w:val="•"/>
      <w:lvlJc w:val="left"/>
      <w:pPr>
        <w:ind w:left="2561" w:hanging="711"/>
      </w:pPr>
      <w:rPr>
        <w:rFonts w:hint="default"/>
      </w:rPr>
    </w:lvl>
    <w:lvl w:ilvl="3" w:tplc="11C4D216">
      <w:start w:val="1"/>
      <w:numFmt w:val="bullet"/>
      <w:lvlText w:val="•"/>
      <w:lvlJc w:val="left"/>
      <w:pPr>
        <w:ind w:left="3584" w:hanging="711"/>
      </w:pPr>
      <w:rPr>
        <w:rFonts w:hint="default"/>
      </w:rPr>
    </w:lvl>
    <w:lvl w:ilvl="4" w:tplc="1D28F95E">
      <w:start w:val="1"/>
      <w:numFmt w:val="bullet"/>
      <w:lvlText w:val="•"/>
      <w:lvlJc w:val="left"/>
      <w:pPr>
        <w:ind w:left="4607" w:hanging="711"/>
      </w:pPr>
      <w:rPr>
        <w:rFonts w:hint="default"/>
      </w:rPr>
    </w:lvl>
    <w:lvl w:ilvl="5" w:tplc="31C47ECE">
      <w:start w:val="1"/>
      <w:numFmt w:val="bullet"/>
      <w:lvlText w:val="•"/>
      <w:lvlJc w:val="left"/>
      <w:pPr>
        <w:ind w:left="5630" w:hanging="711"/>
      </w:pPr>
      <w:rPr>
        <w:rFonts w:hint="default"/>
      </w:rPr>
    </w:lvl>
    <w:lvl w:ilvl="6" w:tplc="2C6C7C1A">
      <w:start w:val="1"/>
      <w:numFmt w:val="bullet"/>
      <w:lvlText w:val="•"/>
      <w:lvlJc w:val="left"/>
      <w:pPr>
        <w:ind w:left="6653" w:hanging="711"/>
      </w:pPr>
      <w:rPr>
        <w:rFonts w:hint="default"/>
      </w:rPr>
    </w:lvl>
    <w:lvl w:ilvl="7" w:tplc="4E4081E0">
      <w:start w:val="1"/>
      <w:numFmt w:val="bullet"/>
      <w:lvlText w:val="•"/>
      <w:lvlJc w:val="left"/>
      <w:pPr>
        <w:ind w:left="7676" w:hanging="711"/>
      </w:pPr>
      <w:rPr>
        <w:rFonts w:hint="default"/>
      </w:rPr>
    </w:lvl>
    <w:lvl w:ilvl="8" w:tplc="06BA4A38">
      <w:start w:val="1"/>
      <w:numFmt w:val="bullet"/>
      <w:lvlText w:val="•"/>
      <w:lvlJc w:val="left"/>
      <w:pPr>
        <w:ind w:left="8700" w:hanging="711"/>
      </w:pPr>
      <w:rPr>
        <w:rFonts w:hint="default"/>
      </w:rPr>
    </w:lvl>
  </w:abstractNum>
  <w:abstractNum w:abstractNumId="3" w15:restartNumberingAfterBreak="0">
    <w:nsid w:val="10286E78"/>
    <w:multiLevelType w:val="hybridMultilevel"/>
    <w:tmpl w:val="9ABCBC66"/>
    <w:lvl w:ilvl="0" w:tplc="2B9A0EEA">
      <w:start w:val="1"/>
      <w:numFmt w:val="lowerLetter"/>
      <w:lvlText w:val="%1)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174CD26">
      <w:start w:val="1"/>
      <w:numFmt w:val="bullet"/>
      <w:lvlText w:val="•"/>
      <w:lvlJc w:val="left"/>
      <w:pPr>
        <w:ind w:left="1830" w:hanging="721"/>
      </w:pPr>
      <w:rPr>
        <w:rFonts w:hint="default"/>
      </w:rPr>
    </w:lvl>
    <w:lvl w:ilvl="2" w:tplc="BB6E21BA">
      <w:start w:val="1"/>
      <w:numFmt w:val="bullet"/>
      <w:lvlText w:val="•"/>
      <w:lvlJc w:val="left"/>
      <w:pPr>
        <w:ind w:left="2821" w:hanging="721"/>
      </w:pPr>
      <w:rPr>
        <w:rFonts w:hint="default"/>
      </w:rPr>
    </w:lvl>
    <w:lvl w:ilvl="3" w:tplc="24C285EE">
      <w:start w:val="1"/>
      <w:numFmt w:val="bullet"/>
      <w:lvlText w:val="•"/>
      <w:lvlJc w:val="left"/>
      <w:pPr>
        <w:ind w:left="3811" w:hanging="721"/>
      </w:pPr>
      <w:rPr>
        <w:rFonts w:hint="default"/>
      </w:rPr>
    </w:lvl>
    <w:lvl w:ilvl="4" w:tplc="9B4E854A">
      <w:start w:val="1"/>
      <w:numFmt w:val="bullet"/>
      <w:lvlText w:val="•"/>
      <w:lvlJc w:val="left"/>
      <w:pPr>
        <w:ind w:left="4802" w:hanging="721"/>
      </w:pPr>
      <w:rPr>
        <w:rFonts w:hint="default"/>
      </w:rPr>
    </w:lvl>
    <w:lvl w:ilvl="5" w:tplc="CB9E10D4">
      <w:start w:val="1"/>
      <w:numFmt w:val="bullet"/>
      <w:lvlText w:val="•"/>
      <w:lvlJc w:val="left"/>
      <w:pPr>
        <w:ind w:left="5793" w:hanging="721"/>
      </w:pPr>
      <w:rPr>
        <w:rFonts w:hint="default"/>
      </w:rPr>
    </w:lvl>
    <w:lvl w:ilvl="6" w:tplc="EEF6ED3E">
      <w:start w:val="1"/>
      <w:numFmt w:val="bullet"/>
      <w:lvlText w:val="•"/>
      <w:lvlJc w:val="left"/>
      <w:pPr>
        <w:ind w:left="6783" w:hanging="721"/>
      </w:pPr>
      <w:rPr>
        <w:rFonts w:hint="default"/>
      </w:rPr>
    </w:lvl>
    <w:lvl w:ilvl="7" w:tplc="F01050D2">
      <w:start w:val="1"/>
      <w:numFmt w:val="bullet"/>
      <w:lvlText w:val="•"/>
      <w:lvlJc w:val="left"/>
      <w:pPr>
        <w:ind w:left="7774" w:hanging="721"/>
      </w:pPr>
      <w:rPr>
        <w:rFonts w:hint="default"/>
      </w:rPr>
    </w:lvl>
    <w:lvl w:ilvl="8" w:tplc="E1C49A08">
      <w:start w:val="1"/>
      <w:numFmt w:val="bullet"/>
      <w:lvlText w:val="•"/>
      <w:lvlJc w:val="left"/>
      <w:pPr>
        <w:ind w:left="8765" w:hanging="721"/>
      </w:pPr>
      <w:rPr>
        <w:rFonts w:hint="default"/>
      </w:rPr>
    </w:lvl>
  </w:abstractNum>
  <w:abstractNum w:abstractNumId="4" w15:restartNumberingAfterBreak="0">
    <w:nsid w:val="10CB72BB"/>
    <w:multiLevelType w:val="hybridMultilevel"/>
    <w:tmpl w:val="A498F1F6"/>
    <w:lvl w:ilvl="0" w:tplc="FB70AAC8">
      <w:start w:val="1"/>
      <w:numFmt w:val="decimal"/>
      <w:pStyle w:val="NumBullet1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3E4364"/>
    <w:multiLevelType w:val="multilevel"/>
    <w:tmpl w:val="C026F5D0"/>
    <w:lvl w:ilvl="0">
      <w:start w:val="1"/>
      <w:numFmt w:val="decimal"/>
      <w:pStyle w:val="Number1"/>
      <w:lvlText w:val="%1.0"/>
      <w:lvlJc w:val="left"/>
      <w:pPr>
        <w:ind w:left="567" w:hanging="567"/>
      </w:pPr>
      <w:rPr>
        <w:rFonts w:hint="default"/>
        <w:b/>
        <w:i w:val="0"/>
        <w:color w:val="auto"/>
        <w:sz w:val="20"/>
      </w:rPr>
    </w:lvl>
    <w:lvl w:ilvl="1">
      <w:start w:val="1"/>
      <w:numFmt w:val="decimal"/>
      <w:pStyle w:val="Number2"/>
      <w:lvlText w:val="%1.%2"/>
      <w:lvlJc w:val="left"/>
      <w:pPr>
        <w:ind w:left="1134" w:hanging="567"/>
      </w:pPr>
      <w:rPr>
        <w:rFonts w:hint="default"/>
        <w:sz w:val="20"/>
      </w:rPr>
    </w:lvl>
    <w:lvl w:ilvl="2">
      <w:start w:val="1"/>
      <w:numFmt w:val="decimal"/>
      <w:pStyle w:val="Number3"/>
      <w:lvlText w:val="%1.%2.%3"/>
      <w:lvlJc w:val="left"/>
      <w:pPr>
        <w:ind w:left="1701" w:hanging="567"/>
      </w:pPr>
      <w:rPr>
        <w:rFonts w:hint="default"/>
        <w:color w:val="auto"/>
        <w:sz w:val="20"/>
      </w:rPr>
    </w:lvl>
    <w:lvl w:ilvl="3">
      <w:start w:val="1"/>
      <w:numFmt w:val="decimal"/>
      <w:pStyle w:val="Number4"/>
      <w:lvlText w:val="%1.%2.%3.%4"/>
      <w:lvlJc w:val="left"/>
      <w:pPr>
        <w:ind w:left="2835" w:hanging="1134"/>
      </w:pPr>
      <w:rPr>
        <w:rFonts w:hint="default"/>
        <w:color w:val="auto"/>
        <w:sz w:val="20"/>
      </w:rPr>
    </w:lvl>
    <w:lvl w:ilvl="4">
      <w:start w:val="1"/>
      <w:numFmt w:val="decimal"/>
      <w:pStyle w:val="Number5"/>
      <w:lvlText w:val="%1.%2.%3.%4.%5"/>
      <w:lvlJc w:val="left"/>
      <w:pPr>
        <w:ind w:left="2835" w:firstLine="0"/>
      </w:pPr>
      <w:rPr>
        <w:rFonts w:hint="default"/>
        <w:sz w:val="20"/>
      </w:rPr>
    </w:lvl>
    <w:lvl w:ilvl="5">
      <w:start w:val="1"/>
      <w:numFmt w:val="decimal"/>
      <w:pStyle w:val="Number6"/>
      <w:lvlText w:val="%1.%2.%3.%4.%5.%6"/>
      <w:lvlJc w:val="left"/>
      <w:pPr>
        <w:ind w:left="3402" w:hanging="567"/>
      </w:pPr>
      <w:rPr>
        <w:rFonts w:hint="default"/>
        <w:sz w:val="20"/>
      </w:rPr>
    </w:lvl>
    <w:lvl w:ilvl="6">
      <w:start w:val="1"/>
      <w:numFmt w:val="decimal"/>
      <w:pStyle w:val="Number7"/>
      <w:lvlText w:val="%1.%2.%3.%4.%5.%6.%7"/>
      <w:lvlJc w:val="left"/>
      <w:pPr>
        <w:ind w:left="3402" w:hanging="567"/>
      </w:pPr>
      <w:rPr>
        <w:rFonts w:hint="default"/>
        <w:color w:val="auto"/>
        <w:sz w:val="20"/>
      </w:rPr>
    </w:lvl>
    <w:lvl w:ilvl="7">
      <w:start w:val="1"/>
      <w:numFmt w:val="decimal"/>
      <w:pStyle w:val="Number8"/>
      <w:lvlText w:val="%1.%2.%3.%4.%5.%6.%7.%8"/>
      <w:lvlJc w:val="left"/>
      <w:pPr>
        <w:ind w:left="3402" w:hanging="567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402" w:hanging="567"/>
      </w:pPr>
      <w:rPr>
        <w:rFonts w:hint="default"/>
        <w:color w:val="auto"/>
        <w:sz w:val="20"/>
      </w:rPr>
    </w:lvl>
  </w:abstractNum>
  <w:abstractNum w:abstractNumId="6" w15:restartNumberingAfterBreak="0">
    <w:nsid w:val="15B02CBB"/>
    <w:multiLevelType w:val="hybridMultilevel"/>
    <w:tmpl w:val="5FC68372"/>
    <w:lvl w:ilvl="0" w:tplc="19289CC8">
      <w:start w:val="1"/>
      <w:numFmt w:val="lowerLetter"/>
      <w:lvlText w:val="%1)"/>
      <w:lvlJc w:val="left"/>
      <w:pPr>
        <w:ind w:left="839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4C4EF88">
      <w:start w:val="1"/>
      <w:numFmt w:val="bullet"/>
      <w:lvlText w:val=""/>
      <w:lvlJc w:val="left"/>
      <w:pPr>
        <w:ind w:left="140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B51EC102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 w:tplc="DCE0FD00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9E2C8D46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62E6803C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  <w:lvl w:ilvl="6" w:tplc="0CE4DFAA">
      <w:start w:val="1"/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0A9C417E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  <w:lvl w:ilvl="8" w:tplc="FADA3F86">
      <w:start w:val="1"/>
      <w:numFmt w:val="bullet"/>
      <w:lvlText w:val="•"/>
      <w:lvlJc w:val="left"/>
      <w:pPr>
        <w:ind w:left="8670" w:hanging="360"/>
      </w:pPr>
      <w:rPr>
        <w:rFonts w:hint="default"/>
      </w:rPr>
    </w:lvl>
  </w:abstractNum>
  <w:abstractNum w:abstractNumId="7" w15:restartNumberingAfterBreak="0">
    <w:nsid w:val="15B73FF0"/>
    <w:multiLevelType w:val="multilevel"/>
    <w:tmpl w:val="816A53EE"/>
    <w:lvl w:ilvl="0">
      <w:start w:val="1"/>
      <w:numFmt w:val="bullet"/>
      <w:pStyle w:val="Bullet1"/>
      <w:lvlText w:val="●"/>
      <w:lvlJc w:val="left"/>
      <w:pPr>
        <w:tabs>
          <w:tab w:val="num" w:pos="1276"/>
        </w:tabs>
        <w:ind w:left="1276" w:hanging="567"/>
      </w:pPr>
      <w:rPr>
        <w:rFonts w:ascii="Calibri" w:hAnsi="Calibri" w:hint="default"/>
        <w:color w:val="000000" w:themeColor="background1"/>
      </w:rPr>
    </w:lvl>
    <w:lvl w:ilvl="1">
      <w:start w:val="1"/>
      <w:numFmt w:val="bullet"/>
      <w:pStyle w:val="Bullet2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  <w:color w:val="000000" w:themeColor="background1"/>
      </w:rPr>
    </w:lvl>
    <w:lvl w:ilvl="2">
      <w:start w:val="1"/>
      <w:numFmt w:val="bullet"/>
      <w:pStyle w:val="Bullet3"/>
      <w:lvlText w:val="●"/>
      <w:lvlJc w:val="left"/>
      <w:pPr>
        <w:tabs>
          <w:tab w:val="num" w:pos="2410"/>
        </w:tabs>
        <w:ind w:left="2410" w:hanging="567"/>
      </w:pPr>
      <w:rPr>
        <w:rFonts w:ascii="Calibri" w:hAnsi="Calibri" w:hint="default"/>
        <w:color w:val="000000" w:themeColor="background1"/>
      </w:rPr>
    </w:lvl>
    <w:lvl w:ilvl="3">
      <w:start w:val="1"/>
      <w:numFmt w:val="bullet"/>
      <w:pStyle w:val="Bullet4"/>
      <w:lvlText w:val=""/>
      <w:lvlJc w:val="left"/>
      <w:pPr>
        <w:tabs>
          <w:tab w:val="num" w:pos="2977"/>
        </w:tabs>
        <w:ind w:left="2977" w:hanging="567"/>
      </w:pPr>
      <w:rPr>
        <w:rFonts w:ascii="Symbol" w:hAnsi="Symbol" w:hint="default"/>
        <w:color w:val="000000" w:themeColor="background1"/>
      </w:rPr>
    </w:lvl>
    <w:lvl w:ilvl="4">
      <w:start w:val="1"/>
      <w:numFmt w:val="bullet"/>
      <w:pStyle w:val="Bullet5"/>
      <w:lvlText w:val="●"/>
      <w:lvlJc w:val="left"/>
      <w:pPr>
        <w:tabs>
          <w:tab w:val="num" w:pos="3544"/>
        </w:tabs>
        <w:ind w:left="3544" w:hanging="567"/>
      </w:pPr>
      <w:rPr>
        <w:rFonts w:ascii="Calibri" w:hAnsi="Calibri" w:hint="default"/>
        <w:color w:val="000000" w:themeColor="background1"/>
      </w:rPr>
    </w:lvl>
    <w:lvl w:ilvl="5">
      <w:start w:val="1"/>
      <w:numFmt w:val="bullet"/>
      <w:pStyle w:val="Bullet6"/>
      <w:lvlText w:val=""/>
      <w:lvlJc w:val="left"/>
      <w:pPr>
        <w:tabs>
          <w:tab w:val="num" w:pos="4111"/>
        </w:tabs>
        <w:ind w:left="4111" w:hanging="567"/>
      </w:pPr>
      <w:rPr>
        <w:rFonts w:ascii="Symbol" w:hAnsi="Symbol" w:hint="default"/>
        <w:color w:val="000000" w:themeColor="background1"/>
      </w:rPr>
    </w:lvl>
    <w:lvl w:ilvl="6">
      <w:start w:val="1"/>
      <w:numFmt w:val="bullet"/>
      <w:pStyle w:val="Bullet7"/>
      <w:lvlText w:val="●"/>
      <w:lvlJc w:val="left"/>
      <w:pPr>
        <w:tabs>
          <w:tab w:val="num" w:pos="4678"/>
        </w:tabs>
        <w:ind w:left="4678" w:hanging="567"/>
      </w:pPr>
      <w:rPr>
        <w:rFonts w:ascii="Calibri" w:hAnsi="Calibri" w:hint="default"/>
        <w:color w:val="000000" w:themeColor="background1"/>
      </w:rPr>
    </w:lvl>
    <w:lvl w:ilvl="7">
      <w:start w:val="1"/>
      <w:numFmt w:val="bullet"/>
      <w:pStyle w:val="Bullet8"/>
      <w:lvlText w:val=""/>
      <w:lvlJc w:val="left"/>
      <w:pPr>
        <w:tabs>
          <w:tab w:val="num" w:pos="5245"/>
        </w:tabs>
        <w:ind w:left="5245" w:hanging="567"/>
      </w:pPr>
      <w:rPr>
        <w:rFonts w:ascii="Symbol" w:hAnsi="Symbol" w:hint="default"/>
        <w:color w:val="FFFFFF" w:themeColor="text1"/>
      </w:rPr>
    </w:lvl>
    <w:lvl w:ilvl="8">
      <w:start w:val="1"/>
      <w:numFmt w:val="bullet"/>
      <w:lvlText w:val="●"/>
      <w:lvlJc w:val="left"/>
      <w:pPr>
        <w:tabs>
          <w:tab w:val="num" w:pos="5812"/>
        </w:tabs>
        <w:ind w:left="5812" w:hanging="567"/>
      </w:pPr>
      <w:rPr>
        <w:rFonts w:ascii="Calibri" w:hAnsi="Calibri" w:hint="default"/>
        <w:color w:val="000000" w:themeColor="background1"/>
      </w:rPr>
    </w:lvl>
  </w:abstractNum>
  <w:abstractNum w:abstractNumId="8" w15:restartNumberingAfterBreak="0">
    <w:nsid w:val="161F64DE"/>
    <w:multiLevelType w:val="hybridMultilevel"/>
    <w:tmpl w:val="2CCA9944"/>
    <w:lvl w:ilvl="0" w:tplc="42FC14D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6462A"/>
    <w:multiLevelType w:val="hybridMultilevel"/>
    <w:tmpl w:val="17A0A80A"/>
    <w:lvl w:ilvl="0" w:tplc="047C5634">
      <w:start w:val="1"/>
      <w:numFmt w:val="lowerLetter"/>
      <w:lvlText w:val="%1)"/>
      <w:lvlJc w:val="left"/>
      <w:pPr>
        <w:ind w:left="827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0A00E24">
      <w:start w:val="1"/>
      <w:numFmt w:val="bullet"/>
      <w:lvlText w:val="•"/>
      <w:lvlJc w:val="left"/>
      <w:pPr>
        <w:ind w:left="1819" w:hanging="721"/>
      </w:pPr>
      <w:rPr>
        <w:rFonts w:hint="default"/>
      </w:rPr>
    </w:lvl>
    <w:lvl w:ilvl="2" w:tplc="E162FFD0">
      <w:start w:val="1"/>
      <w:numFmt w:val="bullet"/>
      <w:lvlText w:val="•"/>
      <w:lvlJc w:val="left"/>
      <w:pPr>
        <w:ind w:left="2811" w:hanging="721"/>
      </w:pPr>
      <w:rPr>
        <w:rFonts w:hint="default"/>
      </w:rPr>
    </w:lvl>
    <w:lvl w:ilvl="3" w:tplc="5B22A10A">
      <w:start w:val="1"/>
      <w:numFmt w:val="bullet"/>
      <w:lvlText w:val="•"/>
      <w:lvlJc w:val="left"/>
      <w:pPr>
        <w:ind w:left="3803" w:hanging="721"/>
      </w:pPr>
      <w:rPr>
        <w:rFonts w:hint="default"/>
      </w:rPr>
    </w:lvl>
    <w:lvl w:ilvl="4" w:tplc="94AAB318">
      <w:start w:val="1"/>
      <w:numFmt w:val="bullet"/>
      <w:lvlText w:val="•"/>
      <w:lvlJc w:val="left"/>
      <w:pPr>
        <w:ind w:left="4795" w:hanging="721"/>
      </w:pPr>
      <w:rPr>
        <w:rFonts w:hint="default"/>
      </w:rPr>
    </w:lvl>
    <w:lvl w:ilvl="5" w:tplc="4622ECCC">
      <w:start w:val="1"/>
      <w:numFmt w:val="bullet"/>
      <w:lvlText w:val="•"/>
      <w:lvlJc w:val="left"/>
      <w:pPr>
        <w:ind w:left="5787" w:hanging="721"/>
      </w:pPr>
      <w:rPr>
        <w:rFonts w:hint="default"/>
      </w:rPr>
    </w:lvl>
    <w:lvl w:ilvl="6" w:tplc="D048D890">
      <w:start w:val="1"/>
      <w:numFmt w:val="bullet"/>
      <w:lvlText w:val="•"/>
      <w:lvlJc w:val="left"/>
      <w:pPr>
        <w:ind w:left="6778" w:hanging="721"/>
      </w:pPr>
      <w:rPr>
        <w:rFonts w:hint="default"/>
      </w:rPr>
    </w:lvl>
    <w:lvl w:ilvl="7" w:tplc="96744702">
      <w:start w:val="1"/>
      <w:numFmt w:val="bullet"/>
      <w:lvlText w:val="•"/>
      <w:lvlJc w:val="left"/>
      <w:pPr>
        <w:ind w:left="7770" w:hanging="721"/>
      </w:pPr>
      <w:rPr>
        <w:rFonts w:hint="default"/>
      </w:rPr>
    </w:lvl>
    <w:lvl w:ilvl="8" w:tplc="7C9AC148">
      <w:start w:val="1"/>
      <w:numFmt w:val="bullet"/>
      <w:lvlText w:val="•"/>
      <w:lvlJc w:val="left"/>
      <w:pPr>
        <w:ind w:left="8762" w:hanging="721"/>
      </w:pPr>
      <w:rPr>
        <w:rFonts w:hint="default"/>
      </w:rPr>
    </w:lvl>
  </w:abstractNum>
  <w:abstractNum w:abstractNumId="10" w15:restartNumberingAfterBreak="0">
    <w:nsid w:val="195E663F"/>
    <w:multiLevelType w:val="hybridMultilevel"/>
    <w:tmpl w:val="B38EDA0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722ED4"/>
    <w:multiLevelType w:val="hybridMultilevel"/>
    <w:tmpl w:val="8B7212E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5118FB"/>
    <w:multiLevelType w:val="hybridMultilevel"/>
    <w:tmpl w:val="FE1E526E"/>
    <w:lvl w:ilvl="0" w:tplc="985A535E">
      <w:start w:val="1"/>
      <w:numFmt w:val="lowerRoman"/>
      <w:lvlText w:val="%1)"/>
      <w:lvlJc w:val="left"/>
      <w:pPr>
        <w:ind w:left="827" w:hanging="72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BAB2F5E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E6B66A22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3" w:tplc="F2229D04">
      <w:start w:val="1"/>
      <w:numFmt w:val="bullet"/>
      <w:lvlText w:val="•"/>
      <w:lvlJc w:val="left"/>
      <w:pPr>
        <w:ind w:left="3041" w:hanging="361"/>
      </w:pPr>
      <w:rPr>
        <w:rFonts w:hint="default"/>
      </w:rPr>
    </w:lvl>
    <w:lvl w:ilvl="4" w:tplc="52223E2E">
      <w:start w:val="1"/>
      <w:numFmt w:val="bullet"/>
      <w:lvlText w:val="•"/>
      <w:lvlJc w:val="left"/>
      <w:pPr>
        <w:ind w:left="4141" w:hanging="361"/>
      </w:pPr>
      <w:rPr>
        <w:rFonts w:hint="default"/>
      </w:rPr>
    </w:lvl>
    <w:lvl w:ilvl="5" w:tplc="B9BE4B5A">
      <w:start w:val="1"/>
      <w:numFmt w:val="bullet"/>
      <w:lvlText w:val="•"/>
      <w:lvlJc w:val="left"/>
      <w:pPr>
        <w:ind w:left="5242" w:hanging="361"/>
      </w:pPr>
      <w:rPr>
        <w:rFonts w:hint="default"/>
      </w:rPr>
    </w:lvl>
    <w:lvl w:ilvl="6" w:tplc="360CBD54">
      <w:start w:val="1"/>
      <w:numFmt w:val="bullet"/>
      <w:lvlText w:val="•"/>
      <w:lvlJc w:val="left"/>
      <w:pPr>
        <w:ind w:left="6343" w:hanging="361"/>
      </w:pPr>
      <w:rPr>
        <w:rFonts w:hint="default"/>
      </w:rPr>
    </w:lvl>
    <w:lvl w:ilvl="7" w:tplc="F59888E2">
      <w:start w:val="1"/>
      <w:numFmt w:val="bullet"/>
      <w:lvlText w:val="•"/>
      <w:lvlJc w:val="left"/>
      <w:pPr>
        <w:ind w:left="7444" w:hanging="361"/>
      </w:pPr>
      <w:rPr>
        <w:rFonts w:hint="default"/>
      </w:rPr>
    </w:lvl>
    <w:lvl w:ilvl="8" w:tplc="B32AFB50">
      <w:start w:val="1"/>
      <w:numFmt w:val="bullet"/>
      <w:lvlText w:val="•"/>
      <w:lvlJc w:val="left"/>
      <w:pPr>
        <w:ind w:left="8544" w:hanging="361"/>
      </w:pPr>
      <w:rPr>
        <w:rFonts w:hint="default"/>
      </w:rPr>
    </w:lvl>
  </w:abstractNum>
  <w:abstractNum w:abstractNumId="13" w15:restartNumberingAfterBreak="0">
    <w:nsid w:val="1CB63C20"/>
    <w:multiLevelType w:val="hybridMultilevel"/>
    <w:tmpl w:val="C90698A4"/>
    <w:lvl w:ilvl="0" w:tplc="5C2A35EC">
      <w:start w:val="1"/>
      <w:numFmt w:val="lowerRoman"/>
      <w:lvlText w:val="%1)"/>
      <w:lvlJc w:val="left"/>
      <w:pPr>
        <w:ind w:left="839" w:hanging="72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0E96D1A6">
      <w:start w:val="1"/>
      <w:numFmt w:val="bullet"/>
      <w:lvlText w:val="•"/>
      <w:lvlJc w:val="left"/>
      <w:pPr>
        <w:ind w:left="1830" w:hanging="721"/>
      </w:pPr>
      <w:rPr>
        <w:rFonts w:hint="default"/>
      </w:rPr>
    </w:lvl>
    <w:lvl w:ilvl="2" w:tplc="8E025900">
      <w:start w:val="1"/>
      <w:numFmt w:val="bullet"/>
      <w:lvlText w:val="•"/>
      <w:lvlJc w:val="left"/>
      <w:pPr>
        <w:ind w:left="2821" w:hanging="721"/>
      </w:pPr>
      <w:rPr>
        <w:rFonts w:hint="default"/>
      </w:rPr>
    </w:lvl>
    <w:lvl w:ilvl="3" w:tplc="DA9ABF16">
      <w:start w:val="1"/>
      <w:numFmt w:val="bullet"/>
      <w:lvlText w:val="•"/>
      <w:lvlJc w:val="left"/>
      <w:pPr>
        <w:ind w:left="3811" w:hanging="721"/>
      </w:pPr>
      <w:rPr>
        <w:rFonts w:hint="default"/>
      </w:rPr>
    </w:lvl>
    <w:lvl w:ilvl="4" w:tplc="285477EA">
      <w:start w:val="1"/>
      <w:numFmt w:val="bullet"/>
      <w:lvlText w:val="•"/>
      <w:lvlJc w:val="left"/>
      <w:pPr>
        <w:ind w:left="4802" w:hanging="721"/>
      </w:pPr>
      <w:rPr>
        <w:rFonts w:hint="default"/>
      </w:rPr>
    </w:lvl>
    <w:lvl w:ilvl="5" w:tplc="C762ADF2">
      <w:start w:val="1"/>
      <w:numFmt w:val="bullet"/>
      <w:lvlText w:val="•"/>
      <w:lvlJc w:val="left"/>
      <w:pPr>
        <w:ind w:left="5793" w:hanging="721"/>
      </w:pPr>
      <w:rPr>
        <w:rFonts w:hint="default"/>
      </w:rPr>
    </w:lvl>
    <w:lvl w:ilvl="6" w:tplc="AAD8CFDC">
      <w:start w:val="1"/>
      <w:numFmt w:val="bullet"/>
      <w:lvlText w:val="•"/>
      <w:lvlJc w:val="left"/>
      <w:pPr>
        <w:ind w:left="6783" w:hanging="721"/>
      </w:pPr>
      <w:rPr>
        <w:rFonts w:hint="default"/>
      </w:rPr>
    </w:lvl>
    <w:lvl w:ilvl="7" w:tplc="E6E220BA">
      <w:start w:val="1"/>
      <w:numFmt w:val="bullet"/>
      <w:lvlText w:val="•"/>
      <w:lvlJc w:val="left"/>
      <w:pPr>
        <w:ind w:left="7774" w:hanging="721"/>
      </w:pPr>
      <w:rPr>
        <w:rFonts w:hint="default"/>
      </w:rPr>
    </w:lvl>
    <w:lvl w:ilvl="8" w:tplc="F4063A56">
      <w:start w:val="1"/>
      <w:numFmt w:val="bullet"/>
      <w:lvlText w:val="•"/>
      <w:lvlJc w:val="left"/>
      <w:pPr>
        <w:ind w:left="8765" w:hanging="721"/>
      </w:pPr>
      <w:rPr>
        <w:rFonts w:hint="default"/>
      </w:rPr>
    </w:lvl>
  </w:abstractNum>
  <w:abstractNum w:abstractNumId="14" w15:restartNumberingAfterBreak="0">
    <w:nsid w:val="1E6F341B"/>
    <w:multiLevelType w:val="multilevel"/>
    <w:tmpl w:val="E12C1462"/>
    <w:styleLink w:val="Headings"/>
    <w:lvl w:ilvl="0">
      <w:start w:val="1"/>
      <w:numFmt w:val="decimal"/>
      <w:lvlText w:val="%1.0"/>
      <w:lvlJc w:val="left"/>
      <w:pPr>
        <w:ind w:left="567" w:hanging="567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240F1048"/>
    <w:multiLevelType w:val="hybridMultilevel"/>
    <w:tmpl w:val="B81A59C8"/>
    <w:lvl w:ilvl="0" w:tplc="D1AAF20C">
      <w:start w:val="1"/>
      <w:numFmt w:val="lowerLetter"/>
      <w:lvlText w:val="%1)"/>
      <w:lvlJc w:val="left"/>
      <w:pPr>
        <w:ind w:left="839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82C9380">
      <w:start w:val="1"/>
      <w:numFmt w:val="bullet"/>
      <w:lvlText w:val=""/>
      <w:lvlJc w:val="left"/>
      <w:pPr>
        <w:ind w:left="155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21505486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F7122414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A0E02370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5" w:tplc="D3BC8050">
      <w:start w:val="1"/>
      <w:numFmt w:val="bullet"/>
      <w:lvlText w:val="•"/>
      <w:lvlJc w:val="left"/>
      <w:pPr>
        <w:ind w:left="5642" w:hanging="360"/>
      </w:pPr>
      <w:rPr>
        <w:rFonts w:hint="default"/>
      </w:rPr>
    </w:lvl>
    <w:lvl w:ilvl="6" w:tplc="FBDCF4BE">
      <w:start w:val="1"/>
      <w:numFmt w:val="bullet"/>
      <w:lvlText w:val="•"/>
      <w:lvlJc w:val="left"/>
      <w:pPr>
        <w:ind w:left="6663" w:hanging="360"/>
      </w:pPr>
      <w:rPr>
        <w:rFonts w:hint="default"/>
      </w:rPr>
    </w:lvl>
    <w:lvl w:ilvl="7" w:tplc="B7E0C08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8" w:tplc="D84EAE34">
      <w:start w:val="1"/>
      <w:numFmt w:val="bullet"/>
      <w:lvlText w:val="•"/>
      <w:lvlJc w:val="left"/>
      <w:pPr>
        <w:ind w:left="8704" w:hanging="360"/>
      </w:pPr>
      <w:rPr>
        <w:rFonts w:hint="default"/>
      </w:rPr>
    </w:lvl>
  </w:abstractNum>
  <w:abstractNum w:abstractNumId="16" w15:restartNumberingAfterBreak="0">
    <w:nsid w:val="298F098B"/>
    <w:multiLevelType w:val="multilevel"/>
    <w:tmpl w:val="68D88EB6"/>
    <w:lvl w:ilvl="0">
      <w:start w:val="1"/>
      <w:numFmt w:val="decimal"/>
      <w:lvlText w:val="%1"/>
      <w:lvlJc w:val="left"/>
      <w:pPr>
        <w:ind w:left="971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1" w:hanging="8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9" w:hanging="85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04" w:hanging="8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1" w:hanging="8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8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6" w:hanging="8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8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1" w:hanging="853"/>
      </w:pPr>
      <w:rPr>
        <w:rFonts w:hint="default"/>
      </w:rPr>
    </w:lvl>
  </w:abstractNum>
  <w:abstractNum w:abstractNumId="17" w15:restartNumberingAfterBreak="0">
    <w:nsid w:val="2A9C4B78"/>
    <w:multiLevelType w:val="hybridMultilevel"/>
    <w:tmpl w:val="1AE63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111FD"/>
    <w:multiLevelType w:val="hybridMultilevel"/>
    <w:tmpl w:val="8990C792"/>
    <w:lvl w:ilvl="0" w:tplc="DF1CE5CC">
      <w:start w:val="1"/>
      <w:numFmt w:val="bullet"/>
      <w:lvlText w:val="●"/>
      <w:lvlJc w:val="left"/>
      <w:pPr>
        <w:ind w:left="685" w:hanging="567"/>
      </w:pPr>
      <w:rPr>
        <w:rFonts w:ascii="Calibri" w:eastAsia="Calibri" w:hAnsi="Calibri" w:hint="default"/>
        <w:color w:val="333333"/>
        <w:w w:val="99"/>
        <w:sz w:val="20"/>
        <w:szCs w:val="20"/>
      </w:rPr>
    </w:lvl>
    <w:lvl w:ilvl="1" w:tplc="7C6E0152">
      <w:start w:val="1"/>
      <w:numFmt w:val="bullet"/>
      <w:lvlText w:val="•"/>
      <w:lvlJc w:val="left"/>
      <w:pPr>
        <w:ind w:left="1691" w:hanging="567"/>
      </w:pPr>
      <w:rPr>
        <w:rFonts w:hint="default"/>
      </w:rPr>
    </w:lvl>
    <w:lvl w:ilvl="2" w:tplc="18F23EEA">
      <w:start w:val="1"/>
      <w:numFmt w:val="bullet"/>
      <w:lvlText w:val="•"/>
      <w:lvlJc w:val="left"/>
      <w:pPr>
        <w:ind w:left="2697" w:hanging="567"/>
      </w:pPr>
      <w:rPr>
        <w:rFonts w:hint="default"/>
      </w:rPr>
    </w:lvl>
    <w:lvl w:ilvl="3" w:tplc="2AD47160">
      <w:start w:val="1"/>
      <w:numFmt w:val="bullet"/>
      <w:lvlText w:val="•"/>
      <w:lvlJc w:val="left"/>
      <w:pPr>
        <w:ind w:left="3703" w:hanging="567"/>
      </w:pPr>
      <w:rPr>
        <w:rFonts w:hint="default"/>
      </w:rPr>
    </w:lvl>
    <w:lvl w:ilvl="4" w:tplc="F934CBF0">
      <w:start w:val="1"/>
      <w:numFmt w:val="bullet"/>
      <w:lvlText w:val="•"/>
      <w:lvlJc w:val="left"/>
      <w:pPr>
        <w:ind w:left="4709" w:hanging="567"/>
      </w:pPr>
      <w:rPr>
        <w:rFonts w:hint="default"/>
      </w:rPr>
    </w:lvl>
    <w:lvl w:ilvl="5" w:tplc="662ABB36">
      <w:start w:val="1"/>
      <w:numFmt w:val="bullet"/>
      <w:lvlText w:val="•"/>
      <w:lvlJc w:val="left"/>
      <w:pPr>
        <w:ind w:left="5716" w:hanging="567"/>
      </w:pPr>
      <w:rPr>
        <w:rFonts w:hint="default"/>
      </w:rPr>
    </w:lvl>
    <w:lvl w:ilvl="6" w:tplc="B76ADDB6">
      <w:start w:val="1"/>
      <w:numFmt w:val="bullet"/>
      <w:lvlText w:val="•"/>
      <w:lvlJc w:val="left"/>
      <w:pPr>
        <w:ind w:left="6722" w:hanging="567"/>
      </w:pPr>
      <w:rPr>
        <w:rFonts w:hint="default"/>
      </w:rPr>
    </w:lvl>
    <w:lvl w:ilvl="7" w:tplc="33A498A8">
      <w:start w:val="1"/>
      <w:numFmt w:val="bullet"/>
      <w:lvlText w:val="•"/>
      <w:lvlJc w:val="left"/>
      <w:pPr>
        <w:ind w:left="7728" w:hanging="567"/>
      </w:pPr>
      <w:rPr>
        <w:rFonts w:hint="default"/>
      </w:rPr>
    </w:lvl>
    <w:lvl w:ilvl="8" w:tplc="D6AC1500">
      <w:start w:val="1"/>
      <w:numFmt w:val="bullet"/>
      <w:lvlText w:val="•"/>
      <w:lvlJc w:val="left"/>
      <w:pPr>
        <w:ind w:left="8734" w:hanging="567"/>
      </w:pPr>
      <w:rPr>
        <w:rFonts w:hint="default"/>
      </w:rPr>
    </w:lvl>
  </w:abstractNum>
  <w:abstractNum w:abstractNumId="19" w15:restartNumberingAfterBreak="0">
    <w:nsid w:val="2B691F07"/>
    <w:multiLevelType w:val="hybridMultilevel"/>
    <w:tmpl w:val="F1C49C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061099"/>
    <w:multiLevelType w:val="hybridMultilevel"/>
    <w:tmpl w:val="F52633C8"/>
    <w:lvl w:ilvl="0" w:tplc="C95439E0">
      <w:start w:val="1"/>
      <w:numFmt w:val="lowerRoman"/>
      <w:lvlText w:val="%1)"/>
      <w:lvlJc w:val="left"/>
      <w:pPr>
        <w:ind w:left="827" w:hanging="709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AE486CB8">
      <w:start w:val="1"/>
      <w:numFmt w:val="bullet"/>
      <w:lvlText w:val="•"/>
      <w:lvlJc w:val="left"/>
      <w:pPr>
        <w:ind w:left="1819" w:hanging="709"/>
      </w:pPr>
      <w:rPr>
        <w:rFonts w:hint="default"/>
      </w:rPr>
    </w:lvl>
    <w:lvl w:ilvl="2" w:tplc="4B567E02">
      <w:start w:val="1"/>
      <w:numFmt w:val="bullet"/>
      <w:lvlText w:val="•"/>
      <w:lvlJc w:val="left"/>
      <w:pPr>
        <w:ind w:left="2811" w:hanging="709"/>
      </w:pPr>
      <w:rPr>
        <w:rFonts w:hint="default"/>
      </w:rPr>
    </w:lvl>
    <w:lvl w:ilvl="3" w:tplc="9934DB84">
      <w:start w:val="1"/>
      <w:numFmt w:val="bullet"/>
      <w:lvlText w:val="•"/>
      <w:lvlJc w:val="left"/>
      <w:pPr>
        <w:ind w:left="3803" w:hanging="709"/>
      </w:pPr>
      <w:rPr>
        <w:rFonts w:hint="default"/>
      </w:rPr>
    </w:lvl>
    <w:lvl w:ilvl="4" w:tplc="EDA2170E">
      <w:start w:val="1"/>
      <w:numFmt w:val="bullet"/>
      <w:lvlText w:val="•"/>
      <w:lvlJc w:val="left"/>
      <w:pPr>
        <w:ind w:left="4795" w:hanging="709"/>
      </w:pPr>
      <w:rPr>
        <w:rFonts w:hint="default"/>
      </w:rPr>
    </w:lvl>
    <w:lvl w:ilvl="5" w:tplc="F36E63EA">
      <w:start w:val="1"/>
      <w:numFmt w:val="bullet"/>
      <w:lvlText w:val="•"/>
      <w:lvlJc w:val="left"/>
      <w:pPr>
        <w:ind w:left="5787" w:hanging="709"/>
      </w:pPr>
      <w:rPr>
        <w:rFonts w:hint="default"/>
      </w:rPr>
    </w:lvl>
    <w:lvl w:ilvl="6" w:tplc="8B0E203C">
      <w:start w:val="1"/>
      <w:numFmt w:val="bullet"/>
      <w:lvlText w:val="•"/>
      <w:lvlJc w:val="left"/>
      <w:pPr>
        <w:ind w:left="6778" w:hanging="709"/>
      </w:pPr>
      <w:rPr>
        <w:rFonts w:hint="default"/>
      </w:rPr>
    </w:lvl>
    <w:lvl w:ilvl="7" w:tplc="1BF4CC84">
      <w:start w:val="1"/>
      <w:numFmt w:val="bullet"/>
      <w:lvlText w:val="•"/>
      <w:lvlJc w:val="left"/>
      <w:pPr>
        <w:ind w:left="7770" w:hanging="709"/>
      </w:pPr>
      <w:rPr>
        <w:rFonts w:hint="default"/>
      </w:rPr>
    </w:lvl>
    <w:lvl w:ilvl="8" w:tplc="A2484B0A">
      <w:start w:val="1"/>
      <w:numFmt w:val="bullet"/>
      <w:lvlText w:val="•"/>
      <w:lvlJc w:val="left"/>
      <w:pPr>
        <w:ind w:left="8762" w:hanging="709"/>
      </w:pPr>
      <w:rPr>
        <w:rFonts w:hint="default"/>
      </w:rPr>
    </w:lvl>
  </w:abstractNum>
  <w:abstractNum w:abstractNumId="21" w15:restartNumberingAfterBreak="0">
    <w:nsid w:val="2C142680"/>
    <w:multiLevelType w:val="hybridMultilevel"/>
    <w:tmpl w:val="646012A2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C696650"/>
    <w:multiLevelType w:val="multilevel"/>
    <w:tmpl w:val="6D40A6CC"/>
    <w:lvl w:ilvl="0">
      <w:start w:val="1"/>
      <w:numFmt w:val="decimal"/>
      <w:pStyle w:val="PE01Heading1"/>
      <w:lvlText w:val="%1.0"/>
      <w:lvlJc w:val="left"/>
      <w:pPr>
        <w:tabs>
          <w:tab w:val="num" w:pos="851"/>
        </w:tabs>
        <w:ind w:left="851" w:hanging="851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sz w:val="28"/>
        <w:szCs w:val="22"/>
        <w:vertAlign w:val="baseline"/>
      </w:rPr>
    </w:lvl>
    <w:lvl w:ilvl="1">
      <w:start w:val="1"/>
      <w:numFmt w:val="decimal"/>
      <w:pStyle w:val="PE02Heading2"/>
      <w:lvlText w:val="%1.%2"/>
      <w:lvlJc w:val="left"/>
      <w:pPr>
        <w:tabs>
          <w:tab w:val="num" w:pos="851"/>
        </w:tabs>
        <w:ind w:left="851" w:hanging="851"/>
      </w:pPr>
      <w:rPr>
        <w:rFonts w:ascii="Gill Sans MT" w:hAnsi="Gill Sans MT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D4D4D" w:themeColor="background2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E03Heading3"/>
      <w:lvlText w:val="%1.%2.%3"/>
      <w:lvlJc w:val="left"/>
      <w:pPr>
        <w:tabs>
          <w:tab w:val="num" w:pos="851"/>
        </w:tabs>
        <w:ind w:left="851" w:hanging="851"/>
      </w:pPr>
      <w:rPr>
        <w:rFonts w:ascii="Gill Sans MT" w:hAnsi="Gill Sans MT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D4D4D" w:themeColor="background2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E04Heading4"/>
      <w:lvlText w:val="%1.%2.%3.%4"/>
      <w:lvlJc w:val="left"/>
      <w:pPr>
        <w:tabs>
          <w:tab w:val="num" w:pos="851"/>
        </w:tabs>
        <w:ind w:left="851" w:hanging="851"/>
      </w:pPr>
      <w:rPr>
        <w:rFonts w:ascii="Gill Sans MT" w:hAnsi="Gill Sans MT" w:hint="default"/>
        <w:b w:val="0"/>
        <w:i w:val="0"/>
        <w:sz w:val="22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b w:val="0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CFE39EE"/>
    <w:multiLevelType w:val="hybridMultilevel"/>
    <w:tmpl w:val="1A8CE464"/>
    <w:lvl w:ilvl="0" w:tplc="91502F04">
      <w:start w:val="1"/>
      <w:numFmt w:val="upperLetter"/>
      <w:lvlText w:val="%1."/>
      <w:lvlJc w:val="left"/>
      <w:pPr>
        <w:ind w:left="119" w:hanging="721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F18888A2">
      <w:start w:val="1"/>
      <w:numFmt w:val="bullet"/>
      <w:lvlText w:val="•"/>
      <w:lvlJc w:val="left"/>
      <w:pPr>
        <w:ind w:left="1181" w:hanging="721"/>
      </w:pPr>
      <w:rPr>
        <w:rFonts w:hint="default"/>
      </w:rPr>
    </w:lvl>
    <w:lvl w:ilvl="2" w:tplc="1EAE3F50">
      <w:start w:val="1"/>
      <w:numFmt w:val="bullet"/>
      <w:lvlText w:val="•"/>
      <w:lvlJc w:val="left"/>
      <w:pPr>
        <w:ind w:left="2244" w:hanging="721"/>
      </w:pPr>
      <w:rPr>
        <w:rFonts w:hint="default"/>
      </w:rPr>
    </w:lvl>
    <w:lvl w:ilvl="3" w:tplc="45FEA9BA">
      <w:start w:val="1"/>
      <w:numFmt w:val="bullet"/>
      <w:lvlText w:val="•"/>
      <w:lvlJc w:val="left"/>
      <w:pPr>
        <w:ind w:left="3307" w:hanging="721"/>
      </w:pPr>
      <w:rPr>
        <w:rFonts w:hint="default"/>
      </w:rPr>
    </w:lvl>
    <w:lvl w:ilvl="4" w:tplc="B1AC85B8">
      <w:start w:val="1"/>
      <w:numFmt w:val="bullet"/>
      <w:lvlText w:val="•"/>
      <w:lvlJc w:val="left"/>
      <w:pPr>
        <w:ind w:left="4370" w:hanging="721"/>
      </w:pPr>
      <w:rPr>
        <w:rFonts w:hint="default"/>
      </w:rPr>
    </w:lvl>
    <w:lvl w:ilvl="5" w:tplc="8D404C02">
      <w:start w:val="1"/>
      <w:numFmt w:val="bullet"/>
      <w:lvlText w:val="•"/>
      <w:lvlJc w:val="left"/>
      <w:pPr>
        <w:ind w:left="5432" w:hanging="721"/>
      </w:pPr>
      <w:rPr>
        <w:rFonts w:hint="default"/>
      </w:rPr>
    </w:lvl>
    <w:lvl w:ilvl="6" w:tplc="71C0741C">
      <w:start w:val="1"/>
      <w:numFmt w:val="bullet"/>
      <w:lvlText w:val="•"/>
      <w:lvlJc w:val="left"/>
      <w:pPr>
        <w:ind w:left="6495" w:hanging="721"/>
      </w:pPr>
      <w:rPr>
        <w:rFonts w:hint="default"/>
      </w:rPr>
    </w:lvl>
    <w:lvl w:ilvl="7" w:tplc="EB107AB4">
      <w:start w:val="1"/>
      <w:numFmt w:val="bullet"/>
      <w:lvlText w:val="•"/>
      <w:lvlJc w:val="left"/>
      <w:pPr>
        <w:ind w:left="7558" w:hanging="721"/>
      </w:pPr>
      <w:rPr>
        <w:rFonts w:hint="default"/>
      </w:rPr>
    </w:lvl>
    <w:lvl w:ilvl="8" w:tplc="BA0616B6">
      <w:start w:val="1"/>
      <w:numFmt w:val="bullet"/>
      <w:lvlText w:val="•"/>
      <w:lvlJc w:val="left"/>
      <w:pPr>
        <w:ind w:left="8620" w:hanging="721"/>
      </w:pPr>
      <w:rPr>
        <w:rFonts w:hint="default"/>
      </w:rPr>
    </w:lvl>
  </w:abstractNum>
  <w:abstractNum w:abstractNumId="24" w15:restartNumberingAfterBreak="0">
    <w:nsid w:val="30295A00"/>
    <w:multiLevelType w:val="multilevel"/>
    <w:tmpl w:val="15AE2D10"/>
    <w:lvl w:ilvl="0">
      <w:start w:val="1"/>
      <w:numFmt w:val="bullet"/>
      <w:pStyle w:val="Bullet10"/>
      <w:lvlText w:val=""/>
      <w:lvlJc w:val="left"/>
      <w:pPr>
        <w:tabs>
          <w:tab w:val="num" w:pos="568"/>
        </w:tabs>
        <w:ind w:left="568" w:hanging="284"/>
      </w:pPr>
      <w:rPr>
        <w:rFonts w:ascii="Wingdings 2" w:hAnsi="Wingdings 2" w:hint="default"/>
        <w:color w:val="44546A"/>
      </w:rPr>
    </w:lvl>
    <w:lvl w:ilvl="1">
      <w:start w:val="1"/>
      <w:numFmt w:val="bullet"/>
      <w:pStyle w:val="Bullet20"/>
      <w:lvlText w:val="-"/>
      <w:lvlJc w:val="left"/>
      <w:pPr>
        <w:tabs>
          <w:tab w:val="num" w:pos="851"/>
        </w:tabs>
        <w:ind w:left="851" w:hanging="283"/>
      </w:pPr>
      <w:rPr>
        <w:rFonts w:ascii="Courier New" w:hAnsi="Courier New" w:cs="Times New Roman" w:hint="default"/>
        <w:color w:val="44546A"/>
      </w:rPr>
    </w:lvl>
    <w:lvl w:ilvl="2">
      <w:start w:val="1"/>
      <w:numFmt w:val="bullet"/>
      <w:pStyle w:val="Bullet30"/>
      <w:lvlText w:val=""/>
      <w:lvlJc w:val="left"/>
      <w:pPr>
        <w:tabs>
          <w:tab w:val="num" w:pos="1135"/>
        </w:tabs>
        <w:ind w:left="1135" w:hanging="284"/>
      </w:pPr>
      <w:rPr>
        <w:rFonts w:ascii="Wingdings" w:hAnsi="Wingdings" w:hint="default"/>
        <w:color w:val="44546A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25" w15:restartNumberingAfterBreak="0">
    <w:nsid w:val="30777F47"/>
    <w:multiLevelType w:val="hybridMultilevel"/>
    <w:tmpl w:val="19543148"/>
    <w:lvl w:ilvl="0" w:tplc="03C26C0C">
      <w:start w:val="1"/>
      <w:numFmt w:val="lowerRoman"/>
      <w:lvlText w:val="%1)"/>
      <w:lvlJc w:val="left"/>
      <w:pPr>
        <w:ind w:left="827" w:hanging="709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97C04374">
      <w:start w:val="1"/>
      <w:numFmt w:val="bullet"/>
      <w:lvlText w:val="•"/>
      <w:lvlJc w:val="left"/>
      <w:pPr>
        <w:ind w:left="1819" w:hanging="709"/>
      </w:pPr>
      <w:rPr>
        <w:rFonts w:hint="default"/>
      </w:rPr>
    </w:lvl>
    <w:lvl w:ilvl="2" w:tplc="3ABEF902">
      <w:start w:val="1"/>
      <w:numFmt w:val="bullet"/>
      <w:lvlText w:val="•"/>
      <w:lvlJc w:val="left"/>
      <w:pPr>
        <w:ind w:left="2811" w:hanging="709"/>
      </w:pPr>
      <w:rPr>
        <w:rFonts w:hint="default"/>
      </w:rPr>
    </w:lvl>
    <w:lvl w:ilvl="3" w:tplc="5E649C68">
      <w:start w:val="1"/>
      <w:numFmt w:val="bullet"/>
      <w:lvlText w:val="•"/>
      <w:lvlJc w:val="left"/>
      <w:pPr>
        <w:ind w:left="3803" w:hanging="709"/>
      </w:pPr>
      <w:rPr>
        <w:rFonts w:hint="default"/>
      </w:rPr>
    </w:lvl>
    <w:lvl w:ilvl="4" w:tplc="C218AD2C">
      <w:start w:val="1"/>
      <w:numFmt w:val="bullet"/>
      <w:lvlText w:val="•"/>
      <w:lvlJc w:val="left"/>
      <w:pPr>
        <w:ind w:left="4795" w:hanging="709"/>
      </w:pPr>
      <w:rPr>
        <w:rFonts w:hint="default"/>
      </w:rPr>
    </w:lvl>
    <w:lvl w:ilvl="5" w:tplc="F3DCE63E">
      <w:start w:val="1"/>
      <w:numFmt w:val="bullet"/>
      <w:lvlText w:val="•"/>
      <w:lvlJc w:val="left"/>
      <w:pPr>
        <w:ind w:left="5787" w:hanging="709"/>
      </w:pPr>
      <w:rPr>
        <w:rFonts w:hint="default"/>
      </w:rPr>
    </w:lvl>
    <w:lvl w:ilvl="6" w:tplc="750831C2">
      <w:start w:val="1"/>
      <w:numFmt w:val="bullet"/>
      <w:lvlText w:val="•"/>
      <w:lvlJc w:val="left"/>
      <w:pPr>
        <w:ind w:left="6778" w:hanging="709"/>
      </w:pPr>
      <w:rPr>
        <w:rFonts w:hint="default"/>
      </w:rPr>
    </w:lvl>
    <w:lvl w:ilvl="7" w:tplc="5ACE27F2">
      <w:start w:val="1"/>
      <w:numFmt w:val="bullet"/>
      <w:lvlText w:val="•"/>
      <w:lvlJc w:val="left"/>
      <w:pPr>
        <w:ind w:left="7770" w:hanging="709"/>
      </w:pPr>
      <w:rPr>
        <w:rFonts w:hint="default"/>
      </w:rPr>
    </w:lvl>
    <w:lvl w:ilvl="8" w:tplc="DF66D7BC">
      <w:start w:val="1"/>
      <w:numFmt w:val="bullet"/>
      <w:lvlText w:val="•"/>
      <w:lvlJc w:val="left"/>
      <w:pPr>
        <w:ind w:left="8762" w:hanging="709"/>
      </w:pPr>
      <w:rPr>
        <w:rFonts w:hint="default"/>
      </w:rPr>
    </w:lvl>
  </w:abstractNum>
  <w:abstractNum w:abstractNumId="26" w15:restartNumberingAfterBreak="0">
    <w:nsid w:val="35413295"/>
    <w:multiLevelType w:val="hybridMultilevel"/>
    <w:tmpl w:val="88BE7A80"/>
    <w:lvl w:ilvl="0" w:tplc="23B2E658">
      <w:start w:val="1"/>
      <w:numFmt w:val="lowerRoman"/>
      <w:lvlText w:val="%1)"/>
      <w:lvlJc w:val="left"/>
      <w:pPr>
        <w:ind w:left="119" w:hanging="72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516616E8">
      <w:start w:val="1"/>
      <w:numFmt w:val="bullet"/>
      <w:lvlText w:val="•"/>
      <w:lvlJc w:val="left"/>
      <w:pPr>
        <w:ind w:left="1181" w:hanging="721"/>
      </w:pPr>
      <w:rPr>
        <w:rFonts w:hint="default"/>
      </w:rPr>
    </w:lvl>
    <w:lvl w:ilvl="2" w:tplc="34B0A8D2">
      <w:start w:val="1"/>
      <w:numFmt w:val="bullet"/>
      <w:lvlText w:val="•"/>
      <w:lvlJc w:val="left"/>
      <w:pPr>
        <w:ind w:left="2244" w:hanging="721"/>
      </w:pPr>
      <w:rPr>
        <w:rFonts w:hint="default"/>
      </w:rPr>
    </w:lvl>
    <w:lvl w:ilvl="3" w:tplc="149059EE">
      <w:start w:val="1"/>
      <w:numFmt w:val="bullet"/>
      <w:lvlText w:val="•"/>
      <w:lvlJc w:val="left"/>
      <w:pPr>
        <w:ind w:left="3307" w:hanging="721"/>
      </w:pPr>
      <w:rPr>
        <w:rFonts w:hint="default"/>
      </w:rPr>
    </w:lvl>
    <w:lvl w:ilvl="4" w:tplc="8D22BB04">
      <w:start w:val="1"/>
      <w:numFmt w:val="bullet"/>
      <w:lvlText w:val="•"/>
      <w:lvlJc w:val="left"/>
      <w:pPr>
        <w:ind w:left="4370" w:hanging="721"/>
      </w:pPr>
      <w:rPr>
        <w:rFonts w:hint="default"/>
      </w:rPr>
    </w:lvl>
    <w:lvl w:ilvl="5" w:tplc="0352D02E">
      <w:start w:val="1"/>
      <w:numFmt w:val="bullet"/>
      <w:lvlText w:val="•"/>
      <w:lvlJc w:val="left"/>
      <w:pPr>
        <w:ind w:left="5432" w:hanging="721"/>
      </w:pPr>
      <w:rPr>
        <w:rFonts w:hint="default"/>
      </w:rPr>
    </w:lvl>
    <w:lvl w:ilvl="6" w:tplc="F6A0E908">
      <w:start w:val="1"/>
      <w:numFmt w:val="bullet"/>
      <w:lvlText w:val="•"/>
      <w:lvlJc w:val="left"/>
      <w:pPr>
        <w:ind w:left="6495" w:hanging="721"/>
      </w:pPr>
      <w:rPr>
        <w:rFonts w:hint="default"/>
      </w:rPr>
    </w:lvl>
    <w:lvl w:ilvl="7" w:tplc="68A28E4E">
      <w:start w:val="1"/>
      <w:numFmt w:val="bullet"/>
      <w:lvlText w:val="•"/>
      <w:lvlJc w:val="left"/>
      <w:pPr>
        <w:ind w:left="7558" w:hanging="721"/>
      </w:pPr>
      <w:rPr>
        <w:rFonts w:hint="default"/>
      </w:rPr>
    </w:lvl>
    <w:lvl w:ilvl="8" w:tplc="C2CE0E46">
      <w:start w:val="1"/>
      <w:numFmt w:val="bullet"/>
      <w:lvlText w:val="•"/>
      <w:lvlJc w:val="left"/>
      <w:pPr>
        <w:ind w:left="8620" w:hanging="721"/>
      </w:pPr>
      <w:rPr>
        <w:rFonts w:hint="default"/>
      </w:rPr>
    </w:lvl>
  </w:abstractNum>
  <w:abstractNum w:abstractNumId="27" w15:restartNumberingAfterBreak="0">
    <w:nsid w:val="3E4928EB"/>
    <w:multiLevelType w:val="hybridMultilevel"/>
    <w:tmpl w:val="F1C49C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F8E6900"/>
    <w:multiLevelType w:val="hybridMultilevel"/>
    <w:tmpl w:val="C7020DA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6453F1"/>
    <w:multiLevelType w:val="multilevel"/>
    <w:tmpl w:val="41DCE70A"/>
    <w:lvl w:ilvl="0">
      <w:start w:val="1"/>
      <w:numFmt w:val="decimal"/>
      <w:lvlText w:val="%1:00"/>
      <w:lvlJc w:val="left"/>
      <w:pPr>
        <w:tabs>
          <w:tab w:val="num" w:pos="1008"/>
        </w:tabs>
        <w:ind w:left="1008" w:hanging="1008"/>
      </w:pPr>
      <w:rPr>
        <w:rFonts w:cs="Cambria"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008"/>
        </w:tabs>
        <w:ind w:left="1008" w:hanging="1008"/>
      </w:pPr>
      <w:rPr>
        <w:rFonts w:cs="Cambria" w:hint="default"/>
      </w:rPr>
    </w:lvl>
    <w:lvl w:ilvl="2">
      <w:start w:val="1"/>
      <w:numFmt w:val="decimal"/>
      <w:pStyle w:val="StyleHeading3Before0ptLinespacingsingle"/>
      <w:lvlText w:val="%1.%2.%3"/>
      <w:lvlJc w:val="left"/>
      <w:pPr>
        <w:tabs>
          <w:tab w:val="num" w:pos="0"/>
        </w:tabs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Cambria" w:hint="default"/>
      </w:rPr>
    </w:lvl>
  </w:abstractNum>
  <w:abstractNum w:abstractNumId="30" w15:restartNumberingAfterBreak="0">
    <w:nsid w:val="465568A8"/>
    <w:multiLevelType w:val="hybridMultilevel"/>
    <w:tmpl w:val="8E0C0ECC"/>
    <w:lvl w:ilvl="0" w:tplc="2738F120">
      <w:start w:val="1"/>
      <w:numFmt w:val="lowerRoman"/>
      <w:lvlText w:val="%1)"/>
      <w:lvlJc w:val="left"/>
      <w:pPr>
        <w:ind w:left="839" w:hanging="72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E17E5824">
      <w:start w:val="1"/>
      <w:numFmt w:val="bullet"/>
      <w:lvlText w:val="•"/>
      <w:lvlJc w:val="left"/>
      <w:pPr>
        <w:ind w:left="1830" w:hanging="721"/>
      </w:pPr>
      <w:rPr>
        <w:rFonts w:hint="default"/>
      </w:rPr>
    </w:lvl>
    <w:lvl w:ilvl="2" w:tplc="E6E2F346">
      <w:start w:val="1"/>
      <w:numFmt w:val="bullet"/>
      <w:lvlText w:val="•"/>
      <w:lvlJc w:val="left"/>
      <w:pPr>
        <w:ind w:left="2821" w:hanging="721"/>
      </w:pPr>
      <w:rPr>
        <w:rFonts w:hint="default"/>
      </w:rPr>
    </w:lvl>
    <w:lvl w:ilvl="3" w:tplc="6BB45E36">
      <w:start w:val="1"/>
      <w:numFmt w:val="bullet"/>
      <w:lvlText w:val="•"/>
      <w:lvlJc w:val="left"/>
      <w:pPr>
        <w:ind w:left="3811" w:hanging="721"/>
      </w:pPr>
      <w:rPr>
        <w:rFonts w:hint="default"/>
      </w:rPr>
    </w:lvl>
    <w:lvl w:ilvl="4" w:tplc="9E084A1E">
      <w:start w:val="1"/>
      <w:numFmt w:val="bullet"/>
      <w:lvlText w:val="•"/>
      <w:lvlJc w:val="left"/>
      <w:pPr>
        <w:ind w:left="4802" w:hanging="721"/>
      </w:pPr>
      <w:rPr>
        <w:rFonts w:hint="default"/>
      </w:rPr>
    </w:lvl>
    <w:lvl w:ilvl="5" w:tplc="BBA66974">
      <w:start w:val="1"/>
      <w:numFmt w:val="bullet"/>
      <w:lvlText w:val="•"/>
      <w:lvlJc w:val="left"/>
      <w:pPr>
        <w:ind w:left="5793" w:hanging="721"/>
      </w:pPr>
      <w:rPr>
        <w:rFonts w:hint="default"/>
      </w:rPr>
    </w:lvl>
    <w:lvl w:ilvl="6" w:tplc="111C9F42">
      <w:start w:val="1"/>
      <w:numFmt w:val="bullet"/>
      <w:lvlText w:val="•"/>
      <w:lvlJc w:val="left"/>
      <w:pPr>
        <w:ind w:left="6783" w:hanging="721"/>
      </w:pPr>
      <w:rPr>
        <w:rFonts w:hint="default"/>
      </w:rPr>
    </w:lvl>
    <w:lvl w:ilvl="7" w:tplc="263AD37E">
      <w:start w:val="1"/>
      <w:numFmt w:val="bullet"/>
      <w:lvlText w:val="•"/>
      <w:lvlJc w:val="left"/>
      <w:pPr>
        <w:ind w:left="7774" w:hanging="721"/>
      </w:pPr>
      <w:rPr>
        <w:rFonts w:hint="default"/>
      </w:rPr>
    </w:lvl>
    <w:lvl w:ilvl="8" w:tplc="237E094C">
      <w:start w:val="1"/>
      <w:numFmt w:val="bullet"/>
      <w:lvlText w:val="•"/>
      <w:lvlJc w:val="left"/>
      <w:pPr>
        <w:ind w:left="8765" w:hanging="721"/>
      </w:pPr>
      <w:rPr>
        <w:rFonts w:hint="default"/>
      </w:rPr>
    </w:lvl>
  </w:abstractNum>
  <w:abstractNum w:abstractNumId="31" w15:restartNumberingAfterBreak="0">
    <w:nsid w:val="476418FD"/>
    <w:multiLevelType w:val="hybridMultilevel"/>
    <w:tmpl w:val="D3DC33F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627408"/>
    <w:multiLevelType w:val="hybridMultilevel"/>
    <w:tmpl w:val="3F7E3544"/>
    <w:lvl w:ilvl="0" w:tplc="E5C44358">
      <w:start w:val="1"/>
      <w:numFmt w:val="decimal"/>
      <w:lvlText w:val="%1)"/>
      <w:lvlJc w:val="left"/>
      <w:pPr>
        <w:ind w:left="827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E180A10">
      <w:start w:val="1"/>
      <w:numFmt w:val="lowerLetter"/>
      <w:lvlText w:val="%2)"/>
      <w:lvlJc w:val="left"/>
      <w:pPr>
        <w:ind w:left="1538" w:hanging="71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F608774">
      <w:start w:val="1"/>
      <w:numFmt w:val="bullet"/>
      <w:lvlText w:val="•"/>
      <w:lvlJc w:val="left"/>
      <w:pPr>
        <w:ind w:left="2561" w:hanging="711"/>
      </w:pPr>
      <w:rPr>
        <w:rFonts w:hint="default"/>
      </w:rPr>
    </w:lvl>
    <w:lvl w:ilvl="3" w:tplc="FD66EB22">
      <w:start w:val="1"/>
      <w:numFmt w:val="bullet"/>
      <w:lvlText w:val="•"/>
      <w:lvlJc w:val="left"/>
      <w:pPr>
        <w:ind w:left="3584" w:hanging="711"/>
      </w:pPr>
      <w:rPr>
        <w:rFonts w:hint="default"/>
      </w:rPr>
    </w:lvl>
    <w:lvl w:ilvl="4" w:tplc="F4D4179E">
      <w:start w:val="1"/>
      <w:numFmt w:val="bullet"/>
      <w:lvlText w:val="•"/>
      <w:lvlJc w:val="left"/>
      <w:pPr>
        <w:ind w:left="4607" w:hanging="711"/>
      </w:pPr>
      <w:rPr>
        <w:rFonts w:hint="default"/>
      </w:rPr>
    </w:lvl>
    <w:lvl w:ilvl="5" w:tplc="4E8CD3B2">
      <w:start w:val="1"/>
      <w:numFmt w:val="bullet"/>
      <w:lvlText w:val="•"/>
      <w:lvlJc w:val="left"/>
      <w:pPr>
        <w:ind w:left="5630" w:hanging="711"/>
      </w:pPr>
      <w:rPr>
        <w:rFonts w:hint="default"/>
      </w:rPr>
    </w:lvl>
    <w:lvl w:ilvl="6" w:tplc="0B96DCF6">
      <w:start w:val="1"/>
      <w:numFmt w:val="bullet"/>
      <w:lvlText w:val="•"/>
      <w:lvlJc w:val="left"/>
      <w:pPr>
        <w:ind w:left="6653" w:hanging="711"/>
      </w:pPr>
      <w:rPr>
        <w:rFonts w:hint="default"/>
      </w:rPr>
    </w:lvl>
    <w:lvl w:ilvl="7" w:tplc="70DC0AB0">
      <w:start w:val="1"/>
      <w:numFmt w:val="bullet"/>
      <w:lvlText w:val="•"/>
      <w:lvlJc w:val="left"/>
      <w:pPr>
        <w:ind w:left="7676" w:hanging="711"/>
      </w:pPr>
      <w:rPr>
        <w:rFonts w:hint="default"/>
      </w:rPr>
    </w:lvl>
    <w:lvl w:ilvl="8" w:tplc="85B29B60">
      <w:start w:val="1"/>
      <w:numFmt w:val="bullet"/>
      <w:lvlText w:val="•"/>
      <w:lvlJc w:val="left"/>
      <w:pPr>
        <w:ind w:left="8700" w:hanging="711"/>
      </w:pPr>
      <w:rPr>
        <w:rFonts w:hint="default"/>
      </w:rPr>
    </w:lvl>
  </w:abstractNum>
  <w:abstractNum w:abstractNumId="33" w15:restartNumberingAfterBreak="0">
    <w:nsid w:val="507731EE"/>
    <w:multiLevelType w:val="hybridMultilevel"/>
    <w:tmpl w:val="82A098C4"/>
    <w:lvl w:ilvl="0" w:tplc="4386C440">
      <w:start w:val="1"/>
      <w:numFmt w:val="lowerRoman"/>
      <w:lvlText w:val="%1)"/>
      <w:lvlJc w:val="left"/>
      <w:pPr>
        <w:ind w:left="827" w:hanging="72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4A54F21C">
      <w:start w:val="1"/>
      <w:numFmt w:val="bullet"/>
      <w:lvlText w:val="•"/>
      <w:lvlJc w:val="left"/>
      <w:pPr>
        <w:ind w:left="1819" w:hanging="721"/>
      </w:pPr>
      <w:rPr>
        <w:rFonts w:hint="default"/>
      </w:rPr>
    </w:lvl>
    <w:lvl w:ilvl="2" w:tplc="AE1E582E">
      <w:start w:val="1"/>
      <w:numFmt w:val="bullet"/>
      <w:lvlText w:val="•"/>
      <w:lvlJc w:val="left"/>
      <w:pPr>
        <w:ind w:left="2811" w:hanging="721"/>
      </w:pPr>
      <w:rPr>
        <w:rFonts w:hint="default"/>
      </w:rPr>
    </w:lvl>
    <w:lvl w:ilvl="3" w:tplc="4AE0FB56">
      <w:start w:val="1"/>
      <w:numFmt w:val="bullet"/>
      <w:lvlText w:val="•"/>
      <w:lvlJc w:val="left"/>
      <w:pPr>
        <w:ind w:left="3803" w:hanging="721"/>
      </w:pPr>
      <w:rPr>
        <w:rFonts w:hint="default"/>
      </w:rPr>
    </w:lvl>
    <w:lvl w:ilvl="4" w:tplc="A0DEDF36">
      <w:start w:val="1"/>
      <w:numFmt w:val="bullet"/>
      <w:lvlText w:val="•"/>
      <w:lvlJc w:val="left"/>
      <w:pPr>
        <w:ind w:left="4795" w:hanging="721"/>
      </w:pPr>
      <w:rPr>
        <w:rFonts w:hint="default"/>
      </w:rPr>
    </w:lvl>
    <w:lvl w:ilvl="5" w:tplc="D2BAE914">
      <w:start w:val="1"/>
      <w:numFmt w:val="bullet"/>
      <w:lvlText w:val="•"/>
      <w:lvlJc w:val="left"/>
      <w:pPr>
        <w:ind w:left="5787" w:hanging="721"/>
      </w:pPr>
      <w:rPr>
        <w:rFonts w:hint="default"/>
      </w:rPr>
    </w:lvl>
    <w:lvl w:ilvl="6" w:tplc="6900AF60">
      <w:start w:val="1"/>
      <w:numFmt w:val="bullet"/>
      <w:lvlText w:val="•"/>
      <w:lvlJc w:val="left"/>
      <w:pPr>
        <w:ind w:left="6778" w:hanging="721"/>
      </w:pPr>
      <w:rPr>
        <w:rFonts w:hint="default"/>
      </w:rPr>
    </w:lvl>
    <w:lvl w:ilvl="7" w:tplc="933E32AE">
      <w:start w:val="1"/>
      <w:numFmt w:val="bullet"/>
      <w:lvlText w:val="•"/>
      <w:lvlJc w:val="left"/>
      <w:pPr>
        <w:ind w:left="7770" w:hanging="721"/>
      </w:pPr>
      <w:rPr>
        <w:rFonts w:hint="default"/>
      </w:rPr>
    </w:lvl>
    <w:lvl w:ilvl="8" w:tplc="8DA6A65A">
      <w:start w:val="1"/>
      <w:numFmt w:val="bullet"/>
      <w:lvlText w:val="•"/>
      <w:lvlJc w:val="left"/>
      <w:pPr>
        <w:ind w:left="8762" w:hanging="721"/>
      </w:pPr>
      <w:rPr>
        <w:rFonts w:hint="default"/>
      </w:rPr>
    </w:lvl>
  </w:abstractNum>
  <w:abstractNum w:abstractNumId="34" w15:restartNumberingAfterBreak="0">
    <w:nsid w:val="5131002E"/>
    <w:multiLevelType w:val="hybridMultilevel"/>
    <w:tmpl w:val="1B0E508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1A74832"/>
    <w:multiLevelType w:val="multilevel"/>
    <w:tmpl w:val="178A676A"/>
    <w:lvl w:ilvl="0">
      <w:start w:val="1"/>
      <w:numFmt w:val="decimal"/>
      <w:lvlText w:val="%1"/>
      <w:lvlJc w:val="left"/>
      <w:pPr>
        <w:ind w:left="971" w:hanging="85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1" w:hanging="8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1" w:hanging="85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3">
      <w:start w:val="1"/>
      <w:numFmt w:val="decimal"/>
      <w:lvlText w:val="%4)"/>
      <w:lvlJc w:val="left"/>
      <w:pPr>
        <w:ind w:left="839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22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4" w:hanging="361"/>
      </w:pPr>
      <w:rPr>
        <w:rFonts w:hint="default"/>
      </w:rPr>
    </w:lvl>
  </w:abstractNum>
  <w:abstractNum w:abstractNumId="36" w15:restartNumberingAfterBreak="0">
    <w:nsid w:val="541F5E37"/>
    <w:multiLevelType w:val="hybridMultilevel"/>
    <w:tmpl w:val="6EBECBB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74009D8"/>
    <w:multiLevelType w:val="hybridMultilevel"/>
    <w:tmpl w:val="9F1216BA"/>
    <w:lvl w:ilvl="0" w:tplc="1EAAC78C">
      <w:start w:val="1"/>
      <w:numFmt w:val="lowerRoman"/>
      <w:lvlText w:val="%1)"/>
      <w:lvlJc w:val="left"/>
      <w:pPr>
        <w:ind w:left="827" w:hanging="709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D3C4B3C6">
      <w:start w:val="1"/>
      <w:numFmt w:val="bullet"/>
      <w:lvlText w:val="•"/>
      <w:lvlJc w:val="left"/>
      <w:pPr>
        <w:ind w:left="1819" w:hanging="709"/>
      </w:pPr>
      <w:rPr>
        <w:rFonts w:hint="default"/>
      </w:rPr>
    </w:lvl>
    <w:lvl w:ilvl="2" w:tplc="4FC0CC22">
      <w:start w:val="1"/>
      <w:numFmt w:val="bullet"/>
      <w:lvlText w:val="•"/>
      <w:lvlJc w:val="left"/>
      <w:pPr>
        <w:ind w:left="2811" w:hanging="709"/>
      </w:pPr>
      <w:rPr>
        <w:rFonts w:hint="default"/>
      </w:rPr>
    </w:lvl>
    <w:lvl w:ilvl="3" w:tplc="C5F26CC4">
      <w:start w:val="1"/>
      <w:numFmt w:val="bullet"/>
      <w:lvlText w:val="•"/>
      <w:lvlJc w:val="left"/>
      <w:pPr>
        <w:ind w:left="3803" w:hanging="709"/>
      </w:pPr>
      <w:rPr>
        <w:rFonts w:hint="default"/>
      </w:rPr>
    </w:lvl>
    <w:lvl w:ilvl="4" w:tplc="03C4C52E">
      <w:start w:val="1"/>
      <w:numFmt w:val="bullet"/>
      <w:lvlText w:val="•"/>
      <w:lvlJc w:val="left"/>
      <w:pPr>
        <w:ind w:left="4795" w:hanging="709"/>
      </w:pPr>
      <w:rPr>
        <w:rFonts w:hint="default"/>
      </w:rPr>
    </w:lvl>
    <w:lvl w:ilvl="5" w:tplc="F690A416">
      <w:start w:val="1"/>
      <w:numFmt w:val="bullet"/>
      <w:lvlText w:val="•"/>
      <w:lvlJc w:val="left"/>
      <w:pPr>
        <w:ind w:left="5787" w:hanging="709"/>
      </w:pPr>
      <w:rPr>
        <w:rFonts w:hint="default"/>
      </w:rPr>
    </w:lvl>
    <w:lvl w:ilvl="6" w:tplc="870C68E0">
      <w:start w:val="1"/>
      <w:numFmt w:val="bullet"/>
      <w:lvlText w:val="•"/>
      <w:lvlJc w:val="left"/>
      <w:pPr>
        <w:ind w:left="6778" w:hanging="709"/>
      </w:pPr>
      <w:rPr>
        <w:rFonts w:hint="default"/>
      </w:rPr>
    </w:lvl>
    <w:lvl w:ilvl="7" w:tplc="BEBEF2C0">
      <w:start w:val="1"/>
      <w:numFmt w:val="bullet"/>
      <w:lvlText w:val="•"/>
      <w:lvlJc w:val="left"/>
      <w:pPr>
        <w:ind w:left="7770" w:hanging="709"/>
      </w:pPr>
      <w:rPr>
        <w:rFonts w:hint="default"/>
      </w:rPr>
    </w:lvl>
    <w:lvl w:ilvl="8" w:tplc="4248345E">
      <w:start w:val="1"/>
      <w:numFmt w:val="bullet"/>
      <w:lvlText w:val="•"/>
      <w:lvlJc w:val="left"/>
      <w:pPr>
        <w:ind w:left="8762" w:hanging="709"/>
      </w:pPr>
      <w:rPr>
        <w:rFonts w:hint="default"/>
      </w:rPr>
    </w:lvl>
  </w:abstractNum>
  <w:abstractNum w:abstractNumId="38" w15:restartNumberingAfterBreak="0">
    <w:nsid w:val="58D53F4E"/>
    <w:multiLevelType w:val="multilevel"/>
    <w:tmpl w:val="5E14ABD8"/>
    <w:lvl w:ilvl="0">
      <w:start w:val="3"/>
      <w:numFmt w:val="decimal"/>
      <w:lvlText w:val="%1"/>
      <w:lvlJc w:val="left"/>
      <w:pPr>
        <w:ind w:left="971" w:hanging="853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971" w:hanging="853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971" w:hanging="85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839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"/>
      <w:lvlJc w:val="left"/>
      <w:pPr>
        <w:ind w:left="1559" w:hanging="360"/>
      </w:pPr>
      <w:rPr>
        <w:rFonts w:ascii="Symbol" w:eastAsia="Symbol" w:hAnsi="Symbo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50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9" w:hanging="360"/>
      </w:pPr>
      <w:rPr>
        <w:rFonts w:hint="default"/>
      </w:rPr>
    </w:lvl>
  </w:abstractNum>
  <w:abstractNum w:abstractNumId="39" w15:restartNumberingAfterBreak="0">
    <w:nsid w:val="58ED53FF"/>
    <w:multiLevelType w:val="hybridMultilevel"/>
    <w:tmpl w:val="594C540C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ACC181D"/>
    <w:multiLevelType w:val="hybridMultilevel"/>
    <w:tmpl w:val="9F0897EE"/>
    <w:lvl w:ilvl="0" w:tplc="0D06F6C0">
      <w:start w:val="1"/>
      <w:numFmt w:val="bullet"/>
      <w:pStyle w:val="BulletPoin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0343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04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671A8">
      <w:numFmt w:val="bullet"/>
      <w:lvlText w:val="•"/>
      <w:lvlJc w:val="left"/>
      <w:pPr>
        <w:ind w:left="2970" w:hanging="450"/>
      </w:pPr>
      <w:rPr>
        <w:rFonts w:ascii="Century Gothic" w:eastAsia="Times New Roman" w:hAnsi="Century Gothic" w:cs="Arial" w:hint="default"/>
      </w:rPr>
    </w:lvl>
    <w:lvl w:ilvl="4" w:tplc="F176E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C2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6F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61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AE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F2712"/>
    <w:multiLevelType w:val="hybridMultilevel"/>
    <w:tmpl w:val="3312C9D4"/>
    <w:lvl w:ilvl="0" w:tplc="464652FC">
      <w:start w:val="1"/>
      <w:numFmt w:val="lowerRoman"/>
      <w:lvlText w:val="%1)"/>
      <w:lvlJc w:val="left"/>
      <w:pPr>
        <w:ind w:left="827" w:hanging="72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1EBEA952">
      <w:start w:val="1"/>
      <w:numFmt w:val="bullet"/>
      <w:lvlText w:val="•"/>
      <w:lvlJc w:val="left"/>
      <w:pPr>
        <w:ind w:left="1819" w:hanging="721"/>
      </w:pPr>
      <w:rPr>
        <w:rFonts w:hint="default"/>
      </w:rPr>
    </w:lvl>
    <w:lvl w:ilvl="2" w:tplc="2C18E2D8">
      <w:start w:val="1"/>
      <w:numFmt w:val="bullet"/>
      <w:lvlText w:val="•"/>
      <w:lvlJc w:val="left"/>
      <w:pPr>
        <w:ind w:left="2811" w:hanging="721"/>
      </w:pPr>
      <w:rPr>
        <w:rFonts w:hint="default"/>
      </w:rPr>
    </w:lvl>
    <w:lvl w:ilvl="3" w:tplc="F9721FDC">
      <w:start w:val="1"/>
      <w:numFmt w:val="bullet"/>
      <w:lvlText w:val="•"/>
      <w:lvlJc w:val="left"/>
      <w:pPr>
        <w:ind w:left="3803" w:hanging="721"/>
      </w:pPr>
      <w:rPr>
        <w:rFonts w:hint="default"/>
      </w:rPr>
    </w:lvl>
    <w:lvl w:ilvl="4" w:tplc="B65C9118">
      <w:start w:val="1"/>
      <w:numFmt w:val="bullet"/>
      <w:lvlText w:val="•"/>
      <w:lvlJc w:val="left"/>
      <w:pPr>
        <w:ind w:left="4795" w:hanging="721"/>
      </w:pPr>
      <w:rPr>
        <w:rFonts w:hint="default"/>
      </w:rPr>
    </w:lvl>
    <w:lvl w:ilvl="5" w:tplc="B98A7558">
      <w:start w:val="1"/>
      <w:numFmt w:val="bullet"/>
      <w:lvlText w:val="•"/>
      <w:lvlJc w:val="left"/>
      <w:pPr>
        <w:ind w:left="5787" w:hanging="721"/>
      </w:pPr>
      <w:rPr>
        <w:rFonts w:hint="default"/>
      </w:rPr>
    </w:lvl>
    <w:lvl w:ilvl="6" w:tplc="2E3E7BD2">
      <w:start w:val="1"/>
      <w:numFmt w:val="bullet"/>
      <w:lvlText w:val="•"/>
      <w:lvlJc w:val="left"/>
      <w:pPr>
        <w:ind w:left="6778" w:hanging="721"/>
      </w:pPr>
      <w:rPr>
        <w:rFonts w:hint="default"/>
      </w:rPr>
    </w:lvl>
    <w:lvl w:ilvl="7" w:tplc="9612CC12">
      <w:start w:val="1"/>
      <w:numFmt w:val="bullet"/>
      <w:lvlText w:val="•"/>
      <w:lvlJc w:val="left"/>
      <w:pPr>
        <w:ind w:left="7770" w:hanging="721"/>
      </w:pPr>
      <w:rPr>
        <w:rFonts w:hint="default"/>
      </w:rPr>
    </w:lvl>
    <w:lvl w:ilvl="8" w:tplc="76900E48">
      <w:start w:val="1"/>
      <w:numFmt w:val="bullet"/>
      <w:lvlText w:val="•"/>
      <w:lvlJc w:val="left"/>
      <w:pPr>
        <w:ind w:left="8762" w:hanging="721"/>
      </w:pPr>
      <w:rPr>
        <w:rFonts w:hint="default"/>
      </w:rPr>
    </w:lvl>
  </w:abstractNum>
  <w:abstractNum w:abstractNumId="42" w15:restartNumberingAfterBreak="0">
    <w:nsid w:val="5EBE7786"/>
    <w:multiLevelType w:val="hybridMultilevel"/>
    <w:tmpl w:val="5E30BFC4"/>
    <w:lvl w:ilvl="0" w:tplc="556EC0A2">
      <w:start w:val="1"/>
      <w:numFmt w:val="bullet"/>
      <w:lvlText w:val="•"/>
      <w:lvlJc w:val="left"/>
      <w:pPr>
        <w:ind w:left="827" w:hanging="721"/>
      </w:pPr>
      <w:rPr>
        <w:rFonts w:ascii="Arial" w:eastAsia="Arial" w:hAnsi="Arial" w:hint="default"/>
        <w:w w:val="99"/>
        <w:sz w:val="20"/>
        <w:szCs w:val="20"/>
      </w:rPr>
    </w:lvl>
    <w:lvl w:ilvl="1" w:tplc="7E0CFBB0">
      <w:start w:val="1"/>
      <w:numFmt w:val="bullet"/>
      <w:lvlText w:val="•"/>
      <w:lvlJc w:val="left"/>
      <w:pPr>
        <w:ind w:left="1819" w:hanging="721"/>
      </w:pPr>
      <w:rPr>
        <w:rFonts w:hint="default"/>
      </w:rPr>
    </w:lvl>
    <w:lvl w:ilvl="2" w:tplc="2C0660C4">
      <w:start w:val="1"/>
      <w:numFmt w:val="bullet"/>
      <w:lvlText w:val="•"/>
      <w:lvlJc w:val="left"/>
      <w:pPr>
        <w:ind w:left="2811" w:hanging="721"/>
      </w:pPr>
      <w:rPr>
        <w:rFonts w:hint="default"/>
      </w:rPr>
    </w:lvl>
    <w:lvl w:ilvl="3" w:tplc="9E8AB5AE">
      <w:start w:val="1"/>
      <w:numFmt w:val="bullet"/>
      <w:lvlText w:val="•"/>
      <w:lvlJc w:val="left"/>
      <w:pPr>
        <w:ind w:left="3803" w:hanging="721"/>
      </w:pPr>
      <w:rPr>
        <w:rFonts w:hint="default"/>
      </w:rPr>
    </w:lvl>
    <w:lvl w:ilvl="4" w:tplc="7EBA0C0A">
      <w:start w:val="1"/>
      <w:numFmt w:val="bullet"/>
      <w:lvlText w:val="•"/>
      <w:lvlJc w:val="left"/>
      <w:pPr>
        <w:ind w:left="4795" w:hanging="721"/>
      </w:pPr>
      <w:rPr>
        <w:rFonts w:hint="default"/>
      </w:rPr>
    </w:lvl>
    <w:lvl w:ilvl="5" w:tplc="2C18E830">
      <w:start w:val="1"/>
      <w:numFmt w:val="bullet"/>
      <w:lvlText w:val="•"/>
      <w:lvlJc w:val="left"/>
      <w:pPr>
        <w:ind w:left="5787" w:hanging="721"/>
      </w:pPr>
      <w:rPr>
        <w:rFonts w:hint="default"/>
      </w:rPr>
    </w:lvl>
    <w:lvl w:ilvl="6" w:tplc="018CB470">
      <w:start w:val="1"/>
      <w:numFmt w:val="bullet"/>
      <w:lvlText w:val="•"/>
      <w:lvlJc w:val="left"/>
      <w:pPr>
        <w:ind w:left="6778" w:hanging="721"/>
      </w:pPr>
      <w:rPr>
        <w:rFonts w:hint="default"/>
      </w:rPr>
    </w:lvl>
    <w:lvl w:ilvl="7" w:tplc="CA4EA8E2">
      <w:start w:val="1"/>
      <w:numFmt w:val="bullet"/>
      <w:lvlText w:val="•"/>
      <w:lvlJc w:val="left"/>
      <w:pPr>
        <w:ind w:left="7770" w:hanging="721"/>
      </w:pPr>
      <w:rPr>
        <w:rFonts w:hint="default"/>
      </w:rPr>
    </w:lvl>
    <w:lvl w:ilvl="8" w:tplc="7658A7A2">
      <w:start w:val="1"/>
      <w:numFmt w:val="bullet"/>
      <w:lvlText w:val="•"/>
      <w:lvlJc w:val="left"/>
      <w:pPr>
        <w:ind w:left="8762" w:hanging="721"/>
      </w:pPr>
      <w:rPr>
        <w:rFonts w:hint="default"/>
      </w:rPr>
    </w:lvl>
  </w:abstractNum>
  <w:abstractNum w:abstractNumId="43" w15:restartNumberingAfterBreak="0">
    <w:nsid w:val="5ECF7510"/>
    <w:multiLevelType w:val="hybridMultilevel"/>
    <w:tmpl w:val="4CAA7D4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FA22218"/>
    <w:multiLevelType w:val="hybridMultilevel"/>
    <w:tmpl w:val="38C899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FD6FF5"/>
    <w:multiLevelType w:val="hybridMultilevel"/>
    <w:tmpl w:val="A3FC99D6"/>
    <w:lvl w:ilvl="0" w:tplc="21A4DAF2">
      <w:start w:val="16"/>
      <w:numFmt w:val="lowerRoman"/>
      <w:lvlText w:val="%1)"/>
      <w:lvlJc w:val="left"/>
      <w:pPr>
        <w:ind w:left="839" w:hanging="721"/>
      </w:pPr>
      <w:rPr>
        <w:rFonts w:ascii="Arial" w:eastAsia="Arial" w:hAnsi="Arial" w:hint="default"/>
        <w:spacing w:val="1"/>
        <w:w w:val="99"/>
        <w:sz w:val="20"/>
        <w:szCs w:val="20"/>
      </w:rPr>
    </w:lvl>
    <w:lvl w:ilvl="1" w:tplc="2BEAF994">
      <w:start w:val="1"/>
      <w:numFmt w:val="bullet"/>
      <w:lvlText w:val="•"/>
      <w:lvlJc w:val="left"/>
      <w:pPr>
        <w:ind w:left="1830" w:hanging="721"/>
      </w:pPr>
      <w:rPr>
        <w:rFonts w:hint="default"/>
      </w:rPr>
    </w:lvl>
    <w:lvl w:ilvl="2" w:tplc="3B1AC1FC">
      <w:start w:val="1"/>
      <w:numFmt w:val="bullet"/>
      <w:lvlText w:val="•"/>
      <w:lvlJc w:val="left"/>
      <w:pPr>
        <w:ind w:left="2821" w:hanging="721"/>
      </w:pPr>
      <w:rPr>
        <w:rFonts w:hint="default"/>
      </w:rPr>
    </w:lvl>
    <w:lvl w:ilvl="3" w:tplc="5608CF38">
      <w:start w:val="1"/>
      <w:numFmt w:val="bullet"/>
      <w:lvlText w:val="•"/>
      <w:lvlJc w:val="left"/>
      <w:pPr>
        <w:ind w:left="3811" w:hanging="721"/>
      </w:pPr>
      <w:rPr>
        <w:rFonts w:hint="default"/>
      </w:rPr>
    </w:lvl>
    <w:lvl w:ilvl="4" w:tplc="33BAB898">
      <w:start w:val="1"/>
      <w:numFmt w:val="bullet"/>
      <w:lvlText w:val="•"/>
      <w:lvlJc w:val="left"/>
      <w:pPr>
        <w:ind w:left="4802" w:hanging="721"/>
      </w:pPr>
      <w:rPr>
        <w:rFonts w:hint="default"/>
      </w:rPr>
    </w:lvl>
    <w:lvl w:ilvl="5" w:tplc="524A4494">
      <w:start w:val="1"/>
      <w:numFmt w:val="bullet"/>
      <w:lvlText w:val="•"/>
      <w:lvlJc w:val="left"/>
      <w:pPr>
        <w:ind w:left="5793" w:hanging="721"/>
      </w:pPr>
      <w:rPr>
        <w:rFonts w:hint="default"/>
      </w:rPr>
    </w:lvl>
    <w:lvl w:ilvl="6" w:tplc="4CE2EA9E">
      <w:start w:val="1"/>
      <w:numFmt w:val="bullet"/>
      <w:lvlText w:val="•"/>
      <w:lvlJc w:val="left"/>
      <w:pPr>
        <w:ind w:left="6783" w:hanging="721"/>
      </w:pPr>
      <w:rPr>
        <w:rFonts w:hint="default"/>
      </w:rPr>
    </w:lvl>
    <w:lvl w:ilvl="7" w:tplc="5DE8F444">
      <w:start w:val="1"/>
      <w:numFmt w:val="bullet"/>
      <w:lvlText w:val="•"/>
      <w:lvlJc w:val="left"/>
      <w:pPr>
        <w:ind w:left="7774" w:hanging="721"/>
      </w:pPr>
      <w:rPr>
        <w:rFonts w:hint="default"/>
      </w:rPr>
    </w:lvl>
    <w:lvl w:ilvl="8" w:tplc="5F1C1E30">
      <w:start w:val="1"/>
      <w:numFmt w:val="bullet"/>
      <w:lvlText w:val="•"/>
      <w:lvlJc w:val="left"/>
      <w:pPr>
        <w:ind w:left="8765" w:hanging="721"/>
      </w:pPr>
      <w:rPr>
        <w:rFonts w:hint="default"/>
      </w:rPr>
    </w:lvl>
  </w:abstractNum>
  <w:abstractNum w:abstractNumId="46" w15:restartNumberingAfterBreak="0">
    <w:nsid w:val="633B174B"/>
    <w:multiLevelType w:val="hybridMultilevel"/>
    <w:tmpl w:val="1A2A451E"/>
    <w:lvl w:ilvl="0" w:tplc="1D86EE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8F257E4"/>
    <w:multiLevelType w:val="multilevel"/>
    <w:tmpl w:val="702A5EB8"/>
    <w:lvl w:ilvl="0">
      <w:start w:val="1"/>
      <w:numFmt w:val="lowerLetter"/>
      <w:pStyle w:val="Alpha1"/>
      <w:lvlText w:val="%1."/>
      <w:lvlJc w:val="left"/>
      <w:pPr>
        <w:ind w:left="1701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95D642E"/>
    <w:multiLevelType w:val="hybridMultilevel"/>
    <w:tmpl w:val="E9C8531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CB5179E"/>
    <w:multiLevelType w:val="hybridMultilevel"/>
    <w:tmpl w:val="5FC68372"/>
    <w:lvl w:ilvl="0" w:tplc="19289CC8">
      <w:start w:val="1"/>
      <w:numFmt w:val="lowerLetter"/>
      <w:lvlText w:val="%1)"/>
      <w:lvlJc w:val="left"/>
      <w:pPr>
        <w:ind w:left="839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4C4EF88">
      <w:start w:val="1"/>
      <w:numFmt w:val="bullet"/>
      <w:lvlText w:val=""/>
      <w:lvlJc w:val="left"/>
      <w:pPr>
        <w:ind w:left="140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B51EC102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 w:tplc="DCE0FD00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9E2C8D46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62E6803C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  <w:lvl w:ilvl="6" w:tplc="0CE4DFAA">
      <w:start w:val="1"/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0A9C417E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  <w:lvl w:ilvl="8" w:tplc="FADA3F86">
      <w:start w:val="1"/>
      <w:numFmt w:val="bullet"/>
      <w:lvlText w:val="•"/>
      <w:lvlJc w:val="left"/>
      <w:pPr>
        <w:ind w:left="8670" w:hanging="360"/>
      </w:pPr>
      <w:rPr>
        <w:rFonts w:hint="default"/>
      </w:rPr>
    </w:lvl>
  </w:abstractNum>
  <w:abstractNum w:abstractNumId="50" w15:restartNumberingAfterBreak="0">
    <w:nsid w:val="6E1C674F"/>
    <w:multiLevelType w:val="hybridMultilevel"/>
    <w:tmpl w:val="0C101F20"/>
    <w:lvl w:ilvl="0" w:tplc="645A40C8">
      <w:start w:val="1"/>
      <w:numFmt w:val="decimal"/>
      <w:lvlText w:val="%1)"/>
      <w:lvlJc w:val="left"/>
      <w:pPr>
        <w:ind w:left="827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D108A38">
      <w:start w:val="1"/>
      <w:numFmt w:val="bullet"/>
      <w:lvlText w:val="•"/>
      <w:lvlJc w:val="left"/>
      <w:pPr>
        <w:ind w:left="1819" w:hanging="721"/>
      </w:pPr>
      <w:rPr>
        <w:rFonts w:hint="default"/>
      </w:rPr>
    </w:lvl>
    <w:lvl w:ilvl="2" w:tplc="07FA48BA">
      <w:start w:val="1"/>
      <w:numFmt w:val="bullet"/>
      <w:lvlText w:val="•"/>
      <w:lvlJc w:val="left"/>
      <w:pPr>
        <w:ind w:left="2811" w:hanging="721"/>
      </w:pPr>
      <w:rPr>
        <w:rFonts w:hint="default"/>
      </w:rPr>
    </w:lvl>
    <w:lvl w:ilvl="3" w:tplc="68CA88AC">
      <w:start w:val="1"/>
      <w:numFmt w:val="bullet"/>
      <w:lvlText w:val="•"/>
      <w:lvlJc w:val="left"/>
      <w:pPr>
        <w:ind w:left="3803" w:hanging="721"/>
      </w:pPr>
      <w:rPr>
        <w:rFonts w:hint="default"/>
      </w:rPr>
    </w:lvl>
    <w:lvl w:ilvl="4" w:tplc="C76891A4">
      <w:start w:val="1"/>
      <w:numFmt w:val="bullet"/>
      <w:lvlText w:val="•"/>
      <w:lvlJc w:val="left"/>
      <w:pPr>
        <w:ind w:left="4795" w:hanging="721"/>
      </w:pPr>
      <w:rPr>
        <w:rFonts w:hint="default"/>
      </w:rPr>
    </w:lvl>
    <w:lvl w:ilvl="5" w:tplc="E8B652C4">
      <w:start w:val="1"/>
      <w:numFmt w:val="bullet"/>
      <w:lvlText w:val="•"/>
      <w:lvlJc w:val="left"/>
      <w:pPr>
        <w:ind w:left="5787" w:hanging="721"/>
      </w:pPr>
      <w:rPr>
        <w:rFonts w:hint="default"/>
      </w:rPr>
    </w:lvl>
    <w:lvl w:ilvl="6" w:tplc="C1625112">
      <w:start w:val="1"/>
      <w:numFmt w:val="bullet"/>
      <w:lvlText w:val="•"/>
      <w:lvlJc w:val="left"/>
      <w:pPr>
        <w:ind w:left="6778" w:hanging="721"/>
      </w:pPr>
      <w:rPr>
        <w:rFonts w:hint="default"/>
      </w:rPr>
    </w:lvl>
    <w:lvl w:ilvl="7" w:tplc="8BB4D9A6">
      <w:start w:val="1"/>
      <w:numFmt w:val="bullet"/>
      <w:lvlText w:val="•"/>
      <w:lvlJc w:val="left"/>
      <w:pPr>
        <w:ind w:left="7770" w:hanging="721"/>
      </w:pPr>
      <w:rPr>
        <w:rFonts w:hint="default"/>
      </w:rPr>
    </w:lvl>
    <w:lvl w:ilvl="8" w:tplc="5ED0D3E2">
      <w:start w:val="1"/>
      <w:numFmt w:val="bullet"/>
      <w:lvlText w:val="•"/>
      <w:lvlJc w:val="left"/>
      <w:pPr>
        <w:ind w:left="8762" w:hanging="721"/>
      </w:pPr>
      <w:rPr>
        <w:rFonts w:hint="default"/>
      </w:rPr>
    </w:lvl>
  </w:abstractNum>
  <w:abstractNum w:abstractNumId="51" w15:restartNumberingAfterBreak="0">
    <w:nsid w:val="718E3449"/>
    <w:multiLevelType w:val="hybridMultilevel"/>
    <w:tmpl w:val="2B2227E8"/>
    <w:lvl w:ilvl="0" w:tplc="4EEC0904">
      <w:start w:val="1"/>
      <w:numFmt w:val="lowerRoman"/>
      <w:lvlText w:val="%1)"/>
      <w:lvlJc w:val="left"/>
      <w:pPr>
        <w:ind w:left="119" w:hanging="72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3E50E746">
      <w:start w:val="1"/>
      <w:numFmt w:val="bullet"/>
      <w:lvlText w:val="•"/>
      <w:lvlJc w:val="left"/>
      <w:pPr>
        <w:ind w:left="1181" w:hanging="721"/>
      </w:pPr>
      <w:rPr>
        <w:rFonts w:hint="default"/>
      </w:rPr>
    </w:lvl>
    <w:lvl w:ilvl="2" w:tplc="1B9E06DC">
      <w:start w:val="1"/>
      <w:numFmt w:val="bullet"/>
      <w:lvlText w:val="•"/>
      <w:lvlJc w:val="left"/>
      <w:pPr>
        <w:ind w:left="2244" w:hanging="721"/>
      </w:pPr>
      <w:rPr>
        <w:rFonts w:hint="default"/>
      </w:rPr>
    </w:lvl>
    <w:lvl w:ilvl="3" w:tplc="6032DECA">
      <w:start w:val="1"/>
      <w:numFmt w:val="bullet"/>
      <w:lvlText w:val="•"/>
      <w:lvlJc w:val="left"/>
      <w:pPr>
        <w:ind w:left="3307" w:hanging="721"/>
      </w:pPr>
      <w:rPr>
        <w:rFonts w:hint="default"/>
      </w:rPr>
    </w:lvl>
    <w:lvl w:ilvl="4" w:tplc="9E84B322">
      <w:start w:val="1"/>
      <w:numFmt w:val="bullet"/>
      <w:lvlText w:val="•"/>
      <w:lvlJc w:val="left"/>
      <w:pPr>
        <w:ind w:left="4370" w:hanging="721"/>
      </w:pPr>
      <w:rPr>
        <w:rFonts w:hint="default"/>
      </w:rPr>
    </w:lvl>
    <w:lvl w:ilvl="5" w:tplc="AC2CA158">
      <w:start w:val="1"/>
      <w:numFmt w:val="bullet"/>
      <w:lvlText w:val="•"/>
      <w:lvlJc w:val="left"/>
      <w:pPr>
        <w:ind w:left="5432" w:hanging="721"/>
      </w:pPr>
      <w:rPr>
        <w:rFonts w:hint="default"/>
      </w:rPr>
    </w:lvl>
    <w:lvl w:ilvl="6" w:tplc="1AD6DDA4">
      <w:start w:val="1"/>
      <w:numFmt w:val="bullet"/>
      <w:lvlText w:val="•"/>
      <w:lvlJc w:val="left"/>
      <w:pPr>
        <w:ind w:left="6495" w:hanging="721"/>
      </w:pPr>
      <w:rPr>
        <w:rFonts w:hint="default"/>
      </w:rPr>
    </w:lvl>
    <w:lvl w:ilvl="7" w:tplc="618A60C6">
      <w:start w:val="1"/>
      <w:numFmt w:val="bullet"/>
      <w:lvlText w:val="•"/>
      <w:lvlJc w:val="left"/>
      <w:pPr>
        <w:ind w:left="7558" w:hanging="721"/>
      </w:pPr>
      <w:rPr>
        <w:rFonts w:hint="default"/>
      </w:rPr>
    </w:lvl>
    <w:lvl w:ilvl="8" w:tplc="175EB48A">
      <w:start w:val="1"/>
      <w:numFmt w:val="bullet"/>
      <w:lvlText w:val="•"/>
      <w:lvlJc w:val="left"/>
      <w:pPr>
        <w:ind w:left="8620" w:hanging="721"/>
      </w:pPr>
      <w:rPr>
        <w:rFonts w:hint="default"/>
      </w:rPr>
    </w:lvl>
  </w:abstractNum>
  <w:abstractNum w:abstractNumId="52" w15:restartNumberingAfterBreak="0">
    <w:nsid w:val="758D67FD"/>
    <w:multiLevelType w:val="hybridMultilevel"/>
    <w:tmpl w:val="2B2227E8"/>
    <w:lvl w:ilvl="0" w:tplc="4EEC0904">
      <w:start w:val="1"/>
      <w:numFmt w:val="lowerRoman"/>
      <w:lvlText w:val="%1)"/>
      <w:lvlJc w:val="left"/>
      <w:pPr>
        <w:ind w:left="119" w:hanging="72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1" w:tplc="3E50E746">
      <w:start w:val="1"/>
      <w:numFmt w:val="bullet"/>
      <w:lvlText w:val="•"/>
      <w:lvlJc w:val="left"/>
      <w:pPr>
        <w:ind w:left="1181" w:hanging="721"/>
      </w:pPr>
      <w:rPr>
        <w:rFonts w:hint="default"/>
      </w:rPr>
    </w:lvl>
    <w:lvl w:ilvl="2" w:tplc="1B9E06DC">
      <w:start w:val="1"/>
      <w:numFmt w:val="bullet"/>
      <w:lvlText w:val="•"/>
      <w:lvlJc w:val="left"/>
      <w:pPr>
        <w:ind w:left="2244" w:hanging="721"/>
      </w:pPr>
      <w:rPr>
        <w:rFonts w:hint="default"/>
      </w:rPr>
    </w:lvl>
    <w:lvl w:ilvl="3" w:tplc="6032DECA">
      <w:start w:val="1"/>
      <w:numFmt w:val="bullet"/>
      <w:lvlText w:val="•"/>
      <w:lvlJc w:val="left"/>
      <w:pPr>
        <w:ind w:left="3307" w:hanging="721"/>
      </w:pPr>
      <w:rPr>
        <w:rFonts w:hint="default"/>
      </w:rPr>
    </w:lvl>
    <w:lvl w:ilvl="4" w:tplc="9E84B322">
      <w:start w:val="1"/>
      <w:numFmt w:val="bullet"/>
      <w:lvlText w:val="•"/>
      <w:lvlJc w:val="left"/>
      <w:pPr>
        <w:ind w:left="4370" w:hanging="721"/>
      </w:pPr>
      <w:rPr>
        <w:rFonts w:hint="default"/>
      </w:rPr>
    </w:lvl>
    <w:lvl w:ilvl="5" w:tplc="AC2CA158">
      <w:start w:val="1"/>
      <w:numFmt w:val="bullet"/>
      <w:lvlText w:val="•"/>
      <w:lvlJc w:val="left"/>
      <w:pPr>
        <w:ind w:left="5432" w:hanging="721"/>
      </w:pPr>
      <w:rPr>
        <w:rFonts w:hint="default"/>
      </w:rPr>
    </w:lvl>
    <w:lvl w:ilvl="6" w:tplc="1AD6DDA4">
      <w:start w:val="1"/>
      <w:numFmt w:val="bullet"/>
      <w:lvlText w:val="•"/>
      <w:lvlJc w:val="left"/>
      <w:pPr>
        <w:ind w:left="6495" w:hanging="721"/>
      </w:pPr>
      <w:rPr>
        <w:rFonts w:hint="default"/>
      </w:rPr>
    </w:lvl>
    <w:lvl w:ilvl="7" w:tplc="618A60C6">
      <w:start w:val="1"/>
      <w:numFmt w:val="bullet"/>
      <w:lvlText w:val="•"/>
      <w:lvlJc w:val="left"/>
      <w:pPr>
        <w:ind w:left="7558" w:hanging="721"/>
      </w:pPr>
      <w:rPr>
        <w:rFonts w:hint="default"/>
      </w:rPr>
    </w:lvl>
    <w:lvl w:ilvl="8" w:tplc="175EB48A">
      <w:start w:val="1"/>
      <w:numFmt w:val="bullet"/>
      <w:lvlText w:val="•"/>
      <w:lvlJc w:val="left"/>
      <w:pPr>
        <w:ind w:left="8620" w:hanging="721"/>
      </w:pPr>
      <w:rPr>
        <w:rFonts w:hint="default"/>
      </w:rPr>
    </w:lvl>
  </w:abstractNum>
  <w:abstractNum w:abstractNumId="53" w15:restartNumberingAfterBreak="0">
    <w:nsid w:val="76932AC2"/>
    <w:multiLevelType w:val="hybridMultilevel"/>
    <w:tmpl w:val="F1C49C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B427074"/>
    <w:multiLevelType w:val="hybridMultilevel"/>
    <w:tmpl w:val="2A4C071E"/>
    <w:lvl w:ilvl="0" w:tplc="73C83E1A">
      <w:start w:val="1"/>
      <w:numFmt w:val="bullet"/>
      <w:pStyle w:val="PE07Rpt-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7FBA6233"/>
    <w:multiLevelType w:val="hybridMultilevel"/>
    <w:tmpl w:val="FDA8BE5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7FD4403B"/>
    <w:multiLevelType w:val="hybridMultilevel"/>
    <w:tmpl w:val="9DC4D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98350">
    <w:abstractNumId w:val="14"/>
  </w:num>
  <w:num w:numId="2" w16cid:durableId="281960821">
    <w:abstractNumId w:val="47"/>
  </w:num>
  <w:num w:numId="3" w16cid:durableId="1426268579">
    <w:abstractNumId w:val="7"/>
  </w:num>
  <w:num w:numId="4" w16cid:durableId="1138566330">
    <w:abstractNumId w:val="5"/>
  </w:num>
  <w:num w:numId="5" w16cid:durableId="1532692977">
    <w:abstractNumId w:val="6"/>
  </w:num>
  <w:num w:numId="6" w16cid:durableId="1822234336">
    <w:abstractNumId w:val="15"/>
  </w:num>
  <w:num w:numId="7" w16cid:durableId="1308898561">
    <w:abstractNumId w:val="38"/>
  </w:num>
  <w:num w:numId="8" w16cid:durableId="1648582754">
    <w:abstractNumId w:val="18"/>
  </w:num>
  <w:num w:numId="9" w16cid:durableId="647982124">
    <w:abstractNumId w:val="2"/>
  </w:num>
  <w:num w:numId="10" w16cid:durableId="15280429">
    <w:abstractNumId w:val="32"/>
  </w:num>
  <w:num w:numId="11" w16cid:durableId="1236087774">
    <w:abstractNumId w:val="33"/>
  </w:num>
  <w:num w:numId="12" w16cid:durableId="609051791">
    <w:abstractNumId w:val="12"/>
  </w:num>
  <w:num w:numId="13" w16cid:durableId="267855166">
    <w:abstractNumId w:val="41"/>
  </w:num>
  <w:num w:numId="14" w16cid:durableId="2127262566">
    <w:abstractNumId w:val="20"/>
  </w:num>
  <w:num w:numId="15" w16cid:durableId="490561691">
    <w:abstractNumId w:val="13"/>
  </w:num>
  <w:num w:numId="16" w16cid:durableId="389307822">
    <w:abstractNumId w:val="25"/>
  </w:num>
  <w:num w:numId="17" w16cid:durableId="1745949159">
    <w:abstractNumId w:val="16"/>
  </w:num>
  <w:num w:numId="18" w16cid:durableId="352848993">
    <w:abstractNumId w:val="37"/>
  </w:num>
  <w:num w:numId="19" w16cid:durableId="941107392">
    <w:abstractNumId w:val="1"/>
  </w:num>
  <w:num w:numId="20" w16cid:durableId="2013412444">
    <w:abstractNumId w:val="9"/>
  </w:num>
  <w:num w:numId="21" w16cid:durableId="1285112361">
    <w:abstractNumId w:val="23"/>
  </w:num>
  <w:num w:numId="22" w16cid:durableId="2130199676">
    <w:abstractNumId w:val="45"/>
  </w:num>
  <w:num w:numId="23" w16cid:durableId="899559320">
    <w:abstractNumId w:val="26"/>
  </w:num>
  <w:num w:numId="24" w16cid:durableId="1642270570">
    <w:abstractNumId w:val="51"/>
  </w:num>
  <w:num w:numId="25" w16cid:durableId="1244217252">
    <w:abstractNumId w:val="30"/>
  </w:num>
  <w:num w:numId="26" w16cid:durableId="406730900">
    <w:abstractNumId w:val="50"/>
  </w:num>
  <w:num w:numId="27" w16cid:durableId="1653413234">
    <w:abstractNumId w:val="0"/>
  </w:num>
  <w:num w:numId="28" w16cid:durableId="1136727895">
    <w:abstractNumId w:val="42"/>
  </w:num>
  <w:num w:numId="29" w16cid:durableId="1081565750">
    <w:abstractNumId w:val="3"/>
  </w:num>
  <w:num w:numId="30" w16cid:durableId="131293760">
    <w:abstractNumId w:val="35"/>
  </w:num>
  <w:num w:numId="31" w16cid:durableId="2145654642">
    <w:abstractNumId w:val="8"/>
  </w:num>
  <w:num w:numId="32" w16cid:durableId="1083182411">
    <w:abstractNumId w:val="52"/>
  </w:num>
  <w:num w:numId="33" w16cid:durableId="797527020">
    <w:abstractNumId w:val="4"/>
  </w:num>
  <w:num w:numId="34" w16cid:durableId="1441145476">
    <w:abstractNumId w:val="24"/>
  </w:num>
  <w:num w:numId="35" w16cid:durableId="382484691">
    <w:abstractNumId w:val="36"/>
  </w:num>
  <w:num w:numId="36" w16cid:durableId="2062169682">
    <w:abstractNumId w:val="29"/>
  </w:num>
  <w:num w:numId="37" w16cid:durableId="1942453093">
    <w:abstractNumId w:val="40"/>
  </w:num>
  <w:num w:numId="38" w16cid:durableId="1716545784">
    <w:abstractNumId w:val="54"/>
  </w:num>
  <w:num w:numId="39" w16cid:durableId="594360410">
    <w:abstractNumId w:val="22"/>
  </w:num>
  <w:num w:numId="40" w16cid:durableId="894587415">
    <w:abstractNumId w:val="27"/>
  </w:num>
  <w:num w:numId="41" w16cid:durableId="2003585908">
    <w:abstractNumId w:val="19"/>
  </w:num>
  <w:num w:numId="42" w16cid:durableId="414673268">
    <w:abstractNumId w:val="53"/>
  </w:num>
  <w:num w:numId="43" w16cid:durableId="590166399">
    <w:abstractNumId w:val="39"/>
  </w:num>
  <w:num w:numId="44" w16cid:durableId="774401544">
    <w:abstractNumId w:val="43"/>
  </w:num>
  <w:num w:numId="45" w16cid:durableId="247203249">
    <w:abstractNumId w:val="34"/>
  </w:num>
  <w:num w:numId="46" w16cid:durableId="594442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2851009">
    <w:abstractNumId w:val="49"/>
  </w:num>
  <w:num w:numId="48" w16cid:durableId="1860045073">
    <w:abstractNumId w:val="46"/>
  </w:num>
  <w:num w:numId="49" w16cid:durableId="492991320">
    <w:abstractNumId w:val="21"/>
  </w:num>
  <w:num w:numId="50" w16cid:durableId="872963372">
    <w:abstractNumId w:val="55"/>
  </w:num>
  <w:num w:numId="51" w16cid:durableId="25371567">
    <w:abstractNumId w:val="10"/>
  </w:num>
  <w:num w:numId="52" w16cid:durableId="187109324">
    <w:abstractNumId w:val="31"/>
  </w:num>
  <w:num w:numId="53" w16cid:durableId="115610345">
    <w:abstractNumId w:val="11"/>
  </w:num>
  <w:num w:numId="54" w16cid:durableId="1755317189">
    <w:abstractNumId w:val="28"/>
  </w:num>
  <w:num w:numId="55" w16cid:durableId="1743869179">
    <w:abstractNumId w:val="44"/>
  </w:num>
  <w:num w:numId="56" w16cid:durableId="785389990">
    <w:abstractNumId w:val="17"/>
  </w:num>
  <w:num w:numId="57" w16cid:durableId="1563177236">
    <w:abstractNumId w:val="56"/>
  </w:num>
  <w:num w:numId="58" w16cid:durableId="497503376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ine1" w:val="Title"/>
    <w:docVar w:name="aline2" w:val="Subtitle"/>
    <w:docVar w:name="aline3" w:val="Client organisation"/>
    <w:docVar w:name="aline4" w:val="Gleeds issuing company"/>
    <w:docVar w:name="aline5" w:val="Project number"/>
    <w:docVar w:name="aline6" w:val="Version number"/>
    <w:docVar w:name="aline7" w:val="Issue date"/>
    <w:docVar w:name="commaadd" w:val="Swimming Pool Refurbishment, RIBA Stage 3 Performance Electrical Specification, Castle Phoenix Trust, Gleeds Building Surveying Ltd, NTBS4235, T01"/>
    <w:docVar w:name="f1" w:val="Use button to enter all details"/>
    <w:docVar w:name="f2" w:val="Subtitle"/>
    <w:docVar w:name="f3" w:val="[text]"/>
    <w:docVar w:name="f4" w:val="[text]"/>
    <w:docVar w:name="f5" w:val="[number]"/>
    <w:docVar w:name="f6" w:val="[date]"/>
    <w:docVar w:name="f7" w:val="[date]"/>
    <w:docVar w:name="frontline1" w:val="Swimming Pool Refurbishment"/>
    <w:docVar w:name="frontline2" w:val="RIBA Stage 3 Performance Electrical Specification"/>
    <w:docVar w:name="frontline3" w:val="Castle Phoenix Trust"/>
    <w:docVar w:name="frontline4" w:val="Gleeds Building Surveying Ltd"/>
    <w:docVar w:name="frontline5" w:val="NTBS4235"/>
    <w:docVar w:name="frontline6" w:val="T01"/>
    <w:docVar w:name="frontline7" w:val="January 2024"/>
    <w:docVar w:name="size" w:val="Agenda"/>
    <w:docVar w:name="softadd" w:val="Swimming Pool Refurbishment_x000d_RIBA Stage 3 Performance Electrical Specification_x000d_Castle Phoenix Trust_x000d_Gleeds Building Surveying Ltd_x000d_NTBS4235_x000d_T01"/>
    <w:docVar w:name="templateID" w:val="Tech"/>
  </w:docVars>
  <w:rsids>
    <w:rsidRoot w:val="00C22025"/>
    <w:rsid w:val="00004FBC"/>
    <w:rsid w:val="000107BD"/>
    <w:rsid w:val="00010EFD"/>
    <w:rsid w:val="00011B73"/>
    <w:rsid w:val="00012269"/>
    <w:rsid w:val="0001248D"/>
    <w:rsid w:val="00013331"/>
    <w:rsid w:val="0001563D"/>
    <w:rsid w:val="00016123"/>
    <w:rsid w:val="0001717C"/>
    <w:rsid w:val="00020E65"/>
    <w:rsid w:val="00021F22"/>
    <w:rsid w:val="00024228"/>
    <w:rsid w:val="000246BF"/>
    <w:rsid w:val="0002511B"/>
    <w:rsid w:val="00032BF9"/>
    <w:rsid w:val="00041B68"/>
    <w:rsid w:val="000428E7"/>
    <w:rsid w:val="000436CB"/>
    <w:rsid w:val="00043777"/>
    <w:rsid w:val="000438BF"/>
    <w:rsid w:val="0004574D"/>
    <w:rsid w:val="00047777"/>
    <w:rsid w:val="00052651"/>
    <w:rsid w:val="000526FF"/>
    <w:rsid w:val="00052C2B"/>
    <w:rsid w:val="0005432D"/>
    <w:rsid w:val="00055C95"/>
    <w:rsid w:val="00057B26"/>
    <w:rsid w:val="00061337"/>
    <w:rsid w:val="00061E9D"/>
    <w:rsid w:val="00062CE7"/>
    <w:rsid w:val="000634D4"/>
    <w:rsid w:val="00064155"/>
    <w:rsid w:val="00064EB4"/>
    <w:rsid w:val="00066046"/>
    <w:rsid w:val="00070A9A"/>
    <w:rsid w:val="00071B59"/>
    <w:rsid w:val="0007230B"/>
    <w:rsid w:val="00074443"/>
    <w:rsid w:val="000803E9"/>
    <w:rsid w:val="000906CF"/>
    <w:rsid w:val="00090A78"/>
    <w:rsid w:val="00091791"/>
    <w:rsid w:val="00091BEA"/>
    <w:rsid w:val="00092AE1"/>
    <w:rsid w:val="0009334B"/>
    <w:rsid w:val="00095E71"/>
    <w:rsid w:val="00097389"/>
    <w:rsid w:val="000A2551"/>
    <w:rsid w:val="000A2976"/>
    <w:rsid w:val="000A49A9"/>
    <w:rsid w:val="000A5F00"/>
    <w:rsid w:val="000B021D"/>
    <w:rsid w:val="000B0380"/>
    <w:rsid w:val="000B2021"/>
    <w:rsid w:val="000B202F"/>
    <w:rsid w:val="000B2C47"/>
    <w:rsid w:val="000B32B0"/>
    <w:rsid w:val="000B4E8F"/>
    <w:rsid w:val="000B5BBE"/>
    <w:rsid w:val="000B7C5D"/>
    <w:rsid w:val="000B7FF4"/>
    <w:rsid w:val="000C00F1"/>
    <w:rsid w:val="000C0119"/>
    <w:rsid w:val="000C0DC7"/>
    <w:rsid w:val="000C1105"/>
    <w:rsid w:val="000C3961"/>
    <w:rsid w:val="000C483F"/>
    <w:rsid w:val="000C56F9"/>
    <w:rsid w:val="000C7E7C"/>
    <w:rsid w:val="000D0175"/>
    <w:rsid w:val="000D0737"/>
    <w:rsid w:val="000D19DC"/>
    <w:rsid w:val="000D25A8"/>
    <w:rsid w:val="000D343C"/>
    <w:rsid w:val="000D37EE"/>
    <w:rsid w:val="000D4399"/>
    <w:rsid w:val="000D4CBC"/>
    <w:rsid w:val="000D6792"/>
    <w:rsid w:val="000D7C1A"/>
    <w:rsid w:val="000E28ED"/>
    <w:rsid w:val="000E52F5"/>
    <w:rsid w:val="000E5774"/>
    <w:rsid w:val="000F159A"/>
    <w:rsid w:val="000F53DA"/>
    <w:rsid w:val="000F55A6"/>
    <w:rsid w:val="000F6290"/>
    <w:rsid w:val="000F7E12"/>
    <w:rsid w:val="0010189D"/>
    <w:rsid w:val="001033CB"/>
    <w:rsid w:val="00104891"/>
    <w:rsid w:val="00107D0F"/>
    <w:rsid w:val="0011092D"/>
    <w:rsid w:val="00111035"/>
    <w:rsid w:val="00112759"/>
    <w:rsid w:val="001144F0"/>
    <w:rsid w:val="00114934"/>
    <w:rsid w:val="00116A29"/>
    <w:rsid w:val="00116CC6"/>
    <w:rsid w:val="00116D57"/>
    <w:rsid w:val="001202C9"/>
    <w:rsid w:val="0012256A"/>
    <w:rsid w:val="001225E9"/>
    <w:rsid w:val="00123B17"/>
    <w:rsid w:val="00127466"/>
    <w:rsid w:val="001276C3"/>
    <w:rsid w:val="00131D51"/>
    <w:rsid w:val="001349AC"/>
    <w:rsid w:val="0013549C"/>
    <w:rsid w:val="00137E9B"/>
    <w:rsid w:val="0014107A"/>
    <w:rsid w:val="001418AC"/>
    <w:rsid w:val="001418EE"/>
    <w:rsid w:val="00142DFF"/>
    <w:rsid w:val="00145FF5"/>
    <w:rsid w:val="00146DF5"/>
    <w:rsid w:val="0015034E"/>
    <w:rsid w:val="001504B4"/>
    <w:rsid w:val="00151C2E"/>
    <w:rsid w:val="001548FC"/>
    <w:rsid w:val="001609D5"/>
    <w:rsid w:val="001626F8"/>
    <w:rsid w:val="001631B5"/>
    <w:rsid w:val="00164128"/>
    <w:rsid w:val="00166A87"/>
    <w:rsid w:val="00167DB2"/>
    <w:rsid w:val="00170657"/>
    <w:rsid w:val="00170F65"/>
    <w:rsid w:val="00172449"/>
    <w:rsid w:val="0017368E"/>
    <w:rsid w:val="00176F88"/>
    <w:rsid w:val="0017757B"/>
    <w:rsid w:val="001805B6"/>
    <w:rsid w:val="00182382"/>
    <w:rsid w:val="00182C1A"/>
    <w:rsid w:val="0018614E"/>
    <w:rsid w:val="001866CE"/>
    <w:rsid w:val="00187011"/>
    <w:rsid w:val="0019038C"/>
    <w:rsid w:val="0019457E"/>
    <w:rsid w:val="0019479A"/>
    <w:rsid w:val="0019622C"/>
    <w:rsid w:val="001963F2"/>
    <w:rsid w:val="00197ECC"/>
    <w:rsid w:val="001A134B"/>
    <w:rsid w:val="001A5424"/>
    <w:rsid w:val="001A687E"/>
    <w:rsid w:val="001A7573"/>
    <w:rsid w:val="001B25FB"/>
    <w:rsid w:val="001B291B"/>
    <w:rsid w:val="001B479E"/>
    <w:rsid w:val="001B6424"/>
    <w:rsid w:val="001B70CE"/>
    <w:rsid w:val="001B760B"/>
    <w:rsid w:val="001C03CB"/>
    <w:rsid w:val="001C10F9"/>
    <w:rsid w:val="001C1390"/>
    <w:rsid w:val="001C1F5D"/>
    <w:rsid w:val="001C4006"/>
    <w:rsid w:val="001D0282"/>
    <w:rsid w:val="001D17F1"/>
    <w:rsid w:val="001D1897"/>
    <w:rsid w:val="001D61DF"/>
    <w:rsid w:val="001D7E60"/>
    <w:rsid w:val="001E2EEF"/>
    <w:rsid w:val="001E4BA1"/>
    <w:rsid w:val="001E5F4E"/>
    <w:rsid w:val="001F0C38"/>
    <w:rsid w:val="001F1BBB"/>
    <w:rsid w:val="001F3089"/>
    <w:rsid w:val="001F36DA"/>
    <w:rsid w:val="001F7BD2"/>
    <w:rsid w:val="002002E7"/>
    <w:rsid w:val="00201C49"/>
    <w:rsid w:val="00206377"/>
    <w:rsid w:val="00210615"/>
    <w:rsid w:val="00217EB4"/>
    <w:rsid w:val="0022008E"/>
    <w:rsid w:val="002212CC"/>
    <w:rsid w:val="00221668"/>
    <w:rsid w:val="00223CF8"/>
    <w:rsid w:val="00224AAF"/>
    <w:rsid w:val="002317F3"/>
    <w:rsid w:val="002356AC"/>
    <w:rsid w:val="00235C20"/>
    <w:rsid w:val="00236644"/>
    <w:rsid w:val="0024436D"/>
    <w:rsid w:val="00247F5E"/>
    <w:rsid w:val="00251311"/>
    <w:rsid w:val="0025269D"/>
    <w:rsid w:val="002532D7"/>
    <w:rsid w:val="00253F46"/>
    <w:rsid w:val="0025445B"/>
    <w:rsid w:val="00255A9B"/>
    <w:rsid w:val="00264551"/>
    <w:rsid w:val="002655E3"/>
    <w:rsid w:val="00267F8D"/>
    <w:rsid w:val="00270BD2"/>
    <w:rsid w:val="00270E8B"/>
    <w:rsid w:val="00271221"/>
    <w:rsid w:val="00273485"/>
    <w:rsid w:val="00275155"/>
    <w:rsid w:val="00282A83"/>
    <w:rsid w:val="00283815"/>
    <w:rsid w:val="00284914"/>
    <w:rsid w:val="00284916"/>
    <w:rsid w:val="002878E8"/>
    <w:rsid w:val="002901AD"/>
    <w:rsid w:val="00291F14"/>
    <w:rsid w:val="00292730"/>
    <w:rsid w:val="00295216"/>
    <w:rsid w:val="0029532B"/>
    <w:rsid w:val="00295ADB"/>
    <w:rsid w:val="002A108A"/>
    <w:rsid w:val="002A190C"/>
    <w:rsid w:val="002A1977"/>
    <w:rsid w:val="002A1C11"/>
    <w:rsid w:val="002A32F8"/>
    <w:rsid w:val="002A48CB"/>
    <w:rsid w:val="002A4A4D"/>
    <w:rsid w:val="002A6372"/>
    <w:rsid w:val="002A67EB"/>
    <w:rsid w:val="002A7756"/>
    <w:rsid w:val="002B33AB"/>
    <w:rsid w:val="002B3BAC"/>
    <w:rsid w:val="002B608E"/>
    <w:rsid w:val="002C0B23"/>
    <w:rsid w:val="002C2054"/>
    <w:rsid w:val="002C21C4"/>
    <w:rsid w:val="002C60F6"/>
    <w:rsid w:val="002C6687"/>
    <w:rsid w:val="002C6983"/>
    <w:rsid w:val="002C73B6"/>
    <w:rsid w:val="002C7E4A"/>
    <w:rsid w:val="002D1383"/>
    <w:rsid w:val="002D63C2"/>
    <w:rsid w:val="002D72A8"/>
    <w:rsid w:val="002E3671"/>
    <w:rsid w:val="002E4468"/>
    <w:rsid w:val="002E520F"/>
    <w:rsid w:val="002E6811"/>
    <w:rsid w:val="002E736C"/>
    <w:rsid w:val="002F1624"/>
    <w:rsid w:val="002F1773"/>
    <w:rsid w:val="002F4A7F"/>
    <w:rsid w:val="002F508F"/>
    <w:rsid w:val="002F50A0"/>
    <w:rsid w:val="002F66BA"/>
    <w:rsid w:val="002F6A2E"/>
    <w:rsid w:val="002F7171"/>
    <w:rsid w:val="002F77D0"/>
    <w:rsid w:val="003033CD"/>
    <w:rsid w:val="00304A6C"/>
    <w:rsid w:val="003053D6"/>
    <w:rsid w:val="00305666"/>
    <w:rsid w:val="00305A9D"/>
    <w:rsid w:val="00306013"/>
    <w:rsid w:val="00306CAD"/>
    <w:rsid w:val="003072B3"/>
    <w:rsid w:val="00307E06"/>
    <w:rsid w:val="00307F8D"/>
    <w:rsid w:val="00310468"/>
    <w:rsid w:val="00310CAC"/>
    <w:rsid w:val="003137CA"/>
    <w:rsid w:val="003156A8"/>
    <w:rsid w:val="00316083"/>
    <w:rsid w:val="00317713"/>
    <w:rsid w:val="003201BC"/>
    <w:rsid w:val="003207C1"/>
    <w:rsid w:val="00321156"/>
    <w:rsid w:val="00321D6A"/>
    <w:rsid w:val="0032373D"/>
    <w:rsid w:val="003245D5"/>
    <w:rsid w:val="003256B4"/>
    <w:rsid w:val="003314BE"/>
    <w:rsid w:val="003334DC"/>
    <w:rsid w:val="00335015"/>
    <w:rsid w:val="0033610E"/>
    <w:rsid w:val="00337945"/>
    <w:rsid w:val="00340B78"/>
    <w:rsid w:val="00341005"/>
    <w:rsid w:val="0034288E"/>
    <w:rsid w:val="00345B51"/>
    <w:rsid w:val="00346F9D"/>
    <w:rsid w:val="00347F55"/>
    <w:rsid w:val="003502ED"/>
    <w:rsid w:val="00350513"/>
    <w:rsid w:val="0035090C"/>
    <w:rsid w:val="00350DEC"/>
    <w:rsid w:val="0035296F"/>
    <w:rsid w:val="00353908"/>
    <w:rsid w:val="00355A49"/>
    <w:rsid w:val="0035744B"/>
    <w:rsid w:val="003578F5"/>
    <w:rsid w:val="00360957"/>
    <w:rsid w:val="003630A0"/>
    <w:rsid w:val="0036431F"/>
    <w:rsid w:val="00366D6F"/>
    <w:rsid w:val="00370497"/>
    <w:rsid w:val="003725D5"/>
    <w:rsid w:val="0037395B"/>
    <w:rsid w:val="00374D6F"/>
    <w:rsid w:val="00374DEB"/>
    <w:rsid w:val="0037648B"/>
    <w:rsid w:val="00382C0D"/>
    <w:rsid w:val="00383ABE"/>
    <w:rsid w:val="00384316"/>
    <w:rsid w:val="00384467"/>
    <w:rsid w:val="00384491"/>
    <w:rsid w:val="00385AD8"/>
    <w:rsid w:val="00386F06"/>
    <w:rsid w:val="003908F0"/>
    <w:rsid w:val="0039118B"/>
    <w:rsid w:val="00395A8A"/>
    <w:rsid w:val="00395E78"/>
    <w:rsid w:val="00397BAB"/>
    <w:rsid w:val="003A08A2"/>
    <w:rsid w:val="003A388F"/>
    <w:rsid w:val="003A4F88"/>
    <w:rsid w:val="003A5AB5"/>
    <w:rsid w:val="003A70C7"/>
    <w:rsid w:val="003B0D8A"/>
    <w:rsid w:val="003B4B8D"/>
    <w:rsid w:val="003B515B"/>
    <w:rsid w:val="003C0D1D"/>
    <w:rsid w:val="003C1574"/>
    <w:rsid w:val="003C3BD4"/>
    <w:rsid w:val="003C4B78"/>
    <w:rsid w:val="003C5566"/>
    <w:rsid w:val="003C724C"/>
    <w:rsid w:val="003D03BC"/>
    <w:rsid w:val="003D1872"/>
    <w:rsid w:val="003D1DAA"/>
    <w:rsid w:val="003D228C"/>
    <w:rsid w:val="003D4DC9"/>
    <w:rsid w:val="003E23CE"/>
    <w:rsid w:val="003E2447"/>
    <w:rsid w:val="003E342E"/>
    <w:rsid w:val="003E3570"/>
    <w:rsid w:val="003E4D46"/>
    <w:rsid w:val="003E594A"/>
    <w:rsid w:val="003F0C23"/>
    <w:rsid w:val="003F4665"/>
    <w:rsid w:val="003F5400"/>
    <w:rsid w:val="003F591C"/>
    <w:rsid w:val="0040399F"/>
    <w:rsid w:val="00404C5C"/>
    <w:rsid w:val="00405D12"/>
    <w:rsid w:val="0040701F"/>
    <w:rsid w:val="00410753"/>
    <w:rsid w:val="0041247B"/>
    <w:rsid w:val="0041697A"/>
    <w:rsid w:val="0041751B"/>
    <w:rsid w:val="004225AC"/>
    <w:rsid w:val="00422C29"/>
    <w:rsid w:val="00425709"/>
    <w:rsid w:val="004258B6"/>
    <w:rsid w:val="00430AE7"/>
    <w:rsid w:val="00430CEF"/>
    <w:rsid w:val="00434283"/>
    <w:rsid w:val="004365D1"/>
    <w:rsid w:val="00436906"/>
    <w:rsid w:val="0044196C"/>
    <w:rsid w:val="00442618"/>
    <w:rsid w:val="00442E83"/>
    <w:rsid w:val="00443241"/>
    <w:rsid w:val="00443E14"/>
    <w:rsid w:val="00445D08"/>
    <w:rsid w:val="004509BB"/>
    <w:rsid w:val="00452B09"/>
    <w:rsid w:val="00453564"/>
    <w:rsid w:val="00455188"/>
    <w:rsid w:val="00465396"/>
    <w:rsid w:val="004674B6"/>
    <w:rsid w:val="00472766"/>
    <w:rsid w:val="00472BB7"/>
    <w:rsid w:val="00473769"/>
    <w:rsid w:val="0047433D"/>
    <w:rsid w:val="00474608"/>
    <w:rsid w:val="00474840"/>
    <w:rsid w:val="00475F18"/>
    <w:rsid w:val="00476544"/>
    <w:rsid w:val="00476E0E"/>
    <w:rsid w:val="00477B35"/>
    <w:rsid w:val="00480FA6"/>
    <w:rsid w:val="00481F61"/>
    <w:rsid w:val="004924EF"/>
    <w:rsid w:val="0049340A"/>
    <w:rsid w:val="00496DA1"/>
    <w:rsid w:val="004A0728"/>
    <w:rsid w:val="004A48CB"/>
    <w:rsid w:val="004A5492"/>
    <w:rsid w:val="004A5F05"/>
    <w:rsid w:val="004B20DD"/>
    <w:rsid w:val="004B4C0C"/>
    <w:rsid w:val="004B70F9"/>
    <w:rsid w:val="004C31CE"/>
    <w:rsid w:val="004C59F0"/>
    <w:rsid w:val="004C66C2"/>
    <w:rsid w:val="004C779A"/>
    <w:rsid w:val="004D1A3C"/>
    <w:rsid w:val="004D1C55"/>
    <w:rsid w:val="004D34C4"/>
    <w:rsid w:val="004D7497"/>
    <w:rsid w:val="004E0356"/>
    <w:rsid w:val="004E0D6B"/>
    <w:rsid w:val="004E62D1"/>
    <w:rsid w:val="004E69B6"/>
    <w:rsid w:val="004E79F0"/>
    <w:rsid w:val="004E7CFF"/>
    <w:rsid w:val="004F1B69"/>
    <w:rsid w:val="004F20F0"/>
    <w:rsid w:val="004F5024"/>
    <w:rsid w:val="004F64EE"/>
    <w:rsid w:val="005008FF"/>
    <w:rsid w:val="00503B36"/>
    <w:rsid w:val="005068EE"/>
    <w:rsid w:val="00507382"/>
    <w:rsid w:val="00513B51"/>
    <w:rsid w:val="00514436"/>
    <w:rsid w:val="005144DB"/>
    <w:rsid w:val="0051491B"/>
    <w:rsid w:val="0051691D"/>
    <w:rsid w:val="0052301F"/>
    <w:rsid w:val="00524B63"/>
    <w:rsid w:val="00526676"/>
    <w:rsid w:val="00526713"/>
    <w:rsid w:val="00527E46"/>
    <w:rsid w:val="0053573C"/>
    <w:rsid w:val="00535CFD"/>
    <w:rsid w:val="00541E24"/>
    <w:rsid w:val="00541F1A"/>
    <w:rsid w:val="00544BD1"/>
    <w:rsid w:val="0054608A"/>
    <w:rsid w:val="00546BC5"/>
    <w:rsid w:val="00547E0D"/>
    <w:rsid w:val="00550E6F"/>
    <w:rsid w:val="00551258"/>
    <w:rsid w:val="00551EDE"/>
    <w:rsid w:val="00553B9F"/>
    <w:rsid w:val="0055476A"/>
    <w:rsid w:val="005575E9"/>
    <w:rsid w:val="005600ED"/>
    <w:rsid w:val="00560B0C"/>
    <w:rsid w:val="00561D90"/>
    <w:rsid w:val="00563B9C"/>
    <w:rsid w:val="00565029"/>
    <w:rsid w:val="0056651A"/>
    <w:rsid w:val="00566CC0"/>
    <w:rsid w:val="00572713"/>
    <w:rsid w:val="0057324B"/>
    <w:rsid w:val="00573899"/>
    <w:rsid w:val="00573A68"/>
    <w:rsid w:val="005745B2"/>
    <w:rsid w:val="00574802"/>
    <w:rsid w:val="005753D3"/>
    <w:rsid w:val="005753DE"/>
    <w:rsid w:val="00576F4F"/>
    <w:rsid w:val="0057772E"/>
    <w:rsid w:val="00580174"/>
    <w:rsid w:val="005808EF"/>
    <w:rsid w:val="00580AB1"/>
    <w:rsid w:val="00582B2C"/>
    <w:rsid w:val="00583F8E"/>
    <w:rsid w:val="005840E4"/>
    <w:rsid w:val="005846BA"/>
    <w:rsid w:val="00585F2E"/>
    <w:rsid w:val="00586908"/>
    <w:rsid w:val="005902B8"/>
    <w:rsid w:val="005909E3"/>
    <w:rsid w:val="00591862"/>
    <w:rsid w:val="00595277"/>
    <w:rsid w:val="005975FE"/>
    <w:rsid w:val="005976E2"/>
    <w:rsid w:val="005A1BFC"/>
    <w:rsid w:val="005A215B"/>
    <w:rsid w:val="005A5BA2"/>
    <w:rsid w:val="005B2B56"/>
    <w:rsid w:val="005B3201"/>
    <w:rsid w:val="005B5C74"/>
    <w:rsid w:val="005B6700"/>
    <w:rsid w:val="005C1059"/>
    <w:rsid w:val="005C22CB"/>
    <w:rsid w:val="005C2A9A"/>
    <w:rsid w:val="005C3FEA"/>
    <w:rsid w:val="005C52AE"/>
    <w:rsid w:val="005C5EAC"/>
    <w:rsid w:val="005C7466"/>
    <w:rsid w:val="005D36B5"/>
    <w:rsid w:val="005D3B9E"/>
    <w:rsid w:val="005D3D83"/>
    <w:rsid w:val="005D66D2"/>
    <w:rsid w:val="005E5569"/>
    <w:rsid w:val="005F00DE"/>
    <w:rsid w:val="005F14DC"/>
    <w:rsid w:val="005F1AAC"/>
    <w:rsid w:val="005F2CFD"/>
    <w:rsid w:val="005F3458"/>
    <w:rsid w:val="005F36CF"/>
    <w:rsid w:val="005F47FC"/>
    <w:rsid w:val="005F5B71"/>
    <w:rsid w:val="0060031F"/>
    <w:rsid w:val="006034A3"/>
    <w:rsid w:val="006066A9"/>
    <w:rsid w:val="00606E23"/>
    <w:rsid w:val="00613DF3"/>
    <w:rsid w:val="00615344"/>
    <w:rsid w:val="00616B9A"/>
    <w:rsid w:val="00616FE4"/>
    <w:rsid w:val="00617CDC"/>
    <w:rsid w:val="006237C4"/>
    <w:rsid w:val="00623A85"/>
    <w:rsid w:val="006243A5"/>
    <w:rsid w:val="00627D50"/>
    <w:rsid w:val="00627F9A"/>
    <w:rsid w:val="00634585"/>
    <w:rsid w:val="0063737F"/>
    <w:rsid w:val="00640983"/>
    <w:rsid w:val="006439E1"/>
    <w:rsid w:val="00646A22"/>
    <w:rsid w:val="00647D48"/>
    <w:rsid w:val="00650D95"/>
    <w:rsid w:val="006547FC"/>
    <w:rsid w:val="0065516D"/>
    <w:rsid w:val="006559CD"/>
    <w:rsid w:val="00655EF5"/>
    <w:rsid w:val="00656010"/>
    <w:rsid w:val="00656014"/>
    <w:rsid w:val="006574FA"/>
    <w:rsid w:val="006623C0"/>
    <w:rsid w:val="0066376C"/>
    <w:rsid w:val="006639DB"/>
    <w:rsid w:val="00664257"/>
    <w:rsid w:val="00664E9A"/>
    <w:rsid w:val="006663B7"/>
    <w:rsid w:val="006668F3"/>
    <w:rsid w:val="00666C2A"/>
    <w:rsid w:val="006729D0"/>
    <w:rsid w:val="0067454A"/>
    <w:rsid w:val="00674B7F"/>
    <w:rsid w:val="00676F4A"/>
    <w:rsid w:val="006804AC"/>
    <w:rsid w:val="0068193D"/>
    <w:rsid w:val="0068270F"/>
    <w:rsid w:val="00683368"/>
    <w:rsid w:val="00685381"/>
    <w:rsid w:val="00685580"/>
    <w:rsid w:val="006863EC"/>
    <w:rsid w:val="00691183"/>
    <w:rsid w:val="00691725"/>
    <w:rsid w:val="00691BB8"/>
    <w:rsid w:val="00691D99"/>
    <w:rsid w:val="00692649"/>
    <w:rsid w:val="00692AF5"/>
    <w:rsid w:val="00694EE9"/>
    <w:rsid w:val="00697326"/>
    <w:rsid w:val="00697528"/>
    <w:rsid w:val="006A09B1"/>
    <w:rsid w:val="006A11FE"/>
    <w:rsid w:val="006A136F"/>
    <w:rsid w:val="006A2E30"/>
    <w:rsid w:val="006A3760"/>
    <w:rsid w:val="006B2534"/>
    <w:rsid w:val="006B3534"/>
    <w:rsid w:val="006B3891"/>
    <w:rsid w:val="006B3F8B"/>
    <w:rsid w:val="006B6A17"/>
    <w:rsid w:val="006B6DAF"/>
    <w:rsid w:val="006B7073"/>
    <w:rsid w:val="006C1CD3"/>
    <w:rsid w:val="006C5C16"/>
    <w:rsid w:val="006C6132"/>
    <w:rsid w:val="006D1F6D"/>
    <w:rsid w:val="006D2ED3"/>
    <w:rsid w:val="006D2F96"/>
    <w:rsid w:val="006D68BC"/>
    <w:rsid w:val="006D71AF"/>
    <w:rsid w:val="006E0FFB"/>
    <w:rsid w:val="006E44F6"/>
    <w:rsid w:val="006E5299"/>
    <w:rsid w:val="006E7AC7"/>
    <w:rsid w:val="006F0F72"/>
    <w:rsid w:val="006F24A5"/>
    <w:rsid w:val="006F304A"/>
    <w:rsid w:val="006F4ADA"/>
    <w:rsid w:val="006F5DCC"/>
    <w:rsid w:val="00700233"/>
    <w:rsid w:val="00706018"/>
    <w:rsid w:val="00706265"/>
    <w:rsid w:val="00706B7A"/>
    <w:rsid w:val="00711C07"/>
    <w:rsid w:val="00711FBF"/>
    <w:rsid w:val="0071341C"/>
    <w:rsid w:val="00714440"/>
    <w:rsid w:val="0071444A"/>
    <w:rsid w:val="007153D7"/>
    <w:rsid w:val="00716A47"/>
    <w:rsid w:val="007178F1"/>
    <w:rsid w:val="00720087"/>
    <w:rsid w:val="00720330"/>
    <w:rsid w:val="00723F50"/>
    <w:rsid w:val="00724C10"/>
    <w:rsid w:val="00725A9B"/>
    <w:rsid w:val="00725D7C"/>
    <w:rsid w:val="00726554"/>
    <w:rsid w:val="00727C82"/>
    <w:rsid w:val="00727DC0"/>
    <w:rsid w:val="00732377"/>
    <w:rsid w:val="007414B7"/>
    <w:rsid w:val="00746E92"/>
    <w:rsid w:val="007535AE"/>
    <w:rsid w:val="0075466B"/>
    <w:rsid w:val="00755991"/>
    <w:rsid w:val="007569D0"/>
    <w:rsid w:val="00756A8C"/>
    <w:rsid w:val="00756C9F"/>
    <w:rsid w:val="00760A67"/>
    <w:rsid w:val="007619F2"/>
    <w:rsid w:val="00762B20"/>
    <w:rsid w:val="0076515E"/>
    <w:rsid w:val="007718AA"/>
    <w:rsid w:val="0077258A"/>
    <w:rsid w:val="00773B05"/>
    <w:rsid w:val="007743EF"/>
    <w:rsid w:val="00774E98"/>
    <w:rsid w:val="00775FA9"/>
    <w:rsid w:val="00776C81"/>
    <w:rsid w:val="00777A2A"/>
    <w:rsid w:val="007814ED"/>
    <w:rsid w:val="00781619"/>
    <w:rsid w:val="00783248"/>
    <w:rsid w:val="007835D4"/>
    <w:rsid w:val="007839DD"/>
    <w:rsid w:val="00785359"/>
    <w:rsid w:val="00785ECE"/>
    <w:rsid w:val="00787E54"/>
    <w:rsid w:val="00792DC4"/>
    <w:rsid w:val="00793189"/>
    <w:rsid w:val="007A0CD0"/>
    <w:rsid w:val="007A41CA"/>
    <w:rsid w:val="007A4CDB"/>
    <w:rsid w:val="007A57BD"/>
    <w:rsid w:val="007A5914"/>
    <w:rsid w:val="007B09AF"/>
    <w:rsid w:val="007B4BA6"/>
    <w:rsid w:val="007B5C6E"/>
    <w:rsid w:val="007B6297"/>
    <w:rsid w:val="007C3DDA"/>
    <w:rsid w:val="007C4E93"/>
    <w:rsid w:val="007C506E"/>
    <w:rsid w:val="007C57D8"/>
    <w:rsid w:val="007C65AC"/>
    <w:rsid w:val="007D019B"/>
    <w:rsid w:val="007D01C3"/>
    <w:rsid w:val="007D0878"/>
    <w:rsid w:val="007D0BAC"/>
    <w:rsid w:val="007D11BD"/>
    <w:rsid w:val="007D197A"/>
    <w:rsid w:val="007D242B"/>
    <w:rsid w:val="007D543E"/>
    <w:rsid w:val="007D6E6D"/>
    <w:rsid w:val="007E0805"/>
    <w:rsid w:val="007E2EA8"/>
    <w:rsid w:val="007E4AD9"/>
    <w:rsid w:val="007E561F"/>
    <w:rsid w:val="007F0097"/>
    <w:rsid w:val="007F0AC4"/>
    <w:rsid w:val="007F1074"/>
    <w:rsid w:val="007F3425"/>
    <w:rsid w:val="007F38CF"/>
    <w:rsid w:val="007F6303"/>
    <w:rsid w:val="007F64D1"/>
    <w:rsid w:val="0080162A"/>
    <w:rsid w:val="0080280B"/>
    <w:rsid w:val="00803438"/>
    <w:rsid w:val="0080466C"/>
    <w:rsid w:val="00804AF8"/>
    <w:rsid w:val="00804F14"/>
    <w:rsid w:val="00805D65"/>
    <w:rsid w:val="00806572"/>
    <w:rsid w:val="0081099B"/>
    <w:rsid w:val="008135F0"/>
    <w:rsid w:val="00813C1F"/>
    <w:rsid w:val="00815608"/>
    <w:rsid w:val="008158A6"/>
    <w:rsid w:val="0081649B"/>
    <w:rsid w:val="008202BD"/>
    <w:rsid w:val="0082142D"/>
    <w:rsid w:val="00823CD6"/>
    <w:rsid w:val="00824942"/>
    <w:rsid w:val="00824C8D"/>
    <w:rsid w:val="00824CBE"/>
    <w:rsid w:val="00824D21"/>
    <w:rsid w:val="008252BF"/>
    <w:rsid w:val="00826B00"/>
    <w:rsid w:val="008310E7"/>
    <w:rsid w:val="008321F4"/>
    <w:rsid w:val="00833D9C"/>
    <w:rsid w:val="008364EC"/>
    <w:rsid w:val="00836AA9"/>
    <w:rsid w:val="008374EA"/>
    <w:rsid w:val="00837EF7"/>
    <w:rsid w:val="0084390C"/>
    <w:rsid w:val="00847114"/>
    <w:rsid w:val="0084732C"/>
    <w:rsid w:val="00847600"/>
    <w:rsid w:val="008476F0"/>
    <w:rsid w:val="00850D94"/>
    <w:rsid w:val="00853486"/>
    <w:rsid w:val="00854008"/>
    <w:rsid w:val="00856B12"/>
    <w:rsid w:val="00857140"/>
    <w:rsid w:val="0086063F"/>
    <w:rsid w:val="00865295"/>
    <w:rsid w:val="0087348C"/>
    <w:rsid w:val="00873B38"/>
    <w:rsid w:val="0088290C"/>
    <w:rsid w:val="00883679"/>
    <w:rsid w:val="008843BC"/>
    <w:rsid w:val="008861FE"/>
    <w:rsid w:val="0088672E"/>
    <w:rsid w:val="00887EE9"/>
    <w:rsid w:val="00893A9C"/>
    <w:rsid w:val="008978D2"/>
    <w:rsid w:val="008A171F"/>
    <w:rsid w:val="008A1AA6"/>
    <w:rsid w:val="008A2B4D"/>
    <w:rsid w:val="008A6570"/>
    <w:rsid w:val="008A6FA2"/>
    <w:rsid w:val="008B2242"/>
    <w:rsid w:val="008B7532"/>
    <w:rsid w:val="008C0F64"/>
    <w:rsid w:val="008C1539"/>
    <w:rsid w:val="008C165A"/>
    <w:rsid w:val="008C2EAB"/>
    <w:rsid w:val="008C3B44"/>
    <w:rsid w:val="008C41AC"/>
    <w:rsid w:val="008C5C70"/>
    <w:rsid w:val="008C7767"/>
    <w:rsid w:val="008D135C"/>
    <w:rsid w:val="008D2257"/>
    <w:rsid w:val="008D23CC"/>
    <w:rsid w:val="008D24FA"/>
    <w:rsid w:val="008D2FA4"/>
    <w:rsid w:val="008D3395"/>
    <w:rsid w:val="008D43AF"/>
    <w:rsid w:val="008D46D6"/>
    <w:rsid w:val="008D49A7"/>
    <w:rsid w:val="008D560A"/>
    <w:rsid w:val="008D6D22"/>
    <w:rsid w:val="008D751E"/>
    <w:rsid w:val="008E2430"/>
    <w:rsid w:val="008E52E0"/>
    <w:rsid w:val="008E5FC7"/>
    <w:rsid w:val="008E6654"/>
    <w:rsid w:val="008F2E01"/>
    <w:rsid w:val="008F2F2B"/>
    <w:rsid w:val="008F44B4"/>
    <w:rsid w:val="008F471D"/>
    <w:rsid w:val="008F49B3"/>
    <w:rsid w:val="008F6171"/>
    <w:rsid w:val="008F6635"/>
    <w:rsid w:val="008F79EF"/>
    <w:rsid w:val="00900A52"/>
    <w:rsid w:val="00900A5E"/>
    <w:rsid w:val="00900E9C"/>
    <w:rsid w:val="0090349A"/>
    <w:rsid w:val="00904D0B"/>
    <w:rsid w:val="00904D81"/>
    <w:rsid w:val="00905C9A"/>
    <w:rsid w:val="00907A43"/>
    <w:rsid w:val="00912955"/>
    <w:rsid w:val="009137D2"/>
    <w:rsid w:val="00914DE1"/>
    <w:rsid w:val="00916340"/>
    <w:rsid w:val="009218D3"/>
    <w:rsid w:val="00926674"/>
    <w:rsid w:val="00926DF3"/>
    <w:rsid w:val="00930F62"/>
    <w:rsid w:val="0093247B"/>
    <w:rsid w:val="009372AC"/>
    <w:rsid w:val="00942652"/>
    <w:rsid w:val="00944D2F"/>
    <w:rsid w:val="009479BD"/>
    <w:rsid w:val="00947DEE"/>
    <w:rsid w:val="00953654"/>
    <w:rsid w:val="00954BFF"/>
    <w:rsid w:val="00960E2A"/>
    <w:rsid w:val="00964054"/>
    <w:rsid w:val="00964DDD"/>
    <w:rsid w:val="00973DE2"/>
    <w:rsid w:val="00974CA1"/>
    <w:rsid w:val="00974E23"/>
    <w:rsid w:val="00975FB5"/>
    <w:rsid w:val="00976794"/>
    <w:rsid w:val="0097787D"/>
    <w:rsid w:val="009778A1"/>
    <w:rsid w:val="00983C73"/>
    <w:rsid w:val="0098792B"/>
    <w:rsid w:val="00990FAC"/>
    <w:rsid w:val="0099615C"/>
    <w:rsid w:val="009A0190"/>
    <w:rsid w:val="009A16AE"/>
    <w:rsid w:val="009A3B8D"/>
    <w:rsid w:val="009A3D5A"/>
    <w:rsid w:val="009A4B9A"/>
    <w:rsid w:val="009A5A70"/>
    <w:rsid w:val="009A60CF"/>
    <w:rsid w:val="009B082E"/>
    <w:rsid w:val="009B6845"/>
    <w:rsid w:val="009C57B4"/>
    <w:rsid w:val="009C6883"/>
    <w:rsid w:val="009C6BDE"/>
    <w:rsid w:val="009C7B56"/>
    <w:rsid w:val="009D0570"/>
    <w:rsid w:val="009D0A0E"/>
    <w:rsid w:val="009D293A"/>
    <w:rsid w:val="009D3147"/>
    <w:rsid w:val="009D5141"/>
    <w:rsid w:val="009D54EB"/>
    <w:rsid w:val="009E0D87"/>
    <w:rsid w:val="009E3057"/>
    <w:rsid w:val="009E4B49"/>
    <w:rsid w:val="009F043C"/>
    <w:rsid w:val="009F298F"/>
    <w:rsid w:val="009F4CB9"/>
    <w:rsid w:val="009F64D2"/>
    <w:rsid w:val="009F7A5F"/>
    <w:rsid w:val="00A003BB"/>
    <w:rsid w:val="00A01422"/>
    <w:rsid w:val="00A020EC"/>
    <w:rsid w:val="00A03391"/>
    <w:rsid w:val="00A04FED"/>
    <w:rsid w:val="00A05550"/>
    <w:rsid w:val="00A104EE"/>
    <w:rsid w:val="00A141CE"/>
    <w:rsid w:val="00A15723"/>
    <w:rsid w:val="00A15C55"/>
    <w:rsid w:val="00A15EED"/>
    <w:rsid w:val="00A16136"/>
    <w:rsid w:val="00A20DB0"/>
    <w:rsid w:val="00A22CB3"/>
    <w:rsid w:val="00A22DBA"/>
    <w:rsid w:val="00A2448E"/>
    <w:rsid w:val="00A26801"/>
    <w:rsid w:val="00A27E08"/>
    <w:rsid w:val="00A34D06"/>
    <w:rsid w:val="00A35B8A"/>
    <w:rsid w:val="00A36CD1"/>
    <w:rsid w:val="00A37050"/>
    <w:rsid w:val="00A3737E"/>
    <w:rsid w:val="00A40277"/>
    <w:rsid w:val="00A40816"/>
    <w:rsid w:val="00A42AB8"/>
    <w:rsid w:val="00A442C3"/>
    <w:rsid w:val="00A4447E"/>
    <w:rsid w:val="00A459F8"/>
    <w:rsid w:val="00A4687C"/>
    <w:rsid w:val="00A46C5A"/>
    <w:rsid w:val="00A473E4"/>
    <w:rsid w:val="00A5307C"/>
    <w:rsid w:val="00A530C0"/>
    <w:rsid w:val="00A55A1C"/>
    <w:rsid w:val="00A56544"/>
    <w:rsid w:val="00A60453"/>
    <w:rsid w:val="00A612C3"/>
    <w:rsid w:val="00A62E2E"/>
    <w:rsid w:val="00A648E3"/>
    <w:rsid w:val="00A6552F"/>
    <w:rsid w:val="00A65CD1"/>
    <w:rsid w:val="00A704D0"/>
    <w:rsid w:val="00A778EA"/>
    <w:rsid w:val="00A81568"/>
    <w:rsid w:val="00A851EF"/>
    <w:rsid w:val="00A87B1A"/>
    <w:rsid w:val="00A87CB9"/>
    <w:rsid w:val="00A9060E"/>
    <w:rsid w:val="00A908D8"/>
    <w:rsid w:val="00A918FC"/>
    <w:rsid w:val="00A92A10"/>
    <w:rsid w:val="00A933EA"/>
    <w:rsid w:val="00A95A0C"/>
    <w:rsid w:val="00A969B6"/>
    <w:rsid w:val="00A96AF5"/>
    <w:rsid w:val="00A97027"/>
    <w:rsid w:val="00AA2378"/>
    <w:rsid w:val="00AA2555"/>
    <w:rsid w:val="00AA260D"/>
    <w:rsid w:val="00AA3776"/>
    <w:rsid w:val="00AA6891"/>
    <w:rsid w:val="00AB4B4A"/>
    <w:rsid w:val="00AB5A1A"/>
    <w:rsid w:val="00AB5BE4"/>
    <w:rsid w:val="00AB622A"/>
    <w:rsid w:val="00AC2EBF"/>
    <w:rsid w:val="00AC31DC"/>
    <w:rsid w:val="00AC4E5C"/>
    <w:rsid w:val="00AC6107"/>
    <w:rsid w:val="00AD0BB7"/>
    <w:rsid w:val="00AD1E23"/>
    <w:rsid w:val="00AD2F80"/>
    <w:rsid w:val="00AD42D4"/>
    <w:rsid w:val="00AD55B0"/>
    <w:rsid w:val="00AD6399"/>
    <w:rsid w:val="00AE0CAE"/>
    <w:rsid w:val="00AE396D"/>
    <w:rsid w:val="00AF1385"/>
    <w:rsid w:val="00AF257F"/>
    <w:rsid w:val="00AF2652"/>
    <w:rsid w:val="00AF4DE4"/>
    <w:rsid w:val="00AF4FEE"/>
    <w:rsid w:val="00AF5AE8"/>
    <w:rsid w:val="00AF6011"/>
    <w:rsid w:val="00B03A67"/>
    <w:rsid w:val="00B06FDE"/>
    <w:rsid w:val="00B10A93"/>
    <w:rsid w:val="00B14169"/>
    <w:rsid w:val="00B1566D"/>
    <w:rsid w:val="00B16AAE"/>
    <w:rsid w:val="00B2005B"/>
    <w:rsid w:val="00B2031D"/>
    <w:rsid w:val="00B2128B"/>
    <w:rsid w:val="00B21827"/>
    <w:rsid w:val="00B2407B"/>
    <w:rsid w:val="00B260CC"/>
    <w:rsid w:val="00B3032B"/>
    <w:rsid w:val="00B33F7E"/>
    <w:rsid w:val="00B34124"/>
    <w:rsid w:val="00B35409"/>
    <w:rsid w:val="00B35EE5"/>
    <w:rsid w:val="00B451E6"/>
    <w:rsid w:val="00B50317"/>
    <w:rsid w:val="00B50347"/>
    <w:rsid w:val="00B53F63"/>
    <w:rsid w:val="00B540A8"/>
    <w:rsid w:val="00B57A2E"/>
    <w:rsid w:val="00B60309"/>
    <w:rsid w:val="00B60937"/>
    <w:rsid w:val="00B61408"/>
    <w:rsid w:val="00B619FB"/>
    <w:rsid w:val="00B61AC7"/>
    <w:rsid w:val="00B64088"/>
    <w:rsid w:val="00B64B86"/>
    <w:rsid w:val="00B654BD"/>
    <w:rsid w:val="00B65DBC"/>
    <w:rsid w:val="00B66A0E"/>
    <w:rsid w:val="00B67377"/>
    <w:rsid w:val="00B71026"/>
    <w:rsid w:val="00B72A13"/>
    <w:rsid w:val="00B72ABD"/>
    <w:rsid w:val="00B75DDE"/>
    <w:rsid w:val="00B805AA"/>
    <w:rsid w:val="00B80923"/>
    <w:rsid w:val="00B82D55"/>
    <w:rsid w:val="00B848E1"/>
    <w:rsid w:val="00B879C1"/>
    <w:rsid w:val="00B95A6E"/>
    <w:rsid w:val="00B96AB0"/>
    <w:rsid w:val="00B97268"/>
    <w:rsid w:val="00B97AC7"/>
    <w:rsid w:val="00BA1796"/>
    <w:rsid w:val="00BA239C"/>
    <w:rsid w:val="00BA2A33"/>
    <w:rsid w:val="00BA54DF"/>
    <w:rsid w:val="00BA7388"/>
    <w:rsid w:val="00BB057C"/>
    <w:rsid w:val="00BB45A0"/>
    <w:rsid w:val="00BB6321"/>
    <w:rsid w:val="00BB7B50"/>
    <w:rsid w:val="00BC10F3"/>
    <w:rsid w:val="00BC2710"/>
    <w:rsid w:val="00BC49F6"/>
    <w:rsid w:val="00BC67E6"/>
    <w:rsid w:val="00BD0F16"/>
    <w:rsid w:val="00BD48AF"/>
    <w:rsid w:val="00BD6270"/>
    <w:rsid w:val="00BD7EA9"/>
    <w:rsid w:val="00BE213E"/>
    <w:rsid w:val="00BE4080"/>
    <w:rsid w:val="00BE5B47"/>
    <w:rsid w:val="00BF0418"/>
    <w:rsid w:val="00BF38F4"/>
    <w:rsid w:val="00BF6FA1"/>
    <w:rsid w:val="00BF7814"/>
    <w:rsid w:val="00C02521"/>
    <w:rsid w:val="00C03398"/>
    <w:rsid w:val="00C03D26"/>
    <w:rsid w:val="00C04D4A"/>
    <w:rsid w:val="00C06344"/>
    <w:rsid w:val="00C079E9"/>
    <w:rsid w:val="00C07EED"/>
    <w:rsid w:val="00C123E8"/>
    <w:rsid w:val="00C13D89"/>
    <w:rsid w:val="00C13F96"/>
    <w:rsid w:val="00C154C2"/>
    <w:rsid w:val="00C156A7"/>
    <w:rsid w:val="00C17264"/>
    <w:rsid w:val="00C17B28"/>
    <w:rsid w:val="00C17CC0"/>
    <w:rsid w:val="00C17F06"/>
    <w:rsid w:val="00C17F36"/>
    <w:rsid w:val="00C2143D"/>
    <w:rsid w:val="00C22025"/>
    <w:rsid w:val="00C22973"/>
    <w:rsid w:val="00C24842"/>
    <w:rsid w:val="00C268F1"/>
    <w:rsid w:val="00C26EE0"/>
    <w:rsid w:val="00C27F2D"/>
    <w:rsid w:val="00C304B3"/>
    <w:rsid w:val="00C315D9"/>
    <w:rsid w:val="00C31E6F"/>
    <w:rsid w:val="00C326C6"/>
    <w:rsid w:val="00C333BA"/>
    <w:rsid w:val="00C36420"/>
    <w:rsid w:val="00C37567"/>
    <w:rsid w:val="00C403D9"/>
    <w:rsid w:val="00C40A8D"/>
    <w:rsid w:val="00C4675E"/>
    <w:rsid w:val="00C46BD4"/>
    <w:rsid w:val="00C47548"/>
    <w:rsid w:val="00C500C2"/>
    <w:rsid w:val="00C510B2"/>
    <w:rsid w:val="00C54F5D"/>
    <w:rsid w:val="00C6361B"/>
    <w:rsid w:val="00C6404F"/>
    <w:rsid w:val="00C6414E"/>
    <w:rsid w:val="00C6467B"/>
    <w:rsid w:val="00C65632"/>
    <w:rsid w:val="00C656E3"/>
    <w:rsid w:val="00C6618C"/>
    <w:rsid w:val="00C735C1"/>
    <w:rsid w:val="00C73B75"/>
    <w:rsid w:val="00C74083"/>
    <w:rsid w:val="00C76194"/>
    <w:rsid w:val="00C808A3"/>
    <w:rsid w:val="00C82B5F"/>
    <w:rsid w:val="00C83EA5"/>
    <w:rsid w:val="00C852F3"/>
    <w:rsid w:val="00C85B39"/>
    <w:rsid w:val="00C85B48"/>
    <w:rsid w:val="00C86971"/>
    <w:rsid w:val="00C875E8"/>
    <w:rsid w:val="00C903C9"/>
    <w:rsid w:val="00C90AD1"/>
    <w:rsid w:val="00C9193F"/>
    <w:rsid w:val="00C93C09"/>
    <w:rsid w:val="00C942B3"/>
    <w:rsid w:val="00CA1FE1"/>
    <w:rsid w:val="00CA21AF"/>
    <w:rsid w:val="00CA5BCE"/>
    <w:rsid w:val="00CA74A6"/>
    <w:rsid w:val="00CB2948"/>
    <w:rsid w:val="00CC0121"/>
    <w:rsid w:val="00CC3DD9"/>
    <w:rsid w:val="00CD0E47"/>
    <w:rsid w:val="00CD0EC3"/>
    <w:rsid w:val="00CD251A"/>
    <w:rsid w:val="00CD39BB"/>
    <w:rsid w:val="00CD6100"/>
    <w:rsid w:val="00CD7E4B"/>
    <w:rsid w:val="00CE5207"/>
    <w:rsid w:val="00CE68E0"/>
    <w:rsid w:val="00CF6B7E"/>
    <w:rsid w:val="00CF711B"/>
    <w:rsid w:val="00CF7181"/>
    <w:rsid w:val="00D00701"/>
    <w:rsid w:val="00D01E04"/>
    <w:rsid w:val="00D05701"/>
    <w:rsid w:val="00D0580E"/>
    <w:rsid w:val="00D0704A"/>
    <w:rsid w:val="00D1165C"/>
    <w:rsid w:val="00D12AA6"/>
    <w:rsid w:val="00D139EE"/>
    <w:rsid w:val="00D14FDF"/>
    <w:rsid w:val="00D1575E"/>
    <w:rsid w:val="00D158BE"/>
    <w:rsid w:val="00D1663D"/>
    <w:rsid w:val="00D217D5"/>
    <w:rsid w:val="00D2359A"/>
    <w:rsid w:val="00D26361"/>
    <w:rsid w:val="00D3115F"/>
    <w:rsid w:val="00D3134E"/>
    <w:rsid w:val="00D3384D"/>
    <w:rsid w:val="00D36DCF"/>
    <w:rsid w:val="00D37433"/>
    <w:rsid w:val="00D37AAC"/>
    <w:rsid w:val="00D44B8E"/>
    <w:rsid w:val="00D44E71"/>
    <w:rsid w:val="00D477A3"/>
    <w:rsid w:val="00D546B4"/>
    <w:rsid w:val="00D549C2"/>
    <w:rsid w:val="00D55AFC"/>
    <w:rsid w:val="00D55EF2"/>
    <w:rsid w:val="00D5777E"/>
    <w:rsid w:val="00D6121F"/>
    <w:rsid w:val="00D62617"/>
    <w:rsid w:val="00D628EC"/>
    <w:rsid w:val="00D654DC"/>
    <w:rsid w:val="00D75531"/>
    <w:rsid w:val="00D76A78"/>
    <w:rsid w:val="00D770A0"/>
    <w:rsid w:val="00D7776A"/>
    <w:rsid w:val="00D802A1"/>
    <w:rsid w:val="00D83C6E"/>
    <w:rsid w:val="00D84E7A"/>
    <w:rsid w:val="00D85CBB"/>
    <w:rsid w:val="00D86B9B"/>
    <w:rsid w:val="00D86C8C"/>
    <w:rsid w:val="00D87E56"/>
    <w:rsid w:val="00D90586"/>
    <w:rsid w:val="00D908FB"/>
    <w:rsid w:val="00D91033"/>
    <w:rsid w:val="00D936C1"/>
    <w:rsid w:val="00D93DDC"/>
    <w:rsid w:val="00D958BE"/>
    <w:rsid w:val="00D97262"/>
    <w:rsid w:val="00D97E40"/>
    <w:rsid w:val="00DA00D9"/>
    <w:rsid w:val="00DA267C"/>
    <w:rsid w:val="00DA29DE"/>
    <w:rsid w:val="00DA437C"/>
    <w:rsid w:val="00DA544D"/>
    <w:rsid w:val="00DA57DD"/>
    <w:rsid w:val="00DA76C7"/>
    <w:rsid w:val="00DA775F"/>
    <w:rsid w:val="00DB04C4"/>
    <w:rsid w:val="00DB2453"/>
    <w:rsid w:val="00DB453D"/>
    <w:rsid w:val="00DB5041"/>
    <w:rsid w:val="00DB568B"/>
    <w:rsid w:val="00DB6A74"/>
    <w:rsid w:val="00DB6F1C"/>
    <w:rsid w:val="00DB6F4B"/>
    <w:rsid w:val="00DC0E50"/>
    <w:rsid w:val="00DC25C1"/>
    <w:rsid w:val="00DC3782"/>
    <w:rsid w:val="00DC4E58"/>
    <w:rsid w:val="00DC69EC"/>
    <w:rsid w:val="00DD07B0"/>
    <w:rsid w:val="00DD761E"/>
    <w:rsid w:val="00DE0924"/>
    <w:rsid w:val="00DE0B44"/>
    <w:rsid w:val="00DE2B99"/>
    <w:rsid w:val="00DE5318"/>
    <w:rsid w:val="00DE6765"/>
    <w:rsid w:val="00DE7184"/>
    <w:rsid w:val="00DF0AC2"/>
    <w:rsid w:val="00DF3463"/>
    <w:rsid w:val="00DF3BCC"/>
    <w:rsid w:val="00DF456D"/>
    <w:rsid w:val="00DF46C3"/>
    <w:rsid w:val="00E02C68"/>
    <w:rsid w:val="00E102E3"/>
    <w:rsid w:val="00E11984"/>
    <w:rsid w:val="00E16918"/>
    <w:rsid w:val="00E17BBA"/>
    <w:rsid w:val="00E203C8"/>
    <w:rsid w:val="00E20AAA"/>
    <w:rsid w:val="00E23DDD"/>
    <w:rsid w:val="00E262F1"/>
    <w:rsid w:val="00E2630D"/>
    <w:rsid w:val="00E304F0"/>
    <w:rsid w:val="00E32FBE"/>
    <w:rsid w:val="00E33FBE"/>
    <w:rsid w:val="00E37417"/>
    <w:rsid w:val="00E37B06"/>
    <w:rsid w:val="00E41F62"/>
    <w:rsid w:val="00E430E1"/>
    <w:rsid w:val="00E45540"/>
    <w:rsid w:val="00E45B2E"/>
    <w:rsid w:val="00E522C7"/>
    <w:rsid w:val="00E534A8"/>
    <w:rsid w:val="00E539FE"/>
    <w:rsid w:val="00E55C41"/>
    <w:rsid w:val="00E564A5"/>
    <w:rsid w:val="00E609CF"/>
    <w:rsid w:val="00E63F7E"/>
    <w:rsid w:val="00E64D12"/>
    <w:rsid w:val="00E70041"/>
    <w:rsid w:val="00E7245A"/>
    <w:rsid w:val="00E72B0A"/>
    <w:rsid w:val="00E733B6"/>
    <w:rsid w:val="00E75B4A"/>
    <w:rsid w:val="00E764D4"/>
    <w:rsid w:val="00E77DDD"/>
    <w:rsid w:val="00E8216B"/>
    <w:rsid w:val="00E83729"/>
    <w:rsid w:val="00E83B7D"/>
    <w:rsid w:val="00E84B67"/>
    <w:rsid w:val="00E84FEC"/>
    <w:rsid w:val="00E863FF"/>
    <w:rsid w:val="00E923CE"/>
    <w:rsid w:val="00E93759"/>
    <w:rsid w:val="00E973B7"/>
    <w:rsid w:val="00E975F5"/>
    <w:rsid w:val="00E9777D"/>
    <w:rsid w:val="00E977CD"/>
    <w:rsid w:val="00EA1992"/>
    <w:rsid w:val="00EA4D35"/>
    <w:rsid w:val="00EA63A8"/>
    <w:rsid w:val="00EA7F16"/>
    <w:rsid w:val="00EB0B39"/>
    <w:rsid w:val="00EC5057"/>
    <w:rsid w:val="00EC63A9"/>
    <w:rsid w:val="00EC66A3"/>
    <w:rsid w:val="00EC6951"/>
    <w:rsid w:val="00EC7AE5"/>
    <w:rsid w:val="00ED20A7"/>
    <w:rsid w:val="00ED32FD"/>
    <w:rsid w:val="00EE2E57"/>
    <w:rsid w:val="00EE48F6"/>
    <w:rsid w:val="00EE56A8"/>
    <w:rsid w:val="00EE587F"/>
    <w:rsid w:val="00EF0DA6"/>
    <w:rsid w:val="00EF16E6"/>
    <w:rsid w:val="00EF3367"/>
    <w:rsid w:val="00F02E42"/>
    <w:rsid w:val="00F04131"/>
    <w:rsid w:val="00F04888"/>
    <w:rsid w:val="00F07BC3"/>
    <w:rsid w:val="00F100FF"/>
    <w:rsid w:val="00F1051A"/>
    <w:rsid w:val="00F131DA"/>
    <w:rsid w:val="00F132AA"/>
    <w:rsid w:val="00F13EDF"/>
    <w:rsid w:val="00F16AE6"/>
    <w:rsid w:val="00F2027B"/>
    <w:rsid w:val="00F20BF2"/>
    <w:rsid w:val="00F243B4"/>
    <w:rsid w:val="00F24914"/>
    <w:rsid w:val="00F30639"/>
    <w:rsid w:val="00F318A0"/>
    <w:rsid w:val="00F33357"/>
    <w:rsid w:val="00F40B6A"/>
    <w:rsid w:val="00F41DAE"/>
    <w:rsid w:val="00F44B3E"/>
    <w:rsid w:val="00F46AA3"/>
    <w:rsid w:val="00F521C8"/>
    <w:rsid w:val="00F55918"/>
    <w:rsid w:val="00F55AAA"/>
    <w:rsid w:val="00F575ED"/>
    <w:rsid w:val="00F57CA6"/>
    <w:rsid w:val="00F57EA8"/>
    <w:rsid w:val="00F601A9"/>
    <w:rsid w:val="00F60B96"/>
    <w:rsid w:val="00F642A9"/>
    <w:rsid w:val="00F64551"/>
    <w:rsid w:val="00F71CC1"/>
    <w:rsid w:val="00F73617"/>
    <w:rsid w:val="00F737A2"/>
    <w:rsid w:val="00F75517"/>
    <w:rsid w:val="00F802C8"/>
    <w:rsid w:val="00F8150C"/>
    <w:rsid w:val="00F81ADA"/>
    <w:rsid w:val="00F826E5"/>
    <w:rsid w:val="00F837C5"/>
    <w:rsid w:val="00F842EA"/>
    <w:rsid w:val="00F8556A"/>
    <w:rsid w:val="00F86E34"/>
    <w:rsid w:val="00F86FC2"/>
    <w:rsid w:val="00F87498"/>
    <w:rsid w:val="00F9211A"/>
    <w:rsid w:val="00F9245D"/>
    <w:rsid w:val="00F950BC"/>
    <w:rsid w:val="00F95DC4"/>
    <w:rsid w:val="00FA0735"/>
    <w:rsid w:val="00FA1E87"/>
    <w:rsid w:val="00FA2FEB"/>
    <w:rsid w:val="00FA3C67"/>
    <w:rsid w:val="00FA4C2E"/>
    <w:rsid w:val="00FA61F8"/>
    <w:rsid w:val="00FA63D6"/>
    <w:rsid w:val="00FB260C"/>
    <w:rsid w:val="00FB6F0E"/>
    <w:rsid w:val="00FB7C18"/>
    <w:rsid w:val="00FC094A"/>
    <w:rsid w:val="00FC1D11"/>
    <w:rsid w:val="00FC225C"/>
    <w:rsid w:val="00FC24BB"/>
    <w:rsid w:val="00FC46F9"/>
    <w:rsid w:val="00FC5232"/>
    <w:rsid w:val="00FC6876"/>
    <w:rsid w:val="00FD1859"/>
    <w:rsid w:val="00FD1FAE"/>
    <w:rsid w:val="00FD2007"/>
    <w:rsid w:val="00FD26A4"/>
    <w:rsid w:val="00FD3CAA"/>
    <w:rsid w:val="00FD3F6C"/>
    <w:rsid w:val="00FD634E"/>
    <w:rsid w:val="00FD6BF8"/>
    <w:rsid w:val="00FD787A"/>
    <w:rsid w:val="00FE05DF"/>
    <w:rsid w:val="00FE7106"/>
    <w:rsid w:val="00FE7654"/>
    <w:rsid w:val="00FF1200"/>
    <w:rsid w:val="00FF478C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7E6C9E"/>
  <w14:defaultImageDpi w14:val="32767"/>
  <w15:docId w15:val="{A18C4003-0751-4AB2-90C2-7CF01DCE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liss 2 Regular" w:eastAsiaTheme="minorHAnsi" w:hAnsi="Bliss 2 Regular" w:cstheme="minorBidi"/>
        <w:color w:val="FFFFFF" w:themeColor="text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iPriority="7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01BC"/>
    <w:pPr>
      <w:spacing w:after="80" w:line="240" w:lineRule="auto"/>
    </w:pPr>
    <w:rPr>
      <w:rFonts w:asciiTheme="minorHAnsi" w:hAnsiTheme="minorHAnsi"/>
      <w:color w:val="000000" w:themeColor="background1"/>
    </w:rPr>
  </w:style>
  <w:style w:type="paragraph" w:styleId="Heading1">
    <w:name w:val="heading 1"/>
    <w:basedOn w:val="Normal"/>
    <w:next w:val="Normal"/>
    <w:link w:val="Heading1Char"/>
    <w:uiPriority w:val="2"/>
    <w:qFormat/>
    <w:rsid w:val="006B7073"/>
    <w:pPr>
      <w:keepNext/>
      <w:keepLines/>
      <w:spacing w:after="560"/>
      <w:outlineLvl w:val="0"/>
    </w:pPr>
    <w:rPr>
      <w:rFonts w:eastAsiaTheme="majorEastAsia" w:cstheme="minorHAnsi"/>
      <w:b/>
      <w:bCs/>
      <w:sz w:val="40"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6066A9"/>
    <w:pPr>
      <w:spacing w:before="120" w:after="120"/>
      <w:outlineLvl w:val="1"/>
    </w:pPr>
    <w:rPr>
      <w:bCs w:val="0"/>
      <w:sz w:val="32"/>
      <w:szCs w:val="26"/>
    </w:rPr>
  </w:style>
  <w:style w:type="paragraph" w:styleId="Heading3">
    <w:name w:val="heading 3"/>
    <w:next w:val="Normal"/>
    <w:link w:val="Heading3Char"/>
    <w:uiPriority w:val="1"/>
    <w:qFormat/>
    <w:rsid w:val="006B7073"/>
    <w:pPr>
      <w:keepNext/>
      <w:keepLines/>
      <w:spacing w:before="480" w:after="120" w:line="240" w:lineRule="auto"/>
      <w:outlineLvl w:val="2"/>
    </w:pPr>
    <w:rPr>
      <w:rFonts w:asciiTheme="majorHAnsi" w:hAnsiTheme="majorHAnsi" w:cstheme="majorBidi"/>
      <w:bCs/>
      <w:color w:val="FBB900" w:themeColor="accent1"/>
      <w:sz w:val="24"/>
      <w:szCs w:val="26"/>
    </w:rPr>
  </w:style>
  <w:style w:type="paragraph" w:styleId="Heading4">
    <w:name w:val="heading 4"/>
    <w:basedOn w:val="Heading2"/>
    <w:next w:val="Normal"/>
    <w:link w:val="Heading4Char"/>
    <w:uiPriority w:val="1"/>
    <w:qFormat/>
    <w:rsid w:val="006B7073"/>
    <w:pPr>
      <w:tabs>
        <w:tab w:val="left" w:pos="851"/>
      </w:tabs>
      <w:outlineLvl w:val="3"/>
    </w:pPr>
    <w:rPr>
      <w:b w:val="0"/>
      <w:bCs/>
      <w:iCs/>
      <w:color w:val="FBB900" w:themeColor="accent1"/>
      <w:sz w:val="22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6B7073"/>
    <w:pPr>
      <w:keepNext w:val="0"/>
      <w:keepLines w:val="0"/>
      <w:numPr>
        <w:ilvl w:val="2"/>
      </w:numPr>
      <w:ind w:left="851" w:hanging="851"/>
      <w:outlineLvl w:val="4"/>
    </w:pPr>
  </w:style>
  <w:style w:type="paragraph" w:styleId="Heading6">
    <w:name w:val="heading 6"/>
    <w:basedOn w:val="Heading5"/>
    <w:next w:val="Normal"/>
    <w:link w:val="Heading6Char"/>
    <w:uiPriority w:val="1"/>
    <w:qFormat/>
    <w:rsid w:val="006B7073"/>
    <w:pPr>
      <w:numPr>
        <w:ilvl w:val="0"/>
      </w:numPr>
      <w:ind w:left="851" w:hanging="851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1"/>
    <w:qFormat/>
    <w:rsid w:val="006B7073"/>
    <w:pPr>
      <w:numPr>
        <w:ilvl w:val="4"/>
      </w:numPr>
      <w:ind w:left="851" w:hanging="851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1"/>
    <w:qFormat/>
    <w:rsid w:val="006B7073"/>
    <w:pPr>
      <w:numPr>
        <w:ilvl w:val="0"/>
      </w:numPr>
      <w:ind w:left="851" w:hanging="851"/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"/>
    <w:qFormat/>
    <w:rsid w:val="006B7073"/>
    <w:pPr>
      <w:numPr>
        <w:ilvl w:val="6"/>
      </w:numPr>
      <w:ind w:left="851" w:hanging="85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"/>
    <w:rsid w:val="006B7073"/>
    <w:pPr>
      <w:tabs>
        <w:tab w:val="center" w:pos="4513"/>
        <w:tab w:val="right" w:pos="9026"/>
      </w:tabs>
      <w:spacing w:after="0" w:line="264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8"/>
    <w:rsid w:val="006B7073"/>
    <w:rPr>
      <w:rFonts w:asciiTheme="minorHAnsi" w:hAnsiTheme="minorHAnsi"/>
      <w:color w:val="000000" w:themeColor="background1"/>
    </w:rPr>
  </w:style>
  <w:style w:type="paragraph" w:styleId="Footer">
    <w:name w:val="footer"/>
    <w:basedOn w:val="Normal"/>
    <w:link w:val="FooterChar"/>
    <w:uiPriority w:val="7"/>
    <w:qFormat/>
    <w:rsid w:val="00706018"/>
    <w:pPr>
      <w:keepNext/>
      <w:keepLines/>
      <w:tabs>
        <w:tab w:val="right" w:pos="10490"/>
      </w:tabs>
      <w:spacing w:after="0"/>
      <w:contextualSpacing/>
    </w:pPr>
    <w:rPr>
      <w:color w:val="auto"/>
      <w:sz w:val="14"/>
    </w:rPr>
  </w:style>
  <w:style w:type="character" w:customStyle="1" w:styleId="FooterChar">
    <w:name w:val="Footer Char"/>
    <w:basedOn w:val="DefaultParagraphFont"/>
    <w:link w:val="Footer"/>
    <w:uiPriority w:val="7"/>
    <w:rsid w:val="00706018"/>
    <w:rPr>
      <w:rFonts w:asciiTheme="minorHAnsi" w:hAnsiTheme="minorHAnsi"/>
      <w:color w:val="auto"/>
      <w:sz w:val="14"/>
    </w:rPr>
  </w:style>
  <w:style w:type="paragraph" w:customStyle="1" w:styleId="Bullet1">
    <w:name w:val="Bullet 1"/>
    <w:basedOn w:val="Normal"/>
    <w:uiPriority w:val="5"/>
    <w:qFormat/>
    <w:rsid w:val="006B7073"/>
    <w:pPr>
      <w:numPr>
        <w:numId w:val="3"/>
      </w:numPr>
      <w:spacing w:after="12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1"/>
    <w:rsid w:val="006B7073"/>
    <w:rPr>
      <w:rFonts w:asciiTheme="minorHAnsi" w:eastAsiaTheme="majorEastAsia" w:hAnsiTheme="minorHAnsi" w:cstheme="minorHAnsi"/>
      <w:b/>
      <w:bCs/>
      <w:color w:val="000000" w:themeColor="background1"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066A9"/>
    <w:rPr>
      <w:rFonts w:asciiTheme="minorHAnsi" w:eastAsiaTheme="majorEastAsia" w:hAnsiTheme="minorHAnsi" w:cstheme="minorHAnsi"/>
      <w:b/>
      <w:color w:val="000000" w:themeColor="background1"/>
      <w:sz w:val="32"/>
      <w:szCs w:val="26"/>
    </w:rPr>
  </w:style>
  <w:style w:type="table" w:customStyle="1" w:styleId="GleedsTable">
    <w:name w:val="Gleeds Table"/>
    <w:basedOn w:val="TableNormal"/>
    <w:uiPriority w:val="99"/>
    <w:rsid w:val="000D0737"/>
    <w:pPr>
      <w:spacing w:before="80" w:after="80" w:line="240" w:lineRule="auto"/>
    </w:pPr>
    <w:rPr>
      <w:rFonts w:asciiTheme="minorHAnsi" w:hAnsiTheme="minorHAnsi"/>
      <w:color w:val="auto"/>
    </w:rPr>
    <w:tblPr>
      <w:tblStyleColBandSize w:val="1"/>
      <w:tblBorders>
        <w:insideH w:val="single" w:sz="4" w:space="0" w:color="FBB900" w:themeColor="accent1"/>
      </w:tblBorders>
    </w:tblPr>
    <w:tblStylePr w:type="firstRow">
      <w:rPr>
        <w:rFonts w:asciiTheme="majorHAnsi" w:hAnsiTheme="majorHAnsi"/>
        <w:b/>
      </w:rPr>
    </w:tblStylePr>
    <w:tblStylePr w:type="band1Vert">
      <w:tblPr/>
      <w:tcPr>
        <w:shd w:val="clear" w:color="auto" w:fill="FFE39A" w:themeFill="accent6"/>
      </w:tcPr>
    </w:tblStylePr>
  </w:style>
  <w:style w:type="table" w:styleId="LightShading">
    <w:name w:val="Light Shading"/>
    <w:basedOn w:val="TableNormal"/>
    <w:uiPriority w:val="60"/>
    <w:semiHidden/>
    <w:rsid w:val="0001563D"/>
    <w:pPr>
      <w:spacing w:after="0" w:line="240" w:lineRule="auto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ColorfulGrid">
    <w:name w:val="Colorful Grid"/>
    <w:basedOn w:val="TableNormal"/>
    <w:uiPriority w:val="73"/>
    <w:semiHidden/>
    <w:rsid w:val="0001563D"/>
    <w:pPr>
      <w:spacing w:after="0" w:line="240" w:lineRule="auto"/>
    </w:p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FFFFFF" w:themeFill="tex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FFFFF" w:themeFill="text1" w:themeFillTint="66"/>
      </w:tcPr>
    </w:tblStylePr>
    <w:tblStylePr w:type="firstCol">
      <w:rPr>
        <w:color w:val="000000" w:themeColor="background1"/>
      </w:rPr>
      <w:tblPr/>
      <w:tcPr>
        <w:shd w:val="clear" w:color="auto" w:fill="BFBFBF" w:themeFill="text1" w:themeFillShade="BF"/>
      </w:tcPr>
    </w:tblStylePr>
    <w:tblStylePr w:type="lastCol">
      <w:rPr>
        <w:color w:val="000000" w:themeColor="background1"/>
      </w:rPr>
      <w:tblPr/>
      <w:tcPr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ColorfulList">
    <w:name w:val="Colorful List"/>
    <w:basedOn w:val="TableNormal"/>
    <w:uiPriority w:val="72"/>
    <w:semiHidden/>
    <w:rsid w:val="0001563D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tex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rsid w:val="0001563D"/>
    <w:pPr>
      <w:spacing w:after="0" w:line="240" w:lineRule="auto"/>
    </w:pPr>
    <w:tblPr>
      <w:tblStyleRowBandSize w:val="1"/>
      <w:tblStyleColBandSize w:val="1"/>
      <w:tblBorders>
        <w:top w:val="single" w:sz="24" w:space="0" w:color="333333" w:themeColor="accent2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999999" w:themeFill="tex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text1" w:themeShade="99"/>
          <w:insideV w:val="nil"/>
        </w:tcBorders>
        <w:shd w:val="clear" w:color="auto" w:fill="999999" w:themeFill="tex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DarkList">
    <w:name w:val="Dark List"/>
    <w:basedOn w:val="TableNormal"/>
    <w:uiPriority w:val="70"/>
    <w:semiHidden/>
    <w:rsid w:val="0001563D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BFBFBF" w:themeFill="text1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</w:style>
  <w:style w:type="table" w:styleId="LightGrid">
    <w:name w:val="Light Grid"/>
    <w:basedOn w:val="TableNormal"/>
    <w:uiPriority w:val="62"/>
    <w:semiHidden/>
    <w:rsid w:val="000156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1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1563D"/>
    <w:pPr>
      <w:spacing w:after="0" w:line="240" w:lineRule="auto"/>
    </w:pPr>
    <w:tblPr>
      <w:tblStyleRowBandSize w:val="1"/>
      <w:tblStyleColBandSize w:val="1"/>
      <w:tblBorders>
        <w:top w:val="single" w:sz="8" w:space="0" w:color="FBB900" w:themeColor="accent1"/>
        <w:left w:val="single" w:sz="8" w:space="0" w:color="FBB900" w:themeColor="accent1"/>
        <w:bottom w:val="single" w:sz="8" w:space="0" w:color="FBB900" w:themeColor="accent1"/>
        <w:right w:val="single" w:sz="8" w:space="0" w:color="FBB900" w:themeColor="accent1"/>
        <w:insideH w:val="single" w:sz="8" w:space="0" w:color="FBB900" w:themeColor="accent1"/>
        <w:insideV w:val="single" w:sz="8" w:space="0" w:color="FBB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18" w:space="0" w:color="FBB900" w:themeColor="accent1"/>
          <w:right w:val="single" w:sz="8" w:space="0" w:color="FBB900" w:themeColor="accent1"/>
          <w:insideH w:val="nil"/>
          <w:insideV w:val="single" w:sz="8" w:space="0" w:color="FBB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  <w:insideH w:val="nil"/>
          <w:insideV w:val="single" w:sz="8" w:space="0" w:color="FBB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</w:tcBorders>
      </w:tcPr>
    </w:tblStylePr>
    <w:tblStylePr w:type="band1Vert"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</w:tcBorders>
        <w:shd w:val="clear" w:color="auto" w:fill="FFEDBF" w:themeFill="accent1" w:themeFillTint="3F"/>
      </w:tcPr>
    </w:tblStylePr>
    <w:tblStylePr w:type="band1Horz"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  <w:insideV w:val="single" w:sz="8" w:space="0" w:color="FBB900" w:themeColor="accent1"/>
        </w:tcBorders>
        <w:shd w:val="clear" w:color="auto" w:fill="FFEDBF" w:themeFill="accent1" w:themeFillTint="3F"/>
      </w:tcPr>
    </w:tblStylePr>
    <w:tblStylePr w:type="band2Horz"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  <w:insideV w:val="single" w:sz="8" w:space="0" w:color="FBB900" w:themeColor="accent1"/>
        </w:tcBorders>
      </w:tcPr>
    </w:tblStylePr>
  </w:style>
  <w:style w:type="table" w:styleId="LightList">
    <w:name w:val="Light List"/>
    <w:basedOn w:val="TableNormal"/>
    <w:uiPriority w:val="61"/>
    <w:semiHidden/>
    <w:rsid w:val="000156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1563D"/>
    <w:pPr>
      <w:spacing w:after="0" w:line="240" w:lineRule="auto"/>
    </w:pPr>
    <w:tblPr>
      <w:tblStyleRowBandSize w:val="1"/>
      <w:tblStyleColBandSize w:val="1"/>
      <w:tblBorders>
        <w:top w:val="single" w:sz="8" w:space="0" w:color="FBB900" w:themeColor="accent1"/>
        <w:left w:val="single" w:sz="8" w:space="0" w:color="FBB900" w:themeColor="accent1"/>
        <w:bottom w:val="single" w:sz="8" w:space="0" w:color="FBB900" w:themeColor="accent1"/>
        <w:right w:val="single" w:sz="8" w:space="0" w:color="FBB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FBB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</w:tcBorders>
      </w:tcPr>
    </w:tblStylePr>
    <w:tblStylePr w:type="band1Horz">
      <w:tblPr/>
      <w:tcPr>
        <w:tcBorders>
          <w:top w:val="single" w:sz="8" w:space="0" w:color="FBB900" w:themeColor="accent1"/>
          <w:left w:val="single" w:sz="8" w:space="0" w:color="FBB900" w:themeColor="accent1"/>
          <w:bottom w:val="single" w:sz="8" w:space="0" w:color="FBB900" w:themeColor="accent1"/>
          <w:right w:val="single" w:sz="8" w:space="0" w:color="FBB900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rsid w:val="0001563D"/>
    <w:pPr>
      <w:spacing w:after="0" w:line="240" w:lineRule="auto"/>
    </w:pPr>
    <w:rPr>
      <w:color w:val="BC8900" w:themeColor="accent1" w:themeShade="BF"/>
    </w:rPr>
    <w:tblPr>
      <w:tblStyleRowBandSize w:val="1"/>
      <w:tblStyleColBandSize w:val="1"/>
      <w:tblBorders>
        <w:top w:val="single" w:sz="8" w:space="0" w:color="FBB900" w:themeColor="accent1"/>
        <w:bottom w:val="single" w:sz="8" w:space="0" w:color="FBB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900" w:themeColor="accent1"/>
          <w:left w:val="nil"/>
          <w:bottom w:val="single" w:sz="8" w:space="0" w:color="FBB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900" w:themeColor="accent1"/>
          <w:left w:val="nil"/>
          <w:bottom w:val="single" w:sz="8" w:space="0" w:color="FBB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F" w:themeFill="accent1" w:themeFillTint="3F"/>
      </w:tcPr>
    </w:tblStylePr>
  </w:style>
  <w:style w:type="table" w:styleId="MediumGrid2">
    <w:name w:val="Medium Grid 2"/>
    <w:basedOn w:val="TableNormal"/>
    <w:uiPriority w:val="68"/>
    <w:semiHidden/>
    <w:rsid w:val="0001563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cPr>
      <w:shd w:val="clear" w:color="auto" w:fill="FFFFFF" w:themeFill="text1" w:themeFillTint="3F"/>
    </w:tcPr>
    <w:tblStylePr w:type="firstRow">
      <w:rPr>
        <w:b/>
        <w:bCs/>
        <w:color w:val="FFFFFF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tcBorders>
          <w:insideH w:val="single" w:sz="6" w:space="0" w:color="FFFFFF" w:themeColor="text1"/>
          <w:insideV w:val="single" w:sz="6" w:space="0" w:color="FFFFFF" w:themeColor="text1"/>
        </w:tcBorders>
        <w:shd w:val="clear" w:color="auto" w:fill="FFFFFF" w:themeFill="text1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paragraph" w:customStyle="1" w:styleId="Bullet2">
    <w:name w:val="Bullet 2"/>
    <w:basedOn w:val="Bullet1"/>
    <w:uiPriority w:val="5"/>
    <w:qFormat/>
    <w:rsid w:val="006B7073"/>
    <w:pPr>
      <w:numPr>
        <w:ilvl w:val="1"/>
      </w:numPr>
    </w:pPr>
  </w:style>
  <w:style w:type="paragraph" w:customStyle="1" w:styleId="Bullet3">
    <w:name w:val="Bullet 3"/>
    <w:basedOn w:val="Bullet2"/>
    <w:uiPriority w:val="5"/>
    <w:rsid w:val="006B7073"/>
    <w:pPr>
      <w:numPr>
        <w:ilvl w:val="2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6B7073"/>
    <w:rPr>
      <w:rFonts w:asciiTheme="majorHAnsi" w:hAnsiTheme="majorHAnsi" w:cstheme="majorBidi"/>
      <w:bCs/>
      <w:color w:val="FBB900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6B7073"/>
    <w:rPr>
      <w:rFonts w:asciiTheme="minorHAnsi" w:eastAsiaTheme="majorEastAsia" w:hAnsiTheme="minorHAnsi" w:cstheme="minorHAnsi"/>
      <w:bCs/>
      <w:iCs/>
      <w:color w:val="FBB900" w:themeColor="accent1"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6B7073"/>
    <w:rPr>
      <w:rFonts w:asciiTheme="minorHAnsi" w:eastAsiaTheme="majorEastAsia" w:hAnsiTheme="minorHAnsi" w:cstheme="minorHAnsi"/>
      <w:bCs/>
      <w:iCs/>
      <w:color w:val="FBB900" w:themeColor="accent1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6B7073"/>
    <w:rPr>
      <w:rFonts w:asciiTheme="minorHAnsi" w:eastAsiaTheme="majorEastAsia" w:hAnsiTheme="minorHAnsi" w:cstheme="minorHAnsi"/>
      <w:bCs/>
      <w:color w:val="FBB900" w:themeColor="accent1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2"/>
    <w:rsid w:val="006B7073"/>
    <w:rPr>
      <w:rFonts w:asciiTheme="minorHAnsi" w:eastAsiaTheme="majorEastAsia" w:hAnsiTheme="minorHAnsi" w:cstheme="minorHAnsi"/>
      <w:bCs/>
      <w:iCs/>
      <w:color w:val="FBB900" w:themeColor="accent1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6B7073"/>
    <w:rPr>
      <w:rFonts w:asciiTheme="minorHAnsi" w:eastAsiaTheme="majorEastAsia" w:hAnsiTheme="minorHAnsi" w:cstheme="minorHAnsi"/>
      <w:bCs/>
      <w:iCs/>
      <w:color w:val="FBB900" w:themeColor="accen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B7073"/>
    <w:rPr>
      <w:rFonts w:asciiTheme="minorHAnsi" w:eastAsiaTheme="majorEastAsia" w:hAnsiTheme="minorHAnsi" w:cstheme="minorHAnsi"/>
      <w:bCs/>
      <w:color w:val="FBB900" w:themeColor="accent1"/>
      <w:sz w:val="22"/>
    </w:rPr>
  </w:style>
  <w:style w:type="numbering" w:customStyle="1" w:styleId="Headings">
    <w:name w:val="Headings"/>
    <w:uiPriority w:val="99"/>
    <w:rsid w:val="006B7073"/>
    <w:pPr>
      <w:numPr>
        <w:numId w:val="1"/>
      </w:numPr>
    </w:pPr>
  </w:style>
  <w:style w:type="paragraph" w:customStyle="1" w:styleId="Bullet4">
    <w:name w:val="Bullet 4"/>
    <w:basedOn w:val="Bullet3"/>
    <w:uiPriority w:val="5"/>
    <w:rsid w:val="006B7073"/>
    <w:pPr>
      <w:numPr>
        <w:ilvl w:val="3"/>
      </w:numPr>
    </w:pPr>
  </w:style>
  <w:style w:type="paragraph" w:customStyle="1" w:styleId="Bullet5">
    <w:name w:val="Bullet 5"/>
    <w:basedOn w:val="Bullet4"/>
    <w:uiPriority w:val="2"/>
    <w:semiHidden/>
    <w:qFormat/>
    <w:rsid w:val="006B7073"/>
    <w:pPr>
      <w:numPr>
        <w:ilvl w:val="4"/>
      </w:numPr>
    </w:pPr>
  </w:style>
  <w:style w:type="paragraph" w:customStyle="1" w:styleId="Number1">
    <w:name w:val="Number 1"/>
    <w:basedOn w:val="Heading3"/>
    <w:uiPriority w:val="2"/>
    <w:qFormat/>
    <w:rsid w:val="006B7073"/>
    <w:pPr>
      <w:keepNext w:val="0"/>
      <w:keepLines w:val="0"/>
      <w:numPr>
        <w:numId w:val="4"/>
      </w:numPr>
      <w:tabs>
        <w:tab w:val="left" w:pos="567"/>
      </w:tabs>
      <w:spacing w:before="0"/>
    </w:pPr>
    <w:rPr>
      <w:b/>
      <w:color w:val="auto"/>
      <w:sz w:val="20"/>
    </w:rPr>
  </w:style>
  <w:style w:type="paragraph" w:customStyle="1" w:styleId="Number2">
    <w:name w:val="Number 2"/>
    <w:basedOn w:val="Heading4"/>
    <w:uiPriority w:val="2"/>
    <w:qFormat/>
    <w:rsid w:val="006B7073"/>
    <w:pPr>
      <w:keepNext w:val="0"/>
      <w:keepLines w:val="0"/>
      <w:numPr>
        <w:ilvl w:val="1"/>
        <w:numId w:val="4"/>
      </w:numPr>
      <w:tabs>
        <w:tab w:val="clear" w:pos="851"/>
        <w:tab w:val="left" w:pos="1361"/>
      </w:tabs>
    </w:pPr>
    <w:rPr>
      <w:color w:val="auto"/>
      <w:sz w:val="20"/>
    </w:rPr>
  </w:style>
  <w:style w:type="paragraph" w:customStyle="1" w:styleId="Bullet6">
    <w:name w:val="Bullet 6"/>
    <w:basedOn w:val="Bullet5"/>
    <w:uiPriority w:val="2"/>
    <w:semiHidden/>
    <w:qFormat/>
    <w:rsid w:val="006B7073"/>
    <w:pPr>
      <w:numPr>
        <w:ilvl w:val="5"/>
      </w:numPr>
    </w:pPr>
  </w:style>
  <w:style w:type="paragraph" w:customStyle="1" w:styleId="Number3">
    <w:name w:val="Number 3"/>
    <w:basedOn w:val="Heading5"/>
    <w:uiPriority w:val="2"/>
    <w:rsid w:val="006B7073"/>
    <w:pPr>
      <w:numPr>
        <w:numId w:val="4"/>
      </w:numPr>
      <w:tabs>
        <w:tab w:val="clear" w:pos="851"/>
        <w:tab w:val="left" w:pos="1361"/>
      </w:tabs>
      <w:spacing w:before="0"/>
      <w:outlineLvl w:val="9"/>
    </w:pPr>
    <w:rPr>
      <w:color w:val="auto"/>
      <w:sz w:val="20"/>
    </w:rPr>
  </w:style>
  <w:style w:type="paragraph" w:customStyle="1" w:styleId="Number4">
    <w:name w:val="Number 4"/>
    <w:basedOn w:val="Number3"/>
    <w:uiPriority w:val="2"/>
    <w:rsid w:val="006B7073"/>
    <w:pPr>
      <w:numPr>
        <w:ilvl w:val="3"/>
      </w:numPr>
    </w:pPr>
  </w:style>
  <w:style w:type="paragraph" w:customStyle="1" w:styleId="Number5">
    <w:name w:val="Number 5"/>
    <w:basedOn w:val="Number4"/>
    <w:uiPriority w:val="2"/>
    <w:rsid w:val="006B7073"/>
    <w:pPr>
      <w:numPr>
        <w:ilvl w:val="4"/>
      </w:numPr>
    </w:pPr>
  </w:style>
  <w:style w:type="paragraph" w:styleId="NormalIndent">
    <w:name w:val="Normal Indent"/>
    <w:basedOn w:val="Normal"/>
    <w:rsid w:val="006B7073"/>
    <w:pPr>
      <w:tabs>
        <w:tab w:val="left" w:pos="567"/>
      </w:tabs>
      <w:ind w:left="567"/>
    </w:pPr>
  </w:style>
  <w:style w:type="paragraph" w:styleId="CommentText">
    <w:name w:val="annotation text"/>
    <w:basedOn w:val="Normal"/>
    <w:next w:val="Normal"/>
    <w:link w:val="CommentTextChar"/>
    <w:uiPriority w:val="99"/>
    <w:semiHidden/>
    <w:rsid w:val="006B7073"/>
    <w:pPr>
      <w:spacing w:after="360"/>
    </w:pPr>
    <w:rPr>
      <w:sz w:val="3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073"/>
    <w:rPr>
      <w:rFonts w:asciiTheme="minorHAnsi" w:hAnsiTheme="minorHAnsi"/>
      <w:color w:val="000000" w:themeColor="background1"/>
      <w:sz w:val="36"/>
    </w:rPr>
  </w:style>
  <w:style w:type="paragraph" w:styleId="TOC1">
    <w:name w:val="toc 1"/>
    <w:next w:val="Normal"/>
    <w:autoRedefine/>
    <w:uiPriority w:val="39"/>
    <w:qFormat/>
    <w:rsid w:val="009D0A0E"/>
    <w:pPr>
      <w:pBdr>
        <w:top w:val="single" w:sz="4" w:space="10" w:color="FBB900"/>
      </w:pBdr>
      <w:tabs>
        <w:tab w:val="right" w:pos="10509"/>
      </w:tabs>
      <w:spacing w:before="240" w:after="0"/>
    </w:pPr>
    <w:rPr>
      <w:rFonts w:asciiTheme="minorHAnsi" w:hAnsiTheme="minorHAnsi"/>
      <w:b/>
      <w:bCs/>
      <w:noProof/>
      <w:color w:val="000000" w:themeColor="background1"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5F2CFD"/>
    <w:pPr>
      <w:tabs>
        <w:tab w:val="right" w:pos="10490"/>
      </w:tabs>
      <w:spacing w:after="120"/>
    </w:pPr>
    <w:rPr>
      <w:bCs/>
      <w:noProof/>
      <w:sz w:val="24"/>
    </w:rPr>
  </w:style>
  <w:style w:type="paragraph" w:styleId="TOC3">
    <w:name w:val="toc 3"/>
    <w:basedOn w:val="TOC2"/>
    <w:next w:val="Normal"/>
    <w:autoRedefine/>
    <w:uiPriority w:val="39"/>
    <w:rsid w:val="005F2CFD"/>
    <w:pPr>
      <w:spacing w:before="120"/>
      <w:ind w:left="567"/>
    </w:pPr>
    <w:rPr>
      <w:i/>
    </w:rPr>
  </w:style>
  <w:style w:type="paragraph" w:styleId="TOCHeading">
    <w:name w:val="TOC Heading"/>
    <w:basedOn w:val="Heading1"/>
    <w:next w:val="Normal"/>
    <w:uiPriority w:val="39"/>
    <w:qFormat/>
    <w:rsid w:val="006B7073"/>
    <w:pPr>
      <w:spacing w:after="360" w:line="288" w:lineRule="auto"/>
      <w:outlineLvl w:val="9"/>
    </w:pPr>
    <w:rPr>
      <w:b w:val="0"/>
      <w:caps/>
      <w:sz w:val="28"/>
      <w:szCs w:val="28"/>
      <w:lang w:val="en-US" w:eastAsia="ja-JP"/>
    </w:rPr>
  </w:style>
  <w:style w:type="paragraph" w:styleId="TOC4">
    <w:name w:val="toc 4"/>
    <w:basedOn w:val="TOC1"/>
    <w:next w:val="Normal"/>
    <w:autoRedefine/>
    <w:uiPriority w:val="39"/>
    <w:rsid w:val="00785359"/>
    <w:pPr>
      <w:tabs>
        <w:tab w:val="left" w:pos="14175"/>
      </w:tabs>
    </w:pPr>
  </w:style>
  <w:style w:type="paragraph" w:styleId="TOC5">
    <w:name w:val="toc 5"/>
    <w:basedOn w:val="TOC2"/>
    <w:next w:val="Normal"/>
    <w:autoRedefine/>
    <w:uiPriority w:val="39"/>
    <w:rsid w:val="00785359"/>
    <w:pPr>
      <w:tabs>
        <w:tab w:val="left" w:pos="14175"/>
      </w:tabs>
    </w:pPr>
  </w:style>
  <w:style w:type="paragraph" w:styleId="TOC6">
    <w:name w:val="toc 6"/>
    <w:basedOn w:val="Normal"/>
    <w:next w:val="Normal"/>
    <w:autoRedefine/>
    <w:uiPriority w:val="39"/>
    <w:rsid w:val="00AD6399"/>
    <w:pPr>
      <w:spacing w:after="0"/>
      <w:ind w:left="800"/>
    </w:pPr>
  </w:style>
  <w:style w:type="paragraph" w:styleId="TOC7">
    <w:name w:val="toc 7"/>
    <w:basedOn w:val="Normal"/>
    <w:next w:val="Normal"/>
    <w:autoRedefine/>
    <w:uiPriority w:val="39"/>
    <w:rsid w:val="00AD6399"/>
    <w:pPr>
      <w:spacing w:after="0"/>
      <w:ind w:left="1000"/>
    </w:pPr>
  </w:style>
  <w:style w:type="paragraph" w:styleId="TOC8">
    <w:name w:val="toc 8"/>
    <w:basedOn w:val="Normal"/>
    <w:next w:val="Normal"/>
    <w:autoRedefine/>
    <w:uiPriority w:val="39"/>
    <w:rsid w:val="00AD6399"/>
    <w:pPr>
      <w:spacing w:after="0"/>
      <w:ind w:left="1200"/>
    </w:pPr>
  </w:style>
  <w:style w:type="paragraph" w:styleId="TOC9">
    <w:name w:val="toc 9"/>
    <w:basedOn w:val="Normal"/>
    <w:next w:val="Normal"/>
    <w:autoRedefine/>
    <w:uiPriority w:val="39"/>
    <w:rsid w:val="00AD6399"/>
    <w:pPr>
      <w:spacing w:after="0"/>
      <w:ind w:left="1400"/>
    </w:pPr>
  </w:style>
  <w:style w:type="table" w:styleId="TableGrid">
    <w:name w:val="Table Grid"/>
    <w:basedOn w:val="TableNormal"/>
    <w:uiPriority w:val="99"/>
    <w:rsid w:val="006B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visible">
    <w:name w:val="invisible"/>
    <w:basedOn w:val="TableNormal"/>
    <w:uiPriority w:val="99"/>
    <w:rsid w:val="006B7073"/>
    <w:pPr>
      <w:spacing w:after="240" w:line="240" w:lineRule="auto"/>
    </w:pPr>
    <w:rPr>
      <w:rFonts w:asciiTheme="minorHAnsi" w:hAnsiTheme="minorHAnsi"/>
    </w:rPr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inorHAnsi" w:hAnsiTheme="minorHAnsi"/>
      </w:rPr>
    </w:tblStylePr>
    <w:tblStylePr w:type="lastRow">
      <w:rPr>
        <w:rFonts w:asciiTheme="minorHAnsi" w:hAnsiTheme="minorHAnsi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70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73"/>
    <w:rPr>
      <w:rFonts w:ascii="Tahoma" w:hAnsi="Tahoma" w:cs="Tahoma"/>
      <w:color w:val="000000" w:themeColor="background1"/>
      <w:sz w:val="16"/>
      <w:szCs w:val="16"/>
    </w:rPr>
  </w:style>
  <w:style w:type="paragraph" w:customStyle="1" w:styleId="Frontcovertitle">
    <w:name w:val="Front cover title"/>
    <w:basedOn w:val="Normal"/>
    <w:uiPriority w:val="3"/>
    <w:semiHidden/>
    <w:rsid w:val="006B7073"/>
    <w:pPr>
      <w:pBdr>
        <w:bottom w:val="single" w:sz="48" w:space="4" w:color="F0F0F0" w:themeColor="text2"/>
      </w:pBdr>
      <w:spacing w:after="0" w:line="216" w:lineRule="auto"/>
      <w:ind w:right="-58"/>
    </w:pPr>
    <w:rPr>
      <w:rFonts w:asciiTheme="majorHAnsi" w:hAnsiTheme="majorHAnsi"/>
      <w:b/>
      <w:caps/>
      <w:color w:val="F0F0F0" w:themeColor="text2"/>
      <w:sz w:val="60"/>
    </w:rPr>
  </w:style>
  <w:style w:type="paragraph" w:customStyle="1" w:styleId="Alpha1">
    <w:name w:val="Alpha 1"/>
    <w:basedOn w:val="NormalIndent"/>
    <w:uiPriority w:val="3"/>
    <w:semiHidden/>
    <w:rsid w:val="007743EF"/>
    <w:pPr>
      <w:numPr>
        <w:numId w:val="2"/>
      </w:numPr>
    </w:pPr>
  </w:style>
  <w:style w:type="paragraph" w:customStyle="1" w:styleId="Appendices">
    <w:name w:val="Appendices"/>
    <w:basedOn w:val="Frontcovertitle"/>
    <w:uiPriority w:val="5"/>
    <w:semiHidden/>
    <w:rsid w:val="006B7073"/>
  </w:style>
  <w:style w:type="paragraph" w:customStyle="1" w:styleId="Appendixtitle">
    <w:name w:val="Appendix title"/>
    <w:basedOn w:val="Normal"/>
    <w:next w:val="Normal"/>
    <w:uiPriority w:val="5"/>
    <w:rsid w:val="008202BD"/>
    <w:pPr>
      <w:tabs>
        <w:tab w:val="right" w:pos="9639"/>
      </w:tabs>
      <w:spacing w:after="200" w:line="276" w:lineRule="auto"/>
      <w:ind w:firstLine="720"/>
    </w:pPr>
    <w:rPr>
      <w:rFonts w:cs="HelveticaNeueLTStd-Md"/>
      <w:sz w:val="56"/>
      <w:szCs w:val="56"/>
    </w:rPr>
  </w:style>
  <w:style w:type="paragraph" w:customStyle="1" w:styleId="Appendixsection">
    <w:name w:val="Appendix section"/>
    <w:basedOn w:val="Heading1"/>
    <w:next w:val="Appendixtitle"/>
    <w:uiPriority w:val="5"/>
    <w:semiHidden/>
    <w:rsid w:val="006B7073"/>
    <w:pPr>
      <w:pageBreakBefore/>
      <w:spacing w:after="0"/>
    </w:pPr>
    <w:rPr>
      <w:caps/>
      <w:color w:val="FDD566" w:themeColor="accent3"/>
    </w:rPr>
  </w:style>
  <w:style w:type="paragraph" w:customStyle="1" w:styleId="Bullet7">
    <w:name w:val="Bullet 7"/>
    <w:basedOn w:val="Bullet6"/>
    <w:uiPriority w:val="2"/>
    <w:semiHidden/>
    <w:qFormat/>
    <w:rsid w:val="006B7073"/>
    <w:pPr>
      <w:numPr>
        <w:ilvl w:val="6"/>
      </w:numPr>
    </w:pPr>
  </w:style>
  <w:style w:type="paragraph" w:customStyle="1" w:styleId="Bullet8">
    <w:name w:val="Bullet 8"/>
    <w:basedOn w:val="Bullet7"/>
    <w:uiPriority w:val="2"/>
    <w:semiHidden/>
    <w:qFormat/>
    <w:rsid w:val="006B7073"/>
    <w:pPr>
      <w:numPr>
        <w:ilvl w:val="7"/>
      </w:numPr>
    </w:pPr>
  </w:style>
  <w:style w:type="paragraph" w:customStyle="1" w:styleId="Hidden">
    <w:name w:val="Hidden"/>
    <w:basedOn w:val="Normal"/>
    <w:semiHidden/>
    <w:rsid w:val="006B7073"/>
    <w:pPr>
      <w:spacing w:after="0"/>
    </w:pPr>
    <w:rPr>
      <w:rFonts w:asciiTheme="majorHAnsi" w:hAnsiTheme="majorHAnsi"/>
      <w:b/>
      <w:bCs/>
      <w:noProof/>
      <w:vanish/>
      <w:color w:val="FF0000"/>
      <w:szCs w:val="24"/>
    </w:rPr>
  </w:style>
  <w:style w:type="character" w:styleId="Hyperlink">
    <w:name w:val="Hyperlink"/>
    <w:basedOn w:val="DefaultParagraphFont"/>
    <w:uiPriority w:val="99"/>
    <w:rsid w:val="006B7073"/>
    <w:rPr>
      <w:color w:val="009CB1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rsid w:val="006B707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7073"/>
    <w:rPr>
      <w:rFonts w:asciiTheme="minorHAnsi" w:hAnsiTheme="minorHAnsi"/>
      <w:i/>
      <w:iCs/>
      <w:color w:val="000000" w:themeColor="background1"/>
    </w:rPr>
  </w:style>
  <w:style w:type="paragraph" w:customStyle="1" w:styleId="UnderlinedText">
    <w:name w:val="Underlined Text"/>
    <w:basedOn w:val="Normal"/>
    <w:uiPriority w:val="5"/>
    <w:rsid w:val="006B7073"/>
    <w:pPr>
      <w:pBdr>
        <w:bottom w:val="single" w:sz="6" w:space="3" w:color="auto"/>
      </w:pBdr>
    </w:pPr>
  </w:style>
  <w:style w:type="paragraph" w:customStyle="1" w:styleId="Spacedtext">
    <w:name w:val="Spaced text"/>
    <w:basedOn w:val="Normal"/>
    <w:uiPriority w:val="5"/>
    <w:qFormat/>
    <w:rsid w:val="006B7073"/>
    <w:pPr>
      <w:spacing w:before="240"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6B70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073"/>
    <w:pPr>
      <w:spacing w:after="8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073"/>
    <w:rPr>
      <w:rFonts w:asciiTheme="minorHAnsi" w:hAnsiTheme="minorHAnsi"/>
      <w:b/>
      <w:bCs/>
      <w:color w:val="000000" w:themeColor="background1"/>
      <w:sz w:val="36"/>
    </w:rPr>
  </w:style>
  <w:style w:type="paragraph" w:customStyle="1" w:styleId="ProjectTitle">
    <w:name w:val="Project Title"/>
    <w:basedOn w:val="Normal"/>
    <w:next w:val="ProjectSubtitle"/>
    <w:rsid w:val="00E93759"/>
    <w:pPr>
      <w:tabs>
        <w:tab w:val="left" w:pos="992"/>
      </w:tabs>
      <w:spacing w:before="8600" w:after="200" w:line="276" w:lineRule="auto"/>
      <w:ind w:left="992" w:right="340"/>
      <w:jc w:val="right"/>
    </w:pPr>
    <w:rPr>
      <w:b/>
      <w:sz w:val="58"/>
    </w:rPr>
  </w:style>
  <w:style w:type="paragraph" w:customStyle="1" w:styleId="ProjectSubtitle">
    <w:name w:val="Project Subtitle"/>
    <w:rsid w:val="008D751E"/>
    <w:pPr>
      <w:tabs>
        <w:tab w:val="left" w:pos="993"/>
      </w:tabs>
      <w:ind w:left="992" w:right="340"/>
      <w:jc w:val="right"/>
    </w:pPr>
    <w:rPr>
      <w:rFonts w:asciiTheme="minorHAnsi" w:hAnsiTheme="minorHAnsi"/>
      <w:color w:val="000000" w:themeColor="background1"/>
      <w:sz w:val="32"/>
    </w:rPr>
  </w:style>
  <w:style w:type="paragraph" w:customStyle="1" w:styleId="ServiceProposal">
    <w:name w:val="Service Proposal"/>
    <w:rsid w:val="00C123E8"/>
    <w:pPr>
      <w:tabs>
        <w:tab w:val="left" w:pos="7144"/>
      </w:tabs>
      <w:ind w:left="4536"/>
      <w:contextualSpacing/>
      <w:jc w:val="right"/>
    </w:pPr>
    <w:rPr>
      <w:rFonts w:asciiTheme="minorHAnsi" w:hAnsiTheme="minorHAnsi"/>
      <w:color w:val="000000" w:themeColor="background1"/>
      <w:sz w:val="28"/>
    </w:rPr>
  </w:style>
  <w:style w:type="paragraph" w:customStyle="1" w:styleId="Sub-title">
    <w:name w:val="Sub-title"/>
    <w:next w:val="Text"/>
    <w:uiPriority w:val="1"/>
    <w:qFormat/>
    <w:rsid w:val="006B7073"/>
    <w:pPr>
      <w:keepNext/>
      <w:keepLines/>
      <w:spacing w:after="0"/>
    </w:pPr>
    <w:rPr>
      <w:rFonts w:asciiTheme="minorHAnsi" w:hAnsiTheme="minorHAnsi"/>
      <w:b/>
      <w:color w:val="000000" w:themeColor="background1"/>
    </w:rPr>
  </w:style>
  <w:style w:type="paragraph" w:customStyle="1" w:styleId="Text">
    <w:name w:val="Text"/>
    <w:qFormat/>
    <w:rsid w:val="006B7073"/>
    <w:pPr>
      <w:spacing w:after="80"/>
    </w:pPr>
    <w:rPr>
      <w:rFonts w:asciiTheme="minorHAnsi" w:hAnsiTheme="minorHAnsi"/>
      <w:color w:val="000000" w:themeColor="background1"/>
    </w:rPr>
  </w:style>
  <w:style w:type="paragraph" w:customStyle="1" w:styleId="ServiceSubtitle">
    <w:name w:val="Service Subtitle"/>
    <w:rsid w:val="003C1574"/>
    <w:rPr>
      <w:rFonts w:asciiTheme="minorHAnsi" w:hAnsiTheme="minorHAnsi"/>
      <w:b/>
      <w:caps/>
      <w:color w:val="000000" w:themeColor="background1"/>
      <w:spacing w:val="14"/>
      <w:sz w:val="16"/>
    </w:rPr>
  </w:style>
  <w:style w:type="paragraph" w:customStyle="1" w:styleId="CaptionText">
    <w:name w:val="Caption Text"/>
    <w:basedOn w:val="Normal"/>
    <w:next w:val="Normal"/>
    <w:rsid w:val="006B7073"/>
    <w:rPr>
      <w:sz w:val="16"/>
    </w:rPr>
  </w:style>
  <w:style w:type="paragraph" w:customStyle="1" w:styleId="Pull-outText">
    <w:name w:val="Pull-out Text"/>
    <w:basedOn w:val="CaptionText"/>
    <w:uiPriority w:val="5"/>
    <w:qFormat/>
    <w:rsid w:val="007D6E6D"/>
    <w:pPr>
      <w:spacing w:before="480" w:after="480"/>
      <w:ind w:right="3402"/>
    </w:pPr>
    <w:rPr>
      <w:color w:val="FBB900" w:themeColor="accent1"/>
      <w:sz w:val="44"/>
    </w:rPr>
  </w:style>
  <w:style w:type="paragraph" w:customStyle="1" w:styleId="QuoteText">
    <w:name w:val="Quote Text"/>
    <w:uiPriority w:val="5"/>
    <w:qFormat/>
    <w:rsid w:val="007D6E6D"/>
    <w:pPr>
      <w:spacing w:after="120"/>
    </w:pPr>
    <w:rPr>
      <w:rFonts w:asciiTheme="minorHAnsi" w:hAnsiTheme="minorHAnsi"/>
      <w:color w:val="FBB900" w:themeColor="accent1"/>
      <w:sz w:val="26"/>
    </w:rPr>
  </w:style>
  <w:style w:type="paragraph" w:customStyle="1" w:styleId="BidDate">
    <w:name w:val="Bid Date"/>
    <w:rsid w:val="00C123E8"/>
    <w:pPr>
      <w:tabs>
        <w:tab w:val="left" w:pos="7144"/>
      </w:tabs>
      <w:spacing w:after="0"/>
      <w:ind w:firstLine="4536"/>
      <w:jc w:val="right"/>
    </w:pPr>
    <w:rPr>
      <w:rFonts w:asciiTheme="minorHAnsi" w:hAnsiTheme="minorHAnsi"/>
      <w:color w:val="000000" w:themeColor="background1"/>
      <w:sz w:val="24"/>
    </w:rPr>
  </w:style>
  <w:style w:type="paragraph" w:customStyle="1" w:styleId="HeaderText">
    <w:name w:val="Header Text"/>
    <w:basedOn w:val="Normal"/>
    <w:rsid w:val="006F304A"/>
    <w:pPr>
      <w:tabs>
        <w:tab w:val="left" w:pos="426"/>
      </w:tabs>
      <w:spacing w:after="480"/>
    </w:pPr>
    <w:rPr>
      <w:rFonts w:cs="HelveticaNeueLTStd-Md"/>
      <w:color w:val="4D4D4D" w:themeColor="background2"/>
      <w:sz w:val="14"/>
      <w:szCs w:val="14"/>
    </w:rPr>
  </w:style>
  <w:style w:type="paragraph" w:customStyle="1" w:styleId="DividerTitle">
    <w:name w:val="Divider Title"/>
    <w:next w:val="ProjectSubtitle"/>
    <w:qFormat/>
    <w:rsid w:val="00A96AF5"/>
    <w:pPr>
      <w:ind w:firstLine="720"/>
    </w:pPr>
    <w:rPr>
      <w:rFonts w:asciiTheme="minorHAnsi" w:hAnsiTheme="minorHAnsi" w:cs="HelveticaNeueLTStd-Md"/>
      <w:color w:val="000000" w:themeColor="background1"/>
      <w:sz w:val="56"/>
      <w:szCs w:val="56"/>
    </w:rPr>
  </w:style>
  <w:style w:type="paragraph" w:customStyle="1" w:styleId="SectionBlank">
    <w:name w:val="Section Blank"/>
    <w:basedOn w:val="Normal"/>
    <w:qFormat/>
    <w:rsid w:val="00A96AF5"/>
    <w:pPr>
      <w:pageBreakBefore/>
    </w:pPr>
  </w:style>
  <w:style w:type="paragraph" w:customStyle="1" w:styleId="DividerNumber">
    <w:name w:val="Divider Number"/>
    <w:qFormat/>
    <w:rsid w:val="00A96AF5"/>
    <w:pPr>
      <w:tabs>
        <w:tab w:val="right" w:pos="9639"/>
      </w:tabs>
      <w:spacing w:before="1600" w:after="0" w:line="240" w:lineRule="auto"/>
    </w:pPr>
    <w:rPr>
      <w:rFonts w:asciiTheme="minorHAnsi" w:hAnsiTheme="minorHAnsi" w:cs="HelveticaNeueLTStd-Md"/>
      <w:b/>
      <w:sz w:val="220"/>
      <w:szCs w:val="56"/>
    </w:rPr>
  </w:style>
  <w:style w:type="paragraph" w:customStyle="1" w:styleId="CaptionTitle">
    <w:name w:val="Caption Title"/>
    <w:basedOn w:val="CaptionText"/>
    <w:rsid w:val="006B7073"/>
    <w:rPr>
      <w:b/>
    </w:rPr>
  </w:style>
  <w:style w:type="paragraph" w:customStyle="1" w:styleId="CaseStudyTitle">
    <w:name w:val="Case Study Title"/>
    <w:basedOn w:val="Sub-title"/>
    <w:rsid w:val="0025269D"/>
    <w:pPr>
      <w:spacing w:before="240"/>
    </w:pPr>
    <w:rPr>
      <w:noProof/>
    </w:rPr>
  </w:style>
  <w:style w:type="paragraph" w:customStyle="1" w:styleId="CaseStudyText">
    <w:name w:val="Case Study Text"/>
    <w:basedOn w:val="Text"/>
    <w:rsid w:val="0051491B"/>
    <w:pPr>
      <w:spacing w:after="240"/>
    </w:pPr>
    <w:rPr>
      <w:noProof/>
    </w:rPr>
  </w:style>
  <w:style w:type="paragraph" w:customStyle="1" w:styleId="CaseStudyHeading">
    <w:name w:val="Case Study Heading"/>
    <w:basedOn w:val="Heading1"/>
    <w:rsid w:val="0051491B"/>
    <w:pPr>
      <w:spacing w:after="120"/>
    </w:pPr>
  </w:style>
  <w:style w:type="paragraph" w:customStyle="1" w:styleId="CVBold">
    <w:name w:val="CV Bold"/>
    <w:rsid w:val="007D242B"/>
    <w:pPr>
      <w:spacing w:after="360" w:line="240" w:lineRule="auto"/>
    </w:pPr>
    <w:rPr>
      <w:rFonts w:asciiTheme="minorHAnsi" w:hAnsiTheme="minorHAnsi" w:cs="HelveticaNeueLTStd-Md"/>
      <w:b/>
      <w:color w:val="000000" w:themeColor="background1"/>
      <w:sz w:val="24"/>
      <w:szCs w:val="56"/>
    </w:rPr>
  </w:style>
  <w:style w:type="paragraph" w:customStyle="1" w:styleId="CVLongName">
    <w:name w:val="CV Long Name"/>
    <w:basedOn w:val="CaseStudyHeading"/>
    <w:rsid w:val="00AE396D"/>
    <w:pPr>
      <w:spacing w:before="240" w:after="0"/>
      <w:outlineLvl w:val="9"/>
    </w:pPr>
    <w:rPr>
      <w:sz w:val="28"/>
    </w:rPr>
  </w:style>
  <w:style w:type="paragraph" w:customStyle="1" w:styleId="CVShortName">
    <w:name w:val="CV Short Name"/>
    <w:basedOn w:val="CVLongName"/>
    <w:rsid w:val="00AE396D"/>
    <w:pPr>
      <w:spacing w:before="0"/>
    </w:pPr>
  </w:style>
  <w:style w:type="paragraph" w:customStyle="1" w:styleId="Appendix">
    <w:name w:val="Appendix"/>
    <w:basedOn w:val="DividerNumber"/>
    <w:qFormat/>
    <w:rsid w:val="00FD6BF8"/>
    <w:pPr>
      <w:spacing w:before="4400"/>
    </w:pPr>
    <w:rPr>
      <w:sz w:val="72"/>
    </w:rPr>
  </w:style>
  <w:style w:type="paragraph" w:customStyle="1" w:styleId="Summarysubtitle">
    <w:name w:val="Summary subtitle"/>
    <w:basedOn w:val="CaseStudyTitle"/>
    <w:rsid w:val="00A908D8"/>
    <w:pPr>
      <w:spacing w:before="0" w:line="240" w:lineRule="auto"/>
    </w:pPr>
  </w:style>
  <w:style w:type="paragraph" w:customStyle="1" w:styleId="Contenttext">
    <w:name w:val="Content text"/>
    <w:qFormat/>
    <w:rsid w:val="008D23CC"/>
    <w:pPr>
      <w:spacing w:after="1000"/>
    </w:pPr>
    <w:rPr>
      <w:rFonts w:asciiTheme="minorHAnsi" w:eastAsiaTheme="majorEastAsia" w:hAnsiTheme="minorHAnsi" w:cstheme="minorHAnsi"/>
      <w:bCs/>
      <w:color w:val="000000" w:themeColor="background1"/>
      <w:sz w:val="36"/>
      <w:szCs w:val="24"/>
    </w:rPr>
  </w:style>
  <w:style w:type="paragraph" w:customStyle="1" w:styleId="ExecutiveSummaryText">
    <w:name w:val="Executive Summary Text"/>
    <w:rsid w:val="000C56F9"/>
    <w:pPr>
      <w:pageBreakBefore/>
      <w:spacing w:after="560"/>
    </w:pPr>
    <w:rPr>
      <w:rFonts w:asciiTheme="minorHAnsi" w:eastAsiaTheme="majorEastAsia" w:hAnsiTheme="minorHAnsi" w:cstheme="minorHAnsi"/>
      <w:b/>
      <w:bCs/>
      <w:color w:val="000000" w:themeColor="background1"/>
      <w:sz w:val="40"/>
      <w:szCs w:val="24"/>
    </w:rPr>
  </w:style>
  <w:style w:type="paragraph" w:customStyle="1" w:styleId="Number6">
    <w:name w:val="Number 6"/>
    <w:basedOn w:val="Number5"/>
    <w:uiPriority w:val="2"/>
    <w:semiHidden/>
    <w:rsid w:val="006B7073"/>
    <w:pPr>
      <w:numPr>
        <w:ilvl w:val="5"/>
      </w:numPr>
    </w:pPr>
  </w:style>
  <w:style w:type="paragraph" w:customStyle="1" w:styleId="Number7">
    <w:name w:val="Number 7"/>
    <w:basedOn w:val="Number6"/>
    <w:uiPriority w:val="2"/>
    <w:semiHidden/>
    <w:rsid w:val="006B7073"/>
    <w:pPr>
      <w:numPr>
        <w:ilvl w:val="6"/>
      </w:numPr>
    </w:pPr>
  </w:style>
  <w:style w:type="paragraph" w:customStyle="1" w:styleId="Number8">
    <w:name w:val="Number 8"/>
    <w:basedOn w:val="Number7"/>
    <w:uiPriority w:val="2"/>
    <w:semiHidden/>
    <w:rsid w:val="006B7073"/>
    <w:pPr>
      <w:numPr>
        <w:ilvl w:val="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073"/>
    <w:rPr>
      <w:color w:val="605E5C"/>
      <w:shd w:val="clear" w:color="auto" w:fill="E1DFDD"/>
    </w:rPr>
  </w:style>
  <w:style w:type="paragraph" w:customStyle="1" w:styleId="CloseBullets">
    <w:name w:val="Close Bullets"/>
    <w:basedOn w:val="Bullet1"/>
    <w:rsid w:val="006066A9"/>
    <w:pPr>
      <w:spacing w:after="0"/>
    </w:pPr>
    <w:rPr>
      <w:noProof/>
    </w:rPr>
  </w:style>
  <w:style w:type="table" w:styleId="ListTable2-Accent5">
    <w:name w:val="List Table 2 Accent 5"/>
    <w:aliases w:val="Gleeds"/>
    <w:basedOn w:val="TableNormal"/>
    <w:uiPriority w:val="47"/>
    <w:rsid w:val="009D5141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bottom w:val="single" w:sz="4" w:space="0" w:color="FEDD84" w:themeColor="accent5" w:themeTint="99"/>
        <w:insideH w:val="single" w:sz="4" w:space="0" w:color="FEDD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irectorName">
    <w:name w:val="Director Name"/>
    <w:basedOn w:val="ServiceSubtitle"/>
    <w:rsid w:val="00A15EED"/>
    <w:pPr>
      <w:spacing w:after="80" w:line="240" w:lineRule="auto"/>
    </w:pPr>
  </w:style>
  <w:style w:type="paragraph" w:customStyle="1" w:styleId="DirectorTitle">
    <w:name w:val="Director Title"/>
    <w:basedOn w:val="ServiceSubtitle"/>
    <w:rsid w:val="00A15EED"/>
    <w:pPr>
      <w:spacing w:after="0" w:line="240" w:lineRule="auto"/>
    </w:pPr>
    <w:rPr>
      <w:b w:val="0"/>
    </w:rPr>
  </w:style>
  <w:style w:type="paragraph" w:customStyle="1" w:styleId="Coverdetails">
    <w:name w:val="Cover details"/>
    <w:basedOn w:val="ProjectSubtitle"/>
    <w:rsid w:val="003630A0"/>
    <w:pPr>
      <w:spacing w:after="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C13D89"/>
    <w:rPr>
      <w:color w:val="808080"/>
    </w:rPr>
  </w:style>
  <w:style w:type="table" w:customStyle="1" w:styleId="GleedsTable2">
    <w:name w:val="Gleeds Table 2"/>
    <w:basedOn w:val="TableNormal"/>
    <w:uiPriority w:val="99"/>
    <w:rsid w:val="000D0737"/>
    <w:pPr>
      <w:spacing w:before="80" w:after="8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Theme="majorHAnsi" w:hAnsiTheme="majorHAnsi"/>
        <w:b/>
        <w:color w:val="FFFFFF" w:themeColor="text1"/>
      </w:rPr>
      <w:tblPr/>
      <w:tcPr>
        <w:shd w:val="clear" w:color="auto" w:fill="FBB900" w:themeFill="accent1"/>
      </w:tcPr>
    </w:tblStylePr>
  </w:style>
  <w:style w:type="table" w:customStyle="1" w:styleId="GleedsTable3">
    <w:name w:val="Gleeds Table 3"/>
    <w:basedOn w:val="TableNormal"/>
    <w:uiPriority w:val="99"/>
    <w:rsid w:val="000D0737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F0F0F0" w:themeFill="text2"/>
      </w:tcPr>
    </w:tblStylePr>
  </w:style>
  <w:style w:type="paragraph" w:customStyle="1" w:styleId="DividerTitleHeading">
    <w:name w:val="Divider Title Heading"/>
    <w:basedOn w:val="Normal"/>
    <w:rsid w:val="0040399F"/>
    <w:pPr>
      <w:tabs>
        <w:tab w:val="right" w:pos="9639"/>
      </w:tabs>
      <w:spacing w:after="200" w:line="276" w:lineRule="auto"/>
    </w:pPr>
    <w:rPr>
      <w:rFonts w:cs="HelveticaNeueLTStd-Md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C22025"/>
    <w:pPr>
      <w:widowControl w:val="0"/>
      <w:spacing w:after="0" w:line="276" w:lineRule="auto"/>
      <w:ind w:left="119" w:right="214"/>
    </w:pPr>
    <w:rPr>
      <w:rFonts w:ascii="Arial" w:eastAsia="Arial" w:hAnsi="Arial" w:cs="Arial"/>
      <w:color w:val="auto"/>
      <w:spacing w:val="1"/>
    </w:rPr>
  </w:style>
  <w:style w:type="character" w:customStyle="1" w:styleId="BodyTextChar">
    <w:name w:val="Body Text Char"/>
    <w:basedOn w:val="DefaultParagraphFont"/>
    <w:link w:val="BodyText"/>
    <w:uiPriority w:val="1"/>
    <w:rsid w:val="00C22025"/>
    <w:rPr>
      <w:rFonts w:ascii="Arial" w:eastAsia="Arial" w:hAnsi="Arial" w:cs="Arial"/>
      <w:color w:val="auto"/>
      <w:spacing w:val="1"/>
    </w:rPr>
  </w:style>
  <w:style w:type="paragraph" w:styleId="ListParagraph">
    <w:name w:val="List Paragraph"/>
    <w:basedOn w:val="Normal"/>
    <w:uiPriority w:val="34"/>
    <w:qFormat/>
    <w:rsid w:val="00C22025"/>
    <w:pPr>
      <w:widowControl w:val="0"/>
      <w:spacing w:after="0" w:line="276" w:lineRule="auto"/>
      <w:ind w:left="142" w:right="214"/>
    </w:pPr>
    <w:rPr>
      <w:rFonts w:ascii="Arial" w:hAnsi="Arial" w:cs="Arial"/>
      <w:color w:val="auto"/>
      <w:spacing w:val="1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22025"/>
    <w:pPr>
      <w:widowControl w:val="0"/>
      <w:spacing w:after="0" w:line="276" w:lineRule="auto"/>
      <w:ind w:left="142" w:right="214"/>
    </w:pPr>
    <w:rPr>
      <w:rFonts w:ascii="Arial" w:hAnsi="Arial" w:cs="Arial"/>
      <w:color w:val="auto"/>
      <w:spacing w:val="1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22025"/>
    <w:rPr>
      <w:color w:val="605E5C"/>
      <w:shd w:val="clear" w:color="auto" w:fill="E1DFDD"/>
    </w:rPr>
  </w:style>
  <w:style w:type="character" w:customStyle="1" w:styleId="BulletedChar">
    <w:name w:val="Bulleted Char"/>
    <w:link w:val="Bulleted"/>
    <w:locked/>
    <w:rsid w:val="00C22025"/>
    <w:rPr>
      <w:rFonts w:ascii="Arial" w:hAnsi="Arial" w:cs="Arial"/>
      <w:spacing w:val="1"/>
      <w:szCs w:val="24"/>
    </w:rPr>
  </w:style>
  <w:style w:type="paragraph" w:customStyle="1" w:styleId="Bulleted">
    <w:name w:val="Bulleted"/>
    <w:basedOn w:val="Normal"/>
    <w:link w:val="BulletedChar"/>
    <w:qFormat/>
    <w:rsid w:val="00C22025"/>
    <w:pPr>
      <w:numPr>
        <w:numId w:val="31"/>
      </w:numPr>
      <w:spacing w:after="0" w:line="276" w:lineRule="auto"/>
      <w:ind w:right="214"/>
      <w:jc w:val="both"/>
    </w:pPr>
    <w:rPr>
      <w:rFonts w:ascii="Arial" w:hAnsi="Arial" w:cs="Arial"/>
      <w:color w:val="FFFFFF" w:themeColor="text1"/>
      <w:spacing w:val="1"/>
      <w:szCs w:val="24"/>
    </w:rPr>
  </w:style>
  <w:style w:type="paragraph" w:styleId="Title">
    <w:name w:val="Title"/>
    <w:aliases w:val="List 1,CPW List"/>
    <w:basedOn w:val="Normal"/>
    <w:next w:val="Normal"/>
    <w:link w:val="TitleChar"/>
    <w:uiPriority w:val="4"/>
    <w:qFormat/>
    <w:rsid w:val="00C22025"/>
    <w:pPr>
      <w:spacing w:after="60" w:line="276" w:lineRule="auto"/>
      <w:ind w:left="142" w:right="214"/>
    </w:pPr>
    <w:rPr>
      <w:rFonts w:ascii="Arial" w:eastAsia="Times New Roman" w:hAnsi="Arial" w:cs="Times New Roman"/>
      <w:color w:val="auto"/>
      <w:spacing w:val="1"/>
      <w:szCs w:val="22"/>
      <w:lang w:bidi="en-US"/>
    </w:rPr>
  </w:style>
  <w:style w:type="character" w:customStyle="1" w:styleId="TitleChar">
    <w:name w:val="Title Char"/>
    <w:aliases w:val="List 1 Char,CPW List Char"/>
    <w:basedOn w:val="DefaultParagraphFont"/>
    <w:link w:val="Title"/>
    <w:uiPriority w:val="4"/>
    <w:rsid w:val="00C22025"/>
    <w:rPr>
      <w:rFonts w:ascii="Arial" w:eastAsia="Times New Roman" w:hAnsi="Arial" w:cs="Times New Roman"/>
      <w:color w:val="auto"/>
      <w:spacing w:val="1"/>
      <w:szCs w:val="22"/>
      <w:lang w:bidi="en-US"/>
    </w:rPr>
  </w:style>
  <w:style w:type="paragraph" w:customStyle="1" w:styleId="Default">
    <w:name w:val="Default"/>
    <w:rsid w:val="00C22025"/>
    <w:pPr>
      <w:widowControl w:val="0"/>
      <w:autoSpaceDE w:val="0"/>
      <w:autoSpaceDN w:val="0"/>
      <w:adjustRightInd w:val="0"/>
      <w:spacing w:after="0" w:line="240" w:lineRule="auto"/>
    </w:pPr>
    <w:rPr>
      <w:rFonts w:ascii="BankGothic Md BT" w:eastAsia="Times New Roman" w:hAnsi="BankGothic Md BT" w:cs="BankGothic Md BT"/>
      <w:color w:val="000000"/>
      <w:sz w:val="24"/>
      <w:szCs w:val="24"/>
      <w:lang w:eastAsia="en-GB"/>
    </w:rPr>
  </w:style>
  <w:style w:type="paragraph" w:customStyle="1" w:styleId="StyleHeading1Arial10ptBefore3ptAfter3pt">
    <w:name w:val="Style Heading 1 + Arial 10 pt Before:  3 pt After:  3 pt"/>
    <w:basedOn w:val="Heading1"/>
    <w:rsid w:val="00C22025"/>
    <w:pPr>
      <w:keepLines w:val="0"/>
      <w:tabs>
        <w:tab w:val="left" w:pos="-720"/>
        <w:tab w:val="left" w:pos="0"/>
        <w:tab w:val="left" w:pos="547"/>
        <w:tab w:val="num" w:pos="1004"/>
        <w:tab w:val="left" w:pos="1080"/>
        <w:tab w:val="left" w:pos="1800"/>
      </w:tabs>
      <w:spacing w:before="240" w:after="60" w:line="276" w:lineRule="auto"/>
      <w:ind w:left="1287" w:right="214" w:hanging="1287"/>
    </w:pPr>
    <w:rPr>
      <w:rFonts w:ascii="Arial" w:eastAsia="Times New Roman" w:hAnsi="Arial" w:cs="Times New Roman"/>
      <w:b w:val="0"/>
      <w:color w:val="auto"/>
      <w:spacing w:val="1"/>
      <w:kern w:val="28"/>
      <w:sz w:val="22"/>
      <w:szCs w:val="20"/>
      <w:lang w:eastAsia="en-GB"/>
    </w:rPr>
  </w:style>
  <w:style w:type="paragraph" w:customStyle="1" w:styleId="Heading3NTBS">
    <w:name w:val="Heading 3 NTBS"/>
    <w:basedOn w:val="Heading4"/>
    <w:link w:val="Heading3NTBSChar"/>
    <w:qFormat/>
    <w:rsid w:val="00C22025"/>
    <w:pPr>
      <w:keepNext w:val="0"/>
      <w:keepLines w:val="0"/>
      <w:widowControl w:val="0"/>
      <w:tabs>
        <w:tab w:val="clear" w:pos="851"/>
        <w:tab w:val="left" w:pos="972"/>
      </w:tabs>
      <w:spacing w:before="0" w:after="0" w:line="276" w:lineRule="auto"/>
      <w:ind w:left="971" w:right="214" w:hanging="853"/>
    </w:pPr>
    <w:rPr>
      <w:rFonts w:ascii="Arial" w:eastAsia="Arial" w:hAnsi="Arial" w:cs="Arial"/>
      <w:b/>
      <w:iCs w:val="0"/>
      <w:color w:val="auto"/>
      <w:spacing w:val="1"/>
      <w:sz w:val="40"/>
      <w:szCs w:val="32"/>
    </w:rPr>
  </w:style>
  <w:style w:type="character" w:customStyle="1" w:styleId="Heading3NTBSChar">
    <w:name w:val="Heading 3 NTBS Char"/>
    <w:basedOn w:val="DefaultParagraphFont"/>
    <w:link w:val="Heading3NTBS"/>
    <w:rsid w:val="00C22025"/>
    <w:rPr>
      <w:rFonts w:ascii="Arial" w:eastAsia="Arial" w:hAnsi="Arial" w:cs="Arial"/>
      <w:b/>
      <w:bCs/>
      <w:color w:val="auto"/>
      <w:spacing w:val="1"/>
      <w:sz w:val="40"/>
      <w:szCs w:val="32"/>
    </w:rPr>
  </w:style>
  <w:style w:type="character" w:styleId="BookTitle">
    <w:name w:val="Book Title"/>
    <w:aliases w:val="header footer"/>
    <w:uiPriority w:val="33"/>
    <w:qFormat/>
    <w:rsid w:val="00C22025"/>
    <w:rPr>
      <w:spacing w:val="-1"/>
      <w:sz w:val="16"/>
    </w:rPr>
  </w:style>
  <w:style w:type="table" w:styleId="GridTable1Light-Accent6">
    <w:name w:val="Grid Table 1 Light Accent 6"/>
    <w:basedOn w:val="TableNormal"/>
    <w:uiPriority w:val="46"/>
    <w:rsid w:val="00C22025"/>
    <w:pPr>
      <w:widowControl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4" w:space="0" w:color="FFF3D6" w:themeColor="accent6" w:themeTint="66"/>
        <w:left w:val="single" w:sz="4" w:space="0" w:color="FFF3D6" w:themeColor="accent6" w:themeTint="66"/>
        <w:bottom w:val="single" w:sz="4" w:space="0" w:color="FFF3D6" w:themeColor="accent6" w:themeTint="66"/>
        <w:right w:val="single" w:sz="4" w:space="0" w:color="FFF3D6" w:themeColor="accent6" w:themeTint="66"/>
        <w:insideH w:val="single" w:sz="4" w:space="0" w:color="FFF3D6" w:themeColor="accent6" w:themeTint="66"/>
        <w:insideV w:val="single" w:sz="4" w:space="0" w:color="FFF3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EC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EC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0">
    <w:name w:val="~BodyText Char"/>
    <w:link w:val="BodyText0"/>
    <w:locked/>
    <w:rsid w:val="00C22025"/>
    <w:rPr>
      <w:rFonts w:ascii="Arial" w:hAnsi="Arial" w:cs="Arial"/>
    </w:rPr>
  </w:style>
  <w:style w:type="paragraph" w:customStyle="1" w:styleId="BodyText0">
    <w:name w:val="~BodyText"/>
    <w:basedOn w:val="Normal"/>
    <w:link w:val="BodyTextChar0"/>
    <w:rsid w:val="00C22025"/>
    <w:pPr>
      <w:tabs>
        <w:tab w:val="left" w:pos="720"/>
      </w:tabs>
      <w:spacing w:before="120" w:after="0" w:line="276" w:lineRule="auto"/>
    </w:pPr>
    <w:rPr>
      <w:rFonts w:ascii="Arial" w:hAnsi="Arial" w:cs="Arial"/>
      <w:color w:val="FFFFFF" w:themeColor="text1"/>
    </w:rPr>
  </w:style>
  <w:style w:type="paragraph" w:customStyle="1" w:styleId="Bullet10">
    <w:name w:val="~Bullet1"/>
    <w:basedOn w:val="Normal"/>
    <w:qFormat/>
    <w:rsid w:val="00C22025"/>
    <w:pPr>
      <w:numPr>
        <w:numId w:val="34"/>
      </w:numPr>
      <w:tabs>
        <w:tab w:val="left" w:pos="720"/>
      </w:tabs>
      <w:spacing w:before="80" w:after="0" w:line="276" w:lineRule="auto"/>
    </w:pPr>
    <w:rPr>
      <w:rFonts w:ascii="Arial" w:eastAsia="Calibri" w:hAnsi="Arial" w:cs="Times New Roman"/>
      <w:color w:val="auto"/>
      <w:szCs w:val="22"/>
    </w:rPr>
  </w:style>
  <w:style w:type="paragraph" w:customStyle="1" w:styleId="Bullet20">
    <w:name w:val="~Bullet2"/>
    <w:basedOn w:val="Bullet10"/>
    <w:rsid w:val="00C22025"/>
    <w:pPr>
      <w:numPr>
        <w:ilvl w:val="1"/>
      </w:numPr>
    </w:pPr>
  </w:style>
  <w:style w:type="paragraph" w:customStyle="1" w:styleId="Bullet30">
    <w:name w:val="~Bullet3"/>
    <w:basedOn w:val="Bullet20"/>
    <w:qFormat/>
    <w:rsid w:val="00C22025"/>
    <w:pPr>
      <w:numPr>
        <w:ilvl w:val="2"/>
      </w:numPr>
      <w:tabs>
        <w:tab w:val="clear" w:pos="1135"/>
        <w:tab w:val="num" w:pos="2160"/>
      </w:tabs>
      <w:ind w:left="2160" w:firstLine="0"/>
    </w:pPr>
  </w:style>
  <w:style w:type="paragraph" w:customStyle="1" w:styleId="NumBullet1">
    <w:name w:val="~NumBullet1"/>
    <w:basedOn w:val="Normal"/>
    <w:qFormat/>
    <w:rsid w:val="00C22025"/>
    <w:pPr>
      <w:numPr>
        <w:numId w:val="33"/>
      </w:numPr>
      <w:tabs>
        <w:tab w:val="left" w:pos="720"/>
      </w:tabs>
      <w:spacing w:before="240" w:after="0" w:line="276" w:lineRule="auto"/>
      <w:ind w:left="709" w:hanging="425"/>
      <w:jc w:val="both"/>
    </w:pPr>
    <w:rPr>
      <w:rFonts w:ascii="Arial" w:eastAsia="Calibri" w:hAnsi="Arial" w:cs="Times New Roman"/>
      <w:color w:val="auto"/>
      <w:szCs w:val="22"/>
    </w:rPr>
  </w:style>
  <w:style w:type="character" w:styleId="SubtleEmphasis">
    <w:name w:val="Subtle Emphasis"/>
    <w:aliases w:val="Bold Emphasis"/>
    <w:uiPriority w:val="19"/>
    <w:qFormat/>
    <w:rsid w:val="00C22025"/>
    <w:rPr>
      <w:b/>
      <w:sz w:val="22"/>
    </w:rPr>
  </w:style>
  <w:style w:type="table" w:customStyle="1" w:styleId="TableGrid2">
    <w:name w:val="Table Grid2"/>
    <w:basedOn w:val="TableNormal"/>
    <w:next w:val="TableGrid"/>
    <w:uiPriority w:val="39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next w:val="Normal"/>
    <w:link w:val="SubtitleChar"/>
    <w:uiPriority w:val="5"/>
    <w:qFormat/>
    <w:rsid w:val="00C22025"/>
    <w:pPr>
      <w:spacing w:before="320" w:after="320" w:line="288" w:lineRule="auto"/>
      <w:ind w:left="0" w:right="0"/>
      <w:jc w:val="both"/>
    </w:pPr>
    <w:rPr>
      <w:rFonts w:ascii="Calibri" w:eastAsiaTheme="minorHAnsi" w:hAnsi="Calibri" w:cstheme="minorBidi"/>
      <w:spacing w:val="0"/>
      <w:sz w:val="32"/>
      <w:szCs w:val="32"/>
      <w:lang w:bidi="ar-SA"/>
    </w:rPr>
  </w:style>
  <w:style w:type="character" w:customStyle="1" w:styleId="SubtitleChar">
    <w:name w:val="Subtitle Char"/>
    <w:basedOn w:val="DefaultParagraphFont"/>
    <w:link w:val="Subtitle"/>
    <w:uiPriority w:val="5"/>
    <w:rsid w:val="00C22025"/>
    <w:rPr>
      <w:rFonts w:ascii="Calibri" w:hAnsi="Calibri"/>
      <w:color w:val="auto"/>
      <w:sz w:val="32"/>
      <w:szCs w:val="32"/>
    </w:rPr>
  </w:style>
  <w:style w:type="paragraph" w:styleId="NoSpacing">
    <w:name w:val="No Spacing"/>
    <w:aliases w:val="Text in Tables"/>
    <w:basedOn w:val="Normal"/>
    <w:link w:val="NoSpacingChar"/>
    <w:uiPriority w:val="99"/>
    <w:qFormat/>
    <w:rsid w:val="00C22025"/>
    <w:pPr>
      <w:spacing w:after="0"/>
      <w:jc w:val="center"/>
    </w:pPr>
    <w:rPr>
      <w:rFonts w:ascii="Calibri" w:hAnsi="Calibri"/>
      <w:color w:val="auto"/>
      <w:szCs w:val="22"/>
    </w:rPr>
  </w:style>
  <w:style w:type="paragraph" w:customStyle="1" w:styleId="Backpage">
    <w:name w:val="Back page"/>
    <w:basedOn w:val="NoSpacing"/>
    <w:link w:val="BackpageChar"/>
    <w:uiPriority w:val="9"/>
    <w:rsid w:val="00C22025"/>
    <w:rPr>
      <w:rFonts w:ascii="Corbel" w:hAnsi="Corbel"/>
      <w:color w:val="000000" w:themeColor="background1"/>
      <w:sz w:val="32"/>
    </w:rPr>
  </w:style>
  <w:style w:type="character" w:customStyle="1" w:styleId="NoSpacingChar">
    <w:name w:val="No Spacing Char"/>
    <w:aliases w:val="Text in Tables Char"/>
    <w:basedOn w:val="DefaultParagraphFont"/>
    <w:link w:val="NoSpacing"/>
    <w:uiPriority w:val="99"/>
    <w:rsid w:val="00C22025"/>
    <w:rPr>
      <w:rFonts w:ascii="Calibri" w:hAnsi="Calibri"/>
      <w:color w:val="auto"/>
      <w:szCs w:val="22"/>
    </w:rPr>
  </w:style>
  <w:style w:type="character" w:customStyle="1" w:styleId="BackpageChar">
    <w:name w:val="Back page Char"/>
    <w:basedOn w:val="NoSpacingChar"/>
    <w:link w:val="Backpage"/>
    <w:uiPriority w:val="9"/>
    <w:rsid w:val="00C22025"/>
    <w:rPr>
      <w:rFonts w:ascii="Corbel" w:hAnsi="Corbel"/>
      <w:color w:val="000000" w:themeColor="background1"/>
      <w:sz w:val="32"/>
      <w:szCs w:val="22"/>
    </w:rPr>
  </w:style>
  <w:style w:type="paragraph" w:styleId="Caption">
    <w:name w:val="caption"/>
    <w:basedOn w:val="Normal"/>
    <w:next w:val="Normal"/>
    <w:uiPriority w:val="3"/>
    <w:qFormat/>
    <w:rsid w:val="00C22025"/>
    <w:pPr>
      <w:spacing w:after="200" w:line="276" w:lineRule="auto"/>
      <w:jc w:val="center"/>
    </w:pPr>
    <w:rPr>
      <w:b/>
      <w:bCs/>
      <w:color w:val="FFFFFF" w:themeColor="text1"/>
      <w:szCs w:val="18"/>
      <w:lang w:val="en-US"/>
    </w:rPr>
  </w:style>
  <w:style w:type="table" w:customStyle="1" w:styleId="QODA1">
    <w:name w:val="QODA1"/>
    <w:basedOn w:val="TableNormal"/>
    <w:uiPriority w:val="99"/>
    <w:rsid w:val="00C22025"/>
    <w:pPr>
      <w:spacing w:after="0" w:line="240" w:lineRule="auto"/>
      <w:jc w:val="center"/>
    </w:pPr>
    <w:rPr>
      <w:rFonts w:asciiTheme="minorHAnsi" w:hAnsiTheme="minorHAns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00000" w:themeFill="background1" w:themeFillShade="F2"/>
      <w:vAlign w:val="center"/>
    </w:tcPr>
    <w:tblStylePr w:type="firstRow">
      <w:tblPr/>
      <w:tcPr>
        <w:shd w:val="clear" w:color="auto" w:fill="F0F0F0" w:themeFill="text2"/>
      </w:tcPr>
    </w:tblStylePr>
  </w:style>
  <w:style w:type="table" w:customStyle="1" w:styleId="GridTable5Dark1">
    <w:name w:val="Grid Table 5 Dark1"/>
    <w:basedOn w:val="TableNormal"/>
    <w:uiPriority w:val="50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  <w:color w:val="000000" w:themeColor="background1"/>
      </w:rPr>
      <w:tblPr/>
      <w:tcPr>
        <w:tcBorders>
          <w:left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FFFFFF" w:themeFill="text1"/>
      </w:tcPr>
    </w:tblStylePr>
    <w:tblStylePr w:type="fir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bottom w:val="single" w:sz="4" w:space="0" w:color="000000" w:themeColor="background1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V w:val="nil"/>
        </w:tcBorders>
        <w:shd w:val="clear" w:color="auto" w:fill="FFFFFF" w:themeFill="text1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22025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Ind w:w="567" w:type="dxa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  <w:tblBorders>
        <w:top w:val="single" w:sz="4" w:space="0" w:color="FFFFFF" w:themeColor="text1" w:themeTint="80"/>
        <w:bottom w:val="single" w:sz="4" w:space="0" w:color="FFFF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2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1Horz">
      <w:tblPr/>
      <w:tcPr>
        <w:tcBorders>
          <w:top w:val="single" w:sz="4" w:space="0" w:color="FFFFFF" w:themeColor="text1" w:themeTint="80"/>
          <w:bottom w:val="single" w:sz="4" w:space="0" w:color="FFFFFF" w:themeColor="text1" w:themeTint="80"/>
        </w:tcBorders>
      </w:tcPr>
    </w:tblStylePr>
  </w:style>
  <w:style w:type="table" w:styleId="TableGrid40">
    <w:name w:val="Table Grid 4"/>
    <w:basedOn w:val="TableNormal"/>
    <w:uiPriority w:val="99"/>
    <w:semiHidden/>
    <w:unhideWhenUsed/>
    <w:rsid w:val="00C22025"/>
    <w:pPr>
      <w:spacing w:after="220" w:line="288" w:lineRule="auto"/>
      <w:ind w:left="567"/>
      <w:jc w:val="both"/>
    </w:pPr>
    <w:rPr>
      <w:rFonts w:asciiTheme="minorHAnsi" w:hAnsiTheme="minorHAnsi"/>
      <w:color w:val="auto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41">
    <w:name w:val="Plain Table 41"/>
    <w:basedOn w:val="TableNormal"/>
    <w:uiPriority w:val="44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0000" w:themeFill="background1" w:themeFillShade="F2"/>
      </w:tcPr>
    </w:tblStylePr>
    <w:tblStylePr w:type="band1Horz">
      <w:tblPr/>
      <w:tcPr>
        <w:shd w:val="clear" w:color="auto" w:fill="000000" w:themeFill="background1" w:themeFillShade="F2"/>
      </w:tcPr>
    </w:tblStylePr>
  </w:style>
  <w:style w:type="table" w:customStyle="1" w:styleId="GridTable41">
    <w:name w:val="Grid Table 41"/>
    <w:basedOn w:val="TableNormal"/>
    <w:uiPriority w:val="49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  <w:color w:val="000000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customStyle="1" w:styleId="QODA2">
    <w:name w:val="QODA2"/>
    <w:basedOn w:val="QODA1"/>
    <w:uiPriority w:val="99"/>
    <w:rsid w:val="00C22025"/>
    <w:tblPr>
      <w:tblStyleRowBandSize w:val="1"/>
    </w:tblPr>
    <w:tcPr>
      <w:shd w:val="clear" w:color="auto" w:fill="000000" w:themeFill="background1" w:themeFillShade="F2"/>
    </w:tcPr>
    <w:tblStylePr w:type="firstRow">
      <w:tblPr/>
      <w:tcPr>
        <w:shd w:val="clear" w:color="auto" w:fill="F0F0F0" w:themeFill="text2"/>
      </w:tcPr>
    </w:tblStylePr>
    <w:tblStylePr w:type="band2Horz">
      <w:tblPr/>
      <w:tcPr>
        <w:shd w:val="clear" w:color="auto" w:fill="000000" w:themeFill="background1"/>
      </w:tcPr>
    </w:tblStylePr>
  </w:style>
  <w:style w:type="table" w:customStyle="1" w:styleId="QODA3">
    <w:name w:val="QODA3"/>
    <w:basedOn w:val="QODA2"/>
    <w:uiPriority w:val="99"/>
    <w:rsid w:val="00C22025"/>
    <w:tblPr/>
    <w:tcPr>
      <w:shd w:val="clear" w:color="auto" w:fill="000000" w:themeFill="background1" w:themeFillShade="F2"/>
    </w:tcPr>
    <w:tblStylePr w:type="firstRow">
      <w:tblPr/>
      <w:tcPr>
        <w:shd w:val="clear" w:color="auto" w:fill="F0F0F0" w:themeFill="text2"/>
      </w:tcPr>
    </w:tblStylePr>
    <w:tblStylePr w:type="band2Horz">
      <w:tblPr/>
      <w:tcPr>
        <w:shd w:val="clear" w:color="auto" w:fill="4D4D4D" w:themeFill="background2"/>
      </w:tcPr>
    </w:tblStylePr>
  </w:style>
  <w:style w:type="table" w:customStyle="1" w:styleId="GridTable1Light1">
    <w:name w:val="Grid Table 1 Light1"/>
    <w:basedOn w:val="TableNormal"/>
    <w:uiPriority w:val="46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  <w:tblBorders>
        <w:top w:val="single" w:sz="4" w:space="0" w:color="FEC834" w:themeColor="accent5"/>
        <w:left w:val="single" w:sz="4" w:space="0" w:color="FEC834" w:themeColor="accent5"/>
        <w:bottom w:val="single" w:sz="4" w:space="0" w:color="FEC834" w:themeColor="accent5"/>
        <w:right w:val="single" w:sz="4" w:space="0" w:color="FEC834" w:themeColor="accent5"/>
      </w:tblBorders>
    </w:tblPr>
    <w:tblStylePr w:type="firstRow">
      <w:rPr>
        <w:b/>
        <w:bCs/>
        <w:color w:val="000000" w:themeColor="background1"/>
      </w:rPr>
      <w:tblPr/>
      <w:tcPr>
        <w:shd w:val="clear" w:color="auto" w:fill="FEC834" w:themeFill="accent5"/>
      </w:tcPr>
    </w:tblStylePr>
    <w:tblStylePr w:type="lastRow">
      <w:rPr>
        <w:b/>
        <w:bCs/>
      </w:rPr>
      <w:tblPr/>
      <w:tcPr>
        <w:tcBorders>
          <w:top w:val="double" w:sz="4" w:space="0" w:color="FEC834" w:themeColor="accent5"/>
        </w:tcBorders>
        <w:shd w:val="clear" w:color="auto" w:fill="00000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000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0000" w:themeFill="background1"/>
      </w:tcPr>
    </w:tblStylePr>
    <w:tblStylePr w:type="band1Vert">
      <w:tblPr/>
      <w:tcPr>
        <w:tcBorders>
          <w:left w:val="single" w:sz="4" w:space="0" w:color="FEC834" w:themeColor="accent5"/>
          <w:right w:val="single" w:sz="4" w:space="0" w:color="FEC834" w:themeColor="accent5"/>
        </w:tcBorders>
      </w:tcPr>
    </w:tblStylePr>
    <w:tblStylePr w:type="band1Horz">
      <w:tblPr/>
      <w:tcPr>
        <w:tcBorders>
          <w:top w:val="single" w:sz="4" w:space="0" w:color="FEC834" w:themeColor="accent5"/>
          <w:bottom w:val="single" w:sz="4" w:space="0" w:color="FEC83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834" w:themeColor="accent5"/>
          <w:left w:val="nil"/>
        </w:tcBorders>
      </w:tcPr>
    </w:tblStylePr>
    <w:tblStylePr w:type="swCell">
      <w:tblPr/>
      <w:tcPr>
        <w:tcBorders>
          <w:top w:val="double" w:sz="4" w:space="0" w:color="FEC834" w:themeColor="accent5"/>
          <w:right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39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22025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22025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2025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22025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3Before0ptLinespacingsingle">
    <w:name w:val="Style Heading 3 + Before:  0 pt Line spacing:  single"/>
    <w:basedOn w:val="Heading3"/>
    <w:uiPriority w:val="99"/>
    <w:rsid w:val="00C22025"/>
    <w:pPr>
      <w:numPr>
        <w:ilvl w:val="2"/>
        <w:numId w:val="36"/>
      </w:numPr>
      <w:spacing w:before="0" w:after="0"/>
    </w:pPr>
    <w:rPr>
      <w:rFonts w:ascii="Calibri" w:eastAsia="Times New Roman" w:hAnsi="Calibri" w:cs="Times New Roman"/>
      <w:color w:val="auto"/>
      <w:sz w:val="20"/>
      <w:szCs w:val="20"/>
      <w:lang w:eastAsia="en-GB"/>
    </w:rPr>
  </w:style>
  <w:style w:type="paragraph" w:customStyle="1" w:styleId="BulletPoint">
    <w:name w:val="Bullet Point"/>
    <w:basedOn w:val="ListParagraph"/>
    <w:qFormat/>
    <w:rsid w:val="00C22025"/>
    <w:pPr>
      <w:widowControl/>
      <w:numPr>
        <w:numId w:val="37"/>
      </w:numPr>
      <w:spacing w:before="120" w:after="120"/>
      <w:ind w:right="0"/>
      <w:contextualSpacing/>
      <w:jc w:val="both"/>
    </w:pPr>
    <w:rPr>
      <w:rFonts w:ascii="Century Gothic" w:eastAsia="Times New Roman" w:hAnsi="Century Gothic"/>
      <w:spacing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20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L1">
    <w:name w:val="L1"/>
    <w:rsid w:val="00C22025"/>
    <w:pPr>
      <w:tabs>
        <w:tab w:val="left" w:pos="1296"/>
      </w:tabs>
      <w:spacing w:after="0" w:line="240" w:lineRule="atLeast"/>
      <w:ind w:left="1296" w:hanging="576"/>
      <w:jc w:val="both"/>
    </w:pPr>
    <w:rPr>
      <w:rFonts w:ascii="Arial" w:eastAsia="Times New Roman" w:hAnsi="Arial" w:cs="Times New Roman"/>
      <w:color w:val="000000"/>
      <w:lang w:val="en-US"/>
    </w:rPr>
  </w:style>
  <w:style w:type="paragraph" w:customStyle="1" w:styleId="PE01Heading1">
    <w:name w:val="PE01 Heading 1"/>
    <w:next w:val="PE06Rpt-Text"/>
    <w:qFormat/>
    <w:rsid w:val="00C22025"/>
    <w:pPr>
      <w:numPr>
        <w:numId w:val="39"/>
      </w:numPr>
      <w:spacing w:after="0"/>
    </w:pPr>
    <w:rPr>
      <w:rFonts w:ascii="Gill Sans MT" w:eastAsia="Times New Roman" w:hAnsi="Gill Sans MT" w:cs="Times New Roman"/>
      <w:color w:val="F0F0F0" w:themeColor="text2"/>
      <w:sz w:val="28"/>
      <w:lang w:eastAsia="en-GB"/>
    </w:rPr>
  </w:style>
  <w:style w:type="paragraph" w:customStyle="1" w:styleId="PE02Heading2">
    <w:name w:val="PE02 Heading 2"/>
    <w:next w:val="PE06Rpt-Text"/>
    <w:qFormat/>
    <w:rsid w:val="00C22025"/>
    <w:pPr>
      <w:numPr>
        <w:ilvl w:val="1"/>
        <w:numId w:val="39"/>
      </w:numPr>
      <w:spacing w:after="0"/>
    </w:pPr>
    <w:rPr>
      <w:rFonts w:ascii="Gill Sans MT" w:eastAsia="Times New Roman" w:hAnsi="Gill Sans MT" w:cs="Times New Roman"/>
      <w:color w:val="4D4D4D" w:themeColor="background2"/>
      <w:sz w:val="24"/>
      <w:lang w:eastAsia="en-GB"/>
    </w:rPr>
  </w:style>
  <w:style w:type="paragraph" w:customStyle="1" w:styleId="PE03Heading3">
    <w:name w:val="PE03 Heading 3"/>
    <w:next w:val="PE06Rpt-Text"/>
    <w:qFormat/>
    <w:rsid w:val="00C22025"/>
    <w:pPr>
      <w:numPr>
        <w:ilvl w:val="2"/>
        <w:numId w:val="39"/>
      </w:numPr>
      <w:spacing w:after="0"/>
    </w:pPr>
    <w:rPr>
      <w:rFonts w:ascii="Gill Sans MT" w:eastAsia="Times New Roman" w:hAnsi="Gill Sans MT" w:cs="Times New Roman"/>
      <w:color w:val="4D4D4D" w:themeColor="background2"/>
      <w:sz w:val="22"/>
      <w:lang w:eastAsia="en-GB"/>
    </w:rPr>
  </w:style>
  <w:style w:type="paragraph" w:customStyle="1" w:styleId="PE04Heading4">
    <w:name w:val="PE04 Heading 4"/>
    <w:next w:val="PE06Rpt-Text"/>
    <w:qFormat/>
    <w:rsid w:val="00C22025"/>
    <w:pPr>
      <w:numPr>
        <w:ilvl w:val="3"/>
        <w:numId w:val="39"/>
      </w:numPr>
      <w:spacing w:after="0"/>
    </w:pPr>
    <w:rPr>
      <w:rFonts w:ascii="Gill Sans MT" w:eastAsia="Times New Roman" w:hAnsi="Gill Sans MT" w:cs="Times New Roman"/>
      <w:color w:val="4D4D4D" w:themeColor="background2"/>
      <w:sz w:val="22"/>
      <w:lang w:eastAsia="en-GB"/>
    </w:rPr>
  </w:style>
  <w:style w:type="paragraph" w:customStyle="1" w:styleId="PE06Rpt-Text">
    <w:name w:val="PE06 Rpt - Text"/>
    <w:link w:val="PE06Rpt-TextChar"/>
    <w:qFormat/>
    <w:rsid w:val="00C22025"/>
    <w:pPr>
      <w:spacing w:after="0" w:line="240" w:lineRule="auto"/>
      <w:ind w:left="851"/>
    </w:pPr>
    <w:rPr>
      <w:rFonts w:ascii="Gill Sans MT" w:eastAsia="Times New Roman" w:hAnsi="Gill Sans MT" w:cs="Times New Roman"/>
      <w:sz w:val="22"/>
      <w:lang w:eastAsia="en-GB"/>
    </w:rPr>
  </w:style>
  <w:style w:type="paragraph" w:customStyle="1" w:styleId="PE07Rpt-Bullet">
    <w:name w:val="PE07 Rpt - Bullet"/>
    <w:link w:val="PE07Rpt-BulletChar1"/>
    <w:autoRedefine/>
    <w:qFormat/>
    <w:rsid w:val="00C22025"/>
    <w:pPr>
      <w:numPr>
        <w:numId w:val="38"/>
      </w:numPr>
      <w:tabs>
        <w:tab w:val="left" w:pos="1418"/>
      </w:tabs>
      <w:spacing w:after="0" w:line="240" w:lineRule="auto"/>
      <w:jc w:val="both"/>
    </w:pPr>
    <w:rPr>
      <w:rFonts w:ascii="Gill Sans MT" w:eastAsia="Times New Roman" w:hAnsi="Gill Sans MT" w:cs="Times New Roman"/>
      <w:sz w:val="22"/>
      <w:lang w:eastAsia="en-GB"/>
    </w:rPr>
  </w:style>
  <w:style w:type="character" w:customStyle="1" w:styleId="PE06Rpt-TextChar">
    <w:name w:val="PE06 Rpt - Text Char"/>
    <w:basedOn w:val="DefaultParagraphFont"/>
    <w:link w:val="PE06Rpt-Text"/>
    <w:rsid w:val="00C22025"/>
    <w:rPr>
      <w:rFonts w:ascii="Gill Sans MT" w:eastAsia="Times New Roman" w:hAnsi="Gill Sans MT" w:cs="Times New Roman"/>
      <w:sz w:val="22"/>
      <w:lang w:eastAsia="en-GB"/>
    </w:rPr>
  </w:style>
  <w:style w:type="character" w:customStyle="1" w:styleId="PE07Rpt-BulletChar1">
    <w:name w:val="PE07 Rpt - Bullet Char1"/>
    <w:link w:val="PE07Rpt-Bullet"/>
    <w:rsid w:val="00C22025"/>
    <w:rPr>
      <w:rFonts w:ascii="Gill Sans MT" w:eastAsia="Times New Roman" w:hAnsi="Gill Sans MT" w:cs="Times New Roman"/>
      <w:sz w:val="22"/>
      <w:lang w:eastAsia="en-GB"/>
    </w:rPr>
  </w:style>
  <w:style w:type="character" w:customStyle="1" w:styleId="PE06Rpt-TextChar4">
    <w:name w:val="PE06 Rpt - Text Char4"/>
    <w:rsid w:val="00C22025"/>
    <w:rPr>
      <w:rFonts w:ascii="Century Gothic" w:hAnsi="Century Gothic"/>
    </w:rPr>
  </w:style>
  <w:style w:type="character" w:styleId="Strong">
    <w:name w:val="Strong"/>
    <w:basedOn w:val="DefaultParagraphFont"/>
    <w:uiPriority w:val="22"/>
    <w:qFormat/>
    <w:rsid w:val="00850D94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A612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612C3"/>
    <w:rPr>
      <w:rFonts w:asciiTheme="minorHAnsi" w:hAnsiTheme="minorHAnsi"/>
      <w:color w:val="000000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690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berts\AppData\Roaming\Microsoft\Templates\Technical%20Report.dotx" TargetMode="External"/></Relationships>
</file>

<file path=word/theme/theme1.xml><?xml version="1.0" encoding="utf-8"?>
<a:theme xmlns:a="http://schemas.openxmlformats.org/drawingml/2006/main" name="Bidwells new">
  <a:themeElements>
    <a:clrScheme name="Gleeds">
      <a:dk1>
        <a:srgbClr val="FFFFFF"/>
      </a:dk1>
      <a:lt1>
        <a:srgbClr val="000000"/>
      </a:lt1>
      <a:dk2>
        <a:srgbClr val="F0F0F0"/>
      </a:dk2>
      <a:lt2>
        <a:srgbClr val="4D4D4D"/>
      </a:lt2>
      <a:accent1>
        <a:srgbClr val="FBB900"/>
      </a:accent1>
      <a:accent2>
        <a:srgbClr val="333333"/>
      </a:accent2>
      <a:accent3>
        <a:srgbClr val="FDD566"/>
      </a:accent3>
      <a:accent4>
        <a:srgbClr val="4D4D4D"/>
      </a:accent4>
      <a:accent5>
        <a:srgbClr val="FEC834"/>
      </a:accent5>
      <a:accent6>
        <a:srgbClr val="FFE39A"/>
      </a:accent6>
      <a:hlink>
        <a:srgbClr val="333333"/>
      </a:hlink>
      <a:folHlink>
        <a:srgbClr val="009CB1"/>
      </a:folHlink>
    </a:clrScheme>
    <a:fontScheme name="Bidwel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531A-DB3C-4649-87AB-D177BD72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Report.dotx</Template>
  <TotalTime>4054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Pool Refurbishment</vt:lpstr>
    </vt:vector>
  </TitlesOfParts>
  <Company>Gleeds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Pool Refurbishment</dc:title>
  <dc:creator>Peter Beckworth</dc:creator>
  <cp:lastModifiedBy>Daniel Roberts</cp:lastModifiedBy>
  <cp:revision>33</cp:revision>
  <cp:lastPrinted>2023-12-20T16:54:00Z</cp:lastPrinted>
  <dcterms:created xsi:type="dcterms:W3CDTF">2024-08-27T15:14:00Z</dcterms:created>
  <dcterms:modified xsi:type="dcterms:W3CDTF">2025-05-29T14:41:00Z</dcterms:modified>
</cp:coreProperties>
</file>