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57022" w14:textId="77777777" w:rsidR="00385322" w:rsidRPr="001115AD" w:rsidRDefault="00E72E65" w:rsidP="00E72E65">
      <w:pPr>
        <w:spacing w:after="0"/>
        <w:rPr>
          <w:rFonts w:ascii="Arial" w:hAnsi="Arial" w:cs="Arial"/>
          <w:b/>
        </w:rPr>
      </w:pPr>
      <w:r w:rsidRPr="001115AD">
        <w:rPr>
          <w:rFonts w:ascii="Arial" w:hAnsi="Arial" w:cs="Arial"/>
          <w:b/>
        </w:rPr>
        <w:t>Risk Assessment Template (H&amp;S) NNRs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132"/>
        <w:gridCol w:w="4841"/>
        <w:gridCol w:w="268"/>
        <w:gridCol w:w="2282"/>
        <w:gridCol w:w="1861"/>
      </w:tblGrid>
      <w:tr w:rsidR="002363A5" w:rsidRPr="00D738C5" w14:paraId="39457027" w14:textId="77777777" w:rsidTr="00AC46A0">
        <w:tc>
          <w:tcPr>
            <w:tcW w:w="3006" w:type="dxa"/>
            <w:shd w:val="clear" w:color="auto" w:fill="C6D9F1"/>
          </w:tcPr>
          <w:p w14:paraId="39457023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NNRs covered by this risk assessment:</w:t>
            </w:r>
          </w:p>
        </w:tc>
        <w:tc>
          <w:tcPr>
            <w:tcW w:w="7241" w:type="dxa"/>
            <w:gridSpan w:val="3"/>
            <w:shd w:val="clear" w:color="auto" w:fill="auto"/>
          </w:tcPr>
          <w:p w14:paraId="39457024" w14:textId="4D7DD1F4" w:rsidR="00E72E65" w:rsidRPr="00D738C5" w:rsidRDefault="00310E18" w:rsidP="00D738C5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Roudsea</w:t>
            </w:r>
            <w:proofErr w:type="spellEnd"/>
            <w:r>
              <w:rPr>
                <w:rFonts w:ascii="Arial" w:hAnsi="Arial" w:cs="Arial"/>
              </w:rPr>
              <w:t xml:space="preserve"> Wood and Mosses</w:t>
            </w:r>
            <w:r w:rsidR="003032CE">
              <w:rPr>
                <w:rFonts w:ascii="Arial" w:hAnsi="Arial" w:cs="Arial"/>
              </w:rPr>
              <w:t xml:space="preserve"> NNR</w:t>
            </w:r>
          </w:p>
        </w:tc>
        <w:tc>
          <w:tcPr>
            <w:tcW w:w="2282" w:type="dxa"/>
            <w:shd w:val="clear" w:color="auto" w:fill="C6D9F1"/>
          </w:tcPr>
          <w:p w14:paraId="39457025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Date completed:</w:t>
            </w:r>
          </w:p>
        </w:tc>
        <w:tc>
          <w:tcPr>
            <w:tcW w:w="1861" w:type="dxa"/>
            <w:shd w:val="clear" w:color="auto" w:fill="auto"/>
          </w:tcPr>
          <w:p w14:paraId="39457026" w14:textId="6B507BA4" w:rsidR="00E72E65" w:rsidRPr="00D738C5" w:rsidRDefault="00F76861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2024</w:t>
            </w:r>
          </w:p>
        </w:tc>
      </w:tr>
      <w:tr w:rsidR="002363A5" w:rsidRPr="00D738C5" w14:paraId="3945702C" w14:textId="77777777" w:rsidTr="00AC46A0">
        <w:tc>
          <w:tcPr>
            <w:tcW w:w="3006" w:type="dxa"/>
            <w:shd w:val="clear" w:color="auto" w:fill="C6D9F1"/>
          </w:tcPr>
          <w:p w14:paraId="39457028" w14:textId="6434C143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 xml:space="preserve">Assessment of </w:t>
            </w:r>
            <w:r w:rsidR="00D164D1">
              <w:rPr>
                <w:rFonts w:ascii="Arial" w:hAnsi="Arial" w:cs="Arial"/>
                <w:b/>
              </w:rPr>
              <w:t>any access onto the Reserve</w:t>
            </w:r>
          </w:p>
        </w:tc>
        <w:tc>
          <w:tcPr>
            <w:tcW w:w="7241" w:type="dxa"/>
            <w:gridSpan w:val="3"/>
            <w:shd w:val="clear" w:color="auto" w:fill="auto"/>
          </w:tcPr>
          <w:p w14:paraId="628F13A2" w14:textId="77777777" w:rsidR="00E72E65" w:rsidRDefault="00310E18" w:rsidP="00D738C5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Roudsea</w:t>
            </w:r>
            <w:proofErr w:type="spellEnd"/>
            <w:r>
              <w:rPr>
                <w:rFonts w:ascii="Arial" w:hAnsi="Arial" w:cs="Arial"/>
              </w:rPr>
              <w:t xml:space="preserve"> Mosses are </w:t>
            </w:r>
            <w:r w:rsidR="00D164D1">
              <w:rPr>
                <w:rFonts w:ascii="Arial" w:hAnsi="Arial" w:cs="Arial"/>
              </w:rPr>
              <w:t xml:space="preserve">Lowland Raised Bog. This is a dangerous habitat due to the fragile mat of bog moss vegetation that overlays areas of deep, water saturated peat. </w:t>
            </w:r>
            <w:r w:rsidR="006338A3">
              <w:rPr>
                <w:rFonts w:ascii="Arial" w:hAnsi="Arial" w:cs="Arial"/>
              </w:rPr>
              <w:t>On apparently intact vegetation, t</w:t>
            </w:r>
            <w:r w:rsidR="00D164D1">
              <w:rPr>
                <w:rFonts w:ascii="Arial" w:hAnsi="Arial" w:cs="Arial"/>
              </w:rPr>
              <w:t xml:space="preserve">he surface vegetation </w:t>
            </w:r>
            <w:r w:rsidR="006338A3">
              <w:rPr>
                <w:rFonts w:ascii="Arial" w:hAnsi="Arial" w:cs="Arial"/>
              </w:rPr>
              <w:t xml:space="preserve">can </w:t>
            </w:r>
            <w:r w:rsidR="00D164D1">
              <w:rPr>
                <w:rFonts w:ascii="Arial" w:hAnsi="Arial" w:cs="Arial"/>
              </w:rPr>
              <w:t xml:space="preserve">be easily broken through, with no solid footing beneath.  </w:t>
            </w:r>
            <w:r w:rsidR="002453F0">
              <w:rPr>
                <w:rFonts w:ascii="Arial" w:hAnsi="Arial" w:cs="Arial"/>
              </w:rPr>
              <w:t xml:space="preserve">Areas of </w:t>
            </w:r>
            <w:proofErr w:type="spellStart"/>
            <w:r>
              <w:rPr>
                <w:rFonts w:ascii="Arial" w:hAnsi="Arial" w:cs="Arial"/>
              </w:rPr>
              <w:t>Roudsea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453F0">
              <w:rPr>
                <w:rFonts w:ascii="Arial" w:hAnsi="Arial" w:cs="Arial"/>
              </w:rPr>
              <w:t>Mosses are on damaged peat that has undergone restoration works which leads to hazardous areas of wet peat, open water or a thin layer of vegetation over open water</w:t>
            </w:r>
            <w:r w:rsidR="00E80E2B">
              <w:rPr>
                <w:rFonts w:ascii="Arial" w:hAnsi="Arial" w:cs="Arial"/>
              </w:rPr>
              <w:t xml:space="preserve">. </w:t>
            </w:r>
            <w:r w:rsidR="00D164D1">
              <w:rPr>
                <w:rFonts w:ascii="Arial" w:hAnsi="Arial" w:cs="Arial"/>
              </w:rPr>
              <w:t>Ensure you have full knowledge of the specific hazards of the site</w:t>
            </w:r>
            <w:r w:rsidR="002453F0">
              <w:rPr>
                <w:rFonts w:ascii="Arial" w:hAnsi="Arial" w:cs="Arial"/>
              </w:rPr>
              <w:t>.</w:t>
            </w:r>
          </w:p>
          <w:p w14:paraId="39457029" w14:textId="3D01F5C6" w:rsidR="00851F16" w:rsidRPr="00D738C5" w:rsidRDefault="00851F16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 through the woodland is on rough tracks and paths that can be </w:t>
            </w:r>
            <w:proofErr w:type="spellStart"/>
            <w:r>
              <w:rPr>
                <w:rFonts w:ascii="Arial" w:hAnsi="Arial" w:cs="Arial"/>
              </w:rPr>
              <w:t>slippy</w:t>
            </w:r>
            <w:proofErr w:type="spellEnd"/>
            <w:r>
              <w:rPr>
                <w:rFonts w:ascii="Arial" w:hAnsi="Arial" w:cs="Arial"/>
              </w:rPr>
              <w:t>/hazardous in wet weather.</w:t>
            </w:r>
          </w:p>
        </w:tc>
        <w:tc>
          <w:tcPr>
            <w:tcW w:w="2282" w:type="dxa"/>
            <w:shd w:val="clear" w:color="auto" w:fill="C6D9F1"/>
          </w:tcPr>
          <w:p w14:paraId="3945702A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Review date (max 1 year):</w:t>
            </w:r>
          </w:p>
        </w:tc>
        <w:tc>
          <w:tcPr>
            <w:tcW w:w="1861" w:type="dxa"/>
            <w:shd w:val="clear" w:color="auto" w:fill="auto"/>
          </w:tcPr>
          <w:p w14:paraId="3945702B" w14:textId="6A5CD05C" w:rsidR="00E72E65" w:rsidRPr="00D738C5" w:rsidRDefault="00F76861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2363A5" w:rsidRPr="00D738C5" w14:paraId="39457030" w14:textId="77777777" w:rsidTr="00AC46A0">
        <w:tc>
          <w:tcPr>
            <w:tcW w:w="10247" w:type="dxa"/>
            <w:gridSpan w:val="4"/>
            <w:shd w:val="clear" w:color="auto" w:fill="C6D9F1"/>
          </w:tcPr>
          <w:p w14:paraId="3945702D" w14:textId="0CE2C516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282" w:type="dxa"/>
            <w:shd w:val="clear" w:color="auto" w:fill="C6D9F1"/>
          </w:tcPr>
          <w:p w14:paraId="3945702E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Signed off by (SRM/ Line Man</w:t>
            </w:r>
            <w:r w:rsidR="00551B66">
              <w:rPr>
                <w:rFonts w:ascii="Arial" w:hAnsi="Arial" w:cs="Arial"/>
                <w:b/>
              </w:rPr>
              <w:t>a</w:t>
            </w:r>
            <w:r w:rsidRPr="00D738C5">
              <w:rPr>
                <w:rFonts w:ascii="Arial" w:hAnsi="Arial" w:cs="Arial"/>
                <w:b/>
              </w:rPr>
              <w:t>ger):</w:t>
            </w:r>
          </w:p>
        </w:tc>
        <w:tc>
          <w:tcPr>
            <w:tcW w:w="1861" w:type="dxa"/>
            <w:shd w:val="clear" w:color="auto" w:fill="auto"/>
          </w:tcPr>
          <w:p w14:paraId="7838AF27" w14:textId="77777777" w:rsidR="00E72E65" w:rsidRDefault="00E72E65" w:rsidP="00D738C5">
            <w:pPr>
              <w:spacing w:after="0"/>
              <w:rPr>
                <w:rFonts w:ascii="Arial" w:hAnsi="Arial" w:cs="Arial"/>
              </w:rPr>
            </w:pPr>
          </w:p>
          <w:p w14:paraId="3945702F" w14:textId="14B3C87B" w:rsidR="002363A5" w:rsidRPr="002363A5" w:rsidRDefault="00F76861" w:rsidP="00236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Wilson</w:t>
            </w:r>
          </w:p>
        </w:tc>
      </w:tr>
      <w:tr w:rsidR="00BF5665" w:rsidRPr="00D738C5" w14:paraId="45B18140" w14:textId="77777777" w:rsidTr="00AC46A0">
        <w:tc>
          <w:tcPr>
            <w:tcW w:w="10247" w:type="dxa"/>
            <w:gridSpan w:val="4"/>
            <w:shd w:val="clear" w:color="auto" w:fill="C6D9F1"/>
          </w:tcPr>
          <w:p w14:paraId="545E1D9A" w14:textId="166B48DC" w:rsidR="00BF5665" w:rsidRPr="00D738C5" w:rsidRDefault="00FF2FDB" w:rsidP="00D738C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 Course:</w:t>
            </w:r>
          </w:p>
        </w:tc>
        <w:tc>
          <w:tcPr>
            <w:tcW w:w="2282" w:type="dxa"/>
            <w:shd w:val="clear" w:color="auto" w:fill="C6D9F1"/>
          </w:tcPr>
          <w:p w14:paraId="39A28E63" w14:textId="522AE21C" w:rsidR="00BF5665" w:rsidRPr="00D738C5" w:rsidRDefault="00F43AF8" w:rsidP="00D738C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Mandatory</w:t>
            </w:r>
            <w:r w:rsidR="00FF2FDB">
              <w:rPr>
                <w:rFonts w:ascii="Arial" w:hAnsi="Arial" w:cs="Arial"/>
                <w:b/>
              </w:rPr>
              <w:t>/Optional</w:t>
            </w:r>
          </w:p>
        </w:tc>
        <w:tc>
          <w:tcPr>
            <w:tcW w:w="1861" w:type="dxa"/>
            <w:shd w:val="clear" w:color="auto" w:fill="auto"/>
          </w:tcPr>
          <w:p w14:paraId="2C3D45F5" w14:textId="3EAE279F" w:rsidR="00BF5665" w:rsidRDefault="00F43AF8" w:rsidP="00D738C5">
            <w:pPr>
              <w:spacing w:after="0"/>
              <w:rPr>
                <w:rFonts w:ascii="Arial" w:hAnsi="Arial" w:cs="Arial"/>
              </w:rPr>
            </w:pPr>
            <w:r w:rsidRPr="00D738C5">
              <w:rPr>
                <w:rFonts w:ascii="Arial" w:hAnsi="Arial" w:cs="Arial"/>
                <w:b/>
              </w:rPr>
              <w:t>Applicable? (</w:t>
            </w:r>
            <w:r w:rsidRPr="00D738C5">
              <w:rPr>
                <w:rFonts w:ascii="Arial" w:hAnsi="Arial" w:cs="Arial"/>
                <w:b/>
              </w:rPr>
              <w:sym w:font="Bookshelf Symbol 7" w:char="F070"/>
            </w:r>
            <w:r w:rsidRPr="00D738C5">
              <w:rPr>
                <w:rFonts w:ascii="Arial" w:hAnsi="Arial" w:cs="Arial"/>
                <w:b/>
              </w:rPr>
              <w:t>)</w:t>
            </w:r>
          </w:p>
        </w:tc>
      </w:tr>
      <w:tr w:rsidR="00AC46A0" w:rsidRPr="00D738C5" w14:paraId="35AABF98" w14:textId="77777777" w:rsidTr="00AC46A0">
        <w:tc>
          <w:tcPr>
            <w:tcW w:w="10247" w:type="dxa"/>
            <w:gridSpan w:val="4"/>
            <w:shd w:val="clear" w:color="auto" w:fill="C6D9F1"/>
          </w:tcPr>
          <w:p w14:paraId="03B6C2C4" w14:textId="2AAFA64E" w:rsidR="00AC46A0" w:rsidRPr="00AC46A0" w:rsidRDefault="00AC46A0" w:rsidP="00AC46A0">
            <w:pPr>
              <w:spacing w:after="0"/>
              <w:rPr>
                <w:rFonts w:ascii="Arial" w:hAnsi="Arial" w:cs="Arial"/>
                <w:b/>
              </w:rPr>
            </w:pPr>
            <w:r w:rsidRPr="00AC46A0">
              <w:rPr>
                <w:rFonts w:ascii="Arial" w:hAnsi="Arial" w:cs="Arial"/>
              </w:rPr>
              <w:t>NNR Staff – Outdoor First Aid Training</w:t>
            </w:r>
          </w:p>
        </w:tc>
        <w:tc>
          <w:tcPr>
            <w:tcW w:w="2282" w:type="dxa"/>
            <w:shd w:val="clear" w:color="auto" w:fill="C6D9F1"/>
          </w:tcPr>
          <w:p w14:paraId="155A9A52" w14:textId="2F8BC718" w:rsidR="00AC46A0" w:rsidRPr="00AC46A0" w:rsidRDefault="00AC46A0" w:rsidP="00AC46A0">
            <w:pPr>
              <w:spacing w:after="0"/>
              <w:rPr>
                <w:rFonts w:ascii="Arial" w:hAnsi="Arial" w:cs="Arial"/>
                <w:b/>
              </w:rPr>
            </w:pPr>
            <w:r w:rsidRPr="00AC46A0">
              <w:rPr>
                <w:rFonts w:ascii="Arial" w:hAnsi="Arial" w:cs="Arial"/>
              </w:rPr>
              <w:t>Mandatory</w:t>
            </w:r>
          </w:p>
        </w:tc>
        <w:tc>
          <w:tcPr>
            <w:tcW w:w="1861" w:type="dxa"/>
            <w:shd w:val="clear" w:color="auto" w:fill="auto"/>
          </w:tcPr>
          <w:p w14:paraId="4FDEE958" w14:textId="77777777" w:rsidR="00AC46A0" w:rsidRPr="00D738C5" w:rsidRDefault="00AC46A0" w:rsidP="00AC46A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C46A0" w:rsidRPr="00D738C5" w14:paraId="1A44A6C3" w14:textId="77777777" w:rsidTr="00AC46A0">
        <w:tc>
          <w:tcPr>
            <w:tcW w:w="10247" w:type="dxa"/>
            <w:gridSpan w:val="4"/>
            <w:shd w:val="clear" w:color="auto" w:fill="C6D9F1"/>
          </w:tcPr>
          <w:p w14:paraId="642354B7" w14:textId="1CF93933" w:rsidR="00AC46A0" w:rsidRPr="00AC46A0" w:rsidRDefault="00AC46A0" w:rsidP="00AC46A0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282" w:type="dxa"/>
            <w:shd w:val="clear" w:color="auto" w:fill="C6D9F1"/>
          </w:tcPr>
          <w:p w14:paraId="3A75D183" w14:textId="5D173222" w:rsidR="00AC46A0" w:rsidRPr="00AC46A0" w:rsidRDefault="00AC46A0" w:rsidP="00AC46A0">
            <w:pPr>
              <w:spacing w:after="0"/>
              <w:rPr>
                <w:rFonts w:ascii="Arial" w:hAnsi="Arial" w:cs="Arial"/>
                <w:b/>
              </w:rPr>
            </w:pPr>
            <w:r w:rsidRPr="00AC46A0">
              <w:rPr>
                <w:rFonts w:ascii="Arial" w:hAnsi="Arial" w:cs="Arial"/>
              </w:rPr>
              <w:t>Optional</w:t>
            </w:r>
          </w:p>
        </w:tc>
        <w:tc>
          <w:tcPr>
            <w:tcW w:w="1861" w:type="dxa"/>
            <w:shd w:val="clear" w:color="auto" w:fill="auto"/>
          </w:tcPr>
          <w:p w14:paraId="54F3710B" w14:textId="77777777" w:rsidR="00AC46A0" w:rsidRPr="00D738C5" w:rsidRDefault="00AC46A0" w:rsidP="00AC46A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2363A5" w:rsidRPr="00D738C5" w14:paraId="39457055" w14:textId="77777777" w:rsidTr="00AC46A0">
        <w:tc>
          <w:tcPr>
            <w:tcW w:w="3006" w:type="dxa"/>
            <w:shd w:val="clear" w:color="auto" w:fill="C6D9F1"/>
          </w:tcPr>
          <w:p w14:paraId="3945704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Notes (e</w:t>
            </w:r>
            <w:r w:rsidR="00466A94">
              <w:rPr>
                <w:rFonts w:ascii="Arial" w:hAnsi="Arial" w:cs="Arial"/>
                <w:b/>
              </w:rPr>
              <w:t>.</w:t>
            </w:r>
            <w:r w:rsidRPr="00D738C5">
              <w:rPr>
                <w:rFonts w:ascii="Arial" w:hAnsi="Arial" w:cs="Arial"/>
                <w:b/>
              </w:rPr>
              <w:t>g</w:t>
            </w:r>
            <w:r w:rsidR="00466A94">
              <w:rPr>
                <w:rFonts w:ascii="Arial" w:hAnsi="Arial" w:cs="Arial"/>
                <w:b/>
              </w:rPr>
              <w:t>.</w:t>
            </w:r>
            <w:r w:rsidRPr="00D738C5">
              <w:rPr>
                <w:rFonts w:ascii="Arial" w:hAnsi="Arial" w:cs="Arial"/>
                <w:b/>
              </w:rPr>
              <w:t xml:space="preserve"> mandatory safety precautions)</w:t>
            </w:r>
          </w:p>
        </w:tc>
        <w:tc>
          <w:tcPr>
            <w:tcW w:w="11384" w:type="dxa"/>
            <w:gridSpan w:val="5"/>
            <w:shd w:val="clear" w:color="auto" w:fill="auto"/>
          </w:tcPr>
          <w:p w14:paraId="3945704E" w14:textId="313AE6D3" w:rsidR="003B7ED1" w:rsidRPr="0046258E" w:rsidRDefault="00D4193A" w:rsidP="003B7ED1">
            <w:pPr>
              <w:spacing w:after="0"/>
              <w:rPr>
                <w:rFonts w:ascii="Arial" w:hAnsi="Arial" w:cs="Arial"/>
              </w:rPr>
            </w:pPr>
            <w:r w:rsidRPr="0046258E">
              <w:rPr>
                <w:rFonts w:ascii="Arial" w:hAnsi="Arial" w:cs="Arial"/>
              </w:rPr>
              <w:t xml:space="preserve">Mobile reception across the Reserve is good. </w:t>
            </w:r>
          </w:p>
          <w:p w14:paraId="2D732DED" w14:textId="77777777" w:rsidR="00E80E2B" w:rsidRPr="0046258E" w:rsidRDefault="00E80E2B" w:rsidP="003B7ED1">
            <w:pPr>
              <w:spacing w:after="0"/>
              <w:rPr>
                <w:rFonts w:ascii="Arial" w:hAnsi="Arial" w:cs="Arial"/>
              </w:rPr>
            </w:pPr>
          </w:p>
          <w:p w14:paraId="3FD8C5A5" w14:textId="406C7996" w:rsidR="00D4193A" w:rsidRDefault="00D4193A" w:rsidP="003B7ED1">
            <w:pPr>
              <w:spacing w:after="0"/>
              <w:rPr>
                <w:rFonts w:ascii="Arial" w:hAnsi="Arial" w:cs="Arial"/>
              </w:rPr>
            </w:pPr>
            <w:r w:rsidRPr="0046258E">
              <w:rPr>
                <w:rFonts w:ascii="Arial" w:hAnsi="Arial" w:cs="Arial"/>
              </w:rPr>
              <w:t>Lone Working: You MUST NOT visit the Reserve alone unless you have specific knowledge of the site</w:t>
            </w:r>
            <w:r w:rsidR="0046258E" w:rsidRPr="0046258E">
              <w:rPr>
                <w:rFonts w:ascii="Arial" w:hAnsi="Arial" w:cs="Arial"/>
              </w:rPr>
              <w:t xml:space="preserve"> conditions</w:t>
            </w:r>
            <w:r w:rsidRPr="0046258E">
              <w:rPr>
                <w:rFonts w:ascii="Arial" w:hAnsi="Arial" w:cs="Arial"/>
              </w:rPr>
              <w:t xml:space="preserve"> </w:t>
            </w:r>
            <w:r w:rsidRPr="000C3326">
              <w:rPr>
                <w:rFonts w:ascii="Arial" w:hAnsi="Arial" w:cs="Arial"/>
                <w:b/>
                <w:bCs/>
              </w:rPr>
              <w:t xml:space="preserve">and </w:t>
            </w:r>
            <w:r w:rsidRPr="0046258E">
              <w:rPr>
                <w:rFonts w:ascii="Arial" w:hAnsi="Arial" w:cs="Arial"/>
              </w:rPr>
              <w:t xml:space="preserve">lone working procedures are in place. </w:t>
            </w:r>
            <w:r w:rsidR="0046258E" w:rsidRPr="0046258E">
              <w:rPr>
                <w:rFonts w:ascii="Arial" w:hAnsi="Arial" w:cs="Arial"/>
              </w:rPr>
              <w:t xml:space="preserve">Do not visit the site alone in extreme weather conditions or poor visibility. </w:t>
            </w:r>
            <w:r w:rsidR="00E80E2B">
              <w:rPr>
                <w:rFonts w:ascii="Arial" w:hAnsi="Arial" w:cs="Arial"/>
              </w:rPr>
              <w:t>In good conditions if visiting on your own you must always u</w:t>
            </w:r>
            <w:r w:rsidR="0046258E" w:rsidRPr="0046258E">
              <w:rPr>
                <w:rFonts w:ascii="Arial" w:hAnsi="Arial" w:cs="Arial"/>
              </w:rPr>
              <w:t>se a Natural England buddy</w:t>
            </w:r>
            <w:r w:rsidR="0086307F">
              <w:rPr>
                <w:rFonts w:ascii="Arial" w:hAnsi="Arial" w:cs="Arial"/>
              </w:rPr>
              <w:t xml:space="preserve"> or</w:t>
            </w:r>
            <w:r w:rsidR="0046258E" w:rsidRPr="0046258E">
              <w:rPr>
                <w:rFonts w:ascii="Arial" w:hAnsi="Arial" w:cs="Arial"/>
              </w:rPr>
              <w:t xml:space="preserve"> People Safe</w:t>
            </w:r>
            <w:r w:rsidR="0086307F">
              <w:rPr>
                <w:rFonts w:ascii="Arial" w:hAnsi="Arial" w:cs="Arial"/>
              </w:rPr>
              <w:t>.</w:t>
            </w:r>
          </w:p>
          <w:p w14:paraId="0681E843" w14:textId="40B81540" w:rsidR="0046258E" w:rsidRDefault="0046258E" w:rsidP="003B7ED1">
            <w:pPr>
              <w:spacing w:after="0"/>
              <w:rPr>
                <w:rFonts w:ascii="Arial" w:hAnsi="Arial" w:cs="Arial"/>
              </w:rPr>
            </w:pPr>
          </w:p>
          <w:p w14:paraId="3CF2DC04" w14:textId="0269D6BF" w:rsidR="002F4F4E" w:rsidRDefault="0046258E" w:rsidP="003B7E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</w:t>
            </w:r>
            <w:r w:rsidR="002F4F4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y a standard outdoor first aid kit</w:t>
            </w:r>
          </w:p>
          <w:p w14:paraId="498EA96F" w14:textId="77777777" w:rsidR="00F76861" w:rsidRDefault="00F76861" w:rsidP="003B7ED1">
            <w:pPr>
              <w:spacing w:after="0"/>
              <w:rPr>
                <w:rFonts w:ascii="Arial" w:hAnsi="Arial" w:cs="Arial"/>
              </w:rPr>
            </w:pPr>
          </w:p>
          <w:p w14:paraId="0262DE21" w14:textId="584587ED" w:rsidR="00F76861" w:rsidRDefault="00F76861" w:rsidP="003B7E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road to/from and parts of the reserve flood during the highest spring/autumn tides.  Review tidal times prior to visiting during these seasons and ensure you have vacated sites within </w:t>
            </w:r>
            <w:proofErr w:type="gramStart"/>
            <w:r>
              <w:rPr>
                <w:rFonts w:ascii="Arial" w:hAnsi="Arial" w:cs="Arial"/>
              </w:rPr>
              <w:t>2 hour</w:t>
            </w:r>
            <w:proofErr w:type="gramEnd"/>
            <w:r>
              <w:rPr>
                <w:rFonts w:ascii="Arial" w:hAnsi="Arial" w:cs="Arial"/>
              </w:rPr>
              <w:t xml:space="preserve"> range of high tide.</w:t>
            </w:r>
          </w:p>
          <w:p w14:paraId="062E8CBA" w14:textId="77777777" w:rsidR="00F76861" w:rsidRDefault="00F76861" w:rsidP="003B7ED1">
            <w:pPr>
              <w:spacing w:after="0"/>
              <w:rPr>
                <w:rFonts w:ascii="Arial" w:hAnsi="Arial" w:cs="Arial"/>
              </w:rPr>
            </w:pPr>
          </w:p>
          <w:p w14:paraId="27F68E85" w14:textId="2A8E9F74" w:rsidR="00F76861" w:rsidRDefault="00F76861" w:rsidP="003B7E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use in reference </w:t>
            </w:r>
            <w:proofErr w:type="gramStart"/>
            <w:r>
              <w:rPr>
                <w:rFonts w:ascii="Arial" w:hAnsi="Arial" w:cs="Arial"/>
              </w:rPr>
              <w:t>with</w:t>
            </w:r>
            <w:proofErr w:type="gramEnd"/>
            <w:r>
              <w:rPr>
                <w:rFonts w:ascii="Arial" w:hAnsi="Arial" w:cs="Arial"/>
              </w:rPr>
              <w:t xml:space="preserve"> relevant equipment/activity risk assessments.</w:t>
            </w:r>
          </w:p>
          <w:p w14:paraId="31600746" w14:textId="4C03D083" w:rsidR="002F4F4E" w:rsidRDefault="002F4F4E" w:rsidP="003B7ED1">
            <w:pPr>
              <w:spacing w:after="0"/>
              <w:rPr>
                <w:rFonts w:ascii="Arial" w:hAnsi="Arial" w:cs="Arial"/>
              </w:rPr>
            </w:pPr>
          </w:p>
          <w:p w14:paraId="39457053" w14:textId="77777777" w:rsidR="00AC64A5" w:rsidRPr="00AC64A5" w:rsidRDefault="00AC64A5" w:rsidP="00AC64A5">
            <w:pPr>
              <w:spacing w:after="0"/>
              <w:rPr>
                <w:rFonts w:ascii="Arial" w:hAnsi="Arial" w:cs="Arial"/>
                <w:b/>
                <w:i/>
              </w:rPr>
            </w:pPr>
            <w:r w:rsidRPr="00AC64A5">
              <w:rPr>
                <w:rFonts w:ascii="Arial" w:hAnsi="Arial" w:cs="Arial"/>
                <w:b/>
                <w:i/>
              </w:rPr>
              <w:t>Note: young persons, new &amp; expectant mothers etc., a separate risk assessment should be recorded.</w:t>
            </w:r>
          </w:p>
          <w:p w14:paraId="39457054" w14:textId="77777777" w:rsidR="001115AD" w:rsidRPr="00D738C5" w:rsidRDefault="001115AD" w:rsidP="003B7ED1">
            <w:pPr>
              <w:spacing w:after="0"/>
              <w:rPr>
                <w:rFonts w:ascii="Arial" w:hAnsi="Arial" w:cs="Arial"/>
              </w:rPr>
            </w:pPr>
          </w:p>
        </w:tc>
      </w:tr>
      <w:tr w:rsidR="002363A5" w:rsidRPr="00D738C5" w14:paraId="39457058" w14:textId="77777777" w:rsidTr="00AC46A0">
        <w:tc>
          <w:tcPr>
            <w:tcW w:w="3006" w:type="dxa"/>
            <w:shd w:val="clear" w:color="auto" w:fill="C6D9F1"/>
          </w:tcPr>
          <w:p w14:paraId="39457056" w14:textId="77777777" w:rsidR="003B7ED1" w:rsidRPr="00D738C5" w:rsidRDefault="00A72A24" w:rsidP="00D738C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Minimum PPE/RPE r</w:t>
            </w:r>
            <w:r w:rsidR="003B7ED1">
              <w:rPr>
                <w:rFonts w:ascii="Arial" w:hAnsi="Arial" w:cs="Arial"/>
                <w:b/>
              </w:rPr>
              <w:t>equirements</w:t>
            </w:r>
          </w:p>
        </w:tc>
        <w:tc>
          <w:tcPr>
            <w:tcW w:w="11384" w:type="dxa"/>
            <w:gridSpan w:val="5"/>
            <w:shd w:val="clear" w:color="auto" w:fill="auto"/>
          </w:tcPr>
          <w:p w14:paraId="39457057" w14:textId="3EB156CE" w:rsidR="003B7ED1" w:rsidRPr="0046258E" w:rsidRDefault="0046258E" w:rsidP="003B7ED1">
            <w:pPr>
              <w:spacing w:after="0"/>
              <w:rPr>
                <w:rFonts w:ascii="Arial" w:hAnsi="Arial" w:cs="Arial"/>
              </w:rPr>
            </w:pPr>
            <w:r w:rsidRPr="0046258E">
              <w:rPr>
                <w:rFonts w:ascii="Arial" w:hAnsi="Arial" w:cs="Arial"/>
              </w:rPr>
              <w:t xml:space="preserve">First Aid kit. High visibility jacket </w:t>
            </w:r>
            <w:r>
              <w:rPr>
                <w:rFonts w:ascii="Arial" w:hAnsi="Arial" w:cs="Arial"/>
              </w:rPr>
              <w:t xml:space="preserve">if lone working but </w:t>
            </w:r>
            <w:r w:rsidR="00C136B3">
              <w:rPr>
                <w:rFonts w:ascii="Arial" w:hAnsi="Arial" w:cs="Arial"/>
              </w:rPr>
              <w:t xml:space="preserve">make </w:t>
            </w:r>
            <w:r>
              <w:rPr>
                <w:rFonts w:ascii="Arial" w:hAnsi="Arial" w:cs="Arial"/>
              </w:rPr>
              <w:t>sure at least one person in the group has bright clothing</w:t>
            </w:r>
            <w:r w:rsidR="00E80E2B">
              <w:rPr>
                <w:rFonts w:ascii="Arial" w:hAnsi="Arial" w:cs="Arial"/>
              </w:rPr>
              <w:t xml:space="preserve"> anyway</w:t>
            </w:r>
            <w:r>
              <w:rPr>
                <w:rFonts w:ascii="Arial" w:hAnsi="Arial" w:cs="Arial"/>
              </w:rPr>
              <w:t>.</w:t>
            </w:r>
          </w:p>
        </w:tc>
      </w:tr>
      <w:tr w:rsidR="002363A5" w14:paraId="3945705D" w14:textId="77777777" w:rsidTr="00AC46A0">
        <w:tc>
          <w:tcPr>
            <w:tcW w:w="3006" w:type="dxa"/>
            <w:shd w:val="clear" w:color="auto" w:fill="C6D9F1"/>
          </w:tcPr>
          <w:p w14:paraId="39457059" w14:textId="77777777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What are the hazards common to all?</w:t>
            </w:r>
          </w:p>
        </w:tc>
        <w:tc>
          <w:tcPr>
            <w:tcW w:w="2132" w:type="dxa"/>
            <w:shd w:val="clear" w:color="auto" w:fill="C6D9F1"/>
          </w:tcPr>
          <w:p w14:paraId="3945705A" w14:textId="77777777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841" w:type="dxa"/>
            <w:shd w:val="clear" w:color="auto" w:fill="C6D9F1"/>
          </w:tcPr>
          <w:p w14:paraId="3945705B" w14:textId="77777777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What precautions are you already taking?</w:t>
            </w:r>
          </w:p>
        </w:tc>
        <w:tc>
          <w:tcPr>
            <w:tcW w:w="4411" w:type="dxa"/>
            <w:gridSpan w:val="3"/>
            <w:shd w:val="clear" w:color="auto" w:fill="C6D9F1"/>
          </w:tcPr>
          <w:p w14:paraId="3945705C" w14:textId="77777777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2363A5" w:rsidRPr="00D738C5" w14:paraId="39457063" w14:textId="77777777" w:rsidTr="00AC46A0">
        <w:tc>
          <w:tcPr>
            <w:tcW w:w="3006" w:type="dxa"/>
            <w:shd w:val="clear" w:color="auto" w:fill="auto"/>
          </w:tcPr>
          <w:p w14:paraId="3945705E" w14:textId="79B7ACC8" w:rsidR="00E72E65" w:rsidRDefault="0046258E" w:rsidP="00D738C5">
            <w:pPr>
              <w:spacing w:after="0"/>
              <w:rPr>
                <w:rFonts w:ascii="Arial" w:hAnsi="Arial" w:cs="Arial"/>
              </w:rPr>
            </w:pPr>
            <w:r w:rsidRPr="006D2D73">
              <w:rPr>
                <w:rFonts w:ascii="Arial" w:hAnsi="Arial" w:cs="Arial"/>
              </w:rPr>
              <w:t xml:space="preserve">Lack of </w:t>
            </w:r>
            <w:proofErr w:type="gramStart"/>
            <w:r w:rsidRPr="006D2D73">
              <w:rPr>
                <w:rFonts w:ascii="Arial" w:hAnsi="Arial" w:cs="Arial"/>
              </w:rPr>
              <w:t>site specific</w:t>
            </w:r>
            <w:proofErr w:type="gramEnd"/>
            <w:r w:rsidRPr="006D2D73">
              <w:rPr>
                <w:rFonts w:ascii="Arial" w:hAnsi="Arial" w:cs="Arial"/>
              </w:rPr>
              <w:t xml:space="preserve"> </w:t>
            </w:r>
            <w:r w:rsidR="006D2D73">
              <w:rPr>
                <w:rFonts w:ascii="Arial" w:hAnsi="Arial" w:cs="Arial"/>
              </w:rPr>
              <w:t>knowledge of</w:t>
            </w:r>
            <w:r w:rsidRPr="006D2D73">
              <w:rPr>
                <w:rFonts w:ascii="Arial" w:hAnsi="Arial" w:cs="Arial"/>
              </w:rPr>
              <w:t xml:space="preserve"> the type of habitat and hazards on a</w:t>
            </w:r>
            <w:r w:rsidR="006D2D73">
              <w:rPr>
                <w:rFonts w:ascii="Arial" w:hAnsi="Arial" w:cs="Arial"/>
              </w:rPr>
              <w:t xml:space="preserve">n intact or restored </w:t>
            </w:r>
            <w:r w:rsidRPr="006D2D73">
              <w:rPr>
                <w:rFonts w:ascii="Arial" w:hAnsi="Arial" w:cs="Arial"/>
              </w:rPr>
              <w:t>peatland</w:t>
            </w:r>
          </w:p>
          <w:p w14:paraId="3945705F" w14:textId="77777777" w:rsidR="00B02C06" w:rsidRPr="00D738C5" w:rsidRDefault="00B02C06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52B97CE8" w14:textId="7F50493C" w:rsidR="00E72E65" w:rsidRPr="002453F0" w:rsidRDefault="0046258E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Anyone visiting the Reserve – NNR staff, contractors, volunteers, </w:t>
            </w:r>
            <w:r w:rsidR="002453F0">
              <w:rPr>
                <w:rFonts w:ascii="Arial" w:hAnsi="Arial" w:cs="Arial"/>
              </w:rPr>
              <w:t>members of the public.</w:t>
            </w:r>
          </w:p>
          <w:p w14:paraId="56C74BC9" w14:textId="77777777" w:rsidR="00E80E2B" w:rsidRPr="00E80E2B" w:rsidRDefault="00E80E2B" w:rsidP="00E80E2B">
            <w:pPr>
              <w:spacing w:before="120" w:after="120"/>
              <w:rPr>
                <w:rFonts w:ascii="Arial" w:hAnsi="Arial" w:cs="Arial"/>
              </w:rPr>
            </w:pPr>
            <w:r w:rsidRPr="00E80E2B">
              <w:rPr>
                <w:rFonts w:ascii="Arial" w:hAnsi="Arial" w:cs="Arial"/>
              </w:rPr>
              <w:t>Getting stuck in soft peat – drowning, hypothermia.</w:t>
            </w:r>
          </w:p>
          <w:p w14:paraId="36B34246" w14:textId="77777777" w:rsidR="00E80E2B" w:rsidRPr="00E80E2B" w:rsidRDefault="00E80E2B" w:rsidP="00E80E2B">
            <w:pPr>
              <w:spacing w:before="120" w:after="120"/>
              <w:rPr>
                <w:rFonts w:ascii="Arial" w:hAnsi="Arial" w:cs="Arial"/>
              </w:rPr>
            </w:pPr>
            <w:r w:rsidRPr="00E80E2B">
              <w:rPr>
                <w:rFonts w:ascii="Arial" w:hAnsi="Arial" w:cs="Arial"/>
              </w:rPr>
              <w:t>Falling into deep water – drowning, hypothermia.</w:t>
            </w:r>
          </w:p>
          <w:p w14:paraId="39457060" w14:textId="1A16D7E8" w:rsidR="00E80E2B" w:rsidRPr="00D738C5" w:rsidRDefault="00E80E2B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41" w:type="dxa"/>
            <w:shd w:val="clear" w:color="auto" w:fill="auto"/>
          </w:tcPr>
          <w:p w14:paraId="587FC8EC" w14:textId="6FBD2F2D" w:rsidR="00A50817" w:rsidRDefault="006D2D73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</w:t>
            </w:r>
            <w:r w:rsidR="00E80E2B">
              <w:rPr>
                <w:rFonts w:ascii="Arial" w:hAnsi="Arial" w:cs="Arial"/>
              </w:rPr>
              <w:t xml:space="preserve">/provide information </w:t>
            </w:r>
            <w:r>
              <w:rPr>
                <w:rFonts w:ascii="Arial" w:hAnsi="Arial" w:cs="Arial"/>
              </w:rPr>
              <w:t>about the site before visiting and obtain up to date information about restoration works, as</w:t>
            </w:r>
            <w:r w:rsidR="00E80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well as updates from local Reserve staff. </w:t>
            </w:r>
            <w:r w:rsidR="0046258E">
              <w:rPr>
                <w:rFonts w:ascii="Arial" w:hAnsi="Arial" w:cs="Arial"/>
              </w:rPr>
              <w:t xml:space="preserve">Information boards </w:t>
            </w:r>
            <w:r>
              <w:rPr>
                <w:rFonts w:ascii="Arial" w:hAnsi="Arial" w:cs="Arial"/>
              </w:rPr>
              <w:t xml:space="preserve">are provided </w:t>
            </w:r>
            <w:r w:rsidR="0046258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</w:t>
            </w:r>
            <w:r w:rsidR="0046258E">
              <w:rPr>
                <w:rFonts w:ascii="Arial" w:hAnsi="Arial" w:cs="Arial"/>
              </w:rPr>
              <w:t xml:space="preserve"> the access points</w:t>
            </w:r>
            <w:r w:rsidR="002453F0">
              <w:rPr>
                <w:rFonts w:ascii="Arial" w:hAnsi="Arial" w:cs="Arial"/>
              </w:rPr>
              <w:t xml:space="preserve"> to the mosses. </w:t>
            </w:r>
          </w:p>
          <w:p w14:paraId="39457061" w14:textId="4CEDA437" w:rsidR="00412682" w:rsidRPr="00D738C5" w:rsidRDefault="002453F0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="006D2D73">
              <w:rPr>
                <w:rFonts w:ascii="Arial" w:hAnsi="Arial" w:cs="Arial"/>
              </w:rPr>
              <w:t>volunteers, contractors</w:t>
            </w:r>
            <w:r>
              <w:rPr>
                <w:rFonts w:ascii="Arial" w:hAnsi="Arial" w:cs="Arial"/>
              </w:rPr>
              <w:t xml:space="preserve"> or staff should</w:t>
            </w:r>
            <w:r w:rsidR="006D2D73">
              <w:rPr>
                <w:rFonts w:ascii="Arial" w:hAnsi="Arial" w:cs="Arial"/>
              </w:rPr>
              <w:t xml:space="preserve"> access the site alone</w:t>
            </w:r>
            <w:r>
              <w:rPr>
                <w:rFonts w:ascii="Arial" w:hAnsi="Arial" w:cs="Arial"/>
              </w:rPr>
              <w:t xml:space="preserve"> without a full knowledge of the hazards and risks presented by the mosses and a good knowledge of past restoration work</w:t>
            </w:r>
            <w:r w:rsidR="006D2D73">
              <w:rPr>
                <w:rFonts w:ascii="Arial" w:hAnsi="Arial" w:cs="Arial"/>
              </w:rPr>
              <w:t>.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39457062" w14:textId="13CDCDBD" w:rsidR="00412682" w:rsidRPr="006338A3" w:rsidRDefault="00412682" w:rsidP="002453F0">
            <w:pPr>
              <w:spacing w:after="0"/>
              <w:rPr>
                <w:rFonts w:ascii="Arial" w:hAnsi="Arial" w:cs="Arial"/>
              </w:rPr>
            </w:pPr>
          </w:p>
        </w:tc>
      </w:tr>
      <w:tr w:rsidR="002363A5" w:rsidRPr="00D738C5" w14:paraId="39457069" w14:textId="77777777" w:rsidTr="00AC46A0">
        <w:tc>
          <w:tcPr>
            <w:tcW w:w="3006" w:type="dxa"/>
            <w:shd w:val="clear" w:color="auto" w:fill="auto"/>
          </w:tcPr>
          <w:p w14:paraId="39457064" w14:textId="6A561070" w:rsidR="00E72E65" w:rsidRDefault="00E80E2B" w:rsidP="00D738C5">
            <w:pPr>
              <w:spacing w:after="0"/>
              <w:rPr>
                <w:rFonts w:ascii="Arial" w:hAnsi="Arial" w:cs="Arial"/>
              </w:rPr>
            </w:pPr>
            <w:r w:rsidRPr="000C3326">
              <w:rPr>
                <w:rFonts w:ascii="Arial" w:hAnsi="Arial" w:cs="Arial"/>
              </w:rPr>
              <w:t>Exposed site (very little cover from sun or wind)</w:t>
            </w:r>
          </w:p>
          <w:p w14:paraId="39457065" w14:textId="77777777" w:rsidR="00B02C06" w:rsidRPr="00D738C5" w:rsidRDefault="00B02C06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7C77BDAF" w14:textId="489E80D0" w:rsidR="00E80E2B" w:rsidRDefault="00E80E2B" w:rsidP="00E80E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visiting the Reserve – NNR staff, contractors, volunteers</w:t>
            </w:r>
            <w:r w:rsidR="002453F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1091057" w14:textId="77777777" w:rsidR="00E80E2B" w:rsidRPr="00E80E2B" w:rsidRDefault="00E80E2B" w:rsidP="00E80E2B">
            <w:pPr>
              <w:spacing w:after="0"/>
              <w:rPr>
                <w:rFonts w:ascii="Arial" w:hAnsi="Arial" w:cs="Arial"/>
              </w:rPr>
            </w:pPr>
            <w:r w:rsidRPr="00E80E2B">
              <w:rPr>
                <w:rFonts w:ascii="Arial" w:hAnsi="Arial" w:cs="Arial"/>
              </w:rPr>
              <w:t>Hypothermia.</w:t>
            </w:r>
          </w:p>
          <w:p w14:paraId="63C4C07B" w14:textId="77777777" w:rsidR="00E80E2B" w:rsidRPr="00E80E2B" w:rsidRDefault="00E80E2B" w:rsidP="00E80E2B">
            <w:pPr>
              <w:spacing w:after="0"/>
              <w:rPr>
                <w:rFonts w:ascii="Arial" w:hAnsi="Arial" w:cs="Arial"/>
              </w:rPr>
            </w:pPr>
            <w:r w:rsidRPr="00E80E2B">
              <w:rPr>
                <w:rFonts w:ascii="Arial" w:hAnsi="Arial" w:cs="Arial"/>
              </w:rPr>
              <w:t>Heat exhaustion</w:t>
            </w:r>
          </w:p>
          <w:p w14:paraId="39457066" w14:textId="0E191796" w:rsidR="00E72E65" w:rsidRPr="00D738C5" w:rsidRDefault="00E80E2B" w:rsidP="00E80E2B">
            <w:pPr>
              <w:spacing w:after="0"/>
              <w:rPr>
                <w:rFonts w:ascii="Arial" w:hAnsi="Arial" w:cs="Arial"/>
              </w:rPr>
            </w:pPr>
            <w:r w:rsidRPr="00E80E2B">
              <w:rPr>
                <w:rFonts w:ascii="Arial" w:hAnsi="Arial" w:cs="Arial"/>
              </w:rPr>
              <w:t>Sun burn</w:t>
            </w:r>
          </w:p>
        </w:tc>
        <w:tc>
          <w:tcPr>
            <w:tcW w:w="4841" w:type="dxa"/>
            <w:shd w:val="clear" w:color="auto" w:fill="auto"/>
          </w:tcPr>
          <w:p w14:paraId="41343E51" w14:textId="77777777" w:rsidR="00851E6A" w:rsidRPr="00851E6A" w:rsidRDefault="00851E6A" w:rsidP="00851E6A">
            <w:pPr>
              <w:spacing w:before="120" w:after="12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Wear appropriate clothing for the weather conditions.</w:t>
            </w:r>
          </w:p>
          <w:p w14:paraId="0C478A16" w14:textId="77777777" w:rsidR="00851E6A" w:rsidRPr="00851E6A" w:rsidRDefault="00851E6A" w:rsidP="00851E6A">
            <w:pPr>
              <w:spacing w:before="120" w:after="12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Carry extra clothing on cold wet days.</w:t>
            </w:r>
          </w:p>
          <w:p w14:paraId="2F892D9C" w14:textId="77777777" w:rsidR="00851E6A" w:rsidRPr="00851E6A" w:rsidRDefault="00851E6A" w:rsidP="00851E6A">
            <w:pPr>
              <w:spacing w:before="120" w:after="12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Carry sufficient water on hot days.</w:t>
            </w:r>
          </w:p>
          <w:p w14:paraId="39457067" w14:textId="3CA77551" w:rsidR="00A50817" w:rsidRPr="00D738C5" w:rsidRDefault="00851E6A" w:rsidP="00851E6A">
            <w:pPr>
              <w:spacing w:after="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Use sun cream and wear a wide brimmed hat.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39457068" w14:textId="77777777" w:rsidR="00E72E65" w:rsidRPr="00D738C5" w:rsidRDefault="00E72E6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F76861" w:rsidRPr="00D738C5" w14:paraId="3945706F" w14:textId="77777777" w:rsidTr="00AC46A0">
        <w:tc>
          <w:tcPr>
            <w:tcW w:w="3006" w:type="dxa"/>
            <w:shd w:val="clear" w:color="auto" w:fill="auto"/>
          </w:tcPr>
          <w:p w14:paraId="3945706B" w14:textId="3A12FE9B" w:rsidR="00F76861" w:rsidRPr="00D738C5" w:rsidRDefault="00F76861" w:rsidP="00F76861">
            <w:pPr>
              <w:spacing w:after="0"/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t>Insect stings and bites and zoonosis</w:t>
            </w:r>
          </w:p>
        </w:tc>
        <w:tc>
          <w:tcPr>
            <w:tcW w:w="2132" w:type="dxa"/>
            <w:shd w:val="clear" w:color="auto" w:fill="auto"/>
          </w:tcPr>
          <w:p w14:paraId="6F6A99F2" w14:textId="77777777" w:rsidR="00F76861" w:rsidRPr="008F6E6C" w:rsidRDefault="00F76861" w:rsidP="00F76861">
            <w:pPr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t>All visitors and staff</w:t>
            </w:r>
          </w:p>
          <w:p w14:paraId="3945706C" w14:textId="67A0BD8A" w:rsidR="00F76861" w:rsidRPr="00D738C5" w:rsidRDefault="00F76861" w:rsidP="00F76861">
            <w:pPr>
              <w:spacing w:after="0"/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lastRenderedPageBreak/>
              <w:t>Bites, stings, infection, anaphylaxis.  Transmission of disease through ticks, mosquitos or by close contact of other infected animals</w:t>
            </w:r>
          </w:p>
        </w:tc>
        <w:tc>
          <w:tcPr>
            <w:tcW w:w="4841" w:type="dxa"/>
            <w:shd w:val="clear" w:color="auto" w:fill="auto"/>
          </w:tcPr>
          <w:p w14:paraId="0196D38A" w14:textId="606F00DC" w:rsidR="00F76861" w:rsidRDefault="00F76861" w:rsidP="00F76861">
            <w:pPr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lastRenderedPageBreak/>
              <w:t>Wear long sleeved tops and trousers, be aware of symptoms of anaphylaxis</w:t>
            </w:r>
            <w:r w:rsidR="00B027FB">
              <w:rPr>
                <w:rFonts w:ascii="Arial" w:hAnsi="Arial" w:cs="Arial"/>
              </w:rPr>
              <w:t xml:space="preserve">, </w:t>
            </w:r>
            <w:r w:rsidRPr="008F6E6C">
              <w:rPr>
                <w:rFonts w:ascii="Arial" w:hAnsi="Arial" w:cs="Arial"/>
              </w:rPr>
              <w:t xml:space="preserve">and alert </w:t>
            </w:r>
            <w:r w:rsidRPr="008F6E6C">
              <w:rPr>
                <w:rFonts w:ascii="Arial" w:hAnsi="Arial" w:cs="Arial"/>
              </w:rPr>
              <w:lastRenderedPageBreak/>
              <w:t>emergency services immediately if showing signs of this</w:t>
            </w:r>
            <w:r w:rsidR="00B027FB">
              <w:rPr>
                <w:rFonts w:ascii="Arial" w:hAnsi="Arial" w:cs="Arial"/>
              </w:rPr>
              <w:t>.</w:t>
            </w:r>
          </w:p>
          <w:p w14:paraId="71F357E6" w14:textId="77777777" w:rsidR="00B027FB" w:rsidRDefault="00B027FB" w:rsidP="00F76861">
            <w:pPr>
              <w:rPr>
                <w:rFonts w:ascii="Arial" w:hAnsi="Arial" w:cs="Arial"/>
              </w:rPr>
            </w:pPr>
          </w:p>
          <w:p w14:paraId="0B65BBF4" w14:textId="4D68BFA3" w:rsidR="00B027FB" w:rsidRPr="008F6E6C" w:rsidRDefault="00B027FB" w:rsidP="00F76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for ticks and be aware of symptoms of Lyme’s disease, consult GP if concerned.  Tick removers available. </w:t>
            </w:r>
          </w:p>
          <w:p w14:paraId="123E0876" w14:textId="77777777" w:rsidR="00F76861" w:rsidRPr="008F6E6C" w:rsidRDefault="00F76861" w:rsidP="00F76861">
            <w:pPr>
              <w:rPr>
                <w:rFonts w:ascii="Arial" w:hAnsi="Arial" w:cs="Arial"/>
              </w:rPr>
            </w:pPr>
          </w:p>
          <w:p w14:paraId="70D75A9A" w14:textId="77777777" w:rsidR="00F76861" w:rsidRPr="008F6E6C" w:rsidRDefault="00F76861" w:rsidP="00F76861">
            <w:pPr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t xml:space="preserve">Insect repellent available </w:t>
            </w:r>
          </w:p>
          <w:p w14:paraId="10BBB315" w14:textId="77777777" w:rsidR="00F76861" w:rsidRPr="008F6E6C" w:rsidRDefault="00F76861" w:rsidP="00F76861">
            <w:pPr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t xml:space="preserve">Avoid handling wild animals, especially if they appear sick </w:t>
            </w:r>
          </w:p>
          <w:p w14:paraId="0BD1E282" w14:textId="77777777" w:rsidR="00F76861" w:rsidRPr="008F6E6C" w:rsidRDefault="00F76861" w:rsidP="00F76861">
            <w:pPr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t>Check for insect bites and seek medical advice if any signs of infection or signs of a zoonotic disease are shown</w:t>
            </w:r>
          </w:p>
          <w:p w14:paraId="3945706D" w14:textId="0DEB3958" w:rsidR="00F76861" w:rsidRPr="00D738C5" w:rsidRDefault="00F76861" w:rsidP="00F76861">
            <w:pPr>
              <w:spacing w:after="0"/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t>Wash hands frequently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3945706E" w14:textId="575D240F" w:rsidR="00F76861" w:rsidRPr="00D738C5" w:rsidRDefault="00B027FB" w:rsidP="00F76861">
            <w:pPr>
              <w:spacing w:after="0"/>
              <w:rPr>
                <w:rFonts w:ascii="Arial" w:hAnsi="Arial" w:cs="Arial"/>
              </w:rPr>
            </w:pPr>
            <w:r w:rsidRPr="008F6E6C">
              <w:rPr>
                <w:rFonts w:ascii="Arial" w:hAnsi="Arial" w:cs="Arial"/>
              </w:rPr>
              <w:lastRenderedPageBreak/>
              <w:t>Identify anyone who has any allergies from insect bites prior to commencing visit.</w:t>
            </w:r>
          </w:p>
        </w:tc>
      </w:tr>
      <w:tr w:rsidR="002363A5" w:rsidRPr="00D738C5" w14:paraId="33901066" w14:textId="77777777" w:rsidTr="00AC46A0">
        <w:tc>
          <w:tcPr>
            <w:tcW w:w="3006" w:type="dxa"/>
            <w:shd w:val="clear" w:color="auto" w:fill="auto"/>
          </w:tcPr>
          <w:p w14:paraId="2848136F" w14:textId="253C0E5F" w:rsidR="00851E6A" w:rsidRDefault="00851E6A" w:rsidP="00851E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Adders</w:t>
            </w:r>
          </w:p>
        </w:tc>
        <w:tc>
          <w:tcPr>
            <w:tcW w:w="2132" w:type="dxa"/>
            <w:shd w:val="clear" w:color="auto" w:fill="auto"/>
          </w:tcPr>
          <w:p w14:paraId="7D11519B" w14:textId="4250DE14" w:rsidR="00851E6A" w:rsidRDefault="00851E6A" w:rsidP="00851E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Anyone visiting the Reserve – NNR staff, contractors, volunteers, </w:t>
            </w:r>
          </w:p>
          <w:p w14:paraId="15D69A77" w14:textId="77777777" w:rsidR="00851E6A" w:rsidRDefault="00851E6A" w:rsidP="00851E6A">
            <w:pPr>
              <w:spacing w:after="0"/>
              <w:rPr>
                <w:rFonts w:ascii="Arial" w:hAnsi="Arial" w:cs="Arial"/>
              </w:rPr>
            </w:pPr>
          </w:p>
          <w:p w14:paraId="701E4770" w14:textId="64F09741" w:rsidR="00851E6A" w:rsidRPr="00851E6A" w:rsidRDefault="00851E6A" w:rsidP="00851E6A">
            <w:pPr>
              <w:spacing w:after="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Poisonous bite – swelling and pain</w:t>
            </w:r>
          </w:p>
        </w:tc>
        <w:tc>
          <w:tcPr>
            <w:tcW w:w="4841" w:type="dxa"/>
            <w:shd w:val="clear" w:color="auto" w:fill="auto"/>
          </w:tcPr>
          <w:p w14:paraId="30827E48" w14:textId="77777777" w:rsidR="00851E6A" w:rsidRPr="00851E6A" w:rsidRDefault="00851E6A" w:rsidP="00851E6A">
            <w:pPr>
              <w:spacing w:after="12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Wear boots or wellies.</w:t>
            </w:r>
          </w:p>
          <w:p w14:paraId="19334E80" w14:textId="77777777" w:rsidR="00851E6A" w:rsidRPr="00851E6A" w:rsidRDefault="00851E6A" w:rsidP="00851E6A">
            <w:pPr>
              <w:spacing w:after="12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Take care when walking through, sitting in or reaching into vegetation.</w:t>
            </w:r>
          </w:p>
          <w:p w14:paraId="54A783C7" w14:textId="60573CC5" w:rsidR="00851E6A" w:rsidRPr="00851E6A" w:rsidRDefault="00851E6A" w:rsidP="00851E6A">
            <w:pPr>
              <w:spacing w:after="120"/>
              <w:rPr>
                <w:rFonts w:ascii="Arial" w:hAnsi="Arial" w:cs="Arial"/>
              </w:rPr>
            </w:pPr>
            <w:r w:rsidRPr="00851E6A">
              <w:rPr>
                <w:rFonts w:ascii="Arial" w:hAnsi="Arial" w:cs="Arial"/>
              </w:rPr>
              <w:t>Take care in cold weather when snakes are torpid and may not be able to get out of your way.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39775F4E" w14:textId="77777777" w:rsidR="00851E6A" w:rsidRPr="00D738C5" w:rsidRDefault="00851E6A" w:rsidP="00851E6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9457087" w14:textId="77777777" w:rsidR="000C53B5" w:rsidRDefault="000C53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2405"/>
        <w:gridCol w:w="4734"/>
        <w:gridCol w:w="4261"/>
      </w:tblGrid>
      <w:tr w:rsidR="00DA557A" w:rsidRPr="00D738C5" w14:paraId="3945708C" w14:textId="77777777" w:rsidTr="00412682">
        <w:tc>
          <w:tcPr>
            <w:tcW w:w="2990" w:type="dxa"/>
            <w:shd w:val="clear" w:color="auto" w:fill="C6D9F1"/>
          </w:tcPr>
          <w:p w14:paraId="39457088" w14:textId="77777777" w:rsidR="00DA557A" w:rsidRPr="00D738C5" w:rsidRDefault="000C53B5" w:rsidP="000C53B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the hazards specific to your site/ staff/ equipment</w:t>
            </w:r>
            <w:r w:rsidR="00DA557A" w:rsidRPr="00D738C5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66A94" w:rsidRPr="000C53B5">
              <w:rPr>
                <w:rFonts w:ascii="Arial" w:hAnsi="Arial" w:cs="Arial"/>
              </w:rPr>
              <w:t>E.g.</w:t>
            </w:r>
            <w:r w:rsidRPr="000C53B5">
              <w:rPr>
                <w:rFonts w:ascii="Arial" w:hAnsi="Arial" w:cs="Arial"/>
              </w:rPr>
              <w:t xml:space="preserve"> site features such as steep </w:t>
            </w:r>
            <w:r w:rsidRPr="000C53B5">
              <w:rPr>
                <w:rFonts w:ascii="Arial" w:hAnsi="Arial" w:cs="Arial"/>
              </w:rPr>
              <w:lastRenderedPageBreak/>
              <w:t>slopes, individual issues such as new starters, equipment features such as known complexities.</w:t>
            </w:r>
          </w:p>
        </w:tc>
        <w:tc>
          <w:tcPr>
            <w:tcW w:w="2405" w:type="dxa"/>
            <w:shd w:val="clear" w:color="auto" w:fill="C6D9F1"/>
          </w:tcPr>
          <w:p w14:paraId="39457089" w14:textId="77777777" w:rsidR="00DA557A" w:rsidRPr="00D738C5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lastRenderedPageBreak/>
              <w:t>Who might be harmed and how?</w:t>
            </w:r>
          </w:p>
        </w:tc>
        <w:tc>
          <w:tcPr>
            <w:tcW w:w="4734" w:type="dxa"/>
            <w:shd w:val="clear" w:color="auto" w:fill="C6D9F1"/>
          </w:tcPr>
          <w:p w14:paraId="3945708A" w14:textId="77777777" w:rsidR="00DA557A" w:rsidRPr="00D738C5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What precautions are you already taking?</w:t>
            </w:r>
          </w:p>
        </w:tc>
        <w:tc>
          <w:tcPr>
            <w:tcW w:w="4261" w:type="dxa"/>
            <w:shd w:val="clear" w:color="auto" w:fill="C6D9F1"/>
          </w:tcPr>
          <w:p w14:paraId="3945708B" w14:textId="77777777" w:rsidR="00DA557A" w:rsidRPr="00D738C5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851E6A" w:rsidRPr="00D738C5" w14:paraId="39457092" w14:textId="77777777" w:rsidTr="00412682">
        <w:tc>
          <w:tcPr>
            <w:tcW w:w="2990" w:type="dxa"/>
            <w:shd w:val="clear" w:color="auto" w:fill="auto"/>
          </w:tcPr>
          <w:p w14:paraId="3945708E" w14:textId="488D695A" w:rsidR="00851E6A" w:rsidRPr="00D738C5" w:rsidRDefault="00851E6A" w:rsidP="00851E6A">
            <w:pPr>
              <w:spacing w:after="0"/>
              <w:rPr>
                <w:rFonts w:ascii="Arial" w:hAnsi="Arial" w:cs="Arial"/>
              </w:rPr>
            </w:pPr>
            <w:r w:rsidRPr="009B542E">
              <w:rPr>
                <w:rFonts w:ascii="Arial" w:hAnsi="Arial" w:cs="Arial"/>
              </w:rPr>
              <w:t>Old and recently restored peat workings</w:t>
            </w:r>
            <w:r w:rsidR="00AE0455">
              <w:rPr>
                <w:rFonts w:ascii="Arial" w:hAnsi="Arial" w:cs="Arial"/>
              </w:rPr>
              <w:t xml:space="preserve">, </w:t>
            </w:r>
            <w:r w:rsidRPr="009B542E">
              <w:rPr>
                <w:rFonts w:ascii="Arial" w:hAnsi="Arial" w:cs="Arial"/>
              </w:rPr>
              <w:t>deep water, steep drops off old cut faces, uneven ground</w:t>
            </w:r>
            <w:r w:rsidR="00AE0455">
              <w:rPr>
                <w:rFonts w:ascii="Arial" w:hAnsi="Arial" w:cs="Arial"/>
              </w:rPr>
              <w:t>, cell bunding covered with a thin la</w:t>
            </w:r>
            <w:r w:rsidR="0086307F">
              <w:rPr>
                <w:rFonts w:ascii="Arial" w:hAnsi="Arial" w:cs="Arial"/>
              </w:rPr>
              <w:t>y</w:t>
            </w:r>
            <w:r w:rsidR="00AE0455">
              <w:rPr>
                <w:rFonts w:ascii="Arial" w:hAnsi="Arial" w:cs="Arial"/>
              </w:rPr>
              <w:t>er of vegetation</w:t>
            </w:r>
            <w:r w:rsidRPr="009B542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</w:tcPr>
          <w:p w14:paraId="6C4952AF" w14:textId="79381FE0" w:rsidR="00851E6A" w:rsidRDefault="00851E6A" w:rsidP="00851E6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Anyone visiting the Reserve – NNR staff, contractors, volunteers, </w:t>
            </w:r>
            <w:r w:rsidR="00AE0455" w:rsidRPr="00AE0455">
              <w:rPr>
                <w:rFonts w:ascii="Arial" w:hAnsi="Arial" w:cs="Arial"/>
              </w:rPr>
              <w:t>members of the public.</w:t>
            </w:r>
          </w:p>
          <w:p w14:paraId="53882457" w14:textId="77777777" w:rsidR="00851E6A" w:rsidRPr="009B542E" w:rsidRDefault="00851E6A" w:rsidP="00851E6A">
            <w:pPr>
              <w:spacing w:before="120" w:after="120"/>
              <w:rPr>
                <w:rFonts w:ascii="Arial" w:hAnsi="Arial" w:cs="Arial"/>
              </w:rPr>
            </w:pPr>
            <w:r w:rsidRPr="009B542E">
              <w:rPr>
                <w:rFonts w:ascii="Arial" w:hAnsi="Arial" w:cs="Arial"/>
              </w:rPr>
              <w:t>Getting stuck in soft peat – drowning, hypothermia.</w:t>
            </w:r>
          </w:p>
          <w:p w14:paraId="28E70888" w14:textId="77777777" w:rsidR="00851E6A" w:rsidRPr="009B542E" w:rsidRDefault="00851E6A" w:rsidP="00851E6A">
            <w:pPr>
              <w:spacing w:before="120" w:after="120"/>
              <w:rPr>
                <w:rFonts w:ascii="Arial" w:hAnsi="Arial" w:cs="Arial"/>
              </w:rPr>
            </w:pPr>
            <w:r w:rsidRPr="009B542E">
              <w:rPr>
                <w:rFonts w:ascii="Arial" w:hAnsi="Arial" w:cs="Arial"/>
              </w:rPr>
              <w:t>Falling into deep water – drowning, hypothermia.</w:t>
            </w:r>
          </w:p>
          <w:p w14:paraId="01C4BCE4" w14:textId="77777777" w:rsidR="00851E6A" w:rsidRDefault="00851E6A" w:rsidP="00851E6A">
            <w:pPr>
              <w:spacing w:after="0"/>
              <w:rPr>
                <w:rFonts w:ascii="Arial" w:hAnsi="Arial" w:cs="Arial"/>
              </w:rPr>
            </w:pPr>
          </w:p>
          <w:p w14:paraId="3945708F" w14:textId="77777777" w:rsidR="00851E6A" w:rsidRPr="00D738C5" w:rsidRDefault="00851E6A" w:rsidP="00851E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4" w:type="dxa"/>
            <w:shd w:val="clear" w:color="auto" w:fill="auto"/>
          </w:tcPr>
          <w:p w14:paraId="36F79433" w14:textId="0CDAD378" w:rsidR="0075413E" w:rsidRPr="0075413E" w:rsidRDefault="00AE0455" w:rsidP="007541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Stick to boardwalks and paths where possible.  Only walk across the bog surface if you have a good knowledge of site conditions and the history of restoration work.  Stick to bunds in restored areas and become familiar in reading the vegetation to assess underfoot conditions.  </w:t>
            </w:r>
            <w:r w:rsidR="009B542E">
              <w:rPr>
                <w:rFonts w:ascii="Arial" w:hAnsi="Arial" w:cs="Arial"/>
              </w:rPr>
              <w:t>Avoid areas of bright green sphagnum moss that are usually colonising hidden pools. If in doubt, retreat and find an alternative route.</w:t>
            </w:r>
          </w:p>
          <w:p w14:paraId="52FD3088" w14:textId="77777777" w:rsidR="0075413E" w:rsidRPr="0075413E" w:rsidRDefault="0075413E" w:rsidP="0075413E">
            <w:pPr>
              <w:spacing w:before="120" w:after="120"/>
              <w:rPr>
                <w:rFonts w:ascii="Arial" w:hAnsi="Arial" w:cs="Arial"/>
              </w:rPr>
            </w:pPr>
            <w:r w:rsidRPr="0075413E">
              <w:rPr>
                <w:rFonts w:ascii="Arial" w:hAnsi="Arial" w:cs="Arial"/>
              </w:rPr>
              <w:t>Use a stick to test the ground ahead of you.</w:t>
            </w:r>
          </w:p>
          <w:p w14:paraId="39457090" w14:textId="563BC099" w:rsidR="00851E6A" w:rsidRPr="00D738C5" w:rsidRDefault="0075413E" w:rsidP="0075413E">
            <w:pPr>
              <w:spacing w:after="0"/>
              <w:rPr>
                <w:rFonts w:ascii="Arial" w:hAnsi="Arial" w:cs="Arial"/>
              </w:rPr>
            </w:pPr>
            <w:r w:rsidRPr="0075413E">
              <w:rPr>
                <w:rFonts w:ascii="Arial" w:hAnsi="Arial" w:cs="Arial"/>
              </w:rPr>
              <w:t>Take extra care when working in conditions of poor visibility (fog, heavy rain)</w:t>
            </w:r>
          </w:p>
        </w:tc>
        <w:tc>
          <w:tcPr>
            <w:tcW w:w="4261" w:type="dxa"/>
            <w:shd w:val="clear" w:color="auto" w:fill="auto"/>
          </w:tcPr>
          <w:p w14:paraId="39457091" w14:textId="41EF52FF" w:rsidR="00C71EC2" w:rsidRPr="00D738C5" w:rsidRDefault="00C71EC2" w:rsidP="00851E6A">
            <w:pPr>
              <w:spacing w:after="0"/>
              <w:rPr>
                <w:rFonts w:ascii="Arial" w:hAnsi="Arial" w:cs="Arial"/>
              </w:rPr>
            </w:pPr>
          </w:p>
        </w:tc>
      </w:tr>
      <w:tr w:rsidR="000C3326" w:rsidRPr="00D738C5" w14:paraId="5185918C" w14:textId="77777777" w:rsidTr="000C3326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5A4" w14:textId="69AAEA80" w:rsidR="000C3326" w:rsidRDefault="00AE0455" w:rsidP="00C92A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Boardwalks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6470" w14:textId="37AF066F" w:rsidR="000C3326" w:rsidRDefault="000C3326" w:rsidP="00AE04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Anyone visiting the Reserve – NNR staff, contractors, volunteers, </w:t>
            </w:r>
            <w:r w:rsidR="00AE0455">
              <w:rPr>
                <w:rFonts w:ascii="Arial" w:hAnsi="Arial" w:cs="Arial"/>
              </w:rPr>
              <w:t>members of the public.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FB7" w14:textId="77777777" w:rsidR="000C3326" w:rsidRDefault="00AE0455" w:rsidP="000C332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boardwalks and paths are checked each quarter as part of the site safety surveys and when staff are present in between these times.</w:t>
            </w:r>
          </w:p>
          <w:p w14:paraId="31337951" w14:textId="77777777" w:rsidR="00AE0455" w:rsidRDefault="00AE0455" w:rsidP="000C332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aware of any damage to boardwalks, loose planks and highlight any safety issues to reserve staff.</w:t>
            </w:r>
          </w:p>
          <w:p w14:paraId="6919238A" w14:textId="0F94230F" w:rsidR="00AE0455" w:rsidRPr="00D738C5" w:rsidRDefault="00AE0455" w:rsidP="000C332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care along the edges of the boardwalk and be aware of the small drop to the bog surface from the boardwalks.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9636" w14:textId="4111AAD3" w:rsidR="000C3326" w:rsidRPr="00851C6A" w:rsidRDefault="000C3326" w:rsidP="00C92AB4">
            <w:pPr>
              <w:spacing w:after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9B542E" w:rsidRPr="00D738C5" w14:paraId="39457098" w14:textId="77777777" w:rsidTr="00412682">
        <w:tc>
          <w:tcPr>
            <w:tcW w:w="2990" w:type="dxa"/>
            <w:shd w:val="clear" w:color="auto" w:fill="auto"/>
          </w:tcPr>
          <w:p w14:paraId="39457094" w14:textId="4F74B132" w:rsidR="009B542E" w:rsidRPr="00D738C5" w:rsidRDefault="009B542E" w:rsidP="009B542E">
            <w:pPr>
              <w:spacing w:after="0"/>
              <w:rPr>
                <w:rFonts w:ascii="Arial" w:hAnsi="Arial" w:cs="Arial"/>
              </w:rPr>
            </w:pPr>
            <w:r w:rsidRPr="00C71EC2">
              <w:rPr>
                <w:rFonts w:ascii="Arial" w:hAnsi="Arial" w:cs="Arial"/>
              </w:rPr>
              <w:lastRenderedPageBreak/>
              <w:t xml:space="preserve">Driving </w:t>
            </w:r>
            <w:r w:rsidR="00C71EC2">
              <w:rPr>
                <w:rFonts w:ascii="Arial" w:hAnsi="Arial" w:cs="Arial"/>
              </w:rPr>
              <w:t xml:space="preserve">soft tracks/ diggers/ vehicles </w:t>
            </w:r>
            <w:r w:rsidRPr="00C71EC2">
              <w:rPr>
                <w:rFonts w:ascii="Arial" w:hAnsi="Arial" w:cs="Arial"/>
              </w:rPr>
              <w:t>on old and recently finished peat workings with tracked/wheeled ATV. (large, deep, steep sided drains, old drains filled with soft peat or hidden by vegetation, areas of very soft bare peat, deep water, steep drops off cut faces)</w:t>
            </w:r>
          </w:p>
        </w:tc>
        <w:tc>
          <w:tcPr>
            <w:tcW w:w="2405" w:type="dxa"/>
            <w:shd w:val="clear" w:color="auto" w:fill="auto"/>
          </w:tcPr>
          <w:p w14:paraId="05CD4822" w14:textId="5DD33937" w:rsidR="009B542E" w:rsidRDefault="009B542E" w:rsidP="009B54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Contractors</w:t>
            </w:r>
          </w:p>
          <w:p w14:paraId="2F54F1F5" w14:textId="2136C971" w:rsidR="009B542E" w:rsidRPr="00C71EC2" w:rsidRDefault="009B542E" w:rsidP="009B542E">
            <w:pPr>
              <w:spacing w:before="120" w:after="120"/>
              <w:rPr>
                <w:rFonts w:ascii="Arial" w:hAnsi="Arial" w:cs="Arial"/>
              </w:rPr>
            </w:pPr>
            <w:r w:rsidRPr="00C71EC2">
              <w:rPr>
                <w:rFonts w:ascii="Arial" w:hAnsi="Arial" w:cs="Arial"/>
              </w:rPr>
              <w:t>Vehicle tipping forward/sideways, or overturning, vehicle becoming bogged in – bruising, cuts, fractures, hypothermia, drowning.</w:t>
            </w:r>
          </w:p>
          <w:p w14:paraId="39457095" w14:textId="402C7D3C" w:rsidR="009B542E" w:rsidRPr="00D738C5" w:rsidRDefault="009B542E" w:rsidP="009B54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4" w:type="dxa"/>
            <w:shd w:val="clear" w:color="auto" w:fill="auto"/>
          </w:tcPr>
          <w:p w14:paraId="5E196A72" w14:textId="0F94DB3D" w:rsidR="009B542E" w:rsidRPr="00C71EC2" w:rsidRDefault="00C71EC2" w:rsidP="009B542E">
            <w:pPr>
              <w:spacing w:before="120" w:after="120"/>
              <w:rPr>
                <w:rFonts w:ascii="Arial" w:hAnsi="Arial" w:cs="Arial"/>
              </w:rPr>
            </w:pPr>
            <w:r w:rsidRPr="00C71EC2">
              <w:rPr>
                <w:rFonts w:ascii="Arial" w:hAnsi="Arial" w:cs="Arial"/>
              </w:rPr>
              <w:t xml:space="preserve">Only access the peatland with low ground pressure vehicles and check this with </w:t>
            </w:r>
            <w:r w:rsidR="00AE0455">
              <w:rPr>
                <w:rFonts w:ascii="Arial" w:hAnsi="Arial" w:cs="Arial"/>
              </w:rPr>
              <w:t>reserve staff first</w:t>
            </w:r>
            <w:r w:rsidRPr="00C71EC2">
              <w:rPr>
                <w:rFonts w:ascii="Arial" w:hAnsi="Arial" w:cs="Arial"/>
              </w:rPr>
              <w:t xml:space="preserve">. </w:t>
            </w:r>
            <w:r w:rsidR="009B542E" w:rsidRPr="00C71EC2">
              <w:rPr>
                <w:rFonts w:ascii="Arial" w:hAnsi="Arial" w:cs="Arial"/>
              </w:rPr>
              <w:t>Operators must have appropriate training for the vehicles.</w:t>
            </w:r>
          </w:p>
          <w:p w14:paraId="2452BD82" w14:textId="77777777" w:rsidR="009B542E" w:rsidRPr="00C71EC2" w:rsidRDefault="009B542E" w:rsidP="009B542E">
            <w:pPr>
              <w:spacing w:before="120" w:after="120"/>
              <w:rPr>
                <w:rFonts w:ascii="Arial" w:hAnsi="Arial" w:cs="Arial"/>
              </w:rPr>
            </w:pPr>
            <w:r w:rsidRPr="00C71EC2">
              <w:rPr>
                <w:rFonts w:ascii="Arial" w:hAnsi="Arial" w:cs="Arial"/>
              </w:rPr>
              <w:t>Keep speed down. Bumps, dips and soft peat are often difficult to see. If in doubt, get out and walk the ground ahead to check condition.</w:t>
            </w:r>
          </w:p>
          <w:p w14:paraId="153CE7E4" w14:textId="38BEA8AD" w:rsidR="009B542E" w:rsidRDefault="009B542E" w:rsidP="009B542E">
            <w:pPr>
              <w:spacing w:before="120" w:after="120"/>
              <w:rPr>
                <w:rFonts w:ascii="Arial" w:hAnsi="Arial" w:cs="Arial"/>
              </w:rPr>
            </w:pPr>
            <w:r w:rsidRPr="00C71EC2">
              <w:rPr>
                <w:rFonts w:ascii="Arial" w:hAnsi="Arial" w:cs="Arial"/>
              </w:rPr>
              <w:t>Do not drive to close to drain edges or cut faces.</w:t>
            </w:r>
          </w:p>
          <w:p w14:paraId="1BB84A70" w14:textId="77777777" w:rsidR="009B542E" w:rsidRPr="00C71EC2" w:rsidRDefault="009B542E" w:rsidP="009B542E">
            <w:pPr>
              <w:spacing w:after="0"/>
              <w:rPr>
                <w:rFonts w:ascii="Arial" w:hAnsi="Arial" w:cs="Arial"/>
              </w:rPr>
            </w:pPr>
            <w:r w:rsidRPr="00C71EC2">
              <w:rPr>
                <w:rFonts w:ascii="Arial" w:hAnsi="Arial" w:cs="Arial"/>
              </w:rPr>
              <w:t>Take extra care when working in conditions of poor visibility (fog, heavy rain)</w:t>
            </w:r>
          </w:p>
          <w:p w14:paraId="39457096" w14:textId="39FF8C5B" w:rsidR="009B542E" w:rsidRPr="00D738C5" w:rsidRDefault="009B542E" w:rsidP="009B54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14:paraId="39457097" w14:textId="1E60CC95" w:rsidR="009B542E" w:rsidRPr="00D738C5" w:rsidRDefault="00AE0455" w:rsidP="009B54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trained and qualified contractors are to drive machinery/vehicles onto the raised bog surface.   NE staff will not drive onto the raised bog surface.</w:t>
            </w:r>
          </w:p>
        </w:tc>
      </w:tr>
      <w:tr w:rsidR="009B542E" w:rsidRPr="00D738C5" w14:paraId="3945709E" w14:textId="77777777" w:rsidTr="00412682">
        <w:tc>
          <w:tcPr>
            <w:tcW w:w="2990" w:type="dxa"/>
            <w:shd w:val="clear" w:color="auto" w:fill="auto"/>
          </w:tcPr>
          <w:p w14:paraId="39457099" w14:textId="142C2A09" w:rsidR="009B542E" w:rsidRDefault="00C71EC2" w:rsidP="009B542E">
            <w:pPr>
              <w:spacing w:after="0"/>
              <w:rPr>
                <w:rFonts w:ascii="Arial" w:hAnsi="Arial" w:cs="Arial"/>
              </w:rPr>
            </w:pPr>
            <w:r w:rsidRPr="00412682">
              <w:rPr>
                <w:rFonts w:ascii="Arial" w:hAnsi="Arial" w:cs="Arial"/>
              </w:rPr>
              <w:t>Pedestrians b</w:t>
            </w:r>
            <w:r w:rsidR="009B542E" w:rsidRPr="00412682">
              <w:rPr>
                <w:rFonts w:ascii="Arial" w:hAnsi="Arial" w:cs="Arial"/>
              </w:rPr>
              <w:t xml:space="preserve">eing struck by digger boom, hit by an ATV from Contractors diggers and machinery </w:t>
            </w:r>
          </w:p>
          <w:p w14:paraId="3945709A" w14:textId="77777777" w:rsidR="009B542E" w:rsidRPr="00D738C5" w:rsidRDefault="009B542E" w:rsidP="009B54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05" w:type="dxa"/>
            <w:shd w:val="clear" w:color="auto" w:fill="auto"/>
          </w:tcPr>
          <w:p w14:paraId="242BE75E" w14:textId="7D5550EA" w:rsidR="009B542E" w:rsidRDefault="009B542E" w:rsidP="009B54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Anyone visiting the Reserve – NNR staff, contractors, volunteers, </w:t>
            </w:r>
          </w:p>
          <w:p w14:paraId="4D0E234F" w14:textId="360FE1FA" w:rsidR="00F72478" w:rsidRDefault="00F72478" w:rsidP="009B54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of the public.</w:t>
            </w:r>
          </w:p>
          <w:p w14:paraId="4673CCEA" w14:textId="48935C4D" w:rsidR="00C71EC2" w:rsidRDefault="00C71EC2" w:rsidP="009B542E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Severe injury, broken bones, bruising, hypothermia</w:t>
            </w:r>
          </w:p>
          <w:p w14:paraId="3945709B" w14:textId="77777777" w:rsidR="009B542E" w:rsidRPr="00D738C5" w:rsidRDefault="009B542E" w:rsidP="009B54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4" w:type="dxa"/>
            <w:shd w:val="clear" w:color="auto" w:fill="auto"/>
          </w:tcPr>
          <w:p w14:paraId="3945709C" w14:textId="1D04E883" w:rsidR="009B542E" w:rsidRPr="00D738C5" w:rsidRDefault="00C71EC2" w:rsidP="009B54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temporary signs on site to e</w:t>
            </w:r>
            <w:r w:rsidR="009B542E">
              <w:rPr>
                <w:rFonts w:ascii="Arial" w:hAnsi="Arial" w:cs="Arial"/>
              </w:rPr>
              <w:t>nsure there are communications when there are contractors / vehicles on site</w:t>
            </w:r>
            <w:r>
              <w:rPr>
                <w:rFonts w:ascii="Arial" w:hAnsi="Arial" w:cs="Arial"/>
              </w:rPr>
              <w:t>. Communicate any works to others</w:t>
            </w:r>
            <w:r w:rsidR="009B542E">
              <w:rPr>
                <w:rFonts w:ascii="Arial" w:hAnsi="Arial" w:cs="Arial"/>
              </w:rPr>
              <w:t xml:space="preserve"> in advance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61" w:type="dxa"/>
            <w:shd w:val="clear" w:color="auto" w:fill="auto"/>
          </w:tcPr>
          <w:p w14:paraId="3945709D" w14:textId="77777777" w:rsidR="009B542E" w:rsidRPr="00D738C5" w:rsidRDefault="009B542E" w:rsidP="009B542E">
            <w:pPr>
              <w:spacing w:after="0"/>
              <w:rPr>
                <w:rFonts w:ascii="Arial" w:hAnsi="Arial" w:cs="Arial"/>
              </w:rPr>
            </w:pPr>
          </w:p>
        </w:tc>
      </w:tr>
      <w:tr w:rsidR="0086307F" w:rsidRPr="00D738C5" w14:paraId="394570A4" w14:textId="77777777" w:rsidTr="00412682">
        <w:tc>
          <w:tcPr>
            <w:tcW w:w="2990" w:type="dxa"/>
            <w:shd w:val="clear" w:color="auto" w:fill="auto"/>
          </w:tcPr>
          <w:p w14:paraId="394570A0" w14:textId="00B470FE" w:rsidR="0086307F" w:rsidRPr="00D738C5" w:rsidRDefault="0086307F" w:rsidP="008630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lines</w:t>
            </w:r>
          </w:p>
        </w:tc>
        <w:tc>
          <w:tcPr>
            <w:tcW w:w="2405" w:type="dxa"/>
            <w:shd w:val="clear" w:color="auto" w:fill="auto"/>
          </w:tcPr>
          <w:p w14:paraId="7AF2ABA0" w14:textId="77777777" w:rsidR="0086307F" w:rsidRDefault="0086307F" w:rsidP="008630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Contractors, NE staff.</w:t>
            </w:r>
          </w:p>
          <w:p w14:paraId="394570A1" w14:textId="7C1A20B2" w:rsidR="0086307F" w:rsidRPr="00D738C5" w:rsidRDefault="0086307F" w:rsidP="008630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Electrocution.</w:t>
            </w:r>
          </w:p>
        </w:tc>
        <w:tc>
          <w:tcPr>
            <w:tcW w:w="4734" w:type="dxa"/>
            <w:shd w:val="clear" w:color="auto" w:fill="auto"/>
          </w:tcPr>
          <w:p w14:paraId="1D986A6F" w14:textId="77777777" w:rsidR="0086307F" w:rsidRDefault="0086307F" w:rsidP="0086307F">
            <w:pPr>
              <w:spacing w:after="0"/>
              <w:rPr>
                <w:rFonts w:ascii="Arial" w:hAnsi="Arial" w:cs="Arial"/>
              </w:rPr>
            </w:pPr>
            <w:r w:rsidRPr="008E7732">
              <w:rPr>
                <w:rFonts w:ascii="Arial" w:hAnsi="Arial" w:cs="Arial"/>
              </w:rPr>
              <w:t>Be aware of height restrictions if working below power lines.  Be aware of risk and advise contractors</w:t>
            </w:r>
          </w:p>
          <w:p w14:paraId="28AF2186" w14:textId="77777777" w:rsidR="00B027FB" w:rsidRDefault="00B027FB" w:rsidP="0086307F">
            <w:pPr>
              <w:spacing w:after="0"/>
              <w:rPr>
                <w:rFonts w:ascii="Arial" w:hAnsi="Arial" w:cs="Arial"/>
              </w:rPr>
            </w:pPr>
          </w:p>
          <w:p w14:paraId="394570A2" w14:textId="0922DDF6" w:rsidR="00B027FB" w:rsidRPr="00D738C5" w:rsidRDefault="00B027FB" w:rsidP="008630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Hazard maps</w:t>
            </w:r>
          </w:p>
        </w:tc>
        <w:tc>
          <w:tcPr>
            <w:tcW w:w="4261" w:type="dxa"/>
            <w:shd w:val="clear" w:color="auto" w:fill="auto"/>
          </w:tcPr>
          <w:p w14:paraId="394570A3" w14:textId="5449D941" w:rsidR="0086307F" w:rsidRPr="00D738C5" w:rsidRDefault="0086307F" w:rsidP="0086307F">
            <w:pPr>
              <w:spacing w:after="0"/>
              <w:rPr>
                <w:rFonts w:ascii="Arial" w:hAnsi="Arial" w:cs="Arial"/>
              </w:rPr>
            </w:pPr>
          </w:p>
        </w:tc>
      </w:tr>
      <w:tr w:rsidR="0086307F" w:rsidRPr="00D738C5" w14:paraId="6CE5E6FE" w14:textId="77777777" w:rsidTr="00412682">
        <w:tc>
          <w:tcPr>
            <w:tcW w:w="2990" w:type="dxa"/>
            <w:shd w:val="clear" w:color="auto" w:fill="auto"/>
          </w:tcPr>
          <w:p w14:paraId="60075496" w14:textId="5922F061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lastRenderedPageBreak/>
              <w:t>Fire</w:t>
            </w:r>
          </w:p>
        </w:tc>
        <w:tc>
          <w:tcPr>
            <w:tcW w:w="2405" w:type="dxa"/>
            <w:shd w:val="clear" w:color="auto" w:fill="auto"/>
          </w:tcPr>
          <w:p w14:paraId="2C6C9C5F" w14:textId="77777777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t>NE staff, volunteers, visitors and contractors.</w:t>
            </w:r>
          </w:p>
          <w:p w14:paraId="5DB7A7E6" w14:textId="77777777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t>Burns</w:t>
            </w:r>
          </w:p>
          <w:p w14:paraId="69B11604" w14:textId="77777777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t>Smoke inhalation – breathing problems.</w:t>
            </w:r>
          </w:p>
          <w:p w14:paraId="1444DBEE" w14:textId="77777777" w:rsidR="0086307F" w:rsidRDefault="0086307F" w:rsidP="0086307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4" w:type="dxa"/>
            <w:shd w:val="clear" w:color="auto" w:fill="auto"/>
          </w:tcPr>
          <w:p w14:paraId="49A69422" w14:textId="77777777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t>No smoking on site</w:t>
            </w:r>
          </w:p>
          <w:p w14:paraId="168DBFC9" w14:textId="227F9F0B" w:rsidR="0086307F" w:rsidRPr="00851C6A" w:rsidRDefault="00B027FB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to bonfire risk assessment.  Do not light fires directly on ground or bog.</w:t>
            </w:r>
          </w:p>
          <w:p w14:paraId="570336EB" w14:textId="77777777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t xml:space="preserve">Do not tackle </w:t>
            </w:r>
            <w:proofErr w:type="gramStart"/>
            <w:r w:rsidRPr="00851C6A">
              <w:rPr>
                <w:rFonts w:ascii="Arial" w:hAnsi="Arial" w:cs="Arial"/>
              </w:rPr>
              <w:t>wild fires</w:t>
            </w:r>
            <w:proofErr w:type="gramEnd"/>
            <w:r w:rsidRPr="00851C6A">
              <w:rPr>
                <w:rFonts w:ascii="Arial" w:hAnsi="Arial" w:cs="Arial"/>
              </w:rPr>
              <w:t xml:space="preserve"> unless trained to do so.</w:t>
            </w:r>
          </w:p>
          <w:p w14:paraId="315EB85A" w14:textId="43DE2D09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t>Only use proper fire-fighting equipment e.g. fire beaters, ATV mounted fire pumps</w:t>
            </w:r>
            <w:r>
              <w:rPr>
                <w:rFonts w:ascii="Arial" w:hAnsi="Arial" w:cs="Arial"/>
              </w:rPr>
              <w:t>, under the instruction of the Fire Service</w:t>
            </w:r>
            <w:r w:rsidRPr="00851C6A">
              <w:rPr>
                <w:rFonts w:ascii="Arial" w:hAnsi="Arial" w:cs="Arial"/>
              </w:rPr>
              <w:t>.</w:t>
            </w:r>
          </w:p>
          <w:p w14:paraId="19D32C84" w14:textId="77777777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  <w:r w:rsidRPr="00851C6A">
              <w:rPr>
                <w:rFonts w:ascii="Arial" w:hAnsi="Arial" w:cs="Arial"/>
              </w:rPr>
              <w:t>Work so the wind is blowing the smoke and fire away from you.</w:t>
            </w:r>
          </w:p>
          <w:p w14:paraId="30B60058" w14:textId="77777777" w:rsidR="0086307F" w:rsidRPr="00851C6A" w:rsidRDefault="0086307F" w:rsidP="0086307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14:paraId="5138035D" w14:textId="77777777" w:rsidR="0086307F" w:rsidRPr="00851C6A" w:rsidRDefault="0086307F" w:rsidP="0086307F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  <w:tr w:rsidR="0086307F" w:rsidRPr="00D738C5" w14:paraId="1C1B3428" w14:textId="77777777" w:rsidTr="00412682">
        <w:tc>
          <w:tcPr>
            <w:tcW w:w="2990" w:type="dxa"/>
            <w:shd w:val="clear" w:color="auto" w:fill="auto"/>
          </w:tcPr>
          <w:p w14:paraId="67E575A8" w14:textId="51072311" w:rsidR="0086307F" w:rsidRPr="00851C6A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Uneven terrain, cliff edges, rocky ground.</w:t>
            </w:r>
          </w:p>
        </w:tc>
        <w:tc>
          <w:tcPr>
            <w:tcW w:w="2405" w:type="dxa"/>
            <w:shd w:val="clear" w:color="auto" w:fill="auto"/>
          </w:tcPr>
          <w:p w14:paraId="68DFA2EB" w14:textId="6C3E854C" w:rsidR="0086307F" w:rsidRPr="00851C6A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staff, visitors, volunteers, contractors.</w:t>
            </w:r>
          </w:p>
        </w:tc>
        <w:tc>
          <w:tcPr>
            <w:tcW w:w="4734" w:type="dxa"/>
            <w:shd w:val="clear" w:color="auto" w:fill="auto"/>
          </w:tcPr>
          <w:p w14:paraId="13E2445B" w14:textId="77777777" w:rsidR="0086307F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to stick to the main paths/tracks. </w:t>
            </w:r>
          </w:p>
          <w:p w14:paraId="2336707F" w14:textId="77777777" w:rsidR="009F654E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Wear stout footwear.</w:t>
            </w:r>
          </w:p>
          <w:p w14:paraId="6679F8FF" w14:textId="253BB6F9" w:rsidR="009F654E" w:rsidRPr="00851C6A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care over uneven terrain and in wet weather for </w:t>
            </w:r>
            <w:proofErr w:type="spellStart"/>
            <w:r>
              <w:rPr>
                <w:rFonts w:ascii="Arial" w:hAnsi="Arial" w:cs="Arial"/>
              </w:rPr>
              <w:t>slippy</w:t>
            </w:r>
            <w:proofErr w:type="spellEnd"/>
            <w:r>
              <w:rPr>
                <w:rFonts w:ascii="Arial" w:hAnsi="Arial" w:cs="Arial"/>
              </w:rPr>
              <w:t xml:space="preserve"> conditions.</w:t>
            </w:r>
          </w:p>
        </w:tc>
        <w:tc>
          <w:tcPr>
            <w:tcW w:w="4261" w:type="dxa"/>
            <w:shd w:val="clear" w:color="auto" w:fill="auto"/>
          </w:tcPr>
          <w:p w14:paraId="7052307E" w14:textId="293EB9D5" w:rsidR="0086307F" w:rsidRPr="00851C6A" w:rsidRDefault="009F654E" w:rsidP="0086307F">
            <w:pPr>
              <w:spacing w:after="0"/>
              <w:rPr>
                <w:rFonts w:ascii="Arial" w:hAnsi="Arial" w:cs="Arial"/>
                <w:highlight w:val="yellow"/>
              </w:rPr>
            </w:pPr>
            <w:r w:rsidRPr="00B027FB">
              <w:rPr>
                <w:rFonts w:ascii="Arial" w:hAnsi="Arial" w:cs="Arial"/>
              </w:rPr>
              <w:t>Consider altering plans/route dependent on conditions</w:t>
            </w:r>
          </w:p>
        </w:tc>
      </w:tr>
      <w:tr w:rsidR="009F654E" w:rsidRPr="00D738C5" w14:paraId="5BE7B3A3" w14:textId="77777777" w:rsidTr="00412682">
        <w:tc>
          <w:tcPr>
            <w:tcW w:w="2990" w:type="dxa"/>
            <w:shd w:val="clear" w:color="auto" w:fill="auto"/>
          </w:tcPr>
          <w:p w14:paraId="0BDE15F3" w14:textId="2BCAA066" w:rsidR="009F654E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Hazardous trees</w:t>
            </w:r>
          </w:p>
        </w:tc>
        <w:tc>
          <w:tcPr>
            <w:tcW w:w="2405" w:type="dxa"/>
            <w:shd w:val="clear" w:color="auto" w:fill="auto"/>
          </w:tcPr>
          <w:p w14:paraId="61FCBB28" w14:textId="2274FA43" w:rsidR="009F654E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staff, visitors, volunteers, contractors.</w:t>
            </w:r>
          </w:p>
        </w:tc>
        <w:tc>
          <w:tcPr>
            <w:tcW w:w="4734" w:type="dxa"/>
            <w:shd w:val="clear" w:color="auto" w:fill="auto"/>
          </w:tcPr>
          <w:p w14:paraId="0DE7948C" w14:textId="77777777" w:rsidR="009F654E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reserve is inspected quarterly and dangerous trees that threaten footpaths or tracks are made safe.  </w:t>
            </w:r>
          </w:p>
          <w:p w14:paraId="37A4C9FE" w14:textId="12AB9409" w:rsidR="009F654E" w:rsidRDefault="009F654E" w:rsidP="008630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 visitors of the dangers of visiting woodlands and to be aware of hazards in the canopy.</w:t>
            </w:r>
          </w:p>
        </w:tc>
        <w:tc>
          <w:tcPr>
            <w:tcW w:w="4261" w:type="dxa"/>
            <w:shd w:val="clear" w:color="auto" w:fill="auto"/>
          </w:tcPr>
          <w:p w14:paraId="47E5F4A8" w14:textId="7FD40C9C" w:rsidR="009F654E" w:rsidRDefault="009F654E" w:rsidP="0086307F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</w:tbl>
    <w:p w14:paraId="394570A9" w14:textId="580ACBD7" w:rsidR="00AC64A5" w:rsidRDefault="00AC64A5" w:rsidP="00AC64A5">
      <w:pPr>
        <w:spacing w:after="0"/>
        <w:rPr>
          <w:rFonts w:ascii="Arial" w:hAnsi="Arial" w:cs="Arial"/>
          <w:b/>
        </w:rPr>
      </w:pPr>
    </w:p>
    <w:p w14:paraId="31390763" w14:textId="77777777" w:rsidR="00310E18" w:rsidRDefault="00310E18" w:rsidP="00310E18">
      <w:pPr>
        <w:pStyle w:val="Heading7"/>
        <w:rPr>
          <w:rFonts w:ascii="Arial" w:hAnsi="Arial" w:cs="Arial"/>
          <w:u w:val="single"/>
        </w:rPr>
      </w:pPr>
      <w:r w:rsidRPr="00083F3A">
        <w:rPr>
          <w:rFonts w:ascii="Arial" w:hAnsi="Arial" w:cs="Arial"/>
          <w:u w:val="single"/>
        </w:rPr>
        <w:t>ACCESS</w:t>
      </w:r>
    </w:p>
    <w:p w14:paraId="73DD4045" w14:textId="77777777" w:rsidR="00310E18" w:rsidRPr="00083F3A" w:rsidRDefault="00310E18" w:rsidP="00310E18">
      <w:pPr>
        <w:rPr>
          <w:lang w:val="en-US"/>
        </w:rPr>
      </w:pPr>
    </w:p>
    <w:p w14:paraId="09F79912" w14:textId="77777777" w:rsidR="00310E18" w:rsidRDefault="00310E18" w:rsidP="00310E18">
      <w:pPr>
        <w:rPr>
          <w:rFonts w:ascii="Arial" w:hAnsi="Arial" w:cs="Arial"/>
          <w:lang w:val="en-US"/>
        </w:rPr>
      </w:pPr>
      <w:r w:rsidRPr="00083F3A">
        <w:rPr>
          <w:rFonts w:ascii="Arial" w:hAnsi="Arial" w:cs="Arial"/>
          <w:lang w:val="en-US"/>
        </w:rPr>
        <w:lastRenderedPageBreak/>
        <w:t xml:space="preserve">Vehicular access off-road is restricted to made-up tracks, where 4-wheel drive vehicles and ATV should be used. Away from these, vehicular access is impossible.  Access by conventional </w:t>
      </w:r>
      <w:proofErr w:type="spellStart"/>
      <w:r w:rsidRPr="00083F3A">
        <w:rPr>
          <w:rFonts w:ascii="Arial" w:hAnsi="Arial" w:cs="Arial"/>
          <w:lang w:val="en-US"/>
        </w:rPr>
        <w:t>Fire fightin</w:t>
      </w:r>
      <w:r>
        <w:rPr>
          <w:rFonts w:ascii="Arial" w:hAnsi="Arial" w:cs="Arial"/>
          <w:lang w:val="en-US"/>
        </w:rPr>
        <w:t>g</w:t>
      </w:r>
      <w:proofErr w:type="spellEnd"/>
      <w:r>
        <w:rPr>
          <w:rFonts w:ascii="Arial" w:hAnsi="Arial" w:cs="Arial"/>
          <w:lang w:val="en-US"/>
        </w:rPr>
        <w:t xml:space="preserve"> Tenders is limited to surfaced</w:t>
      </w:r>
      <w:r w:rsidRPr="00083F3A">
        <w:rPr>
          <w:rFonts w:ascii="Arial" w:hAnsi="Arial" w:cs="Arial"/>
          <w:lang w:val="en-US"/>
        </w:rPr>
        <w:t xml:space="preserve"> roads adjacent to the site.</w:t>
      </w:r>
    </w:p>
    <w:p w14:paraId="7AB800B5" w14:textId="77777777" w:rsidR="00310E18" w:rsidRPr="00083F3A" w:rsidRDefault="00310E18" w:rsidP="00310E18">
      <w:pPr>
        <w:rPr>
          <w:rFonts w:ascii="Arial" w:hAnsi="Arial"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  <w:gridCol w:w="7684"/>
      </w:tblGrid>
      <w:tr w:rsidR="00310E18" w:rsidRPr="00083F3A" w14:paraId="06D9D1D6" w14:textId="77777777" w:rsidTr="00354D37">
        <w:tc>
          <w:tcPr>
            <w:tcW w:w="2396" w:type="dxa"/>
          </w:tcPr>
          <w:p w14:paraId="0000104D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83F3A">
              <w:rPr>
                <w:rFonts w:ascii="Arial" w:hAnsi="Arial" w:cs="Arial"/>
                <w:lang w:val="en-US"/>
              </w:rPr>
              <w:t>Roudsea</w:t>
            </w:r>
            <w:proofErr w:type="spellEnd"/>
            <w:r w:rsidRPr="00083F3A">
              <w:rPr>
                <w:rFonts w:ascii="Arial" w:hAnsi="Arial" w:cs="Arial"/>
                <w:lang w:val="en-US"/>
              </w:rPr>
              <w:t xml:space="preserve"> Wood west </w:t>
            </w:r>
          </w:p>
        </w:tc>
        <w:tc>
          <w:tcPr>
            <w:tcW w:w="7684" w:type="dxa"/>
          </w:tcPr>
          <w:p w14:paraId="1D7E06DB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r w:rsidRPr="00083F3A">
              <w:rPr>
                <w:rFonts w:ascii="Arial" w:hAnsi="Arial" w:cs="Arial"/>
                <w:lang w:val="en-US"/>
              </w:rPr>
              <w:t xml:space="preserve">Access from car park at SD 330 827 </w:t>
            </w:r>
            <w:r w:rsidRPr="00083F3A">
              <w:rPr>
                <w:rFonts w:ascii="Arial" w:hAnsi="Arial" w:cs="Arial"/>
                <w:b/>
                <w:bCs/>
                <w:lang w:val="en-US"/>
              </w:rPr>
              <w:t>by 4WD or pedestrian only</w:t>
            </w:r>
            <w:r w:rsidRPr="00083F3A">
              <w:rPr>
                <w:rFonts w:ascii="Arial" w:hAnsi="Arial" w:cs="Arial"/>
                <w:lang w:val="en-US"/>
              </w:rPr>
              <w:t>.</w:t>
            </w:r>
          </w:p>
        </w:tc>
      </w:tr>
      <w:tr w:rsidR="00310E18" w:rsidRPr="00083F3A" w14:paraId="16D8A1FF" w14:textId="77777777" w:rsidTr="00354D37">
        <w:tc>
          <w:tcPr>
            <w:tcW w:w="2396" w:type="dxa"/>
          </w:tcPr>
          <w:p w14:paraId="6D53AA93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83F3A">
              <w:rPr>
                <w:rFonts w:ascii="Arial" w:hAnsi="Arial" w:cs="Arial"/>
                <w:lang w:val="en-US"/>
              </w:rPr>
              <w:t>Roudsea</w:t>
            </w:r>
            <w:proofErr w:type="spellEnd"/>
            <w:r w:rsidRPr="00083F3A">
              <w:rPr>
                <w:rFonts w:ascii="Arial" w:hAnsi="Arial" w:cs="Arial"/>
                <w:lang w:val="en-US"/>
              </w:rPr>
              <w:t xml:space="preserve"> Wood east; </w:t>
            </w:r>
            <w:proofErr w:type="spellStart"/>
            <w:r w:rsidRPr="00083F3A">
              <w:rPr>
                <w:rFonts w:ascii="Arial" w:hAnsi="Arial" w:cs="Arial"/>
                <w:lang w:val="en-US"/>
              </w:rPr>
              <w:t>Roudsea</w:t>
            </w:r>
            <w:proofErr w:type="spellEnd"/>
            <w:r w:rsidRPr="00083F3A">
              <w:rPr>
                <w:rFonts w:ascii="Arial" w:hAnsi="Arial" w:cs="Arial"/>
                <w:lang w:val="en-US"/>
              </w:rPr>
              <w:t xml:space="preserve"> Mosses</w:t>
            </w:r>
          </w:p>
        </w:tc>
        <w:tc>
          <w:tcPr>
            <w:tcW w:w="7684" w:type="dxa"/>
          </w:tcPr>
          <w:p w14:paraId="3DC3AD35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r w:rsidRPr="00083F3A">
              <w:rPr>
                <w:rFonts w:ascii="Arial" w:hAnsi="Arial" w:cs="Arial"/>
                <w:lang w:val="en-US"/>
              </w:rPr>
              <w:t xml:space="preserve">Access from NNR entrance at SD 330 828 from private </w:t>
            </w:r>
            <w:proofErr w:type="spellStart"/>
            <w:r w:rsidRPr="00083F3A">
              <w:rPr>
                <w:rFonts w:ascii="Arial" w:hAnsi="Arial" w:cs="Arial"/>
                <w:lang w:val="en-US"/>
              </w:rPr>
              <w:t>metalled</w:t>
            </w:r>
            <w:proofErr w:type="spellEnd"/>
            <w:r w:rsidRPr="00083F3A">
              <w:rPr>
                <w:rFonts w:ascii="Arial" w:hAnsi="Arial" w:cs="Arial"/>
                <w:lang w:val="en-US"/>
              </w:rPr>
              <w:t xml:space="preserve"> road. </w:t>
            </w:r>
            <w:r w:rsidRPr="00083F3A">
              <w:rPr>
                <w:rFonts w:ascii="Arial" w:hAnsi="Arial" w:cs="Arial"/>
                <w:b/>
                <w:lang w:val="en-US"/>
              </w:rPr>
              <w:t xml:space="preserve">Locked metal barrier </w:t>
            </w:r>
            <w:r w:rsidRPr="00083F3A">
              <w:rPr>
                <w:rFonts w:ascii="Arial" w:hAnsi="Arial" w:cs="Arial"/>
                <w:lang w:val="en-US"/>
              </w:rPr>
              <w:t xml:space="preserve">here outside office hours. </w:t>
            </w:r>
            <w:r w:rsidRPr="00083F3A">
              <w:rPr>
                <w:rFonts w:ascii="Arial" w:hAnsi="Arial" w:cs="Arial"/>
                <w:b/>
                <w:bCs/>
                <w:lang w:val="en-US"/>
              </w:rPr>
              <w:t>4x4/pedestrian only</w:t>
            </w:r>
          </w:p>
        </w:tc>
      </w:tr>
      <w:tr w:rsidR="00310E18" w:rsidRPr="00083F3A" w14:paraId="0C0A6A65" w14:textId="77777777" w:rsidTr="00354D37">
        <w:tc>
          <w:tcPr>
            <w:tcW w:w="2396" w:type="dxa"/>
          </w:tcPr>
          <w:p w14:paraId="0FCB8204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83F3A">
              <w:rPr>
                <w:rFonts w:ascii="Arial" w:hAnsi="Arial" w:cs="Arial"/>
                <w:lang w:val="en-US"/>
              </w:rPr>
              <w:t>Stribers</w:t>
            </w:r>
            <w:proofErr w:type="spellEnd"/>
            <w:r w:rsidRPr="00083F3A">
              <w:rPr>
                <w:rFonts w:ascii="Arial" w:hAnsi="Arial" w:cs="Arial"/>
                <w:lang w:val="en-US"/>
              </w:rPr>
              <w:t xml:space="preserve"> Moss north</w:t>
            </w:r>
          </w:p>
        </w:tc>
        <w:tc>
          <w:tcPr>
            <w:tcW w:w="7684" w:type="dxa"/>
          </w:tcPr>
          <w:p w14:paraId="0D4786C8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r w:rsidRPr="00083F3A">
              <w:rPr>
                <w:rFonts w:ascii="Arial" w:hAnsi="Arial" w:cs="Arial"/>
                <w:lang w:val="en-US"/>
              </w:rPr>
              <w:t xml:space="preserve">Vehicular access to north of site along track starting at SD 350 816. </w:t>
            </w:r>
          </w:p>
        </w:tc>
      </w:tr>
      <w:tr w:rsidR="00310E18" w:rsidRPr="00083F3A" w14:paraId="56818A43" w14:textId="77777777" w:rsidTr="00354D37">
        <w:tc>
          <w:tcPr>
            <w:tcW w:w="2396" w:type="dxa"/>
          </w:tcPr>
          <w:p w14:paraId="06A05FF7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83F3A">
              <w:rPr>
                <w:rFonts w:ascii="Arial" w:hAnsi="Arial" w:cs="Arial"/>
                <w:lang w:val="en-US"/>
              </w:rPr>
              <w:t>Stribers</w:t>
            </w:r>
            <w:proofErr w:type="spellEnd"/>
            <w:r w:rsidRPr="00083F3A">
              <w:rPr>
                <w:rFonts w:ascii="Arial" w:hAnsi="Arial" w:cs="Arial"/>
                <w:lang w:val="en-US"/>
              </w:rPr>
              <w:t xml:space="preserve"> Moss </w:t>
            </w:r>
            <w:proofErr w:type="gramStart"/>
            <w:r w:rsidRPr="00083F3A">
              <w:rPr>
                <w:rFonts w:ascii="Arial" w:hAnsi="Arial" w:cs="Arial"/>
                <w:lang w:val="en-US"/>
              </w:rPr>
              <w:t>south;  Holker</w:t>
            </w:r>
            <w:proofErr w:type="gramEnd"/>
            <w:r w:rsidRPr="00083F3A">
              <w:rPr>
                <w:rFonts w:ascii="Arial" w:hAnsi="Arial" w:cs="Arial"/>
                <w:lang w:val="en-US"/>
              </w:rPr>
              <w:t xml:space="preserve"> Mosses east</w:t>
            </w:r>
          </w:p>
        </w:tc>
        <w:tc>
          <w:tcPr>
            <w:tcW w:w="7684" w:type="dxa"/>
          </w:tcPr>
          <w:p w14:paraId="518E2DD8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r w:rsidRPr="00083F3A">
              <w:rPr>
                <w:rFonts w:ascii="Arial" w:hAnsi="Arial" w:cs="Arial"/>
                <w:lang w:val="en-US"/>
              </w:rPr>
              <w:t xml:space="preserve">4x4 access along stone track starting at SD 353 804. </w:t>
            </w:r>
            <w:r w:rsidRPr="00083F3A">
              <w:rPr>
                <w:rFonts w:ascii="Arial" w:hAnsi="Arial" w:cs="Arial"/>
                <w:b/>
                <w:bCs/>
                <w:lang w:val="en-US"/>
              </w:rPr>
              <w:t>NO TURNING FOR LARGE VEHICLES ON THIS TRACK</w:t>
            </w:r>
          </w:p>
        </w:tc>
      </w:tr>
      <w:tr w:rsidR="00310E18" w:rsidRPr="00083F3A" w14:paraId="02525716" w14:textId="77777777" w:rsidTr="00354D37">
        <w:tc>
          <w:tcPr>
            <w:tcW w:w="2396" w:type="dxa"/>
          </w:tcPr>
          <w:p w14:paraId="42A22187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r w:rsidRPr="00083F3A">
              <w:rPr>
                <w:rFonts w:ascii="Arial" w:hAnsi="Arial" w:cs="Arial"/>
                <w:lang w:val="en-US"/>
              </w:rPr>
              <w:t>Holker Mosses west</w:t>
            </w:r>
          </w:p>
        </w:tc>
        <w:tc>
          <w:tcPr>
            <w:tcW w:w="7684" w:type="dxa"/>
          </w:tcPr>
          <w:p w14:paraId="60ED152D" w14:textId="77777777" w:rsidR="00310E18" w:rsidRPr="00083F3A" w:rsidRDefault="00310E18" w:rsidP="00354D37">
            <w:pPr>
              <w:rPr>
                <w:rFonts w:ascii="Arial" w:hAnsi="Arial" w:cs="Arial"/>
                <w:lang w:val="en-US"/>
              </w:rPr>
            </w:pPr>
            <w:r w:rsidRPr="00083F3A">
              <w:rPr>
                <w:rFonts w:ascii="Arial" w:hAnsi="Arial" w:cs="Arial"/>
                <w:lang w:val="en-US"/>
              </w:rPr>
              <w:t xml:space="preserve">4x4 access along stone track starting from SD 343 790 to SD 353 804. </w:t>
            </w:r>
            <w:r w:rsidRPr="00083F3A">
              <w:rPr>
                <w:rFonts w:ascii="Arial" w:hAnsi="Arial" w:cs="Arial"/>
                <w:b/>
                <w:bCs/>
                <w:lang w:val="en-US"/>
              </w:rPr>
              <w:t>NO TURNING FOR LARGE VEHICLES ON THIS TRACK</w:t>
            </w:r>
          </w:p>
        </w:tc>
      </w:tr>
    </w:tbl>
    <w:p w14:paraId="79175536" w14:textId="0F2CEA70" w:rsidR="00C136B3" w:rsidRDefault="00C136B3" w:rsidP="00AC64A5">
      <w:pPr>
        <w:spacing w:after="0"/>
        <w:rPr>
          <w:rFonts w:ascii="Arial" w:hAnsi="Arial" w:cs="Arial"/>
          <w:b/>
        </w:rPr>
      </w:pPr>
    </w:p>
    <w:p w14:paraId="547A403B" w14:textId="77777777" w:rsidR="001B1388" w:rsidRDefault="001B1388" w:rsidP="001B1388">
      <w:pPr>
        <w:rPr>
          <w:rFonts w:asciiTheme="minorHAnsi" w:eastAsiaTheme="minorHAnsi" w:hAnsiTheme="minorHAnsi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Nearest A&amp;E. Furness General </w:t>
      </w:r>
      <w:proofErr w:type="gramStart"/>
      <w:r>
        <w:rPr>
          <w:rFonts w:ascii="Arial" w:hAnsi="Arial" w:cs="Arial"/>
          <w:b/>
        </w:rPr>
        <w:t xml:space="preserve">Hospital  </w:t>
      </w:r>
      <w:r w:rsidRPr="001B1388">
        <w:rPr>
          <w:rFonts w:asciiTheme="minorHAnsi" w:eastAsiaTheme="minorHAnsi" w:hAnsiTheme="minorHAnsi" w:cs="Arial"/>
          <w:b/>
          <w:bCs/>
          <w:sz w:val="24"/>
          <w:szCs w:val="24"/>
        </w:rPr>
        <w:t>Dalton</w:t>
      </w:r>
      <w:proofErr w:type="gramEnd"/>
      <w:r w:rsidRPr="001B1388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 Lane,</w:t>
      </w:r>
      <w:r w:rsidRPr="001B1388">
        <w:rPr>
          <w:rFonts w:asciiTheme="minorHAnsi" w:eastAsiaTheme="minorHAnsi" w:hAnsiTheme="minorHAnsi" w:cs="Arial"/>
          <w:b/>
          <w:bCs/>
          <w:sz w:val="24"/>
          <w:szCs w:val="24"/>
        </w:rPr>
        <w:br/>
        <w:t>Barrow-In-Furness,</w:t>
      </w:r>
      <w:r w:rsidRPr="001B1388">
        <w:rPr>
          <w:rFonts w:asciiTheme="minorHAnsi" w:eastAsiaTheme="minorHAnsi" w:hAnsiTheme="minorHAnsi" w:cs="Arial"/>
          <w:b/>
          <w:bCs/>
          <w:sz w:val="24"/>
          <w:szCs w:val="24"/>
        </w:rPr>
        <w:br/>
        <w:t>LA14 4LF</w:t>
      </w:r>
    </w:p>
    <w:p w14:paraId="70FF0CFE" w14:textId="77777777" w:rsidR="001B1388" w:rsidRPr="000C53B5" w:rsidRDefault="001B1388" w:rsidP="001B1388">
      <w:pPr>
        <w:spacing w:after="0"/>
        <w:rPr>
          <w:rFonts w:ascii="Arial" w:hAnsi="Arial" w:cs="Arial"/>
          <w:b/>
        </w:rPr>
      </w:pPr>
      <w:r w:rsidRPr="001B1388">
        <w:rPr>
          <w:rFonts w:asciiTheme="minorHAnsi" w:eastAsiaTheme="minorHAnsi" w:hAnsiTheme="minorHAnsi" w:cs="Arial"/>
          <w:b/>
          <w:bCs/>
          <w:sz w:val="24"/>
          <w:szCs w:val="24"/>
        </w:rPr>
        <w:t>01229 870870</w:t>
      </w:r>
    </w:p>
    <w:p w14:paraId="5CC07680" w14:textId="77777777" w:rsidR="00C136B3" w:rsidRDefault="00C136B3" w:rsidP="00AC64A5">
      <w:pPr>
        <w:spacing w:after="0"/>
        <w:rPr>
          <w:rFonts w:ascii="Arial" w:hAnsi="Arial" w:cs="Arial"/>
          <w:b/>
        </w:rPr>
      </w:pPr>
    </w:p>
    <w:tbl>
      <w:tblPr>
        <w:tblW w:w="9540" w:type="dxa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965"/>
        <w:gridCol w:w="4545"/>
        <w:gridCol w:w="2340"/>
      </w:tblGrid>
      <w:tr w:rsidR="00C136B3" w14:paraId="5C77802F" w14:textId="77777777" w:rsidTr="00001B3B">
        <w:trPr>
          <w:trHeight w:val="320"/>
        </w:trPr>
        <w:tc>
          <w:tcPr>
            <w:tcW w:w="690" w:type="dxa"/>
            <w:shd w:val="clear" w:color="auto" w:fill="CCCCCC"/>
            <w:vAlign w:val="center"/>
          </w:tcPr>
          <w:p w14:paraId="4F9C34F2" w14:textId="77777777" w:rsidR="00C136B3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1965" w:type="dxa"/>
            <w:shd w:val="clear" w:color="auto" w:fill="CCCCCC"/>
            <w:vAlign w:val="center"/>
          </w:tcPr>
          <w:p w14:paraId="36A7F757" w14:textId="77777777" w:rsidR="00C136B3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4545" w:type="dxa"/>
            <w:shd w:val="clear" w:color="auto" w:fill="CCCCCC"/>
            <w:vAlign w:val="center"/>
          </w:tcPr>
          <w:p w14:paraId="64C88CC2" w14:textId="77777777" w:rsidR="00C136B3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Position/Role</w:t>
            </w:r>
          </w:p>
        </w:tc>
        <w:tc>
          <w:tcPr>
            <w:tcW w:w="2340" w:type="dxa"/>
            <w:shd w:val="clear" w:color="auto" w:fill="CCCCCC"/>
            <w:vAlign w:val="center"/>
          </w:tcPr>
          <w:p w14:paraId="7CCCEB9A" w14:textId="77777777" w:rsidR="00C136B3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Number</w:t>
            </w:r>
          </w:p>
        </w:tc>
      </w:tr>
      <w:tr w:rsidR="00C136B3" w14:paraId="5677C846" w14:textId="77777777" w:rsidTr="00001B3B">
        <w:trPr>
          <w:trHeight w:val="500"/>
        </w:trPr>
        <w:tc>
          <w:tcPr>
            <w:tcW w:w="690" w:type="dxa"/>
            <w:vAlign w:val="center"/>
          </w:tcPr>
          <w:p w14:paraId="6F7D740C" w14:textId="77777777" w:rsidR="00C136B3" w:rsidRPr="00B07F39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07F39">
              <w:rPr>
                <w:rFonts w:ascii="Arial" w:eastAsia="Arial" w:hAnsi="Arial" w:cs="Arial"/>
                <w:b/>
                <w:bCs/>
                <w:color w:val="FF0000"/>
              </w:rPr>
              <w:t>*</w:t>
            </w:r>
          </w:p>
        </w:tc>
        <w:tc>
          <w:tcPr>
            <w:tcW w:w="1965" w:type="dxa"/>
            <w:vAlign w:val="center"/>
          </w:tcPr>
          <w:p w14:paraId="3AD9DC8E" w14:textId="77777777" w:rsidR="00C136B3" w:rsidRPr="00B07F39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07F39">
              <w:rPr>
                <w:rFonts w:ascii="Arial" w:eastAsia="Arial" w:hAnsi="Arial" w:cs="Arial"/>
                <w:b/>
                <w:bCs/>
                <w:color w:val="FF0000"/>
              </w:rPr>
              <w:t>Natural England</w:t>
            </w:r>
          </w:p>
        </w:tc>
        <w:tc>
          <w:tcPr>
            <w:tcW w:w="4545" w:type="dxa"/>
            <w:vAlign w:val="center"/>
          </w:tcPr>
          <w:p w14:paraId="52EF1883" w14:textId="77777777" w:rsidR="00C136B3" w:rsidRPr="00B07F39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07F39">
              <w:rPr>
                <w:rFonts w:ascii="Arial" w:eastAsia="Arial" w:hAnsi="Arial" w:cs="Arial"/>
                <w:b/>
                <w:bCs/>
                <w:color w:val="FF0000"/>
              </w:rPr>
              <w:t xml:space="preserve">Duty Officer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OUT OF HOURS/24 hr cover</w:t>
            </w:r>
          </w:p>
        </w:tc>
        <w:tc>
          <w:tcPr>
            <w:tcW w:w="2340" w:type="dxa"/>
            <w:vAlign w:val="center"/>
          </w:tcPr>
          <w:p w14:paraId="398C4D21" w14:textId="77777777" w:rsidR="00C136B3" w:rsidRPr="00B07F39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07F39">
              <w:rPr>
                <w:rFonts w:ascii="Arial" w:eastAsia="Arial" w:hAnsi="Arial" w:cs="Arial"/>
                <w:b/>
                <w:bCs/>
                <w:color w:val="FF0000"/>
              </w:rPr>
              <w:t>0300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Pr="00B07F39">
              <w:rPr>
                <w:rFonts w:ascii="Arial" w:eastAsia="Arial" w:hAnsi="Arial" w:cs="Arial"/>
                <w:b/>
                <w:bCs/>
                <w:color w:val="FF0000"/>
              </w:rPr>
              <w:t>060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Pr="00B07F39">
              <w:rPr>
                <w:rFonts w:ascii="Arial" w:eastAsia="Arial" w:hAnsi="Arial" w:cs="Arial"/>
                <w:b/>
                <w:bCs/>
                <w:color w:val="FF0000"/>
              </w:rPr>
              <w:t>600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0</w:t>
            </w:r>
          </w:p>
        </w:tc>
      </w:tr>
      <w:tr w:rsidR="00C136B3" w14:paraId="19DCDBFD" w14:textId="77777777" w:rsidTr="00001B3B">
        <w:trPr>
          <w:trHeight w:val="500"/>
        </w:trPr>
        <w:tc>
          <w:tcPr>
            <w:tcW w:w="690" w:type="dxa"/>
            <w:vAlign w:val="center"/>
          </w:tcPr>
          <w:p w14:paraId="4C4B04BD" w14:textId="77777777" w:rsidR="00C136B3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965" w:type="dxa"/>
            <w:vAlign w:val="center"/>
          </w:tcPr>
          <w:p w14:paraId="7501A24B" w14:textId="6A363586" w:rsidR="00C136B3" w:rsidRDefault="001B1388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Jim Turner</w:t>
            </w:r>
          </w:p>
        </w:tc>
        <w:tc>
          <w:tcPr>
            <w:tcW w:w="4545" w:type="dxa"/>
            <w:vAlign w:val="center"/>
          </w:tcPr>
          <w:p w14:paraId="5ABC1D11" w14:textId="77777777" w:rsidR="00C136B3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Senior Reserve Manager, Natural England </w:t>
            </w:r>
          </w:p>
        </w:tc>
        <w:tc>
          <w:tcPr>
            <w:tcW w:w="2340" w:type="dxa"/>
            <w:vAlign w:val="center"/>
          </w:tcPr>
          <w:p w14:paraId="7D46A2B4" w14:textId="5E07BEB0" w:rsidR="00C136B3" w:rsidRDefault="001B1388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07769 725139</w:t>
            </w:r>
          </w:p>
        </w:tc>
      </w:tr>
      <w:tr w:rsidR="00C136B3" w14:paraId="3042F0B7" w14:textId="77777777" w:rsidTr="00001B3B">
        <w:trPr>
          <w:trHeight w:val="580"/>
        </w:trPr>
        <w:tc>
          <w:tcPr>
            <w:tcW w:w="690" w:type="dxa"/>
            <w:vAlign w:val="center"/>
          </w:tcPr>
          <w:p w14:paraId="4DC1865F" w14:textId="37184EAE" w:rsidR="00C136B3" w:rsidRDefault="00C9400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965" w:type="dxa"/>
            <w:vAlign w:val="center"/>
          </w:tcPr>
          <w:p w14:paraId="144CB84A" w14:textId="56FBE293" w:rsidR="00C136B3" w:rsidRDefault="001B1388" w:rsidP="00001B3B">
            <w:pPr>
              <w:tabs>
                <w:tab w:val="left" w:pos="22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John Osborne</w:t>
            </w:r>
          </w:p>
        </w:tc>
        <w:tc>
          <w:tcPr>
            <w:tcW w:w="4545" w:type="dxa"/>
            <w:vAlign w:val="center"/>
          </w:tcPr>
          <w:p w14:paraId="5E46B730" w14:textId="77777777" w:rsidR="00C136B3" w:rsidRDefault="00C136B3" w:rsidP="00001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Reserve Manager</w:t>
            </w:r>
          </w:p>
        </w:tc>
        <w:tc>
          <w:tcPr>
            <w:tcW w:w="2340" w:type="dxa"/>
            <w:vAlign w:val="center"/>
          </w:tcPr>
          <w:p w14:paraId="59EE9124" w14:textId="601F25E6" w:rsidR="00C136B3" w:rsidRDefault="001B1388" w:rsidP="00001B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07967 971523</w:t>
            </w:r>
          </w:p>
        </w:tc>
      </w:tr>
      <w:tr w:rsidR="00C136B3" w14:paraId="4EDBAB93" w14:textId="77777777" w:rsidTr="00001B3B">
        <w:trPr>
          <w:trHeight w:val="580"/>
        </w:trPr>
        <w:tc>
          <w:tcPr>
            <w:tcW w:w="690" w:type="dxa"/>
            <w:vAlign w:val="center"/>
          </w:tcPr>
          <w:p w14:paraId="13195FC5" w14:textId="24FDBC0B" w:rsidR="00C136B3" w:rsidRDefault="00C9400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1965" w:type="dxa"/>
            <w:vAlign w:val="center"/>
          </w:tcPr>
          <w:p w14:paraId="4F7BC063" w14:textId="33855A79" w:rsidR="00C136B3" w:rsidRDefault="001B1388" w:rsidP="00001B3B">
            <w:pPr>
              <w:tabs>
                <w:tab w:val="left" w:pos="22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Tracy Cumberbatch</w:t>
            </w:r>
          </w:p>
        </w:tc>
        <w:tc>
          <w:tcPr>
            <w:tcW w:w="4545" w:type="dxa"/>
            <w:vAlign w:val="center"/>
          </w:tcPr>
          <w:p w14:paraId="59907C2A" w14:textId="59013ED8" w:rsidR="00C136B3" w:rsidRDefault="00C136B3" w:rsidP="00001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Reserve </w:t>
            </w:r>
            <w:r w:rsidR="001B1388">
              <w:rPr>
                <w:rFonts w:ascii="Arial" w:eastAsia="Arial" w:hAnsi="Arial" w:cs="Arial"/>
              </w:rPr>
              <w:t>Warden</w:t>
            </w:r>
          </w:p>
        </w:tc>
        <w:tc>
          <w:tcPr>
            <w:tcW w:w="2340" w:type="dxa"/>
            <w:vAlign w:val="center"/>
          </w:tcPr>
          <w:p w14:paraId="16F84E2C" w14:textId="029C9BA0" w:rsidR="00C136B3" w:rsidRDefault="001B1388" w:rsidP="00001B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07388 385600</w:t>
            </w:r>
          </w:p>
        </w:tc>
      </w:tr>
      <w:tr w:rsidR="00C136B3" w14:paraId="131F7611" w14:textId="77777777" w:rsidTr="00001B3B">
        <w:trPr>
          <w:trHeight w:val="580"/>
        </w:trPr>
        <w:tc>
          <w:tcPr>
            <w:tcW w:w="690" w:type="dxa"/>
            <w:vAlign w:val="center"/>
          </w:tcPr>
          <w:p w14:paraId="24B5019F" w14:textId="77777777" w:rsidR="00C136B3" w:rsidRDefault="00C136B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965" w:type="dxa"/>
            <w:vAlign w:val="center"/>
          </w:tcPr>
          <w:p w14:paraId="4F0C06B4" w14:textId="47FD1B7A" w:rsidR="00C136B3" w:rsidRDefault="00B027FB" w:rsidP="00001B3B">
            <w:pPr>
              <w:tabs>
                <w:tab w:val="left" w:pos="22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Claire Green</w:t>
            </w:r>
          </w:p>
        </w:tc>
        <w:tc>
          <w:tcPr>
            <w:tcW w:w="4545" w:type="dxa"/>
            <w:vAlign w:val="center"/>
          </w:tcPr>
          <w:p w14:paraId="1B6A0E58" w14:textId="6C0053F7" w:rsidR="00C136B3" w:rsidRDefault="00B027FB" w:rsidP="00001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Senior Manager</w:t>
            </w:r>
            <w:r w:rsidR="00C136B3">
              <w:rPr>
                <w:rFonts w:ascii="Arial" w:eastAsia="Arial" w:hAnsi="Arial" w:cs="Arial"/>
              </w:rPr>
              <w:t xml:space="preserve"> </w:t>
            </w:r>
            <w:r w:rsidR="001B1388">
              <w:rPr>
                <w:rFonts w:ascii="Arial" w:eastAsia="Arial" w:hAnsi="Arial" w:cs="Arial"/>
              </w:rPr>
              <w:t xml:space="preserve">South Cumbria </w:t>
            </w:r>
            <w:r w:rsidR="00C136B3">
              <w:rPr>
                <w:rFonts w:ascii="Arial" w:eastAsia="Arial" w:hAnsi="Arial" w:cs="Arial"/>
              </w:rPr>
              <w:t>Team</w:t>
            </w:r>
          </w:p>
        </w:tc>
        <w:tc>
          <w:tcPr>
            <w:tcW w:w="2340" w:type="dxa"/>
            <w:vAlign w:val="center"/>
          </w:tcPr>
          <w:p w14:paraId="4EB50F79" w14:textId="583E7CD6" w:rsidR="00C136B3" w:rsidRDefault="00B027FB" w:rsidP="00001B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07500107600</w:t>
            </w:r>
          </w:p>
        </w:tc>
      </w:tr>
    </w:tbl>
    <w:p w14:paraId="16E95CDF" w14:textId="18BD84C7" w:rsidR="004602E1" w:rsidRDefault="004602E1" w:rsidP="00AC64A5">
      <w:pPr>
        <w:spacing w:after="0"/>
        <w:rPr>
          <w:rFonts w:ascii="Arial" w:hAnsi="Arial" w:cs="Arial"/>
          <w:b/>
        </w:rPr>
      </w:pPr>
    </w:p>
    <w:p w14:paraId="7C125196" w14:textId="77777777" w:rsidR="001B1388" w:rsidRPr="001B1388" w:rsidRDefault="001B1388" w:rsidP="001B1388">
      <w:pPr>
        <w:framePr w:hSpace="180" w:wrap="around" w:vAnchor="page" w:hAnchor="margin" w:y="766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p w14:paraId="399B7F46" w14:textId="5AD8B1BE" w:rsidR="00BC107A" w:rsidRPr="000C53B5" w:rsidRDefault="00BC107A" w:rsidP="001B1388">
      <w:pPr>
        <w:spacing w:after="0"/>
        <w:rPr>
          <w:rFonts w:ascii="Arial" w:hAnsi="Arial" w:cs="Arial"/>
          <w:b/>
        </w:rPr>
      </w:pPr>
    </w:p>
    <w:sectPr w:rsidR="00BC107A" w:rsidRPr="000C53B5" w:rsidSect="00E72E65">
      <w:footerReference w:type="default" r:id="rId9"/>
      <w:pgSz w:w="16838" w:h="11906" w:orient="landscape"/>
      <w:pgMar w:top="1247" w:right="1191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3CEA6" w14:textId="77777777" w:rsidR="00CB199C" w:rsidRDefault="00CB199C" w:rsidP="00466A94">
      <w:pPr>
        <w:spacing w:after="0" w:line="240" w:lineRule="auto"/>
      </w:pPr>
      <w:r>
        <w:separator/>
      </w:r>
    </w:p>
  </w:endnote>
  <w:endnote w:type="continuationSeparator" w:id="0">
    <w:p w14:paraId="5B95F394" w14:textId="77777777" w:rsidR="00CB199C" w:rsidRDefault="00CB199C" w:rsidP="004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3435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570AE" w14:textId="77777777" w:rsidR="00C50618" w:rsidRDefault="00C506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570AF" w14:textId="77777777" w:rsidR="00C50618" w:rsidRDefault="00C50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03EC3" w14:textId="77777777" w:rsidR="00CB199C" w:rsidRDefault="00CB199C" w:rsidP="00466A94">
      <w:pPr>
        <w:spacing w:after="0" w:line="240" w:lineRule="auto"/>
      </w:pPr>
      <w:r>
        <w:separator/>
      </w:r>
    </w:p>
  </w:footnote>
  <w:footnote w:type="continuationSeparator" w:id="0">
    <w:p w14:paraId="3936169F" w14:textId="77777777" w:rsidR="00CB199C" w:rsidRDefault="00CB199C" w:rsidP="0046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65"/>
    <w:rsid w:val="00037F2A"/>
    <w:rsid w:val="000B1CA5"/>
    <w:rsid w:val="000C3326"/>
    <w:rsid w:val="000C53B5"/>
    <w:rsid w:val="001115AD"/>
    <w:rsid w:val="001B1388"/>
    <w:rsid w:val="0022436E"/>
    <w:rsid w:val="002363A5"/>
    <w:rsid w:val="002453F0"/>
    <w:rsid w:val="002568DB"/>
    <w:rsid w:val="002D5978"/>
    <w:rsid w:val="002F4F4E"/>
    <w:rsid w:val="003032CE"/>
    <w:rsid w:val="00310E18"/>
    <w:rsid w:val="00383A2C"/>
    <w:rsid w:val="00385322"/>
    <w:rsid w:val="003B0133"/>
    <w:rsid w:val="003B7ED1"/>
    <w:rsid w:val="004000B7"/>
    <w:rsid w:val="00412682"/>
    <w:rsid w:val="00432D8D"/>
    <w:rsid w:val="004602E1"/>
    <w:rsid w:val="0046258E"/>
    <w:rsid w:val="00466A94"/>
    <w:rsid w:val="00501410"/>
    <w:rsid w:val="00551B66"/>
    <w:rsid w:val="0059142B"/>
    <w:rsid w:val="005F33D2"/>
    <w:rsid w:val="006338A3"/>
    <w:rsid w:val="006538AE"/>
    <w:rsid w:val="006D2D73"/>
    <w:rsid w:val="00703936"/>
    <w:rsid w:val="0075413E"/>
    <w:rsid w:val="00764AAB"/>
    <w:rsid w:val="00794DB3"/>
    <w:rsid w:val="00851C6A"/>
    <w:rsid w:val="00851E6A"/>
    <w:rsid w:val="00851F16"/>
    <w:rsid w:val="0086307F"/>
    <w:rsid w:val="008D0DBE"/>
    <w:rsid w:val="008F303F"/>
    <w:rsid w:val="00954048"/>
    <w:rsid w:val="009659C6"/>
    <w:rsid w:val="009B542E"/>
    <w:rsid w:val="009F3FC9"/>
    <w:rsid w:val="009F654E"/>
    <w:rsid w:val="00A04B60"/>
    <w:rsid w:val="00A50817"/>
    <w:rsid w:val="00A72A24"/>
    <w:rsid w:val="00A77FE5"/>
    <w:rsid w:val="00AC46A0"/>
    <w:rsid w:val="00AC64A5"/>
    <w:rsid w:val="00AD34B5"/>
    <w:rsid w:val="00AE0455"/>
    <w:rsid w:val="00B027FB"/>
    <w:rsid w:val="00B02C06"/>
    <w:rsid w:val="00B80732"/>
    <w:rsid w:val="00B9266F"/>
    <w:rsid w:val="00BC107A"/>
    <w:rsid w:val="00BD2EAA"/>
    <w:rsid w:val="00BF5665"/>
    <w:rsid w:val="00C136B3"/>
    <w:rsid w:val="00C50618"/>
    <w:rsid w:val="00C71EC2"/>
    <w:rsid w:val="00C94003"/>
    <w:rsid w:val="00CB199C"/>
    <w:rsid w:val="00D164D1"/>
    <w:rsid w:val="00D4193A"/>
    <w:rsid w:val="00D738C5"/>
    <w:rsid w:val="00DA2AA1"/>
    <w:rsid w:val="00DA557A"/>
    <w:rsid w:val="00DA7652"/>
    <w:rsid w:val="00E72E65"/>
    <w:rsid w:val="00E80E2B"/>
    <w:rsid w:val="00F43AF8"/>
    <w:rsid w:val="00F72478"/>
    <w:rsid w:val="00F76861"/>
    <w:rsid w:val="00F910B1"/>
    <w:rsid w:val="00FF2FD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7022"/>
  <w15:docId w15:val="{45D986E9-9E8A-46F5-BC3A-98F3FBD3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17"/>
    <w:pPr>
      <w:spacing w:after="200" w:line="276" w:lineRule="auto"/>
    </w:pPr>
    <w:rPr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10E18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94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B1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310E18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F5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ainer_x0020__x0028_NE_x0029_ xmlns="662745e8-e224-48e8-a2e3-254862b8c2f5">N/A</Container_x0020__x0028_NE_x0029_>
    <External_x0020_Ref_x0020_Number_x0020__x0028_NE_x0029_ xmlns="662745e8-e224-48e8-a2e3-254862b8c2f5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2</Value>
    </TaxCatchAll>
    <Record_x0020_Number_x0020__x0028_NE_x0029_ xmlns="662745e8-e224-48e8-a2e3-254862b8c2f5" xsi:nil="true"/>
    <lcf76f155ced4ddcb4097134ff3c332f xmlns="c4ee7ba7-8672-4171-a38c-09e15f1d8d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F088B14398A41B002C264BF96F5AB" ma:contentTypeVersion="19" ma:contentTypeDescription="Create a new document." ma:contentTypeScope="" ma:versionID="4e64e52dafec2a095f645f7deb3d2423">
  <xsd:schema xmlns:xsd="http://www.w3.org/2001/XMLSchema" xmlns:xs="http://www.w3.org/2001/XMLSchema" xmlns:p="http://schemas.microsoft.com/office/2006/metadata/properties" xmlns:ns2="662745e8-e224-48e8-a2e3-254862b8c2f5" xmlns:ns3="c4ee7ba7-8672-4171-a38c-09e15f1d8da3" xmlns:ns4="0029c479-b6eb-4758-ab57-da7c569841f3" targetNamespace="http://schemas.microsoft.com/office/2006/metadata/properties" ma:root="true" ma:fieldsID="6c0ade107e49fa2764fdb592d3cadd0b" ns2:_="" ns3:_="" ns4:_="">
    <xsd:import namespace="662745e8-e224-48e8-a2e3-254862b8c2f5"/>
    <xsd:import namespace="c4ee7ba7-8672-4171-a38c-09e15f1d8da3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Container_x0020__x0028_NE_x0029_" minOccurs="0"/>
                <xsd:element ref="ns2:External_x0020_Ref_x0020_Numb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iner_x0020__x0028_NE_x0029_" ma:index="12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13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e7ba7-8672-4171-a38c-09e15f1d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Props1.xml><?xml version="1.0" encoding="utf-8"?>
<ds:datastoreItem xmlns:ds="http://schemas.openxmlformats.org/officeDocument/2006/customXml" ds:itemID="{F29850D1-7916-405B-8B0B-B75F830BF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88ECD-DD47-4563-BDEF-90342A2E444D}">
  <ds:schemaRefs>
    <ds:schemaRef ds:uri="http://schemas.microsoft.com/office/2006/metadata/properties"/>
    <ds:schemaRef ds:uri="deee1b52-68b7-4c11-a971-1d76b5c71cf0"/>
    <ds:schemaRef ds:uri="0c5cff54-929e-4ada-a3ed-3052b6366523"/>
    <ds:schemaRef ds:uri="http://schemas.microsoft.com/sharepoint/v3/fields"/>
    <ds:schemaRef ds:uri="a2d98d13-74de-46e0-b2fe-022754aab90b"/>
  </ds:schemaRefs>
</ds:datastoreItem>
</file>

<file path=customXml/itemProps3.xml><?xml version="1.0" encoding="utf-8"?>
<ds:datastoreItem xmlns:ds="http://schemas.openxmlformats.org/officeDocument/2006/customXml" ds:itemID="{AD659CB7-FB89-44AD-AC84-E83F691CB133}"/>
</file>

<file path=customXml/itemProps4.xml><?xml version="1.0" encoding="utf-8"?>
<ds:datastoreItem xmlns:ds="http://schemas.openxmlformats.org/officeDocument/2006/customXml" ds:itemID="{A128595A-A6A0-42C2-B61F-DE50FACAD5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risk assessment form - NNRs</vt:lpstr>
    </vt:vector>
  </TitlesOfParts>
  <Company>Defra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risk assessment form - NNRs</dc:title>
  <dc:creator>m303694</dc:creator>
  <cp:lastModifiedBy>Wilson, Sarah</cp:lastModifiedBy>
  <cp:revision>8</cp:revision>
  <dcterms:created xsi:type="dcterms:W3CDTF">2024-09-16T15:02:00Z</dcterms:created>
  <dcterms:modified xsi:type="dcterms:W3CDTF">2024-09-16T15:09:00Z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0x01010008BF088B14398A41B002C264BF96F5AB</vt:lpwstr>
  </property>
  <property fmtid="{D5CDD505-2E9C-101B-9397-08002B2CF9AE}" pid="4" name="HOGovernmentSecurityClassification">
    <vt:lpwstr>2;#Official|14c80daa-741b-422c-9722-f71693c9ede4</vt:lpwstr>
  </property>
  <property fmtid="{D5CDD505-2E9C-101B-9397-08002B2CF9AE}" pid="5" name="MediaServiceImageTags">
    <vt:lpwstr/>
  </property>
</Properties>
</file>