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Arial"/>
        </w:rPr>
        <w:id w:val="-583985230"/>
        <w:docPartObj>
          <w:docPartGallery w:val="Cover Pages"/>
          <w:docPartUnique/>
        </w:docPartObj>
      </w:sdtPr>
      <w:sdtEndPr/>
      <w:sdtContent>
        <w:p w14:paraId="0B3CC15F" w14:textId="2BBC9555" w:rsidR="00595210" w:rsidRPr="00E9681B" w:rsidRDefault="00595210" w:rsidP="00206482">
          <w:pPr>
            <w:rPr>
              <w:rFonts w:cs="Arial"/>
            </w:rPr>
          </w:pPr>
          <w:r w:rsidRPr="00E9681B">
            <w:rPr>
              <w:rFonts w:cs="Arial"/>
              <w:noProof/>
              <w:highlight w:val="yellow"/>
            </w:rPr>
            <mc:AlternateContent>
              <mc:Choice Requires="wps">
                <w:drawing>
                  <wp:anchor distT="0" distB="0" distL="182880" distR="182880" simplePos="0" relativeHeight="251658241" behindDoc="0" locked="0" layoutInCell="1" allowOverlap="1" wp14:anchorId="4C99BA56" wp14:editId="383BC9C4">
                    <wp:simplePos x="0" y="0"/>
                    <wp:positionH relativeFrom="margin">
                      <wp:posOffset>438150</wp:posOffset>
                    </wp:positionH>
                    <wp:positionV relativeFrom="page">
                      <wp:posOffset>3038475</wp:posOffset>
                    </wp:positionV>
                    <wp:extent cx="4686300" cy="3057525"/>
                    <wp:effectExtent l="0" t="0" r="5715" b="9525"/>
                    <wp:wrapSquare wrapText="bothSides"/>
                    <wp:docPr id="131" name="Text Box 32"/>
                    <wp:cNvGraphicFramePr/>
                    <a:graphic xmlns:a="http://schemas.openxmlformats.org/drawingml/2006/main">
                      <a:graphicData uri="http://schemas.microsoft.com/office/word/2010/wordprocessingShape">
                        <wps:wsp>
                          <wps:cNvSpPr txBox="1"/>
                          <wps:spPr>
                            <a:xfrm>
                              <a:off x="0" y="0"/>
                              <a:ext cx="4686300" cy="3057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F05524" w14:textId="191D1904" w:rsidR="00595210" w:rsidRDefault="00E70D71">
                                <w:pPr>
                                  <w:pStyle w:val="NoSpacing"/>
                                  <w:spacing w:before="40" w:after="40"/>
                                  <w:rPr>
                                    <w:caps/>
                                    <w:color w:val="501549" w:themeColor="accent5" w:themeShade="80"/>
                                    <w:sz w:val="28"/>
                                    <w:szCs w:val="28"/>
                                  </w:rPr>
                                </w:pPr>
                                <w:sdt>
                                  <w:sdtPr>
                                    <w:rPr>
                                      <w:caps/>
                                      <w:color w:val="501549" w:themeColor="accent5" w:themeShade="80"/>
                                      <w:sz w:val="28"/>
                                      <w:szCs w:val="28"/>
                                    </w:rPr>
                                    <w:alias w:val="Subtitle"/>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r w:rsidR="00595210">
                                      <w:rPr>
                                        <w:caps/>
                                        <w:color w:val="501549" w:themeColor="accent5" w:themeShade="80"/>
                                        <w:sz w:val="28"/>
                                        <w:szCs w:val="28"/>
                                      </w:rPr>
                                      <w:t xml:space="preserve">     </w:t>
                                    </w:r>
                                  </w:sdtContent>
                                </w:sdt>
                              </w:p>
                              <w:p w14:paraId="5BFF4109" w14:textId="3E1BBA0B" w:rsidR="00595210" w:rsidRPr="00595210" w:rsidRDefault="00595210">
                                <w:pPr>
                                  <w:pStyle w:val="NoSpacing"/>
                                  <w:spacing w:before="80" w:after="40"/>
                                  <w:rPr>
                                    <w:caps/>
                                    <w:color w:val="003D7A"/>
                                    <w:sz w:val="24"/>
                                    <w:szCs w:val="24"/>
                                  </w:rPr>
                                </w:pPr>
                                <w:r w:rsidRPr="00595210">
                                  <w:rPr>
                                    <w:caps/>
                                    <w:color w:val="003D7A"/>
                                    <w:sz w:val="24"/>
                                    <w:szCs w:val="24"/>
                                  </w:rPr>
                                  <w:t>Invitation to tender</w:t>
                                </w:r>
                              </w:p>
                              <w:p w14:paraId="14DB7906" w14:textId="77777777" w:rsidR="00595210" w:rsidRPr="00595210" w:rsidRDefault="00595210">
                                <w:pPr>
                                  <w:pStyle w:val="NoSpacing"/>
                                  <w:spacing w:before="80" w:after="40"/>
                                  <w:rPr>
                                    <w:caps/>
                                    <w:color w:val="003D7A"/>
                                    <w:sz w:val="24"/>
                                    <w:szCs w:val="24"/>
                                  </w:rPr>
                                </w:pPr>
                              </w:p>
                              <w:p w14:paraId="3981F5A5" w14:textId="3CFD8422" w:rsidR="00595210" w:rsidRPr="00595210" w:rsidRDefault="00595210">
                                <w:pPr>
                                  <w:pStyle w:val="NoSpacing"/>
                                  <w:spacing w:before="80" w:after="40"/>
                                  <w:rPr>
                                    <w:caps/>
                                    <w:color w:val="003D7A"/>
                                    <w:sz w:val="24"/>
                                    <w:szCs w:val="24"/>
                                  </w:rPr>
                                </w:pPr>
                                <w:r w:rsidRPr="00595210">
                                  <w:rPr>
                                    <w:caps/>
                                    <w:color w:val="003D7A"/>
                                    <w:sz w:val="24"/>
                                    <w:szCs w:val="24"/>
                                  </w:rPr>
                                  <w:t>contract for the provision of</w:t>
                                </w:r>
                                <w:r w:rsidR="00306E9E">
                                  <w:rPr>
                                    <w:caps/>
                                    <w:color w:val="003D7A"/>
                                    <w:sz w:val="24"/>
                                    <w:szCs w:val="24"/>
                                  </w:rPr>
                                  <w:t xml:space="preserve"> strength and conditioning equipment </w:t>
                                </w:r>
                              </w:p>
                              <w:p w14:paraId="71902DDC" w14:textId="77777777" w:rsidR="00595210" w:rsidRPr="00595210" w:rsidRDefault="00595210">
                                <w:pPr>
                                  <w:pStyle w:val="NoSpacing"/>
                                  <w:spacing w:before="80" w:after="40"/>
                                  <w:rPr>
                                    <w:caps/>
                                    <w:color w:val="003D7A"/>
                                    <w:sz w:val="24"/>
                                    <w:szCs w:val="24"/>
                                  </w:rPr>
                                </w:pPr>
                              </w:p>
                              <w:p w14:paraId="7CA4E2EC" w14:textId="0FFD86DD" w:rsidR="00595210" w:rsidRPr="00595210" w:rsidRDefault="00595210">
                                <w:pPr>
                                  <w:pStyle w:val="NoSpacing"/>
                                  <w:spacing w:before="80" w:after="40"/>
                                  <w:rPr>
                                    <w:caps/>
                                    <w:color w:val="003D7A"/>
                                    <w:sz w:val="24"/>
                                    <w:szCs w:val="24"/>
                                  </w:rPr>
                                </w:pPr>
                                <w:r w:rsidRPr="00595210">
                                  <w:rPr>
                                    <w:caps/>
                                    <w:color w:val="003D7A"/>
                                    <w:sz w:val="24"/>
                                    <w:szCs w:val="24"/>
                                  </w:rPr>
                                  <w:t>period</w:t>
                                </w:r>
                                <w:r w:rsidR="00206482">
                                  <w:rPr>
                                    <w:caps/>
                                    <w:color w:val="003D7A"/>
                                    <w:sz w:val="24"/>
                                    <w:szCs w:val="24"/>
                                  </w:rPr>
                                  <w:t xml:space="preserve"> PRICES REMAIN </w:t>
                                </w:r>
                                <w:proofErr w:type="gramStart"/>
                                <w:r w:rsidR="00206482">
                                  <w:rPr>
                                    <w:caps/>
                                    <w:color w:val="003D7A"/>
                                    <w:sz w:val="24"/>
                                    <w:szCs w:val="24"/>
                                  </w:rPr>
                                  <w:t>FIRM :</w:t>
                                </w:r>
                                <w:proofErr w:type="gramEnd"/>
                                <w:r w:rsidR="00206482">
                                  <w:rPr>
                                    <w:caps/>
                                    <w:color w:val="003D7A"/>
                                    <w:sz w:val="24"/>
                                    <w:szCs w:val="24"/>
                                  </w:rPr>
                                  <w:t xml:space="preserve"> 6 MONTHS</w:t>
                                </w:r>
                              </w:p>
                              <w:p w14:paraId="49495DD0" w14:textId="77777777" w:rsidR="00595210" w:rsidRPr="00595210" w:rsidRDefault="00595210">
                                <w:pPr>
                                  <w:pStyle w:val="NoSpacing"/>
                                  <w:spacing w:before="80" w:after="40"/>
                                  <w:rPr>
                                    <w:caps/>
                                    <w:color w:val="003D7A"/>
                                    <w:sz w:val="24"/>
                                    <w:szCs w:val="24"/>
                                  </w:rPr>
                                </w:pPr>
                              </w:p>
                              <w:p w14:paraId="54CC4BF4" w14:textId="466EF5AB" w:rsidR="00595210" w:rsidRPr="00595210" w:rsidRDefault="00595210">
                                <w:pPr>
                                  <w:pStyle w:val="NoSpacing"/>
                                  <w:spacing w:before="80" w:after="40"/>
                                  <w:rPr>
                                    <w:caps/>
                                    <w:color w:val="003D7A"/>
                                    <w:sz w:val="24"/>
                                    <w:szCs w:val="24"/>
                                  </w:rPr>
                                </w:pPr>
                                <w:proofErr w:type="gramStart"/>
                                <w:r w:rsidRPr="00595210">
                                  <w:rPr>
                                    <w:caps/>
                                    <w:color w:val="003D7A"/>
                                    <w:sz w:val="24"/>
                                    <w:szCs w:val="24"/>
                                  </w:rPr>
                                  <w:t>reference</w:t>
                                </w:r>
                                <w:r w:rsidR="00206482">
                                  <w:rPr>
                                    <w:caps/>
                                    <w:color w:val="003D7A"/>
                                    <w:sz w:val="24"/>
                                    <w:szCs w:val="24"/>
                                  </w:rPr>
                                  <w:t xml:space="preserve"> :</w:t>
                                </w:r>
                                <w:proofErr w:type="gramEnd"/>
                                <w:r w:rsidR="00206482">
                                  <w:rPr>
                                    <w:caps/>
                                    <w:color w:val="003D7A"/>
                                    <w:sz w:val="24"/>
                                    <w:szCs w:val="24"/>
                                  </w:rPr>
                                  <w:t xml:space="preserve"> T24/0</w:t>
                                </w:r>
                                <w:r w:rsidR="00D2285F">
                                  <w:rPr>
                                    <w:caps/>
                                    <w:color w:val="003D7A"/>
                                    <w:sz w:val="24"/>
                                    <w:szCs w:val="24"/>
                                  </w:rPr>
                                  <w:t>102</w:t>
                                </w:r>
                              </w:p>
                              <w:p w14:paraId="1CC17892" w14:textId="77777777" w:rsidR="00595210" w:rsidRPr="00595210" w:rsidRDefault="00595210">
                                <w:pPr>
                                  <w:pStyle w:val="NoSpacing"/>
                                  <w:spacing w:before="80" w:after="40"/>
                                  <w:rPr>
                                    <w:caps/>
                                    <w:color w:val="003D7A"/>
                                    <w:sz w:val="24"/>
                                    <w:szCs w:val="24"/>
                                  </w:rPr>
                                </w:pPr>
                              </w:p>
                              <w:p w14:paraId="4E92B1D8" w14:textId="0C5F6AAE" w:rsidR="00595210" w:rsidRPr="00595210" w:rsidRDefault="00595210">
                                <w:pPr>
                                  <w:pStyle w:val="NoSpacing"/>
                                  <w:spacing w:before="80" w:after="40"/>
                                  <w:rPr>
                                    <w:caps/>
                                    <w:color w:val="003D7A"/>
                                    <w:sz w:val="24"/>
                                    <w:szCs w:val="24"/>
                                  </w:rPr>
                                </w:pPr>
                                <w:r w:rsidRPr="00595210">
                                  <w:rPr>
                                    <w:caps/>
                                    <w:color w:val="003D7A"/>
                                    <w:sz w:val="24"/>
                                    <w:szCs w:val="24"/>
                                  </w:rPr>
                                  <w:t>tender deadline</w:t>
                                </w:r>
                                <w:r w:rsidR="00206482">
                                  <w:rPr>
                                    <w:caps/>
                                    <w:color w:val="003D7A"/>
                                    <w:sz w:val="24"/>
                                    <w:szCs w:val="24"/>
                                  </w:rPr>
                                  <w:t xml:space="preserve"> 202</w:t>
                                </w:r>
                                <w:r w:rsidR="004067CE">
                                  <w:rPr>
                                    <w:caps/>
                                    <w:color w:val="003D7A"/>
                                    <w:sz w:val="24"/>
                                    <w:szCs w:val="24"/>
                                  </w:rPr>
                                  <w:t>5:</w:t>
                                </w:r>
                                <w:r w:rsidR="0075692F">
                                  <w:rPr>
                                    <w:caps/>
                                    <w:color w:val="003D7A"/>
                                    <w:sz w:val="24"/>
                                    <w:szCs w:val="24"/>
                                  </w:rPr>
                                  <w:t xml:space="preserve"> 20</w:t>
                                </w:r>
                                <w:r w:rsidR="00FB07C5" w:rsidRPr="00FB07C5">
                                  <w:rPr>
                                    <w:caps/>
                                    <w:color w:val="003D7A"/>
                                    <w:sz w:val="24"/>
                                    <w:szCs w:val="24"/>
                                    <w:vertAlign w:val="superscript"/>
                                  </w:rPr>
                                  <w:t>th</w:t>
                                </w:r>
                                <w:r w:rsidR="00FB07C5">
                                  <w:rPr>
                                    <w:caps/>
                                    <w:color w:val="003D7A"/>
                                    <w:sz w:val="24"/>
                                    <w:szCs w:val="24"/>
                                  </w:rPr>
                                  <w:t xml:space="preserve"> may 2025 @12 noon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79000</wp14:pctWidth>
                    </wp14:sizeRelH>
                    <wp14:sizeRelV relativeFrom="page">
                      <wp14:pctHeight>0</wp14:pctHeight>
                    </wp14:sizeRelV>
                  </wp:anchor>
                </w:drawing>
              </mc:Choice>
              <mc:Fallback>
                <w:pict>
                  <v:shapetype w14:anchorId="4C99BA56" id="_x0000_t202" coordsize="21600,21600" o:spt="202" path="m,l,21600r21600,l21600,xe">
                    <v:stroke joinstyle="miter"/>
                    <v:path gradientshapeok="t" o:connecttype="rect"/>
                  </v:shapetype>
                  <v:shape id="Text Box 32" o:spid="_x0000_s1026" type="#_x0000_t202" style="position:absolute;margin-left:34.5pt;margin-top:239.25pt;width:369pt;height:240.75pt;z-index:251658241;visibility:visible;mso-wrap-style:square;mso-width-percent:790;mso-height-percent:0;mso-wrap-distance-left:14.4pt;mso-wrap-distance-top:0;mso-wrap-distance-right:14.4pt;mso-wrap-distance-bottom:0;mso-position-horizontal:absolute;mso-position-horizontal-relative:margin;mso-position-vertical:absolute;mso-position-vertical-relative:page;mso-width-percent:79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" filled="f" stroked="f" strokeweight=".5pt">
                    <v:textbox inset="0,0,0,0">
                      <w:txbxContent>
                        <w:p w14:paraId="61F05524" w14:textId="191D1904" w:rsidR="00595210" w:rsidRDefault="00E70D71">
                          <w:pPr>
                            <w:pStyle w:val="NoSpacing"/>
                            <w:spacing w:before="40" w:after="40"/>
                            <w:rPr>
                              <w:caps/>
                              <w:color w:val="501549" w:themeColor="accent5" w:themeShade="80"/>
                              <w:sz w:val="28"/>
                              <w:szCs w:val="28"/>
                            </w:rPr>
                          </w:pPr>
                          <w:sdt>
                            <w:sdtPr>
                              <w:rPr>
                                <w:caps/>
                                <w:color w:val="501549" w:themeColor="accent5" w:themeShade="80"/>
                                <w:sz w:val="28"/>
                                <w:szCs w:val="28"/>
                              </w:rPr>
                              <w:alias w:val="Subtitle"/>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r w:rsidR="00595210">
                                <w:rPr>
                                  <w:caps/>
                                  <w:color w:val="501549" w:themeColor="accent5" w:themeShade="80"/>
                                  <w:sz w:val="28"/>
                                  <w:szCs w:val="28"/>
                                </w:rPr>
                                <w:t xml:space="preserve">     </w:t>
                              </w:r>
                            </w:sdtContent>
                          </w:sdt>
                        </w:p>
                        <w:p w14:paraId="5BFF4109" w14:textId="3E1BBA0B" w:rsidR="00595210" w:rsidRPr="00595210" w:rsidRDefault="00595210">
                          <w:pPr>
                            <w:pStyle w:val="NoSpacing"/>
                            <w:spacing w:before="80" w:after="40"/>
                            <w:rPr>
                              <w:caps/>
                              <w:color w:val="003D7A"/>
                              <w:sz w:val="24"/>
                              <w:szCs w:val="24"/>
                            </w:rPr>
                          </w:pPr>
                          <w:r w:rsidRPr="00595210">
                            <w:rPr>
                              <w:caps/>
                              <w:color w:val="003D7A"/>
                              <w:sz w:val="24"/>
                              <w:szCs w:val="24"/>
                            </w:rPr>
                            <w:t>Invitation to tender</w:t>
                          </w:r>
                        </w:p>
                        <w:p w14:paraId="14DB7906" w14:textId="77777777" w:rsidR="00595210" w:rsidRPr="00595210" w:rsidRDefault="00595210">
                          <w:pPr>
                            <w:pStyle w:val="NoSpacing"/>
                            <w:spacing w:before="80" w:after="40"/>
                            <w:rPr>
                              <w:caps/>
                              <w:color w:val="003D7A"/>
                              <w:sz w:val="24"/>
                              <w:szCs w:val="24"/>
                            </w:rPr>
                          </w:pPr>
                        </w:p>
                        <w:p w14:paraId="3981F5A5" w14:textId="3CFD8422" w:rsidR="00595210" w:rsidRPr="00595210" w:rsidRDefault="00595210">
                          <w:pPr>
                            <w:pStyle w:val="NoSpacing"/>
                            <w:spacing w:before="80" w:after="40"/>
                            <w:rPr>
                              <w:caps/>
                              <w:color w:val="003D7A"/>
                              <w:sz w:val="24"/>
                              <w:szCs w:val="24"/>
                            </w:rPr>
                          </w:pPr>
                          <w:r w:rsidRPr="00595210">
                            <w:rPr>
                              <w:caps/>
                              <w:color w:val="003D7A"/>
                              <w:sz w:val="24"/>
                              <w:szCs w:val="24"/>
                            </w:rPr>
                            <w:t>contract for the provision of</w:t>
                          </w:r>
                          <w:r w:rsidR="00306E9E">
                            <w:rPr>
                              <w:caps/>
                              <w:color w:val="003D7A"/>
                              <w:sz w:val="24"/>
                              <w:szCs w:val="24"/>
                            </w:rPr>
                            <w:t xml:space="preserve"> strength and conditioning equipment </w:t>
                          </w:r>
                        </w:p>
                        <w:p w14:paraId="71902DDC" w14:textId="77777777" w:rsidR="00595210" w:rsidRPr="00595210" w:rsidRDefault="00595210">
                          <w:pPr>
                            <w:pStyle w:val="NoSpacing"/>
                            <w:spacing w:before="80" w:after="40"/>
                            <w:rPr>
                              <w:caps/>
                              <w:color w:val="003D7A"/>
                              <w:sz w:val="24"/>
                              <w:szCs w:val="24"/>
                            </w:rPr>
                          </w:pPr>
                        </w:p>
                        <w:p w14:paraId="7CA4E2EC" w14:textId="0FFD86DD" w:rsidR="00595210" w:rsidRPr="00595210" w:rsidRDefault="00595210">
                          <w:pPr>
                            <w:pStyle w:val="NoSpacing"/>
                            <w:spacing w:before="80" w:after="40"/>
                            <w:rPr>
                              <w:caps/>
                              <w:color w:val="003D7A"/>
                              <w:sz w:val="24"/>
                              <w:szCs w:val="24"/>
                            </w:rPr>
                          </w:pPr>
                          <w:r w:rsidRPr="00595210">
                            <w:rPr>
                              <w:caps/>
                              <w:color w:val="003D7A"/>
                              <w:sz w:val="24"/>
                              <w:szCs w:val="24"/>
                            </w:rPr>
                            <w:t>period</w:t>
                          </w:r>
                          <w:r w:rsidR="00206482">
                            <w:rPr>
                              <w:caps/>
                              <w:color w:val="003D7A"/>
                              <w:sz w:val="24"/>
                              <w:szCs w:val="24"/>
                            </w:rPr>
                            <w:t xml:space="preserve"> PRICES REMAIN </w:t>
                          </w:r>
                          <w:proofErr w:type="gramStart"/>
                          <w:r w:rsidR="00206482">
                            <w:rPr>
                              <w:caps/>
                              <w:color w:val="003D7A"/>
                              <w:sz w:val="24"/>
                              <w:szCs w:val="24"/>
                            </w:rPr>
                            <w:t>FIRM :</w:t>
                          </w:r>
                          <w:proofErr w:type="gramEnd"/>
                          <w:r w:rsidR="00206482">
                            <w:rPr>
                              <w:caps/>
                              <w:color w:val="003D7A"/>
                              <w:sz w:val="24"/>
                              <w:szCs w:val="24"/>
                            </w:rPr>
                            <w:t xml:space="preserve"> 6 MONTHS</w:t>
                          </w:r>
                        </w:p>
                        <w:p w14:paraId="49495DD0" w14:textId="77777777" w:rsidR="00595210" w:rsidRPr="00595210" w:rsidRDefault="00595210">
                          <w:pPr>
                            <w:pStyle w:val="NoSpacing"/>
                            <w:spacing w:before="80" w:after="40"/>
                            <w:rPr>
                              <w:caps/>
                              <w:color w:val="003D7A"/>
                              <w:sz w:val="24"/>
                              <w:szCs w:val="24"/>
                            </w:rPr>
                          </w:pPr>
                        </w:p>
                        <w:p w14:paraId="54CC4BF4" w14:textId="466EF5AB" w:rsidR="00595210" w:rsidRPr="00595210" w:rsidRDefault="00595210">
                          <w:pPr>
                            <w:pStyle w:val="NoSpacing"/>
                            <w:spacing w:before="80" w:after="40"/>
                            <w:rPr>
                              <w:caps/>
                              <w:color w:val="003D7A"/>
                              <w:sz w:val="24"/>
                              <w:szCs w:val="24"/>
                            </w:rPr>
                          </w:pPr>
                          <w:proofErr w:type="gramStart"/>
                          <w:r w:rsidRPr="00595210">
                            <w:rPr>
                              <w:caps/>
                              <w:color w:val="003D7A"/>
                              <w:sz w:val="24"/>
                              <w:szCs w:val="24"/>
                            </w:rPr>
                            <w:t>reference</w:t>
                          </w:r>
                          <w:r w:rsidR="00206482">
                            <w:rPr>
                              <w:caps/>
                              <w:color w:val="003D7A"/>
                              <w:sz w:val="24"/>
                              <w:szCs w:val="24"/>
                            </w:rPr>
                            <w:t xml:space="preserve"> :</w:t>
                          </w:r>
                          <w:proofErr w:type="gramEnd"/>
                          <w:r w:rsidR="00206482">
                            <w:rPr>
                              <w:caps/>
                              <w:color w:val="003D7A"/>
                              <w:sz w:val="24"/>
                              <w:szCs w:val="24"/>
                            </w:rPr>
                            <w:t xml:space="preserve"> T24/0</w:t>
                          </w:r>
                          <w:r w:rsidR="00D2285F">
                            <w:rPr>
                              <w:caps/>
                              <w:color w:val="003D7A"/>
                              <w:sz w:val="24"/>
                              <w:szCs w:val="24"/>
                            </w:rPr>
                            <w:t>102</w:t>
                          </w:r>
                        </w:p>
                        <w:p w14:paraId="1CC17892" w14:textId="77777777" w:rsidR="00595210" w:rsidRPr="00595210" w:rsidRDefault="00595210">
                          <w:pPr>
                            <w:pStyle w:val="NoSpacing"/>
                            <w:spacing w:before="80" w:after="40"/>
                            <w:rPr>
                              <w:caps/>
                              <w:color w:val="003D7A"/>
                              <w:sz w:val="24"/>
                              <w:szCs w:val="24"/>
                            </w:rPr>
                          </w:pPr>
                        </w:p>
                        <w:p w14:paraId="4E92B1D8" w14:textId="0C5F6AAE" w:rsidR="00595210" w:rsidRPr="00595210" w:rsidRDefault="00595210">
                          <w:pPr>
                            <w:pStyle w:val="NoSpacing"/>
                            <w:spacing w:before="80" w:after="40"/>
                            <w:rPr>
                              <w:caps/>
                              <w:color w:val="003D7A"/>
                              <w:sz w:val="24"/>
                              <w:szCs w:val="24"/>
                            </w:rPr>
                          </w:pPr>
                          <w:r w:rsidRPr="00595210">
                            <w:rPr>
                              <w:caps/>
                              <w:color w:val="003D7A"/>
                              <w:sz w:val="24"/>
                              <w:szCs w:val="24"/>
                            </w:rPr>
                            <w:t>tender deadline</w:t>
                          </w:r>
                          <w:r w:rsidR="00206482">
                            <w:rPr>
                              <w:caps/>
                              <w:color w:val="003D7A"/>
                              <w:sz w:val="24"/>
                              <w:szCs w:val="24"/>
                            </w:rPr>
                            <w:t xml:space="preserve"> 202</w:t>
                          </w:r>
                          <w:r w:rsidR="004067CE">
                            <w:rPr>
                              <w:caps/>
                              <w:color w:val="003D7A"/>
                              <w:sz w:val="24"/>
                              <w:szCs w:val="24"/>
                            </w:rPr>
                            <w:t>5:</w:t>
                          </w:r>
                          <w:r w:rsidR="0075692F">
                            <w:rPr>
                              <w:caps/>
                              <w:color w:val="003D7A"/>
                              <w:sz w:val="24"/>
                              <w:szCs w:val="24"/>
                            </w:rPr>
                            <w:t xml:space="preserve"> 20</w:t>
                          </w:r>
                          <w:r w:rsidR="00FB07C5" w:rsidRPr="00FB07C5">
                            <w:rPr>
                              <w:caps/>
                              <w:color w:val="003D7A"/>
                              <w:sz w:val="24"/>
                              <w:szCs w:val="24"/>
                              <w:vertAlign w:val="superscript"/>
                            </w:rPr>
                            <w:t>th</w:t>
                          </w:r>
                          <w:r w:rsidR="00FB07C5">
                            <w:rPr>
                              <w:caps/>
                              <w:color w:val="003D7A"/>
                              <w:sz w:val="24"/>
                              <w:szCs w:val="24"/>
                            </w:rPr>
                            <w:t xml:space="preserve"> may 2025 @12 noon </w:t>
                          </w:r>
                        </w:p>
                      </w:txbxContent>
                    </v:textbox>
                    <w10:wrap type="square" anchorx="margin" anchory="page"/>
                  </v:shape>
                </w:pict>
              </mc:Fallback>
            </mc:AlternateContent>
          </w:r>
          <w:r w:rsidRPr="00E9681B">
            <w:rPr>
              <w:rFonts w:cs="Arial"/>
            </w:rPr>
            <w:br w:type="page"/>
          </w:r>
        </w:p>
        <w:p w14:paraId="7CB254C9" w14:textId="45F2B5FF" w:rsidR="00595210" w:rsidRPr="00E9681B" w:rsidRDefault="00595210">
          <w:pPr>
            <w:spacing w:after="160" w:line="259" w:lineRule="auto"/>
            <w:rPr>
              <w:rFonts w:cs="Arial"/>
            </w:rPr>
          </w:pPr>
        </w:p>
        <w:p w14:paraId="5CD481A8" w14:textId="77777777" w:rsidR="003F2E66" w:rsidRDefault="00E70D71" w:rsidP="003F2E66">
          <w:pPr>
            <w:spacing w:after="160" w:line="259" w:lineRule="auto"/>
            <w:rPr>
              <w:rFonts w:cs="Arial"/>
            </w:rPr>
          </w:pPr>
        </w:p>
      </w:sdtContent>
    </w:sdt>
    <w:p w14:paraId="309FBF10" w14:textId="2ADC3470" w:rsidR="00552F06" w:rsidRPr="00E9681B" w:rsidRDefault="00A5519E" w:rsidP="003F2E66">
      <w:pPr>
        <w:spacing w:after="160" w:line="259" w:lineRule="auto"/>
        <w:rPr>
          <w:rFonts w:cs="Arial"/>
        </w:rPr>
      </w:pPr>
      <w:r w:rsidRPr="00E9681B">
        <w:rPr>
          <w:rFonts w:cs="Arial"/>
          <w:noProof/>
        </w:rPr>
        <mc:AlternateContent>
          <mc:Choice Requires="wps">
            <w:drawing>
              <wp:anchor distT="45720" distB="45720" distL="114300" distR="114300" simplePos="0" relativeHeight="251658240" behindDoc="0" locked="0" layoutInCell="1" allowOverlap="1" wp14:anchorId="13E3438A" wp14:editId="3E6A7A1A">
                <wp:simplePos x="0" y="0"/>
                <wp:positionH relativeFrom="margin">
                  <wp:posOffset>152400</wp:posOffset>
                </wp:positionH>
                <wp:positionV relativeFrom="paragraph">
                  <wp:posOffset>358775</wp:posOffset>
                </wp:positionV>
                <wp:extent cx="5505450" cy="64008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6400800"/>
                        </a:xfrm>
                        <a:prstGeom prst="rect">
                          <a:avLst/>
                        </a:prstGeom>
                        <a:solidFill>
                          <a:srgbClr val="FFFFFF"/>
                        </a:solidFill>
                        <a:ln w="9525">
                          <a:solidFill>
                            <a:schemeClr val="accent1">
                              <a:lumMod val="75000"/>
                            </a:schemeClr>
                          </a:solidFill>
                          <a:miter lim="800000"/>
                          <a:headEnd/>
                          <a:tailEnd/>
                        </a:ln>
                      </wps:spPr>
                      <wps:txbx>
                        <w:txbxContent>
                          <w:sdt>
                            <w:sdtPr>
                              <w:rPr>
                                <w:rFonts w:ascii="Arial" w:eastAsia="Times New Roman" w:hAnsi="Arial" w:cs="Times New Roman"/>
                                <w:color w:val="auto"/>
                                <w:sz w:val="24"/>
                                <w:szCs w:val="24"/>
                                <w:lang w:val="en-GB" w:eastAsia="en-GB"/>
                              </w:rPr>
                              <w:id w:val="311692012"/>
                              <w:docPartObj>
                                <w:docPartGallery w:val="Table of Contents"/>
                                <w:docPartUnique/>
                              </w:docPartObj>
                            </w:sdtPr>
                            <w:sdtEndPr>
                              <w:rPr>
                                <w:b/>
                                <w:bCs/>
                                <w:noProof/>
                              </w:rPr>
                            </w:sdtEndPr>
                            <w:sdtContent>
                              <w:p w14:paraId="69E6C11C" w14:textId="08D25D1A" w:rsidR="0097799E" w:rsidRDefault="0097799E">
                                <w:pPr>
                                  <w:pStyle w:val="TOCHeading"/>
                                </w:pPr>
                                <w:r>
                                  <w:t>Contents</w:t>
                                </w:r>
                              </w:p>
                              <w:p w14:paraId="70FE5380" w14:textId="77777777" w:rsidR="008243EE" w:rsidRPr="008243EE" w:rsidRDefault="008243EE" w:rsidP="008243EE">
                                <w:pPr>
                                  <w:rPr>
                                    <w:lang w:val="en-US" w:eastAsia="en-US"/>
                                  </w:rPr>
                                </w:pPr>
                              </w:p>
                              <w:p w14:paraId="17E499A6" w14:textId="37C6C8BD" w:rsidR="00D656F0" w:rsidRDefault="0097799E">
                                <w:pPr>
                                  <w:pStyle w:val="TOC1"/>
                                  <w:rPr>
                                    <w:rFonts w:asciiTheme="minorHAnsi" w:eastAsiaTheme="minorEastAsia" w:hAnsiTheme="minorHAnsi" w:cstheme="minorBidi"/>
                                    <w:kern w:val="2"/>
                                    <w:sz w:val="24"/>
                                    <w:szCs w:val="24"/>
                                    <w14:ligatures w14:val="standardContextual"/>
                                  </w:rPr>
                                </w:pPr>
                                <w:r>
                                  <w:fldChar w:fldCharType="begin"/>
                                </w:r>
                                <w:r>
                                  <w:instrText xml:space="preserve"> TOC \o "1-3" \h \z \u </w:instrText>
                                </w:r>
                                <w:r>
                                  <w:fldChar w:fldCharType="separate"/>
                                </w:r>
                                <w:hyperlink w:anchor="_Toc197611739" w:history="1">
                                  <w:r w:rsidR="00D656F0" w:rsidRPr="005E47DA">
                                    <w:rPr>
                                      <w:rStyle w:val="Hyperlink"/>
                                      <w:rFonts w:cs="Arial"/>
                                    </w:rPr>
                                    <w:t>SUMMARY INSTRUCTIONS</w:t>
                                  </w:r>
                                  <w:r w:rsidR="00D656F0">
                                    <w:rPr>
                                      <w:webHidden/>
                                    </w:rPr>
                                    <w:tab/>
                                  </w:r>
                                  <w:r w:rsidR="00D656F0">
                                    <w:rPr>
                                      <w:webHidden/>
                                    </w:rPr>
                                    <w:fldChar w:fldCharType="begin"/>
                                  </w:r>
                                  <w:r w:rsidR="00D656F0">
                                    <w:rPr>
                                      <w:webHidden/>
                                    </w:rPr>
                                    <w:instrText xml:space="preserve"> PAGEREF _Toc197611739 \h </w:instrText>
                                  </w:r>
                                  <w:r w:rsidR="00D656F0">
                                    <w:rPr>
                                      <w:webHidden/>
                                    </w:rPr>
                                  </w:r>
                                  <w:r w:rsidR="00D656F0">
                                    <w:rPr>
                                      <w:webHidden/>
                                    </w:rPr>
                                    <w:fldChar w:fldCharType="separate"/>
                                  </w:r>
                                  <w:r w:rsidR="001E41F5">
                                    <w:rPr>
                                      <w:webHidden/>
                                    </w:rPr>
                                    <w:t>2</w:t>
                                  </w:r>
                                  <w:r w:rsidR="00D656F0">
                                    <w:rPr>
                                      <w:webHidden/>
                                    </w:rPr>
                                    <w:fldChar w:fldCharType="end"/>
                                  </w:r>
                                </w:hyperlink>
                              </w:p>
                              <w:p w14:paraId="37E72EA0" w14:textId="56C02D8E" w:rsidR="00D656F0" w:rsidRDefault="00E70D71">
                                <w:pPr>
                                  <w:pStyle w:val="TOC1"/>
                                  <w:rPr>
                                    <w:rFonts w:asciiTheme="minorHAnsi" w:eastAsiaTheme="minorEastAsia" w:hAnsiTheme="minorHAnsi" w:cstheme="minorBidi"/>
                                    <w:kern w:val="2"/>
                                    <w:sz w:val="24"/>
                                    <w:szCs w:val="24"/>
                                    <w14:ligatures w14:val="standardContextual"/>
                                  </w:rPr>
                                </w:pPr>
                                <w:hyperlink w:anchor="_Toc197611740" w:history="1">
                                  <w:r w:rsidR="00D656F0" w:rsidRPr="005E47DA">
                                    <w:rPr>
                                      <w:rStyle w:val="Hyperlink"/>
                                      <w:rFonts w:cs="Arial"/>
                                    </w:rPr>
                                    <w:t>TIMETABLE</w:t>
                                  </w:r>
                                  <w:r w:rsidR="00D656F0">
                                    <w:rPr>
                                      <w:webHidden/>
                                    </w:rPr>
                                    <w:tab/>
                                  </w:r>
                                  <w:r w:rsidR="00D656F0">
                                    <w:rPr>
                                      <w:webHidden/>
                                    </w:rPr>
                                    <w:fldChar w:fldCharType="begin"/>
                                  </w:r>
                                  <w:r w:rsidR="00D656F0">
                                    <w:rPr>
                                      <w:webHidden/>
                                    </w:rPr>
                                    <w:instrText xml:space="preserve"> PAGEREF _Toc197611740 \h </w:instrText>
                                  </w:r>
                                  <w:r w:rsidR="00D656F0">
                                    <w:rPr>
                                      <w:webHidden/>
                                    </w:rPr>
                                  </w:r>
                                  <w:r w:rsidR="00D656F0">
                                    <w:rPr>
                                      <w:webHidden/>
                                    </w:rPr>
                                    <w:fldChar w:fldCharType="separate"/>
                                  </w:r>
                                  <w:r w:rsidR="001E41F5">
                                    <w:rPr>
                                      <w:webHidden/>
                                    </w:rPr>
                                    <w:t>2</w:t>
                                  </w:r>
                                  <w:r w:rsidR="00D656F0">
                                    <w:rPr>
                                      <w:webHidden/>
                                    </w:rPr>
                                    <w:fldChar w:fldCharType="end"/>
                                  </w:r>
                                </w:hyperlink>
                              </w:p>
                              <w:p w14:paraId="3AF4883E" w14:textId="1A9C2138" w:rsidR="00D656F0" w:rsidRDefault="00E70D71">
                                <w:pPr>
                                  <w:pStyle w:val="TOC1"/>
                                  <w:rPr>
                                    <w:rFonts w:asciiTheme="minorHAnsi" w:eastAsiaTheme="minorEastAsia" w:hAnsiTheme="minorHAnsi" w:cstheme="minorBidi"/>
                                    <w:kern w:val="2"/>
                                    <w:sz w:val="24"/>
                                    <w:szCs w:val="24"/>
                                    <w14:ligatures w14:val="standardContextual"/>
                                  </w:rPr>
                                </w:pPr>
                                <w:hyperlink w:anchor="_Toc197611741" w:history="1">
                                  <w:r w:rsidR="00D656F0" w:rsidRPr="005E47DA">
                                    <w:rPr>
                                      <w:rStyle w:val="Hyperlink"/>
                                      <w:rFonts w:cs="Arial"/>
                                    </w:rPr>
                                    <w:t>IMPORTANT NOTICE</w:t>
                                  </w:r>
                                  <w:r w:rsidR="00D656F0">
                                    <w:rPr>
                                      <w:webHidden/>
                                    </w:rPr>
                                    <w:tab/>
                                  </w:r>
                                  <w:r w:rsidR="00D656F0">
                                    <w:rPr>
                                      <w:webHidden/>
                                    </w:rPr>
                                    <w:fldChar w:fldCharType="begin"/>
                                  </w:r>
                                  <w:r w:rsidR="00D656F0">
                                    <w:rPr>
                                      <w:webHidden/>
                                    </w:rPr>
                                    <w:instrText xml:space="preserve"> PAGEREF _Toc197611741 \h </w:instrText>
                                  </w:r>
                                  <w:r w:rsidR="00D656F0">
                                    <w:rPr>
                                      <w:webHidden/>
                                    </w:rPr>
                                  </w:r>
                                  <w:r w:rsidR="00D656F0">
                                    <w:rPr>
                                      <w:webHidden/>
                                    </w:rPr>
                                    <w:fldChar w:fldCharType="separate"/>
                                  </w:r>
                                  <w:r w:rsidR="001E41F5">
                                    <w:rPr>
                                      <w:webHidden/>
                                    </w:rPr>
                                    <w:t>2</w:t>
                                  </w:r>
                                  <w:r w:rsidR="00D656F0">
                                    <w:rPr>
                                      <w:webHidden/>
                                    </w:rPr>
                                    <w:fldChar w:fldCharType="end"/>
                                  </w:r>
                                </w:hyperlink>
                              </w:p>
                              <w:p w14:paraId="521B7D60" w14:textId="5B3E0D71" w:rsidR="00D656F0" w:rsidRDefault="00E70D71">
                                <w:pPr>
                                  <w:pStyle w:val="TOC1"/>
                                  <w:rPr>
                                    <w:rFonts w:asciiTheme="minorHAnsi" w:eastAsiaTheme="minorEastAsia" w:hAnsiTheme="minorHAnsi" w:cstheme="minorBidi"/>
                                    <w:kern w:val="2"/>
                                    <w:sz w:val="24"/>
                                    <w:szCs w:val="24"/>
                                    <w14:ligatures w14:val="standardContextual"/>
                                  </w:rPr>
                                </w:pPr>
                                <w:hyperlink w:anchor="_Toc197611742" w:history="1">
                                  <w:r w:rsidR="00D656F0" w:rsidRPr="005E47DA">
                                    <w:rPr>
                                      <w:rStyle w:val="Hyperlink"/>
                                      <w:rFonts w:cs="Arial"/>
                                    </w:rPr>
                                    <w:t>TENDER SUBMISSION REQUIREMENTS</w:t>
                                  </w:r>
                                  <w:r w:rsidR="00D656F0">
                                    <w:rPr>
                                      <w:webHidden/>
                                    </w:rPr>
                                    <w:tab/>
                                  </w:r>
                                  <w:r w:rsidR="00D656F0">
                                    <w:rPr>
                                      <w:webHidden/>
                                    </w:rPr>
                                    <w:fldChar w:fldCharType="begin"/>
                                  </w:r>
                                  <w:r w:rsidR="00D656F0">
                                    <w:rPr>
                                      <w:webHidden/>
                                    </w:rPr>
                                    <w:instrText xml:space="preserve"> PAGEREF _Toc197611742 \h </w:instrText>
                                  </w:r>
                                  <w:r w:rsidR="00D656F0">
                                    <w:rPr>
                                      <w:webHidden/>
                                    </w:rPr>
                                  </w:r>
                                  <w:r w:rsidR="00D656F0">
                                    <w:rPr>
                                      <w:webHidden/>
                                    </w:rPr>
                                    <w:fldChar w:fldCharType="separate"/>
                                  </w:r>
                                  <w:r w:rsidR="001E41F5">
                                    <w:rPr>
                                      <w:webHidden/>
                                    </w:rPr>
                                    <w:t>4</w:t>
                                  </w:r>
                                  <w:r w:rsidR="00D656F0">
                                    <w:rPr>
                                      <w:webHidden/>
                                    </w:rPr>
                                    <w:fldChar w:fldCharType="end"/>
                                  </w:r>
                                </w:hyperlink>
                              </w:p>
                              <w:p w14:paraId="03A5B754" w14:textId="0A3DB442" w:rsidR="00D656F0" w:rsidRDefault="00E70D71">
                                <w:pPr>
                                  <w:pStyle w:val="TOC1"/>
                                  <w:rPr>
                                    <w:rFonts w:asciiTheme="minorHAnsi" w:eastAsiaTheme="minorEastAsia" w:hAnsiTheme="minorHAnsi" w:cstheme="minorBidi"/>
                                    <w:kern w:val="2"/>
                                    <w:sz w:val="24"/>
                                    <w:szCs w:val="24"/>
                                    <w14:ligatures w14:val="standardContextual"/>
                                  </w:rPr>
                                </w:pPr>
                                <w:hyperlink w:anchor="_Toc197611743" w:history="1">
                                  <w:r w:rsidR="00D656F0" w:rsidRPr="005E47DA">
                                    <w:rPr>
                                      <w:rStyle w:val="Hyperlink"/>
                                      <w:rFonts w:cs="Arial"/>
                                    </w:rPr>
                                    <w:t>FREEDOM OF INFORMATION AND ENVIRONMENTAL STATEMENT</w:t>
                                  </w:r>
                                  <w:r w:rsidR="00D656F0">
                                    <w:rPr>
                                      <w:webHidden/>
                                    </w:rPr>
                                    <w:tab/>
                                  </w:r>
                                  <w:r w:rsidR="00D656F0">
                                    <w:rPr>
                                      <w:webHidden/>
                                    </w:rPr>
                                    <w:fldChar w:fldCharType="begin"/>
                                  </w:r>
                                  <w:r w:rsidR="00D656F0">
                                    <w:rPr>
                                      <w:webHidden/>
                                    </w:rPr>
                                    <w:instrText xml:space="preserve"> PAGEREF _Toc197611743 \h </w:instrText>
                                  </w:r>
                                  <w:r w:rsidR="00D656F0">
                                    <w:rPr>
                                      <w:webHidden/>
                                    </w:rPr>
                                  </w:r>
                                  <w:r w:rsidR="00D656F0">
                                    <w:rPr>
                                      <w:webHidden/>
                                    </w:rPr>
                                    <w:fldChar w:fldCharType="separate"/>
                                  </w:r>
                                  <w:r w:rsidR="001E41F5">
                                    <w:rPr>
                                      <w:webHidden/>
                                    </w:rPr>
                                    <w:t>4</w:t>
                                  </w:r>
                                  <w:r w:rsidR="00D656F0">
                                    <w:rPr>
                                      <w:webHidden/>
                                    </w:rPr>
                                    <w:fldChar w:fldCharType="end"/>
                                  </w:r>
                                </w:hyperlink>
                              </w:p>
                              <w:p w14:paraId="0776B0C4" w14:textId="3163DF31" w:rsidR="00D656F0" w:rsidRDefault="00E70D71">
                                <w:pPr>
                                  <w:pStyle w:val="TOC1"/>
                                  <w:rPr>
                                    <w:rFonts w:asciiTheme="minorHAnsi" w:eastAsiaTheme="minorEastAsia" w:hAnsiTheme="minorHAnsi" w:cstheme="minorBidi"/>
                                    <w:kern w:val="2"/>
                                    <w:sz w:val="24"/>
                                    <w:szCs w:val="24"/>
                                    <w14:ligatures w14:val="standardContextual"/>
                                  </w:rPr>
                                </w:pPr>
                                <w:hyperlink w:anchor="_Toc197611744" w:history="1">
                                  <w:r w:rsidR="00D656F0" w:rsidRPr="005E47DA">
                                    <w:rPr>
                                      <w:rStyle w:val="Hyperlink"/>
                                      <w:rFonts w:cs="Arial"/>
                                    </w:rPr>
                                    <w:t>INTRODUCTION</w:t>
                                  </w:r>
                                  <w:r w:rsidR="00D656F0">
                                    <w:rPr>
                                      <w:webHidden/>
                                    </w:rPr>
                                    <w:tab/>
                                  </w:r>
                                  <w:r w:rsidR="00D656F0">
                                    <w:rPr>
                                      <w:webHidden/>
                                    </w:rPr>
                                    <w:fldChar w:fldCharType="begin"/>
                                  </w:r>
                                  <w:r w:rsidR="00D656F0">
                                    <w:rPr>
                                      <w:webHidden/>
                                    </w:rPr>
                                    <w:instrText xml:space="preserve"> PAGEREF _Toc197611744 \h </w:instrText>
                                  </w:r>
                                  <w:r w:rsidR="00D656F0">
                                    <w:rPr>
                                      <w:webHidden/>
                                    </w:rPr>
                                  </w:r>
                                  <w:r w:rsidR="00D656F0">
                                    <w:rPr>
                                      <w:webHidden/>
                                    </w:rPr>
                                    <w:fldChar w:fldCharType="separate"/>
                                  </w:r>
                                  <w:r w:rsidR="001E41F5">
                                    <w:rPr>
                                      <w:webHidden/>
                                    </w:rPr>
                                    <w:t>5</w:t>
                                  </w:r>
                                  <w:r w:rsidR="00D656F0">
                                    <w:rPr>
                                      <w:webHidden/>
                                    </w:rPr>
                                    <w:fldChar w:fldCharType="end"/>
                                  </w:r>
                                </w:hyperlink>
                              </w:p>
                              <w:p w14:paraId="6F67F8DC" w14:textId="54B74A49" w:rsidR="00D656F0" w:rsidRDefault="00E70D71">
                                <w:pPr>
                                  <w:pStyle w:val="TOC1"/>
                                  <w:rPr>
                                    <w:rFonts w:asciiTheme="minorHAnsi" w:eastAsiaTheme="minorEastAsia" w:hAnsiTheme="minorHAnsi" w:cstheme="minorBidi"/>
                                    <w:kern w:val="2"/>
                                    <w:sz w:val="24"/>
                                    <w:szCs w:val="24"/>
                                    <w14:ligatures w14:val="standardContextual"/>
                                  </w:rPr>
                                </w:pPr>
                                <w:hyperlink w:anchor="_Toc197611745" w:history="1">
                                  <w:r w:rsidR="00D656F0" w:rsidRPr="005E47DA">
                                    <w:rPr>
                                      <w:rStyle w:val="Hyperlink"/>
                                      <w:rFonts w:cs="Arial"/>
                                    </w:rPr>
                                    <w:t>DEFINITIONS</w:t>
                                  </w:r>
                                  <w:r w:rsidR="00D656F0">
                                    <w:rPr>
                                      <w:webHidden/>
                                    </w:rPr>
                                    <w:tab/>
                                  </w:r>
                                  <w:r w:rsidR="00D656F0">
                                    <w:rPr>
                                      <w:webHidden/>
                                    </w:rPr>
                                    <w:fldChar w:fldCharType="begin"/>
                                  </w:r>
                                  <w:r w:rsidR="00D656F0">
                                    <w:rPr>
                                      <w:webHidden/>
                                    </w:rPr>
                                    <w:instrText xml:space="preserve"> PAGEREF _Toc197611745 \h </w:instrText>
                                  </w:r>
                                  <w:r w:rsidR="00D656F0">
                                    <w:rPr>
                                      <w:webHidden/>
                                    </w:rPr>
                                  </w:r>
                                  <w:r w:rsidR="00D656F0">
                                    <w:rPr>
                                      <w:webHidden/>
                                    </w:rPr>
                                    <w:fldChar w:fldCharType="separate"/>
                                  </w:r>
                                  <w:r w:rsidR="001E41F5">
                                    <w:rPr>
                                      <w:webHidden/>
                                    </w:rPr>
                                    <w:t>5</w:t>
                                  </w:r>
                                  <w:r w:rsidR="00D656F0">
                                    <w:rPr>
                                      <w:webHidden/>
                                    </w:rPr>
                                    <w:fldChar w:fldCharType="end"/>
                                  </w:r>
                                </w:hyperlink>
                              </w:p>
                              <w:p w14:paraId="02C30FD4" w14:textId="0565E12F" w:rsidR="00D656F0" w:rsidRDefault="00E70D71">
                                <w:pPr>
                                  <w:pStyle w:val="TOC1"/>
                                  <w:rPr>
                                    <w:rFonts w:asciiTheme="minorHAnsi" w:eastAsiaTheme="minorEastAsia" w:hAnsiTheme="minorHAnsi" w:cstheme="minorBidi"/>
                                    <w:kern w:val="2"/>
                                    <w:sz w:val="24"/>
                                    <w:szCs w:val="24"/>
                                    <w14:ligatures w14:val="standardContextual"/>
                                  </w:rPr>
                                </w:pPr>
                                <w:hyperlink w:anchor="_Toc197611746" w:history="1">
                                  <w:r w:rsidR="00D656F0" w:rsidRPr="005E47DA">
                                    <w:rPr>
                                      <w:rStyle w:val="Hyperlink"/>
                                      <w:rFonts w:cs="Arial"/>
                                    </w:rPr>
                                    <w:t>BACKGROUND TO EPNE</w:t>
                                  </w:r>
                                  <w:r w:rsidR="00D656F0">
                                    <w:rPr>
                                      <w:webHidden/>
                                    </w:rPr>
                                    <w:tab/>
                                  </w:r>
                                  <w:r w:rsidR="00D656F0">
                                    <w:rPr>
                                      <w:webHidden/>
                                    </w:rPr>
                                    <w:fldChar w:fldCharType="begin"/>
                                  </w:r>
                                  <w:r w:rsidR="00D656F0">
                                    <w:rPr>
                                      <w:webHidden/>
                                    </w:rPr>
                                    <w:instrText xml:space="preserve"> PAGEREF _Toc197611746 \h </w:instrText>
                                  </w:r>
                                  <w:r w:rsidR="00D656F0">
                                    <w:rPr>
                                      <w:webHidden/>
                                    </w:rPr>
                                  </w:r>
                                  <w:r w:rsidR="00D656F0">
                                    <w:rPr>
                                      <w:webHidden/>
                                    </w:rPr>
                                    <w:fldChar w:fldCharType="separate"/>
                                  </w:r>
                                  <w:r w:rsidR="001E41F5">
                                    <w:rPr>
                                      <w:webHidden/>
                                    </w:rPr>
                                    <w:t>6</w:t>
                                  </w:r>
                                  <w:r w:rsidR="00D656F0">
                                    <w:rPr>
                                      <w:webHidden/>
                                    </w:rPr>
                                    <w:fldChar w:fldCharType="end"/>
                                  </w:r>
                                </w:hyperlink>
                              </w:p>
                              <w:p w14:paraId="1042EDE4" w14:textId="34B90995" w:rsidR="00D656F0" w:rsidRDefault="00E70D71">
                                <w:pPr>
                                  <w:pStyle w:val="TOC1"/>
                                  <w:rPr>
                                    <w:rFonts w:asciiTheme="minorHAnsi" w:eastAsiaTheme="minorEastAsia" w:hAnsiTheme="minorHAnsi" w:cstheme="minorBidi"/>
                                    <w:kern w:val="2"/>
                                    <w:sz w:val="24"/>
                                    <w:szCs w:val="24"/>
                                    <w14:ligatures w14:val="standardContextual"/>
                                  </w:rPr>
                                </w:pPr>
                                <w:hyperlink w:anchor="_Toc197611747" w:history="1">
                                  <w:r w:rsidR="00D656F0" w:rsidRPr="005E47DA">
                                    <w:rPr>
                                      <w:rStyle w:val="Hyperlink"/>
                                      <w:rFonts w:cs="Arial"/>
                                    </w:rPr>
                                    <w:t>PRELIMINARY MARKET ENGAGEMENT</w:t>
                                  </w:r>
                                  <w:r w:rsidR="00D656F0">
                                    <w:rPr>
                                      <w:webHidden/>
                                    </w:rPr>
                                    <w:tab/>
                                  </w:r>
                                  <w:r w:rsidR="00D656F0">
                                    <w:rPr>
                                      <w:webHidden/>
                                    </w:rPr>
                                    <w:fldChar w:fldCharType="begin"/>
                                  </w:r>
                                  <w:r w:rsidR="00D656F0">
                                    <w:rPr>
                                      <w:webHidden/>
                                    </w:rPr>
                                    <w:instrText xml:space="preserve"> PAGEREF _Toc197611747 \h </w:instrText>
                                  </w:r>
                                  <w:r w:rsidR="00D656F0">
                                    <w:rPr>
                                      <w:webHidden/>
                                    </w:rPr>
                                  </w:r>
                                  <w:r w:rsidR="00D656F0">
                                    <w:rPr>
                                      <w:webHidden/>
                                    </w:rPr>
                                    <w:fldChar w:fldCharType="separate"/>
                                  </w:r>
                                  <w:r w:rsidR="001E41F5">
                                    <w:rPr>
                                      <w:webHidden/>
                                    </w:rPr>
                                    <w:t>6</w:t>
                                  </w:r>
                                  <w:r w:rsidR="00D656F0">
                                    <w:rPr>
                                      <w:webHidden/>
                                    </w:rPr>
                                    <w:fldChar w:fldCharType="end"/>
                                  </w:r>
                                </w:hyperlink>
                              </w:p>
                              <w:p w14:paraId="72AD0E4E" w14:textId="6663B379" w:rsidR="00D656F0" w:rsidRDefault="00E70D71">
                                <w:pPr>
                                  <w:pStyle w:val="TOC1"/>
                                  <w:rPr>
                                    <w:rFonts w:asciiTheme="minorHAnsi" w:eastAsiaTheme="minorEastAsia" w:hAnsiTheme="minorHAnsi" w:cstheme="minorBidi"/>
                                    <w:kern w:val="2"/>
                                    <w:sz w:val="24"/>
                                    <w:szCs w:val="24"/>
                                    <w14:ligatures w14:val="standardContextual"/>
                                  </w:rPr>
                                </w:pPr>
                                <w:hyperlink w:anchor="_Toc197611748" w:history="1">
                                  <w:r w:rsidR="00D656F0" w:rsidRPr="005E47DA">
                                    <w:rPr>
                                      <w:rStyle w:val="Hyperlink"/>
                                      <w:rFonts w:cs="Arial"/>
                                    </w:rPr>
                                    <w:t>TENDER EVALUATION AND AWARD CRITERIA</w:t>
                                  </w:r>
                                  <w:r w:rsidR="00D656F0">
                                    <w:rPr>
                                      <w:webHidden/>
                                    </w:rPr>
                                    <w:tab/>
                                  </w:r>
                                  <w:r w:rsidR="00D656F0">
                                    <w:rPr>
                                      <w:webHidden/>
                                    </w:rPr>
                                    <w:fldChar w:fldCharType="begin"/>
                                  </w:r>
                                  <w:r w:rsidR="00D656F0">
                                    <w:rPr>
                                      <w:webHidden/>
                                    </w:rPr>
                                    <w:instrText xml:space="preserve"> PAGEREF _Toc197611748 \h </w:instrText>
                                  </w:r>
                                  <w:r w:rsidR="00D656F0">
                                    <w:rPr>
                                      <w:webHidden/>
                                    </w:rPr>
                                  </w:r>
                                  <w:r w:rsidR="00D656F0">
                                    <w:rPr>
                                      <w:webHidden/>
                                    </w:rPr>
                                    <w:fldChar w:fldCharType="separate"/>
                                  </w:r>
                                  <w:r w:rsidR="001E41F5">
                                    <w:rPr>
                                      <w:webHidden/>
                                    </w:rPr>
                                    <w:t>7</w:t>
                                  </w:r>
                                  <w:r w:rsidR="00D656F0">
                                    <w:rPr>
                                      <w:webHidden/>
                                    </w:rPr>
                                    <w:fldChar w:fldCharType="end"/>
                                  </w:r>
                                </w:hyperlink>
                              </w:p>
                              <w:p w14:paraId="740ACC4E" w14:textId="1D4504F4" w:rsidR="00D656F0" w:rsidRDefault="00E70D71">
                                <w:pPr>
                                  <w:pStyle w:val="TOC1"/>
                                  <w:rPr>
                                    <w:rFonts w:asciiTheme="minorHAnsi" w:eastAsiaTheme="minorEastAsia" w:hAnsiTheme="minorHAnsi" w:cstheme="minorBidi"/>
                                    <w:kern w:val="2"/>
                                    <w:sz w:val="24"/>
                                    <w:szCs w:val="24"/>
                                    <w14:ligatures w14:val="standardContextual"/>
                                  </w:rPr>
                                </w:pPr>
                                <w:hyperlink w:anchor="_Toc197611749" w:history="1">
                                  <w:r w:rsidR="00D656F0" w:rsidRPr="005E47DA">
                                    <w:rPr>
                                      <w:rStyle w:val="Hyperlink"/>
                                      <w:rFonts w:cs="Arial"/>
                                    </w:rPr>
                                    <w:t>SCHEDULE 1 - SPECIFICATION</w:t>
                                  </w:r>
                                  <w:r w:rsidR="00D656F0">
                                    <w:rPr>
                                      <w:webHidden/>
                                    </w:rPr>
                                    <w:tab/>
                                  </w:r>
                                  <w:r w:rsidR="00D656F0">
                                    <w:rPr>
                                      <w:webHidden/>
                                    </w:rPr>
                                    <w:fldChar w:fldCharType="begin"/>
                                  </w:r>
                                  <w:r w:rsidR="00D656F0">
                                    <w:rPr>
                                      <w:webHidden/>
                                    </w:rPr>
                                    <w:instrText xml:space="preserve"> PAGEREF _Toc197611749 \h </w:instrText>
                                  </w:r>
                                  <w:r w:rsidR="00D656F0">
                                    <w:rPr>
                                      <w:webHidden/>
                                    </w:rPr>
                                  </w:r>
                                  <w:r w:rsidR="00D656F0">
                                    <w:rPr>
                                      <w:webHidden/>
                                    </w:rPr>
                                    <w:fldChar w:fldCharType="separate"/>
                                  </w:r>
                                  <w:r w:rsidR="001E41F5">
                                    <w:rPr>
                                      <w:webHidden/>
                                    </w:rPr>
                                    <w:t>8</w:t>
                                  </w:r>
                                  <w:r w:rsidR="00D656F0">
                                    <w:rPr>
                                      <w:webHidden/>
                                    </w:rPr>
                                    <w:fldChar w:fldCharType="end"/>
                                  </w:r>
                                </w:hyperlink>
                              </w:p>
                              <w:p w14:paraId="5D4CC3D8" w14:textId="3949D084" w:rsidR="00D656F0" w:rsidRDefault="00E70D71">
                                <w:pPr>
                                  <w:pStyle w:val="TOC1"/>
                                  <w:rPr>
                                    <w:rFonts w:asciiTheme="minorHAnsi" w:eastAsiaTheme="minorEastAsia" w:hAnsiTheme="minorHAnsi" w:cstheme="minorBidi"/>
                                    <w:kern w:val="2"/>
                                    <w:sz w:val="24"/>
                                    <w:szCs w:val="24"/>
                                    <w14:ligatures w14:val="standardContextual"/>
                                  </w:rPr>
                                </w:pPr>
                                <w:hyperlink w:anchor="_Toc197611750" w:history="1">
                                  <w:r w:rsidR="00D656F0" w:rsidRPr="005E47DA">
                                    <w:rPr>
                                      <w:rStyle w:val="Hyperlink"/>
                                      <w:rFonts w:cs="Arial"/>
                                    </w:rPr>
                                    <w:t>SCHEDULE 2 – TENDER RESPONSE</w:t>
                                  </w:r>
                                  <w:r w:rsidR="00D656F0">
                                    <w:rPr>
                                      <w:webHidden/>
                                    </w:rPr>
                                    <w:tab/>
                                  </w:r>
                                  <w:r w:rsidR="00D656F0">
                                    <w:rPr>
                                      <w:webHidden/>
                                    </w:rPr>
                                    <w:fldChar w:fldCharType="begin"/>
                                  </w:r>
                                  <w:r w:rsidR="00D656F0">
                                    <w:rPr>
                                      <w:webHidden/>
                                    </w:rPr>
                                    <w:instrText xml:space="preserve"> PAGEREF _Toc197611750 \h </w:instrText>
                                  </w:r>
                                  <w:r w:rsidR="00D656F0">
                                    <w:rPr>
                                      <w:webHidden/>
                                    </w:rPr>
                                  </w:r>
                                  <w:r w:rsidR="00D656F0">
                                    <w:rPr>
                                      <w:webHidden/>
                                    </w:rPr>
                                    <w:fldChar w:fldCharType="separate"/>
                                  </w:r>
                                  <w:r w:rsidR="001E41F5">
                                    <w:rPr>
                                      <w:webHidden/>
                                    </w:rPr>
                                    <w:t>11</w:t>
                                  </w:r>
                                  <w:r w:rsidR="00D656F0">
                                    <w:rPr>
                                      <w:webHidden/>
                                    </w:rPr>
                                    <w:fldChar w:fldCharType="end"/>
                                  </w:r>
                                </w:hyperlink>
                              </w:p>
                              <w:p w14:paraId="65022AE1" w14:textId="777B89E6" w:rsidR="00D656F0" w:rsidRDefault="00E70D71">
                                <w:pPr>
                                  <w:pStyle w:val="TOC2"/>
                                  <w:rPr>
                                    <w:rFonts w:asciiTheme="minorHAnsi" w:eastAsiaTheme="minorEastAsia" w:hAnsiTheme="minorHAnsi" w:cstheme="minorBidi"/>
                                    <w:kern w:val="2"/>
                                    <w:sz w:val="24"/>
                                    <w:szCs w:val="24"/>
                                    <w14:ligatures w14:val="standardContextual"/>
                                  </w:rPr>
                                </w:pPr>
                                <w:hyperlink w:anchor="_Toc197611751" w:history="1">
                                  <w:r w:rsidR="00D656F0" w:rsidRPr="005E47DA">
                                    <w:rPr>
                                      <w:rStyle w:val="Hyperlink"/>
                                    </w:rPr>
                                    <w:t>ALL SECTIONS TO BE COMPLETED BY TENDERER</w:t>
                                  </w:r>
                                  <w:r w:rsidR="00D656F0">
                                    <w:rPr>
                                      <w:webHidden/>
                                    </w:rPr>
                                    <w:tab/>
                                  </w:r>
                                  <w:r w:rsidR="00D656F0">
                                    <w:rPr>
                                      <w:webHidden/>
                                    </w:rPr>
                                    <w:fldChar w:fldCharType="begin"/>
                                  </w:r>
                                  <w:r w:rsidR="00D656F0">
                                    <w:rPr>
                                      <w:webHidden/>
                                    </w:rPr>
                                    <w:instrText xml:space="preserve"> PAGEREF _Toc197611751 \h </w:instrText>
                                  </w:r>
                                  <w:r w:rsidR="00D656F0">
                                    <w:rPr>
                                      <w:webHidden/>
                                    </w:rPr>
                                  </w:r>
                                  <w:r w:rsidR="00D656F0">
                                    <w:rPr>
                                      <w:webHidden/>
                                    </w:rPr>
                                    <w:fldChar w:fldCharType="separate"/>
                                  </w:r>
                                  <w:r w:rsidR="001E41F5">
                                    <w:rPr>
                                      <w:webHidden/>
                                    </w:rPr>
                                    <w:t>11</w:t>
                                  </w:r>
                                  <w:r w:rsidR="00D656F0">
                                    <w:rPr>
                                      <w:webHidden/>
                                    </w:rPr>
                                    <w:fldChar w:fldCharType="end"/>
                                  </w:r>
                                </w:hyperlink>
                              </w:p>
                              <w:p w14:paraId="1F33EBC8" w14:textId="3FAC0D74" w:rsidR="00D656F0" w:rsidRDefault="00E70D71">
                                <w:pPr>
                                  <w:pStyle w:val="TOC1"/>
                                  <w:rPr>
                                    <w:rFonts w:asciiTheme="minorHAnsi" w:eastAsiaTheme="minorEastAsia" w:hAnsiTheme="minorHAnsi" w:cstheme="minorBidi"/>
                                    <w:kern w:val="2"/>
                                    <w:sz w:val="24"/>
                                    <w:szCs w:val="24"/>
                                    <w14:ligatures w14:val="standardContextual"/>
                                  </w:rPr>
                                </w:pPr>
                                <w:hyperlink w:anchor="_Toc197611752" w:history="1">
                                  <w:r w:rsidR="00D656F0" w:rsidRPr="005E47DA">
                                    <w:rPr>
                                      <w:rStyle w:val="Hyperlink"/>
                                      <w:rFonts w:cs="Arial"/>
                                    </w:rPr>
                                    <w:t>SCHEDULE 3 – CORE INFORMATION</w:t>
                                  </w:r>
                                  <w:r w:rsidR="00D656F0">
                                    <w:rPr>
                                      <w:webHidden/>
                                    </w:rPr>
                                    <w:tab/>
                                  </w:r>
                                  <w:r w:rsidR="00D656F0">
                                    <w:rPr>
                                      <w:webHidden/>
                                    </w:rPr>
                                    <w:fldChar w:fldCharType="begin"/>
                                  </w:r>
                                  <w:r w:rsidR="00D656F0">
                                    <w:rPr>
                                      <w:webHidden/>
                                    </w:rPr>
                                    <w:instrText xml:space="preserve"> PAGEREF _Toc197611752 \h </w:instrText>
                                  </w:r>
                                  <w:r w:rsidR="00D656F0">
                                    <w:rPr>
                                      <w:webHidden/>
                                    </w:rPr>
                                  </w:r>
                                  <w:r w:rsidR="00D656F0">
                                    <w:rPr>
                                      <w:webHidden/>
                                    </w:rPr>
                                    <w:fldChar w:fldCharType="separate"/>
                                  </w:r>
                                  <w:r w:rsidR="001E41F5">
                                    <w:rPr>
                                      <w:webHidden/>
                                    </w:rPr>
                                    <w:t>16</w:t>
                                  </w:r>
                                  <w:r w:rsidR="00D656F0">
                                    <w:rPr>
                                      <w:webHidden/>
                                    </w:rPr>
                                    <w:fldChar w:fldCharType="end"/>
                                  </w:r>
                                </w:hyperlink>
                              </w:p>
                              <w:p w14:paraId="25E91CAB" w14:textId="25719775" w:rsidR="00D656F0" w:rsidRDefault="00E70D71">
                                <w:pPr>
                                  <w:pStyle w:val="TOC2"/>
                                  <w:rPr>
                                    <w:rFonts w:asciiTheme="minorHAnsi" w:eastAsiaTheme="minorEastAsia" w:hAnsiTheme="minorHAnsi" w:cstheme="minorBidi"/>
                                    <w:kern w:val="2"/>
                                    <w:sz w:val="24"/>
                                    <w:szCs w:val="24"/>
                                    <w14:ligatures w14:val="standardContextual"/>
                                  </w:rPr>
                                </w:pPr>
                                <w:hyperlink w:anchor="_Toc197611753" w:history="1">
                                  <w:r w:rsidR="00D656F0" w:rsidRPr="005E47DA">
                                    <w:rPr>
                                      <w:rStyle w:val="Hyperlink"/>
                                    </w:rPr>
                                    <w:t>ALL SECTIONS TO BE COMPLETED BY TENDERER</w:t>
                                  </w:r>
                                  <w:r w:rsidR="00D656F0">
                                    <w:rPr>
                                      <w:webHidden/>
                                    </w:rPr>
                                    <w:tab/>
                                  </w:r>
                                  <w:r w:rsidR="00D656F0">
                                    <w:rPr>
                                      <w:webHidden/>
                                    </w:rPr>
                                    <w:fldChar w:fldCharType="begin"/>
                                  </w:r>
                                  <w:r w:rsidR="00D656F0">
                                    <w:rPr>
                                      <w:webHidden/>
                                    </w:rPr>
                                    <w:instrText xml:space="preserve"> PAGEREF _Toc197611753 \h </w:instrText>
                                  </w:r>
                                  <w:r w:rsidR="00D656F0">
                                    <w:rPr>
                                      <w:webHidden/>
                                    </w:rPr>
                                  </w:r>
                                  <w:r w:rsidR="00D656F0">
                                    <w:rPr>
                                      <w:webHidden/>
                                    </w:rPr>
                                    <w:fldChar w:fldCharType="separate"/>
                                  </w:r>
                                  <w:r w:rsidR="001E41F5">
                                    <w:rPr>
                                      <w:webHidden/>
                                    </w:rPr>
                                    <w:t>16</w:t>
                                  </w:r>
                                  <w:r w:rsidR="00D656F0">
                                    <w:rPr>
                                      <w:webHidden/>
                                    </w:rPr>
                                    <w:fldChar w:fldCharType="end"/>
                                  </w:r>
                                </w:hyperlink>
                              </w:p>
                              <w:p w14:paraId="548B33F3" w14:textId="7AFD8AC2" w:rsidR="0097799E" w:rsidRDefault="0097799E">
                                <w:r>
                                  <w:rPr>
                                    <w:b/>
                                    <w:bCs/>
                                    <w:noProof/>
                                  </w:rPr>
                                  <w:fldChar w:fldCharType="end"/>
                                </w:r>
                              </w:p>
                            </w:sdtContent>
                          </w:sdt>
                          <w:p w14:paraId="6B966143" w14:textId="1DE365E1" w:rsidR="00552F06" w:rsidRPr="00595210" w:rsidRDefault="00552F06" w:rsidP="00552F06">
                            <w:pPr>
                              <w:rPr>
                                <w:color w:val="003D7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E3438A" id="Text Box 2" o:spid="_x0000_s1027" type="#_x0000_t202" style="position:absolute;margin-left:12pt;margin-top:28.25pt;width:433.5pt;height:7in;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" strokecolor="#0f4761 [2404]">
                <v:textbox>
                  <w:txbxContent>
                    <w:sdt>
                      <w:sdtPr>
                        <w:rPr>
                          <w:rFonts w:ascii="Arial" w:eastAsia="Times New Roman" w:hAnsi="Arial" w:cs="Times New Roman"/>
                          <w:color w:val="auto"/>
                          <w:sz w:val="24"/>
                          <w:szCs w:val="24"/>
                          <w:lang w:val="en-GB" w:eastAsia="en-GB"/>
                        </w:rPr>
                        <w:id w:val="311692012"/>
                        <w:docPartObj>
                          <w:docPartGallery w:val="Table of Contents"/>
                          <w:docPartUnique/>
                        </w:docPartObj>
                      </w:sdtPr>
                      <w:sdtEndPr>
                        <w:rPr>
                          <w:b/>
                          <w:bCs/>
                          <w:noProof/>
                        </w:rPr>
                      </w:sdtEndPr>
                      <w:sdtContent>
                        <w:p w14:paraId="69E6C11C" w14:textId="08D25D1A" w:rsidR="0097799E" w:rsidRDefault="0097799E">
                          <w:pPr>
                            <w:pStyle w:val="TOCHeading"/>
                          </w:pPr>
                          <w:r>
                            <w:t>Contents</w:t>
                          </w:r>
                        </w:p>
                        <w:p w14:paraId="70FE5380" w14:textId="77777777" w:rsidR="008243EE" w:rsidRPr="008243EE" w:rsidRDefault="008243EE" w:rsidP="008243EE">
                          <w:pPr>
                            <w:rPr>
                              <w:lang w:val="en-US" w:eastAsia="en-US"/>
                            </w:rPr>
                          </w:pPr>
                        </w:p>
                        <w:p w14:paraId="17E499A6" w14:textId="37C6C8BD" w:rsidR="00D656F0" w:rsidRDefault="0097799E">
                          <w:pPr>
                            <w:pStyle w:val="TOC1"/>
                            <w:rPr>
                              <w:rFonts w:asciiTheme="minorHAnsi" w:eastAsiaTheme="minorEastAsia" w:hAnsiTheme="minorHAnsi" w:cstheme="minorBidi"/>
                              <w:kern w:val="2"/>
                              <w:sz w:val="24"/>
                              <w:szCs w:val="24"/>
                              <w14:ligatures w14:val="standardContextual"/>
                            </w:rPr>
                          </w:pPr>
                          <w:r>
                            <w:fldChar w:fldCharType="begin"/>
                          </w:r>
                          <w:r>
                            <w:instrText xml:space="preserve"> TOC \o "1-3" \h \z \u </w:instrText>
                          </w:r>
                          <w:r>
                            <w:fldChar w:fldCharType="separate"/>
                          </w:r>
                          <w:hyperlink w:anchor="_Toc197611739" w:history="1">
                            <w:r w:rsidR="00D656F0" w:rsidRPr="005E47DA">
                              <w:rPr>
                                <w:rStyle w:val="Hyperlink"/>
                                <w:rFonts w:cs="Arial"/>
                              </w:rPr>
                              <w:t>SUMMARY INSTRUCTIONS</w:t>
                            </w:r>
                            <w:r w:rsidR="00D656F0">
                              <w:rPr>
                                <w:webHidden/>
                              </w:rPr>
                              <w:tab/>
                            </w:r>
                            <w:r w:rsidR="00D656F0">
                              <w:rPr>
                                <w:webHidden/>
                              </w:rPr>
                              <w:fldChar w:fldCharType="begin"/>
                            </w:r>
                            <w:r w:rsidR="00D656F0">
                              <w:rPr>
                                <w:webHidden/>
                              </w:rPr>
                              <w:instrText xml:space="preserve"> PAGEREF _Toc197611739 \h </w:instrText>
                            </w:r>
                            <w:r w:rsidR="00D656F0">
                              <w:rPr>
                                <w:webHidden/>
                              </w:rPr>
                            </w:r>
                            <w:r w:rsidR="00D656F0">
                              <w:rPr>
                                <w:webHidden/>
                              </w:rPr>
                              <w:fldChar w:fldCharType="separate"/>
                            </w:r>
                            <w:r w:rsidR="001E41F5">
                              <w:rPr>
                                <w:webHidden/>
                              </w:rPr>
                              <w:t>2</w:t>
                            </w:r>
                            <w:r w:rsidR="00D656F0">
                              <w:rPr>
                                <w:webHidden/>
                              </w:rPr>
                              <w:fldChar w:fldCharType="end"/>
                            </w:r>
                          </w:hyperlink>
                        </w:p>
                        <w:p w14:paraId="37E72EA0" w14:textId="56C02D8E" w:rsidR="00D656F0" w:rsidRDefault="00E70D71">
                          <w:pPr>
                            <w:pStyle w:val="TOC1"/>
                            <w:rPr>
                              <w:rFonts w:asciiTheme="minorHAnsi" w:eastAsiaTheme="minorEastAsia" w:hAnsiTheme="minorHAnsi" w:cstheme="minorBidi"/>
                              <w:kern w:val="2"/>
                              <w:sz w:val="24"/>
                              <w:szCs w:val="24"/>
                              <w14:ligatures w14:val="standardContextual"/>
                            </w:rPr>
                          </w:pPr>
                          <w:hyperlink w:anchor="_Toc197611740" w:history="1">
                            <w:r w:rsidR="00D656F0" w:rsidRPr="005E47DA">
                              <w:rPr>
                                <w:rStyle w:val="Hyperlink"/>
                                <w:rFonts w:cs="Arial"/>
                              </w:rPr>
                              <w:t>TIMETABLE</w:t>
                            </w:r>
                            <w:r w:rsidR="00D656F0">
                              <w:rPr>
                                <w:webHidden/>
                              </w:rPr>
                              <w:tab/>
                            </w:r>
                            <w:r w:rsidR="00D656F0">
                              <w:rPr>
                                <w:webHidden/>
                              </w:rPr>
                              <w:fldChar w:fldCharType="begin"/>
                            </w:r>
                            <w:r w:rsidR="00D656F0">
                              <w:rPr>
                                <w:webHidden/>
                              </w:rPr>
                              <w:instrText xml:space="preserve"> PAGEREF _Toc197611740 \h </w:instrText>
                            </w:r>
                            <w:r w:rsidR="00D656F0">
                              <w:rPr>
                                <w:webHidden/>
                              </w:rPr>
                            </w:r>
                            <w:r w:rsidR="00D656F0">
                              <w:rPr>
                                <w:webHidden/>
                              </w:rPr>
                              <w:fldChar w:fldCharType="separate"/>
                            </w:r>
                            <w:r w:rsidR="001E41F5">
                              <w:rPr>
                                <w:webHidden/>
                              </w:rPr>
                              <w:t>2</w:t>
                            </w:r>
                            <w:r w:rsidR="00D656F0">
                              <w:rPr>
                                <w:webHidden/>
                              </w:rPr>
                              <w:fldChar w:fldCharType="end"/>
                            </w:r>
                          </w:hyperlink>
                        </w:p>
                        <w:p w14:paraId="3AF4883E" w14:textId="1A9C2138" w:rsidR="00D656F0" w:rsidRDefault="00E70D71">
                          <w:pPr>
                            <w:pStyle w:val="TOC1"/>
                            <w:rPr>
                              <w:rFonts w:asciiTheme="minorHAnsi" w:eastAsiaTheme="minorEastAsia" w:hAnsiTheme="minorHAnsi" w:cstheme="minorBidi"/>
                              <w:kern w:val="2"/>
                              <w:sz w:val="24"/>
                              <w:szCs w:val="24"/>
                              <w14:ligatures w14:val="standardContextual"/>
                            </w:rPr>
                          </w:pPr>
                          <w:hyperlink w:anchor="_Toc197611741" w:history="1">
                            <w:r w:rsidR="00D656F0" w:rsidRPr="005E47DA">
                              <w:rPr>
                                <w:rStyle w:val="Hyperlink"/>
                                <w:rFonts w:cs="Arial"/>
                              </w:rPr>
                              <w:t>IMPORTANT NOTICE</w:t>
                            </w:r>
                            <w:r w:rsidR="00D656F0">
                              <w:rPr>
                                <w:webHidden/>
                              </w:rPr>
                              <w:tab/>
                            </w:r>
                            <w:r w:rsidR="00D656F0">
                              <w:rPr>
                                <w:webHidden/>
                              </w:rPr>
                              <w:fldChar w:fldCharType="begin"/>
                            </w:r>
                            <w:r w:rsidR="00D656F0">
                              <w:rPr>
                                <w:webHidden/>
                              </w:rPr>
                              <w:instrText xml:space="preserve"> PAGEREF _Toc197611741 \h </w:instrText>
                            </w:r>
                            <w:r w:rsidR="00D656F0">
                              <w:rPr>
                                <w:webHidden/>
                              </w:rPr>
                            </w:r>
                            <w:r w:rsidR="00D656F0">
                              <w:rPr>
                                <w:webHidden/>
                              </w:rPr>
                              <w:fldChar w:fldCharType="separate"/>
                            </w:r>
                            <w:r w:rsidR="001E41F5">
                              <w:rPr>
                                <w:webHidden/>
                              </w:rPr>
                              <w:t>2</w:t>
                            </w:r>
                            <w:r w:rsidR="00D656F0">
                              <w:rPr>
                                <w:webHidden/>
                              </w:rPr>
                              <w:fldChar w:fldCharType="end"/>
                            </w:r>
                          </w:hyperlink>
                        </w:p>
                        <w:p w14:paraId="521B7D60" w14:textId="5B3E0D71" w:rsidR="00D656F0" w:rsidRDefault="00E70D71">
                          <w:pPr>
                            <w:pStyle w:val="TOC1"/>
                            <w:rPr>
                              <w:rFonts w:asciiTheme="minorHAnsi" w:eastAsiaTheme="minorEastAsia" w:hAnsiTheme="minorHAnsi" w:cstheme="minorBidi"/>
                              <w:kern w:val="2"/>
                              <w:sz w:val="24"/>
                              <w:szCs w:val="24"/>
                              <w14:ligatures w14:val="standardContextual"/>
                            </w:rPr>
                          </w:pPr>
                          <w:hyperlink w:anchor="_Toc197611742" w:history="1">
                            <w:r w:rsidR="00D656F0" w:rsidRPr="005E47DA">
                              <w:rPr>
                                <w:rStyle w:val="Hyperlink"/>
                                <w:rFonts w:cs="Arial"/>
                              </w:rPr>
                              <w:t>TENDER SUBMISSION REQUIREMENTS</w:t>
                            </w:r>
                            <w:r w:rsidR="00D656F0">
                              <w:rPr>
                                <w:webHidden/>
                              </w:rPr>
                              <w:tab/>
                            </w:r>
                            <w:r w:rsidR="00D656F0">
                              <w:rPr>
                                <w:webHidden/>
                              </w:rPr>
                              <w:fldChar w:fldCharType="begin"/>
                            </w:r>
                            <w:r w:rsidR="00D656F0">
                              <w:rPr>
                                <w:webHidden/>
                              </w:rPr>
                              <w:instrText xml:space="preserve"> PAGEREF _Toc197611742 \h </w:instrText>
                            </w:r>
                            <w:r w:rsidR="00D656F0">
                              <w:rPr>
                                <w:webHidden/>
                              </w:rPr>
                            </w:r>
                            <w:r w:rsidR="00D656F0">
                              <w:rPr>
                                <w:webHidden/>
                              </w:rPr>
                              <w:fldChar w:fldCharType="separate"/>
                            </w:r>
                            <w:r w:rsidR="001E41F5">
                              <w:rPr>
                                <w:webHidden/>
                              </w:rPr>
                              <w:t>4</w:t>
                            </w:r>
                            <w:r w:rsidR="00D656F0">
                              <w:rPr>
                                <w:webHidden/>
                              </w:rPr>
                              <w:fldChar w:fldCharType="end"/>
                            </w:r>
                          </w:hyperlink>
                        </w:p>
                        <w:p w14:paraId="03A5B754" w14:textId="0A3DB442" w:rsidR="00D656F0" w:rsidRDefault="00E70D71">
                          <w:pPr>
                            <w:pStyle w:val="TOC1"/>
                            <w:rPr>
                              <w:rFonts w:asciiTheme="minorHAnsi" w:eastAsiaTheme="minorEastAsia" w:hAnsiTheme="minorHAnsi" w:cstheme="minorBidi"/>
                              <w:kern w:val="2"/>
                              <w:sz w:val="24"/>
                              <w:szCs w:val="24"/>
                              <w14:ligatures w14:val="standardContextual"/>
                            </w:rPr>
                          </w:pPr>
                          <w:hyperlink w:anchor="_Toc197611743" w:history="1">
                            <w:r w:rsidR="00D656F0" w:rsidRPr="005E47DA">
                              <w:rPr>
                                <w:rStyle w:val="Hyperlink"/>
                                <w:rFonts w:cs="Arial"/>
                              </w:rPr>
                              <w:t>FREEDOM OF INFORMATION AND ENVIRONMENTAL STATEMENT</w:t>
                            </w:r>
                            <w:r w:rsidR="00D656F0">
                              <w:rPr>
                                <w:webHidden/>
                              </w:rPr>
                              <w:tab/>
                            </w:r>
                            <w:r w:rsidR="00D656F0">
                              <w:rPr>
                                <w:webHidden/>
                              </w:rPr>
                              <w:fldChar w:fldCharType="begin"/>
                            </w:r>
                            <w:r w:rsidR="00D656F0">
                              <w:rPr>
                                <w:webHidden/>
                              </w:rPr>
                              <w:instrText xml:space="preserve"> PAGEREF _Toc197611743 \h </w:instrText>
                            </w:r>
                            <w:r w:rsidR="00D656F0">
                              <w:rPr>
                                <w:webHidden/>
                              </w:rPr>
                            </w:r>
                            <w:r w:rsidR="00D656F0">
                              <w:rPr>
                                <w:webHidden/>
                              </w:rPr>
                              <w:fldChar w:fldCharType="separate"/>
                            </w:r>
                            <w:r w:rsidR="001E41F5">
                              <w:rPr>
                                <w:webHidden/>
                              </w:rPr>
                              <w:t>4</w:t>
                            </w:r>
                            <w:r w:rsidR="00D656F0">
                              <w:rPr>
                                <w:webHidden/>
                              </w:rPr>
                              <w:fldChar w:fldCharType="end"/>
                            </w:r>
                          </w:hyperlink>
                        </w:p>
                        <w:p w14:paraId="0776B0C4" w14:textId="3163DF31" w:rsidR="00D656F0" w:rsidRDefault="00E70D71">
                          <w:pPr>
                            <w:pStyle w:val="TOC1"/>
                            <w:rPr>
                              <w:rFonts w:asciiTheme="minorHAnsi" w:eastAsiaTheme="minorEastAsia" w:hAnsiTheme="minorHAnsi" w:cstheme="minorBidi"/>
                              <w:kern w:val="2"/>
                              <w:sz w:val="24"/>
                              <w:szCs w:val="24"/>
                              <w14:ligatures w14:val="standardContextual"/>
                            </w:rPr>
                          </w:pPr>
                          <w:hyperlink w:anchor="_Toc197611744" w:history="1">
                            <w:r w:rsidR="00D656F0" w:rsidRPr="005E47DA">
                              <w:rPr>
                                <w:rStyle w:val="Hyperlink"/>
                                <w:rFonts w:cs="Arial"/>
                              </w:rPr>
                              <w:t>INTRODUCTION</w:t>
                            </w:r>
                            <w:r w:rsidR="00D656F0">
                              <w:rPr>
                                <w:webHidden/>
                              </w:rPr>
                              <w:tab/>
                            </w:r>
                            <w:r w:rsidR="00D656F0">
                              <w:rPr>
                                <w:webHidden/>
                              </w:rPr>
                              <w:fldChar w:fldCharType="begin"/>
                            </w:r>
                            <w:r w:rsidR="00D656F0">
                              <w:rPr>
                                <w:webHidden/>
                              </w:rPr>
                              <w:instrText xml:space="preserve"> PAGEREF _Toc197611744 \h </w:instrText>
                            </w:r>
                            <w:r w:rsidR="00D656F0">
                              <w:rPr>
                                <w:webHidden/>
                              </w:rPr>
                            </w:r>
                            <w:r w:rsidR="00D656F0">
                              <w:rPr>
                                <w:webHidden/>
                              </w:rPr>
                              <w:fldChar w:fldCharType="separate"/>
                            </w:r>
                            <w:r w:rsidR="001E41F5">
                              <w:rPr>
                                <w:webHidden/>
                              </w:rPr>
                              <w:t>5</w:t>
                            </w:r>
                            <w:r w:rsidR="00D656F0">
                              <w:rPr>
                                <w:webHidden/>
                              </w:rPr>
                              <w:fldChar w:fldCharType="end"/>
                            </w:r>
                          </w:hyperlink>
                        </w:p>
                        <w:p w14:paraId="6F67F8DC" w14:textId="54B74A49" w:rsidR="00D656F0" w:rsidRDefault="00E70D71">
                          <w:pPr>
                            <w:pStyle w:val="TOC1"/>
                            <w:rPr>
                              <w:rFonts w:asciiTheme="minorHAnsi" w:eastAsiaTheme="minorEastAsia" w:hAnsiTheme="minorHAnsi" w:cstheme="minorBidi"/>
                              <w:kern w:val="2"/>
                              <w:sz w:val="24"/>
                              <w:szCs w:val="24"/>
                              <w14:ligatures w14:val="standardContextual"/>
                            </w:rPr>
                          </w:pPr>
                          <w:hyperlink w:anchor="_Toc197611745" w:history="1">
                            <w:r w:rsidR="00D656F0" w:rsidRPr="005E47DA">
                              <w:rPr>
                                <w:rStyle w:val="Hyperlink"/>
                                <w:rFonts w:cs="Arial"/>
                              </w:rPr>
                              <w:t>DEFINITIONS</w:t>
                            </w:r>
                            <w:r w:rsidR="00D656F0">
                              <w:rPr>
                                <w:webHidden/>
                              </w:rPr>
                              <w:tab/>
                            </w:r>
                            <w:r w:rsidR="00D656F0">
                              <w:rPr>
                                <w:webHidden/>
                              </w:rPr>
                              <w:fldChar w:fldCharType="begin"/>
                            </w:r>
                            <w:r w:rsidR="00D656F0">
                              <w:rPr>
                                <w:webHidden/>
                              </w:rPr>
                              <w:instrText xml:space="preserve"> PAGEREF _Toc197611745 \h </w:instrText>
                            </w:r>
                            <w:r w:rsidR="00D656F0">
                              <w:rPr>
                                <w:webHidden/>
                              </w:rPr>
                            </w:r>
                            <w:r w:rsidR="00D656F0">
                              <w:rPr>
                                <w:webHidden/>
                              </w:rPr>
                              <w:fldChar w:fldCharType="separate"/>
                            </w:r>
                            <w:r w:rsidR="001E41F5">
                              <w:rPr>
                                <w:webHidden/>
                              </w:rPr>
                              <w:t>5</w:t>
                            </w:r>
                            <w:r w:rsidR="00D656F0">
                              <w:rPr>
                                <w:webHidden/>
                              </w:rPr>
                              <w:fldChar w:fldCharType="end"/>
                            </w:r>
                          </w:hyperlink>
                        </w:p>
                        <w:p w14:paraId="02C30FD4" w14:textId="0565E12F" w:rsidR="00D656F0" w:rsidRDefault="00E70D71">
                          <w:pPr>
                            <w:pStyle w:val="TOC1"/>
                            <w:rPr>
                              <w:rFonts w:asciiTheme="minorHAnsi" w:eastAsiaTheme="minorEastAsia" w:hAnsiTheme="minorHAnsi" w:cstheme="minorBidi"/>
                              <w:kern w:val="2"/>
                              <w:sz w:val="24"/>
                              <w:szCs w:val="24"/>
                              <w14:ligatures w14:val="standardContextual"/>
                            </w:rPr>
                          </w:pPr>
                          <w:hyperlink w:anchor="_Toc197611746" w:history="1">
                            <w:r w:rsidR="00D656F0" w:rsidRPr="005E47DA">
                              <w:rPr>
                                <w:rStyle w:val="Hyperlink"/>
                                <w:rFonts w:cs="Arial"/>
                              </w:rPr>
                              <w:t>BACKGROUND TO EPNE</w:t>
                            </w:r>
                            <w:r w:rsidR="00D656F0">
                              <w:rPr>
                                <w:webHidden/>
                              </w:rPr>
                              <w:tab/>
                            </w:r>
                            <w:r w:rsidR="00D656F0">
                              <w:rPr>
                                <w:webHidden/>
                              </w:rPr>
                              <w:fldChar w:fldCharType="begin"/>
                            </w:r>
                            <w:r w:rsidR="00D656F0">
                              <w:rPr>
                                <w:webHidden/>
                              </w:rPr>
                              <w:instrText xml:space="preserve"> PAGEREF _Toc197611746 \h </w:instrText>
                            </w:r>
                            <w:r w:rsidR="00D656F0">
                              <w:rPr>
                                <w:webHidden/>
                              </w:rPr>
                            </w:r>
                            <w:r w:rsidR="00D656F0">
                              <w:rPr>
                                <w:webHidden/>
                              </w:rPr>
                              <w:fldChar w:fldCharType="separate"/>
                            </w:r>
                            <w:r w:rsidR="001E41F5">
                              <w:rPr>
                                <w:webHidden/>
                              </w:rPr>
                              <w:t>6</w:t>
                            </w:r>
                            <w:r w:rsidR="00D656F0">
                              <w:rPr>
                                <w:webHidden/>
                              </w:rPr>
                              <w:fldChar w:fldCharType="end"/>
                            </w:r>
                          </w:hyperlink>
                        </w:p>
                        <w:p w14:paraId="1042EDE4" w14:textId="34B90995" w:rsidR="00D656F0" w:rsidRDefault="00E70D71">
                          <w:pPr>
                            <w:pStyle w:val="TOC1"/>
                            <w:rPr>
                              <w:rFonts w:asciiTheme="minorHAnsi" w:eastAsiaTheme="minorEastAsia" w:hAnsiTheme="minorHAnsi" w:cstheme="minorBidi"/>
                              <w:kern w:val="2"/>
                              <w:sz w:val="24"/>
                              <w:szCs w:val="24"/>
                              <w14:ligatures w14:val="standardContextual"/>
                            </w:rPr>
                          </w:pPr>
                          <w:hyperlink w:anchor="_Toc197611747" w:history="1">
                            <w:r w:rsidR="00D656F0" w:rsidRPr="005E47DA">
                              <w:rPr>
                                <w:rStyle w:val="Hyperlink"/>
                                <w:rFonts w:cs="Arial"/>
                              </w:rPr>
                              <w:t>PRELIMINARY MARKET ENGAGEMENT</w:t>
                            </w:r>
                            <w:r w:rsidR="00D656F0">
                              <w:rPr>
                                <w:webHidden/>
                              </w:rPr>
                              <w:tab/>
                            </w:r>
                            <w:r w:rsidR="00D656F0">
                              <w:rPr>
                                <w:webHidden/>
                              </w:rPr>
                              <w:fldChar w:fldCharType="begin"/>
                            </w:r>
                            <w:r w:rsidR="00D656F0">
                              <w:rPr>
                                <w:webHidden/>
                              </w:rPr>
                              <w:instrText xml:space="preserve"> PAGEREF _Toc197611747 \h </w:instrText>
                            </w:r>
                            <w:r w:rsidR="00D656F0">
                              <w:rPr>
                                <w:webHidden/>
                              </w:rPr>
                            </w:r>
                            <w:r w:rsidR="00D656F0">
                              <w:rPr>
                                <w:webHidden/>
                              </w:rPr>
                              <w:fldChar w:fldCharType="separate"/>
                            </w:r>
                            <w:r w:rsidR="001E41F5">
                              <w:rPr>
                                <w:webHidden/>
                              </w:rPr>
                              <w:t>6</w:t>
                            </w:r>
                            <w:r w:rsidR="00D656F0">
                              <w:rPr>
                                <w:webHidden/>
                              </w:rPr>
                              <w:fldChar w:fldCharType="end"/>
                            </w:r>
                          </w:hyperlink>
                        </w:p>
                        <w:p w14:paraId="72AD0E4E" w14:textId="6663B379" w:rsidR="00D656F0" w:rsidRDefault="00E70D71">
                          <w:pPr>
                            <w:pStyle w:val="TOC1"/>
                            <w:rPr>
                              <w:rFonts w:asciiTheme="minorHAnsi" w:eastAsiaTheme="minorEastAsia" w:hAnsiTheme="minorHAnsi" w:cstheme="minorBidi"/>
                              <w:kern w:val="2"/>
                              <w:sz w:val="24"/>
                              <w:szCs w:val="24"/>
                              <w14:ligatures w14:val="standardContextual"/>
                            </w:rPr>
                          </w:pPr>
                          <w:hyperlink w:anchor="_Toc197611748" w:history="1">
                            <w:r w:rsidR="00D656F0" w:rsidRPr="005E47DA">
                              <w:rPr>
                                <w:rStyle w:val="Hyperlink"/>
                                <w:rFonts w:cs="Arial"/>
                              </w:rPr>
                              <w:t>TENDER EVALUATION AND AWARD CRITERIA</w:t>
                            </w:r>
                            <w:r w:rsidR="00D656F0">
                              <w:rPr>
                                <w:webHidden/>
                              </w:rPr>
                              <w:tab/>
                            </w:r>
                            <w:r w:rsidR="00D656F0">
                              <w:rPr>
                                <w:webHidden/>
                              </w:rPr>
                              <w:fldChar w:fldCharType="begin"/>
                            </w:r>
                            <w:r w:rsidR="00D656F0">
                              <w:rPr>
                                <w:webHidden/>
                              </w:rPr>
                              <w:instrText xml:space="preserve"> PAGEREF _Toc197611748 \h </w:instrText>
                            </w:r>
                            <w:r w:rsidR="00D656F0">
                              <w:rPr>
                                <w:webHidden/>
                              </w:rPr>
                            </w:r>
                            <w:r w:rsidR="00D656F0">
                              <w:rPr>
                                <w:webHidden/>
                              </w:rPr>
                              <w:fldChar w:fldCharType="separate"/>
                            </w:r>
                            <w:r w:rsidR="001E41F5">
                              <w:rPr>
                                <w:webHidden/>
                              </w:rPr>
                              <w:t>7</w:t>
                            </w:r>
                            <w:r w:rsidR="00D656F0">
                              <w:rPr>
                                <w:webHidden/>
                              </w:rPr>
                              <w:fldChar w:fldCharType="end"/>
                            </w:r>
                          </w:hyperlink>
                        </w:p>
                        <w:p w14:paraId="740ACC4E" w14:textId="1D4504F4" w:rsidR="00D656F0" w:rsidRDefault="00E70D71">
                          <w:pPr>
                            <w:pStyle w:val="TOC1"/>
                            <w:rPr>
                              <w:rFonts w:asciiTheme="minorHAnsi" w:eastAsiaTheme="minorEastAsia" w:hAnsiTheme="minorHAnsi" w:cstheme="minorBidi"/>
                              <w:kern w:val="2"/>
                              <w:sz w:val="24"/>
                              <w:szCs w:val="24"/>
                              <w14:ligatures w14:val="standardContextual"/>
                            </w:rPr>
                          </w:pPr>
                          <w:hyperlink w:anchor="_Toc197611749" w:history="1">
                            <w:r w:rsidR="00D656F0" w:rsidRPr="005E47DA">
                              <w:rPr>
                                <w:rStyle w:val="Hyperlink"/>
                                <w:rFonts w:cs="Arial"/>
                              </w:rPr>
                              <w:t>SCHEDULE 1 - SPECIFICATION</w:t>
                            </w:r>
                            <w:r w:rsidR="00D656F0">
                              <w:rPr>
                                <w:webHidden/>
                              </w:rPr>
                              <w:tab/>
                            </w:r>
                            <w:r w:rsidR="00D656F0">
                              <w:rPr>
                                <w:webHidden/>
                              </w:rPr>
                              <w:fldChar w:fldCharType="begin"/>
                            </w:r>
                            <w:r w:rsidR="00D656F0">
                              <w:rPr>
                                <w:webHidden/>
                              </w:rPr>
                              <w:instrText xml:space="preserve"> PAGEREF _Toc197611749 \h </w:instrText>
                            </w:r>
                            <w:r w:rsidR="00D656F0">
                              <w:rPr>
                                <w:webHidden/>
                              </w:rPr>
                            </w:r>
                            <w:r w:rsidR="00D656F0">
                              <w:rPr>
                                <w:webHidden/>
                              </w:rPr>
                              <w:fldChar w:fldCharType="separate"/>
                            </w:r>
                            <w:r w:rsidR="001E41F5">
                              <w:rPr>
                                <w:webHidden/>
                              </w:rPr>
                              <w:t>8</w:t>
                            </w:r>
                            <w:r w:rsidR="00D656F0">
                              <w:rPr>
                                <w:webHidden/>
                              </w:rPr>
                              <w:fldChar w:fldCharType="end"/>
                            </w:r>
                          </w:hyperlink>
                        </w:p>
                        <w:p w14:paraId="5D4CC3D8" w14:textId="3949D084" w:rsidR="00D656F0" w:rsidRDefault="00E70D71">
                          <w:pPr>
                            <w:pStyle w:val="TOC1"/>
                            <w:rPr>
                              <w:rFonts w:asciiTheme="minorHAnsi" w:eastAsiaTheme="minorEastAsia" w:hAnsiTheme="minorHAnsi" w:cstheme="minorBidi"/>
                              <w:kern w:val="2"/>
                              <w:sz w:val="24"/>
                              <w:szCs w:val="24"/>
                              <w14:ligatures w14:val="standardContextual"/>
                            </w:rPr>
                          </w:pPr>
                          <w:hyperlink w:anchor="_Toc197611750" w:history="1">
                            <w:r w:rsidR="00D656F0" w:rsidRPr="005E47DA">
                              <w:rPr>
                                <w:rStyle w:val="Hyperlink"/>
                                <w:rFonts w:cs="Arial"/>
                              </w:rPr>
                              <w:t>SCHEDULE 2 – TENDER RESPONSE</w:t>
                            </w:r>
                            <w:r w:rsidR="00D656F0">
                              <w:rPr>
                                <w:webHidden/>
                              </w:rPr>
                              <w:tab/>
                            </w:r>
                            <w:r w:rsidR="00D656F0">
                              <w:rPr>
                                <w:webHidden/>
                              </w:rPr>
                              <w:fldChar w:fldCharType="begin"/>
                            </w:r>
                            <w:r w:rsidR="00D656F0">
                              <w:rPr>
                                <w:webHidden/>
                              </w:rPr>
                              <w:instrText xml:space="preserve"> PAGEREF _Toc197611750 \h </w:instrText>
                            </w:r>
                            <w:r w:rsidR="00D656F0">
                              <w:rPr>
                                <w:webHidden/>
                              </w:rPr>
                            </w:r>
                            <w:r w:rsidR="00D656F0">
                              <w:rPr>
                                <w:webHidden/>
                              </w:rPr>
                              <w:fldChar w:fldCharType="separate"/>
                            </w:r>
                            <w:r w:rsidR="001E41F5">
                              <w:rPr>
                                <w:webHidden/>
                              </w:rPr>
                              <w:t>11</w:t>
                            </w:r>
                            <w:r w:rsidR="00D656F0">
                              <w:rPr>
                                <w:webHidden/>
                              </w:rPr>
                              <w:fldChar w:fldCharType="end"/>
                            </w:r>
                          </w:hyperlink>
                        </w:p>
                        <w:p w14:paraId="65022AE1" w14:textId="777B89E6" w:rsidR="00D656F0" w:rsidRDefault="00E70D71">
                          <w:pPr>
                            <w:pStyle w:val="TOC2"/>
                            <w:rPr>
                              <w:rFonts w:asciiTheme="minorHAnsi" w:eastAsiaTheme="minorEastAsia" w:hAnsiTheme="minorHAnsi" w:cstheme="minorBidi"/>
                              <w:kern w:val="2"/>
                              <w:sz w:val="24"/>
                              <w:szCs w:val="24"/>
                              <w14:ligatures w14:val="standardContextual"/>
                            </w:rPr>
                          </w:pPr>
                          <w:hyperlink w:anchor="_Toc197611751" w:history="1">
                            <w:r w:rsidR="00D656F0" w:rsidRPr="005E47DA">
                              <w:rPr>
                                <w:rStyle w:val="Hyperlink"/>
                              </w:rPr>
                              <w:t>ALL SECTIONS TO BE COMPLETED BY TENDERER</w:t>
                            </w:r>
                            <w:r w:rsidR="00D656F0">
                              <w:rPr>
                                <w:webHidden/>
                              </w:rPr>
                              <w:tab/>
                            </w:r>
                            <w:r w:rsidR="00D656F0">
                              <w:rPr>
                                <w:webHidden/>
                              </w:rPr>
                              <w:fldChar w:fldCharType="begin"/>
                            </w:r>
                            <w:r w:rsidR="00D656F0">
                              <w:rPr>
                                <w:webHidden/>
                              </w:rPr>
                              <w:instrText xml:space="preserve"> PAGEREF _Toc197611751 \h </w:instrText>
                            </w:r>
                            <w:r w:rsidR="00D656F0">
                              <w:rPr>
                                <w:webHidden/>
                              </w:rPr>
                            </w:r>
                            <w:r w:rsidR="00D656F0">
                              <w:rPr>
                                <w:webHidden/>
                              </w:rPr>
                              <w:fldChar w:fldCharType="separate"/>
                            </w:r>
                            <w:r w:rsidR="001E41F5">
                              <w:rPr>
                                <w:webHidden/>
                              </w:rPr>
                              <w:t>11</w:t>
                            </w:r>
                            <w:r w:rsidR="00D656F0">
                              <w:rPr>
                                <w:webHidden/>
                              </w:rPr>
                              <w:fldChar w:fldCharType="end"/>
                            </w:r>
                          </w:hyperlink>
                        </w:p>
                        <w:p w14:paraId="1F33EBC8" w14:textId="3FAC0D74" w:rsidR="00D656F0" w:rsidRDefault="00E70D71">
                          <w:pPr>
                            <w:pStyle w:val="TOC1"/>
                            <w:rPr>
                              <w:rFonts w:asciiTheme="minorHAnsi" w:eastAsiaTheme="minorEastAsia" w:hAnsiTheme="minorHAnsi" w:cstheme="minorBidi"/>
                              <w:kern w:val="2"/>
                              <w:sz w:val="24"/>
                              <w:szCs w:val="24"/>
                              <w14:ligatures w14:val="standardContextual"/>
                            </w:rPr>
                          </w:pPr>
                          <w:hyperlink w:anchor="_Toc197611752" w:history="1">
                            <w:r w:rsidR="00D656F0" w:rsidRPr="005E47DA">
                              <w:rPr>
                                <w:rStyle w:val="Hyperlink"/>
                                <w:rFonts w:cs="Arial"/>
                              </w:rPr>
                              <w:t>SCHEDULE 3 – CORE INFORMATION</w:t>
                            </w:r>
                            <w:r w:rsidR="00D656F0">
                              <w:rPr>
                                <w:webHidden/>
                              </w:rPr>
                              <w:tab/>
                            </w:r>
                            <w:r w:rsidR="00D656F0">
                              <w:rPr>
                                <w:webHidden/>
                              </w:rPr>
                              <w:fldChar w:fldCharType="begin"/>
                            </w:r>
                            <w:r w:rsidR="00D656F0">
                              <w:rPr>
                                <w:webHidden/>
                              </w:rPr>
                              <w:instrText xml:space="preserve"> PAGEREF _Toc197611752 \h </w:instrText>
                            </w:r>
                            <w:r w:rsidR="00D656F0">
                              <w:rPr>
                                <w:webHidden/>
                              </w:rPr>
                            </w:r>
                            <w:r w:rsidR="00D656F0">
                              <w:rPr>
                                <w:webHidden/>
                              </w:rPr>
                              <w:fldChar w:fldCharType="separate"/>
                            </w:r>
                            <w:r w:rsidR="001E41F5">
                              <w:rPr>
                                <w:webHidden/>
                              </w:rPr>
                              <w:t>16</w:t>
                            </w:r>
                            <w:r w:rsidR="00D656F0">
                              <w:rPr>
                                <w:webHidden/>
                              </w:rPr>
                              <w:fldChar w:fldCharType="end"/>
                            </w:r>
                          </w:hyperlink>
                        </w:p>
                        <w:p w14:paraId="25E91CAB" w14:textId="25719775" w:rsidR="00D656F0" w:rsidRDefault="00E70D71">
                          <w:pPr>
                            <w:pStyle w:val="TOC2"/>
                            <w:rPr>
                              <w:rFonts w:asciiTheme="minorHAnsi" w:eastAsiaTheme="minorEastAsia" w:hAnsiTheme="minorHAnsi" w:cstheme="minorBidi"/>
                              <w:kern w:val="2"/>
                              <w:sz w:val="24"/>
                              <w:szCs w:val="24"/>
                              <w14:ligatures w14:val="standardContextual"/>
                            </w:rPr>
                          </w:pPr>
                          <w:hyperlink w:anchor="_Toc197611753" w:history="1">
                            <w:r w:rsidR="00D656F0" w:rsidRPr="005E47DA">
                              <w:rPr>
                                <w:rStyle w:val="Hyperlink"/>
                              </w:rPr>
                              <w:t>ALL SECTIONS TO BE COMPLETED BY TENDERER</w:t>
                            </w:r>
                            <w:r w:rsidR="00D656F0">
                              <w:rPr>
                                <w:webHidden/>
                              </w:rPr>
                              <w:tab/>
                            </w:r>
                            <w:r w:rsidR="00D656F0">
                              <w:rPr>
                                <w:webHidden/>
                              </w:rPr>
                              <w:fldChar w:fldCharType="begin"/>
                            </w:r>
                            <w:r w:rsidR="00D656F0">
                              <w:rPr>
                                <w:webHidden/>
                              </w:rPr>
                              <w:instrText xml:space="preserve"> PAGEREF _Toc197611753 \h </w:instrText>
                            </w:r>
                            <w:r w:rsidR="00D656F0">
                              <w:rPr>
                                <w:webHidden/>
                              </w:rPr>
                            </w:r>
                            <w:r w:rsidR="00D656F0">
                              <w:rPr>
                                <w:webHidden/>
                              </w:rPr>
                              <w:fldChar w:fldCharType="separate"/>
                            </w:r>
                            <w:r w:rsidR="001E41F5">
                              <w:rPr>
                                <w:webHidden/>
                              </w:rPr>
                              <w:t>16</w:t>
                            </w:r>
                            <w:r w:rsidR="00D656F0">
                              <w:rPr>
                                <w:webHidden/>
                              </w:rPr>
                              <w:fldChar w:fldCharType="end"/>
                            </w:r>
                          </w:hyperlink>
                        </w:p>
                        <w:p w14:paraId="548B33F3" w14:textId="7AFD8AC2" w:rsidR="0097799E" w:rsidRDefault="0097799E">
                          <w:r>
                            <w:rPr>
                              <w:b/>
                              <w:bCs/>
                              <w:noProof/>
                            </w:rPr>
                            <w:fldChar w:fldCharType="end"/>
                          </w:r>
                        </w:p>
                      </w:sdtContent>
                    </w:sdt>
                    <w:p w14:paraId="6B966143" w14:textId="1DE365E1" w:rsidR="00552F06" w:rsidRPr="00595210" w:rsidRDefault="00552F06" w:rsidP="00552F06">
                      <w:pPr>
                        <w:rPr>
                          <w:color w:val="003D7A"/>
                        </w:rPr>
                      </w:pPr>
                    </w:p>
                  </w:txbxContent>
                </v:textbox>
                <w10:wrap type="square" anchorx="margin"/>
              </v:shape>
            </w:pict>
          </mc:Fallback>
        </mc:AlternateContent>
      </w:r>
    </w:p>
    <w:p w14:paraId="47BDFEE3" w14:textId="77777777" w:rsidR="00552F06" w:rsidRPr="00E9681B" w:rsidRDefault="00552F06">
      <w:pPr>
        <w:rPr>
          <w:rFonts w:cs="Arial"/>
        </w:rPr>
      </w:pPr>
    </w:p>
    <w:p w14:paraId="0A1EDD83" w14:textId="66044223" w:rsidR="00552F06" w:rsidRPr="00E9681B" w:rsidRDefault="00552F06">
      <w:pPr>
        <w:rPr>
          <w:rFonts w:cs="Arial"/>
        </w:rPr>
      </w:pPr>
    </w:p>
    <w:p w14:paraId="4E54D68D" w14:textId="4E38C1D1" w:rsidR="00552F06" w:rsidRPr="00E9681B" w:rsidRDefault="00552F06">
      <w:pPr>
        <w:rPr>
          <w:rFonts w:cs="Arial"/>
        </w:rPr>
      </w:pPr>
    </w:p>
    <w:p w14:paraId="142DC80F" w14:textId="77777777" w:rsidR="00552F06" w:rsidRPr="00E9681B" w:rsidRDefault="00552F06">
      <w:pPr>
        <w:rPr>
          <w:rFonts w:cs="Arial"/>
        </w:rPr>
      </w:pPr>
    </w:p>
    <w:p w14:paraId="7A76EE18" w14:textId="77777777" w:rsidR="00552F06" w:rsidRPr="00E9681B" w:rsidRDefault="00552F06">
      <w:pPr>
        <w:rPr>
          <w:rFonts w:cs="Arial"/>
        </w:rPr>
      </w:pPr>
    </w:p>
    <w:p w14:paraId="6E1D82A2" w14:textId="77777777" w:rsidR="00552F06" w:rsidRPr="00E9681B" w:rsidRDefault="00552F06">
      <w:pPr>
        <w:rPr>
          <w:rFonts w:cs="Arial"/>
        </w:rPr>
      </w:pPr>
    </w:p>
    <w:p w14:paraId="3B2C3490" w14:textId="77777777" w:rsidR="00552F06" w:rsidRPr="00E9681B" w:rsidRDefault="00552F06">
      <w:pPr>
        <w:rPr>
          <w:rFonts w:cs="Arial"/>
        </w:rPr>
      </w:pPr>
    </w:p>
    <w:p w14:paraId="74D98CAB" w14:textId="77777777" w:rsidR="00552F06" w:rsidRPr="00E9681B" w:rsidRDefault="00552F06">
      <w:pPr>
        <w:rPr>
          <w:rFonts w:cs="Arial"/>
        </w:rPr>
      </w:pPr>
    </w:p>
    <w:p w14:paraId="0EAEE708" w14:textId="5C79C716" w:rsidR="00595210" w:rsidRPr="00E9681B" w:rsidRDefault="00595210" w:rsidP="00595210">
      <w:pPr>
        <w:pStyle w:val="Heading1"/>
        <w:jc w:val="center"/>
        <w:rPr>
          <w:rFonts w:ascii="Arial" w:hAnsi="Arial" w:cs="Arial"/>
          <w:sz w:val="28"/>
          <w:szCs w:val="28"/>
        </w:rPr>
      </w:pPr>
      <w:bookmarkStart w:id="0" w:name="_Toc188435464"/>
      <w:bookmarkStart w:id="1" w:name="_Toc188436211"/>
      <w:bookmarkStart w:id="2" w:name="_Toc188436234"/>
      <w:bookmarkStart w:id="3" w:name="_Toc188436247"/>
      <w:bookmarkStart w:id="4" w:name="_Toc188436304"/>
      <w:bookmarkStart w:id="5" w:name="_Toc188438471"/>
      <w:bookmarkStart w:id="6" w:name="_Toc188438492"/>
      <w:bookmarkStart w:id="7" w:name="_Toc188438511"/>
      <w:bookmarkStart w:id="8" w:name="_Toc188438531"/>
      <w:bookmarkStart w:id="9" w:name="_Toc188438549"/>
      <w:bookmarkStart w:id="10" w:name="_Toc188438564"/>
      <w:bookmarkStart w:id="11" w:name="_Toc188438580"/>
      <w:bookmarkStart w:id="12" w:name="_Toc188440555"/>
      <w:bookmarkStart w:id="13" w:name="_Toc188440575"/>
      <w:bookmarkStart w:id="14" w:name="_Toc188443120"/>
      <w:bookmarkStart w:id="15" w:name="_Toc188443930"/>
      <w:bookmarkStart w:id="16" w:name="_Toc188443983"/>
      <w:bookmarkStart w:id="17" w:name="_Toc188444196"/>
      <w:bookmarkStart w:id="18" w:name="_Toc188444237"/>
      <w:bookmarkStart w:id="19" w:name="_Toc188453550"/>
      <w:bookmarkStart w:id="20" w:name="_Toc188453631"/>
      <w:bookmarkStart w:id="21" w:name="_Toc188453692"/>
      <w:bookmarkStart w:id="22" w:name="_Toc188453738"/>
      <w:bookmarkStart w:id="23" w:name="_Toc188454006"/>
      <w:bookmarkStart w:id="24" w:name="_Toc188454328"/>
      <w:bookmarkStart w:id="25" w:name="_Toc188456211"/>
      <w:bookmarkStart w:id="26" w:name="_Toc190354529"/>
      <w:bookmarkStart w:id="27" w:name="_Toc190354581"/>
      <w:bookmarkStart w:id="28" w:name="_Toc190355360"/>
      <w:bookmarkStart w:id="29" w:name="_Toc190358071"/>
      <w:bookmarkStart w:id="30" w:name="_Toc190358107"/>
      <w:bookmarkStart w:id="31" w:name="_Toc190358132"/>
      <w:bookmarkStart w:id="32" w:name="_Toc190358155"/>
      <w:bookmarkStart w:id="33" w:name="_Toc190358201"/>
      <w:bookmarkStart w:id="34" w:name="_Toc190358222"/>
      <w:bookmarkStart w:id="35" w:name="_Toc190358242"/>
      <w:bookmarkStart w:id="36" w:name="_Toc190358260"/>
      <w:bookmarkStart w:id="37" w:name="_Toc190358276"/>
      <w:bookmarkStart w:id="38" w:name="_Toc190358295"/>
      <w:bookmarkStart w:id="39" w:name="_Toc196300667"/>
      <w:bookmarkStart w:id="40" w:name="_Toc196301432"/>
      <w:bookmarkStart w:id="41" w:name="_Toc196818474"/>
      <w:bookmarkStart w:id="42" w:name="_Toc196818531"/>
      <w:bookmarkStart w:id="43" w:name="_Toc197611739"/>
      <w:bookmarkStart w:id="44" w:name="_Toc188434611"/>
      <w:r w:rsidRPr="00E9681B">
        <w:rPr>
          <w:rFonts w:ascii="Arial" w:hAnsi="Arial" w:cs="Arial"/>
          <w:sz w:val="28"/>
          <w:szCs w:val="28"/>
        </w:rPr>
        <w:lastRenderedPageBreak/>
        <w:t>SUMMARY INSTRUCTIONS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E9681B">
        <w:rPr>
          <w:rFonts w:ascii="Arial" w:hAnsi="Arial" w:cs="Arial"/>
          <w:sz w:val="28"/>
          <w:szCs w:val="28"/>
        </w:rPr>
        <w:t xml:space="preserve"> </w:t>
      </w:r>
      <w:bookmarkEnd w:id="44"/>
    </w:p>
    <w:p w14:paraId="4E35D8BF" w14:textId="77777777" w:rsidR="00595210" w:rsidRPr="00E9681B" w:rsidRDefault="00595210">
      <w:pPr>
        <w:rPr>
          <w:rFonts w:cs="Arial"/>
          <w:b/>
          <w:bCs/>
        </w:rPr>
      </w:pPr>
    </w:p>
    <w:tbl>
      <w:tblPr>
        <w:tblStyle w:val="TableGrid"/>
        <w:tblW w:w="0" w:type="auto"/>
        <w:tblLook w:val="04A0" w:firstRow="1" w:lastRow="0" w:firstColumn="1" w:lastColumn="0" w:noHBand="0" w:noVBand="1"/>
      </w:tblPr>
      <w:tblGrid>
        <w:gridCol w:w="2972"/>
        <w:gridCol w:w="6044"/>
      </w:tblGrid>
      <w:tr w:rsidR="00D07452" w:rsidRPr="00E9681B" w14:paraId="785D788F" w14:textId="77777777" w:rsidTr="00D07452">
        <w:tc>
          <w:tcPr>
            <w:tcW w:w="2972" w:type="dxa"/>
          </w:tcPr>
          <w:p w14:paraId="1CCC437A" w14:textId="307B58C1" w:rsidR="00595210" w:rsidRPr="0044728F" w:rsidRDefault="00D07452">
            <w:pPr>
              <w:rPr>
                <w:rFonts w:cs="Arial"/>
                <w:b/>
                <w:bCs/>
                <w:color w:val="003D7A"/>
                <w:sz w:val="22"/>
                <w:szCs w:val="22"/>
              </w:rPr>
            </w:pPr>
            <w:r w:rsidRPr="0044728F">
              <w:rPr>
                <w:rFonts w:cs="Arial"/>
                <w:b/>
                <w:bCs/>
                <w:color w:val="003D7A"/>
                <w:sz w:val="22"/>
                <w:szCs w:val="22"/>
              </w:rPr>
              <w:t>HEADER</w:t>
            </w:r>
          </w:p>
        </w:tc>
        <w:tc>
          <w:tcPr>
            <w:tcW w:w="6044" w:type="dxa"/>
          </w:tcPr>
          <w:p w14:paraId="634565C1" w14:textId="5F06D4B0" w:rsidR="00595210" w:rsidRPr="0044728F" w:rsidRDefault="00D07452">
            <w:pPr>
              <w:rPr>
                <w:rFonts w:cs="Arial"/>
                <w:b/>
                <w:bCs/>
                <w:color w:val="003D7A"/>
                <w:sz w:val="22"/>
                <w:szCs w:val="22"/>
              </w:rPr>
            </w:pPr>
            <w:r w:rsidRPr="0044728F">
              <w:rPr>
                <w:rFonts w:cs="Arial"/>
                <w:b/>
                <w:bCs/>
                <w:color w:val="003D7A"/>
                <w:sz w:val="22"/>
                <w:szCs w:val="22"/>
              </w:rPr>
              <w:t>CONDITION</w:t>
            </w:r>
          </w:p>
        </w:tc>
      </w:tr>
      <w:tr w:rsidR="00D07452" w:rsidRPr="00E9681B" w14:paraId="6E1CDF69" w14:textId="77777777" w:rsidTr="00D07452">
        <w:tc>
          <w:tcPr>
            <w:tcW w:w="2972" w:type="dxa"/>
          </w:tcPr>
          <w:p w14:paraId="34E70D92" w14:textId="02AC5FAC" w:rsidR="00595210" w:rsidRPr="00E9681B" w:rsidRDefault="00D07452">
            <w:pPr>
              <w:rPr>
                <w:rFonts w:cs="Arial"/>
                <w:b/>
                <w:bCs/>
                <w:sz w:val="22"/>
                <w:szCs w:val="22"/>
              </w:rPr>
            </w:pPr>
            <w:r w:rsidRPr="00E9681B">
              <w:rPr>
                <w:rFonts w:cs="Arial"/>
                <w:b/>
                <w:bCs/>
                <w:sz w:val="22"/>
                <w:szCs w:val="22"/>
              </w:rPr>
              <w:t xml:space="preserve">Title Of </w:t>
            </w:r>
            <w:r w:rsidR="00904A07">
              <w:rPr>
                <w:rFonts w:cs="Arial"/>
                <w:b/>
                <w:bCs/>
                <w:sz w:val="22"/>
                <w:szCs w:val="22"/>
              </w:rPr>
              <w:t>Opportunity</w:t>
            </w:r>
          </w:p>
        </w:tc>
        <w:tc>
          <w:tcPr>
            <w:tcW w:w="6044" w:type="dxa"/>
          </w:tcPr>
          <w:p w14:paraId="1F006B30" w14:textId="77F71623" w:rsidR="00595210" w:rsidRPr="00E9681B" w:rsidRDefault="00D07452">
            <w:pPr>
              <w:rPr>
                <w:rFonts w:cs="Arial"/>
                <w:sz w:val="22"/>
                <w:szCs w:val="22"/>
              </w:rPr>
            </w:pPr>
            <w:r w:rsidRPr="00E9681B">
              <w:rPr>
                <w:rFonts w:cs="Arial"/>
                <w:sz w:val="22"/>
                <w:szCs w:val="22"/>
              </w:rPr>
              <w:t xml:space="preserve">Provision of </w:t>
            </w:r>
            <w:r w:rsidR="00EE1F9C">
              <w:rPr>
                <w:rFonts w:cs="Arial"/>
                <w:sz w:val="22"/>
                <w:szCs w:val="22"/>
              </w:rPr>
              <w:t xml:space="preserve">Strength and Conditioning Equipment </w:t>
            </w:r>
          </w:p>
        </w:tc>
      </w:tr>
      <w:tr w:rsidR="00D07452" w:rsidRPr="00E9681B" w14:paraId="2213B975" w14:textId="77777777" w:rsidTr="00D07452">
        <w:tc>
          <w:tcPr>
            <w:tcW w:w="2972" w:type="dxa"/>
          </w:tcPr>
          <w:p w14:paraId="64B3AA37" w14:textId="15FDDACB" w:rsidR="00595210" w:rsidRPr="00E9681B" w:rsidRDefault="00D07452">
            <w:pPr>
              <w:rPr>
                <w:rFonts w:cs="Arial"/>
                <w:b/>
                <w:bCs/>
                <w:sz w:val="22"/>
                <w:szCs w:val="22"/>
              </w:rPr>
            </w:pPr>
            <w:r w:rsidRPr="00E9681B">
              <w:rPr>
                <w:rFonts w:cs="Arial"/>
                <w:b/>
                <w:bCs/>
                <w:sz w:val="22"/>
                <w:szCs w:val="22"/>
              </w:rPr>
              <w:t>Period Of Contract</w:t>
            </w:r>
          </w:p>
        </w:tc>
        <w:tc>
          <w:tcPr>
            <w:tcW w:w="6044" w:type="dxa"/>
          </w:tcPr>
          <w:p w14:paraId="5B95EF8C" w14:textId="1548CC0F" w:rsidR="00595210" w:rsidRPr="00E9681B" w:rsidRDefault="00117BAF">
            <w:pPr>
              <w:rPr>
                <w:rFonts w:cs="Arial"/>
                <w:sz w:val="22"/>
                <w:szCs w:val="22"/>
              </w:rPr>
            </w:pPr>
            <w:r>
              <w:rPr>
                <w:rFonts w:cs="Arial"/>
                <w:sz w:val="22"/>
                <w:szCs w:val="22"/>
              </w:rPr>
              <w:t xml:space="preserve">6 </w:t>
            </w:r>
            <w:r w:rsidR="00D07452" w:rsidRPr="00E9681B">
              <w:rPr>
                <w:rFonts w:cs="Arial"/>
                <w:sz w:val="22"/>
                <w:szCs w:val="22"/>
              </w:rPr>
              <w:t xml:space="preserve">Months </w:t>
            </w:r>
            <w:r w:rsidR="00F3385F">
              <w:rPr>
                <w:rFonts w:cs="Arial"/>
                <w:sz w:val="22"/>
                <w:szCs w:val="22"/>
              </w:rPr>
              <w:t xml:space="preserve">(excluding ongoing </w:t>
            </w:r>
            <w:r w:rsidR="00622101">
              <w:rPr>
                <w:rFonts w:cs="Arial"/>
                <w:sz w:val="22"/>
                <w:szCs w:val="22"/>
              </w:rPr>
              <w:t xml:space="preserve">service, </w:t>
            </w:r>
            <w:r w:rsidR="00F3385F">
              <w:rPr>
                <w:rFonts w:cs="Arial"/>
                <w:sz w:val="22"/>
                <w:szCs w:val="22"/>
              </w:rPr>
              <w:t>maintenance and warranties)</w:t>
            </w:r>
          </w:p>
        </w:tc>
      </w:tr>
      <w:tr w:rsidR="00D07452" w:rsidRPr="00E9681B" w14:paraId="05C29A28" w14:textId="77777777" w:rsidTr="00D07452">
        <w:tc>
          <w:tcPr>
            <w:tcW w:w="2972" w:type="dxa"/>
          </w:tcPr>
          <w:p w14:paraId="69BE910C" w14:textId="475AF5BA" w:rsidR="00D07452" w:rsidRPr="00E9681B" w:rsidRDefault="00D07452" w:rsidP="00D07452">
            <w:pPr>
              <w:rPr>
                <w:rFonts w:cs="Arial"/>
                <w:b/>
                <w:bCs/>
                <w:sz w:val="22"/>
                <w:szCs w:val="22"/>
              </w:rPr>
            </w:pPr>
            <w:r w:rsidRPr="00E9681B">
              <w:rPr>
                <w:rFonts w:cs="Arial"/>
                <w:b/>
                <w:bCs/>
                <w:sz w:val="22"/>
                <w:szCs w:val="22"/>
              </w:rPr>
              <w:t>Pre-Contract Communications</w:t>
            </w:r>
          </w:p>
        </w:tc>
        <w:tc>
          <w:tcPr>
            <w:tcW w:w="6044" w:type="dxa"/>
            <w:vAlign w:val="center"/>
          </w:tcPr>
          <w:p w14:paraId="6B3648DD" w14:textId="77777777" w:rsidR="00D07452" w:rsidRPr="00E9681B" w:rsidRDefault="00D07452" w:rsidP="00D07452">
            <w:pPr>
              <w:rPr>
                <w:rFonts w:cs="Arial"/>
                <w:sz w:val="22"/>
                <w:szCs w:val="22"/>
              </w:rPr>
            </w:pPr>
            <w:r w:rsidRPr="00E9681B">
              <w:rPr>
                <w:rFonts w:cs="Arial"/>
                <w:sz w:val="22"/>
                <w:szCs w:val="22"/>
              </w:rPr>
              <w:t xml:space="preserve">All queries must be submitted via the EPNE e-tendering system located at </w:t>
            </w:r>
            <w:hyperlink r:id="rId11" w:history="1">
              <w:r w:rsidRPr="00E9681B">
                <w:rPr>
                  <w:rStyle w:val="Hyperlink"/>
                  <w:rFonts w:eastAsiaTheme="majorEastAsia" w:cs="Arial"/>
                  <w:b/>
                  <w:bCs/>
                  <w:color w:val="074F6A" w:themeColor="accent4" w:themeShade="80"/>
                  <w:sz w:val="22"/>
                  <w:szCs w:val="22"/>
                </w:rPr>
                <w:t>https://in-tendhost.co.uk/nessp</w:t>
              </w:r>
            </w:hyperlink>
            <w:r w:rsidRPr="00E9681B">
              <w:rPr>
                <w:rFonts w:cs="Arial"/>
                <w:sz w:val="22"/>
                <w:szCs w:val="22"/>
              </w:rPr>
              <w:t xml:space="preserve"> at least 5 working </w:t>
            </w:r>
            <w:proofErr w:type="gramStart"/>
            <w:r w:rsidRPr="00E9681B">
              <w:rPr>
                <w:rFonts w:cs="Arial"/>
                <w:sz w:val="22"/>
                <w:szCs w:val="22"/>
              </w:rPr>
              <w:t>day</w:t>
            </w:r>
            <w:proofErr w:type="gramEnd"/>
            <w:r w:rsidRPr="00E9681B">
              <w:rPr>
                <w:rFonts w:cs="Arial"/>
                <w:sz w:val="22"/>
                <w:szCs w:val="22"/>
              </w:rPr>
              <w:t xml:space="preserve"> prior to the deadline for submissions.  </w:t>
            </w:r>
          </w:p>
          <w:p w14:paraId="4B65E33B" w14:textId="77777777" w:rsidR="00B4001A" w:rsidRPr="00E9681B" w:rsidRDefault="00B4001A" w:rsidP="00D07452">
            <w:pPr>
              <w:rPr>
                <w:rFonts w:cs="Arial"/>
              </w:rPr>
            </w:pPr>
          </w:p>
          <w:p w14:paraId="4ECF6781" w14:textId="5D3B5860" w:rsidR="00B4001A" w:rsidRPr="00E9681B" w:rsidRDefault="00B4001A" w:rsidP="00D070ED">
            <w:pPr>
              <w:rPr>
                <w:rFonts w:cs="Arial"/>
              </w:rPr>
            </w:pPr>
            <w:bookmarkStart w:id="45" w:name="_Toc188438472"/>
            <w:r w:rsidRPr="00E9681B">
              <w:rPr>
                <w:rFonts w:cs="Arial"/>
                <w:sz w:val="22"/>
                <w:szCs w:val="22"/>
              </w:rPr>
              <w:t>Please note that responses to individual queries may, at The College’s discretion, be circulated to all Tenderers in alignment to PA 2023 Procurement Objectives.</w:t>
            </w:r>
            <w:bookmarkEnd w:id="45"/>
          </w:p>
        </w:tc>
      </w:tr>
      <w:tr w:rsidR="00D07452" w:rsidRPr="00E9681B" w14:paraId="2E34BD55" w14:textId="77777777" w:rsidTr="00D07452">
        <w:tc>
          <w:tcPr>
            <w:tcW w:w="2972" w:type="dxa"/>
          </w:tcPr>
          <w:p w14:paraId="15A09F4A" w14:textId="6FACCA8F" w:rsidR="00D07452" w:rsidRPr="00E9681B" w:rsidRDefault="00D07452" w:rsidP="00D07452">
            <w:pPr>
              <w:rPr>
                <w:rFonts w:cs="Arial"/>
                <w:b/>
                <w:bCs/>
                <w:sz w:val="22"/>
                <w:szCs w:val="22"/>
              </w:rPr>
            </w:pPr>
            <w:r w:rsidRPr="00E9681B">
              <w:rPr>
                <w:rFonts w:cs="Arial"/>
                <w:b/>
                <w:bCs/>
                <w:sz w:val="22"/>
                <w:szCs w:val="22"/>
              </w:rPr>
              <w:t>Submission Instructions</w:t>
            </w:r>
          </w:p>
        </w:tc>
        <w:tc>
          <w:tcPr>
            <w:tcW w:w="6044" w:type="dxa"/>
          </w:tcPr>
          <w:p w14:paraId="5D35F0A2" w14:textId="4A7AF572" w:rsidR="00D07452" w:rsidRPr="00E9681B" w:rsidRDefault="00D07452" w:rsidP="00D07452">
            <w:pPr>
              <w:jc w:val="both"/>
              <w:rPr>
                <w:rFonts w:cs="Arial"/>
                <w:sz w:val="22"/>
                <w:szCs w:val="22"/>
              </w:rPr>
            </w:pPr>
            <w:r w:rsidRPr="00E9681B">
              <w:rPr>
                <w:rFonts w:cs="Arial"/>
                <w:sz w:val="22"/>
                <w:szCs w:val="22"/>
              </w:rPr>
              <w:t xml:space="preserve">Tender responses and all associated documentation must be submitted electronically via the EPNE e-tendering system located at </w:t>
            </w:r>
            <w:hyperlink r:id="rId12" w:history="1">
              <w:r w:rsidRPr="00E9681B">
                <w:rPr>
                  <w:rStyle w:val="Hyperlink"/>
                  <w:rFonts w:eastAsiaTheme="majorEastAsia" w:cs="Arial"/>
                  <w:b/>
                  <w:bCs/>
                  <w:color w:val="074F6A" w:themeColor="accent4" w:themeShade="80"/>
                  <w:sz w:val="22"/>
                  <w:szCs w:val="22"/>
                </w:rPr>
                <w:t>https://in-tendhost.co.uk/nessp</w:t>
              </w:r>
            </w:hyperlink>
          </w:p>
          <w:p w14:paraId="795D52B6" w14:textId="77777777" w:rsidR="00D07452" w:rsidRPr="00E9681B" w:rsidRDefault="00D07452" w:rsidP="00D07452">
            <w:pPr>
              <w:jc w:val="both"/>
              <w:rPr>
                <w:rFonts w:cs="Arial"/>
                <w:sz w:val="22"/>
                <w:szCs w:val="22"/>
              </w:rPr>
            </w:pPr>
          </w:p>
          <w:p w14:paraId="4E0B9A8C" w14:textId="2F74AF7F" w:rsidR="00D07452" w:rsidRPr="00E9681B" w:rsidRDefault="00D07452" w:rsidP="00D07452">
            <w:pPr>
              <w:rPr>
                <w:rFonts w:cs="Arial"/>
              </w:rPr>
            </w:pPr>
            <w:r w:rsidRPr="00E9681B">
              <w:rPr>
                <w:rFonts w:cs="Arial"/>
                <w:sz w:val="22"/>
                <w:szCs w:val="22"/>
              </w:rPr>
              <w:t>Tenders returned by any other means will be excluded.</w:t>
            </w:r>
          </w:p>
        </w:tc>
      </w:tr>
      <w:tr w:rsidR="00D07452" w:rsidRPr="00E9681B" w14:paraId="05B6CBC1" w14:textId="77777777" w:rsidTr="00D07452">
        <w:tc>
          <w:tcPr>
            <w:tcW w:w="2972" w:type="dxa"/>
          </w:tcPr>
          <w:p w14:paraId="385042DE" w14:textId="0261320F" w:rsidR="00D07452" w:rsidRPr="00E9681B" w:rsidRDefault="00D07452" w:rsidP="00D07452">
            <w:pPr>
              <w:rPr>
                <w:rFonts w:cs="Arial"/>
                <w:b/>
                <w:bCs/>
                <w:sz w:val="22"/>
                <w:szCs w:val="22"/>
              </w:rPr>
            </w:pPr>
            <w:r w:rsidRPr="00E9681B">
              <w:rPr>
                <w:rFonts w:cs="Arial"/>
                <w:b/>
                <w:bCs/>
                <w:sz w:val="22"/>
                <w:szCs w:val="22"/>
              </w:rPr>
              <w:t>Response Date and Time</w:t>
            </w:r>
          </w:p>
        </w:tc>
        <w:tc>
          <w:tcPr>
            <w:tcW w:w="6044" w:type="dxa"/>
          </w:tcPr>
          <w:p w14:paraId="4B8C57AD" w14:textId="651709AB" w:rsidR="00D07452" w:rsidRPr="00E9681B" w:rsidRDefault="00E70D71" w:rsidP="00D07452">
            <w:pPr>
              <w:rPr>
                <w:rFonts w:cs="Arial"/>
                <w:sz w:val="22"/>
                <w:szCs w:val="22"/>
              </w:rPr>
            </w:pPr>
            <w:r>
              <w:rPr>
                <w:rFonts w:cs="Arial"/>
                <w:sz w:val="22"/>
                <w:szCs w:val="22"/>
              </w:rPr>
              <w:t>20</w:t>
            </w:r>
            <w:r w:rsidR="00812A5E" w:rsidRPr="00812A5E">
              <w:rPr>
                <w:rFonts w:cs="Arial"/>
                <w:sz w:val="22"/>
                <w:szCs w:val="22"/>
              </w:rPr>
              <w:t>/05/2025</w:t>
            </w:r>
            <w:r w:rsidR="00D07452" w:rsidRPr="00812A5E">
              <w:rPr>
                <w:rFonts w:cs="Arial"/>
                <w:sz w:val="22"/>
                <w:szCs w:val="22"/>
              </w:rPr>
              <w:t xml:space="preserve"> at 12:00 hours.</w:t>
            </w:r>
          </w:p>
          <w:p w14:paraId="1356A8B8" w14:textId="77777777" w:rsidR="00D07452" w:rsidRPr="00E9681B" w:rsidRDefault="00D07452" w:rsidP="00D07452">
            <w:pPr>
              <w:rPr>
                <w:rFonts w:cs="Arial"/>
                <w:sz w:val="22"/>
                <w:szCs w:val="22"/>
              </w:rPr>
            </w:pPr>
          </w:p>
          <w:p w14:paraId="7A220215" w14:textId="750073F1" w:rsidR="00D07452" w:rsidRPr="00E9681B" w:rsidRDefault="00D07452" w:rsidP="00D07452">
            <w:pPr>
              <w:rPr>
                <w:rFonts w:cs="Arial"/>
              </w:rPr>
            </w:pPr>
            <w:r w:rsidRPr="00E9681B">
              <w:rPr>
                <w:rFonts w:cs="Arial"/>
                <w:sz w:val="22"/>
                <w:szCs w:val="22"/>
              </w:rPr>
              <w:t>NB: Please leave sufficient time to respond. Late submissions may not be accepted.</w:t>
            </w:r>
          </w:p>
        </w:tc>
      </w:tr>
    </w:tbl>
    <w:p w14:paraId="341E3BA9" w14:textId="77777777" w:rsidR="00595210" w:rsidRPr="00E9681B" w:rsidRDefault="00595210">
      <w:pPr>
        <w:rPr>
          <w:rFonts w:cs="Arial"/>
        </w:rPr>
      </w:pPr>
    </w:p>
    <w:p w14:paraId="17CD7A0C" w14:textId="1C932C47" w:rsidR="00552F06" w:rsidRPr="00E9681B" w:rsidRDefault="00595210" w:rsidP="00595210">
      <w:pPr>
        <w:pStyle w:val="Heading1"/>
        <w:jc w:val="center"/>
        <w:rPr>
          <w:rFonts w:ascii="Arial" w:hAnsi="Arial" w:cs="Arial"/>
          <w:sz w:val="28"/>
          <w:szCs w:val="28"/>
        </w:rPr>
      </w:pPr>
      <w:bookmarkStart w:id="46" w:name="_Toc188435465"/>
      <w:bookmarkStart w:id="47" w:name="_Toc188436212"/>
      <w:bookmarkStart w:id="48" w:name="_Toc188436235"/>
      <w:bookmarkStart w:id="49" w:name="_Toc188436248"/>
      <w:bookmarkStart w:id="50" w:name="_Toc188436305"/>
      <w:bookmarkStart w:id="51" w:name="_Toc188438473"/>
      <w:bookmarkStart w:id="52" w:name="_Toc188438493"/>
      <w:bookmarkStart w:id="53" w:name="_Toc188438512"/>
      <w:bookmarkStart w:id="54" w:name="_Toc188438532"/>
      <w:bookmarkStart w:id="55" w:name="_Toc188438550"/>
      <w:bookmarkStart w:id="56" w:name="_Toc188438565"/>
      <w:bookmarkStart w:id="57" w:name="_Toc188438581"/>
      <w:bookmarkStart w:id="58" w:name="_Toc188440556"/>
      <w:bookmarkStart w:id="59" w:name="_Toc188440576"/>
      <w:bookmarkStart w:id="60" w:name="_Toc188443121"/>
      <w:bookmarkStart w:id="61" w:name="_Toc188443931"/>
      <w:bookmarkStart w:id="62" w:name="_Toc188443984"/>
      <w:bookmarkStart w:id="63" w:name="_Toc188444197"/>
      <w:bookmarkStart w:id="64" w:name="_Toc188444238"/>
      <w:bookmarkStart w:id="65" w:name="_Toc188453551"/>
      <w:bookmarkStart w:id="66" w:name="_Toc188453632"/>
      <w:bookmarkStart w:id="67" w:name="_Toc188453693"/>
      <w:bookmarkStart w:id="68" w:name="_Toc188453739"/>
      <w:bookmarkStart w:id="69" w:name="_Toc188454007"/>
      <w:bookmarkStart w:id="70" w:name="_Toc188454329"/>
      <w:bookmarkStart w:id="71" w:name="_Toc188456212"/>
      <w:bookmarkStart w:id="72" w:name="_Toc190354530"/>
      <w:bookmarkStart w:id="73" w:name="_Toc190354582"/>
      <w:bookmarkStart w:id="74" w:name="_Toc190355361"/>
      <w:bookmarkStart w:id="75" w:name="_Toc190358072"/>
      <w:bookmarkStart w:id="76" w:name="_Toc190358108"/>
      <w:bookmarkStart w:id="77" w:name="_Toc190358133"/>
      <w:bookmarkStart w:id="78" w:name="_Toc190358156"/>
      <w:bookmarkStart w:id="79" w:name="_Toc190358202"/>
      <w:bookmarkStart w:id="80" w:name="_Toc190358223"/>
      <w:bookmarkStart w:id="81" w:name="_Toc190358243"/>
      <w:bookmarkStart w:id="82" w:name="_Toc190358261"/>
      <w:bookmarkStart w:id="83" w:name="_Toc190358277"/>
      <w:bookmarkStart w:id="84" w:name="_Toc190358296"/>
      <w:bookmarkStart w:id="85" w:name="_Toc196300668"/>
      <w:bookmarkStart w:id="86" w:name="_Toc196301433"/>
      <w:bookmarkStart w:id="87" w:name="_Toc196818475"/>
      <w:bookmarkStart w:id="88" w:name="_Toc196818532"/>
      <w:bookmarkStart w:id="89" w:name="_Toc197611740"/>
      <w:r w:rsidRPr="00E9681B">
        <w:rPr>
          <w:rFonts w:ascii="Arial" w:hAnsi="Arial" w:cs="Arial"/>
          <w:sz w:val="28"/>
          <w:szCs w:val="28"/>
        </w:rPr>
        <w:t>TIMETABLE</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1C4EC76B" w14:textId="77777777" w:rsidR="00D07452" w:rsidRPr="00E9681B" w:rsidRDefault="00D07452" w:rsidP="00595210">
      <w:pPr>
        <w:rPr>
          <w:rFonts w:cs="Arial"/>
        </w:rPr>
      </w:pPr>
    </w:p>
    <w:p w14:paraId="57A18BEA" w14:textId="4AF57C29" w:rsidR="00595210" w:rsidRPr="00E9681B" w:rsidRDefault="00D07452" w:rsidP="00595210">
      <w:pPr>
        <w:rPr>
          <w:rFonts w:cs="Arial"/>
          <w:sz w:val="22"/>
          <w:szCs w:val="22"/>
        </w:rPr>
      </w:pPr>
      <w:r w:rsidRPr="00E9681B">
        <w:rPr>
          <w:rFonts w:cs="Arial"/>
          <w:sz w:val="22"/>
          <w:szCs w:val="22"/>
        </w:rPr>
        <w:t>This timetable is indicative only.  Whilst the College does not intend to depart from the timetable, it reserves the right to do so at any time.</w:t>
      </w:r>
    </w:p>
    <w:p w14:paraId="01E25733" w14:textId="77777777" w:rsidR="00552F06" w:rsidRPr="00E9681B" w:rsidRDefault="00552F06">
      <w:pPr>
        <w:rPr>
          <w:rFonts w:cs="Arial"/>
        </w:rPr>
      </w:pPr>
    </w:p>
    <w:p w14:paraId="74AE9C52" w14:textId="77777777" w:rsidR="00552F06" w:rsidRPr="00E9681B" w:rsidRDefault="00552F06">
      <w:pPr>
        <w:rPr>
          <w:rFonts w:cs="Arial"/>
        </w:rPr>
      </w:pPr>
    </w:p>
    <w:tbl>
      <w:tblPr>
        <w:tblStyle w:val="TableGrid"/>
        <w:tblW w:w="0" w:type="auto"/>
        <w:tblLook w:val="04A0" w:firstRow="1" w:lastRow="0" w:firstColumn="1" w:lastColumn="0" w:noHBand="0" w:noVBand="1"/>
      </w:tblPr>
      <w:tblGrid>
        <w:gridCol w:w="4508"/>
        <w:gridCol w:w="4508"/>
      </w:tblGrid>
      <w:tr w:rsidR="00D07452" w:rsidRPr="00E9681B" w14:paraId="7E0237B9" w14:textId="77777777" w:rsidTr="005C27CB">
        <w:tc>
          <w:tcPr>
            <w:tcW w:w="4508" w:type="dxa"/>
          </w:tcPr>
          <w:p w14:paraId="3E2BE5CC" w14:textId="050CDC8F" w:rsidR="00D07452" w:rsidRPr="00E9681B" w:rsidRDefault="00D07452" w:rsidP="005C27CB">
            <w:pPr>
              <w:rPr>
                <w:rFonts w:cs="Arial"/>
                <w:b/>
                <w:bCs/>
                <w:sz w:val="22"/>
                <w:szCs w:val="22"/>
              </w:rPr>
            </w:pPr>
            <w:r w:rsidRPr="00E9681B">
              <w:rPr>
                <w:rFonts w:cs="Arial"/>
                <w:b/>
                <w:bCs/>
                <w:sz w:val="22"/>
                <w:szCs w:val="22"/>
              </w:rPr>
              <w:t>STAGE</w:t>
            </w:r>
          </w:p>
        </w:tc>
        <w:tc>
          <w:tcPr>
            <w:tcW w:w="4508" w:type="dxa"/>
          </w:tcPr>
          <w:p w14:paraId="351B93CF" w14:textId="576D3AF6" w:rsidR="00D07452" w:rsidRPr="00E9681B" w:rsidRDefault="00D07452" w:rsidP="005C27CB">
            <w:pPr>
              <w:rPr>
                <w:rFonts w:cs="Arial"/>
                <w:b/>
                <w:bCs/>
                <w:sz w:val="22"/>
                <w:szCs w:val="22"/>
              </w:rPr>
            </w:pPr>
            <w:r w:rsidRPr="00E9681B">
              <w:rPr>
                <w:rFonts w:cs="Arial"/>
                <w:b/>
                <w:bCs/>
                <w:sz w:val="22"/>
                <w:szCs w:val="22"/>
              </w:rPr>
              <w:t>DATE(s)/TIME</w:t>
            </w:r>
          </w:p>
        </w:tc>
      </w:tr>
      <w:tr w:rsidR="00C17774" w:rsidRPr="00E9681B" w14:paraId="5E0F6CB1" w14:textId="77777777" w:rsidTr="005C27CB">
        <w:tc>
          <w:tcPr>
            <w:tcW w:w="4508" w:type="dxa"/>
          </w:tcPr>
          <w:p w14:paraId="398C79EF" w14:textId="4D343943" w:rsidR="00C17774" w:rsidRPr="00E9681B" w:rsidRDefault="00C17774" w:rsidP="005C27CB">
            <w:pPr>
              <w:rPr>
                <w:rFonts w:cs="Arial"/>
                <w:sz w:val="22"/>
                <w:szCs w:val="22"/>
              </w:rPr>
            </w:pPr>
            <w:r>
              <w:rPr>
                <w:rFonts w:cs="Arial"/>
                <w:sz w:val="22"/>
                <w:szCs w:val="22"/>
              </w:rPr>
              <w:t>Preliminary Market Engagement</w:t>
            </w:r>
          </w:p>
        </w:tc>
        <w:tc>
          <w:tcPr>
            <w:tcW w:w="4508" w:type="dxa"/>
          </w:tcPr>
          <w:p w14:paraId="5D2E8E21" w14:textId="77777777" w:rsidR="00C17774" w:rsidRDefault="00C17774" w:rsidP="005C27CB">
            <w:pPr>
              <w:rPr>
                <w:rFonts w:cs="Arial"/>
                <w:sz w:val="22"/>
                <w:szCs w:val="22"/>
              </w:rPr>
            </w:pPr>
          </w:p>
        </w:tc>
      </w:tr>
      <w:tr w:rsidR="00D07452" w:rsidRPr="00E9681B" w14:paraId="6B6A6E71" w14:textId="77777777" w:rsidTr="005C27CB">
        <w:tc>
          <w:tcPr>
            <w:tcW w:w="4508" w:type="dxa"/>
          </w:tcPr>
          <w:p w14:paraId="1A3B4CC9" w14:textId="6FD724B2" w:rsidR="00D07452" w:rsidRPr="00E9681B" w:rsidRDefault="004E61F7" w:rsidP="005C27CB">
            <w:pPr>
              <w:rPr>
                <w:rFonts w:cs="Arial"/>
                <w:sz w:val="22"/>
                <w:szCs w:val="22"/>
              </w:rPr>
            </w:pPr>
            <w:r w:rsidRPr="00E9681B">
              <w:rPr>
                <w:rFonts w:cs="Arial"/>
                <w:sz w:val="22"/>
                <w:szCs w:val="22"/>
              </w:rPr>
              <w:t>Issue of Invitation to Tender</w:t>
            </w:r>
          </w:p>
        </w:tc>
        <w:tc>
          <w:tcPr>
            <w:tcW w:w="4508" w:type="dxa"/>
          </w:tcPr>
          <w:p w14:paraId="6FFD81D3" w14:textId="083E6983" w:rsidR="00D07452" w:rsidRPr="00E9681B" w:rsidRDefault="0075692F" w:rsidP="005C27CB">
            <w:pPr>
              <w:rPr>
                <w:rFonts w:cs="Arial"/>
                <w:sz w:val="22"/>
                <w:szCs w:val="22"/>
              </w:rPr>
            </w:pPr>
            <w:r>
              <w:rPr>
                <w:rFonts w:cs="Arial"/>
                <w:sz w:val="22"/>
                <w:szCs w:val="22"/>
              </w:rPr>
              <w:t>12</w:t>
            </w:r>
            <w:r w:rsidR="00EA1E1A">
              <w:rPr>
                <w:rFonts w:cs="Arial"/>
                <w:sz w:val="22"/>
                <w:szCs w:val="22"/>
              </w:rPr>
              <w:t>/0</w:t>
            </w:r>
            <w:r w:rsidR="00CC1A07">
              <w:rPr>
                <w:rFonts w:cs="Arial"/>
                <w:sz w:val="22"/>
                <w:szCs w:val="22"/>
              </w:rPr>
              <w:t>5</w:t>
            </w:r>
            <w:r w:rsidR="00EA1E1A">
              <w:rPr>
                <w:rFonts w:cs="Arial"/>
                <w:sz w:val="22"/>
                <w:szCs w:val="22"/>
              </w:rPr>
              <w:t>/2025</w:t>
            </w:r>
          </w:p>
        </w:tc>
      </w:tr>
      <w:tr w:rsidR="00D07452" w:rsidRPr="00E9681B" w14:paraId="4F4172F0" w14:textId="77777777" w:rsidTr="005C27CB">
        <w:tc>
          <w:tcPr>
            <w:tcW w:w="4508" w:type="dxa"/>
          </w:tcPr>
          <w:p w14:paraId="3620B802" w14:textId="1BB55935" w:rsidR="00D07452" w:rsidRPr="00E9681B" w:rsidRDefault="004E61F7" w:rsidP="005C27CB">
            <w:pPr>
              <w:rPr>
                <w:rFonts w:cs="Arial"/>
                <w:sz w:val="22"/>
                <w:szCs w:val="22"/>
              </w:rPr>
            </w:pPr>
            <w:r w:rsidRPr="00E9681B">
              <w:rPr>
                <w:rFonts w:cs="Arial"/>
                <w:sz w:val="22"/>
                <w:szCs w:val="22"/>
              </w:rPr>
              <w:t>Submission of Tender</w:t>
            </w:r>
          </w:p>
        </w:tc>
        <w:tc>
          <w:tcPr>
            <w:tcW w:w="4508" w:type="dxa"/>
          </w:tcPr>
          <w:p w14:paraId="203FEBB0" w14:textId="6E90AC70" w:rsidR="00D07452" w:rsidRPr="00E9681B" w:rsidRDefault="0075692F" w:rsidP="005C27CB">
            <w:pPr>
              <w:rPr>
                <w:rFonts w:cs="Arial"/>
                <w:sz w:val="22"/>
                <w:szCs w:val="22"/>
              </w:rPr>
            </w:pPr>
            <w:r>
              <w:rPr>
                <w:rFonts w:cs="Arial"/>
                <w:sz w:val="22"/>
                <w:szCs w:val="22"/>
              </w:rPr>
              <w:t>20</w:t>
            </w:r>
            <w:r w:rsidR="007939E5">
              <w:rPr>
                <w:rFonts w:cs="Arial"/>
                <w:sz w:val="22"/>
                <w:szCs w:val="22"/>
              </w:rPr>
              <w:t>/0</w:t>
            </w:r>
            <w:r w:rsidR="003A7FA5">
              <w:rPr>
                <w:rFonts w:cs="Arial"/>
                <w:sz w:val="22"/>
                <w:szCs w:val="22"/>
              </w:rPr>
              <w:t xml:space="preserve">5/2025 @12 Noon </w:t>
            </w:r>
          </w:p>
        </w:tc>
      </w:tr>
      <w:tr w:rsidR="00D07452" w:rsidRPr="00E9681B" w14:paraId="604B7917" w14:textId="77777777" w:rsidTr="005C27CB">
        <w:tc>
          <w:tcPr>
            <w:tcW w:w="4508" w:type="dxa"/>
          </w:tcPr>
          <w:p w14:paraId="1CE33D47" w14:textId="2479256D" w:rsidR="00D07452" w:rsidRPr="00E9681B" w:rsidRDefault="004E61F7" w:rsidP="005C27CB">
            <w:pPr>
              <w:rPr>
                <w:rFonts w:cs="Arial"/>
                <w:sz w:val="22"/>
                <w:szCs w:val="22"/>
              </w:rPr>
            </w:pPr>
            <w:r w:rsidRPr="00E9681B">
              <w:rPr>
                <w:rFonts w:cs="Arial"/>
                <w:sz w:val="22"/>
                <w:szCs w:val="22"/>
              </w:rPr>
              <w:t>Evaluation Stage</w:t>
            </w:r>
          </w:p>
        </w:tc>
        <w:tc>
          <w:tcPr>
            <w:tcW w:w="4508" w:type="dxa"/>
          </w:tcPr>
          <w:p w14:paraId="54B28956" w14:textId="18A41F50" w:rsidR="00D07452" w:rsidRPr="00E9681B" w:rsidRDefault="008C6B08" w:rsidP="005C27CB">
            <w:pPr>
              <w:rPr>
                <w:rFonts w:cs="Arial"/>
                <w:sz w:val="22"/>
                <w:szCs w:val="22"/>
              </w:rPr>
            </w:pPr>
            <w:r>
              <w:rPr>
                <w:rFonts w:cs="Arial"/>
                <w:sz w:val="22"/>
                <w:szCs w:val="22"/>
              </w:rPr>
              <w:t>Commencing</w:t>
            </w:r>
            <w:r w:rsidR="005469B3">
              <w:rPr>
                <w:rFonts w:cs="Arial"/>
                <w:sz w:val="22"/>
                <w:szCs w:val="22"/>
              </w:rPr>
              <w:t xml:space="preserve"> </w:t>
            </w:r>
            <w:r>
              <w:rPr>
                <w:rFonts w:cs="Arial"/>
                <w:sz w:val="22"/>
                <w:szCs w:val="22"/>
              </w:rPr>
              <w:t>20</w:t>
            </w:r>
            <w:r w:rsidR="005469B3">
              <w:rPr>
                <w:rFonts w:cs="Arial"/>
                <w:sz w:val="22"/>
                <w:szCs w:val="22"/>
              </w:rPr>
              <w:t>/05/2025</w:t>
            </w:r>
          </w:p>
        </w:tc>
      </w:tr>
      <w:tr w:rsidR="005469B3" w:rsidRPr="00E9681B" w14:paraId="2AD679F6" w14:textId="77777777" w:rsidTr="005C27CB">
        <w:tc>
          <w:tcPr>
            <w:tcW w:w="4508" w:type="dxa"/>
          </w:tcPr>
          <w:p w14:paraId="700B9BE4" w14:textId="4A031D1D" w:rsidR="005469B3" w:rsidRPr="00E9681B" w:rsidRDefault="005469B3" w:rsidP="005C27CB">
            <w:pPr>
              <w:rPr>
                <w:rFonts w:cs="Arial"/>
                <w:sz w:val="22"/>
                <w:szCs w:val="22"/>
              </w:rPr>
            </w:pPr>
            <w:r>
              <w:rPr>
                <w:rFonts w:cs="Arial"/>
                <w:sz w:val="22"/>
                <w:szCs w:val="22"/>
              </w:rPr>
              <w:t>Award Date</w:t>
            </w:r>
          </w:p>
        </w:tc>
        <w:tc>
          <w:tcPr>
            <w:tcW w:w="4508" w:type="dxa"/>
          </w:tcPr>
          <w:p w14:paraId="08687829" w14:textId="1AAB85E7" w:rsidR="005469B3" w:rsidRPr="00E9681B" w:rsidRDefault="00B80756" w:rsidP="005C27CB">
            <w:pPr>
              <w:rPr>
                <w:rFonts w:cs="Arial"/>
                <w:sz w:val="22"/>
                <w:szCs w:val="22"/>
              </w:rPr>
            </w:pPr>
            <w:r>
              <w:rPr>
                <w:rFonts w:cs="Arial"/>
                <w:sz w:val="22"/>
                <w:szCs w:val="22"/>
              </w:rPr>
              <w:t xml:space="preserve">W/C </w:t>
            </w:r>
            <w:r w:rsidR="000C5D42">
              <w:rPr>
                <w:rFonts w:cs="Arial"/>
                <w:sz w:val="22"/>
                <w:szCs w:val="22"/>
              </w:rPr>
              <w:t>02</w:t>
            </w:r>
            <w:r>
              <w:rPr>
                <w:rFonts w:cs="Arial"/>
                <w:sz w:val="22"/>
                <w:szCs w:val="22"/>
              </w:rPr>
              <w:t>/0</w:t>
            </w:r>
            <w:r w:rsidR="00A1671C">
              <w:rPr>
                <w:rFonts w:cs="Arial"/>
                <w:sz w:val="22"/>
                <w:szCs w:val="22"/>
              </w:rPr>
              <w:t>6</w:t>
            </w:r>
            <w:r>
              <w:rPr>
                <w:rFonts w:cs="Arial"/>
                <w:sz w:val="22"/>
                <w:szCs w:val="22"/>
              </w:rPr>
              <w:t>/2025</w:t>
            </w:r>
          </w:p>
        </w:tc>
      </w:tr>
      <w:tr w:rsidR="00D07452" w:rsidRPr="00E9681B" w14:paraId="0CD877E2" w14:textId="77777777" w:rsidTr="005C27CB">
        <w:tc>
          <w:tcPr>
            <w:tcW w:w="4508" w:type="dxa"/>
          </w:tcPr>
          <w:p w14:paraId="456D455B" w14:textId="25281670" w:rsidR="00D07452" w:rsidRPr="00E9681B" w:rsidRDefault="004E61F7" w:rsidP="005C27CB">
            <w:pPr>
              <w:rPr>
                <w:rFonts w:cs="Arial"/>
                <w:sz w:val="22"/>
                <w:szCs w:val="22"/>
              </w:rPr>
            </w:pPr>
            <w:r w:rsidRPr="00E9681B">
              <w:rPr>
                <w:rFonts w:cs="Arial"/>
                <w:sz w:val="22"/>
                <w:szCs w:val="22"/>
              </w:rPr>
              <w:t>Contract Start Date/Implementation</w:t>
            </w:r>
          </w:p>
        </w:tc>
        <w:tc>
          <w:tcPr>
            <w:tcW w:w="4508" w:type="dxa"/>
          </w:tcPr>
          <w:p w14:paraId="0C0A93E5" w14:textId="78141A21" w:rsidR="00D07452" w:rsidRPr="00E9681B" w:rsidRDefault="00B80756" w:rsidP="005C27CB">
            <w:pPr>
              <w:rPr>
                <w:rFonts w:cs="Arial"/>
                <w:sz w:val="22"/>
                <w:szCs w:val="22"/>
              </w:rPr>
            </w:pPr>
            <w:r>
              <w:rPr>
                <w:rFonts w:cs="Arial"/>
                <w:sz w:val="22"/>
                <w:szCs w:val="22"/>
              </w:rPr>
              <w:t>August 2025</w:t>
            </w:r>
          </w:p>
        </w:tc>
      </w:tr>
    </w:tbl>
    <w:p w14:paraId="6F12C567" w14:textId="77777777" w:rsidR="00D07452" w:rsidRPr="00E9681B" w:rsidRDefault="00D07452">
      <w:pPr>
        <w:rPr>
          <w:rFonts w:cs="Arial"/>
        </w:rPr>
      </w:pPr>
    </w:p>
    <w:p w14:paraId="1AA5CF41" w14:textId="77777777" w:rsidR="00552F06" w:rsidRPr="00E9681B" w:rsidRDefault="00552F06">
      <w:pPr>
        <w:rPr>
          <w:rFonts w:cs="Arial"/>
        </w:rPr>
      </w:pPr>
    </w:p>
    <w:p w14:paraId="0D78BE1C" w14:textId="77777777" w:rsidR="00552F06" w:rsidRPr="00E9681B" w:rsidRDefault="00552F06">
      <w:pPr>
        <w:rPr>
          <w:rFonts w:cs="Arial"/>
        </w:rPr>
      </w:pPr>
    </w:p>
    <w:p w14:paraId="6C90AE84" w14:textId="77777777" w:rsidR="00552F06" w:rsidRPr="00E9681B" w:rsidRDefault="00552F06">
      <w:pPr>
        <w:rPr>
          <w:rFonts w:cs="Arial"/>
        </w:rPr>
      </w:pPr>
    </w:p>
    <w:p w14:paraId="336F59A4" w14:textId="77777777" w:rsidR="00552F06" w:rsidRPr="00E9681B" w:rsidRDefault="00552F06">
      <w:pPr>
        <w:rPr>
          <w:rFonts w:cs="Arial"/>
        </w:rPr>
      </w:pPr>
    </w:p>
    <w:p w14:paraId="03CEB701" w14:textId="77777777" w:rsidR="00552F06" w:rsidRPr="00E9681B" w:rsidRDefault="00552F06">
      <w:pPr>
        <w:rPr>
          <w:rFonts w:cs="Arial"/>
        </w:rPr>
      </w:pPr>
    </w:p>
    <w:p w14:paraId="7AA1ABD6" w14:textId="77777777" w:rsidR="00552F06" w:rsidRPr="00E9681B" w:rsidRDefault="00552F06">
      <w:pPr>
        <w:rPr>
          <w:rFonts w:cs="Arial"/>
        </w:rPr>
      </w:pPr>
    </w:p>
    <w:p w14:paraId="60AF8ED7" w14:textId="77777777" w:rsidR="00552F06" w:rsidRPr="00E9681B" w:rsidRDefault="00552F06">
      <w:pPr>
        <w:rPr>
          <w:rFonts w:cs="Arial"/>
        </w:rPr>
      </w:pPr>
    </w:p>
    <w:p w14:paraId="243B4FA5" w14:textId="77777777" w:rsidR="00552F06" w:rsidRPr="00E9681B" w:rsidRDefault="00552F06">
      <w:pPr>
        <w:rPr>
          <w:rFonts w:cs="Arial"/>
        </w:rPr>
      </w:pPr>
    </w:p>
    <w:p w14:paraId="380B9DE4" w14:textId="77777777" w:rsidR="00552F06" w:rsidRDefault="00552F06">
      <w:pPr>
        <w:rPr>
          <w:rFonts w:cs="Arial"/>
        </w:rPr>
      </w:pPr>
    </w:p>
    <w:p w14:paraId="421599DD" w14:textId="77777777" w:rsidR="00812A5E" w:rsidRDefault="00812A5E">
      <w:pPr>
        <w:rPr>
          <w:rFonts w:cs="Arial"/>
        </w:rPr>
      </w:pPr>
    </w:p>
    <w:p w14:paraId="4F853249" w14:textId="77777777" w:rsidR="00C07EB3" w:rsidRPr="00E9681B" w:rsidRDefault="00C07EB3">
      <w:pPr>
        <w:rPr>
          <w:rFonts w:cs="Arial"/>
        </w:rPr>
      </w:pPr>
    </w:p>
    <w:p w14:paraId="403113C1" w14:textId="77777777" w:rsidR="004E61F7" w:rsidRPr="00E9681B" w:rsidRDefault="004E61F7" w:rsidP="004E61F7">
      <w:pPr>
        <w:pStyle w:val="Heading1"/>
        <w:jc w:val="center"/>
        <w:rPr>
          <w:rFonts w:ascii="Arial" w:hAnsi="Arial" w:cs="Arial"/>
          <w:sz w:val="28"/>
          <w:szCs w:val="28"/>
        </w:rPr>
      </w:pPr>
      <w:bookmarkStart w:id="90" w:name="_Toc188436213"/>
      <w:bookmarkStart w:id="91" w:name="_Toc188436236"/>
      <w:bookmarkStart w:id="92" w:name="_Toc188436249"/>
      <w:bookmarkStart w:id="93" w:name="_Toc188436306"/>
      <w:bookmarkStart w:id="94" w:name="_Toc188438474"/>
      <w:bookmarkStart w:id="95" w:name="_Toc188438494"/>
      <w:bookmarkStart w:id="96" w:name="_Toc188438513"/>
      <w:bookmarkStart w:id="97" w:name="_Toc188438533"/>
      <w:bookmarkStart w:id="98" w:name="_Toc188438551"/>
      <w:bookmarkStart w:id="99" w:name="_Toc188438566"/>
      <w:bookmarkStart w:id="100" w:name="_Toc188438582"/>
      <w:bookmarkStart w:id="101" w:name="_Toc188440557"/>
      <w:bookmarkStart w:id="102" w:name="_Toc188440577"/>
      <w:bookmarkStart w:id="103" w:name="_Toc188443122"/>
      <w:bookmarkStart w:id="104" w:name="_Toc188443932"/>
      <w:bookmarkStart w:id="105" w:name="_Toc188443985"/>
      <w:bookmarkStart w:id="106" w:name="_Toc188444198"/>
      <w:bookmarkStart w:id="107" w:name="_Toc188444239"/>
      <w:bookmarkStart w:id="108" w:name="_Toc188453552"/>
      <w:bookmarkStart w:id="109" w:name="_Toc188453633"/>
      <w:bookmarkStart w:id="110" w:name="_Toc188453694"/>
      <w:bookmarkStart w:id="111" w:name="_Toc188453740"/>
      <w:bookmarkStart w:id="112" w:name="_Toc188454008"/>
      <w:bookmarkStart w:id="113" w:name="_Toc188454330"/>
      <w:bookmarkStart w:id="114" w:name="_Toc188456213"/>
      <w:bookmarkStart w:id="115" w:name="_Toc190354531"/>
      <w:bookmarkStart w:id="116" w:name="_Toc190354583"/>
      <w:bookmarkStart w:id="117" w:name="_Toc190355362"/>
      <w:bookmarkStart w:id="118" w:name="_Toc190358073"/>
      <w:bookmarkStart w:id="119" w:name="_Toc190358109"/>
      <w:bookmarkStart w:id="120" w:name="_Toc190358134"/>
      <w:bookmarkStart w:id="121" w:name="_Toc190358157"/>
      <w:bookmarkStart w:id="122" w:name="_Toc190358203"/>
      <w:bookmarkStart w:id="123" w:name="_Toc190358224"/>
      <w:bookmarkStart w:id="124" w:name="_Toc190358244"/>
      <w:bookmarkStart w:id="125" w:name="_Toc190358262"/>
      <w:bookmarkStart w:id="126" w:name="_Toc190358278"/>
      <w:bookmarkStart w:id="127" w:name="_Toc190358297"/>
      <w:bookmarkStart w:id="128" w:name="_Toc196300669"/>
      <w:bookmarkStart w:id="129" w:name="_Toc196301434"/>
      <w:bookmarkStart w:id="130" w:name="_Toc196818476"/>
      <w:bookmarkStart w:id="131" w:name="_Toc196818533"/>
      <w:bookmarkStart w:id="132" w:name="_Toc197611741"/>
      <w:r w:rsidRPr="00E9681B">
        <w:rPr>
          <w:rFonts w:ascii="Arial" w:hAnsi="Arial" w:cs="Arial"/>
          <w:sz w:val="28"/>
          <w:szCs w:val="28"/>
        </w:rPr>
        <w:lastRenderedPageBreak/>
        <w:t>IMPORTANT NOTICE</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35CFAEC0" w14:textId="77777777" w:rsidR="004E61F7" w:rsidRPr="00E9681B" w:rsidRDefault="004E61F7" w:rsidP="004E61F7">
      <w:pPr>
        <w:jc w:val="both"/>
        <w:rPr>
          <w:rFonts w:cs="Arial"/>
          <w:b/>
          <w:sz w:val="22"/>
          <w:szCs w:val="22"/>
        </w:rPr>
      </w:pPr>
    </w:p>
    <w:tbl>
      <w:tblPr>
        <w:tblStyle w:val="TableGrid"/>
        <w:tblW w:w="0" w:type="auto"/>
        <w:tblLook w:val="04A0" w:firstRow="1" w:lastRow="0" w:firstColumn="1" w:lastColumn="0" w:noHBand="0" w:noVBand="1"/>
      </w:tblPr>
      <w:tblGrid>
        <w:gridCol w:w="9016"/>
      </w:tblGrid>
      <w:tr w:rsidR="004E61F7" w:rsidRPr="00E9681B" w14:paraId="4A4EA38E" w14:textId="77777777" w:rsidTr="004E61F7">
        <w:tc>
          <w:tcPr>
            <w:tcW w:w="9016" w:type="dxa"/>
          </w:tcPr>
          <w:p w14:paraId="3B347F30" w14:textId="77777777" w:rsidR="004E61F7" w:rsidRPr="00E9681B" w:rsidRDefault="004E61F7" w:rsidP="004E61F7">
            <w:pPr>
              <w:jc w:val="both"/>
              <w:rPr>
                <w:rFonts w:cs="Arial"/>
                <w:sz w:val="22"/>
                <w:szCs w:val="22"/>
              </w:rPr>
            </w:pPr>
            <w:r w:rsidRPr="00E9681B">
              <w:rPr>
                <w:rFonts w:cs="Arial"/>
                <w:sz w:val="22"/>
                <w:szCs w:val="22"/>
              </w:rPr>
              <w:t>This Invitation to Tender (ITT) is issued on behalf of City of Sunderland College, trading as Education Partnership North East herein referred to as “The College”, to invited companies and their professional advisers to prepare a tender for this Contract and for no other purpose.</w:t>
            </w:r>
          </w:p>
          <w:p w14:paraId="68002FFF" w14:textId="77777777" w:rsidR="004E61F7" w:rsidRPr="00E9681B" w:rsidRDefault="004E61F7" w:rsidP="004E61F7">
            <w:pPr>
              <w:jc w:val="both"/>
              <w:rPr>
                <w:rFonts w:cs="Arial"/>
                <w:sz w:val="22"/>
                <w:szCs w:val="22"/>
              </w:rPr>
            </w:pPr>
          </w:p>
          <w:p w14:paraId="6A3E487D" w14:textId="77777777" w:rsidR="004E61F7" w:rsidRPr="00E9681B" w:rsidRDefault="004E61F7" w:rsidP="00A5519E">
            <w:pPr>
              <w:rPr>
                <w:rFonts w:cs="Arial"/>
                <w:sz w:val="22"/>
                <w:szCs w:val="22"/>
              </w:rPr>
            </w:pPr>
            <w:bookmarkStart w:id="133" w:name="_Toc188436214"/>
            <w:r w:rsidRPr="00E9681B">
              <w:rPr>
                <w:rFonts w:cs="Arial"/>
                <w:sz w:val="22"/>
                <w:szCs w:val="22"/>
              </w:rPr>
              <w:t>This ITT and any other documentation issued to Tenderers is done so on the basis that they remain the property of the College and Tenderers must treat the contents as confidential.  If Tenderers are unable or unwilling to adhere to this, they must destroy this ITT and all associated documents at once; and must not keep any electronic or paper copies.</w:t>
            </w:r>
            <w:bookmarkEnd w:id="133"/>
          </w:p>
          <w:p w14:paraId="726FD11A" w14:textId="77777777" w:rsidR="004E61F7" w:rsidRPr="00E9681B" w:rsidRDefault="004E61F7" w:rsidP="004E61F7">
            <w:pPr>
              <w:pStyle w:val="ListParagraph"/>
              <w:jc w:val="both"/>
              <w:rPr>
                <w:rFonts w:cs="Arial"/>
                <w:sz w:val="22"/>
                <w:szCs w:val="22"/>
              </w:rPr>
            </w:pPr>
          </w:p>
          <w:p w14:paraId="46B5CFA7" w14:textId="77777777" w:rsidR="004E61F7" w:rsidRPr="00E9681B" w:rsidRDefault="004E61F7" w:rsidP="00A5519E">
            <w:pPr>
              <w:rPr>
                <w:rFonts w:cs="Arial"/>
                <w:sz w:val="22"/>
                <w:szCs w:val="22"/>
              </w:rPr>
            </w:pPr>
            <w:bookmarkStart w:id="134" w:name="_Toc188436215"/>
            <w:bookmarkStart w:id="135" w:name="_Toc188436237"/>
            <w:r w:rsidRPr="00E9681B">
              <w:rPr>
                <w:rFonts w:cs="Arial"/>
                <w:sz w:val="22"/>
                <w:szCs w:val="22"/>
              </w:rPr>
              <w:t>Tenderers must not take part in any publicity activities with any part of the media about the Contract or this ITT process without obtaining the College’s prior written agreement.  This includes the College’s agreement on the format and content of any publicity.</w:t>
            </w:r>
            <w:bookmarkEnd w:id="134"/>
            <w:bookmarkEnd w:id="135"/>
          </w:p>
          <w:p w14:paraId="47EC0139" w14:textId="77777777" w:rsidR="004E61F7" w:rsidRPr="00E9681B" w:rsidRDefault="004E61F7" w:rsidP="00A5519E">
            <w:pPr>
              <w:rPr>
                <w:rFonts w:cs="Arial"/>
                <w:b/>
                <w:sz w:val="22"/>
                <w:szCs w:val="22"/>
              </w:rPr>
            </w:pPr>
          </w:p>
          <w:p w14:paraId="43F7D374" w14:textId="77777777" w:rsidR="004E61F7" w:rsidRPr="00E9681B" w:rsidRDefault="004E61F7" w:rsidP="00A5519E">
            <w:pPr>
              <w:rPr>
                <w:rFonts w:cs="Arial"/>
                <w:sz w:val="22"/>
                <w:szCs w:val="22"/>
              </w:rPr>
            </w:pPr>
            <w:r w:rsidRPr="00E9681B">
              <w:rPr>
                <w:rFonts w:cs="Arial"/>
                <w:sz w:val="22"/>
                <w:szCs w:val="22"/>
              </w:rPr>
              <w:t>This ITT is made available in good faith.  The College gives no warranty as to the accuracy or completeness of the information contained in it.  The College also disclaims any liability for any inaccuracy or incompleteness.</w:t>
            </w:r>
          </w:p>
          <w:p w14:paraId="1577EAA0" w14:textId="77777777" w:rsidR="004E61F7" w:rsidRPr="00E9681B" w:rsidRDefault="004E61F7" w:rsidP="00A5519E">
            <w:pPr>
              <w:rPr>
                <w:rFonts w:cs="Arial"/>
                <w:sz w:val="22"/>
                <w:szCs w:val="22"/>
              </w:rPr>
            </w:pPr>
          </w:p>
          <w:p w14:paraId="3470BBAA" w14:textId="77777777" w:rsidR="004E61F7" w:rsidRPr="00E9681B" w:rsidRDefault="004E61F7" w:rsidP="00A5519E">
            <w:pPr>
              <w:rPr>
                <w:rFonts w:cs="Arial"/>
                <w:sz w:val="22"/>
                <w:szCs w:val="22"/>
              </w:rPr>
            </w:pPr>
            <w:bookmarkStart w:id="136" w:name="_Toc188436216"/>
            <w:bookmarkStart w:id="137" w:name="_Toc188436238"/>
            <w:r w:rsidRPr="00E9681B">
              <w:rPr>
                <w:rFonts w:cs="Arial"/>
                <w:sz w:val="22"/>
                <w:szCs w:val="22"/>
              </w:rPr>
              <w:t>The College reserves the right to cancel the tender process at any point. The College is not liable for any costs resulting from the cancellation of this tender process not for any other costs incurred by those tendering for this Contract.</w:t>
            </w:r>
            <w:bookmarkEnd w:id="136"/>
            <w:bookmarkEnd w:id="137"/>
            <w:r w:rsidRPr="00E9681B">
              <w:rPr>
                <w:rFonts w:cs="Arial"/>
                <w:sz w:val="22"/>
                <w:szCs w:val="22"/>
              </w:rPr>
              <w:t xml:space="preserve"> </w:t>
            </w:r>
          </w:p>
          <w:p w14:paraId="45EFB461" w14:textId="77777777" w:rsidR="00892888" w:rsidRPr="00E9681B" w:rsidRDefault="00892888" w:rsidP="00A5519E">
            <w:pPr>
              <w:rPr>
                <w:rFonts w:cs="Arial"/>
                <w:sz w:val="22"/>
                <w:szCs w:val="22"/>
              </w:rPr>
            </w:pPr>
          </w:p>
          <w:p w14:paraId="733D7A4C" w14:textId="77777777" w:rsidR="00892888" w:rsidRPr="00E9681B" w:rsidRDefault="00892888" w:rsidP="00892888">
            <w:pPr>
              <w:rPr>
                <w:rFonts w:cs="Arial"/>
                <w:sz w:val="22"/>
                <w:szCs w:val="22"/>
              </w:rPr>
            </w:pPr>
            <w:bookmarkStart w:id="138" w:name="_Toc188440558"/>
            <w:r w:rsidRPr="00E9681B">
              <w:rPr>
                <w:rFonts w:cs="Arial"/>
                <w:sz w:val="22"/>
                <w:szCs w:val="22"/>
              </w:rPr>
              <w:t>The Agreement will be subject to English law and the exclusive jurisdiction of the English Courts.</w:t>
            </w:r>
            <w:bookmarkEnd w:id="138"/>
          </w:p>
          <w:p w14:paraId="1889B584" w14:textId="77777777" w:rsidR="00892888" w:rsidRPr="00E9681B" w:rsidRDefault="00892888" w:rsidP="00892888">
            <w:pPr>
              <w:rPr>
                <w:rFonts w:cs="Arial"/>
                <w:sz w:val="22"/>
                <w:szCs w:val="22"/>
              </w:rPr>
            </w:pPr>
          </w:p>
          <w:p w14:paraId="76053ED3" w14:textId="729A1416" w:rsidR="00892888" w:rsidRPr="00E9681B" w:rsidRDefault="00892888" w:rsidP="00892888">
            <w:pPr>
              <w:rPr>
                <w:rFonts w:cs="Arial"/>
                <w:sz w:val="22"/>
                <w:szCs w:val="22"/>
              </w:rPr>
            </w:pPr>
            <w:r w:rsidRPr="00E9681B">
              <w:rPr>
                <w:rFonts w:cs="Arial"/>
                <w:sz w:val="22"/>
                <w:szCs w:val="22"/>
              </w:rPr>
              <w:t>This Tender is issued by the College and no Tender will be considered unless it is made on the official Invitation to Tender.</w:t>
            </w:r>
          </w:p>
          <w:p w14:paraId="4248157F" w14:textId="77777777" w:rsidR="00892888" w:rsidRPr="00E9681B" w:rsidRDefault="00892888" w:rsidP="00892888">
            <w:pPr>
              <w:rPr>
                <w:rFonts w:cs="Arial"/>
                <w:sz w:val="22"/>
                <w:szCs w:val="22"/>
              </w:rPr>
            </w:pPr>
          </w:p>
          <w:p w14:paraId="626D71E4" w14:textId="1C0173F3" w:rsidR="00892888" w:rsidRPr="00E9681B" w:rsidRDefault="00892888" w:rsidP="00892888">
            <w:pPr>
              <w:rPr>
                <w:rFonts w:cs="Arial"/>
                <w:sz w:val="22"/>
                <w:szCs w:val="22"/>
              </w:rPr>
            </w:pPr>
            <w:r w:rsidRPr="00E9681B">
              <w:rPr>
                <w:rFonts w:cs="Arial"/>
                <w:sz w:val="22"/>
                <w:szCs w:val="22"/>
              </w:rPr>
              <w:t>Further Education Funding Bodies will, from time to time, issue guidance to The College.  If this guidance conflicts with any of the requirements set out in the specification (Schedule 1), the Further Education Funding Bodies’ Guidance shall take precedence.</w:t>
            </w:r>
          </w:p>
          <w:p w14:paraId="6646831B" w14:textId="77777777" w:rsidR="00892888" w:rsidRPr="00E9681B" w:rsidRDefault="00892888" w:rsidP="00892888">
            <w:pPr>
              <w:rPr>
                <w:rFonts w:cs="Arial"/>
                <w:sz w:val="22"/>
                <w:szCs w:val="22"/>
              </w:rPr>
            </w:pPr>
          </w:p>
          <w:p w14:paraId="6AAACE29" w14:textId="1AF9E85F" w:rsidR="00892888" w:rsidRPr="00E9681B" w:rsidRDefault="00892888" w:rsidP="00892888">
            <w:pPr>
              <w:rPr>
                <w:rFonts w:cs="Arial"/>
                <w:sz w:val="22"/>
                <w:szCs w:val="22"/>
              </w:rPr>
            </w:pPr>
            <w:r w:rsidRPr="00E9681B">
              <w:rPr>
                <w:rFonts w:cs="Arial"/>
                <w:sz w:val="22"/>
                <w:szCs w:val="22"/>
              </w:rPr>
              <w:t>No employee of the college has the authority to give any information or make any representation (express or implied) in relation to this Tender or any other matter relating to the opportunity.</w:t>
            </w:r>
          </w:p>
          <w:p w14:paraId="54756B20" w14:textId="77777777" w:rsidR="00892888" w:rsidRPr="00E9681B" w:rsidRDefault="00892888" w:rsidP="00892888">
            <w:pPr>
              <w:rPr>
                <w:rFonts w:cs="Arial"/>
                <w:sz w:val="22"/>
                <w:szCs w:val="22"/>
              </w:rPr>
            </w:pPr>
          </w:p>
          <w:p w14:paraId="15057F01" w14:textId="2546A7B8" w:rsidR="00892888" w:rsidRPr="00E9681B" w:rsidRDefault="00892888" w:rsidP="00892888">
            <w:pPr>
              <w:rPr>
                <w:rFonts w:cs="Arial"/>
                <w:sz w:val="22"/>
                <w:szCs w:val="22"/>
              </w:rPr>
            </w:pPr>
            <w:bookmarkStart w:id="139" w:name="_Toc188440559"/>
            <w:r w:rsidRPr="00E9681B">
              <w:rPr>
                <w:rFonts w:cs="Arial"/>
                <w:sz w:val="22"/>
                <w:szCs w:val="22"/>
              </w:rPr>
              <w:t xml:space="preserve">Tenderers are advised to satisfy themselves that they understand </w:t>
            </w:r>
            <w:proofErr w:type="gramStart"/>
            <w:r w:rsidRPr="00E9681B">
              <w:rPr>
                <w:rFonts w:cs="Arial"/>
                <w:sz w:val="22"/>
                <w:szCs w:val="22"/>
              </w:rPr>
              <w:t>all of</w:t>
            </w:r>
            <w:proofErr w:type="gramEnd"/>
            <w:r w:rsidRPr="00E9681B">
              <w:rPr>
                <w:rFonts w:cs="Arial"/>
                <w:sz w:val="22"/>
                <w:szCs w:val="22"/>
              </w:rPr>
              <w:t xml:space="preserve"> the requirements of the opportunity before submitting their Tender.</w:t>
            </w:r>
            <w:bookmarkEnd w:id="139"/>
          </w:p>
          <w:p w14:paraId="0EE60B01" w14:textId="77777777" w:rsidR="00892888" w:rsidRPr="00E9681B" w:rsidRDefault="00892888" w:rsidP="00892888">
            <w:pPr>
              <w:rPr>
                <w:rFonts w:cs="Arial"/>
                <w:sz w:val="22"/>
                <w:szCs w:val="22"/>
              </w:rPr>
            </w:pPr>
          </w:p>
          <w:p w14:paraId="502F619B" w14:textId="7F98FA48" w:rsidR="00892888" w:rsidRPr="00E9681B" w:rsidRDefault="00892888" w:rsidP="00892888">
            <w:pPr>
              <w:rPr>
                <w:rFonts w:cs="Arial"/>
                <w:sz w:val="22"/>
                <w:szCs w:val="22"/>
              </w:rPr>
            </w:pPr>
            <w:r w:rsidRPr="00E9681B">
              <w:rPr>
                <w:rFonts w:cs="Arial"/>
                <w:sz w:val="22"/>
                <w:szCs w:val="22"/>
              </w:rPr>
              <w:t>Tenderers must confirm that there would be no conflict or perceived conflict of interest in relation to their providing services under this opportunity.</w:t>
            </w:r>
          </w:p>
          <w:p w14:paraId="235A34EF" w14:textId="77777777" w:rsidR="00892888" w:rsidRPr="00E9681B" w:rsidRDefault="00892888" w:rsidP="00892888">
            <w:pPr>
              <w:rPr>
                <w:rFonts w:cs="Arial"/>
                <w:sz w:val="22"/>
                <w:szCs w:val="22"/>
              </w:rPr>
            </w:pPr>
          </w:p>
          <w:p w14:paraId="7C9DBC52" w14:textId="77777777" w:rsidR="004E61F7" w:rsidRPr="00E9681B" w:rsidRDefault="004E61F7" w:rsidP="004E61F7">
            <w:pPr>
              <w:jc w:val="both"/>
              <w:rPr>
                <w:rFonts w:cs="Arial"/>
                <w:b/>
                <w:sz w:val="22"/>
                <w:szCs w:val="22"/>
              </w:rPr>
            </w:pPr>
          </w:p>
        </w:tc>
      </w:tr>
    </w:tbl>
    <w:p w14:paraId="25570E05" w14:textId="77777777" w:rsidR="00892888" w:rsidRPr="00E9681B" w:rsidRDefault="00892888" w:rsidP="00834700">
      <w:pPr>
        <w:pStyle w:val="Heading1"/>
        <w:jc w:val="center"/>
        <w:rPr>
          <w:rFonts w:ascii="Arial" w:hAnsi="Arial" w:cs="Arial"/>
          <w:sz w:val="28"/>
          <w:szCs w:val="28"/>
        </w:rPr>
      </w:pPr>
      <w:bookmarkStart w:id="140" w:name="_Toc188438475"/>
      <w:bookmarkStart w:id="141" w:name="_Toc188438495"/>
      <w:bookmarkStart w:id="142" w:name="_Toc188438514"/>
      <w:bookmarkStart w:id="143" w:name="_Toc188438534"/>
      <w:bookmarkStart w:id="144" w:name="_Toc188438552"/>
      <w:bookmarkStart w:id="145" w:name="_Toc188438567"/>
      <w:bookmarkStart w:id="146" w:name="_Toc188438583"/>
      <w:bookmarkStart w:id="147" w:name="_Toc23843912"/>
    </w:p>
    <w:p w14:paraId="7B0CA241" w14:textId="77777777" w:rsidR="00892888" w:rsidRPr="00E9681B" w:rsidRDefault="00892888">
      <w:pPr>
        <w:spacing w:after="160" w:line="259" w:lineRule="auto"/>
        <w:rPr>
          <w:rFonts w:eastAsiaTheme="majorEastAsia" w:cs="Arial"/>
          <w:color w:val="0F4761" w:themeColor="accent1" w:themeShade="BF"/>
          <w:sz w:val="28"/>
          <w:szCs w:val="28"/>
        </w:rPr>
      </w:pPr>
      <w:r w:rsidRPr="00E9681B">
        <w:rPr>
          <w:rFonts w:cs="Arial"/>
          <w:sz w:val="28"/>
          <w:szCs w:val="28"/>
        </w:rPr>
        <w:br w:type="page"/>
      </w:r>
    </w:p>
    <w:p w14:paraId="3DFAD3CD" w14:textId="2EB98DC7" w:rsidR="00834700" w:rsidRPr="00E9681B" w:rsidRDefault="00834700" w:rsidP="00834700">
      <w:pPr>
        <w:pStyle w:val="Heading1"/>
        <w:jc w:val="center"/>
        <w:rPr>
          <w:rFonts w:ascii="Arial" w:hAnsi="Arial" w:cs="Arial"/>
          <w:sz w:val="28"/>
          <w:szCs w:val="28"/>
        </w:rPr>
      </w:pPr>
      <w:bookmarkStart w:id="148" w:name="_Toc188440560"/>
      <w:bookmarkStart w:id="149" w:name="_Toc188440578"/>
      <w:bookmarkStart w:id="150" w:name="_Toc188443123"/>
      <w:bookmarkStart w:id="151" w:name="_Toc188443933"/>
      <w:bookmarkStart w:id="152" w:name="_Toc188443986"/>
      <w:bookmarkStart w:id="153" w:name="_Toc188444199"/>
      <w:bookmarkStart w:id="154" w:name="_Toc188444240"/>
      <w:bookmarkStart w:id="155" w:name="_Toc188453553"/>
      <w:bookmarkStart w:id="156" w:name="_Toc188453634"/>
      <w:bookmarkStart w:id="157" w:name="_Toc188453695"/>
      <w:bookmarkStart w:id="158" w:name="_Toc188453741"/>
      <w:bookmarkStart w:id="159" w:name="_Toc188454009"/>
      <w:bookmarkStart w:id="160" w:name="_Toc188454331"/>
      <w:bookmarkStart w:id="161" w:name="_Toc188456214"/>
      <w:bookmarkStart w:id="162" w:name="_Toc190354532"/>
      <w:bookmarkStart w:id="163" w:name="_Toc190354584"/>
      <w:bookmarkStart w:id="164" w:name="_Toc190355363"/>
      <w:bookmarkStart w:id="165" w:name="_Toc190358074"/>
      <w:bookmarkStart w:id="166" w:name="_Toc190358110"/>
      <w:bookmarkStart w:id="167" w:name="_Toc190358135"/>
      <w:bookmarkStart w:id="168" w:name="_Toc190358158"/>
      <w:bookmarkStart w:id="169" w:name="_Toc190358204"/>
      <w:bookmarkStart w:id="170" w:name="_Toc190358225"/>
      <w:bookmarkStart w:id="171" w:name="_Toc190358245"/>
      <w:bookmarkStart w:id="172" w:name="_Toc190358263"/>
      <w:bookmarkStart w:id="173" w:name="_Toc190358279"/>
      <w:bookmarkStart w:id="174" w:name="_Toc190358298"/>
      <w:bookmarkStart w:id="175" w:name="_Toc196300670"/>
      <w:bookmarkStart w:id="176" w:name="_Toc196301435"/>
      <w:bookmarkStart w:id="177" w:name="_Toc196818477"/>
      <w:bookmarkStart w:id="178" w:name="_Toc196818534"/>
      <w:bookmarkStart w:id="179" w:name="_Toc197611742"/>
      <w:r w:rsidRPr="00E9681B">
        <w:rPr>
          <w:rFonts w:ascii="Arial" w:hAnsi="Arial" w:cs="Arial"/>
          <w:sz w:val="28"/>
          <w:szCs w:val="28"/>
        </w:rPr>
        <w:lastRenderedPageBreak/>
        <w:t>TENDER SUBMISSION REQUIREMENTS</w:t>
      </w:r>
      <w:bookmarkEnd w:id="140"/>
      <w:bookmarkEnd w:id="141"/>
      <w:bookmarkEnd w:id="142"/>
      <w:bookmarkEnd w:id="143"/>
      <w:bookmarkEnd w:id="144"/>
      <w:bookmarkEnd w:id="145"/>
      <w:bookmarkEnd w:id="146"/>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1C2F9D5F" w14:textId="77777777" w:rsidR="00834700" w:rsidRPr="00E9681B" w:rsidRDefault="00834700" w:rsidP="00834700">
      <w:pPr>
        <w:rPr>
          <w:rFonts w:cs="Arial"/>
        </w:rPr>
      </w:pPr>
    </w:p>
    <w:tbl>
      <w:tblPr>
        <w:tblStyle w:val="TableGrid"/>
        <w:tblW w:w="0" w:type="auto"/>
        <w:tblLook w:val="04A0" w:firstRow="1" w:lastRow="0" w:firstColumn="1" w:lastColumn="0" w:noHBand="0" w:noVBand="1"/>
      </w:tblPr>
      <w:tblGrid>
        <w:gridCol w:w="9016"/>
      </w:tblGrid>
      <w:tr w:rsidR="00834700" w:rsidRPr="00E9681B" w14:paraId="30A14A08" w14:textId="77777777" w:rsidTr="005C27CB">
        <w:tc>
          <w:tcPr>
            <w:tcW w:w="9016" w:type="dxa"/>
          </w:tcPr>
          <w:p w14:paraId="4D1D8002" w14:textId="77777777" w:rsidR="00834700" w:rsidRPr="00E9681B" w:rsidRDefault="00834700" w:rsidP="00D070ED">
            <w:pPr>
              <w:rPr>
                <w:rFonts w:cs="Arial"/>
                <w:sz w:val="22"/>
                <w:szCs w:val="22"/>
              </w:rPr>
            </w:pPr>
            <w:bookmarkStart w:id="180" w:name="_Toc188438476"/>
            <w:bookmarkStart w:id="181" w:name="_Toc188438496"/>
            <w:bookmarkStart w:id="182" w:name="_Toc188438515"/>
            <w:r w:rsidRPr="00E9681B">
              <w:rPr>
                <w:rFonts w:cs="Arial"/>
                <w:sz w:val="22"/>
                <w:szCs w:val="22"/>
              </w:rPr>
              <w:t>Tenders MUST be received before the closure date and time.</w:t>
            </w:r>
            <w:bookmarkEnd w:id="180"/>
            <w:bookmarkEnd w:id="181"/>
            <w:bookmarkEnd w:id="182"/>
          </w:p>
          <w:p w14:paraId="0CEEB2AE" w14:textId="77777777" w:rsidR="00834700" w:rsidRPr="00E9681B" w:rsidRDefault="00834700" w:rsidP="00D070ED">
            <w:pPr>
              <w:rPr>
                <w:rFonts w:cs="Arial"/>
                <w:sz w:val="22"/>
                <w:szCs w:val="22"/>
              </w:rPr>
            </w:pPr>
          </w:p>
          <w:p w14:paraId="5A9C2E5F" w14:textId="7B241040" w:rsidR="00834700" w:rsidRPr="00E9681B" w:rsidRDefault="00834700" w:rsidP="00D070ED">
            <w:pPr>
              <w:rPr>
                <w:rFonts w:cs="Arial"/>
                <w:sz w:val="22"/>
                <w:szCs w:val="22"/>
              </w:rPr>
            </w:pPr>
            <w:bookmarkStart w:id="183" w:name="_Toc188438477"/>
            <w:bookmarkStart w:id="184" w:name="_Toc188438497"/>
            <w:bookmarkStart w:id="185" w:name="_Toc188438516"/>
            <w:r w:rsidRPr="00E9681B">
              <w:rPr>
                <w:rFonts w:cs="Arial"/>
                <w:sz w:val="22"/>
                <w:szCs w:val="22"/>
              </w:rPr>
              <w:t>Only one Tender is permitted from each Tenderer. (In the event that more than one is submitted by a Tenderer, the one with the latest time of submission will be evaluated and the other(s) disregarded)</w:t>
            </w:r>
            <w:bookmarkEnd w:id="183"/>
            <w:bookmarkEnd w:id="184"/>
            <w:bookmarkEnd w:id="185"/>
          </w:p>
          <w:p w14:paraId="74219BB9" w14:textId="77777777" w:rsidR="00834700" w:rsidRPr="00E9681B" w:rsidRDefault="00834700" w:rsidP="00D070ED">
            <w:pPr>
              <w:rPr>
                <w:rFonts w:cs="Arial"/>
                <w:sz w:val="22"/>
                <w:szCs w:val="22"/>
              </w:rPr>
            </w:pPr>
          </w:p>
          <w:p w14:paraId="48600A82" w14:textId="77777777" w:rsidR="00834700" w:rsidRPr="00E9681B" w:rsidRDefault="00834700" w:rsidP="00D070ED">
            <w:pPr>
              <w:rPr>
                <w:rFonts w:cs="Arial"/>
                <w:sz w:val="22"/>
                <w:szCs w:val="22"/>
              </w:rPr>
            </w:pPr>
            <w:r w:rsidRPr="00E9681B">
              <w:rPr>
                <w:rFonts w:cs="Arial"/>
                <w:sz w:val="22"/>
                <w:szCs w:val="22"/>
              </w:rPr>
              <w:t>Tenderers may supply any other additional information that they wish to be considered as part of their offer, providing it is of relevance.</w:t>
            </w:r>
          </w:p>
          <w:p w14:paraId="277FF246" w14:textId="77777777" w:rsidR="00834700" w:rsidRPr="00E9681B" w:rsidRDefault="00834700" w:rsidP="00D070ED">
            <w:pPr>
              <w:rPr>
                <w:rFonts w:cs="Arial"/>
                <w:sz w:val="22"/>
                <w:szCs w:val="22"/>
              </w:rPr>
            </w:pPr>
          </w:p>
          <w:p w14:paraId="5CC046E9" w14:textId="77777777" w:rsidR="00834700" w:rsidRPr="00E9681B" w:rsidRDefault="00834700" w:rsidP="00892888">
            <w:pPr>
              <w:rPr>
                <w:rFonts w:cs="Arial"/>
                <w:sz w:val="22"/>
                <w:szCs w:val="22"/>
              </w:rPr>
            </w:pPr>
            <w:r w:rsidRPr="00E9681B">
              <w:rPr>
                <w:rFonts w:cs="Arial"/>
                <w:sz w:val="22"/>
                <w:szCs w:val="22"/>
              </w:rPr>
              <w:t>Tenderers are required to include details of what they consider they can offer which will bring added value to the College if they were awarded this contract.</w:t>
            </w:r>
          </w:p>
          <w:p w14:paraId="6BC99D37" w14:textId="2AC69012" w:rsidR="00892888" w:rsidRPr="00E9681B" w:rsidRDefault="00892888" w:rsidP="00892888">
            <w:pPr>
              <w:rPr>
                <w:rFonts w:cs="Arial"/>
                <w:sz w:val="28"/>
                <w:szCs w:val="28"/>
              </w:rPr>
            </w:pPr>
          </w:p>
        </w:tc>
      </w:tr>
    </w:tbl>
    <w:p w14:paraId="6FD85E42" w14:textId="36A1E2E8" w:rsidR="00A5519E" w:rsidRPr="00E9681B" w:rsidRDefault="00A5519E">
      <w:pPr>
        <w:spacing w:after="160" w:line="259" w:lineRule="auto"/>
        <w:rPr>
          <w:rStyle w:val="Level1asHeadingtext"/>
          <w:rFonts w:eastAsiaTheme="majorEastAsia" w:cs="Arial"/>
          <w:b w:val="0"/>
          <w:color w:val="0F4761" w:themeColor="accent1" w:themeShade="BF"/>
          <w:sz w:val="28"/>
          <w:szCs w:val="28"/>
        </w:rPr>
      </w:pPr>
    </w:p>
    <w:p w14:paraId="5FED9614" w14:textId="064D277F" w:rsidR="004E61F7" w:rsidRPr="00E9681B" w:rsidRDefault="004E61F7" w:rsidP="00A5519E">
      <w:pPr>
        <w:pStyle w:val="Heading1"/>
        <w:jc w:val="center"/>
        <w:rPr>
          <w:rStyle w:val="Level1asHeadingtext"/>
          <w:rFonts w:ascii="Arial" w:hAnsi="Arial" w:cs="Arial"/>
          <w:b w:val="0"/>
          <w:sz w:val="28"/>
          <w:szCs w:val="28"/>
        </w:rPr>
      </w:pPr>
      <w:bookmarkStart w:id="186" w:name="_Toc188436217"/>
      <w:bookmarkStart w:id="187" w:name="_Toc188436239"/>
      <w:bookmarkStart w:id="188" w:name="_Toc188436250"/>
      <w:bookmarkStart w:id="189" w:name="_Toc188436307"/>
      <w:bookmarkStart w:id="190" w:name="_Toc188438478"/>
      <w:bookmarkStart w:id="191" w:name="_Toc188438498"/>
      <w:bookmarkStart w:id="192" w:name="_Toc188438517"/>
      <w:bookmarkStart w:id="193" w:name="_Toc188438535"/>
      <w:bookmarkStart w:id="194" w:name="_Toc188438553"/>
      <w:bookmarkStart w:id="195" w:name="_Toc188438568"/>
      <w:bookmarkStart w:id="196" w:name="_Toc188438584"/>
      <w:bookmarkStart w:id="197" w:name="_Toc188440561"/>
      <w:bookmarkStart w:id="198" w:name="_Toc188440579"/>
      <w:bookmarkStart w:id="199" w:name="_Toc188443124"/>
      <w:bookmarkStart w:id="200" w:name="_Toc188443934"/>
      <w:bookmarkStart w:id="201" w:name="_Toc188443987"/>
      <w:bookmarkStart w:id="202" w:name="_Toc188444200"/>
      <w:bookmarkStart w:id="203" w:name="_Toc188444241"/>
      <w:bookmarkStart w:id="204" w:name="_Toc188453554"/>
      <w:bookmarkStart w:id="205" w:name="_Toc188453635"/>
      <w:bookmarkStart w:id="206" w:name="_Toc188453696"/>
      <w:bookmarkStart w:id="207" w:name="_Toc188453742"/>
      <w:bookmarkStart w:id="208" w:name="_Toc188454010"/>
      <w:bookmarkStart w:id="209" w:name="_Toc188454332"/>
      <w:bookmarkStart w:id="210" w:name="_Toc188456215"/>
      <w:bookmarkStart w:id="211" w:name="_Toc190354533"/>
      <w:bookmarkStart w:id="212" w:name="_Toc190354585"/>
      <w:bookmarkStart w:id="213" w:name="_Toc190355364"/>
      <w:bookmarkStart w:id="214" w:name="_Toc190358075"/>
      <w:bookmarkStart w:id="215" w:name="_Toc190358111"/>
      <w:bookmarkStart w:id="216" w:name="_Toc190358136"/>
      <w:bookmarkStart w:id="217" w:name="_Toc190358159"/>
      <w:bookmarkStart w:id="218" w:name="_Toc190358205"/>
      <w:bookmarkStart w:id="219" w:name="_Toc190358226"/>
      <w:bookmarkStart w:id="220" w:name="_Toc190358246"/>
      <w:bookmarkStart w:id="221" w:name="_Toc190358264"/>
      <w:bookmarkStart w:id="222" w:name="_Toc190358280"/>
      <w:bookmarkStart w:id="223" w:name="_Toc190358299"/>
      <w:bookmarkStart w:id="224" w:name="_Toc196300671"/>
      <w:bookmarkStart w:id="225" w:name="_Toc196301436"/>
      <w:bookmarkStart w:id="226" w:name="_Toc196818478"/>
      <w:bookmarkStart w:id="227" w:name="_Toc196818535"/>
      <w:bookmarkStart w:id="228" w:name="_Toc197611743"/>
      <w:r w:rsidRPr="00E9681B">
        <w:rPr>
          <w:rStyle w:val="Level1asHeadingtext"/>
          <w:rFonts w:ascii="Arial" w:hAnsi="Arial" w:cs="Arial"/>
          <w:b w:val="0"/>
          <w:sz w:val="28"/>
          <w:szCs w:val="28"/>
        </w:rPr>
        <w:t>FREEDOM OF INFORMATION AND ENVIRONMENTAL STATEMENT</w:t>
      </w:r>
      <w:bookmarkEnd w:id="147"/>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5D34AAE0" w14:textId="77777777" w:rsidR="00A5519E" w:rsidRPr="00E9681B" w:rsidRDefault="00A5519E" w:rsidP="00A5519E">
      <w:pPr>
        <w:rPr>
          <w:rFonts w:cs="Arial"/>
        </w:rPr>
      </w:pPr>
    </w:p>
    <w:tbl>
      <w:tblPr>
        <w:tblStyle w:val="TableGrid"/>
        <w:tblW w:w="0" w:type="auto"/>
        <w:tblInd w:w="-5" w:type="dxa"/>
        <w:tblLook w:val="04A0" w:firstRow="1" w:lastRow="0" w:firstColumn="1" w:lastColumn="0" w:noHBand="0" w:noVBand="1"/>
      </w:tblPr>
      <w:tblGrid>
        <w:gridCol w:w="9021"/>
      </w:tblGrid>
      <w:tr w:rsidR="00A5519E" w:rsidRPr="00E9681B" w14:paraId="2762BDD7" w14:textId="77777777" w:rsidTr="00892888">
        <w:tc>
          <w:tcPr>
            <w:tcW w:w="9021" w:type="dxa"/>
          </w:tcPr>
          <w:p w14:paraId="5A53692B" w14:textId="77777777" w:rsidR="00A5519E" w:rsidRPr="00E9681B" w:rsidRDefault="00A5519E" w:rsidP="00A5519E">
            <w:pPr>
              <w:rPr>
                <w:rFonts w:cs="Arial"/>
                <w:sz w:val="22"/>
                <w:szCs w:val="22"/>
              </w:rPr>
            </w:pPr>
            <w:bookmarkStart w:id="229" w:name="_Toc188436218"/>
            <w:bookmarkStart w:id="230" w:name="_Toc188436240"/>
            <w:bookmarkStart w:id="231" w:name="_Toc188436251"/>
            <w:r w:rsidRPr="00E9681B">
              <w:rPr>
                <w:rFonts w:cs="Arial"/>
                <w:sz w:val="22"/>
                <w:szCs w:val="22"/>
              </w:rPr>
              <w:t>The College is subject to The Freedom of Information Act 2000 (“Act”) and The Environmental Information Regulations 2004 (“EIR”). As part of the College’s duties under the Act/EIR, it may be required to disclose information concerning the procurement process or the Contract to anyone who makes a request.</w:t>
            </w:r>
            <w:bookmarkEnd w:id="229"/>
            <w:bookmarkEnd w:id="230"/>
            <w:bookmarkEnd w:id="231"/>
          </w:p>
          <w:p w14:paraId="4CF67B2D" w14:textId="77777777" w:rsidR="00A5519E" w:rsidRPr="00E9681B" w:rsidRDefault="00A5519E" w:rsidP="00A5519E">
            <w:pPr>
              <w:rPr>
                <w:rFonts w:cs="Arial"/>
                <w:sz w:val="22"/>
                <w:szCs w:val="22"/>
              </w:rPr>
            </w:pPr>
          </w:p>
          <w:p w14:paraId="26E03E0C" w14:textId="77777777" w:rsidR="00A5519E" w:rsidRPr="00E9681B" w:rsidRDefault="00A5519E" w:rsidP="00A5519E">
            <w:pPr>
              <w:rPr>
                <w:rFonts w:cs="Arial"/>
                <w:sz w:val="22"/>
                <w:szCs w:val="22"/>
              </w:rPr>
            </w:pPr>
            <w:bookmarkStart w:id="232" w:name="_Toc188436219"/>
            <w:bookmarkStart w:id="233" w:name="_Toc188436241"/>
            <w:bookmarkStart w:id="234" w:name="_Toc188436252"/>
            <w:r w:rsidRPr="00E9681B">
              <w:rPr>
                <w:rFonts w:cs="Arial"/>
                <w:sz w:val="22"/>
                <w:szCs w:val="22"/>
              </w:rPr>
              <w:t xml:space="preserve">If the Tenderer considers that any of the information provided in their ITT is commercially sensitive (meaning it could reasonably cause prejudice to the Tenderer if disclosed to a third party) then it should be clearly marked as </w:t>
            </w:r>
            <w:r w:rsidRPr="00E9681B">
              <w:rPr>
                <w:rFonts w:cs="Arial"/>
                <w:color w:val="003D7A"/>
                <w:sz w:val="22"/>
                <w:szCs w:val="22"/>
              </w:rPr>
              <w:t xml:space="preserve">"Not for disclosure to third parties” </w:t>
            </w:r>
            <w:r w:rsidRPr="00E9681B">
              <w:rPr>
                <w:rFonts w:cs="Arial"/>
                <w:sz w:val="22"/>
                <w:szCs w:val="22"/>
              </w:rPr>
              <w:t>together with valid reasons in support of the information as being exempt from disclosure under the Act and/or EIR.  The College will endeavour to consult with the Tenderer and have regard to comments and any objections before it releases any information to a third party under the Act/EIR.</w:t>
            </w:r>
            <w:bookmarkEnd w:id="232"/>
            <w:bookmarkEnd w:id="233"/>
            <w:bookmarkEnd w:id="234"/>
            <w:r w:rsidRPr="00E9681B">
              <w:rPr>
                <w:rFonts w:cs="Arial"/>
                <w:sz w:val="22"/>
                <w:szCs w:val="22"/>
              </w:rPr>
              <w:t xml:space="preserve">  </w:t>
            </w:r>
          </w:p>
          <w:p w14:paraId="03B91DE4" w14:textId="77777777" w:rsidR="00A5519E" w:rsidRPr="00E9681B" w:rsidRDefault="00A5519E" w:rsidP="00A5519E">
            <w:pPr>
              <w:rPr>
                <w:rFonts w:cs="Arial"/>
                <w:sz w:val="22"/>
                <w:szCs w:val="22"/>
              </w:rPr>
            </w:pPr>
          </w:p>
          <w:p w14:paraId="6FBC6AE6" w14:textId="77777777" w:rsidR="00A5519E" w:rsidRPr="00E9681B" w:rsidRDefault="00A5519E" w:rsidP="00A5519E">
            <w:pPr>
              <w:rPr>
                <w:rFonts w:cs="Arial"/>
                <w:sz w:val="22"/>
                <w:szCs w:val="22"/>
              </w:rPr>
            </w:pPr>
            <w:bookmarkStart w:id="235" w:name="_Toc188436220"/>
            <w:bookmarkStart w:id="236" w:name="_Toc188436242"/>
            <w:bookmarkStart w:id="237" w:name="_Toc188436253"/>
            <w:r w:rsidRPr="00E9681B">
              <w:rPr>
                <w:rFonts w:cs="Arial"/>
                <w:sz w:val="22"/>
                <w:szCs w:val="22"/>
              </w:rPr>
              <w:t>However, the College shall be entitled to determine in its absolute discretion whether any information is exempt from the Act and/or the EIR or is to be disclosed in response to a request of information.  The College must make its decision on disclosure in accordance with the provisions of the Act/ EIR and can only withhold information if it is covered by an exemption from disclosure under the Act or the EIR.</w:t>
            </w:r>
            <w:bookmarkEnd w:id="235"/>
            <w:bookmarkEnd w:id="236"/>
            <w:bookmarkEnd w:id="237"/>
          </w:p>
          <w:p w14:paraId="2A5DE6CD" w14:textId="77777777" w:rsidR="00A5519E" w:rsidRPr="00E9681B" w:rsidRDefault="00A5519E" w:rsidP="00A5519E">
            <w:pPr>
              <w:rPr>
                <w:rFonts w:cs="Arial"/>
                <w:sz w:val="22"/>
                <w:szCs w:val="22"/>
              </w:rPr>
            </w:pPr>
          </w:p>
          <w:p w14:paraId="1FCF8FE7" w14:textId="77777777" w:rsidR="00A5519E" w:rsidRPr="00E9681B" w:rsidRDefault="00A5519E" w:rsidP="00A5519E">
            <w:pPr>
              <w:rPr>
                <w:rFonts w:cs="Arial"/>
                <w:sz w:val="22"/>
                <w:szCs w:val="22"/>
              </w:rPr>
            </w:pPr>
            <w:r w:rsidRPr="00E9681B">
              <w:rPr>
                <w:rFonts w:cs="Arial"/>
                <w:sz w:val="22"/>
                <w:szCs w:val="22"/>
              </w:rPr>
              <w:t>The College will not be held liable for any loss or prejudice caused by the disclosure of information that:</w:t>
            </w:r>
          </w:p>
          <w:p w14:paraId="0BC13096" w14:textId="77777777" w:rsidR="00A5519E" w:rsidRPr="007C77B6" w:rsidRDefault="00A5519E" w:rsidP="00A5519E">
            <w:pPr>
              <w:pStyle w:val="ListParagraph"/>
              <w:numPr>
                <w:ilvl w:val="0"/>
                <w:numId w:val="12"/>
              </w:numPr>
              <w:rPr>
                <w:rFonts w:cs="Arial"/>
                <w:sz w:val="22"/>
                <w:szCs w:val="22"/>
              </w:rPr>
            </w:pPr>
            <w:bookmarkStart w:id="238" w:name="_Toc188436221"/>
            <w:bookmarkStart w:id="239" w:name="_Toc188436243"/>
            <w:bookmarkStart w:id="240" w:name="_Toc188436254"/>
            <w:r w:rsidRPr="007C77B6">
              <w:rPr>
                <w:rFonts w:cs="Arial"/>
                <w:sz w:val="22"/>
                <w:szCs w:val="22"/>
              </w:rPr>
              <w:t>has not been clearly marked as "Not for disclosure to third parties" with supporting reasons (referring to the relevant category of exemption under the Act or EIR where possible); or</w:t>
            </w:r>
            <w:bookmarkEnd w:id="238"/>
            <w:bookmarkEnd w:id="239"/>
            <w:bookmarkEnd w:id="240"/>
          </w:p>
          <w:p w14:paraId="65D46266" w14:textId="77777777" w:rsidR="00A5519E" w:rsidRPr="007C77B6" w:rsidRDefault="00A5519E" w:rsidP="00A5519E">
            <w:pPr>
              <w:pStyle w:val="ListParagraph"/>
              <w:rPr>
                <w:rFonts w:cs="Arial"/>
                <w:sz w:val="22"/>
                <w:szCs w:val="22"/>
              </w:rPr>
            </w:pPr>
          </w:p>
          <w:p w14:paraId="0D71A218" w14:textId="77777777" w:rsidR="00A5519E" w:rsidRPr="007C77B6" w:rsidRDefault="00A5519E" w:rsidP="00A5519E">
            <w:pPr>
              <w:pStyle w:val="ListParagraph"/>
              <w:numPr>
                <w:ilvl w:val="0"/>
                <w:numId w:val="12"/>
              </w:numPr>
              <w:rPr>
                <w:rFonts w:cs="Arial"/>
                <w:sz w:val="22"/>
                <w:szCs w:val="22"/>
              </w:rPr>
            </w:pPr>
            <w:bookmarkStart w:id="241" w:name="_Toc188436222"/>
            <w:bookmarkStart w:id="242" w:name="_Toc188436244"/>
            <w:bookmarkStart w:id="243" w:name="_Toc188436255"/>
            <w:r w:rsidRPr="007C77B6">
              <w:rPr>
                <w:rFonts w:cs="Arial"/>
                <w:sz w:val="22"/>
                <w:szCs w:val="22"/>
              </w:rPr>
              <w:t>does not fall into a category of information that is exempt from disclosure under the Act or EIR (for example, a trade secret or would be likely to prejudice the commercial interests of any person); or</w:t>
            </w:r>
            <w:bookmarkEnd w:id="241"/>
            <w:bookmarkEnd w:id="242"/>
            <w:bookmarkEnd w:id="243"/>
          </w:p>
          <w:p w14:paraId="054B4CC8" w14:textId="77777777" w:rsidR="00A5519E" w:rsidRPr="007C77B6" w:rsidRDefault="00A5519E" w:rsidP="00A5519E">
            <w:pPr>
              <w:rPr>
                <w:rFonts w:cs="Arial"/>
                <w:sz w:val="22"/>
                <w:szCs w:val="22"/>
              </w:rPr>
            </w:pPr>
          </w:p>
          <w:p w14:paraId="2AD26C95" w14:textId="77777777" w:rsidR="00A5519E" w:rsidRPr="007C77B6" w:rsidRDefault="00A5519E" w:rsidP="00A5519E">
            <w:pPr>
              <w:pStyle w:val="ListParagraph"/>
              <w:numPr>
                <w:ilvl w:val="0"/>
                <w:numId w:val="12"/>
              </w:numPr>
              <w:rPr>
                <w:rFonts w:cs="Arial"/>
                <w:b/>
                <w:sz w:val="22"/>
                <w:szCs w:val="22"/>
              </w:rPr>
            </w:pPr>
            <w:r w:rsidRPr="007C77B6">
              <w:rPr>
                <w:rFonts w:cs="Arial"/>
                <w:sz w:val="22"/>
                <w:szCs w:val="22"/>
              </w:rPr>
              <w:t>in cases where there is no absolute statutory duty to withhold information, then notwithstanding the previous clauses, in circumstances where it is in the public interest to disclose any such information.</w:t>
            </w:r>
          </w:p>
          <w:p w14:paraId="623F09AB" w14:textId="659C4C98" w:rsidR="00A5519E" w:rsidRPr="00E9681B" w:rsidRDefault="00A5519E" w:rsidP="00A5519E">
            <w:pPr>
              <w:rPr>
                <w:rFonts w:cs="Arial"/>
              </w:rPr>
            </w:pPr>
            <w:r w:rsidRPr="00E9681B">
              <w:rPr>
                <w:rFonts w:cs="Arial"/>
                <w:b/>
                <w:sz w:val="22"/>
                <w:szCs w:val="22"/>
              </w:rPr>
              <w:br w:type="page"/>
            </w:r>
          </w:p>
        </w:tc>
      </w:tr>
    </w:tbl>
    <w:p w14:paraId="38A35B3A" w14:textId="5179EAAC" w:rsidR="00A5519E" w:rsidRPr="00E9681B" w:rsidRDefault="00A5519E" w:rsidP="004E61F7">
      <w:pPr>
        <w:pStyle w:val="Title"/>
        <w:tabs>
          <w:tab w:val="left" w:pos="432"/>
        </w:tabs>
        <w:ind w:left="432" w:hanging="432"/>
        <w:jc w:val="both"/>
        <w:rPr>
          <w:rFonts w:ascii="Arial" w:hAnsi="Arial" w:cs="Arial"/>
          <w:sz w:val="22"/>
          <w:szCs w:val="22"/>
        </w:rPr>
      </w:pPr>
    </w:p>
    <w:p w14:paraId="6F9E7958" w14:textId="77777777" w:rsidR="00425B38" w:rsidRPr="00E9681B" w:rsidRDefault="00425B38" w:rsidP="00425B38">
      <w:pPr>
        <w:rPr>
          <w:rFonts w:cs="Arial"/>
        </w:rPr>
      </w:pPr>
      <w:bookmarkStart w:id="244" w:name="_Toc188436223"/>
      <w:bookmarkStart w:id="245" w:name="_Toc188436245"/>
      <w:bookmarkStart w:id="246" w:name="_Toc188436256"/>
      <w:bookmarkStart w:id="247" w:name="_Toc188436308"/>
      <w:bookmarkStart w:id="248" w:name="_Toc188438479"/>
      <w:bookmarkStart w:id="249" w:name="_Toc188438499"/>
      <w:bookmarkStart w:id="250" w:name="_Toc188438518"/>
      <w:bookmarkStart w:id="251" w:name="_Toc188438536"/>
      <w:bookmarkStart w:id="252" w:name="_Toc188438554"/>
      <w:bookmarkStart w:id="253" w:name="_Toc188438569"/>
      <w:bookmarkStart w:id="254" w:name="_Toc188438585"/>
      <w:bookmarkStart w:id="255" w:name="_Toc188440562"/>
      <w:bookmarkStart w:id="256" w:name="_Toc188440580"/>
    </w:p>
    <w:p w14:paraId="0ED7962C" w14:textId="725EC488" w:rsidR="00A5519E" w:rsidRPr="00E9681B" w:rsidRDefault="00A5519E" w:rsidP="00892888">
      <w:pPr>
        <w:pStyle w:val="Heading1"/>
        <w:jc w:val="center"/>
        <w:rPr>
          <w:rFonts w:ascii="Arial" w:hAnsi="Arial" w:cs="Arial"/>
          <w:sz w:val="28"/>
          <w:szCs w:val="28"/>
        </w:rPr>
      </w:pPr>
      <w:bookmarkStart w:id="257" w:name="_Toc188443125"/>
      <w:bookmarkStart w:id="258" w:name="_Toc188443935"/>
      <w:bookmarkStart w:id="259" w:name="_Toc188443988"/>
      <w:bookmarkStart w:id="260" w:name="_Toc188444201"/>
      <w:bookmarkStart w:id="261" w:name="_Toc188444242"/>
      <w:bookmarkStart w:id="262" w:name="_Toc188453555"/>
      <w:bookmarkStart w:id="263" w:name="_Toc188453636"/>
      <w:bookmarkStart w:id="264" w:name="_Toc188453697"/>
      <w:bookmarkStart w:id="265" w:name="_Toc188453743"/>
      <w:bookmarkStart w:id="266" w:name="_Toc188454011"/>
      <w:bookmarkStart w:id="267" w:name="_Toc188454333"/>
      <w:bookmarkStart w:id="268" w:name="_Toc188456216"/>
      <w:bookmarkStart w:id="269" w:name="_Toc190354534"/>
      <w:bookmarkStart w:id="270" w:name="_Toc190354586"/>
      <w:bookmarkStart w:id="271" w:name="_Toc190355365"/>
      <w:bookmarkStart w:id="272" w:name="_Toc190358076"/>
      <w:bookmarkStart w:id="273" w:name="_Toc190358112"/>
      <w:bookmarkStart w:id="274" w:name="_Toc190358137"/>
      <w:bookmarkStart w:id="275" w:name="_Toc190358160"/>
      <w:bookmarkStart w:id="276" w:name="_Toc190358206"/>
      <w:bookmarkStart w:id="277" w:name="_Toc190358227"/>
      <w:bookmarkStart w:id="278" w:name="_Toc190358247"/>
      <w:bookmarkStart w:id="279" w:name="_Toc190358265"/>
      <w:bookmarkStart w:id="280" w:name="_Toc190358281"/>
      <w:bookmarkStart w:id="281" w:name="_Toc190358300"/>
      <w:bookmarkStart w:id="282" w:name="_Toc196300672"/>
      <w:bookmarkStart w:id="283" w:name="_Toc196301437"/>
      <w:bookmarkStart w:id="284" w:name="_Toc196818479"/>
      <w:bookmarkStart w:id="285" w:name="_Toc196818536"/>
      <w:bookmarkStart w:id="286" w:name="_Toc197611744"/>
      <w:r w:rsidRPr="00E9681B">
        <w:rPr>
          <w:rFonts w:ascii="Arial" w:hAnsi="Arial" w:cs="Arial"/>
          <w:sz w:val="28"/>
          <w:szCs w:val="28"/>
        </w:rPr>
        <w:lastRenderedPageBreak/>
        <w:t>INTRODUCTION</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1ED253B9" w14:textId="1FBA3660" w:rsidR="00A5519E" w:rsidRPr="00E9681B" w:rsidRDefault="00A5519E" w:rsidP="00A5519E">
      <w:pPr>
        <w:rPr>
          <w:rFonts w:cs="Arial"/>
        </w:rPr>
      </w:pPr>
    </w:p>
    <w:tbl>
      <w:tblPr>
        <w:tblStyle w:val="TableGrid"/>
        <w:tblW w:w="0" w:type="auto"/>
        <w:tblLook w:val="04A0" w:firstRow="1" w:lastRow="0" w:firstColumn="1" w:lastColumn="0" w:noHBand="0" w:noVBand="1"/>
      </w:tblPr>
      <w:tblGrid>
        <w:gridCol w:w="9016"/>
      </w:tblGrid>
      <w:tr w:rsidR="00A5519E" w:rsidRPr="00E9681B" w14:paraId="5B5B2027" w14:textId="77777777" w:rsidTr="71C1D93B">
        <w:tc>
          <w:tcPr>
            <w:tcW w:w="9016" w:type="dxa"/>
          </w:tcPr>
          <w:p w14:paraId="001ABC48" w14:textId="6C29510E" w:rsidR="00A5519E" w:rsidRPr="007C77B6" w:rsidRDefault="00A5519E" w:rsidP="00D070ED">
            <w:pPr>
              <w:rPr>
                <w:rFonts w:cs="Arial"/>
                <w:b/>
                <w:bCs/>
                <w:sz w:val="22"/>
                <w:szCs w:val="22"/>
              </w:rPr>
            </w:pPr>
            <w:bookmarkStart w:id="287" w:name="_Toc188438480"/>
            <w:bookmarkStart w:id="288" w:name="_Toc188438500"/>
            <w:bookmarkStart w:id="289" w:name="_Toc188438519"/>
            <w:bookmarkStart w:id="290" w:name="_Toc188438537"/>
            <w:r w:rsidRPr="71C1D93B">
              <w:rPr>
                <w:rFonts w:cs="Arial"/>
                <w:sz w:val="22"/>
                <w:szCs w:val="22"/>
              </w:rPr>
              <w:t xml:space="preserve">The College wish to establish a contract for the </w:t>
            </w:r>
            <w:r w:rsidR="7AF78BBB" w:rsidRPr="71C1D93B">
              <w:rPr>
                <w:rFonts w:cs="Arial"/>
                <w:b/>
                <w:bCs/>
                <w:sz w:val="22"/>
                <w:szCs w:val="22"/>
              </w:rPr>
              <w:t>P</w:t>
            </w:r>
            <w:r w:rsidRPr="71C1D93B">
              <w:rPr>
                <w:rFonts w:cs="Arial"/>
                <w:b/>
                <w:bCs/>
                <w:sz w:val="22"/>
                <w:szCs w:val="22"/>
              </w:rPr>
              <w:t>rovision</w:t>
            </w:r>
            <w:r w:rsidRPr="71C1D93B">
              <w:rPr>
                <w:rFonts w:cs="Arial"/>
                <w:sz w:val="22"/>
                <w:szCs w:val="22"/>
              </w:rPr>
              <w:t xml:space="preserve"> </w:t>
            </w:r>
            <w:r w:rsidRPr="71C1D93B">
              <w:rPr>
                <w:rFonts w:cs="Arial"/>
                <w:b/>
                <w:bCs/>
                <w:sz w:val="22"/>
                <w:szCs w:val="22"/>
              </w:rPr>
              <w:t>of</w:t>
            </w:r>
            <w:bookmarkEnd w:id="287"/>
            <w:bookmarkEnd w:id="288"/>
            <w:bookmarkEnd w:id="289"/>
            <w:bookmarkEnd w:id="290"/>
            <w:r w:rsidRPr="71C1D93B">
              <w:rPr>
                <w:rFonts w:cs="Arial"/>
                <w:b/>
                <w:bCs/>
                <w:sz w:val="22"/>
                <w:szCs w:val="22"/>
              </w:rPr>
              <w:t xml:space="preserve"> </w:t>
            </w:r>
            <w:r w:rsidR="00726144" w:rsidRPr="71C1D93B">
              <w:rPr>
                <w:rFonts w:cs="Arial"/>
                <w:b/>
                <w:bCs/>
                <w:sz w:val="22"/>
                <w:szCs w:val="22"/>
              </w:rPr>
              <w:t>S</w:t>
            </w:r>
            <w:r w:rsidR="00CD3C20" w:rsidRPr="71C1D93B">
              <w:rPr>
                <w:rFonts w:cs="Arial"/>
                <w:b/>
                <w:bCs/>
                <w:sz w:val="22"/>
                <w:szCs w:val="22"/>
              </w:rPr>
              <w:t xml:space="preserve">trength &amp; Conditioning Equipment </w:t>
            </w:r>
          </w:p>
          <w:p w14:paraId="1CB5B6C1" w14:textId="77777777" w:rsidR="00A5519E" w:rsidRPr="00E9681B" w:rsidRDefault="00A5519E" w:rsidP="00D070ED">
            <w:pPr>
              <w:rPr>
                <w:rFonts w:cs="Arial"/>
                <w:sz w:val="22"/>
                <w:szCs w:val="22"/>
              </w:rPr>
            </w:pPr>
          </w:p>
          <w:p w14:paraId="0230BE1E" w14:textId="53CD464A" w:rsidR="00A5519E" w:rsidRPr="00E9681B" w:rsidRDefault="00A5519E" w:rsidP="00D070ED">
            <w:pPr>
              <w:rPr>
                <w:rFonts w:cs="Arial"/>
                <w:sz w:val="22"/>
                <w:szCs w:val="22"/>
              </w:rPr>
            </w:pPr>
            <w:bookmarkStart w:id="291" w:name="_Toc188438481"/>
            <w:bookmarkStart w:id="292" w:name="_Toc188438501"/>
            <w:bookmarkStart w:id="293" w:name="_Toc188438520"/>
            <w:bookmarkStart w:id="294" w:name="_Toc188438538"/>
            <w:r w:rsidRPr="00E9681B">
              <w:rPr>
                <w:rFonts w:cs="Arial"/>
                <w:sz w:val="22"/>
                <w:szCs w:val="22"/>
              </w:rPr>
              <w:t>The College</w:t>
            </w:r>
            <w:r w:rsidRPr="00E9681B">
              <w:rPr>
                <w:rFonts w:cs="Arial"/>
                <w:color w:val="000000"/>
                <w:sz w:val="22"/>
                <w:szCs w:val="22"/>
              </w:rPr>
              <w:t xml:space="preserve"> catchment area spans from the Scottish borders to the Tees Valley. With a student population with over 21,000 students and a 1,100 plus workforce.</w:t>
            </w:r>
            <w:bookmarkEnd w:id="291"/>
            <w:bookmarkEnd w:id="292"/>
            <w:bookmarkEnd w:id="293"/>
            <w:bookmarkEnd w:id="294"/>
            <w:r w:rsidRPr="00E9681B">
              <w:rPr>
                <w:rFonts w:cs="Arial"/>
                <w:color w:val="000000"/>
                <w:sz w:val="22"/>
                <w:szCs w:val="22"/>
              </w:rPr>
              <w:t xml:space="preserve"> </w:t>
            </w:r>
          </w:p>
          <w:p w14:paraId="22FA4903" w14:textId="77777777" w:rsidR="00A5519E" w:rsidRPr="00E9681B" w:rsidRDefault="00A5519E" w:rsidP="00D070ED">
            <w:pPr>
              <w:rPr>
                <w:rFonts w:cs="Arial"/>
                <w:sz w:val="22"/>
                <w:szCs w:val="22"/>
              </w:rPr>
            </w:pPr>
          </w:p>
          <w:p w14:paraId="76CFAFD6" w14:textId="77777777" w:rsidR="00A5519E" w:rsidRPr="00E9681B" w:rsidRDefault="00A5519E" w:rsidP="00D070ED">
            <w:pPr>
              <w:rPr>
                <w:rFonts w:cs="Arial"/>
                <w:sz w:val="22"/>
                <w:szCs w:val="22"/>
              </w:rPr>
            </w:pPr>
            <w:bookmarkStart w:id="295" w:name="_Toc188438482"/>
            <w:bookmarkStart w:id="296" w:name="_Toc188438502"/>
            <w:bookmarkStart w:id="297" w:name="_Toc188438521"/>
            <w:bookmarkStart w:id="298" w:name="_Toc188438539"/>
            <w:bookmarkStart w:id="299" w:name="_Toc188438555"/>
            <w:bookmarkStart w:id="300" w:name="_Toc188438570"/>
            <w:r w:rsidRPr="00E9681B">
              <w:rPr>
                <w:rFonts w:cs="Arial"/>
                <w:sz w:val="22"/>
                <w:szCs w:val="22"/>
              </w:rPr>
              <w:t>By submitting a tender response, Tenderers will be providing the necessary information and documentation to enable The College to: -</w:t>
            </w:r>
            <w:bookmarkEnd w:id="295"/>
            <w:bookmarkEnd w:id="296"/>
            <w:bookmarkEnd w:id="297"/>
            <w:bookmarkEnd w:id="298"/>
            <w:bookmarkEnd w:id="299"/>
            <w:bookmarkEnd w:id="300"/>
            <w:r w:rsidRPr="00E9681B">
              <w:rPr>
                <w:rFonts w:cs="Arial"/>
                <w:sz w:val="22"/>
                <w:szCs w:val="22"/>
              </w:rPr>
              <w:t xml:space="preserve"> </w:t>
            </w:r>
          </w:p>
          <w:p w14:paraId="18999AFB" w14:textId="77777777" w:rsidR="00A5519E" w:rsidRPr="00E9681B" w:rsidRDefault="00A5519E" w:rsidP="00D070ED">
            <w:pPr>
              <w:rPr>
                <w:rFonts w:cs="Arial"/>
                <w:sz w:val="22"/>
                <w:szCs w:val="22"/>
              </w:rPr>
            </w:pPr>
          </w:p>
          <w:p w14:paraId="57DB5AEF" w14:textId="77777777" w:rsidR="00A5519E" w:rsidRPr="00E9681B" w:rsidRDefault="00A5519E" w:rsidP="00D070ED">
            <w:pPr>
              <w:rPr>
                <w:rFonts w:cs="Arial"/>
                <w:sz w:val="22"/>
                <w:szCs w:val="22"/>
              </w:rPr>
            </w:pPr>
            <w:bookmarkStart w:id="301" w:name="_Toc188438483"/>
            <w:bookmarkStart w:id="302" w:name="_Toc188438503"/>
            <w:bookmarkStart w:id="303" w:name="_Toc188438522"/>
            <w:bookmarkStart w:id="304" w:name="_Toc188438540"/>
            <w:bookmarkStart w:id="305" w:name="_Toc188438556"/>
            <w:bookmarkStart w:id="306" w:name="_Toc188438571"/>
            <w:r w:rsidRPr="00E9681B">
              <w:rPr>
                <w:rFonts w:cs="Arial"/>
                <w:sz w:val="22"/>
                <w:szCs w:val="22"/>
              </w:rPr>
              <w:t>Make a fair assessment of Tenderer’s ability to deliver the provision on behalf of The College; and</w:t>
            </w:r>
            <w:bookmarkEnd w:id="301"/>
            <w:bookmarkEnd w:id="302"/>
            <w:bookmarkEnd w:id="303"/>
            <w:bookmarkEnd w:id="304"/>
            <w:bookmarkEnd w:id="305"/>
            <w:bookmarkEnd w:id="306"/>
          </w:p>
          <w:p w14:paraId="153C752B" w14:textId="77777777" w:rsidR="00A5519E" w:rsidRPr="00E9681B" w:rsidRDefault="00A5519E" w:rsidP="00D070ED">
            <w:pPr>
              <w:rPr>
                <w:rFonts w:cs="Arial"/>
                <w:sz w:val="22"/>
                <w:szCs w:val="22"/>
              </w:rPr>
            </w:pPr>
          </w:p>
          <w:p w14:paraId="4B67AD24" w14:textId="77777777" w:rsidR="00A5519E" w:rsidRPr="00E9681B" w:rsidRDefault="00A5519E" w:rsidP="00D070ED">
            <w:pPr>
              <w:rPr>
                <w:rFonts w:cs="Arial"/>
                <w:sz w:val="22"/>
                <w:szCs w:val="22"/>
              </w:rPr>
            </w:pPr>
            <w:bookmarkStart w:id="307" w:name="_Toc188438484"/>
            <w:bookmarkStart w:id="308" w:name="_Toc188438504"/>
            <w:bookmarkStart w:id="309" w:name="_Toc188438523"/>
            <w:bookmarkStart w:id="310" w:name="_Toc188438541"/>
            <w:bookmarkStart w:id="311" w:name="_Toc188438557"/>
            <w:bookmarkStart w:id="312" w:name="_Toc188438572"/>
            <w:r w:rsidRPr="00E9681B">
              <w:rPr>
                <w:rFonts w:cs="Arial"/>
                <w:sz w:val="22"/>
                <w:szCs w:val="22"/>
              </w:rPr>
              <w:t>Ensure that a fair and open selection process with due diligence has been undertaken.</w:t>
            </w:r>
            <w:bookmarkEnd w:id="307"/>
            <w:bookmarkEnd w:id="308"/>
            <w:bookmarkEnd w:id="309"/>
            <w:bookmarkEnd w:id="310"/>
            <w:bookmarkEnd w:id="311"/>
            <w:bookmarkEnd w:id="312"/>
          </w:p>
          <w:p w14:paraId="636A1298" w14:textId="77777777" w:rsidR="00A5519E" w:rsidRPr="00E9681B" w:rsidRDefault="00A5519E" w:rsidP="00D070ED">
            <w:pPr>
              <w:rPr>
                <w:rFonts w:cs="Arial"/>
                <w:sz w:val="22"/>
                <w:szCs w:val="22"/>
              </w:rPr>
            </w:pPr>
          </w:p>
          <w:p w14:paraId="77584D39" w14:textId="3F197DB2" w:rsidR="00A5519E" w:rsidRPr="00E9681B" w:rsidRDefault="00A5519E" w:rsidP="00D070ED">
            <w:pPr>
              <w:rPr>
                <w:rFonts w:cs="Arial"/>
                <w:sz w:val="22"/>
                <w:szCs w:val="22"/>
              </w:rPr>
            </w:pPr>
            <w:bookmarkStart w:id="313" w:name="_Toc188438485"/>
            <w:bookmarkStart w:id="314" w:name="_Toc188438505"/>
            <w:bookmarkStart w:id="315" w:name="_Toc188438524"/>
            <w:bookmarkStart w:id="316" w:name="_Toc188438542"/>
            <w:bookmarkStart w:id="317" w:name="_Toc188438558"/>
            <w:bookmarkStart w:id="318" w:name="_Toc188438573"/>
            <w:r w:rsidRPr="00E9681B">
              <w:rPr>
                <w:rFonts w:cs="Arial"/>
                <w:sz w:val="22"/>
                <w:szCs w:val="22"/>
              </w:rPr>
              <w:t xml:space="preserve">The duration of the contract shall be for </w:t>
            </w:r>
            <w:r w:rsidR="00EE2EF5">
              <w:rPr>
                <w:rFonts w:cs="Arial"/>
                <w:b/>
                <w:bCs/>
                <w:sz w:val="22"/>
                <w:szCs w:val="22"/>
              </w:rPr>
              <w:t>6</w:t>
            </w:r>
            <w:r w:rsidRPr="00E9681B">
              <w:rPr>
                <w:rFonts w:cs="Arial"/>
                <w:sz w:val="22"/>
                <w:szCs w:val="22"/>
              </w:rPr>
              <w:t xml:space="preserve"> </w:t>
            </w:r>
            <w:r w:rsidRPr="00E9681B">
              <w:rPr>
                <w:rFonts w:cs="Arial"/>
                <w:b/>
                <w:sz w:val="22"/>
                <w:szCs w:val="22"/>
              </w:rPr>
              <w:t>months</w:t>
            </w:r>
            <w:r w:rsidR="007379E8">
              <w:rPr>
                <w:rFonts w:cs="Arial"/>
                <w:b/>
                <w:sz w:val="22"/>
                <w:szCs w:val="22"/>
              </w:rPr>
              <w:t xml:space="preserve"> </w:t>
            </w:r>
            <w:r w:rsidR="007379E8" w:rsidRPr="007379E8">
              <w:rPr>
                <w:rFonts w:cs="Arial"/>
                <w:sz w:val="22"/>
                <w:szCs w:val="22"/>
              </w:rPr>
              <w:t>(excluding</w:t>
            </w:r>
            <w:r w:rsidR="007379E8">
              <w:rPr>
                <w:rFonts w:cs="Arial"/>
                <w:b/>
                <w:sz w:val="22"/>
                <w:szCs w:val="22"/>
              </w:rPr>
              <w:t xml:space="preserve"> </w:t>
            </w:r>
            <w:r w:rsidR="007379E8">
              <w:rPr>
                <w:rFonts w:cs="Arial"/>
                <w:sz w:val="22"/>
                <w:szCs w:val="22"/>
              </w:rPr>
              <w:t>ongoing service, maintenance and warranties)</w:t>
            </w:r>
            <w:bookmarkEnd w:id="313"/>
            <w:bookmarkEnd w:id="314"/>
            <w:bookmarkEnd w:id="315"/>
            <w:bookmarkEnd w:id="316"/>
            <w:bookmarkEnd w:id="317"/>
            <w:bookmarkEnd w:id="318"/>
            <w:r w:rsidR="007379E8">
              <w:rPr>
                <w:rFonts w:cs="Arial"/>
                <w:sz w:val="22"/>
                <w:szCs w:val="22"/>
              </w:rPr>
              <w:t>.</w:t>
            </w:r>
          </w:p>
          <w:p w14:paraId="7B0158E6" w14:textId="77777777" w:rsidR="00A5519E" w:rsidRPr="00E9681B" w:rsidRDefault="00A5519E" w:rsidP="00D070ED">
            <w:pPr>
              <w:rPr>
                <w:rFonts w:cs="Arial"/>
                <w:sz w:val="22"/>
                <w:szCs w:val="22"/>
              </w:rPr>
            </w:pPr>
          </w:p>
          <w:p w14:paraId="20568316" w14:textId="7EEA0F95" w:rsidR="00A5519E" w:rsidRPr="00E9681B" w:rsidRDefault="00A5519E" w:rsidP="00D070ED">
            <w:pPr>
              <w:rPr>
                <w:rFonts w:cs="Arial"/>
                <w:sz w:val="22"/>
                <w:szCs w:val="22"/>
              </w:rPr>
            </w:pPr>
            <w:bookmarkStart w:id="319" w:name="_Toc188438486"/>
            <w:bookmarkStart w:id="320" w:name="_Toc188438506"/>
            <w:bookmarkStart w:id="321" w:name="_Toc188438525"/>
            <w:bookmarkStart w:id="322" w:name="_Toc188438543"/>
            <w:bookmarkStart w:id="323" w:name="_Toc188438559"/>
            <w:bookmarkStart w:id="324" w:name="_Toc188438574"/>
            <w:r w:rsidRPr="00E9681B">
              <w:rPr>
                <w:rFonts w:cs="Arial"/>
                <w:sz w:val="22"/>
                <w:szCs w:val="22"/>
              </w:rPr>
              <w:t xml:space="preserve">The College reserves the right to not award appointment to the contract/framework agreement (under any or </w:t>
            </w:r>
            <w:proofErr w:type="gramStart"/>
            <w:r w:rsidRPr="00E9681B">
              <w:rPr>
                <w:rFonts w:cs="Arial"/>
                <w:sz w:val="22"/>
                <w:szCs w:val="22"/>
              </w:rPr>
              <w:t>all of</w:t>
            </w:r>
            <w:proofErr w:type="gramEnd"/>
            <w:r w:rsidRPr="00E9681B">
              <w:rPr>
                <w:rFonts w:cs="Arial"/>
                <w:sz w:val="22"/>
                <w:szCs w:val="22"/>
              </w:rPr>
              <w:t xml:space="preserve"> the lots).</w:t>
            </w:r>
            <w:r w:rsidR="00B4001A" w:rsidRPr="00E9681B">
              <w:rPr>
                <w:rFonts w:cs="Arial"/>
                <w:sz w:val="22"/>
                <w:szCs w:val="22"/>
              </w:rPr>
              <w:t xml:space="preserve"> The college will publish a UK12 in the event of cancellation of tender process or cancellation of Lot</w:t>
            </w:r>
            <w:bookmarkEnd w:id="319"/>
            <w:bookmarkEnd w:id="320"/>
            <w:bookmarkEnd w:id="321"/>
            <w:bookmarkEnd w:id="322"/>
            <w:bookmarkEnd w:id="323"/>
            <w:bookmarkEnd w:id="324"/>
          </w:p>
          <w:p w14:paraId="31EFA6A7" w14:textId="77777777" w:rsidR="00A5519E" w:rsidRPr="00E9681B" w:rsidRDefault="00A5519E" w:rsidP="00D070ED">
            <w:pPr>
              <w:rPr>
                <w:rFonts w:cs="Arial"/>
                <w:sz w:val="22"/>
                <w:szCs w:val="22"/>
              </w:rPr>
            </w:pPr>
          </w:p>
          <w:p w14:paraId="6AB497BD" w14:textId="77777777" w:rsidR="00A5519E" w:rsidRPr="00E9681B" w:rsidRDefault="00A5519E" w:rsidP="00D070ED">
            <w:pPr>
              <w:rPr>
                <w:rFonts w:cs="Arial"/>
                <w:sz w:val="22"/>
                <w:szCs w:val="22"/>
              </w:rPr>
            </w:pPr>
            <w:bookmarkStart w:id="325" w:name="_Toc188438487"/>
            <w:bookmarkStart w:id="326" w:name="_Toc188438507"/>
            <w:bookmarkStart w:id="327" w:name="_Toc188438526"/>
            <w:bookmarkStart w:id="328" w:name="_Toc188438544"/>
            <w:bookmarkStart w:id="329" w:name="_Toc188438560"/>
            <w:bookmarkStart w:id="330" w:name="_Toc188438575"/>
            <w:r w:rsidRPr="00E9681B">
              <w:rPr>
                <w:rFonts w:cs="Arial"/>
                <w:sz w:val="22"/>
                <w:szCs w:val="22"/>
              </w:rPr>
              <w:t>The College reserves the right to issue supplementary documentation at any time during the tendering process to clarify any issue or amend any aspect of the Tender.   All such further documentation that may be issued shall be deemed to form part of the Tender and shall supplement and/or supersede any part of the Tender to the extent indicated.</w:t>
            </w:r>
            <w:bookmarkEnd w:id="325"/>
            <w:bookmarkEnd w:id="326"/>
            <w:bookmarkEnd w:id="327"/>
            <w:bookmarkEnd w:id="328"/>
            <w:bookmarkEnd w:id="329"/>
            <w:bookmarkEnd w:id="330"/>
          </w:p>
          <w:p w14:paraId="2D2E265F" w14:textId="77777777" w:rsidR="00A5519E" w:rsidRPr="00E9681B" w:rsidRDefault="00A5519E" w:rsidP="00D070ED">
            <w:pPr>
              <w:rPr>
                <w:rFonts w:cs="Arial"/>
                <w:sz w:val="22"/>
                <w:szCs w:val="22"/>
              </w:rPr>
            </w:pPr>
          </w:p>
          <w:p w14:paraId="5E82D5E3" w14:textId="77777777" w:rsidR="00A5519E" w:rsidRPr="00E9681B" w:rsidRDefault="00A5519E" w:rsidP="00D070ED">
            <w:pPr>
              <w:rPr>
                <w:rFonts w:cs="Arial"/>
                <w:sz w:val="22"/>
                <w:szCs w:val="22"/>
              </w:rPr>
            </w:pPr>
            <w:bookmarkStart w:id="331" w:name="_Toc188438488"/>
            <w:bookmarkStart w:id="332" w:name="_Toc188438508"/>
            <w:bookmarkStart w:id="333" w:name="_Toc188438527"/>
            <w:bookmarkStart w:id="334" w:name="_Toc188438545"/>
            <w:bookmarkStart w:id="335" w:name="_Toc188438561"/>
            <w:bookmarkStart w:id="336" w:name="_Toc188438576"/>
            <w:r w:rsidRPr="00E9681B">
              <w:rPr>
                <w:rFonts w:cs="Arial"/>
                <w:sz w:val="22"/>
                <w:szCs w:val="22"/>
              </w:rPr>
              <w:t>Tenderers must obtain for themselves at their own expense all information necessary for the preparation of their Tender and must satisfy themselves that the requirements of the Agreement are fully understood.</w:t>
            </w:r>
            <w:bookmarkEnd w:id="331"/>
            <w:bookmarkEnd w:id="332"/>
            <w:bookmarkEnd w:id="333"/>
            <w:bookmarkEnd w:id="334"/>
            <w:bookmarkEnd w:id="335"/>
            <w:bookmarkEnd w:id="336"/>
          </w:p>
          <w:p w14:paraId="5942B96C" w14:textId="77777777" w:rsidR="00B4001A" w:rsidRPr="00E9681B" w:rsidRDefault="00B4001A" w:rsidP="00D070ED">
            <w:pPr>
              <w:rPr>
                <w:rFonts w:cs="Arial"/>
                <w:sz w:val="22"/>
                <w:szCs w:val="22"/>
              </w:rPr>
            </w:pPr>
          </w:p>
          <w:p w14:paraId="223DB856" w14:textId="4C08C305" w:rsidR="00B4001A" w:rsidRPr="00E9681B" w:rsidRDefault="00B4001A" w:rsidP="00D070ED">
            <w:pPr>
              <w:rPr>
                <w:rFonts w:cs="Arial"/>
                <w:sz w:val="22"/>
                <w:szCs w:val="22"/>
              </w:rPr>
            </w:pPr>
            <w:bookmarkStart w:id="337" w:name="_Toc188438489"/>
            <w:bookmarkStart w:id="338" w:name="_Toc188438509"/>
            <w:bookmarkStart w:id="339" w:name="_Toc188438528"/>
            <w:bookmarkStart w:id="340" w:name="_Toc188438546"/>
            <w:bookmarkStart w:id="341" w:name="_Toc188438562"/>
            <w:bookmarkStart w:id="342" w:name="_Toc188438577"/>
            <w:r w:rsidRPr="00E9681B">
              <w:rPr>
                <w:rFonts w:cs="Arial"/>
                <w:sz w:val="22"/>
                <w:szCs w:val="22"/>
              </w:rPr>
              <w:t>This procurement is conducted in accordance with Procurement Act 2023.</w:t>
            </w:r>
            <w:bookmarkEnd w:id="337"/>
            <w:bookmarkEnd w:id="338"/>
            <w:bookmarkEnd w:id="339"/>
            <w:bookmarkEnd w:id="340"/>
            <w:bookmarkEnd w:id="341"/>
            <w:bookmarkEnd w:id="342"/>
          </w:p>
          <w:p w14:paraId="3DBF9DC3" w14:textId="77777777" w:rsidR="00A5519E" w:rsidRPr="00E9681B" w:rsidRDefault="00A5519E" w:rsidP="00D070ED">
            <w:pPr>
              <w:rPr>
                <w:rFonts w:cs="Arial"/>
                <w:sz w:val="22"/>
                <w:szCs w:val="22"/>
              </w:rPr>
            </w:pPr>
          </w:p>
          <w:p w14:paraId="21A12910" w14:textId="68C0BF1C" w:rsidR="00A5519E" w:rsidRPr="00E9681B" w:rsidRDefault="00CF72EA" w:rsidP="00B13E65">
            <w:pPr>
              <w:rPr>
                <w:rFonts w:cs="Arial"/>
                <w:sz w:val="22"/>
                <w:szCs w:val="22"/>
              </w:rPr>
            </w:pPr>
            <w:r w:rsidRPr="00E9681B">
              <w:rPr>
                <w:rFonts w:cs="Arial"/>
                <w:sz w:val="22"/>
                <w:szCs w:val="22"/>
              </w:rPr>
              <w:t xml:space="preserve">Under the Conditions of Participation, the College require compliance with its policies. Tenderers are advised to satisfy themselves that they understand </w:t>
            </w:r>
            <w:proofErr w:type="gramStart"/>
            <w:r w:rsidRPr="00E9681B">
              <w:rPr>
                <w:rFonts w:cs="Arial"/>
                <w:sz w:val="22"/>
                <w:szCs w:val="22"/>
              </w:rPr>
              <w:t>all of</w:t>
            </w:r>
            <w:proofErr w:type="gramEnd"/>
            <w:r w:rsidRPr="00E9681B">
              <w:rPr>
                <w:rFonts w:cs="Arial"/>
                <w:sz w:val="22"/>
                <w:szCs w:val="22"/>
              </w:rPr>
              <w:t xml:space="preserve"> the requirements prior to submitting a Tender.</w:t>
            </w:r>
          </w:p>
          <w:p w14:paraId="45F1767B" w14:textId="77777777" w:rsidR="00A5519E" w:rsidRPr="00E9681B" w:rsidRDefault="00A5519E" w:rsidP="00A5519E">
            <w:pPr>
              <w:rPr>
                <w:rFonts w:cs="Arial"/>
              </w:rPr>
            </w:pPr>
          </w:p>
        </w:tc>
      </w:tr>
    </w:tbl>
    <w:p w14:paraId="7B2326B3" w14:textId="15262D8A" w:rsidR="00CF72EA" w:rsidRPr="00E9681B" w:rsidRDefault="00CF72EA" w:rsidP="00CF72EA">
      <w:pPr>
        <w:pStyle w:val="Heading1"/>
        <w:jc w:val="center"/>
        <w:rPr>
          <w:rFonts w:ascii="Arial" w:hAnsi="Arial" w:cs="Arial"/>
          <w:sz w:val="28"/>
          <w:szCs w:val="28"/>
        </w:rPr>
      </w:pPr>
      <w:bookmarkStart w:id="343" w:name="_Toc188438490"/>
      <w:bookmarkStart w:id="344" w:name="_Toc188438510"/>
      <w:bookmarkStart w:id="345" w:name="_Toc188438529"/>
      <w:bookmarkStart w:id="346" w:name="_Toc188438547"/>
      <w:bookmarkStart w:id="347" w:name="_Toc188438563"/>
      <w:bookmarkStart w:id="348" w:name="_Toc188438578"/>
      <w:bookmarkStart w:id="349" w:name="_Toc188438586"/>
      <w:bookmarkStart w:id="350" w:name="_Toc188440563"/>
      <w:bookmarkStart w:id="351" w:name="_Toc188440581"/>
      <w:bookmarkStart w:id="352" w:name="_Toc188443126"/>
      <w:bookmarkStart w:id="353" w:name="_Toc188443936"/>
      <w:bookmarkStart w:id="354" w:name="_Toc188443989"/>
      <w:bookmarkStart w:id="355" w:name="_Toc188444202"/>
      <w:bookmarkStart w:id="356" w:name="_Toc188444243"/>
      <w:bookmarkStart w:id="357" w:name="_Toc188453556"/>
      <w:bookmarkStart w:id="358" w:name="_Toc188453637"/>
      <w:bookmarkStart w:id="359" w:name="_Toc188453698"/>
      <w:bookmarkStart w:id="360" w:name="_Toc188453744"/>
      <w:bookmarkStart w:id="361" w:name="_Toc188454012"/>
      <w:bookmarkStart w:id="362" w:name="_Toc188454334"/>
      <w:bookmarkStart w:id="363" w:name="_Toc188456217"/>
      <w:bookmarkStart w:id="364" w:name="_Toc190354535"/>
      <w:bookmarkStart w:id="365" w:name="_Toc190354587"/>
      <w:bookmarkStart w:id="366" w:name="_Toc190355366"/>
      <w:bookmarkStart w:id="367" w:name="_Toc190358077"/>
      <w:bookmarkStart w:id="368" w:name="_Toc190358113"/>
      <w:bookmarkStart w:id="369" w:name="_Toc190358138"/>
      <w:bookmarkStart w:id="370" w:name="_Toc190358161"/>
      <w:bookmarkStart w:id="371" w:name="_Toc190358207"/>
      <w:bookmarkStart w:id="372" w:name="_Toc190358228"/>
      <w:bookmarkStart w:id="373" w:name="_Toc190358248"/>
      <w:bookmarkStart w:id="374" w:name="_Toc190358266"/>
      <w:bookmarkStart w:id="375" w:name="_Toc190358282"/>
      <w:bookmarkStart w:id="376" w:name="_Toc190358301"/>
      <w:bookmarkStart w:id="377" w:name="_Toc196300673"/>
      <w:bookmarkStart w:id="378" w:name="_Toc196301438"/>
      <w:bookmarkStart w:id="379" w:name="_Toc196818480"/>
      <w:bookmarkStart w:id="380" w:name="_Toc196818537"/>
      <w:bookmarkStart w:id="381" w:name="_Toc197611745"/>
      <w:r w:rsidRPr="00E9681B">
        <w:rPr>
          <w:rFonts w:ascii="Arial" w:hAnsi="Arial" w:cs="Arial"/>
          <w:sz w:val="28"/>
          <w:szCs w:val="28"/>
        </w:rPr>
        <w:t>DEFINITIONS</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09C38533" w14:textId="77777777" w:rsidR="00B13E65" w:rsidRPr="00E9681B" w:rsidRDefault="00B13E65" w:rsidP="00B13E65">
      <w:pPr>
        <w:rPr>
          <w:rFonts w:cs="Arial"/>
        </w:rPr>
      </w:pPr>
    </w:p>
    <w:tbl>
      <w:tblPr>
        <w:tblStyle w:val="TableGrid"/>
        <w:tblW w:w="0" w:type="auto"/>
        <w:tblLook w:val="04A0" w:firstRow="1" w:lastRow="0" w:firstColumn="1" w:lastColumn="0" w:noHBand="0" w:noVBand="1"/>
      </w:tblPr>
      <w:tblGrid>
        <w:gridCol w:w="1980"/>
        <w:gridCol w:w="7036"/>
      </w:tblGrid>
      <w:tr w:rsidR="00CF72EA" w:rsidRPr="00E9681B" w14:paraId="56CCF3CD" w14:textId="77777777" w:rsidTr="71C1D93B">
        <w:tc>
          <w:tcPr>
            <w:tcW w:w="9016" w:type="dxa"/>
            <w:gridSpan w:val="2"/>
          </w:tcPr>
          <w:p w14:paraId="63F20594" w14:textId="15272853" w:rsidR="00CF72EA" w:rsidRPr="00E9681B" w:rsidRDefault="00CF72EA" w:rsidP="00CF72EA">
            <w:pPr>
              <w:rPr>
                <w:rFonts w:cs="Arial"/>
              </w:rPr>
            </w:pPr>
            <w:r w:rsidRPr="00E9681B">
              <w:rPr>
                <w:rFonts w:cs="Arial"/>
                <w:sz w:val="22"/>
                <w:szCs w:val="22"/>
              </w:rPr>
              <w:t>Except where expressly stated to the contrary, the words below shall have the following meanings</w:t>
            </w:r>
          </w:p>
        </w:tc>
      </w:tr>
      <w:tr w:rsidR="00CF72EA" w:rsidRPr="00E9681B" w14:paraId="0A5D483C" w14:textId="77777777" w:rsidTr="71C1D93B">
        <w:tc>
          <w:tcPr>
            <w:tcW w:w="1980" w:type="dxa"/>
          </w:tcPr>
          <w:p w14:paraId="0FB1F50A" w14:textId="25856E73" w:rsidR="00CF72EA" w:rsidRPr="00E9681B" w:rsidRDefault="00CF72EA" w:rsidP="00CF72EA">
            <w:pPr>
              <w:rPr>
                <w:rFonts w:cs="Arial"/>
                <w:color w:val="003D7A"/>
                <w:sz w:val="22"/>
                <w:szCs w:val="22"/>
              </w:rPr>
            </w:pPr>
            <w:r w:rsidRPr="00E9681B">
              <w:rPr>
                <w:rFonts w:cs="Arial"/>
                <w:color w:val="003D7A"/>
                <w:sz w:val="22"/>
                <w:szCs w:val="22"/>
              </w:rPr>
              <w:t>Contract</w:t>
            </w:r>
          </w:p>
        </w:tc>
        <w:tc>
          <w:tcPr>
            <w:tcW w:w="7036" w:type="dxa"/>
          </w:tcPr>
          <w:p w14:paraId="391233E2" w14:textId="04EB5F6E" w:rsidR="00CF72EA" w:rsidRPr="00E9681B" w:rsidRDefault="00CF72EA" w:rsidP="00CF72EA">
            <w:pPr>
              <w:rPr>
                <w:rFonts w:cs="Arial"/>
                <w:sz w:val="22"/>
                <w:szCs w:val="22"/>
              </w:rPr>
            </w:pPr>
            <w:r w:rsidRPr="00E9681B">
              <w:rPr>
                <w:rFonts w:cs="Arial"/>
                <w:sz w:val="22"/>
                <w:szCs w:val="22"/>
              </w:rPr>
              <w:t xml:space="preserve">means the Contract </w:t>
            </w:r>
            <w:proofErr w:type="gramStart"/>
            <w:r w:rsidRPr="00E9681B">
              <w:rPr>
                <w:rFonts w:cs="Arial"/>
                <w:sz w:val="22"/>
                <w:szCs w:val="22"/>
              </w:rPr>
              <w:t>entered into</w:t>
            </w:r>
            <w:proofErr w:type="gramEnd"/>
            <w:r w:rsidRPr="00E9681B">
              <w:rPr>
                <w:rFonts w:cs="Arial"/>
                <w:sz w:val="22"/>
                <w:szCs w:val="22"/>
              </w:rPr>
              <w:t xml:space="preserve"> pursuant to the Tender.</w:t>
            </w:r>
          </w:p>
        </w:tc>
      </w:tr>
      <w:tr w:rsidR="00CF72EA" w:rsidRPr="00E9681B" w14:paraId="28C59774" w14:textId="77777777" w:rsidTr="71C1D93B">
        <w:tc>
          <w:tcPr>
            <w:tcW w:w="1980" w:type="dxa"/>
          </w:tcPr>
          <w:p w14:paraId="37A8E530" w14:textId="71E007E1" w:rsidR="00CF72EA" w:rsidRPr="00E9681B" w:rsidRDefault="00CF72EA" w:rsidP="00CF72EA">
            <w:pPr>
              <w:rPr>
                <w:rFonts w:cs="Arial"/>
                <w:color w:val="003D7A"/>
                <w:sz w:val="22"/>
                <w:szCs w:val="22"/>
              </w:rPr>
            </w:pPr>
            <w:r w:rsidRPr="00E9681B">
              <w:rPr>
                <w:rFonts w:cs="Arial"/>
                <w:color w:val="003D7A"/>
                <w:sz w:val="22"/>
                <w:szCs w:val="22"/>
              </w:rPr>
              <w:t>The College</w:t>
            </w:r>
          </w:p>
        </w:tc>
        <w:tc>
          <w:tcPr>
            <w:tcW w:w="7036" w:type="dxa"/>
          </w:tcPr>
          <w:p w14:paraId="2DB9EF79" w14:textId="17CDE21C" w:rsidR="00CF72EA" w:rsidRPr="00E9681B" w:rsidRDefault="00CF72EA" w:rsidP="71C1D93B">
            <w:pPr>
              <w:tabs>
                <w:tab w:val="num" w:pos="567"/>
              </w:tabs>
              <w:jc w:val="both"/>
              <w:rPr>
                <w:rFonts w:cs="Arial"/>
                <w:color w:val="003D7A"/>
                <w:sz w:val="22"/>
                <w:szCs w:val="22"/>
              </w:rPr>
            </w:pPr>
            <w:r w:rsidRPr="71C1D93B">
              <w:rPr>
                <w:rFonts w:cs="Arial"/>
                <w:sz w:val="22"/>
                <w:szCs w:val="22"/>
              </w:rPr>
              <w:t xml:space="preserve">means City of Sunderland College, trading as Education Partnership </w:t>
            </w:r>
            <w:proofErr w:type="gramStart"/>
            <w:r w:rsidRPr="71C1D93B">
              <w:rPr>
                <w:rFonts w:cs="Arial"/>
                <w:sz w:val="22"/>
                <w:szCs w:val="22"/>
              </w:rPr>
              <w:t>North East</w:t>
            </w:r>
            <w:proofErr w:type="gramEnd"/>
          </w:p>
          <w:p w14:paraId="656D2F89" w14:textId="77777777" w:rsidR="00CF72EA" w:rsidRPr="00E9681B" w:rsidRDefault="00CF72EA" w:rsidP="00CF72EA">
            <w:pPr>
              <w:rPr>
                <w:rFonts w:cs="Arial"/>
                <w:sz w:val="22"/>
                <w:szCs w:val="22"/>
              </w:rPr>
            </w:pPr>
          </w:p>
        </w:tc>
      </w:tr>
      <w:tr w:rsidR="00CF72EA" w:rsidRPr="00E9681B" w14:paraId="4F5410EF" w14:textId="77777777" w:rsidTr="71C1D93B">
        <w:tc>
          <w:tcPr>
            <w:tcW w:w="1980" w:type="dxa"/>
          </w:tcPr>
          <w:p w14:paraId="3F4FFA35" w14:textId="2EBD7E7C" w:rsidR="00CF72EA" w:rsidRPr="00E9681B" w:rsidRDefault="00CF72EA" w:rsidP="00CF72EA">
            <w:pPr>
              <w:rPr>
                <w:rFonts w:cs="Arial"/>
                <w:color w:val="003D7A"/>
                <w:sz w:val="22"/>
                <w:szCs w:val="22"/>
              </w:rPr>
            </w:pPr>
            <w:r w:rsidRPr="00E9681B">
              <w:rPr>
                <w:rFonts w:cs="Arial"/>
                <w:color w:val="003D7A"/>
                <w:sz w:val="22"/>
                <w:szCs w:val="22"/>
              </w:rPr>
              <w:t>Tender</w:t>
            </w:r>
          </w:p>
        </w:tc>
        <w:tc>
          <w:tcPr>
            <w:tcW w:w="7036" w:type="dxa"/>
          </w:tcPr>
          <w:p w14:paraId="0A7D6C89" w14:textId="77777777" w:rsidR="00CF72EA" w:rsidRPr="00E9681B" w:rsidRDefault="00CF72EA" w:rsidP="00CF72EA">
            <w:pPr>
              <w:tabs>
                <w:tab w:val="num" w:pos="567"/>
              </w:tabs>
              <w:jc w:val="both"/>
              <w:rPr>
                <w:rFonts w:cs="Arial"/>
                <w:sz w:val="22"/>
                <w:szCs w:val="22"/>
              </w:rPr>
            </w:pPr>
            <w:r w:rsidRPr="00E9681B">
              <w:rPr>
                <w:rFonts w:cs="Arial"/>
                <w:sz w:val="22"/>
                <w:szCs w:val="22"/>
              </w:rPr>
              <w:t>means the documents and information submitted by the Tenderer in response to this Invitation to Tender.</w:t>
            </w:r>
          </w:p>
          <w:p w14:paraId="7A3E9E83" w14:textId="77777777" w:rsidR="00CF72EA" w:rsidRPr="00E9681B" w:rsidRDefault="00CF72EA" w:rsidP="00CF72EA">
            <w:pPr>
              <w:rPr>
                <w:rFonts w:cs="Arial"/>
                <w:sz w:val="22"/>
                <w:szCs w:val="22"/>
              </w:rPr>
            </w:pPr>
          </w:p>
        </w:tc>
      </w:tr>
      <w:tr w:rsidR="00CF72EA" w:rsidRPr="00E9681B" w14:paraId="79DD9D31" w14:textId="77777777" w:rsidTr="71C1D93B">
        <w:tc>
          <w:tcPr>
            <w:tcW w:w="1980" w:type="dxa"/>
          </w:tcPr>
          <w:p w14:paraId="671A78B7" w14:textId="612FEEEE" w:rsidR="00CF72EA" w:rsidRPr="00E9681B" w:rsidRDefault="00CF72EA" w:rsidP="00CF72EA">
            <w:pPr>
              <w:rPr>
                <w:rFonts w:cs="Arial"/>
                <w:color w:val="003D7A"/>
                <w:sz w:val="22"/>
                <w:szCs w:val="22"/>
              </w:rPr>
            </w:pPr>
            <w:r w:rsidRPr="00E9681B">
              <w:rPr>
                <w:rFonts w:cs="Arial"/>
                <w:color w:val="003D7A"/>
                <w:sz w:val="22"/>
                <w:szCs w:val="22"/>
              </w:rPr>
              <w:t>Tenderer</w:t>
            </w:r>
          </w:p>
        </w:tc>
        <w:tc>
          <w:tcPr>
            <w:tcW w:w="7036" w:type="dxa"/>
          </w:tcPr>
          <w:p w14:paraId="7D95E0CA" w14:textId="515F382F" w:rsidR="00CF72EA" w:rsidRPr="00E9681B" w:rsidRDefault="00CF72EA" w:rsidP="00CF72EA">
            <w:pPr>
              <w:rPr>
                <w:rFonts w:cs="Arial"/>
                <w:sz w:val="22"/>
                <w:szCs w:val="22"/>
              </w:rPr>
            </w:pPr>
            <w:r w:rsidRPr="00E9681B">
              <w:rPr>
                <w:rFonts w:cs="Arial"/>
                <w:sz w:val="22"/>
                <w:szCs w:val="22"/>
              </w:rPr>
              <w:t xml:space="preserve">means the organisation submitting the Tender.       </w:t>
            </w:r>
          </w:p>
        </w:tc>
      </w:tr>
      <w:tr w:rsidR="00AF5F0C" w:rsidRPr="00E9681B" w14:paraId="608FA3F5" w14:textId="77777777" w:rsidTr="71C1D93B">
        <w:tc>
          <w:tcPr>
            <w:tcW w:w="1980" w:type="dxa"/>
          </w:tcPr>
          <w:p w14:paraId="26016473" w14:textId="13B08269" w:rsidR="00AF5F0C" w:rsidRPr="00E9681B" w:rsidRDefault="00AF5F0C" w:rsidP="00CF72EA">
            <w:pPr>
              <w:rPr>
                <w:rFonts w:cs="Arial"/>
                <w:color w:val="003D7A"/>
                <w:sz w:val="22"/>
                <w:szCs w:val="22"/>
              </w:rPr>
            </w:pPr>
            <w:r>
              <w:rPr>
                <w:rFonts w:cs="Arial"/>
                <w:color w:val="003D7A"/>
                <w:sz w:val="22"/>
                <w:szCs w:val="22"/>
              </w:rPr>
              <w:t>CDP</w:t>
            </w:r>
          </w:p>
        </w:tc>
        <w:tc>
          <w:tcPr>
            <w:tcW w:w="7036" w:type="dxa"/>
          </w:tcPr>
          <w:p w14:paraId="1E77449B" w14:textId="1D6FBD3F" w:rsidR="00AF5F0C" w:rsidRPr="00E9681B" w:rsidRDefault="00AF5F0C" w:rsidP="00CF72EA">
            <w:pPr>
              <w:rPr>
                <w:rFonts w:cs="Arial"/>
                <w:sz w:val="22"/>
                <w:szCs w:val="22"/>
              </w:rPr>
            </w:pPr>
            <w:r>
              <w:rPr>
                <w:rFonts w:cs="Arial"/>
                <w:sz w:val="22"/>
                <w:szCs w:val="22"/>
              </w:rPr>
              <w:t>Central Digital Platform</w:t>
            </w:r>
          </w:p>
        </w:tc>
      </w:tr>
      <w:tr w:rsidR="00FA63C6" w:rsidRPr="00E9681B" w14:paraId="2B96BBE9" w14:textId="77777777" w:rsidTr="71C1D93B">
        <w:tc>
          <w:tcPr>
            <w:tcW w:w="1980" w:type="dxa"/>
          </w:tcPr>
          <w:p w14:paraId="699D0F38" w14:textId="36E77882" w:rsidR="00FA63C6" w:rsidRPr="00E9681B" w:rsidRDefault="00FA63C6" w:rsidP="00CF72EA">
            <w:pPr>
              <w:rPr>
                <w:rFonts w:cs="Arial"/>
                <w:color w:val="003D7A"/>
                <w:sz w:val="22"/>
                <w:szCs w:val="22"/>
              </w:rPr>
            </w:pPr>
            <w:r>
              <w:rPr>
                <w:rFonts w:cs="Arial"/>
                <w:color w:val="003D7A"/>
                <w:sz w:val="22"/>
                <w:szCs w:val="22"/>
              </w:rPr>
              <w:t>PPON</w:t>
            </w:r>
          </w:p>
        </w:tc>
        <w:tc>
          <w:tcPr>
            <w:tcW w:w="7036" w:type="dxa"/>
          </w:tcPr>
          <w:p w14:paraId="495DB933" w14:textId="30A08B27" w:rsidR="00FA63C6" w:rsidRPr="00E9681B" w:rsidRDefault="00AF5F0C" w:rsidP="00CF72EA">
            <w:pPr>
              <w:rPr>
                <w:rFonts w:cs="Arial"/>
                <w:sz w:val="22"/>
                <w:szCs w:val="22"/>
              </w:rPr>
            </w:pPr>
            <w:r w:rsidRPr="00ED5E58">
              <w:rPr>
                <w:rFonts w:cs="Arial"/>
                <w:sz w:val="22"/>
                <w:szCs w:val="22"/>
              </w:rPr>
              <w:t xml:space="preserve">Public Procurement Organisation Number </w:t>
            </w:r>
            <w:r>
              <w:rPr>
                <w:rFonts w:cs="Arial"/>
                <w:sz w:val="22"/>
                <w:szCs w:val="22"/>
              </w:rPr>
              <w:t>issued by CDP on registration</w:t>
            </w:r>
          </w:p>
        </w:tc>
      </w:tr>
    </w:tbl>
    <w:p w14:paraId="37E60DEF" w14:textId="08680FE5" w:rsidR="00892888" w:rsidRDefault="00892888" w:rsidP="00F521AF">
      <w:pPr>
        <w:pStyle w:val="Heading1"/>
        <w:jc w:val="center"/>
        <w:rPr>
          <w:rFonts w:ascii="Arial" w:hAnsi="Arial" w:cs="Arial"/>
          <w:sz w:val="28"/>
          <w:szCs w:val="28"/>
        </w:rPr>
      </w:pPr>
      <w:bookmarkStart w:id="382" w:name="_Toc188443127"/>
      <w:bookmarkStart w:id="383" w:name="_Toc188443937"/>
      <w:bookmarkStart w:id="384" w:name="_Toc188443990"/>
      <w:bookmarkStart w:id="385" w:name="_Toc188444203"/>
      <w:bookmarkStart w:id="386" w:name="_Toc188444244"/>
      <w:bookmarkStart w:id="387" w:name="_Toc188453557"/>
      <w:bookmarkStart w:id="388" w:name="_Toc188453638"/>
      <w:bookmarkStart w:id="389" w:name="_Toc188453699"/>
      <w:bookmarkStart w:id="390" w:name="_Toc188453745"/>
      <w:bookmarkStart w:id="391" w:name="_Toc188454013"/>
      <w:bookmarkStart w:id="392" w:name="_Toc188454335"/>
      <w:bookmarkStart w:id="393" w:name="_Toc188456218"/>
      <w:bookmarkStart w:id="394" w:name="_Toc190354536"/>
      <w:bookmarkStart w:id="395" w:name="_Toc190354588"/>
      <w:bookmarkStart w:id="396" w:name="_Toc190355367"/>
      <w:bookmarkStart w:id="397" w:name="_Toc190358078"/>
      <w:bookmarkStart w:id="398" w:name="_Toc190358114"/>
      <w:bookmarkStart w:id="399" w:name="_Toc190358139"/>
      <w:bookmarkStart w:id="400" w:name="_Toc190358162"/>
      <w:bookmarkStart w:id="401" w:name="_Toc190358208"/>
      <w:bookmarkStart w:id="402" w:name="_Toc190358229"/>
      <w:bookmarkStart w:id="403" w:name="_Toc190358249"/>
      <w:bookmarkStart w:id="404" w:name="_Toc190358267"/>
      <w:bookmarkStart w:id="405" w:name="_Toc190358283"/>
      <w:bookmarkStart w:id="406" w:name="_Toc190358302"/>
      <w:bookmarkStart w:id="407" w:name="_Toc196300674"/>
      <w:bookmarkStart w:id="408" w:name="_Toc196301439"/>
      <w:bookmarkStart w:id="409" w:name="_Toc196818481"/>
      <w:bookmarkStart w:id="410" w:name="_Toc196818538"/>
      <w:bookmarkStart w:id="411" w:name="_Toc197611746"/>
      <w:r w:rsidRPr="00E9681B">
        <w:rPr>
          <w:rFonts w:ascii="Arial" w:hAnsi="Arial" w:cs="Arial"/>
          <w:sz w:val="28"/>
          <w:szCs w:val="28"/>
        </w:rPr>
        <w:lastRenderedPageBreak/>
        <w:t>BACKGROUND TO EPNE</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595B0B48" w14:textId="77777777" w:rsidR="000A62D4" w:rsidRPr="000A62D4" w:rsidRDefault="000A62D4" w:rsidP="000A62D4"/>
    <w:tbl>
      <w:tblPr>
        <w:tblStyle w:val="TableGrid"/>
        <w:tblW w:w="0" w:type="auto"/>
        <w:tblLook w:val="04A0" w:firstRow="1" w:lastRow="0" w:firstColumn="1" w:lastColumn="0" w:noHBand="0" w:noVBand="1"/>
      </w:tblPr>
      <w:tblGrid>
        <w:gridCol w:w="9016"/>
      </w:tblGrid>
      <w:tr w:rsidR="00892888" w:rsidRPr="00E9681B" w14:paraId="51783F96" w14:textId="77777777" w:rsidTr="00892888">
        <w:tc>
          <w:tcPr>
            <w:tcW w:w="9016" w:type="dxa"/>
          </w:tcPr>
          <w:p w14:paraId="30D41675" w14:textId="77777777" w:rsidR="008555AB" w:rsidRPr="00E9681B" w:rsidRDefault="008555AB" w:rsidP="00892888">
            <w:pPr>
              <w:jc w:val="both"/>
              <w:rPr>
                <w:rFonts w:eastAsia="Arial" w:cs="Arial"/>
                <w:sz w:val="22"/>
                <w:szCs w:val="22"/>
              </w:rPr>
            </w:pPr>
            <w:r w:rsidRPr="00E9681B">
              <w:rPr>
                <w:rFonts w:eastAsia="Arial" w:cs="Arial"/>
                <w:sz w:val="22"/>
                <w:szCs w:val="22"/>
              </w:rPr>
              <w:t>We are rated “outstanding” in the 2024 Ofsted review.</w:t>
            </w:r>
          </w:p>
          <w:p w14:paraId="4C676228" w14:textId="77777777" w:rsidR="008555AB" w:rsidRPr="00E9681B" w:rsidRDefault="008555AB" w:rsidP="00892888">
            <w:pPr>
              <w:jc w:val="both"/>
              <w:rPr>
                <w:rFonts w:eastAsia="Arial" w:cs="Arial"/>
                <w:sz w:val="22"/>
                <w:szCs w:val="22"/>
              </w:rPr>
            </w:pPr>
          </w:p>
          <w:p w14:paraId="464BFD26" w14:textId="4C18B4B8" w:rsidR="00892888" w:rsidRPr="00E9681B" w:rsidRDefault="00892888" w:rsidP="00892888">
            <w:pPr>
              <w:jc w:val="both"/>
              <w:rPr>
                <w:rFonts w:eastAsia="Arial" w:cs="Arial"/>
                <w:sz w:val="22"/>
                <w:szCs w:val="22"/>
              </w:rPr>
            </w:pPr>
            <w:r w:rsidRPr="00E9681B">
              <w:rPr>
                <w:rFonts w:eastAsia="Arial" w:cs="Arial"/>
                <w:sz w:val="22"/>
                <w:szCs w:val="22"/>
              </w:rPr>
              <w:t xml:space="preserve">The College is a substantial multi-award-winning regional college group. Through partnership working, it actively contributes to the </w:t>
            </w:r>
            <w:proofErr w:type="gramStart"/>
            <w:r w:rsidRPr="00E9681B">
              <w:rPr>
                <w:rFonts w:eastAsia="Arial" w:cs="Arial"/>
                <w:sz w:val="22"/>
                <w:szCs w:val="22"/>
              </w:rPr>
              <w:t>North East</w:t>
            </w:r>
            <w:proofErr w:type="gramEnd"/>
            <w:r w:rsidRPr="00E9681B">
              <w:rPr>
                <w:rFonts w:eastAsia="Arial" w:cs="Arial"/>
                <w:sz w:val="22"/>
                <w:szCs w:val="22"/>
              </w:rPr>
              <w:t xml:space="preserve"> and Tees Valley education, skills and economic strategies. </w:t>
            </w:r>
          </w:p>
          <w:p w14:paraId="6C3B6727" w14:textId="77777777" w:rsidR="00892888" w:rsidRPr="00E9681B" w:rsidRDefault="00892888" w:rsidP="00892888">
            <w:pPr>
              <w:jc w:val="both"/>
              <w:rPr>
                <w:rFonts w:eastAsia="Arial" w:cs="Arial"/>
                <w:sz w:val="22"/>
                <w:szCs w:val="22"/>
              </w:rPr>
            </w:pPr>
          </w:p>
          <w:p w14:paraId="3DF146E4" w14:textId="77777777" w:rsidR="00892888" w:rsidRPr="00E9681B" w:rsidRDefault="00892888" w:rsidP="00892888">
            <w:pPr>
              <w:jc w:val="both"/>
              <w:rPr>
                <w:rFonts w:eastAsia="Arial" w:cs="Arial"/>
                <w:sz w:val="22"/>
                <w:szCs w:val="22"/>
              </w:rPr>
            </w:pPr>
            <w:r w:rsidRPr="00E9681B">
              <w:rPr>
                <w:rFonts w:eastAsia="Arial" w:cs="Arial"/>
                <w:sz w:val="22"/>
                <w:szCs w:val="22"/>
              </w:rPr>
              <w:t xml:space="preserve">The College comprising of Sunderland College, Hartlepool Sixth Form and Northumberland College has </w:t>
            </w:r>
            <w:proofErr w:type="gramStart"/>
            <w:r w:rsidRPr="00E9681B">
              <w:rPr>
                <w:rFonts w:eastAsia="Arial" w:cs="Arial"/>
                <w:sz w:val="22"/>
                <w:szCs w:val="22"/>
              </w:rPr>
              <w:t>in excess of</w:t>
            </w:r>
            <w:proofErr w:type="gramEnd"/>
            <w:r w:rsidRPr="00E9681B">
              <w:rPr>
                <w:rFonts w:eastAsia="Arial" w:cs="Arial"/>
                <w:sz w:val="22"/>
                <w:szCs w:val="22"/>
              </w:rPr>
              <w:t xml:space="preserve"> 20,000 students, 1,200 apprentices and circa 1000 employees. </w:t>
            </w:r>
          </w:p>
          <w:p w14:paraId="6C397F41" w14:textId="77777777" w:rsidR="00892888" w:rsidRPr="00E9681B" w:rsidRDefault="00892888" w:rsidP="00892888">
            <w:pPr>
              <w:jc w:val="both"/>
              <w:rPr>
                <w:rFonts w:eastAsia="Arial" w:cs="Arial"/>
                <w:sz w:val="22"/>
                <w:szCs w:val="22"/>
              </w:rPr>
            </w:pPr>
          </w:p>
          <w:p w14:paraId="74D3C610" w14:textId="77777777" w:rsidR="00892888" w:rsidRPr="00E9681B" w:rsidRDefault="00892888" w:rsidP="00892888">
            <w:pPr>
              <w:jc w:val="both"/>
              <w:rPr>
                <w:rFonts w:eastAsia="Arial" w:cs="Arial"/>
                <w:sz w:val="22"/>
                <w:szCs w:val="22"/>
              </w:rPr>
            </w:pPr>
            <w:r w:rsidRPr="00E9681B">
              <w:rPr>
                <w:rFonts w:eastAsia="Arial" w:cs="Arial"/>
                <w:sz w:val="22"/>
                <w:szCs w:val="22"/>
              </w:rPr>
              <w:t xml:space="preserve">Sector specialisms include Health, Social Care, Education, SEND, Sport and Public Services, Construction and Housing, Creative and Digital, Computing and IT Technology, Land and Animal Sciences, the Visitor Economy, Automotive and Electrification, Engineering and Manufacturing, Humanities and Science. </w:t>
            </w:r>
          </w:p>
          <w:p w14:paraId="7B6251EA" w14:textId="77777777" w:rsidR="00892888" w:rsidRPr="00E9681B" w:rsidRDefault="00892888" w:rsidP="00892888">
            <w:pPr>
              <w:jc w:val="both"/>
              <w:rPr>
                <w:rFonts w:eastAsia="Arial" w:cs="Arial"/>
                <w:sz w:val="22"/>
                <w:szCs w:val="22"/>
              </w:rPr>
            </w:pPr>
          </w:p>
          <w:p w14:paraId="05ED72D3" w14:textId="77777777" w:rsidR="00892888" w:rsidRPr="00E9681B" w:rsidRDefault="00892888" w:rsidP="00892888">
            <w:pPr>
              <w:jc w:val="both"/>
              <w:rPr>
                <w:rFonts w:eastAsia="Arial" w:cs="Arial"/>
                <w:sz w:val="22"/>
                <w:szCs w:val="22"/>
              </w:rPr>
            </w:pPr>
            <w:r w:rsidRPr="00E9681B">
              <w:rPr>
                <w:rFonts w:eastAsia="Arial" w:cs="Arial"/>
                <w:sz w:val="22"/>
                <w:szCs w:val="22"/>
              </w:rPr>
              <w:t xml:space="preserve">The College continually invest in new, world-class facilities across our campuses. </w:t>
            </w:r>
          </w:p>
          <w:p w14:paraId="015AC307" w14:textId="77777777" w:rsidR="00892888" w:rsidRPr="00E9681B" w:rsidRDefault="00892888" w:rsidP="00892888">
            <w:pPr>
              <w:jc w:val="both"/>
              <w:rPr>
                <w:rFonts w:eastAsia="Arial" w:cs="Arial"/>
                <w:sz w:val="22"/>
                <w:szCs w:val="22"/>
              </w:rPr>
            </w:pPr>
          </w:p>
          <w:p w14:paraId="11F883C4" w14:textId="77777777" w:rsidR="00892888" w:rsidRPr="00E9681B" w:rsidRDefault="00892888" w:rsidP="00892888">
            <w:pPr>
              <w:jc w:val="both"/>
              <w:rPr>
                <w:rFonts w:eastAsia="Arial" w:cs="Arial"/>
                <w:sz w:val="22"/>
                <w:szCs w:val="22"/>
              </w:rPr>
            </w:pPr>
            <w:r w:rsidRPr="00E9681B">
              <w:rPr>
                <w:rFonts w:eastAsia="Arial" w:cs="Arial"/>
                <w:sz w:val="22"/>
                <w:szCs w:val="22"/>
              </w:rPr>
              <w:t>The College offers a wide range of academic and vocational courses for both school leavers and adult learners as well as a range of higher education programmes, some in partnership with universities.</w:t>
            </w:r>
          </w:p>
          <w:p w14:paraId="3740266A" w14:textId="77777777" w:rsidR="00D35C68" w:rsidRPr="00E9681B" w:rsidRDefault="00D35C68" w:rsidP="00892888">
            <w:pPr>
              <w:jc w:val="both"/>
              <w:rPr>
                <w:rFonts w:eastAsia="Arial" w:cs="Arial"/>
                <w:sz w:val="22"/>
                <w:szCs w:val="22"/>
              </w:rPr>
            </w:pPr>
          </w:p>
          <w:p w14:paraId="577F1AD9" w14:textId="77777777" w:rsidR="00D35C68" w:rsidRPr="00E9681B" w:rsidRDefault="00D35C68" w:rsidP="00D35C68">
            <w:pPr>
              <w:rPr>
                <w:rFonts w:eastAsia="Arial" w:cs="Arial"/>
                <w:sz w:val="22"/>
                <w:szCs w:val="22"/>
              </w:rPr>
            </w:pPr>
            <w:r w:rsidRPr="00E9681B">
              <w:rPr>
                <w:rFonts w:eastAsia="Arial" w:cs="Arial"/>
                <w:sz w:val="22"/>
                <w:szCs w:val="22"/>
              </w:rPr>
              <w:t>For more general information, please visit:</w:t>
            </w:r>
          </w:p>
          <w:p w14:paraId="4235E640" w14:textId="77777777" w:rsidR="00D35C68" w:rsidRPr="00E9681B" w:rsidRDefault="00D35C68" w:rsidP="00D35C68">
            <w:pPr>
              <w:rPr>
                <w:rFonts w:eastAsia="Arial" w:cs="Arial"/>
                <w:sz w:val="22"/>
                <w:szCs w:val="22"/>
              </w:rPr>
            </w:pPr>
            <w:r w:rsidRPr="00E9681B">
              <w:rPr>
                <w:rFonts w:eastAsia="Arial" w:cs="Arial"/>
                <w:sz w:val="22"/>
                <w:szCs w:val="22"/>
              </w:rPr>
              <w:t xml:space="preserve">educationpartnershipne.ac.uk </w:t>
            </w:r>
          </w:p>
          <w:p w14:paraId="28CF02E9" w14:textId="77777777" w:rsidR="00D35C68" w:rsidRPr="00E9681B" w:rsidRDefault="00D35C68" w:rsidP="00D35C68">
            <w:pPr>
              <w:rPr>
                <w:rFonts w:eastAsia="Arial" w:cs="Arial"/>
                <w:sz w:val="22"/>
                <w:szCs w:val="22"/>
              </w:rPr>
            </w:pPr>
            <w:r w:rsidRPr="00E9681B">
              <w:rPr>
                <w:rFonts w:eastAsia="Arial" w:cs="Arial"/>
                <w:sz w:val="22"/>
                <w:szCs w:val="22"/>
              </w:rPr>
              <w:t>sunderlandcollege.ac.uk</w:t>
            </w:r>
          </w:p>
          <w:p w14:paraId="28AF806F" w14:textId="77777777" w:rsidR="00D35C68" w:rsidRPr="00E9681B" w:rsidRDefault="00D35C68" w:rsidP="00D35C68">
            <w:pPr>
              <w:rPr>
                <w:rFonts w:eastAsia="Arial" w:cs="Arial"/>
                <w:sz w:val="22"/>
                <w:szCs w:val="22"/>
              </w:rPr>
            </w:pPr>
            <w:r w:rsidRPr="00E9681B">
              <w:rPr>
                <w:rFonts w:eastAsia="Arial" w:cs="Arial"/>
                <w:sz w:val="22"/>
                <w:szCs w:val="22"/>
              </w:rPr>
              <w:t>hartlepoolsixth.ac.uk</w:t>
            </w:r>
          </w:p>
          <w:p w14:paraId="4C439384" w14:textId="06820903" w:rsidR="00D35C68" w:rsidRPr="00E9681B" w:rsidRDefault="00D35C68" w:rsidP="00F521AF">
            <w:pPr>
              <w:rPr>
                <w:rFonts w:eastAsia="Arial" w:cs="Arial"/>
                <w:sz w:val="22"/>
                <w:szCs w:val="22"/>
              </w:rPr>
            </w:pPr>
            <w:r w:rsidRPr="00E9681B">
              <w:rPr>
                <w:rFonts w:eastAsia="Arial" w:cs="Arial"/>
                <w:sz w:val="22"/>
                <w:szCs w:val="22"/>
              </w:rPr>
              <w:t>northumberland.ac.uk</w:t>
            </w:r>
          </w:p>
          <w:p w14:paraId="267AD634" w14:textId="77777777" w:rsidR="00892888" w:rsidRPr="00E9681B" w:rsidRDefault="00892888" w:rsidP="00CF72EA">
            <w:pPr>
              <w:rPr>
                <w:rFonts w:cs="Arial"/>
              </w:rPr>
            </w:pPr>
          </w:p>
        </w:tc>
      </w:tr>
    </w:tbl>
    <w:p w14:paraId="756068A9" w14:textId="77777777" w:rsidR="00E26A02" w:rsidRPr="00E9681B" w:rsidRDefault="00E26A02" w:rsidP="00E452D8">
      <w:pPr>
        <w:spacing w:after="160" w:line="259" w:lineRule="auto"/>
        <w:rPr>
          <w:rFonts w:cs="Arial"/>
        </w:rPr>
      </w:pPr>
    </w:p>
    <w:p w14:paraId="26D5D6A5" w14:textId="2C4F32E6" w:rsidR="00E26A02" w:rsidRPr="00E9681B" w:rsidRDefault="00E26A02" w:rsidP="00E26A02">
      <w:pPr>
        <w:pStyle w:val="Heading1"/>
        <w:jc w:val="center"/>
        <w:rPr>
          <w:rFonts w:ascii="Arial" w:hAnsi="Arial" w:cs="Arial"/>
          <w:sz w:val="28"/>
          <w:szCs w:val="28"/>
        </w:rPr>
      </w:pPr>
      <w:bookmarkStart w:id="412" w:name="_Toc188453558"/>
      <w:bookmarkStart w:id="413" w:name="_Toc188453639"/>
      <w:bookmarkStart w:id="414" w:name="_Toc188453700"/>
      <w:bookmarkStart w:id="415" w:name="_Toc188453746"/>
      <w:bookmarkStart w:id="416" w:name="_Toc188454014"/>
      <w:bookmarkStart w:id="417" w:name="_Toc188454336"/>
      <w:bookmarkStart w:id="418" w:name="_Toc188456219"/>
      <w:bookmarkStart w:id="419" w:name="_Toc190354537"/>
      <w:bookmarkStart w:id="420" w:name="_Toc190354589"/>
      <w:bookmarkStart w:id="421" w:name="_Toc190355368"/>
      <w:bookmarkStart w:id="422" w:name="_Toc190358079"/>
      <w:bookmarkStart w:id="423" w:name="_Toc190358115"/>
      <w:bookmarkStart w:id="424" w:name="_Toc190358140"/>
      <w:bookmarkStart w:id="425" w:name="_Toc190358163"/>
      <w:bookmarkStart w:id="426" w:name="_Toc190358209"/>
      <w:bookmarkStart w:id="427" w:name="_Toc190358230"/>
      <w:bookmarkStart w:id="428" w:name="_Toc190358250"/>
      <w:bookmarkStart w:id="429" w:name="_Toc190358268"/>
      <w:bookmarkStart w:id="430" w:name="_Toc190358284"/>
      <w:bookmarkStart w:id="431" w:name="_Toc190358303"/>
      <w:bookmarkStart w:id="432" w:name="_Toc196300675"/>
      <w:bookmarkStart w:id="433" w:name="_Toc196301440"/>
      <w:bookmarkStart w:id="434" w:name="_Toc196818482"/>
      <w:bookmarkStart w:id="435" w:name="_Toc196818539"/>
      <w:bookmarkStart w:id="436" w:name="_Toc197611747"/>
      <w:r w:rsidRPr="00E9681B">
        <w:rPr>
          <w:rFonts w:ascii="Arial" w:hAnsi="Arial" w:cs="Arial"/>
          <w:sz w:val="28"/>
          <w:szCs w:val="28"/>
        </w:rPr>
        <w:t>PRELIMINARY MARKET ENGAGEMENT</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31674703" w14:textId="77777777" w:rsidR="009E21F1" w:rsidRPr="00E9681B" w:rsidRDefault="009E21F1" w:rsidP="00E26A02">
      <w:pPr>
        <w:rPr>
          <w:rFonts w:cs="Arial"/>
        </w:rPr>
      </w:pPr>
    </w:p>
    <w:p w14:paraId="7029DA4B" w14:textId="249DA804" w:rsidR="00E26A02" w:rsidRPr="00E9681B" w:rsidRDefault="00E26A02" w:rsidP="00E26A02">
      <w:pPr>
        <w:rPr>
          <w:rFonts w:cs="Arial"/>
          <w:sz w:val="22"/>
          <w:szCs w:val="22"/>
        </w:rPr>
      </w:pPr>
      <w:r w:rsidRPr="00E9681B">
        <w:rPr>
          <w:rFonts w:cs="Arial"/>
          <w:sz w:val="22"/>
          <w:szCs w:val="22"/>
        </w:rPr>
        <w:t xml:space="preserve">The Procurement Act 2023 allows for Preliminary Market Engagement to allow the Contracting Authority to acquire additional expertise to develop criteria, </w:t>
      </w:r>
      <w:r w:rsidR="0008138A">
        <w:rPr>
          <w:rFonts w:cs="Arial"/>
          <w:sz w:val="22"/>
          <w:szCs w:val="22"/>
        </w:rPr>
        <w:t xml:space="preserve">understand product offering, market development, </w:t>
      </w:r>
      <w:r w:rsidR="00AF6F35">
        <w:rPr>
          <w:rFonts w:cs="Arial"/>
          <w:sz w:val="22"/>
          <w:szCs w:val="22"/>
        </w:rPr>
        <w:t xml:space="preserve">technology available, </w:t>
      </w:r>
      <w:r w:rsidR="003B7BF3">
        <w:rPr>
          <w:rFonts w:cs="Arial"/>
          <w:sz w:val="22"/>
          <w:szCs w:val="22"/>
        </w:rPr>
        <w:t xml:space="preserve">and </w:t>
      </w:r>
      <w:r w:rsidRPr="00E9681B">
        <w:rPr>
          <w:rFonts w:cs="Arial"/>
          <w:sz w:val="22"/>
          <w:szCs w:val="22"/>
        </w:rPr>
        <w:t>specification proportionate to the requirement.  The College has identified below whether this has been applied.</w:t>
      </w:r>
    </w:p>
    <w:p w14:paraId="1FE3ED9E" w14:textId="77777777" w:rsidR="00E26A02" w:rsidRPr="00E9681B" w:rsidRDefault="00E26A02" w:rsidP="00E26A02">
      <w:pPr>
        <w:rPr>
          <w:rFonts w:cs="Arial"/>
        </w:rPr>
      </w:pPr>
    </w:p>
    <w:tbl>
      <w:tblPr>
        <w:tblStyle w:val="TableGrid"/>
        <w:tblW w:w="0" w:type="auto"/>
        <w:tblLook w:val="04A0" w:firstRow="1" w:lastRow="0" w:firstColumn="1" w:lastColumn="0" w:noHBand="0" w:noVBand="1"/>
      </w:tblPr>
      <w:tblGrid>
        <w:gridCol w:w="4508"/>
        <w:gridCol w:w="4508"/>
      </w:tblGrid>
      <w:tr w:rsidR="00E26A02" w:rsidRPr="00E9681B" w14:paraId="51D3B2C0" w14:textId="77777777" w:rsidTr="005C27CB">
        <w:tc>
          <w:tcPr>
            <w:tcW w:w="4508" w:type="dxa"/>
          </w:tcPr>
          <w:p w14:paraId="4CED71DD" w14:textId="5AFC1195" w:rsidR="00E26A02" w:rsidRPr="00E9681B" w:rsidRDefault="00E26A02" w:rsidP="005C27CB">
            <w:pPr>
              <w:rPr>
                <w:rFonts w:cs="Arial"/>
                <w:sz w:val="22"/>
                <w:szCs w:val="22"/>
              </w:rPr>
            </w:pPr>
            <w:r w:rsidRPr="00E9681B">
              <w:rPr>
                <w:rFonts w:cs="Arial"/>
                <w:sz w:val="22"/>
                <w:szCs w:val="22"/>
              </w:rPr>
              <w:t>The College have engaged early with a supplier</w:t>
            </w:r>
          </w:p>
        </w:tc>
        <w:tc>
          <w:tcPr>
            <w:tcW w:w="4508" w:type="dxa"/>
          </w:tcPr>
          <w:p w14:paraId="4C361515" w14:textId="49DC238E" w:rsidR="00E26A02" w:rsidRPr="00E9681B" w:rsidRDefault="00E26A02" w:rsidP="005C27CB">
            <w:pPr>
              <w:rPr>
                <w:rFonts w:cs="Arial"/>
                <w:sz w:val="22"/>
                <w:szCs w:val="22"/>
              </w:rPr>
            </w:pPr>
            <w:r w:rsidRPr="00E9681B">
              <w:rPr>
                <w:rFonts w:cs="Arial"/>
                <w:sz w:val="22"/>
                <w:szCs w:val="22"/>
              </w:rPr>
              <w:t>The College have not engaged with a supplier</w:t>
            </w:r>
          </w:p>
        </w:tc>
      </w:tr>
    </w:tbl>
    <w:p w14:paraId="02A44041" w14:textId="77777777" w:rsidR="00E26A02" w:rsidRPr="00E9681B" w:rsidRDefault="00E26A02" w:rsidP="00E26A02">
      <w:pPr>
        <w:rPr>
          <w:rFonts w:cs="Arial"/>
        </w:rPr>
      </w:pPr>
    </w:p>
    <w:p w14:paraId="6EBB0FCD" w14:textId="0FAF33E2" w:rsidR="00E26A02" w:rsidRPr="00E9681B" w:rsidRDefault="00E26A02" w:rsidP="00E26A02">
      <w:pPr>
        <w:rPr>
          <w:rFonts w:cs="Arial"/>
          <w:sz w:val="22"/>
          <w:szCs w:val="22"/>
        </w:rPr>
      </w:pPr>
      <w:r w:rsidRPr="00E9681B">
        <w:rPr>
          <w:rFonts w:cs="Arial"/>
          <w:sz w:val="22"/>
          <w:szCs w:val="22"/>
        </w:rPr>
        <w:t xml:space="preserve">Where the College has engaged with a supplier a Preliminary Market Engagement Notice </w:t>
      </w:r>
      <w:r w:rsidR="008A3E6C" w:rsidRPr="00E9681B">
        <w:rPr>
          <w:rFonts w:cs="Arial"/>
          <w:sz w:val="22"/>
          <w:szCs w:val="22"/>
        </w:rPr>
        <w:t xml:space="preserve">(UK2) </w:t>
      </w:r>
      <w:r w:rsidRPr="00E9681B">
        <w:rPr>
          <w:rFonts w:cs="Arial"/>
          <w:sz w:val="22"/>
          <w:szCs w:val="22"/>
        </w:rPr>
        <w:t>will be published</w:t>
      </w:r>
    </w:p>
    <w:p w14:paraId="32A5F744" w14:textId="77777777" w:rsidR="00E26A02" w:rsidRPr="00E9681B" w:rsidRDefault="00E26A02" w:rsidP="00E26A02">
      <w:pPr>
        <w:rPr>
          <w:rFonts w:cs="Arial"/>
          <w:sz w:val="22"/>
          <w:szCs w:val="22"/>
        </w:rPr>
      </w:pPr>
    </w:p>
    <w:p w14:paraId="16D89B57" w14:textId="7CA773F1" w:rsidR="00E26A02" w:rsidRPr="00E9681B" w:rsidRDefault="00E26A02" w:rsidP="00E26A02">
      <w:pPr>
        <w:rPr>
          <w:rFonts w:cs="Arial"/>
          <w:sz w:val="22"/>
          <w:szCs w:val="22"/>
        </w:rPr>
      </w:pPr>
      <w:proofErr w:type="spellStart"/>
      <w:r w:rsidRPr="00E9681B">
        <w:rPr>
          <w:rFonts w:cs="Arial"/>
          <w:sz w:val="22"/>
          <w:szCs w:val="22"/>
        </w:rPr>
        <w:t>Inline</w:t>
      </w:r>
      <w:proofErr w:type="spellEnd"/>
      <w:r w:rsidRPr="00E9681B">
        <w:rPr>
          <w:rFonts w:cs="Arial"/>
          <w:sz w:val="22"/>
          <w:szCs w:val="22"/>
        </w:rPr>
        <w:t xml:space="preserve"> with PA2023, the College are sharing information on the </w:t>
      </w:r>
      <w:r w:rsidR="008A3E6C" w:rsidRPr="00E9681B">
        <w:rPr>
          <w:rFonts w:cs="Arial"/>
          <w:sz w:val="22"/>
          <w:szCs w:val="22"/>
        </w:rPr>
        <w:t>engagement.</w:t>
      </w:r>
    </w:p>
    <w:p w14:paraId="0E7F7BA1" w14:textId="77777777" w:rsidR="00E26A02" w:rsidRPr="00E9681B" w:rsidRDefault="00E26A02" w:rsidP="00E26A02">
      <w:pPr>
        <w:rPr>
          <w:rFonts w:cs="Arial"/>
        </w:rPr>
      </w:pPr>
    </w:p>
    <w:tbl>
      <w:tblPr>
        <w:tblStyle w:val="TableGrid"/>
        <w:tblW w:w="0" w:type="auto"/>
        <w:tblLook w:val="04A0" w:firstRow="1" w:lastRow="0" w:firstColumn="1" w:lastColumn="0" w:noHBand="0" w:noVBand="1"/>
      </w:tblPr>
      <w:tblGrid>
        <w:gridCol w:w="9016"/>
      </w:tblGrid>
      <w:tr w:rsidR="00E26A02" w:rsidRPr="00E9681B" w14:paraId="7898D33D" w14:textId="77777777" w:rsidTr="005C27CB">
        <w:tc>
          <w:tcPr>
            <w:tcW w:w="9016" w:type="dxa"/>
          </w:tcPr>
          <w:p w14:paraId="444704AF" w14:textId="0872D141" w:rsidR="008A3E6C" w:rsidRDefault="00490D7E" w:rsidP="00E26A02">
            <w:pPr>
              <w:rPr>
                <w:rFonts w:cs="Arial"/>
              </w:rPr>
            </w:pPr>
            <w:r w:rsidRPr="000A62D4">
              <w:rPr>
                <w:rFonts w:cs="Arial"/>
                <w:sz w:val="22"/>
                <w:szCs w:val="22"/>
              </w:rPr>
              <w:t xml:space="preserve">Suppliers have visited site </w:t>
            </w:r>
            <w:r w:rsidR="000A62D4" w:rsidRPr="000A62D4">
              <w:rPr>
                <w:rFonts w:cs="Arial"/>
                <w:sz w:val="22"/>
                <w:szCs w:val="22"/>
              </w:rPr>
              <w:t xml:space="preserve">to </w:t>
            </w:r>
            <w:r w:rsidR="008402B5">
              <w:rPr>
                <w:rFonts w:cs="Arial"/>
                <w:sz w:val="22"/>
                <w:szCs w:val="22"/>
              </w:rPr>
              <w:t xml:space="preserve">assess the </w:t>
            </w:r>
            <w:r w:rsidR="00DD2285">
              <w:rPr>
                <w:rFonts w:cs="Arial"/>
                <w:sz w:val="22"/>
                <w:szCs w:val="22"/>
              </w:rPr>
              <w:t xml:space="preserve">utilisation of the area </w:t>
            </w:r>
            <w:r w:rsidR="006949A4">
              <w:rPr>
                <w:rFonts w:cs="Arial"/>
                <w:sz w:val="22"/>
                <w:szCs w:val="22"/>
              </w:rPr>
              <w:t xml:space="preserve">and potential </w:t>
            </w:r>
            <w:r w:rsidR="00DC1991">
              <w:rPr>
                <w:rFonts w:cs="Arial"/>
                <w:sz w:val="22"/>
                <w:szCs w:val="22"/>
              </w:rPr>
              <w:t>types of equipment</w:t>
            </w:r>
            <w:r w:rsidR="009804A1">
              <w:rPr>
                <w:rFonts w:cs="Arial"/>
                <w:sz w:val="22"/>
                <w:szCs w:val="22"/>
              </w:rPr>
              <w:t xml:space="preserve"> to </w:t>
            </w:r>
            <w:r w:rsidR="007959FC">
              <w:rPr>
                <w:rFonts w:cs="Arial"/>
                <w:sz w:val="22"/>
                <w:szCs w:val="22"/>
              </w:rPr>
              <w:t xml:space="preserve">fit within the area specified in </w:t>
            </w:r>
            <w:r w:rsidR="00DD333D">
              <w:rPr>
                <w:rFonts w:cs="Arial"/>
                <w:sz w:val="22"/>
                <w:szCs w:val="22"/>
              </w:rPr>
              <w:t>Specification</w:t>
            </w:r>
            <w:r w:rsidR="00DC1991">
              <w:rPr>
                <w:rFonts w:cs="Arial"/>
                <w:sz w:val="22"/>
                <w:szCs w:val="22"/>
              </w:rPr>
              <w:t xml:space="preserve">.  </w:t>
            </w:r>
          </w:p>
          <w:p w14:paraId="0D906C56" w14:textId="77777777" w:rsidR="008A3E6C" w:rsidRPr="00E9681B" w:rsidRDefault="008A3E6C" w:rsidP="00E26A02">
            <w:pPr>
              <w:rPr>
                <w:rFonts w:cs="Arial"/>
              </w:rPr>
            </w:pPr>
          </w:p>
        </w:tc>
      </w:tr>
    </w:tbl>
    <w:p w14:paraId="2769B04E" w14:textId="77777777" w:rsidR="00E26A02" w:rsidRPr="00E9681B" w:rsidRDefault="00E26A02" w:rsidP="00E26A02">
      <w:pPr>
        <w:rPr>
          <w:rFonts w:cs="Arial"/>
        </w:rPr>
      </w:pPr>
    </w:p>
    <w:p w14:paraId="52150A8A" w14:textId="77777777" w:rsidR="00E26A02" w:rsidRPr="00E9681B" w:rsidRDefault="00E26A02" w:rsidP="00E26A02">
      <w:pPr>
        <w:rPr>
          <w:rFonts w:cs="Arial"/>
        </w:rPr>
      </w:pPr>
    </w:p>
    <w:p w14:paraId="499E7536" w14:textId="5F0372FB" w:rsidR="00E452D8" w:rsidRPr="00E9681B" w:rsidRDefault="00D35C68" w:rsidP="00E452D8">
      <w:pPr>
        <w:pStyle w:val="Heading1"/>
        <w:jc w:val="center"/>
        <w:rPr>
          <w:rFonts w:ascii="Arial" w:hAnsi="Arial" w:cs="Arial"/>
          <w:sz w:val="28"/>
          <w:szCs w:val="28"/>
        </w:rPr>
      </w:pPr>
      <w:bookmarkStart w:id="437" w:name="_Toc188443128"/>
      <w:bookmarkStart w:id="438" w:name="_Toc188443938"/>
      <w:bookmarkStart w:id="439" w:name="_Toc188443991"/>
      <w:bookmarkStart w:id="440" w:name="_Toc188444204"/>
      <w:bookmarkStart w:id="441" w:name="_Toc188444245"/>
      <w:bookmarkStart w:id="442" w:name="_Toc188453559"/>
      <w:bookmarkStart w:id="443" w:name="_Toc188453640"/>
      <w:bookmarkStart w:id="444" w:name="_Toc188453701"/>
      <w:bookmarkStart w:id="445" w:name="_Toc188453747"/>
      <w:bookmarkStart w:id="446" w:name="_Toc188454015"/>
      <w:bookmarkStart w:id="447" w:name="_Toc188454337"/>
      <w:bookmarkStart w:id="448" w:name="_Ref188454875"/>
      <w:bookmarkStart w:id="449" w:name="_Toc188456220"/>
      <w:bookmarkStart w:id="450" w:name="_Toc190354538"/>
      <w:bookmarkStart w:id="451" w:name="_Toc190354590"/>
      <w:bookmarkStart w:id="452" w:name="_Toc190355369"/>
      <w:bookmarkStart w:id="453" w:name="_Toc190358080"/>
      <w:bookmarkStart w:id="454" w:name="_Toc190358116"/>
      <w:bookmarkStart w:id="455" w:name="_Toc190358141"/>
      <w:bookmarkStart w:id="456" w:name="_Toc190358164"/>
      <w:bookmarkStart w:id="457" w:name="_Toc190358210"/>
      <w:bookmarkStart w:id="458" w:name="_Toc190358231"/>
      <w:bookmarkStart w:id="459" w:name="_Toc190358251"/>
      <w:bookmarkStart w:id="460" w:name="_Toc190358269"/>
      <w:bookmarkStart w:id="461" w:name="_Toc190358285"/>
      <w:bookmarkStart w:id="462" w:name="_Toc190358304"/>
      <w:bookmarkStart w:id="463" w:name="_Toc196300676"/>
      <w:bookmarkStart w:id="464" w:name="_Toc196301441"/>
      <w:bookmarkStart w:id="465" w:name="_Toc196818483"/>
      <w:bookmarkStart w:id="466" w:name="_Toc196818540"/>
      <w:bookmarkStart w:id="467" w:name="_Toc197611748"/>
      <w:r w:rsidRPr="00E9681B">
        <w:rPr>
          <w:rFonts w:ascii="Arial" w:hAnsi="Arial" w:cs="Arial"/>
          <w:sz w:val="28"/>
          <w:szCs w:val="28"/>
        </w:rPr>
        <w:lastRenderedPageBreak/>
        <w:t>TENDER EVALUATION AND AWARD CRITERIA</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13E090DC" w14:textId="3591F8E9" w:rsidR="00E452D8" w:rsidRPr="00E9681B" w:rsidRDefault="00E452D8" w:rsidP="00E452D8">
      <w:pPr>
        <w:rPr>
          <w:rFonts w:cs="Arial"/>
        </w:rPr>
      </w:pPr>
    </w:p>
    <w:tbl>
      <w:tblPr>
        <w:tblStyle w:val="TableGrid"/>
        <w:tblW w:w="0" w:type="auto"/>
        <w:tblLook w:val="04A0" w:firstRow="1" w:lastRow="0" w:firstColumn="1" w:lastColumn="0" w:noHBand="0" w:noVBand="1"/>
      </w:tblPr>
      <w:tblGrid>
        <w:gridCol w:w="9016"/>
      </w:tblGrid>
      <w:tr w:rsidR="00B13E65" w:rsidRPr="00E9681B" w14:paraId="0972FFCA" w14:textId="77777777" w:rsidTr="2EF6A645">
        <w:tc>
          <w:tcPr>
            <w:tcW w:w="9016" w:type="dxa"/>
          </w:tcPr>
          <w:p w14:paraId="1676CE65" w14:textId="130BF983" w:rsidR="00B13E65" w:rsidRPr="00E9681B" w:rsidRDefault="00B13E65" w:rsidP="00E452D8">
            <w:pPr>
              <w:rPr>
                <w:rFonts w:cs="Arial"/>
                <w:sz w:val="22"/>
                <w:szCs w:val="22"/>
              </w:rPr>
            </w:pPr>
            <w:bookmarkStart w:id="468" w:name="_Toc188443939"/>
            <w:r w:rsidRPr="00E9681B">
              <w:rPr>
                <w:rFonts w:cs="Arial"/>
                <w:sz w:val="22"/>
                <w:szCs w:val="22"/>
              </w:rPr>
              <w:t xml:space="preserve">Each submitted Tender will be checked initially for compliance </w:t>
            </w:r>
            <w:r w:rsidR="00D76C6C">
              <w:rPr>
                <w:rFonts w:cs="Arial"/>
                <w:sz w:val="22"/>
                <w:szCs w:val="22"/>
              </w:rPr>
              <w:t xml:space="preserve">to </w:t>
            </w:r>
            <w:r w:rsidR="00D76C6C" w:rsidRPr="00E9681B">
              <w:rPr>
                <w:rFonts w:cs="Arial"/>
                <w:sz w:val="22"/>
                <w:szCs w:val="22"/>
              </w:rPr>
              <w:t>all requirements of the Tender</w:t>
            </w:r>
            <w:r w:rsidR="00D76C6C">
              <w:rPr>
                <w:rFonts w:cs="Arial"/>
                <w:sz w:val="22"/>
                <w:szCs w:val="22"/>
              </w:rPr>
              <w:t xml:space="preserve"> and the Conditions of Participation </w:t>
            </w:r>
            <w:r w:rsidRPr="00E9681B">
              <w:rPr>
                <w:rFonts w:cs="Arial"/>
                <w:sz w:val="22"/>
                <w:szCs w:val="22"/>
              </w:rPr>
              <w:t xml:space="preserve">followed by an evaluation of </w:t>
            </w:r>
            <w:r w:rsidR="0039004D">
              <w:rPr>
                <w:rFonts w:cs="Arial"/>
                <w:sz w:val="22"/>
                <w:szCs w:val="22"/>
              </w:rPr>
              <w:t>Schedule 3</w:t>
            </w:r>
            <w:r w:rsidRPr="00E9681B">
              <w:rPr>
                <w:rFonts w:cs="Arial"/>
                <w:sz w:val="22"/>
                <w:szCs w:val="22"/>
              </w:rPr>
              <w:t xml:space="preserve">.  </w:t>
            </w:r>
            <w:r w:rsidRPr="00E9681B">
              <w:rPr>
                <w:rFonts w:cs="Arial"/>
                <w:b/>
                <w:sz w:val="22"/>
                <w:szCs w:val="22"/>
              </w:rPr>
              <w:t xml:space="preserve">Only those organisations that successfully pass </w:t>
            </w:r>
            <w:r w:rsidR="0039004D">
              <w:rPr>
                <w:rFonts w:cs="Arial"/>
                <w:b/>
                <w:sz w:val="22"/>
                <w:szCs w:val="22"/>
              </w:rPr>
              <w:t>Schedule 3</w:t>
            </w:r>
            <w:r w:rsidR="00F22CAB">
              <w:rPr>
                <w:rFonts w:cs="Arial"/>
                <w:b/>
                <w:sz w:val="22"/>
                <w:szCs w:val="22"/>
              </w:rPr>
              <w:t xml:space="preserve"> </w:t>
            </w:r>
            <w:r w:rsidRPr="00F22CAB">
              <w:rPr>
                <w:rFonts w:cs="Arial"/>
                <w:b/>
                <w:sz w:val="22"/>
                <w:szCs w:val="22"/>
              </w:rPr>
              <w:t xml:space="preserve">will be evaluated against </w:t>
            </w:r>
            <w:bookmarkEnd w:id="468"/>
            <w:r w:rsidR="003C77A0">
              <w:rPr>
                <w:rFonts w:cs="Arial"/>
                <w:b/>
                <w:sz w:val="22"/>
                <w:szCs w:val="22"/>
              </w:rPr>
              <w:t>A</w:t>
            </w:r>
            <w:r w:rsidR="00F22CAB">
              <w:rPr>
                <w:rFonts w:cs="Arial"/>
                <w:b/>
                <w:sz w:val="22"/>
                <w:szCs w:val="22"/>
              </w:rPr>
              <w:t>ppendix 1</w:t>
            </w:r>
            <w:r w:rsidR="002E71DF">
              <w:rPr>
                <w:rFonts w:cs="Arial"/>
                <w:b/>
                <w:sz w:val="22"/>
                <w:szCs w:val="22"/>
              </w:rPr>
              <w:t>.</w:t>
            </w:r>
          </w:p>
          <w:p w14:paraId="66D8B874" w14:textId="77777777" w:rsidR="00B13E65" w:rsidRPr="00E9681B" w:rsidRDefault="00B13E65" w:rsidP="00E452D8">
            <w:pPr>
              <w:rPr>
                <w:rFonts w:cs="Arial"/>
                <w:sz w:val="22"/>
                <w:szCs w:val="22"/>
              </w:rPr>
            </w:pPr>
          </w:p>
          <w:p w14:paraId="23292A16" w14:textId="73AFC06E" w:rsidR="00B13E65" w:rsidRPr="00E9681B" w:rsidRDefault="00B13E65" w:rsidP="00E452D8">
            <w:pPr>
              <w:rPr>
                <w:rFonts w:cs="Arial"/>
                <w:sz w:val="22"/>
                <w:szCs w:val="22"/>
              </w:rPr>
            </w:pPr>
            <w:bookmarkStart w:id="469" w:name="_Toc188443940"/>
            <w:r w:rsidRPr="00E9681B">
              <w:rPr>
                <w:rFonts w:cs="Arial"/>
                <w:sz w:val="22"/>
                <w:szCs w:val="22"/>
              </w:rPr>
              <w:t xml:space="preserve">During the evaluation period, The College reserves the right to seek clarification in writing or by means of a clarification meeting from any or </w:t>
            </w:r>
            <w:proofErr w:type="gramStart"/>
            <w:r w:rsidRPr="00E9681B">
              <w:rPr>
                <w:rFonts w:cs="Arial"/>
                <w:sz w:val="22"/>
                <w:szCs w:val="22"/>
              </w:rPr>
              <w:t>all of</w:t>
            </w:r>
            <w:proofErr w:type="gramEnd"/>
            <w:r w:rsidRPr="00E9681B">
              <w:rPr>
                <w:rFonts w:cs="Arial"/>
                <w:sz w:val="22"/>
                <w:szCs w:val="22"/>
              </w:rPr>
              <w:t xml:space="preserve"> the Tenderers, to assist it in its consideration of their Tenders.</w:t>
            </w:r>
            <w:bookmarkEnd w:id="469"/>
          </w:p>
          <w:p w14:paraId="041FC979" w14:textId="37B382F2" w:rsidR="00B13E65" w:rsidRPr="00E9681B" w:rsidRDefault="00B13E65" w:rsidP="00E452D8">
            <w:pPr>
              <w:rPr>
                <w:rFonts w:cs="Arial"/>
                <w:sz w:val="22"/>
                <w:szCs w:val="22"/>
              </w:rPr>
            </w:pPr>
            <w:bookmarkStart w:id="470" w:name="_Toc188443941"/>
            <w:r w:rsidRPr="00E9681B">
              <w:rPr>
                <w:rFonts w:cs="Arial"/>
                <w:sz w:val="22"/>
                <w:szCs w:val="22"/>
              </w:rPr>
              <w:t xml:space="preserve">Tenders will be evaluated to determine the </w:t>
            </w:r>
            <w:r w:rsidR="00807DEF" w:rsidRPr="00E9681B">
              <w:rPr>
                <w:rFonts w:cs="Arial"/>
                <w:sz w:val="22"/>
                <w:szCs w:val="22"/>
              </w:rPr>
              <w:t>M</w:t>
            </w:r>
            <w:r w:rsidRPr="00E9681B">
              <w:rPr>
                <w:rFonts w:cs="Arial"/>
                <w:sz w:val="22"/>
                <w:szCs w:val="22"/>
              </w:rPr>
              <w:t xml:space="preserve">ost </w:t>
            </w:r>
            <w:r w:rsidR="00807DEF" w:rsidRPr="00E9681B">
              <w:rPr>
                <w:rFonts w:cs="Arial"/>
                <w:sz w:val="22"/>
                <w:szCs w:val="22"/>
              </w:rPr>
              <w:t>A</w:t>
            </w:r>
            <w:r w:rsidRPr="00E9681B">
              <w:rPr>
                <w:rFonts w:cs="Arial"/>
                <w:sz w:val="22"/>
                <w:szCs w:val="22"/>
              </w:rPr>
              <w:t>dvantageous Tender taking into consideration the following award criteria:</w:t>
            </w:r>
            <w:bookmarkEnd w:id="470"/>
          </w:p>
          <w:p w14:paraId="0D384110" w14:textId="77777777" w:rsidR="00B13E65" w:rsidRPr="00E9681B" w:rsidRDefault="00B13E65" w:rsidP="00D35C68">
            <w:pPr>
              <w:rPr>
                <w:rFonts w:cs="Arial"/>
              </w:rPr>
            </w:pPr>
          </w:p>
          <w:tbl>
            <w:tblPr>
              <w:tblW w:w="0" w:type="auto"/>
              <w:tblInd w:w="1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5"/>
              <w:gridCol w:w="1401"/>
            </w:tblGrid>
            <w:tr w:rsidR="00B13E65" w:rsidRPr="00E9681B" w14:paraId="474744D0" w14:textId="77777777" w:rsidTr="00B13E65">
              <w:tc>
                <w:tcPr>
                  <w:tcW w:w="3135" w:type="dxa"/>
                  <w:shd w:val="clear" w:color="auto" w:fill="auto"/>
                </w:tcPr>
                <w:p w14:paraId="39626397" w14:textId="77777777" w:rsidR="00B13E65" w:rsidRPr="00E9681B" w:rsidRDefault="00B13E65" w:rsidP="00B13E65">
                  <w:pPr>
                    <w:rPr>
                      <w:rFonts w:cs="Arial"/>
                      <w:color w:val="003D7A"/>
                      <w:sz w:val="22"/>
                      <w:szCs w:val="22"/>
                      <w:lang w:eastAsia="x-none"/>
                    </w:rPr>
                  </w:pPr>
                  <w:r w:rsidRPr="00E9681B">
                    <w:rPr>
                      <w:rFonts w:cs="Arial"/>
                      <w:color w:val="003D7A"/>
                      <w:sz w:val="22"/>
                      <w:szCs w:val="22"/>
                      <w:lang w:eastAsia="x-none"/>
                    </w:rPr>
                    <w:t>Criteria</w:t>
                  </w:r>
                </w:p>
              </w:tc>
              <w:tc>
                <w:tcPr>
                  <w:tcW w:w="1401" w:type="dxa"/>
                  <w:shd w:val="clear" w:color="auto" w:fill="auto"/>
                </w:tcPr>
                <w:p w14:paraId="0E9362F0" w14:textId="77777777" w:rsidR="00B13E65" w:rsidRPr="00E9681B" w:rsidRDefault="00B13E65" w:rsidP="00B13E65">
                  <w:pPr>
                    <w:rPr>
                      <w:rFonts w:cs="Arial"/>
                      <w:color w:val="003D7A"/>
                      <w:sz w:val="22"/>
                      <w:szCs w:val="22"/>
                      <w:lang w:eastAsia="x-none"/>
                    </w:rPr>
                  </w:pPr>
                  <w:r w:rsidRPr="00E9681B">
                    <w:rPr>
                      <w:rFonts w:cs="Arial"/>
                      <w:color w:val="003D7A"/>
                      <w:sz w:val="22"/>
                      <w:szCs w:val="22"/>
                      <w:lang w:eastAsia="x-none"/>
                    </w:rPr>
                    <w:t>%</w:t>
                  </w:r>
                </w:p>
              </w:tc>
            </w:tr>
            <w:tr w:rsidR="00B13E65" w:rsidRPr="00E9681B" w14:paraId="7EED0353" w14:textId="77777777" w:rsidTr="00B13E65">
              <w:tc>
                <w:tcPr>
                  <w:tcW w:w="3135" w:type="dxa"/>
                  <w:shd w:val="clear" w:color="auto" w:fill="auto"/>
                </w:tcPr>
                <w:p w14:paraId="1427BF2D" w14:textId="405394F5" w:rsidR="00B13E65" w:rsidRPr="00E9681B" w:rsidRDefault="002513CD" w:rsidP="00B13E65">
                  <w:pPr>
                    <w:rPr>
                      <w:rFonts w:cs="Arial"/>
                      <w:color w:val="003D7A"/>
                      <w:sz w:val="22"/>
                      <w:szCs w:val="22"/>
                      <w:lang w:eastAsia="x-none"/>
                    </w:rPr>
                  </w:pPr>
                  <w:r>
                    <w:rPr>
                      <w:rFonts w:cs="Arial"/>
                      <w:color w:val="003D7A"/>
                      <w:sz w:val="22"/>
                      <w:szCs w:val="22"/>
                      <w:lang w:eastAsia="x-none"/>
                    </w:rPr>
                    <w:t>Costs</w:t>
                  </w:r>
                </w:p>
              </w:tc>
              <w:tc>
                <w:tcPr>
                  <w:tcW w:w="1401" w:type="dxa"/>
                  <w:shd w:val="clear" w:color="auto" w:fill="auto"/>
                </w:tcPr>
                <w:p w14:paraId="53DDCC21" w14:textId="2D2DA882" w:rsidR="00B13E65" w:rsidRPr="00E9681B" w:rsidRDefault="003911F5" w:rsidP="00B13E65">
                  <w:pPr>
                    <w:rPr>
                      <w:rFonts w:cs="Arial"/>
                      <w:color w:val="003D7A"/>
                      <w:sz w:val="22"/>
                      <w:szCs w:val="22"/>
                      <w:lang w:eastAsia="x-none"/>
                    </w:rPr>
                  </w:pPr>
                  <w:r>
                    <w:rPr>
                      <w:rFonts w:cs="Arial"/>
                      <w:color w:val="003D7A"/>
                      <w:sz w:val="22"/>
                      <w:szCs w:val="22"/>
                      <w:lang w:eastAsia="x-none"/>
                    </w:rPr>
                    <w:t>40</w:t>
                  </w:r>
                  <w:r w:rsidR="00D64645">
                    <w:rPr>
                      <w:rFonts w:cs="Arial"/>
                      <w:color w:val="003D7A"/>
                      <w:sz w:val="22"/>
                      <w:szCs w:val="22"/>
                      <w:lang w:eastAsia="x-none"/>
                    </w:rPr>
                    <w:t>%</w:t>
                  </w:r>
                </w:p>
              </w:tc>
            </w:tr>
            <w:tr w:rsidR="00B13E65" w:rsidRPr="00E9681B" w14:paraId="24113D07" w14:textId="77777777" w:rsidTr="00B13E65">
              <w:tc>
                <w:tcPr>
                  <w:tcW w:w="3135" w:type="dxa"/>
                  <w:shd w:val="clear" w:color="auto" w:fill="auto"/>
                </w:tcPr>
                <w:p w14:paraId="65A57239" w14:textId="1E08528C" w:rsidR="00B13E65" w:rsidRPr="00E9681B" w:rsidRDefault="002513CD" w:rsidP="00B13E65">
                  <w:pPr>
                    <w:rPr>
                      <w:rFonts w:cs="Arial"/>
                      <w:color w:val="003D7A"/>
                      <w:sz w:val="22"/>
                      <w:szCs w:val="22"/>
                      <w:lang w:eastAsia="x-none"/>
                    </w:rPr>
                  </w:pPr>
                  <w:r>
                    <w:rPr>
                      <w:rFonts w:cs="Arial"/>
                      <w:color w:val="003D7A"/>
                      <w:sz w:val="22"/>
                      <w:szCs w:val="22"/>
                      <w:lang w:eastAsia="x-none"/>
                    </w:rPr>
                    <w:t>Quality</w:t>
                  </w:r>
                </w:p>
              </w:tc>
              <w:tc>
                <w:tcPr>
                  <w:tcW w:w="1401" w:type="dxa"/>
                  <w:shd w:val="clear" w:color="auto" w:fill="auto"/>
                </w:tcPr>
                <w:p w14:paraId="171BE447" w14:textId="11600F0A" w:rsidR="00B13E65" w:rsidRPr="00E9681B" w:rsidRDefault="00D64645" w:rsidP="00B13E65">
                  <w:pPr>
                    <w:rPr>
                      <w:rFonts w:cs="Arial"/>
                      <w:color w:val="003D7A"/>
                      <w:sz w:val="22"/>
                      <w:szCs w:val="22"/>
                      <w:lang w:eastAsia="x-none"/>
                    </w:rPr>
                  </w:pPr>
                  <w:r>
                    <w:rPr>
                      <w:rFonts w:cs="Arial"/>
                      <w:color w:val="003D7A"/>
                      <w:sz w:val="22"/>
                      <w:szCs w:val="22"/>
                      <w:lang w:eastAsia="x-none"/>
                    </w:rPr>
                    <w:t>40%</w:t>
                  </w:r>
                </w:p>
              </w:tc>
            </w:tr>
            <w:tr w:rsidR="00B13E65" w:rsidRPr="00E9681B" w14:paraId="67D63C00" w14:textId="77777777" w:rsidTr="00B13E65">
              <w:tc>
                <w:tcPr>
                  <w:tcW w:w="3135" w:type="dxa"/>
                  <w:shd w:val="clear" w:color="auto" w:fill="auto"/>
                </w:tcPr>
                <w:p w14:paraId="445F0917" w14:textId="77777777" w:rsidR="00B13E65" w:rsidRPr="00E9681B" w:rsidRDefault="00B13E65" w:rsidP="00B13E65">
                  <w:pPr>
                    <w:rPr>
                      <w:rFonts w:cs="Arial"/>
                      <w:color w:val="003D7A"/>
                      <w:sz w:val="22"/>
                      <w:szCs w:val="22"/>
                      <w:lang w:eastAsia="x-none"/>
                    </w:rPr>
                  </w:pPr>
                  <w:r w:rsidRPr="00E9681B">
                    <w:rPr>
                      <w:rFonts w:cs="Arial"/>
                      <w:color w:val="003D7A"/>
                      <w:sz w:val="22"/>
                      <w:szCs w:val="22"/>
                      <w:lang w:eastAsia="x-none"/>
                    </w:rPr>
                    <w:t>Added Value</w:t>
                  </w:r>
                </w:p>
              </w:tc>
              <w:tc>
                <w:tcPr>
                  <w:tcW w:w="1401" w:type="dxa"/>
                  <w:shd w:val="clear" w:color="auto" w:fill="auto"/>
                </w:tcPr>
                <w:p w14:paraId="0CEC7F24" w14:textId="6799C679" w:rsidR="00B13E65" w:rsidRPr="00E9681B" w:rsidRDefault="00D64645" w:rsidP="00B13E65">
                  <w:pPr>
                    <w:rPr>
                      <w:rFonts w:cs="Arial"/>
                      <w:color w:val="003D7A"/>
                      <w:sz w:val="22"/>
                      <w:szCs w:val="22"/>
                      <w:lang w:eastAsia="x-none"/>
                    </w:rPr>
                  </w:pPr>
                  <w:r>
                    <w:rPr>
                      <w:rFonts w:cs="Arial"/>
                      <w:color w:val="003D7A"/>
                      <w:sz w:val="22"/>
                      <w:szCs w:val="22"/>
                      <w:lang w:eastAsia="x-none"/>
                    </w:rPr>
                    <w:t>10%</w:t>
                  </w:r>
                </w:p>
              </w:tc>
            </w:tr>
            <w:tr w:rsidR="00B13E65" w:rsidRPr="00E9681B" w14:paraId="0DB73698" w14:textId="77777777" w:rsidTr="00B13E65">
              <w:tc>
                <w:tcPr>
                  <w:tcW w:w="3135" w:type="dxa"/>
                  <w:shd w:val="clear" w:color="auto" w:fill="auto"/>
                </w:tcPr>
                <w:p w14:paraId="20C8C77C" w14:textId="77777777" w:rsidR="00B13E65" w:rsidRPr="00E9681B" w:rsidRDefault="00B13E65" w:rsidP="00B13E65">
                  <w:pPr>
                    <w:rPr>
                      <w:rFonts w:cs="Arial"/>
                      <w:color w:val="003D7A"/>
                      <w:sz w:val="22"/>
                      <w:szCs w:val="22"/>
                      <w:lang w:eastAsia="x-none"/>
                    </w:rPr>
                  </w:pPr>
                  <w:r w:rsidRPr="00E9681B">
                    <w:rPr>
                      <w:rFonts w:cs="Arial"/>
                      <w:color w:val="003D7A"/>
                      <w:sz w:val="22"/>
                      <w:szCs w:val="22"/>
                      <w:lang w:eastAsia="x-none"/>
                    </w:rPr>
                    <w:t>Social Value</w:t>
                  </w:r>
                </w:p>
              </w:tc>
              <w:tc>
                <w:tcPr>
                  <w:tcW w:w="1401" w:type="dxa"/>
                  <w:shd w:val="clear" w:color="auto" w:fill="auto"/>
                </w:tcPr>
                <w:p w14:paraId="5199A0B6" w14:textId="77777777" w:rsidR="00B13E65" w:rsidRPr="00E9681B" w:rsidRDefault="00B13E65" w:rsidP="00B13E65">
                  <w:pPr>
                    <w:rPr>
                      <w:rFonts w:cs="Arial"/>
                      <w:color w:val="003D7A"/>
                      <w:sz w:val="22"/>
                      <w:szCs w:val="22"/>
                      <w:lang w:eastAsia="x-none"/>
                    </w:rPr>
                  </w:pPr>
                  <w:r w:rsidRPr="00E9681B">
                    <w:rPr>
                      <w:rFonts w:cs="Arial"/>
                      <w:color w:val="003D7A"/>
                      <w:sz w:val="22"/>
                      <w:szCs w:val="22"/>
                      <w:lang w:eastAsia="x-none"/>
                    </w:rPr>
                    <w:t>10%</w:t>
                  </w:r>
                </w:p>
              </w:tc>
            </w:tr>
          </w:tbl>
          <w:p w14:paraId="1DA78264" w14:textId="77777777" w:rsidR="00B13E65" w:rsidRPr="00E9681B" w:rsidRDefault="00B13E65" w:rsidP="00D35C68">
            <w:pPr>
              <w:rPr>
                <w:rFonts w:cs="Arial"/>
              </w:rPr>
            </w:pPr>
          </w:p>
          <w:p w14:paraId="02572E24" w14:textId="79945F12" w:rsidR="00B13E65" w:rsidRPr="00E9681B" w:rsidRDefault="00B13E65" w:rsidP="00D35C68">
            <w:pPr>
              <w:rPr>
                <w:rFonts w:cs="Arial"/>
                <w:sz w:val="22"/>
                <w:szCs w:val="22"/>
              </w:rPr>
            </w:pPr>
            <w:r w:rsidRPr="00E9681B">
              <w:rPr>
                <w:rFonts w:cs="Arial"/>
                <w:sz w:val="22"/>
                <w:szCs w:val="22"/>
              </w:rPr>
              <w:t>Tender responses will be scored on a scale of 0-10 as detailed below:</w:t>
            </w:r>
          </w:p>
          <w:p w14:paraId="2CBF1329" w14:textId="77777777" w:rsidR="00B13E65" w:rsidRPr="00E9681B" w:rsidRDefault="00B13E65" w:rsidP="00D35C68">
            <w:pPr>
              <w:rPr>
                <w:rFonts w:cs="Arial"/>
              </w:rPr>
            </w:pPr>
          </w:p>
          <w:tbl>
            <w:tblPr>
              <w:tblW w:w="8708" w:type="dxa"/>
              <w:tblLook w:val="04A0" w:firstRow="1" w:lastRow="0" w:firstColumn="1" w:lastColumn="0" w:noHBand="0" w:noVBand="1"/>
            </w:tblPr>
            <w:tblGrid>
              <w:gridCol w:w="721"/>
              <w:gridCol w:w="7987"/>
            </w:tblGrid>
            <w:tr w:rsidR="00B13E65" w:rsidRPr="00E9681B" w14:paraId="40627AAE" w14:textId="77777777" w:rsidTr="00B13E65">
              <w:trPr>
                <w:trHeight w:val="472"/>
              </w:trPr>
              <w:tc>
                <w:tcPr>
                  <w:tcW w:w="72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7BBA754" w14:textId="77777777" w:rsidR="00B13E65" w:rsidRPr="00E9681B" w:rsidRDefault="00B13E65" w:rsidP="00B13E65">
                  <w:pPr>
                    <w:jc w:val="center"/>
                    <w:rPr>
                      <w:rFonts w:cs="Arial"/>
                      <w:color w:val="003D7A"/>
                      <w:sz w:val="22"/>
                      <w:szCs w:val="22"/>
                    </w:rPr>
                  </w:pPr>
                  <w:r w:rsidRPr="00E9681B">
                    <w:rPr>
                      <w:rFonts w:cs="Arial"/>
                      <w:color w:val="003D7A"/>
                      <w:sz w:val="22"/>
                      <w:szCs w:val="22"/>
                    </w:rPr>
                    <w:t>0</w:t>
                  </w:r>
                </w:p>
              </w:tc>
              <w:tc>
                <w:tcPr>
                  <w:tcW w:w="7987" w:type="dxa"/>
                  <w:tcBorders>
                    <w:top w:val="single" w:sz="8" w:space="0" w:color="auto"/>
                    <w:left w:val="nil"/>
                    <w:bottom w:val="single" w:sz="4" w:space="0" w:color="auto"/>
                    <w:right w:val="single" w:sz="8" w:space="0" w:color="auto"/>
                  </w:tcBorders>
                  <w:shd w:val="clear" w:color="auto" w:fill="auto"/>
                  <w:vAlign w:val="center"/>
                  <w:hideMark/>
                </w:tcPr>
                <w:p w14:paraId="550F2099" w14:textId="77777777" w:rsidR="00B13E65" w:rsidRPr="00E9681B" w:rsidRDefault="00B13E65" w:rsidP="00B13E65">
                  <w:pPr>
                    <w:rPr>
                      <w:rFonts w:cs="Arial"/>
                      <w:color w:val="003D7A"/>
                      <w:sz w:val="22"/>
                      <w:szCs w:val="22"/>
                    </w:rPr>
                  </w:pPr>
                  <w:r w:rsidRPr="00E9681B">
                    <w:rPr>
                      <w:rFonts w:cs="Arial"/>
                      <w:color w:val="003D7A"/>
                      <w:sz w:val="22"/>
                      <w:szCs w:val="22"/>
                    </w:rPr>
                    <w:t>No response submitted</w:t>
                  </w:r>
                </w:p>
              </w:tc>
            </w:tr>
            <w:tr w:rsidR="00B13E65" w:rsidRPr="00E9681B" w14:paraId="168624D3" w14:textId="77777777" w:rsidTr="00B13E65">
              <w:trPr>
                <w:trHeight w:val="472"/>
              </w:trPr>
              <w:tc>
                <w:tcPr>
                  <w:tcW w:w="72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D092AAC" w14:textId="77777777" w:rsidR="00B13E65" w:rsidRPr="00E9681B" w:rsidRDefault="00B13E65" w:rsidP="00B13E65">
                  <w:pPr>
                    <w:jc w:val="center"/>
                    <w:rPr>
                      <w:rFonts w:cs="Arial"/>
                      <w:color w:val="003D7A"/>
                      <w:sz w:val="22"/>
                      <w:szCs w:val="22"/>
                    </w:rPr>
                  </w:pPr>
                  <w:r w:rsidRPr="00E9681B">
                    <w:rPr>
                      <w:rFonts w:cs="Arial"/>
                      <w:color w:val="003D7A"/>
                      <w:sz w:val="22"/>
                      <w:szCs w:val="22"/>
                    </w:rPr>
                    <w:t>2</w:t>
                  </w:r>
                </w:p>
              </w:tc>
              <w:tc>
                <w:tcPr>
                  <w:tcW w:w="7987" w:type="dxa"/>
                  <w:tcBorders>
                    <w:top w:val="nil"/>
                    <w:left w:val="nil"/>
                    <w:bottom w:val="single" w:sz="4" w:space="0" w:color="auto"/>
                    <w:right w:val="single" w:sz="8" w:space="0" w:color="auto"/>
                  </w:tcBorders>
                  <w:shd w:val="clear" w:color="auto" w:fill="auto"/>
                  <w:vAlign w:val="center"/>
                  <w:hideMark/>
                </w:tcPr>
                <w:p w14:paraId="03B6CA93" w14:textId="77777777" w:rsidR="00B13E65" w:rsidRPr="00E9681B" w:rsidRDefault="00B13E65" w:rsidP="00B13E65">
                  <w:pPr>
                    <w:rPr>
                      <w:rFonts w:cs="Arial"/>
                      <w:color w:val="003D7A"/>
                      <w:sz w:val="22"/>
                      <w:szCs w:val="22"/>
                    </w:rPr>
                  </w:pPr>
                  <w:r w:rsidRPr="00E9681B">
                    <w:rPr>
                      <w:rFonts w:cs="Arial"/>
                      <w:color w:val="003D7A"/>
                      <w:sz w:val="22"/>
                      <w:szCs w:val="22"/>
                    </w:rPr>
                    <w:t>Very limited response lacking in any relevant detail</w:t>
                  </w:r>
                </w:p>
              </w:tc>
            </w:tr>
            <w:tr w:rsidR="00B13E65" w:rsidRPr="00E9681B" w14:paraId="4467C97D" w14:textId="77777777" w:rsidTr="00B13E65">
              <w:trPr>
                <w:trHeight w:val="472"/>
              </w:trPr>
              <w:tc>
                <w:tcPr>
                  <w:tcW w:w="72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33F67B4" w14:textId="77777777" w:rsidR="00B13E65" w:rsidRPr="00E9681B" w:rsidRDefault="00B13E65" w:rsidP="00B13E65">
                  <w:pPr>
                    <w:jc w:val="center"/>
                    <w:rPr>
                      <w:rFonts w:cs="Arial"/>
                      <w:color w:val="003D7A"/>
                      <w:sz w:val="22"/>
                      <w:szCs w:val="22"/>
                    </w:rPr>
                  </w:pPr>
                  <w:r w:rsidRPr="00E9681B">
                    <w:rPr>
                      <w:rFonts w:cs="Arial"/>
                      <w:color w:val="003D7A"/>
                      <w:sz w:val="22"/>
                      <w:szCs w:val="22"/>
                    </w:rPr>
                    <w:t>4</w:t>
                  </w:r>
                </w:p>
              </w:tc>
              <w:tc>
                <w:tcPr>
                  <w:tcW w:w="7987" w:type="dxa"/>
                  <w:tcBorders>
                    <w:top w:val="nil"/>
                    <w:left w:val="nil"/>
                    <w:bottom w:val="single" w:sz="4" w:space="0" w:color="auto"/>
                    <w:right w:val="single" w:sz="8" w:space="0" w:color="auto"/>
                  </w:tcBorders>
                  <w:shd w:val="clear" w:color="auto" w:fill="auto"/>
                  <w:vAlign w:val="center"/>
                  <w:hideMark/>
                </w:tcPr>
                <w:p w14:paraId="227A2EF2" w14:textId="77777777" w:rsidR="00B13E65" w:rsidRPr="00E9681B" w:rsidRDefault="00B13E65" w:rsidP="00B13E65">
                  <w:pPr>
                    <w:rPr>
                      <w:rFonts w:cs="Arial"/>
                      <w:color w:val="003D7A"/>
                      <w:sz w:val="22"/>
                      <w:szCs w:val="22"/>
                    </w:rPr>
                  </w:pPr>
                  <w:r w:rsidRPr="00E9681B">
                    <w:rPr>
                      <w:rFonts w:cs="Arial"/>
                      <w:color w:val="003D7A"/>
                      <w:sz w:val="22"/>
                      <w:szCs w:val="22"/>
                    </w:rPr>
                    <w:t>Response illustrates a basic understanding of the matter in question but lacks detail.</w:t>
                  </w:r>
                </w:p>
              </w:tc>
            </w:tr>
            <w:tr w:rsidR="00B13E65" w:rsidRPr="00E9681B" w14:paraId="19DF3A98" w14:textId="77777777" w:rsidTr="00B13E65">
              <w:trPr>
                <w:trHeight w:val="472"/>
              </w:trPr>
              <w:tc>
                <w:tcPr>
                  <w:tcW w:w="72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CA99680" w14:textId="77777777" w:rsidR="00B13E65" w:rsidRPr="00E9681B" w:rsidRDefault="00B13E65" w:rsidP="00B13E65">
                  <w:pPr>
                    <w:jc w:val="center"/>
                    <w:rPr>
                      <w:rFonts w:cs="Arial"/>
                      <w:color w:val="003D7A"/>
                      <w:sz w:val="22"/>
                      <w:szCs w:val="22"/>
                    </w:rPr>
                  </w:pPr>
                  <w:r w:rsidRPr="00E9681B">
                    <w:rPr>
                      <w:rFonts w:cs="Arial"/>
                      <w:color w:val="003D7A"/>
                      <w:sz w:val="22"/>
                      <w:szCs w:val="22"/>
                    </w:rPr>
                    <w:t>6</w:t>
                  </w:r>
                </w:p>
              </w:tc>
              <w:tc>
                <w:tcPr>
                  <w:tcW w:w="7987" w:type="dxa"/>
                  <w:tcBorders>
                    <w:top w:val="nil"/>
                    <w:left w:val="nil"/>
                    <w:bottom w:val="single" w:sz="4" w:space="0" w:color="auto"/>
                    <w:right w:val="single" w:sz="8" w:space="0" w:color="auto"/>
                  </w:tcBorders>
                  <w:shd w:val="clear" w:color="auto" w:fill="auto"/>
                  <w:vAlign w:val="center"/>
                  <w:hideMark/>
                </w:tcPr>
                <w:p w14:paraId="70FFA163" w14:textId="77777777" w:rsidR="00B13E65" w:rsidRPr="00E9681B" w:rsidRDefault="00B13E65" w:rsidP="00B13E65">
                  <w:pPr>
                    <w:rPr>
                      <w:rFonts w:cs="Arial"/>
                      <w:color w:val="003D7A"/>
                      <w:sz w:val="22"/>
                      <w:szCs w:val="22"/>
                    </w:rPr>
                  </w:pPr>
                  <w:r w:rsidRPr="00E9681B">
                    <w:rPr>
                      <w:rFonts w:cs="Arial"/>
                      <w:color w:val="003D7A"/>
                      <w:sz w:val="22"/>
                      <w:szCs w:val="22"/>
                    </w:rPr>
                    <w:t>Response illustrates a good understanding of the matter in question. Would benefit from further detail.</w:t>
                  </w:r>
                </w:p>
              </w:tc>
            </w:tr>
            <w:tr w:rsidR="00B13E65" w:rsidRPr="00E9681B" w14:paraId="15741AD4" w14:textId="77777777" w:rsidTr="00B13E65">
              <w:trPr>
                <w:trHeight w:val="472"/>
              </w:trPr>
              <w:tc>
                <w:tcPr>
                  <w:tcW w:w="72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3D794CA" w14:textId="77777777" w:rsidR="00B13E65" w:rsidRPr="00E9681B" w:rsidRDefault="00B13E65" w:rsidP="00B13E65">
                  <w:pPr>
                    <w:jc w:val="center"/>
                    <w:rPr>
                      <w:rFonts w:cs="Arial"/>
                      <w:color w:val="003D7A"/>
                      <w:sz w:val="22"/>
                      <w:szCs w:val="22"/>
                    </w:rPr>
                  </w:pPr>
                  <w:r w:rsidRPr="00E9681B">
                    <w:rPr>
                      <w:rFonts w:cs="Arial"/>
                      <w:color w:val="003D7A"/>
                      <w:sz w:val="22"/>
                      <w:szCs w:val="22"/>
                    </w:rPr>
                    <w:t>8</w:t>
                  </w:r>
                </w:p>
              </w:tc>
              <w:tc>
                <w:tcPr>
                  <w:tcW w:w="7987" w:type="dxa"/>
                  <w:tcBorders>
                    <w:top w:val="nil"/>
                    <w:left w:val="nil"/>
                    <w:bottom w:val="single" w:sz="4" w:space="0" w:color="auto"/>
                    <w:right w:val="single" w:sz="8" w:space="0" w:color="auto"/>
                  </w:tcBorders>
                  <w:shd w:val="clear" w:color="auto" w:fill="auto"/>
                  <w:vAlign w:val="center"/>
                  <w:hideMark/>
                </w:tcPr>
                <w:p w14:paraId="2073CC5F" w14:textId="77777777" w:rsidR="00B13E65" w:rsidRPr="00E9681B" w:rsidRDefault="00B13E65" w:rsidP="00B13E65">
                  <w:pPr>
                    <w:rPr>
                      <w:rFonts w:cs="Arial"/>
                      <w:color w:val="003D7A"/>
                      <w:sz w:val="22"/>
                      <w:szCs w:val="22"/>
                    </w:rPr>
                  </w:pPr>
                  <w:r w:rsidRPr="00E9681B">
                    <w:rPr>
                      <w:rFonts w:cs="Arial"/>
                      <w:color w:val="003D7A"/>
                      <w:sz w:val="22"/>
                      <w:szCs w:val="22"/>
                    </w:rPr>
                    <w:t>Response of a high standard with a highly appropriate understanding of the question.</w:t>
                  </w:r>
                </w:p>
              </w:tc>
            </w:tr>
            <w:tr w:rsidR="00B13E65" w:rsidRPr="00E9681B" w14:paraId="355C27B1" w14:textId="77777777" w:rsidTr="00B13E65">
              <w:trPr>
                <w:trHeight w:val="472"/>
              </w:trPr>
              <w:tc>
                <w:tcPr>
                  <w:tcW w:w="72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235E0FA" w14:textId="77777777" w:rsidR="00B13E65" w:rsidRPr="00E9681B" w:rsidRDefault="00B13E65" w:rsidP="00B13E65">
                  <w:pPr>
                    <w:jc w:val="center"/>
                    <w:rPr>
                      <w:rFonts w:cs="Arial"/>
                      <w:color w:val="003D7A"/>
                      <w:sz w:val="22"/>
                      <w:szCs w:val="22"/>
                    </w:rPr>
                  </w:pPr>
                  <w:r w:rsidRPr="00E9681B">
                    <w:rPr>
                      <w:rFonts w:cs="Arial"/>
                      <w:color w:val="003D7A"/>
                      <w:sz w:val="22"/>
                      <w:szCs w:val="22"/>
                    </w:rPr>
                    <w:t>10</w:t>
                  </w:r>
                </w:p>
              </w:tc>
              <w:tc>
                <w:tcPr>
                  <w:tcW w:w="7987" w:type="dxa"/>
                  <w:tcBorders>
                    <w:top w:val="nil"/>
                    <w:left w:val="nil"/>
                    <w:bottom w:val="single" w:sz="8" w:space="0" w:color="auto"/>
                    <w:right w:val="single" w:sz="8" w:space="0" w:color="auto"/>
                  </w:tcBorders>
                  <w:shd w:val="clear" w:color="auto" w:fill="auto"/>
                  <w:vAlign w:val="center"/>
                  <w:hideMark/>
                </w:tcPr>
                <w:p w14:paraId="0804A5E0" w14:textId="77777777" w:rsidR="00B13E65" w:rsidRPr="00E9681B" w:rsidRDefault="00B13E65" w:rsidP="00B13E65">
                  <w:pPr>
                    <w:rPr>
                      <w:rFonts w:cs="Arial"/>
                      <w:color w:val="003D7A"/>
                      <w:sz w:val="22"/>
                      <w:szCs w:val="22"/>
                    </w:rPr>
                  </w:pPr>
                  <w:r w:rsidRPr="00E9681B">
                    <w:rPr>
                      <w:rFonts w:cs="Arial"/>
                      <w:color w:val="003D7A"/>
                      <w:sz w:val="22"/>
                      <w:szCs w:val="22"/>
                    </w:rPr>
                    <w:t>Fully comprehensive and appropriate response</w:t>
                  </w:r>
                </w:p>
              </w:tc>
            </w:tr>
          </w:tbl>
          <w:p w14:paraId="1EF35B76" w14:textId="77777777" w:rsidR="00B13E65" w:rsidRPr="00E9681B" w:rsidRDefault="00B13E65" w:rsidP="00D35C68">
            <w:pPr>
              <w:rPr>
                <w:rFonts w:cs="Arial"/>
              </w:rPr>
            </w:pPr>
          </w:p>
          <w:p w14:paraId="71A3A0B0" w14:textId="1938C10F" w:rsidR="00B13E65" w:rsidRPr="00E9681B" w:rsidRDefault="00B13E65" w:rsidP="00E452D8">
            <w:pPr>
              <w:rPr>
                <w:rFonts w:cs="Arial"/>
                <w:sz w:val="22"/>
                <w:szCs w:val="22"/>
              </w:rPr>
            </w:pPr>
            <w:bookmarkStart w:id="471" w:name="_Toc188443942"/>
            <w:r w:rsidRPr="00E9681B">
              <w:rPr>
                <w:rFonts w:cs="Arial"/>
                <w:sz w:val="22"/>
                <w:szCs w:val="22"/>
              </w:rPr>
              <w:t xml:space="preserve">The total weighting for Price in this ITT is </w:t>
            </w:r>
            <w:r w:rsidR="002513CD">
              <w:rPr>
                <w:rFonts w:cs="Arial"/>
                <w:sz w:val="22"/>
                <w:szCs w:val="22"/>
              </w:rPr>
              <w:t>40</w:t>
            </w:r>
            <w:r w:rsidRPr="00E9681B">
              <w:rPr>
                <w:rFonts w:cs="Arial"/>
                <w:b/>
                <w:sz w:val="22"/>
                <w:szCs w:val="22"/>
              </w:rPr>
              <w:t>%</w:t>
            </w:r>
            <w:r w:rsidRPr="00E9681B">
              <w:rPr>
                <w:rFonts w:cs="Arial"/>
                <w:sz w:val="22"/>
                <w:szCs w:val="22"/>
              </w:rPr>
              <w:t>:</w:t>
            </w:r>
            <w:bookmarkEnd w:id="471"/>
          </w:p>
          <w:p w14:paraId="2D586218" w14:textId="77777777" w:rsidR="00B13E65" w:rsidRPr="00E9681B" w:rsidRDefault="00B13E65" w:rsidP="00E452D8">
            <w:pPr>
              <w:rPr>
                <w:rFonts w:cs="Arial"/>
                <w:b/>
                <w:sz w:val="22"/>
                <w:szCs w:val="22"/>
              </w:rPr>
            </w:pPr>
            <w:bookmarkStart w:id="472" w:name="_Toc188443943"/>
            <w:r w:rsidRPr="00E9681B">
              <w:rPr>
                <w:rFonts w:cs="Arial"/>
                <w:sz w:val="22"/>
                <w:szCs w:val="22"/>
              </w:rPr>
              <w:t>The method for calculating the final weighted score for price is as follows:</w:t>
            </w:r>
            <w:bookmarkEnd w:id="472"/>
          </w:p>
          <w:p w14:paraId="32B80AC3" w14:textId="77777777" w:rsidR="00B13E65" w:rsidRPr="00E9681B" w:rsidRDefault="00B13E65" w:rsidP="00E452D8">
            <w:pPr>
              <w:rPr>
                <w:rFonts w:cs="Arial"/>
                <w:sz w:val="22"/>
                <w:szCs w:val="22"/>
              </w:rPr>
            </w:pPr>
            <w:bookmarkStart w:id="473" w:name="_Toc188443944"/>
            <w:r w:rsidRPr="00E9681B">
              <w:rPr>
                <w:rFonts w:cs="Arial"/>
                <w:sz w:val="22"/>
                <w:szCs w:val="22"/>
              </w:rPr>
              <w:t>The College will give the lowest price submission 100% of the marks and will use the following methodology to evaluate the remaining offers:</w:t>
            </w:r>
            <w:bookmarkEnd w:id="473"/>
          </w:p>
          <w:p w14:paraId="59819EB9" w14:textId="77777777" w:rsidR="00B13E65" w:rsidRPr="00E9681B" w:rsidRDefault="00B13E65" w:rsidP="00E452D8">
            <w:pPr>
              <w:rPr>
                <w:rFonts w:cs="Arial"/>
                <w:sz w:val="22"/>
                <w:szCs w:val="22"/>
              </w:rPr>
            </w:pPr>
            <w:r w:rsidRPr="00E9681B">
              <w:rPr>
                <w:rFonts w:cs="Arial"/>
                <w:sz w:val="22"/>
                <w:szCs w:val="22"/>
              </w:rPr>
              <w:t xml:space="preserve"> </w:t>
            </w:r>
          </w:p>
          <w:p w14:paraId="5CB30EC6" w14:textId="77777777" w:rsidR="00B13E65" w:rsidRPr="00E9681B" w:rsidRDefault="00B13E65" w:rsidP="00E452D8">
            <w:pPr>
              <w:rPr>
                <w:rFonts w:cs="Arial"/>
                <w:color w:val="003D7A"/>
                <w:sz w:val="22"/>
                <w:szCs w:val="22"/>
              </w:rPr>
            </w:pPr>
            <w:r w:rsidRPr="00E9681B">
              <w:rPr>
                <w:rFonts w:cs="Arial"/>
                <w:color w:val="003D7A"/>
                <w:sz w:val="22"/>
                <w:szCs w:val="22"/>
              </w:rPr>
              <w:t>(lowest price/tender price) x max score</w:t>
            </w:r>
          </w:p>
          <w:p w14:paraId="5C4AAD86" w14:textId="77777777" w:rsidR="00B13E65" w:rsidRPr="00E9681B" w:rsidRDefault="00B13E65" w:rsidP="00E452D8">
            <w:pPr>
              <w:rPr>
                <w:rFonts w:cs="Arial"/>
                <w:sz w:val="22"/>
                <w:szCs w:val="22"/>
              </w:rPr>
            </w:pPr>
          </w:p>
          <w:p w14:paraId="7C287C59" w14:textId="3E599D78" w:rsidR="00B13E65" w:rsidRPr="00E9681B" w:rsidRDefault="00B13E65" w:rsidP="00E452D8">
            <w:pPr>
              <w:rPr>
                <w:rFonts w:cs="Arial"/>
                <w:sz w:val="22"/>
                <w:szCs w:val="22"/>
              </w:rPr>
            </w:pPr>
            <w:bookmarkStart w:id="474" w:name="_Toc188443945"/>
            <w:r w:rsidRPr="00E9681B">
              <w:rPr>
                <w:rFonts w:cs="Arial"/>
                <w:sz w:val="22"/>
                <w:szCs w:val="22"/>
              </w:rPr>
              <w:t xml:space="preserve">The figures input by the Tenderer in </w:t>
            </w:r>
            <w:r w:rsidRPr="00E9681B">
              <w:rPr>
                <w:rFonts w:cs="Arial"/>
                <w:b/>
                <w:sz w:val="22"/>
                <w:szCs w:val="22"/>
              </w:rPr>
              <w:t>Appendix 1_Pricing Schedule</w:t>
            </w:r>
            <w:r w:rsidRPr="00E9681B">
              <w:rPr>
                <w:rFonts w:cs="Arial"/>
                <w:sz w:val="22"/>
                <w:szCs w:val="22"/>
              </w:rPr>
              <w:t xml:space="preserve">; will be checked for arithmetical accuracy. </w:t>
            </w:r>
            <w:bookmarkStart w:id="475" w:name="_Hlk119318043"/>
            <w:r w:rsidRPr="00E9681B">
              <w:rPr>
                <w:rFonts w:cs="Arial"/>
                <w:sz w:val="22"/>
                <w:szCs w:val="22"/>
              </w:rPr>
              <w:t>If any errors or anomalies are identified the Tenderer will be given the option of allowing his figures to stand or to amend the figures to correct a genuine mathematical error. Tenderer’s may also be asked to explain any anomalies in the figures provided.</w:t>
            </w:r>
            <w:bookmarkEnd w:id="474"/>
          </w:p>
          <w:bookmarkEnd w:id="475"/>
          <w:p w14:paraId="383757BF" w14:textId="77777777" w:rsidR="00B13E65" w:rsidRPr="00E9681B" w:rsidRDefault="00B13E65" w:rsidP="00E452D8">
            <w:pPr>
              <w:rPr>
                <w:rFonts w:cs="Arial"/>
                <w:sz w:val="22"/>
                <w:szCs w:val="22"/>
              </w:rPr>
            </w:pPr>
          </w:p>
          <w:p w14:paraId="1B1CC29B" w14:textId="5AFC5AE0" w:rsidR="00B13E65" w:rsidRDefault="00B13E65" w:rsidP="00E452D8">
            <w:pPr>
              <w:rPr>
                <w:rFonts w:cs="Arial"/>
                <w:sz w:val="22"/>
                <w:szCs w:val="22"/>
              </w:rPr>
            </w:pPr>
            <w:r w:rsidRPr="00E9681B">
              <w:rPr>
                <w:rFonts w:cs="Arial"/>
                <w:sz w:val="22"/>
                <w:szCs w:val="22"/>
              </w:rPr>
              <w:t xml:space="preserve">The College may (subject to compliance with </w:t>
            </w:r>
            <w:r w:rsidR="00E452D8" w:rsidRPr="00E9681B">
              <w:rPr>
                <w:rFonts w:cs="Arial"/>
                <w:sz w:val="22"/>
                <w:szCs w:val="22"/>
              </w:rPr>
              <w:t>PA2023</w:t>
            </w:r>
            <w:r w:rsidRPr="00E9681B">
              <w:rPr>
                <w:rFonts w:cs="Arial"/>
                <w:sz w:val="22"/>
                <w:szCs w:val="22"/>
              </w:rPr>
              <w:t>) reject a Tender if in the reasonable opinion of the College the offer made by a Tenderer is abnormally low.</w:t>
            </w:r>
          </w:p>
          <w:p w14:paraId="25DA7873" w14:textId="77777777" w:rsidR="002E1757" w:rsidRDefault="002E1757" w:rsidP="00E452D8">
            <w:pPr>
              <w:rPr>
                <w:rFonts w:cs="Arial"/>
                <w:sz w:val="22"/>
                <w:szCs w:val="22"/>
              </w:rPr>
            </w:pPr>
          </w:p>
          <w:p w14:paraId="47EDD0E0" w14:textId="677EA82E" w:rsidR="00192F7F" w:rsidRPr="00E9681B" w:rsidRDefault="00192F7F" w:rsidP="2EF6A645">
            <w:pPr>
              <w:rPr>
                <w:rFonts w:cs="Arial"/>
                <w:sz w:val="22"/>
                <w:szCs w:val="22"/>
                <w:highlight w:val="yellow"/>
              </w:rPr>
            </w:pPr>
          </w:p>
        </w:tc>
      </w:tr>
    </w:tbl>
    <w:p w14:paraId="67ADFFE7" w14:textId="77777777" w:rsidR="00D35C68" w:rsidRPr="00E9681B" w:rsidRDefault="00D35C68" w:rsidP="00D35C68">
      <w:pPr>
        <w:rPr>
          <w:rFonts w:cs="Arial"/>
        </w:rPr>
      </w:pPr>
    </w:p>
    <w:p w14:paraId="22F23B89" w14:textId="77777777" w:rsidR="00E452D8" w:rsidRPr="00E9681B" w:rsidRDefault="00E452D8" w:rsidP="00D35C68">
      <w:pPr>
        <w:rPr>
          <w:rFonts w:cs="Arial"/>
        </w:rPr>
      </w:pPr>
    </w:p>
    <w:p w14:paraId="26D45FE8" w14:textId="3960833C" w:rsidR="00E452D8" w:rsidRPr="00E9681B" w:rsidRDefault="00E452D8" w:rsidP="00097BD3">
      <w:pPr>
        <w:spacing w:after="160" w:line="259" w:lineRule="auto"/>
        <w:rPr>
          <w:rFonts w:cs="Arial"/>
        </w:rPr>
      </w:pPr>
      <w:r w:rsidRPr="00E9681B">
        <w:rPr>
          <w:rFonts w:cs="Arial"/>
        </w:rPr>
        <w:br w:type="page"/>
      </w:r>
    </w:p>
    <w:p w14:paraId="7F4B0D2C" w14:textId="77777777" w:rsidR="00E452D8" w:rsidRPr="00E9681B" w:rsidRDefault="00E452D8" w:rsidP="00E452D8">
      <w:pPr>
        <w:pStyle w:val="Heading1"/>
        <w:jc w:val="center"/>
        <w:rPr>
          <w:rFonts w:ascii="Arial" w:hAnsi="Arial" w:cs="Arial"/>
          <w:sz w:val="28"/>
          <w:szCs w:val="28"/>
        </w:rPr>
      </w:pPr>
      <w:bookmarkStart w:id="476" w:name="_Toc23843919"/>
      <w:bookmarkStart w:id="477" w:name="_Toc188443946"/>
      <w:bookmarkStart w:id="478" w:name="_Toc188443992"/>
      <w:bookmarkStart w:id="479" w:name="_Toc188444205"/>
      <w:bookmarkStart w:id="480" w:name="_Toc188444246"/>
      <w:bookmarkStart w:id="481" w:name="_Toc188453560"/>
      <w:bookmarkStart w:id="482" w:name="_Toc188453641"/>
      <w:bookmarkStart w:id="483" w:name="_Toc188453702"/>
      <w:bookmarkStart w:id="484" w:name="_Toc188453748"/>
      <w:bookmarkStart w:id="485" w:name="_Toc188454016"/>
      <w:bookmarkStart w:id="486" w:name="_Toc188454338"/>
      <w:bookmarkStart w:id="487" w:name="_Toc188456221"/>
      <w:bookmarkStart w:id="488" w:name="_Toc190354539"/>
      <w:bookmarkStart w:id="489" w:name="_Toc190354591"/>
      <w:bookmarkStart w:id="490" w:name="_Toc190355370"/>
      <w:bookmarkStart w:id="491" w:name="_Toc190358081"/>
      <w:bookmarkStart w:id="492" w:name="_Toc190358117"/>
      <w:bookmarkStart w:id="493" w:name="_Toc190358142"/>
      <w:bookmarkStart w:id="494" w:name="_Toc190358165"/>
      <w:bookmarkStart w:id="495" w:name="_Toc190358211"/>
      <w:bookmarkStart w:id="496" w:name="_Toc190358232"/>
      <w:bookmarkStart w:id="497" w:name="_Toc190358252"/>
      <w:bookmarkStart w:id="498" w:name="_Toc190358270"/>
      <w:bookmarkStart w:id="499" w:name="_Toc190358286"/>
      <w:bookmarkStart w:id="500" w:name="_Toc190358305"/>
      <w:bookmarkStart w:id="501" w:name="_Toc196300677"/>
      <w:bookmarkStart w:id="502" w:name="_Toc196301442"/>
      <w:bookmarkStart w:id="503" w:name="_Toc196818484"/>
      <w:bookmarkStart w:id="504" w:name="_Toc196818541"/>
      <w:bookmarkStart w:id="505" w:name="_Toc197611749"/>
      <w:r w:rsidRPr="00E9681B">
        <w:rPr>
          <w:rFonts w:ascii="Arial" w:hAnsi="Arial" w:cs="Arial"/>
          <w:sz w:val="28"/>
          <w:szCs w:val="28"/>
        </w:rPr>
        <w:lastRenderedPageBreak/>
        <w:t>SCHEDULE 1 - SPECIFICATION</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330FC6D1" w14:textId="77777777" w:rsidR="00E452D8" w:rsidRDefault="00E452D8" w:rsidP="00D35C68">
      <w:pPr>
        <w:rPr>
          <w:rFonts w:cs="Arial"/>
        </w:rPr>
      </w:pPr>
    </w:p>
    <w:p w14:paraId="1D748FD7" w14:textId="77777777" w:rsidR="00253180" w:rsidRPr="00E9681B" w:rsidRDefault="00253180" w:rsidP="00D35C68">
      <w:pPr>
        <w:rPr>
          <w:rFonts w:cs="Arial"/>
        </w:rPr>
      </w:pPr>
    </w:p>
    <w:p w14:paraId="0738F117" w14:textId="77777777" w:rsidR="00DC5031" w:rsidRPr="00DC5031" w:rsidRDefault="00DC5031" w:rsidP="00DC5031">
      <w:pPr>
        <w:numPr>
          <w:ilvl w:val="0"/>
          <w:numId w:val="36"/>
        </w:numPr>
        <w:spacing w:after="160" w:line="259" w:lineRule="auto"/>
        <w:rPr>
          <w:rFonts w:cs="Arial"/>
          <w:b/>
        </w:rPr>
      </w:pPr>
      <w:r w:rsidRPr="00DC5031">
        <w:rPr>
          <w:rFonts w:cs="Arial"/>
          <w:b/>
        </w:rPr>
        <w:t>Background</w:t>
      </w:r>
    </w:p>
    <w:p w14:paraId="2E85C1BE" w14:textId="39ED15D5" w:rsidR="00DC5031" w:rsidRPr="00DC5031" w:rsidRDefault="00DC5031" w:rsidP="00DC5031">
      <w:pPr>
        <w:spacing w:after="160" w:line="259" w:lineRule="auto"/>
        <w:rPr>
          <w:rFonts w:cs="Arial"/>
          <w:sz w:val="22"/>
          <w:szCs w:val="22"/>
          <w:lang w:val="en-US"/>
        </w:rPr>
      </w:pPr>
      <w:r w:rsidRPr="00DC5031">
        <w:rPr>
          <w:rFonts w:cs="Arial"/>
          <w:bCs/>
          <w:sz w:val="22"/>
          <w:szCs w:val="22"/>
        </w:rPr>
        <w:t xml:space="preserve">City of Sunderland College (trading as Sunderland College, Hartlepool Sixth Form, Northumberland College and Education Partnership </w:t>
      </w:r>
      <w:proofErr w:type="gramStart"/>
      <w:r w:rsidRPr="00DC5031">
        <w:rPr>
          <w:rFonts w:cs="Arial"/>
          <w:bCs/>
          <w:sz w:val="22"/>
          <w:szCs w:val="22"/>
        </w:rPr>
        <w:t>North East</w:t>
      </w:r>
      <w:proofErr w:type="gramEnd"/>
      <w:r w:rsidRPr="00DC5031">
        <w:rPr>
          <w:rFonts w:cs="Arial"/>
          <w:bCs/>
          <w:sz w:val="22"/>
          <w:szCs w:val="22"/>
        </w:rPr>
        <w:t xml:space="preserve">) herein referred to as the “College” have a requirement for the </w:t>
      </w:r>
      <w:r w:rsidRPr="00DC5031">
        <w:rPr>
          <w:rFonts w:cs="Arial"/>
          <w:sz w:val="22"/>
          <w:szCs w:val="22"/>
        </w:rPr>
        <w:t xml:space="preserve">Provision of Strength and Conditioning Equipment to support the </w:t>
      </w:r>
      <w:r w:rsidR="00091ED6">
        <w:rPr>
          <w:rFonts w:cs="Arial"/>
          <w:sz w:val="22"/>
          <w:szCs w:val="22"/>
        </w:rPr>
        <w:t xml:space="preserve">upgrade </w:t>
      </w:r>
      <w:r w:rsidRPr="00DC5031">
        <w:rPr>
          <w:rFonts w:cs="Arial"/>
          <w:sz w:val="22"/>
          <w:szCs w:val="22"/>
        </w:rPr>
        <w:t>of the Sports provision at the College.</w:t>
      </w:r>
    </w:p>
    <w:p w14:paraId="5C666D50" w14:textId="77777777" w:rsidR="00DC5031" w:rsidRPr="00DC5031" w:rsidRDefault="00DC5031" w:rsidP="00DC5031">
      <w:pPr>
        <w:spacing w:after="160" w:line="259" w:lineRule="auto"/>
        <w:rPr>
          <w:rFonts w:cs="Arial"/>
          <w:lang w:val="en-US"/>
        </w:rPr>
      </w:pPr>
    </w:p>
    <w:p w14:paraId="607C875A" w14:textId="77777777" w:rsidR="00DC5031" w:rsidRPr="00DC5031" w:rsidRDefault="00DC5031" w:rsidP="00DC5031">
      <w:pPr>
        <w:numPr>
          <w:ilvl w:val="0"/>
          <w:numId w:val="36"/>
        </w:numPr>
        <w:spacing w:after="160" w:line="259" w:lineRule="auto"/>
        <w:rPr>
          <w:rFonts w:cs="Arial"/>
          <w:b/>
          <w:bCs/>
          <w:lang w:val="en-US"/>
        </w:rPr>
      </w:pPr>
      <w:r w:rsidRPr="00DC5031">
        <w:rPr>
          <w:rFonts w:cs="Arial"/>
          <w:b/>
          <w:bCs/>
          <w:lang w:val="en-US"/>
        </w:rPr>
        <w:t>Requirement</w:t>
      </w:r>
    </w:p>
    <w:p w14:paraId="24617A1D" w14:textId="56025E10" w:rsidR="00DC5031" w:rsidRPr="00DC5031" w:rsidRDefault="00DC5031" w:rsidP="00DC5031">
      <w:pPr>
        <w:spacing w:after="160" w:line="259" w:lineRule="auto"/>
        <w:rPr>
          <w:rFonts w:cs="Arial"/>
          <w:sz w:val="22"/>
          <w:szCs w:val="22"/>
          <w:lang w:val="en-US"/>
        </w:rPr>
      </w:pPr>
      <w:r w:rsidRPr="71C1D93B">
        <w:rPr>
          <w:rFonts w:cs="Arial"/>
          <w:sz w:val="22"/>
          <w:szCs w:val="22"/>
          <w:lang w:val="en-US"/>
        </w:rPr>
        <w:t xml:space="preserve">The College expectation is that the successful supplier will provide all equipment as stated below for the Strength and Conditioning suite, to include </w:t>
      </w:r>
      <w:r w:rsidR="00467662" w:rsidRPr="71C1D93B">
        <w:rPr>
          <w:rFonts w:cs="Arial"/>
          <w:sz w:val="22"/>
          <w:szCs w:val="22"/>
          <w:lang w:val="en-US"/>
        </w:rPr>
        <w:t xml:space="preserve">full </w:t>
      </w:r>
      <w:r w:rsidR="00044C1D" w:rsidRPr="71C1D93B">
        <w:rPr>
          <w:rFonts w:cs="Arial"/>
          <w:sz w:val="22"/>
          <w:szCs w:val="22"/>
          <w:lang w:val="en-US"/>
        </w:rPr>
        <w:t>installation</w:t>
      </w:r>
      <w:r w:rsidRPr="71C1D93B">
        <w:rPr>
          <w:rFonts w:cs="Arial"/>
          <w:sz w:val="22"/>
          <w:szCs w:val="22"/>
          <w:lang w:val="en-US"/>
        </w:rPr>
        <w:t xml:space="preserve"> </w:t>
      </w:r>
      <w:r w:rsidR="00E33A5D" w:rsidRPr="71C1D93B">
        <w:rPr>
          <w:rFonts w:cs="Arial"/>
          <w:sz w:val="22"/>
          <w:szCs w:val="22"/>
          <w:lang w:val="en-US"/>
        </w:rPr>
        <w:t xml:space="preserve">and commissioning </w:t>
      </w:r>
      <w:r w:rsidRPr="71C1D93B">
        <w:rPr>
          <w:rFonts w:cs="Arial"/>
          <w:sz w:val="22"/>
          <w:szCs w:val="22"/>
          <w:lang w:val="en-US"/>
        </w:rPr>
        <w:t>where applicable at Sunderland College, Durham Road, Sunderland SR3 4AH. The expectation is that the installation of all equipment will not exceed 3 days.</w:t>
      </w:r>
    </w:p>
    <w:p w14:paraId="4A966C06" w14:textId="77777777" w:rsidR="00DC5031" w:rsidRPr="00DC5031" w:rsidRDefault="00DC5031" w:rsidP="00DC5031">
      <w:pPr>
        <w:spacing w:after="160" w:line="259" w:lineRule="auto"/>
        <w:rPr>
          <w:rFonts w:cs="Arial"/>
          <w:lang w:val="en-US"/>
        </w:rPr>
      </w:pPr>
    </w:p>
    <w:p w14:paraId="07BAF295" w14:textId="77777777" w:rsidR="00DC5031" w:rsidRDefault="00DC5031" w:rsidP="00DC5031">
      <w:pPr>
        <w:spacing w:after="160" w:line="259" w:lineRule="auto"/>
        <w:rPr>
          <w:rFonts w:cs="Arial"/>
          <w:sz w:val="22"/>
          <w:szCs w:val="22"/>
        </w:rPr>
      </w:pPr>
      <w:r w:rsidRPr="00DC5031">
        <w:rPr>
          <w:rFonts w:cs="Arial"/>
          <w:sz w:val="22"/>
          <w:szCs w:val="22"/>
          <w:lang w:val="en-US"/>
        </w:rPr>
        <w:t xml:space="preserve">Tenderers must provide costs for all equipment listed within the specification on Appendix 1_Pricing Schedule. </w:t>
      </w:r>
      <w:r w:rsidRPr="00DC5031">
        <w:rPr>
          <w:rFonts w:cs="Arial"/>
          <w:sz w:val="22"/>
          <w:szCs w:val="22"/>
        </w:rPr>
        <w:t>Tenderer to detail any discounts that are applied.</w:t>
      </w:r>
    </w:p>
    <w:p w14:paraId="3C12AB7D" w14:textId="77777777" w:rsidR="00097BD3" w:rsidRPr="00DC5031" w:rsidRDefault="00097BD3" w:rsidP="00DC5031">
      <w:pPr>
        <w:spacing w:after="160" w:line="259" w:lineRule="auto"/>
        <w:rPr>
          <w:rFonts w:cs="Arial"/>
          <w:sz w:val="22"/>
          <w:szCs w:val="22"/>
        </w:rPr>
      </w:pPr>
    </w:p>
    <w:p w14:paraId="29F8EDC9" w14:textId="77777777" w:rsidR="00DC5031" w:rsidRPr="00DC5031" w:rsidRDefault="00DC5031" w:rsidP="00DC5031">
      <w:pPr>
        <w:numPr>
          <w:ilvl w:val="0"/>
          <w:numId w:val="36"/>
        </w:numPr>
        <w:spacing w:after="160" w:line="259" w:lineRule="auto"/>
        <w:rPr>
          <w:rFonts w:cs="Arial"/>
          <w:b/>
          <w:bCs/>
          <w:lang w:val="en-US"/>
        </w:rPr>
      </w:pPr>
      <w:r w:rsidRPr="00DC5031">
        <w:rPr>
          <w:rFonts w:cs="Arial"/>
          <w:b/>
          <w:bCs/>
          <w:lang w:val="en-US"/>
        </w:rPr>
        <w:t xml:space="preserve">Tenderer should also include </w:t>
      </w:r>
    </w:p>
    <w:p w14:paraId="66479626" w14:textId="68438576" w:rsidR="00DC5031" w:rsidRPr="00232D0B" w:rsidRDefault="00232D0B" w:rsidP="00232D0B">
      <w:pPr>
        <w:pStyle w:val="ListParagraph"/>
        <w:numPr>
          <w:ilvl w:val="0"/>
          <w:numId w:val="37"/>
        </w:numPr>
        <w:spacing w:after="160" w:line="259" w:lineRule="auto"/>
        <w:rPr>
          <w:rFonts w:cs="Arial"/>
          <w:sz w:val="22"/>
          <w:szCs w:val="22"/>
        </w:rPr>
      </w:pPr>
      <w:r w:rsidRPr="00232D0B">
        <w:rPr>
          <w:rFonts w:cs="Arial"/>
          <w:sz w:val="22"/>
          <w:szCs w:val="22"/>
        </w:rPr>
        <w:t>Technical Data</w:t>
      </w:r>
    </w:p>
    <w:p w14:paraId="3F3951C0" w14:textId="3D7A99AF" w:rsidR="00232D0B" w:rsidRPr="00232D0B" w:rsidRDefault="4C408AA4" w:rsidP="00232D0B">
      <w:pPr>
        <w:pStyle w:val="ListParagraph"/>
        <w:numPr>
          <w:ilvl w:val="0"/>
          <w:numId w:val="37"/>
        </w:numPr>
        <w:spacing w:after="160" w:line="259" w:lineRule="auto"/>
        <w:rPr>
          <w:rFonts w:cs="Arial"/>
          <w:sz w:val="22"/>
          <w:szCs w:val="22"/>
        </w:rPr>
      </w:pPr>
      <w:r w:rsidRPr="2EF6A645">
        <w:rPr>
          <w:rFonts w:cs="Arial"/>
          <w:sz w:val="22"/>
          <w:szCs w:val="22"/>
        </w:rPr>
        <w:t>Images</w:t>
      </w:r>
    </w:p>
    <w:p w14:paraId="63F71DF1" w14:textId="5ED55825" w:rsidR="30F871B2" w:rsidRDefault="30F871B2" w:rsidP="2EF6A645">
      <w:pPr>
        <w:pStyle w:val="ListParagraph"/>
        <w:numPr>
          <w:ilvl w:val="0"/>
          <w:numId w:val="37"/>
        </w:numPr>
        <w:spacing w:after="160" w:line="259" w:lineRule="auto"/>
        <w:rPr>
          <w:rFonts w:cs="Arial"/>
          <w:sz w:val="22"/>
          <w:szCs w:val="22"/>
        </w:rPr>
      </w:pPr>
      <w:r w:rsidRPr="2EF6A645">
        <w:rPr>
          <w:rFonts w:cs="Arial"/>
          <w:sz w:val="22"/>
          <w:szCs w:val="22"/>
        </w:rPr>
        <w:t>Safety standards</w:t>
      </w:r>
      <w:r w:rsidR="00E01F3F">
        <w:rPr>
          <w:rFonts w:cs="Arial"/>
          <w:sz w:val="22"/>
          <w:szCs w:val="22"/>
        </w:rPr>
        <w:t xml:space="preserve"> associated</w:t>
      </w:r>
      <w:r w:rsidRPr="2EF6A645">
        <w:rPr>
          <w:rFonts w:cs="Arial"/>
          <w:sz w:val="22"/>
          <w:szCs w:val="22"/>
        </w:rPr>
        <w:t xml:space="preserve"> </w:t>
      </w:r>
      <w:proofErr w:type="spellStart"/>
      <w:r w:rsidR="00BF1F8D">
        <w:rPr>
          <w:rFonts w:cs="Arial"/>
          <w:sz w:val="22"/>
          <w:szCs w:val="22"/>
        </w:rPr>
        <w:t>e.g</w:t>
      </w:r>
      <w:proofErr w:type="spellEnd"/>
      <w:r w:rsidR="00BF1F8D">
        <w:rPr>
          <w:rFonts w:cs="Arial"/>
          <w:sz w:val="22"/>
          <w:szCs w:val="22"/>
        </w:rPr>
        <w:t xml:space="preserve"> </w:t>
      </w:r>
      <w:r w:rsidRPr="2EF6A645">
        <w:rPr>
          <w:rFonts w:cs="Arial"/>
          <w:sz w:val="22"/>
          <w:szCs w:val="22"/>
        </w:rPr>
        <w:t>British Standards</w:t>
      </w:r>
    </w:p>
    <w:p w14:paraId="63581149" w14:textId="77777777" w:rsidR="00DC5031" w:rsidRPr="00DC5031" w:rsidRDefault="00DC5031" w:rsidP="00DC5031">
      <w:pPr>
        <w:spacing w:after="160" w:line="259" w:lineRule="auto"/>
        <w:rPr>
          <w:rFonts w:cs="Arial"/>
          <w:sz w:val="22"/>
          <w:szCs w:val="22"/>
        </w:rPr>
      </w:pPr>
      <w:r w:rsidRPr="00DC5031">
        <w:rPr>
          <w:rFonts w:cs="Arial"/>
          <w:sz w:val="22"/>
          <w:szCs w:val="22"/>
        </w:rPr>
        <w:t>Any additional items that have not been specifically requested by the College, but which are required to deliver a complete solution. Any additional costs must be identified in the Pricing Schedule.</w:t>
      </w:r>
    </w:p>
    <w:p w14:paraId="1F6AFF42" w14:textId="542E3182" w:rsidR="00097BD3" w:rsidRPr="00DC5031" w:rsidRDefault="69AAC920" w:rsidP="2EF6A645">
      <w:pPr>
        <w:spacing w:after="160" w:line="259" w:lineRule="auto"/>
        <w:rPr>
          <w:rFonts w:cs="Arial"/>
          <w:sz w:val="22"/>
          <w:szCs w:val="22"/>
          <w:lang w:val="en-US"/>
        </w:rPr>
      </w:pPr>
      <w:r w:rsidRPr="2EF6A645">
        <w:rPr>
          <w:rFonts w:cs="Arial"/>
          <w:sz w:val="22"/>
          <w:szCs w:val="22"/>
          <w:u w:val="single"/>
          <w:lang w:val="en-US"/>
        </w:rPr>
        <w:t>Please note:</w:t>
      </w:r>
      <w:r w:rsidRPr="2EF6A645">
        <w:rPr>
          <w:rFonts w:cs="Arial"/>
          <w:sz w:val="22"/>
          <w:szCs w:val="22"/>
          <w:lang w:val="en-US"/>
        </w:rPr>
        <w:t xml:space="preserve"> Q</w:t>
      </w:r>
      <w:r w:rsidR="6CB00F92" w:rsidRPr="2EF6A645">
        <w:rPr>
          <w:rFonts w:cs="Arial"/>
          <w:sz w:val="22"/>
          <w:szCs w:val="22"/>
          <w:lang w:val="en-US"/>
        </w:rPr>
        <w:t xml:space="preserve">uantities provided are </w:t>
      </w:r>
      <w:r w:rsidRPr="2EF6A645">
        <w:rPr>
          <w:rFonts w:cs="Arial"/>
          <w:sz w:val="22"/>
          <w:szCs w:val="22"/>
          <w:lang w:val="en-US"/>
        </w:rPr>
        <w:t xml:space="preserve">based on amount required to cover all </w:t>
      </w:r>
      <w:r w:rsidR="4B8DB0A8" w:rsidRPr="2EF6A645">
        <w:rPr>
          <w:rFonts w:cs="Arial"/>
          <w:sz w:val="22"/>
          <w:szCs w:val="22"/>
          <w:lang w:val="en-US"/>
        </w:rPr>
        <w:t xml:space="preserve">weight </w:t>
      </w:r>
      <w:r w:rsidRPr="2EF6A645">
        <w:rPr>
          <w:rFonts w:cs="Arial"/>
          <w:sz w:val="22"/>
          <w:szCs w:val="22"/>
          <w:lang w:val="en-US"/>
        </w:rPr>
        <w:t>plates quoted for (supplier to determine if different and include in response)</w:t>
      </w:r>
    </w:p>
    <w:p w14:paraId="703C7C50" w14:textId="131A72A2" w:rsidR="2EF6A645" w:rsidRDefault="2EF6A645" w:rsidP="2EF6A645">
      <w:pPr>
        <w:spacing w:after="160" w:line="259" w:lineRule="auto"/>
        <w:rPr>
          <w:rFonts w:cs="Arial"/>
          <w:sz w:val="22"/>
          <w:szCs w:val="22"/>
          <w:lang w:val="en-US"/>
        </w:rPr>
      </w:pPr>
    </w:p>
    <w:p w14:paraId="303C2146" w14:textId="77777777" w:rsidR="00DC5031" w:rsidRPr="00DC5031" w:rsidRDefault="00DC5031" w:rsidP="00DC5031">
      <w:pPr>
        <w:numPr>
          <w:ilvl w:val="0"/>
          <w:numId w:val="36"/>
        </w:numPr>
        <w:spacing w:after="160" w:line="259" w:lineRule="auto"/>
        <w:rPr>
          <w:rFonts w:cs="Arial"/>
          <w:b/>
          <w:bCs/>
          <w:lang w:val="en-US"/>
        </w:rPr>
      </w:pPr>
      <w:r w:rsidRPr="00DC5031">
        <w:rPr>
          <w:rFonts w:cs="Arial"/>
          <w:b/>
          <w:bCs/>
          <w:lang w:val="en-US"/>
        </w:rPr>
        <w:t>Support, Maintenance and Warranties</w:t>
      </w:r>
    </w:p>
    <w:p w14:paraId="0DD54882" w14:textId="77777777" w:rsidR="00DC5031" w:rsidRPr="00DC5031" w:rsidRDefault="00DC5031" w:rsidP="00DC5031">
      <w:pPr>
        <w:spacing w:after="160" w:line="259" w:lineRule="auto"/>
        <w:rPr>
          <w:rFonts w:cs="Arial"/>
          <w:sz w:val="22"/>
          <w:szCs w:val="22"/>
          <w:lang w:val="en-US"/>
        </w:rPr>
      </w:pPr>
      <w:r w:rsidRPr="00DC5031">
        <w:rPr>
          <w:rFonts w:cs="Arial"/>
          <w:sz w:val="22"/>
          <w:szCs w:val="22"/>
          <w:lang w:val="en-US"/>
        </w:rPr>
        <w:t xml:space="preserve">The Tenderer must ensure that the equipment is provided with Manufacturers Guarantee/Warranties. </w:t>
      </w:r>
    </w:p>
    <w:p w14:paraId="4A4B610B" w14:textId="32944472" w:rsidR="00DC5031" w:rsidRPr="00DC5031" w:rsidRDefault="00DC5031" w:rsidP="00DC5031">
      <w:pPr>
        <w:spacing w:after="160" w:line="259" w:lineRule="auto"/>
        <w:rPr>
          <w:rFonts w:cs="Arial"/>
          <w:sz w:val="22"/>
          <w:szCs w:val="22"/>
        </w:rPr>
      </w:pPr>
      <w:r w:rsidRPr="00DC5031">
        <w:rPr>
          <w:rFonts w:cs="Arial"/>
          <w:sz w:val="22"/>
          <w:szCs w:val="22"/>
          <w:lang w:val="en-US"/>
        </w:rPr>
        <w:t xml:space="preserve">Tenderer to provide in </w:t>
      </w:r>
      <w:r w:rsidR="00651987">
        <w:rPr>
          <w:rFonts w:cs="Arial"/>
          <w:sz w:val="22"/>
          <w:szCs w:val="22"/>
          <w:lang w:val="en-US"/>
        </w:rPr>
        <w:t>Appendix 1_Pricing Schedule</w:t>
      </w:r>
      <w:r w:rsidRPr="00DC5031">
        <w:rPr>
          <w:rFonts w:cs="Arial"/>
          <w:sz w:val="22"/>
          <w:szCs w:val="22"/>
          <w:lang w:val="en-US"/>
        </w:rPr>
        <w:t xml:space="preserve"> should </w:t>
      </w:r>
      <w:proofErr w:type="gramStart"/>
      <w:r w:rsidRPr="00DC5031">
        <w:rPr>
          <w:rFonts w:cs="Arial"/>
          <w:sz w:val="22"/>
          <w:szCs w:val="22"/>
          <w:lang w:val="en-US"/>
        </w:rPr>
        <w:t>extended</w:t>
      </w:r>
      <w:proofErr w:type="gramEnd"/>
      <w:r w:rsidRPr="00DC5031">
        <w:rPr>
          <w:rFonts w:cs="Arial"/>
          <w:sz w:val="22"/>
          <w:szCs w:val="22"/>
          <w:lang w:val="en-US"/>
        </w:rPr>
        <w:t xml:space="preserve"> warranties be available.  </w:t>
      </w:r>
    </w:p>
    <w:p w14:paraId="52E1C919" w14:textId="77777777" w:rsidR="00DC5031" w:rsidRPr="00DC5031" w:rsidRDefault="00DC5031" w:rsidP="00DC5031">
      <w:pPr>
        <w:spacing w:after="160" w:line="259" w:lineRule="auto"/>
        <w:rPr>
          <w:rFonts w:cs="Arial"/>
          <w:sz w:val="22"/>
          <w:szCs w:val="22"/>
          <w:lang w:val="en-US"/>
        </w:rPr>
      </w:pPr>
      <w:r w:rsidRPr="00DC5031">
        <w:rPr>
          <w:rFonts w:cs="Arial"/>
          <w:sz w:val="22"/>
          <w:szCs w:val="22"/>
          <w:lang w:val="en-US"/>
        </w:rPr>
        <w:t xml:space="preserve">Tenderer must be able to offer an escalation process for remedies, should the college experience issues, </w:t>
      </w:r>
      <w:proofErr w:type="spellStart"/>
      <w:r w:rsidRPr="00DC5031">
        <w:rPr>
          <w:rFonts w:cs="Arial"/>
          <w:sz w:val="22"/>
          <w:szCs w:val="22"/>
          <w:lang w:val="en-US"/>
        </w:rPr>
        <w:t>e.g</w:t>
      </w:r>
      <w:proofErr w:type="spellEnd"/>
      <w:r w:rsidRPr="00DC5031">
        <w:rPr>
          <w:rFonts w:cs="Arial"/>
          <w:sz w:val="22"/>
          <w:szCs w:val="22"/>
          <w:lang w:val="en-US"/>
        </w:rPr>
        <w:t xml:space="preserve"> broken equipment.</w:t>
      </w:r>
    </w:p>
    <w:p w14:paraId="3AEC9CB9" w14:textId="77777777" w:rsidR="00DC5031" w:rsidRPr="00DC5031" w:rsidRDefault="00DC5031" w:rsidP="00DC5031">
      <w:pPr>
        <w:spacing w:after="160" w:line="259" w:lineRule="auto"/>
        <w:rPr>
          <w:rFonts w:cs="Arial"/>
          <w:sz w:val="22"/>
          <w:szCs w:val="22"/>
          <w:lang w:val="en-US"/>
        </w:rPr>
      </w:pPr>
      <w:r w:rsidRPr="00DC5031">
        <w:rPr>
          <w:rFonts w:cs="Arial"/>
          <w:sz w:val="22"/>
          <w:szCs w:val="22"/>
          <w:lang w:val="en-US"/>
        </w:rPr>
        <w:t>Where Manufacturer warranties are included, Tenderer must state within Appendix 1_Pricing Schedule. Where applicable, tenderers are requested to provide details and costs of any service packages available for equipment at the expiry of manufacturer’s warranty period in Appendix 1 _Pricing Schedule.</w:t>
      </w:r>
    </w:p>
    <w:p w14:paraId="5CEBADF7" w14:textId="2E090D94" w:rsidR="00DC5031" w:rsidRPr="00DC5031" w:rsidRDefault="00DC5031" w:rsidP="00DC5031">
      <w:pPr>
        <w:spacing w:after="160" w:line="259" w:lineRule="auto"/>
        <w:rPr>
          <w:rFonts w:cs="Arial"/>
          <w:sz w:val="22"/>
          <w:szCs w:val="22"/>
          <w:lang w:val="en-US"/>
        </w:rPr>
      </w:pPr>
      <w:r w:rsidRPr="00DC5031">
        <w:rPr>
          <w:rFonts w:cs="Arial"/>
          <w:sz w:val="22"/>
          <w:szCs w:val="22"/>
          <w:lang w:val="en-US"/>
        </w:rPr>
        <w:lastRenderedPageBreak/>
        <w:t>Tenderers must provide a repair and maintenance service for the equipment and detail the proposed response times and call out charges (where applicable) in Appendix 1.</w:t>
      </w:r>
      <w:bookmarkStart w:id="506" w:name="_Hlk98156017"/>
    </w:p>
    <w:p w14:paraId="587DBA77" w14:textId="77777777" w:rsidR="00DC5031" w:rsidRPr="00DC5031" w:rsidRDefault="00DC5031" w:rsidP="00DC5031">
      <w:pPr>
        <w:spacing w:after="160" w:line="259" w:lineRule="auto"/>
        <w:rPr>
          <w:rFonts w:cs="Arial"/>
          <w:sz w:val="22"/>
          <w:szCs w:val="22"/>
        </w:rPr>
      </w:pPr>
      <w:r w:rsidRPr="00DC5031">
        <w:rPr>
          <w:rFonts w:cs="Arial"/>
          <w:sz w:val="22"/>
          <w:szCs w:val="22"/>
        </w:rPr>
        <w:t>Tenderer to identify any additional items that have not been specifically requested by the College, but which are required to deliver a complete solution. Any additional costs must be identified in the Pricing Schedule.</w:t>
      </w:r>
    </w:p>
    <w:p w14:paraId="6A6749FC" w14:textId="77777777" w:rsidR="00DC5031" w:rsidRPr="00DC5031" w:rsidRDefault="00DC5031" w:rsidP="00DC5031">
      <w:pPr>
        <w:spacing w:after="160" w:line="259" w:lineRule="auto"/>
        <w:rPr>
          <w:rFonts w:cs="Arial"/>
        </w:rPr>
      </w:pPr>
    </w:p>
    <w:p w14:paraId="178E31D3" w14:textId="77777777" w:rsidR="00DC5031" w:rsidRPr="00DC5031" w:rsidRDefault="00DC5031" w:rsidP="00DC5031">
      <w:pPr>
        <w:numPr>
          <w:ilvl w:val="0"/>
          <w:numId w:val="36"/>
        </w:numPr>
        <w:spacing w:after="160" w:line="259" w:lineRule="auto"/>
        <w:rPr>
          <w:rFonts w:cs="Arial"/>
          <w:b/>
          <w:bCs/>
        </w:rPr>
      </w:pPr>
      <w:r w:rsidRPr="00DC5031">
        <w:rPr>
          <w:rFonts w:cs="Arial"/>
          <w:b/>
          <w:bCs/>
        </w:rPr>
        <w:t xml:space="preserve">Training </w:t>
      </w:r>
    </w:p>
    <w:p w14:paraId="451A26FF" w14:textId="080D98E4" w:rsidR="00DC5031" w:rsidRPr="00DC5031" w:rsidRDefault="00DC5031" w:rsidP="00DC5031">
      <w:pPr>
        <w:spacing w:after="160" w:line="259" w:lineRule="auto"/>
        <w:rPr>
          <w:rFonts w:cs="Arial"/>
          <w:sz w:val="22"/>
          <w:szCs w:val="22"/>
        </w:rPr>
      </w:pPr>
      <w:r w:rsidRPr="71C1D93B">
        <w:rPr>
          <w:rFonts w:cs="Arial"/>
          <w:sz w:val="22"/>
          <w:szCs w:val="22"/>
        </w:rPr>
        <w:t>Tenderer will be required to provide comprehensive training</w:t>
      </w:r>
      <w:r w:rsidR="00565173" w:rsidRPr="71C1D93B">
        <w:rPr>
          <w:rFonts w:cs="Arial"/>
          <w:sz w:val="22"/>
          <w:szCs w:val="22"/>
        </w:rPr>
        <w:t xml:space="preserve"> </w:t>
      </w:r>
      <w:r w:rsidR="00AA2F08" w:rsidRPr="71C1D93B">
        <w:rPr>
          <w:rFonts w:cs="Arial"/>
          <w:sz w:val="22"/>
          <w:szCs w:val="22"/>
        </w:rPr>
        <w:t>and detail how this will take place,</w:t>
      </w:r>
      <w:r w:rsidRPr="71C1D93B">
        <w:rPr>
          <w:rFonts w:cs="Arial"/>
          <w:sz w:val="22"/>
          <w:szCs w:val="22"/>
        </w:rPr>
        <w:t xml:space="preserve"> </w:t>
      </w:r>
      <w:r w:rsidR="6583F088" w:rsidRPr="71C1D93B">
        <w:rPr>
          <w:rFonts w:cs="Arial"/>
          <w:sz w:val="22"/>
          <w:szCs w:val="22"/>
        </w:rPr>
        <w:t xml:space="preserve">this should include but not be limited to training </w:t>
      </w:r>
      <w:r w:rsidRPr="71C1D93B">
        <w:rPr>
          <w:rFonts w:cs="Arial"/>
          <w:sz w:val="22"/>
          <w:szCs w:val="22"/>
        </w:rPr>
        <w:t>documentation, user guides, induction programmes.</w:t>
      </w:r>
    </w:p>
    <w:p w14:paraId="1AD49314" w14:textId="565F5274" w:rsidR="71C1D93B" w:rsidRDefault="71C1D93B" w:rsidP="71C1D93B">
      <w:pPr>
        <w:spacing w:after="160" w:line="259" w:lineRule="auto"/>
        <w:rPr>
          <w:rFonts w:cs="Arial"/>
          <w:sz w:val="22"/>
          <w:szCs w:val="22"/>
        </w:rPr>
      </w:pPr>
    </w:p>
    <w:p w14:paraId="79D2C94D" w14:textId="77777777" w:rsidR="00DC5031" w:rsidRPr="00DC5031" w:rsidRDefault="00DC5031" w:rsidP="00DC5031">
      <w:pPr>
        <w:numPr>
          <w:ilvl w:val="0"/>
          <w:numId w:val="36"/>
        </w:numPr>
        <w:spacing w:after="160" w:line="259" w:lineRule="auto"/>
        <w:rPr>
          <w:rFonts w:cs="Arial"/>
          <w:b/>
          <w:bCs/>
          <w:lang w:val="en-US"/>
        </w:rPr>
      </w:pPr>
      <w:r w:rsidRPr="00DC5031">
        <w:rPr>
          <w:rFonts w:cs="Arial"/>
          <w:b/>
          <w:bCs/>
          <w:lang w:val="en-US"/>
        </w:rPr>
        <w:t xml:space="preserve">Delivery </w:t>
      </w:r>
    </w:p>
    <w:p w14:paraId="26818489" w14:textId="77777777" w:rsidR="00DC5031" w:rsidRDefault="00DC5031" w:rsidP="00DC5031">
      <w:pPr>
        <w:spacing w:after="160" w:line="259" w:lineRule="auto"/>
        <w:rPr>
          <w:rFonts w:cs="Arial"/>
          <w:sz w:val="22"/>
          <w:szCs w:val="22"/>
          <w:lang w:val="en-US"/>
        </w:rPr>
      </w:pPr>
      <w:r w:rsidRPr="00DC5031">
        <w:rPr>
          <w:rFonts w:cs="Arial"/>
          <w:sz w:val="22"/>
          <w:szCs w:val="22"/>
          <w:lang w:val="en-US"/>
        </w:rPr>
        <w:t>The supplier will be responsible for the delivery and installation of the goods. And should detail any specific delivery requirements in their response. (Including but not limited to access requirements for delivery of goods)</w:t>
      </w:r>
    </w:p>
    <w:p w14:paraId="468BCA0D" w14:textId="64B24638" w:rsidR="00A81B76" w:rsidRPr="00DC5031" w:rsidRDefault="00A81B76" w:rsidP="00DC5031">
      <w:pPr>
        <w:spacing w:after="160" w:line="259" w:lineRule="auto"/>
        <w:rPr>
          <w:rFonts w:cs="Arial"/>
          <w:sz w:val="22"/>
          <w:szCs w:val="22"/>
          <w:lang w:val="en-US"/>
        </w:rPr>
      </w:pPr>
      <w:r w:rsidRPr="00DC5031">
        <w:rPr>
          <w:rFonts w:cs="Arial"/>
          <w:sz w:val="22"/>
          <w:szCs w:val="22"/>
          <w:lang w:val="en-US"/>
        </w:rPr>
        <w:t xml:space="preserve">The College are looking to engage the supplier for a period of 6 months with the following projected requirements, please note delivery of the below will be requested for early to </w:t>
      </w:r>
      <w:r w:rsidR="0007612B" w:rsidRPr="00DC5031">
        <w:rPr>
          <w:rFonts w:cs="Arial"/>
          <w:sz w:val="22"/>
          <w:szCs w:val="22"/>
          <w:lang w:val="en-US"/>
        </w:rPr>
        <w:t>mid-August</w:t>
      </w:r>
      <w:r w:rsidRPr="00DC5031">
        <w:rPr>
          <w:rFonts w:cs="Arial"/>
          <w:sz w:val="22"/>
          <w:szCs w:val="22"/>
          <w:lang w:val="en-US"/>
        </w:rPr>
        <w:t xml:space="preserve"> with exact dates to be confirmed.</w:t>
      </w:r>
    </w:p>
    <w:p w14:paraId="51C65575" w14:textId="77777777" w:rsidR="00DC5031" w:rsidRPr="00DC5031" w:rsidRDefault="00DC5031" w:rsidP="00DC5031">
      <w:pPr>
        <w:spacing w:after="160" w:line="259" w:lineRule="auto"/>
        <w:rPr>
          <w:rFonts w:cs="Arial"/>
          <w:sz w:val="22"/>
          <w:szCs w:val="22"/>
          <w:lang w:val="en-US"/>
        </w:rPr>
      </w:pPr>
      <w:r w:rsidRPr="00DC5031">
        <w:rPr>
          <w:rFonts w:cs="Arial"/>
          <w:sz w:val="22"/>
          <w:szCs w:val="22"/>
          <w:lang w:val="en-US"/>
        </w:rPr>
        <w:t>Tenderers must provide the estimated lead times for the equipment in Appendix 1.</w:t>
      </w:r>
    </w:p>
    <w:p w14:paraId="40C9539A" w14:textId="77777777" w:rsidR="00DC5031" w:rsidRPr="00DC5031" w:rsidRDefault="00DC5031" w:rsidP="00DC5031">
      <w:pPr>
        <w:spacing w:after="160" w:line="259" w:lineRule="auto"/>
        <w:rPr>
          <w:rFonts w:cs="Arial"/>
          <w:sz w:val="22"/>
          <w:szCs w:val="22"/>
          <w:u w:val="single"/>
          <w:lang w:val="en-US"/>
        </w:rPr>
      </w:pPr>
      <w:r w:rsidRPr="00DC5031">
        <w:rPr>
          <w:rFonts w:cs="Arial"/>
          <w:sz w:val="22"/>
          <w:szCs w:val="22"/>
          <w:u w:val="single"/>
          <w:lang w:val="en-US"/>
        </w:rPr>
        <w:t>Delivery Address:</w:t>
      </w:r>
    </w:p>
    <w:p w14:paraId="06991C95" w14:textId="77777777" w:rsidR="00DC5031" w:rsidRPr="00DC5031" w:rsidRDefault="00DC5031" w:rsidP="00DC5031">
      <w:pPr>
        <w:spacing w:after="160" w:line="259" w:lineRule="auto"/>
        <w:rPr>
          <w:rFonts w:cs="Arial"/>
          <w:sz w:val="22"/>
          <w:szCs w:val="22"/>
          <w:lang w:val="en-US"/>
        </w:rPr>
      </w:pPr>
      <w:r w:rsidRPr="00DC5031">
        <w:rPr>
          <w:rFonts w:cs="Arial"/>
          <w:sz w:val="22"/>
          <w:szCs w:val="22"/>
          <w:lang w:val="en-US"/>
        </w:rPr>
        <w:t>Sunderland College</w:t>
      </w:r>
    </w:p>
    <w:p w14:paraId="3AEA273E" w14:textId="77777777" w:rsidR="00DC5031" w:rsidRPr="00DC5031" w:rsidRDefault="00DC5031" w:rsidP="00DC5031">
      <w:pPr>
        <w:spacing w:after="160" w:line="259" w:lineRule="auto"/>
        <w:rPr>
          <w:rFonts w:cs="Arial"/>
          <w:sz w:val="22"/>
          <w:szCs w:val="22"/>
          <w:lang w:val="en-US"/>
        </w:rPr>
      </w:pPr>
      <w:r w:rsidRPr="00DC5031">
        <w:rPr>
          <w:rFonts w:cs="Arial"/>
          <w:sz w:val="22"/>
          <w:szCs w:val="22"/>
          <w:lang w:val="en-US"/>
        </w:rPr>
        <w:t>Bede Campus</w:t>
      </w:r>
    </w:p>
    <w:p w14:paraId="43F04852" w14:textId="77777777" w:rsidR="00DC5031" w:rsidRPr="00DC5031" w:rsidRDefault="00DC5031" w:rsidP="00DC5031">
      <w:pPr>
        <w:spacing w:after="160" w:line="259" w:lineRule="auto"/>
        <w:rPr>
          <w:rFonts w:cs="Arial"/>
          <w:sz w:val="22"/>
          <w:szCs w:val="22"/>
          <w:lang w:val="en-US"/>
        </w:rPr>
      </w:pPr>
      <w:r w:rsidRPr="00DC5031">
        <w:rPr>
          <w:rFonts w:cs="Arial"/>
          <w:sz w:val="22"/>
          <w:szCs w:val="22"/>
          <w:lang w:val="en-US"/>
        </w:rPr>
        <w:t>Durham Road</w:t>
      </w:r>
    </w:p>
    <w:p w14:paraId="7413409C" w14:textId="77777777" w:rsidR="00DC5031" w:rsidRPr="00DC5031" w:rsidRDefault="00DC5031" w:rsidP="00DC5031">
      <w:pPr>
        <w:spacing w:after="160" w:line="259" w:lineRule="auto"/>
        <w:rPr>
          <w:rFonts w:cs="Arial"/>
          <w:sz w:val="22"/>
          <w:szCs w:val="22"/>
          <w:lang w:val="en-US"/>
        </w:rPr>
      </w:pPr>
      <w:r w:rsidRPr="00DC5031">
        <w:rPr>
          <w:rFonts w:cs="Arial"/>
          <w:sz w:val="22"/>
          <w:szCs w:val="22"/>
          <w:lang w:val="en-US"/>
        </w:rPr>
        <w:t>SUNDERLAND</w:t>
      </w:r>
    </w:p>
    <w:p w14:paraId="21A2A42C" w14:textId="77777777" w:rsidR="00DC5031" w:rsidRPr="00DC5031" w:rsidRDefault="00DC5031" w:rsidP="00DC5031">
      <w:pPr>
        <w:spacing w:after="160" w:line="259" w:lineRule="auto"/>
        <w:rPr>
          <w:rFonts w:cs="Arial"/>
          <w:sz w:val="22"/>
          <w:szCs w:val="22"/>
          <w:lang w:val="en-US"/>
        </w:rPr>
      </w:pPr>
      <w:r w:rsidRPr="71C1D93B">
        <w:rPr>
          <w:rFonts w:cs="Arial"/>
          <w:sz w:val="22"/>
          <w:szCs w:val="22"/>
          <w:lang w:val="en-US"/>
        </w:rPr>
        <w:t xml:space="preserve">SR3 4AH </w:t>
      </w:r>
    </w:p>
    <w:p w14:paraId="7C4F3146" w14:textId="7248DF48" w:rsidR="3C734D54" w:rsidRDefault="3C734D54" w:rsidP="71C1D93B">
      <w:pPr>
        <w:spacing w:after="160" w:line="259" w:lineRule="auto"/>
        <w:rPr>
          <w:rFonts w:cs="Arial"/>
          <w:sz w:val="22"/>
          <w:szCs w:val="22"/>
          <w:lang w:val="en-US"/>
        </w:rPr>
      </w:pPr>
      <w:r w:rsidRPr="71C1D93B">
        <w:rPr>
          <w:rFonts w:cs="Arial"/>
          <w:sz w:val="22"/>
          <w:szCs w:val="22"/>
          <w:lang w:val="en-US"/>
        </w:rPr>
        <w:t xml:space="preserve">The successful tenderer will be notified of opening </w:t>
      </w:r>
      <w:r w:rsidR="00F81202">
        <w:rPr>
          <w:rFonts w:cs="Arial"/>
          <w:sz w:val="22"/>
          <w:szCs w:val="22"/>
          <w:lang w:val="en-US"/>
        </w:rPr>
        <w:t>hours</w:t>
      </w:r>
      <w:r w:rsidRPr="71C1D93B">
        <w:rPr>
          <w:rFonts w:cs="Arial"/>
          <w:sz w:val="22"/>
          <w:szCs w:val="22"/>
          <w:lang w:val="en-US"/>
        </w:rPr>
        <w:t xml:space="preserve"> </w:t>
      </w:r>
      <w:r w:rsidR="3BBD8338" w:rsidRPr="71C1D93B">
        <w:rPr>
          <w:rFonts w:cs="Arial"/>
          <w:sz w:val="22"/>
          <w:szCs w:val="22"/>
          <w:lang w:val="en-US"/>
        </w:rPr>
        <w:t>depending</w:t>
      </w:r>
      <w:r w:rsidRPr="71C1D93B">
        <w:rPr>
          <w:rFonts w:cs="Arial"/>
          <w:sz w:val="22"/>
          <w:szCs w:val="22"/>
          <w:lang w:val="en-US"/>
        </w:rPr>
        <w:t xml:space="preserve"> on </w:t>
      </w:r>
      <w:r w:rsidR="5667D752" w:rsidRPr="71C1D93B">
        <w:rPr>
          <w:rFonts w:cs="Arial"/>
          <w:sz w:val="22"/>
          <w:szCs w:val="22"/>
          <w:lang w:val="en-US"/>
        </w:rPr>
        <w:t>lead times.</w:t>
      </w:r>
    </w:p>
    <w:p w14:paraId="6AAF3133" w14:textId="763AE849" w:rsidR="37F0062A" w:rsidRDefault="55EE37D2" w:rsidP="71C1D93B">
      <w:pPr>
        <w:spacing w:after="160" w:line="259" w:lineRule="auto"/>
        <w:rPr>
          <w:rFonts w:cs="Arial"/>
          <w:sz w:val="22"/>
          <w:szCs w:val="22"/>
          <w:lang w:val="en-US"/>
        </w:rPr>
      </w:pPr>
      <w:r w:rsidRPr="2EF6A645">
        <w:rPr>
          <w:rFonts w:cs="Arial"/>
          <w:sz w:val="22"/>
          <w:szCs w:val="22"/>
          <w:lang w:val="en-US"/>
        </w:rPr>
        <w:t xml:space="preserve">If the Tenderer proposes to apply a delivery charge this must be stipulated in Appendix 1 </w:t>
      </w:r>
    </w:p>
    <w:p w14:paraId="005C5762" w14:textId="5A5BDF92" w:rsidR="71C1D93B" w:rsidRDefault="71C1D93B" w:rsidP="71C1D93B">
      <w:pPr>
        <w:spacing w:after="160" w:line="259" w:lineRule="auto"/>
        <w:rPr>
          <w:rFonts w:cs="Arial"/>
          <w:sz w:val="22"/>
          <w:szCs w:val="22"/>
          <w:lang w:val="en-US"/>
        </w:rPr>
      </w:pPr>
    </w:p>
    <w:p w14:paraId="2A874FCF" w14:textId="77777777" w:rsidR="00DC5031" w:rsidRPr="00DC5031" w:rsidRDefault="00DC5031" w:rsidP="00DC5031">
      <w:pPr>
        <w:numPr>
          <w:ilvl w:val="0"/>
          <w:numId w:val="36"/>
        </w:numPr>
        <w:spacing w:after="160" w:line="259" w:lineRule="auto"/>
        <w:rPr>
          <w:rFonts w:cs="Arial"/>
          <w:b/>
          <w:bCs/>
        </w:rPr>
      </w:pPr>
      <w:r w:rsidRPr="00DC5031">
        <w:rPr>
          <w:rFonts w:cs="Arial"/>
          <w:b/>
          <w:bCs/>
        </w:rPr>
        <w:t>Installation and Commissioning</w:t>
      </w:r>
    </w:p>
    <w:p w14:paraId="240D92F0" w14:textId="6361CA84" w:rsidR="00DC5031" w:rsidRPr="00DC5031" w:rsidRDefault="00DC5031" w:rsidP="00DC5031">
      <w:pPr>
        <w:spacing w:after="160" w:line="259" w:lineRule="auto"/>
        <w:rPr>
          <w:rFonts w:cs="Arial"/>
          <w:sz w:val="22"/>
          <w:szCs w:val="22"/>
        </w:rPr>
      </w:pPr>
      <w:r w:rsidRPr="71C1D93B">
        <w:rPr>
          <w:rFonts w:cs="Arial"/>
          <w:sz w:val="22"/>
          <w:szCs w:val="22"/>
        </w:rPr>
        <w:t>Tenderer to detail Installation and Commissioning including but not limited to assembly and set up time scales</w:t>
      </w:r>
      <w:r w:rsidR="04E747EF" w:rsidRPr="71C1D93B">
        <w:rPr>
          <w:rFonts w:cs="Arial"/>
          <w:sz w:val="22"/>
          <w:szCs w:val="22"/>
        </w:rPr>
        <w:t>, taking into consideration the College requirements as detailed in this specification</w:t>
      </w:r>
      <w:r w:rsidRPr="71C1D93B">
        <w:rPr>
          <w:rFonts w:cs="Arial"/>
          <w:sz w:val="22"/>
          <w:szCs w:val="22"/>
        </w:rPr>
        <w:t xml:space="preserve"> any costs associated must be included in Appendix1_Pricing Schedule.</w:t>
      </w:r>
    </w:p>
    <w:p w14:paraId="37CAD9C1" w14:textId="77777777" w:rsidR="00DC5031" w:rsidRPr="00DC5031" w:rsidRDefault="00DC5031" w:rsidP="00DC5031">
      <w:pPr>
        <w:spacing w:after="160" w:line="259" w:lineRule="auto"/>
        <w:rPr>
          <w:rFonts w:cs="Arial"/>
          <w:lang w:val="en-US"/>
        </w:rPr>
      </w:pPr>
    </w:p>
    <w:p w14:paraId="7C108F69" w14:textId="77777777" w:rsidR="00DC5031" w:rsidRPr="00DC5031" w:rsidRDefault="00DC5031" w:rsidP="00DC5031">
      <w:pPr>
        <w:spacing w:after="160" w:line="259" w:lineRule="auto"/>
        <w:rPr>
          <w:rFonts w:cs="Arial"/>
          <w:b/>
          <w:bCs/>
        </w:rPr>
      </w:pPr>
      <w:r w:rsidRPr="00DC5031">
        <w:rPr>
          <w:rFonts w:cs="Arial"/>
          <w:u w:val="single"/>
        </w:rPr>
        <w:t>Access Requirements:</w:t>
      </w:r>
    </w:p>
    <w:p w14:paraId="225AA83B" w14:textId="77777777" w:rsidR="00DC5031" w:rsidRPr="00DC5031" w:rsidRDefault="00DC5031" w:rsidP="00DC5031">
      <w:pPr>
        <w:spacing w:after="160" w:line="259" w:lineRule="auto"/>
        <w:rPr>
          <w:rFonts w:cs="Arial"/>
          <w:sz w:val="22"/>
          <w:szCs w:val="22"/>
        </w:rPr>
      </w:pPr>
      <w:r w:rsidRPr="00DC5031">
        <w:rPr>
          <w:rFonts w:cs="Arial"/>
          <w:sz w:val="22"/>
          <w:szCs w:val="22"/>
        </w:rPr>
        <w:t xml:space="preserve">There are three doors to access the </w:t>
      </w:r>
      <w:proofErr w:type="gramStart"/>
      <w:r w:rsidRPr="00DC5031">
        <w:rPr>
          <w:rFonts w:cs="Arial"/>
          <w:sz w:val="22"/>
          <w:szCs w:val="22"/>
        </w:rPr>
        <w:t>facility;</w:t>
      </w:r>
      <w:proofErr w:type="gramEnd"/>
      <w:r w:rsidRPr="00DC5031">
        <w:rPr>
          <w:rFonts w:cs="Arial"/>
          <w:sz w:val="22"/>
          <w:szCs w:val="22"/>
        </w:rPr>
        <w:t xml:space="preserve"> 2 x fire exit doors and 1 x normal sized doors.</w:t>
      </w:r>
    </w:p>
    <w:p w14:paraId="0AF4A74B" w14:textId="123F54CE" w:rsidR="00DC5031" w:rsidRPr="00DC5031" w:rsidRDefault="00DC5031" w:rsidP="00DC5031">
      <w:pPr>
        <w:spacing w:after="160" w:line="259" w:lineRule="auto"/>
        <w:rPr>
          <w:rFonts w:cs="Arial"/>
          <w:sz w:val="22"/>
          <w:szCs w:val="22"/>
        </w:rPr>
      </w:pPr>
      <w:r w:rsidRPr="00DC5031">
        <w:rPr>
          <w:rFonts w:cs="Arial"/>
          <w:sz w:val="22"/>
          <w:szCs w:val="22"/>
        </w:rPr>
        <w:t xml:space="preserve">Fire exit </w:t>
      </w:r>
      <w:r w:rsidR="00F20120">
        <w:rPr>
          <w:rFonts w:cs="Arial"/>
          <w:sz w:val="22"/>
          <w:szCs w:val="22"/>
        </w:rPr>
        <w:t xml:space="preserve">1 </w:t>
      </w:r>
      <w:r w:rsidRPr="00DC5031">
        <w:rPr>
          <w:rFonts w:cs="Arial"/>
          <w:sz w:val="22"/>
          <w:szCs w:val="22"/>
        </w:rPr>
        <w:t>(right hand side on diagram) - 203 x 110cm</w:t>
      </w:r>
    </w:p>
    <w:p w14:paraId="66C2A323" w14:textId="77777777" w:rsidR="00DC5031" w:rsidRPr="00DC5031" w:rsidRDefault="00DC5031" w:rsidP="00DC5031">
      <w:pPr>
        <w:spacing w:after="160" w:line="259" w:lineRule="auto"/>
        <w:rPr>
          <w:rFonts w:cs="Arial"/>
          <w:sz w:val="22"/>
          <w:szCs w:val="22"/>
        </w:rPr>
      </w:pPr>
      <w:r w:rsidRPr="00DC5031">
        <w:rPr>
          <w:rFonts w:cs="Arial"/>
          <w:sz w:val="22"/>
          <w:szCs w:val="22"/>
        </w:rPr>
        <w:t xml:space="preserve">Fire exit 2 (left hand side on diagram) - 203 x 90cm </w:t>
      </w:r>
    </w:p>
    <w:p w14:paraId="53F96D13" w14:textId="77777777" w:rsidR="00DC5031" w:rsidRPr="00DC5031" w:rsidRDefault="00DC5031" w:rsidP="00DC5031">
      <w:pPr>
        <w:spacing w:after="160" w:line="259" w:lineRule="auto"/>
        <w:rPr>
          <w:rFonts w:cs="Arial"/>
          <w:lang w:val="en-US"/>
        </w:rPr>
      </w:pPr>
    </w:p>
    <w:p w14:paraId="22DA594E" w14:textId="73F52C14" w:rsidR="00DC5031" w:rsidRPr="00DC5031" w:rsidRDefault="0F752770" w:rsidP="00DC5031">
      <w:pPr>
        <w:spacing w:after="160" w:line="259" w:lineRule="auto"/>
        <w:rPr>
          <w:rFonts w:cs="Arial"/>
          <w:u w:val="single"/>
        </w:rPr>
      </w:pPr>
      <w:r w:rsidRPr="7255B600">
        <w:rPr>
          <w:rFonts w:cs="Arial"/>
          <w:u w:val="single"/>
        </w:rPr>
        <w:t>Dimensions</w:t>
      </w:r>
      <w:r w:rsidR="00DC5031" w:rsidRPr="7255B600">
        <w:rPr>
          <w:rFonts w:cs="Arial"/>
          <w:u w:val="single"/>
        </w:rPr>
        <w:t>:</w:t>
      </w:r>
    </w:p>
    <w:p w14:paraId="2DA0D24A" w14:textId="0C72799C" w:rsidR="00DC5031" w:rsidRPr="00DC5031" w:rsidRDefault="00DC5031" w:rsidP="00DC5031">
      <w:pPr>
        <w:spacing w:after="160" w:line="259" w:lineRule="auto"/>
        <w:rPr>
          <w:rFonts w:cs="Arial"/>
          <w:sz w:val="22"/>
          <w:szCs w:val="22"/>
        </w:rPr>
      </w:pPr>
      <w:r w:rsidRPr="00DC5031">
        <w:rPr>
          <w:rFonts w:cs="Arial"/>
          <w:sz w:val="22"/>
          <w:szCs w:val="22"/>
        </w:rPr>
        <w:t>21.1m x 11.36m</w:t>
      </w:r>
      <w:r w:rsidR="00E52788">
        <w:rPr>
          <w:rFonts w:cs="Arial"/>
          <w:sz w:val="22"/>
          <w:szCs w:val="22"/>
        </w:rPr>
        <w:t xml:space="preserve"> (Gym Only)</w:t>
      </w:r>
    </w:p>
    <w:p w14:paraId="3A2BDB03" w14:textId="6362AB85" w:rsidR="00DC5031" w:rsidRPr="00DC5031" w:rsidRDefault="00DC5031" w:rsidP="00DC5031">
      <w:pPr>
        <w:spacing w:after="160" w:line="259" w:lineRule="auto"/>
        <w:rPr>
          <w:rFonts w:cs="Arial"/>
          <w:lang w:val="en-US"/>
        </w:rPr>
      </w:pPr>
      <w:r w:rsidRPr="00DC5031">
        <w:rPr>
          <w:rFonts w:cs="Arial"/>
          <w:noProof/>
        </w:rPr>
        <w:drawing>
          <wp:inline distT="0" distB="0" distL="0" distR="0" wp14:anchorId="27813B01" wp14:editId="0961B91D">
            <wp:extent cx="6540309" cy="3009900"/>
            <wp:effectExtent l="0" t="0" r="0" b="0"/>
            <wp:docPr id="138095024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746943"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565945" cy="3021698"/>
                    </a:xfrm>
                    <a:prstGeom prst="rect">
                      <a:avLst/>
                    </a:prstGeom>
                  </pic:spPr>
                </pic:pic>
              </a:graphicData>
            </a:graphic>
          </wp:inline>
        </w:drawing>
      </w:r>
    </w:p>
    <w:p w14:paraId="3F7DDC9B" w14:textId="77777777" w:rsidR="00DC5031" w:rsidRPr="00DC5031" w:rsidRDefault="00DC5031" w:rsidP="00DC5031">
      <w:pPr>
        <w:spacing w:after="160" w:line="259" w:lineRule="auto"/>
        <w:rPr>
          <w:rFonts w:cs="Arial"/>
          <w:sz w:val="22"/>
          <w:szCs w:val="22"/>
        </w:rPr>
      </w:pPr>
      <w:r w:rsidRPr="00DC5031">
        <w:rPr>
          <w:rFonts w:cs="Arial"/>
          <w:sz w:val="22"/>
          <w:szCs w:val="22"/>
        </w:rPr>
        <w:t>Tenderer MUST remove all packaging from site following installation. Any cost associated with removal must be stipulated in Appendix 1_Pricing Schedule.</w:t>
      </w:r>
    </w:p>
    <w:p w14:paraId="5A84E9F8" w14:textId="77777777" w:rsidR="00DC5031" w:rsidRPr="00DC5031" w:rsidRDefault="00DC5031" w:rsidP="00DC5031">
      <w:pPr>
        <w:spacing w:after="160" w:line="259" w:lineRule="auto"/>
        <w:rPr>
          <w:rFonts w:cs="Arial"/>
          <w:sz w:val="22"/>
          <w:szCs w:val="22"/>
          <w:lang w:val="en-US"/>
        </w:rPr>
      </w:pPr>
    </w:p>
    <w:p w14:paraId="3810A9C2" w14:textId="77777777" w:rsidR="00DC5031" w:rsidRDefault="00DC5031" w:rsidP="00DC5031">
      <w:pPr>
        <w:spacing w:after="160" w:line="259" w:lineRule="auto"/>
        <w:rPr>
          <w:rFonts w:cs="Arial"/>
          <w:sz w:val="22"/>
          <w:szCs w:val="22"/>
        </w:rPr>
      </w:pPr>
      <w:r w:rsidRPr="00DC5031">
        <w:rPr>
          <w:rFonts w:cs="Arial"/>
          <w:sz w:val="22"/>
          <w:szCs w:val="22"/>
          <w:u w:val="single"/>
        </w:rPr>
        <w:t>Please note:</w:t>
      </w:r>
      <w:r w:rsidRPr="00DC5031">
        <w:rPr>
          <w:rFonts w:cs="Arial"/>
          <w:sz w:val="22"/>
          <w:szCs w:val="22"/>
        </w:rPr>
        <w:t xml:space="preserve"> The College will discuss exact layout of equipment following award of tender.</w:t>
      </w:r>
    </w:p>
    <w:p w14:paraId="4AE24F73" w14:textId="77777777" w:rsidR="005F4EF6" w:rsidRDefault="005F4EF6" w:rsidP="00DC5031">
      <w:pPr>
        <w:spacing w:after="160" w:line="259" w:lineRule="auto"/>
        <w:rPr>
          <w:rFonts w:cs="Arial"/>
          <w:sz w:val="22"/>
          <w:szCs w:val="22"/>
        </w:rPr>
      </w:pPr>
    </w:p>
    <w:p w14:paraId="2FC887EF" w14:textId="44016EDD" w:rsidR="003010C3" w:rsidRDefault="003010C3" w:rsidP="00DC5031">
      <w:pPr>
        <w:spacing w:after="160" w:line="259" w:lineRule="auto"/>
        <w:rPr>
          <w:rFonts w:cs="Arial"/>
          <w:sz w:val="22"/>
          <w:szCs w:val="22"/>
        </w:rPr>
      </w:pPr>
      <w:r w:rsidRPr="00402DEA">
        <w:rPr>
          <w:rFonts w:cs="Arial"/>
          <w:b/>
          <w:bCs/>
          <w:sz w:val="22"/>
          <w:szCs w:val="22"/>
          <w:u w:val="single"/>
        </w:rPr>
        <w:t>Site Visits</w:t>
      </w:r>
      <w:r w:rsidR="002F46B3" w:rsidRPr="00402DEA">
        <w:rPr>
          <w:rFonts w:cs="Arial"/>
          <w:b/>
          <w:bCs/>
          <w:sz w:val="22"/>
          <w:szCs w:val="22"/>
          <w:u w:val="single"/>
        </w:rPr>
        <w:t>:</w:t>
      </w:r>
      <w:r w:rsidR="002F46B3" w:rsidRPr="00402DEA">
        <w:rPr>
          <w:rFonts w:cs="Arial"/>
          <w:sz w:val="22"/>
          <w:szCs w:val="22"/>
        </w:rPr>
        <w:t xml:space="preserve"> </w:t>
      </w:r>
      <w:r w:rsidR="00DD333D">
        <w:rPr>
          <w:rFonts w:cs="Arial"/>
          <w:sz w:val="22"/>
          <w:szCs w:val="22"/>
        </w:rPr>
        <w:t xml:space="preserve">The College are not offering site </w:t>
      </w:r>
      <w:r w:rsidR="00402DEA">
        <w:rPr>
          <w:rFonts w:cs="Arial"/>
          <w:sz w:val="22"/>
          <w:szCs w:val="22"/>
        </w:rPr>
        <w:t>v</w:t>
      </w:r>
      <w:r w:rsidR="00DD333D">
        <w:rPr>
          <w:rFonts w:cs="Arial"/>
          <w:sz w:val="22"/>
          <w:szCs w:val="22"/>
        </w:rPr>
        <w:t xml:space="preserve">isits as the room dimensions have been provided in addition to the equipment list </w:t>
      </w:r>
      <w:r w:rsidR="00402DEA">
        <w:rPr>
          <w:rFonts w:cs="Arial"/>
          <w:sz w:val="22"/>
          <w:szCs w:val="22"/>
        </w:rPr>
        <w:t>required.</w:t>
      </w:r>
      <w:r w:rsidR="00BE41C3">
        <w:rPr>
          <w:rFonts w:cs="Arial"/>
          <w:sz w:val="22"/>
          <w:szCs w:val="22"/>
        </w:rPr>
        <w:t xml:space="preserve"> </w:t>
      </w:r>
    </w:p>
    <w:p w14:paraId="4DEAE72D" w14:textId="77777777" w:rsidR="005F4EF6" w:rsidRPr="00DC5031" w:rsidRDefault="005F4EF6" w:rsidP="00DC5031">
      <w:pPr>
        <w:spacing w:after="160" w:line="259" w:lineRule="auto"/>
        <w:rPr>
          <w:rFonts w:cs="Arial"/>
          <w:sz w:val="22"/>
          <w:szCs w:val="22"/>
        </w:rPr>
      </w:pPr>
    </w:p>
    <w:p w14:paraId="1A1B6DAE" w14:textId="77777777" w:rsidR="00160971" w:rsidRDefault="00DC5031" w:rsidP="00DC5031">
      <w:pPr>
        <w:spacing w:after="160" w:line="259" w:lineRule="auto"/>
        <w:rPr>
          <w:rFonts w:cs="Arial"/>
          <w:b/>
          <w:bCs/>
          <w:sz w:val="22"/>
          <w:szCs w:val="22"/>
        </w:rPr>
      </w:pPr>
      <w:r w:rsidRPr="00242079">
        <w:rPr>
          <w:rFonts w:cs="Arial"/>
          <w:b/>
          <w:bCs/>
          <w:sz w:val="22"/>
          <w:szCs w:val="22"/>
        </w:rPr>
        <w:t>The College are not bound to accept all or any goods.</w:t>
      </w:r>
      <w:bookmarkStart w:id="507" w:name="_Toc188443947"/>
      <w:bookmarkStart w:id="508" w:name="_Toc188443993"/>
      <w:bookmarkStart w:id="509" w:name="_Toc188444206"/>
      <w:bookmarkStart w:id="510" w:name="_Toc188444247"/>
      <w:bookmarkStart w:id="511" w:name="_Toc188453561"/>
      <w:bookmarkStart w:id="512" w:name="_Toc188453642"/>
      <w:bookmarkStart w:id="513" w:name="_Toc188453703"/>
      <w:bookmarkStart w:id="514" w:name="_Toc188453749"/>
      <w:bookmarkStart w:id="515" w:name="_Toc188454017"/>
      <w:bookmarkStart w:id="516" w:name="_Toc188454339"/>
      <w:bookmarkStart w:id="517" w:name="_Toc188456222"/>
      <w:bookmarkStart w:id="518" w:name="_Toc190354540"/>
      <w:bookmarkStart w:id="519" w:name="_Toc190354592"/>
      <w:bookmarkStart w:id="520" w:name="_Toc190355371"/>
      <w:bookmarkStart w:id="521" w:name="_Toc190358082"/>
      <w:bookmarkStart w:id="522" w:name="_Toc190358118"/>
      <w:bookmarkStart w:id="523" w:name="_Toc190358143"/>
      <w:bookmarkStart w:id="524" w:name="_Toc190358166"/>
      <w:bookmarkStart w:id="525" w:name="_Toc190358212"/>
      <w:bookmarkStart w:id="526" w:name="_Toc190358233"/>
      <w:bookmarkStart w:id="527" w:name="_Toc190358253"/>
      <w:bookmarkStart w:id="528" w:name="_Toc190358271"/>
      <w:bookmarkStart w:id="529" w:name="_Toc190358287"/>
      <w:bookmarkStart w:id="530" w:name="_Toc190358306"/>
      <w:bookmarkStart w:id="531" w:name="_Toc196300678"/>
      <w:bookmarkEnd w:id="506"/>
    </w:p>
    <w:p w14:paraId="5AEED1A1" w14:textId="77777777" w:rsidR="00160971" w:rsidRDefault="00160971" w:rsidP="00DC5031">
      <w:pPr>
        <w:spacing w:after="160" w:line="259" w:lineRule="auto"/>
        <w:rPr>
          <w:rFonts w:cs="Arial"/>
        </w:rPr>
      </w:pPr>
    </w:p>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14:paraId="2B88F255" w14:textId="6757DC69" w:rsidR="00E452D8" w:rsidRPr="00160971" w:rsidRDefault="00160971" w:rsidP="00160971">
      <w:pPr>
        <w:numPr>
          <w:ilvl w:val="0"/>
          <w:numId w:val="36"/>
        </w:numPr>
        <w:spacing w:after="160" w:line="259" w:lineRule="auto"/>
        <w:rPr>
          <w:rFonts w:cs="Arial"/>
          <w:b/>
          <w:bCs/>
        </w:rPr>
      </w:pPr>
      <w:r>
        <w:rPr>
          <w:rFonts w:cs="Arial"/>
          <w:b/>
          <w:bCs/>
        </w:rPr>
        <w:t xml:space="preserve">Added Value and Social Value </w:t>
      </w:r>
    </w:p>
    <w:p w14:paraId="615A29CE" w14:textId="77777777" w:rsidR="00E452D8" w:rsidRPr="00E9681B" w:rsidRDefault="00E452D8" w:rsidP="00E452D8">
      <w:pPr>
        <w:rPr>
          <w:rFonts w:cs="Arial"/>
        </w:rPr>
      </w:pPr>
    </w:p>
    <w:tbl>
      <w:tblPr>
        <w:tblStyle w:val="TableGrid"/>
        <w:tblW w:w="0" w:type="auto"/>
        <w:tblLook w:val="04A0" w:firstRow="1" w:lastRow="0" w:firstColumn="1" w:lastColumn="0" w:noHBand="0" w:noVBand="1"/>
      </w:tblPr>
      <w:tblGrid>
        <w:gridCol w:w="9016"/>
      </w:tblGrid>
      <w:tr w:rsidR="00E452D8" w:rsidRPr="00E9681B" w14:paraId="64DD2802" w14:textId="77777777" w:rsidTr="00E452D8">
        <w:tc>
          <w:tcPr>
            <w:tcW w:w="9016" w:type="dxa"/>
          </w:tcPr>
          <w:p w14:paraId="2750774C" w14:textId="77777777" w:rsidR="00E452D8" w:rsidRPr="00E9681B" w:rsidRDefault="00E452D8" w:rsidP="00E452D8">
            <w:pPr>
              <w:autoSpaceDE w:val="0"/>
              <w:autoSpaceDN w:val="0"/>
              <w:adjustRightInd w:val="0"/>
              <w:jc w:val="both"/>
              <w:rPr>
                <w:rFonts w:cs="Arial"/>
                <w:sz w:val="22"/>
                <w:szCs w:val="22"/>
              </w:rPr>
            </w:pPr>
          </w:p>
          <w:p w14:paraId="73F5173C" w14:textId="6391909A" w:rsidR="00E452D8" w:rsidRPr="00E9681B" w:rsidRDefault="00E452D8" w:rsidP="00E452D8">
            <w:pPr>
              <w:autoSpaceDE w:val="0"/>
              <w:autoSpaceDN w:val="0"/>
              <w:adjustRightInd w:val="0"/>
              <w:jc w:val="both"/>
              <w:rPr>
                <w:rFonts w:cs="Arial"/>
                <w:sz w:val="22"/>
                <w:szCs w:val="22"/>
              </w:rPr>
            </w:pPr>
            <w:r w:rsidRPr="00E9681B">
              <w:rPr>
                <w:rFonts w:cs="Arial"/>
                <w:sz w:val="22"/>
                <w:szCs w:val="22"/>
              </w:rPr>
              <w:t>Added Value - Tenderers must consider how they would provide tangible savings in this contract provision and how they would enhance the deliverables of this contract. These may include, but are not limited to (Branding, financial stability, free or discount options; incentives; complimentary products, advanced technology, replacement options).</w:t>
            </w:r>
          </w:p>
          <w:p w14:paraId="44849526" w14:textId="77777777" w:rsidR="00E452D8" w:rsidRPr="00E9681B" w:rsidRDefault="00E452D8" w:rsidP="00E452D8">
            <w:pPr>
              <w:autoSpaceDE w:val="0"/>
              <w:autoSpaceDN w:val="0"/>
              <w:adjustRightInd w:val="0"/>
              <w:jc w:val="both"/>
              <w:rPr>
                <w:rFonts w:cs="Arial"/>
                <w:sz w:val="22"/>
                <w:szCs w:val="22"/>
              </w:rPr>
            </w:pPr>
          </w:p>
          <w:p w14:paraId="082883F0" w14:textId="2C94C5A8" w:rsidR="00E452D8" w:rsidRPr="00E9681B" w:rsidRDefault="00E452D8" w:rsidP="00E452D8">
            <w:pPr>
              <w:autoSpaceDE w:val="0"/>
              <w:autoSpaceDN w:val="0"/>
              <w:adjustRightInd w:val="0"/>
              <w:jc w:val="both"/>
              <w:rPr>
                <w:rFonts w:cs="Arial"/>
                <w:sz w:val="22"/>
                <w:szCs w:val="22"/>
              </w:rPr>
            </w:pPr>
            <w:r w:rsidRPr="00E9681B">
              <w:rPr>
                <w:rFonts w:cs="Arial"/>
                <w:sz w:val="22"/>
                <w:szCs w:val="22"/>
              </w:rPr>
              <w:t>Tenderers should also consider how they can support the College in obtaining better value through the Supply Chain.</w:t>
            </w:r>
          </w:p>
          <w:p w14:paraId="65AACF3C" w14:textId="77777777" w:rsidR="00E452D8" w:rsidRPr="00E9681B" w:rsidRDefault="00E452D8" w:rsidP="00E452D8">
            <w:pPr>
              <w:rPr>
                <w:rFonts w:cs="Arial"/>
              </w:rPr>
            </w:pPr>
          </w:p>
        </w:tc>
      </w:tr>
    </w:tbl>
    <w:p w14:paraId="1172C47A" w14:textId="77777777" w:rsidR="00E452D8" w:rsidRPr="00E9681B" w:rsidRDefault="00E452D8" w:rsidP="00E452D8">
      <w:pPr>
        <w:rPr>
          <w:rFonts w:cs="Arial"/>
        </w:rPr>
      </w:pPr>
    </w:p>
    <w:p w14:paraId="410D1387" w14:textId="77777777" w:rsidR="00E452D8" w:rsidRPr="00E9681B" w:rsidRDefault="00E452D8" w:rsidP="00E452D8">
      <w:pPr>
        <w:rPr>
          <w:rFonts w:cs="Arial"/>
        </w:rPr>
      </w:pPr>
    </w:p>
    <w:p w14:paraId="6DA5B5AF" w14:textId="77777777" w:rsidR="00E452D8" w:rsidRPr="00E9681B" w:rsidRDefault="00E452D8" w:rsidP="00E452D8">
      <w:pPr>
        <w:rPr>
          <w:rFonts w:cs="Arial"/>
        </w:rPr>
      </w:pPr>
    </w:p>
    <w:tbl>
      <w:tblPr>
        <w:tblStyle w:val="TableGrid"/>
        <w:tblW w:w="0" w:type="auto"/>
        <w:tblLook w:val="04A0" w:firstRow="1" w:lastRow="0" w:firstColumn="1" w:lastColumn="0" w:noHBand="0" w:noVBand="1"/>
      </w:tblPr>
      <w:tblGrid>
        <w:gridCol w:w="9016"/>
      </w:tblGrid>
      <w:tr w:rsidR="00E452D8" w:rsidRPr="00E9681B" w14:paraId="7D430530" w14:textId="77777777" w:rsidTr="71C1D93B">
        <w:tc>
          <w:tcPr>
            <w:tcW w:w="9016" w:type="dxa"/>
          </w:tcPr>
          <w:p w14:paraId="7955E270" w14:textId="77777777" w:rsidR="00E452D8" w:rsidRPr="00E9681B" w:rsidRDefault="00E452D8" w:rsidP="00E452D8">
            <w:pPr>
              <w:tabs>
                <w:tab w:val="left" w:pos="851"/>
              </w:tabs>
              <w:jc w:val="both"/>
              <w:rPr>
                <w:rFonts w:cs="Arial"/>
                <w:sz w:val="22"/>
                <w:szCs w:val="22"/>
              </w:rPr>
            </w:pPr>
          </w:p>
          <w:p w14:paraId="52BDC3BD" w14:textId="22FDD6D7" w:rsidR="00E452D8" w:rsidRPr="00E9681B" w:rsidRDefault="00E452D8" w:rsidP="00E452D8">
            <w:pPr>
              <w:tabs>
                <w:tab w:val="left" w:pos="851"/>
              </w:tabs>
              <w:jc w:val="both"/>
              <w:rPr>
                <w:rFonts w:cs="Arial"/>
                <w:sz w:val="22"/>
                <w:szCs w:val="22"/>
              </w:rPr>
            </w:pPr>
            <w:r w:rsidRPr="71C1D93B">
              <w:rPr>
                <w:rFonts w:cs="Arial"/>
                <w:sz w:val="22"/>
                <w:szCs w:val="22"/>
              </w:rPr>
              <w:t>Social Value - Tenderer must be able to demonstrate how they secure wider social, economic and environmental benefits for the local area, where not currently provided for, tenderer to propose the measures and opportunities which they would be prepared to offer. These may include but are not limited to</w:t>
            </w:r>
            <w:r w:rsidR="2DF0330D" w:rsidRPr="71C1D93B">
              <w:rPr>
                <w:rFonts w:cs="Arial"/>
                <w:sz w:val="22"/>
                <w:szCs w:val="22"/>
              </w:rPr>
              <w:t>,</w:t>
            </w:r>
            <w:r w:rsidRPr="71C1D93B">
              <w:rPr>
                <w:rFonts w:cs="Arial"/>
                <w:sz w:val="22"/>
                <w:szCs w:val="22"/>
              </w:rPr>
              <w:t xml:space="preserve"> employment of local people to having an apprenticeship or work experience scheme in place; use of a local supply chain and supporting small businesses; charitable initiatives, support for community investment projects and reducing impact on the environment.</w:t>
            </w:r>
          </w:p>
          <w:p w14:paraId="74084B70" w14:textId="77777777" w:rsidR="00E452D8" w:rsidRPr="00E9681B" w:rsidRDefault="00E452D8" w:rsidP="00E452D8">
            <w:pPr>
              <w:rPr>
                <w:rFonts w:cs="Arial"/>
              </w:rPr>
            </w:pPr>
          </w:p>
        </w:tc>
      </w:tr>
    </w:tbl>
    <w:p w14:paraId="2D8AF8CA" w14:textId="16ECE42F" w:rsidR="00E452D8" w:rsidRDefault="00E452D8">
      <w:pPr>
        <w:spacing w:after="160" w:line="259" w:lineRule="auto"/>
        <w:rPr>
          <w:rFonts w:cs="Arial"/>
        </w:rPr>
      </w:pPr>
    </w:p>
    <w:p w14:paraId="68297A7A" w14:textId="77777777" w:rsidR="000C364A" w:rsidRPr="00E9681B" w:rsidRDefault="000C364A">
      <w:pPr>
        <w:spacing w:after="160" w:line="259" w:lineRule="auto"/>
        <w:rPr>
          <w:rFonts w:cs="Arial"/>
        </w:rPr>
      </w:pPr>
    </w:p>
    <w:p w14:paraId="1B1323BC" w14:textId="0AAA53B7" w:rsidR="00E452D8" w:rsidRPr="00E9681B" w:rsidRDefault="00E452D8" w:rsidP="00E452D8">
      <w:pPr>
        <w:pStyle w:val="Heading1"/>
        <w:jc w:val="center"/>
        <w:rPr>
          <w:rFonts w:ascii="Arial" w:hAnsi="Arial" w:cs="Arial"/>
          <w:sz w:val="28"/>
          <w:szCs w:val="28"/>
        </w:rPr>
      </w:pPr>
      <w:bookmarkStart w:id="532" w:name="_Toc23843920"/>
      <w:bookmarkStart w:id="533" w:name="_Toc188444207"/>
      <w:bookmarkStart w:id="534" w:name="_Toc188444248"/>
      <w:bookmarkStart w:id="535" w:name="_Toc188453562"/>
      <w:bookmarkStart w:id="536" w:name="_Toc188453643"/>
      <w:bookmarkStart w:id="537" w:name="_Toc188453704"/>
      <w:bookmarkStart w:id="538" w:name="_Toc188453750"/>
      <w:bookmarkStart w:id="539" w:name="_Toc188454018"/>
      <w:bookmarkStart w:id="540" w:name="_Toc188454340"/>
      <w:bookmarkStart w:id="541" w:name="_Toc188456223"/>
      <w:bookmarkStart w:id="542" w:name="_Toc190354541"/>
      <w:bookmarkStart w:id="543" w:name="_Toc190354593"/>
      <w:bookmarkStart w:id="544" w:name="_Toc190355372"/>
      <w:bookmarkStart w:id="545" w:name="_Toc190358083"/>
      <w:bookmarkStart w:id="546" w:name="_Toc190358119"/>
      <w:bookmarkStart w:id="547" w:name="_Toc190358144"/>
      <w:bookmarkStart w:id="548" w:name="_Toc190358167"/>
      <w:bookmarkStart w:id="549" w:name="_Toc190358213"/>
      <w:bookmarkStart w:id="550" w:name="_Toc190358234"/>
      <w:bookmarkStart w:id="551" w:name="_Toc190358254"/>
      <w:bookmarkStart w:id="552" w:name="_Toc190358272"/>
      <w:bookmarkStart w:id="553" w:name="_Toc190358288"/>
      <w:bookmarkStart w:id="554" w:name="_Toc190358307"/>
      <w:bookmarkStart w:id="555" w:name="_Toc196300679"/>
      <w:bookmarkStart w:id="556" w:name="_Toc196301443"/>
      <w:bookmarkStart w:id="557" w:name="_Toc196818485"/>
      <w:bookmarkStart w:id="558" w:name="_Toc196818542"/>
      <w:bookmarkStart w:id="559" w:name="_Toc197611750"/>
      <w:r w:rsidRPr="00E9681B">
        <w:rPr>
          <w:rFonts w:ascii="Arial" w:hAnsi="Arial" w:cs="Arial"/>
          <w:sz w:val="28"/>
          <w:szCs w:val="28"/>
        </w:rPr>
        <w:t>SCHEDULE 2 – TENDER RESPONSE</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1EEC67B1" w14:textId="77777777" w:rsidR="00280CD6" w:rsidRPr="00E9681B" w:rsidRDefault="00280CD6" w:rsidP="00280CD6">
      <w:pPr>
        <w:rPr>
          <w:rFonts w:cs="Arial"/>
        </w:rPr>
      </w:pPr>
    </w:p>
    <w:p w14:paraId="73B07627" w14:textId="44E3E8CE" w:rsidR="00280CD6" w:rsidRPr="00E9681B" w:rsidRDefault="00DA78CA" w:rsidP="00095419">
      <w:pPr>
        <w:pStyle w:val="Heading2"/>
      </w:pPr>
      <w:bookmarkStart w:id="560" w:name="_Toc188453751"/>
      <w:bookmarkStart w:id="561" w:name="_Toc188454019"/>
      <w:bookmarkStart w:id="562" w:name="_Toc188454341"/>
      <w:bookmarkStart w:id="563" w:name="_Toc188456224"/>
      <w:bookmarkStart w:id="564" w:name="_Toc190354542"/>
      <w:bookmarkStart w:id="565" w:name="_Toc190354594"/>
      <w:bookmarkStart w:id="566" w:name="_Toc190355373"/>
      <w:bookmarkStart w:id="567" w:name="_Toc190358084"/>
      <w:bookmarkStart w:id="568" w:name="_Toc190358120"/>
      <w:bookmarkStart w:id="569" w:name="_Toc190358145"/>
      <w:bookmarkStart w:id="570" w:name="_Toc190358168"/>
      <w:bookmarkStart w:id="571" w:name="_Toc190358214"/>
      <w:bookmarkStart w:id="572" w:name="_Toc190358235"/>
      <w:bookmarkStart w:id="573" w:name="_Toc190358255"/>
      <w:bookmarkStart w:id="574" w:name="_Toc190358273"/>
      <w:bookmarkStart w:id="575" w:name="_Toc190358289"/>
      <w:bookmarkStart w:id="576" w:name="_Toc190358308"/>
      <w:bookmarkStart w:id="577" w:name="_Toc196300680"/>
      <w:bookmarkStart w:id="578" w:name="_Toc196301444"/>
      <w:bookmarkStart w:id="579" w:name="_Toc196818486"/>
      <w:bookmarkStart w:id="580" w:name="_Toc196818543"/>
      <w:bookmarkStart w:id="581" w:name="_Toc197611751"/>
      <w:r w:rsidRPr="00095419">
        <w:rPr>
          <w:sz w:val="28"/>
          <w:szCs w:val="28"/>
        </w:rPr>
        <w:t xml:space="preserve">ALL SECTIONS </w:t>
      </w:r>
      <w:r w:rsidR="0097799E" w:rsidRPr="00095419">
        <w:rPr>
          <w:sz w:val="28"/>
          <w:szCs w:val="28"/>
        </w:rPr>
        <w:t>TO</w:t>
      </w:r>
      <w:r w:rsidRPr="00095419">
        <w:rPr>
          <w:sz w:val="28"/>
          <w:szCs w:val="28"/>
        </w:rPr>
        <w:t xml:space="preserve"> BE COMPLETED BY TENDERER</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325271BE" w14:textId="77777777" w:rsidR="00DA78CA" w:rsidRPr="00E9681B" w:rsidRDefault="00DA78CA" w:rsidP="00280CD6">
      <w:pPr>
        <w:rPr>
          <w:rFonts w:cs="Arial"/>
          <w:sz w:val="22"/>
          <w:szCs w:val="22"/>
        </w:rPr>
      </w:pPr>
    </w:p>
    <w:p w14:paraId="7F933A30" w14:textId="77777777" w:rsidR="00F45DCA" w:rsidRPr="00E9681B" w:rsidRDefault="00F45DCA" w:rsidP="00F45DCA">
      <w:pPr>
        <w:rPr>
          <w:rFonts w:cs="Arial"/>
          <w:sz w:val="22"/>
          <w:szCs w:val="22"/>
        </w:rPr>
      </w:pPr>
      <w:r w:rsidRPr="00E9681B">
        <w:rPr>
          <w:rFonts w:cs="Arial"/>
          <w:sz w:val="22"/>
          <w:szCs w:val="22"/>
        </w:rPr>
        <w:t>Tenderers must complete all questions in Schedule 2.  Failure to provide a response will result in exclusion from the evaluation process and opportunity</w:t>
      </w:r>
    </w:p>
    <w:p w14:paraId="4A287718" w14:textId="77777777" w:rsidR="00DA78CA" w:rsidRPr="00E9681B" w:rsidRDefault="00DA78CA" w:rsidP="00280CD6">
      <w:pPr>
        <w:rPr>
          <w:rFonts w:cs="Arial"/>
          <w:sz w:val="22"/>
          <w:szCs w:val="22"/>
        </w:rPr>
      </w:pPr>
    </w:p>
    <w:tbl>
      <w:tblPr>
        <w:tblStyle w:val="TableGrid"/>
        <w:tblW w:w="10065" w:type="dxa"/>
        <w:tblInd w:w="-572" w:type="dxa"/>
        <w:tblLook w:val="04A0" w:firstRow="1" w:lastRow="0" w:firstColumn="1" w:lastColumn="0" w:noHBand="0" w:noVBand="1"/>
      </w:tblPr>
      <w:tblGrid>
        <w:gridCol w:w="1134"/>
        <w:gridCol w:w="6806"/>
        <w:gridCol w:w="10"/>
        <w:gridCol w:w="2115"/>
      </w:tblGrid>
      <w:tr w:rsidR="00662AC5" w:rsidRPr="00E9681B" w14:paraId="7FB0D2A9" w14:textId="77777777" w:rsidTr="009B7E7D">
        <w:tc>
          <w:tcPr>
            <w:tcW w:w="1134" w:type="dxa"/>
          </w:tcPr>
          <w:p w14:paraId="6BAE9367" w14:textId="0BCECEAC" w:rsidR="006B7CF2" w:rsidRPr="00E9681B" w:rsidRDefault="006B7CF2" w:rsidP="00280CD6">
            <w:pPr>
              <w:rPr>
                <w:rFonts w:cs="Arial"/>
                <w:sz w:val="22"/>
                <w:szCs w:val="22"/>
              </w:rPr>
            </w:pPr>
            <w:r w:rsidRPr="00E9681B">
              <w:rPr>
                <w:rFonts w:cs="Arial"/>
                <w:sz w:val="22"/>
                <w:szCs w:val="22"/>
              </w:rPr>
              <w:t>S2</w:t>
            </w:r>
          </w:p>
        </w:tc>
        <w:tc>
          <w:tcPr>
            <w:tcW w:w="8931" w:type="dxa"/>
            <w:gridSpan w:val="3"/>
          </w:tcPr>
          <w:p w14:paraId="6065791E" w14:textId="77777777" w:rsidR="00844821" w:rsidRPr="00E9681B" w:rsidRDefault="00844821" w:rsidP="00844821">
            <w:pPr>
              <w:rPr>
                <w:rFonts w:cs="Arial"/>
                <w:b/>
                <w:sz w:val="22"/>
                <w:szCs w:val="22"/>
              </w:rPr>
            </w:pPr>
            <w:r w:rsidRPr="00E9681B">
              <w:rPr>
                <w:rFonts w:cs="Arial"/>
                <w:b/>
                <w:caps/>
                <w:sz w:val="22"/>
                <w:szCs w:val="22"/>
              </w:rPr>
              <w:t xml:space="preserve">Essential Criteria </w:t>
            </w:r>
          </w:p>
          <w:p w14:paraId="2FE4596D" w14:textId="77777777" w:rsidR="00844821" w:rsidRPr="00E9681B" w:rsidRDefault="00844821" w:rsidP="00844821">
            <w:pPr>
              <w:rPr>
                <w:rFonts w:cs="Arial"/>
                <w:sz w:val="22"/>
                <w:szCs w:val="22"/>
              </w:rPr>
            </w:pPr>
          </w:p>
          <w:p w14:paraId="44D6CE30" w14:textId="66478928" w:rsidR="006B7CF2" w:rsidRPr="00E9681B" w:rsidRDefault="00844821" w:rsidP="00844821">
            <w:pPr>
              <w:rPr>
                <w:rFonts w:cs="Arial"/>
                <w:sz w:val="22"/>
                <w:szCs w:val="22"/>
              </w:rPr>
            </w:pPr>
            <w:r w:rsidRPr="00E9681B">
              <w:rPr>
                <w:rFonts w:cs="Arial"/>
                <w:sz w:val="22"/>
                <w:szCs w:val="22"/>
              </w:rPr>
              <w:t>Please note the College reserves the right to disqualify any participant that does not comply with the requirements of this Tender</w:t>
            </w:r>
          </w:p>
        </w:tc>
      </w:tr>
      <w:tr w:rsidR="00F2354A" w:rsidRPr="00E9681B" w14:paraId="60822799" w14:textId="77777777" w:rsidTr="007C77B6">
        <w:trPr>
          <w:trHeight w:val="451"/>
        </w:trPr>
        <w:tc>
          <w:tcPr>
            <w:tcW w:w="1134" w:type="dxa"/>
          </w:tcPr>
          <w:p w14:paraId="3D8EABAF" w14:textId="711CAC9A" w:rsidR="006B7CF2" w:rsidRPr="00E9681B" w:rsidRDefault="00662AC5" w:rsidP="00F2354A">
            <w:pPr>
              <w:rPr>
                <w:rFonts w:cs="Arial"/>
              </w:rPr>
            </w:pPr>
            <w:bookmarkStart w:id="582" w:name="_Toc188453563"/>
            <w:r w:rsidRPr="00E9681B">
              <w:rPr>
                <w:rFonts w:cs="Arial"/>
              </w:rPr>
              <w:t>1.1</w:t>
            </w:r>
            <w:bookmarkEnd w:id="582"/>
          </w:p>
        </w:tc>
        <w:tc>
          <w:tcPr>
            <w:tcW w:w="6806" w:type="dxa"/>
          </w:tcPr>
          <w:p w14:paraId="255D3004" w14:textId="3220E1C6" w:rsidR="006B7CF2" w:rsidRPr="00095419" w:rsidRDefault="008E4A5C" w:rsidP="00095419">
            <w:pPr>
              <w:rPr>
                <w:sz w:val="22"/>
                <w:szCs w:val="22"/>
              </w:rPr>
            </w:pPr>
            <w:bookmarkStart w:id="583" w:name="_Toc188453564"/>
            <w:bookmarkStart w:id="584" w:name="_Toc188453644"/>
            <w:bookmarkStart w:id="585" w:name="_Toc188453705"/>
            <w:bookmarkStart w:id="586" w:name="_Toc188453752"/>
            <w:bookmarkStart w:id="587" w:name="_Toc188454020"/>
            <w:bookmarkStart w:id="588" w:name="_Toc188454342"/>
            <w:bookmarkStart w:id="589" w:name="_Toc188456225"/>
            <w:bookmarkStart w:id="590" w:name="_Toc190354543"/>
            <w:bookmarkStart w:id="591" w:name="_Toc190354595"/>
            <w:bookmarkStart w:id="592" w:name="_Toc190355374"/>
            <w:bookmarkStart w:id="593" w:name="_Toc190358085"/>
            <w:bookmarkStart w:id="594" w:name="_Toc190358121"/>
            <w:bookmarkStart w:id="595" w:name="_Toc190358146"/>
            <w:bookmarkStart w:id="596" w:name="_Toc190358169"/>
            <w:bookmarkStart w:id="597" w:name="_Toc190358215"/>
            <w:r w:rsidRPr="00095419">
              <w:rPr>
                <w:color w:val="0F4761" w:themeColor="accent1" w:themeShade="BF"/>
                <w:sz w:val="22"/>
                <w:szCs w:val="22"/>
              </w:rPr>
              <w:t>Compliance with Specification</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tc>
        <w:tc>
          <w:tcPr>
            <w:tcW w:w="2125" w:type="dxa"/>
            <w:gridSpan w:val="2"/>
          </w:tcPr>
          <w:p w14:paraId="0307E252" w14:textId="747BBEDF" w:rsidR="006B7CF2" w:rsidRPr="00E9681B" w:rsidRDefault="008E4A5C" w:rsidP="00280CD6">
            <w:pPr>
              <w:rPr>
                <w:rFonts w:cs="Arial"/>
                <w:b/>
                <w:bCs/>
                <w:color w:val="003D7A"/>
                <w:sz w:val="22"/>
                <w:szCs w:val="22"/>
              </w:rPr>
            </w:pPr>
            <w:r w:rsidRPr="00E9681B">
              <w:rPr>
                <w:rFonts w:cs="Arial"/>
                <w:b/>
                <w:bCs/>
                <w:color w:val="003D7A"/>
                <w:sz w:val="22"/>
                <w:szCs w:val="22"/>
              </w:rPr>
              <w:t>Response</w:t>
            </w:r>
          </w:p>
        </w:tc>
      </w:tr>
      <w:tr w:rsidR="00CE23E5" w:rsidRPr="00E9681B" w14:paraId="0FD3CBD5" w14:textId="77777777" w:rsidTr="009B7E7D">
        <w:tc>
          <w:tcPr>
            <w:tcW w:w="7950" w:type="dxa"/>
            <w:gridSpan w:val="3"/>
          </w:tcPr>
          <w:p w14:paraId="15F4A236" w14:textId="77777777" w:rsidR="00CE23E5" w:rsidRPr="00E9681B" w:rsidRDefault="00CE23E5" w:rsidP="00FC4E3E">
            <w:pPr>
              <w:jc w:val="both"/>
              <w:rPr>
                <w:rFonts w:cs="Arial"/>
                <w:sz w:val="22"/>
                <w:szCs w:val="22"/>
              </w:rPr>
            </w:pPr>
            <w:r w:rsidRPr="00E9681B">
              <w:rPr>
                <w:rFonts w:cs="Arial"/>
                <w:sz w:val="22"/>
                <w:szCs w:val="22"/>
              </w:rPr>
              <w:t>Please confirm you can meet in full the service specification as laid down in Schedule 1</w:t>
            </w:r>
          </w:p>
          <w:p w14:paraId="64FF9D60" w14:textId="77777777" w:rsidR="00CE23E5" w:rsidRPr="00E9681B" w:rsidRDefault="00CE23E5" w:rsidP="00FC4E3E">
            <w:pPr>
              <w:jc w:val="both"/>
              <w:rPr>
                <w:rFonts w:cs="Arial"/>
                <w:sz w:val="22"/>
                <w:szCs w:val="22"/>
              </w:rPr>
            </w:pPr>
            <w:r w:rsidRPr="00E9681B">
              <w:rPr>
                <w:rFonts w:cs="Arial"/>
                <w:sz w:val="22"/>
                <w:szCs w:val="22"/>
              </w:rPr>
              <w:t>Any variations or areas of non-compliance to the specification must be highlighted and details provided as below.</w:t>
            </w:r>
          </w:p>
          <w:p w14:paraId="3ED8486F" w14:textId="3D4548B6" w:rsidR="00CE23E5" w:rsidRPr="00E9681B" w:rsidRDefault="00CE23E5" w:rsidP="00FC4E3E">
            <w:pPr>
              <w:jc w:val="both"/>
              <w:rPr>
                <w:rFonts w:cs="Arial"/>
                <w:sz w:val="22"/>
                <w:szCs w:val="22"/>
              </w:rPr>
            </w:pPr>
            <w:r w:rsidRPr="00E9681B">
              <w:rPr>
                <w:rFonts w:cs="Arial"/>
                <w:sz w:val="22"/>
                <w:szCs w:val="22"/>
              </w:rPr>
              <w:t>Clearly identify any variations or elements of the specification which cannot be met in part or in full (stating reasons for non-compliance).</w:t>
            </w:r>
          </w:p>
        </w:tc>
        <w:tc>
          <w:tcPr>
            <w:tcW w:w="2115" w:type="dxa"/>
          </w:tcPr>
          <w:p w14:paraId="69A75A21" w14:textId="3A9A9752" w:rsidR="007C77B6" w:rsidRDefault="007C77B6" w:rsidP="007C77B6">
            <w:pPr>
              <w:rPr>
                <w:rFonts w:cs="Arial"/>
                <w:sz w:val="22"/>
                <w:szCs w:val="22"/>
              </w:rPr>
            </w:pPr>
            <w:r>
              <w:rPr>
                <w:rFonts w:cs="Arial"/>
                <w:sz w:val="22"/>
                <w:szCs w:val="22"/>
              </w:rPr>
              <w:t xml:space="preserve">Yes      </w:t>
            </w:r>
            <w:sdt>
              <w:sdtPr>
                <w:rPr>
                  <w:rFonts w:cs="Arial"/>
                  <w:sz w:val="22"/>
                  <w:szCs w:val="22"/>
                </w:rPr>
                <w:id w:val="-1331214337"/>
                <w14:checkbox>
                  <w14:checked w14:val="0"/>
                  <w14:checkedState w14:val="2612" w14:font="MS Gothic"/>
                  <w14:uncheckedState w14:val="2610" w14:font="MS Gothic"/>
                </w14:checkbox>
              </w:sdtPr>
              <w:sdtEndPr/>
              <w:sdtContent>
                <w:r w:rsidR="00161A88">
                  <w:rPr>
                    <w:rFonts w:ascii="MS Gothic" w:eastAsia="MS Gothic" w:hAnsi="MS Gothic" w:cs="Arial" w:hint="eastAsia"/>
                    <w:sz w:val="22"/>
                    <w:szCs w:val="22"/>
                  </w:rPr>
                  <w:t>☐</w:t>
                </w:r>
              </w:sdtContent>
            </w:sdt>
          </w:p>
          <w:p w14:paraId="0A5F9495" w14:textId="543996DA" w:rsidR="00CE23E5" w:rsidRPr="00E9681B" w:rsidRDefault="007C77B6" w:rsidP="007C77B6">
            <w:pPr>
              <w:rPr>
                <w:rFonts w:cs="Arial"/>
                <w:sz w:val="22"/>
                <w:szCs w:val="22"/>
              </w:rPr>
            </w:pPr>
            <w:r>
              <w:rPr>
                <w:rFonts w:cs="Arial"/>
                <w:sz w:val="22"/>
                <w:szCs w:val="22"/>
              </w:rPr>
              <w:t xml:space="preserve">No        </w:t>
            </w:r>
            <w:sdt>
              <w:sdtPr>
                <w:rPr>
                  <w:rFonts w:cs="Arial"/>
                  <w:sz w:val="22"/>
                  <w:szCs w:val="22"/>
                </w:rPr>
                <w:id w:val="139640178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CE23E5" w:rsidRPr="00E9681B" w14:paraId="1FEB6B5A" w14:textId="77777777" w:rsidTr="00C7556A">
        <w:trPr>
          <w:trHeight w:val="539"/>
        </w:trPr>
        <w:tc>
          <w:tcPr>
            <w:tcW w:w="10065" w:type="dxa"/>
            <w:gridSpan w:val="4"/>
          </w:tcPr>
          <w:p w14:paraId="61BE2EC3" w14:textId="0B821036" w:rsidR="00CE23E5" w:rsidRPr="00E9681B" w:rsidRDefault="00464E59" w:rsidP="00280CD6">
            <w:pPr>
              <w:rPr>
                <w:rFonts w:cs="Arial"/>
                <w:sz w:val="22"/>
                <w:szCs w:val="22"/>
              </w:rPr>
            </w:pPr>
            <w:r w:rsidRPr="00E9681B">
              <w:rPr>
                <w:rFonts w:cs="Arial"/>
                <w:sz w:val="22"/>
                <w:szCs w:val="22"/>
              </w:rPr>
              <w:t>Variations</w:t>
            </w:r>
            <w:r w:rsidR="00CE23E5" w:rsidRPr="00E9681B">
              <w:rPr>
                <w:rFonts w:cs="Arial"/>
                <w:sz w:val="22"/>
                <w:szCs w:val="22"/>
              </w:rPr>
              <w:t xml:space="preserve">: </w:t>
            </w:r>
          </w:p>
          <w:p w14:paraId="00D2A36E" w14:textId="77777777" w:rsidR="0097740C" w:rsidRPr="00E9681B" w:rsidRDefault="0097740C" w:rsidP="00280CD6">
            <w:pPr>
              <w:rPr>
                <w:rFonts w:cs="Arial"/>
                <w:sz w:val="22"/>
                <w:szCs w:val="22"/>
              </w:rPr>
            </w:pPr>
          </w:p>
          <w:p w14:paraId="0C0F0386" w14:textId="77777777" w:rsidR="0097740C" w:rsidRPr="00E9681B" w:rsidRDefault="0097740C" w:rsidP="00280CD6">
            <w:pPr>
              <w:rPr>
                <w:rFonts w:cs="Arial"/>
                <w:sz w:val="22"/>
                <w:szCs w:val="22"/>
              </w:rPr>
            </w:pPr>
          </w:p>
          <w:p w14:paraId="1CCA2D5C" w14:textId="77777777" w:rsidR="0097740C" w:rsidRPr="00E9681B" w:rsidRDefault="0097740C" w:rsidP="00280CD6">
            <w:pPr>
              <w:rPr>
                <w:rFonts w:cs="Arial"/>
                <w:sz w:val="22"/>
                <w:szCs w:val="22"/>
              </w:rPr>
            </w:pPr>
          </w:p>
          <w:p w14:paraId="3B073E3D" w14:textId="5EF922CA" w:rsidR="00CE23E5" w:rsidRPr="00E9681B" w:rsidRDefault="00CE23E5" w:rsidP="00280CD6">
            <w:pPr>
              <w:rPr>
                <w:rFonts w:cs="Arial"/>
                <w:sz w:val="22"/>
                <w:szCs w:val="22"/>
              </w:rPr>
            </w:pPr>
          </w:p>
        </w:tc>
      </w:tr>
      <w:tr w:rsidR="00662AC5" w:rsidRPr="00E9681B" w14:paraId="6D024A4C" w14:textId="553FB1E9" w:rsidTr="009B7E7D">
        <w:trPr>
          <w:trHeight w:val="285"/>
        </w:trPr>
        <w:tc>
          <w:tcPr>
            <w:tcW w:w="1134" w:type="dxa"/>
          </w:tcPr>
          <w:p w14:paraId="25821039" w14:textId="4E830C95" w:rsidR="00D364E3" w:rsidRPr="00E9681B" w:rsidRDefault="00662AC5" w:rsidP="00F2354A">
            <w:pPr>
              <w:rPr>
                <w:rFonts w:cs="Arial"/>
              </w:rPr>
            </w:pPr>
            <w:bookmarkStart w:id="598" w:name="_Toc188453565"/>
            <w:r w:rsidRPr="00E9681B">
              <w:rPr>
                <w:rFonts w:cs="Arial"/>
              </w:rPr>
              <w:t>1.2</w:t>
            </w:r>
            <w:bookmarkEnd w:id="598"/>
          </w:p>
        </w:tc>
        <w:tc>
          <w:tcPr>
            <w:tcW w:w="6806" w:type="dxa"/>
          </w:tcPr>
          <w:p w14:paraId="03D3BCE5" w14:textId="7967E573" w:rsidR="00D364E3" w:rsidRPr="00095419" w:rsidRDefault="00D364E3" w:rsidP="00095419">
            <w:pPr>
              <w:rPr>
                <w:sz w:val="22"/>
                <w:szCs w:val="22"/>
              </w:rPr>
            </w:pPr>
            <w:bookmarkStart w:id="599" w:name="_Toc188453566"/>
            <w:bookmarkStart w:id="600" w:name="_Toc188453645"/>
            <w:bookmarkStart w:id="601" w:name="_Toc188453706"/>
            <w:bookmarkStart w:id="602" w:name="_Toc188453753"/>
            <w:bookmarkStart w:id="603" w:name="_Toc188454021"/>
            <w:bookmarkStart w:id="604" w:name="_Toc188454343"/>
            <w:bookmarkStart w:id="605" w:name="_Toc188456226"/>
            <w:bookmarkStart w:id="606" w:name="_Toc190354544"/>
            <w:bookmarkStart w:id="607" w:name="_Toc190354596"/>
            <w:bookmarkStart w:id="608" w:name="_Toc190355375"/>
            <w:bookmarkStart w:id="609" w:name="_Toc190358086"/>
            <w:bookmarkStart w:id="610" w:name="_Toc190358122"/>
            <w:bookmarkStart w:id="611" w:name="_Toc190358147"/>
            <w:bookmarkStart w:id="612" w:name="_Toc190358170"/>
            <w:bookmarkStart w:id="613" w:name="_Toc190358216"/>
            <w:bookmarkStart w:id="614" w:name="_Toc190358236"/>
            <w:r w:rsidRPr="00095419">
              <w:rPr>
                <w:color w:val="0F4761" w:themeColor="accent1" w:themeShade="BF"/>
                <w:sz w:val="22"/>
                <w:szCs w:val="22"/>
              </w:rPr>
              <w:t>Resource</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tc>
        <w:tc>
          <w:tcPr>
            <w:tcW w:w="2125" w:type="dxa"/>
            <w:gridSpan w:val="2"/>
          </w:tcPr>
          <w:p w14:paraId="07990DD1" w14:textId="6E591109" w:rsidR="00D364E3" w:rsidRPr="00E9681B" w:rsidRDefault="00D364E3" w:rsidP="0067624E">
            <w:pPr>
              <w:spacing w:after="160" w:line="259" w:lineRule="auto"/>
              <w:rPr>
                <w:rFonts w:cs="Arial"/>
                <w:sz w:val="22"/>
                <w:szCs w:val="22"/>
              </w:rPr>
            </w:pPr>
            <w:r w:rsidRPr="00E9681B">
              <w:rPr>
                <w:rFonts w:cs="Arial"/>
                <w:b/>
                <w:bCs/>
                <w:color w:val="003D7A"/>
                <w:sz w:val="22"/>
                <w:szCs w:val="22"/>
              </w:rPr>
              <w:t>Response</w:t>
            </w:r>
          </w:p>
        </w:tc>
      </w:tr>
      <w:tr w:rsidR="0067624E" w:rsidRPr="00E9681B" w14:paraId="1BD667C7" w14:textId="77777777" w:rsidTr="009B7E7D">
        <w:trPr>
          <w:trHeight w:val="720"/>
        </w:trPr>
        <w:tc>
          <w:tcPr>
            <w:tcW w:w="1134" w:type="dxa"/>
          </w:tcPr>
          <w:p w14:paraId="65CAA717" w14:textId="77777777" w:rsidR="0067624E" w:rsidRPr="00E9681B" w:rsidRDefault="0067624E" w:rsidP="00662AC5">
            <w:pPr>
              <w:rPr>
                <w:rFonts w:cs="Arial"/>
                <w:b/>
                <w:bCs/>
                <w:color w:val="003D7A"/>
                <w:sz w:val="22"/>
                <w:szCs w:val="22"/>
              </w:rPr>
            </w:pPr>
          </w:p>
        </w:tc>
        <w:tc>
          <w:tcPr>
            <w:tcW w:w="6806" w:type="dxa"/>
          </w:tcPr>
          <w:p w14:paraId="4A65DF97" w14:textId="77777777" w:rsidR="0067624E" w:rsidRPr="00E9681B" w:rsidRDefault="0067624E" w:rsidP="00FC4E3E">
            <w:pPr>
              <w:jc w:val="both"/>
              <w:rPr>
                <w:rFonts w:cs="Arial"/>
                <w:sz w:val="22"/>
                <w:szCs w:val="22"/>
              </w:rPr>
            </w:pPr>
            <w:r w:rsidRPr="00E9681B">
              <w:rPr>
                <w:rFonts w:cs="Arial"/>
                <w:sz w:val="22"/>
                <w:szCs w:val="22"/>
              </w:rPr>
              <w:t xml:space="preserve">This question is to be scored on a pass or fail basis. </w:t>
            </w:r>
          </w:p>
          <w:p w14:paraId="2A791BC3" w14:textId="77777777" w:rsidR="0067624E" w:rsidRPr="00E9681B" w:rsidRDefault="0067624E" w:rsidP="00FC4E3E">
            <w:pPr>
              <w:jc w:val="both"/>
              <w:rPr>
                <w:rFonts w:cs="Arial"/>
                <w:b/>
                <w:bCs/>
                <w:color w:val="003D7A"/>
                <w:sz w:val="22"/>
                <w:szCs w:val="22"/>
              </w:rPr>
            </w:pPr>
            <w:r w:rsidRPr="00E9681B">
              <w:rPr>
                <w:rFonts w:cs="Arial"/>
                <w:sz w:val="22"/>
                <w:szCs w:val="22"/>
              </w:rPr>
              <w:t>Failure to answer Yes will result in exclusion.</w:t>
            </w:r>
          </w:p>
        </w:tc>
        <w:tc>
          <w:tcPr>
            <w:tcW w:w="2125" w:type="dxa"/>
            <w:gridSpan w:val="2"/>
          </w:tcPr>
          <w:p w14:paraId="032ACBBB" w14:textId="77777777" w:rsidR="0067624E" w:rsidRPr="00E9681B" w:rsidRDefault="0067624E" w:rsidP="00F57A8C">
            <w:pPr>
              <w:rPr>
                <w:rFonts w:cs="Arial"/>
                <w:b/>
                <w:bCs/>
                <w:color w:val="003D7A"/>
                <w:sz w:val="22"/>
                <w:szCs w:val="22"/>
              </w:rPr>
            </w:pPr>
          </w:p>
        </w:tc>
      </w:tr>
      <w:tr w:rsidR="00F2354A" w:rsidRPr="00E9681B" w14:paraId="3B6BDED4" w14:textId="65A1B5A8" w:rsidTr="009B7E7D">
        <w:tc>
          <w:tcPr>
            <w:tcW w:w="7940" w:type="dxa"/>
            <w:gridSpan w:val="2"/>
          </w:tcPr>
          <w:p w14:paraId="2EDBA594" w14:textId="1A837321" w:rsidR="005B2EAF" w:rsidRPr="00E9681B" w:rsidRDefault="005B2EAF" w:rsidP="00FC4E3E">
            <w:pPr>
              <w:jc w:val="both"/>
              <w:rPr>
                <w:rFonts w:cs="Arial"/>
                <w:sz w:val="22"/>
                <w:szCs w:val="22"/>
              </w:rPr>
            </w:pPr>
            <w:r w:rsidRPr="00E9681B">
              <w:rPr>
                <w:rFonts w:cs="Arial"/>
                <w:sz w:val="22"/>
                <w:szCs w:val="22"/>
              </w:rPr>
              <w:t xml:space="preserve">Please confirm that any sub-contractor you have identified or intend to identify will comply with the standards set out in this Tender.  </w:t>
            </w:r>
          </w:p>
        </w:tc>
        <w:tc>
          <w:tcPr>
            <w:tcW w:w="2125" w:type="dxa"/>
            <w:gridSpan w:val="2"/>
          </w:tcPr>
          <w:p w14:paraId="24B6F533" w14:textId="77777777" w:rsidR="007C77B6" w:rsidRDefault="007C77B6" w:rsidP="007C77B6">
            <w:pPr>
              <w:rPr>
                <w:rFonts w:cs="Arial"/>
                <w:sz w:val="22"/>
                <w:szCs w:val="22"/>
              </w:rPr>
            </w:pPr>
            <w:r>
              <w:rPr>
                <w:rFonts w:cs="Arial"/>
                <w:sz w:val="22"/>
                <w:szCs w:val="22"/>
              </w:rPr>
              <w:t xml:space="preserve">Yes      </w:t>
            </w:r>
            <w:sdt>
              <w:sdtPr>
                <w:rPr>
                  <w:rFonts w:cs="Arial"/>
                  <w:sz w:val="22"/>
                  <w:szCs w:val="22"/>
                </w:rPr>
                <w:id w:val="-184230968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07C2EAF1" w14:textId="19E972B5" w:rsidR="005B2EAF" w:rsidRPr="00E9681B" w:rsidRDefault="007C77B6" w:rsidP="007C77B6">
            <w:pPr>
              <w:rPr>
                <w:rFonts w:cs="Arial"/>
                <w:sz w:val="22"/>
                <w:szCs w:val="22"/>
              </w:rPr>
            </w:pPr>
            <w:r>
              <w:rPr>
                <w:rFonts w:cs="Arial"/>
                <w:sz w:val="22"/>
                <w:szCs w:val="22"/>
              </w:rPr>
              <w:t xml:space="preserve">No        </w:t>
            </w:r>
            <w:sdt>
              <w:sdtPr>
                <w:rPr>
                  <w:rFonts w:cs="Arial"/>
                  <w:sz w:val="22"/>
                  <w:szCs w:val="22"/>
                </w:rPr>
                <w:id w:val="-183976169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F2354A" w:rsidRPr="00E9681B" w14:paraId="153F3B4F" w14:textId="77777777" w:rsidTr="009B7E7D">
        <w:trPr>
          <w:trHeight w:val="255"/>
        </w:trPr>
        <w:tc>
          <w:tcPr>
            <w:tcW w:w="1134" w:type="dxa"/>
          </w:tcPr>
          <w:p w14:paraId="34505078" w14:textId="4DCBF507" w:rsidR="00F57A8C" w:rsidRPr="00E9681B" w:rsidRDefault="00662AC5" w:rsidP="00F2354A">
            <w:pPr>
              <w:rPr>
                <w:rFonts w:cs="Arial"/>
              </w:rPr>
            </w:pPr>
            <w:bookmarkStart w:id="615" w:name="_Toc188453567"/>
            <w:r w:rsidRPr="00E9681B">
              <w:rPr>
                <w:rFonts w:cs="Arial"/>
              </w:rPr>
              <w:t>1.3</w:t>
            </w:r>
            <w:bookmarkEnd w:id="615"/>
          </w:p>
        </w:tc>
        <w:tc>
          <w:tcPr>
            <w:tcW w:w="6806" w:type="dxa"/>
          </w:tcPr>
          <w:p w14:paraId="082BE330" w14:textId="2E6204D8" w:rsidR="00984FE0" w:rsidRPr="00095419" w:rsidRDefault="00984FE0" w:rsidP="00095419">
            <w:pPr>
              <w:rPr>
                <w:color w:val="0F4761" w:themeColor="accent1" w:themeShade="BF"/>
                <w:sz w:val="22"/>
                <w:szCs w:val="22"/>
              </w:rPr>
            </w:pPr>
            <w:bookmarkStart w:id="616" w:name="_Toc188453568"/>
            <w:bookmarkStart w:id="617" w:name="_Toc188453646"/>
            <w:bookmarkStart w:id="618" w:name="_Toc188453707"/>
            <w:bookmarkStart w:id="619" w:name="_Toc188453754"/>
            <w:bookmarkStart w:id="620" w:name="_Toc188454022"/>
            <w:bookmarkStart w:id="621" w:name="_Toc188454344"/>
            <w:bookmarkStart w:id="622" w:name="_Toc188456227"/>
            <w:bookmarkStart w:id="623" w:name="_Toc190354545"/>
            <w:bookmarkStart w:id="624" w:name="_Toc190354597"/>
            <w:bookmarkStart w:id="625" w:name="_Toc190355376"/>
            <w:bookmarkStart w:id="626" w:name="_Toc190358087"/>
            <w:bookmarkStart w:id="627" w:name="_Toc190358123"/>
            <w:bookmarkStart w:id="628" w:name="_Toc190358148"/>
            <w:bookmarkStart w:id="629" w:name="_Toc190358171"/>
            <w:bookmarkStart w:id="630" w:name="_Toc190358217"/>
            <w:bookmarkStart w:id="631" w:name="_Toc190358237"/>
            <w:r w:rsidRPr="00095419">
              <w:rPr>
                <w:color w:val="0F4761" w:themeColor="accent1" w:themeShade="BF"/>
                <w:sz w:val="22"/>
                <w:szCs w:val="22"/>
              </w:rPr>
              <w:t>Compliance with Terms and Conditions</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tc>
        <w:tc>
          <w:tcPr>
            <w:tcW w:w="2125" w:type="dxa"/>
            <w:gridSpan w:val="2"/>
          </w:tcPr>
          <w:p w14:paraId="16B768E1" w14:textId="107B87DD" w:rsidR="00F57A8C" w:rsidRPr="00E9681B" w:rsidRDefault="00464E59" w:rsidP="00F57A8C">
            <w:pPr>
              <w:rPr>
                <w:rFonts w:cs="Arial"/>
                <w:b/>
                <w:bCs/>
                <w:sz w:val="22"/>
                <w:szCs w:val="22"/>
              </w:rPr>
            </w:pPr>
            <w:r w:rsidRPr="00E9681B">
              <w:rPr>
                <w:rFonts w:cs="Arial"/>
                <w:b/>
                <w:bCs/>
                <w:color w:val="003D7A"/>
                <w:sz w:val="22"/>
                <w:szCs w:val="22"/>
              </w:rPr>
              <w:t>Response</w:t>
            </w:r>
          </w:p>
        </w:tc>
      </w:tr>
      <w:tr w:rsidR="0067624E" w:rsidRPr="00E9681B" w14:paraId="2F425503" w14:textId="77777777" w:rsidTr="009B7E7D">
        <w:trPr>
          <w:trHeight w:val="765"/>
        </w:trPr>
        <w:tc>
          <w:tcPr>
            <w:tcW w:w="1134" w:type="dxa"/>
          </w:tcPr>
          <w:p w14:paraId="74D20BD2" w14:textId="77777777" w:rsidR="0067624E" w:rsidRPr="00E9681B" w:rsidRDefault="0067624E" w:rsidP="00464E59">
            <w:pPr>
              <w:pStyle w:val="ListParagraph"/>
              <w:ind w:hanging="698"/>
              <w:rPr>
                <w:rFonts w:cs="Arial"/>
                <w:b/>
                <w:bCs/>
                <w:color w:val="003D7A"/>
                <w:sz w:val="22"/>
                <w:szCs w:val="22"/>
              </w:rPr>
            </w:pPr>
          </w:p>
        </w:tc>
        <w:tc>
          <w:tcPr>
            <w:tcW w:w="6806" w:type="dxa"/>
          </w:tcPr>
          <w:p w14:paraId="391C698E" w14:textId="3FD433D5" w:rsidR="0067624E" w:rsidRPr="00E9681B" w:rsidRDefault="0067624E" w:rsidP="00FC4E3E">
            <w:pPr>
              <w:jc w:val="both"/>
              <w:rPr>
                <w:rFonts w:cs="Arial"/>
                <w:b/>
                <w:bCs/>
                <w:color w:val="003D7A"/>
                <w:sz w:val="22"/>
                <w:szCs w:val="22"/>
              </w:rPr>
            </w:pPr>
            <w:r w:rsidRPr="00E9681B">
              <w:rPr>
                <w:rFonts w:cs="Arial"/>
                <w:sz w:val="22"/>
                <w:szCs w:val="22"/>
              </w:rPr>
              <w:t xml:space="preserve">Any variations must be clearly </w:t>
            </w:r>
            <w:proofErr w:type="gramStart"/>
            <w:r w:rsidRPr="00E9681B">
              <w:rPr>
                <w:rFonts w:cs="Arial"/>
                <w:sz w:val="22"/>
                <w:szCs w:val="22"/>
              </w:rPr>
              <w:t>identify</w:t>
            </w:r>
            <w:proofErr w:type="gramEnd"/>
            <w:r w:rsidRPr="00E9681B">
              <w:rPr>
                <w:rFonts w:cs="Arial"/>
                <w:sz w:val="22"/>
                <w:szCs w:val="22"/>
              </w:rPr>
              <w:t xml:space="preserve"> and state reason for any clause which cannot be met in part or full </w:t>
            </w:r>
          </w:p>
        </w:tc>
        <w:tc>
          <w:tcPr>
            <w:tcW w:w="2125" w:type="dxa"/>
            <w:gridSpan w:val="2"/>
          </w:tcPr>
          <w:p w14:paraId="120A4694" w14:textId="77777777" w:rsidR="0067624E" w:rsidRPr="00E9681B" w:rsidRDefault="0067624E" w:rsidP="00F57A8C">
            <w:pPr>
              <w:rPr>
                <w:rFonts w:cs="Arial"/>
                <w:b/>
                <w:bCs/>
                <w:color w:val="003D7A"/>
                <w:sz w:val="22"/>
                <w:szCs w:val="22"/>
              </w:rPr>
            </w:pPr>
          </w:p>
        </w:tc>
      </w:tr>
      <w:tr w:rsidR="00F2354A" w:rsidRPr="00E9681B" w14:paraId="5CC31B73" w14:textId="77777777" w:rsidTr="009B7E7D">
        <w:tc>
          <w:tcPr>
            <w:tcW w:w="1134" w:type="dxa"/>
          </w:tcPr>
          <w:p w14:paraId="35D308B0" w14:textId="77777777" w:rsidR="00464E59" w:rsidRPr="00E9681B" w:rsidRDefault="00464E59" w:rsidP="00464E59">
            <w:pPr>
              <w:rPr>
                <w:rFonts w:cs="Arial"/>
                <w:sz w:val="22"/>
                <w:szCs w:val="22"/>
              </w:rPr>
            </w:pPr>
          </w:p>
        </w:tc>
        <w:tc>
          <w:tcPr>
            <w:tcW w:w="6806" w:type="dxa"/>
          </w:tcPr>
          <w:p w14:paraId="7C010A3F" w14:textId="44BDA6E8" w:rsidR="00464E59" w:rsidRPr="00E9681B" w:rsidRDefault="00464E59" w:rsidP="00FC4E3E">
            <w:pPr>
              <w:jc w:val="both"/>
              <w:rPr>
                <w:rFonts w:cs="Arial"/>
                <w:sz w:val="22"/>
                <w:szCs w:val="22"/>
              </w:rPr>
            </w:pPr>
            <w:r w:rsidRPr="00E9681B">
              <w:rPr>
                <w:rFonts w:cs="Arial"/>
                <w:sz w:val="22"/>
                <w:szCs w:val="22"/>
              </w:rPr>
              <w:t>Please confirm your full compliance with and acceptance of Doc2_Terms and Conditions</w:t>
            </w:r>
          </w:p>
        </w:tc>
        <w:tc>
          <w:tcPr>
            <w:tcW w:w="2125" w:type="dxa"/>
            <w:gridSpan w:val="2"/>
          </w:tcPr>
          <w:p w14:paraId="17502962" w14:textId="77777777" w:rsidR="007C77B6" w:rsidRDefault="007C77B6" w:rsidP="007C77B6">
            <w:pPr>
              <w:rPr>
                <w:rFonts w:cs="Arial"/>
                <w:sz w:val="22"/>
                <w:szCs w:val="22"/>
              </w:rPr>
            </w:pPr>
            <w:r>
              <w:rPr>
                <w:rFonts w:cs="Arial"/>
                <w:sz w:val="22"/>
                <w:szCs w:val="22"/>
              </w:rPr>
              <w:t xml:space="preserve">Yes      </w:t>
            </w:r>
            <w:sdt>
              <w:sdtPr>
                <w:rPr>
                  <w:rFonts w:cs="Arial"/>
                  <w:sz w:val="22"/>
                  <w:szCs w:val="22"/>
                </w:rPr>
                <w:id w:val="47479545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4EF30993" w14:textId="79504261" w:rsidR="00464E59" w:rsidRPr="00E9681B" w:rsidRDefault="007C77B6" w:rsidP="007C77B6">
            <w:pPr>
              <w:rPr>
                <w:rFonts w:cs="Arial"/>
                <w:sz w:val="22"/>
                <w:szCs w:val="22"/>
              </w:rPr>
            </w:pPr>
            <w:r>
              <w:rPr>
                <w:rFonts w:cs="Arial"/>
                <w:sz w:val="22"/>
                <w:szCs w:val="22"/>
              </w:rPr>
              <w:t xml:space="preserve">No        </w:t>
            </w:r>
            <w:sdt>
              <w:sdtPr>
                <w:rPr>
                  <w:rFonts w:cs="Arial"/>
                  <w:sz w:val="22"/>
                  <w:szCs w:val="22"/>
                </w:rPr>
                <w:id w:val="-74665961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464E59" w:rsidRPr="00E9681B" w14:paraId="3F4C6937" w14:textId="77777777" w:rsidTr="009B7E7D">
        <w:tc>
          <w:tcPr>
            <w:tcW w:w="10065" w:type="dxa"/>
            <w:gridSpan w:val="4"/>
          </w:tcPr>
          <w:p w14:paraId="713D70AF" w14:textId="77777777" w:rsidR="00464E59" w:rsidRPr="00E9681B" w:rsidRDefault="00CE49C3" w:rsidP="00464E59">
            <w:pPr>
              <w:rPr>
                <w:rFonts w:cs="Arial"/>
                <w:sz w:val="22"/>
                <w:szCs w:val="22"/>
              </w:rPr>
            </w:pPr>
            <w:r w:rsidRPr="00E9681B">
              <w:rPr>
                <w:rFonts w:cs="Arial"/>
                <w:sz w:val="22"/>
                <w:szCs w:val="22"/>
              </w:rPr>
              <w:t>Variations:</w:t>
            </w:r>
          </w:p>
          <w:p w14:paraId="5943016D" w14:textId="77777777" w:rsidR="0097740C" w:rsidRPr="00E9681B" w:rsidRDefault="0097740C" w:rsidP="00464E59">
            <w:pPr>
              <w:rPr>
                <w:rFonts w:cs="Arial"/>
                <w:sz w:val="22"/>
                <w:szCs w:val="22"/>
              </w:rPr>
            </w:pPr>
          </w:p>
          <w:p w14:paraId="68668014" w14:textId="67E1ECA3" w:rsidR="00CE49C3" w:rsidRPr="00E9681B" w:rsidRDefault="00CE49C3" w:rsidP="00464E59">
            <w:pPr>
              <w:rPr>
                <w:rFonts w:cs="Arial"/>
                <w:sz w:val="22"/>
                <w:szCs w:val="22"/>
              </w:rPr>
            </w:pPr>
          </w:p>
        </w:tc>
      </w:tr>
    </w:tbl>
    <w:p w14:paraId="1F089AC3" w14:textId="4624AEE2" w:rsidR="0097740C" w:rsidRPr="00E9681B" w:rsidRDefault="0097740C">
      <w:pPr>
        <w:rPr>
          <w:rFonts w:cs="Arial"/>
        </w:rPr>
      </w:pPr>
    </w:p>
    <w:tbl>
      <w:tblPr>
        <w:tblStyle w:val="TableGrid"/>
        <w:tblpPr w:leftFromText="180" w:rightFromText="180" w:horzAnchor="margin" w:tblpX="-572" w:tblpY="405"/>
        <w:tblW w:w="10060" w:type="dxa"/>
        <w:tblLook w:val="04A0" w:firstRow="1" w:lastRow="0" w:firstColumn="1" w:lastColumn="0" w:noHBand="0" w:noVBand="1"/>
      </w:tblPr>
      <w:tblGrid>
        <w:gridCol w:w="1253"/>
        <w:gridCol w:w="6672"/>
        <w:gridCol w:w="2135"/>
      </w:tblGrid>
      <w:tr w:rsidR="00662AC5" w:rsidRPr="00E9681B" w14:paraId="6A835BB4" w14:textId="766346AC" w:rsidTr="009B7E7D">
        <w:tc>
          <w:tcPr>
            <w:tcW w:w="1253" w:type="dxa"/>
          </w:tcPr>
          <w:p w14:paraId="1EB395B7" w14:textId="0821E869" w:rsidR="0097740C" w:rsidRPr="00E9681B" w:rsidRDefault="0097740C" w:rsidP="009B7E7D">
            <w:pPr>
              <w:rPr>
                <w:rFonts w:cs="Arial"/>
              </w:rPr>
            </w:pPr>
            <w:bookmarkStart w:id="632" w:name="_Toc188453569"/>
            <w:r w:rsidRPr="00E9681B">
              <w:rPr>
                <w:rFonts w:cs="Arial"/>
              </w:rPr>
              <w:t>1.4</w:t>
            </w:r>
            <w:bookmarkEnd w:id="632"/>
          </w:p>
        </w:tc>
        <w:tc>
          <w:tcPr>
            <w:tcW w:w="6672" w:type="dxa"/>
          </w:tcPr>
          <w:p w14:paraId="5B28DDB4" w14:textId="3A43AD55" w:rsidR="00CE49C3" w:rsidRPr="00E9681B" w:rsidRDefault="004814C3" w:rsidP="00095419">
            <w:pPr>
              <w:rPr>
                <w:sz w:val="28"/>
                <w:szCs w:val="28"/>
              </w:rPr>
            </w:pPr>
            <w:bookmarkStart w:id="633" w:name="_Toc188453570"/>
            <w:bookmarkStart w:id="634" w:name="_Toc188453647"/>
            <w:bookmarkStart w:id="635" w:name="_Toc188453708"/>
            <w:bookmarkStart w:id="636" w:name="_Toc188453755"/>
            <w:bookmarkStart w:id="637" w:name="_Toc188454023"/>
            <w:bookmarkStart w:id="638" w:name="_Toc188454345"/>
            <w:bookmarkStart w:id="639" w:name="_Toc188456228"/>
            <w:bookmarkStart w:id="640" w:name="_Toc190354546"/>
            <w:bookmarkStart w:id="641" w:name="_Toc190354598"/>
            <w:bookmarkStart w:id="642" w:name="_Toc190355377"/>
            <w:bookmarkStart w:id="643" w:name="_Toc190358088"/>
            <w:bookmarkStart w:id="644" w:name="_Toc190358124"/>
            <w:bookmarkStart w:id="645" w:name="_Toc190358149"/>
            <w:bookmarkStart w:id="646" w:name="_Toc190358172"/>
            <w:bookmarkStart w:id="647" w:name="_Toc190358218"/>
            <w:bookmarkStart w:id="648" w:name="_Toc190358238"/>
            <w:bookmarkStart w:id="649" w:name="_Toc190358256"/>
            <w:r w:rsidRPr="00095419">
              <w:rPr>
                <w:color w:val="0F4761" w:themeColor="accent1" w:themeShade="BF"/>
                <w:sz w:val="22"/>
                <w:szCs w:val="22"/>
              </w:rPr>
              <w:t>Information Governance</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tc>
        <w:tc>
          <w:tcPr>
            <w:tcW w:w="2135" w:type="dxa"/>
          </w:tcPr>
          <w:p w14:paraId="599B2C98" w14:textId="77603372" w:rsidR="00CE49C3" w:rsidRPr="00E9681B" w:rsidRDefault="0097740C" w:rsidP="009B7E7D">
            <w:pPr>
              <w:rPr>
                <w:rFonts w:cs="Arial"/>
                <w:b/>
                <w:bCs/>
                <w:sz w:val="22"/>
                <w:szCs w:val="22"/>
              </w:rPr>
            </w:pPr>
            <w:r w:rsidRPr="00E9681B">
              <w:rPr>
                <w:rFonts w:cs="Arial"/>
                <w:b/>
                <w:bCs/>
                <w:color w:val="003D7A"/>
                <w:sz w:val="22"/>
                <w:szCs w:val="22"/>
              </w:rPr>
              <w:t>Response</w:t>
            </w:r>
          </w:p>
        </w:tc>
      </w:tr>
      <w:tr w:rsidR="00CC4A1B" w:rsidRPr="00E9681B" w14:paraId="06B921AE" w14:textId="5624CF39" w:rsidTr="009B7E7D">
        <w:tc>
          <w:tcPr>
            <w:tcW w:w="10060" w:type="dxa"/>
            <w:gridSpan w:val="3"/>
          </w:tcPr>
          <w:p w14:paraId="1607967E" w14:textId="77777777" w:rsidR="00CC4A1B" w:rsidRPr="00E9681B" w:rsidRDefault="00CC4A1B" w:rsidP="009B7E7D">
            <w:pPr>
              <w:rPr>
                <w:rStyle w:val="Strong"/>
                <w:rFonts w:cs="Arial"/>
                <w:b w:val="0"/>
                <w:bCs w:val="0"/>
                <w:sz w:val="22"/>
                <w:szCs w:val="22"/>
              </w:rPr>
            </w:pPr>
            <w:r w:rsidRPr="00E9681B">
              <w:rPr>
                <w:rStyle w:val="Strong"/>
                <w:rFonts w:cs="Arial"/>
                <w:b w:val="0"/>
                <w:bCs w:val="0"/>
                <w:sz w:val="22"/>
                <w:szCs w:val="22"/>
              </w:rPr>
              <w:t xml:space="preserve">Suppliers must confirm their compliance with the below Information Governance criteria. It is a mandatory college requirement that suppliers are compliant with all sections. </w:t>
            </w:r>
          </w:p>
          <w:p w14:paraId="75F00974" w14:textId="77777777" w:rsidR="0097740C" w:rsidRPr="00E9681B" w:rsidRDefault="0097740C" w:rsidP="009B7E7D">
            <w:pPr>
              <w:rPr>
                <w:rStyle w:val="Strong"/>
                <w:rFonts w:cs="Arial"/>
                <w:b w:val="0"/>
                <w:bCs w:val="0"/>
              </w:rPr>
            </w:pPr>
          </w:p>
          <w:p w14:paraId="5D2E961F" w14:textId="14A798A9" w:rsidR="0097740C" w:rsidRPr="00E9681B" w:rsidRDefault="0097740C" w:rsidP="009B7E7D">
            <w:pPr>
              <w:rPr>
                <w:rFonts w:cs="Arial"/>
                <w:sz w:val="22"/>
                <w:szCs w:val="22"/>
              </w:rPr>
            </w:pPr>
            <w:r w:rsidRPr="00E9681B">
              <w:rPr>
                <w:rStyle w:val="Strong"/>
                <w:rFonts w:cs="Arial"/>
                <w:sz w:val="22"/>
                <w:szCs w:val="22"/>
              </w:rPr>
              <w:t xml:space="preserve">Failure to Comply Will Automatically Eliminate You </w:t>
            </w:r>
            <w:proofErr w:type="gramStart"/>
            <w:r w:rsidRPr="00E9681B">
              <w:rPr>
                <w:rStyle w:val="Strong"/>
                <w:rFonts w:cs="Arial"/>
                <w:sz w:val="22"/>
                <w:szCs w:val="22"/>
              </w:rPr>
              <w:t>From</w:t>
            </w:r>
            <w:proofErr w:type="gramEnd"/>
            <w:r w:rsidRPr="00E9681B">
              <w:rPr>
                <w:rStyle w:val="Strong"/>
                <w:rFonts w:cs="Arial"/>
                <w:sz w:val="22"/>
                <w:szCs w:val="22"/>
              </w:rPr>
              <w:t xml:space="preserve"> Participating Further In This Process.</w:t>
            </w:r>
          </w:p>
        </w:tc>
      </w:tr>
      <w:tr w:rsidR="00662AC5" w:rsidRPr="00E9681B" w14:paraId="2F91AA07" w14:textId="2CFD2550" w:rsidTr="009B7E7D">
        <w:tc>
          <w:tcPr>
            <w:tcW w:w="1253" w:type="dxa"/>
          </w:tcPr>
          <w:p w14:paraId="631ECC54" w14:textId="4F1A4C16" w:rsidR="00CE49C3" w:rsidRPr="00E9681B" w:rsidRDefault="0067624E" w:rsidP="009B7E7D">
            <w:pPr>
              <w:rPr>
                <w:rFonts w:cs="Arial"/>
                <w:sz w:val="22"/>
                <w:szCs w:val="22"/>
              </w:rPr>
            </w:pPr>
            <w:r w:rsidRPr="00E9681B">
              <w:rPr>
                <w:rFonts w:cs="Arial"/>
                <w:sz w:val="22"/>
                <w:szCs w:val="22"/>
              </w:rPr>
              <w:t>1.4a</w:t>
            </w:r>
          </w:p>
        </w:tc>
        <w:tc>
          <w:tcPr>
            <w:tcW w:w="6672" w:type="dxa"/>
          </w:tcPr>
          <w:p w14:paraId="4DEFB362" w14:textId="615726F2" w:rsidR="00CE49C3" w:rsidRPr="00E9681B" w:rsidRDefault="00370379" w:rsidP="009B7E7D">
            <w:pPr>
              <w:jc w:val="both"/>
              <w:rPr>
                <w:rFonts w:cs="Arial"/>
                <w:sz w:val="22"/>
                <w:szCs w:val="22"/>
              </w:rPr>
            </w:pPr>
            <w:r w:rsidRPr="00E9681B">
              <w:rPr>
                <w:rFonts w:cs="Arial"/>
                <w:sz w:val="22"/>
                <w:szCs w:val="22"/>
              </w:rPr>
              <w:t>The parties acknowledge their respective compliance obligations arising under the General Data Protection Regulation 2018 (GDPR), Data Protection Act 1998, Human Rights Act 1998, Freedom of Information Act 2000, and under the Common Law Duty of Confidentiality.</w:t>
            </w:r>
          </w:p>
        </w:tc>
        <w:tc>
          <w:tcPr>
            <w:tcW w:w="2135" w:type="dxa"/>
          </w:tcPr>
          <w:p w14:paraId="3C42EF4E" w14:textId="33F5D86E" w:rsidR="007C77B6" w:rsidRDefault="007C77B6" w:rsidP="007C77B6">
            <w:pPr>
              <w:jc w:val="center"/>
              <w:rPr>
                <w:rFonts w:cs="Arial"/>
                <w:sz w:val="22"/>
                <w:szCs w:val="22"/>
              </w:rPr>
            </w:pPr>
            <w:r>
              <w:rPr>
                <w:rFonts w:cs="Arial"/>
                <w:sz w:val="22"/>
                <w:szCs w:val="22"/>
              </w:rPr>
              <w:t xml:space="preserve">Yes      </w:t>
            </w:r>
            <w:sdt>
              <w:sdtPr>
                <w:rPr>
                  <w:rFonts w:cs="Arial"/>
                  <w:sz w:val="22"/>
                  <w:szCs w:val="22"/>
                </w:rPr>
                <w:id w:val="1373966765"/>
                <w14:checkbox>
                  <w14:checked w14:val="0"/>
                  <w14:checkedState w14:val="2612" w14:font="MS Gothic"/>
                  <w14:uncheckedState w14:val="2610" w14:font="MS Gothic"/>
                </w14:checkbox>
              </w:sdtPr>
              <w:sdtEndPr/>
              <w:sdtContent>
                <w:r w:rsidR="00986FEB">
                  <w:rPr>
                    <w:rFonts w:ascii="MS Gothic" w:eastAsia="MS Gothic" w:hAnsi="MS Gothic" w:cs="Arial" w:hint="eastAsia"/>
                    <w:sz w:val="22"/>
                    <w:szCs w:val="22"/>
                  </w:rPr>
                  <w:t>☐</w:t>
                </w:r>
              </w:sdtContent>
            </w:sdt>
          </w:p>
          <w:p w14:paraId="068D4702" w14:textId="1C4AFA68" w:rsidR="00CE49C3" w:rsidRPr="00E9681B" w:rsidRDefault="007C77B6" w:rsidP="007C77B6">
            <w:pPr>
              <w:jc w:val="center"/>
              <w:rPr>
                <w:rFonts w:cs="Arial"/>
                <w:sz w:val="22"/>
                <w:szCs w:val="22"/>
              </w:rPr>
            </w:pPr>
            <w:r>
              <w:rPr>
                <w:rFonts w:cs="Arial"/>
                <w:sz w:val="22"/>
                <w:szCs w:val="22"/>
              </w:rPr>
              <w:t xml:space="preserve">No </w:t>
            </w:r>
            <w:r w:rsidR="009D45F6">
              <w:rPr>
                <w:rFonts w:cs="Arial"/>
                <w:sz w:val="22"/>
                <w:szCs w:val="22"/>
              </w:rPr>
              <w:t xml:space="preserve">  </w:t>
            </w:r>
            <w:r>
              <w:rPr>
                <w:rFonts w:cs="Arial"/>
                <w:sz w:val="22"/>
                <w:szCs w:val="22"/>
              </w:rPr>
              <w:t xml:space="preserve">    </w:t>
            </w:r>
            <w:sdt>
              <w:sdtPr>
                <w:rPr>
                  <w:rFonts w:cs="Arial"/>
                  <w:sz w:val="22"/>
                  <w:szCs w:val="22"/>
                </w:rPr>
                <w:id w:val="162457011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662AC5" w:rsidRPr="00E9681B" w14:paraId="56A46750" w14:textId="5DEA6208" w:rsidTr="009B7E7D">
        <w:tc>
          <w:tcPr>
            <w:tcW w:w="1253" w:type="dxa"/>
          </w:tcPr>
          <w:p w14:paraId="2EB4516C" w14:textId="743B3748" w:rsidR="00CE49C3" w:rsidRPr="00E9681B" w:rsidRDefault="00370379" w:rsidP="009B7E7D">
            <w:pPr>
              <w:rPr>
                <w:rFonts w:cs="Arial"/>
                <w:sz w:val="22"/>
                <w:szCs w:val="22"/>
              </w:rPr>
            </w:pPr>
            <w:r w:rsidRPr="00E9681B">
              <w:rPr>
                <w:rFonts w:cs="Arial"/>
                <w:sz w:val="22"/>
                <w:szCs w:val="22"/>
              </w:rPr>
              <w:t>1.4b</w:t>
            </w:r>
          </w:p>
        </w:tc>
        <w:tc>
          <w:tcPr>
            <w:tcW w:w="6672" w:type="dxa"/>
          </w:tcPr>
          <w:p w14:paraId="4F3E43F9" w14:textId="17E4388D" w:rsidR="00CE49C3" w:rsidRPr="00E9681B" w:rsidRDefault="004C1BFE" w:rsidP="009B7E7D">
            <w:pPr>
              <w:jc w:val="both"/>
              <w:rPr>
                <w:rFonts w:cs="Arial"/>
                <w:sz w:val="22"/>
                <w:szCs w:val="22"/>
              </w:rPr>
            </w:pPr>
            <w:r w:rsidRPr="00E9681B">
              <w:rPr>
                <w:rFonts w:cs="Arial"/>
                <w:sz w:val="22"/>
              </w:rPr>
              <w:t xml:space="preserve">The supplier must report and publish any data and cyber incident </w:t>
            </w:r>
            <w:proofErr w:type="gramStart"/>
            <w:r w:rsidRPr="00E9681B">
              <w:rPr>
                <w:rFonts w:cs="Arial"/>
                <w:sz w:val="22"/>
              </w:rPr>
              <w:t>breach’s</w:t>
            </w:r>
            <w:proofErr w:type="gramEnd"/>
            <w:r w:rsidRPr="00E9681B">
              <w:rPr>
                <w:rFonts w:cs="Arial"/>
                <w:sz w:val="22"/>
              </w:rPr>
              <w:t xml:space="preserve"> in compliance with GDPR mandated timeframes and as their responsibilities as Data Processors and in compliance with College policies</w:t>
            </w:r>
          </w:p>
        </w:tc>
        <w:tc>
          <w:tcPr>
            <w:tcW w:w="2135" w:type="dxa"/>
          </w:tcPr>
          <w:p w14:paraId="394449C9" w14:textId="77777777" w:rsidR="007C77B6" w:rsidRDefault="007C77B6" w:rsidP="007C77B6">
            <w:pPr>
              <w:jc w:val="center"/>
              <w:rPr>
                <w:rFonts w:cs="Arial"/>
                <w:sz w:val="22"/>
                <w:szCs w:val="22"/>
              </w:rPr>
            </w:pPr>
            <w:r>
              <w:rPr>
                <w:rFonts w:cs="Arial"/>
                <w:sz w:val="22"/>
                <w:szCs w:val="22"/>
              </w:rPr>
              <w:t xml:space="preserve">Yes      </w:t>
            </w:r>
            <w:sdt>
              <w:sdtPr>
                <w:rPr>
                  <w:rFonts w:cs="Arial"/>
                  <w:sz w:val="22"/>
                  <w:szCs w:val="22"/>
                </w:rPr>
                <w:id w:val="-32829068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03BFC2EC" w14:textId="0BCF6C8E" w:rsidR="00CE49C3" w:rsidRPr="00E9681B" w:rsidRDefault="007C77B6" w:rsidP="007C77B6">
            <w:pPr>
              <w:jc w:val="center"/>
              <w:rPr>
                <w:rFonts w:cs="Arial"/>
                <w:sz w:val="22"/>
                <w:szCs w:val="22"/>
              </w:rPr>
            </w:pPr>
            <w:r>
              <w:rPr>
                <w:rFonts w:cs="Arial"/>
                <w:sz w:val="22"/>
                <w:szCs w:val="22"/>
              </w:rPr>
              <w:t xml:space="preserve">No        </w:t>
            </w:r>
            <w:sdt>
              <w:sdtPr>
                <w:rPr>
                  <w:rFonts w:cs="Arial"/>
                  <w:sz w:val="22"/>
                  <w:szCs w:val="22"/>
                </w:rPr>
                <w:id w:val="64007290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0C2517" w:rsidRPr="00E9681B" w14:paraId="14D7C0C7" w14:textId="28829170" w:rsidTr="009B7E7D">
        <w:tc>
          <w:tcPr>
            <w:tcW w:w="1253" w:type="dxa"/>
          </w:tcPr>
          <w:p w14:paraId="65D41934" w14:textId="542A681D" w:rsidR="000C2517" w:rsidRPr="00E9681B" w:rsidRDefault="000C2517" w:rsidP="009B7E7D">
            <w:pPr>
              <w:rPr>
                <w:rFonts w:cs="Arial"/>
                <w:sz w:val="22"/>
                <w:szCs w:val="22"/>
              </w:rPr>
            </w:pPr>
            <w:r w:rsidRPr="00E9681B">
              <w:rPr>
                <w:rFonts w:cs="Arial"/>
                <w:sz w:val="22"/>
                <w:szCs w:val="22"/>
              </w:rPr>
              <w:t>1.4c</w:t>
            </w:r>
          </w:p>
        </w:tc>
        <w:tc>
          <w:tcPr>
            <w:tcW w:w="6672" w:type="dxa"/>
          </w:tcPr>
          <w:p w14:paraId="54D29591" w14:textId="76AA245D" w:rsidR="000C2517" w:rsidRPr="00E9681B" w:rsidRDefault="000C2517" w:rsidP="009B7E7D">
            <w:pPr>
              <w:jc w:val="both"/>
              <w:rPr>
                <w:rFonts w:cs="Arial"/>
                <w:sz w:val="22"/>
                <w:szCs w:val="22"/>
              </w:rPr>
            </w:pPr>
            <w:r w:rsidRPr="00E9681B">
              <w:rPr>
                <w:rFonts w:cs="Arial"/>
                <w:sz w:val="22"/>
              </w:rPr>
              <w:t>The supplier must publish and maintain operational policies and procedures relating to confidentiality, data protection and information disclosures that comply with the relevant legislation. These must describe the contractual personal responsibilities of all employees  processing  personal data within their job roles with evidence of all processing activities and where necessary evidence how they apply those policies conscientiously.</w:t>
            </w:r>
          </w:p>
        </w:tc>
        <w:tc>
          <w:tcPr>
            <w:tcW w:w="2135" w:type="dxa"/>
          </w:tcPr>
          <w:p w14:paraId="7B3218F0" w14:textId="77777777" w:rsidR="007C77B6" w:rsidRDefault="007C77B6" w:rsidP="007C77B6">
            <w:pPr>
              <w:jc w:val="center"/>
              <w:rPr>
                <w:rFonts w:cs="Arial"/>
                <w:sz w:val="22"/>
                <w:szCs w:val="22"/>
              </w:rPr>
            </w:pPr>
            <w:r>
              <w:rPr>
                <w:rFonts w:cs="Arial"/>
                <w:sz w:val="22"/>
                <w:szCs w:val="22"/>
              </w:rPr>
              <w:t xml:space="preserve">Yes      </w:t>
            </w:r>
            <w:sdt>
              <w:sdtPr>
                <w:rPr>
                  <w:rFonts w:cs="Arial"/>
                  <w:sz w:val="22"/>
                  <w:szCs w:val="22"/>
                </w:rPr>
                <w:id w:val="-9178418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34123AD9" w14:textId="4BF3AB6B" w:rsidR="000C2517" w:rsidRPr="00E9681B" w:rsidRDefault="007C77B6" w:rsidP="007C77B6">
            <w:pPr>
              <w:jc w:val="center"/>
              <w:rPr>
                <w:rFonts w:cs="Arial"/>
                <w:sz w:val="22"/>
                <w:szCs w:val="22"/>
              </w:rPr>
            </w:pPr>
            <w:r>
              <w:rPr>
                <w:rFonts w:cs="Arial"/>
                <w:sz w:val="22"/>
                <w:szCs w:val="22"/>
              </w:rPr>
              <w:t xml:space="preserve">No        </w:t>
            </w:r>
            <w:sdt>
              <w:sdtPr>
                <w:rPr>
                  <w:rFonts w:cs="Arial"/>
                  <w:sz w:val="22"/>
                  <w:szCs w:val="22"/>
                </w:rPr>
                <w:id w:val="49430535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0C2517" w:rsidRPr="00E9681B" w14:paraId="2CF65F52" w14:textId="77777777" w:rsidTr="009B7E7D">
        <w:tc>
          <w:tcPr>
            <w:tcW w:w="1253" w:type="dxa"/>
          </w:tcPr>
          <w:p w14:paraId="62777774" w14:textId="4C67179E" w:rsidR="000C2517" w:rsidRPr="00E9681B" w:rsidRDefault="000C2517" w:rsidP="009B7E7D">
            <w:pPr>
              <w:rPr>
                <w:rFonts w:cs="Arial"/>
                <w:sz w:val="22"/>
                <w:szCs w:val="22"/>
              </w:rPr>
            </w:pPr>
            <w:r w:rsidRPr="00E9681B">
              <w:rPr>
                <w:rFonts w:cs="Arial"/>
                <w:sz w:val="22"/>
                <w:szCs w:val="22"/>
              </w:rPr>
              <w:t>1.4d</w:t>
            </w:r>
          </w:p>
        </w:tc>
        <w:tc>
          <w:tcPr>
            <w:tcW w:w="6672" w:type="dxa"/>
          </w:tcPr>
          <w:p w14:paraId="1C2E8B4A" w14:textId="3A852D90" w:rsidR="000C2517" w:rsidRPr="00E9681B" w:rsidRDefault="007E1E94" w:rsidP="009B7E7D">
            <w:pPr>
              <w:jc w:val="both"/>
              <w:rPr>
                <w:rFonts w:cs="Arial"/>
                <w:sz w:val="22"/>
              </w:rPr>
            </w:pPr>
            <w:r w:rsidRPr="00E9681B">
              <w:rPr>
                <w:rFonts w:cs="Arial"/>
                <w:sz w:val="22"/>
              </w:rPr>
              <w:t>The supplier must, where relevant, have a system and policy in place in relation to the retention and secure disposal of all personal information in compliance with GDPR.</w:t>
            </w:r>
          </w:p>
        </w:tc>
        <w:tc>
          <w:tcPr>
            <w:tcW w:w="2135" w:type="dxa"/>
          </w:tcPr>
          <w:p w14:paraId="799526A2" w14:textId="77777777" w:rsidR="007C77B6" w:rsidRDefault="007C77B6" w:rsidP="007C77B6">
            <w:pPr>
              <w:jc w:val="center"/>
              <w:rPr>
                <w:rFonts w:cs="Arial"/>
                <w:sz w:val="22"/>
                <w:szCs w:val="22"/>
              </w:rPr>
            </w:pPr>
            <w:r>
              <w:rPr>
                <w:rFonts w:cs="Arial"/>
                <w:sz w:val="22"/>
                <w:szCs w:val="22"/>
              </w:rPr>
              <w:t xml:space="preserve">Yes      </w:t>
            </w:r>
            <w:sdt>
              <w:sdtPr>
                <w:rPr>
                  <w:rFonts w:cs="Arial"/>
                  <w:sz w:val="22"/>
                  <w:szCs w:val="22"/>
                </w:rPr>
                <w:id w:val="-121797010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40A249CF" w14:textId="69F81FFE" w:rsidR="000C2517" w:rsidRPr="00E9681B" w:rsidRDefault="007C77B6" w:rsidP="007C77B6">
            <w:pPr>
              <w:jc w:val="center"/>
              <w:rPr>
                <w:rFonts w:cs="Arial"/>
                <w:sz w:val="22"/>
                <w:szCs w:val="22"/>
              </w:rPr>
            </w:pPr>
            <w:r>
              <w:rPr>
                <w:rFonts w:cs="Arial"/>
                <w:sz w:val="22"/>
                <w:szCs w:val="22"/>
              </w:rPr>
              <w:t xml:space="preserve">No        </w:t>
            </w:r>
            <w:sdt>
              <w:sdtPr>
                <w:rPr>
                  <w:rFonts w:cs="Arial"/>
                  <w:sz w:val="22"/>
                  <w:szCs w:val="22"/>
                </w:rPr>
                <w:id w:val="-148854537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0C2517" w:rsidRPr="00E9681B" w14:paraId="4ADBB15E" w14:textId="77777777" w:rsidTr="009B7E7D">
        <w:tc>
          <w:tcPr>
            <w:tcW w:w="1253" w:type="dxa"/>
          </w:tcPr>
          <w:p w14:paraId="36885099" w14:textId="342CE035" w:rsidR="000C2517" w:rsidRPr="00E9681B" w:rsidRDefault="007E1E94" w:rsidP="009B7E7D">
            <w:pPr>
              <w:rPr>
                <w:rFonts w:cs="Arial"/>
                <w:sz w:val="22"/>
                <w:szCs w:val="22"/>
              </w:rPr>
            </w:pPr>
            <w:r w:rsidRPr="00E9681B">
              <w:rPr>
                <w:rFonts w:cs="Arial"/>
                <w:sz w:val="22"/>
                <w:szCs w:val="22"/>
              </w:rPr>
              <w:t>1.4e</w:t>
            </w:r>
          </w:p>
        </w:tc>
        <w:tc>
          <w:tcPr>
            <w:tcW w:w="6672" w:type="dxa"/>
          </w:tcPr>
          <w:p w14:paraId="64645F43" w14:textId="77777777" w:rsidR="000C2517" w:rsidRPr="00E9681B" w:rsidRDefault="00CC4A1B" w:rsidP="009B7E7D">
            <w:pPr>
              <w:jc w:val="both"/>
              <w:rPr>
                <w:rFonts w:cs="Arial"/>
                <w:sz w:val="22"/>
              </w:rPr>
            </w:pPr>
            <w:r w:rsidRPr="00E9681B">
              <w:rPr>
                <w:rFonts w:cs="Arial"/>
                <w:sz w:val="22"/>
              </w:rPr>
              <w:t xml:space="preserve">The supplier will </w:t>
            </w:r>
            <w:r w:rsidR="00453BEC" w:rsidRPr="00E9681B">
              <w:rPr>
                <w:rFonts w:cs="Arial"/>
                <w:sz w:val="22"/>
              </w:rPr>
              <w:t>adhere to all relevant College policies, protocols and procedures in relation to Information Governance / data security whilst conducting duties on behalf of the College.</w:t>
            </w:r>
            <w:r w:rsidR="00CB1679" w:rsidRPr="00E9681B">
              <w:rPr>
                <w:rFonts w:cs="Arial"/>
                <w:sz w:val="22"/>
              </w:rPr>
              <w:t xml:space="preserve"> </w:t>
            </w:r>
          </w:p>
          <w:p w14:paraId="2688CA9C" w14:textId="3132D637" w:rsidR="00CC4A1B" w:rsidRPr="00E9681B" w:rsidRDefault="00CC4A1B" w:rsidP="009B7E7D">
            <w:pPr>
              <w:jc w:val="both"/>
              <w:rPr>
                <w:rFonts w:cs="Arial"/>
                <w:sz w:val="22"/>
              </w:rPr>
            </w:pPr>
          </w:p>
        </w:tc>
        <w:tc>
          <w:tcPr>
            <w:tcW w:w="2135" w:type="dxa"/>
          </w:tcPr>
          <w:p w14:paraId="28AA5012" w14:textId="77777777" w:rsidR="007C77B6" w:rsidRDefault="007C77B6" w:rsidP="007C77B6">
            <w:pPr>
              <w:jc w:val="center"/>
              <w:rPr>
                <w:rFonts w:cs="Arial"/>
                <w:sz w:val="22"/>
                <w:szCs w:val="22"/>
              </w:rPr>
            </w:pPr>
            <w:r>
              <w:rPr>
                <w:rFonts w:cs="Arial"/>
                <w:sz w:val="22"/>
                <w:szCs w:val="22"/>
              </w:rPr>
              <w:t xml:space="preserve">Yes      </w:t>
            </w:r>
            <w:sdt>
              <w:sdtPr>
                <w:rPr>
                  <w:rFonts w:cs="Arial"/>
                  <w:sz w:val="22"/>
                  <w:szCs w:val="22"/>
                </w:rPr>
                <w:id w:val="56276316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68D19205" w14:textId="28CE987C" w:rsidR="000C2517" w:rsidRPr="00E9681B" w:rsidRDefault="007C77B6" w:rsidP="007C77B6">
            <w:pPr>
              <w:jc w:val="center"/>
              <w:rPr>
                <w:rFonts w:cs="Arial"/>
                <w:sz w:val="22"/>
                <w:szCs w:val="22"/>
              </w:rPr>
            </w:pPr>
            <w:r>
              <w:rPr>
                <w:rFonts w:cs="Arial"/>
                <w:sz w:val="22"/>
                <w:szCs w:val="22"/>
              </w:rPr>
              <w:t xml:space="preserve">No        </w:t>
            </w:r>
            <w:sdt>
              <w:sdtPr>
                <w:rPr>
                  <w:rFonts w:cs="Arial"/>
                  <w:sz w:val="22"/>
                  <w:szCs w:val="22"/>
                </w:rPr>
                <w:id w:val="188289328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0C2517" w:rsidRPr="00E9681B" w14:paraId="1159195D" w14:textId="77777777" w:rsidTr="009B7E7D">
        <w:tc>
          <w:tcPr>
            <w:tcW w:w="1253" w:type="dxa"/>
          </w:tcPr>
          <w:p w14:paraId="1EF50509" w14:textId="706E0197" w:rsidR="000C2517" w:rsidRPr="00E9681B" w:rsidRDefault="00A469F3" w:rsidP="009B7E7D">
            <w:pPr>
              <w:rPr>
                <w:rFonts w:cs="Arial"/>
                <w:sz w:val="22"/>
                <w:szCs w:val="22"/>
              </w:rPr>
            </w:pPr>
            <w:r w:rsidRPr="00E9681B">
              <w:rPr>
                <w:rFonts w:cs="Arial"/>
                <w:sz w:val="22"/>
                <w:szCs w:val="22"/>
              </w:rPr>
              <w:t>1.4</w:t>
            </w:r>
            <w:r w:rsidR="00B51FFA" w:rsidRPr="00E9681B">
              <w:rPr>
                <w:rFonts w:cs="Arial"/>
                <w:sz w:val="22"/>
                <w:szCs w:val="22"/>
              </w:rPr>
              <w:t>f</w:t>
            </w:r>
          </w:p>
        </w:tc>
        <w:tc>
          <w:tcPr>
            <w:tcW w:w="6672" w:type="dxa"/>
          </w:tcPr>
          <w:p w14:paraId="7FB5431F" w14:textId="77777777" w:rsidR="002F4600" w:rsidRPr="00E9681B" w:rsidRDefault="002F4600" w:rsidP="009B7E7D">
            <w:pPr>
              <w:autoSpaceDE w:val="0"/>
              <w:autoSpaceDN w:val="0"/>
              <w:adjustRightInd w:val="0"/>
              <w:jc w:val="both"/>
              <w:rPr>
                <w:rFonts w:eastAsia="Arial-ItalicMT" w:cs="Arial"/>
                <w:iCs/>
                <w:color w:val="000000"/>
                <w:sz w:val="22"/>
                <w:szCs w:val="22"/>
              </w:rPr>
            </w:pPr>
            <w:r w:rsidRPr="00E9681B">
              <w:rPr>
                <w:rFonts w:eastAsia="Arial-ItalicMT" w:cs="Arial"/>
                <w:iCs/>
                <w:color w:val="000000"/>
                <w:sz w:val="22"/>
                <w:szCs w:val="22"/>
              </w:rPr>
              <w:t>Please confirm that you have in place, or that you will have in place by contract award, the human and technical resources to perform the contract to ensure compliance with the General Data Protection Regulation and to ensure the protection of the rights of</w:t>
            </w:r>
          </w:p>
          <w:p w14:paraId="38CEE59D" w14:textId="67DCE828" w:rsidR="000C2517" w:rsidRPr="00E9681B" w:rsidRDefault="002F4600" w:rsidP="009B7E7D">
            <w:pPr>
              <w:jc w:val="both"/>
              <w:rPr>
                <w:rFonts w:cs="Arial"/>
                <w:sz w:val="22"/>
              </w:rPr>
            </w:pPr>
            <w:r w:rsidRPr="00E9681B">
              <w:rPr>
                <w:rFonts w:eastAsia="Arial-ItalicMT" w:cs="Arial"/>
                <w:iCs/>
                <w:color w:val="000000"/>
                <w:sz w:val="22"/>
                <w:szCs w:val="22"/>
              </w:rPr>
              <w:t>data subjects.</w:t>
            </w:r>
          </w:p>
        </w:tc>
        <w:tc>
          <w:tcPr>
            <w:tcW w:w="2135" w:type="dxa"/>
          </w:tcPr>
          <w:p w14:paraId="113D15B1" w14:textId="77777777" w:rsidR="007C77B6" w:rsidRDefault="007C77B6" w:rsidP="007C77B6">
            <w:pPr>
              <w:jc w:val="center"/>
              <w:rPr>
                <w:rFonts w:cs="Arial"/>
                <w:sz w:val="22"/>
                <w:szCs w:val="22"/>
              </w:rPr>
            </w:pPr>
            <w:r>
              <w:rPr>
                <w:rFonts w:cs="Arial"/>
                <w:sz w:val="22"/>
                <w:szCs w:val="22"/>
              </w:rPr>
              <w:t xml:space="preserve">Yes      </w:t>
            </w:r>
            <w:sdt>
              <w:sdtPr>
                <w:rPr>
                  <w:rFonts w:cs="Arial"/>
                  <w:sz w:val="22"/>
                  <w:szCs w:val="22"/>
                </w:rPr>
                <w:id w:val="69026653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744B8C7A" w14:textId="6F75D05C" w:rsidR="000C2517" w:rsidRPr="00E9681B" w:rsidRDefault="007C77B6" w:rsidP="007C77B6">
            <w:pPr>
              <w:jc w:val="center"/>
              <w:rPr>
                <w:rFonts w:cs="Arial"/>
                <w:sz w:val="22"/>
                <w:szCs w:val="22"/>
              </w:rPr>
            </w:pPr>
            <w:r>
              <w:rPr>
                <w:rFonts w:cs="Arial"/>
                <w:sz w:val="22"/>
                <w:szCs w:val="22"/>
              </w:rPr>
              <w:t xml:space="preserve">No        </w:t>
            </w:r>
            <w:sdt>
              <w:sdtPr>
                <w:rPr>
                  <w:rFonts w:cs="Arial"/>
                  <w:sz w:val="22"/>
                  <w:szCs w:val="22"/>
                </w:rPr>
                <w:id w:val="46570989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0C2517" w:rsidRPr="00E9681B" w14:paraId="7805AC41" w14:textId="77777777" w:rsidTr="009B7E7D">
        <w:tc>
          <w:tcPr>
            <w:tcW w:w="1253" w:type="dxa"/>
          </w:tcPr>
          <w:p w14:paraId="3247817B" w14:textId="55F172B2" w:rsidR="000C2517" w:rsidRPr="00E9681B" w:rsidRDefault="0097799E" w:rsidP="009B7E7D">
            <w:pPr>
              <w:rPr>
                <w:rFonts w:cs="Arial"/>
                <w:sz w:val="22"/>
                <w:szCs w:val="22"/>
              </w:rPr>
            </w:pPr>
            <w:r w:rsidRPr="00E9681B">
              <w:rPr>
                <w:rFonts w:cs="Arial"/>
                <w:sz w:val="22"/>
                <w:szCs w:val="22"/>
              </w:rPr>
              <w:t>1.5</w:t>
            </w:r>
          </w:p>
        </w:tc>
        <w:tc>
          <w:tcPr>
            <w:tcW w:w="6672" w:type="dxa"/>
          </w:tcPr>
          <w:p w14:paraId="7C3F0EF8" w14:textId="4038C7AF" w:rsidR="000C2517" w:rsidRPr="00E9681B" w:rsidRDefault="009041B6" w:rsidP="00095419">
            <w:bookmarkStart w:id="650" w:name="_Toc188454024"/>
            <w:bookmarkStart w:id="651" w:name="_Toc188454346"/>
            <w:bookmarkStart w:id="652" w:name="_Toc188456229"/>
            <w:bookmarkStart w:id="653" w:name="_Toc190354547"/>
            <w:bookmarkStart w:id="654" w:name="_Toc190354599"/>
            <w:bookmarkStart w:id="655" w:name="_Toc190355378"/>
            <w:bookmarkStart w:id="656" w:name="_Toc190358089"/>
            <w:bookmarkStart w:id="657" w:name="_Toc190358125"/>
            <w:bookmarkStart w:id="658" w:name="_Toc190358150"/>
            <w:bookmarkStart w:id="659" w:name="_Toc190358173"/>
            <w:bookmarkStart w:id="660" w:name="_Toc190358219"/>
            <w:bookmarkStart w:id="661" w:name="_Toc190358239"/>
            <w:bookmarkStart w:id="662" w:name="_Toc190358257"/>
            <w:r w:rsidRPr="00095419">
              <w:rPr>
                <w:color w:val="0F4761" w:themeColor="accent1" w:themeShade="BF"/>
                <w:sz w:val="22"/>
                <w:szCs w:val="22"/>
              </w:rPr>
              <w:t>Modern Slavery Act 2015</w:t>
            </w:r>
            <w:bookmarkEnd w:id="650"/>
            <w:bookmarkEnd w:id="651"/>
            <w:bookmarkEnd w:id="652"/>
            <w:bookmarkEnd w:id="653"/>
            <w:bookmarkEnd w:id="654"/>
            <w:bookmarkEnd w:id="655"/>
            <w:bookmarkEnd w:id="656"/>
            <w:bookmarkEnd w:id="657"/>
            <w:bookmarkEnd w:id="658"/>
            <w:bookmarkEnd w:id="659"/>
            <w:bookmarkEnd w:id="660"/>
            <w:bookmarkEnd w:id="661"/>
            <w:bookmarkEnd w:id="662"/>
          </w:p>
        </w:tc>
        <w:tc>
          <w:tcPr>
            <w:tcW w:w="2135" w:type="dxa"/>
          </w:tcPr>
          <w:p w14:paraId="1A2E29C8" w14:textId="3C76448B" w:rsidR="000C2517" w:rsidRPr="00E9681B" w:rsidRDefault="00366549" w:rsidP="009B7E7D">
            <w:pPr>
              <w:rPr>
                <w:rFonts w:cs="Arial"/>
                <w:b/>
                <w:bCs/>
                <w:color w:val="003D7A"/>
                <w:sz w:val="22"/>
                <w:szCs w:val="22"/>
              </w:rPr>
            </w:pPr>
            <w:r w:rsidRPr="00E9681B">
              <w:rPr>
                <w:rFonts w:cs="Arial"/>
                <w:b/>
                <w:bCs/>
                <w:color w:val="003D7A"/>
                <w:sz w:val="22"/>
                <w:szCs w:val="22"/>
              </w:rPr>
              <w:t>Response</w:t>
            </w:r>
          </w:p>
        </w:tc>
      </w:tr>
      <w:tr w:rsidR="00B0721D" w:rsidRPr="00E9681B" w14:paraId="18BB3FE3" w14:textId="77777777" w:rsidTr="009B7E7D">
        <w:tc>
          <w:tcPr>
            <w:tcW w:w="7925" w:type="dxa"/>
            <w:gridSpan w:val="2"/>
          </w:tcPr>
          <w:p w14:paraId="3D0A0FA6" w14:textId="736AAACB" w:rsidR="00B0721D" w:rsidRPr="00E9681B" w:rsidRDefault="00B0721D" w:rsidP="009B7E7D">
            <w:pPr>
              <w:rPr>
                <w:rFonts w:cs="Arial"/>
                <w:sz w:val="22"/>
              </w:rPr>
            </w:pPr>
            <w:r w:rsidRPr="00E9681B">
              <w:rPr>
                <w:rFonts w:cs="Arial"/>
                <w:sz w:val="22"/>
                <w:szCs w:val="22"/>
              </w:rPr>
              <w:t xml:space="preserve">Are you a relevant commercial organisation as defined in Section 54 (“Transparency in supply chains etc.”) of the Modern Slavery Act 2015 (“the Act”) </w:t>
            </w:r>
          </w:p>
        </w:tc>
        <w:tc>
          <w:tcPr>
            <w:tcW w:w="2135" w:type="dxa"/>
          </w:tcPr>
          <w:p w14:paraId="3FD97773" w14:textId="11850162" w:rsidR="007C77B6" w:rsidRDefault="007C77B6" w:rsidP="007C77B6">
            <w:pPr>
              <w:rPr>
                <w:rFonts w:cs="Arial"/>
                <w:sz w:val="22"/>
                <w:szCs w:val="22"/>
              </w:rPr>
            </w:pPr>
            <w:r>
              <w:rPr>
                <w:rFonts w:cs="Arial"/>
                <w:sz w:val="22"/>
                <w:szCs w:val="22"/>
              </w:rPr>
              <w:t xml:space="preserve">Yes      </w:t>
            </w:r>
            <w:sdt>
              <w:sdtPr>
                <w:rPr>
                  <w:rFonts w:cs="Arial"/>
                  <w:sz w:val="22"/>
                  <w:szCs w:val="22"/>
                </w:rPr>
                <w:id w:val="84304793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460714F1" w14:textId="14C85138" w:rsidR="00B0721D" w:rsidRPr="00E9681B" w:rsidRDefault="007C77B6" w:rsidP="007C77B6">
            <w:pPr>
              <w:rPr>
                <w:rFonts w:cs="Arial"/>
                <w:sz w:val="22"/>
                <w:szCs w:val="22"/>
              </w:rPr>
            </w:pPr>
            <w:r>
              <w:rPr>
                <w:rFonts w:cs="Arial"/>
                <w:sz w:val="22"/>
                <w:szCs w:val="22"/>
              </w:rPr>
              <w:t xml:space="preserve">No        </w:t>
            </w:r>
            <w:sdt>
              <w:sdtPr>
                <w:rPr>
                  <w:rFonts w:cs="Arial"/>
                  <w:sz w:val="22"/>
                  <w:szCs w:val="22"/>
                </w:rPr>
                <w:id w:val="-201706282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B0721D" w:rsidRPr="00E9681B" w14:paraId="02B1681F" w14:textId="77777777" w:rsidTr="009B7E7D">
        <w:tc>
          <w:tcPr>
            <w:tcW w:w="7925" w:type="dxa"/>
            <w:gridSpan w:val="2"/>
          </w:tcPr>
          <w:p w14:paraId="1330A7E3" w14:textId="5CD18D7C" w:rsidR="00B0721D" w:rsidRPr="00E9681B" w:rsidRDefault="00B0721D" w:rsidP="009B7E7D">
            <w:pPr>
              <w:jc w:val="both"/>
              <w:rPr>
                <w:rFonts w:cs="Arial"/>
                <w:sz w:val="22"/>
              </w:rPr>
            </w:pPr>
            <w:r w:rsidRPr="00E9681B">
              <w:rPr>
                <w:rFonts w:cs="Arial"/>
                <w:sz w:val="22"/>
                <w:szCs w:val="22"/>
              </w:rPr>
              <w:t xml:space="preserve">If you have answered </w:t>
            </w:r>
            <w:proofErr w:type="gramStart"/>
            <w:r w:rsidRPr="00E9681B">
              <w:rPr>
                <w:rFonts w:cs="Arial"/>
                <w:b/>
                <w:sz w:val="22"/>
                <w:szCs w:val="22"/>
              </w:rPr>
              <w:t>YES</w:t>
            </w:r>
            <w:proofErr w:type="gramEnd"/>
            <w:r w:rsidRPr="00E9681B">
              <w:rPr>
                <w:rFonts w:cs="Arial"/>
                <w:sz w:val="22"/>
                <w:szCs w:val="22"/>
              </w:rPr>
              <w:t xml:space="preserve"> are you compliant with the annual reporting requirements contained within Section 54 of the Act 2015?</w:t>
            </w:r>
          </w:p>
        </w:tc>
        <w:tc>
          <w:tcPr>
            <w:tcW w:w="2135" w:type="dxa"/>
            <w:vMerge w:val="restart"/>
          </w:tcPr>
          <w:p w14:paraId="6FDFF62C" w14:textId="35E85C0F" w:rsidR="007C77B6" w:rsidRDefault="007C77B6" w:rsidP="007C77B6">
            <w:pPr>
              <w:rPr>
                <w:rFonts w:cs="Arial"/>
                <w:sz w:val="22"/>
                <w:szCs w:val="22"/>
              </w:rPr>
            </w:pPr>
            <w:r>
              <w:rPr>
                <w:rFonts w:cs="Arial"/>
                <w:sz w:val="22"/>
                <w:szCs w:val="22"/>
              </w:rPr>
              <w:t xml:space="preserve">Yes      </w:t>
            </w:r>
            <w:sdt>
              <w:sdtPr>
                <w:rPr>
                  <w:rFonts w:cs="Arial"/>
                  <w:sz w:val="22"/>
                  <w:szCs w:val="22"/>
                </w:rPr>
                <w:id w:val="79263576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72769EBB" w14:textId="6298B687" w:rsidR="00B0721D" w:rsidRPr="00E9681B" w:rsidRDefault="00B0721D" w:rsidP="009B7E7D">
            <w:pPr>
              <w:spacing w:before="120" w:after="120"/>
              <w:rPr>
                <w:rFonts w:cs="Arial"/>
                <w:sz w:val="22"/>
                <w:szCs w:val="22"/>
              </w:rPr>
            </w:pPr>
            <w:r w:rsidRPr="00E9681B">
              <w:rPr>
                <w:rFonts w:cs="Arial"/>
                <w:sz w:val="22"/>
                <w:szCs w:val="22"/>
              </w:rPr>
              <w:t xml:space="preserve">please provide relevant </w:t>
            </w:r>
            <w:proofErr w:type="spellStart"/>
            <w:r w:rsidRPr="00E9681B">
              <w:rPr>
                <w:rFonts w:cs="Arial"/>
                <w:sz w:val="22"/>
                <w:szCs w:val="22"/>
              </w:rPr>
              <w:t>url</w:t>
            </w:r>
            <w:proofErr w:type="spellEnd"/>
            <w:r w:rsidRPr="00E9681B">
              <w:rPr>
                <w:rFonts w:cs="Arial"/>
                <w:sz w:val="22"/>
                <w:szCs w:val="22"/>
              </w:rPr>
              <w:t xml:space="preserve"> to view the statement below</w:t>
            </w:r>
          </w:p>
          <w:p w14:paraId="1C1DB773" w14:textId="77777777" w:rsidR="007C77B6" w:rsidRDefault="007C77B6" w:rsidP="009B7E7D">
            <w:pPr>
              <w:rPr>
                <w:rFonts w:cs="Arial"/>
                <w:sz w:val="22"/>
                <w:szCs w:val="22"/>
              </w:rPr>
            </w:pPr>
            <w:r>
              <w:rPr>
                <w:rFonts w:cs="Arial"/>
                <w:sz w:val="22"/>
                <w:szCs w:val="22"/>
              </w:rPr>
              <w:t xml:space="preserve">No        </w:t>
            </w:r>
            <w:sdt>
              <w:sdtPr>
                <w:rPr>
                  <w:rFonts w:cs="Arial"/>
                  <w:sz w:val="22"/>
                  <w:szCs w:val="22"/>
                </w:rPr>
                <w:id w:val="-67495960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E9681B">
              <w:rPr>
                <w:rFonts w:cs="Arial"/>
                <w:sz w:val="22"/>
                <w:szCs w:val="22"/>
              </w:rPr>
              <w:t xml:space="preserve"> </w:t>
            </w:r>
          </w:p>
          <w:p w14:paraId="4CA5761F" w14:textId="16281E43" w:rsidR="00B0721D" w:rsidRPr="00E9681B" w:rsidRDefault="00B0721D" w:rsidP="009B7E7D">
            <w:pPr>
              <w:rPr>
                <w:rFonts w:cs="Arial"/>
                <w:sz w:val="22"/>
                <w:szCs w:val="22"/>
              </w:rPr>
            </w:pPr>
            <w:r w:rsidRPr="00E9681B">
              <w:rPr>
                <w:rFonts w:cs="Arial"/>
                <w:sz w:val="22"/>
                <w:szCs w:val="22"/>
              </w:rPr>
              <w:t>please provide an explanation below</w:t>
            </w:r>
          </w:p>
        </w:tc>
      </w:tr>
      <w:tr w:rsidR="00B0721D" w:rsidRPr="00E9681B" w14:paraId="59CE73A8" w14:textId="77777777" w:rsidTr="009B7E7D">
        <w:trPr>
          <w:trHeight w:val="654"/>
        </w:trPr>
        <w:tc>
          <w:tcPr>
            <w:tcW w:w="7925" w:type="dxa"/>
            <w:gridSpan w:val="2"/>
          </w:tcPr>
          <w:p w14:paraId="062E3DCA" w14:textId="61297820" w:rsidR="00B0721D" w:rsidRPr="00E9681B" w:rsidRDefault="00B0721D" w:rsidP="009B7E7D">
            <w:pPr>
              <w:jc w:val="both"/>
              <w:rPr>
                <w:rFonts w:cs="Arial"/>
                <w:sz w:val="22"/>
                <w:szCs w:val="22"/>
              </w:rPr>
            </w:pPr>
            <w:r w:rsidRPr="004F1A32">
              <w:rPr>
                <w:rFonts w:cs="Arial"/>
                <w:color w:val="0F4761" w:themeColor="accent1" w:themeShade="BF"/>
                <w:sz w:val="22"/>
                <w:szCs w:val="22"/>
              </w:rPr>
              <w:t>URL:</w:t>
            </w:r>
          </w:p>
        </w:tc>
        <w:tc>
          <w:tcPr>
            <w:tcW w:w="2135" w:type="dxa"/>
            <w:vMerge/>
          </w:tcPr>
          <w:p w14:paraId="37051A4B" w14:textId="77777777" w:rsidR="00B0721D" w:rsidRPr="00E9681B" w:rsidRDefault="00B0721D" w:rsidP="009B7E7D">
            <w:pPr>
              <w:rPr>
                <w:rFonts w:cs="Arial"/>
                <w:sz w:val="22"/>
                <w:szCs w:val="22"/>
              </w:rPr>
            </w:pPr>
          </w:p>
        </w:tc>
      </w:tr>
      <w:tr w:rsidR="0001141A" w:rsidRPr="00E9681B" w14:paraId="7F4D8865" w14:textId="77777777" w:rsidTr="009B7E7D">
        <w:tc>
          <w:tcPr>
            <w:tcW w:w="1253" w:type="dxa"/>
          </w:tcPr>
          <w:p w14:paraId="40EB14E6" w14:textId="29855EE8" w:rsidR="0001141A" w:rsidRPr="00E9681B" w:rsidRDefault="0001141A" w:rsidP="009B7E7D">
            <w:pPr>
              <w:rPr>
                <w:rFonts w:cs="Arial"/>
                <w:sz w:val="22"/>
                <w:szCs w:val="22"/>
              </w:rPr>
            </w:pPr>
            <w:r w:rsidRPr="00E9681B">
              <w:rPr>
                <w:rFonts w:cs="Arial"/>
                <w:sz w:val="22"/>
                <w:szCs w:val="22"/>
              </w:rPr>
              <w:t>Note</w:t>
            </w:r>
          </w:p>
        </w:tc>
        <w:tc>
          <w:tcPr>
            <w:tcW w:w="6672" w:type="dxa"/>
          </w:tcPr>
          <w:p w14:paraId="158D9ED6" w14:textId="6A199816" w:rsidR="0001141A" w:rsidRPr="00E9681B" w:rsidRDefault="0001141A" w:rsidP="009B7E7D">
            <w:pPr>
              <w:jc w:val="both"/>
              <w:rPr>
                <w:rFonts w:cs="Arial"/>
                <w:sz w:val="22"/>
                <w:szCs w:val="22"/>
              </w:rPr>
            </w:pPr>
            <w:r w:rsidRPr="00E9681B">
              <w:rPr>
                <w:rFonts w:cs="Arial"/>
                <w:sz w:val="22"/>
              </w:rPr>
              <w:t>Your Response will be rejected if you Are a relevant commercial organisation as defined by section 54 ("Transparency in supply chains etc.") of the Modern Slavery Act 2015 ("the Act") and you are not compliant with the annual reporting requirements contained within Section 54 of the Act 2015.</w:t>
            </w:r>
          </w:p>
        </w:tc>
        <w:tc>
          <w:tcPr>
            <w:tcW w:w="2135" w:type="dxa"/>
            <w:vMerge/>
          </w:tcPr>
          <w:p w14:paraId="75134511" w14:textId="77777777" w:rsidR="0001141A" w:rsidRPr="00E9681B" w:rsidRDefault="0001141A" w:rsidP="009B7E7D">
            <w:pPr>
              <w:rPr>
                <w:rFonts w:cs="Arial"/>
                <w:sz w:val="22"/>
                <w:szCs w:val="22"/>
              </w:rPr>
            </w:pPr>
          </w:p>
        </w:tc>
      </w:tr>
      <w:tr w:rsidR="00B0721D" w:rsidRPr="00E9681B" w14:paraId="38452CC2" w14:textId="77777777" w:rsidTr="009B7E7D">
        <w:tc>
          <w:tcPr>
            <w:tcW w:w="10060" w:type="dxa"/>
            <w:gridSpan w:val="3"/>
          </w:tcPr>
          <w:p w14:paraId="7BC712BF" w14:textId="5779ADC3" w:rsidR="00B0721D" w:rsidRPr="00E9681B" w:rsidRDefault="00B0721D" w:rsidP="009B7E7D">
            <w:pPr>
              <w:rPr>
                <w:rFonts w:cs="Arial"/>
                <w:sz w:val="22"/>
                <w:szCs w:val="22"/>
              </w:rPr>
            </w:pPr>
            <w:r w:rsidRPr="00E9681B">
              <w:rPr>
                <w:rFonts w:cs="Arial"/>
                <w:sz w:val="22"/>
                <w:szCs w:val="22"/>
              </w:rPr>
              <w:t>Explanation:</w:t>
            </w:r>
          </w:p>
          <w:p w14:paraId="6D77B7E8" w14:textId="77777777" w:rsidR="00B0721D" w:rsidRPr="00E9681B" w:rsidRDefault="00B0721D" w:rsidP="009B7E7D">
            <w:pPr>
              <w:rPr>
                <w:rFonts w:cs="Arial"/>
                <w:sz w:val="22"/>
                <w:szCs w:val="22"/>
              </w:rPr>
            </w:pPr>
          </w:p>
          <w:p w14:paraId="397C79BF" w14:textId="77777777" w:rsidR="00B0721D" w:rsidRPr="00E9681B" w:rsidRDefault="00B0721D" w:rsidP="009B7E7D">
            <w:pPr>
              <w:rPr>
                <w:rFonts w:cs="Arial"/>
                <w:sz w:val="22"/>
                <w:szCs w:val="22"/>
              </w:rPr>
            </w:pPr>
          </w:p>
          <w:p w14:paraId="34DDB3BD" w14:textId="77777777" w:rsidR="00B0721D" w:rsidRPr="00E9681B" w:rsidRDefault="00B0721D" w:rsidP="009B7E7D">
            <w:pPr>
              <w:rPr>
                <w:rFonts w:cs="Arial"/>
                <w:sz w:val="22"/>
                <w:szCs w:val="22"/>
              </w:rPr>
            </w:pPr>
          </w:p>
        </w:tc>
      </w:tr>
    </w:tbl>
    <w:p w14:paraId="03561235" w14:textId="77777777" w:rsidR="00F45DCA" w:rsidRPr="00E9681B" w:rsidRDefault="00F45DCA" w:rsidP="00280CD6">
      <w:pPr>
        <w:rPr>
          <w:rFonts w:cs="Arial"/>
          <w:sz w:val="22"/>
          <w:szCs w:val="22"/>
        </w:rPr>
      </w:pPr>
    </w:p>
    <w:p w14:paraId="6F6F0F9D" w14:textId="77777777" w:rsidR="00B0721D" w:rsidRPr="00E9681B" w:rsidRDefault="00B0721D" w:rsidP="00280CD6">
      <w:pPr>
        <w:rPr>
          <w:rFonts w:cs="Arial"/>
          <w:sz w:val="22"/>
          <w:szCs w:val="22"/>
        </w:rPr>
      </w:pPr>
    </w:p>
    <w:p w14:paraId="1106C3C6" w14:textId="77777777" w:rsidR="00B0721D" w:rsidRPr="00E9681B" w:rsidRDefault="00B0721D" w:rsidP="00280CD6">
      <w:pPr>
        <w:rPr>
          <w:rFonts w:cs="Arial"/>
          <w:sz w:val="22"/>
          <w:szCs w:val="22"/>
        </w:rPr>
      </w:pPr>
    </w:p>
    <w:p w14:paraId="1B57372C" w14:textId="77777777" w:rsidR="00B0721D" w:rsidRPr="00E9681B" w:rsidRDefault="00B0721D" w:rsidP="00280CD6">
      <w:pPr>
        <w:rPr>
          <w:rFonts w:cs="Arial"/>
          <w:sz w:val="22"/>
          <w:szCs w:val="22"/>
        </w:rPr>
      </w:pPr>
    </w:p>
    <w:p w14:paraId="36659FDA" w14:textId="77777777" w:rsidR="00B0721D" w:rsidRPr="00E9681B" w:rsidRDefault="00B0721D" w:rsidP="00280CD6">
      <w:pPr>
        <w:rPr>
          <w:rFonts w:cs="Arial"/>
          <w:sz w:val="22"/>
          <w:szCs w:val="22"/>
        </w:rPr>
      </w:pPr>
    </w:p>
    <w:p w14:paraId="5DED7642" w14:textId="750D028B" w:rsidR="00B0721D" w:rsidRPr="00816EF9" w:rsidRDefault="00B0721D" w:rsidP="00095419">
      <w:pPr>
        <w:jc w:val="center"/>
      </w:pPr>
      <w:bookmarkStart w:id="663" w:name="_Toc188454347"/>
      <w:bookmarkStart w:id="664" w:name="_Toc188456230"/>
      <w:bookmarkStart w:id="665" w:name="_Toc190354548"/>
      <w:bookmarkStart w:id="666" w:name="_Toc190354600"/>
      <w:bookmarkStart w:id="667" w:name="_Toc190355379"/>
      <w:bookmarkStart w:id="668" w:name="_Toc190358090"/>
      <w:bookmarkStart w:id="669" w:name="_Toc190358126"/>
      <w:bookmarkStart w:id="670" w:name="_Toc190358151"/>
      <w:bookmarkStart w:id="671" w:name="_Toc190358174"/>
      <w:r w:rsidRPr="00095419">
        <w:rPr>
          <w:color w:val="0F4761" w:themeColor="accent1" w:themeShade="BF"/>
        </w:rPr>
        <w:t>SCHEDULE 2_TECHNICAL QUESTIONS</w:t>
      </w:r>
      <w:bookmarkEnd w:id="663"/>
      <w:bookmarkEnd w:id="664"/>
      <w:bookmarkEnd w:id="665"/>
      <w:bookmarkEnd w:id="666"/>
      <w:bookmarkEnd w:id="667"/>
      <w:bookmarkEnd w:id="668"/>
      <w:bookmarkEnd w:id="669"/>
      <w:bookmarkEnd w:id="670"/>
      <w:bookmarkEnd w:id="671"/>
    </w:p>
    <w:p w14:paraId="081749EF" w14:textId="77777777" w:rsidR="002208F8" w:rsidRPr="00E9681B" w:rsidRDefault="002208F8" w:rsidP="00EE3FA3">
      <w:pPr>
        <w:rPr>
          <w:rFonts w:cs="Arial"/>
        </w:rPr>
      </w:pPr>
    </w:p>
    <w:p w14:paraId="2C2C810E" w14:textId="43345784" w:rsidR="002208F8" w:rsidRPr="00E9681B" w:rsidRDefault="002208F8" w:rsidP="002208F8">
      <w:pPr>
        <w:rPr>
          <w:rFonts w:cs="Arial"/>
          <w:b/>
          <w:sz w:val="22"/>
          <w:szCs w:val="22"/>
        </w:rPr>
      </w:pPr>
      <w:r w:rsidRPr="00E9681B">
        <w:rPr>
          <w:rFonts w:cs="Arial"/>
          <w:sz w:val="22"/>
          <w:szCs w:val="22"/>
        </w:rPr>
        <w:t xml:space="preserve">Tenderers must provide a response to each of the questions set out below.  The response to each question will be scored in accordance with </w:t>
      </w:r>
      <w:r w:rsidR="00875C7C" w:rsidRPr="00E9681B">
        <w:rPr>
          <w:rFonts w:cs="Arial"/>
          <w:i/>
          <w:iCs/>
          <w:color w:val="003D7A"/>
          <w:sz w:val="20"/>
          <w:szCs w:val="20"/>
        </w:rPr>
        <w:fldChar w:fldCharType="begin"/>
      </w:r>
      <w:r w:rsidR="00875C7C" w:rsidRPr="00E9681B">
        <w:rPr>
          <w:rFonts w:cs="Arial"/>
          <w:i/>
          <w:iCs/>
          <w:color w:val="003D7A"/>
          <w:sz w:val="20"/>
          <w:szCs w:val="20"/>
        </w:rPr>
        <w:instrText xml:space="preserve"> REF _Ref188454875 \h </w:instrText>
      </w:r>
      <w:r w:rsidR="00803AE1" w:rsidRPr="00E9681B">
        <w:rPr>
          <w:rFonts w:cs="Arial"/>
          <w:i/>
          <w:iCs/>
          <w:color w:val="003D7A"/>
          <w:sz w:val="20"/>
          <w:szCs w:val="20"/>
        </w:rPr>
        <w:instrText xml:space="preserve"> \* MERGEFORMAT </w:instrText>
      </w:r>
      <w:r w:rsidR="00875C7C" w:rsidRPr="00E9681B">
        <w:rPr>
          <w:rFonts w:cs="Arial"/>
          <w:i/>
          <w:iCs/>
          <w:color w:val="003D7A"/>
          <w:sz w:val="20"/>
          <w:szCs w:val="20"/>
        </w:rPr>
      </w:r>
      <w:r w:rsidR="00875C7C" w:rsidRPr="00E9681B">
        <w:rPr>
          <w:rFonts w:cs="Arial"/>
          <w:i/>
          <w:iCs/>
          <w:color w:val="003D7A"/>
          <w:sz w:val="20"/>
          <w:szCs w:val="20"/>
        </w:rPr>
        <w:fldChar w:fldCharType="separate"/>
      </w:r>
      <w:r w:rsidR="00875C7C" w:rsidRPr="00E9681B">
        <w:rPr>
          <w:rFonts w:cs="Arial"/>
          <w:i/>
          <w:iCs/>
          <w:color w:val="003D7A"/>
          <w:sz w:val="20"/>
          <w:szCs w:val="20"/>
        </w:rPr>
        <w:t>TENDER EVALUATION AND AWARD CRITERIA</w:t>
      </w:r>
      <w:r w:rsidR="00875C7C" w:rsidRPr="00E9681B">
        <w:rPr>
          <w:rFonts w:cs="Arial"/>
          <w:i/>
          <w:iCs/>
          <w:color w:val="003D7A"/>
          <w:sz w:val="20"/>
          <w:szCs w:val="20"/>
        </w:rPr>
        <w:fldChar w:fldCharType="end"/>
      </w:r>
    </w:p>
    <w:p w14:paraId="313E637E" w14:textId="77777777" w:rsidR="002208F8" w:rsidRPr="00E9681B" w:rsidRDefault="002208F8" w:rsidP="00EE3FA3">
      <w:pPr>
        <w:rPr>
          <w:rFonts w:cs="Arial"/>
        </w:rPr>
      </w:pPr>
    </w:p>
    <w:tbl>
      <w:tblPr>
        <w:tblStyle w:val="TableGrid"/>
        <w:tblW w:w="9939" w:type="dxa"/>
        <w:tblInd w:w="-431" w:type="dxa"/>
        <w:tblLook w:val="04A0" w:firstRow="1" w:lastRow="0" w:firstColumn="1" w:lastColumn="0" w:noHBand="0" w:noVBand="1"/>
      </w:tblPr>
      <w:tblGrid>
        <w:gridCol w:w="710"/>
        <w:gridCol w:w="4496"/>
        <w:gridCol w:w="622"/>
        <w:gridCol w:w="2558"/>
        <w:gridCol w:w="1538"/>
        <w:gridCol w:w="15"/>
      </w:tblGrid>
      <w:tr w:rsidR="00005109" w:rsidRPr="00E9681B" w14:paraId="2DB9997B" w14:textId="77777777" w:rsidTr="00433E46">
        <w:tc>
          <w:tcPr>
            <w:tcW w:w="5206" w:type="dxa"/>
            <w:gridSpan w:val="2"/>
          </w:tcPr>
          <w:p w14:paraId="0F48F5A8" w14:textId="6AEA666A" w:rsidR="007F6128" w:rsidRPr="00BE5168" w:rsidRDefault="007F6128" w:rsidP="00EE3FA3">
            <w:pPr>
              <w:rPr>
                <w:rFonts w:cs="Arial"/>
                <w:b/>
                <w:bCs/>
                <w:color w:val="003D7A"/>
                <w:sz w:val="20"/>
                <w:szCs w:val="20"/>
              </w:rPr>
            </w:pPr>
            <w:r w:rsidRPr="00BE5168">
              <w:rPr>
                <w:rFonts w:cs="Arial"/>
                <w:b/>
                <w:bCs/>
                <w:color w:val="003D7A"/>
                <w:sz w:val="20"/>
                <w:szCs w:val="20"/>
              </w:rPr>
              <w:t xml:space="preserve">CRITERIA: </w:t>
            </w:r>
            <w:r w:rsidR="00BE5168" w:rsidRPr="00BE5168">
              <w:rPr>
                <w:rFonts w:cs="Arial"/>
                <w:b/>
                <w:bCs/>
                <w:color w:val="003D7A"/>
                <w:sz w:val="20"/>
                <w:szCs w:val="20"/>
              </w:rPr>
              <w:t>QUALITY</w:t>
            </w:r>
            <w:r w:rsidR="00726051">
              <w:rPr>
                <w:rFonts w:cs="Arial"/>
                <w:b/>
                <w:bCs/>
                <w:color w:val="003D7A"/>
                <w:sz w:val="20"/>
                <w:szCs w:val="20"/>
              </w:rPr>
              <w:t xml:space="preserve"> (Max word count 300 per question)</w:t>
            </w:r>
          </w:p>
        </w:tc>
        <w:tc>
          <w:tcPr>
            <w:tcW w:w="3180" w:type="dxa"/>
            <w:gridSpan w:val="2"/>
          </w:tcPr>
          <w:p w14:paraId="7D04EB78" w14:textId="5303DBE8" w:rsidR="007F6128" w:rsidRPr="00BE5168" w:rsidRDefault="00726051" w:rsidP="007F6128">
            <w:pPr>
              <w:jc w:val="center"/>
              <w:rPr>
                <w:rFonts w:cs="Arial"/>
                <w:b/>
                <w:bCs/>
                <w:color w:val="003D7A"/>
                <w:sz w:val="20"/>
                <w:szCs w:val="20"/>
              </w:rPr>
            </w:pPr>
            <w:r>
              <w:rPr>
                <w:rFonts w:cs="Arial"/>
                <w:b/>
                <w:bCs/>
                <w:color w:val="003D7A"/>
                <w:sz w:val="20"/>
                <w:szCs w:val="20"/>
              </w:rPr>
              <w:t>40</w:t>
            </w:r>
            <w:r w:rsidR="007F6128" w:rsidRPr="00BE5168">
              <w:rPr>
                <w:rFonts w:cs="Arial"/>
                <w:b/>
                <w:bCs/>
                <w:color w:val="003D7A"/>
                <w:sz w:val="20"/>
                <w:szCs w:val="20"/>
              </w:rPr>
              <w:t xml:space="preserve">% </w:t>
            </w:r>
            <w:r w:rsidR="00581635">
              <w:rPr>
                <w:rFonts w:cs="Arial"/>
                <w:b/>
                <w:bCs/>
                <w:color w:val="003D7A"/>
                <w:sz w:val="20"/>
                <w:szCs w:val="20"/>
              </w:rPr>
              <w:t xml:space="preserve">Overall </w:t>
            </w:r>
            <w:r w:rsidR="007F6128" w:rsidRPr="00BE5168">
              <w:rPr>
                <w:rFonts w:cs="Arial"/>
                <w:b/>
                <w:bCs/>
                <w:color w:val="003D7A"/>
                <w:sz w:val="20"/>
                <w:szCs w:val="20"/>
              </w:rPr>
              <w:t>Weighting</w:t>
            </w:r>
          </w:p>
        </w:tc>
        <w:tc>
          <w:tcPr>
            <w:tcW w:w="1553" w:type="dxa"/>
            <w:gridSpan w:val="2"/>
          </w:tcPr>
          <w:p w14:paraId="40CA58B3" w14:textId="25ED6BD4" w:rsidR="007F6128" w:rsidRPr="00BE5168" w:rsidRDefault="007F6128" w:rsidP="007F6128">
            <w:pPr>
              <w:jc w:val="center"/>
              <w:rPr>
                <w:rFonts w:cs="Arial"/>
                <w:b/>
                <w:bCs/>
                <w:color w:val="003D7A"/>
                <w:sz w:val="20"/>
                <w:szCs w:val="20"/>
              </w:rPr>
            </w:pPr>
            <w:r w:rsidRPr="00BE5168">
              <w:rPr>
                <w:rFonts w:cs="Arial"/>
                <w:b/>
                <w:bCs/>
                <w:color w:val="003D7A"/>
                <w:sz w:val="20"/>
                <w:szCs w:val="20"/>
              </w:rPr>
              <w:t>Max Score Available</w:t>
            </w:r>
          </w:p>
        </w:tc>
      </w:tr>
      <w:tr w:rsidR="00BE5168" w:rsidRPr="00E9681B" w14:paraId="117959DB" w14:textId="77777777" w:rsidTr="00433E46">
        <w:trPr>
          <w:gridAfter w:val="1"/>
          <w:wAfter w:w="15" w:type="dxa"/>
          <w:trHeight w:val="346"/>
        </w:trPr>
        <w:tc>
          <w:tcPr>
            <w:tcW w:w="710" w:type="dxa"/>
          </w:tcPr>
          <w:p w14:paraId="4441BDFA" w14:textId="5A6AC616" w:rsidR="007F6128" w:rsidRPr="00E9681B" w:rsidRDefault="25DBE73A" w:rsidP="2EF6A645">
            <w:r>
              <w:t>1.</w:t>
            </w:r>
          </w:p>
        </w:tc>
        <w:tc>
          <w:tcPr>
            <w:tcW w:w="7676" w:type="dxa"/>
            <w:gridSpan w:val="3"/>
          </w:tcPr>
          <w:p w14:paraId="292205CD" w14:textId="48B81D10" w:rsidR="007F6128" w:rsidRPr="00E9681B" w:rsidRDefault="00097BD3" w:rsidP="00EE3FA3">
            <w:pPr>
              <w:rPr>
                <w:rFonts w:cs="Arial"/>
                <w:sz w:val="22"/>
                <w:szCs w:val="22"/>
              </w:rPr>
            </w:pPr>
            <w:r w:rsidRPr="00097BD3">
              <w:rPr>
                <w:rFonts w:cs="Arial"/>
                <w:sz w:val="22"/>
                <w:szCs w:val="22"/>
                <w:lang w:val="en-US"/>
              </w:rPr>
              <w:t>Tenderer to confirm prices will remain fixed for 6 months</w:t>
            </w:r>
            <w:r>
              <w:rPr>
                <w:rFonts w:cs="Arial"/>
                <w:sz w:val="22"/>
                <w:szCs w:val="22"/>
                <w:lang w:val="en-US"/>
              </w:rPr>
              <w:t xml:space="preserve"> to align to </w:t>
            </w:r>
            <w:r w:rsidR="00267BF2">
              <w:rPr>
                <w:rFonts w:cs="Arial"/>
                <w:sz w:val="22"/>
                <w:szCs w:val="22"/>
                <w:lang w:val="en-US"/>
              </w:rPr>
              <w:t>delivery requirements [6</w:t>
            </w:r>
            <w:r w:rsidR="004C2B71">
              <w:rPr>
                <w:rFonts w:cs="Arial"/>
                <w:sz w:val="22"/>
                <w:szCs w:val="22"/>
                <w:lang w:val="en-US"/>
              </w:rPr>
              <w:t>]</w:t>
            </w:r>
          </w:p>
        </w:tc>
        <w:tc>
          <w:tcPr>
            <w:tcW w:w="1538" w:type="dxa"/>
          </w:tcPr>
          <w:p w14:paraId="1945451E" w14:textId="7BEABAD2" w:rsidR="007F6128" w:rsidRPr="00E9681B" w:rsidRDefault="007F6128" w:rsidP="00B40201">
            <w:pPr>
              <w:jc w:val="center"/>
              <w:rPr>
                <w:rFonts w:cs="Arial"/>
                <w:sz w:val="22"/>
                <w:szCs w:val="22"/>
              </w:rPr>
            </w:pPr>
          </w:p>
        </w:tc>
      </w:tr>
      <w:tr w:rsidR="00E9681B" w:rsidRPr="00E9681B" w14:paraId="3DFDD12D" w14:textId="77777777" w:rsidTr="00433E46">
        <w:trPr>
          <w:gridAfter w:val="1"/>
          <w:wAfter w:w="15" w:type="dxa"/>
          <w:trHeight w:val="346"/>
        </w:trPr>
        <w:tc>
          <w:tcPr>
            <w:tcW w:w="710" w:type="dxa"/>
          </w:tcPr>
          <w:p w14:paraId="0E751973" w14:textId="77777777" w:rsidR="00E9681B" w:rsidRDefault="00E9681B" w:rsidP="00A61293">
            <w:pPr>
              <w:ind w:left="360"/>
              <w:jc w:val="right"/>
              <w:rPr>
                <w:rFonts w:cs="Arial"/>
                <w:sz w:val="22"/>
                <w:szCs w:val="22"/>
              </w:rPr>
            </w:pPr>
          </w:p>
          <w:p w14:paraId="6ED25FAF" w14:textId="77777777" w:rsidR="00A61293" w:rsidRPr="00A61293" w:rsidRDefault="00A61293" w:rsidP="00A61293">
            <w:pPr>
              <w:ind w:left="360"/>
              <w:jc w:val="right"/>
              <w:rPr>
                <w:rFonts w:cs="Arial"/>
                <w:sz w:val="22"/>
                <w:szCs w:val="22"/>
              </w:rPr>
            </w:pPr>
          </w:p>
        </w:tc>
        <w:tc>
          <w:tcPr>
            <w:tcW w:w="7676" w:type="dxa"/>
            <w:gridSpan w:val="3"/>
          </w:tcPr>
          <w:p w14:paraId="17ADB67C" w14:textId="5EF04A12" w:rsidR="00E9681B" w:rsidRPr="00E9681B" w:rsidRDefault="00E9681B" w:rsidP="00EE3FA3">
            <w:pPr>
              <w:rPr>
                <w:rFonts w:cs="Arial"/>
                <w:sz w:val="22"/>
                <w:szCs w:val="22"/>
              </w:rPr>
            </w:pPr>
            <w:r w:rsidRPr="00E9681B">
              <w:rPr>
                <w:rFonts w:cs="Arial"/>
                <w:sz w:val="22"/>
                <w:szCs w:val="22"/>
              </w:rPr>
              <w:t>Response:</w:t>
            </w:r>
          </w:p>
        </w:tc>
        <w:tc>
          <w:tcPr>
            <w:tcW w:w="1538" w:type="dxa"/>
          </w:tcPr>
          <w:p w14:paraId="7E3E7AE6" w14:textId="151FB18A" w:rsidR="00E9681B" w:rsidRPr="00E9681B" w:rsidRDefault="00316384" w:rsidP="00316384">
            <w:pPr>
              <w:jc w:val="center"/>
              <w:rPr>
                <w:rFonts w:cs="Arial"/>
                <w:sz w:val="22"/>
                <w:szCs w:val="22"/>
              </w:rPr>
            </w:pPr>
            <w:r>
              <w:rPr>
                <w:rFonts w:cs="Arial"/>
                <w:sz w:val="22"/>
                <w:szCs w:val="22"/>
              </w:rPr>
              <w:t>Pass/Fail</w:t>
            </w:r>
          </w:p>
        </w:tc>
      </w:tr>
      <w:tr w:rsidR="00E9681B" w:rsidRPr="00E9681B" w14:paraId="682B74F0" w14:textId="77777777" w:rsidTr="00433E46">
        <w:trPr>
          <w:gridAfter w:val="1"/>
          <w:wAfter w:w="15" w:type="dxa"/>
          <w:trHeight w:val="346"/>
        </w:trPr>
        <w:tc>
          <w:tcPr>
            <w:tcW w:w="710" w:type="dxa"/>
          </w:tcPr>
          <w:p w14:paraId="0C1E97B5" w14:textId="035F1F0A" w:rsidR="00E9681B" w:rsidRPr="00E9681B" w:rsidRDefault="4D83473E" w:rsidP="2EF6A645">
            <w:pPr>
              <w:rPr>
                <w:rFonts w:cs="Arial"/>
              </w:rPr>
            </w:pPr>
            <w:r w:rsidRPr="2EF6A645">
              <w:rPr>
                <w:rFonts w:cs="Arial"/>
              </w:rPr>
              <w:t>2.</w:t>
            </w:r>
          </w:p>
        </w:tc>
        <w:tc>
          <w:tcPr>
            <w:tcW w:w="7676" w:type="dxa"/>
            <w:gridSpan w:val="3"/>
          </w:tcPr>
          <w:p w14:paraId="0CAEBF8B" w14:textId="223F63BF" w:rsidR="00E9681B" w:rsidRPr="00E9681B" w:rsidRDefault="00937B17" w:rsidP="00EE3FA3">
            <w:pPr>
              <w:rPr>
                <w:rFonts w:cs="Arial"/>
                <w:sz w:val="22"/>
                <w:szCs w:val="22"/>
              </w:rPr>
            </w:pPr>
            <w:r w:rsidRPr="00937B17">
              <w:rPr>
                <w:rFonts w:cs="Arial"/>
                <w:sz w:val="22"/>
                <w:szCs w:val="22"/>
                <w:lang w:val="en-US"/>
              </w:rPr>
              <w:t>Tenderer to confirm delivery lead times from the point when the College requests delivery. Referring to Delivery [6]</w:t>
            </w:r>
          </w:p>
        </w:tc>
        <w:tc>
          <w:tcPr>
            <w:tcW w:w="1538" w:type="dxa"/>
          </w:tcPr>
          <w:p w14:paraId="26F6E13C" w14:textId="770DF343" w:rsidR="00E9681B" w:rsidRPr="00E9681B" w:rsidRDefault="00E9681B" w:rsidP="00937B17">
            <w:pPr>
              <w:jc w:val="center"/>
              <w:rPr>
                <w:rFonts w:cs="Arial"/>
                <w:sz w:val="22"/>
                <w:szCs w:val="22"/>
              </w:rPr>
            </w:pPr>
          </w:p>
        </w:tc>
      </w:tr>
      <w:tr w:rsidR="00E9681B" w:rsidRPr="00E9681B" w14:paraId="20F1C05A" w14:textId="77777777" w:rsidTr="00433E46">
        <w:trPr>
          <w:gridAfter w:val="1"/>
          <w:wAfter w:w="15" w:type="dxa"/>
          <w:trHeight w:val="346"/>
        </w:trPr>
        <w:tc>
          <w:tcPr>
            <w:tcW w:w="710" w:type="dxa"/>
          </w:tcPr>
          <w:p w14:paraId="28795751" w14:textId="77777777" w:rsidR="00E9681B" w:rsidRPr="00A61293" w:rsidRDefault="00E9681B" w:rsidP="00A61293">
            <w:pPr>
              <w:ind w:left="360"/>
              <w:jc w:val="right"/>
              <w:rPr>
                <w:rFonts w:cs="Arial"/>
                <w:sz w:val="22"/>
                <w:szCs w:val="22"/>
              </w:rPr>
            </w:pPr>
            <w:bookmarkStart w:id="672" w:name="_Hlk188455487"/>
          </w:p>
        </w:tc>
        <w:tc>
          <w:tcPr>
            <w:tcW w:w="7676" w:type="dxa"/>
            <w:gridSpan w:val="3"/>
          </w:tcPr>
          <w:p w14:paraId="52178921" w14:textId="22AFE374" w:rsidR="00E9681B" w:rsidRPr="00E9681B" w:rsidRDefault="00E9681B" w:rsidP="00E9681B">
            <w:pPr>
              <w:rPr>
                <w:rFonts w:cs="Arial"/>
                <w:sz w:val="22"/>
                <w:szCs w:val="22"/>
              </w:rPr>
            </w:pPr>
            <w:r w:rsidRPr="00E9681B">
              <w:rPr>
                <w:rFonts w:cs="Arial"/>
                <w:sz w:val="22"/>
                <w:szCs w:val="22"/>
              </w:rPr>
              <w:t>Response:</w:t>
            </w:r>
          </w:p>
        </w:tc>
        <w:tc>
          <w:tcPr>
            <w:tcW w:w="1538" w:type="dxa"/>
          </w:tcPr>
          <w:p w14:paraId="6BF4947F" w14:textId="0060233C" w:rsidR="00E9681B" w:rsidRPr="00E9681B" w:rsidRDefault="53B606EC" w:rsidP="00316384">
            <w:pPr>
              <w:jc w:val="center"/>
              <w:rPr>
                <w:rFonts w:cs="Arial"/>
                <w:sz w:val="22"/>
                <w:szCs w:val="22"/>
              </w:rPr>
            </w:pPr>
            <w:r w:rsidRPr="2EF6A645">
              <w:rPr>
                <w:rFonts w:cs="Arial"/>
                <w:sz w:val="22"/>
                <w:szCs w:val="22"/>
              </w:rPr>
              <w:t>10</w:t>
            </w:r>
            <w:bookmarkEnd w:id="672"/>
          </w:p>
        </w:tc>
      </w:tr>
      <w:tr w:rsidR="00E9681B" w:rsidRPr="00E9681B" w14:paraId="4A22080C" w14:textId="77777777" w:rsidTr="00433E46">
        <w:trPr>
          <w:gridAfter w:val="1"/>
          <w:wAfter w:w="15" w:type="dxa"/>
          <w:trHeight w:val="346"/>
        </w:trPr>
        <w:tc>
          <w:tcPr>
            <w:tcW w:w="710" w:type="dxa"/>
          </w:tcPr>
          <w:p w14:paraId="0B86CBAC" w14:textId="35FC79CA" w:rsidR="00E9681B" w:rsidRPr="00E9681B" w:rsidRDefault="4D0F4BA5" w:rsidP="2EF6A645">
            <w:pPr>
              <w:rPr>
                <w:rFonts w:cs="Arial"/>
              </w:rPr>
            </w:pPr>
            <w:r w:rsidRPr="2EF6A645">
              <w:rPr>
                <w:rFonts w:cs="Arial"/>
              </w:rPr>
              <w:t>3.</w:t>
            </w:r>
          </w:p>
        </w:tc>
        <w:tc>
          <w:tcPr>
            <w:tcW w:w="7676" w:type="dxa"/>
            <w:gridSpan w:val="3"/>
          </w:tcPr>
          <w:p w14:paraId="4D404805" w14:textId="3A89BD4D" w:rsidR="00E9681B" w:rsidRPr="00E9681B" w:rsidRDefault="609E16EB" w:rsidP="00E9681B">
            <w:pPr>
              <w:rPr>
                <w:rFonts w:cs="Arial"/>
                <w:sz w:val="22"/>
                <w:szCs w:val="22"/>
              </w:rPr>
            </w:pPr>
            <w:r w:rsidRPr="2EF6A645">
              <w:rPr>
                <w:rFonts w:cs="Arial"/>
                <w:sz w:val="22"/>
                <w:szCs w:val="22"/>
                <w:lang w:val="en-US"/>
              </w:rPr>
              <w:t>Tenderer to detail specific installation and/or delivery and access requirements</w:t>
            </w:r>
            <w:r w:rsidR="31EC1959" w:rsidRPr="2EF6A645">
              <w:rPr>
                <w:rFonts w:cs="Arial"/>
                <w:sz w:val="22"/>
                <w:szCs w:val="22"/>
                <w:lang w:val="en-US"/>
              </w:rPr>
              <w:t>. Referring to Delivery [6].</w:t>
            </w:r>
            <w:r w:rsidRPr="2EF6A645">
              <w:rPr>
                <w:rFonts w:cs="Arial"/>
                <w:sz w:val="22"/>
                <w:szCs w:val="22"/>
                <w:lang w:val="en-US"/>
              </w:rPr>
              <w:t xml:space="preserve"> Any costs associated with Delivery and Installation must be identified on </w:t>
            </w:r>
            <w:r w:rsidR="31EC1959" w:rsidRPr="2EF6A645">
              <w:rPr>
                <w:rFonts w:cs="Arial"/>
                <w:sz w:val="22"/>
                <w:szCs w:val="22"/>
                <w:lang w:val="en-US"/>
              </w:rPr>
              <w:t>Appendix 1_</w:t>
            </w:r>
            <w:r w:rsidRPr="2EF6A645">
              <w:rPr>
                <w:rFonts w:cs="Arial"/>
                <w:sz w:val="22"/>
                <w:szCs w:val="22"/>
                <w:lang w:val="en-US"/>
              </w:rPr>
              <w:t>Pricing Schedule</w:t>
            </w:r>
          </w:p>
        </w:tc>
        <w:tc>
          <w:tcPr>
            <w:tcW w:w="1538" w:type="dxa"/>
          </w:tcPr>
          <w:p w14:paraId="3617CD0C" w14:textId="0D9AFD07" w:rsidR="00E9681B" w:rsidRPr="00E9681B" w:rsidRDefault="00E9681B" w:rsidP="00C43461">
            <w:pPr>
              <w:jc w:val="center"/>
              <w:rPr>
                <w:rFonts w:cs="Arial"/>
                <w:sz w:val="22"/>
                <w:szCs w:val="22"/>
              </w:rPr>
            </w:pPr>
          </w:p>
        </w:tc>
      </w:tr>
      <w:tr w:rsidR="00E9681B" w:rsidRPr="00E9681B" w14:paraId="069A818E" w14:textId="77777777" w:rsidTr="00433E46">
        <w:trPr>
          <w:gridAfter w:val="1"/>
          <w:wAfter w:w="15" w:type="dxa"/>
          <w:trHeight w:val="346"/>
        </w:trPr>
        <w:tc>
          <w:tcPr>
            <w:tcW w:w="710" w:type="dxa"/>
          </w:tcPr>
          <w:p w14:paraId="3B46786A" w14:textId="77777777" w:rsidR="00E9681B" w:rsidRPr="00A61293" w:rsidRDefault="00E9681B" w:rsidP="00A61293">
            <w:pPr>
              <w:ind w:left="360"/>
              <w:jc w:val="right"/>
              <w:rPr>
                <w:rFonts w:cs="Arial"/>
                <w:sz w:val="22"/>
                <w:szCs w:val="22"/>
              </w:rPr>
            </w:pPr>
          </w:p>
        </w:tc>
        <w:tc>
          <w:tcPr>
            <w:tcW w:w="7676" w:type="dxa"/>
            <w:gridSpan w:val="3"/>
          </w:tcPr>
          <w:p w14:paraId="198659F8" w14:textId="77777777" w:rsidR="00E9681B" w:rsidRPr="00E9681B" w:rsidRDefault="00E9681B" w:rsidP="005C27CB">
            <w:pPr>
              <w:rPr>
                <w:rFonts w:cs="Arial"/>
                <w:sz w:val="22"/>
                <w:szCs w:val="22"/>
              </w:rPr>
            </w:pPr>
            <w:r w:rsidRPr="00E9681B">
              <w:rPr>
                <w:rFonts w:cs="Arial"/>
                <w:sz w:val="22"/>
                <w:szCs w:val="22"/>
              </w:rPr>
              <w:t>Response:</w:t>
            </w:r>
          </w:p>
        </w:tc>
        <w:tc>
          <w:tcPr>
            <w:tcW w:w="1538" w:type="dxa"/>
          </w:tcPr>
          <w:p w14:paraId="5236424E" w14:textId="3381976D" w:rsidR="00E9681B" w:rsidRPr="00E9681B" w:rsidRDefault="00316384" w:rsidP="00316384">
            <w:pPr>
              <w:jc w:val="center"/>
              <w:rPr>
                <w:rFonts w:cs="Arial"/>
                <w:sz w:val="22"/>
                <w:szCs w:val="22"/>
              </w:rPr>
            </w:pPr>
            <w:r>
              <w:rPr>
                <w:rFonts w:cs="Arial"/>
                <w:sz w:val="22"/>
                <w:szCs w:val="22"/>
              </w:rPr>
              <w:t>For information Only</w:t>
            </w:r>
          </w:p>
        </w:tc>
      </w:tr>
      <w:tr w:rsidR="00E9681B" w:rsidRPr="00E9681B" w14:paraId="06DFE3AF" w14:textId="77777777" w:rsidTr="00433E46">
        <w:trPr>
          <w:gridAfter w:val="1"/>
          <w:wAfter w:w="15" w:type="dxa"/>
          <w:trHeight w:val="346"/>
        </w:trPr>
        <w:tc>
          <w:tcPr>
            <w:tcW w:w="710" w:type="dxa"/>
          </w:tcPr>
          <w:p w14:paraId="2704A5E4" w14:textId="1F797D9F" w:rsidR="00E9681B" w:rsidRPr="00E9681B" w:rsidRDefault="660A5BFD" w:rsidP="2EF6A645">
            <w:pPr>
              <w:rPr>
                <w:rFonts w:cs="Arial"/>
              </w:rPr>
            </w:pPr>
            <w:r w:rsidRPr="2EF6A645">
              <w:rPr>
                <w:rFonts w:cs="Arial"/>
              </w:rPr>
              <w:t>4.</w:t>
            </w:r>
          </w:p>
        </w:tc>
        <w:tc>
          <w:tcPr>
            <w:tcW w:w="7676" w:type="dxa"/>
            <w:gridSpan w:val="3"/>
          </w:tcPr>
          <w:p w14:paraId="53D25604" w14:textId="709C2E66" w:rsidR="00316384" w:rsidRPr="00316384" w:rsidRDefault="621BE531" w:rsidP="00316384">
            <w:pPr>
              <w:rPr>
                <w:rFonts w:cs="Arial"/>
                <w:sz w:val="22"/>
                <w:szCs w:val="22"/>
              </w:rPr>
            </w:pPr>
            <w:bookmarkStart w:id="673" w:name="_Hlk188455721"/>
            <w:r w:rsidRPr="2EF6A645">
              <w:rPr>
                <w:rFonts w:cs="Arial"/>
                <w:sz w:val="22"/>
                <w:szCs w:val="22"/>
              </w:rPr>
              <w:t>Tenderer to provide details of the main contact (account manager) to support the college with the following</w:t>
            </w:r>
            <w:r w:rsidR="57AE112A" w:rsidRPr="2EF6A645">
              <w:rPr>
                <w:rFonts w:cs="Arial"/>
                <w:sz w:val="22"/>
                <w:szCs w:val="22"/>
              </w:rPr>
              <w:t>: (Including but not limited to)</w:t>
            </w:r>
          </w:p>
          <w:p w14:paraId="473AAA19" w14:textId="77777777" w:rsidR="00316384" w:rsidRPr="00316384" w:rsidRDefault="00316384" w:rsidP="00316384">
            <w:pPr>
              <w:rPr>
                <w:rFonts w:cs="Arial"/>
                <w:sz w:val="22"/>
                <w:szCs w:val="22"/>
              </w:rPr>
            </w:pPr>
            <w:r w:rsidRPr="00316384">
              <w:rPr>
                <w:rFonts w:cs="Arial"/>
                <w:sz w:val="22"/>
                <w:szCs w:val="22"/>
              </w:rPr>
              <w:t>o</w:t>
            </w:r>
            <w:r w:rsidRPr="00316384">
              <w:rPr>
                <w:rFonts w:cs="Arial"/>
                <w:sz w:val="22"/>
                <w:szCs w:val="22"/>
              </w:rPr>
              <w:tab/>
              <w:t xml:space="preserve">Delivery </w:t>
            </w:r>
          </w:p>
          <w:p w14:paraId="309C6856" w14:textId="77777777" w:rsidR="00316384" w:rsidRPr="00316384" w:rsidRDefault="00316384" w:rsidP="00316384">
            <w:pPr>
              <w:rPr>
                <w:rFonts w:cs="Arial"/>
                <w:sz w:val="22"/>
                <w:szCs w:val="22"/>
              </w:rPr>
            </w:pPr>
            <w:r w:rsidRPr="00316384">
              <w:rPr>
                <w:rFonts w:cs="Arial"/>
                <w:sz w:val="22"/>
                <w:szCs w:val="22"/>
              </w:rPr>
              <w:t>o</w:t>
            </w:r>
            <w:r w:rsidRPr="00316384">
              <w:rPr>
                <w:rFonts w:cs="Arial"/>
                <w:sz w:val="22"/>
                <w:szCs w:val="22"/>
              </w:rPr>
              <w:tab/>
              <w:t>Mobilisation</w:t>
            </w:r>
          </w:p>
          <w:p w14:paraId="7B5B6A41" w14:textId="77777777" w:rsidR="00316384" w:rsidRPr="00316384" w:rsidRDefault="00316384" w:rsidP="00316384">
            <w:pPr>
              <w:rPr>
                <w:rFonts w:cs="Arial"/>
                <w:sz w:val="22"/>
                <w:szCs w:val="22"/>
              </w:rPr>
            </w:pPr>
            <w:r w:rsidRPr="00316384">
              <w:rPr>
                <w:rFonts w:cs="Arial"/>
                <w:sz w:val="22"/>
                <w:szCs w:val="22"/>
              </w:rPr>
              <w:t>o</w:t>
            </w:r>
            <w:r w:rsidRPr="00316384">
              <w:rPr>
                <w:rFonts w:cs="Arial"/>
                <w:sz w:val="22"/>
                <w:szCs w:val="22"/>
              </w:rPr>
              <w:tab/>
              <w:t>Training</w:t>
            </w:r>
          </w:p>
          <w:p w14:paraId="7D083699" w14:textId="77777777" w:rsidR="00316384" w:rsidRPr="00316384" w:rsidRDefault="00316384" w:rsidP="00316384">
            <w:pPr>
              <w:rPr>
                <w:rFonts w:cs="Arial"/>
                <w:sz w:val="22"/>
                <w:szCs w:val="22"/>
              </w:rPr>
            </w:pPr>
            <w:r w:rsidRPr="00316384">
              <w:rPr>
                <w:rFonts w:cs="Arial"/>
                <w:sz w:val="22"/>
                <w:szCs w:val="22"/>
              </w:rPr>
              <w:t>o</w:t>
            </w:r>
            <w:r w:rsidRPr="00316384">
              <w:rPr>
                <w:rFonts w:cs="Arial"/>
                <w:sz w:val="22"/>
                <w:szCs w:val="22"/>
              </w:rPr>
              <w:tab/>
              <w:t>Hand Over</w:t>
            </w:r>
          </w:p>
          <w:p w14:paraId="3F237681" w14:textId="77777777" w:rsidR="00316384" w:rsidRPr="00316384" w:rsidRDefault="00316384" w:rsidP="00316384">
            <w:pPr>
              <w:rPr>
                <w:rFonts w:cs="Arial"/>
                <w:sz w:val="22"/>
                <w:szCs w:val="22"/>
              </w:rPr>
            </w:pPr>
            <w:r w:rsidRPr="00316384">
              <w:rPr>
                <w:rFonts w:cs="Arial"/>
                <w:sz w:val="22"/>
                <w:szCs w:val="22"/>
              </w:rPr>
              <w:t>o</w:t>
            </w:r>
            <w:r w:rsidRPr="00316384">
              <w:rPr>
                <w:rFonts w:cs="Arial"/>
                <w:sz w:val="22"/>
                <w:szCs w:val="22"/>
              </w:rPr>
              <w:tab/>
              <w:t>On-going support</w:t>
            </w:r>
          </w:p>
          <w:p w14:paraId="785CD5D2" w14:textId="4E86147F" w:rsidR="00E9681B" w:rsidRPr="00E9681B" w:rsidRDefault="00316384" w:rsidP="00316384">
            <w:pPr>
              <w:rPr>
                <w:rFonts w:cs="Arial"/>
                <w:sz w:val="22"/>
                <w:szCs w:val="22"/>
              </w:rPr>
            </w:pPr>
            <w:r w:rsidRPr="00316384">
              <w:rPr>
                <w:rFonts w:cs="Arial"/>
                <w:sz w:val="22"/>
                <w:szCs w:val="22"/>
              </w:rPr>
              <w:t>o</w:t>
            </w:r>
            <w:r w:rsidRPr="00316384">
              <w:rPr>
                <w:rFonts w:cs="Arial"/>
                <w:sz w:val="22"/>
                <w:szCs w:val="22"/>
              </w:rPr>
              <w:tab/>
              <w:t>Remedy of issues</w:t>
            </w:r>
          </w:p>
        </w:tc>
        <w:tc>
          <w:tcPr>
            <w:tcW w:w="1538" w:type="dxa"/>
          </w:tcPr>
          <w:p w14:paraId="1C83C9C2" w14:textId="77777777" w:rsidR="00E9681B" w:rsidRPr="00E9681B" w:rsidRDefault="00E9681B" w:rsidP="00E9681B">
            <w:pPr>
              <w:rPr>
                <w:rFonts w:cs="Arial"/>
                <w:sz w:val="22"/>
                <w:szCs w:val="22"/>
              </w:rPr>
            </w:pPr>
          </w:p>
        </w:tc>
      </w:tr>
      <w:bookmarkEnd w:id="673"/>
      <w:tr w:rsidR="00A61293" w:rsidRPr="00E9681B" w14:paraId="1BD0A044" w14:textId="77777777" w:rsidTr="00433E46">
        <w:trPr>
          <w:gridAfter w:val="1"/>
          <w:wAfter w:w="15" w:type="dxa"/>
          <w:trHeight w:val="346"/>
        </w:trPr>
        <w:tc>
          <w:tcPr>
            <w:tcW w:w="710" w:type="dxa"/>
          </w:tcPr>
          <w:p w14:paraId="7068E88B" w14:textId="4389334C" w:rsidR="00A61293" w:rsidRPr="00B64963" w:rsidRDefault="00A61293" w:rsidP="00A61293">
            <w:pPr>
              <w:rPr>
                <w:rFonts w:cs="Arial"/>
                <w:sz w:val="22"/>
                <w:szCs w:val="22"/>
              </w:rPr>
            </w:pPr>
          </w:p>
        </w:tc>
        <w:tc>
          <w:tcPr>
            <w:tcW w:w="7676" w:type="dxa"/>
            <w:gridSpan w:val="3"/>
          </w:tcPr>
          <w:p w14:paraId="03AE1309" w14:textId="77777777" w:rsidR="00A61293" w:rsidRPr="00E9681B" w:rsidRDefault="00A61293" w:rsidP="00A61293">
            <w:pPr>
              <w:rPr>
                <w:rFonts w:cs="Arial"/>
                <w:sz w:val="22"/>
                <w:szCs w:val="22"/>
              </w:rPr>
            </w:pPr>
            <w:r w:rsidRPr="00E9681B">
              <w:rPr>
                <w:rFonts w:cs="Arial"/>
                <w:sz w:val="22"/>
                <w:szCs w:val="22"/>
              </w:rPr>
              <w:t>Response:</w:t>
            </w:r>
          </w:p>
        </w:tc>
        <w:tc>
          <w:tcPr>
            <w:tcW w:w="1538" w:type="dxa"/>
          </w:tcPr>
          <w:p w14:paraId="481D0188" w14:textId="68E33134" w:rsidR="00A61293" w:rsidRPr="00E9681B" w:rsidRDefault="00A61293" w:rsidP="00A61293">
            <w:pPr>
              <w:jc w:val="center"/>
              <w:rPr>
                <w:rFonts w:cs="Arial"/>
                <w:sz w:val="22"/>
                <w:szCs w:val="22"/>
              </w:rPr>
            </w:pPr>
            <w:r>
              <w:rPr>
                <w:rFonts w:cs="Arial"/>
                <w:sz w:val="22"/>
                <w:szCs w:val="22"/>
              </w:rPr>
              <w:t>10</w:t>
            </w:r>
          </w:p>
        </w:tc>
      </w:tr>
      <w:tr w:rsidR="00A61293" w:rsidRPr="00E9681B" w14:paraId="573910D7" w14:textId="77777777" w:rsidTr="00433E46">
        <w:trPr>
          <w:gridAfter w:val="1"/>
          <w:wAfter w:w="15" w:type="dxa"/>
          <w:trHeight w:val="346"/>
        </w:trPr>
        <w:tc>
          <w:tcPr>
            <w:tcW w:w="710" w:type="dxa"/>
          </w:tcPr>
          <w:p w14:paraId="1BE8D734" w14:textId="560080C5" w:rsidR="00A61293" w:rsidRPr="00DE55EF" w:rsidRDefault="228B8AB6" w:rsidP="2EF6A645">
            <w:pPr>
              <w:tabs>
                <w:tab w:val="right" w:pos="360"/>
              </w:tabs>
              <w:rPr>
                <w:rFonts w:cs="Arial"/>
              </w:rPr>
            </w:pPr>
            <w:r w:rsidRPr="2EF6A645">
              <w:rPr>
                <w:rFonts w:cs="Arial"/>
              </w:rPr>
              <w:t>5.</w:t>
            </w:r>
          </w:p>
        </w:tc>
        <w:tc>
          <w:tcPr>
            <w:tcW w:w="7676" w:type="dxa"/>
            <w:gridSpan w:val="3"/>
          </w:tcPr>
          <w:p w14:paraId="4E94A4E8" w14:textId="3C42B4F5" w:rsidR="00A61293" w:rsidRPr="00E9681B" w:rsidRDefault="00A61293" w:rsidP="00A61293">
            <w:pPr>
              <w:rPr>
                <w:rFonts w:cs="Arial"/>
                <w:sz w:val="22"/>
                <w:szCs w:val="22"/>
              </w:rPr>
            </w:pPr>
            <w:r w:rsidRPr="007E6251">
              <w:rPr>
                <w:rFonts w:cs="Arial"/>
                <w:sz w:val="22"/>
                <w:szCs w:val="22"/>
                <w:lang w:val="en-US"/>
              </w:rPr>
              <w:t xml:space="preserve">Tenderer to confirm that all manufacturing warranties are provided at point of </w:t>
            </w:r>
            <w:r>
              <w:rPr>
                <w:rFonts w:cs="Arial"/>
                <w:sz w:val="22"/>
                <w:szCs w:val="22"/>
                <w:lang w:val="en-US"/>
              </w:rPr>
              <w:t>delivery</w:t>
            </w:r>
            <w:r w:rsidRPr="007E6251">
              <w:rPr>
                <w:rFonts w:cs="Arial"/>
                <w:sz w:val="22"/>
                <w:szCs w:val="22"/>
                <w:lang w:val="en-US"/>
              </w:rPr>
              <w:t xml:space="preserve"> and include period on Appendix 1</w:t>
            </w:r>
            <w:r>
              <w:rPr>
                <w:rFonts w:cs="Arial"/>
                <w:sz w:val="22"/>
                <w:szCs w:val="22"/>
                <w:lang w:val="en-US"/>
              </w:rPr>
              <w:t>_</w:t>
            </w:r>
            <w:r w:rsidRPr="007E6251">
              <w:rPr>
                <w:rFonts w:cs="Arial"/>
                <w:sz w:val="22"/>
                <w:szCs w:val="22"/>
                <w:lang w:val="en-US"/>
              </w:rPr>
              <w:t>Pricing Schedule.</w:t>
            </w:r>
          </w:p>
        </w:tc>
        <w:tc>
          <w:tcPr>
            <w:tcW w:w="1538" w:type="dxa"/>
          </w:tcPr>
          <w:p w14:paraId="378728E8" w14:textId="77777777" w:rsidR="00A61293" w:rsidRPr="00E9681B" w:rsidRDefault="00A61293" w:rsidP="00A61293">
            <w:pPr>
              <w:rPr>
                <w:rFonts w:cs="Arial"/>
                <w:sz w:val="22"/>
                <w:szCs w:val="22"/>
              </w:rPr>
            </w:pPr>
          </w:p>
        </w:tc>
      </w:tr>
      <w:tr w:rsidR="00A61293" w:rsidRPr="00E9681B" w14:paraId="3543FA36" w14:textId="77777777" w:rsidTr="00433E46">
        <w:trPr>
          <w:gridAfter w:val="1"/>
          <w:wAfter w:w="15" w:type="dxa"/>
          <w:trHeight w:val="346"/>
        </w:trPr>
        <w:tc>
          <w:tcPr>
            <w:tcW w:w="710" w:type="dxa"/>
          </w:tcPr>
          <w:p w14:paraId="4347E9AA" w14:textId="77777777" w:rsidR="00A61293" w:rsidRPr="00E9681B" w:rsidRDefault="00A61293" w:rsidP="00A61293">
            <w:pPr>
              <w:ind w:left="360"/>
              <w:rPr>
                <w:rFonts w:cs="Arial"/>
                <w:sz w:val="22"/>
                <w:szCs w:val="22"/>
              </w:rPr>
            </w:pPr>
          </w:p>
        </w:tc>
        <w:tc>
          <w:tcPr>
            <w:tcW w:w="7676" w:type="dxa"/>
            <w:gridSpan w:val="3"/>
          </w:tcPr>
          <w:p w14:paraId="38DBE544" w14:textId="68434230" w:rsidR="00A61293" w:rsidRPr="00E9681B" w:rsidRDefault="00A61293" w:rsidP="00A61293">
            <w:pPr>
              <w:rPr>
                <w:rFonts w:cs="Arial"/>
                <w:sz w:val="22"/>
                <w:szCs w:val="22"/>
              </w:rPr>
            </w:pPr>
            <w:r w:rsidRPr="00E9681B">
              <w:rPr>
                <w:rFonts w:cs="Arial"/>
                <w:sz w:val="22"/>
                <w:szCs w:val="22"/>
              </w:rPr>
              <w:t>Response:</w:t>
            </w:r>
          </w:p>
        </w:tc>
        <w:tc>
          <w:tcPr>
            <w:tcW w:w="1538" w:type="dxa"/>
          </w:tcPr>
          <w:p w14:paraId="44057D15" w14:textId="77777777" w:rsidR="00A61293" w:rsidRPr="00420CBC" w:rsidRDefault="2B6CA2C9" w:rsidP="2EF6A645">
            <w:pPr>
              <w:jc w:val="center"/>
              <w:rPr>
                <w:rFonts w:cs="Arial"/>
                <w:sz w:val="22"/>
                <w:szCs w:val="22"/>
                <w:lang w:val="en-US"/>
              </w:rPr>
            </w:pPr>
            <w:r w:rsidRPr="2EF6A645">
              <w:rPr>
                <w:rFonts w:cs="Arial"/>
                <w:sz w:val="22"/>
                <w:szCs w:val="22"/>
                <w:lang w:val="en-US"/>
              </w:rPr>
              <w:t>For</w:t>
            </w:r>
          </w:p>
          <w:p w14:paraId="66F7389E" w14:textId="219C6D91" w:rsidR="00A61293" w:rsidRPr="00E9681B" w:rsidRDefault="2B6CA2C9" w:rsidP="2EF6A645">
            <w:pPr>
              <w:jc w:val="center"/>
              <w:rPr>
                <w:rFonts w:cs="Arial"/>
                <w:sz w:val="22"/>
                <w:szCs w:val="22"/>
              </w:rPr>
            </w:pPr>
            <w:r w:rsidRPr="2EF6A645">
              <w:rPr>
                <w:rFonts w:cs="Arial"/>
                <w:sz w:val="22"/>
                <w:szCs w:val="22"/>
                <w:lang w:val="en-US"/>
              </w:rPr>
              <w:t>information Only</w:t>
            </w:r>
          </w:p>
        </w:tc>
      </w:tr>
      <w:tr w:rsidR="00A61293" w:rsidRPr="00E9681B" w14:paraId="7BDDF755" w14:textId="77777777" w:rsidTr="00433E46">
        <w:trPr>
          <w:gridAfter w:val="1"/>
          <w:wAfter w:w="15" w:type="dxa"/>
          <w:trHeight w:val="346"/>
        </w:trPr>
        <w:tc>
          <w:tcPr>
            <w:tcW w:w="710" w:type="dxa"/>
          </w:tcPr>
          <w:p w14:paraId="0BE2CA47" w14:textId="653EACF6" w:rsidR="00A61293" w:rsidRPr="00DE55EF" w:rsidRDefault="39691232" w:rsidP="2EF6A645">
            <w:pPr>
              <w:rPr>
                <w:rFonts w:cs="Arial"/>
              </w:rPr>
            </w:pPr>
            <w:r w:rsidRPr="2EF6A645">
              <w:rPr>
                <w:rFonts w:cs="Arial"/>
              </w:rPr>
              <w:t>6.</w:t>
            </w:r>
          </w:p>
        </w:tc>
        <w:tc>
          <w:tcPr>
            <w:tcW w:w="7676" w:type="dxa"/>
            <w:gridSpan w:val="3"/>
          </w:tcPr>
          <w:p w14:paraId="1676C569" w14:textId="50E69650" w:rsidR="00A61293" w:rsidRPr="00E9681B" w:rsidRDefault="00A61293" w:rsidP="00A61293">
            <w:pPr>
              <w:rPr>
                <w:rFonts w:cs="Arial"/>
                <w:sz w:val="22"/>
                <w:szCs w:val="22"/>
              </w:rPr>
            </w:pPr>
            <w:r w:rsidRPr="00B249C8">
              <w:rPr>
                <w:rFonts w:cs="Arial"/>
                <w:sz w:val="22"/>
                <w:szCs w:val="22"/>
                <w:lang w:val="en-US"/>
              </w:rPr>
              <w:t>Tenderers are expected by the College t</w:t>
            </w:r>
            <w:r>
              <w:rPr>
                <w:rFonts w:cs="Arial"/>
                <w:sz w:val="22"/>
                <w:szCs w:val="22"/>
                <w:lang w:val="en-US"/>
              </w:rPr>
              <w:t>o carry out</w:t>
            </w:r>
            <w:r w:rsidRPr="00B249C8">
              <w:rPr>
                <w:rFonts w:cs="Arial"/>
                <w:sz w:val="22"/>
                <w:szCs w:val="22"/>
                <w:lang w:val="en-US"/>
              </w:rPr>
              <w:t xml:space="preserve"> the installation of all equipment </w:t>
            </w:r>
            <w:r>
              <w:rPr>
                <w:rFonts w:cs="Arial"/>
                <w:sz w:val="22"/>
                <w:szCs w:val="22"/>
                <w:lang w:val="en-US"/>
              </w:rPr>
              <w:t>within</w:t>
            </w:r>
            <w:r w:rsidRPr="00B249C8">
              <w:rPr>
                <w:rFonts w:cs="Arial"/>
                <w:sz w:val="22"/>
                <w:szCs w:val="22"/>
                <w:lang w:val="en-US"/>
              </w:rPr>
              <w:t xml:space="preserve"> 3 days, as stated in Requirement [2]. Tenderers must </w:t>
            </w:r>
            <w:r>
              <w:rPr>
                <w:rFonts w:cs="Arial"/>
                <w:sz w:val="22"/>
                <w:szCs w:val="22"/>
                <w:lang w:val="en-US"/>
              </w:rPr>
              <w:t>provide an installation program, including timescales, college responsibilities.</w:t>
            </w:r>
          </w:p>
        </w:tc>
        <w:tc>
          <w:tcPr>
            <w:tcW w:w="1538" w:type="dxa"/>
          </w:tcPr>
          <w:p w14:paraId="658008C9" w14:textId="77777777" w:rsidR="00A61293" w:rsidRPr="00E9681B" w:rsidRDefault="00A61293" w:rsidP="00A61293">
            <w:pPr>
              <w:rPr>
                <w:rFonts w:cs="Arial"/>
                <w:sz w:val="22"/>
                <w:szCs w:val="22"/>
              </w:rPr>
            </w:pPr>
          </w:p>
        </w:tc>
      </w:tr>
      <w:tr w:rsidR="00A61293" w:rsidRPr="00E9681B" w14:paraId="507A9CC9" w14:textId="77777777" w:rsidTr="00433E46">
        <w:trPr>
          <w:gridAfter w:val="1"/>
          <w:wAfter w:w="15" w:type="dxa"/>
          <w:trHeight w:val="346"/>
        </w:trPr>
        <w:tc>
          <w:tcPr>
            <w:tcW w:w="710" w:type="dxa"/>
          </w:tcPr>
          <w:p w14:paraId="0D6682CD" w14:textId="77777777" w:rsidR="00A61293" w:rsidRPr="00E9681B" w:rsidRDefault="00A61293" w:rsidP="00A61293">
            <w:pPr>
              <w:ind w:left="360"/>
              <w:rPr>
                <w:rFonts w:cs="Arial"/>
                <w:sz w:val="22"/>
                <w:szCs w:val="22"/>
              </w:rPr>
            </w:pPr>
          </w:p>
        </w:tc>
        <w:tc>
          <w:tcPr>
            <w:tcW w:w="7676" w:type="dxa"/>
            <w:gridSpan w:val="3"/>
          </w:tcPr>
          <w:p w14:paraId="71DF1CE9" w14:textId="77777777" w:rsidR="00A61293" w:rsidRDefault="00A61293" w:rsidP="00A61293">
            <w:pPr>
              <w:rPr>
                <w:rFonts w:cs="Arial"/>
                <w:sz w:val="22"/>
                <w:szCs w:val="22"/>
              </w:rPr>
            </w:pPr>
            <w:r w:rsidRPr="00E9681B">
              <w:rPr>
                <w:rFonts w:cs="Arial"/>
                <w:sz w:val="22"/>
                <w:szCs w:val="22"/>
              </w:rPr>
              <w:t>Response:</w:t>
            </w:r>
          </w:p>
          <w:p w14:paraId="30B49CF5" w14:textId="154034B0" w:rsidR="00A61293" w:rsidRPr="00E9681B" w:rsidRDefault="00A61293" w:rsidP="00A61293">
            <w:pPr>
              <w:rPr>
                <w:rFonts w:cs="Arial"/>
                <w:sz w:val="22"/>
                <w:szCs w:val="22"/>
              </w:rPr>
            </w:pPr>
            <w:r>
              <w:rPr>
                <w:rFonts w:cs="Arial"/>
                <w:sz w:val="22"/>
                <w:szCs w:val="22"/>
              </w:rPr>
              <w:t>(Please attach as Appendix 3_Installation Programme)</w:t>
            </w:r>
          </w:p>
        </w:tc>
        <w:tc>
          <w:tcPr>
            <w:tcW w:w="1538" w:type="dxa"/>
          </w:tcPr>
          <w:p w14:paraId="1BF63C79" w14:textId="1451EA6A" w:rsidR="00A61293" w:rsidRPr="00E9681B" w:rsidRDefault="00A61293" w:rsidP="00A61293">
            <w:pPr>
              <w:jc w:val="center"/>
              <w:rPr>
                <w:rFonts w:cs="Arial"/>
                <w:sz w:val="22"/>
                <w:szCs w:val="22"/>
              </w:rPr>
            </w:pPr>
            <w:r>
              <w:rPr>
                <w:rFonts w:cs="Arial"/>
                <w:sz w:val="22"/>
                <w:szCs w:val="22"/>
              </w:rPr>
              <w:t>10</w:t>
            </w:r>
          </w:p>
        </w:tc>
      </w:tr>
      <w:tr w:rsidR="00A61293" w:rsidRPr="00E9681B" w14:paraId="5DD19A97" w14:textId="77777777" w:rsidTr="00433E46">
        <w:trPr>
          <w:gridAfter w:val="1"/>
          <w:wAfter w:w="15" w:type="dxa"/>
          <w:trHeight w:val="346"/>
        </w:trPr>
        <w:tc>
          <w:tcPr>
            <w:tcW w:w="710" w:type="dxa"/>
          </w:tcPr>
          <w:p w14:paraId="0ADDB905" w14:textId="0FF30197" w:rsidR="00A61293" w:rsidRPr="00A61293" w:rsidRDefault="494DE7C6" w:rsidP="2EF6A645">
            <w:pPr>
              <w:rPr>
                <w:rFonts w:cs="Arial"/>
              </w:rPr>
            </w:pPr>
            <w:r w:rsidRPr="2EF6A645">
              <w:rPr>
                <w:rFonts w:cs="Arial"/>
              </w:rPr>
              <w:t>7.</w:t>
            </w:r>
          </w:p>
        </w:tc>
        <w:tc>
          <w:tcPr>
            <w:tcW w:w="7676" w:type="dxa"/>
            <w:gridSpan w:val="3"/>
          </w:tcPr>
          <w:p w14:paraId="770F9ACD" w14:textId="0842A12F" w:rsidR="00A61293" w:rsidRPr="00E9681B" w:rsidRDefault="00A61293" w:rsidP="00A61293">
            <w:pPr>
              <w:rPr>
                <w:rFonts w:cs="Arial"/>
                <w:sz w:val="22"/>
                <w:szCs w:val="22"/>
              </w:rPr>
            </w:pPr>
            <w:r w:rsidRPr="008C1F18">
              <w:rPr>
                <w:rFonts w:cs="Arial"/>
                <w:sz w:val="22"/>
                <w:szCs w:val="22"/>
                <w:lang w:val="en-US"/>
              </w:rPr>
              <w:t>Tenderer to provide full technical data of proposed equipment, including dimensions</w:t>
            </w:r>
            <w:r>
              <w:rPr>
                <w:rFonts w:cs="Arial"/>
                <w:sz w:val="22"/>
                <w:szCs w:val="22"/>
                <w:lang w:val="en-US"/>
              </w:rPr>
              <w:t xml:space="preserve"> and images</w:t>
            </w:r>
          </w:p>
        </w:tc>
        <w:tc>
          <w:tcPr>
            <w:tcW w:w="1538" w:type="dxa"/>
          </w:tcPr>
          <w:p w14:paraId="2CB2AE33" w14:textId="77777777" w:rsidR="00A61293" w:rsidRPr="00E9681B" w:rsidRDefault="00A61293" w:rsidP="00A61293">
            <w:pPr>
              <w:jc w:val="center"/>
              <w:rPr>
                <w:rFonts w:cs="Arial"/>
                <w:sz w:val="22"/>
                <w:szCs w:val="22"/>
              </w:rPr>
            </w:pPr>
          </w:p>
        </w:tc>
      </w:tr>
      <w:tr w:rsidR="00A61293" w:rsidRPr="00E9681B" w14:paraId="3AB8FA82" w14:textId="77777777" w:rsidTr="00433E46">
        <w:trPr>
          <w:gridAfter w:val="1"/>
          <w:wAfter w:w="15" w:type="dxa"/>
          <w:trHeight w:val="346"/>
        </w:trPr>
        <w:tc>
          <w:tcPr>
            <w:tcW w:w="710" w:type="dxa"/>
          </w:tcPr>
          <w:p w14:paraId="4D24784F" w14:textId="36A1819C" w:rsidR="00A61293" w:rsidRPr="00E9681B" w:rsidRDefault="00A61293" w:rsidP="00A61293">
            <w:pPr>
              <w:ind w:left="360"/>
              <w:rPr>
                <w:rFonts w:cs="Arial"/>
                <w:sz w:val="22"/>
                <w:szCs w:val="22"/>
              </w:rPr>
            </w:pPr>
          </w:p>
        </w:tc>
        <w:tc>
          <w:tcPr>
            <w:tcW w:w="7676" w:type="dxa"/>
            <w:gridSpan w:val="3"/>
          </w:tcPr>
          <w:p w14:paraId="2D530F04" w14:textId="77777777" w:rsidR="00A61293" w:rsidRDefault="00A61293" w:rsidP="00A61293">
            <w:pPr>
              <w:rPr>
                <w:rFonts w:cs="Arial"/>
                <w:sz w:val="22"/>
                <w:szCs w:val="22"/>
              </w:rPr>
            </w:pPr>
            <w:r w:rsidRPr="00E9681B">
              <w:rPr>
                <w:rFonts w:cs="Arial"/>
                <w:sz w:val="22"/>
                <w:szCs w:val="22"/>
              </w:rPr>
              <w:t>Response:</w:t>
            </w:r>
          </w:p>
          <w:p w14:paraId="0B28464B" w14:textId="5B320C04" w:rsidR="00A61293" w:rsidRPr="00E9681B" w:rsidRDefault="00A61293" w:rsidP="00A61293">
            <w:pPr>
              <w:rPr>
                <w:rFonts w:cs="Arial"/>
                <w:sz w:val="22"/>
                <w:szCs w:val="22"/>
              </w:rPr>
            </w:pPr>
            <w:r>
              <w:rPr>
                <w:rFonts w:cs="Arial"/>
                <w:sz w:val="22"/>
                <w:szCs w:val="22"/>
              </w:rPr>
              <w:t>(Please attach as Appendix 4_Technical Data)</w:t>
            </w:r>
          </w:p>
        </w:tc>
        <w:tc>
          <w:tcPr>
            <w:tcW w:w="1538" w:type="dxa"/>
          </w:tcPr>
          <w:p w14:paraId="231D6BB0" w14:textId="0921CFD9" w:rsidR="00A61293" w:rsidRPr="00E9681B" w:rsidRDefault="00A61293" w:rsidP="00A61293">
            <w:pPr>
              <w:jc w:val="center"/>
              <w:rPr>
                <w:rFonts w:cs="Arial"/>
                <w:sz w:val="22"/>
                <w:szCs w:val="22"/>
              </w:rPr>
            </w:pPr>
            <w:r>
              <w:rPr>
                <w:rFonts w:cs="Arial"/>
                <w:sz w:val="22"/>
                <w:szCs w:val="22"/>
              </w:rPr>
              <w:t>10</w:t>
            </w:r>
          </w:p>
        </w:tc>
      </w:tr>
      <w:tr w:rsidR="00A61293" w:rsidRPr="00E9681B" w14:paraId="38F5B917" w14:textId="77777777" w:rsidTr="00433E46">
        <w:trPr>
          <w:gridAfter w:val="1"/>
          <w:wAfter w:w="15" w:type="dxa"/>
          <w:trHeight w:val="346"/>
        </w:trPr>
        <w:tc>
          <w:tcPr>
            <w:tcW w:w="710" w:type="dxa"/>
          </w:tcPr>
          <w:p w14:paraId="656F1036" w14:textId="64A7705C" w:rsidR="00A61293" w:rsidRPr="00E9681B" w:rsidRDefault="5CD320D6" w:rsidP="2EF6A645">
            <w:pPr>
              <w:rPr>
                <w:rFonts w:cs="Arial"/>
              </w:rPr>
            </w:pPr>
            <w:r w:rsidRPr="2EF6A645">
              <w:rPr>
                <w:rFonts w:cs="Arial"/>
              </w:rPr>
              <w:t>8.</w:t>
            </w:r>
          </w:p>
        </w:tc>
        <w:tc>
          <w:tcPr>
            <w:tcW w:w="7676" w:type="dxa"/>
            <w:gridSpan w:val="3"/>
          </w:tcPr>
          <w:p w14:paraId="70CDD04A" w14:textId="27CB0489" w:rsidR="00A61293" w:rsidRPr="00E9681B" w:rsidRDefault="00A61293" w:rsidP="00A61293">
            <w:pPr>
              <w:rPr>
                <w:rFonts w:cs="Arial"/>
                <w:sz w:val="22"/>
                <w:szCs w:val="22"/>
              </w:rPr>
            </w:pPr>
            <w:r w:rsidRPr="00202A55">
              <w:rPr>
                <w:rFonts w:cs="Arial"/>
                <w:sz w:val="22"/>
                <w:szCs w:val="22"/>
                <w:lang w:val="en-US"/>
              </w:rPr>
              <w:t xml:space="preserve">Tenderer to </w:t>
            </w:r>
            <w:r>
              <w:rPr>
                <w:rFonts w:cs="Arial"/>
                <w:sz w:val="22"/>
                <w:szCs w:val="22"/>
                <w:lang w:val="en-US"/>
              </w:rPr>
              <w:t>detail</w:t>
            </w:r>
            <w:r w:rsidRPr="00202A55">
              <w:rPr>
                <w:rFonts w:cs="Arial"/>
                <w:sz w:val="22"/>
                <w:szCs w:val="22"/>
                <w:lang w:val="en-US"/>
              </w:rPr>
              <w:t xml:space="preserve"> the life span of equipment</w:t>
            </w:r>
            <w:r w:rsidR="00A247FA">
              <w:rPr>
                <w:rFonts w:cs="Arial"/>
                <w:sz w:val="22"/>
                <w:szCs w:val="22"/>
                <w:lang w:val="en-US"/>
              </w:rPr>
              <w:t xml:space="preserve"> in </w:t>
            </w:r>
            <w:r w:rsidR="00737AAC">
              <w:rPr>
                <w:rFonts w:cs="Arial"/>
                <w:sz w:val="22"/>
                <w:szCs w:val="22"/>
                <w:lang w:val="en-US"/>
              </w:rPr>
              <w:t>(</w:t>
            </w:r>
            <w:r w:rsidR="00A247FA">
              <w:rPr>
                <w:rFonts w:cs="Arial"/>
                <w:sz w:val="22"/>
                <w:szCs w:val="22"/>
                <w:lang w:val="en-US"/>
              </w:rPr>
              <w:t>Appendix 1_Pricing Schedule</w:t>
            </w:r>
            <w:r w:rsidR="00737AAC">
              <w:rPr>
                <w:rFonts w:cs="Arial"/>
                <w:sz w:val="22"/>
                <w:szCs w:val="22"/>
                <w:lang w:val="en-US"/>
              </w:rPr>
              <w:t>)</w:t>
            </w:r>
            <w:r w:rsidRPr="00202A55">
              <w:rPr>
                <w:rFonts w:cs="Arial"/>
                <w:sz w:val="22"/>
                <w:szCs w:val="22"/>
                <w:lang w:val="en-US"/>
              </w:rPr>
              <w:t xml:space="preserve">, </w:t>
            </w:r>
            <w:r w:rsidR="00737AAC">
              <w:rPr>
                <w:rFonts w:cs="Arial"/>
                <w:sz w:val="22"/>
                <w:szCs w:val="22"/>
                <w:lang w:val="en-US"/>
              </w:rPr>
              <w:t>and in response below include</w:t>
            </w:r>
            <w:r w:rsidRPr="00202A55">
              <w:rPr>
                <w:rFonts w:cs="Arial"/>
                <w:sz w:val="22"/>
                <w:szCs w:val="22"/>
                <w:lang w:val="en-US"/>
              </w:rPr>
              <w:t xml:space="preserve"> a case study </w:t>
            </w:r>
            <w:r>
              <w:rPr>
                <w:rFonts w:cs="Arial"/>
                <w:sz w:val="22"/>
                <w:szCs w:val="22"/>
                <w:lang w:val="en-US"/>
              </w:rPr>
              <w:t>of proposed equipment</w:t>
            </w:r>
          </w:p>
        </w:tc>
        <w:tc>
          <w:tcPr>
            <w:tcW w:w="1538" w:type="dxa"/>
          </w:tcPr>
          <w:p w14:paraId="22BC9D92" w14:textId="77777777" w:rsidR="00A61293" w:rsidRPr="00E9681B" w:rsidRDefault="00A61293" w:rsidP="00A61293">
            <w:pPr>
              <w:rPr>
                <w:rFonts w:cs="Arial"/>
                <w:sz w:val="22"/>
                <w:szCs w:val="22"/>
              </w:rPr>
            </w:pPr>
          </w:p>
        </w:tc>
      </w:tr>
      <w:tr w:rsidR="00A61293" w:rsidRPr="00E9681B" w14:paraId="4CEF9B41" w14:textId="77777777" w:rsidTr="00433E46">
        <w:trPr>
          <w:gridAfter w:val="1"/>
          <w:wAfter w:w="15" w:type="dxa"/>
          <w:trHeight w:val="346"/>
        </w:trPr>
        <w:tc>
          <w:tcPr>
            <w:tcW w:w="710" w:type="dxa"/>
          </w:tcPr>
          <w:p w14:paraId="45CA7308" w14:textId="77777777" w:rsidR="00A61293" w:rsidRPr="00E9681B" w:rsidRDefault="00A61293" w:rsidP="00A61293">
            <w:pPr>
              <w:ind w:left="360"/>
              <w:rPr>
                <w:rFonts w:cs="Arial"/>
                <w:sz w:val="22"/>
                <w:szCs w:val="22"/>
              </w:rPr>
            </w:pPr>
          </w:p>
        </w:tc>
        <w:tc>
          <w:tcPr>
            <w:tcW w:w="7676" w:type="dxa"/>
            <w:gridSpan w:val="3"/>
          </w:tcPr>
          <w:p w14:paraId="02ABE548" w14:textId="475E95AA" w:rsidR="00A61293" w:rsidRPr="00E9681B" w:rsidRDefault="00A61293" w:rsidP="00A61293">
            <w:pPr>
              <w:rPr>
                <w:rFonts w:cs="Arial"/>
                <w:sz w:val="22"/>
                <w:szCs w:val="22"/>
              </w:rPr>
            </w:pPr>
            <w:r w:rsidRPr="00E9681B">
              <w:rPr>
                <w:rFonts w:cs="Arial"/>
                <w:sz w:val="22"/>
                <w:szCs w:val="22"/>
              </w:rPr>
              <w:t>Response:</w:t>
            </w:r>
          </w:p>
        </w:tc>
        <w:tc>
          <w:tcPr>
            <w:tcW w:w="1538" w:type="dxa"/>
          </w:tcPr>
          <w:p w14:paraId="1787B9CD" w14:textId="4C80EC85" w:rsidR="00A61293" w:rsidRPr="00E9681B" w:rsidRDefault="00A61293" w:rsidP="00A61293">
            <w:pPr>
              <w:jc w:val="center"/>
              <w:rPr>
                <w:rFonts w:cs="Arial"/>
                <w:sz w:val="22"/>
                <w:szCs w:val="22"/>
              </w:rPr>
            </w:pPr>
            <w:r>
              <w:rPr>
                <w:rFonts w:cs="Arial"/>
                <w:sz w:val="22"/>
                <w:szCs w:val="22"/>
              </w:rPr>
              <w:t>10</w:t>
            </w:r>
          </w:p>
        </w:tc>
      </w:tr>
      <w:tr w:rsidR="00A61293" w:rsidRPr="00E9681B" w14:paraId="51FE779A" w14:textId="77777777" w:rsidTr="00433E46">
        <w:trPr>
          <w:gridAfter w:val="1"/>
          <w:wAfter w:w="15" w:type="dxa"/>
          <w:trHeight w:val="346"/>
        </w:trPr>
        <w:tc>
          <w:tcPr>
            <w:tcW w:w="710" w:type="dxa"/>
          </w:tcPr>
          <w:p w14:paraId="365CB84B" w14:textId="2F8F356F" w:rsidR="00A61293" w:rsidRPr="00E9681B" w:rsidRDefault="7CAD5A75" w:rsidP="2EF6A645">
            <w:pPr>
              <w:rPr>
                <w:rFonts w:cs="Arial"/>
                <w:sz w:val="22"/>
                <w:szCs w:val="22"/>
              </w:rPr>
            </w:pPr>
            <w:r w:rsidRPr="2EF6A645">
              <w:rPr>
                <w:rFonts w:cs="Arial"/>
                <w:sz w:val="22"/>
                <w:szCs w:val="22"/>
              </w:rPr>
              <w:t>9.</w:t>
            </w:r>
          </w:p>
        </w:tc>
        <w:tc>
          <w:tcPr>
            <w:tcW w:w="7676" w:type="dxa"/>
            <w:gridSpan w:val="3"/>
          </w:tcPr>
          <w:p w14:paraId="1E16D35D" w14:textId="2397F654" w:rsidR="00A61293" w:rsidRPr="00E9681B" w:rsidRDefault="00A61293" w:rsidP="00A61293">
            <w:pPr>
              <w:rPr>
                <w:rFonts w:cs="Arial"/>
                <w:sz w:val="22"/>
                <w:szCs w:val="22"/>
              </w:rPr>
            </w:pPr>
            <w:r w:rsidRPr="009224E8">
              <w:rPr>
                <w:rFonts w:cs="Arial"/>
                <w:sz w:val="22"/>
                <w:szCs w:val="22"/>
              </w:rPr>
              <w:t xml:space="preserve">Tenderer to provide </w:t>
            </w:r>
            <w:r w:rsidR="00E92629">
              <w:rPr>
                <w:rFonts w:cs="Arial"/>
                <w:sz w:val="22"/>
                <w:szCs w:val="22"/>
              </w:rPr>
              <w:t>schedule</w:t>
            </w:r>
            <w:r w:rsidRPr="009224E8">
              <w:rPr>
                <w:rFonts w:cs="Arial"/>
                <w:sz w:val="22"/>
                <w:szCs w:val="22"/>
              </w:rPr>
              <w:t xml:space="preserve"> of their Repair and Maintenance programme, including but not limited to </w:t>
            </w:r>
            <w:r>
              <w:rPr>
                <w:rFonts w:cs="Arial"/>
                <w:sz w:val="22"/>
                <w:szCs w:val="22"/>
              </w:rPr>
              <w:t xml:space="preserve">escalation process, </w:t>
            </w:r>
            <w:r w:rsidRPr="009224E8">
              <w:rPr>
                <w:rFonts w:cs="Arial"/>
                <w:sz w:val="22"/>
                <w:szCs w:val="22"/>
              </w:rPr>
              <w:t xml:space="preserve">repair or replace, call outs, response times. </w:t>
            </w:r>
          </w:p>
        </w:tc>
        <w:tc>
          <w:tcPr>
            <w:tcW w:w="1538" w:type="dxa"/>
          </w:tcPr>
          <w:p w14:paraId="6CB76083" w14:textId="77777777" w:rsidR="00A61293" w:rsidRPr="00E9681B" w:rsidRDefault="00A61293" w:rsidP="00A61293">
            <w:pPr>
              <w:jc w:val="center"/>
              <w:rPr>
                <w:rFonts w:cs="Arial"/>
                <w:sz w:val="22"/>
                <w:szCs w:val="22"/>
              </w:rPr>
            </w:pPr>
          </w:p>
        </w:tc>
      </w:tr>
      <w:tr w:rsidR="00A61293" w:rsidRPr="00E9681B" w14:paraId="1C0ED873" w14:textId="77777777" w:rsidTr="00433E46">
        <w:trPr>
          <w:gridAfter w:val="1"/>
          <w:wAfter w:w="15" w:type="dxa"/>
          <w:trHeight w:val="346"/>
        </w:trPr>
        <w:tc>
          <w:tcPr>
            <w:tcW w:w="710" w:type="dxa"/>
          </w:tcPr>
          <w:p w14:paraId="2A3F2C15" w14:textId="77777777" w:rsidR="00A61293" w:rsidRPr="00E9681B" w:rsidRDefault="00A61293" w:rsidP="00A61293">
            <w:pPr>
              <w:ind w:left="360"/>
              <w:rPr>
                <w:rFonts w:cs="Arial"/>
                <w:sz w:val="22"/>
                <w:szCs w:val="22"/>
              </w:rPr>
            </w:pPr>
          </w:p>
        </w:tc>
        <w:tc>
          <w:tcPr>
            <w:tcW w:w="7676" w:type="dxa"/>
            <w:gridSpan w:val="3"/>
          </w:tcPr>
          <w:p w14:paraId="548AF300" w14:textId="12A073ED" w:rsidR="00A61293" w:rsidRPr="00E9681B" w:rsidRDefault="00A61293" w:rsidP="00A61293">
            <w:pPr>
              <w:rPr>
                <w:rFonts w:cs="Arial"/>
                <w:sz w:val="22"/>
                <w:szCs w:val="22"/>
              </w:rPr>
            </w:pPr>
            <w:r w:rsidRPr="00E9681B">
              <w:rPr>
                <w:rFonts w:cs="Arial"/>
                <w:sz w:val="22"/>
                <w:szCs w:val="22"/>
              </w:rPr>
              <w:t>Response:</w:t>
            </w:r>
          </w:p>
        </w:tc>
        <w:tc>
          <w:tcPr>
            <w:tcW w:w="1538" w:type="dxa"/>
          </w:tcPr>
          <w:p w14:paraId="71992AE0" w14:textId="7DFC574D" w:rsidR="00A61293" w:rsidRPr="00E9681B" w:rsidRDefault="00A61293" w:rsidP="00A61293">
            <w:pPr>
              <w:jc w:val="center"/>
              <w:rPr>
                <w:rFonts w:cs="Arial"/>
                <w:sz w:val="22"/>
                <w:szCs w:val="22"/>
              </w:rPr>
            </w:pPr>
            <w:r>
              <w:rPr>
                <w:rFonts w:cs="Arial"/>
                <w:sz w:val="22"/>
                <w:szCs w:val="22"/>
              </w:rPr>
              <w:t>10</w:t>
            </w:r>
          </w:p>
        </w:tc>
      </w:tr>
      <w:tr w:rsidR="00A61293" w:rsidRPr="00E9681B" w14:paraId="4AE65103" w14:textId="77777777" w:rsidTr="00433E46">
        <w:trPr>
          <w:gridAfter w:val="1"/>
          <w:wAfter w:w="15" w:type="dxa"/>
          <w:trHeight w:val="346"/>
        </w:trPr>
        <w:tc>
          <w:tcPr>
            <w:tcW w:w="710" w:type="dxa"/>
          </w:tcPr>
          <w:p w14:paraId="00927E09" w14:textId="69C28984" w:rsidR="00A61293" w:rsidRPr="00E9681B" w:rsidRDefault="17AEB31E" w:rsidP="2EF6A645">
            <w:pPr>
              <w:rPr>
                <w:rFonts w:cs="Arial"/>
                <w:sz w:val="22"/>
                <w:szCs w:val="22"/>
              </w:rPr>
            </w:pPr>
            <w:r w:rsidRPr="2EF6A645">
              <w:rPr>
                <w:rFonts w:cs="Arial"/>
                <w:sz w:val="22"/>
                <w:szCs w:val="22"/>
              </w:rPr>
              <w:lastRenderedPageBreak/>
              <w:t>10.</w:t>
            </w:r>
          </w:p>
        </w:tc>
        <w:tc>
          <w:tcPr>
            <w:tcW w:w="7676" w:type="dxa"/>
            <w:gridSpan w:val="3"/>
          </w:tcPr>
          <w:p w14:paraId="0EF9D2F9" w14:textId="321D6EAF" w:rsidR="00A61293" w:rsidRPr="00E9681B" w:rsidRDefault="05E92EDD" w:rsidP="00A61293">
            <w:pPr>
              <w:rPr>
                <w:rFonts w:cs="Arial"/>
                <w:sz w:val="22"/>
                <w:szCs w:val="22"/>
              </w:rPr>
            </w:pPr>
            <w:r w:rsidRPr="71C1D93B">
              <w:rPr>
                <w:rFonts w:cs="Arial"/>
                <w:sz w:val="22"/>
                <w:szCs w:val="22"/>
                <w:lang w:val="en-US"/>
              </w:rPr>
              <w:t>Tenderer to provide details of the service package offered this must include the commencement of when servicing will start</w:t>
            </w:r>
            <w:r w:rsidR="593F472F" w:rsidRPr="71C1D93B">
              <w:rPr>
                <w:rFonts w:cs="Arial"/>
                <w:sz w:val="22"/>
                <w:szCs w:val="22"/>
                <w:lang w:val="en-US"/>
              </w:rPr>
              <w:t>,</w:t>
            </w:r>
            <w:r w:rsidRPr="71C1D93B">
              <w:rPr>
                <w:rFonts w:cs="Arial"/>
                <w:sz w:val="22"/>
                <w:szCs w:val="22"/>
                <w:lang w:val="en-US"/>
              </w:rPr>
              <w:t xml:space="preserve"> including but not limited to period of cover, timescales, any associated costs to be submitted in Appendix 1_ Pricing Schedule.</w:t>
            </w:r>
            <w:r w:rsidRPr="71C1D93B">
              <w:rPr>
                <w:rFonts w:asciiTheme="majorHAnsi" w:eastAsia="Calibri" w:hAnsiTheme="majorHAnsi" w:cstheme="majorBidi"/>
                <w:color w:val="000000" w:themeColor="text1"/>
                <w:sz w:val="22"/>
                <w:szCs w:val="22"/>
                <w:lang w:val="en-US"/>
              </w:rPr>
              <w:t xml:space="preserve">  </w:t>
            </w:r>
          </w:p>
        </w:tc>
        <w:tc>
          <w:tcPr>
            <w:tcW w:w="1538" w:type="dxa"/>
          </w:tcPr>
          <w:p w14:paraId="211F5AAD" w14:textId="77777777" w:rsidR="00A61293" w:rsidRPr="00E9681B" w:rsidRDefault="00A61293" w:rsidP="00A61293">
            <w:pPr>
              <w:jc w:val="center"/>
              <w:rPr>
                <w:rFonts w:cs="Arial"/>
                <w:sz w:val="22"/>
                <w:szCs w:val="22"/>
              </w:rPr>
            </w:pPr>
          </w:p>
        </w:tc>
      </w:tr>
      <w:tr w:rsidR="00A61293" w:rsidRPr="00E9681B" w14:paraId="708170F2" w14:textId="77777777" w:rsidTr="00433E46">
        <w:trPr>
          <w:gridAfter w:val="1"/>
          <w:wAfter w:w="15" w:type="dxa"/>
          <w:trHeight w:val="346"/>
        </w:trPr>
        <w:tc>
          <w:tcPr>
            <w:tcW w:w="710" w:type="dxa"/>
          </w:tcPr>
          <w:p w14:paraId="00BEBE17" w14:textId="77777777" w:rsidR="00A61293" w:rsidRPr="00E9681B" w:rsidRDefault="00A61293" w:rsidP="00A61293">
            <w:pPr>
              <w:ind w:left="360"/>
              <w:rPr>
                <w:rFonts w:cs="Arial"/>
                <w:sz w:val="22"/>
                <w:szCs w:val="22"/>
              </w:rPr>
            </w:pPr>
          </w:p>
        </w:tc>
        <w:tc>
          <w:tcPr>
            <w:tcW w:w="7676" w:type="dxa"/>
            <w:gridSpan w:val="3"/>
          </w:tcPr>
          <w:p w14:paraId="308F39FE" w14:textId="308C046B" w:rsidR="00A61293" w:rsidRPr="00E9681B" w:rsidRDefault="00A61293" w:rsidP="00A61293">
            <w:pPr>
              <w:rPr>
                <w:rFonts w:cs="Arial"/>
                <w:sz w:val="22"/>
                <w:szCs w:val="22"/>
              </w:rPr>
            </w:pPr>
            <w:r w:rsidRPr="00E9681B">
              <w:rPr>
                <w:rFonts w:cs="Arial"/>
                <w:sz w:val="22"/>
                <w:szCs w:val="22"/>
              </w:rPr>
              <w:t>Response:</w:t>
            </w:r>
          </w:p>
        </w:tc>
        <w:tc>
          <w:tcPr>
            <w:tcW w:w="1538" w:type="dxa"/>
          </w:tcPr>
          <w:p w14:paraId="01B0A39D" w14:textId="25ECE0E3" w:rsidR="00A61293" w:rsidRPr="00E9681B" w:rsidRDefault="00A61293" w:rsidP="00A61293">
            <w:pPr>
              <w:jc w:val="center"/>
              <w:rPr>
                <w:rFonts w:cs="Arial"/>
                <w:sz w:val="22"/>
                <w:szCs w:val="22"/>
              </w:rPr>
            </w:pPr>
            <w:r>
              <w:rPr>
                <w:rFonts w:cs="Arial"/>
                <w:sz w:val="22"/>
                <w:szCs w:val="22"/>
              </w:rPr>
              <w:t>10</w:t>
            </w:r>
          </w:p>
        </w:tc>
      </w:tr>
      <w:tr w:rsidR="00A61293" w:rsidRPr="00E9681B" w14:paraId="0C6B91C3" w14:textId="77777777" w:rsidTr="00433E46">
        <w:trPr>
          <w:gridAfter w:val="1"/>
          <w:wAfter w:w="15" w:type="dxa"/>
          <w:trHeight w:val="346"/>
        </w:trPr>
        <w:tc>
          <w:tcPr>
            <w:tcW w:w="710" w:type="dxa"/>
          </w:tcPr>
          <w:p w14:paraId="30D6F13C" w14:textId="4935D150" w:rsidR="00A61293" w:rsidRPr="00E9681B" w:rsidRDefault="0367B4E1" w:rsidP="2EF6A645">
            <w:pPr>
              <w:rPr>
                <w:rFonts w:cs="Arial"/>
                <w:sz w:val="22"/>
                <w:szCs w:val="22"/>
              </w:rPr>
            </w:pPr>
            <w:r w:rsidRPr="2EF6A645">
              <w:rPr>
                <w:rFonts w:cs="Arial"/>
                <w:sz w:val="22"/>
                <w:szCs w:val="22"/>
              </w:rPr>
              <w:t>11.</w:t>
            </w:r>
          </w:p>
        </w:tc>
        <w:tc>
          <w:tcPr>
            <w:tcW w:w="7676" w:type="dxa"/>
            <w:gridSpan w:val="3"/>
          </w:tcPr>
          <w:p w14:paraId="40F16097" w14:textId="25D5C910" w:rsidR="00A61293" w:rsidRPr="00E9681B" w:rsidRDefault="00A61293" w:rsidP="00A61293">
            <w:pPr>
              <w:rPr>
                <w:rFonts w:cs="Arial"/>
                <w:sz w:val="22"/>
                <w:szCs w:val="22"/>
              </w:rPr>
            </w:pPr>
            <w:r w:rsidRPr="00E30FA6">
              <w:rPr>
                <w:rFonts w:cs="Arial"/>
                <w:sz w:val="22"/>
                <w:szCs w:val="22"/>
                <w:lang w:val="en-US"/>
              </w:rPr>
              <w:t xml:space="preserve">Tenderer to </w:t>
            </w:r>
            <w:r>
              <w:rPr>
                <w:rFonts w:cs="Arial"/>
                <w:sz w:val="22"/>
                <w:szCs w:val="22"/>
                <w:lang w:val="en-US"/>
              </w:rPr>
              <w:t xml:space="preserve">detail </w:t>
            </w:r>
            <w:r w:rsidRPr="00E30FA6">
              <w:rPr>
                <w:rFonts w:cs="Arial"/>
                <w:sz w:val="22"/>
                <w:szCs w:val="22"/>
                <w:lang w:val="en-US"/>
              </w:rPr>
              <w:t>training</w:t>
            </w:r>
            <w:r>
              <w:rPr>
                <w:rFonts w:cs="Arial"/>
                <w:sz w:val="22"/>
                <w:szCs w:val="22"/>
                <w:lang w:val="en-US"/>
              </w:rPr>
              <w:t>/</w:t>
            </w:r>
            <w:r w:rsidRPr="00E30FA6">
              <w:rPr>
                <w:rFonts w:cs="Arial"/>
                <w:sz w:val="22"/>
                <w:szCs w:val="22"/>
                <w:lang w:val="en-US"/>
              </w:rPr>
              <w:t xml:space="preserve">induction </w:t>
            </w:r>
            <w:proofErr w:type="spellStart"/>
            <w:r w:rsidRPr="00E30FA6">
              <w:rPr>
                <w:rFonts w:cs="Arial"/>
                <w:sz w:val="22"/>
                <w:szCs w:val="22"/>
                <w:lang w:val="en-US"/>
              </w:rPr>
              <w:t>programme</w:t>
            </w:r>
            <w:r>
              <w:rPr>
                <w:rFonts w:cs="Arial"/>
                <w:sz w:val="22"/>
                <w:szCs w:val="22"/>
                <w:lang w:val="en-US"/>
              </w:rPr>
              <w:t>s</w:t>
            </w:r>
            <w:proofErr w:type="spellEnd"/>
            <w:r w:rsidRPr="00E30FA6">
              <w:rPr>
                <w:rFonts w:cs="Arial"/>
                <w:sz w:val="22"/>
                <w:szCs w:val="22"/>
                <w:lang w:val="en-US"/>
              </w:rPr>
              <w:t xml:space="preserve"> on </w:t>
            </w:r>
            <w:r>
              <w:rPr>
                <w:rFonts w:cs="Arial"/>
                <w:sz w:val="22"/>
                <w:szCs w:val="22"/>
                <w:lang w:val="en-US"/>
              </w:rPr>
              <w:t xml:space="preserve">proposed </w:t>
            </w:r>
            <w:r w:rsidRPr="00E30FA6">
              <w:rPr>
                <w:rFonts w:cs="Arial"/>
                <w:sz w:val="22"/>
                <w:szCs w:val="22"/>
                <w:lang w:val="en-US"/>
              </w:rPr>
              <w:t>equipment</w:t>
            </w:r>
            <w:r>
              <w:rPr>
                <w:rFonts w:cs="Arial"/>
                <w:sz w:val="22"/>
                <w:szCs w:val="22"/>
                <w:lang w:val="en-US"/>
              </w:rPr>
              <w:t>, including but not limited to timescales, how delivery will take place and number of allowed attendees.</w:t>
            </w:r>
          </w:p>
        </w:tc>
        <w:tc>
          <w:tcPr>
            <w:tcW w:w="1538" w:type="dxa"/>
          </w:tcPr>
          <w:p w14:paraId="071359E0" w14:textId="77777777" w:rsidR="00A61293" w:rsidRPr="00E9681B" w:rsidRDefault="00A61293" w:rsidP="00A61293">
            <w:pPr>
              <w:rPr>
                <w:rFonts w:cs="Arial"/>
                <w:sz w:val="22"/>
                <w:szCs w:val="22"/>
              </w:rPr>
            </w:pPr>
          </w:p>
        </w:tc>
      </w:tr>
      <w:tr w:rsidR="00A61293" w:rsidRPr="00E9681B" w14:paraId="5B78C3D2" w14:textId="77777777" w:rsidTr="00433E46">
        <w:trPr>
          <w:gridAfter w:val="1"/>
          <w:wAfter w:w="15" w:type="dxa"/>
          <w:trHeight w:val="346"/>
        </w:trPr>
        <w:tc>
          <w:tcPr>
            <w:tcW w:w="710" w:type="dxa"/>
          </w:tcPr>
          <w:p w14:paraId="15C39FD6" w14:textId="77777777" w:rsidR="00A61293" w:rsidRPr="00E9681B" w:rsidRDefault="00A61293" w:rsidP="00A61293">
            <w:pPr>
              <w:ind w:left="360"/>
              <w:rPr>
                <w:rFonts w:cs="Arial"/>
                <w:sz w:val="22"/>
                <w:szCs w:val="22"/>
              </w:rPr>
            </w:pPr>
          </w:p>
        </w:tc>
        <w:tc>
          <w:tcPr>
            <w:tcW w:w="7676" w:type="dxa"/>
            <w:gridSpan w:val="3"/>
          </w:tcPr>
          <w:p w14:paraId="0CD79EDA" w14:textId="069254FE" w:rsidR="00A61293" w:rsidRPr="00E9681B" w:rsidRDefault="00A61293" w:rsidP="00A61293">
            <w:pPr>
              <w:rPr>
                <w:rFonts w:cs="Arial"/>
                <w:sz w:val="22"/>
                <w:szCs w:val="22"/>
              </w:rPr>
            </w:pPr>
            <w:r w:rsidRPr="00E9681B">
              <w:rPr>
                <w:rFonts w:cs="Arial"/>
                <w:sz w:val="22"/>
                <w:szCs w:val="22"/>
              </w:rPr>
              <w:t>Response:</w:t>
            </w:r>
          </w:p>
        </w:tc>
        <w:tc>
          <w:tcPr>
            <w:tcW w:w="1538" w:type="dxa"/>
          </w:tcPr>
          <w:p w14:paraId="46F5B6F6" w14:textId="7F3ADD0B" w:rsidR="00A61293" w:rsidRPr="00E9681B" w:rsidRDefault="00A61293" w:rsidP="00A61293">
            <w:pPr>
              <w:jc w:val="center"/>
              <w:rPr>
                <w:rFonts w:cs="Arial"/>
                <w:sz w:val="22"/>
                <w:szCs w:val="22"/>
              </w:rPr>
            </w:pPr>
            <w:r>
              <w:rPr>
                <w:rFonts w:cs="Arial"/>
                <w:sz w:val="22"/>
                <w:szCs w:val="22"/>
              </w:rPr>
              <w:t>10</w:t>
            </w:r>
          </w:p>
        </w:tc>
      </w:tr>
      <w:tr w:rsidR="00A61293" w:rsidRPr="00E9681B" w14:paraId="45F2D268" w14:textId="77777777" w:rsidTr="00433E46">
        <w:trPr>
          <w:gridAfter w:val="1"/>
          <w:wAfter w:w="15" w:type="dxa"/>
          <w:trHeight w:val="346"/>
        </w:trPr>
        <w:tc>
          <w:tcPr>
            <w:tcW w:w="710" w:type="dxa"/>
          </w:tcPr>
          <w:p w14:paraId="42510A28" w14:textId="68B910A9" w:rsidR="00A61293" w:rsidRPr="00E9681B" w:rsidRDefault="22D863C2" w:rsidP="2EF6A645">
            <w:pPr>
              <w:rPr>
                <w:rFonts w:cs="Arial"/>
                <w:sz w:val="22"/>
                <w:szCs w:val="22"/>
              </w:rPr>
            </w:pPr>
            <w:r w:rsidRPr="2EF6A645">
              <w:rPr>
                <w:rFonts w:cs="Arial"/>
                <w:sz w:val="22"/>
                <w:szCs w:val="22"/>
              </w:rPr>
              <w:t>12.</w:t>
            </w:r>
          </w:p>
        </w:tc>
        <w:tc>
          <w:tcPr>
            <w:tcW w:w="7676" w:type="dxa"/>
            <w:gridSpan w:val="3"/>
          </w:tcPr>
          <w:p w14:paraId="39FF8144" w14:textId="0A6A1EC1" w:rsidR="00A61293" w:rsidRPr="00E9681B" w:rsidRDefault="00A61293" w:rsidP="00A61293">
            <w:pPr>
              <w:rPr>
                <w:rFonts w:cs="Arial"/>
                <w:sz w:val="22"/>
                <w:szCs w:val="22"/>
              </w:rPr>
            </w:pPr>
            <w:r w:rsidRPr="0091606D">
              <w:rPr>
                <w:rFonts w:cs="Arial"/>
                <w:sz w:val="22"/>
                <w:szCs w:val="22"/>
              </w:rPr>
              <w:t xml:space="preserve">Tenderer to </w:t>
            </w:r>
            <w:r>
              <w:rPr>
                <w:rFonts w:cs="Arial"/>
                <w:sz w:val="22"/>
                <w:szCs w:val="22"/>
              </w:rPr>
              <w:t>confirm</w:t>
            </w:r>
            <w:r w:rsidRPr="0091606D">
              <w:rPr>
                <w:rFonts w:cs="Arial"/>
                <w:sz w:val="22"/>
                <w:szCs w:val="22"/>
              </w:rPr>
              <w:t xml:space="preserve"> relevant documentation which will be provided to the college including, but not limited to, user guides, training manuals, technical user guides.</w:t>
            </w:r>
            <w:r>
              <w:rPr>
                <w:rFonts w:cs="Arial"/>
                <w:sz w:val="22"/>
                <w:szCs w:val="22"/>
              </w:rPr>
              <w:t xml:space="preserve"> Tenderer to detail what format these will be received in. </w:t>
            </w:r>
          </w:p>
        </w:tc>
        <w:tc>
          <w:tcPr>
            <w:tcW w:w="1538" w:type="dxa"/>
          </w:tcPr>
          <w:p w14:paraId="1A0ED44A" w14:textId="77777777" w:rsidR="00A61293" w:rsidRDefault="00A61293" w:rsidP="00A61293">
            <w:pPr>
              <w:jc w:val="center"/>
              <w:rPr>
                <w:rFonts w:cs="Arial"/>
                <w:sz w:val="22"/>
                <w:szCs w:val="22"/>
              </w:rPr>
            </w:pPr>
          </w:p>
        </w:tc>
      </w:tr>
      <w:tr w:rsidR="00A61293" w:rsidRPr="00E9681B" w14:paraId="6C0339BB" w14:textId="77777777" w:rsidTr="00433E46">
        <w:trPr>
          <w:gridAfter w:val="1"/>
          <w:wAfter w:w="15" w:type="dxa"/>
          <w:trHeight w:val="346"/>
        </w:trPr>
        <w:tc>
          <w:tcPr>
            <w:tcW w:w="710" w:type="dxa"/>
          </w:tcPr>
          <w:p w14:paraId="0F7EAA1D" w14:textId="77777777" w:rsidR="00A61293" w:rsidRPr="00E9681B" w:rsidRDefault="00A61293" w:rsidP="00A61293">
            <w:pPr>
              <w:ind w:left="360"/>
              <w:rPr>
                <w:rFonts w:cs="Arial"/>
                <w:sz w:val="22"/>
                <w:szCs w:val="22"/>
              </w:rPr>
            </w:pPr>
          </w:p>
        </w:tc>
        <w:tc>
          <w:tcPr>
            <w:tcW w:w="7676" w:type="dxa"/>
            <w:gridSpan w:val="3"/>
          </w:tcPr>
          <w:p w14:paraId="0950D535" w14:textId="12E6DF87" w:rsidR="00A61293" w:rsidRPr="00E9681B" w:rsidRDefault="00A61293" w:rsidP="00A61293">
            <w:pPr>
              <w:rPr>
                <w:rFonts w:cs="Arial"/>
                <w:sz w:val="22"/>
                <w:szCs w:val="22"/>
              </w:rPr>
            </w:pPr>
            <w:r w:rsidRPr="00E9681B">
              <w:rPr>
                <w:rFonts w:cs="Arial"/>
                <w:sz w:val="22"/>
                <w:szCs w:val="22"/>
              </w:rPr>
              <w:t>Response:</w:t>
            </w:r>
          </w:p>
        </w:tc>
        <w:tc>
          <w:tcPr>
            <w:tcW w:w="1538" w:type="dxa"/>
          </w:tcPr>
          <w:p w14:paraId="7D100E58" w14:textId="07EE037A" w:rsidR="00A61293" w:rsidRDefault="00A61293" w:rsidP="00A61293">
            <w:pPr>
              <w:jc w:val="center"/>
              <w:rPr>
                <w:rFonts w:cs="Arial"/>
                <w:sz w:val="22"/>
                <w:szCs w:val="22"/>
              </w:rPr>
            </w:pPr>
            <w:r>
              <w:rPr>
                <w:rFonts w:cs="Arial"/>
                <w:sz w:val="22"/>
                <w:szCs w:val="22"/>
              </w:rPr>
              <w:t>10</w:t>
            </w:r>
          </w:p>
        </w:tc>
      </w:tr>
      <w:tr w:rsidR="00A61293" w:rsidRPr="00E9681B" w14:paraId="50DA7067" w14:textId="77777777" w:rsidTr="00433E46">
        <w:trPr>
          <w:gridAfter w:val="1"/>
          <w:wAfter w:w="15" w:type="dxa"/>
          <w:trHeight w:val="346"/>
        </w:trPr>
        <w:tc>
          <w:tcPr>
            <w:tcW w:w="710" w:type="dxa"/>
          </w:tcPr>
          <w:p w14:paraId="1076B53B" w14:textId="33E71644" w:rsidR="00A61293" w:rsidRPr="00E9681B" w:rsidRDefault="61E67FA6" w:rsidP="2EF6A645">
            <w:pPr>
              <w:rPr>
                <w:rFonts w:cs="Arial"/>
                <w:sz w:val="22"/>
                <w:szCs w:val="22"/>
              </w:rPr>
            </w:pPr>
            <w:r w:rsidRPr="2EF6A645">
              <w:rPr>
                <w:rFonts w:cs="Arial"/>
                <w:sz w:val="22"/>
                <w:szCs w:val="22"/>
              </w:rPr>
              <w:t>13.</w:t>
            </w:r>
          </w:p>
        </w:tc>
        <w:tc>
          <w:tcPr>
            <w:tcW w:w="7676" w:type="dxa"/>
            <w:gridSpan w:val="3"/>
          </w:tcPr>
          <w:p w14:paraId="35136011" w14:textId="387899BB" w:rsidR="00A61293" w:rsidRPr="00E9681B" w:rsidRDefault="05E92EDD" w:rsidP="00A61293">
            <w:pPr>
              <w:rPr>
                <w:rFonts w:cs="Arial"/>
                <w:sz w:val="22"/>
                <w:szCs w:val="22"/>
              </w:rPr>
            </w:pPr>
            <w:r w:rsidRPr="71C1D93B">
              <w:rPr>
                <w:rFonts w:cs="Arial"/>
                <w:sz w:val="22"/>
                <w:szCs w:val="22"/>
              </w:rPr>
              <w:t xml:space="preserve">Tenderer to </w:t>
            </w:r>
            <w:r w:rsidR="610A7D40" w:rsidRPr="71C1D93B">
              <w:rPr>
                <w:rFonts w:cs="Arial"/>
                <w:sz w:val="22"/>
                <w:szCs w:val="22"/>
              </w:rPr>
              <w:t>identify</w:t>
            </w:r>
            <w:r w:rsidRPr="71C1D93B">
              <w:rPr>
                <w:rFonts w:cs="Arial"/>
                <w:sz w:val="22"/>
                <w:szCs w:val="22"/>
              </w:rPr>
              <w:t xml:space="preserve"> any additional items that have not been specifically requested by the College, but which are required to deliver a complete solution </w:t>
            </w:r>
            <w:proofErr w:type="spellStart"/>
            <w:r w:rsidRPr="71C1D93B">
              <w:rPr>
                <w:rFonts w:cs="Arial"/>
                <w:sz w:val="22"/>
                <w:szCs w:val="22"/>
              </w:rPr>
              <w:t>e.g</w:t>
            </w:r>
            <w:proofErr w:type="spellEnd"/>
            <w:r w:rsidRPr="71C1D93B">
              <w:rPr>
                <w:rFonts w:cs="Arial"/>
                <w:sz w:val="22"/>
                <w:szCs w:val="22"/>
              </w:rPr>
              <w:t xml:space="preserve"> q</w:t>
            </w:r>
            <w:r w:rsidR="559EEE73" w:rsidRPr="71C1D93B">
              <w:rPr>
                <w:rFonts w:cs="Arial"/>
                <w:sz w:val="22"/>
                <w:szCs w:val="22"/>
              </w:rPr>
              <w:t xml:space="preserve">uantity </w:t>
            </w:r>
            <w:r w:rsidRPr="71C1D93B">
              <w:rPr>
                <w:rFonts w:cs="Arial"/>
                <w:sz w:val="22"/>
                <w:szCs w:val="22"/>
              </w:rPr>
              <w:t>of weight plates as stated in [3]. Any additional costs must be identified in the Pricing Schedule. Referring to Requirement [2].</w:t>
            </w:r>
          </w:p>
        </w:tc>
        <w:tc>
          <w:tcPr>
            <w:tcW w:w="1538" w:type="dxa"/>
          </w:tcPr>
          <w:p w14:paraId="43593887" w14:textId="77777777" w:rsidR="00A61293" w:rsidRPr="00E9681B" w:rsidRDefault="00A61293" w:rsidP="00A61293">
            <w:pPr>
              <w:jc w:val="center"/>
              <w:rPr>
                <w:rFonts w:cs="Arial"/>
                <w:sz w:val="22"/>
                <w:szCs w:val="22"/>
              </w:rPr>
            </w:pPr>
          </w:p>
        </w:tc>
      </w:tr>
      <w:tr w:rsidR="00A61293" w:rsidRPr="00E9681B" w14:paraId="793DAB9F" w14:textId="77777777" w:rsidTr="00433E46">
        <w:trPr>
          <w:gridAfter w:val="1"/>
          <w:wAfter w:w="15" w:type="dxa"/>
          <w:trHeight w:val="346"/>
        </w:trPr>
        <w:tc>
          <w:tcPr>
            <w:tcW w:w="710" w:type="dxa"/>
          </w:tcPr>
          <w:p w14:paraId="671705B1" w14:textId="77777777" w:rsidR="00A61293" w:rsidRPr="00E9681B" w:rsidRDefault="00A61293" w:rsidP="00A61293">
            <w:pPr>
              <w:ind w:left="360"/>
              <w:rPr>
                <w:rFonts w:cs="Arial"/>
                <w:sz w:val="22"/>
                <w:szCs w:val="22"/>
              </w:rPr>
            </w:pPr>
          </w:p>
        </w:tc>
        <w:tc>
          <w:tcPr>
            <w:tcW w:w="7676" w:type="dxa"/>
            <w:gridSpan w:val="3"/>
          </w:tcPr>
          <w:p w14:paraId="7942552D" w14:textId="56C9AD71" w:rsidR="00A61293" w:rsidRPr="00E9681B" w:rsidRDefault="00A61293" w:rsidP="00A61293">
            <w:pPr>
              <w:rPr>
                <w:rFonts w:cs="Arial"/>
                <w:sz w:val="22"/>
                <w:szCs w:val="22"/>
              </w:rPr>
            </w:pPr>
            <w:r w:rsidRPr="00E9681B">
              <w:rPr>
                <w:rFonts w:cs="Arial"/>
                <w:sz w:val="22"/>
                <w:szCs w:val="22"/>
              </w:rPr>
              <w:t>Response:</w:t>
            </w:r>
          </w:p>
        </w:tc>
        <w:tc>
          <w:tcPr>
            <w:tcW w:w="1538" w:type="dxa"/>
          </w:tcPr>
          <w:p w14:paraId="00CAA58C" w14:textId="0F568624" w:rsidR="00A61293" w:rsidRPr="00E9681B" w:rsidRDefault="00A61293" w:rsidP="00A61293">
            <w:pPr>
              <w:jc w:val="center"/>
              <w:rPr>
                <w:rFonts w:cs="Arial"/>
                <w:sz w:val="22"/>
                <w:szCs w:val="22"/>
              </w:rPr>
            </w:pPr>
            <w:r>
              <w:rPr>
                <w:rFonts w:cs="Arial"/>
                <w:sz w:val="22"/>
                <w:szCs w:val="22"/>
              </w:rPr>
              <w:t>For information Only</w:t>
            </w:r>
          </w:p>
        </w:tc>
      </w:tr>
      <w:tr w:rsidR="2EF6A645" w14:paraId="0D34864D" w14:textId="77777777" w:rsidTr="00433E46">
        <w:trPr>
          <w:gridAfter w:val="1"/>
          <w:wAfter w:w="15" w:type="dxa"/>
          <w:trHeight w:val="300"/>
        </w:trPr>
        <w:tc>
          <w:tcPr>
            <w:tcW w:w="710" w:type="dxa"/>
          </w:tcPr>
          <w:p w14:paraId="16D8792D" w14:textId="2D68885B" w:rsidR="3A46E0E4" w:rsidRDefault="3A46E0E4" w:rsidP="2EF6A645">
            <w:pPr>
              <w:rPr>
                <w:rFonts w:cs="Arial"/>
                <w:sz w:val="22"/>
                <w:szCs w:val="22"/>
              </w:rPr>
            </w:pPr>
            <w:r w:rsidRPr="2EF6A645">
              <w:rPr>
                <w:rFonts w:cs="Arial"/>
                <w:sz w:val="22"/>
                <w:szCs w:val="22"/>
              </w:rPr>
              <w:t>14.</w:t>
            </w:r>
          </w:p>
        </w:tc>
        <w:tc>
          <w:tcPr>
            <w:tcW w:w="7676" w:type="dxa"/>
            <w:gridSpan w:val="3"/>
          </w:tcPr>
          <w:p w14:paraId="7CD097C8" w14:textId="4E47565B" w:rsidR="3A46E0E4" w:rsidRDefault="3A46E0E4" w:rsidP="2EF6A645">
            <w:pPr>
              <w:rPr>
                <w:rFonts w:cs="Arial"/>
                <w:sz w:val="22"/>
                <w:szCs w:val="22"/>
              </w:rPr>
            </w:pPr>
            <w:r w:rsidRPr="2EF6A645">
              <w:rPr>
                <w:rFonts w:cs="Arial"/>
                <w:sz w:val="22"/>
                <w:szCs w:val="22"/>
              </w:rPr>
              <w:t>Tender</w:t>
            </w:r>
            <w:r w:rsidR="00FA437B">
              <w:rPr>
                <w:rFonts w:cs="Arial"/>
                <w:sz w:val="22"/>
                <w:szCs w:val="22"/>
              </w:rPr>
              <w:t>er</w:t>
            </w:r>
            <w:r w:rsidRPr="2EF6A645">
              <w:rPr>
                <w:rFonts w:cs="Arial"/>
                <w:sz w:val="22"/>
                <w:szCs w:val="22"/>
              </w:rPr>
              <w:t xml:space="preserve"> to confirm the safety standards associated with their products </w:t>
            </w:r>
            <w:proofErr w:type="spellStart"/>
            <w:r w:rsidRPr="2EF6A645">
              <w:rPr>
                <w:rFonts w:cs="Arial"/>
                <w:sz w:val="22"/>
                <w:szCs w:val="22"/>
              </w:rPr>
              <w:t>e.g</w:t>
            </w:r>
            <w:proofErr w:type="spellEnd"/>
            <w:r w:rsidRPr="2EF6A645">
              <w:rPr>
                <w:rFonts w:cs="Arial"/>
                <w:sz w:val="22"/>
                <w:szCs w:val="22"/>
              </w:rPr>
              <w:t xml:space="preserve"> British standards. The preferred supplier will be required to provide evidence.</w:t>
            </w:r>
          </w:p>
        </w:tc>
        <w:tc>
          <w:tcPr>
            <w:tcW w:w="1538" w:type="dxa"/>
          </w:tcPr>
          <w:p w14:paraId="7373378A" w14:textId="21009202" w:rsidR="2EF6A645" w:rsidRDefault="2EF6A645" w:rsidP="2EF6A645">
            <w:pPr>
              <w:jc w:val="center"/>
              <w:rPr>
                <w:rFonts w:cs="Arial"/>
                <w:sz w:val="22"/>
                <w:szCs w:val="22"/>
              </w:rPr>
            </w:pPr>
          </w:p>
        </w:tc>
      </w:tr>
      <w:tr w:rsidR="2EF6A645" w14:paraId="0D9297CF" w14:textId="77777777" w:rsidTr="00433E46">
        <w:trPr>
          <w:gridAfter w:val="1"/>
          <w:wAfter w:w="15" w:type="dxa"/>
          <w:trHeight w:val="300"/>
        </w:trPr>
        <w:tc>
          <w:tcPr>
            <w:tcW w:w="710" w:type="dxa"/>
          </w:tcPr>
          <w:p w14:paraId="4B1CCF70" w14:textId="40E707CD" w:rsidR="2EF6A645" w:rsidRDefault="2EF6A645" w:rsidP="2EF6A645">
            <w:pPr>
              <w:rPr>
                <w:rFonts w:cs="Arial"/>
                <w:sz w:val="22"/>
                <w:szCs w:val="22"/>
              </w:rPr>
            </w:pPr>
          </w:p>
        </w:tc>
        <w:tc>
          <w:tcPr>
            <w:tcW w:w="7676" w:type="dxa"/>
            <w:gridSpan w:val="3"/>
          </w:tcPr>
          <w:p w14:paraId="3A6F1EDC" w14:textId="15F475EF" w:rsidR="3A46E0E4" w:rsidRDefault="3A46E0E4" w:rsidP="2EF6A645">
            <w:pPr>
              <w:rPr>
                <w:rFonts w:cs="Arial"/>
                <w:sz w:val="22"/>
                <w:szCs w:val="22"/>
              </w:rPr>
            </w:pPr>
            <w:r w:rsidRPr="2EF6A645">
              <w:rPr>
                <w:rFonts w:cs="Arial"/>
                <w:sz w:val="22"/>
                <w:szCs w:val="22"/>
              </w:rPr>
              <w:t>Response:</w:t>
            </w:r>
          </w:p>
          <w:p w14:paraId="625CAFB4" w14:textId="58A98C07" w:rsidR="2EF6A645" w:rsidRDefault="2EF6A645" w:rsidP="2EF6A645">
            <w:pPr>
              <w:rPr>
                <w:rFonts w:cs="Arial"/>
                <w:sz w:val="22"/>
                <w:szCs w:val="22"/>
              </w:rPr>
            </w:pPr>
          </w:p>
        </w:tc>
        <w:tc>
          <w:tcPr>
            <w:tcW w:w="1538" w:type="dxa"/>
          </w:tcPr>
          <w:p w14:paraId="69B56A18" w14:textId="3C15DAD5" w:rsidR="3A46E0E4" w:rsidRDefault="3A46E0E4" w:rsidP="2EF6A645">
            <w:pPr>
              <w:jc w:val="center"/>
              <w:rPr>
                <w:rFonts w:cs="Arial"/>
                <w:sz w:val="22"/>
                <w:szCs w:val="22"/>
              </w:rPr>
            </w:pPr>
            <w:r w:rsidRPr="2EF6A645">
              <w:rPr>
                <w:rFonts w:cs="Arial"/>
                <w:sz w:val="22"/>
                <w:szCs w:val="22"/>
              </w:rPr>
              <w:t>10</w:t>
            </w:r>
          </w:p>
        </w:tc>
      </w:tr>
      <w:tr w:rsidR="00A61293" w:rsidRPr="00E9681B" w14:paraId="21E4A997" w14:textId="77777777" w:rsidTr="00433E46">
        <w:trPr>
          <w:trHeight w:val="346"/>
        </w:trPr>
        <w:tc>
          <w:tcPr>
            <w:tcW w:w="8386" w:type="dxa"/>
            <w:gridSpan w:val="4"/>
            <w:shd w:val="clear" w:color="auto" w:fill="D9D9D9" w:themeFill="background1" w:themeFillShade="D9"/>
          </w:tcPr>
          <w:p w14:paraId="3A1F0701" w14:textId="4A5B5AE1" w:rsidR="00A61293" w:rsidRPr="007D283E" w:rsidRDefault="00A61293" w:rsidP="00A61293">
            <w:pPr>
              <w:rPr>
                <w:rFonts w:cs="Arial"/>
                <w:b/>
                <w:bCs/>
                <w:sz w:val="22"/>
                <w:szCs w:val="22"/>
              </w:rPr>
            </w:pPr>
            <w:r w:rsidRPr="007D283E">
              <w:rPr>
                <w:rFonts w:cs="Arial"/>
                <w:b/>
                <w:bCs/>
                <w:sz w:val="22"/>
                <w:szCs w:val="22"/>
              </w:rPr>
              <w:t xml:space="preserve">Max Score for this section </w:t>
            </w:r>
          </w:p>
        </w:tc>
        <w:tc>
          <w:tcPr>
            <w:tcW w:w="1553" w:type="dxa"/>
            <w:gridSpan w:val="2"/>
            <w:shd w:val="clear" w:color="auto" w:fill="D9D9D9" w:themeFill="background1" w:themeFillShade="D9"/>
          </w:tcPr>
          <w:p w14:paraId="535C959E" w14:textId="3B275DE5" w:rsidR="00A61293" w:rsidRPr="007D283E" w:rsidRDefault="7BD0C8AB" w:rsidP="00A61293">
            <w:pPr>
              <w:jc w:val="center"/>
              <w:rPr>
                <w:rFonts w:cs="Arial"/>
                <w:b/>
                <w:bCs/>
                <w:sz w:val="22"/>
                <w:szCs w:val="22"/>
              </w:rPr>
            </w:pPr>
            <w:r w:rsidRPr="2EF6A645">
              <w:rPr>
                <w:rFonts w:cs="Arial"/>
                <w:b/>
                <w:bCs/>
                <w:sz w:val="22"/>
                <w:szCs w:val="22"/>
              </w:rPr>
              <w:t>10</w:t>
            </w:r>
            <w:r w:rsidR="2B6CA2C9" w:rsidRPr="2EF6A645">
              <w:rPr>
                <w:rFonts w:cs="Arial"/>
                <w:b/>
                <w:bCs/>
                <w:sz w:val="22"/>
                <w:szCs w:val="22"/>
              </w:rPr>
              <w:t>0</w:t>
            </w:r>
          </w:p>
        </w:tc>
      </w:tr>
      <w:tr w:rsidR="00A61293" w:rsidRPr="00E9681B" w14:paraId="339FA7AA" w14:textId="77777777" w:rsidTr="00433E46">
        <w:tc>
          <w:tcPr>
            <w:tcW w:w="5828" w:type="dxa"/>
            <w:gridSpan w:val="3"/>
          </w:tcPr>
          <w:p w14:paraId="6CC3C287" w14:textId="3B0F9613" w:rsidR="00A61293" w:rsidRPr="00BE5168" w:rsidRDefault="00A61293" w:rsidP="00A61293">
            <w:pPr>
              <w:rPr>
                <w:rFonts w:cs="Arial"/>
                <w:b/>
                <w:bCs/>
                <w:color w:val="003D7A"/>
                <w:sz w:val="20"/>
                <w:szCs w:val="20"/>
              </w:rPr>
            </w:pPr>
            <w:bookmarkStart w:id="674" w:name="_Hlk188455944"/>
            <w:r w:rsidRPr="00BE5168">
              <w:rPr>
                <w:rFonts w:cs="Arial"/>
                <w:b/>
                <w:bCs/>
                <w:color w:val="003D7A"/>
                <w:sz w:val="20"/>
                <w:szCs w:val="20"/>
              </w:rPr>
              <w:t xml:space="preserve">CRITERIA: </w:t>
            </w:r>
            <w:r>
              <w:rPr>
                <w:rFonts w:cs="Arial"/>
                <w:b/>
                <w:bCs/>
                <w:color w:val="003D7A"/>
                <w:sz w:val="20"/>
                <w:szCs w:val="20"/>
              </w:rPr>
              <w:t>ADDED VALUE (Max word count 300 per question)</w:t>
            </w:r>
          </w:p>
        </w:tc>
        <w:tc>
          <w:tcPr>
            <w:tcW w:w="2558" w:type="dxa"/>
          </w:tcPr>
          <w:p w14:paraId="2D0AB03A" w14:textId="12A07539" w:rsidR="00A61293" w:rsidRPr="00BE5168" w:rsidRDefault="00A61293" w:rsidP="00A61293">
            <w:pPr>
              <w:jc w:val="center"/>
              <w:rPr>
                <w:rFonts w:cs="Arial"/>
                <w:b/>
                <w:bCs/>
                <w:color w:val="003D7A"/>
                <w:sz w:val="20"/>
                <w:szCs w:val="20"/>
              </w:rPr>
            </w:pPr>
            <w:r>
              <w:rPr>
                <w:rFonts w:cs="Arial"/>
                <w:b/>
                <w:bCs/>
                <w:color w:val="003D7A"/>
                <w:sz w:val="20"/>
                <w:szCs w:val="20"/>
              </w:rPr>
              <w:t>10</w:t>
            </w:r>
            <w:r w:rsidRPr="00BE5168">
              <w:rPr>
                <w:rFonts w:cs="Arial"/>
                <w:b/>
                <w:bCs/>
                <w:color w:val="003D7A"/>
                <w:sz w:val="20"/>
                <w:szCs w:val="20"/>
              </w:rPr>
              <w:t xml:space="preserve">% </w:t>
            </w:r>
            <w:r>
              <w:rPr>
                <w:rFonts w:cs="Arial"/>
                <w:b/>
                <w:bCs/>
                <w:color w:val="003D7A"/>
                <w:sz w:val="20"/>
                <w:szCs w:val="20"/>
              </w:rPr>
              <w:t xml:space="preserve">Overall </w:t>
            </w:r>
            <w:r w:rsidRPr="00BE5168">
              <w:rPr>
                <w:rFonts w:cs="Arial"/>
                <w:b/>
                <w:bCs/>
                <w:color w:val="003D7A"/>
                <w:sz w:val="20"/>
                <w:szCs w:val="20"/>
              </w:rPr>
              <w:t>Weighting</w:t>
            </w:r>
          </w:p>
        </w:tc>
        <w:tc>
          <w:tcPr>
            <w:tcW w:w="1553" w:type="dxa"/>
            <w:gridSpan w:val="2"/>
          </w:tcPr>
          <w:p w14:paraId="0E176C3A" w14:textId="77777777" w:rsidR="00A61293" w:rsidRPr="00BE5168" w:rsidRDefault="00A61293" w:rsidP="00A61293">
            <w:pPr>
              <w:jc w:val="center"/>
              <w:rPr>
                <w:rFonts w:cs="Arial"/>
                <w:b/>
                <w:bCs/>
                <w:color w:val="003D7A"/>
                <w:sz w:val="20"/>
                <w:szCs w:val="20"/>
              </w:rPr>
            </w:pPr>
            <w:r w:rsidRPr="00BE5168">
              <w:rPr>
                <w:rFonts w:cs="Arial"/>
                <w:b/>
                <w:bCs/>
                <w:color w:val="003D7A"/>
                <w:sz w:val="20"/>
                <w:szCs w:val="20"/>
              </w:rPr>
              <w:t>Max Score Available</w:t>
            </w:r>
          </w:p>
        </w:tc>
      </w:tr>
      <w:bookmarkEnd w:id="674"/>
      <w:tr w:rsidR="00A61293" w:rsidRPr="00E9681B" w14:paraId="565CB3BD" w14:textId="77777777" w:rsidTr="00433E46">
        <w:trPr>
          <w:gridAfter w:val="1"/>
          <w:wAfter w:w="15" w:type="dxa"/>
        </w:trPr>
        <w:tc>
          <w:tcPr>
            <w:tcW w:w="710" w:type="dxa"/>
          </w:tcPr>
          <w:p w14:paraId="564C4F70" w14:textId="26CD5474" w:rsidR="00A61293" w:rsidRPr="00E9681B" w:rsidRDefault="67A81688" w:rsidP="2EF6A645">
            <w:pPr>
              <w:rPr>
                <w:rFonts w:cs="Arial"/>
                <w:sz w:val="22"/>
                <w:szCs w:val="22"/>
              </w:rPr>
            </w:pPr>
            <w:r w:rsidRPr="2EF6A645">
              <w:rPr>
                <w:rFonts w:cs="Arial"/>
                <w:sz w:val="22"/>
                <w:szCs w:val="22"/>
              </w:rPr>
              <w:t>1</w:t>
            </w:r>
            <w:r w:rsidR="283CF6A4" w:rsidRPr="2EF6A645">
              <w:rPr>
                <w:rFonts w:cs="Arial"/>
                <w:sz w:val="22"/>
                <w:szCs w:val="22"/>
              </w:rPr>
              <w:t>5</w:t>
            </w:r>
            <w:r w:rsidRPr="2EF6A645">
              <w:rPr>
                <w:rFonts w:cs="Arial"/>
                <w:sz w:val="22"/>
                <w:szCs w:val="22"/>
              </w:rPr>
              <w:t>.</w:t>
            </w:r>
          </w:p>
        </w:tc>
        <w:tc>
          <w:tcPr>
            <w:tcW w:w="7676" w:type="dxa"/>
            <w:gridSpan w:val="3"/>
          </w:tcPr>
          <w:p w14:paraId="48906C3B" w14:textId="007645AC" w:rsidR="00A61293" w:rsidRDefault="00A61293" w:rsidP="00A61293">
            <w:pPr>
              <w:rPr>
                <w:rFonts w:cs="Arial"/>
                <w:sz w:val="22"/>
                <w:szCs w:val="22"/>
              </w:rPr>
            </w:pPr>
            <w:r>
              <w:rPr>
                <w:rFonts w:cs="Arial"/>
                <w:sz w:val="22"/>
                <w:szCs w:val="22"/>
              </w:rPr>
              <w:t>Risks – Tenderer to demonstrate Risk Mitigation – What processes are in place if a risk materialises</w:t>
            </w:r>
            <w:r w:rsidR="00D36760">
              <w:rPr>
                <w:rFonts w:cs="Arial"/>
                <w:sz w:val="22"/>
                <w:szCs w:val="22"/>
              </w:rPr>
              <w:t xml:space="preserve"> </w:t>
            </w:r>
            <w:r w:rsidR="00C40504">
              <w:rPr>
                <w:rFonts w:cs="Arial"/>
                <w:sz w:val="22"/>
                <w:szCs w:val="22"/>
              </w:rPr>
              <w:t xml:space="preserve">with </w:t>
            </w:r>
            <w:r w:rsidR="00D36760">
              <w:rPr>
                <w:rFonts w:cs="Arial"/>
                <w:sz w:val="22"/>
                <w:szCs w:val="22"/>
              </w:rPr>
              <w:t>a</w:t>
            </w:r>
            <w:r w:rsidR="00C40504">
              <w:rPr>
                <w:rFonts w:cs="Arial"/>
                <w:sz w:val="22"/>
                <w:szCs w:val="22"/>
              </w:rPr>
              <w:t>ny equipment which fails</w:t>
            </w:r>
          </w:p>
        </w:tc>
        <w:tc>
          <w:tcPr>
            <w:tcW w:w="1538" w:type="dxa"/>
          </w:tcPr>
          <w:p w14:paraId="6794E687" w14:textId="77777777" w:rsidR="00A61293" w:rsidRPr="00EA5DFB" w:rsidRDefault="00A61293" w:rsidP="00A61293">
            <w:pPr>
              <w:jc w:val="center"/>
              <w:rPr>
                <w:rFonts w:cs="Arial"/>
                <w:sz w:val="22"/>
                <w:szCs w:val="22"/>
              </w:rPr>
            </w:pPr>
          </w:p>
        </w:tc>
      </w:tr>
      <w:tr w:rsidR="00A61293" w:rsidRPr="00E9681B" w14:paraId="381B813B" w14:textId="77777777" w:rsidTr="00433E46">
        <w:trPr>
          <w:gridAfter w:val="1"/>
          <w:wAfter w:w="15" w:type="dxa"/>
        </w:trPr>
        <w:tc>
          <w:tcPr>
            <w:tcW w:w="710" w:type="dxa"/>
          </w:tcPr>
          <w:p w14:paraId="3D684CAD" w14:textId="77777777" w:rsidR="00A61293" w:rsidRPr="00E9681B" w:rsidRDefault="00A61293" w:rsidP="00A61293">
            <w:pPr>
              <w:pStyle w:val="ListParagraph"/>
              <w:ind w:left="306"/>
              <w:rPr>
                <w:rFonts w:cs="Arial"/>
                <w:sz w:val="22"/>
                <w:szCs w:val="22"/>
              </w:rPr>
            </w:pPr>
          </w:p>
        </w:tc>
        <w:tc>
          <w:tcPr>
            <w:tcW w:w="7676" w:type="dxa"/>
            <w:gridSpan w:val="3"/>
          </w:tcPr>
          <w:p w14:paraId="4D159E1D" w14:textId="77777777" w:rsidR="00A61293" w:rsidRDefault="00A61293" w:rsidP="00A61293">
            <w:pPr>
              <w:rPr>
                <w:rFonts w:cs="Arial"/>
                <w:sz w:val="22"/>
                <w:szCs w:val="22"/>
              </w:rPr>
            </w:pPr>
            <w:r>
              <w:rPr>
                <w:rFonts w:cs="Arial"/>
                <w:sz w:val="22"/>
                <w:szCs w:val="22"/>
              </w:rPr>
              <w:t>Response:</w:t>
            </w:r>
          </w:p>
          <w:p w14:paraId="65525BB7" w14:textId="1A2B9330" w:rsidR="00A61293" w:rsidRDefault="00A61293" w:rsidP="00A61293">
            <w:pPr>
              <w:rPr>
                <w:rFonts w:cs="Arial"/>
                <w:sz w:val="22"/>
                <w:szCs w:val="22"/>
              </w:rPr>
            </w:pPr>
          </w:p>
        </w:tc>
        <w:tc>
          <w:tcPr>
            <w:tcW w:w="1538" w:type="dxa"/>
          </w:tcPr>
          <w:p w14:paraId="239577A4" w14:textId="286F716B" w:rsidR="00A61293" w:rsidRPr="00EA5DFB" w:rsidRDefault="00A61293" w:rsidP="00A61293">
            <w:pPr>
              <w:jc w:val="center"/>
              <w:rPr>
                <w:rFonts w:cs="Arial"/>
                <w:sz w:val="22"/>
                <w:szCs w:val="22"/>
              </w:rPr>
            </w:pPr>
            <w:r>
              <w:rPr>
                <w:rFonts w:cs="Arial"/>
                <w:sz w:val="22"/>
                <w:szCs w:val="22"/>
              </w:rPr>
              <w:t>10</w:t>
            </w:r>
          </w:p>
        </w:tc>
      </w:tr>
      <w:tr w:rsidR="00A61293" w:rsidRPr="00E9681B" w14:paraId="43157440" w14:textId="77777777" w:rsidTr="00433E46">
        <w:trPr>
          <w:gridAfter w:val="1"/>
          <w:wAfter w:w="15" w:type="dxa"/>
        </w:trPr>
        <w:tc>
          <w:tcPr>
            <w:tcW w:w="710" w:type="dxa"/>
          </w:tcPr>
          <w:p w14:paraId="09BC9EFC" w14:textId="4C340669" w:rsidR="00A61293" w:rsidRPr="00E9681B" w:rsidRDefault="5BB160EC" w:rsidP="2EF6A645">
            <w:pPr>
              <w:rPr>
                <w:rFonts w:cs="Arial"/>
                <w:sz w:val="22"/>
                <w:szCs w:val="22"/>
              </w:rPr>
            </w:pPr>
            <w:r w:rsidRPr="2EF6A645">
              <w:rPr>
                <w:rFonts w:cs="Arial"/>
                <w:sz w:val="22"/>
                <w:szCs w:val="22"/>
              </w:rPr>
              <w:t>1</w:t>
            </w:r>
            <w:r w:rsidR="2DD7F221" w:rsidRPr="2EF6A645">
              <w:rPr>
                <w:rFonts w:cs="Arial"/>
                <w:sz w:val="22"/>
                <w:szCs w:val="22"/>
              </w:rPr>
              <w:t>6</w:t>
            </w:r>
            <w:r w:rsidRPr="2EF6A645">
              <w:rPr>
                <w:rFonts w:cs="Arial"/>
                <w:sz w:val="22"/>
                <w:szCs w:val="22"/>
              </w:rPr>
              <w:t>.</w:t>
            </w:r>
          </w:p>
        </w:tc>
        <w:tc>
          <w:tcPr>
            <w:tcW w:w="7676" w:type="dxa"/>
            <w:gridSpan w:val="3"/>
          </w:tcPr>
          <w:p w14:paraId="242BEAF6" w14:textId="04B15589" w:rsidR="00A61293" w:rsidRDefault="00A61293" w:rsidP="00A61293">
            <w:pPr>
              <w:rPr>
                <w:rFonts w:cs="Arial"/>
                <w:sz w:val="22"/>
                <w:szCs w:val="22"/>
              </w:rPr>
            </w:pPr>
            <w:r w:rsidRPr="00C67D0D">
              <w:rPr>
                <w:rFonts w:cs="Arial"/>
                <w:sz w:val="22"/>
                <w:szCs w:val="22"/>
              </w:rPr>
              <w:t xml:space="preserve">Tenderers should provide how they would bring tangible savings </w:t>
            </w:r>
            <w:r w:rsidR="00A8063E">
              <w:rPr>
                <w:rFonts w:cs="Arial"/>
                <w:sz w:val="22"/>
                <w:szCs w:val="22"/>
              </w:rPr>
              <w:t>through educational discounts</w:t>
            </w:r>
            <w:r w:rsidR="00F74EF3">
              <w:rPr>
                <w:rFonts w:cs="Arial"/>
                <w:sz w:val="22"/>
                <w:szCs w:val="22"/>
              </w:rPr>
              <w:t xml:space="preserve">, bulk ordering, wholesale </w:t>
            </w:r>
            <w:r w:rsidR="007248AE">
              <w:rPr>
                <w:rFonts w:cs="Arial"/>
                <w:sz w:val="22"/>
                <w:szCs w:val="22"/>
              </w:rPr>
              <w:t>purchasing</w:t>
            </w:r>
            <w:r w:rsidRPr="00C67D0D">
              <w:rPr>
                <w:rFonts w:cs="Arial"/>
                <w:sz w:val="22"/>
                <w:szCs w:val="22"/>
              </w:rPr>
              <w:t> </w:t>
            </w:r>
            <w:r w:rsidR="00E7089F">
              <w:rPr>
                <w:rFonts w:cs="Arial"/>
                <w:sz w:val="22"/>
                <w:szCs w:val="22"/>
              </w:rPr>
              <w:t xml:space="preserve">(Any discounts should also be </w:t>
            </w:r>
            <w:r w:rsidR="00951C17">
              <w:rPr>
                <w:rFonts w:cs="Arial"/>
                <w:sz w:val="22"/>
                <w:szCs w:val="22"/>
              </w:rPr>
              <w:t>detailed in Appendix 1_Pricing Schedule)</w:t>
            </w:r>
          </w:p>
        </w:tc>
        <w:tc>
          <w:tcPr>
            <w:tcW w:w="1538" w:type="dxa"/>
          </w:tcPr>
          <w:p w14:paraId="43E1A8CC" w14:textId="77777777" w:rsidR="00A61293" w:rsidRPr="00EA5DFB" w:rsidRDefault="00A61293" w:rsidP="00A61293">
            <w:pPr>
              <w:jc w:val="center"/>
              <w:rPr>
                <w:rFonts w:cs="Arial"/>
                <w:sz w:val="22"/>
                <w:szCs w:val="22"/>
              </w:rPr>
            </w:pPr>
          </w:p>
        </w:tc>
      </w:tr>
      <w:tr w:rsidR="00A61293" w:rsidRPr="00E9681B" w14:paraId="60E21A8F" w14:textId="77777777" w:rsidTr="00433E46">
        <w:trPr>
          <w:gridAfter w:val="1"/>
          <w:wAfter w:w="15" w:type="dxa"/>
        </w:trPr>
        <w:tc>
          <w:tcPr>
            <w:tcW w:w="710" w:type="dxa"/>
          </w:tcPr>
          <w:p w14:paraId="2919826F" w14:textId="77777777" w:rsidR="00A61293" w:rsidRPr="00E9681B" w:rsidRDefault="00A61293" w:rsidP="00A61293">
            <w:pPr>
              <w:pStyle w:val="ListParagraph"/>
              <w:ind w:left="306"/>
              <w:rPr>
                <w:rFonts w:cs="Arial"/>
                <w:sz w:val="22"/>
                <w:szCs w:val="22"/>
              </w:rPr>
            </w:pPr>
          </w:p>
        </w:tc>
        <w:tc>
          <w:tcPr>
            <w:tcW w:w="7676" w:type="dxa"/>
            <w:gridSpan w:val="3"/>
          </w:tcPr>
          <w:p w14:paraId="192E1267" w14:textId="77777777" w:rsidR="00A61293" w:rsidRDefault="00A61293" w:rsidP="00A61293">
            <w:pPr>
              <w:rPr>
                <w:rFonts w:cs="Arial"/>
                <w:sz w:val="22"/>
                <w:szCs w:val="22"/>
              </w:rPr>
            </w:pPr>
            <w:r>
              <w:rPr>
                <w:rFonts w:cs="Arial"/>
                <w:sz w:val="22"/>
                <w:szCs w:val="22"/>
              </w:rPr>
              <w:t>Response:</w:t>
            </w:r>
          </w:p>
          <w:p w14:paraId="52ADA53B" w14:textId="77777777" w:rsidR="00A61293" w:rsidRDefault="00A61293" w:rsidP="00A61293">
            <w:pPr>
              <w:rPr>
                <w:rFonts w:cs="Arial"/>
                <w:sz w:val="22"/>
                <w:szCs w:val="22"/>
              </w:rPr>
            </w:pPr>
          </w:p>
        </w:tc>
        <w:tc>
          <w:tcPr>
            <w:tcW w:w="1538" w:type="dxa"/>
          </w:tcPr>
          <w:p w14:paraId="6AA89828" w14:textId="165CB064" w:rsidR="00A61293" w:rsidRPr="00EA5DFB" w:rsidRDefault="00A61293" w:rsidP="00A61293">
            <w:pPr>
              <w:jc w:val="center"/>
              <w:rPr>
                <w:rFonts w:cs="Arial"/>
                <w:sz w:val="22"/>
                <w:szCs w:val="22"/>
              </w:rPr>
            </w:pPr>
            <w:r>
              <w:rPr>
                <w:rFonts w:cs="Arial"/>
                <w:sz w:val="22"/>
                <w:szCs w:val="22"/>
              </w:rPr>
              <w:t>10</w:t>
            </w:r>
          </w:p>
        </w:tc>
      </w:tr>
      <w:tr w:rsidR="00A61293" w:rsidRPr="00E9681B" w14:paraId="2E9C93F7" w14:textId="77777777" w:rsidTr="00433E46">
        <w:trPr>
          <w:gridAfter w:val="1"/>
          <w:wAfter w:w="15" w:type="dxa"/>
        </w:trPr>
        <w:tc>
          <w:tcPr>
            <w:tcW w:w="710" w:type="dxa"/>
          </w:tcPr>
          <w:p w14:paraId="5F06A045" w14:textId="00EC6F50" w:rsidR="00A61293" w:rsidRPr="00E9681B" w:rsidRDefault="01F41DC3" w:rsidP="2EF6A645">
            <w:pPr>
              <w:rPr>
                <w:rFonts w:cs="Arial"/>
                <w:sz w:val="22"/>
                <w:szCs w:val="22"/>
              </w:rPr>
            </w:pPr>
            <w:r w:rsidRPr="2EF6A645">
              <w:rPr>
                <w:rFonts w:cs="Arial"/>
                <w:sz w:val="22"/>
                <w:szCs w:val="22"/>
              </w:rPr>
              <w:t>1</w:t>
            </w:r>
            <w:r w:rsidR="31B523E8" w:rsidRPr="2EF6A645">
              <w:rPr>
                <w:rFonts w:cs="Arial"/>
                <w:sz w:val="22"/>
                <w:szCs w:val="22"/>
              </w:rPr>
              <w:t>7</w:t>
            </w:r>
            <w:r w:rsidRPr="2EF6A645">
              <w:rPr>
                <w:rFonts w:cs="Arial"/>
                <w:sz w:val="22"/>
                <w:szCs w:val="22"/>
              </w:rPr>
              <w:t>.</w:t>
            </w:r>
          </w:p>
        </w:tc>
        <w:tc>
          <w:tcPr>
            <w:tcW w:w="7676" w:type="dxa"/>
            <w:gridSpan w:val="3"/>
          </w:tcPr>
          <w:p w14:paraId="1C3F6A4F" w14:textId="67F2B93D" w:rsidR="00A61293" w:rsidRPr="005F4279" w:rsidRDefault="00A61293" w:rsidP="00A61293">
            <w:pPr>
              <w:rPr>
                <w:rFonts w:cs="Arial"/>
                <w:sz w:val="22"/>
                <w:szCs w:val="22"/>
              </w:rPr>
            </w:pPr>
            <w:r>
              <w:rPr>
                <w:rFonts w:cs="Arial"/>
                <w:sz w:val="22"/>
                <w:szCs w:val="22"/>
              </w:rPr>
              <w:t>Tenderer to detail any goods or services that can additionally be supplied at no additional cost</w:t>
            </w:r>
          </w:p>
        </w:tc>
        <w:tc>
          <w:tcPr>
            <w:tcW w:w="1538" w:type="dxa"/>
          </w:tcPr>
          <w:p w14:paraId="47DE1A1D" w14:textId="77777777" w:rsidR="00A61293" w:rsidRPr="00EA5DFB" w:rsidRDefault="00A61293" w:rsidP="00A61293">
            <w:pPr>
              <w:jc w:val="center"/>
              <w:rPr>
                <w:rFonts w:cs="Arial"/>
                <w:sz w:val="22"/>
                <w:szCs w:val="22"/>
              </w:rPr>
            </w:pPr>
          </w:p>
        </w:tc>
      </w:tr>
      <w:tr w:rsidR="00A61293" w:rsidRPr="00E9681B" w14:paraId="44C0E343" w14:textId="77777777" w:rsidTr="00433E46">
        <w:trPr>
          <w:gridAfter w:val="1"/>
          <w:wAfter w:w="15" w:type="dxa"/>
        </w:trPr>
        <w:tc>
          <w:tcPr>
            <w:tcW w:w="710" w:type="dxa"/>
          </w:tcPr>
          <w:p w14:paraId="47E544DE" w14:textId="77777777" w:rsidR="00A61293" w:rsidRPr="00E9681B" w:rsidRDefault="00A61293" w:rsidP="00A61293">
            <w:pPr>
              <w:pStyle w:val="ListParagraph"/>
              <w:ind w:left="306"/>
              <w:rPr>
                <w:rFonts w:cs="Arial"/>
                <w:sz w:val="22"/>
                <w:szCs w:val="22"/>
              </w:rPr>
            </w:pPr>
          </w:p>
        </w:tc>
        <w:tc>
          <w:tcPr>
            <w:tcW w:w="7676" w:type="dxa"/>
            <w:gridSpan w:val="3"/>
          </w:tcPr>
          <w:p w14:paraId="1032C8BA" w14:textId="77777777" w:rsidR="00A61293" w:rsidRDefault="00A61293" w:rsidP="00A61293">
            <w:pPr>
              <w:rPr>
                <w:rFonts w:cs="Arial"/>
                <w:sz w:val="22"/>
                <w:szCs w:val="22"/>
              </w:rPr>
            </w:pPr>
            <w:r>
              <w:rPr>
                <w:rFonts w:cs="Arial"/>
                <w:sz w:val="22"/>
                <w:szCs w:val="22"/>
              </w:rPr>
              <w:t>Response:</w:t>
            </w:r>
          </w:p>
          <w:p w14:paraId="418FE632" w14:textId="77777777" w:rsidR="00A61293" w:rsidRPr="005F4279" w:rsidRDefault="00A61293" w:rsidP="00A61293">
            <w:pPr>
              <w:rPr>
                <w:rFonts w:cs="Arial"/>
                <w:sz w:val="22"/>
                <w:szCs w:val="22"/>
              </w:rPr>
            </w:pPr>
          </w:p>
        </w:tc>
        <w:tc>
          <w:tcPr>
            <w:tcW w:w="1538" w:type="dxa"/>
          </w:tcPr>
          <w:p w14:paraId="487ED512" w14:textId="08040EA0" w:rsidR="00A61293" w:rsidRPr="00EA5DFB" w:rsidRDefault="00A61293" w:rsidP="00A61293">
            <w:pPr>
              <w:jc w:val="center"/>
              <w:rPr>
                <w:rFonts w:cs="Arial"/>
                <w:sz w:val="22"/>
                <w:szCs w:val="22"/>
              </w:rPr>
            </w:pPr>
            <w:r>
              <w:rPr>
                <w:rFonts w:cs="Arial"/>
                <w:sz w:val="22"/>
                <w:szCs w:val="22"/>
              </w:rPr>
              <w:t>10</w:t>
            </w:r>
          </w:p>
        </w:tc>
      </w:tr>
      <w:tr w:rsidR="00A61293" w:rsidRPr="00E9681B" w14:paraId="17E11D13" w14:textId="77777777" w:rsidTr="00433E46">
        <w:trPr>
          <w:gridAfter w:val="1"/>
          <w:wAfter w:w="15" w:type="dxa"/>
        </w:trPr>
        <w:tc>
          <w:tcPr>
            <w:tcW w:w="710" w:type="dxa"/>
          </w:tcPr>
          <w:p w14:paraId="1DB6C47C" w14:textId="754BD092" w:rsidR="00A61293" w:rsidRPr="00E9681B" w:rsidRDefault="601E4F79" w:rsidP="2EF6A645">
            <w:pPr>
              <w:rPr>
                <w:rFonts w:cs="Arial"/>
                <w:sz w:val="22"/>
                <w:szCs w:val="22"/>
              </w:rPr>
            </w:pPr>
            <w:r w:rsidRPr="2EF6A645">
              <w:rPr>
                <w:rFonts w:cs="Arial"/>
                <w:sz w:val="22"/>
                <w:szCs w:val="22"/>
              </w:rPr>
              <w:t>1</w:t>
            </w:r>
            <w:r w:rsidR="4455A4F6" w:rsidRPr="2EF6A645">
              <w:rPr>
                <w:rFonts w:cs="Arial"/>
                <w:sz w:val="22"/>
                <w:szCs w:val="22"/>
              </w:rPr>
              <w:t>8</w:t>
            </w:r>
            <w:r w:rsidRPr="2EF6A645">
              <w:rPr>
                <w:rFonts w:cs="Arial"/>
                <w:sz w:val="22"/>
                <w:szCs w:val="22"/>
              </w:rPr>
              <w:t>.</w:t>
            </w:r>
          </w:p>
        </w:tc>
        <w:tc>
          <w:tcPr>
            <w:tcW w:w="7676" w:type="dxa"/>
            <w:gridSpan w:val="3"/>
          </w:tcPr>
          <w:p w14:paraId="079C9CBF" w14:textId="2B98E2C5" w:rsidR="00A61293" w:rsidRPr="00E9681B" w:rsidRDefault="00A61293" w:rsidP="00A61293">
            <w:pPr>
              <w:rPr>
                <w:rFonts w:cs="Arial"/>
                <w:sz w:val="22"/>
                <w:szCs w:val="22"/>
              </w:rPr>
            </w:pPr>
            <w:r w:rsidRPr="005F4279">
              <w:rPr>
                <w:rFonts w:cs="Arial"/>
                <w:sz w:val="22"/>
                <w:szCs w:val="22"/>
              </w:rPr>
              <w:t>Tenderers should demonstrate their commitment to supporting further education establishments in the education of students </w:t>
            </w:r>
          </w:p>
        </w:tc>
        <w:tc>
          <w:tcPr>
            <w:tcW w:w="1538" w:type="dxa"/>
          </w:tcPr>
          <w:p w14:paraId="1E35FABE" w14:textId="77777777" w:rsidR="00A61293" w:rsidRPr="00EA5DFB" w:rsidRDefault="00A61293" w:rsidP="00A61293">
            <w:pPr>
              <w:jc w:val="center"/>
              <w:rPr>
                <w:rFonts w:cs="Arial"/>
                <w:sz w:val="22"/>
                <w:szCs w:val="22"/>
              </w:rPr>
            </w:pPr>
          </w:p>
        </w:tc>
      </w:tr>
      <w:tr w:rsidR="00A61293" w:rsidRPr="00E9681B" w14:paraId="073DF177" w14:textId="77777777" w:rsidTr="00433E46">
        <w:trPr>
          <w:gridAfter w:val="1"/>
          <w:wAfter w:w="15" w:type="dxa"/>
          <w:trHeight w:val="346"/>
        </w:trPr>
        <w:tc>
          <w:tcPr>
            <w:tcW w:w="710" w:type="dxa"/>
          </w:tcPr>
          <w:p w14:paraId="1C555F00" w14:textId="77777777" w:rsidR="00A61293" w:rsidRPr="00E9681B" w:rsidRDefault="00A61293" w:rsidP="00A61293">
            <w:pPr>
              <w:ind w:left="360" w:hanging="54"/>
              <w:rPr>
                <w:rFonts w:cs="Arial"/>
                <w:sz w:val="22"/>
                <w:szCs w:val="22"/>
              </w:rPr>
            </w:pPr>
          </w:p>
        </w:tc>
        <w:tc>
          <w:tcPr>
            <w:tcW w:w="7676" w:type="dxa"/>
            <w:gridSpan w:val="3"/>
          </w:tcPr>
          <w:p w14:paraId="122A374E" w14:textId="77777777" w:rsidR="00A61293" w:rsidRPr="00E9681B" w:rsidRDefault="00A61293" w:rsidP="00A61293">
            <w:pPr>
              <w:rPr>
                <w:rFonts w:cs="Arial"/>
                <w:sz w:val="22"/>
                <w:szCs w:val="22"/>
              </w:rPr>
            </w:pPr>
            <w:r w:rsidRPr="00E9681B">
              <w:rPr>
                <w:rFonts w:cs="Arial"/>
                <w:sz w:val="22"/>
                <w:szCs w:val="22"/>
              </w:rPr>
              <w:t>Response:</w:t>
            </w:r>
          </w:p>
        </w:tc>
        <w:tc>
          <w:tcPr>
            <w:tcW w:w="1538" w:type="dxa"/>
          </w:tcPr>
          <w:p w14:paraId="78985691" w14:textId="5D03A60B" w:rsidR="00A61293" w:rsidRPr="00EA5DFB" w:rsidRDefault="00A61293" w:rsidP="00A61293">
            <w:pPr>
              <w:jc w:val="center"/>
              <w:rPr>
                <w:rFonts w:cs="Arial"/>
                <w:sz w:val="22"/>
                <w:szCs w:val="22"/>
              </w:rPr>
            </w:pPr>
            <w:r w:rsidRPr="00EA5DFB">
              <w:rPr>
                <w:rFonts w:cs="Arial"/>
                <w:sz w:val="22"/>
                <w:szCs w:val="22"/>
              </w:rPr>
              <w:t>10</w:t>
            </w:r>
          </w:p>
        </w:tc>
      </w:tr>
      <w:tr w:rsidR="00A61293" w:rsidRPr="00E9681B" w14:paraId="2F05019E" w14:textId="77777777" w:rsidTr="00433E46">
        <w:trPr>
          <w:gridAfter w:val="1"/>
          <w:wAfter w:w="15" w:type="dxa"/>
          <w:trHeight w:val="346"/>
        </w:trPr>
        <w:tc>
          <w:tcPr>
            <w:tcW w:w="710" w:type="dxa"/>
          </w:tcPr>
          <w:p w14:paraId="74FEF4B0" w14:textId="30F3163A" w:rsidR="00A61293" w:rsidRPr="00E9681B" w:rsidRDefault="6E5A3338" w:rsidP="2EF6A645">
            <w:pPr>
              <w:rPr>
                <w:rFonts w:cs="Arial"/>
                <w:sz w:val="22"/>
                <w:szCs w:val="22"/>
              </w:rPr>
            </w:pPr>
            <w:r w:rsidRPr="2EF6A645">
              <w:rPr>
                <w:rFonts w:cs="Arial"/>
                <w:sz w:val="22"/>
                <w:szCs w:val="22"/>
              </w:rPr>
              <w:t>1</w:t>
            </w:r>
            <w:r w:rsidR="1608C621" w:rsidRPr="2EF6A645">
              <w:rPr>
                <w:rFonts w:cs="Arial"/>
                <w:sz w:val="22"/>
                <w:szCs w:val="22"/>
              </w:rPr>
              <w:t>9</w:t>
            </w:r>
            <w:r w:rsidRPr="2EF6A645">
              <w:rPr>
                <w:rFonts w:cs="Arial"/>
                <w:sz w:val="22"/>
                <w:szCs w:val="22"/>
              </w:rPr>
              <w:t>.</w:t>
            </w:r>
          </w:p>
        </w:tc>
        <w:tc>
          <w:tcPr>
            <w:tcW w:w="7676" w:type="dxa"/>
            <w:gridSpan w:val="3"/>
          </w:tcPr>
          <w:p w14:paraId="73FDEC62" w14:textId="4EC27A20" w:rsidR="00A61293" w:rsidRPr="00E9681B" w:rsidRDefault="00A61293" w:rsidP="00A61293">
            <w:pPr>
              <w:rPr>
                <w:rFonts w:cs="Arial"/>
                <w:sz w:val="22"/>
                <w:szCs w:val="22"/>
              </w:rPr>
            </w:pPr>
            <w:r w:rsidRPr="00643725">
              <w:rPr>
                <w:rFonts w:cs="Arial"/>
                <w:sz w:val="22"/>
                <w:szCs w:val="22"/>
              </w:rPr>
              <w:t>Tenderers should demonstrate their commitment to supporting further education establishments in professional development of curriculum staff</w:t>
            </w:r>
          </w:p>
        </w:tc>
        <w:tc>
          <w:tcPr>
            <w:tcW w:w="1538" w:type="dxa"/>
          </w:tcPr>
          <w:p w14:paraId="6F6273E5" w14:textId="77777777" w:rsidR="00A61293" w:rsidRPr="00EA5DFB" w:rsidRDefault="00A61293" w:rsidP="00A61293">
            <w:pPr>
              <w:jc w:val="center"/>
              <w:rPr>
                <w:rFonts w:cs="Arial"/>
                <w:sz w:val="22"/>
                <w:szCs w:val="22"/>
              </w:rPr>
            </w:pPr>
          </w:p>
        </w:tc>
      </w:tr>
      <w:tr w:rsidR="00A61293" w:rsidRPr="00E9681B" w14:paraId="6BC02BEC" w14:textId="77777777" w:rsidTr="00433E46">
        <w:trPr>
          <w:gridAfter w:val="1"/>
          <w:wAfter w:w="15" w:type="dxa"/>
          <w:trHeight w:val="346"/>
        </w:trPr>
        <w:tc>
          <w:tcPr>
            <w:tcW w:w="710" w:type="dxa"/>
          </w:tcPr>
          <w:p w14:paraId="6E1BD3C0" w14:textId="77777777" w:rsidR="00A61293" w:rsidRPr="00E9681B" w:rsidRDefault="00A61293" w:rsidP="00A61293">
            <w:pPr>
              <w:ind w:left="360" w:hanging="54"/>
              <w:rPr>
                <w:rFonts w:cs="Arial"/>
                <w:sz w:val="22"/>
                <w:szCs w:val="22"/>
              </w:rPr>
            </w:pPr>
          </w:p>
        </w:tc>
        <w:tc>
          <w:tcPr>
            <w:tcW w:w="7676" w:type="dxa"/>
            <w:gridSpan w:val="3"/>
          </w:tcPr>
          <w:p w14:paraId="3C976649" w14:textId="15ED7608" w:rsidR="00A61293" w:rsidRPr="00E9681B" w:rsidRDefault="00A61293" w:rsidP="00A61293">
            <w:pPr>
              <w:rPr>
                <w:rFonts w:cs="Arial"/>
                <w:sz w:val="22"/>
                <w:szCs w:val="22"/>
              </w:rPr>
            </w:pPr>
            <w:r w:rsidRPr="00E9681B">
              <w:rPr>
                <w:rFonts w:cs="Arial"/>
                <w:sz w:val="22"/>
                <w:szCs w:val="22"/>
              </w:rPr>
              <w:t>Response:</w:t>
            </w:r>
          </w:p>
        </w:tc>
        <w:tc>
          <w:tcPr>
            <w:tcW w:w="1538" w:type="dxa"/>
          </w:tcPr>
          <w:p w14:paraId="173BC9FA" w14:textId="4FE266A8" w:rsidR="00A61293" w:rsidRPr="00EA5DFB" w:rsidRDefault="00A61293" w:rsidP="00A61293">
            <w:pPr>
              <w:jc w:val="center"/>
              <w:rPr>
                <w:rFonts w:cs="Arial"/>
                <w:sz w:val="22"/>
                <w:szCs w:val="22"/>
              </w:rPr>
            </w:pPr>
            <w:r>
              <w:rPr>
                <w:rFonts w:cs="Arial"/>
                <w:sz w:val="22"/>
                <w:szCs w:val="22"/>
              </w:rPr>
              <w:t>10</w:t>
            </w:r>
          </w:p>
        </w:tc>
      </w:tr>
      <w:tr w:rsidR="00A61293" w:rsidRPr="00E9681B" w14:paraId="6B881BE2" w14:textId="77777777" w:rsidTr="00433E46">
        <w:trPr>
          <w:trHeight w:val="346"/>
        </w:trPr>
        <w:tc>
          <w:tcPr>
            <w:tcW w:w="8386" w:type="dxa"/>
            <w:gridSpan w:val="4"/>
            <w:shd w:val="clear" w:color="auto" w:fill="D9D9D9" w:themeFill="background1" w:themeFillShade="D9"/>
          </w:tcPr>
          <w:p w14:paraId="4FE6D559" w14:textId="51135F36" w:rsidR="00A61293" w:rsidRPr="00643725" w:rsidRDefault="00A61293" w:rsidP="00A61293">
            <w:pPr>
              <w:rPr>
                <w:rFonts w:cs="Arial"/>
                <w:b/>
                <w:bCs/>
                <w:sz w:val="22"/>
                <w:szCs w:val="22"/>
              </w:rPr>
            </w:pPr>
            <w:r w:rsidRPr="00643725">
              <w:rPr>
                <w:rFonts w:cs="Arial"/>
                <w:b/>
                <w:bCs/>
                <w:sz w:val="22"/>
                <w:szCs w:val="22"/>
              </w:rPr>
              <w:t xml:space="preserve">Max Score for this section </w:t>
            </w:r>
          </w:p>
        </w:tc>
        <w:tc>
          <w:tcPr>
            <w:tcW w:w="1553" w:type="dxa"/>
            <w:gridSpan w:val="2"/>
            <w:shd w:val="clear" w:color="auto" w:fill="D9D9D9" w:themeFill="background1" w:themeFillShade="D9"/>
          </w:tcPr>
          <w:p w14:paraId="6593A0AE" w14:textId="30C987CD" w:rsidR="00A61293" w:rsidRPr="00643725" w:rsidRDefault="001775F6" w:rsidP="00A61293">
            <w:pPr>
              <w:jc w:val="center"/>
              <w:rPr>
                <w:rFonts w:cs="Arial"/>
                <w:b/>
                <w:bCs/>
                <w:sz w:val="22"/>
                <w:szCs w:val="22"/>
              </w:rPr>
            </w:pPr>
            <w:r>
              <w:rPr>
                <w:rFonts w:cs="Arial"/>
                <w:b/>
                <w:bCs/>
                <w:sz w:val="22"/>
                <w:szCs w:val="22"/>
              </w:rPr>
              <w:t>5</w:t>
            </w:r>
            <w:r w:rsidR="00A61293" w:rsidRPr="00643725">
              <w:rPr>
                <w:rFonts w:cs="Arial"/>
                <w:b/>
                <w:bCs/>
                <w:sz w:val="22"/>
                <w:szCs w:val="22"/>
              </w:rPr>
              <w:t>0</w:t>
            </w:r>
          </w:p>
        </w:tc>
      </w:tr>
      <w:tr w:rsidR="00A61293" w:rsidRPr="00E9681B" w14:paraId="61F354B3" w14:textId="77777777" w:rsidTr="00433E46">
        <w:tc>
          <w:tcPr>
            <w:tcW w:w="5828" w:type="dxa"/>
            <w:gridSpan w:val="3"/>
          </w:tcPr>
          <w:p w14:paraId="3EFAA420" w14:textId="0F3DFAF5" w:rsidR="00A61293" w:rsidRPr="00BE5168" w:rsidRDefault="00A61293" w:rsidP="00A61293">
            <w:pPr>
              <w:ind w:hanging="54"/>
              <w:rPr>
                <w:rFonts w:cs="Arial"/>
                <w:b/>
                <w:bCs/>
                <w:color w:val="003D7A"/>
                <w:sz w:val="20"/>
                <w:szCs w:val="20"/>
              </w:rPr>
            </w:pPr>
            <w:r w:rsidRPr="00BE5168">
              <w:rPr>
                <w:rFonts w:cs="Arial"/>
                <w:b/>
                <w:bCs/>
                <w:color w:val="003D7A"/>
                <w:sz w:val="20"/>
                <w:szCs w:val="20"/>
              </w:rPr>
              <w:t xml:space="preserve">CRITERIA: </w:t>
            </w:r>
            <w:r>
              <w:rPr>
                <w:rFonts w:cs="Arial"/>
                <w:b/>
                <w:bCs/>
                <w:color w:val="003D7A"/>
                <w:sz w:val="20"/>
                <w:szCs w:val="20"/>
              </w:rPr>
              <w:t>SOCIAL VALUE (Max word count 300 per question)</w:t>
            </w:r>
          </w:p>
        </w:tc>
        <w:tc>
          <w:tcPr>
            <w:tcW w:w="2558" w:type="dxa"/>
          </w:tcPr>
          <w:p w14:paraId="30773D84" w14:textId="0438B12E" w:rsidR="00A61293" w:rsidRPr="00BE5168" w:rsidRDefault="00A61293" w:rsidP="00A61293">
            <w:pPr>
              <w:jc w:val="center"/>
              <w:rPr>
                <w:rFonts w:cs="Arial"/>
                <w:b/>
                <w:bCs/>
                <w:color w:val="003D7A"/>
                <w:sz w:val="20"/>
                <w:szCs w:val="20"/>
              </w:rPr>
            </w:pPr>
            <w:r>
              <w:rPr>
                <w:rFonts w:cs="Arial"/>
                <w:b/>
                <w:bCs/>
                <w:color w:val="003D7A"/>
                <w:sz w:val="20"/>
                <w:szCs w:val="20"/>
              </w:rPr>
              <w:t>10</w:t>
            </w:r>
            <w:r w:rsidRPr="00BE5168">
              <w:rPr>
                <w:rFonts w:cs="Arial"/>
                <w:b/>
                <w:bCs/>
                <w:color w:val="003D7A"/>
                <w:sz w:val="20"/>
                <w:szCs w:val="20"/>
              </w:rPr>
              <w:t xml:space="preserve">% </w:t>
            </w:r>
            <w:r>
              <w:rPr>
                <w:rFonts w:cs="Arial"/>
                <w:b/>
                <w:bCs/>
                <w:color w:val="003D7A"/>
                <w:sz w:val="20"/>
                <w:szCs w:val="20"/>
              </w:rPr>
              <w:t xml:space="preserve">Overall </w:t>
            </w:r>
            <w:r w:rsidRPr="00BE5168">
              <w:rPr>
                <w:rFonts w:cs="Arial"/>
                <w:b/>
                <w:bCs/>
                <w:color w:val="003D7A"/>
                <w:sz w:val="20"/>
                <w:szCs w:val="20"/>
              </w:rPr>
              <w:t>Weighting</w:t>
            </w:r>
          </w:p>
        </w:tc>
        <w:tc>
          <w:tcPr>
            <w:tcW w:w="1553" w:type="dxa"/>
            <w:gridSpan w:val="2"/>
          </w:tcPr>
          <w:p w14:paraId="697FABEB" w14:textId="77777777" w:rsidR="00A61293" w:rsidRPr="00EA5DFB" w:rsidRDefault="00A61293" w:rsidP="00A61293">
            <w:pPr>
              <w:jc w:val="center"/>
              <w:rPr>
                <w:rFonts w:cs="Arial"/>
                <w:b/>
                <w:bCs/>
                <w:color w:val="003D7A"/>
                <w:sz w:val="22"/>
                <w:szCs w:val="22"/>
              </w:rPr>
            </w:pPr>
            <w:r w:rsidRPr="00EA5DFB">
              <w:rPr>
                <w:rFonts w:cs="Arial"/>
                <w:b/>
                <w:bCs/>
                <w:color w:val="003D7A"/>
                <w:sz w:val="20"/>
                <w:szCs w:val="20"/>
              </w:rPr>
              <w:t>Max Score Available</w:t>
            </w:r>
          </w:p>
        </w:tc>
      </w:tr>
      <w:tr w:rsidR="00A61293" w:rsidRPr="00E9681B" w14:paraId="7F1ED2E3" w14:textId="77777777" w:rsidTr="00433E46">
        <w:trPr>
          <w:gridAfter w:val="1"/>
          <w:wAfter w:w="15" w:type="dxa"/>
        </w:trPr>
        <w:tc>
          <w:tcPr>
            <w:tcW w:w="710" w:type="dxa"/>
          </w:tcPr>
          <w:p w14:paraId="5C77D3AC" w14:textId="26E40A51" w:rsidR="00A61293" w:rsidRPr="00005109" w:rsidRDefault="2B94617E" w:rsidP="2EF6A645">
            <w:pPr>
              <w:tabs>
                <w:tab w:val="left" w:pos="720"/>
              </w:tabs>
              <w:rPr>
                <w:rFonts w:cs="Arial"/>
                <w:sz w:val="22"/>
                <w:szCs w:val="22"/>
              </w:rPr>
            </w:pPr>
            <w:r w:rsidRPr="2EF6A645">
              <w:rPr>
                <w:rFonts w:cs="Arial"/>
                <w:sz w:val="22"/>
                <w:szCs w:val="22"/>
              </w:rPr>
              <w:t>20</w:t>
            </w:r>
            <w:r w:rsidR="1DA958D6" w:rsidRPr="2EF6A645">
              <w:rPr>
                <w:rFonts w:cs="Arial"/>
                <w:sz w:val="22"/>
                <w:szCs w:val="22"/>
              </w:rPr>
              <w:t>.</w:t>
            </w:r>
          </w:p>
        </w:tc>
        <w:tc>
          <w:tcPr>
            <w:tcW w:w="7676" w:type="dxa"/>
            <w:gridSpan w:val="3"/>
          </w:tcPr>
          <w:p w14:paraId="7C0059FA" w14:textId="7CED5D4E" w:rsidR="00A61293" w:rsidRPr="00E9681B" w:rsidRDefault="00A61293" w:rsidP="00A61293">
            <w:pPr>
              <w:rPr>
                <w:rFonts w:cs="Arial"/>
                <w:sz w:val="22"/>
                <w:szCs w:val="22"/>
              </w:rPr>
            </w:pPr>
            <w:r w:rsidRPr="00FD1FE0">
              <w:rPr>
                <w:rFonts w:cs="Arial"/>
                <w:sz w:val="22"/>
                <w:szCs w:val="22"/>
              </w:rPr>
              <w:t>Tenderers will be required to participate in National Careers Week, supporting students and offering insight into working practices</w:t>
            </w:r>
          </w:p>
        </w:tc>
        <w:tc>
          <w:tcPr>
            <w:tcW w:w="1538" w:type="dxa"/>
          </w:tcPr>
          <w:p w14:paraId="3488CCA0" w14:textId="77777777" w:rsidR="00A61293" w:rsidRPr="00EA5DFB" w:rsidRDefault="00A61293" w:rsidP="00A61293">
            <w:pPr>
              <w:rPr>
                <w:rFonts w:cs="Arial"/>
                <w:sz w:val="22"/>
                <w:szCs w:val="22"/>
              </w:rPr>
            </w:pPr>
          </w:p>
        </w:tc>
      </w:tr>
      <w:tr w:rsidR="00A61293" w:rsidRPr="00E9681B" w14:paraId="4E4900F6" w14:textId="77777777" w:rsidTr="00433E46">
        <w:trPr>
          <w:gridAfter w:val="1"/>
          <w:wAfter w:w="15" w:type="dxa"/>
          <w:trHeight w:val="346"/>
        </w:trPr>
        <w:tc>
          <w:tcPr>
            <w:tcW w:w="710" w:type="dxa"/>
          </w:tcPr>
          <w:p w14:paraId="5C8D5A94" w14:textId="77777777" w:rsidR="00A61293" w:rsidRPr="00E9681B" w:rsidRDefault="00A61293" w:rsidP="00A61293">
            <w:pPr>
              <w:tabs>
                <w:tab w:val="left" w:pos="720"/>
              </w:tabs>
              <w:ind w:left="306" w:hanging="306"/>
              <w:rPr>
                <w:rFonts w:cs="Arial"/>
                <w:sz w:val="22"/>
                <w:szCs w:val="22"/>
              </w:rPr>
            </w:pPr>
          </w:p>
        </w:tc>
        <w:tc>
          <w:tcPr>
            <w:tcW w:w="7676" w:type="dxa"/>
            <w:gridSpan w:val="3"/>
          </w:tcPr>
          <w:p w14:paraId="35D8D362" w14:textId="77777777" w:rsidR="00A61293" w:rsidRPr="00E9681B" w:rsidRDefault="00A61293" w:rsidP="00A61293">
            <w:pPr>
              <w:rPr>
                <w:rFonts w:cs="Arial"/>
                <w:sz w:val="22"/>
                <w:szCs w:val="22"/>
              </w:rPr>
            </w:pPr>
            <w:r w:rsidRPr="00E9681B">
              <w:rPr>
                <w:rFonts w:cs="Arial"/>
                <w:sz w:val="22"/>
                <w:szCs w:val="22"/>
              </w:rPr>
              <w:t>Response:</w:t>
            </w:r>
          </w:p>
        </w:tc>
        <w:tc>
          <w:tcPr>
            <w:tcW w:w="1538" w:type="dxa"/>
          </w:tcPr>
          <w:p w14:paraId="5A32147E" w14:textId="2BECA2F0" w:rsidR="00A61293" w:rsidRPr="00EA5DFB" w:rsidRDefault="00A61293" w:rsidP="00A61293">
            <w:pPr>
              <w:jc w:val="center"/>
              <w:rPr>
                <w:rFonts w:cs="Arial"/>
                <w:sz w:val="22"/>
                <w:szCs w:val="22"/>
              </w:rPr>
            </w:pPr>
            <w:r w:rsidRPr="00EA5DFB">
              <w:rPr>
                <w:rFonts w:cs="Arial"/>
                <w:sz w:val="22"/>
                <w:szCs w:val="22"/>
              </w:rPr>
              <w:t>10</w:t>
            </w:r>
          </w:p>
        </w:tc>
      </w:tr>
      <w:tr w:rsidR="00A61293" w:rsidRPr="00E9681B" w14:paraId="5A344D84" w14:textId="77777777" w:rsidTr="00433E46">
        <w:trPr>
          <w:gridAfter w:val="1"/>
          <w:wAfter w:w="15" w:type="dxa"/>
        </w:trPr>
        <w:tc>
          <w:tcPr>
            <w:tcW w:w="710" w:type="dxa"/>
          </w:tcPr>
          <w:p w14:paraId="61B6B961" w14:textId="6FA51974" w:rsidR="00A61293" w:rsidRPr="00E9681B" w:rsidRDefault="737715A7" w:rsidP="2EF6A645">
            <w:pPr>
              <w:tabs>
                <w:tab w:val="left" w:pos="720"/>
              </w:tabs>
              <w:rPr>
                <w:rFonts w:cs="Arial"/>
                <w:sz w:val="22"/>
                <w:szCs w:val="22"/>
              </w:rPr>
            </w:pPr>
            <w:r w:rsidRPr="2EF6A645">
              <w:rPr>
                <w:rFonts w:cs="Arial"/>
                <w:sz w:val="22"/>
                <w:szCs w:val="22"/>
              </w:rPr>
              <w:t>2</w:t>
            </w:r>
            <w:r w:rsidR="791446B0" w:rsidRPr="2EF6A645">
              <w:rPr>
                <w:rFonts w:cs="Arial"/>
                <w:sz w:val="22"/>
                <w:szCs w:val="22"/>
              </w:rPr>
              <w:t>1</w:t>
            </w:r>
            <w:r w:rsidRPr="2EF6A645">
              <w:rPr>
                <w:rFonts w:cs="Arial"/>
                <w:sz w:val="22"/>
                <w:szCs w:val="22"/>
              </w:rPr>
              <w:t>.</w:t>
            </w:r>
          </w:p>
        </w:tc>
        <w:tc>
          <w:tcPr>
            <w:tcW w:w="7676" w:type="dxa"/>
            <w:gridSpan w:val="3"/>
          </w:tcPr>
          <w:p w14:paraId="39F29A2D" w14:textId="55433CCF" w:rsidR="00A61293" w:rsidRPr="00E9681B" w:rsidRDefault="00A61293" w:rsidP="00A61293">
            <w:pPr>
              <w:rPr>
                <w:rFonts w:cs="Arial"/>
                <w:sz w:val="22"/>
                <w:szCs w:val="22"/>
              </w:rPr>
            </w:pPr>
            <w:r w:rsidRPr="00714CBB">
              <w:rPr>
                <w:rFonts w:cs="Arial"/>
                <w:sz w:val="22"/>
                <w:szCs w:val="22"/>
              </w:rPr>
              <w:t>Tenderers should evidence their commitment to Social Value through participation in, and support of local community events </w:t>
            </w:r>
          </w:p>
        </w:tc>
        <w:tc>
          <w:tcPr>
            <w:tcW w:w="1538" w:type="dxa"/>
          </w:tcPr>
          <w:p w14:paraId="2B118551" w14:textId="77777777" w:rsidR="00A61293" w:rsidRPr="00EA5DFB" w:rsidRDefault="00A61293" w:rsidP="00A61293">
            <w:pPr>
              <w:jc w:val="center"/>
              <w:rPr>
                <w:rFonts w:cs="Arial"/>
                <w:sz w:val="22"/>
                <w:szCs w:val="22"/>
              </w:rPr>
            </w:pPr>
          </w:p>
        </w:tc>
      </w:tr>
      <w:tr w:rsidR="00A61293" w:rsidRPr="00E9681B" w14:paraId="58BD2686" w14:textId="77777777" w:rsidTr="00433E46">
        <w:trPr>
          <w:gridAfter w:val="1"/>
          <w:wAfter w:w="15" w:type="dxa"/>
          <w:trHeight w:val="346"/>
        </w:trPr>
        <w:tc>
          <w:tcPr>
            <w:tcW w:w="710" w:type="dxa"/>
          </w:tcPr>
          <w:p w14:paraId="238E99AC" w14:textId="77777777" w:rsidR="00A61293" w:rsidRPr="00E9681B" w:rsidRDefault="00A61293" w:rsidP="00A61293">
            <w:pPr>
              <w:ind w:left="360"/>
              <w:rPr>
                <w:rFonts w:cs="Arial"/>
                <w:sz w:val="22"/>
                <w:szCs w:val="22"/>
              </w:rPr>
            </w:pPr>
          </w:p>
        </w:tc>
        <w:tc>
          <w:tcPr>
            <w:tcW w:w="7676" w:type="dxa"/>
            <w:gridSpan w:val="3"/>
          </w:tcPr>
          <w:p w14:paraId="30AA115C" w14:textId="77777777" w:rsidR="00A61293" w:rsidRPr="00E9681B" w:rsidRDefault="00A61293" w:rsidP="00A61293">
            <w:pPr>
              <w:rPr>
                <w:rFonts w:cs="Arial"/>
                <w:sz w:val="22"/>
                <w:szCs w:val="22"/>
              </w:rPr>
            </w:pPr>
            <w:r w:rsidRPr="00E9681B">
              <w:rPr>
                <w:rFonts w:cs="Arial"/>
                <w:sz w:val="22"/>
                <w:szCs w:val="22"/>
              </w:rPr>
              <w:t>Response:</w:t>
            </w:r>
          </w:p>
        </w:tc>
        <w:tc>
          <w:tcPr>
            <w:tcW w:w="1538" w:type="dxa"/>
          </w:tcPr>
          <w:p w14:paraId="0768C0E8" w14:textId="48380898" w:rsidR="00A61293" w:rsidRPr="00EA5DFB" w:rsidRDefault="00A61293" w:rsidP="00A61293">
            <w:pPr>
              <w:jc w:val="center"/>
              <w:rPr>
                <w:rFonts w:cs="Arial"/>
                <w:sz w:val="22"/>
                <w:szCs w:val="22"/>
              </w:rPr>
            </w:pPr>
            <w:r w:rsidRPr="00EA5DFB">
              <w:rPr>
                <w:rFonts w:cs="Arial"/>
                <w:sz w:val="22"/>
                <w:szCs w:val="22"/>
              </w:rPr>
              <w:t>10</w:t>
            </w:r>
          </w:p>
        </w:tc>
      </w:tr>
      <w:tr w:rsidR="00A61293" w:rsidRPr="00E9681B" w14:paraId="2DC96CB3" w14:textId="77777777" w:rsidTr="00433E46">
        <w:trPr>
          <w:gridAfter w:val="1"/>
          <w:wAfter w:w="15" w:type="dxa"/>
          <w:trHeight w:val="346"/>
        </w:trPr>
        <w:tc>
          <w:tcPr>
            <w:tcW w:w="710" w:type="dxa"/>
          </w:tcPr>
          <w:p w14:paraId="787EBA97" w14:textId="676A20BB" w:rsidR="00A61293" w:rsidRPr="00E9681B" w:rsidRDefault="7CB61697" w:rsidP="2EF6A645">
            <w:pPr>
              <w:rPr>
                <w:rFonts w:cs="Arial"/>
                <w:sz w:val="22"/>
                <w:szCs w:val="22"/>
              </w:rPr>
            </w:pPr>
            <w:r w:rsidRPr="2EF6A645">
              <w:rPr>
                <w:rFonts w:cs="Arial"/>
                <w:sz w:val="22"/>
                <w:szCs w:val="22"/>
              </w:rPr>
              <w:t>2</w:t>
            </w:r>
            <w:r w:rsidR="03030A2E" w:rsidRPr="2EF6A645">
              <w:rPr>
                <w:rFonts w:cs="Arial"/>
                <w:sz w:val="22"/>
                <w:szCs w:val="22"/>
              </w:rPr>
              <w:t>2</w:t>
            </w:r>
            <w:r w:rsidRPr="2EF6A645">
              <w:rPr>
                <w:rFonts w:cs="Arial"/>
                <w:sz w:val="22"/>
                <w:szCs w:val="22"/>
              </w:rPr>
              <w:t>.</w:t>
            </w:r>
          </w:p>
        </w:tc>
        <w:tc>
          <w:tcPr>
            <w:tcW w:w="7676" w:type="dxa"/>
            <w:gridSpan w:val="3"/>
          </w:tcPr>
          <w:p w14:paraId="30C91E61" w14:textId="65310C92" w:rsidR="00A61293" w:rsidRPr="00E9681B" w:rsidRDefault="00A61293" w:rsidP="00A61293">
            <w:pPr>
              <w:rPr>
                <w:rFonts w:cs="Arial"/>
                <w:sz w:val="22"/>
                <w:szCs w:val="22"/>
              </w:rPr>
            </w:pPr>
            <w:r w:rsidRPr="009E58FB">
              <w:rPr>
                <w:rFonts w:cs="Arial"/>
                <w:sz w:val="22"/>
                <w:szCs w:val="22"/>
              </w:rPr>
              <w:t>Tenderers should include a copy of their Carbon Reduction Plan </w:t>
            </w:r>
          </w:p>
        </w:tc>
        <w:tc>
          <w:tcPr>
            <w:tcW w:w="1538" w:type="dxa"/>
          </w:tcPr>
          <w:p w14:paraId="2E9F3BE4" w14:textId="77777777" w:rsidR="00A61293" w:rsidRPr="00EA5DFB" w:rsidRDefault="00A61293" w:rsidP="00A61293">
            <w:pPr>
              <w:jc w:val="center"/>
              <w:rPr>
                <w:rFonts w:cs="Arial"/>
                <w:sz w:val="22"/>
                <w:szCs w:val="22"/>
              </w:rPr>
            </w:pPr>
          </w:p>
        </w:tc>
      </w:tr>
      <w:tr w:rsidR="00A61293" w:rsidRPr="00E9681B" w14:paraId="3351999B" w14:textId="77777777" w:rsidTr="00433E46">
        <w:trPr>
          <w:gridAfter w:val="1"/>
          <w:wAfter w:w="15" w:type="dxa"/>
          <w:trHeight w:val="346"/>
        </w:trPr>
        <w:tc>
          <w:tcPr>
            <w:tcW w:w="710" w:type="dxa"/>
          </w:tcPr>
          <w:p w14:paraId="6DE15003" w14:textId="77777777" w:rsidR="00A61293" w:rsidRPr="00E9681B" w:rsidRDefault="00A61293" w:rsidP="00A61293">
            <w:pPr>
              <w:ind w:left="360"/>
              <w:rPr>
                <w:rFonts w:cs="Arial"/>
                <w:sz w:val="22"/>
                <w:szCs w:val="22"/>
              </w:rPr>
            </w:pPr>
          </w:p>
        </w:tc>
        <w:tc>
          <w:tcPr>
            <w:tcW w:w="7676" w:type="dxa"/>
            <w:gridSpan w:val="3"/>
          </w:tcPr>
          <w:p w14:paraId="77C775A7" w14:textId="4CB72325" w:rsidR="00A61293" w:rsidRPr="00E9681B" w:rsidRDefault="00A61293" w:rsidP="00A61293">
            <w:pPr>
              <w:rPr>
                <w:rFonts w:cs="Arial"/>
                <w:sz w:val="22"/>
                <w:szCs w:val="22"/>
              </w:rPr>
            </w:pPr>
            <w:r w:rsidRPr="00E9681B">
              <w:rPr>
                <w:rFonts w:cs="Arial"/>
                <w:sz w:val="22"/>
                <w:szCs w:val="22"/>
              </w:rPr>
              <w:t>Response:</w:t>
            </w:r>
          </w:p>
        </w:tc>
        <w:tc>
          <w:tcPr>
            <w:tcW w:w="1538" w:type="dxa"/>
          </w:tcPr>
          <w:p w14:paraId="39F97D88" w14:textId="6A320BED" w:rsidR="00A61293" w:rsidRPr="00EA5DFB" w:rsidRDefault="00A61293" w:rsidP="00A61293">
            <w:pPr>
              <w:jc w:val="center"/>
              <w:rPr>
                <w:rFonts w:cs="Arial"/>
                <w:sz w:val="22"/>
                <w:szCs w:val="22"/>
              </w:rPr>
            </w:pPr>
            <w:r>
              <w:rPr>
                <w:rFonts w:cs="Arial"/>
                <w:sz w:val="22"/>
                <w:szCs w:val="22"/>
              </w:rPr>
              <w:t>10</w:t>
            </w:r>
          </w:p>
        </w:tc>
      </w:tr>
      <w:tr w:rsidR="00A61293" w:rsidRPr="00E9681B" w14:paraId="413948BD" w14:textId="77777777" w:rsidTr="00433E46">
        <w:trPr>
          <w:trHeight w:val="346"/>
        </w:trPr>
        <w:tc>
          <w:tcPr>
            <w:tcW w:w="8386" w:type="dxa"/>
            <w:gridSpan w:val="4"/>
            <w:shd w:val="clear" w:color="auto" w:fill="D9D9D9" w:themeFill="background1" w:themeFillShade="D9"/>
          </w:tcPr>
          <w:p w14:paraId="022348DE" w14:textId="5BE689BA" w:rsidR="00A61293" w:rsidRPr="009E58FB" w:rsidRDefault="00A61293" w:rsidP="00A61293">
            <w:pPr>
              <w:rPr>
                <w:rFonts w:cs="Arial"/>
                <w:b/>
                <w:bCs/>
                <w:sz w:val="22"/>
                <w:szCs w:val="22"/>
              </w:rPr>
            </w:pPr>
            <w:r w:rsidRPr="009E58FB">
              <w:rPr>
                <w:rFonts w:cs="Arial"/>
                <w:b/>
                <w:bCs/>
                <w:sz w:val="22"/>
                <w:szCs w:val="22"/>
              </w:rPr>
              <w:t xml:space="preserve">Max Score for this section </w:t>
            </w:r>
          </w:p>
        </w:tc>
        <w:tc>
          <w:tcPr>
            <w:tcW w:w="1553" w:type="dxa"/>
            <w:gridSpan w:val="2"/>
            <w:shd w:val="clear" w:color="auto" w:fill="D9D9D9" w:themeFill="background1" w:themeFillShade="D9"/>
          </w:tcPr>
          <w:p w14:paraId="1EAF2C0A" w14:textId="1A138AD3" w:rsidR="00A61293" w:rsidRPr="009E58FB" w:rsidRDefault="00A61293" w:rsidP="00A61293">
            <w:pPr>
              <w:jc w:val="center"/>
              <w:rPr>
                <w:rFonts w:cs="Arial"/>
                <w:b/>
                <w:bCs/>
                <w:sz w:val="22"/>
                <w:szCs w:val="22"/>
              </w:rPr>
            </w:pPr>
            <w:r w:rsidRPr="009E58FB">
              <w:rPr>
                <w:rFonts w:cs="Arial"/>
                <w:b/>
                <w:bCs/>
                <w:sz w:val="22"/>
                <w:szCs w:val="22"/>
              </w:rPr>
              <w:t>30</w:t>
            </w:r>
          </w:p>
        </w:tc>
      </w:tr>
      <w:tr w:rsidR="2EF6A645" w14:paraId="3D61DECD" w14:textId="77777777" w:rsidTr="00433E46">
        <w:trPr>
          <w:trHeight w:val="300"/>
        </w:trPr>
        <w:tc>
          <w:tcPr>
            <w:tcW w:w="8386" w:type="dxa"/>
            <w:gridSpan w:val="4"/>
            <w:shd w:val="clear" w:color="auto" w:fill="D9D9D9" w:themeFill="background1" w:themeFillShade="D9"/>
          </w:tcPr>
          <w:p w14:paraId="6E502024" w14:textId="5F14B0DE" w:rsidR="7228D08C" w:rsidRDefault="7228D08C" w:rsidP="2EF6A645">
            <w:pPr>
              <w:rPr>
                <w:rFonts w:cs="Arial"/>
                <w:b/>
                <w:bCs/>
                <w:sz w:val="22"/>
                <w:szCs w:val="22"/>
              </w:rPr>
            </w:pPr>
            <w:r w:rsidRPr="2EF6A645">
              <w:rPr>
                <w:rFonts w:cs="Arial"/>
                <w:b/>
                <w:bCs/>
                <w:sz w:val="22"/>
                <w:szCs w:val="22"/>
              </w:rPr>
              <w:t>Overall Score</w:t>
            </w:r>
          </w:p>
        </w:tc>
        <w:tc>
          <w:tcPr>
            <w:tcW w:w="1553" w:type="dxa"/>
            <w:gridSpan w:val="2"/>
            <w:shd w:val="clear" w:color="auto" w:fill="D9D9D9" w:themeFill="background1" w:themeFillShade="D9"/>
          </w:tcPr>
          <w:p w14:paraId="58789C42" w14:textId="3ED59663" w:rsidR="7228D08C" w:rsidRDefault="7228D08C" w:rsidP="2EF6A645">
            <w:pPr>
              <w:jc w:val="center"/>
              <w:rPr>
                <w:rFonts w:cs="Arial"/>
                <w:b/>
                <w:bCs/>
                <w:sz w:val="22"/>
                <w:szCs w:val="22"/>
              </w:rPr>
            </w:pPr>
            <w:r w:rsidRPr="2EF6A645">
              <w:rPr>
                <w:rFonts w:cs="Arial"/>
                <w:b/>
                <w:bCs/>
                <w:sz w:val="22"/>
                <w:szCs w:val="22"/>
              </w:rPr>
              <w:t>1</w:t>
            </w:r>
            <w:r w:rsidR="001775F6">
              <w:rPr>
                <w:rFonts w:cs="Arial"/>
                <w:b/>
                <w:bCs/>
                <w:sz w:val="22"/>
                <w:szCs w:val="22"/>
              </w:rPr>
              <w:t>8</w:t>
            </w:r>
            <w:r w:rsidRPr="2EF6A645">
              <w:rPr>
                <w:rFonts w:cs="Arial"/>
                <w:b/>
                <w:bCs/>
                <w:sz w:val="22"/>
                <w:szCs w:val="22"/>
              </w:rPr>
              <w:t>0</w:t>
            </w:r>
          </w:p>
        </w:tc>
      </w:tr>
    </w:tbl>
    <w:p w14:paraId="1CBE0643" w14:textId="77777777" w:rsidR="00803AE1" w:rsidRDefault="00803AE1" w:rsidP="00EE3FA3">
      <w:pPr>
        <w:rPr>
          <w:rFonts w:cs="Arial"/>
        </w:rPr>
      </w:pPr>
    </w:p>
    <w:p w14:paraId="7F67DA0E" w14:textId="77777777" w:rsidR="00AB6CC3" w:rsidRDefault="00AB6CC3" w:rsidP="00EE3FA3">
      <w:pPr>
        <w:rPr>
          <w:rFonts w:cs="Arial"/>
        </w:rPr>
      </w:pPr>
    </w:p>
    <w:p w14:paraId="0A0DAD74" w14:textId="4CF674C6" w:rsidR="00F52877" w:rsidRDefault="00F52877">
      <w:pPr>
        <w:spacing w:after="160" w:line="259" w:lineRule="auto"/>
        <w:rPr>
          <w:rFonts w:cs="Arial"/>
        </w:rPr>
      </w:pPr>
      <w:r>
        <w:rPr>
          <w:rFonts w:cs="Arial"/>
        </w:rPr>
        <w:br w:type="page"/>
      </w:r>
    </w:p>
    <w:p w14:paraId="37713160" w14:textId="7331F470" w:rsidR="00F52877" w:rsidRPr="00E9681B" w:rsidRDefault="00F52877" w:rsidP="00F52877">
      <w:pPr>
        <w:pStyle w:val="Heading1"/>
        <w:jc w:val="center"/>
        <w:rPr>
          <w:rFonts w:ascii="Arial" w:hAnsi="Arial" w:cs="Arial"/>
          <w:sz w:val="28"/>
          <w:szCs w:val="28"/>
        </w:rPr>
      </w:pPr>
      <w:bookmarkStart w:id="675" w:name="_Toc190354549"/>
      <w:bookmarkStart w:id="676" w:name="_Toc190354601"/>
      <w:bookmarkStart w:id="677" w:name="_Toc190355380"/>
      <w:bookmarkStart w:id="678" w:name="_Toc190358091"/>
      <w:bookmarkStart w:id="679" w:name="_Toc190358127"/>
      <w:bookmarkStart w:id="680" w:name="_Toc190358152"/>
      <w:bookmarkStart w:id="681" w:name="_Toc190358175"/>
      <w:bookmarkStart w:id="682" w:name="_Toc190358220"/>
      <w:bookmarkStart w:id="683" w:name="_Toc190358240"/>
      <w:bookmarkStart w:id="684" w:name="_Toc190358258"/>
      <w:bookmarkStart w:id="685" w:name="_Toc190358274"/>
      <w:bookmarkStart w:id="686" w:name="_Toc190358290"/>
      <w:bookmarkStart w:id="687" w:name="_Toc190358309"/>
      <w:bookmarkStart w:id="688" w:name="_Toc196300681"/>
      <w:bookmarkStart w:id="689" w:name="_Toc196301445"/>
      <w:bookmarkStart w:id="690" w:name="_Toc196818487"/>
      <w:bookmarkStart w:id="691" w:name="_Toc196818544"/>
      <w:bookmarkStart w:id="692" w:name="_Toc197611752"/>
      <w:r w:rsidRPr="00E9681B">
        <w:rPr>
          <w:rFonts w:ascii="Arial" w:hAnsi="Arial" w:cs="Arial"/>
          <w:sz w:val="28"/>
          <w:szCs w:val="28"/>
        </w:rPr>
        <w:lastRenderedPageBreak/>
        <w:t xml:space="preserve">SCHEDULE </w:t>
      </w:r>
      <w:r w:rsidR="00CD3F1D">
        <w:rPr>
          <w:rFonts w:ascii="Arial" w:hAnsi="Arial" w:cs="Arial"/>
          <w:sz w:val="28"/>
          <w:szCs w:val="28"/>
        </w:rPr>
        <w:t>3</w:t>
      </w:r>
      <w:r w:rsidRPr="00E9681B">
        <w:rPr>
          <w:rFonts w:ascii="Arial" w:hAnsi="Arial" w:cs="Arial"/>
          <w:sz w:val="28"/>
          <w:szCs w:val="28"/>
        </w:rPr>
        <w:t xml:space="preserve"> – </w:t>
      </w:r>
      <w:r w:rsidR="00CD3F1D">
        <w:rPr>
          <w:rFonts w:ascii="Arial" w:hAnsi="Arial" w:cs="Arial"/>
          <w:sz w:val="28"/>
          <w:szCs w:val="28"/>
        </w:rPr>
        <w:t>CORE INFORMATION</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119C219A" w14:textId="04C98304" w:rsidR="00CD3F1D" w:rsidRPr="00095419" w:rsidRDefault="00CD3F1D" w:rsidP="00095419">
      <w:pPr>
        <w:pStyle w:val="Heading2"/>
        <w:rPr>
          <w:sz w:val="28"/>
          <w:szCs w:val="28"/>
        </w:rPr>
      </w:pPr>
      <w:bookmarkStart w:id="693" w:name="_Toc190354550"/>
      <w:bookmarkStart w:id="694" w:name="_Toc190354602"/>
      <w:bookmarkStart w:id="695" w:name="_Toc190355381"/>
      <w:bookmarkStart w:id="696" w:name="_Toc190358291"/>
      <w:bookmarkStart w:id="697" w:name="_Toc190358310"/>
      <w:bookmarkStart w:id="698" w:name="_Toc196300682"/>
      <w:bookmarkStart w:id="699" w:name="_Toc196301446"/>
      <w:bookmarkStart w:id="700" w:name="_Toc196818488"/>
      <w:bookmarkStart w:id="701" w:name="_Toc196818545"/>
      <w:bookmarkStart w:id="702" w:name="_Toc197611753"/>
      <w:r w:rsidRPr="00095419">
        <w:rPr>
          <w:sz w:val="28"/>
          <w:szCs w:val="28"/>
        </w:rPr>
        <w:t>ALL SECTIONS TO BE COMPLETED BY TENDERER</w:t>
      </w:r>
      <w:bookmarkEnd w:id="693"/>
      <w:bookmarkEnd w:id="694"/>
      <w:bookmarkEnd w:id="695"/>
      <w:bookmarkEnd w:id="696"/>
      <w:bookmarkEnd w:id="697"/>
      <w:bookmarkEnd w:id="698"/>
      <w:bookmarkEnd w:id="699"/>
      <w:bookmarkEnd w:id="700"/>
      <w:bookmarkEnd w:id="701"/>
      <w:bookmarkEnd w:id="702"/>
    </w:p>
    <w:tbl>
      <w:tblPr>
        <w:tblStyle w:val="TableGrid"/>
        <w:tblW w:w="10206" w:type="dxa"/>
        <w:tblInd w:w="-572" w:type="dxa"/>
        <w:tblLook w:val="04A0" w:firstRow="1" w:lastRow="0" w:firstColumn="1" w:lastColumn="0" w:noHBand="0" w:noVBand="1"/>
      </w:tblPr>
      <w:tblGrid>
        <w:gridCol w:w="6044"/>
        <w:gridCol w:w="4162"/>
      </w:tblGrid>
      <w:tr w:rsidR="003610D2" w14:paraId="34A7AE8B" w14:textId="77777777" w:rsidTr="007B461D">
        <w:tc>
          <w:tcPr>
            <w:tcW w:w="10206" w:type="dxa"/>
            <w:gridSpan w:val="2"/>
          </w:tcPr>
          <w:p w14:paraId="26DAA4B1" w14:textId="20C33D20" w:rsidR="007B461D" w:rsidRPr="007B461D" w:rsidRDefault="007B461D" w:rsidP="00884B8B">
            <w:pPr>
              <w:rPr>
                <w:rFonts w:cs="Arial"/>
                <w:b/>
                <w:bCs/>
                <w:sz w:val="22"/>
                <w:szCs w:val="22"/>
                <w:u w:val="single"/>
              </w:rPr>
            </w:pPr>
            <w:r w:rsidRPr="007B461D">
              <w:rPr>
                <w:rFonts w:cs="Arial"/>
                <w:b/>
                <w:bCs/>
                <w:sz w:val="22"/>
                <w:szCs w:val="22"/>
                <w:u w:val="single"/>
              </w:rPr>
              <w:t>Questions 1 – 1</w:t>
            </w:r>
            <w:r w:rsidR="000C771A">
              <w:rPr>
                <w:rFonts w:cs="Arial"/>
                <w:b/>
                <w:bCs/>
                <w:sz w:val="22"/>
                <w:szCs w:val="22"/>
                <w:u w:val="single"/>
              </w:rPr>
              <w:t>6</w:t>
            </w:r>
          </w:p>
          <w:p w14:paraId="04A3ED3B" w14:textId="77777777" w:rsidR="007B461D" w:rsidRDefault="007B461D" w:rsidP="00884B8B">
            <w:pPr>
              <w:rPr>
                <w:rFonts w:cs="Arial"/>
                <w:sz w:val="22"/>
                <w:szCs w:val="22"/>
              </w:rPr>
            </w:pPr>
          </w:p>
          <w:p w14:paraId="074D4702" w14:textId="6165420E" w:rsidR="00352AC1" w:rsidRDefault="00C35952" w:rsidP="00884B8B">
            <w:pPr>
              <w:rPr>
                <w:rFonts w:cs="Arial"/>
                <w:sz w:val="22"/>
                <w:szCs w:val="22"/>
              </w:rPr>
            </w:pPr>
            <w:r w:rsidRPr="00ED5E58">
              <w:rPr>
                <w:rFonts w:cs="Arial"/>
                <w:sz w:val="22"/>
                <w:szCs w:val="22"/>
              </w:rPr>
              <w:t xml:space="preserve">To prevent duplication of </w:t>
            </w:r>
            <w:r w:rsidR="00AF5F0C">
              <w:rPr>
                <w:rFonts w:cs="Arial"/>
                <w:sz w:val="22"/>
                <w:szCs w:val="22"/>
              </w:rPr>
              <w:t>effort,</w:t>
            </w:r>
            <w:r w:rsidRPr="00ED5E58">
              <w:rPr>
                <w:rFonts w:cs="Arial"/>
                <w:sz w:val="22"/>
                <w:szCs w:val="22"/>
              </w:rPr>
              <w:t xml:space="preserve"> </w:t>
            </w:r>
            <w:r w:rsidR="006D6040">
              <w:rPr>
                <w:rFonts w:cs="Arial"/>
                <w:sz w:val="22"/>
                <w:szCs w:val="22"/>
              </w:rPr>
              <w:t xml:space="preserve">Tenderers </w:t>
            </w:r>
            <w:r w:rsidR="00ED7D68">
              <w:rPr>
                <w:rFonts w:cs="Arial"/>
                <w:sz w:val="22"/>
                <w:szCs w:val="22"/>
              </w:rPr>
              <w:t>may</w:t>
            </w:r>
            <w:r w:rsidR="006D6040">
              <w:rPr>
                <w:rFonts w:cs="Arial"/>
                <w:sz w:val="22"/>
                <w:szCs w:val="22"/>
              </w:rPr>
              <w:t xml:space="preserve"> provide </w:t>
            </w:r>
            <w:r w:rsidRPr="00ED5E58">
              <w:rPr>
                <w:rFonts w:cs="Arial"/>
                <w:sz w:val="22"/>
                <w:szCs w:val="22"/>
              </w:rPr>
              <w:t xml:space="preserve">the </w:t>
            </w:r>
            <w:r w:rsidR="007D199C" w:rsidRPr="00ED5E58">
              <w:rPr>
                <w:rFonts w:cs="Arial"/>
                <w:sz w:val="22"/>
                <w:szCs w:val="22"/>
              </w:rPr>
              <w:t xml:space="preserve">Unique </w:t>
            </w:r>
            <w:r w:rsidR="00184E7D" w:rsidRPr="00ED5E58">
              <w:rPr>
                <w:rFonts w:cs="Arial"/>
                <w:sz w:val="22"/>
                <w:szCs w:val="22"/>
              </w:rPr>
              <w:t>Identifier</w:t>
            </w:r>
            <w:r w:rsidRPr="00ED5E58">
              <w:rPr>
                <w:rFonts w:cs="Arial"/>
                <w:sz w:val="22"/>
                <w:szCs w:val="22"/>
              </w:rPr>
              <w:t xml:space="preserve"> </w:t>
            </w:r>
            <w:r w:rsidR="00723CEF">
              <w:rPr>
                <w:rFonts w:cs="Arial"/>
                <w:sz w:val="22"/>
                <w:szCs w:val="22"/>
              </w:rPr>
              <w:t xml:space="preserve">[PPON] </w:t>
            </w:r>
          </w:p>
          <w:p w14:paraId="0B1F81F3" w14:textId="77777777" w:rsidR="00D6434B" w:rsidRDefault="00D6434B" w:rsidP="00884B8B">
            <w:pPr>
              <w:rPr>
                <w:rFonts w:cs="Arial"/>
                <w:sz w:val="22"/>
                <w:szCs w:val="22"/>
              </w:rPr>
            </w:pPr>
          </w:p>
          <w:p w14:paraId="04008783" w14:textId="225D86EC" w:rsidR="00D6434B" w:rsidRDefault="00D6434B" w:rsidP="00884B8B">
            <w:pPr>
              <w:rPr>
                <w:rFonts w:cs="Arial"/>
                <w:sz w:val="22"/>
                <w:szCs w:val="22"/>
              </w:rPr>
            </w:pPr>
            <w:r>
              <w:rPr>
                <w:rFonts w:cs="Arial"/>
                <w:sz w:val="22"/>
                <w:szCs w:val="22"/>
              </w:rPr>
              <w:t>By providing a PPON the College will assume that all information is accurate at the point of submitting Tender.</w:t>
            </w:r>
          </w:p>
          <w:p w14:paraId="5E7897D0" w14:textId="77777777" w:rsidR="0017040D" w:rsidRDefault="0017040D" w:rsidP="00884B8B">
            <w:pPr>
              <w:rPr>
                <w:rFonts w:cs="Arial"/>
                <w:sz w:val="22"/>
                <w:szCs w:val="22"/>
              </w:rPr>
            </w:pPr>
          </w:p>
          <w:p w14:paraId="1D8F4AF4" w14:textId="78639C6B" w:rsidR="00B929FF" w:rsidRDefault="0017040D" w:rsidP="00884B8B">
            <w:pPr>
              <w:rPr>
                <w:rFonts w:cs="Arial"/>
                <w:sz w:val="22"/>
                <w:szCs w:val="22"/>
              </w:rPr>
            </w:pPr>
            <w:r>
              <w:rPr>
                <w:rFonts w:cs="Arial"/>
                <w:sz w:val="22"/>
                <w:szCs w:val="22"/>
              </w:rPr>
              <w:t xml:space="preserve">To obtain a PPON tenderers should access and register the Tendering Organisation at </w:t>
            </w:r>
          </w:p>
          <w:p w14:paraId="38D7A5B3" w14:textId="77777777" w:rsidR="00B929FF" w:rsidRDefault="00E70D71" w:rsidP="00884B8B">
            <w:pPr>
              <w:rPr>
                <w:rFonts w:cs="Arial"/>
                <w:sz w:val="22"/>
                <w:szCs w:val="22"/>
              </w:rPr>
            </w:pPr>
            <w:hyperlink r:id="rId14" w:history="1">
              <w:r w:rsidR="00B929FF" w:rsidRPr="00B929FF">
                <w:rPr>
                  <w:rStyle w:val="Hyperlink"/>
                  <w:rFonts w:cs="Arial"/>
                  <w:sz w:val="22"/>
                  <w:szCs w:val="22"/>
                </w:rPr>
                <w:t>GOV.UK Supplier Guide to Registering Organisation</w:t>
              </w:r>
            </w:hyperlink>
          </w:p>
          <w:p w14:paraId="4E917030" w14:textId="77777777" w:rsidR="0017040D" w:rsidRDefault="0017040D" w:rsidP="00884B8B">
            <w:pPr>
              <w:rPr>
                <w:rFonts w:cs="Arial"/>
                <w:sz w:val="22"/>
                <w:szCs w:val="22"/>
              </w:rPr>
            </w:pPr>
          </w:p>
          <w:p w14:paraId="5B71B7DE" w14:textId="6C629232" w:rsidR="0017040D" w:rsidRDefault="0017040D" w:rsidP="00884B8B">
            <w:pPr>
              <w:rPr>
                <w:rFonts w:cs="Arial"/>
                <w:sz w:val="22"/>
                <w:szCs w:val="22"/>
              </w:rPr>
            </w:pPr>
            <w:r>
              <w:rPr>
                <w:rFonts w:cs="Arial"/>
                <w:sz w:val="22"/>
                <w:szCs w:val="22"/>
              </w:rPr>
              <w:t xml:space="preserve">If </w:t>
            </w:r>
            <w:r w:rsidR="0077528E">
              <w:rPr>
                <w:rFonts w:cs="Arial"/>
                <w:sz w:val="22"/>
                <w:szCs w:val="22"/>
              </w:rPr>
              <w:t xml:space="preserve">the value does not exceed the Public Procurement Thresholds and Tenderer is not registered on the </w:t>
            </w:r>
            <w:proofErr w:type="gramStart"/>
            <w:r w:rsidR="0077528E">
              <w:rPr>
                <w:rFonts w:cs="Arial"/>
                <w:sz w:val="22"/>
                <w:szCs w:val="22"/>
              </w:rPr>
              <w:t>CDP</w:t>
            </w:r>
            <w:proofErr w:type="gramEnd"/>
            <w:r w:rsidR="00D6434B">
              <w:rPr>
                <w:rFonts w:cs="Arial"/>
                <w:sz w:val="22"/>
                <w:szCs w:val="22"/>
              </w:rPr>
              <w:t xml:space="preserve"> then </w:t>
            </w:r>
            <w:r w:rsidR="0077528E">
              <w:rPr>
                <w:rFonts w:cs="Arial"/>
                <w:sz w:val="22"/>
                <w:szCs w:val="22"/>
              </w:rPr>
              <w:t>Tenderers may continue to complete the Core Information.</w:t>
            </w:r>
            <w:r>
              <w:rPr>
                <w:rFonts w:cs="Arial"/>
                <w:sz w:val="22"/>
                <w:szCs w:val="22"/>
              </w:rPr>
              <w:t xml:space="preserve"> </w:t>
            </w:r>
          </w:p>
        </w:tc>
      </w:tr>
      <w:tr w:rsidR="00863CA7" w14:paraId="37D9FC77" w14:textId="4FD0F76D" w:rsidTr="007B461D">
        <w:tc>
          <w:tcPr>
            <w:tcW w:w="6044" w:type="dxa"/>
          </w:tcPr>
          <w:p w14:paraId="6A5AC8E6" w14:textId="4569F2BC" w:rsidR="00863CA7" w:rsidRDefault="00863CA7" w:rsidP="00884B8B">
            <w:pPr>
              <w:rPr>
                <w:rFonts w:cs="Arial"/>
                <w:sz w:val="22"/>
                <w:szCs w:val="22"/>
                <w:highlight w:val="magenta"/>
              </w:rPr>
            </w:pPr>
            <w:r>
              <w:rPr>
                <w:rFonts w:cs="Arial"/>
                <w:sz w:val="22"/>
                <w:szCs w:val="22"/>
              </w:rPr>
              <w:t>Tenderer to confirm they will give access</w:t>
            </w:r>
          </w:p>
        </w:tc>
        <w:tc>
          <w:tcPr>
            <w:tcW w:w="4162" w:type="dxa"/>
          </w:tcPr>
          <w:p w14:paraId="1EB0FA40" w14:textId="340A1CDA" w:rsidR="00863CA7" w:rsidRDefault="00B929FF" w:rsidP="00B929FF">
            <w:pPr>
              <w:rPr>
                <w:rFonts w:cs="Arial"/>
                <w:sz w:val="22"/>
                <w:szCs w:val="22"/>
                <w:highlight w:val="magenta"/>
              </w:rPr>
            </w:pPr>
            <w:r>
              <w:rPr>
                <w:rFonts w:cs="Arial"/>
                <w:sz w:val="22"/>
                <w:szCs w:val="22"/>
              </w:rPr>
              <w:t xml:space="preserve">Yes      </w:t>
            </w:r>
            <w:sdt>
              <w:sdtPr>
                <w:rPr>
                  <w:rFonts w:cs="Arial"/>
                  <w:sz w:val="22"/>
                  <w:szCs w:val="22"/>
                </w:rPr>
                <w:id w:val="-165890502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 xml:space="preserve">      No       </w:t>
            </w:r>
            <w:sdt>
              <w:sdtPr>
                <w:rPr>
                  <w:rFonts w:cs="Arial"/>
                  <w:sz w:val="22"/>
                  <w:szCs w:val="22"/>
                </w:rPr>
                <w:id w:val="13826691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863CA7" w14:paraId="619C355C" w14:textId="269E1C35" w:rsidTr="007B461D">
        <w:tc>
          <w:tcPr>
            <w:tcW w:w="6044" w:type="dxa"/>
          </w:tcPr>
          <w:p w14:paraId="5EF7C061" w14:textId="7FAB6E05" w:rsidR="00863CA7" w:rsidRPr="00ED5E58" w:rsidRDefault="00ED5E58" w:rsidP="00884B8B">
            <w:pPr>
              <w:rPr>
                <w:rFonts w:cs="Arial"/>
                <w:sz w:val="22"/>
                <w:szCs w:val="22"/>
              </w:rPr>
            </w:pPr>
            <w:r w:rsidRPr="007B461D">
              <w:rPr>
                <w:rFonts w:cs="Arial"/>
                <w:color w:val="156082" w:themeColor="accent1"/>
                <w:sz w:val="22"/>
                <w:szCs w:val="22"/>
              </w:rPr>
              <w:t>PUBLIC PROCUREMENT ORGANISATION NUMBER (PPON)</w:t>
            </w:r>
          </w:p>
        </w:tc>
        <w:tc>
          <w:tcPr>
            <w:tcW w:w="4162" w:type="dxa"/>
          </w:tcPr>
          <w:p w14:paraId="1AACD5D4" w14:textId="53F05DC2" w:rsidR="00863CA7" w:rsidRDefault="00ED5E58" w:rsidP="00884B8B">
            <w:pPr>
              <w:rPr>
                <w:rFonts w:cs="Arial"/>
                <w:sz w:val="22"/>
                <w:szCs w:val="22"/>
                <w:highlight w:val="magenta"/>
              </w:rPr>
            </w:pPr>
            <w:r w:rsidRPr="00880101">
              <w:rPr>
                <w:rFonts w:cs="Arial"/>
                <w:b/>
                <w:color w:val="215E99" w:themeColor="text2" w:themeTint="BF"/>
                <w:sz w:val="22"/>
                <w:szCs w:val="22"/>
              </w:rPr>
              <w:fldChar w:fldCharType="begin">
                <w:ffData>
                  <w:name w:val="Text1"/>
                  <w:enabled/>
                  <w:calcOnExit w:val="0"/>
                  <w:textInput/>
                </w:ffData>
              </w:fldChar>
            </w:r>
            <w:r w:rsidRPr="00880101">
              <w:rPr>
                <w:rFonts w:cs="Arial"/>
                <w:b/>
                <w:color w:val="215E99" w:themeColor="text2" w:themeTint="BF"/>
                <w:sz w:val="22"/>
                <w:szCs w:val="22"/>
              </w:rPr>
              <w:instrText xml:space="preserve"> FORMTEXT </w:instrText>
            </w:r>
            <w:r w:rsidRPr="00880101">
              <w:rPr>
                <w:rFonts w:cs="Arial"/>
                <w:b/>
                <w:color w:val="215E99" w:themeColor="text2" w:themeTint="BF"/>
                <w:sz w:val="22"/>
                <w:szCs w:val="22"/>
              </w:rPr>
            </w:r>
            <w:r w:rsidRPr="00880101">
              <w:rPr>
                <w:rFonts w:cs="Arial"/>
                <w:b/>
                <w:color w:val="215E99" w:themeColor="text2" w:themeTint="BF"/>
                <w:sz w:val="22"/>
                <w:szCs w:val="22"/>
              </w:rPr>
              <w:fldChar w:fldCharType="separate"/>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cs="Arial"/>
                <w:b/>
                <w:color w:val="215E99" w:themeColor="text2" w:themeTint="BF"/>
                <w:sz w:val="22"/>
                <w:szCs w:val="22"/>
              </w:rPr>
              <w:fldChar w:fldCharType="end"/>
            </w:r>
          </w:p>
        </w:tc>
      </w:tr>
    </w:tbl>
    <w:p w14:paraId="43A27CC1" w14:textId="77777777" w:rsidR="003610D2" w:rsidRDefault="003610D2" w:rsidP="00884B8B">
      <w:pPr>
        <w:ind w:hanging="567"/>
        <w:rPr>
          <w:rFonts w:cs="Arial"/>
          <w:sz w:val="22"/>
          <w:szCs w:val="22"/>
        </w:rPr>
      </w:pPr>
    </w:p>
    <w:p w14:paraId="3F2EA129" w14:textId="77777777" w:rsidR="003610D2" w:rsidRDefault="003610D2" w:rsidP="00884B8B">
      <w:pPr>
        <w:ind w:hanging="567"/>
        <w:rPr>
          <w:rFonts w:cs="Arial"/>
          <w:sz w:val="22"/>
          <w:szCs w:val="22"/>
        </w:rPr>
      </w:pPr>
    </w:p>
    <w:p w14:paraId="0EAA8826" w14:textId="6968E150" w:rsidR="007B461D" w:rsidRPr="007B461D" w:rsidRDefault="007B461D" w:rsidP="007B461D">
      <w:pPr>
        <w:ind w:hanging="567"/>
        <w:rPr>
          <w:rFonts w:cs="Arial"/>
          <w:b/>
          <w:bCs/>
          <w:sz w:val="22"/>
          <w:szCs w:val="22"/>
          <w:u w:val="single"/>
        </w:rPr>
      </w:pPr>
      <w:r w:rsidRPr="007B461D">
        <w:rPr>
          <w:rFonts w:cs="Arial"/>
          <w:b/>
          <w:bCs/>
          <w:sz w:val="22"/>
          <w:szCs w:val="22"/>
          <w:u w:val="single"/>
        </w:rPr>
        <w:t>Questions 1</w:t>
      </w:r>
      <w:r w:rsidR="000C771A">
        <w:rPr>
          <w:rFonts w:cs="Arial"/>
          <w:b/>
          <w:bCs/>
          <w:sz w:val="22"/>
          <w:szCs w:val="22"/>
          <w:u w:val="single"/>
        </w:rPr>
        <w:t>7</w:t>
      </w:r>
      <w:r w:rsidRPr="007B461D">
        <w:rPr>
          <w:rFonts w:cs="Arial"/>
          <w:b/>
          <w:bCs/>
          <w:sz w:val="22"/>
          <w:szCs w:val="22"/>
          <w:u w:val="single"/>
        </w:rPr>
        <w:t xml:space="preserve"> – 24</w:t>
      </w:r>
    </w:p>
    <w:p w14:paraId="1C49B455" w14:textId="77777777" w:rsidR="007B461D" w:rsidRDefault="007B461D" w:rsidP="00CD3F1D">
      <w:pPr>
        <w:rPr>
          <w:rFonts w:cs="Arial"/>
          <w:sz w:val="22"/>
          <w:szCs w:val="22"/>
        </w:rPr>
      </w:pPr>
    </w:p>
    <w:p w14:paraId="7E2EAE2E" w14:textId="38206088" w:rsidR="00CD3F1D" w:rsidRPr="00E9681B" w:rsidRDefault="00CD3F1D" w:rsidP="007B461D">
      <w:pPr>
        <w:ind w:left="-567"/>
        <w:rPr>
          <w:rFonts w:cs="Arial"/>
          <w:sz w:val="22"/>
          <w:szCs w:val="22"/>
        </w:rPr>
      </w:pPr>
      <w:r w:rsidRPr="00E9681B">
        <w:rPr>
          <w:rFonts w:cs="Arial"/>
          <w:sz w:val="22"/>
          <w:szCs w:val="22"/>
        </w:rPr>
        <w:t xml:space="preserve">Tenderers must complete all questions in Schedule </w:t>
      </w:r>
      <w:r>
        <w:rPr>
          <w:rFonts w:cs="Arial"/>
          <w:sz w:val="22"/>
          <w:szCs w:val="22"/>
        </w:rPr>
        <w:t>3</w:t>
      </w:r>
      <w:r w:rsidR="007B461D">
        <w:rPr>
          <w:rFonts w:cs="Arial"/>
          <w:sz w:val="22"/>
          <w:szCs w:val="22"/>
        </w:rPr>
        <w:t xml:space="preserve"> [Q1</w:t>
      </w:r>
      <w:r w:rsidR="000C771A">
        <w:rPr>
          <w:rFonts w:cs="Arial"/>
          <w:sz w:val="22"/>
          <w:szCs w:val="22"/>
        </w:rPr>
        <w:t>7</w:t>
      </w:r>
      <w:r w:rsidR="007B461D">
        <w:rPr>
          <w:rFonts w:cs="Arial"/>
          <w:sz w:val="22"/>
          <w:szCs w:val="22"/>
        </w:rPr>
        <w:t>-24]</w:t>
      </w:r>
      <w:r w:rsidRPr="00E9681B">
        <w:rPr>
          <w:rFonts w:cs="Arial"/>
          <w:sz w:val="22"/>
          <w:szCs w:val="22"/>
        </w:rPr>
        <w:t>.  Failure to provide a response will result in exclusion from the evaluation process and opportunity</w:t>
      </w:r>
      <w:r w:rsidR="007B461D">
        <w:rPr>
          <w:rFonts w:cs="Arial"/>
          <w:sz w:val="22"/>
          <w:szCs w:val="22"/>
        </w:rPr>
        <w:t>.</w:t>
      </w:r>
    </w:p>
    <w:p w14:paraId="25EAB011" w14:textId="3E590F20" w:rsidR="00AB6CC3" w:rsidRDefault="00AB6CC3" w:rsidP="00EE3FA3">
      <w:pPr>
        <w:rPr>
          <w:rFonts w:cs="Arial"/>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7"/>
        <w:gridCol w:w="563"/>
        <w:gridCol w:w="5472"/>
        <w:gridCol w:w="585"/>
        <w:gridCol w:w="985"/>
        <w:gridCol w:w="755"/>
        <w:gridCol w:w="1137"/>
        <w:gridCol w:w="139"/>
      </w:tblGrid>
      <w:tr w:rsidR="00077C43" w:rsidRPr="009C3260" w14:paraId="3BDF1620" w14:textId="77777777" w:rsidTr="007C7310">
        <w:trPr>
          <w:trHeight w:val="502"/>
          <w:jc w:val="center"/>
        </w:trPr>
        <w:tc>
          <w:tcPr>
            <w:tcW w:w="10343" w:type="dxa"/>
            <w:gridSpan w:val="8"/>
            <w:shd w:val="clear" w:color="auto" w:fill="DAE9F7" w:themeFill="text2" w:themeFillTint="1A"/>
          </w:tcPr>
          <w:p w14:paraId="10EEFFFC" w14:textId="77777777" w:rsidR="00077C43" w:rsidRPr="00880101" w:rsidRDefault="00077C43" w:rsidP="00880101">
            <w:pPr>
              <w:spacing w:before="120" w:after="120"/>
            </w:pPr>
            <w:bookmarkStart w:id="703" w:name="_Toc485223784"/>
            <w:r w:rsidRPr="00880101">
              <w:rPr>
                <w:color w:val="215E99" w:themeColor="text2" w:themeTint="BF"/>
              </w:rPr>
              <w:t>Tendering organisation(s) details</w:t>
            </w:r>
            <w:bookmarkEnd w:id="703"/>
          </w:p>
        </w:tc>
      </w:tr>
      <w:tr w:rsidR="00CD2892" w:rsidRPr="009C3260" w14:paraId="6EECC79D" w14:textId="77777777" w:rsidTr="007C7310">
        <w:trPr>
          <w:trHeight w:val="552"/>
          <w:jc w:val="center"/>
        </w:trPr>
        <w:tc>
          <w:tcPr>
            <w:tcW w:w="1270" w:type="dxa"/>
            <w:gridSpan w:val="2"/>
          </w:tcPr>
          <w:p w14:paraId="11984751" w14:textId="73B75351" w:rsidR="00413B13" w:rsidRPr="009C3260" w:rsidRDefault="00413B13" w:rsidP="005C27CB">
            <w:pPr>
              <w:pStyle w:val="Standard"/>
              <w:jc w:val="both"/>
              <w:rPr>
                <w:rFonts w:ascii="Arial" w:hAnsi="Arial" w:cs="Arial"/>
                <w:color w:val="000000"/>
                <w:sz w:val="22"/>
              </w:rPr>
            </w:pPr>
            <w:r>
              <w:rPr>
                <w:rFonts w:ascii="Arial" w:hAnsi="Arial" w:cs="Arial"/>
                <w:color w:val="000000"/>
                <w:sz w:val="22"/>
              </w:rPr>
              <w:t>1</w:t>
            </w:r>
          </w:p>
        </w:tc>
        <w:tc>
          <w:tcPr>
            <w:tcW w:w="7797" w:type="dxa"/>
            <w:gridSpan w:val="4"/>
            <w:vAlign w:val="center"/>
          </w:tcPr>
          <w:p w14:paraId="19F4BB01" w14:textId="77777777" w:rsidR="00413B13" w:rsidRPr="009C3260" w:rsidRDefault="00413B13" w:rsidP="005C27CB">
            <w:pPr>
              <w:pStyle w:val="Standard"/>
              <w:jc w:val="both"/>
              <w:rPr>
                <w:rFonts w:ascii="Arial" w:hAnsi="Arial" w:cs="Arial"/>
                <w:sz w:val="22"/>
              </w:rPr>
            </w:pPr>
            <w:r w:rsidRPr="009C3260">
              <w:rPr>
                <w:rFonts w:ascii="Arial" w:hAnsi="Arial" w:cs="Arial"/>
                <w:color w:val="000000"/>
                <w:sz w:val="22"/>
              </w:rPr>
              <w:t>Full name of the potential supplier submitting the information</w:t>
            </w:r>
          </w:p>
        </w:tc>
        <w:tc>
          <w:tcPr>
            <w:tcW w:w="1276" w:type="dxa"/>
            <w:gridSpan w:val="2"/>
            <w:vAlign w:val="center"/>
          </w:tcPr>
          <w:p w14:paraId="5CB6E144" w14:textId="77777777" w:rsidR="00413B13" w:rsidRPr="009C3260" w:rsidRDefault="00413B13" w:rsidP="005C27CB">
            <w:pPr>
              <w:rPr>
                <w:rFonts w:cs="Arial"/>
                <w:kern w:val="2"/>
                <w:sz w:val="22"/>
                <w:szCs w:val="22"/>
              </w:rPr>
            </w:pPr>
            <w:r w:rsidRPr="00880101">
              <w:rPr>
                <w:rFonts w:cs="Arial"/>
                <w:b/>
                <w:color w:val="215E99" w:themeColor="text2" w:themeTint="BF"/>
                <w:sz w:val="22"/>
                <w:szCs w:val="22"/>
              </w:rPr>
              <w:fldChar w:fldCharType="begin">
                <w:ffData>
                  <w:name w:val="Text1"/>
                  <w:enabled/>
                  <w:calcOnExit w:val="0"/>
                  <w:textInput/>
                </w:ffData>
              </w:fldChar>
            </w:r>
            <w:r w:rsidRPr="00880101">
              <w:rPr>
                <w:rFonts w:cs="Arial"/>
                <w:b/>
                <w:color w:val="215E99" w:themeColor="text2" w:themeTint="BF"/>
                <w:sz w:val="22"/>
                <w:szCs w:val="22"/>
              </w:rPr>
              <w:instrText xml:space="preserve"> FORMTEXT </w:instrText>
            </w:r>
            <w:r w:rsidRPr="00880101">
              <w:rPr>
                <w:rFonts w:cs="Arial"/>
                <w:b/>
                <w:color w:val="215E99" w:themeColor="text2" w:themeTint="BF"/>
                <w:sz w:val="22"/>
                <w:szCs w:val="22"/>
              </w:rPr>
            </w:r>
            <w:r w:rsidRPr="00880101">
              <w:rPr>
                <w:rFonts w:cs="Arial"/>
                <w:b/>
                <w:color w:val="215E99" w:themeColor="text2" w:themeTint="BF"/>
                <w:sz w:val="22"/>
                <w:szCs w:val="22"/>
              </w:rPr>
              <w:fldChar w:fldCharType="separate"/>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cs="Arial"/>
                <w:b/>
                <w:color w:val="215E99" w:themeColor="text2" w:themeTint="BF"/>
                <w:sz w:val="22"/>
                <w:szCs w:val="22"/>
              </w:rPr>
              <w:fldChar w:fldCharType="end"/>
            </w:r>
          </w:p>
        </w:tc>
      </w:tr>
      <w:tr w:rsidR="00CD2892" w:rsidRPr="009C3260" w14:paraId="27B36571" w14:textId="77777777" w:rsidTr="007C7310">
        <w:trPr>
          <w:trHeight w:val="471"/>
          <w:jc w:val="center"/>
        </w:trPr>
        <w:tc>
          <w:tcPr>
            <w:tcW w:w="1270" w:type="dxa"/>
            <w:gridSpan w:val="2"/>
          </w:tcPr>
          <w:p w14:paraId="0CB2D10B" w14:textId="4B7F78F7" w:rsidR="00413B13" w:rsidRPr="009C3260" w:rsidRDefault="00413B13" w:rsidP="005C27CB">
            <w:pPr>
              <w:pStyle w:val="Body1"/>
              <w:ind w:left="0"/>
              <w:rPr>
                <w:color w:val="000000"/>
                <w:sz w:val="22"/>
                <w:szCs w:val="22"/>
              </w:rPr>
            </w:pPr>
            <w:r>
              <w:rPr>
                <w:color w:val="000000"/>
                <w:sz w:val="22"/>
                <w:szCs w:val="22"/>
              </w:rPr>
              <w:t>2</w:t>
            </w:r>
          </w:p>
        </w:tc>
        <w:tc>
          <w:tcPr>
            <w:tcW w:w="7797" w:type="dxa"/>
            <w:gridSpan w:val="4"/>
            <w:vAlign w:val="center"/>
          </w:tcPr>
          <w:p w14:paraId="430A41FA" w14:textId="77777777" w:rsidR="00413B13" w:rsidRPr="009C3260" w:rsidRDefault="00413B13" w:rsidP="005C27CB">
            <w:pPr>
              <w:pStyle w:val="Body1"/>
              <w:ind w:left="0"/>
              <w:rPr>
                <w:kern w:val="2"/>
                <w:sz w:val="22"/>
                <w:szCs w:val="22"/>
              </w:rPr>
            </w:pPr>
            <w:r w:rsidRPr="009C3260">
              <w:rPr>
                <w:color w:val="000000"/>
                <w:sz w:val="22"/>
                <w:szCs w:val="22"/>
              </w:rPr>
              <w:t>Registered office address (if applicable)</w:t>
            </w:r>
          </w:p>
        </w:tc>
        <w:tc>
          <w:tcPr>
            <w:tcW w:w="1276" w:type="dxa"/>
            <w:gridSpan w:val="2"/>
            <w:vAlign w:val="center"/>
          </w:tcPr>
          <w:p w14:paraId="7B91E963" w14:textId="77777777" w:rsidR="00413B13" w:rsidRPr="009C3260" w:rsidRDefault="00413B13" w:rsidP="005C27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CD2892" w:rsidRPr="009C3260" w14:paraId="446280FF" w14:textId="77777777" w:rsidTr="007C7310">
        <w:trPr>
          <w:trHeight w:val="560"/>
          <w:jc w:val="center"/>
        </w:trPr>
        <w:tc>
          <w:tcPr>
            <w:tcW w:w="1270" w:type="dxa"/>
            <w:gridSpan w:val="2"/>
          </w:tcPr>
          <w:p w14:paraId="284757E0" w14:textId="4BE0E90D" w:rsidR="00413B13" w:rsidRPr="009C3260" w:rsidRDefault="00413B13" w:rsidP="005C27CB">
            <w:pPr>
              <w:pStyle w:val="Standard"/>
              <w:jc w:val="both"/>
              <w:rPr>
                <w:rFonts w:ascii="Arial" w:hAnsi="Arial" w:cs="Arial"/>
                <w:color w:val="000000"/>
                <w:sz w:val="22"/>
              </w:rPr>
            </w:pPr>
            <w:r>
              <w:rPr>
                <w:rFonts w:ascii="Arial" w:hAnsi="Arial" w:cs="Arial"/>
                <w:color w:val="000000"/>
                <w:sz w:val="22"/>
              </w:rPr>
              <w:t>3</w:t>
            </w:r>
          </w:p>
        </w:tc>
        <w:tc>
          <w:tcPr>
            <w:tcW w:w="7797" w:type="dxa"/>
            <w:gridSpan w:val="4"/>
          </w:tcPr>
          <w:p w14:paraId="5402EC37" w14:textId="77777777" w:rsidR="00413B13" w:rsidRPr="009C3260" w:rsidRDefault="00413B13" w:rsidP="005C27CB">
            <w:pPr>
              <w:pStyle w:val="Standard"/>
              <w:jc w:val="both"/>
              <w:rPr>
                <w:rFonts w:ascii="Arial" w:hAnsi="Arial" w:cs="Arial"/>
                <w:color w:val="000000"/>
                <w:sz w:val="22"/>
              </w:rPr>
            </w:pPr>
            <w:r w:rsidRPr="009C3260">
              <w:rPr>
                <w:rFonts w:ascii="Arial" w:hAnsi="Arial" w:cs="Arial"/>
                <w:color w:val="000000"/>
                <w:sz w:val="22"/>
              </w:rPr>
              <w:t>Registered website address (if applicable)</w:t>
            </w:r>
          </w:p>
        </w:tc>
        <w:tc>
          <w:tcPr>
            <w:tcW w:w="1276" w:type="dxa"/>
            <w:gridSpan w:val="2"/>
          </w:tcPr>
          <w:p w14:paraId="0F2CCA88" w14:textId="77777777" w:rsidR="00413B13" w:rsidRPr="002823D3" w:rsidRDefault="00413B13" w:rsidP="005C27CB">
            <w:pPr>
              <w:pStyle w:val="Standard"/>
              <w:rPr>
                <w:rFonts w:ascii="Arial" w:hAnsi="Arial" w:cs="Arial"/>
                <w:color w:val="000000"/>
                <w:sz w:val="20"/>
                <w:szCs w:val="20"/>
              </w:rPr>
            </w:pPr>
            <w:r w:rsidRPr="002823D3">
              <w:rPr>
                <w:rFonts w:ascii="Arial" w:hAnsi="Arial" w:cs="Arial"/>
                <w:b/>
                <w:sz w:val="20"/>
                <w:szCs w:val="20"/>
              </w:rPr>
              <w:fldChar w:fldCharType="begin">
                <w:ffData>
                  <w:name w:val="Text1"/>
                  <w:enabled/>
                  <w:calcOnExit w:val="0"/>
                  <w:textInput/>
                </w:ffData>
              </w:fldChar>
            </w:r>
            <w:r w:rsidRPr="002823D3">
              <w:rPr>
                <w:rFonts w:ascii="Arial" w:hAnsi="Arial" w:cs="Arial"/>
                <w:b/>
                <w:sz w:val="20"/>
                <w:szCs w:val="20"/>
              </w:rPr>
              <w:instrText xml:space="preserve"> FORMTEXT </w:instrText>
            </w:r>
            <w:r w:rsidRPr="002823D3">
              <w:rPr>
                <w:rFonts w:ascii="Arial" w:hAnsi="Arial" w:cs="Arial"/>
                <w:b/>
                <w:sz w:val="20"/>
                <w:szCs w:val="20"/>
              </w:rPr>
            </w:r>
            <w:r w:rsidRPr="002823D3">
              <w:rPr>
                <w:rFonts w:ascii="Arial" w:hAnsi="Arial" w:cs="Arial"/>
                <w:b/>
                <w:sz w:val="20"/>
                <w:szCs w:val="20"/>
              </w:rPr>
              <w:fldChar w:fldCharType="separate"/>
            </w:r>
            <w:r w:rsidRPr="002823D3">
              <w:rPr>
                <w:rFonts w:ascii="Arial" w:eastAsia="MS Mincho" w:hAnsi="Arial" w:cs="Arial"/>
                <w:b/>
                <w:noProof/>
                <w:sz w:val="20"/>
                <w:szCs w:val="20"/>
              </w:rPr>
              <w:t> </w:t>
            </w:r>
            <w:r w:rsidRPr="002823D3">
              <w:rPr>
                <w:rFonts w:ascii="Arial" w:eastAsia="MS Mincho" w:hAnsi="Arial" w:cs="Arial"/>
                <w:b/>
                <w:noProof/>
                <w:sz w:val="20"/>
                <w:szCs w:val="20"/>
              </w:rPr>
              <w:t> </w:t>
            </w:r>
            <w:r w:rsidRPr="002823D3">
              <w:rPr>
                <w:rFonts w:ascii="Arial" w:eastAsia="MS Mincho" w:hAnsi="Arial" w:cs="Arial"/>
                <w:b/>
                <w:noProof/>
                <w:sz w:val="20"/>
                <w:szCs w:val="20"/>
              </w:rPr>
              <w:t> </w:t>
            </w:r>
            <w:r w:rsidRPr="002823D3">
              <w:rPr>
                <w:rFonts w:ascii="Arial" w:eastAsia="MS Mincho" w:hAnsi="Arial" w:cs="Arial"/>
                <w:b/>
                <w:noProof/>
                <w:sz w:val="20"/>
                <w:szCs w:val="20"/>
              </w:rPr>
              <w:t> </w:t>
            </w:r>
            <w:r w:rsidRPr="002823D3">
              <w:rPr>
                <w:rFonts w:ascii="Arial" w:eastAsia="MS Mincho" w:hAnsi="Arial" w:cs="Arial"/>
                <w:b/>
                <w:noProof/>
                <w:sz w:val="20"/>
                <w:szCs w:val="20"/>
              </w:rPr>
              <w:t> </w:t>
            </w:r>
            <w:r w:rsidRPr="002823D3">
              <w:rPr>
                <w:rFonts w:ascii="Arial" w:hAnsi="Arial" w:cs="Arial"/>
                <w:b/>
                <w:sz w:val="20"/>
                <w:szCs w:val="20"/>
              </w:rPr>
              <w:fldChar w:fldCharType="end"/>
            </w:r>
          </w:p>
        </w:tc>
      </w:tr>
      <w:tr w:rsidR="00CD2892" w:rsidRPr="009C3260" w14:paraId="0225F6C6" w14:textId="77777777" w:rsidTr="007C7310">
        <w:trPr>
          <w:trHeight w:val="539"/>
          <w:jc w:val="center"/>
        </w:trPr>
        <w:tc>
          <w:tcPr>
            <w:tcW w:w="1270" w:type="dxa"/>
            <w:gridSpan w:val="2"/>
          </w:tcPr>
          <w:p w14:paraId="11FB9C51" w14:textId="16C2C5DE" w:rsidR="00413B13" w:rsidRPr="009C3260" w:rsidRDefault="00413B13" w:rsidP="005C27CB">
            <w:pPr>
              <w:pStyle w:val="Standard"/>
              <w:jc w:val="both"/>
              <w:rPr>
                <w:rFonts w:ascii="Arial" w:hAnsi="Arial" w:cs="Arial"/>
                <w:color w:val="000000"/>
                <w:sz w:val="22"/>
              </w:rPr>
            </w:pPr>
            <w:r>
              <w:rPr>
                <w:rFonts w:ascii="Arial" w:hAnsi="Arial" w:cs="Arial"/>
                <w:color w:val="000000"/>
                <w:sz w:val="22"/>
              </w:rPr>
              <w:t>4</w:t>
            </w:r>
          </w:p>
        </w:tc>
        <w:tc>
          <w:tcPr>
            <w:tcW w:w="7797" w:type="dxa"/>
            <w:gridSpan w:val="4"/>
          </w:tcPr>
          <w:p w14:paraId="514DA81D" w14:textId="2D337057" w:rsidR="00413B13" w:rsidRPr="009C3260" w:rsidRDefault="00413B13" w:rsidP="0019107E">
            <w:pPr>
              <w:pStyle w:val="Standard"/>
              <w:jc w:val="both"/>
              <w:rPr>
                <w:rFonts w:ascii="Arial" w:hAnsi="Arial" w:cs="Arial"/>
                <w:color w:val="000000"/>
                <w:sz w:val="22"/>
              </w:rPr>
            </w:pPr>
            <w:r w:rsidRPr="009C3260">
              <w:rPr>
                <w:rFonts w:ascii="Arial" w:hAnsi="Arial" w:cs="Arial"/>
                <w:color w:val="000000"/>
                <w:sz w:val="22"/>
              </w:rPr>
              <w:t>Trading status</w:t>
            </w:r>
          </w:p>
        </w:tc>
        <w:sdt>
          <w:sdtPr>
            <w:rPr>
              <w:rFonts w:ascii="Arial" w:hAnsi="Arial" w:cs="Arial"/>
              <w:b/>
              <w:sz w:val="20"/>
              <w:szCs w:val="20"/>
            </w:rPr>
            <w:alias w:val="Select one"/>
            <w:tag w:val="Select one"/>
            <w:id w:val="-1318801391"/>
            <w:placeholder>
              <w:docPart w:val="DefaultPlaceholder_-1854013438"/>
            </w:placeholder>
            <w:showingPlcHdr/>
            <w:dropDownList>
              <w:listItem w:displayText="Public Limited Company" w:value="a"/>
              <w:listItem w:displayText="Limited Company" w:value="b"/>
              <w:listItem w:displayText="Limited Liablity Partnership" w:value="c"/>
              <w:listItem w:displayText="Sole Trader" w:value="Sole Trader"/>
              <w:listItem w:displayText="Third sector" w:value="Third sector"/>
              <w:listItem w:displayText="Other" w:value="Other"/>
            </w:dropDownList>
          </w:sdtPr>
          <w:sdtEndPr/>
          <w:sdtContent>
            <w:tc>
              <w:tcPr>
                <w:tcW w:w="1276" w:type="dxa"/>
                <w:gridSpan w:val="2"/>
              </w:tcPr>
              <w:p w14:paraId="2B374384" w14:textId="0617047D" w:rsidR="00413B13" w:rsidRPr="002823D3" w:rsidRDefault="00211F40" w:rsidP="005C27CB">
                <w:pPr>
                  <w:pStyle w:val="Standard"/>
                  <w:rPr>
                    <w:rFonts w:ascii="Arial" w:hAnsi="Arial" w:cs="Arial"/>
                    <w:b/>
                    <w:sz w:val="20"/>
                    <w:szCs w:val="20"/>
                  </w:rPr>
                </w:pPr>
                <w:r w:rsidRPr="00880101">
                  <w:rPr>
                    <w:rStyle w:val="PlaceholderText"/>
                    <w:rFonts w:ascii="Arial" w:eastAsiaTheme="minorHAnsi" w:hAnsi="Arial" w:cs="Arial"/>
                    <w:color w:val="215E99" w:themeColor="text2" w:themeTint="BF"/>
                    <w:sz w:val="20"/>
                    <w:szCs w:val="20"/>
                  </w:rPr>
                  <w:t>Choose an item.</w:t>
                </w:r>
              </w:p>
            </w:tc>
          </w:sdtContent>
        </w:sdt>
      </w:tr>
      <w:tr w:rsidR="00CD2892" w:rsidRPr="009C3260" w14:paraId="7FC97EC6" w14:textId="77777777" w:rsidTr="007C7310">
        <w:trPr>
          <w:trHeight w:val="534"/>
          <w:jc w:val="center"/>
        </w:trPr>
        <w:tc>
          <w:tcPr>
            <w:tcW w:w="1270" w:type="dxa"/>
            <w:gridSpan w:val="2"/>
          </w:tcPr>
          <w:p w14:paraId="0578B8EA" w14:textId="76CF35CE" w:rsidR="00413B13" w:rsidRPr="009C3260" w:rsidRDefault="00413B13" w:rsidP="005C27CB">
            <w:pPr>
              <w:pStyle w:val="Standard"/>
              <w:jc w:val="both"/>
              <w:rPr>
                <w:rFonts w:ascii="Arial" w:hAnsi="Arial" w:cs="Arial"/>
                <w:color w:val="000000"/>
                <w:sz w:val="22"/>
              </w:rPr>
            </w:pPr>
            <w:r>
              <w:rPr>
                <w:rFonts w:ascii="Arial" w:hAnsi="Arial" w:cs="Arial"/>
                <w:color w:val="000000"/>
                <w:sz w:val="22"/>
              </w:rPr>
              <w:t>5</w:t>
            </w:r>
          </w:p>
        </w:tc>
        <w:tc>
          <w:tcPr>
            <w:tcW w:w="7797" w:type="dxa"/>
            <w:gridSpan w:val="4"/>
          </w:tcPr>
          <w:p w14:paraId="035A9838" w14:textId="77777777" w:rsidR="00413B13" w:rsidRPr="009C3260" w:rsidRDefault="00413B13" w:rsidP="005C27CB">
            <w:pPr>
              <w:pStyle w:val="Standard"/>
              <w:jc w:val="both"/>
              <w:rPr>
                <w:rFonts w:ascii="Arial" w:hAnsi="Arial" w:cs="Arial"/>
                <w:color w:val="000000"/>
                <w:sz w:val="22"/>
              </w:rPr>
            </w:pPr>
            <w:r w:rsidRPr="009C3260">
              <w:rPr>
                <w:rFonts w:ascii="Arial" w:hAnsi="Arial" w:cs="Arial"/>
                <w:color w:val="000000"/>
                <w:sz w:val="22"/>
              </w:rPr>
              <w:t>Date of registration in country of origin</w:t>
            </w:r>
          </w:p>
        </w:tc>
        <w:sdt>
          <w:sdtPr>
            <w:rPr>
              <w:rFonts w:ascii="Arial" w:hAnsi="Arial" w:cs="Arial"/>
              <w:b/>
              <w:color w:val="215E99" w:themeColor="text2" w:themeTint="BF"/>
              <w:sz w:val="22"/>
            </w:rPr>
            <w:id w:val="-1500194256"/>
            <w:placeholder>
              <w:docPart w:val="DefaultPlaceholder_-1854013437"/>
            </w:placeholder>
            <w:showingPlcHdr/>
            <w:date>
              <w:dateFormat w:val="dd/MM/yyyy"/>
              <w:lid w:val="en-GB"/>
              <w:storeMappedDataAs w:val="dateTime"/>
              <w:calendar w:val="gregorian"/>
            </w:date>
          </w:sdtPr>
          <w:sdtEndPr/>
          <w:sdtContent>
            <w:tc>
              <w:tcPr>
                <w:tcW w:w="1276" w:type="dxa"/>
                <w:gridSpan w:val="2"/>
              </w:tcPr>
              <w:p w14:paraId="458E5115" w14:textId="22BFE3EC" w:rsidR="00413B13" w:rsidRPr="009C3260" w:rsidRDefault="006306D1" w:rsidP="005C27CB">
                <w:pPr>
                  <w:pStyle w:val="Standard"/>
                  <w:rPr>
                    <w:rFonts w:ascii="Arial" w:hAnsi="Arial" w:cs="Arial"/>
                    <w:b/>
                    <w:sz w:val="22"/>
                  </w:rPr>
                </w:pPr>
                <w:r w:rsidRPr="00880101">
                  <w:rPr>
                    <w:rStyle w:val="PlaceholderText"/>
                    <w:rFonts w:ascii="Arial" w:eastAsiaTheme="minorHAnsi" w:hAnsi="Arial" w:cs="Arial"/>
                    <w:color w:val="215E99" w:themeColor="text2" w:themeTint="BF"/>
                    <w:sz w:val="20"/>
                    <w:szCs w:val="18"/>
                  </w:rPr>
                  <w:t>Click or tap to enter a date.</w:t>
                </w:r>
              </w:p>
            </w:tc>
          </w:sdtContent>
        </w:sdt>
      </w:tr>
      <w:tr w:rsidR="00CD2892" w:rsidRPr="009C3260" w14:paraId="3BE68F41" w14:textId="77777777" w:rsidTr="007C7310">
        <w:trPr>
          <w:trHeight w:val="428"/>
          <w:jc w:val="center"/>
        </w:trPr>
        <w:tc>
          <w:tcPr>
            <w:tcW w:w="1270" w:type="dxa"/>
            <w:gridSpan w:val="2"/>
          </w:tcPr>
          <w:p w14:paraId="70117DAB" w14:textId="4B1DAF0D" w:rsidR="00413B13" w:rsidRPr="009C3260" w:rsidRDefault="00413B13" w:rsidP="005C27CB">
            <w:pPr>
              <w:pStyle w:val="Body1"/>
              <w:ind w:left="0"/>
              <w:rPr>
                <w:kern w:val="2"/>
                <w:sz w:val="22"/>
                <w:szCs w:val="22"/>
              </w:rPr>
            </w:pPr>
            <w:r>
              <w:rPr>
                <w:kern w:val="2"/>
                <w:sz w:val="22"/>
                <w:szCs w:val="22"/>
              </w:rPr>
              <w:t>6</w:t>
            </w:r>
          </w:p>
        </w:tc>
        <w:tc>
          <w:tcPr>
            <w:tcW w:w="7797" w:type="dxa"/>
            <w:gridSpan w:val="4"/>
            <w:vAlign w:val="center"/>
          </w:tcPr>
          <w:p w14:paraId="6A0F002E" w14:textId="77777777" w:rsidR="00413B13" w:rsidRPr="009C3260" w:rsidRDefault="00413B13" w:rsidP="005C27CB">
            <w:pPr>
              <w:pStyle w:val="Body1"/>
              <w:ind w:left="0"/>
              <w:rPr>
                <w:kern w:val="2"/>
                <w:sz w:val="22"/>
                <w:szCs w:val="22"/>
              </w:rPr>
            </w:pPr>
            <w:r w:rsidRPr="009C3260">
              <w:rPr>
                <w:kern w:val="2"/>
                <w:sz w:val="22"/>
                <w:szCs w:val="22"/>
              </w:rPr>
              <w:t>Company registration number(if applicable):</w:t>
            </w:r>
          </w:p>
        </w:tc>
        <w:tc>
          <w:tcPr>
            <w:tcW w:w="1276" w:type="dxa"/>
            <w:gridSpan w:val="2"/>
            <w:vAlign w:val="center"/>
          </w:tcPr>
          <w:p w14:paraId="5C86D6AD" w14:textId="77777777" w:rsidR="00413B13" w:rsidRPr="009C3260" w:rsidRDefault="00413B13" w:rsidP="005C27CB">
            <w:pPr>
              <w:rPr>
                <w:rFonts w:cs="Arial"/>
                <w:kern w:val="2"/>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CD2892" w:rsidRPr="009C3260" w14:paraId="5B80116A" w14:textId="77777777" w:rsidTr="007C7310">
        <w:trPr>
          <w:trHeight w:val="449"/>
          <w:jc w:val="center"/>
        </w:trPr>
        <w:tc>
          <w:tcPr>
            <w:tcW w:w="1270" w:type="dxa"/>
            <w:gridSpan w:val="2"/>
          </w:tcPr>
          <w:p w14:paraId="17127361" w14:textId="18A7B957" w:rsidR="00413B13" w:rsidRPr="009C3260" w:rsidRDefault="00413B13" w:rsidP="005C27CB">
            <w:pPr>
              <w:pStyle w:val="Body1"/>
              <w:ind w:left="0"/>
              <w:rPr>
                <w:color w:val="000000"/>
                <w:sz w:val="22"/>
                <w:szCs w:val="22"/>
              </w:rPr>
            </w:pPr>
            <w:r>
              <w:rPr>
                <w:color w:val="000000"/>
                <w:sz w:val="22"/>
                <w:szCs w:val="22"/>
              </w:rPr>
              <w:t>7</w:t>
            </w:r>
          </w:p>
        </w:tc>
        <w:tc>
          <w:tcPr>
            <w:tcW w:w="7797" w:type="dxa"/>
            <w:gridSpan w:val="4"/>
            <w:vAlign w:val="center"/>
          </w:tcPr>
          <w:p w14:paraId="39E0FDA5" w14:textId="77777777" w:rsidR="00413B13" w:rsidRPr="009C3260" w:rsidRDefault="00413B13" w:rsidP="005C27CB">
            <w:pPr>
              <w:pStyle w:val="Body1"/>
              <w:ind w:left="0"/>
              <w:rPr>
                <w:kern w:val="2"/>
                <w:sz w:val="22"/>
                <w:szCs w:val="22"/>
              </w:rPr>
            </w:pPr>
            <w:r w:rsidRPr="009C3260">
              <w:rPr>
                <w:color w:val="000000"/>
                <w:sz w:val="22"/>
                <w:szCs w:val="22"/>
              </w:rPr>
              <w:t>Charity registration number (if applicable)</w:t>
            </w:r>
          </w:p>
        </w:tc>
        <w:tc>
          <w:tcPr>
            <w:tcW w:w="1276" w:type="dxa"/>
            <w:gridSpan w:val="2"/>
            <w:vAlign w:val="center"/>
          </w:tcPr>
          <w:p w14:paraId="076F7FA2" w14:textId="77777777" w:rsidR="00413B13" w:rsidRPr="009C3260" w:rsidRDefault="00413B13" w:rsidP="005C27CB">
            <w:pPr>
              <w:rPr>
                <w:rFonts w:cs="Arial"/>
                <w:noProof/>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CD2892" w:rsidRPr="009C3260" w14:paraId="7653489A" w14:textId="77777777" w:rsidTr="007C7310">
        <w:trPr>
          <w:trHeight w:val="471"/>
          <w:jc w:val="center"/>
        </w:trPr>
        <w:tc>
          <w:tcPr>
            <w:tcW w:w="1270" w:type="dxa"/>
            <w:gridSpan w:val="2"/>
          </w:tcPr>
          <w:p w14:paraId="5B28E5C0" w14:textId="7BAE81F2" w:rsidR="00413B13" w:rsidRPr="009C3260" w:rsidRDefault="00413B13" w:rsidP="005C27CB">
            <w:pPr>
              <w:rPr>
                <w:rFonts w:cs="Arial"/>
                <w:color w:val="000000"/>
                <w:sz w:val="22"/>
                <w:szCs w:val="22"/>
              </w:rPr>
            </w:pPr>
            <w:r>
              <w:rPr>
                <w:rFonts w:cs="Arial"/>
                <w:color w:val="000000"/>
                <w:sz w:val="22"/>
                <w:szCs w:val="22"/>
              </w:rPr>
              <w:t>8</w:t>
            </w:r>
          </w:p>
        </w:tc>
        <w:tc>
          <w:tcPr>
            <w:tcW w:w="7797" w:type="dxa"/>
            <w:gridSpan w:val="4"/>
          </w:tcPr>
          <w:p w14:paraId="4B02D336" w14:textId="77777777" w:rsidR="00413B13" w:rsidRPr="009C3260" w:rsidRDefault="00413B13" w:rsidP="005C27CB">
            <w:pPr>
              <w:rPr>
                <w:rFonts w:cs="Arial"/>
                <w:sz w:val="22"/>
                <w:szCs w:val="22"/>
              </w:rPr>
            </w:pPr>
            <w:r w:rsidRPr="009C3260">
              <w:rPr>
                <w:rFonts w:cs="Arial"/>
                <w:color w:val="000000"/>
                <w:sz w:val="22"/>
                <w:szCs w:val="22"/>
              </w:rPr>
              <w:t>Head office DUNS number (if applicable)</w:t>
            </w:r>
          </w:p>
        </w:tc>
        <w:tc>
          <w:tcPr>
            <w:tcW w:w="1276" w:type="dxa"/>
            <w:gridSpan w:val="2"/>
          </w:tcPr>
          <w:p w14:paraId="466D9E00" w14:textId="77777777" w:rsidR="00413B13" w:rsidRPr="009C3260" w:rsidRDefault="00413B13" w:rsidP="005C27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CD2892" w:rsidRPr="009C3260" w14:paraId="3D26A63C" w14:textId="77777777" w:rsidTr="007C7310">
        <w:trPr>
          <w:trHeight w:val="567"/>
          <w:jc w:val="center"/>
        </w:trPr>
        <w:tc>
          <w:tcPr>
            <w:tcW w:w="1270" w:type="dxa"/>
            <w:gridSpan w:val="2"/>
          </w:tcPr>
          <w:p w14:paraId="74153DA5" w14:textId="0B886CDC" w:rsidR="00413B13" w:rsidRPr="009C3260" w:rsidRDefault="00413B13" w:rsidP="005C27CB">
            <w:pPr>
              <w:rPr>
                <w:rFonts w:cs="Arial"/>
                <w:color w:val="000000"/>
                <w:sz w:val="22"/>
                <w:szCs w:val="22"/>
              </w:rPr>
            </w:pPr>
            <w:r>
              <w:rPr>
                <w:rFonts w:cs="Arial"/>
                <w:color w:val="000000"/>
                <w:sz w:val="22"/>
                <w:szCs w:val="22"/>
              </w:rPr>
              <w:t>9</w:t>
            </w:r>
          </w:p>
        </w:tc>
        <w:tc>
          <w:tcPr>
            <w:tcW w:w="7797" w:type="dxa"/>
            <w:gridSpan w:val="4"/>
          </w:tcPr>
          <w:p w14:paraId="6DEACCF6" w14:textId="77777777" w:rsidR="00413B13" w:rsidRPr="009C3260" w:rsidRDefault="00413B13" w:rsidP="005C27CB">
            <w:pPr>
              <w:rPr>
                <w:rFonts w:cs="Arial"/>
                <w:sz w:val="22"/>
                <w:szCs w:val="22"/>
              </w:rPr>
            </w:pPr>
            <w:r w:rsidRPr="009C3260">
              <w:rPr>
                <w:rFonts w:cs="Arial"/>
                <w:color w:val="000000"/>
                <w:sz w:val="22"/>
                <w:szCs w:val="22"/>
              </w:rPr>
              <w:t>Registered VAT number</w:t>
            </w:r>
          </w:p>
        </w:tc>
        <w:tc>
          <w:tcPr>
            <w:tcW w:w="1276" w:type="dxa"/>
            <w:gridSpan w:val="2"/>
          </w:tcPr>
          <w:p w14:paraId="63C5FA77" w14:textId="77777777" w:rsidR="00413B13" w:rsidRPr="009C3260" w:rsidRDefault="00413B13" w:rsidP="005C27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53284C43" w14:textId="77777777" w:rsidTr="007C7310">
        <w:trPr>
          <w:trHeight w:val="831"/>
          <w:jc w:val="center"/>
        </w:trPr>
        <w:tc>
          <w:tcPr>
            <w:tcW w:w="1270" w:type="dxa"/>
            <w:gridSpan w:val="2"/>
            <w:vMerge w:val="restart"/>
          </w:tcPr>
          <w:p w14:paraId="202C1DBB" w14:textId="77777777" w:rsidR="00364F58" w:rsidRPr="009C3260" w:rsidRDefault="00364F58" w:rsidP="005C27CB">
            <w:pPr>
              <w:rPr>
                <w:rFonts w:cs="Arial"/>
                <w:color w:val="000000"/>
                <w:sz w:val="22"/>
                <w:szCs w:val="22"/>
              </w:rPr>
            </w:pPr>
            <w:r>
              <w:rPr>
                <w:rFonts w:cs="Arial"/>
                <w:color w:val="000000"/>
                <w:sz w:val="22"/>
                <w:szCs w:val="22"/>
              </w:rPr>
              <w:t>10</w:t>
            </w:r>
          </w:p>
          <w:p w14:paraId="0EC42112" w14:textId="16AE50D1" w:rsidR="00364F58" w:rsidRPr="009C3260" w:rsidRDefault="00364F58" w:rsidP="005C27CB">
            <w:pPr>
              <w:rPr>
                <w:rFonts w:cs="Arial"/>
                <w:color w:val="000000"/>
                <w:sz w:val="22"/>
                <w:szCs w:val="22"/>
              </w:rPr>
            </w:pPr>
          </w:p>
        </w:tc>
        <w:tc>
          <w:tcPr>
            <w:tcW w:w="7797" w:type="dxa"/>
            <w:gridSpan w:val="4"/>
          </w:tcPr>
          <w:p w14:paraId="153557C7" w14:textId="77777777" w:rsidR="00364F58" w:rsidRPr="009C3260" w:rsidRDefault="00364F58" w:rsidP="005C27CB">
            <w:pPr>
              <w:rPr>
                <w:rFonts w:cs="Arial"/>
                <w:color w:val="000000"/>
                <w:sz w:val="22"/>
                <w:szCs w:val="22"/>
              </w:rPr>
            </w:pPr>
            <w:r w:rsidRPr="009C3260">
              <w:rPr>
                <w:rFonts w:cs="Arial"/>
                <w:color w:val="000000"/>
                <w:sz w:val="22"/>
                <w:szCs w:val="22"/>
              </w:rPr>
              <w:t>If applicable, is your organisation registered with the appropriate professional or trade register(s) in the member state where it is established?</w:t>
            </w:r>
          </w:p>
        </w:tc>
        <w:sdt>
          <w:sdtPr>
            <w:rPr>
              <w:rFonts w:cs="Arial"/>
              <w:sz w:val="22"/>
              <w:szCs w:val="22"/>
            </w:rPr>
            <w:id w:val="-647446074"/>
            <w:placeholder>
              <w:docPart w:val="E7F85644227247568D4DEA4AD696B1EF"/>
            </w:placeholder>
            <w:showingPlcHdr/>
            <w:dropDownList>
              <w:listItem w:displayText="Select One" w:value="Select One"/>
              <w:listItem w:displayText="Yes" w:value="Yes"/>
              <w:listItem w:displayText="No" w:value="No"/>
              <w:listItem w:displayText="N/A" w:value="N/A"/>
            </w:dropDownList>
          </w:sdtPr>
          <w:sdtEndPr/>
          <w:sdtContent>
            <w:tc>
              <w:tcPr>
                <w:tcW w:w="1276" w:type="dxa"/>
                <w:gridSpan w:val="2"/>
              </w:tcPr>
              <w:p w14:paraId="3D93336A" w14:textId="14363DE6" w:rsidR="00364F58" w:rsidRPr="009C3260" w:rsidRDefault="00364F58" w:rsidP="005C27CB">
                <w:pPr>
                  <w:rPr>
                    <w:rFonts w:cs="Arial"/>
                    <w:sz w:val="22"/>
                    <w:szCs w:val="22"/>
                  </w:rPr>
                </w:pPr>
                <w:r w:rsidRPr="00880101">
                  <w:rPr>
                    <w:rStyle w:val="PlaceholderText"/>
                    <w:rFonts w:eastAsiaTheme="minorHAnsi"/>
                    <w:color w:val="215E99" w:themeColor="text2" w:themeTint="BF"/>
                    <w:sz w:val="20"/>
                    <w:szCs w:val="20"/>
                  </w:rPr>
                  <w:t>Choose an item.</w:t>
                </w:r>
              </w:p>
            </w:tc>
          </w:sdtContent>
        </w:sdt>
      </w:tr>
      <w:tr w:rsidR="00364F58" w:rsidRPr="009C3260" w14:paraId="3BB03645" w14:textId="77777777" w:rsidTr="007C7310">
        <w:trPr>
          <w:trHeight w:val="840"/>
          <w:jc w:val="center"/>
        </w:trPr>
        <w:tc>
          <w:tcPr>
            <w:tcW w:w="1270" w:type="dxa"/>
            <w:gridSpan w:val="2"/>
            <w:vMerge/>
          </w:tcPr>
          <w:p w14:paraId="4C028F9D" w14:textId="729F0D26" w:rsidR="00364F58" w:rsidRPr="009C3260" w:rsidRDefault="00364F58" w:rsidP="005C27CB">
            <w:pPr>
              <w:rPr>
                <w:rFonts w:cs="Arial"/>
                <w:color w:val="000000"/>
                <w:sz w:val="22"/>
                <w:szCs w:val="22"/>
              </w:rPr>
            </w:pPr>
          </w:p>
        </w:tc>
        <w:tc>
          <w:tcPr>
            <w:tcW w:w="7797" w:type="dxa"/>
            <w:gridSpan w:val="4"/>
          </w:tcPr>
          <w:p w14:paraId="194C5BBF" w14:textId="77777777" w:rsidR="00364F58" w:rsidRPr="009C3260" w:rsidRDefault="00364F58" w:rsidP="005C27CB">
            <w:pPr>
              <w:rPr>
                <w:rFonts w:cs="Arial"/>
                <w:color w:val="000000"/>
                <w:sz w:val="22"/>
                <w:szCs w:val="22"/>
              </w:rPr>
            </w:pPr>
            <w:r w:rsidRPr="009C3260">
              <w:rPr>
                <w:rFonts w:cs="Arial"/>
                <w:color w:val="000000"/>
                <w:sz w:val="22"/>
                <w:szCs w:val="22"/>
              </w:rPr>
              <w:t xml:space="preserve">If you responded </w:t>
            </w:r>
            <w:proofErr w:type="gramStart"/>
            <w:r w:rsidRPr="009C3260">
              <w:rPr>
                <w:rFonts w:cs="Arial"/>
                <w:color w:val="000000"/>
                <w:sz w:val="22"/>
                <w:szCs w:val="22"/>
              </w:rPr>
              <w:t>yes</w:t>
            </w:r>
            <w:proofErr w:type="gramEnd"/>
            <w:r w:rsidRPr="009C3260">
              <w:rPr>
                <w:rFonts w:cs="Arial"/>
                <w:color w:val="000000"/>
                <w:sz w:val="22"/>
                <w:szCs w:val="22"/>
              </w:rPr>
              <w:t xml:space="preserve"> please provide the relevant details, including the registration number(s).</w:t>
            </w:r>
          </w:p>
        </w:tc>
        <w:tc>
          <w:tcPr>
            <w:tcW w:w="1276" w:type="dxa"/>
            <w:gridSpan w:val="2"/>
          </w:tcPr>
          <w:p w14:paraId="21685C78" w14:textId="77777777" w:rsidR="00364F58" w:rsidRPr="009C3260" w:rsidRDefault="00364F58" w:rsidP="005C27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14831BDC" w14:textId="77777777" w:rsidTr="007C7310">
        <w:trPr>
          <w:trHeight w:val="831"/>
          <w:jc w:val="center"/>
        </w:trPr>
        <w:tc>
          <w:tcPr>
            <w:tcW w:w="1270" w:type="dxa"/>
            <w:gridSpan w:val="2"/>
            <w:vMerge w:val="restart"/>
          </w:tcPr>
          <w:p w14:paraId="1691342B" w14:textId="77777777" w:rsidR="00364F58" w:rsidRPr="009C3260" w:rsidRDefault="00364F58" w:rsidP="005C27CB">
            <w:pPr>
              <w:rPr>
                <w:rFonts w:cs="Arial"/>
                <w:color w:val="000000"/>
                <w:sz w:val="22"/>
                <w:szCs w:val="22"/>
              </w:rPr>
            </w:pPr>
            <w:r w:rsidRPr="009C3260">
              <w:rPr>
                <w:rFonts w:cs="Arial"/>
                <w:color w:val="000000"/>
                <w:sz w:val="22"/>
                <w:szCs w:val="22"/>
              </w:rPr>
              <w:lastRenderedPageBreak/>
              <w:t>1</w:t>
            </w:r>
            <w:r>
              <w:rPr>
                <w:rFonts w:cs="Arial"/>
                <w:color w:val="000000"/>
                <w:sz w:val="22"/>
                <w:szCs w:val="22"/>
              </w:rPr>
              <w:t>1</w:t>
            </w:r>
          </w:p>
          <w:p w14:paraId="721EC443" w14:textId="7C41F3CB" w:rsidR="00364F58" w:rsidRPr="009C3260" w:rsidRDefault="00364F58" w:rsidP="005C27CB">
            <w:pPr>
              <w:rPr>
                <w:rFonts w:cs="Arial"/>
                <w:color w:val="000000"/>
                <w:sz w:val="22"/>
                <w:szCs w:val="22"/>
              </w:rPr>
            </w:pPr>
          </w:p>
        </w:tc>
        <w:tc>
          <w:tcPr>
            <w:tcW w:w="7797" w:type="dxa"/>
            <w:gridSpan w:val="4"/>
          </w:tcPr>
          <w:p w14:paraId="215C3E52" w14:textId="77777777" w:rsidR="00364F58" w:rsidRPr="009C3260" w:rsidRDefault="00364F58" w:rsidP="005C27CB">
            <w:pPr>
              <w:rPr>
                <w:rFonts w:cs="Arial"/>
                <w:color w:val="000000"/>
                <w:sz w:val="22"/>
                <w:szCs w:val="22"/>
              </w:rPr>
            </w:pPr>
            <w:r w:rsidRPr="009C3260">
              <w:rPr>
                <w:rFonts w:cs="Arial"/>
                <w:color w:val="000000"/>
                <w:sz w:val="22"/>
                <w:szCs w:val="22"/>
              </w:rPr>
              <w:t xml:space="preserve">Is it a legal requirement in the state where you are established for you to possess a particular authorisation, or be a member of a particular organisation </w:t>
            </w:r>
            <w:proofErr w:type="gramStart"/>
            <w:r w:rsidRPr="009C3260">
              <w:rPr>
                <w:rFonts w:cs="Arial"/>
                <w:color w:val="000000"/>
                <w:sz w:val="22"/>
                <w:szCs w:val="22"/>
              </w:rPr>
              <w:t>in order to</w:t>
            </w:r>
            <w:proofErr w:type="gramEnd"/>
            <w:r w:rsidRPr="009C3260">
              <w:rPr>
                <w:rFonts w:cs="Arial"/>
                <w:color w:val="000000"/>
                <w:sz w:val="22"/>
                <w:szCs w:val="22"/>
              </w:rPr>
              <w:t xml:space="preserve"> provide the services specified in this procurement?</w:t>
            </w:r>
          </w:p>
        </w:tc>
        <w:sdt>
          <w:sdtPr>
            <w:rPr>
              <w:rFonts w:cs="Arial"/>
              <w:sz w:val="22"/>
              <w:szCs w:val="22"/>
            </w:rPr>
            <w:id w:val="1215159159"/>
            <w:placeholder>
              <w:docPart w:val="1295E439383442738B73B63CCBA54E24"/>
            </w:placeholder>
            <w:showingPlcHdr/>
            <w:dropDownList>
              <w:listItem w:displayText="Select One" w:value="Select One"/>
              <w:listItem w:displayText="Yes" w:value="Yes"/>
              <w:listItem w:displayText="No" w:value="No"/>
              <w:listItem w:displayText="N/A" w:value="N/A"/>
            </w:dropDownList>
          </w:sdtPr>
          <w:sdtEndPr/>
          <w:sdtContent>
            <w:tc>
              <w:tcPr>
                <w:tcW w:w="1276" w:type="dxa"/>
                <w:gridSpan w:val="2"/>
              </w:tcPr>
              <w:p w14:paraId="37500957" w14:textId="64B8DCA8" w:rsidR="00364F58" w:rsidRPr="009C3260" w:rsidRDefault="00364F58" w:rsidP="005C27CB">
                <w:pPr>
                  <w:rPr>
                    <w:rFonts w:cs="Arial"/>
                    <w:sz w:val="22"/>
                    <w:szCs w:val="22"/>
                  </w:rPr>
                </w:pPr>
                <w:r w:rsidRPr="00880101">
                  <w:rPr>
                    <w:rStyle w:val="PlaceholderText"/>
                    <w:rFonts w:eastAsiaTheme="minorHAnsi"/>
                    <w:color w:val="215E99" w:themeColor="text2" w:themeTint="BF"/>
                    <w:sz w:val="20"/>
                    <w:szCs w:val="20"/>
                  </w:rPr>
                  <w:t>Choose an item.</w:t>
                </w:r>
              </w:p>
            </w:tc>
          </w:sdtContent>
        </w:sdt>
      </w:tr>
      <w:tr w:rsidR="00364F58" w:rsidRPr="009C3260" w14:paraId="4260DBC7" w14:textId="77777777" w:rsidTr="007C7310">
        <w:trPr>
          <w:trHeight w:val="624"/>
          <w:jc w:val="center"/>
        </w:trPr>
        <w:tc>
          <w:tcPr>
            <w:tcW w:w="1270" w:type="dxa"/>
            <w:gridSpan w:val="2"/>
            <w:vMerge/>
          </w:tcPr>
          <w:p w14:paraId="04D084D1" w14:textId="2F3C84B5" w:rsidR="00364F58" w:rsidRPr="009C3260" w:rsidRDefault="00364F58" w:rsidP="005C27CB">
            <w:pPr>
              <w:rPr>
                <w:rFonts w:cs="Arial"/>
                <w:color w:val="000000"/>
                <w:sz w:val="22"/>
                <w:szCs w:val="22"/>
              </w:rPr>
            </w:pPr>
          </w:p>
        </w:tc>
        <w:tc>
          <w:tcPr>
            <w:tcW w:w="7797" w:type="dxa"/>
            <w:gridSpan w:val="4"/>
          </w:tcPr>
          <w:p w14:paraId="4E83FAC0" w14:textId="77777777" w:rsidR="00364F58" w:rsidRPr="009C3260" w:rsidRDefault="00364F58" w:rsidP="005C27CB">
            <w:pPr>
              <w:rPr>
                <w:rFonts w:cs="Arial"/>
                <w:color w:val="000000"/>
                <w:sz w:val="22"/>
                <w:szCs w:val="22"/>
              </w:rPr>
            </w:pPr>
            <w:r w:rsidRPr="009C3260">
              <w:rPr>
                <w:rFonts w:cs="Arial"/>
                <w:color w:val="000000"/>
                <w:sz w:val="22"/>
                <w:szCs w:val="22"/>
              </w:rPr>
              <w:t>If you responded yes, please provide additional details of what is required and confirmation that you have complied with this.</w:t>
            </w:r>
          </w:p>
        </w:tc>
        <w:tc>
          <w:tcPr>
            <w:tcW w:w="1276" w:type="dxa"/>
            <w:gridSpan w:val="2"/>
          </w:tcPr>
          <w:p w14:paraId="383773C3" w14:textId="77777777" w:rsidR="00364F58" w:rsidRPr="009C3260" w:rsidRDefault="00364F58" w:rsidP="005C27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CD2892" w:rsidRPr="009C3260" w14:paraId="5F529615" w14:textId="77777777" w:rsidTr="007C7310">
        <w:trPr>
          <w:trHeight w:val="534"/>
          <w:jc w:val="center"/>
        </w:trPr>
        <w:tc>
          <w:tcPr>
            <w:tcW w:w="1270" w:type="dxa"/>
            <w:gridSpan w:val="2"/>
          </w:tcPr>
          <w:p w14:paraId="18DC3644" w14:textId="4E55B94B" w:rsidR="00413B13" w:rsidRPr="009C3260" w:rsidRDefault="00413B13" w:rsidP="005C27CB">
            <w:pPr>
              <w:rPr>
                <w:rFonts w:cs="Arial"/>
                <w:color w:val="000000"/>
                <w:sz w:val="22"/>
                <w:szCs w:val="22"/>
              </w:rPr>
            </w:pPr>
            <w:r w:rsidRPr="009C3260">
              <w:rPr>
                <w:rFonts w:cs="Arial"/>
                <w:color w:val="000000"/>
                <w:sz w:val="22"/>
                <w:szCs w:val="22"/>
              </w:rPr>
              <w:t>1</w:t>
            </w:r>
            <w:r>
              <w:rPr>
                <w:rFonts w:cs="Arial"/>
                <w:color w:val="000000"/>
                <w:sz w:val="22"/>
                <w:szCs w:val="22"/>
              </w:rPr>
              <w:t>2</w:t>
            </w:r>
          </w:p>
        </w:tc>
        <w:tc>
          <w:tcPr>
            <w:tcW w:w="7797" w:type="dxa"/>
            <w:gridSpan w:val="4"/>
          </w:tcPr>
          <w:p w14:paraId="531A816E" w14:textId="77777777" w:rsidR="00413B13" w:rsidRPr="009C3260" w:rsidRDefault="00413B13" w:rsidP="005C27CB">
            <w:pPr>
              <w:rPr>
                <w:rFonts w:cs="Arial"/>
                <w:color w:val="000000"/>
                <w:sz w:val="22"/>
                <w:szCs w:val="22"/>
              </w:rPr>
            </w:pPr>
            <w:r w:rsidRPr="009C3260">
              <w:rPr>
                <w:rFonts w:cs="Arial"/>
                <w:color w:val="000000"/>
                <w:sz w:val="22"/>
                <w:szCs w:val="22"/>
              </w:rPr>
              <w:t>Trading name(s) that will be used if successful in this procurement</w:t>
            </w:r>
          </w:p>
        </w:tc>
        <w:tc>
          <w:tcPr>
            <w:tcW w:w="1276" w:type="dxa"/>
            <w:gridSpan w:val="2"/>
          </w:tcPr>
          <w:p w14:paraId="3AE431AD" w14:textId="77777777" w:rsidR="00413B13" w:rsidRPr="009C3260" w:rsidRDefault="00413B13" w:rsidP="005C27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CD2892" w:rsidRPr="009C3260" w14:paraId="17E00FC1" w14:textId="77777777" w:rsidTr="007C7310">
        <w:trPr>
          <w:trHeight w:val="698"/>
          <w:jc w:val="center"/>
        </w:trPr>
        <w:tc>
          <w:tcPr>
            <w:tcW w:w="1270" w:type="dxa"/>
            <w:gridSpan w:val="2"/>
          </w:tcPr>
          <w:p w14:paraId="7E549478" w14:textId="74971E20" w:rsidR="00413B13" w:rsidRPr="009C3260" w:rsidRDefault="00413B13" w:rsidP="005C27CB">
            <w:pPr>
              <w:pStyle w:val="Standard"/>
              <w:spacing w:before="100"/>
              <w:jc w:val="both"/>
              <w:rPr>
                <w:rFonts w:ascii="Arial" w:hAnsi="Arial" w:cs="Arial"/>
                <w:color w:val="000000"/>
                <w:sz w:val="22"/>
              </w:rPr>
            </w:pPr>
            <w:r w:rsidRPr="009C3260">
              <w:rPr>
                <w:rFonts w:ascii="Arial" w:hAnsi="Arial" w:cs="Arial"/>
                <w:color w:val="000000"/>
                <w:sz w:val="22"/>
              </w:rPr>
              <w:t>1</w:t>
            </w:r>
            <w:r w:rsidR="00CF0CF7">
              <w:rPr>
                <w:rFonts w:ascii="Arial" w:hAnsi="Arial" w:cs="Arial"/>
                <w:color w:val="000000"/>
                <w:sz w:val="22"/>
              </w:rPr>
              <w:t>3</w:t>
            </w:r>
          </w:p>
        </w:tc>
        <w:tc>
          <w:tcPr>
            <w:tcW w:w="7797" w:type="dxa"/>
            <w:gridSpan w:val="4"/>
          </w:tcPr>
          <w:p w14:paraId="4DF2B5D7" w14:textId="19EAB58B" w:rsidR="00413B13" w:rsidRPr="00CF0CF7" w:rsidRDefault="00413B13" w:rsidP="00CF0CF7">
            <w:pPr>
              <w:pStyle w:val="Standard"/>
              <w:spacing w:before="100"/>
              <w:jc w:val="both"/>
              <w:rPr>
                <w:rFonts w:ascii="Arial" w:hAnsi="Arial" w:cs="Arial"/>
                <w:color w:val="000000"/>
                <w:sz w:val="22"/>
              </w:rPr>
            </w:pPr>
            <w:r w:rsidRPr="009C3260">
              <w:rPr>
                <w:rFonts w:ascii="Arial" w:hAnsi="Arial" w:cs="Arial"/>
                <w:color w:val="000000"/>
                <w:sz w:val="22"/>
              </w:rPr>
              <w:t>Relevant classifications (state whether you fall within one of these, and if so which one</w:t>
            </w:r>
            <w:r w:rsidR="00CF0CF7">
              <w:rPr>
                <w:rFonts w:ascii="Arial" w:hAnsi="Arial" w:cs="Arial"/>
                <w:color w:val="000000"/>
                <w:sz w:val="22"/>
              </w:rPr>
              <w:t>)</w:t>
            </w:r>
          </w:p>
        </w:tc>
        <w:tc>
          <w:tcPr>
            <w:tcW w:w="1276" w:type="dxa"/>
            <w:gridSpan w:val="2"/>
          </w:tcPr>
          <w:sdt>
            <w:sdtPr>
              <w:rPr>
                <w:rFonts w:cs="Arial"/>
                <w:sz w:val="22"/>
                <w:szCs w:val="22"/>
              </w:rPr>
              <w:alias w:val="Select"/>
              <w:tag w:val="Select"/>
              <w:id w:val="363718933"/>
              <w:placeholder>
                <w:docPart w:val="DefaultPlaceholder_-1854013438"/>
              </w:placeholder>
              <w:showingPlcHdr/>
              <w:dropDownList>
                <w:listItem w:value="Select One"/>
                <w:listItem w:displayText="Large Enterprise" w:value="Large Enterprise"/>
                <w:listItem w:displayText="SME" w:value="SME"/>
                <w:listItem w:displayText="VCSE" w:value="VCSE"/>
                <w:listItem w:displayText="Sheltered Workshop" w:value="Sheltered Workshop"/>
                <w:listItem w:displayText="Public Service Mutual" w:value="Public Service Mutual"/>
              </w:dropDownList>
            </w:sdtPr>
            <w:sdtEndPr/>
            <w:sdtContent>
              <w:p w14:paraId="6B6546BB" w14:textId="5179E25C" w:rsidR="00E87AC7" w:rsidRDefault="0034454F" w:rsidP="00E87AC7">
                <w:pPr>
                  <w:rPr>
                    <w:rFonts w:cs="Arial"/>
                    <w:sz w:val="22"/>
                    <w:szCs w:val="22"/>
                  </w:rPr>
                </w:pPr>
                <w:r w:rsidRPr="00880101">
                  <w:rPr>
                    <w:rStyle w:val="PlaceholderText"/>
                    <w:rFonts w:eastAsiaTheme="minorHAnsi"/>
                    <w:color w:val="215E99" w:themeColor="text2" w:themeTint="BF"/>
                    <w:sz w:val="20"/>
                    <w:szCs w:val="20"/>
                  </w:rPr>
                  <w:t>Choose an item.</w:t>
                </w:r>
              </w:p>
            </w:sdtContent>
          </w:sdt>
          <w:p w14:paraId="5DB97AF2" w14:textId="77777777" w:rsidR="00E87AC7" w:rsidRDefault="00E87AC7" w:rsidP="00E87AC7">
            <w:pPr>
              <w:rPr>
                <w:rFonts w:cs="Arial"/>
                <w:sz w:val="22"/>
                <w:szCs w:val="22"/>
              </w:rPr>
            </w:pPr>
          </w:p>
          <w:p w14:paraId="7336C993" w14:textId="564AF34F" w:rsidR="00413B13" w:rsidRPr="009C3260" w:rsidRDefault="00413B13" w:rsidP="00E87AC7">
            <w:pPr>
              <w:rPr>
                <w:rFonts w:cs="Arial"/>
                <w:sz w:val="22"/>
                <w:szCs w:val="22"/>
              </w:rPr>
            </w:pPr>
          </w:p>
        </w:tc>
      </w:tr>
      <w:tr w:rsidR="00364F58" w:rsidRPr="009C3260" w14:paraId="5D0BEDB4" w14:textId="77777777" w:rsidTr="007C7310">
        <w:trPr>
          <w:trHeight w:val="744"/>
          <w:jc w:val="center"/>
        </w:trPr>
        <w:tc>
          <w:tcPr>
            <w:tcW w:w="1270" w:type="dxa"/>
            <w:gridSpan w:val="2"/>
            <w:vMerge w:val="restart"/>
          </w:tcPr>
          <w:p w14:paraId="54CB4617" w14:textId="1EA7614F" w:rsidR="00364F58" w:rsidRPr="009C3260" w:rsidRDefault="00364F58" w:rsidP="005C27CB">
            <w:pPr>
              <w:pStyle w:val="Standard"/>
              <w:jc w:val="both"/>
              <w:rPr>
                <w:rFonts w:ascii="Arial" w:hAnsi="Arial" w:cs="Arial"/>
                <w:color w:val="000000"/>
                <w:sz w:val="22"/>
              </w:rPr>
            </w:pPr>
            <w:r>
              <w:rPr>
                <w:rFonts w:ascii="Arial" w:hAnsi="Arial" w:cs="Arial"/>
                <w:color w:val="000000"/>
                <w:sz w:val="22"/>
              </w:rPr>
              <w:t>14</w:t>
            </w:r>
          </w:p>
        </w:tc>
        <w:tc>
          <w:tcPr>
            <w:tcW w:w="7797" w:type="dxa"/>
            <w:gridSpan w:val="4"/>
          </w:tcPr>
          <w:p w14:paraId="436522DE" w14:textId="5DE6EE6A" w:rsidR="00364F58" w:rsidRPr="009C3260" w:rsidRDefault="00BA4483" w:rsidP="00A27FA3">
            <w:pPr>
              <w:pStyle w:val="Standard"/>
              <w:jc w:val="both"/>
              <w:rPr>
                <w:rFonts w:ascii="Arial" w:hAnsi="Arial" w:cs="Arial"/>
                <w:color w:val="000000"/>
                <w:sz w:val="22"/>
              </w:rPr>
            </w:pPr>
            <w:r>
              <w:rPr>
                <w:rFonts w:ascii="Arial" w:hAnsi="Arial" w:cs="Arial"/>
                <w:color w:val="000000"/>
                <w:sz w:val="22"/>
              </w:rPr>
              <w:t xml:space="preserve">Connected Persons - </w:t>
            </w:r>
            <w:r w:rsidR="00364F58" w:rsidRPr="009C3260">
              <w:rPr>
                <w:rFonts w:ascii="Arial" w:hAnsi="Arial" w:cs="Arial"/>
                <w:color w:val="000000"/>
                <w:sz w:val="22"/>
              </w:rPr>
              <w:t xml:space="preserve">Details of Persons of Significant Control (PSC), where appropriate:   (Please </w:t>
            </w:r>
            <w:r w:rsidR="00364F58">
              <w:rPr>
                <w:rFonts w:ascii="Arial" w:hAnsi="Arial" w:cs="Arial"/>
                <w:color w:val="000000"/>
                <w:sz w:val="22"/>
              </w:rPr>
              <w:t>select</w:t>
            </w:r>
            <w:r w:rsidR="00364F58" w:rsidRPr="009C3260">
              <w:rPr>
                <w:rFonts w:ascii="Arial" w:hAnsi="Arial" w:cs="Arial"/>
                <w:color w:val="000000"/>
                <w:sz w:val="22"/>
              </w:rPr>
              <w:t xml:space="preserve"> N/A if not applicable)</w:t>
            </w:r>
          </w:p>
        </w:tc>
        <w:tc>
          <w:tcPr>
            <w:tcW w:w="1276" w:type="dxa"/>
            <w:gridSpan w:val="2"/>
          </w:tcPr>
          <w:p w14:paraId="4540ABCF" w14:textId="197EFEA5" w:rsidR="00364F58" w:rsidRPr="009C3260" w:rsidRDefault="00364F58" w:rsidP="005C27CB">
            <w:pPr>
              <w:rPr>
                <w:rFonts w:cs="Arial"/>
                <w:sz w:val="22"/>
                <w:szCs w:val="22"/>
              </w:rPr>
            </w:pPr>
            <w:r w:rsidRPr="009C3260">
              <w:rPr>
                <w:rFonts w:cs="Arial"/>
                <w:sz w:val="22"/>
                <w:szCs w:val="22"/>
              </w:rPr>
              <w:t xml:space="preserve">N/A </w:t>
            </w:r>
            <w:sdt>
              <w:sdtPr>
                <w:rPr>
                  <w:rFonts w:cs="Arial"/>
                  <w:sz w:val="22"/>
                  <w:szCs w:val="22"/>
                </w:rPr>
                <w:id w:val="58134160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364F58" w:rsidRPr="009C3260" w14:paraId="3C49B894" w14:textId="77777777" w:rsidTr="007C7310">
        <w:trPr>
          <w:trHeight w:val="492"/>
          <w:jc w:val="center"/>
        </w:trPr>
        <w:tc>
          <w:tcPr>
            <w:tcW w:w="1270" w:type="dxa"/>
            <w:gridSpan w:val="2"/>
            <w:vMerge/>
          </w:tcPr>
          <w:p w14:paraId="2C36E288" w14:textId="77777777" w:rsidR="00364F58" w:rsidRPr="009C3260" w:rsidRDefault="00364F58" w:rsidP="005C27CB">
            <w:pPr>
              <w:pStyle w:val="Standard"/>
              <w:spacing w:before="100"/>
              <w:jc w:val="both"/>
              <w:rPr>
                <w:rFonts w:ascii="Arial" w:hAnsi="Arial" w:cs="Arial"/>
                <w:color w:val="000000"/>
                <w:sz w:val="22"/>
              </w:rPr>
            </w:pPr>
          </w:p>
        </w:tc>
        <w:tc>
          <w:tcPr>
            <w:tcW w:w="6057" w:type="dxa"/>
            <w:gridSpan w:val="2"/>
          </w:tcPr>
          <w:p w14:paraId="509D4343" w14:textId="7BCA2C52" w:rsidR="00364F58" w:rsidRPr="009C3260" w:rsidRDefault="00364F58" w:rsidP="005C27CB">
            <w:pPr>
              <w:pStyle w:val="Standard"/>
              <w:spacing w:before="100"/>
              <w:jc w:val="both"/>
              <w:rPr>
                <w:rFonts w:ascii="Arial" w:hAnsi="Arial" w:cs="Arial"/>
                <w:color w:val="000000"/>
                <w:sz w:val="22"/>
              </w:rPr>
            </w:pPr>
            <w:r w:rsidRPr="009C3260">
              <w:rPr>
                <w:rFonts w:ascii="Arial" w:hAnsi="Arial" w:cs="Arial"/>
                <w:color w:val="000000"/>
                <w:sz w:val="22"/>
              </w:rPr>
              <w:t>Name</w:t>
            </w:r>
          </w:p>
        </w:tc>
        <w:tc>
          <w:tcPr>
            <w:tcW w:w="3016" w:type="dxa"/>
            <w:gridSpan w:val="4"/>
          </w:tcPr>
          <w:p w14:paraId="3C2A4299" w14:textId="27686B1C" w:rsidR="00364F58" w:rsidRPr="009C3260" w:rsidRDefault="007C7310" w:rsidP="005C27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3807D58C" w14:textId="77777777" w:rsidTr="007C7310">
        <w:trPr>
          <w:trHeight w:val="473"/>
          <w:jc w:val="center"/>
        </w:trPr>
        <w:tc>
          <w:tcPr>
            <w:tcW w:w="1270" w:type="dxa"/>
            <w:gridSpan w:val="2"/>
            <w:vMerge/>
          </w:tcPr>
          <w:p w14:paraId="2A663FAA" w14:textId="77777777" w:rsidR="00364F58" w:rsidRPr="009C3260" w:rsidRDefault="00364F58" w:rsidP="005C27CB">
            <w:pPr>
              <w:pStyle w:val="Standard"/>
              <w:spacing w:before="100"/>
              <w:jc w:val="both"/>
              <w:rPr>
                <w:rFonts w:ascii="Arial" w:hAnsi="Arial" w:cs="Arial"/>
                <w:color w:val="000000"/>
                <w:sz w:val="22"/>
              </w:rPr>
            </w:pPr>
          </w:p>
        </w:tc>
        <w:tc>
          <w:tcPr>
            <w:tcW w:w="6057" w:type="dxa"/>
            <w:gridSpan w:val="2"/>
          </w:tcPr>
          <w:p w14:paraId="2FA5316E" w14:textId="495FD062" w:rsidR="00364F58" w:rsidRPr="009C3260" w:rsidRDefault="00364F58" w:rsidP="005C27CB">
            <w:pPr>
              <w:pStyle w:val="Standard"/>
              <w:spacing w:before="100"/>
              <w:jc w:val="both"/>
              <w:rPr>
                <w:rFonts w:ascii="Arial" w:hAnsi="Arial" w:cs="Arial"/>
                <w:color w:val="000000"/>
                <w:sz w:val="22"/>
              </w:rPr>
            </w:pPr>
            <w:r w:rsidRPr="009C3260">
              <w:rPr>
                <w:rFonts w:ascii="Arial" w:hAnsi="Arial" w:cs="Arial"/>
                <w:color w:val="000000"/>
                <w:sz w:val="22"/>
              </w:rPr>
              <w:t>Date of birth</w:t>
            </w:r>
          </w:p>
        </w:tc>
        <w:sdt>
          <w:sdtPr>
            <w:rPr>
              <w:rFonts w:cs="Arial"/>
              <w:sz w:val="22"/>
              <w:szCs w:val="22"/>
            </w:rPr>
            <w:id w:val="-1824113704"/>
            <w:placeholder>
              <w:docPart w:val="5621F0528BDD404FB225BEAAAE750F24"/>
            </w:placeholder>
            <w:showingPlcHdr/>
            <w15:color w:val="333399"/>
            <w:date>
              <w:dateFormat w:val="dd/MM/yyyy"/>
              <w:lid w:val="en-GB"/>
              <w:storeMappedDataAs w:val="dateTime"/>
              <w:calendar w:val="gregorian"/>
            </w:date>
          </w:sdtPr>
          <w:sdtEndPr/>
          <w:sdtContent>
            <w:tc>
              <w:tcPr>
                <w:tcW w:w="3016" w:type="dxa"/>
                <w:gridSpan w:val="4"/>
              </w:tcPr>
              <w:p w14:paraId="6F66062D" w14:textId="13EAA734" w:rsidR="00364F58" w:rsidRPr="009C3260" w:rsidRDefault="00364F58" w:rsidP="005C27CB">
                <w:pPr>
                  <w:rPr>
                    <w:rFonts w:cs="Arial"/>
                    <w:sz w:val="22"/>
                    <w:szCs w:val="22"/>
                  </w:rPr>
                </w:pPr>
                <w:r w:rsidRPr="00880101">
                  <w:rPr>
                    <w:rStyle w:val="PlaceholderText"/>
                    <w:rFonts w:eastAsiaTheme="minorHAnsi"/>
                    <w:color w:val="215E99" w:themeColor="text2" w:themeTint="BF"/>
                    <w:sz w:val="20"/>
                    <w:szCs w:val="20"/>
                  </w:rPr>
                  <w:t>Click or tap to enter a date.</w:t>
                </w:r>
              </w:p>
            </w:tc>
          </w:sdtContent>
        </w:sdt>
      </w:tr>
      <w:tr w:rsidR="00364F58" w:rsidRPr="009C3260" w14:paraId="6BA315BC" w14:textId="77777777" w:rsidTr="007C7310">
        <w:trPr>
          <w:trHeight w:val="564"/>
          <w:jc w:val="center"/>
        </w:trPr>
        <w:tc>
          <w:tcPr>
            <w:tcW w:w="1270" w:type="dxa"/>
            <w:gridSpan w:val="2"/>
            <w:vMerge/>
          </w:tcPr>
          <w:p w14:paraId="520C9AE8" w14:textId="77777777" w:rsidR="00364F58" w:rsidRPr="009C3260" w:rsidRDefault="00364F58" w:rsidP="005C27CB">
            <w:pPr>
              <w:pStyle w:val="Standard"/>
              <w:spacing w:before="100"/>
              <w:jc w:val="both"/>
              <w:rPr>
                <w:rFonts w:ascii="Arial" w:hAnsi="Arial" w:cs="Arial"/>
                <w:color w:val="000000"/>
                <w:sz w:val="22"/>
              </w:rPr>
            </w:pPr>
          </w:p>
        </w:tc>
        <w:tc>
          <w:tcPr>
            <w:tcW w:w="6057" w:type="dxa"/>
            <w:gridSpan w:val="2"/>
          </w:tcPr>
          <w:p w14:paraId="489FA7CC" w14:textId="21D6F33E" w:rsidR="00364F58" w:rsidRPr="009C3260" w:rsidRDefault="00364F58" w:rsidP="005C27CB">
            <w:pPr>
              <w:pStyle w:val="Standard"/>
              <w:spacing w:before="100"/>
              <w:jc w:val="both"/>
              <w:rPr>
                <w:rFonts w:ascii="Arial" w:hAnsi="Arial" w:cs="Arial"/>
                <w:color w:val="000000"/>
                <w:sz w:val="22"/>
              </w:rPr>
            </w:pPr>
            <w:r w:rsidRPr="009C3260">
              <w:rPr>
                <w:rFonts w:ascii="Arial" w:hAnsi="Arial" w:cs="Arial"/>
                <w:color w:val="000000"/>
                <w:sz w:val="22"/>
              </w:rPr>
              <w:t>Nationality</w:t>
            </w:r>
          </w:p>
        </w:tc>
        <w:tc>
          <w:tcPr>
            <w:tcW w:w="3016" w:type="dxa"/>
            <w:gridSpan w:val="4"/>
          </w:tcPr>
          <w:p w14:paraId="2FF52BEE" w14:textId="6BE1E577" w:rsidR="00364F58" w:rsidRPr="009C3260" w:rsidRDefault="007C7310" w:rsidP="005C27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45801A17" w14:textId="77777777" w:rsidTr="007C7310">
        <w:trPr>
          <w:trHeight w:val="687"/>
          <w:jc w:val="center"/>
        </w:trPr>
        <w:tc>
          <w:tcPr>
            <w:tcW w:w="1270" w:type="dxa"/>
            <w:gridSpan w:val="2"/>
            <w:vMerge/>
          </w:tcPr>
          <w:p w14:paraId="03F06E7D" w14:textId="77777777" w:rsidR="00364F58" w:rsidRPr="009C3260" w:rsidRDefault="00364F58" w:rsidP="005C27CB">
            <w:pPr>
              <w:pStyle w:val="Standard"/>
              <w:spacing w:before="100"/>
              <w:jc w:val="both"/>
              <w:rPr>
                <w:rFonts w:ascii="Arial" w:hAnsi="Arial" w:cs="Arial"/>
                <w:color w:val="000000"/>
                <w:sz w:val="22"/>
              </w:rPr>
            </w:pPr>
          </w:p>
        </w:tc>
        <w:tc>
          <w:tcPr>
            <w:tcW w:w="6057" w:type="dxa"/>
            <w:gridSpan w:val="2"/>
          </w:tcPr>
          <w:p w14:paraId="39CB6902" w14:textId="16133523" w:rsidR="00364F58" w:rsidRPr="009C3260" w:rsidRDefault="00364F58" w:rsidP="005C27CB">
            <w:pPr>
              <w:pStyle w:val="Standard"/>
              <w:spacing w:before="100"/>
              <w:jc w:val="both"/>
              <w:rPr>
                <w:rFonts w:ascii="Arial" w:hAnsi="Arial" w:cs="Arial"/>
                <w:color w:val="000000"/>
                <w:sz w:val="22"/>
              </w:rPr>
            </w:pPr>
            <w:r w:rsidRPr="009C3260">
              <w:rPr>
                <w:rFonts w:ascii="Arial" w:hAnsi="Arial" w:cs="Arial"/>
                <w:color w:val="000000"/>
                <w:sz w:val="22"/>
              </w:rPr>
              <w:t>Country, state or part of the UK where the PSC usually lives</w:t>
            </w:r>
          </w:p>
        </w:tc>
        <w:tc>
          <w:tcPr>
            <w:tcW w:w="3016" w:type="dxa"/>
            <w:gridSpan w:val="4"/>
          </w:tcPr>
          <w:p w14:paraId="4B884306" w14:textId="542CED55" w:rsidR="00364F58" w:rsidRPr="009C3260" w:rsidRDefault="007C7310" w:rsidP="005C27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57C53C87" w14:textId="77777777" w:rsidTr="007C7310">
        <w:trPr>
          <w:trHeight w:val="569"/>
          <w:jc w:val="center"/>
        </w:trPr>
        <w:tc>
          <w:tcPr>
            <w:tcW w:w="1270" w:type="dxa"/>
            <w:gridSpan w:val="2"/>
            <w:vMerge/>
          </w:tcPr>
          <w:p w14:paraId="511380D7" w14:textId="77777777" w:rsidR="00364F58" w:rsidRPr="009C3260" w:rsidRDefault="00364F58" w:rsidP="005C27CB">
            <w:pPr>
              <w:pStyle w:val="Standard"/>
              <w:spacing w:before="100"/>
              <w:jc w:val="both"/>
              <w:rPr>
                <w:rFonts w:ascii="Arial" w:hAnsi="Arial" w:cs="Arial"/>
                <w:color w:val="000000"/>
                <w:sz w:val="22"/>
              </w:rPr>
            </w:pPr>
          </w:p>
        </w:tc>
        <w:tc>
          <w:tcPr>
            <w:tcW w:w="6057" w:type="dxa"/>
            <w:gridSpan w:val="2"/>
          </w:tcPr>
          <w:p w14:paraId="74428953" w14:textId="79EA3031" w:rsidR="00364F58" w:rsidRPr="009C3260" w:rsidRDefault="00364F58" w:rsidP="005C27CB">
            <w:pPr>
              <w:pStyle w:val="Standard"/>
              <w:spacing w:before="100"/>
              <w:jc w:val="both"/>
              <w:rPr>
                <w:rFonts w:ascii="Arial" w:hAnsi="Arial" w:cs="Arial"/>
                <w:color w:val="000000"/>
                <w:sz w:val="22"/>
              </w:rPr>
            </w:pPr>
            <w:r w:rsidRPr="009C3260">
              <w:rPr>
                <w:rFonts w:ascii="Arial" w:hAnsi="Arial" w:cs="Arial"/>
                <w:color w:val="000000"/>
                <w:sz w:val="22"/>
              </w:rPr>
              <w:t>Service address</w:t>
            </w:r>
          </w:p>
        </w:tc>
        <w:tc>
          <w:tcPr>
            <w:tcW w:w="3016" w:type="dxa"/>
            <w:gridSpan w:val="4"/>
          </w:tcPr>
          <w:p w14:paraId="379B3176" w14:textId="5A99AD52" w:rsidR="00364F58" w:rsidRPr="009C3260" w:rsidRDefault="007C7310" w:rsidP="005C27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390570FE" w14:textId="77777777" w:rsidTr="007C7310">
        <w:trPr>
          <w:trHeight w:val="562"/>
          <w:jc w:val="center"/>
        </w:trPr>
        <w:tc>
          <w:tcPr>
            <w:tcW w:w="1270" w:type="dxa"/>
            <w:gridSpan w:val="2"/>
            <w:vMerge/>
          </w:tcPr>
          <w:p w14:paraId="49A3AEC0" w14:textId="77777777" w:rsidR="00364F58" w:rsidRPr="009C3260" w:rsidRDefault="00364F58" w:rsidP="005C27CB">
            <w:pPr>
              <w:pStyle w:val="Standard"/>
              <w:spacing w:before="100"/>
              <w:jc w:val="both"/>
              <w:rPr>
                <w:rFonts w:ascii="Arial" w:hAnsi="Arial" w:cs="Arial"/>
                <w:color w:val="000000"/>
                <w:sz w:val="22"/>
              </w:rPr>
            </w:pPr>
          </w:p>
        </w:tc>
        <w:tc>
          <w:tcPr>
            <w:tcW w:w="6057" w:type="dxa"/>
            <w:gridSpan w:val="2"/>
          </w:tcPr>
          <w:p w14:paraId="2773CC4D" w14:textId="6CDA3A61" w:rsidR="00364F58" w:rsidRPr="009C3260" w:rsidRDefault="00364F58" w:rsidP="00977FB5">
            <w:pPr>
              <w:pStyle w:val="Standard"/>
              <w:jc w:val="both"/>
              <w:rPr>
                <w:rFonts w:ascii="Arial" w:hAnsi="Arial" w:cs="Arial"/>
                <w:color w:val="000000"/>
                <w:sz w:val="22"/>
              </w:rPr>
            </w:pPr>
            <w:r w:rsidRPr="009C3260">
              <w:rPr>
                <w:rFonts w:ascii="Arial" w:hAnsi="Arial" w:cs="Arial"/>
                <w:color w:val="000000"/>
                <w:sz w:val="22"/>
              </w:rPr>
              <w:t>The date he or she became a PSC in relation to the company</w:t>
            </w:r>
          </w:p>
        </w:tc>
        <w:sdt>
          <w:sdtPr>
            <w:rPr>
              <w:rFonts w:cs="Arial"/>
              <w:sz w:val="22"/>
              <w:szCs w:val="22"/>
            </w:rPr>
            <w:id w:val="1538312014"/>
            <w:placeholder>
              <w:docPart w:val="5621F0528BDD404FB225BEAAAE750F24"/>
            </w:placeholder>
            <w:showingPlcHdr/>
            <w:date>
              <w:dateFormat w:val="dd/MM/yyyy"/>
              <w:lid w:val="en-GB"/>
              <w:storeMappedDataAs w:val="dateTime"/>
              <w:calendar w:val="gregorian"/>
            </w:date>
          </w:sdtPr>
          <w:sdtEndPr/>
          <w:sdtContent>
            <w:tc>
              <w:tcPr>
                <w:tcW w:w="3016" w:type="dxa"/>
                <w:gridSpan w:val="4"/>
              </w:tcPr>
              <w:p w14:paraId="20716391" w14:textId="3794A24B" w:rsidR="00364F58" w:rsidRPr="009C3260" w:rsidRDefault="00364F58" w:rsidP="005C27CB">
                <w:pPr>
                  <w:rPr>
                    <w:rFonts w:cs="Arial"/>
                    <w:sz w:val="22"/>
                    <w:szCs w:val="22"/>
                  </w:rPr>
                </w:pPr>
                <w:r w:rsidRPr="00880101">
                  <w:rPr>
                    <w:rStyle w:val="PlaceholderText"/>
                    <w:rFonts w:eastAsiaTheme="minorHAnsi"/>
                    <w:color w:val="215E99" w:themeColor="text2" w:themeTint="BF"/>
                    <w:sz w:val="20"/>
                    <w:szCs w:val="20"/>
                  </w:rPr>
                  <w:t>Click or tap to enter a date.</w:t>
                </w:r>
              </w:p>
            </w:tc>
          </w:sdtContent>
        </w:sdt>
      </w:tr>
      <w:tr w:rsidR="00364F58" w:rsidRPr="009C3260" w14:paraId="0D5B64AA" w14:textId="77777777" w:rsidTr="007C7310">
        <w:trPr>
          <w:trHeight w:val="1136"/>
          <w:jc w:val="center"/>
        </w:trPr>
        <w:tc>
          <w:tcPr>
            <w:tcW w:w="1270" w:type="dxa"/>
            <w:gridSpan w:val="2"/>
            <w:vMerge/>
          </w:tcPr>
          <w:p w14:paraId="4E9DBBE0" w14:textId="77777777" w:rsidR="00364F58" w:rsidRPr="009C3260" w:rsidRDefault="00364F58" w:rsidP="005C27CB">
            <w:pPr>
              <w:pStyle w:val="Standard"/>
              <w:spacing w:before="100"/>
              <w:jc w:val="both"/>
              <w:rPr>
                <w:rFonts w:ascii="Arial" w:hAnsi="Arial" w:cs="Arial"/>
                <w:color w:val="000000"/>
                <w:sz w:val="22"/>
              </w:rPr>
            </w:pPr>
          </w:p>
        </w:tc>
        <w:tc>
          <w:tcPr>
            <w:tcW w:w="6057" w:type="dxa"/>
            <w:gridSpan w:val="2"/>
          </w:tcPr>
          <w:p w14:paraId="7110AD2B" w14:textId="77777777" w:rsidR="00364F58" w:rsidRPr="009C3260" w:rsidRDefault="00364F58" w:rsidP="00977FB5">
            <w:pPr>
              <w:pStyle w:val="Standard"/>
              <w:jc w:val="both"/>
              <w:rPr>
                <w:rFonts w:ascii="Arial" w:hAnsi="Arial" w:cs="Arial"/>
                <w:color w:val="000000"/>
                <w:sz w:val="22"/>
              </w:rPr>
            </w:pPr>
            <w:r w:rsidRPr="009C3260">
              <w:rPr>
                <w:rFonts w:ascii="Arial" w:hAnsi="Arial" w:cs="Arial"/>
                <w:color w:val="000000"/>
                <w:sz w:val="22"/>
              </w:rPr>
              <w:t xml:space="preserve">Which conditions for being a PSC are </w:t>
            </w:r>
            <w:proofErr w:type="gramStart"/>
            <w:r w:rsidRPr="009C3260">
              <w:rPr>
                <w:rFonts w:ascii="Arial" w:hAnsi="Arial" w:cs="Arial"/>
                <w:color w:val="000000"/>
                <w:sz w:val="22"/>
              </w:rPr>
              <w:t>met;</w:t>
            </w:r>
            <w:proofErr w:type="gramEnd"/>
          </w:p>
          <w:p w14:paraId="27D036BF" w14:textId="77777777" w:rsidR="00364F58" w:rsidRPr="009C3260" w:rsidRDefault="00364F58" w:rsidP="00C7050F">
            <w:pPr>
              <w:pStyle w:val="Standard"/>
              <w:ind w:hanging="503"/>
              <w:jc w:val="both"/>
              <w:rPr>
                <w:rFonts w:ascii="Arial" w:hAnsi="Arial" w:cs="Arial"/>
                <w:color w:val="000000"/>
                <w:sz w:val="22"/>
              </w:rPr>
            </w:pPr>
            <w:r w:rsidRPr="009C3260">
              <w:rPr>
                <w:rFonts w:ascii="Arial" w:hAnsi="Arial" w:cs="Arial"/>
                <w:color w:val="000000"/>
                <w:sz w:val="22"/>
              </w:rPr>
              <w:t xml:space="preserve"> </w:t>
            </w:r>
            <w:r w:rsidRPr="009C3260">
              <w:rPr>
                <w:rFonts w:ascii="Arial" w:hAnsi="Arial" w:cs="Arial"/>
                <w:color w:val="000000"/>
                <w:sz w:val="22"/>
              </w:rPr>
              <w:tab/>
              <w:t>- Over 25% up to (and including) 50%,</w:t>
            </w:r>
          </w:p>
          <w:p w14:paraId="79D0F50E" w14:textId="77777777" w:rsidR="00364F58" w:rsidRPr="009C3260" w:rsidRDefault="00364F58" w:rsidP="00C7050F">
            <w:pPr>
              <w:pStyle w:val="Standard"/>
              <w:ind w:hanging="361"/>
              <w:jc w:val="both"/>
              <w:rPr>
                <w:rFonts w:ascii="Arial" w:hAnsi="Arial" w:cs="Arial"/>
                <w:color w:val="000000"/>
                <w:sz w:val="22"/>
              </w:rPr>
            </w:pPr>
            <w:r w:rsidRPr="009C3260">
              <w:rPr>
                <w:rFonts w:ascii="Arial" w:hAnsi="Arial" w:cs="Arial"/>
                <w:color w:val="000000"/>
                <w:sz w:val="22"/>
              </w:rPr>
              <w:tab/>
              <w:t>- More than 50% and less than 75%,</w:t>
            </w:r>
          </w:p>
          <w:p w14:paraId="143D4E27" w14:textId="3926FC51" w:rsidR="00364F58" w:rsidRPr="009C3260" w:rsidRDefault="00364F58" w:rsidP="00C7050F">
            <w:pPr>
              <w:pStyle w:val="Standard"/>
              <w:ind w:hanging="219"/>
              <w:jc w:val="both"/>
              <w:rPr>
                <w:rFonts w:ascii="Arial" w:hAnsi="Arial" w:cs="Arial"/>
                <w:color w:val="000000"/>
                <w:sz w:val="22"/>
              </w:rPr>
            </w:pPr>
            <w:r w:rsidRPr="009C3260">
              <w:rPr>
                <w:rFonts w:ascii="Arial" w:hAnsi="Arial" w:cs="Arial"/>
                <w:color w:val="000000"/>
                <w:sz w:val="22"/>
              </w:rPr>
              <w:tab/>
              <w:t>- 75% or more.</w:t>
            </w:r>
          </w:p>
        </w:tc>
        <w:tc>
          <w:tcPr>
            <w:tcW w:w="3016" w:type="dxa"/>
            <w:gridSpan w:val="4"/>
          </w:tcPr>
          <w:p w14:paraId="0EEBF67A" w14:textId="549AFBA7" w:rsidR="00364F58" w:rsidRPr="009C3260" w:rsidRDefault="007C7310" w:rsidP="005C27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A27FA3" w:rsidRPr="009C3260" w14:paraId="2076E9A2" w14:textId="77777777" w:rsidTr="007C7310">
        <w:trPr>
          <w:trHeight w:val="762"/>
          <w:jc w:val="center"/>
        </w:trPr>
        <w:tc>
          <w:tcPr>
            <w:tcW w:w="1270" w:type="dxa"/>
            <w:gridSpan w:val="2"/>
            <w:vMerge w:val="restart"/>
          </w:tcPr>
          <w:p w14:paraId="2DAAF380" w14:textId="6EF9C6A8" w:rsidR="00364F58" w:rsidRPr="009C3260" w:rsidRDefault="00364F58" w:rsidP="005C27CB">
            <w:pPr>
              <w:pStyle w:val="Standard"/>
              <w:spacing w:before="100"/>
              <w:jc w:val="both"/>
              <w:rPr>
                <w:rFonts w:ascii="Arial" w:hAnsi="Arial" w:cs="Arial"/>
                <w:color w:val="000000"/>
                <w:sz w:val="22"/>
              </w:rPr>
            </w:pPr>
            <w:r>
              <w:rPr>
                <w:rFonts w:ascii="Arial" w:hAnsi="Arial" w:cs="Arial"/>
                <w:color w:val="000000"/>
                <w:sz w:val="22"/>
              </w:rPr>
              <w:t>15</w:t>
            </w:r>
          </w:p>
        </w:tc>
        <w:tc>
          <w:tcPr>
            <w:tcW w:w="7797" w:type="dxa"/>
            <w:gridSpan w:val="4"/>
          </w:tcPr>
          <w:p w14:paraId="124C3890" w14:textId="2847B5A6" w:rsidR="00364F58" w:rsidRPr="009C3260" w:rsidRDefault="00364F58" w:rsidP="005C27CB">
            <w:pPr>
              <w:pStyle w:val="Standard"/>
              <w:spacing w:before="100"/>
              <w:jc w:val="both"/>
              <w:rPr>
                <w:rFonts w:ascii="Arial" w:hAnsi="Arial" w:cs="Arial"/>
                <w:color w:val="000000"/>
                <w:sz w:val="22"/>
              </w:rPr>
            </w:pPr>
            <w:r w:rsidRPr="009C3260">
              <w:rPr>
                <w:rFonts w:ascii="Arial" w:hAnsi="Arial" w:cs="Arial"/>
                <w:color w:val="000000"/>
                <w:sz w:val="22"/>
              </w:rPr>
              <w:t>Details of pa</w:t>
            </w:r>
            <w:r>
              <w:rPr>
                <w:rFonts w:ascii="Arial" w:hAnsi="Arial" w:cs="Arial"/>
                <w:color w:val="000000"/>
                <w:sz w:val="22"/>
              </w:rPr>
              <w:t>r</w:t>
            </w:r>
            <w:r w:rsidRPr="009C3260">
              <w:rPr>
                <w:rFonts w:ascii="Arial" w:hAnsi="Arial" w:cs="Arial"/>
                <w:color w:val="000000"/>
                <w:sz w:val="22"/>
              </w:rPr>
              <w:t>ent company</w:t>
            </w:r>
          </w:p>
          <w:p w14:paraId="594C48C9" w14:textId="015DC9CA" w:rsidR="00364F58" w:rsidRPr="009C3260" w:rsidRDefault="00364F58" w:rsidP="005C27CB">
            <w:pPr>
              <w:pStyle w:val="Standard"/>
              <w:spacing w:before="100"/>
              <w:jc w:val="both"/>
              <w:rPr>
                <w:rFonts w:ascii="Arial" w:hAnsi="Arial" w:cs="Arial"/>
                <w:color w:val="000000"/>
                <w:sz w:val="22"/>
              </w:rPr>
            </w:pPr>
            <w:r w:rsidRPr="009C3260">
              <w:rPr>
                <w:rFonts w:ascii="Arial" w:hAnsi="Arial" w:cs="Arial"/>
                <w:color w:val="000000"/>
                <w:sz w:val="22"/>
              </w:rPr>
              <w:t xml:space="preserve">(Please </w:t>
            </w:r>
            <w:r>
              <w:rPr>
                <w:rFonts w:ascii="Arial" w:hAnsi="Arial" w:cs="Arial"/>
                <w:color w:val="000000"/>
                <w:sz w:val="22"/>
              </w:rPr>
              <w:t>select</w:t>
            </w:r>
            <w:r w:rsidRPr="009C3260">
              <w:rPr>
                <w:rFonts w:ascii="Arial" w:hAnsi="Arial" w:cs="Arial"/>
                <w:color w:val="000000"/>
                <w:sz w:val="22"/>
              </w:rPr>
              <w:t xml:space="preserve"> N/A if not applicable)</w:t>
            </w:r>
          </w:p>
        </w:tc>
        <w:tc>
          <w:tcPr>
            <w:tcW w:w="1276" w:type="dxa"/>
            <w:gridSpan w:val="2"/>
          </w:tcPr>
          <w:p w14:paraId="02E82F9A" w14:textId="682617FC" w:rsidR="00364F58" w:rsidRPr="009C3260" w:rsidRDefault="00364F58" w:rsidP="005C27CB">
            <w:pPr>
              <w:rPr>
                <w:rFonts w:cs="Arial"/>
                <w:sz w:val="22"/>
                <w:szCs w:val="22"/>
              </w:rPr>
            </w:pPr>
            <w:r w:rsidRPr="009C3260">
              <w:rPr>
                <w:rFonts w:cs="Arial"/>
                <w:sz w:val="22"/>
                <w:szCs w:val="22"/>
              </w:rPr>
              <w:t xml:space="preserve">N/A </w:t>
            </w:r>
            <w:sdt>
              <w:sdtPr>
                <w:rPr>
                  <w:rFonts w:cs="Arial"/>
                  <w:sz w:val="22"/>
                  <w:szCs w:val="22"/>
                </w:rPr>
                <w:id w:val="-162128631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364F58" w:rsidRPr="009C3260" w14:paraId="7D54BFE4" w14:textId="77777777" w:rsidTr="007C7310">
        <w:trPr>
          <w:trHeight w:val="547"/>
          <w:jc w:val="center"/>
        </w:trPr>
        <w:tc>
          <w:tcPr>
            <w:tcW w:w="1270" w:type="dxa"/>
            <w:gridSpan w:val="2"/>
            <w:vMerge/>
          </w:tcPr>
          <w:p w14:paraId="27D9F542" w14:textId="77777777" w:rsidR="00364F58" w:rsidRDefault="00364F58" w:rsidP="005C27CB">
            <w:pPr>
              <w:pStyle w:val="Standard"/>
              <w:spacing w:before="100"/>
              <w:jc w:val="both"/>
              <w:rPr>
                <w:rFonts w:ascii="Arial" w:hAnsi="Arial" w:cs="Arial"/>
                <w:color w:val="000000"/>
                <w:sz w:val="22"/>
              </w:rPr>
            </w:pPr>
          </w:p>
        </w:tc>
        <w:tc>
          <w:tcPr>
            <w:tcW w:w="5472" w:type="dxa"/>
          </w:tcPr>
          <w:p w14:paraId="6FA2AA5C" w14:textId="7658EC7B" w:rsidR="00364F58" w:rsidRPr="009C3260" w:rsidRDefault="00364F58" w:rsidP="005C27CB">
            <w:pPr>
              <w:pStyle w:val="Standard"/>
              <w:spacing w:before="100"/>
              <w:jc w:val="both"/>
              <w:rPr>
                <w:rFonts w:ascii="Arial" w:hAnsi="Arial" w:cs="Arial"/>
                <w:color w:val="000000"/>
                <w:sz w:val="22"/>
              </w:rPr>
            </w:pPr>
            <w:r w:rsidRPr="009C3260">
              <w:rPr>
                <w:rFonts w:ascii="Arial" w:hAnsi="Arial" w:cs="Arial"/>
                <w:color w:val="000000"/>
                <w:sz w:val="22"/>
              </w:rPr>
              <w:t>Full name of the immediate parent company</w:t>
            </w:r>
          </w:p>
        </w:tc>
        <w:tc>
          <w:tcPr>
            <w:tcW w:w="3601" w:type="dxa"/>
            <w:gridSpan w:val="5"/>
          </w:tcPr>
          <w:p w14:paraId="4E6E6CE7" w14:textId="58B51FD7" w:rsidR="00364F58" w:rsidRPr="009C3260" w:rsidRDefault="007C7310" w:rsidP="005C27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10674FF9" w14:textId="77777777" w:rsidTr="007C7310">
        <w:trPr>
          <w:trHeight w:val="357"/>
          <w:jc w:val="center"/>
        </w:trPr>
        <w:tc>
          <w:tcPr>
            <w:tcW w:w="1270" w:type="dxa"/>
            <w:gridSpan w:val="2"/>
            <w:vMerge/>
          </w:tcPr>
          <w:p w14:paraId="606AAE30" w14:textId="77777777" w:rsidR="00364F58" w:rsidRDefault="00364F58" w:rsidP="005C27CB">
            <w:pPr>
              <w:pStyle w:val="Standard"/>
              <w:spacing w:before="100"/>
              <w:jc w:val="both"/>
              <w:rPr>
                <w:rFonts w:ascii="Arial" w:hAnsi="Arial" w:cs="Arial"/>
                <w:color w:val="000000"/>
                <w:sz w:val="22"/>
              </w:rPr>
            </w:pPr>
          </w:p>
        </w:tc>
        <w:tc>
          <w:tcPr>
            <w:tcW w:w="5472" w:type="dxa"/>
          </w:tcPr>
          <w:p w14:paraId="77A957C0" w14:textId="0C8D5D22" w:rsidR="00364F58" w:rsidRPr="009C3260" w:rsidRDefault="00364F58" w:rsidP="00C7050F">
            <w:pPr>
              <w:pStyle w:val="Standard"/>
              <w:spacing w:before="100"/>
              <w:jc w:val="both"/>
              <w:rPr>
                <w:rFonts w:ascii="Arial" w:hAnsi="Arial" w:cs="Arial"/>
                <w:color w:val="000000"/>
                <w:sz w:val="22"/>
              </w:rPr>
            </w:pPr>
            <w:r w:rsidRPr="009C3260">
              <w:rPr>
                <w:rFonts w:ascii="Arial" w:hAnsi="Arial" w:cs="Arial"/>
                <w:color w:val="000000"/>
                <w:sz w:val="22"/>
              </w:rPr>
              <w:t xml:space="preserve">Registered office address </w:t>
            </w:r>
          </w:p>
        </w:tc>
        <w:tc>
          <w:tcPr>
            <w:tcW w:w="3601" w:type="dxa"/>
            <w:gridSpan w:val="5"/>
          </w:tcPr>
          <w:p w14:paraId="36986BAB" w14:textId="379363B5" w:rsidR="00364F58" w:rsidRPr="009C3260" w:rsidRDefault="007C7310" w:rsidP="005C27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036B7857" w14:textId="77777777" w:rsidTr="007C7310">
        <w:trPr>
          <w:trHeight w:val="421"/>
          <w:jc w:val="center"/>
        </w:trPr>
        <w:tc>
          <w:tcPr>
            <w:tcW w:w="1270" w:type="dxa"/>
            <w:gridSpan w:val="2"/>
            <w:vMerge/>
          </w:tcPr>
          <w:p w14:paraId="6F654173" w14:textId="77777777" w:rsidR="00364F58" w:rsidRDefault="00364F58" w:rsidP="005C27CB">
            <w:pPr>
              <w:pStyle w:val="Standard"/>
              <w:spacing w:before="100"/>
              <w:jc w:val="both"/>
              <w:rPr>
                <w:rFonts w:ascii="Arial" w:hAnsi="Arial" w:cs="Arial"/>
                <w:color w:val="000000"/>
                <w:sz w:val="22"/>
              </w:rPr>
            </w:pPr>
          </w:p>
        </w:tc>
        <w:tc>
          <w:tcPr>
            <w:tcW w:w="5472" w:type="dxa"/>
          </w:tcPr>
          <w:p w14:paraId="1A8CBB29" w14:textId="1A64338E" w:rsidR="00364F58" w:rsidRPr="009C3260" w:rsidRDefault="00364F58" w:rsidP="005C27CB">
            <w:pPr>
              <w:pStyle w:val="Standard"/>
              <w:spacing w:before="100"/>
              <w:jc w:val="both"/>
              <w:rPr>
                <w:rFonts w:ascii="Arial" w:hAnsi="Arial" w:cs="Arial"/>
                <w:color w:val="000000"/>
                <w:sz w:val="22"/>
              </w:rPr>
            </w:pPr>
            <w:r w:rsidRPr="009C3260">
              <w:rPr>
                <w:rFonts w:ascii="Arial" w:hAnsi="Arial" w:cs="Arial"/>
                <w:color w:val="000000"/>
                <w:sz w:val="22"/>
              </w:rPr>
              <w:t xml:space="preserve">Registration number </w:t>
            </w:r>
          </w:p>
        </w:tc>
        <w:tc>
          <w:tcPr>
            <w:tcW w:w="3601" w:type="dxa"/>
            <w:gridSpan w:val="5"/>
          </w:tcPr>
          <w:p w14:paraId="23F4DA67" w14:textId="2C64E01C" w:rsidR="00364F58" w:rsidRPr="009C3260" w:rsidRDefault="007C7310" w:rsidP="005C27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5164A6AA" w14:textId="77777777" w:rsidTr="007C7310">
        <w:trPr>
          <w:trHeight w:val="415"/>
          <w:jc w:val="center"/>
        </w:trPr>
        <w:tc>
          <w:tcPr>
            <w:tcW w:w="1270" w:type="dxa"/>
            <w:gridSpan w:val="2"/>
            <w:vMerge/>
          </w:tcPr>
          <w:p w14:paraId="6AC6B5DA" w14:textId="77777777" w:rsidR="00364F58" w:rsidRDefault="00364F58" w:rsidP="005C27CB">
            <w:pPr>
              <w:pStyle w:val="Standard"/>
              <w:spacing w:before="100"/>
              <w:jc w:val="both"/>
              <w:rPr>
                <w:rFonts w:ascii="Arial" w:hAnsi="Arial" w:cs="Arial"/>
                <w:color w:val="000000"/>
                <w:sz w:val="22"/>
              </w:rPr>
            </w:pPr>
          </w:p>
        </w:tc>
        <w:tc>
          <w:tcPr>
            <w:tcW w:w="5472" w:type="dxa"/>
          </w:tcPr>
          <w:p w14:paraId="643B6DF8" w14:textId="0A0230F2" w:rsidR="00364F58" w:rsidRPr="009C3260" w:rsidRDefault="00364F58" w:rsidP="00C7050F">
            <w:pPr>
              <w:pStyle w:val="Standard"/>
              <w:spacing w:before="100"/>
              <w:jc w:val="both"/>
              <w:rPr>
                <w:rFonts w:ascii="Arial" w:hAnsi="Arial" w:cs="Arial"/>
                <w:color w:val="000000"/>
                <w:sz w:val="22"/>
              </w:rPr>
            </w:pPr>
            <w:r w:rsidRPr="009C3260">
              <w:rPr>
                <w:rFonts w:ascii="Arial" w:hAnsi="Arial" w:cs="Arial"/>
                <w:color w:val="000000"/>
                <w:sz w:val="22"/>
              </w:rPr>
              <w:t xml:space="preserve">Head office DUNS number </w:t>
            </w:r>
          </w:p>
        </w:tc>
        <w:tc>
          <w:tcPr>
            <w:tcW w:w="3601" w:type="dxa"/>
            <w:gridSpan w:val="5"/>
          </w:tcPr>
          <w:p w14:paraId="56F6B402" w14:textId="34F66558" w:rsidR="00364F58" w:rsidRPr="009C3260" w:rsidRDefault="007C7310" w:rsidP="005C27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7C3FCB63" w14:textId="77777777" w:rsidTr="007C7310">
        <w:trPr>
          <w:trHeight w:val="420"/>
          <w:jc w:val="center"/>
        </w:trPr>
        <w:tc>
          <w:tcPr>
            <w:tcW w:w="1270" w:type="dxa"/>
            <w:gridSpan w:val="2"/>
            <w:vMerge/>
          </w:tcPr>
          <w:p w14:paraId="01C3F672" w14:textId="77777777" w:rsidR="00364F58" w:rsidRDefault="00364F58" w:rsidP="005C27CB">
            <w:pPr>
              <w:pStyle w:val="Standard"/>
              <w:spacing w:before="100"/>
              <w:jc w:val="both"/>
              <w:rPr>
                <w:rFonts w:ascii="Arial" w:hAnsi="Arial" w:cs="Arial"/>
                <w:color w:val="000000"/>
                <w:sz w:val="22"/>
              </w:rPr>
            </w:pPr>
          </w:p>
        </w:tc>
        <w:tc>
          <w:tcPr>
            <w:tcW w:w="5472" w:type="dxa"/>
          </w:tcPr>
          <w:p w14:paraId="55D21FB2" w14:textId="56DA29F5" w:rsidR="00364F58" w:rsidRPr="009C3260" w:rsidRDefault="00364F58" w:rsidP="005C27CB">
            <w:pPr>
              <w:pStyle w:val="Standard"/>
              <w:spacing w:before="100"/>
              <w:jc w:val="both"/>
              <w:rPr>
                <w:rFonts w:ascii="Arial" w:hAnsi="Arial" w:cs="Arial"/>
                <w:color w:val="000000"/>
                <w:sz w:val="22"/>
              </w:rPr>
            </w:pPr>
            <w:r w:rsidRPr="009C3260">
              <w:rPr>
                <w:rFonts w:ascii="Arial" w:hAnsi="Arial" w:cs="Arial"/>
                <w:color w:val="000000"/>
                <w:sz w:val="22"/>
              </w:rPr>
              <w:t xml:space="preserve">Head office VAT number </w:t>
            </w:r>
          </w:p>
        </w:tc>
        <w:tc>
          <w:tcPr>
            <w:tcW w:w="3601" w:type="dxa"/>
            <w:gridSpan w:val="5"/>
          </w:tcPr>
          <w:p w14:paraId="7916D6EA" w14:textId="6B9AAC45" w:rsidR="00364F58" w:rsidRPr="009C3260" w:rsidRDefault="007C7310" w:rsidP="005C27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7C051DD7" w14:textId="77777777" w:rsidTr="007C7310">
        <w:trPr>
          <w:trHeight w:val="420"/>
          <w:jc w:val="center"/>
        </w:trPr>
        <w:tc>
          <w:tcPr>
            <w:tcW w:w="10343" w:type="dxa"/>
            <w:gridSpan w:val="8"/>
          </w:tcPr>
          <w:p w14:paraId="29F7AAE4" w14:textId="77777777" w:rsidR="00364F58" w:rsidRPr="00EE19CA" w:rsidRDefault="00364F58" w:rsidP="00A348CC">
            <w:pPr>
              <w:pStyle w:val="Normal1"/>
              <w:jc w:val="both"/>
              <w:rPr>
                <w:rFonts w:ascii="Arial" w:eastAsia="Arial" w:hAnsi="Arial" w:cs="Arial"/>
                <w:sz w:val="22"/>
                <w:szCs w:val="22"/>
              </w:rPr>
            </w:pPr>
            <w:r w:rsidRPr="00EE19CA">
              <w:rPr>
                <w:rFonts w:ascii="Arial" w:eastAsia="Arial" w:hAnsi="Arial" w:cs="Arial"/>
                <w:sz w:val="22"/>
                <w:szCs w:val="22"/>
              </w:rPr>
              <w:t xml:space="preserve">This question only applies if you have indicated that you are part of a </w:t>
            </w:r>
            <w:r>
              <w:rPr>
                <w:rFonts w:ascii="Arial" w:eastAsia="Arial" w:hAnsi="Arial" w:cs="Arial"/>
                <w:sz w:val="22"/>
                <w:szCs w:val="22"/>
              </w:rPr>
              <w:t>Parent Company</w:t>
            </w:r>
            <w:r w:rsidRPr="00EE19CA">
              <w:rPr>
                <w:rFonts w:ascii="Arial" w:eastAsia="Arial" w:hAnsi="Arial" w:cs="Arial"/>
                <w:sz w:val="22"/>
                <w:szCs w:val="22"/>
              </w:rPr>
              <w:t xml:space="preserve">.  </w:t>
            </w:r>
          </w:p>
          <w:p w14:paraId="682F5CB9" w14:textId="5B6D7B60" w:rsidR="00364F58" w:rsidRDefault="00364F58" w:rsidP="007C7310">
            <w:pPr>
              <w:spacing w:before="120" w:after="120"/>
              <w:rPr>
                <w:rFonts w:cs="Arial"/>
                <w:sz w:val="22"/>
                <w:szCs w:val="22"/>
              </w:rPr>
            </w:pPr>
            <w:r w:rsidRPr="00EE19CA">
              <w:rPr>
                <w:rFonts w:eastAsia="Arial" w:cs="Arial"/>
                <w:sz w:val="22"/>
                <w:szCs w:val="22"/>
              </w:rPr>
              <w:t>If this question applies:</w:t>
            </w:r>
            <w:r w:rsidR="007C7310">
              <w:rPr>
                <w:rFonts w:eastAsia="Arial" w:cs="Arial"/>
                <w:sz w:val="22"/>
                <w:szCs w:val="22"/>
              </w:rPr>
              <w:t xml:space="preserve"> </w:t>
            </w:r>
            <w:r w:rsidRPr="00EE19CA">
              <w:rPr>
                <w:rFonts w:cs="Arial"/>
                <w:sz w:val="22"/>
                <w:szCs w:val="22"/>
              </w:rPr>
              <w:t xml:space="preserve">Questions </w:t>
            </w:r>
            <w:r w:rsidR="00862C8F">
              <w:rPr>
                <w:rFonts w:cs="Arial"/>
                <w:sz w:val="22"/>
                <w:szCs w:val="22"/>
              </w:rPr>
              <w:t>15</w:t>
            </w:r>
            <w:r w:rsidR="00115D64">
              <w:rPr>
                <w:rFonts w:cs="Arial"/>
                <w:sz w:val="22"/>
                <w:szCs w:val="22"/>
              </w:rPr>
              <w:t>a and 15b</w:t>
            </w:r>
            <w:r w:rsidRPr="00EE19CA">
              <w:rPr>
                <w:rFonts w:cs="Arial"/>
                <w:sz w:val="22"/>
                <w:szCs w:val="22"/>
              </w:rPr>
              <w:t xml:space="preserve"> are </w:t>
            </w:r>
            <w:r w:rsidRPr="007C7310">
              <w:rPr>
                <w:rFonts w:cs="Arial"/>
                <w:b/>
                <w:bCs/>
                <w:sz w:val="22"/>
                <w:szCs w:val="22"/>
              </w:rPr>
              <w:t>Pass/Fail</w:t>
            </w:r>
            <w:r w:rsidRPr="00EE19CA">
              <w:rPr>
                <w:rFonts w:cs="Arial"/>
                <w:sz w:val="22"/>
                <w:szCs w:val="22"/>
              </w:rPr>
              <w:t xml:space="preserve"> – your bid will be rejected if you cannot answer “Yes” to one of these questions and will not be scored further.</w:t>
            </w:r>
          </w:p>
        </w:tc>
      </w:tr>
      <w:tr w:rsidR="00364F58" w:rsidRPr="009C3260" w14:paraId="67B54589" w14:textId="77777777" w:rsidTr="007C7310">
        <w:trPr>
          <w:trHeight w:val="420"/>
          <w:jc w:val="center"/>
        </w:trPr>
        <w:tc>
          <w:tcPr>
            <w:tcW w:w="9067" w:type="dxa"/>
            <w:gridSpan w:val="6"/>
          </w:tcPr>
          <w:p w14:paraId="1A71E2A1" w14:textId="2977E655" w:rsidR="00364F58" w:rsidRPr="009C3260" w:rsidRDefault="00364F58" w:rsidP="007C2FFD">
            <w:pPr>
              <w:pStyle w:val="Standard"/>
              <w:spacing w:before="100"/>
              <w:jc w:val="both"/>
              <w:rPr>
                <w:rFonts w:ascii="Arial" w:hAnsi="Arial" w:cs="Arial"/>
                <w:color w:val="000000"/>
                <w:sz w:val="22"/>
              </w:rPr>
            </w:pPr>
            <w:r w:rsidRPr="00EE19CA">
              <w:rPr>
                <w:rFonts w:ascii="Arial" w:eastAsia="Arial" w:hAnsi="Arial" w:cs="Arial"/>
                <w:sz w:val="22"/>
              </w:rPr>
              <w:t>Are you able to provide parent company accounts if requested to at a later stage?</w:t>
            </w:r>
          </w:p>
        </w:tc>
        <w:tc>
          <w:tcPr>
            <w:tcW w:w="1276" w:type="dxa"/>
            <w:gridSpan w:val="2"/>
          </w:tcPr>
          <w:p w14:paraId="4E0AA20D" w14:textId="026AF6A6" w:rsidR="00364F58" w:rsidRDefault="00364F58" w:rsidP="007C2FFD">
            <w:pPr>
              <w:rPr>
                <w:rFonts w:cs="Arial"/>
                <w:sz w:val="22"/>
                <w:szCs w:val="22"/>
              </w:rPr>
            </w:pPr>
            <w:r>
              <w:rPr>
                <w:rFonts w:cs="Arial"/>
                <w:sz w:val="22"/>
                <w:szCs w:val="22"/>
              </w:rPr>
              <w:t xml:space="preserve">Yes      </w:t>
            </w:r>
            <w:sdt>
              <w:sdtPr>
                <w:rPr>
                  <w:rFonts w:cs="Arial"/>
                  <w:sz w:val="22"/>
                  <w:szCs w:val="22"/>
                </w:rPr>
                <w:id w:val="22049267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1E1005A5" w14:textId="5C84DF32" w:rsidR="00364F58" w:rsidRPr="009C3260" w:rsidRDefault="00364F58" w:rsidP="007C2FFD">
            <w:pPr>
              <w:rPr>
                <w:rFonts w:cs="Arial"/>
                <w:sz w:val="22"/>
                <w:szCs w:val="22"/>
              </w:rPr>
            </w:pPr>
            <w:r>
              <w:rPr>
                <w:rFonts w:cs="Arial"/>
                <w:sz w:val="22"/>
                <w:szCs w:val="22"/>
              </w:rPr>
              <w:t xml:space="preserve">No        </w:t>
            </w:r>
            <w:sdt>
              <w:sdtPr>
                <w:rPr>
                  <w:rFonts w:cs="Arial"/>
                  <w:sz w:val="22"/>
                  <w:szCs w:val="22"/>
                </w:rPr>
                <w:id w:val="82030744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CD2892" w:rsidRPr="009C3260" w14:paraId="77E588BF" w14:textId="77777777" w:rsidTr="007C7310">
        <w:trPr>
          <w:trHeight w:val="420"/>
          <w:jc w:val="center"/>
        </w:trPr>
        <w:tc>
          <w:tcPr>
            <w:tcW w:w="1270" w:type="dxa"/>
            <w:gridSpan w:val="2"/>
          </w:tcPr>
          <w:p w14:paraId="756C21B1" w14:textId="6BAF1689" w:rsidR="00CD2892" w:rsidRPr="009C3260" w:rsidRDefault="00CD2892" w:rsidP="00F83554">
            <w:pPr>
              <w:pStyle w:val="Standard"/>
              <w:spacing w:before="100"/>
              <w:jc w:val="both"/>
              <w:rPr>
                <w:rFonts w:ascii="Arial" w:hAnsi="Arial" w:cs="Arial"/>
                <w:color w:val="000000"/>
                <w:sz w:val="22"/>
              </w:rPr>
            </w:pPr>
            <w:r>
              <w:rPr>
                <w:rFonts w:ascii="Arial" w:hAnsi="Arial" w:cs="Arial"/>
                <w:color w:val="000000"/>
                <w:sz w:val="22"/>
              </w:rPr>
              <w:t>15a</w:t>
            </w:r>
          </w:p>
        </w:tc>
        <w:tc>
          <w:tcPr>
            <w:tcW w:w="7797" w:type="dxa"/>
            <w:gridSpan w:val="4"/>
          </w:tcPr>
          <w:p w14:paraId="0CB50679" w14:textId="10C40F46" w:rsidR="00CD2892" w:rsidRPr="009C3260" w:rsidRDefault="00CD2892" w:rsidP="00F83554">
            <w:pPr>
              <w:pStyle w:val="Standard"/>
              <w:spacing w:before="100"/>
              <w:jc w:val="both"/>
              <w:rPr>
                <w:rFonts w:ascii="Arial" w:hAnsi="Arial" w:cs="Arial"/>
                <w:color w:val="000000"/>
                <w:sz w:val="22"/>
              </w:rPr>
            </w:pPr>
            <w:r w:rsidRPr="00EE19CA">
              <w:rPr>
                <w:rFonts w:ascii="Arial" w:eastAsia="Arial" w:hAnsi="Arial" w:cs="Arial"/>
                <w:sz w:val="22"/>
              </w:rPr>
              <w:t>If yes, would the parent company be willing to provide a guarantee if necessary?</w:t>
            </w:r>
          </w:p>
        </w:tc>
        <w:tc>
          <w:tcPr>
            <w:tcW w:w="1276" w:type="dxa"/>
            <w:gridSpan w:val="2"/>
          </w:tcPr>
          <w:p w14:paraId="35B725FC" w14:textId="4B76194A" w:rsidR="00CD2892" w:rsidRDefault="00CD2892" w:rsidP="00F83554">
            <w:pPr>
              <w:rPr>
                <w:rFonts w:cs="Arial"/>
                <w:sz w:val="22"/>
                <w:szCs w:val="22"/>
              </w:rPr>
            </w:pPr>
            <w:r>
              <w:rPr>
                <w:rFonts w:cs="Arial"/>
                <w:sz w:val="22"/>
                <w:szCs w:val="22"/>
              </w:rPr>
              <w:t xml:space="preserve">Yes      </w:t>
            </w:r>
            <w:sdt>
              <w:sdtPr>
                <w:rPr>
                  <w:rFonts w:cs="Arial"/>
                  <w:sz w:val="22"/>
                  <w:szCs w:val="22"/>
                </w:rPr>
                <w:id w:val="-23956566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50556A8D" w14:textId="4E38F5F5" w:rsidR="00CD2892" w:rsidRPr="009C3260" w:rsidRDefault="00CD2892" w:rsidP="00F83554">
            <w:pPr>
              <w:rPr>
                <w:rFonts w:cs="Arial"/>
                <w:sz w:val="22"/>
                <w:szCs w:val="22"/>
              </w:rPr>
            </w:pPr>
            <w:r>
              <w:rPr>
                <w:rFonts w:cs="Arial"/>
                <w:sz w:val="22"/>
                <w:szCs w:val="22"/>
              </w:rPr>
              <w:t xml:space="preserve">No        </w:t>
            </w:r>
            <w:sdt>
              <w:sdtPr>
                <w:rPr>
                  <w:rFonts w:cs="Arial"/>
                  <w:sz w:val="22"/>
                  <w:szCs w:val="22"/>
                </w:rPr>
                <w:id w:val="37135603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CD2892" w:rsidRPr="009C3260" w14:paraId="2A6488A0" w14:textId="77777777" w:rsidTr="007C7310">
        <w:trPr>
          <w:trHeight w:val="420"/>
          <w:jc w:val="center"/>
        </w:trPr>
        <w:tc>
          <w:tcPr>
            <w:tcW w:w="1270" w:type="dxa"/>
            <w:gridSpan w:val="2"/>
          </w:tcPr>
          <w:p w14:paraId="75A4A365" w14:textId="0A977939" w:rsidR="00CD2892" w:rsidRPr="009C3260" w:rsidRDefault="00CD2892" w:rsidP="00F83554">
            <w:pPr>
              <w:pStyle w:val="Standard"/>
              <w:spacing w:before="100"/>
              <w:jc w:val="both"/>
              <w:rPr>
                <w:rFonts w:ascii="Arial" w:hAnsi="Arial" w:cs="Arial"/>
                <w:color w:val="000000"/>
                <w:sz w:val="22"/>
              </w:rPr>
            </w:pPr>
            <w:r>
              <w:rPr>
                <w:rFonts w:ascii="Arial" w:hAnsi="Arial" w:cs="Arial"/>
                <w:color w:val="000000"/>
                <w:sz w:val="22"/>
              </w:rPr>
              <w:t>15b</w:t>
            </w:r>
          </w:p>
        </w:tc>
        <w:tc>
          <w:tcPr>
            <w:tcW w:w="7797" w:type="dxa"/>
            <w:gridSpan w:val="4"/>
          </w:tcPr>
          <w:p w14:paraId="40DE3404" w14:textId="0C542B4F" w:rsidR="00CD2892" w:rsidRPr="009C3260" w:rsidRDefault="00CD2892" w:rsidP="00F83554">
            <w:pPr>
              <w:pStyle w:val="Standard"/>
              <w:spacing w:before="100"/>
              <w:jc w:val="both"/>
              <w:rPr>
                <w:rFonts w:ascii="Arial" w:hAnsi="Arial" w:cs="Arial"/>
                <w:color w:val="000000"/>
                <w:sz w:val="22"/>
              </w:rPr>
            </w:pPr>
            <w:r w:rsidRPr="00EE19CA">
              <w:rPr>
                <w:rFonts w:ascii="Arial" w:eastAsia="Arial" w:hAnsi="Arial" w:cs="Arial"/>
                <w:sz w:val="22"/>
              </w:rPr>
              <w:t>If no, would you be able to obtain a guarantee elsewhere (e.g. from a bank)?</w:t>
            </w:r>
          </w:p>
        </w:tc>
        <w:tc>
          <w:tcPr>
            <w:tcW w:w="1276" w:type="dxa"/>
            <w:gridSpan w:val="2"/>
          </w:tcPr>
          <w:p w14:paraId="260E114A" w14:textId="2E279DD1" w:rsidR="00CD2892" w:rsidRDefault="00CD2892" w:rsidP="00F83554">
            <w:pPr>
              <w:rPr>
                <w:rFonts w:cs="Arial"/>
                <w:sz w:val="22"/>
                <w:szCs w:val="22"/>
              </w:rPr>
            </w:pPr>
            <w:r>
              <w:rPr>
                <w:rFonts w:cs="Arial"/>
                <w:sz w:val="22"/>
                <w:szCs w:val="22"/>
              </w:rPr>
              <w:t xml:space="preserve">Yes      </w:t>
            </w:r>
            <w:sdt>
              <w:sdtPr>
                <w:rPr>
                  <w:rFonts w:cs="Arial"/>
                  <w:sz w:val="22"/>
                  <w:szCs w:val="22"/>
                </w:rPr>
                <w:id w:val="16297235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481D62CF" w14:textId="04BA0C91" w:rsidR="00CD2892" w:rsidRPr="009C3260" w:rsidRDefault="00CD2892" w:rsidP="00F83554">
            <w:pPr>
              <w:rPr>
                <w:rFonts w:cs="Arial"/>
                <w:sz w:val="22"/>
                <w:szCs w:val="22"/>
              </w:rPr>
            </w:pPr>
            <w:r>
              <w:rPr>
                <w:rFonts w:cs="Arial"/>
                <w:sz w:val="22"/>
                <w:szCs w:val="22"/>
              </w:rPr>
              <w:t xml:space="preserve">No        </w:t>
            </w:r>
            <w:sdt>
              <w:sdtPr>
                <w:rPr>
                  <w:rFonts w:cs="Arial"/>
                  <w:sz w:val="22"/>
                  <w:szCs w:val="22"/>
                </w:rPr>
                <w:id w:val="153430174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054DA9" w:rsidRPr="00054DA9" w14:paraId="18F0DCCD" w14:textId="77777777" w:rsidTr="007C7310">
        <w:tblPrEx>
          <w:jc w:val="left"/>
          <w:tblLook w:val="01E0" w:firstRow="1" w:lastRow="1" w:firstColumn="1" w:lastColumn="1" w:noHBand="0" w:noVBand="0"/>
        </w:tblPrEx>
        <w:trPr>
          <w:gridAfter w:val="1"/>
          <w:wAfter w:w="139" w:type="dxa"/>
        </w:trPr>
        <w:tc>
          <w:tcPr>
            <w:tcW w:w="707" w:type="dxa"/>
            <w:shd w:val="clear" w:color="auto" w:fill="DAE9F7" w:themeFill="text2" w:themeFillTint="1A"/>
          </w:tcPr>
          <w:p w14:paraId="78DCF81E" w14:textId="4AF87175" w:rsidR="00054DA9" w:rsidRPr="00077C43" w:rsidRDefault="00884B8B" w:rsidP="00077C43">
            <w:pPr>
              <w:rPr>
                <w:color w:val="215E99" w:themeColor="text2" w:themeTint="BF"/>
              </w:rPr>
            </w:pPr>
            <w:r w:rsidRPr="00077C43">
              <w:rPr>
                <w:color w:val="215E99" w:themeColor="text2" w:themeTint="BF"/>
              </w:rPr>
              <w:lastRenderedPageBreak/>
              <w:t>16</w:t>
            </w:r>
          </w:p>
        </w:tc>
        <w:tc>
          <w:tcPr>
            <w:tcW w:w="9497" w:type="dxa"/>
            <w:gridSpan w:val="6"/>
            <w:shd w:val="clear" w:color="auto" w:fill="DAE9F7" w:themeFill="text2" w:themeFillTint="1A"/>
          </w:tcPr>
          <w:p w14:paraId="502790F5" w14:textId="77777777" w:rsidR="00054DA9" w:rsidRPr="00077C43" w:rsidRDefault="00054DA9" w:rsidP="00077C43">
            <w:pPr>
              <w:rPr>
                <w:color w:val="215E99" w:themeColor="text2" w:themeTint="BF"/>
              </w:rPr>
            </w:pPr>
            <w:bookmarkStart w:id="704" w:name="_Toc485223791"/>
            <w:bookmarkStart w:id="705" w:name="_Toc190354551"/>
            <w:bookmarkStart w:id="706" w:name="_Toc190354603"/>
            <w:r w:rsidRPr="00077C43">
              <w:rPr>
                <w:color w:val="215E99" w:themeColor="text2" w:themeTint="BF"/>
              </w:rPr>
              <w:t>Economic and Financial Standing</w:t>
            </w:r>
            <w:bookmarkEnd w:id="704"/>
            <w:bookmarkEnd w:id="705"/>
            <w:bookmarkEnd w:id="706"/>
          </w:p>
        </w:tc>
      </w:tr>
      <w:tr w:rsidR="00300634" w:rsidRPr="00C6277B" w14:paraId="6D0049C0" w14:textId="77777777" w:rsidTr="007C7310">
        <w:tblPrEx>
          <w:jc w:val="left"/>
          <w:tblLook w:val="01E0" w:firstRow="1" w:lastRow="1" w:firstColumn="1" w:lastColumn="1" w:noHBand="0" w:noVBand="0"/>
        </w:tblPrEx>
        <w:trPr>
          <w:gridAfter w:val="1"/>
          <w:wAfter w:w="139" w:type="dxa"/>
          <w:trHeight w:val="547"/>
        </w:trPr>
        <w:tc>
          <w:tcPr>
            <w:tcW w:w="10204" w:type="dxa"/>
            <w:gridSpan w:val="7"/>
          </w:tcPr>
          <w:p w14:paraId="52996A2C" w14:textId="77777777" w:rsidR="00300634" w:rsidRDefault="00300634" w:rsidP="00A27FA3">
            <w:pPr>
              <w:pStyle w:val="Standard"/>
              <w:ind w:right="-111"/>
              <w:jc w:val="both"/>
              <w:rPr>
                <w:rFonts w:ascii="Arial" w:hAnsi="Arial" w:cs="Arial"/>
                <w:color w:val="000000"/>
                <w:sz w:val="22"/>
              </w:rPr>
            </w:pPr>
          </w:p>
          <w:p w14:paraId="628B0235" w14:textId="77777777" w:rsidR="00300634" w:rsidRDefault="00300634" w:rsidP="00300634">
            <w:pPr>
              <w:jc w:val="both"/>
              <w:rPr>
                <w:rFonts w:cs="Arial"/>
                <w:sz w:val="22"/>
                <w:szCs w:val="22"/>
              </w:rPr>
            </w:pPr>
            <w:r>
              <w:rPr>
                <w:rFonts w:cs="Arial"/>
                <w:sz w:val="22"/>
                <w:szCs w:val="22"/>
              </w:rPr>
              <w:t>The College</w:t>
            </w:r>
            <w:r w:rsidRPr="00C6277B">
              <w:rPr>
                <w:rFonts w:cs="Arial"/>
                <w:sz w:val="22"/>
                <w:szCs w:val="22"/>
              </w:rPr>
              <w:t xml:space="preserve"> will undertake a financial appraisal of your organisation which WILL include the use of an independent third party (such as </w:t>
            </w:r>
            <w:r>
              <w:rPr>
                <w:rFonts w:cs="Arial"/>
                <w:sz w:val="22"/>
                <w:szCs w:val="22"/>
              </w:rPr>
              <w:t>Experian</w:t>
            </w:r>
            <w:r w:rsidRPr="00C6277B">
              <w:rPr>
                <w:rFonts w:cs="Arial"/>
                <w:sz w:val="22"/>
                <w:szCs w:val="22"/>
              </w:rPr>
              <w:t xml:space="preserve">) to assess your financial standing in accordance with Funding Bodies rules.  The financial evaluation will be assessed on a pass/fail basis.  </w:t>
            </w:r>
          </w:p>
          <w:p w14:paraId="09E09E7F" w14:textId="77777777" w:rsidR="00300634" w:rsidRDefault="00300634" w:rsidP="00300634">
            <w:pPr>
              <w:jc w:val="both"/>
              <w:rPr>
                <w:rFonts w:cs="Arial"/>
                <w:b/>
                <w:sz w:val="22"/>
                <w:szCs w:val="22"/>
              </w:rPr>
            </w:pPr>
          </w:p>
          <w:p w14:paraId="092D2F8E" w14:textId="77777777" w:rsidR="00300634" w:rsidRPr="00C6277B" w:rsidRDefault="00300634" w:rsidP="00300634">
            <w:pPr>
              <w:jc w:val="both"/>
              <w:rPr>
                <w:rFonts w:cs="Arial"/>
                <w:b/>
                <w:sz w:val="22"/>
                <w:szCs w:val="22"/>
              </w:rPr>
            </w:pPr>
            <w:r w:rsidRPr="00C6277B">
              <w:rPr>
                <w:rFonts w:cs="Arial"/>
                <w:b/>
                <w:sz w:val="22"/>
                <w:szCs w:val="22"/>
              </w:rPr>
              <w:t>Tender submissions, which do not pass this initial stage will not be assessed further.</w:t>
            </w:r>
          </w:p>
          <w:p w14:paraId="2585FDA8" w14:textId="081556A4" w:rsidR="00300634" w:rsidRPr="00C6277B" w:rsidRDefault="00300634" w:rsidP="00300634">
            <w:pPr>
              <w:jc w:val="both"/>
              <w:rPr>
                <w:rFonts w:cs="Arial"/>
                <w:sz w:val="22"/>
                <w:szCs w:val="22"/>
              </w:rPr>
            </w:pPr>
            <w:r w:rsidRPr="00C6277B">
              <w:rPr>
                <w:rFonts w:cs="Arial"/>
                <w:b/>
                <w:sz w:val="22"/>
                <w:szCs w:val="22"/>
              </w:rPr>
              <w:t>Note:</w:t>
            </w:r>
            <w:r>
              <w:rPr>
                <w:rFonts w:cs="Arial"/>
                <w:b/>
                <w:sz w:val="22"/>
                <w:szCs w:val="22"/>
              </w:rPr>
              <w:t xml:space="preserve"> </w:t>
            </w:r>
            <w:r w:rsidR="00337959">
              <w:rPr>
                <w:rFonts w:cs="Arial"/>
                <w:b/>
                <w:sz w:val="22"/>
                <w:szCs w:val="22"/>
              </w:rPr>
              <w:t>To</w:t>
            </w:r>
            <w:r w:rsidRPr="00C6277B">
              <w:rPr>
                <w:rFonts w:cs="Arial"/>
                <w:b/>
                <w:sz w:val="22"/>
                <w:szCs w:val="22"/>
              </w:rPr>
              <w:t xml:space="preserve"> pass this </w:t>
            </w:r>
            <w:r>
              <w:rPr>
                <w:rFonts w:cs="Arial"/>
                <w:b/>
                <w:sz w:val="22"/>
                <w:szCs w:val="22"/>
              </w:rPr>
              <w:t>criteria</w:t>
            </w:r>
            <w:r w:rsidRPr="00C6277B">
              <w:rPr>
                <w:rFonts w:cs="Arial"/>
                <w:b/>
                <w:sz w:val="22"/>
                <w:szCs w:val="22"/>
              </w:rPr>
              <w:t xml:space="preserve"> credit score must meet or exceed 50</w:t>
            </w:r>
          </w:p>
          <w:p w14:paraId="2BBC2C68" w14:textId="77777777" w:rsidR="00300634" w:rsidRDefault="00300634" w:rsidP="00475ED3">
            <w:pPr>
              <w:rPr>
                <w:rFonts w:cs="Arial"/>
                <w:sz w:val="22"/>
                <w:szCs w:val="22"/>
              </w:rPr>
            </w:pPr>
          </w:p>
        </w:tc>
      </w:tr>
      <w:tr w:rsidR="007A725A" w:rsidRPr="00C6277B" w14:paraId="266F120C" w14:textId="77777777" w:rsidTr="007C7310">
        <w:tblPrEx>
          <w:jc w:val="left"/>
          <w:tblLook w:val="01E0" w:firstRow="1" w:lastRow="1" w:firstColumn="1" w:lastColumn="1" w:noHBand="0" w:noVBand="0"/>
        </w:tblPrEx>
        <w:trPr>
          <w:gridAfter w:val="1"/>
          <w:wAfter w:w="139" w:type="dxa"/>
          <w:trHeight w:val="547"/>
        </w:trPr>
        <w:tc>
          <w:tcPr>
            <w:tcW w:w="8312" w:type="dxa"/>
            <w:gridSpan w:val="5"/>
          </w:tcPr>
          <w:p w14:paraId="3D72AF18" w14:textId="77777777" w:rsidR="007A725A" w:rsidRPr="00C6277B" w:rsidRDefault="007A725A" w:rsidP="005C27CB">
            <w:pPr>
              <w:pStyle w:val="Standard"/>
              <w:jc w:val="both"/>
              <w:rPr>
                <w:rFonts w:ascii="Arial" w:hAnsi="Arial" w:cs="Arial"/>
                <w:color w:val="000000"/>
                <w:sz w:val="22"/>
              </w:rPr>
            </w:pPr>
            <w:r w:rsidRPr="00C6277B">
              <w:rPr>
                <w:rFonts w:ascii="Arial" w:hAnsi="Arial" w:cs="Arial"/>
                <w:color w:val="000000"/>
                <w:sz w:val="22"/>
              </w:rPr>
              <w:t>Are you able to provide a copy of your audited accounts for the last two years, if requested?</w:t>
            </w:r>
          </w:p>
          <w:p w14:paraId="73B3F4D9" w14:textId="77777777" w:rsidR="007A725A" w:rsidRPr="00C6277B" w:rsidRDefault="007A725A" w:rsidP="005C27CB">
            <w:pPr>
              <w:rPr>
                <w:rFonts w:cs="Arial"/>
                <w:color w:val="000000"/>
                <w:sz w:val="22"/>
                <w:szCs w:val="22"/>
              </w:rPr>
            </w:pPr>
          </w:p>
          <w:p w14:paraId="59C50D76" w14:textId="77777777" w:rsidR="007A725A" w:rsidRPr="00C6277B" w:rsidRDefault="007A725A" w:rsidP="005C27CB">
            <w:pPr>
              <w:rPr>
                <w:rFonts w:cs="Arial"/>
                <w:b/>
                <w:color w:val="000000"/>
                <w:sz w:val="22"/>
                <w:szCs w:val="22"/>
              </w:rPr>
            </w:pPr>
            <w:r w:rsidRPr="00C6277B">
              <w:rPr>
                <w:rFonts w:cs="Arial"/>
                <w:color w:val="000000"/>
                <w:sz w:val="22"/>
                <w:szCs w:val="22"/>
              </w:rPr>
              <w:t xml:space="preserve">If no, can you provide </w:t>
            </w:r>
            <w:r w:rsidRPr="00C6277B">
              <w:rPr>
                <w:rFonts w:cs="Arial"/>
                <w:b/>
                <w:color w:val="000000"/>
                <w:sz w:val="22"/>
                <w:szCs w:val="22"/>
              </w:rPr>
              <w:t xml:space="preserve">one </w:t>
            </w:r>
            <w:r w:rsidRPr="00C6277B">
              <w:rPr>
                <w:rFonts w:cs="Arial"/>
                <w:color w:val="000000"/>
                <w:sz w:val="22"/>
                <w:szCs w:val="22"/>
              </w:rPr>
              <w:t>of the following: answer with Y/N in the relevant box.</w:t>
            </w:r>
          </w:p>
        </w:tc>
        <w:tc>
          <w:tcPr>
            <w:tcW w:w="1892" w:type="dxa"/>
            <w:gridSpan w:val="2"/>
          </w:tcPr>
          <w:p w14:paraId="4864F520" w14:textId="77777777" w:rsidR="00475ED3" w:rsidRDefault="00475ED3" w:rsidP="00475ED3">
            <w:pPr>
              <w:rPr>
                <w:rFonts w:cs="Arial"/>
                <w:sz w:val="22"/>
                <w:szCs w:val="22"/>
              </w:rPr>
            </w:pPr>
            <w:r>
              <w:rPr>
                <w:rFonts w:cs="Arial"/>
                <w:sz w:val="22"/>
                <w:szCs w:val="22"/>
              </w:rPr>
              <w:t xml:space="preserve">Yes      </w:t>
            </w:r>
            <w:sdt>
              <w:sdtPr>
                <w:rPr>
                  <w:rFonts w:cs="Arial"/>
                  <w:sz w:val="22"/>
                  <w:szCs w:val="22"/>
                </w:rPr>
                <w:id w:val="89517335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77A23F9B" w14:textId="641C9AC6" w:rsidR="007A725A" w:rsidRPr="00C6277B" w:rsidRDefault="00475ED3" w:rsidP="00475ED3">
            <w:pPr>
              <w:rPr>
                <w:rFonts w:cs="Arial"/>
                <w:b/>
                <w:color w:val="000000"/>
                <w:sz w:val="22"/>
                <w:szCs w:val="22"/>
              </w:rPr>
            </w:pPr>
            <w:r>
              <w:rPr>
                <w:rFonts w:cs="Arial"/>
                <w:sz w:val="22"/>
                <w:szCs w:val="22"/>
              </w:rPr>
              <w:t xml:space="preserve">No        </w:t>
            </w:r>
            <w:sdt>
              <w:sdtPr>
                <w:rPr>
                  <w:rFonts w:cs="Arial"/>
                  <w:sz w:val="22"/>
                  <w:szCs w:val="22"/>
                </w:rPr>
                <w:id w:val="15003153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7A725A" w:rsidRPr="00C6277B" w14:paraId="0043049A" w14:textId="77777777" w:rsidTr="007C7310">
        <w:tblPrEx>
          <w:jc w:val="left"/>
          <w:tblLook w:val="01E0" w:firstRow="1" w:lastRow="1" w:firstColumn="1" w:lastColumn="1" w:noHBand="0" w:noVBand="0"/>
        </w:tblPrEx>
        <w:trPr>
          <w:gridAfter w:val="1"/>
          <w:wAfter w:w="139" w:type="dxa"/>
          <w:trHeight w:val="547"/>
        </w:trPr>
        <w:tc>
          <w:tcPr>
            <w:tcW w:w="8312" w:type="dxa"/>
            <w:gridSpan w:val="5"/>
            <w:tcBorders>
              <w:top w:val="single" w:sz="4" w:space="0" w:color="auto"/>
              <w:left w:val="single" w:sz="4" w:space="0" w:color="auto"/>
              <w:bottom w:val="single" w:sz="4" w:space="0" w:color="auto"/>
              <w:right w:val="single" w:sz="4" w:space="0" w:color="auto"/>
            </w:tcBorders>
          </w:tcPr>
          <w:p w14:paraId="3789E633" w14:textId="77777777" w:rsidR="007A725A" w:rsidRPr="00C6277B" w:rsidRDefault="007A725A" w:rsidP="005C27CB">
            <w:pPr>
              <w:pStyle w:val="Standard"/>
              <w:spacing w:before="100"/>
              <w:jc w:val="both"/>
              <w:rPr>
                <w:rFonts w:ascii="Arial" w:hAnsi="Arial" w:cs="Arial"/>
                <w:b/>
                <w:color w:val="000000"/>
                <w:sz w:val="22"/>
              </w:rPr>
            </w:pPr>
            <w:r w:rsidRPr="00C6277B">
              <w:rPr>
                <w:rFonts w:ascii="Arial" w:hAnsi="Arial" w:cs="Arial"/>
                <w:color w:val="000000"/>
                <w:sz w:val="22"/>
                <w:shd w:val="clear" w:color="auto" w:fill="FFFFFF"/>
              </w:rPr>
              <w:t xml:space="preserve">a) </w:t>
            </w:r>
            <w:r w:rsidRPr="00C6277B">
              <w:rPr>
                <w:rFonts w:ascii="Arial" w:hAnsi="Arial" w:cs="Arial"/>
                <w:color w:val="0000FF"/>
                <w:sz w:val="22"/>
                <w:shd w:val="clear" w:color="auto" w:fill="FFFFFF"/>
              </w:rPr>
              <w:t xml:space="preserve"> </w:t>
            </w:r>
            <w:r w:rsidRPr="00C6277B">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tc>
        <w:tc>
          <w:tcPr>
            <w:tcW w:w="1892" w:type="dxa"/>
            <w:gridSpan w:val="2"/>
            <w:tcBorders>
              <w:top w:val="single" w:sz="4" w:space="0" w:color="auto"/>
              <w:left w:val="single" w:sz="4" w:space="0" w:color="auto"/>
              <w:bottom w:val="single" w:sz="4" w:space="0" w:color="auto"/>
              <w:right w:val="single" w:sz="4" w:space="0" w:color="auto"/>
            </w:tcBorders>
          </w:tcPr>
          <w:p w14:paraId="0910C1A5" w14:textId="77777777" w:rsidR="00475ED3" w:rsidRDefault="00475ED3" w:rsidP="00475ED3">
            <w:pPr>
              <w:rPr>
                <w:rFonts w:cs="Arial"/>
                <w:sz w:val="22"/>
                <w:szCs w:val="22"/>
              </w:rPr>
            </w:pPr>
            <w:r>
              <w:rPr>
                <w:rFonts w:cs="Arial"/>
                <w:sz w:val="22"/>
                <w:szCs w:val="22"/>
              </w:rPr>
              <w:t xml:space="preserve">Yes      </w:t>
            </w:r>
            <w:sdt>
              <w:sdtPr>
                <w:rPr>
                  <w:rFonts w:cs="Arial"/>
                  <w:sz w:val="22"/>
                  <w:szCs w:val="22"/>
                </w:rPr>
                <w:id w:val="-73486215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40510BEB" w14:textId="62E1980D" w:rsidR="007A725A" w:rsidRPr="00C6277B" w:rsidRDefault="00475ED3" w:rsidP="00475ED3">
            <w:pPr>
              <w:rPr>
                <w:rFonts w:cs="Arial"/>
                <w:b/>
                <w:color w:val="000000"/>
                <w:sz w:val="22"/>
                <w:szCs w:val="22"/>
              </w:rPr>
            </w:pPr>
            <w:r>
              <w:rPr>
                <w:rFonts w:cs="Arial"/>
                <w:sz w:val="22"/>
                <w:szCs w:val="22"/>
              </w:rPr>
              <w:t xml:space="preserve">No        </w:t>
            </w:r>
            <w:sdt>
              <w:sdtPr>
                <w:rPr>
                  <w:rFonts w:cs="Arial"/>
                  <w:sz w:val="22"/>
                  <w:szCs w:val="22"/>
                </w:rPr>
                <w:id w:val="37104214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7A725A" w:rsidRPr="00C6277B" w14:paraId="031FC5D6" w14:textId="77777777" w:rsidTr="007C7310">
        <w:tblPrEx>
          <w:jc w:val="left"/>
          <w:tblLook w:val="01E0" w:firstRow="1" w:lastRow="1" w:firstColumn="1" w:lastColumn="1" w:noHBand="0" w:noVBand="0"/>
        </w:tblPrEx>
        <w:trPr>
          <w:gridAfter w:val="1"/>
          <w:wAfter w:w="139" w:type="dxa"/>
          <w:trHeight w:val="713"/>
        </w:trPr>
        <w:tc>
          <w:tcPr>
            <w:tcW w:w="8312" w:type="dxa"/>
            <w:gridSpan w:val="5"/>
            <w:tcBorders>
              <w:top w:val="single" w:sz="4" w:space="0" w:color="auto"/>
              <w:left w:val="single" w:sz="4" w:space="0" w:color="auto"/>
              <w:bottom w:val="single" w:sz="4" w:space="0" w:color="auto"/>
              <w:right w:val="single" w:sz="4" w:space="0" w:color="auto"/>
            </w:tcBorders>
          </w:tcPr>
          <w:p w14:paraId="6F1C0838" w14:textId="77777777" w:rsidR="007A725A" w:rsidRPr="00C6277B" w:rsidRDefault="007A725A" w:rsidP="005C27CB">
            <w:pPr>
              <w:pStyle w:val="Standard"/>
              <w:spacing w:before="100"/>
              <w:jc w:val="both"/>
              <w:rPr>
                <w:rFonts w:ascii="Arial" w:hAnsi="Arial" w:cs="Arial"/>
                <w:b/>
                <w:color w:val="000000"/>
                <w:sz w:val="22"/>
              </w:rPr>
            </w:pPr>
            <w:r w:rsidRPr="00C6277B">
              <w:rPr>
                <w:rFonts w:ascii="Arial" w:hAnsi="Arial" w:cs="Arial"/>
                <w:color w:val="000000"/>
                <w:sz w:val="22"/>
              </w:rPr>
              <w:t>(b) A statement of the cash flow forecast for the current year and a bank letter outlining the current cash and credit position.</w:t>
            </w:r>
          </w:p>
        </w:tc>
        <w:tc>
          <w:tcPr>
            <w:tcW w:w="1892" w:type="dxa"/>
            <w:gridSpan w:val="2"/>
            <w:tcBorders>
              <w:top w:val="single" w:sz="4" w:space="0" w:color="auto"/>
              <w:left w:val="single" w:sz="4" w:space="0" w:color="auto"/>
              <w:bottom w:val="single" w:sz="4" w:space="0" w:color="auto"/>
              <w:right w:val="single" w:sz="4" w:space="0" w:color="auto"/>
            </w:tcBorders>
          </w:tcPr>
          <w:p w14:paraId="42AAF8AD" w14:textId="77777777" w:rsidR="00475ED3" w:rsidRDefault="00475ED3" w:rsidP="00475ED3">
            <w:pPr>
              <w:rPr>
                <w:rFonts w:cs="Arial"/>
                <w:sz w:val="22"/>
                <w:szCs w:val="22"/>
              </w:rPr>
            </w:pPr>
            <w:r>
              <w:rPr>
                <w:rFonts w:cs="Arial"/>
                <w:sz w:val="22"/>
                <w:szCs w:val="22"/>
              </w:rPr>
              <w:t xml:space="preserve">Yes      </w:t>
            </w:r>
            <w:sdt>
              <w:sdtPr>
                <w:rPr>
                  <w:rFonts w:cs="Arial"/>
                  <w:sz w:val="22"/>
                  <w:szCs w:val="22"/>
                </w:rPr>
                <w:id w:val="211385301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21743B9D" w14:textId="3412E714" w:rsidR="007A725A" w:rsidRPr="00C6277B" w:rsidRDefault="00475ED3" w:rsidP="00475ED3">
            <w:pPr>
              <w:rPr>
                <w:rFonts w:cs="Arial"/>
                <w:b/>
                <w:color w:val="000000"/>
                <w:sz w:val="22"/>
                <w:szCs w:val="22"/>
              </w:rPr>
            </w:pPr>
            <w:r>
              <w:rPr>
                <w:rFonts w:cs="Arial"/>
                <w:sz w:val="22"/>
                <w:szCs w:val="22"/>
              </w:rPr>
              <w:t xml:space="preserve">No        </w:t>
            </w:r>
            <w:sdt>
              <w:sdtPr>
                <w:rPr>
                  <w:rFonts w:cs="Arial"/>
                  <w:sz w:val="22"/>
                  <w:szCs w:val="22"/>
                </w:rPr>
                <w:id w:val="-126245159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7A725A" w:rsidRPr="00C6277B" w14:paraId="7131E16C" w14:textId="77777777" w:rsidTr="007C7310">
        <w:tblPrEx>
          <w:jc w:val="left"/>
          <w:tblLook w:val="01E0" w:firstRow="1" w:lastRow="1" w:firstColumn="1" w:lastColumn="1" w:noHBand="0" w:noVBand="0"/>
        </w:tblPrEx>
        <w:trPr>
          <w:gridAfter w:val="1"/>
          <w:wAfter w:w="139" w:type="dxa"/>
          <w:trHeight w:val="547"/>
        </w:trPr>
        <w:tc>
          <w:tcPr>
            <w:tcW w:w="8312" w:type="dxa"/>
            <w:gridSpan w:val="5"/>
            <w:tcBorders>
              <w:top w:val="single" w:sz="4" w:space="0" w:color="auto"/>
              <w:left w:val="single" w:sz="4" w:space="0" w:color="auto"/>
              <w:bottom w:val="single" w:sz="4" w:space="0" w:color="auto"/>
              <w:right w:val="single" w:sz="4" w:space="0" w:color="auto"/>
            </w:tcBorders>
          </w:tcPr>
          <w:p w14:paraId="058BB668" w14:textId="77777777" w:rsidR="007A725A" w:rsidRPr="00C6277B" w:rsidRDefault="007A725A" w:rsidP="005C27CB">
            <w:pPr>
              <w:pStyle w:val="Standard"/>
              <w:spacing w:before="100"/>
              <w:jc w:val="both"/>
              <w:rPr>
                <w:rFonts w:ascii="Arial" w:hAnsi="Arial" w:cs="Arial"/>
                <w:color w:val="000000"/>
                <w:sz w:val="22"/>
              </w:rPr>
            </w:pPr>
            <w:r w:rsidRPr="00C6277B">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892" w:type="dxa"/>
            <w:gridSpan w:val="2"/>
            <w:tcBorders>
              <w:top w:val="single" w:sz="4" w:space="0" w:color="auto"/>
              <w:left w:val="single" w:sz="4" w:space="0" w:color="auto"/>
              <w:bottom w:val="single" w:sz="4" w:space="0" w:color="auto"/>
              <w:right w:val="single" w:sz="4" w:space="0" w:color="auto"/>
            </w:tcBorders>
          </w:tcPr>
          <w:p w14:paraId="611DD8BB" w14:textId="77777777" w:rsidR="00475ED3" w:rsidRDefault="00475ED3" w:rsidP="00475ED3">
            <w:pPr>
              <w:rPr>
                <w:rFonts w:cs="Arial"/>
                <w:sz w:val="22"/>
                <w:szCs w:val="22"/>
              </w:rPr>
            </w:pPr>
            <w:r>
              <w:rPr>
                <w:rFonts w:cs="Arial"/>
                <w:sz w:val="22"/>
                <w:szCs w:val="22"/>
              </w:rPr>
              <w:t xml:space="preserve">Yes      </w:t>
            </w:r>
            <w:sdt>
              <w:sdtPr>
                <w:rPr>
                  <w:rFonts w:cs="Arial"/>
                  <w:sz w:val="22"/>
                  <w:szCs w:val="22"/>
                </w:rPr>
                <w:id w:val="-1620925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5BE166CE" w14:textId="5110693B" w:rsidR="007A725A" w:rsidRPr="00C6277B" w:rsidRDefault="00475ED3" w:rsidP="00475ED3">
            <w:pPr>
              <w:rPr>
                <w:rFonts w:cs="Arial"/>
                <w:b/>
                <w:color w:val="000000"/>
                <w:sz w:val="22"/>
                <w:szCs w:val="22"/>
              </w:rPr>
            </w:pPr>
            <w:r>
              <w:rPr>
                <w:rFonts w:cs="Arial"/>
                <w:sz w:val="22"/>
                <w:szCs w:val="22"/>
              </w:rPr>
              <w:t xml:space="preserve">No        </w:t>
            </w:r>
            <w:sdt>
              <w:sdtPr>
                <w:rPr>
                  <w:rFonts w:cs="Arial"/>
                  <w:sz w:val="22"/>
                  <w:szCs w:val="22"/>
                </w:rPr>
                <w:id w:val="-162075098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bl>
    <w:p w14:paraId="0017450E" w14:textId="77777777" w:rsidR="00054DA9" w:rsidRDefault="00054DA9" w:rsidP="00054DA9">
      <w:pPr>
        <w:rPr>
          <w:rFonts w:cs="Arial"/>
          <w:sz w:val="22"/>
          <w:szCs w:val="22"/>
        </w:rPr>
      </w:pPr>
    </w:p>
    <w:p w14:paraId="6ABAC0D0" w14:textId="77777777" w:rsidR="00077C43" w:rsidRDefault="00077C43" w:rsidP="00054DA9">
      <w:pPr>
        <w:rPr>
          <w:rFonts w:cs="Arial"/>
          <w:sz w:val="22"/>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497"/>
      </w:tblGrid>
      <w:tr w:rsidR="00054DA9" w:rsidRPr="00054DA9" w14:paraId="6E541170" w14:textId="77777777" w:rsidTr="00884B8B">
        <w:tc>
          <w:tcPr>
            <w:tcW w:w="709" w:type="dxa"/>
            <w:shd w:val="clear" w:color="auto" w:fill="DAE9F7" w:themeFill="text2" w:themeFillTint="1A"/>
          </w:tcPr>
          <w:p w14:paraId="17C0E535" w14:textId="1C6BBB7E" w:rsidR="00054DA9" w:rsidRPr="00077C43" w:rsidRDefault="00884B8B" w:rsidP="00077C43">
            <w:pPr>
              <w:rPr>
                <w:color w:val="215E99" w:themeColor="text2" w:themeTint="BF"/>
              </w:rPr>
            </w:pPr>
            <w:bookmarkStart w:id="707" w:name="_Hlk190353731"/>
            <w:r w:rsidRPr="00077C43">
              <w:rPr>
                <w:color w:val="215E99" w:themeColor="text2" w:themeTint="BF"/>
              </w:rPr>
              <w:t>17</w:t>
            </w:r>
          </w:p>
        </w:tc>
        <w:tc>
          <w:tcPr>
            <w:tcW w:w="9497" w:type="dxa"/>
            <w:shd w:val="clear" w:color="auto" w:fill="DAE9F7" w:themeFill="text2" w:themeFillTint="1A"/>
          </w:tcPr>
          <w:p w14:paraId="5E25E1CB" w14:textId="77777777" w:rsidR="00054DA9" w:rsidRPr="00077C43" w:rsidRDefault="00054DA9" w:rsidP="00077C43">
            <w:pPr>
              <w:rPr>
                <w:color w:val="215E99" w:themeColor="text2" w:themeTint="BF"/>
              </w:rPr>
            </w:pPr>
            <w:bookmarkStart w:id="708" w:name="_Toc485223793"/>
            <w:bookmarkStart w:id="709" w:name="_Toc190354552"/>
            <w:bookmarkStart w:id="710" w:name="_Toc190354604"/>
            <w:r w:rsidRPr="00077C43">
              <w:rPr>
                <w:color w:val="215E99" w:themeColor="text2" w:themeTint="BF"/>
              </w:rPr>
              <w:t>Technical and Professional Ability</w:t>
            </w:r>
            <w:bookmarkEnd w:id="708"/>
            <w:bookmarkEnd w:id="709"/>
            <w:bookmarkEnd w:id="710"/>
          </w:p>
        </w:tc>
      </w:tr>
      <w:bookmarkEnd w:id="707"/>
      <w:tr w:rsidR="00054DA9" w:rsidRPr="00C6277B" w14:paraId="0B8E34A5" w14:textId="77777777" w:rsidTr="00884B8B">
        <w:tc>
          <w:tcPr>
            <w:tcW w:w="10206" w:type="dxa"/>
            <w:gridSpan w:val="2"/>
          </w:tcPr>
          <w:p w14:paraId="1DD1EC70" w14:textId="6714EA4F" w:rsidR="00054DA9" w:rsidRDefault="00054DA9" w:rsidP="005C27CB">
            <w:pPr>
              <w:spacing w:before="120" w:after="120"/>
              <w:rPr>
                <w:rFonts w:cs="Arial"/>
                <w:sz w:val="22"/>
                <w:szCs w:val="22"/>
              </w:rPr>
            </w:pPr>
            <w:r w:rsidRPr="00C6277B">
              <w:rPr>
                <w:rFonts w:cs="Arial"/>
                <w:sz w:val="22"/>
                <w:szCs w:val="22"/>
              </w:rPr>
              <w:t>Please provide details of up to three contracts</w:t>
            </w:r>
            <w:r>
              <w:rPr>
                <w:rFonts w:cs="Arial"/>
                <w:sz w:val="22"/>
                <w:szCs w:val="22"/>
              </w:rPr>
              <w:t xml:space="preserve"> </w:t>
            </w:r>
            <w:r w:rsidRPr="00C6277B">
              <w:rPr>
                <w:rFonts w:cs="Arial"/>
                <w:sz w:val="22"/>
                <w:szCs w:val="22"/>
              </w:rPr>
              <w:t xml:space="preserve">that are relevant to our requirement. Contracts for supplies or services should have been performed during the past three years. </w:t>
            </w:r>
          </w:p>
          <w:p w14:paraId="19683E29" w14:textId="77777777" w:rsidR="00054DA9" w:rsidRPr="00C6277B" w:rsidRDefault="00054DA9" w:rsidP="005C27CB">
            <w:pPr>
              <w:spacing w:before="120" w:after="120"/>
              <w:rPr>
                <w:rFonts w:cs="Arial"/>
                <w:sz w:val="22"/>
                <w:szCs w:val="22"/>
              </w:rPr>
            </w:pPr>
            <w:r w:rsidRPr="00C6277B">
              <w:rPr>
                <w:rFonts w:cs="Arial"/>
                <w:sz w:val="22"/>
                <w:szCs w:val="22"/>
              </w:rPr>
              <w:t>The named contact provided should be able to provide written evidence to confirm accuracy of the information provided below.</w:t>
            </w:r>
          </w:p>
          <w:p w14:paraId="4F256A95" w14:textId="77777777" w:rsidR="00054DA9" w:rsidRPr="00C6277B" w:rsidRDefault="00054DA9" w:rsidP="005C27CB">
            <w:pPr>
              <w:spacing w:before="120" w:after="120"/>
              <w:rPr>
                <w:rFonts w:cs="Arial"/>
                <w:sz w:val="22"/>
                <w:szCs w:val="22"/>
              </w:rPr>
            </w:pPr>
            <w:r w:rsidRPr="00C6277B">
              <w:rPr>
                <w:rFonts w:cs="Arial"/>
                <w:sz w:val="22"/>
                <w:szCs w:val="22"/>
              </w:rPr>
              <w:t>Where the supplier is a Special Purpose Vehicle, or a managing agent not intending to be the main provider of goods or services, the information requested should be provided in respect of the main intended provider(s) or sub-contractor(s) who will deliver the contract.</w:t>
            </w:r>
          </w:p>
          <w:p w14:paraId="6976BF1A" w14:textId="77777777" w:rsidR="00054DA9" w:rsidRPr="00C6277B" w:rsidRDefault="00054DA9" w:rsidP="005C27CB">
            <w:pPr>
              <w:spacing w:before="120" w:after="120"/>
              <w:rPr>
                <w:rFonts w:cs="Arial"/>
                <w:b/>
                <w:color w:val="000000"/>
                <w:sz w:val="22"/>
                <w:szCs w:val="22"/>
              </w:rPr>
            </w:pPr>
            <w:r>
              <w:rPr>
                <w:rFonts w:cs="Arial"/>
                <w:sz w:val="22"/>
                <w:szCs w:val="22"/>
                <w:lang w:eastAsia="en-NZ"/>
              </w:rPr>
              <w:t>The College may at their discretion obtain written references from those contracts identified</w:t>
            </w:r>
          </w:p>
        </w:tc>
      </w:tr>
    </w:tbl>
    <w:p w14:paraId="5CB7C8B3" w14:textId="77777777" w:rsidR="00054DA9" w:rsidRDefault="00054DA9" w:rsidP="00054DA9">
      <w:pPr>
        <w:rPr>
          <w:rFonts w:cs="Arial"/>
          <w:sz w:val="22"/>
          <w:szCs w:val="22"/>
        </w:rPr>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410"/>
        <w:gridCol w:w="2595"/>
        <w:gridCol w:w="2933"/>
      </w:tblGrid>
      <w:tr w:rsidR="00054DA9" w:rsidRPr="00C6277B" w14:paraId="791E1ACB" w14:textId="77777777" w:rsidTr="00884B8B">
        <w:trPr>
          <w:trHeight w:val="246"/>
        </w:trPr>
        <w:tc>
          <w:tcPr>
            <w:tcW w:w="2268" w:type="dxa"/>
            <w:shd w:val="clear" w:color="auto" w:fill="auto"/>
          </w:tcPr>
          <w:p w14:paraId="119B56AB" w14:textId="572F64ED" w:rsidR="00054DA9" w:rsidRPr="00C6277B" w:rsidRDefault="00054DA9" w:rsidP="005C27CB">
            <w:pPr>
              <w:rPr>
                <w:rFonts w:cs="Arial"/>
                <w:sz w:val="22"/>
                <w:szCs w:val="22"/>
              </w:rPr>
            </w:pPr>
            <w:r w:rsidRPr="00C6277B">
              <w:rPr>
                <w:rFonts w:cs="Arial"/>
                <w:b/>
                <w:sz w:val="22"/>
                <w:szCs w:val="22"/>
              </w:rPr>
              <w:br w:type="page"/>
            </w:r>
          </w:p>
        </w:tc>
        <w:tc>
          <w:tcPr>
            <w:tcW w:w="2410" w:type="dxa"/>
            <w:shd w:val="clear" w:color="auto" w:fill="auto"/>
          </w:tcPr>
          <w:p w14:paraId="0F589738" w14:textId="77777777" w:rsidR="00054DA9" w:rsidRPr="00C6277B" w:rsidRDefault="00054DA9" w:rsidP="005C27CB">
            <w:pPr>
              <w:rPr>
                <w:rFonts w:cs="Arial"/>
                <w:b/>
                <w:sz w:val="22"/>
                <w:szCs w:val="22"/>
              </w:rPr>
            </w:pPr>
            <w:r w:rsidRPr="00C6277B">
              <w:rPr>
                <w:rFonts w:cs="Arial"/>
                <w:b/>
                <w:sz w:val="22"/>
                <w:szCs w:val="22"/>
              </w:rPr>
              <w:t>Contract 1</w:t>
            </w:r>
          </w:p>
        </w:tc>
        <w:tc>
          <w:tcPr>
            <w:tcW w:w="2595" w:type="dxa"/>
            <w:shd w:val="clear" w:color="auto" w:fill="auto"/>
          </w:tcPr>
          <w:p w14:paraId="54AE028E" w14:textId="77777777" w:rsidR="00054DA9" w:rsidRPr="00C6277B" w:rsidRDefault="00054DA9" w:rsidP="005C27CB">
            <w:pPr>
              <w:rPr>
                <w:rFonts w:cs="Arial"/>
                <w:b/>
                <w:sz w:val="22"/>
                <w:szCs w:val="22"/>
              </w:rPr>
            </w:pPr>
            <w:r w:rsidRPr="00C6277B">
              <w:rPr>
                <w:rFonts w:cs="Arial"/>
                <w:b/>
                <w:sz w:val="22"/>
                <w:szCs w:val="22"/>
              </w:rPr>
              <w:t>Contract 2</w:t>
            </w:r>
          </w:p>
        </w:tc>
        <w:tc>
          <w:tcPr>
            <w:tcW w:w="2933" w:type="dxa"/>
            <w:shd w:val="clear" w:color="auto" w:fill="auto"/>
          </w:tcPr>
          <w:p w14:paraId="32A4D8CE" w14:textId="77777777" w:rsidR="00054DA9" w:rsidRPr="00C6277B" w:rsidRDefault="00054DA9" w:rsidP="005C27CB">
            <w:pPr>
              <w:rPr>
                <w:rFonts w:cs="Arial"/>
                <w:b/>
                <w:sz w:val="22"/>
                <w:szCs w:val="22"/>
              </w:rPr>
            </w:pPr>
            <w:r w:rsidRPr="00C6277B">
              <w:rPr>
                <w:rFonts w:cs="Arial"/>
                <w:b/>
                <w:sz w:val="22"/>
                <w:szCs w:val="22"/>
              </w:rPr>
              <w:t>Contract 3</w:t>
            </w:r>
          </w:p>
        </w:tc>
      </w:tr>
      <w:tr w:rsidR="00054DA9" w:rsidRPr="00C6277B" w14:paraId="1E9860E4" w14:textId="77777777" w:rsidTr="00884B8B">
        <w:trPr>
          <w:trHeight w:val="717"/>
        </w:trPr>
        <w:tc>
          <w:tcPr>
            <w:tcW w:w="2268" w:type="dxa"/>
            <w:shd w:val="clear" w:color="auto" w:fill="auto"/>
          </w:tcPr>
          <w:p w14:paraId="12F6D449" w14:textId="77777777" w:rsidR="00054DA9" w:rsidRPr="00C6277B" w:rsidRDefault="00054DA9" w:rsidP="005C27CB">
            <w:pPr>
              <w:rPr>
                <w:rFonts w:cs="Arial"/>
                <w:b/>
                <w:sz w:val="22"/>
                <w:szCs w:val="22"/>
              </w:rPr>
            </w:pPr>
            <w:r w:rsidRPr="00C6277B">
              <w:rPr>
                <w:rFonts w:cs="Arial"/>
                <w:b/>
                <w:sz w:val="22"/>
                <w:szCs w:val="22"/>
              </w:rPr>
              <w:t>Name of Customer Organisation</w:t>
            </w:r>
          </w:p>
        </w:tc>
        <w:tc>
          <w:tcPr>
            <w:tcW w:w="2410" w:type="dxa"/>
            <w:shd w:val="clear" w:color="auto" w:fill="auto"/>
          </w:tcPr>
          <w:p w14:paraId="223AB5C9" w14:textId="27CFC1F6" w:rsidR="00054DA9" w:rsidRPr="00C6277B" w:rsidRDefault="007C7310" w:rsidP="005C27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595" w:type="dxa"/>
            <w:shd w:val="clear" w:color="auto" w:fill="auto"/>
          </w:tcPr>
          <w:p w14:paraId="415C9B83" w14:textId="6850CD9C" w:rsidR="00054DA9" w:rsidRPr="00C6277B" w:rsidRDefault="007C7310" w:rsidP="005C27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933" w:type="dxa"/>
            <w:shd w:val="clear" w:color="auto" w:fill="auto"/>
          </w:tcPr>
          <w:p w14:paraId="18C6D2F9" w14:textId="7EECD24E" w:rsidR="00054DA9" w:rsidRPr="00C6277B" w:rsidRDefault="007C7310" w:rsidP="005C27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7C7310" w:rsidRPr="00C6277B" w14:paraId="3E19BE99" w14:textId="77777777" w:rsidTr="00884B8B">
        <w:trPr>
          <w:trHeight w:val="492"/>
        </w:trPr>
        <w:tc>
          <w:tcPr>
            <w:tcW w:w="2268" w:type="dxa"/>
            <w:shd w:val="clear" w:color="auto" w:fill="auto"/>
          </w:tcPr>
          <w:p w14:paraId="56C9DAC7" w14:textId="77777777" w:rsidR="007C7310" w:rsidRPr="00C6277B" w:rsidRDefault="007C7310" w:rsidP="007C7310">
            <w:pPr>
              <w:rPr>
                <w:rFonts w:cs="Arial"/>
                <w:b/>
                <w:sz w:val="22"/>
                <w:szCs w:val="22"/>
              </w:rPr>
            </w:pPr>
            <w:r w:rsidRPr="00C6277B">
              <w:rPr>
                <w:rFonts w:cs="Arial"/>
                <w:b/>
                <w:sz w:val="22"/>
                <w:szCs w:val="22"/>
              </w:rPr>
              <w:t>Point of contact in Organisation</w:t>
            </w:r>
          </w:p>
        </w:tc>
        <w:tc>
          <w:tcPr>
            <w:tcW w:w="2410" w:type="dxa"/>
            <w:shd w:val="clear" w:color="auto" w:fill="auto"/>
          </w:tcPr>
          <w:p w14:paraId="18DAD6DE" w14:textId="1F29A791"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595" w:type="dxa"/>
            <w:shd w:val="clear" w:color="auto" w:fill="auto"/>
          </w:tcPr>
          <w:p w14:paraId="1E71BC92" w14:textId="1C0E21C5"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933" w:type="dxa"/>
            <w:shd w:val="clear" w:color="auto" w:fill="auto"/>
          </w:tcPr>
          <w:p w14:paraId="0C5BF02E" w14:textId="65324FF7"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7C7310" w:rsidRPr="00C6277B" w14:paraId="46027F4F" w14:textId="77777777" w:rsidTr="00884B8B">
        <w:trPr>
          <w:trHeight w:val="481"/>
        </w:trPr>
        <w:tc>
          <w:tcPr>
            <w:tcW w:w="2268" w:type="dxa"/>
            <w:shd w:val="clear" w:color="auto" w:fill="auto"/>
          </w:tcPr>
          <w:p w14:paraId="7CB1BBA9" w14:textId="77777777" w:rsidR="007C7310" w:rsidRPr="00C6277B" w:rsidRDefault="007C7310" w:rsidP="007C7310">
            <w:pPr>
              <w:rPr>
                <w:rFonts w:cs="Arial"/>
                <w:b/>
                <w:sz w:val="22"/>
                <w:szCs w:val="22"/>
              </w:rPr>
            </w:pPr>
            <w:r w:rsidRPr="00C6277B">
              <w:rPr>
                <w:rFonts w:cs="Arial"/>
                <w:b/>
                <w:sz w:val="22"/>
                <w:szCs w:val="22"/>
              </w:rPr>
              <w:t>Position in Organisation</w:t>
            </w:r>
          </w:p>
        </w:tc>
        <w:tc>
          <w:tcPr>
            <w:tcW w:w="2410" w:type="dxa"/>
            <w:shd w:val="clear" w:color="auto" w:fill="auto"/>
          </w:tcPr>
          <w:p w14:paraId="4979388E" w14:textId="3BBC401A"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595" w:type="dxa"/>
            <w:shd w:val="clear" w:color="auto" w:fill="auto"/>
          </w:tcPr>
          <w:p w14:paraId="4A7B8AA8" w14:textId="3FF3FA1D"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933" w:type="dxa"/>
            <w:shd w:val="clear" w:color="auto" w:fill="auto"/>
          </w:tcPr>
          <w:p w14:paraId="00833E87" w14:textId="0DCF0E1E"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7C7310" w:rsidRPr="00C6277B" w14:paraId="24BB11B0" w14:textId="77777777" w:rsidTr="00884B8B">
        <w:trPr>
          <w:trHeight w:val="235"/>
        </w:trPr>
        <w:tc>
          <w:tcPr>
            <w:tcW w:w="2268" w:type="dxa"/>
            <w:shd w:val="clear" w:color="auto" w:fill="auto"/>
          </w:tcPr>
          <w:p w14:paraId="68DAD15D" w14:textId="77777777" w:rsidR="007C7310" w:rsidRPr="00C6277B" w:rsidRDefault="007C7310" w:rsidP="007C7310">
            <w:pPr>
              <w:rPr>
                <w:rFonts w:cs="Arial"/>
                <w:b/>
                <w:sz w:val="22"/>
                <w:szCs w:val="22"/>
              </w:rPr>
            </w:pPr>
            <w:r w:rsidRPr="00C6277B">
              <w:rPr>
                <w:rFonts w:cs="Arial"/>
                <w:b/>
                <w:sz w:val="22"/>
                <w:szCs w:val="22"/>
              </w:rPr>
              <w:t>Email address</w:t>
            </w:r>
          </w:p>
        </w:tc>
        <w:tc>
          <w:tcPr>
            <w:tcW w:w="2410" w:type="dxa"/>
            <w:shd w:val="clear" w:color="auto" w:fill="auto"/>
          </w:tcPr>
          <w:p w14:paraId="2D9ED605" w14:textId="2357A052"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595" w:type="dxa"/>
            <w:shd w:val="clear" w:color="auto" w:fill="auto"/>
          </w:tcPr>
          <w:p w14:paraId="4185539C" w14:textId="73AE1DB6"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933" w:type="dxa"/>
            <w:shd w:val="clear" w:color="auto" w:fill="auto"/>
          </w:tcPr>
          <w:p w14:paraId="32E560B0" w14:textId="79B6CA99"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7C7310" w:rsidRPr="00C6277B" w14:paraId="469EBC57" w14:textId="77777777" w:rsidTr="00884B8B">
        <w:trPr>
          <w:trHeight w:val="481"/>
        </w:trPr>
        <w:tc>
          <w:tcPr>
            <w:tcW w:w="2268" w:type="dxa"/>
            <w:shd w:val="clear" w:color="auto" w:fill="auto"/>
          </w:tcPr>
          <w:p w14:paraId="37A246EF" w14:textId="77777777" w:rsidR="007C7310" w:rsidRPr="00C6277B" w:rsidRDefault="007C7310" w:rsidP="007C7310">
            <w:pPr>
              <w:rPr>
                <w:rFonts w:cs="Arial"/>
                <w:b/>
                <w:sz w:val="22"/>
                <w:szCs w:val="22"/>
              </w:rPr>
            </w:pPr>
            <w:r w:rsidRPr="00C6277B">
              <w:rPr>
                <w:rFonts w:cs="Arial"/>
                <w:b/>
                <w:sz w:val="22"/>
                <w:szCs w:val="22"/>
              </w:rPr>
              <w:t>Description of Contract</w:t>
            </w:r>
          </w:p>
        </w:tc>
        <w:tc>
          <w:tcPr>
            <w:tcW w:w="2410" w:type="dxa"/>
            <w:shd w:val="clear" w:color="auto" w:fill="auto"/>
          </w:tcPr>
          <w:p w14:paraId="678808ED" w14:textId="4CD9E5C6"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595" w:type="dxa"/>
            <w:shd w:val="clear" w:color="auto" w:fill="auto"/>
          </w:tcPr>
          <w:p w14:paraId="68CB5E96" w14:textId="5E50C9A6"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933" w:type="dxa"/>
            <w:shd w:val="clear" w:color="auto" w:fill="auto"/>
          </w:tcPr>
          <w:p w14:paraId="5CF88F4F" w14:textId="5C54D4A6"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7C7310" w:rsidRPr="00C6277B" w14:paraId="0C5735CC" w14:textId="77777777" w:rsidTr="00884B8B">
        <w:trPr>
          <w:trHeight w:val="481"/>
        </w:trPr>
        <w:tc>
          <w:tcPr>
            <w:tcW w:w="2268" w:type="dxa"/>
            <w:shd w:val="clear" w:color="auto" w:fill="auto"/>
          </w:tcPr>
          <w:p w14:paraId="52AC2BFF" w14:textId="77777777" w:rsidR="007C7310" w:rsidRPr="00C6277B" w:rsidRDefault="007C7310" w:rsidP="007C7310">
            <w:pPr>
              <w:rPr>
                <w:rFonts w:cs="Arial"/>
                <w:b/>
                <w:sz w:val="22"/>
                <w:szCs w:val="22"/>
              </w:rPr>
            </w:pPr>
            <w:r w:rsidRPr="00C6277B">
              <w:rPr>
                <w:rFonts w:cs="Arial"/>
                <w:b/>
                <w:sz w:val="22"/>
                <w:szCs w:val="22"/>
              </w:rPr>
              <w:t>Contract start Date</w:t>
            </w:r>
          </w:p>
        </w:tc>
        <w:sdt>
          <w:sdtPr>
            <w:rPr>
              <w:rFonts w:cs="Arial"/>
              <w:color w:val="0F4761" w:themeColor="accent1" w:themeShade="BF"/>
              <w:sz w:val="20"/>
              <w:szCs w:val="20"/>
            </w:rPr>
            <w:id w:val="-57412683"/>
            <w:placeholder>
              <w:docPart w:val="DefaultPlaceholder_-1854013437"/>
            </w:placeholder>
            <w:showingPlcHdr/>
            <w:date>
              <w:dateFormat w:val="dd/MM/yyyy"/>
              <w:lid w:val="en-GB"/>
              <w:storeMappedDataAs w:val="dateTime"/>
              <w:calendar w:val="gregorian"/>
            </w:date>
          </w:sdtPr>
          <w:sdtEndPr/>
          <w:sdtContent>
            <w:tc>
              <w:tcPr>
                <w:tcW w:w="2410" w:type="dxa"/>
                <w:shd w:val="clear" w:color="auto" w:fill="auto"/>
              </w:tcPr>
              <w:p w14:paraId="3220C009" w14:textId="6129D17A" w:rsidR="007C7310" w:rsidRPr="00BD3B6C" w:rsidRDefault="0009725C" w:rsidP="007C7310">
                <w:pPr>
                  <w:rPr>
                    <w:rFonts w:cs="Arial"/>
                    <w:color w:val="0F4761" w:themeColor="accent1" w:themeShade="BF"/>
                    <w:sz w:val="20"/>
                    <w:szCs w:val="20"/>
                  </w:rPr>
                </w:pPr>
                <w:r w:rsidRPr="00BD3B6C">
                  <w:rPr>
                    <w:rStyle w:val="PlaceholderText"/>
                    <w:rFonts w:eastAsiaTheme="majorEastAsia"/>
                    <w:color w:val="0F4761" w:themeColor="accent1" w:themeShade="BF"/>
                    <w:sz w:val="20"/>
                    <w:szCs w:val="20"/>
                  </w:rPr>
                  <w:t>Click or tap to enter a date.</w:t>
                </w:r>
              </w:p>
            </w:tc>
          </w:sdtContent>
        </w:sdt>
        <w:sdt>
          <w:sdtPr>
            <w:rPr>
              <w:rFonts w:cs="Arial"/>
              <w:color w:val="0F4761" w:themeColor="accent1" w:themeShade="BF"/>
              <w:sz w:val="20"/>
              <w:szCs w:val="20"/>
            </w:rPr>
            <w:id w:val="-1759059716"/>
            <w:placeholder>
              <w:docPart w:val="DefaultPlaceholder_-1854013437"/>
            </w:placeholder>
            <w:showingPlcHdr/>
            <w:date>
              <w:dateFormat w:val="dd/MM/yyyy"/>
              <w:lid w:val="en-GB"/>
              <w:storeMappedDataAs w:val="dateTime"/>
              <w:calendar w:val="gregorian"/>
            </w:date>
          </w:sdtPr>
          <w:sdtEndPr/>
          <w:sdtContent>
            <w:tc>
              <w:tcPr>
                <w:tcW w:w="2595" w:type="dxa"/>
                <w:shd w:val="clear" w:color="auto" w:fill="auto"/>
              </w:tcPr>
              <w:p w14:paraId="2D73F06A" w14:textId="4B3649ED" w:rsidR="007C7310" w:rsidRPr="00BD3B6C" w:rsidRDefault="0009725C" w:rsidP="007C7310">
                <w:pPr>
                  <w:rPr>
                    <w:rFonts w:cs="Arial"/>
                    <w:color w:val="0F4761" w:themeColor="accent1" w:themeShade="BF"/>
                    <w:sz w:val="20"/>
                    <w:szCs w:val="20"/>
                  </w:rPr>
                </w:pPr>
                <w:r w:rsidRPr="00BD3B6C">
                  <w:rPr>
                    <w:rStyle w:val="PlaceholderText"/>
                    <w:rFonts w:eastAsiaTheme="majorEastAsia"/>
                    <w:color w:val="0F4761" w:themeColor="accent1" w:themeShade="BF"/>
                    <w:sz w:val="20"/>
                    <w:szCs w:val="20"/>
                  </w:rPr>
                  <w:t>Click or tap to enter a date.</w:t>
                </w:r>
              </w:p>
            </w:tc>
          </w:sdtContent>
        </w:sdt>
        <w:sdt>
          <w:sdtPr>
            <w:rPr>
              <w:rFonts w:cs="Arial"/>
              <w:color w:val="0F4761" w:themeColor="accent1" w:themeShade="BF"/>
              <w:sz w:val="20"/>
              <w:szCs w:val="20"/>
            </w:rPr>
            <w:id w:val="1825318325"/>
            <w:placeholder>
              <w:docPart w:val="DefaultPlaceholder_-1854013437"/>
            </w:placeholder>
            <w:showingPlcHdr/>
            <w:date>
              <w:dateFormat w:val="dd/MM/yyyy"/>
              <w:lid w:val="en-GB"/>
              <w:storeMappedDataAs w:val="dateTime"/>
              <w:calendar w:val="gregorian"/>
            </w:date>
          </w:sdtPr>
          <w:sdtEndPr/>
          <w:sdtContent>
            <w:tc>
              <w:tcPr>
                <w:tcW w:w="2933" w:type="dxa"/>
                <w:shd w:val="clear" w:color="auto" w:fill="auto"/>
              </w:tcPr>
              <w:p w14:paraId="53DACF80" w14:textId="703F34CC" w:rsidR="007C7310" w:rsidRPr="00BD3B6C" w:rsidRDefault="0009725C" w:rsidP="007C7310">
                <w:pPr>
                  <w:rPr>
                    <w:rFonts w:cs="Arial"/>
                    <w:color w:val="0F4761" w:themeColor="accent1" w:themeShade="BF"/>
                    <w:sz w:val="20"/>
                    <w:szCs w:val="20"/>
                  </w:rPr>
                </w:pPr>
                <w:r w:rsidRPr="00BD3B6C">
                  <w:rPr>
                    <w:rStyle w:val="PlaceholderText"/>
                    <w:rFonts w:eastAsiaTheme="majorEastAsia"/>
                    <w:color w:val="0F4761" w:themeColor="accent1" w:themeShade="BF"/>
                    <w:sz w:val="20"/>
                    <w:szCs w:val="20"/>
                  </w:rPr>
                  <w:t>Click or tap to enter a date.</w:t>
                </w:r>
              </w:p>
            </w:tc>
          </w:sdtContent>
        </w:sdt>
      </w:tr>
      <w:tr w:rsidR="007C7310" w:rsidRPr="00C6277B" w14:paraId="58447178" w14:textId="77777777" w:rsidTr="00884B8B">
        <w:trPr>
          <w:trHeight w:val="481"/>
        </w:trPr>
        <w:tc>
          <w:tcPr>
            <w:tcW w:w="2268" w:type="dxa"/>
            <w:shd w:val="clear" w:color="auto" w:fill="auto"/>
          </w:tcPr>
          <w:p w14:paraId="08B793DA" w14:textId="77777777" w:rsidR="007C7310" w:rsidRPr="00C6277B" w:rsidRDefault="007C7310" w:rsidP="007C7310">
            <w:pPr>
              <w:rPr>
                <w:rFonts w:cs="Arial"/>
                <w:b/>
                <w:sz w:val="22"/>
                <w:szCs w:val="22"/>
              </w:rPr>
            </w:pPr>
            <w:r w:rsidRPr="00C6277B">
              <w:rPr>
                <w:rFonts w:cs="Arial"/>
                <w:b/>
                <w:sz w:val="22"/>
                <w:szCs w:val="22"/>
              </w:rPr>
              <w:t>Contract Completion Date</w:t>
            </w:r>
          </w:p>
        </w:tc>
        <w:sdt>
          <w:sdtPr>
            <w:rPr>
              <w:rFonts w:cs="Arial"/>
              <w:color w:val="0F4761" w:themeColor="accent1" w:themeShade="BF"/>
              <w:sz w:val="20"/>
              <w:szCs w:val="20"/>
            </w:rPr>
            <w:id w:val="85200457"/>
            <w:placeholder>
              <w:docPart w:val="DefaultPlaceholder_-1854013437"/>
            </w:placeholder>
            <w:showingPlcHdr/>
            <w:date>
              <w:dateFormat w:val="dd/MM/yyyy"/>
              <w:lid w:val="en-GB"/>
              <w:storeMappedDataAs w:val="dateTime"/>
              <w:calendar w:val="gregorian"/>
            </w:date>
          </w:sdtPr>
          <w:sdtEndPr/>
          <w:sdtContent>
            <w:tc>
              <w:tcPr>
                <w:tcW w:w="2410" w:type="dxa"/>
                <w:shd w:val="clear" w:color="auto" w:fill="auto"/>
              </w:tcPr>
              <w:p w14:paraId="05AFC347" w14:textId="21A5CAA2" w:rsidR="007C7310" w:rsidRPr="00BD3B6C" w:rsidRDefault="0009725C" w:rsidP="007C7310">
                <w:pPr>
                  <w:rPr>
                    <w:rFonts w:cs="Arial"/>
                    <w:color w:val="0F4761" w:themeColor="accent1" w:themeShade="BF"/>
                    <w:sz w:val="20"/>
                    <w:szCs w:val="20"/>
                  </w:rPr>
                </w:pPr>
                <w:r w:rsidRPr="00BD3B6C">
                  <w:rPr>
                    <w:rStyle w:val="PlaceholderText"/>
                    <w:rFonts w:eastAsiaTheme="majorEastAsia"/>
                    <w:color w:val="0F4761" w:themeColor="accent1" w:themeShade="BF"/>
                    <w:sz w:val="20"/>
                    <w:szCs w:val="20"/>
                  </w:rPr>
                  <w:t>Click or tap to enter a date.</w:t>
                </w:r>
              </w:p>
            </w:tc>
          </w:sdtContent>
        </w:sdt>
        <w:sdt>
          <w:sdtPr>
            <w:rPr>
              <w:rFonts w:cs="Arial"/>
              <w:color w:val="0F4761" w:themeColor="accent1" w:themeShade="BF"/>
              <w:sz w:val="20"/>
              <w:szCs w:val="20"/>
            </w:rPr>
            <w:id w:val="-2046206100"/>
            <w:placeholder>
              <w:docPart w:val="DefaultPlaceholder_-1854013437"/>
            </w:placeholder>
            <w:showingPlcHdr/>
            <w:date>
              <w:dateFormat w:val="dd/MM/yyyy"/>
              <w:lid w:val="en-GB"/>
              <w:storeMappedDataAs w:val="dateTime"/>
              <w:calendar w:val="gregorian"/>
            </w:date>
          </w:sdtPr>
          <w:sdtEndPr/>
          <w:sdtContent>
            <w:tc>
              <w:tcPr>
                <w:tcW w:w="2595" w:type="dxa"/>
                <w:shd w:val="clear" w:color="auto" w:fill="auto"/>
              </w:tcPr>
              <w:p w14:paraId="42E32D4B" w14:textId="08AED07A" w:rsidR="007C7310" w:rsidRPr="00BD3B6C" w:rsidRDefault="0009725C" w:rsidP="007C7310">
                <w:pPr>
                  <w:rPr>
                    <w:rFonts w:cs="Arial"/>
                    <w:color w:val="0F4761" w:themeColor="accent1" w:themeShade="BF"/>
                    <w:sz w:val="20"/>
                    <w:szCs w:val="20"/>
                  </w:rPr>
                </w:pPr>
                <w:r w:rsidRPr="00BD3B6C">
                  <w:rPr>
                    <w:rStyle w:val="PlaceholderText"/>
                    <w:rFonts w:eastAsiaTheme="majorEastAsia"/>
                    <w:color w:val="0F4761" w:themeColor="accent1" w:themeShade="BF"/>
                    <w:sz w:val="20"/>
                    <w:szCs w:val="20"/>
                  </w:rPr>
                  <w:t>Click or tap to enter a date.</w:t>
                </w:r>
              </w:p>
            </w:tc>
          </w:sdtContent>
        </w:sdt>
        <w:sdt>
          <w:sdtPr>
            <w:rPr>
              <w:rFonts w:cs="Arial"/>
              <w:color w:val="0F4761" w:themeColor="accent1" w:themeShade="BF"/>
              <w:sz w:val="20"/>
              <w:szCs w:val="20"/>
            </w:rPr>
            <w:id w:val="-917783567"/>
            <w:placeholder>
              <w:docPart w:val="DefaultPlaceholder_-1854013437"/>
            </w:placeholder>
            <w:showingPlcHdr/>
            <w:date>
              <w:dateFormat w:val="dd/MM/yyyy"/>
              <w:lid w:val="en-GB"/>
              <w:storeMappedDataAs w:val="dateTime"/>
              <w:calendar w:val="gregorian"/>
            </w:date>
          </w:sdtPr>
          <w:sdtEndPr/>
          <w:sdtContent>
            <w:tc>
              <w:tcPr>
                <w:tcW w:w="2933" w:type="dxa"/>
                <w:shd w:val="clear" w:color="auto" w:fill="auto"/>
              </w:tcPr>
              <w:p w14:paraId="204D806C" w14:textId="3368BCE5" w:rsidR="007C7310" w:rsidRPr="00BD3B6C" w:rsidRDefault="0009725C" w:rsidP="007C7310">
                <w:pPr>
                  <w:rPr>
                    <w:rFonts w:cs="Arial"/>
                    <w:color w:val="0F4761" w:themeColor="accent1" w:themeShade="BF"/>
                    <w:sz w:val="20"/>
                    <w:szCs w:val="20"/>
                  </w:rPr>
                </w:pPr>
                <w:r w:rsidRPr="00BD3B6C">
                  <w:rPr>
                    <w:rStyle w:val="PlaceholderText"/>
                    <w:rFonts w:eastAsiaTheme="majorEastAsia"/>
                    <w:color w:val="0F4761" w:themeColor="accent1" w:themeShade="BF"/>
                    <w:sz w:val="20"/>
                    <w:szCs w:val="20"/>
                  </w:rPr>
                  <w:t>Click or tap to enter a date.</w:t>
                </w:r>
              </w:p>
            </w:tc>
          </w:sdtContent>
        </w:sdt>
      </w:tr>
      <w:tr w:rsidR="0009725C" w:rsidRPr="00C6277B" w14:paraId="518E7C11" w14:textId="77777777" w:rsidTr="00884B8B">
        <w:trPr>
          <w:trHeight w:val="481"/>
        </w:trPr>
        <w:tc>
          <w:tcPr>
            <w:tcW w:w="2268" w:type="dxa"/>
            <w:shd w:val="clear" w:color="auto" w:fill="auto"/>
          </w:tcPr>
          <w:p w14:paraId="54C1F850" w14:textId="1EDB8EEC" w:rsidR="0009725C" w:rsidRPr="00C6277B" w:rsidRDefault="0009725C" w:rsidP="0009725C">
            <w:pPr>
              <w:rPr>
                <w:rFonts w:cs="Arial"/>
                <w:b/>
                <w:sz w:val="22"/>
                <w:szCs w:val="22"/>
              </w:rPr>
            </w:pPr>
            <w:r w:rsidRPr="00C6277B">
              <w:rPr>
                <w:rFonts w:cs="Arial"/>
                <w:b/>
                <w:sz w:val="22"/>
                <w:szCs w:val="22"/>
              </w:rPr>
              <w:t>Estimated Contract Value</w:t>
            </w:r>
            <w:r w:rsidR="00BD3B6C">
              <w:rPr>
                <w:rFonts w:cs="Arial"/>
                <w:b/>
                <w:sz w:val="22"/>
                <w:szCs w:val="22"/>
              </w:rPr>
              <w:t xml:space="preserve"> (GBP)</w:t>
            </w:r>
          </w:p>
        </w:tc>
        <w:tc>
          <w:tcPr>
            <w:tcW w:w="2410" w:type="dxa"/>
            <w:shd w:val="clear" w:color="auto" w:fill="auto"/>
          </w:tcPr>
          <w:p w14:paraId="305FE83C" w14:textId="1E30B67B" w:rsidR="0009725C" w:rsidRPr="00C6277B" w:rsidRDefault="0009725C" w:rsidP="0009725C">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595" w:type="dxa"/>
            <w:shd w:val="clear" w:color="auto" w:fill="auto"/>
          </w:tcPr>
          <w:p w14:paraId="6A5D1119" w14:textId="4DD53E36" w:rsidR="0009725C" w:rsidRPr="00C6277B" w:rsidRDefault="0009725C" w:rsidP="0009725C">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933" w:type="dxa"/>
            <w:shd w:val="clear" w:color="auto" w:fill="auto"/>
          </w:tcPr>
          <w:p w14:paraId="0F65DAFB" w14:textId="08C079EF" w:rsidR="0009725C" w:rsidRPr="00C6277B" w:rsidRDefault="0009725C" w:rsidP="0009725C">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bl>
    <w:p w14:paraId="623A6A72" w14:textId="77777777" w:rsidR="00054DA9" w:rsidRDefault="00054DA9" w:rsidP="00054DA9">
      <w:pPr>
        <w:rPr>
          <w:rFonts w:cs="Arial"/>
          <w:sz w:val="22"/>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662"/>
        <w:gridCol w:w="1276"/>
        <w:gridCol w:w="1559"/>
      </w:tblGrid>
      <w:tr w:rsidR="00054DA9" w:rsidRPr="00054DA9" w14:paraId="6EEE17A2" w14:textId="77777777" w:rsidTr="00077C43">
        <w:tc>
          <w:tcPr>
            <w:tcW w:w="70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FAF57EC" w14:textId="3E61E760" w:rsidR="00054DA9" w:rsidRPr="00077C43" w:rsidRDefault="00077C43" w:rsidP="00077C43">
            <w:pPr>
              <w:rPr>
                <w:color w:val="215E99" w:themeColor="text2" w:themeTint="BF"/>
              </w:rPr>
            </w:pPr>
            <w:r w:rsidRPr="00077C43">
              <w:rPr>
                <w:color w:val="215E99" w:themeColor="text2" w:themeTint="BF"/>
              </w:rPr>
              <w:t>18</w:t>
            </w:r>
          </w:p>
        </w:tc>
        <w:tc>
          <w:tcPr>
            <w:tcW w:w="9497"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74CCC6A8" w14:textId="13F94739" w:rsidR="00054DA9" w:rsidRPr="00077C43" w:rsidRDefault="00060B5B" w:rsidP="00077C43">
            <w:pPr>
              <w:rPr>
                <w:color w:val="215E99" w:themeColor="text2" w:themeTint="BF"/>
              </w:rPr>
            </w:pPr>
            <w:r w:rsidRPr="00077C43">
              <w:rPr>
                <w:color w:val="215E99" w:themeColor="text2" w:themeTint="BF"/>
              </w:rPr>
              <w:t>Subcontractors</w:t>
            </w:r>
          </w:p>
        </w:tc>
      </w:tr>
      <w:tr w:rsidR="00CB6A22" w:rsidRPr="00C6277B" w14:paraId="23AE2300" w14:textId="61B860DF" w:rsidTr="00BD3B6C">
        <w:tc>
          <w:tcPr>
            <w:tcW w:w="8647" w:type="dxa"/>
            <w:gridSpan w:val="3"/>
          </w:tcPr>
          <w:p w14:paraId="00504D32" w14:textId="5AA2FD13" w:rsidR="00CB6A22" w:rsidRPr="00C6277B" w:rsidRDefault="00CB6A22" w:rsidP="005C27CB">
            <w:pPr>
              <w:spacing w:before="120" w:after="120"/>
              <w:rPr>
                <w:rFonts w:cs="Arial"/>
                <w:sz w:val="22"/>
                <w:szCs w:val="22"/>
              </w:rPr>
            </w:pPr>
            <w:r w:rsidRPr="009C3260">
              <w:rPr>
                <w:rFonts w:cs="Arial"/>
                <w:color w:val="000000"/>
                <w:sz w:val="22"/>
                <w:szCs w:val="22"/>
              </w:rPr>
              <w:t>Are you proposing to use sub-contractors?</w:t>
            </w:r>
          </w:p>
        </w:tc>
        <w:tc>
          <w:tcPr>
            <w:tcW w:w="1559" w:type="dxa"/>
          </w:tcPr>
          <w:p w14:paraId="792EC45F" w14:textId="77777777" w:rsidR="00CB6A22" w:rsidRDefault="00CB6A22" w:rsidP="00CB6A22">
            <w:pPr>
              <w:rPr>
                <w:rFonts w:cs="Arial"/>
                <w:sz w:val="22"/>
                <w:szCs w:val="22"/>
              </w:rPr>
            </w:pPr>
            <w:r>
              <w:rPr>
                <w:rFonts w:cs="Arial"/>
                <w:sz w:val="22"/>
                <w:szCs w:val="22"/>
              </w:rPr>
              <w:t xml:space="preserve">Yes      </w:t>
            </w:r>
            <w:sdt>
              <w:sdtPr>
                <w:rPr>
                  <w:rFonts w:cs="Arial"/>
                  <w:sz w:val="22"/>
                  <w:szCs w:val="22"/>
                </w:rPr>
                <w:id w:val="-186119143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79693B2D" w14:textId="76E35AB9" w:rsidR="00CB6A22" w:rsidRPr="00C6277B" w:rsidRDefault="00CB6A22" w:rsidP="00CB6A22">
            <w:pPr>
              <w:spacing w:before="120" w:after="120"/>
              <w:rPr>
                <w:rFonts w:cs="Arial"/>
                <w:sz w:val="22"/>
                <w:szCs w:val="22"/>
              </w:rPr>
            </w:pPr>
            <w:r>
              <w:rPr>
                <w:rFonts w:cs="Arial"/>
                <w:sz w:val="22"/>
                <w:szCs w:val="22"/>
              </w:rPr>
              <w:t xml:space="preserve">No        </w:t>
            </w:r>
            <w:sdt>
              <w:sdtPr>
                <w:rPr>
                  <w:rFonts w:cs="Arial"/>
                  <w:sz w:val="22"/>
                  <w:szCs w:val="22"/>
                </w:rPr>
                <w:id w:val="1341206756"/>
                <w14:checkbox>
                  <w14:checked w14:val="0"/>
                  <w14:checkedState w14:val="2612" w14:font="MS Gothic"/>
                  <w14:uncheckedState w14:val="2610" w14:font="MS Gothic"/>
                </w14:checkbox>
              </w:sdtPr>
              <w:sdtEndPr/>
              <w:sdtContent>
                <w:r w:rsidR="00C85869">
                  <w:rPr>
                    <w:rFonts w:ascii="MS Gothic" w:eastAsia="MS Gothic" w:hAnsi="MS Gothic" w:cs="Arial" w:hint="eastAsia"/>
                    <w:sz w:val="22"/>
                    <w:szCs w:val="22"/>
                  </w:rPr>
                  <w:t>☐</w:t>
                </w:r>
              </w:sdtContent>
            </w:sdt>
          </w:p>
        </w:tc>
      </w:tr>
      <w:tr w:rsidR="00C404CC" w:rsidRPr="00C6277B" w14:paraId="359EDBC4" w14:textId="77777777" w:rsidTr="00884B8B">
        <w:tc>
          <w:tcPr>
            <w:tcW w:w="10206" w:type="dxa"/>
            <w:gridSpan w:val="4"/>
          </w:tcPr>
          <w:p w14:paraId="7DB8CD09" w14:textId="5FDDFB1C" w:rsidR="00C404CC" w:rsidRPr="00C6277B" w:rsidRDefault="004A35B5" w:rsidP="005C27CB">
            <w:pPr>
              <w:spacing w:before="120" w:after="120"/>
              <w:rPr>
                <w:rFonts w:cs="Arial"/>
                <w:sz w:val="22"/>
                <w:szCs w:val="22"/>
              </w:rPr>
            </w:pPr>
            <w:r w:rsidRPr="009C3260">
              <w:rPr>
                <w:rFonts w:cs="Arial"/>
                <w:color w:val="000000"/>
                <w:sz w:val="22"/>
              </w:rPr>
              <w:t xml:space="preserve">If you responded </w:t>
            </w:r>
            <w:proofErr w:type="gramStart"/>
            <w:r w:rsidRPr="00000759">
              <w:rPr>
                <w:rFonts w:cs="Arial"/>
                <w:b/>
                <w:bCs/>
                <w:color w:val="000000"/>
                <w:sz w:val="22"/>
                <w:u w:val="single"/>
              </w:rPr>
              <w:t>yes</w:t>
            </w:r>
            <w:proofErr w:type="gramEnd"/>
            <w:r w:rsidRPr="009C3260">
              <w:rPr>
                <w:rFonts w:cs="Arial"/>
                <w:color w:val="000000"/>
                <w:sz w:val="22"/>
              </w:rPr>
              <w:t xml:space="preserve"> please provide additional details for each sub-contractor in the following table: we may ask them to complete this form as well. (Repeat as necessary)</w:t>
            </w:r>
          </w:p>
        </w:tc>
      </w:tr>
      <w:tr w:rsidR="00C85869" w:rsidRPr="00C6277B" w14:paraId="0997773A" w14:textId="6F61298C" w:rsidTr="00884B8B">
        <w:tc>
          <w:tcPr>
            <w:tcW w:w="7371" w:type="dxa"/>
            <w:gridSpan w:val="2"/>
          </w:tcPr>
          <w:p w14:paraId="4440EB80" w14:textId="18536A87" w:rsidR="00C85869" w:rsidRPr="009C3260" w:rsidRDefault="00C85869" w:rsidP="005C27CB">
            <w:pPr>
              <w:spacing w:before="120" w:after="120"/>
              <w:rPr>
                <w:rFonts w:cs="Arial"/>
                <w:color w:val="000000"/>
                <w:sz w:val="22"/>
              </w:rPr>
            </w:pPr>
            <w:r>
              <w:rPr>
                <w:rFonts w:cs="Arial"/>
                <w:color w:val="000000"/>
                <w:sz w:val="22"/>
              </w:rPr>
              <w:t>Subcontractor Name and Address</w:t>
            </w:r>
          </w:p>
        </w:tc>
        <w:tc>
          <w:tcPr>
            <w:tcW w:w="2835" w:type="dxa"/>
            <w:gridSpan w:val="2"/>
          </w:tcPr>
          <w:p w14:paraId="7D83E24E" w14:textId="793B7526" w:rsidR="00C85869" w:rsidRPr="009C3260" w:rsidRDefault="00C85869" w:rsidP="005C27CB">
            <w:pPr>
              <w:spacing w:before="120" w:after="120"/>
              <w:rPr>
                <w:rFonts w:cs="Arial"/>
                <w:color w:val="000000"/>
                <w:sz w:val="22"/>
              </w:rPr>
            </w:pPr>
            <w:r>
              <w:rPr>
                <w:rFonts w:cs="Arial"/>
                <w:color w:val="000000"/>
                <w:sz w:val="22"/>
              </w:rPr>
              <w:t>Proportion of Contract (%)</w:t>
            </w:r>
          </w:p>
        </w:tc>
      </w:tr>
      <w:tr w:rsidR="00C85869" w:rsidRPr="00C6277B" w14:paraId="0B6C0621" w14:textId="199F8980" w:rsidTr="00884B8B">
        <w:tc>
          <w:tcPr>
            <w:tcW w:w="7371" w:type="dxa"/>
            <w:gridSpan w:val="2"/>
          </w:tcPr>
          <w:p w14:paraId="4DE954EE" w14:textId="77777777" w:rsidR="00C85869" w:rsidRPr="009C3260" w:rsidRDefault="00C85869" w:rsidP="005C27CB">
            <w:pPr>
              <w:spacing w:before="120" w:after="120"/>
              <w:rPr>
                <w:rFonts w:cs="Arial"/>
                <w:color w:val="000000"/>
                <w:sz w:val="22"/>
              </w:rPr>
            </w:pPr>
          </w:p>
        </w:tc>
        <w:tc>
          <w:tcPr>
            <w:tcW w:w="2835" w:type="dxa"/>
            <w:gridSpan w:val="2"/>
          </w:tcPr>
          <w:p w14:paraId="186AC58D" w14:textId="77777777" w:rsidR="00C85869" w:rsidRPr="009C3260" w:rsidRDefault="00C85869" w:rsidP="005C27CB">
            <w:pPr>
              <w:spacing w:before="120" w:after="120"/>
              <w:rPr>
                <w:rFonts w:cs="Arial"/>
                <w:color w:val="000000"/>
                <w:sz w:val="22"/>
              </w:rPr>
            </w:pPr>
          </w:p>
        </w:tc>
      </w:tr>
      <w:tr w:rsidR="00C85869" w:rsidRPr="00C6277B" w14:paraId="7B8125E0" w14:textId="6CF8F52A" w:rsidTr="00884B8B">
        <w:tc>
          <w:tcPr>
            <w:tcW w:w="7371" w:type="dxa"/>
            <w:gridSpan w:val="2"/>
          </w:tcPr>
          <w:p w14:paraId="21DB776C" w14:textId="77777777" w:rsidR="00C85869" w:rsidRPr="009C3260" w:rsidRDefault="00C85869" w:rsidP="005C27CB">
            <w:pPr>
              <w:spacing w:before="120" w:after="120"/>
              <w:rPr>
                <w:rFonts w:cs="Arial"/>
                <w:color w:val="000000"/>
                <w:sz w:val="22"/>
              </w:rPr>
            </w:pPr>
          </w:p>
        </w:tc>
        <w:tc>
          <w:tcPr>
            <w:tcW w:w="2835" w:type="dxa"/>
            <w:gridSpan w:val="2"/>
          </w:tcPr>
          <w:p w14:paraId="25E22ECA" w14:textId="77777777" w:rsidR="00C85869" w:rsidRPr="009C3260" w:rsidRDefault="00C85869" w:rsidP="005C27CB">
            <w:pPr>
              <w:spacing w:before="120" w:after="120"/>
              <w:rPr>
                <w:rFonts w:cs="Arial"/>
                <w:color w:val="000000"/>
                <w:sz w:val="22"/>
              </w:rPr>
            </w:pPr>
          </w:p>
        </w:tc>
      </w:tr>
      <w:tr w:rsidR="00054DA9" w:rsidRPr="00C6277B" w14:paraId="5AF607B2" w14:textId="77777777" w:rsidTr="00884B8B">
        <w:tc>
          <w:tcPr>
            <w:tcW w:w="10206" w:type="dxa"/>
            <w:gridSpan w:val="4"/>
          </w:tcPr>
          <w:p w14:paraId="3F193F0F" w14:textId="77777777" w:rsidR="00054DA9" w:rsidRPr="00C6277B" w:rsidRDefault="00054DA9" w:rsidP="005C27CB">
            <w:pPr>
              <w:spacing w:before="120" w:after="120"/>
              <w:rPr>
                <w:rFonts w:cs="Arial"/>
                <w:sz w:val="22"/>
                <w:szCs w:val="22"/>
              </w:rPr>
            </w:pPr>
            <w:r w:rsidRPr="00C6277B">
              <w:rPr>
                <w:rFonts w:cs="Arial"/>
                <w:sz w:val="22"/>
                <w:szCs w:val="22"/>
              </w:rPr>
              <w:t>Where you intend to sub-contract a proportion of the contract, please demonstrate how you have previously maintained healthy supply chains with your sub-contractor(s).</w:t>
            </w:r>
          </w:p>
          <w:p w14:paraId="4694F133" w14:textId="77777777" w:rsidR="00054DA9" w:rsidRPr="00C6277B" w:rsidRDefault="00054DA9" w:rsidP="005C27CB">
            <w:pPr>
              <w:spacing w:before="120" w:after="120"/>
              <w:rPr>
                <w:rFonts w:cs="Arial"/>
                <w:sz w:val="22"/>
                <w:szCs w:val="22"/>
              </w:rPr>
            </w:pPr>
            <w:r w:rsidRPr="00C6277B">
              <w:rPr>
                <w:rFonts w:cs="Arial"/>
                <w:sz w:val="22"/>
                <w:szCs w:val="22"/>
              </w:rPr>
              <w:t>Evidence should include but is not limited to details of the supply chain management tracking systems to ensure performance of the contract and including prompt payment or membership of the UK Prompt Payment Code (or equivalent schemes in other countries)</w:t>
            </w:r>
          </w:p>
        </w:tc>
      </w:tr>
      <w:tr w:rsidR="00054DA9" w:rsidRPr="00C6277B" w14:paraId="07BD2F5D" w14:textId="77777777" w:rsidTr="00884B8B">
        <w:tc>
          <w:tcPr>
            <w:tcW w:w="10206" w:type="dxa"/>
            <w:gridSpan w:val="4"/>
          </w:tcPr>
          <w:p w14:paraId="1D0F9B0A" w14:textId="77777777" w:rsidR="00054DA9" w:rsidRDefault="00054DA9" w:rsidP="005C27CB">
            <w:pPr>
              <w:spacing w:before="120" w:after="120"/>
              <w:rPr>
                <w:rFonts w:cs="Arial"/>
                <w:sz w:val="22"/>
                <w:szCs w:val="22"/>
              </w:rPr>
            </w:pPr>
            <w:r w:rsidRPr="00C6277B">
              <w:rPr>
                <w:rFonts w:cs="Arial"/>
                <w:sz w:val="22"/>
                <w:szCs w:val="22"/>
              </w:rPr>
              <w:t>Response:</w:t>
            </w:r>
          </w:p>
          <w:p w14:paraId="7ABB8A7F" w14:textId="77777777" w:rsidR="00054DA9" w:rsidRPr="00C6277B" w:rsidRDefault="00054DA9" w:rsidP="005C27CB">
            <w:pPr>
              <w:spacing w:before="120" w:after="120"/>
              <w:rPr>
                <w:rFonts w:cs="Arial"/>
                <w:sz w:val="22"/>
                <w:szCs w:val="22"/>
              </w:rPr>
            </w:pPr>
          </w:p>
        </w:tc>
      </w:tr>
    </w:tbl>
    <w:p w14:paraId="5C52B79C" w14:textId="60916722" w:rsidR="00077C43" w:rsidRDefault="00077C43" w:rsidP="00413B13">
      <w:pPr>
        <w:pStyle w:val="Body"/>
        <w:rPr>
          <w:rFonts w:cs="Arial"/>
          <w:sz w:val="22"/>
          <w:szCs w:val="22"/>
        </w:rPr>
      </w:pPr>
    </w:p>
    <w:tbl>
      <w:tblPr>
        <w:tblW w:w="102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8222"/>
        <w:gridCol w:w="1285"/>
      </w:tblGrid>
      <w:tr w:rsidR="0076029D" w:rsidRPr="0076029D" w14:paraId="759716DB" w14:textId="77777777" w:rsidTr="00077C43">
        <w:trPr>
          <w:trHeight w:val="227"/>
        </w:trPr>
        <w:tc>
          <w:tcPr>
            <w:tcW w:w="709" w:type="dxa"/>
            <w:shd w:val="clear" w:color="auto" w:fill="DAE9F7" w:themeFill="text2" w:themeFillTint="1A"/>
          </w:tcPr>
          <w:p w14:paraId="12F7AD94" w14:textId="5DE39A3F" w:rsidR="0076029D" w:rsidRPr="0076029D" w:rsidRDefault="00077C43" w:rsidP="005C27CB">
            <w:pPr>
              <w:rPr>
                <w:rFonts w:cs="Arial"/>
                <w:color w:val="215E99" w:themeColor="text2" w:themeTint="BF"/>
                <w:sz w:val="22"/>
                <w:szCs w:val="22"/>
              </w:rPr>
            </w:pPr>
            <w:r>
              <w:rPr>
                <w:rFonts w:cs="Arial"/>
                <w:sz w:val="22"/>
                <w:szCs w:val="22"/>
              </w:rPr>
              <w:br w:type="page"/>
            </w:r>
            <w:bookmarkStart w:id="711" w:name="_Hlk190355513"/>
            <w:r>
              <w:rPr>
                <w:rFonts w:cs="Arial"/>
                <w:color w:val="215E99" w:themeColor="text2" w:themeTint="BF"/>
                <w:sz w:val="22"/>
                <w:szCs w:val="22"/>
              </w:rPr>
              <w:t>19</w:t>
            </w:r>
          </w:p>
        </w:tc>
        <w:tc>
          <w:tcPr>
            <w:tcW w:w="9507" w:type="dxa"/>
            <w:gridSpan w:val="2"/>
            <w:shd w:val="clear" w:color="auto" w:fill="DAE9F7" w:themeFill="text2" w:themeFillTint="1A"/>
          </w:tcPr>
          <w:p w14:paraId="42CAB539" w14:textId="77777777" w:rsidR="0076029D" w:rsidRPr="0076029D" w:rsidRDefault="0076029D" w:rsidP="00077C43">
            <w:bookmarkStart w:id="712" w:name="_Toc485223796"/>
            <w:bookmarkStart w:id="713" w:name="_Toc190354553"/>
            <w:bookmarkStart w:id="714" w:name="_Toc190354605"/>
            <w:r w:rsidRPr="00077C43">
              <w:rPr>
                <w:color w:val="215E99" w:themeColor="text2" w:themeTint="BF"/>
              </w:rPr>
              <w:t>Insurance</w:t>
            </w:r>
            <w:bookmarkEnd w:id="712"/>
            <w:bookmarkEnd w:id="713"/>
            <w:bookmarkEnd w:id="714"/>
          </w:p>
        </w:tc>
      </w:tr>
      <w:tr w:rsidR="007A725A" w:rsidRPr="00C6277B" w14:paraId="3A7D1168" w14:textId="77777777" w:rsidTr="00173BB8">
        <w:trPr>
          <w:trHeight w:val="971"/>
        </w:trPr>
        <w:tc>
          <w:tcPr>
            <w:tcW w:w="8931" w:type="dxa"/>
            <w:gridSpan w:val="2"/>
          </w:tcPr>
          <w:p w14:paraId="11C45161" w14:textId="77777777" w:rsidR="007A725A" w:rsidRPr="00C6277B" w:rsidRDefault="007A725A" w:rsidP="005C27CB">
            <w:pPr>
              <w:rPr>
                <w:rFonts w:cs="Arial"/>
                <w:color w:val="000000"/>
                <w:sz w:val="22"/>
                <w:szCs w:val="22"/>
              </w:rPr>
            </w:pPr>
            <w:r w:rsidRPr="00C6277B">
              <w:rPr>
                <w:rFonts w:cs="Arial"/>
                <w:color w:val="000000"/>
                <w:sz w:val="22"/>
                <w:szCs w:val="22"/>
              </w:rPr>
              <w:t xml:space="preserve">Please self-certify whether you already have, or can commit to obtain, </w:t>
            </w:r>
            <w:r w:rsidRPr="00267BBB">
              <w:rPr>
                <w:rFonts w:cs="Arial"/>
                <w:b/>
                <w:bCs/>
                <w:color w:val="000000"/>
                <w:sz w:val="22"/>
                <w:szCs w:val="22"/>
              </w:rPr>
              <w:t>prior</w:t>
            </w:r>
            <w:r w:rsidRPr="00C6277B">
              <w:rPr>
                <w:rFonts w:cs="Arial"/>
                <w:color w:val="000000"/>
                <w:sz w:val="22"/>
                <w:szCs w:val="22"/>
              </w:rPr>
              <w:t xml:space="preserve"> to the commencement of the contract, the levels of insurance cover indicated below:</w:t>
            </w:r>
          </w:p>
          <w:p w14:paraId="3372AF56" w14:textId="77777777" w:rsidR="007A725A" w:rsidRPr="00C6277B" w:rsidRDefault="007A725A" w:rsidP="005C27CB">
            <w:pPr>
              <w:rPr>
                <w:rFonts w:cs="Arial"/>
                <w:sz w:val="22"/>
                <w:szCs w:val="22"/>
              </w:rPr>
            </w:pPr>
            <w:r w:rsidRPr="00C6277B">
              <w:rPr>
                <w:rFonts w:cs="Arial"/>
                <w:color w:val="000000"/>
                <w:sz w:val="22"/>
                <w:szCs w:val="22"/>
              </w:rPr>
              <w:t xml:space="preserve">*Employer’s (Compulsory) Liability insurance = </w:t>
            </w:r>
            <w:r w:rsidRPr="00514616">
              <w:rPr>
                <w:rFonts w:cs="Arial"/>
                <w:b/>
                <w:color w:val="000000"/>
                <w:sz w:val="22"/>
                <w:szCs w:val="22"/>
              </w:rPr>
              <w:t>£</w:t>
            </w:r>
            <w:r>
              <w:rPr>
                <w:rFonts w:cs="Arial"/>
                <w:b/>
                <w:sz w:val="22"/>
                <w:szCs w:val="22"/>
              </w:rPr>
              <w:t>5</w:t>
            </w:r>
            <w:r w:rsidRPr="00514616">
              <w:rPr>
                <w:rFonts w:cs="Arial"/>
                <w:b/>
                <w:sz w:val="22"/>
                <w:szCs w:val="22"/>
              </w:rPr>
              <w:t>m</w:t>
            </w:r>
          </w:p>
          <w:p w14:paraId="51BD3974" w14:textId="77777777" w:rsidR="007A725A" w:rsidRPr="00C6277B" w:rsidRDefault="007A725A" w:rsidP="005C27CB">
            <w:pPr>
              <w:rPr>
                <w:rFonts w:cs="Arial"/>
                <w:sz w:val="22"/>
                <w:szCs w:val="22"/>
              </w:rPr>
            </w:pPr>
            <w:r w:rsidRPr="00C6277B">
              <w:rPr>
                <w:rFonts w:cs="Arial"/>
                <w:sz w:val="22"/>
                <w:szCs w:val="22"/>
              </w:rPr>
              <w:t>Public</w:t>
            </w:r>
            <w:r>
              <w:rPr>
                <w:rFonts w:cs="Arial"/>
                <w:sz w:val="22"/>
                <w:szCs w:val="22"/>
              </w:rPr>
              <w:t>/Product</w:t>
            </w:r>
            <w:r w:rsidRPr="00C6277B">
              <w:rPr>
                <w:rFonts w:cs="Arial"/>
                <w:sz w:val="22"/>
                <w:szCs w:val="22"/>
              </w:rPr>
              <w:t xml:space="preserve"> Liability Insurance = </w:t>
            </w:r>
            <w:r w:rsidRPr="00514616">
              <w:rPr>
                <w:rFonts w:cs="Arial"/>
                <w:b/>
                <w:sz w:val="22"/>
                <w:szCs w:val="22"/>
              </w:rPr>
              <w:t>£</w:t>
            </w:r>
            <w:r>
              <w:rPr>
                <w:rFonts w:cs="Arial"/>
                <w:b/>
                <w:sz w:val="22"/>
                <w:szCs w:val="22"/>
              </w:rPr>
              <w:t>5</w:t>
            </w:r>
            <w:r w:rsidRPr="00C6277B">
              <w:rPr>
                <w:rFonts w:cs="Arial"/>
                <w:b/>
                <w:sz w:val="22"/>
                <w:szCs w:val="22"/>
              </w:rPr>
              <w:t>m</w:t>
            </w:r>
          </w:p>
          <w:p w14:paraId="6351EE5B" w14:textId="77777777" w:rsidR="007A725A" w:rsidRPr="00C6277B" w:rsidRDefault="007A725A" w:rsidP="005C27CB">
            <w:pPr>
              <w:rPr>
                <w:rFonts w:cs="Arial"/>
                <w:b/>
                <w:sz w:val="22"/>
                <w:szCs w:val="22"/>
              </w:rPr>
            </w:pPr>
            <w:r w:rsidRPr="00C6277B">
              <w:rPr>
                <w:rFonts w:cs="Arial"/>
                <w:sz w:val="22"/>
                <w:szCs w:val="22"/>
              </w:rPr>
              <w:t xml:space="preserve">Professional </w:t>
            </w:r>
            <w:r>
              <w:rPr>
                <w:rFonts w:cs="Arial"/>
                <w:sz w:val="22"/>
                <w:szCs w:val="22"/>
              </w:rPr>
              <w:t>Indemnity</w:t>
            </w:r>
            <w:r w:rsidRPr="00C6277B">
              <w:rPr>
                <w:rFonts w:cs="Arial"/>
                <w:sz w:val="22"/>
                <w:szCs w:val="22"/>
              </w:rPr>
              <w:t xml:space="preserve"> Insurance = </w:t>
            </w:r>
            <w:r>
              <w:rPr>
                <w:rFonts w:cs="Arial"/>
                <w:b/>
                <w:sz w:val="22"/>
                <w:szCs w:val="22"/>
              </w:rPr>
              <w:t>£5m</w:t>
            </w:r>
          </w:p>
          <w:p w14:paraId="59320361" w14:textId="77777777" w:rsidR="007A725A" w:rsidRPr="00C6277B" w:rsidRDefault="007A725A" w:rsidP="005C27CB">
            <w:pPr>
              <w:rPr>
                <w:rFonts w:cs="Arial"/>
                <w:color w:val="000000"/>
                <w:sz w:val="22"/>
                <w:szCs w:val="22"/>
              </w:rPr>
            </w:pPr>
            <w:r w:rsidRPr="00C6277B">
              <w:rPr>
                <w:rFonts w:cs="Arial"/>
                <w:color w:val="000000"/>
                <w:sz w:val="22"/>
                <w:szCs w:val="22"/>
              </w:rPr>
              <w:t>*It is a legal requirement that all companies hold Employers (compulsory) Liability Insurance of £5million as a minimum. Please note this requirement is not applicable to sole traders.</w:t>
            </w:r>
          </w:p>
        </w:tc>
        <w:tc>
          <w:tcPr>
            <w:tcW w:w="1285" w:type="dxa"/>
          </w:tcPr>
          <w:p w14:paraId="1D404D10" w14:textId="797B6BD6" w:rsidR="00267BBB" w:rsidRDefault="00267BBB" w:rsidP="00267BBB">
            <w:pPr>
              <w:rPr>
                <w:rFonts w:cs="Arial"/>
                <w:sz w:val="22"/>
                <w:szCs w:val="22"/>
              </w:rPr>
            </w:pPr>
            <w:r>
              <w:rPr>
                <w:rFonts w:cs="Arial"/>
                <w:sz w:val="22"/>
                <w:szCs w:val="22"/>
              </w:rPr>
              <w:t xml:space="preserve">Yes      </w:t>
            </w:r>
            <w:sdt>
              <w:sdtPr>
                <w:rPr>
                  <w:rFonts w:cs="Arial"/>
                  <w:sz w:val="22"/>
                  <w:szCs w:val="22"/>
                </w:rPr>
                <w:id w:val="-2124215263"/>
                <w14:checkbox>
                  <w14:checked w14:val="0"/>
                  <w14:checkedState w14:val="2612" w14:font="MS Gothic"/>
                  <w14:uncheckedState w14:val="2610" w14:font="MS Gothic"/>
                </w14:checkbox>
              </w:sdtPr>
              <w:sdtEndPr/>
              <w:sdtContent>
                <w:r w:rsidR="00000759">
                  <w:rPr>
                    <w:rFonts w:ascii="MS Gothic" w:eastAsia="MS Gothic" w:hAnsi="MS Gothic" w:cs="Arial" w:hint="eastAsia"/>
                    <w:sz w:val="22"/>
                    <w:szCs w:val="22"/>
                  </w:rPr>
                  <w:t>☐</w:t>
                </w:r>
              </w:sdtContent>
            </w:sdt>
          </w:p>
          <w:p w14:paraId="6EB896C6" w14:textId="46D928FE" w:rsidR="007A725A" w:rsidRPr="00C6277B" w:rsidRDefault="00267BBB" w:rsidP="00267BBB">
            <w:pPr>
              <w:rPr>
                <w:rFonts w:cs="Arial"/>
                <w:b/>
                <w:color w:val="000000"/>
                <w:sz w:val="22"/>
                <w:szCs w:val="22"/>
              </w:rPr>
            </w:pPr>
            <w:r>
              <w:rPr>
                <w:rFonts w:cs="Arial"/>
                <w:sz w:val="22"/>
                <w:szCs w:val="22"/>
              </w:rPr>
              <w:t xml:space="preserve">No        </w:t>
            </w:r>
            <w:sdt>
              <w:sdtPr>
                <w:rPr>
                  <w:rFonts w:cs="Arial"/>
                  <w:sz w:val="22"/>
                  <w:szCs w:val="22"/>
                </w:rPr>
                <w:id w:val="-191344976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bookmarkEnd w:id="711"/>
    </w:tbl>
    <w:p w14:paraId="4DA37621" w14:textId="77777777" w:rsidR="0076029D" w:rsidRDefault="0076029D" w:rsidP="00413B13">
      <w:pPr>
        <w:pStyle w:val="Body"/>
        <w:rPr>
          <w:rFonts w:cs="Arial"/>
          <w:sz w:val="22"/>
          <w:szCs w:val="22"/>
        </w:rPr>
      </w:pPr>
    </w:p>
    <w:tbl>
      <w:tblPr>
        <w:tblW w:w="102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8222"/>
        <w:gridCol w:w="1285"/>
      </w:tblGrid>
      <w:tr w:rsidR="00FE60C0" w:rsidRPr="0076029D" w14:paraId="567FCFB8" w14:textId="77777777" w:rsidTr="005C27CB">
        <w:trPr>
          <w:trHeight w:val="227"/>
        </w:trPr>
        <w:tc>
          <w:tcPr>
            <w:tcW w:w="709" w:type="dxa"/>
            <w:shd w:val="clear" w:color="auto" w:fill="DAE9F7" w:themeFill="text2" w:themeFillTint="1A"/>
          </w:tcPr>
          <w:p w14:paraId="4F1D0B37" w14:textId="5F218E89" w:rsidR="00FE60C0" w:rsidRPr="0076029D" w:rsidRDefault="00FE60C0" w:rsidP="005C27CB">
            <w:pPr>
              <w:rPr>
                <w:rFonts w:cs="Arial"/>
                <w:color w:val="215E99" w:themeColor="text2" w:themeTint="BF"/>
                <w:sz w:val="22"/>
                <w:szCs w:val="22"/>
              </w:rPr>
            </w:pPr>
            <w:r>
              <w:rPr>
                <w:rFonts w:cs="Arial"/>
                <w:color w:val="215E99" w:themeColor="text2" w:themeTint="BF"/>
                <w:sz w:val="22"/>
                <w:szCs w:val="22"/>
              </w:rPr>
              <w:t>20</w:t>
            </w:r>
          </w:p>
        </w:tc>
        <w:tc>
          <w:tcPr>
            <w:tcW w:w="9507" w:type="dxa"/>
            <w:gridSpan w:val="2"/>
            <w:shd w:val="clear" w:color="auto" w:fill="DAE9F7" w:themeFill="text2" w:themeFillTint="1A"/>
          </w:tcPr>
          <w:p w14:paraId="28441253" w14:textId="111B18EA" w:rsidR="00FE60C0" w:rsidRPr="0076029D" w:rsidRDefault="00C839D2" w:rsidP="005C27CB">
            <w:r>
              <w:rPr>
                <w:color w:val="215E99" w:themeColor="text2" w:themeTint="BF"/>
              </w:rPr>
              <w:t>Grounds for Exclusion</w:t>
            </w:r>
          </w:p>
        </w:tc>
      </w:tr>
      <w:tr w:rsidR="00FE60C0" w:rsidRPr="00C6277B" w14:paraId="34003BD6" w14:textId="77777777" w:rsidTr="00173BB8">
        <w:trPr>
          <w:trHeight w:val="774"/>
        </w:trPr>
        <w:tc>
          <w:tcPr>
            <w:tcW w:w="8931" w:type="dxa"/>
            <w:gridSpan w:val="2"/>
          </w:tcPr>
          <w:p w14:paraId="6BFEF7F1" w14:textId="63C0546B" w:rsidR="00FD32E6" w:rsidRPr="00FD32E6" w:rsidRDefault="00FD32E6" w:rsidP="00FD32E6">
            <w:pPr>
              <w:rPr>
                <w:rFonts w:cs="Arial"/>
                <w:color w:val="000000"/>
                <w:sz w:val="22"/>
                <w:szCs w:val="22"/>
              </w:rPr>
            </w:pPr>
            <w:r w:rsidRPr="00FD32E6">
              <w:rPr>
                <w:rFonts w:cs="Arial"/>
                <w:color w:val="000000"/>
                <w:sz w:val="22"/>
                <w:szCs w:val="22"/>
              </w:rPr>
              <w:t xml:space="preserve">Whether the supplier or a connected person has been convicted of an offence referred to in Schedule 6 </w:t>
            </w:r>
            <w:r w:rsidR="00C31F9A">
              <w:rPr>
                <w:rFonts w:cs="Arial"/>
                <w:color w:val="000000"/>
                <w:sz w:val="22"/>
                <w:szCs w:val="22"/>
              </w:rPr>
              <w:t>P</w:t>
            </w:r>
            <w:r w:rsidRPr="00FD32E6">
              <w:rPr>
                <w:rFonts w:cs="Arial"/>
                <w:color w:val="000000"/>
                <w:sz w:val="22"/>
                <w:szCs w:val="22"/>
              </w:rPr>
              <w:t>A 2023</w:t>
            </w:r>
            <w:hyperlink r:id="rId15" w:anchor="annex-1-ground-specific-guidance" w:history="1">
              <w:r w:rsidR="00BC0214" w:rsidRPr="00BC0214">
                <w:rPr>
                  <w:rStyle w:val="Hyperlink"/>
                  <w:rFonts w:cs="Arial"/>
                  <w:sz w:val="22"/>
                  <w:szCs w:val="22"/>
                </w:rPr>
                <w:t xml:space="preserve"> Mandatory Exclusion Grounds</w:t>
              </w:r>
            </w:hyperlink>
          </w:p>
          <w:p w14:paraId="4968C0A8" w14:textId="716BEB06" w:rsidR="00FE60C0" w:rsidRPr="00C6277B" w:rsidRDefault="00FE60C0" w:rsidP="005C27CB">
            <w:pPr>
              <w:rPr>
                <w:rFonts w:cs="Arial"/>
                <w:color w:val="000000"/>
                <w:sz w:val="22"/>
                <w:szCs w:val="22"/>
              </w:rPr>
            </w:pPr>
          </w:p>
        </w:tc>
        <w:tc>
          <w:tcPr>
            <w:tcW w:w="1285" w:type="dxa"/>
          </w:tcPr>
          <w:p w14:paraId="52B3BE41" w14:textId="77777777" w:rsidR="00FE60C0" w:rsidRDefault="00FE60C0" w:rsidP="005C27CB">
            <w:pPr>
              <w:rPr>
                <w:rFonts w:cs="Arial"/>
                <w:sz w:val="22"/>
                <w:szCs w:val="22"/>
              </w:rPr>
            </w:pPr>
            <w:r>
              <w:rPr>
                <w:rFonts w:cs="Arial"/>
                <w:sz w:val="22"/>
                <w:szCs w:val="22"/>
              </w:rPr>
              <w:t xml:space="preserve">Yes      </w:t>
            </w:r>
            <w:sdt>
              <w:sdtPr>
                <w:rPr>
                  <w:rFonts w:cs="Arial"/>
                  <w:sz w:val="22"/>
                  <w:szCs w:val="22"/>
                </w:rPr>
                <w:id w:val="854319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5496B08F" w14:textId="77777777" w:rsidR="00FE60C0" w:rsidRPr="00C6277B" w:rsidRDefault="00FE60C0" w:rsidP="005C27CB">
            <w:pPr>
              <w:rPr>
                <w:rFonts w:cs="Arial"/>
                <w:b/>
                <w:color w:val="000000"/>
                <w:sz w:val="22"/>
                <w:szCs w:val="22"/>
              </w:rPr>
            </w:pPr>
            <w:r>
              <w:rPr>
                <w:rFonts w:cs="Arial"/>
                <w:sz w:val="22"/>
                <w:szCs w:val="22"/>
              </w:rPr>
              <w:t xml:space="preserve">No        </w:t>
            </w:r>
            <w:sdt>
              <w:sdtPr>
                <w:rPr>
                  <w:rFonts w:cs="Arial"/>
                  <w:sz w:val="22"/>
                  <w:szCs w:val="22"/>
                </w:rPr>
                <w:id w:val="-57181216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9B3972" w:rsidRPr="00C6277B" w14:paraId="0EEDBB16" w14:textId="77777777" w:rsidTr="005C27CB">
        <w:trPr>
          <w:trHeight w:val="417"/>
        </w:trPr>
        <w:tc>
          <w:tcPr>
            <w:tcW w:w="10216" w:type="dxa"/>
            <w:gridSpan w:val="3"/>
          </w:tcPr>
          <w:p w14:paraId="26B87F05" w14:textId="1F8BAA3E" w:rsidR="009B3972" w:rsidRDefault="009B3972" w:rsidP="005C27CB">
            <w:pPr>
              <w:rPr>
                <w:rFonts w:cs="Arial"/>
                <w:sz w:val="22"/>
                <w:szCs w:val="22"/>
              </w:rPr>
            </w:pPr>
            <w:r>
              <w:rPr>
                <w:rFonts w:cs="Arial"/>
                <w:color w:val="000000"/>
                <w:sz w:val="22"/>
                <w:szCs w:val="22"/>
              </w:rPr>
              <w:t xml:space="preserve">If you have responded </w:t>
            </w:r>
            <w:r w:rsidRPr="009B3972">
              <w:rPr>
                <w:rFonts w:cs="Arial"/>
                <w:b/>
                <w:bCs/>
                <w:color w:val="000000"/>
                <w:sz w:val="22"/>
                <w:szCs w:val="22"/>
              </w:rPr>
              <w:t>Yes</w:t>
            </w:r>
            <w:r>
              <w:rPr>
                <w:rFonts w:cs="Arial"/>
                <w:color w:val="000000"/>
                <w:sz w:val="22"/>
                <w:szCs w:val="22"/>
              </w:rPr>
              <w:t xml:space="preserve"> this will be an immediate exclusion from further participation</w:t>
            </w:r>
          </w:p>
        </w:tc>
      </w:tr>
      <w:tr w:rsidR="0000106C" w:rsidRPr="00C6277B" w14:paraId="388D6BC0" w14:textId="77777777" w:rsidTr="00173BB8">
        <w:trPr>
          <w:trHeight w:val="700"/>
        </w:trPr>
        <w:tc>
          <w:tcPr>
            <w:tcW w:w="8931" w:type="dxa"/>
            <w:gridSpan w:val="2"/>
            <w:tcBorders>
              <w:top w:val="single" w:sz="4" w:space="0" w:color="auto"/>
              <w:left w:val="single" w:sz="4" w:space="0" w:color="auto"/>
              <w:bottom w:val="single" w:sz="4" w:space="0" w:color="auto"/>
              <w:right w:val="single" w:sz="4" w:space="0" w:color="auto"/>
            </w:tcBorders>
          </w:tcPr>
          <w:p w14:paraId="2424381E" w14:textId="11402B43" w:rsidR="0000106C" w:rsidRPr="00C6277B" w:rsidRDefault="00A56C9B" w:rsidP="005C27CB">
            <w:pPr>
              <w:rPr>
                <w:rFonts w:cs="Arial"/>
                <w:color w:val="000000"/>
                <w:sz w:val="22"/>
                <w:szCs w:val="22"/>
              </w:rPr>
            </w:pPr>
            <w:r w:rsidRPr="00A56C9B">
              <w:rPr>
                <w:rFonts w:cs="Arial"/>
                <w:color w:val="000000"/>
                <w:sz w:val="22"/>
                <w:szCs w:val="22"/>
              </w:rPr>
              <w:t>Whether the supplier or a connected person has been the subject of an event referred to in Schedule 6 to the PA 2023</w:t>
            </w:r>
            <w:r w:rsidR="002B20C2">
              <w:rPr>
                <w:rFonts w:cs="Arial"/>
                <w:color w:val="000000"/>
                <w:sz w:val="22"/>
                <w:szCs w:val="22"/>
              </w:rPr>
              <w:t xml:space="preserve"> </w:t>
            </w:r>
            <w:hyperlink r:id="rId16" w:anchor="annex-1-ground-specific-guidance" w:history="1">
              <w:r w:rsidR="00C11BBF">
                <w:rPr>
                  <w:rStyle w:val="Hyperlink"/>
                  <w:rFonts w:cs="Arial"/>
                  <w:sz w:val="22"/>
                  <w:szCs w:val="22"/>
                </w:rPr>
                <w:t>Discretionary Exclusion Grounds</w:t>
              </w:r>
            </w:hyperlink>
          </w:p>
        </w:tc>
        <w:tc>
          <w:tcPr>
            <w:tcW w:w="1285" w:type="dxa"/>
            <w:tcBorders>
              <w:top w:val="single" w:sz="4" w:space="0" w:color="auto"/>
              <w:left w:val="single" w:sz="4" w:space="0" w:color="auto"/>
              <w:bottom w:val="single" w:sz="4" w:space="0" w:color="auto"/>
              <w:right w:val="single" w:sz="4" w:space="0" w:color="auto"/>
            </w:tcBorders>
          </w:tcPr>
          <w:p w14:paraId="1C89A8DF" w14:textId="77777777" w:rsidR="0000106C" w:rsidRDefault="0000106C" w:rsidP="005C27CB">
            <w:pPr>
              <w:rPr>
                <w:rFonts w:cs="Arial"/>
                <w:sz w:val="22"/>
                <w:szCs w:val="22"/>
              </w:rPr>
            </w:pPr>
            <w:r>
              <w:rPr>
                <w:rFonts w:cs="Arial"/>
                <w:sz w:val="22"/>
                <w:szCs w:val="22"/>
              </w:rPr>
              <w:t xml:space="preserve">Yes      </w:t>
            </w:r>
            <w:sdt>
              <w:sdtPr>
                <w:rPr>
                  <w:rFonts w:cs="Arial"/>
                  <w:sz w:val="22"/>
                  <w:szCs w:val="22"/>
                </w:rPr>
                <w:id w:val="-1484689306"/>
                <w14:checkbox>
                  <w14:checked w14:val="0"/>
                  <w14:checkedState w14:val="2612" w14:font="MS Gothic"/>
                  <w14:uncheckedState w14:val="2610" w14:font="MS Gothic"/>
                </w14:checkbox>
              </w:sdtPr>
              <w:sdtEndPr/>
              <w:sdtContent>
                <w:r w:rsidRPr="0000106C">
                  <w:rPr>
                    <w:rFonts w:ascii="Segoe UI Symbol" w:hAnsi="Segoe UI Symbol" w:cs="Segoe UI Symbol"/>
                    <w:sz w:val="22"/>
                    <w:szCs w:val="22"/>
                  </w:rPr>
                  <w:t>☐</w:t>
                </w:r>
              </w:sdtContent>
            </w:sdt>
          </w:p>
          <w:p w14:paraId="682041E9" w14:textId="77777777" w:rsidR="0000106C" w:rsidRPr="0000106C" w:rsidRDefault="0000106C" w:rsidP="005C27CB">
            <w:pPr>
              <w:rPr>
                <w:rFonts w:cs="Arial"/>
                <w:sz w:val="22"/>
                <w:szCs w:val="22"/>
              </w:rPr>
            </w:pPr>
            <w:r>
              <w:rPr>
                <w:rFonts w:cs="Arial"/>
                <w:sz w:val="22"/>
                <w:szCs w:val="22"/>
              </w:rPr>
              <w:t xml:space="preserve">No        </w:t>
            </w:r>
            <w:sdt>
              <w:sdtPr>
                <w:rPr>
                  <w:rFonts w:cs="Arial"/>
                  <w:sz w:val="22"/>
                  <w:szCs w:val="22"/>
                </w:rPr>
                <w:id w:val="1425761560"/>
                <w14:checkbox>
                  <w14:checked w14:val="0"/>
                  <w14:checkedState w14:val="2612" w14:font="MS Gothic"/>
                  <w14:uncheckedState w14:val="2610" w14:font="MS Gothic"/>
                </w14:checkbox>
              </w:sdtPr>
              <w:sdtEndPr/>
              <w:sdtContent>
                <w:r w:rsidRPr="0000106C">
                  <w:rPr>
                    <w:rFonts w:ascii="Segoe UI Symbol" w:hAnsi="Segoe UI Symbol" w:cs="Segoe UI Symbol"/>
                    <w:sz w:val="22"/>
                    <w:szCs w:val="22"/>
                  </w:rPr>
                  <w:t>☐</w:t>
                </w:r>
              </w:sdtContent>
            </w:sdt>
          </w:p>
        </w:tc>
      </w:tr>
      <w:tr w:rsidR="009B3972" w:rsidRPr="00C6277B" w14:paraId="29908760" w14:textId="77777777" w:rsidTr="005C27CB">
        <w:trPr>
          <w:trHeight w:val="971"/>
        </w:trPr>
        <w:tc>
          <w:tcPr>
            <w:tcW w:w="10216" w:type="dxa"/>
            <w:gridSpan w:val="3"/>
            <w:tcBorders>
              <w:top w:val="single" w:sz="4" w:space="0" w:color="auto"/>
              <w:left w:val="single" w:sz="4" w:space="0" w:color="auto"/>
              <w:bottom w:val="single" w:sz="4" w:space="0" w:color="auto"/>
              <w:right w:val="single" w:sz="4" w:space="0" w:color="auto"/>
            </w:tcBorders>
          </w:tcPr>
          <w:p w14:paraId="7D2C5A48" w14:textId="72D3648F" w:rsidR="009B3972" w:rsidRDefault="009B3972" w:rsidP="005C27CB">
            <w:pPr>
              <w:rPr>
                <w:rFonts w:cs="Arial"/>
                <w:sz w:val="22"/>
                <w:szCs w:val="22"/>
              </w:rPr>
            </w:pPr>
            <w:r>
              <w:rPr>
                <w:rFonts w:cs="Arial"/>
                <w:color w:val="000000"/>
                <w:sz w:val="22"/>
                <w:szCs w:val="22"/>
              </w:rPr>
              <w:t xml:space="preserve">If you have responded </w:t>
            </w:r>
            <w:r w:rsidRPr="009B3972">
              <w:rPr>
                <w:rFonts w:cs="Arial"/>
                <w:b/>
                <w:bCs/>
                <w:color w:val="000000"/>
                <w:sz w:val="22"/>
                <w:szCs w:val="22"/>
              </w:rPr>
              <w:t>Yes</w:t>
            </w:r>
            <w:r>
              <w:rPr>
                <w:rFonts w:cs="Arial"/>
                <w:color w:val="000000"/>
                <w:sz w:val="22"/>
                <w:szCs w:val="22"/>
              </w:rPr>
              <w:t xml:space="preserve"> to Discretionary Exclusion Grounds provide further details, Failure to provide further details will </w:t>
            </w:r>
            <w:r w:rsidR="00E02858">
              <w:rPr>
                <w:rFonts w:cs="Arial"/>
                <w:color w:val="000000"/>
                <w:sz w:val="22"/>
                <w:szCs w:val="22"/>
              </w:rPr>
              <w:t>result in immediate exclusion from further participation</w:t>
            </w:r>
            <w:r w:rsidR="00173BB8">
              <w:rPr>
                <w:rFonts w:cs="Arial"/>
                <w:color w:val="000000"/>
                <w:sz w:val="22"/>
                <w:szCs w:val="22"/>
              </w:rPr>
              <w:t>.</w:t>
            </w:r>
          </w:p>
        </w:tc>
      </w:tr>
    </w:tbl>
    <w:p w14:paraId="37808373" w14:textId="77777777" w:rsidR="006F523C" w:rsidRDefault="006F523C" w:rsidP="00413B13">
      <w:pPr>
        <w:pStyle w:val="Body"/>
        <w:rPr>
          <w:rFonts w:cs="Arial"/>
          <w:sz w:val="22"/>
          <w:szCs w:val="22"/>
        </w:rPr>
      </w:pPr>
    </w:p>
    <w:p w14:paraId="622435F8" w14:textId="77777777" w:rsidR="00BD3B6C" w:rsidRDefault="00BD3B6C" w:rsidP="00413B13">
      <w:pPr>
        <w:pStyle w:val="Body"/>
        <w:rPr>
          <w:rFonts w:cs="Arial"/>
          <w:sz w:val="22"/>
          <w:szCs w:val="22"/>
        </w:rPr>
      </w:pPr>
    </w:p>
    <w:p w14:paraId="3F929D05" w14:textId="77777777" w:rsidR="00BD3B6C" w:rsidRDefault="00BD3B6C" w:rsidP="00413B13">
      <w:pPr>
        <w:pStyle w:val="Body"/>
        <w:rPr>
          <w:rFonts w:cs="Arial"/>
          <w:sz w:val="22"/>
          <w:szCs w:val="22"/>
        </w:rPr>
      </w:pPr>
    </w:p>
    <w:tbl>
      <w:tblPr>
        <w:tblW w:w="102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9507"/>
      </w:tblGrid>
      <w:tr w:rsidR="00060B5B" w:rsidRPr="0076029D" w14:paraId="45EAD8BC" w14:textId="77777777" w:rsidTr="005C27CB">
        <w:trPr>
          <w:trHeight w:val="227"/>
        </w:trPr>
        <w:tc>
          <w:tcPr>
            <w:tcW w:w="709" w:type="dxa"/>
            <w:shd w:val="clear" w:color="auto" w:fill="DAE9F7" w:themeFill="text2" w:themeFillTint="1A"/>
          </w:tcPr>
          <w:p w14:paraId="594B92E3" w14:textId="635569A7" w:rsidR="00060B5B" w:rsidRPr="0076029D" w:rsidRDefault="00060B5B" w:rsidP="005C27CB">
            <w:pPr>
              <w:rPr>
                <w:rFonts w:cs="Arial"/>
                <w:color w:val="215E99" w:themeColor="text2" w:themeTint="BF"/>
                <w:sz w:val="22"/>
                <w:szCs w:val="22"/>
              </w:rPr>
            </w:pPr>
            <w:r>
              <w:rPr>
                <w:rFonts w:cs="Arial"/>
                <w:color w:val="215E99" w:themeColor="text2" w:themeTint="BF"/>
                <w:sz w:val="22"/>
                <w:szCs w:val="22"/>
              </w:rPr>
              <w:lastRenderedPageBreak/>
              <w:t>21</w:t>
            </w:r>
          </w:p>
        </w:tc>
        <w:tc>
          <w:tcPr>
            <w:tcW w:w="9507" w:type="dxa"/>
            <w:shd w:val="clear" w:color="auto" w:fill="DAE9F7" w:themeFill="text2" w:themeFillTint="1A"/>
          </w:tcPr>
          <w:p w14:paraId="434EED1A" w14:textId="787DBBD6" w:rsidR="00060B5B" w:rsidRPr="0076029D" w:rsidRDefault="00060B5B" w:rsidP="005C27CB">
            <w:r>
              <w:rPr>
                <w:color w:val="215E99" w:themeColor="text2" w:themeTint="BF"/>
              </w:rPr>
              <w:t>Health and Safety</w:t>
            </w:r>
          </w:p>
        </w:tc>
      </w:tr>
      <w:tr w:rsidR="005C0DEB" w:rsidRPr="00C6277B" w14:paraId="4BA51DD7" w14:textId="77777777" w:rsidTr="005C27CB">
        <w:trPr>
          <w:trHeight w:val="774"/>
        </w:trPr>
        <w:tc>
          <w:tcPr>
            <w:tcW w:w="10216" w:type="dxa"/>
            <w:gridSpan w:val="2"/>
          </w:tcPr>
          <w:p w14:paraId="26DA60C3" w14:textId="77777777" w:rsidR="005C0DEB" w:rsidRPr="00C6277B" w:rsidRDefault="005C0DEB" w:rsidP="0018069A">
            <w:pPr>
              <w:pStyle w:val="Body"/>
              <w:rPr>
                <w:rFonts w:cs="Arial"/>
                <w:spacing w:val="-2"/>
                <w:sz w:val="22"/>
                <w:szCs w:val="22"/>
              </w:rPr>
            </w:pPr>
            <w:r w:rsidRPr="00C6277B">
              <w:rPr>
                <w:rFonts w:cs="Arial"/>
                <w:spacing w:val="-2"/>
                <w:sz w:val="22"/>
                <w:szCs w:val="22"/>
              </w:rPr>
              <w:t>The Tendering organisation must</w:t>
            </w:r>
            <w:r>
              <w:rPr>
                <w:rFonts w:cs="Arial"/>
                <w:spacing w:val="-2"/>
                <w:sz w:val="22"/>
                <w:szCs w:val="22"/>
              </w:rPr>
              <w:t xml:space="preserve"> confirm compliance to</w:t>
            </w:r>
            <w:r w:rsidRPr="00C6277B">
              <w:rPr>
                <w:rFonts w:cs="Arial"/>
                <w:spacing w:val="-2"/>
                <w:sz w:val="22"/>
                <w:szCs w:val="22"/>
              </w:rPr>
              <w:t>:</w:t>
            </w:r>
          </w:p>
          <w:p w14:paraId="22BEE69E" w14:textId="77777777" w:rsidR="005C0DEB" w:rsidRPr="00C6277B" w:rsidRDefault="005C0DEB" w:rsidP="008733A9">
            <w:pPr>
              <w:pStyle w:val="Body"/>
              <w:widowControl/>
              <w:adjustRightInd/>
              <w:spacing w:line="240" w:lineRule="auto"/>
              <w:textAlignment w:val="auto"/>
              <w:rPr>
                <w:rFonts w:cs="Arial"/>
                <w:spacing w:val="-2"/>
                <w:sz w:val="22"/>
                <w:szCs w:val="22"/>
              </w:rPr>
            </w:pPr>
            <w:r w:rsidRPr="00C6277B">
              <w:rPr>
                <w:rFonts w:cs="Arial"/>
                <w:spacing w:val="-2"/>
                <w:sz w:val="22"/>
                <w:szCs w:val="22"/>
              </w:rPr>
              <w:t xml:space="preserve">Ensure that its entire workforce and subcontractors will comply with all relevant health and safety legislation as well as any requirements or instructions from the </w:t>
            </w:r>
            <w:r>
              <w:rPr>
                <w:rFonts w:cs="Arial"/>
                <w:sz w:val="22"/>
                <w:szCs w:val="22"/>
              </w:rPr>
              <w:t>college</w:t>
            </w:r>
            <w:r w:rsidRPr="00C6277B">
              <w:rPr>
                <w:rFonts w:cs="Arial"/>
                <w:spacing w:val="-2"/>
                <w:sz w:val="22"/>
                <w:szCs w:val="22"/>
              </w:rPr>
              <w:t>.</w:t>
            </w:r>
          </w:p>
          <w:p w14:paraId="10A203B5" w14:textId="77777777" w:rsidR="005C0DEB" w:rsidRPr="00C6277B" w:rsidRDefault="005C0DEB" w:rsidP="008733A9">
            <w:pPr>
              <w:pStyle w:val="Body"/>
              <w:widowControl/>
              <w:adjustRightInd/>
              <w:spacing w:line="240" w:lineRule="auto"/>
              <w:textAlignment w:val="auto"/>
              <w:rPr>
                <w:rFonts w:cs="Arial"/>
                <w:spacing w:val="-2"/>
                <w:sz w:val="22"/>
                <w:szCs w:val="22"/>
              </w:rPr>
            </w:pPr>
            <w:r w:rsidRPr="00C6277B">
              <w:rPr>
                <w:rFonts w:cs="Arial"/>
                <w:spacing w:val="-2"/>
                <w:sz w:val="22"/>
                <w:szCs w:val="22"/>
              </w:rPr>
              <w:t>Have appointed a competent person with overall responsibility for health and safety that is duly authorised in the organisation.</w:t>
            </w:r>
          </w:p>
          <w:p w14:paraId="3274F518" w14:textId="77777777" w:rsidR="005C0DEB" w:rsidRPr="00C6277B" w:rsidRDefault="005C0DEB" w:rsidP="008733A9">
            <w:pPr>
              <w:pStyle w:val="Body"/>
              <w:widowControl/>
              <w:adjustRightInd/>
              <w:spacing w:line="240" w:lineRule="auto"/>
              <w:textAlignment w:val="auto"/>
              <w:rPr>
                <w:rFonts w:cs="Arial"/>
                <w:spacing w:val="-2"/>
                <w:sz w:val="22"/>
                <w:szCs w:val="22"/>
              </w:rPr>
            </w:pPr>
            <w:r w:rsidRPr="00C6277B">
              <w:rPr>
                <w:rFonts w:cs="Arial"/>
                <w:spacing w:val="-2"/>
                <w:sz w:val="22"/>
                <w:szCs w:val="22"/>
              </w:rPr>
              <w:t>Have processes in place for the identification of training needs and delivery of training to its workforce appropriate to the work for which it is Tendering.</w:t>
            </w:r>
          </w:p>
          <w:p w14:paraId="4BEB785A" w14:textId="77777777" w:rsidR="005C0DEB" w:rsidRPr="00C6277B" w:rsidRDefault="005C0DEB" w:rsidP="008733A9">
            <w:pPr>
              <w:pStyle w:val="Body"/>
              <w:widowControl/>
              <w:adjustRightInd/>
              <w:spacing w:line="240" w:lineRule="auto"/>
              <w:textAlignment w:val="auto"/>
              <w:rPr>
                <w:rFonts w:cs="Arial"/>
                <w:spacing w:val="-2"/>
                <w:sz w:val="22"/>
                <w:szCs w:val="22"/>
              </w:rPr>
            </w:pPr>
            <w:r w:rsidRPr="00C6277B">
              <w:rPr>
                <w:rFonts w:cs="Arial"/>
                <w:spacing w:val="-2"/>
                <w:sz w:val="22"/>
                <w:szCs w:val="22"/>
              </w:rPr>
              <w:t>Have processes in place for the development of risk assessments and method statements relevant to the nature of the work for which it is Tendering that will identify, manage and mitigate associated risks and hazards.</w:t>
            </w:r>
          </w:p>
          <w:p w14:paraId="2374FE59" w14:textId="77777777" w:rsidR="005C0DEB" w:rsidRPr="00C6277B" w:rsidRDefault="005C0DEB" w:rsidP="004E435A">
            <w:pPr>
              <w:pStyle w:val="Body"/>
              <w:widowControl/>
              <w:adjustRightInd/>
              <w:spacing w:line="240" w:lineRule="auto"/>
              <w:textAlignment w:val="auto"/>
              <w:rPr>
                <w:rFonts w:cs="Arial"/>
                <w:bCs/>
                <w:iCs/>
                <w:spacing w:val="-2"/>
                <w:sz w:val="22"/>
                <w:szCs w:val="22"/>
              </w:rPr>
            </w:pPr>
            <w:r w:rsidRPr="00C6277B">
              <w:rPr>
                <w:rFonts w:cs="Arial"/>
                <w:bCs/>
                <w:i/>
                <w:iCs/>
                <w:spacing w:val="-2"/>
                <w:sz w:val="22"/>
                <w:szCs w:val="22"/>
              </w:rPr>
              <w:t>(If it is an organisation with five or more employees)</w:t>
            </w:r>
            <w:r w:rsidRPr="00C6277B">
              <w:rPr>
                <w:rFonts w:cs="Arial"/>
                <w:bCs/>
                <w:iCs/>
                <w:spacing w:val="-2"/>
                <w:sz w:val="22"/>
                <w:szCs w:val="22"/>
              </w:rPr>
              <w:t xml:space="preserve"> have in place a written health and safety policy as required by Section 2(3) of the Health and Safety at Work etc. Act 1974 and issue any codes of safe working practices to your workforce.  This policy must provide details of the competent person or persons that have been appointed on behalf of the organisation to undertake the measures needed to comply with the requirements and prohibitions of the Management of Health and Safety at Work Regulations 1999.</w:t>
            </w:r>
          </w:p>
          <w:p w14:paraId="5F794DA8" w14:textId="20A20710" w:rsidR="005C0DEB" w:rsidRPr="00C6277B" w:rsidRDefault="005C0DEB" w:rsidP="005C27CB">
            <w:pPr>
              <w:rPr>
                <w:rFonts w:cs="Arial"/>
                <w:b/>
                <w:color w:val="000000"/>
                <w:sz w:val="22"/>
                <w:szCs w:val="22"/>
              </w:rPr>
            </w:pPr>
            <w:r>
              <w:rPr>
                <w:rFonts w:cs="Arial"/>
                <w:sz w:val="22"/>
                <w:szCs w:val="22"/>
              </w:rPr>
              <w:t>The College</w:t>
            </w:r>
            <w:r w:rsidRPr="00C6277B">
              <w:rPr>
                <w:rFonts w:cs="Arial"/>
                <w:bCs/>
                <w:iCs/>
                <w:spacing w:val="-2"/>
                <w:sz w:val="22"/>
                <w:szCs w:val="22"/>
              </w:rPr>
              <w:t xml:space="preserve"> may verify your compliance with the above requirements at any stage of the procurement process or during the life of the contract, by means of policy checking, validation of accreditations, site audits or any other method it deems appropriate</w:t>
            </w:r>
          </w:p>
        </w:tc>
      </w:tr>
      <w:tr w:rsidR="001A7FF5" w:rsidRPr="00C6277B" w14:paraId="3BB84C9C" w14:textId="77777777" w:rsidTr="005C27CB">
        <w:trPr>
          <w:trHeight w:val="417"/>
        </w:trPr>
        <w:tc>
          <w:tcPr>
            <w:tcW w:w="10216" w:type="dxa"/>
            <w:gridSpan w:val="2"/>
          </w:tcPr>
          <w:p w14:paraId="17042405" w14:textId="77777777" w:rsidR="001A7FF5" w:rsidRPr="00C6277B" w:rsidRDefault="001A7FF5" w:rsidP="001A7FF5">
            <w:pPr>
              <w:rPr>
                <w:rFonts w:cs="Arial"/>
                <w:bCs/>
                <w:i/>
                <w:color w:val="808080"/>
                <w:sz w:val="22"/>
                <w:szCs w:val="22"/>
              </w:rPr>
            </w:pPr>
            <w:r w:rsidRPr="00C6277B">
              <w:rPr>
                <w:rFonts w:cs="Arial"/>
                <w:bCs/>
                <w:i/>
                <w:color w:val="808080"/>
                <w:sz w:val="22"/>
                <w:szCs w:val="22"/>
              </w:rPr>
              <w:t>Please confirm as appropriate</w:t>
            </w:r>
          </w:p>
          <w:p w14:paraId="36ECF679" w14:textId="14E68652" w:rsidR="001A7FF5" w:rsidRDefault="001A7FF5" w:rsidP="001A7FF5">
            <w:pPr>
              <w:rPr>
                <w:rFonts w:cs="Arial"/>
                <w:color w:val="000000"/>
                <w:sz w:val="22"/>
                <w:szCs w:val="22"/>
              </w:rPr>
            </w:pPr>
            <w:r>
              <w:rPr>
                <w:rFonts w:cs="Arial"/>
                <w:sz w:val="22"/>
                <w:szCs w:val="22"/>
              </w:rPr>
              <w:t xml:space="preserve">Yes      </w:t>
            </w:r>
            <w:sdt>
              <w:sdtPr>
                <w:rPr>
                  <w:rFonts w:cs="Arial"/>
                  <w:sz w:val="22"/>
                  <w:szCs w:val="22"/>
                </w:rPr>
                <w:id w:val="44642638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 xml:space="preserve">     No        </w:t>
            </w:r>
            <w:sdt>
              <w:sdtPr>
                <w:rPr>
                  <w:rFonts w:cs="Arial"/>
                  <w:sz w:val="22"/>
                  <w:szCs w:val="22"/>
                </w:rPr>
                <w:id w:val="-66031332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5C0DEB" w:rsidRPr="00C6277B" w14:paraId="3E253C84" w14:textId="77777777" w:rsidTr="005C0DEB">
        <w:trPr>
          <w:trHeight w:val="417"/>
        </w:trPr>
        <w:tc>
          <w:tcPr>
            <w:tcW w:w="10216" w:type="dxa"/>
            <w:gridSpan w:val="2"/>
            <w:tcBorders>
              <w:top w:val="single" w:sz="4" w:space="0" w:color="auto"/>
              <w:left w:val="single" w:sz="4" w:space="0" w:color="auto"/>
              <w:bottom w:val="single" w:sz="4" w:space="0" w:color="auto"/>
              <w:right w:val="single" w:sz="4" w:space="0" w:color="auto"/>
            </w:tcBorders>
          </w:tcPr>
          <w:p w14:paraId="3819502A" w14:textId="77777777" w:rsidR="005C0DEB" w:rsidRPr="005C0DEB" w:rsidRDefault="005C0DEB" w:rsidP="005C27CB">
            <w:pPr>
              <w:rPr>
                <w:rFonts w:cs="Arial"/>
                <w:bCs/>
                <w:i/>
                <w:color w:val="808080"/>
                <w:sz w:val="22"/>
                <w:szCs w:val="22"/>
              </w:rPr>
            </w:pPr>
            <w:r w:rsidRPr="005C0DEB">
              <w:rPr>
                <w:rFonts w:cs="Arial"/>
                <w:bCs/>
                <w:i/>
                <w:color w:val="808080"/>
                <w:sz w:val="22"/>
                <w:szCs w:val="22"/>
              </w:rPr>
              <w:t>If you have responded No this will be an immediate exclusion from further participation</w:t>
            </w:r>
          </w:p>
        </w:tc>
      </w:tr>
    </w:tbl>
    <w:p w14:paraId="5920A5AD" w14:textId="77777777" w:rsidR="005C0DEB" w:rsidRDefault="005C0DEB" w:rsidP="00413B13">
      <w:pPr>
        <w:pStyle w:val="Body"/>
        <w:rPr>
          <w:rFonts w:cs="Arial"/>
          <w:sz w:val="22"/>
          <w:szCs w:val="22"/>
        </w:rPr>
      </w:pPr>
    </w:p>
    <w:tbl>
      <w:tblPr>
        <w:tblW w:w="102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8505"/>
        <w:gridCol w:w="1002"/>
      </w:tblGrid>
      <w:tr w:rsidR="00E91362" w:rsidRPr="0076029D" w14:paraId="2B146C2E" w14:textId="77777777" w:rsidTr="005C27CB">
        <w:trPr>
          <w:trHeight w:val="227"/>
        </w:trPr>
        <w:tc>
          <w:tcPr>
            <w:tcW w:w="709" w:type="dxa"/>
            <w:shd w:val="clear" w:color="auto" w:fill="DAE9F7" w:themeFill="text2" w:themeFillTint="1A"/>
          </w:tcPr>
          <w:p w14:paraId="145C6123" w14:textId="13F6F3BC" w:rsidR="00E91362" w:rsidRPr="0076029D" w:rsidRDefault="00E91362" w:rsidP="005C27CB">
            <w:pPr>
              <w:rPr>
                <w:rFonts w:cs="Arial"/>
                <w:color w:val="215E99" w:themeColor="text2" w:themeTint="BF"/>
                <w:sz w:val="22"/>
                <w:szCs w:val="22"/>
              </w:rPr>
            </w:pPr>
            <w:r>
              <w:rPr>
                <w:rFonts w:cs="Arial"/>
                <w:color w:val="215E99" w:themeColor="text2" w:themeTint="BF"/>
                <w:sz w:val="22"/>
                <w:szCs w:val="22"/>
              </w:rPr>
              <w:t>2</w:t>
            </w:r>
            <w:r w:rsidR="008E7AC5">
              <w:rPr>
                <w:rFonts w:cs="Arial"/>
                <w:color w:val="215E99" w:themeColor="text2" w:themeTint="BF"/>
                <w:sz w:val="22"/>
                <w:szCs w:val="22"/>
              </w:rPr>
              <w:t>2</w:t>
            </w:r>
          </w:p>
        </w:tc>
        <w:tc>
          <w:tcPr>
            <w:tcW w:w="9507" w:type="dxa"/>
            <w:gridSpan w:val="2"/>
            <w:shd w:val="clear" w:color="auto" w:fill="DAE9F7" w:themeFill="text2" w:themeFillTint="1A"/>
          </w:tcPr>
          <w:p w14:paraId="370738A2" w14:textId="2A43566D" w:rsidR="00E91362" w:rsidRPr="0076029D" w:rsidRDefault="00707699" w:rsidP="005C27CB">
            <w:r>
              <w:rPr>
                <w:color w:val="215E99" w:themeColor="text2" w:themeTint="BF"/>
              </w:rPr>
              <w:t>Equality and Diversity</w:t>
            </w:r>
          </w:p>
        </w:tc>
      </w:tr>
      <w:tr w:rsidR="00E91362" w:rsidRPr="00C6277B" w14:paraId="027B082D" w14:textId="77777777" w:rsidTr="005C27CB">
        <w:trPr>
          <w:trHeight w:val="774"/>
        </w:trPr>
        <w:tc>
          <w:tcPr>
            <w:tcW w:w="9214" w:type="dxa"/>
            <w:gridSpan w:val="2"/>
          </w:tcPr>
          <w:p w14:paraId="6E22E4C4" w14:textId="656E124D" w:rsidR="00E91362" w:rsidRPr="00C6277B" w:rsidRDefault="00707699" w:rsidP="005C27CB">
            <w:pPr>
              <w:rPr>
                <w:rFonts w:cs="Arial"/>
                <w:color w:val="000000"/>
                <w:sz w:val="22"/>
                <w:szCs w:val="22"/>
              </w:rPr>
            </w:pPr>
            <w:r w:rsidRPr="00C6277B">
              <w:rPr>
                <w:rFonts w:cs="Arial"/>
                <w:sz w:val="22"/>
                <w:szCs w:val="22"/>
              </w:rPr>
              <w:t>Does the Tendering organisation comply with its legal obligations under the Equality Act 2010</w:t>
            </w:r>
          </w:p>
        </w:tc>
        <w:tc>
          <w:tcPr>
            <w:tcW w:w="1002" w:type="dxa"/>
          </w:tcPr>
          <w:p w14:paraId="4BAF1B94" w14:textId="77777777" w:rsidR="00E91362" w:rsidRDefault="00E91362" w:rsidP="005C27CB">
            <w:pPr>
              <w:rPr>
                <w:rFonts w:cs="Arial"/>
                <w:sz w:val="22"/>
                <w:szCs w:val="22"/>
              </w:rPr>
            </w:pPr>
            <w:r>
              <w:rPr>
                <w:rFonts w:cs="Arial"/>
                <w:sz w:val="22"/>
                <w:szCs w:val="22"/>
              </w:rPr>
              <w:t xml:space="preserve">Yes      </w:t>
            </w:r>
            <w:sdt>
              <w:sdtPr>
                <w:rPr>
                  <w:rFonts w:cs="Arial"/>
                  <w:sz w:val="22"/>
                  <w:szCs w:val="22"/>
                </w:rPr>
                <w:id w:val="30257754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17C1D7A8" w14:textId="7B590115" w:rsidR="00E91362" w:rsidRPr="00C6277B" w:rsidRDefault="00E91362" w:rsidP="005C27CB">
            <w:pPr>
              <w:rPr>
                <w:rFonts w:cs="Arial"/>
                <w:b/>
                <w:color w:val="000000"/>
                <w:sz w:val="22"/>
                <w:szCs w:val="22"/>
              </w:rPr>
            </w:pPr>
            <w:r>
              <w:rPr>
                <w:rFonts w:cs="Arial"/>
                <w:sz w:val="22"/>
                <w:szCs w:val="22"/>
              </w:rPr>
              <w:t xml:space="preserve">No        </w:t>
            </w:r>
            <w:sdt>
              <w:sdtPr>
                <w:rPr>
                  <w:rFonts w:cs="Arial"/>
                  <w:sz w:val="22"/>
                  <w:szCs w:val="22"/>
                </w:rPr>
                <w:id w:val="-810253146"/>
                <w14:checkbox>
                  <w14:checked w14:val="0"/>
                  <w14:checkedState w14:val="2612" w14:font="MS Gothic"/>
                  <w14:uncheckedState w14:val="2610" w14:font="MS Gothic"/>
                </w14:checkbox>
              </w:sdtPr>
              <w:sdtEndPr/>
              <w:sdtContent>
                <w:r w:rsidR="00BE6622">
                  <w:rPr>
                    <w:rFonts w:ascii="MS Gothic" w:eastAsia="MS Gothic" w:hAnsi="MS Gothic" w:cs="Arial" w:hint="eastAsia"/>
                    <w:sz w:val="22"/>
                    <w:szCs w:val="22"/>
                  </w:rPr>
                  <w:t>☐</w:t>
                </w:r>
              </w:sdtContent>
            </w:sdt>
          </w:p>
        </w:tc>
      </w:tr>
    </w:tbl>
    <w:p w14:paraId="7D6AE5EF" w14:textId="11CCC9D5" w:rsidR="00E91362" w:rsidRPr="006F523C" w:rsidRDefault="00E91362" w:rsidP="00413B13">
      <w:pPr>
        <w:pStyle w:val="Body"/>
        <w:rPr>
          <w:rFonts w:cs="Arial"/>
          <w:b/>
          <w:bCs/>
          <w:sz w:val="22"/>
          <w:szCs w:val="22"/>
        </w:rPr>
      </w:pPr>
    </w:p>
    <w:tbl>
      <w:tblPr>
        <w:tblW w:w="102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8363"/>
        <w:gridCol w:w="1144"/>
      </w:tblGrid>
      <w:tr w:rsidR="008E7AC5" w:rsidRPr="0076029D" w14:paraId="5BF0DF76" w14:textId="77777777" w:rsidTr="005C27CB">
        <w:trPr>
          <w:trHeight w:val="227"/>
        </w:trPr>
        <w:tc>
          <w:tcPr>
            <w:tcW w:w="709" w:type="dxa"/>
            <w:shd w:val="clear" w:color="auto" w:fill="DAE9F7" w:themeFill="text2" w:themeFillTint="1A"/>
          </w:tcPr>
          <w:p w14:paraId="3186EC9A" w14:textId="57439643" w:rsidR="008E7AC5" w:rsidRPr="0076029D" w:rsidRDefault="008E7AC5" w:rsidP="005C27CB">
            <w:pPr>
              <w:rPr>
                <w:rFonts w:cs="Arial"/>
                <w:color w:val="215E99" w:themeColor="text2" w:themeTint="BF"/>
                <w:sz w:val="22"/>
                <w:szCs w:val="22"/>
              </w:rPr>
            </w:pPr>
            <w:r>
              <w:rPr>
                <w:rFonts w:cs="Arial"/>
                <w:color w:val="215E99" w:themeColor="text2" w:themeTint="BF"/>
                <w:sz w:val="22"/>
                <w:szCs w:val="22"/>
              </w:rPr>
              <w:t>23</w:t>
            </w:r>
          </w:p>
        </w:tc>
        <w:tc>
          <w:tcPr>
            <w:tcW w:w="9507" w:type="dxa"/>
            <w:gridSpan w:val="2"/>
            <w:shd w:val="clear" w:color="auto" w:fill="DAE9F7" w:themeFill="text2" w:themeFillTint="1A"/>
          </w:tcPr>
          <w:p w14:paraId="202F9196" w14:textId="7D723712" w:rsidR="008E7AC5" w:rsidRPr="0076029D" w:rsidRDefault="008E7AC5" w:rsidP="005C27CB">
            <w:r>
              <w:rPr>
                <w:color w:val="215E99" w:themeColor="text2" w:themeTint="BF"/>
              </w:rPr>
              <w:t>Prevent</w:t>
            </w:r>
          </w:p>
        </w:tc>
      </w:tr>
      <w:tr w:rsidR="00932D4E" w:rsidRPr="00C6277B" w14:paraId="40C3554E" w14:textId="77777777" w:rsidTr="005C27CB">
        <w:trPr>
          <w:trHeight w:val="774"/>
        </w:trPr>
        <w:tc>
          <w:tcPr>
            <w:tcW w:w="10216" w:type="dxa"/>
            <w:gridSpan w:val="3"/>
          </w:tcPr>
          <w:p w14:paraId="23AB6DAA" w14:textId="77777777" w:rsidR="00932D4E" w:rsidRPr="00ED1D6A" w:rsidRDefault="00932D4E" w:rsidP="00ED1D6A">
            <w:pPr>
              <w:rPr>
                <w:sz w:val="22"/>
                <w:szCs w:val="22"/>
              </w:rPr>
            </w:pPr>
            <w:bookmarkStart w:id="715" w:name="_Toc190358092"/>
            <w:r w:rsidRPr="00ED1D6A">
              <w:rPr>
                <w:sz w:val="22"/>
                <w:szCs w:val="22"/>
              </w:rPr>
              <w:t xml:space="preserve">The college expects the Provider to have robust procedures in place to ensure that the Provider is aware of the Prevent duty and does not inadvertently fund extremist organisations. The statutory Prevent duty guidance is available at </w:t>
            </w:r>
            <w:hyperlink r:id="rId17" w:history="1">
              <w:r w:rsidRPr="00ED1D6A">
                <w:rPr>
                  <w:rStyle w:val="Hyperlink"/>
                  <w:rFonts w:eastAsiaTheme="majorEastAsia" w:cs="Arial"/>
                  <w:color w:val="auto"/>
                  <w:sz w:val="20"/>
                  <w:szCs w:val="20"/>
                </w:rPr>
                <w:t>https://www.gov.uk/government/publications/prevent-duty-guidance</w:t>
              </w:r>
              <w:bookmarkEnd w:id="715"/>
            </w:hyperlink>
          </w:p>
          <w:p w14:paraId="2D3E0E9D" w14:textId="6CCB7490" w:rsidR="00932D4E" w:rsidRPr="00C6277B" w:rsidRDefault="00932D4E" w:rsidP="005C27CB">
            <w:pPr>
              <w:rPr>
                <w:rFonts w:cs="Arial"/>
                <w:b/>
                <w:color w:val="000000"/>
                <w:sz w:val="22"/>
                <w:szCs w:val="22"/>
              </w:rPr>
            </w:pPr>
            <w:r w:rsidRPr="00BE6622">
              <w:rPr>
                <w:rFonts w:cs="Arial"/>
                <w:sz w:val="22"/>
                <w:szCs w:val="22"/>
              </w:rPr>
              <w:t>The college has committed to ensure that its contracted providers have understood and embedded the Prevent duty and have practices/procedures in place to demonstrate it is compliant with the duty in the areas listed in the documentation, as a minimum. The college reserves the right to seek further information to enable it to decide whether to pass the organisation</w:t>
            </w:r>
          </w:p>
        </w:tc>
      </w:tr>
      <w:tr w:rsidR="00BE6622" w:rsidRPr="00C6277B" w14:paraId="399A2322" w14:textId="45B6C685" w:rsidTr="00BE6622">
        <w:trPr>
          <w:trHeight w:val="774"/>
        </w:trPr>
        <w:tc>
          <w:tcPr>
            <w:tcW w:w="9072" w:type="dxa"/>
            <w:gridSpan w:val="2"/>
          </w:tcPr>
          <w:p w14:paraId="34D71053" w14:textId="38527710" w:rsidR="00BE6622" w:rsidRPr="00BE6622" w:rsidRDefault="00BE6622" w:rsidP="00136D71">
            <w:bookmarkStart w:id="716" w:name="_Toc190358093"/>
            <w:bookmarkStart w:id="717" w:name="_Toc190358128"/>
            <w:r w:rsidRPr="00136D71">
              <w:rPr>
                <w:sz w:val="22"/>
                <w:szCs w:val="22"/>
              </w:rPr>
              <w:t xml:space="preserve">The Tenderer must confirm that they will adhere to the Prevent Duty Requirements </w:t>
            </w:r>
            <w:proofErr w:type="gramStart"/>
            <w:r w:rsidRPr="00136D71">
              <w:rPr>
                <w:sz w:val="22"/>
                <w:szCs w:val="22"/>
              </w:rPr>
              <w:t>in order to</w:t>
            </w:r>
            <w:proofErr w:type="gramEnd"/>
            <w:r w:rsidRPr="00136D71">
              <w:rPr>
                <w:sz w:val="22"/>
                <w:szCs w:val="22"/>
              </w:rPr>
              <w:t xml:space="preserve"> pass this section</w:t>
            </w:r>
            <w:bookmarkEnd w:id="716"/>
            <w:bookmarkEnd w:id="717"/>
          </w:p>
        </w:tc>
        <w:tc>
          <w:tcPr>
            <w:tcW w:w="1144" w:type="dxa"/>
          </w:tcPr>
          <w:p w14:paraId="602DF809" w14:textId="77777777" w:rsidR="00BE6622" w:rsidRPr="00BE6622" w:rsidRDefault="00BE6622" w:rsidP="00BE6622">
            <w:pPr>
              <w:rPr>
                <w:rFonts w:cs="Arial"/>
                <w:sz w:val="22"/>
                <w:szCs w:val="22"/>
              </w:rPr>
            </w:pPr>
            <w:r w:rsidRPr="00BE6622">
              <w:rPr>
                <w:rFonts w:cs="Arial"/>
                <w:sz w:val="22"/>
                <w:szCs w:val="22"/>
              </w:rPr>
              <w:t xml:space="preserve">Yes      </w:t>
            </w:r>
            <w:sdt>
              <w:sdtPr>
                <w:rPr>
                  <w:rFonts w:cs="Arial"/>
                  <w:sz w:val="22"/>
                  <w:szCs w:val="22"/>
                </w:rPr>
                <w:id w:val="-25960809"/>
                <w14:checkbox>
                  <w14:checked w14:val="0"/>
                  <w14:checkedState w14:val="2612" w14:font="MS Gothic"/>
                  <w14:uncheckedState w14:val="2610" w14:font="MS Gothic"/>
                </w14:checkbox>
              </w:sdtPr>
              <w:sdtEndPr/>
              <w:sdtContent>
                <w:r w:rsidRPr="00BE6622">
                  <w:rPr>
                    <w:rFonts w:ascii="Segoe UI Symbol" w:eastAsia="MS Gothic" w:hAnsi="Segoe UI Symbol" w:cs="Segoe UI Symbol"/>
                    <w:sz w:val="22"/>
                    <w:szCs w:val="22"/>
                  </w:rPr>
                  <w:t>☐</w:t>
                </w:r>
              </w:sdtContent>
            </w:sdt>
          </w:p>
          <w:p w14:paraId="0FEAC67E" w14:textId="4C46DE7D" w:rsidR="00BE6622" w:rsidRPr="00BE6622" w:rsidRDefault="00BE6622" w:rsidP="00095419">
            <w:bookmarkStart w:id="718" w:name="_Toc190358094"/>
            <w:bookmarkStart w:id="719" w:name="_Toc190358129"/>
            <w:bookmarkStart w:id="720" w:name="_Toc190358153"/>
            <w:r w:rsidRPr="00095419">
              <w:rPr>
                <w:sz w:val="22"/>
                <w:szCs w:val="22"/>
              </w:rPr>
              <w:t xml:space="preserve">No        </w:t>
            </w:r>
            <w:sdt>
              <w:sdtPr>
                <w:rPr>
                  <w:sz w:val="22"/>
                  <w:szCs w:val="22"/>
                </w:rPr>
                <w:id w:val="-1236385991"/>
                <w14:checkbox>
                  <w14:checked w14:val="0"/>
                  <w14:checkedState w14:val="2612" w14:font="MS Gothic"/>
                  <w14:uncheckedState w14:val="2610" w14:font="MS Gothic"/>
                </w14:checkbox>
              </w:sdtPr>
              <w:sdtEndPr/>
              <w:sdtContent>
                <w:r w:rsidRPr="00095419">
                  <w:rPr>
                    <w:rFonts w:ascii="Segoe UI Symbol" w:eastAsia="MS Gothic" w:hAnsi="Segoe UI Symbol" w:cs="Segoe UI Symbol"/>
                    <w:sz w:val="22"/>
                    <w:szCs w:val="22"/>
                  </w:rPr>
                  <w:t>☐</w:t>
                </w:r>
              </w:sdtContent>
            </w:sdt>
            <w:bookmarkEnd w:id="718"/>
            <w:bookmarkEnd w:id="719"/>
            <w:bookmarkEnd w:id="720"/>
          </w:p>
        </w:tc>
      </w:tr>
      <w:tr w:rsidR="00F05399" w:rsidRPr="00C6277B" w14:paraId="20E4344F" w14:textId="77777777" w:rsidTr="00F05399">
        <w:trPr>
          <w:trHeight w:val="292"/>
        </w:trPr>
        <w:tc>
          <w:tcPr>
            <w:tcW w:w="10216" w:type="dxa"/>
            <w:gridSpan w:val="3"/>
          </w:tcPr>
          <w:p w14:paraId="06B32021" w14:textId="438BFCFF" w:rsidR="00F05399" w:rsidRPr="00BE6622" w:rsidRDefault="00F05399" w:rsidP="00BE6622">
            <w:pPr>
              <w:rPr>
                <w:rFonts w:cs="Arial"/>
                <w:sz w:val="22"/>
                <w:szCs w:val="22"/>
              </w:rPr>
            </w:pPr>
            <w:r w:rsidRPr="00C6277B">
              <w:rPr>
                <w:rFonts w:cs="Arial"/>
                <w:b/>
                <w:sz w:val="22"/>
                <w:szCs w:val="22"/>
              </w:rPr>
              <w:t>Failure to confirm adherence to the Prevent Duty Requirements will result in a Fail</w:t>
            </w:r>
          </w:p>
        </w:tc>
      </w:tr>
    </w:tbl>
    <w:p w14:paraId="31575A7F" w14:textId="0A674CBD" w:rsidR="001825B4" w:rsidRDefault="001825B4" w:rsidP="00413B13">
      <w:pPr>
        <w:pStyle w:val="Body"/>
        <w:rPr>
          <w:rFonts w:cs="Arial"/>
          <w:sz w:val="22"/>
          <w:szCs w:val="22"/>
        </w:rPr>
      </w:pPr>
    </w:p>
    <w:p w14:paraId="3DD30437" w14:textId="77777777" w:rsidR="00BD3B6C" w:rsidRDefault="00BD3B6C" w:rsidP="00413B13">
      <w:pPr>
        <w:pStyle w:val="Body"/>
        <w:rPr>
          <w:rFonts w:cs="Arial"/>
          <w:sz w:val="22"/>
          <w:szCs w:val="22"/>
        </w:rPr>
      </w:pPr>
    </w:p>
    <w:p w14:paraId="614CA6B4" w14:textId="77777777" w:rsidR="00BD3B6C" w:rsidRPr="009C3260" w:rsidRDefault="00BD3B6C" w:rsidP="00413B13">
      <w:pPr>
        <w:pStyle w:val="Body"/>
        <w:rPr>
          <w:rFonts w:cs="Arial"/>
          <w:sz w:val="22"/>
          <w:szCs w:val="22"/>
        </w:rPr>
      </w:pPr>
    </w:p>
    <w:tbl>
      <w:tblPr>
        <w:tblW w:w="102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4087"/>
        <w:gridCol w:w="5410"/>
        <w:gridCol w:w="10"/>
      </w:tblGrid>
      <w:tr w:rsidR="00AE4468" w:rsidRPr="0076029D" w14:paraId="5FF7B9F1" w14:textId="77777777" w:rsidTr="00BD3B6C">
        <w:trPr>
          <w:trHeight w:val="227"/>
        </w:trPr>
        <w:tc>
          <w:tcPr>
            <w:tcW w:w="709" w:type="dxa"/>
            <w:shd w:val="clear" w:color="auto" w:fill="DAE9F7" w:themeFill="text2" w:themeFillTint="1A"/>
          </w:tcPr>
          <w:p w14:paraId="36D68F3E" w14:textId="0767EA31" w:rsidR="00AE4468" w:rsidRPr="0076029D" w:rsidRDefault="00AE4468" w:rsidP="005C27CB">
            <w:pPr>
              <w:rPr>
                <w:rFonts w:cs="Arial"/>
                <w:color w:val="215E99" w:themeColor="text2" w:themeTint="BF"/>
                <w:sz w:val="22"/>
                <w:szCs w:val="22"/>
              </w:rPr>
            </w:pPr>
            <w:r>
              <w:rPr>
                <w:rFonts w:cs="Arial"/>
                <w:color w:val="215E99" w:themeColor="text2" w:themeTint="BF"/>
                <w:sz w:val="22"/>
                <w:szCs w:val="22"/>
              </w:rPr>
              <w:lastRenderedPageBreak/>
              <w:t>24</w:t>
            </w:r>
          </w:p>
        </w:tc>
        <w:tc>
          <w:tcPr>
            <w:tcW w:w="9507" w:type="dxa"/>
            <w:gridSpan w:val="3"/>
            <w:shd w:val="clear" w:color="auto" w:fill="DAE9F7" w:themeFill="text2" w:themeFillTint="1A"/>
          </w:tcPr>
          <w:p w14:paraId="60420647" w14:textId="6F933F8D" w:rsidR="00AE4468" w:rsidRPr="0076029D" w:rsidRDefault="00DE7AF7" w:rsidP="005C27CB">
            <w:r>
              <w:rPr>
                <w:color w:val="215E99" w:themeColor="text2" w:themeTint="BF"/>
              </w:rPr>
              <w:t>Declarations</w:t>
            </w:r>
          </w:p>
        </w:tc>
      </w:tr>
      <w:tr w:rsidR="009E2199" w:rsidRPr="009E2199" w14:paraId="6E93C6C4"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10206" w:type="dxa"/>
            <w:gridSpan w:val="3"/>
            <w:tcBorders>
              <w:top w:val="single" w:sz="6" w:space="0" w:color="000000"/>
            </w:tcBorders>
            <w:shd w:val="clear" w:color="auto" w:fill="DAE9F7" w:themeFill="text2" w:themeFillTint="1A"/>
          </w:tcPr>
          <w:p w14:paraId="4136CE43" w14:textId="763911DF" w:rsidR="009E2199" w:rsidRPr="009E2199" w:rsidRDefault="009E2199" w:rsidP="00743116">
            <w:pPr>
              <w:jc w:val="both"/>
              <w:rPr>
                <w:rFonts w:cs="Arial"/>
                <w:color w:val="0F4761" w:themeColor="accent1" w:themeShade="BF"/>
                <w:sz w:val="22"/>
                <w:szCs w:val="22"/>
              </w:rPr>
            </w:pPr>
            <w:r w:rsidRPr="009E2199">
              <w:rPr>
                <w:rFonts w:cs="Arial"/>
                <w:color w:val="0F4761" w:themeColor="accent1" w:themeShade="BF"/>
                <w:sz w:val="22"/>
                <w:szCs w:val="22"/>
              </w:rPr>
              <w:t>Declaration of Interest</w:t>
            </w:r>
          </w:p>
        </w:tc>
      </w:tr>
      <w:tr w:rsidR="00404594" w:rsidRPr="00C6277B" w14:paraId="2DDD8B50"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10206" w:type="dxa"/>
            <w:gridSpan w:val="3"/>
            <w:tcBorders>
              <w:top w:val="single" w:sz="6" w:space="0" w:color="000000"/>
            </w:tcBorders>
          </w:tcPr>
          <w:p w14:paraId="4EEE7A7A" w14:textId="738BAAE2" w:rsidR="00404594" w:rsidRDefault="00963569" w:rsidP="00743116">
            <w:pPr>
              <w:jc w:val="both"/>
              <w:rPr>
                <w:rFonts w:cs="Arial"/>
                <w:sz w:val="22"/>
                <w:szCs w:val="22"/>
              </w:rPr>
            </w:pPr>
            <w:r w:rsidRPr="00C6277B">
              <w:rPr>
                <w:rFonts w:cs="Arial"/>
                <w:sz w:val="22"/>
                <w:szCs w:val="22"/>
              </w:rPr>
              <w:t>Please provide full details of any relationship</w:t>
            </w:r>
            <w:r w:rsidR="00FA3A36">
              <w:rPr>
                <w:rFonts w:cs="Arial"/>
                <w:sz w:val="22"/>
                <w:szCs w:val="22"/>
              </w:rPr>
              <w:t xml:space="preserve"> </w:t>
            </w:r>
            <w:r w:rsidR="00FA3A36" w:rsidRPr="00C6277B">
              <w:rPr>
                <w:rFonts w:cs="Arial"/>
                <w:sz w:val="22"/>
                <w:szCs w:val="22"/>
              </w:rPr>
              <w:t xml:space="preserve">that you have with any entity in </w:t>
            </w:r>
            <w:r w:rsidR="00FA3A36">
              <w:rPr>
                <w:rFonts w:cs="Arial"/>
                <w:sz w:val="22"/>
                <w:szCs w:val="22"/>
              </w:rPr>
              <w:t>the college</w:t>
            </w:r>
            <w:r w:rsidR="00FA3A36" w:rsidRPr="00C6277B">
              <w:rPr>
                <w:rFonts w:cs="Arial"/>
                <w:sz w:val="22"/>
                <w:szCs w:val="22"/>
              </w:rPr>
              <w:t xml:space="preserve"> either in the past five years, current, or prospective</w:t>
            </w:r>
          </w:p>
        </w:tc>
      </w:tr>
      <w:tr w:rsidR="00AE4468" w:rsidRPr="00C6277B" w14:paraId="39C0D6BF"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10206" w:type="dxa"/>
            <w:gridSpan w:val="3"/>
            <w:tcBorders>
              <w:top w:val="single" w:sz="6" w:space="0" w:color="000000"/>
            </w:tcBorders>
          </w:tcPr>
          <w:p w14:paraId="6D4CE57D" w14:textId="77777777" w:rsidR="00AE4468" w:rsidRDefault="00AE4468" w:rsidP="00743116">
            <w:pPr>
              <w:jc w:val="both"/>
              <w:rPr>
                <w:rFonts w:cs="Arial"/>
                <w:sz w:val="22"/>
                <w:szCs w:val="22"/>
              </w:rPr>
            </w:pPr>
          </w:p>
          <w:p w14:paraId="1C541AFE" w14:textId="77777777" w:rsidR="009E2199" w:rsidRDefault="009E2199" w:rsidP="00743116">
            <w:pPr>
              <w:jc w:val="both"/>
              <w:rPr>
                <w:rFonts w:cs="Arial"/>
                <w:sz w:val="22"/>
                <w:szCs w:val="22"/>
              </w:rPr>
            </w:pPr>
          </w:p>
          <w:p w14:paraId="7E6D14B8" w14:textId="77777777" w:rsidR="009E2199" w:rsidRPr="00C6277B" w:rsidRDefault="009E2199" w:rsidP="00743116">
            <w:pPr>
              <w:jc w:val="both"/>
              <w:rPr>
                <w:rFonts w:cs="Arial"/>
                <w:sz w:val="22"/>
                <w:szCs w:val="22"/>
              </w:rPr>
            </w:pPr>
          </w:p>
        </w:tc>
      </w:tr>
      <w:tr w:rsidR="00404594" w:rsidRPr="00C6277B" w14:paraId="6328570E"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10206" w:type="dxa"/>
            <w:gridSpan w:val="3"/>
            <w:tcBorders>
              <w:top w:val="single" w:sz="6" w:space="0" w:color="000000"/>
            </w:tcBorders>
          </w:tcPr>
          <w:p w14:paraId="62AB02EE" w14:textId="77777777" w:rsidR="00404594" w:rsidRDefault="00404594" w:rsidP="00743116">
            <w:pPr>
              <w:jc w:val="both"/>
              <w:rPr>
                <w:rFonts w:cs="Arial"/>
                <w:sz w:val="22"/>
                <w:szCs w:val="22"/>
              </w:rPr>
            </w:pPr>
          </w:p>
          <w:p w14:paraId="6A0BD647" w14:textId="2B16B24F" w:rsidR="00FA3A36" w:rsidRDefault="00AE4468" w:rsidP="00743116">
            <w:pPr>
              <w:jc w:val="both"/>
              <w:rPr>
                <w:rFonts w:cs="Arial"/>
                <w:sz w:val="22"/>
                <w:szCs w:val="22"/>
              </w:rPr>
            </w:pPr>
            <w:proofErr w:type="gramStart"/>
            <w:r w:rsidRPr="00C6277B">
              <w:rPr>
                <w:rFonts w:cs="Arial"/>
                <w:sz w:val="22"/>
                <w:szCs w:val="22"/>
              </w:rPr>
              <w:t>Taking into account</w:t>
            </w:r>
            <w:proofErr w:type="gramEnd"/>
            <w:r w:rsidRPr="00C6277B">
              <w:rPr>
                <w:rFonts w:cs="Arial"/>
                <w:sz w:val="22"/>
                <w:szCs w:val="22"/>
              </w:rPr>
              <w:t xml:space="preserve"> past, current and future contracts </w:t>
            </w:r>
            <w:r w:rsidRPr="009E2199">
              <w:rPr>
                <w:rFonts w:cs="Arial"/>
                <w:b/>
                <w:bCs/>
                <w:sz w:val="22"/>
                <w:szCs w:val="22"/>
              </w:rPr>
              <w:t>explain</w:t>
            </w:r>
            <w:r w:rsidRPr="00C6277B">
              <w:rPr>
                <w:rFonts w:cs="Arial"/>
                <w:sz w:val="22"/>
                <w:szCs w:val="22"/>
              </w:rPr>
              <w:t xml:space="preserve"> the established controls and monitoring procedures that you have in place/would put in place to manage and mitigate any conflicts of interest</w:t>
            </w:r>
          </w:p>
        </w:tc>
      </w:tr>
      <w:tr w:rsidR="009E2199" w:rsidRPr="00C6277B" w14:paraId="2C333427"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10206" w:type="dxa"/>
            <w:gridSpan w:val="3"/>
            <w:tcBorders>
              <w:top w:val="single" w:sz="6" w:space="0" w:color="000000"/>
            </w:tcBorders>
          </w:tcPr>
          <w:p w14:paraId="03717B15" w14:textId="77777777" w:rsidR="009E2199" w:rsidRDefault="009E2199" w:rsidP="00743116">
            <w:pPr>
              <w:jc w:val="both"/>
              <w:rPr>
                <w:rFonts w:cs="Arial"/>
                <w:sz w:val="22"/>
                <w:szCs w:val="22"/>
              </w:rPr>
            </w:pPr>
          </w:p>
          <w:p w14:paraId="0D3BAB1A" w14:textId="77777777" w:rsidR="009E2199" w:rsidRDefault="009E2199" w:rsidP="00743116">
            <w:pPr>
              <w:jc w:val="both"/>
              <w:rPr>
                <w:rFonts w:cs="Arial"/>
                <w:sz w:val="22"/>
                <w:szCs w:val="22"/>
              </w:rPr>
            </w:pPr>
          </w:p>
          <w:p w14:paraId="00327EB2" w14:textId="77777777" w:rsidR="009E2199" w:rsidRDefault="009E2199" w:rsidP="00743116">
            <w:pPr>
              <w:jc w:val="both"/>
              <w:rPr>
                <w:rFonts w:cs="Arial"/>
                <w:sz w:val="22"/>
                <w:szCs w:val="22"/>
              </w:rPr>
            </w:pPr>
          </w:p>
        </w:tc>
      </w:tr>
      <w:tr w:rsidR="00AE4468" w:rsidRPr="00C6277B" w14:paraId="2756CF33"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10206" w:type="dxa"/>
            <w:gridSpan w:val="3"/>
            <w:tcBorders>
              <w:top w:val="single" w:sz="6" w:space="0" w:color="000000"/>
            </w:tcBorders>
          </w:tcPr>
          <w:p w14:paraId="35342949" w14:textId="77777777" w:rsidR="00AE4468" w:rsidRDefault="00AE4468" w:rsidP="00743116">
            <w:pPr>
              <w:jc w:val="both"/>
              <w:rPr>
                <w:rFonts w:cs="Arial"/>
                <w:sz w:val="22"/>
                <w:szCs w:val="22"/>
              </w:rPr>
            </w:pPr>
          </w:p>
          <w:p w14:paraId="2D20B5CE" w14:textId="77777777" w:rsidR="00AE4468" w:rsidRPr="00C6277B" w:rsidRDefault="00AE4468" w:rsidP="00AE4468">
            <w:pPr>
              <w:pStyle w:val="Normal1"/>
              <w:spacing w:before="100"/>
              <w:ind w:left="172" w:right="-142" w:hanging="172"/>
              <w:jc w:val="both"/>
              <w:rPr>
                <w:rFonts w:ascii="Arial" w:hAnsi="Arial" w:cs="Arial"/>
                <w:sz w:val="22"/>
                <w:szCs w:val="22"/>
              </w:rPr>
            </w:pPr>
            <w:r w:rsidRPr="00C6277B">
              <w:rPr>
                <w:rFonts w:ascii="Arial" w:eastAsia="Arial" w:hAnsi="Arial" w:cs="Arial"/>
                <w:sz w:val="22"/>
                <w:szCs w:val="22"/>
              </w:rPr>
              <w:t xml:space="preserve">I declare that to the best of my knowledge the answers </w:t>
            </w:r>
            <w:proofErr w:type="gramStart"/>
            <w:r w:rsidRPr="00C6277B">
              <w:rPr>
                <w:rFonts w:ascii="Arial" w:eastAsia="Arial" w:hAnsi="Arial" w:cs="Arial"/>
                <w:sz w:val="22"/>
                <w:szCs w:val="22"/>
              </w:rPr>
              <w:t>submitted</w:t>
            </w:r>
            <w:proofErr w:type="gramEnd"/>
            <w:r w:rsidRPr="00C6277B">
              <w:rPr>
                <w:rFonts w:ascii="Arial" w:eastAsia="Arial" w:hAnsi="Arial" w:cs="Arial"/>
                <w:sz w:val="22"/>
                <w:szCs w:val="22"/>
              </w:rPr>
              <w:t xml:space="preserve"> and information contained in this document are correct and accurate. </w:t>
            </w:r>
          </w:p>
          <w:p w14:paraId="5AEB62F8" w14:textId="77777777" w:rsidR="00AE4468" w:rsidRPr="00C6277B" w:rsidRDefault="00AE4468" w:rsidP="00AE4468">
            <w:pPr>
              <w:pStyle w:val="Normal1"/>
              <w:spacing w:before="100"/>
              <w:ind w:left="172" w:right="-142" w:hanging="172"/>
              <w:jc w:val="both"/>
              <w:rPr>
                <w:rFonts w:ascii="Arial" w:hAnsi="Arial" w:cs="Arial"/>
                <w:sz w:val="22"/>
                <w:szCs w:val="22"/>
              </w:rPr>
            </w:pPr>
            <w:r w:rsidRPr="00C6277B">
              <w:rPr>
                <w:rFonts w:ascii="Arial" w:eastAsia="Arial" w:hAnsi="Arial" w:cs="Arial"/>
                <w:sz w:val="22"/>
                <w:szCs w:val="22"/>
              </w:rPr>
              <w:t xml:space="preserve">I declare that, upon request and without delay I will provide the certificates or documentary evidence referred to in this document. </w:t>
            </w:r>
          </w:p>
          <w:p w14:paraId="1340BAB5" w14:textId="77777777" w:rsidR="00AE4468" w:rsidRPr="00C6277B" w:rsidRDefault="00AE4468" w:rsidP="00AE4468">
            <w:pPr>
              <w:pStyle w:val="Normal1"/>
              <w:spacing w:before="100"/>
              <w:ind w:left="172" w:right="-142" w:hanging="172"/>
              <w:jc w:val="both"/>
              <w:rPr>
                <w:rFonts w:ascii="Arial" w:hAnsi="Arial" w:cs="Arial"/>
                <w:sz w:val="22"/>
                <w:szCs w:val="22"/>
              </w:rPr>
            </w:pPr>
            <w:r w:rsidRPr="00C6277B">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54779D6" w14:textId="77777777" w:rsidR="00AE4468" w:rsidRPr="00C6277B" w:rsidRDefault="00AE4468" w:rsidP="00AE4468">
            <w:pPr>
              <w:pStyle w:val="Normal1"/>
              <w:spacing w:before="100"/>
              <w:ind w:left="172" w:right="-142" w:hanging="172"/>
              <w:jc w:val="both"/>
              <w:rPr>
                <w:rFonts w:ascii="Arial" w:hAnsi="Arial" w:cs="Arial"/>
                <w:sz w:val="22"/>
                <w:szCs w:val="22"/>
              </w:rPr>
            </w:pPr>
            <w:r w:rsidRPr="00C6277B">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1219D68B" w14:textId="77777777" w:rsidR="00AE4468" w:rsidRPr="00C6277B" w:rsidRDefault="00AE4468" w:rsidP="00AE4468">
            <w:pPr>
              <w:pStyle w:val="Normal1"/>
              <w:spacing w:before="100"/>
              <w:ind w:left="172" w:right="1133" w:hanging="172"/>
              <w:jc w:val="both"/>
              <w:rPr>
                <w:rFonts w:ascii="Arial" w:hAnsi="Arial" w:cs="Arial"/>
                <w:sz w:val="22"/>
                <w:szCs w:val="22"/>
              </w:rPr>
            </w:pPr>
            <w:r w:rsidRPr="00C6277B">
              <w:rPr>
                <w:rFonts w:ascii="Arial" w:eastAsia="Arial" w:hAnsi="Arial" w:cs="Arial"/>
                <w:sz w:val="22"/>
                <w:szCs w:val="22"/>
              </w:rPr>
              <w:t>I am aware of the consequences of serious misrepresentation.</w:t>
            </w:r>
          </w:p>
          <w:p w14:paraId="3FC2983A" w14:textId="77777777" w:rsidR="00AE4468" w:rsidRPr="00C6277B" w:rsidRDefault="00AE4468" w:rsidP="00743116">
            <w:pPr>
              <w:jc w:val="both"/>
              <w:rPr>
                <w:rFonts w:cs="Arial"/>
                <w:sz w:val="22"/>
                <w:szCs w:val="22"/>
              </w:rPr>
            </w:pPr>
          </w:p>
        </w:tc>
      </w:tr>
      <w:tr w:rsidR="009E2199" w:rsidRPr="009E2199" w14:paraId="53A1FF34"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10206" w:type="dxa"/>
            <w:gridSpan w:val="3"/>
            <w:tcBorders>
              <w:top w:val="single" w:sz="6" w:space="0" w:color="000000"/>
            </w:tcBorders>
            <w:shd w:val="clear" w:color="auto" w:fill="DAE9F7" w:themeFill="text2" w:themeFillTint="1A"/>
          </w:tcPr>
          <w:p w14:paraId="5FAB8F36" w14:textId="3AD3B804" w:rsidR="00AE4468" w:rsidRPr="009E2199" w:rsidRDefault="0066478A" w:rsidP="00743116">
            <w:pPr>
              <w:jc w:val="both"/>
              <w:rPr>
                <w:rFonts w:cs="Arial"/>
                <w:color w:val="0F4761" w:themeColor="accent1" w:themeShade="BF"/>
                <w:sz w:val="22"/>
                <w:szCs w:val="22"/>
              </w:rPr>
            </w:pPr>
            <w:r w:rsidRPr="009E2199">
              <w:rPr>
                <w:rFonts w:cs="Arial"/>
                <w:color w:val="0F4761" w:themeColor="accent1" w:themeShade="BF"/>
                <w:sz w:val="22"/>
                <w:szCs w:val="22"/>
              </w:rPr>
              <w:t xml:space="preserve">Certificate of </w:t>
            </w:r>
            <w:r w:rsidR="00560EF1" w:rsidRPr="009E2199">
              <w:rPr>
                <w:rFonts w:cs="Arial"/>
                <w:color w:val="0F4761" w:themeColor="accent1" w:themeShade="BF"/>
                <w:sz w:val="22"/>
                <w:szCs w:val="22"/>
              </w:rPr>
              <w:t xml:space="preserve">Non-Canvassing and </w:t>
            </w:r>
            <w:r w:rsidRPr="009E2199">
              <w:rPr>
                <w:rFonts w:cs="Arial"/>
                <w:color w:val="0F4761" w:themeColor="accent1" w:themeShade="BF"/>
                <w:sz w:val="22"/>
                <w:szCs w:val="22"/>
              </w:rPr>
              <w:t xml:space="preserve">Non-Collusion </w:t>
            </w:r>
          </w:p>
        </w:tc>
      </w:tr>
      <w:tr w:rsidR="003E1E48" w:rsidRPr="00C6277B" w14:paraId="77C1FFC2"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10206" w:type="dxa"/>
            <w:gridSpan w:val="3"/>
            <w:tcBorders>
              <w:top w:val="single" w:sz="6" w:space="0" w:color="000000"/>
            </w:tcBorders>
          </w:tcPr>
          <w:p w14:paraId="1954A9E7" w14:textId="77777777" w:rsidR="00743116" w:rsidRPr="00C6277B" w:rsidRDefault="00743116" w:rsidP="00743116">
            <w:pPr>
              <w:jc w:val="both"/>
              <w:rPr>
                <w:rFonts w:cs="Arial"/>
                <w:sz w:val="22"/>
                <w:szCs w:val="22"/>
              </w:rPr>
            </w:pPr>
            <w:r w:rsidRPr="00C6277B">
              <w:rPr>
                <w:rFonts w:cs="Arial"/>
                <w:sz w:val="22"/>
                <w:szCs w:val="22"/>
              </w:rPr>
              <w:t xml:space="preserve">I hereby certify that I have not canvassed any member, Director, employee, representative or adviser of </w:t>
            </w:r>
            <w:r>
              <w:rPr>
                <w:rFonts w:cs="Arial"/>
                <w:sz w:val="22"/>
                <w:szCs w:val="22"/>
              </w:rPr>
              <w:t>the college</w:t>
            </w:r>
            <w:r w:rsidRPr="00C6277B">
              <w:rPr>
                <w:rFonts w:cs="Arial"/>
                <w:sz w:val="22"/>
                <w:szCs w:val="22"/>
              </w:rPr>
              <w:t xml:space="preserve"> in connection with the proposed award of the Agreement by </w:t>
            </w:r>
            <w:r>
              <w:rPr>
                <w:rFonts w:cs="Arial"/>
                <w:sz w:val="22"/>
                <w:szCs w:val="22"/>
              </w:rPr>
              <w:t>the college</w:t>
            </w:r>
            <w:r w:rsidRPr="00C6277B">
              <w:rPr>
                <w:rFonts w:cs="Arial"/>
                <w:sz w:val="22"/>
                <w:szCs w:val="22"/>
              </w:rPr>
              <w:t>, and that no person employed by me/us or acting on my/our behalf, or advising me/us, has done any such act.</w:t>
            </w:r>
          </w:p>
          <w:p w14:paraId="6006B50B" w14:textId="77777777" w:rsidR="00743116" w:rsidRPr="00C6277B" w:rsidRDefault="00743116" w:rsidP="00743116">
            <w:pPr>
              <w:jc w:val="both"/>
              <w:rPr>
                <w:rFonts w:cs="Arial"/>
                <w:sz w:val="22"/>
                <w:szCs w:val="22"/>
              </w:rPr>
            </w:pPr>
          </w:p>
          <w:p w14:paraId="7C5C54B0" w14:textId="77777777" w:rsidR="00743116" w:rsidRPr="00C6277B" w:rsidRDefault="00743116" w:rsidP="00743116">
            <w:pPr>
              <w:jc w:val="both"/>
              <w:rPr>
                <w:rFonts w:cs="Arial"/>
                <w:sz w:val="22"/>
                <w:szCs w:val="22"/>
              </w:rPr>
            </w:pPr>
            <w:r w:rsidRPr="00C6277B">
              <w:rPr>
                <w:rFonts w:cs="Arial"/>
                <w:sz w:val="22"/>
                <w:szCs w:val="22"/>
              </w:rPr>
              <w:t xml:space="preserve">I further hereby undertake that I/we will not canvass any member, Director, employee, representative or adviser of </w:t>
            </w:r>
            <w:r>
              <w:rPr>
                <w:rFonts w:cs="Arial"/>
                <w:sz w:val="22"/>
                <w:szCs w:val="22"/>
              </w:rPr>
              <w:t>the college</w:t>
            </w:r>
            <w:r w:rsidRPr="00C6277B">
              <w:rPr>
                <w:rFonts w:cs="Arial"/>
                <w:sz w:val="22"/>
                <w:szCs w:val="22"/>
              </w:rPr>
              <w:t xml:space="preserve"> in connection with the award of the Agreement and that no person employed by me or acting on my behalf, or advising me/us, will do any such act.</w:t>
            </w:r>
          </w:p>
          <w:p w14:paraId="7D29E124" w14:textId="77777777" w:rsidR="00743116" w:rsidRPr="00C6277B" w:rsidRDefault="00743116" w:rsidP="00743116">
            <w:pPr>
              <w:rPr>
                <w:rFonts w:cs="Arial"/>
                <w:sz w:val="22"/>
                <w:szCs w:val="22"/>
              </w:rPr>
            </w:pPr>
          </w:p>
          <w:p w14:paraId="77637FFA" w14:textId="77777777" w:rsidR="00AA7984" w:rsidRPr="00C6277B" w:rsidRDefault="00AA7984" w:rsidP="00AA7984">
            <w:pPr>
              <w:jc w:val="both"/>
              <w:rPr>
                <w:rFonts w:cs="Arial"/>
                <w:sz w:val="22"/>
                <w:szCs w:val="22"/>
              </w:rPr>
            </w:pPr>
            <w:r w:rsidRPr="00C6277B">
              <w:rPr>
                <w:rFonts w:cs="Arial"/>
                <w:sz w:val="22"/>
                <w:szCs w:val="22"/>
              </w:rPr>
              <w:t xml:space="preserve">The essence of selective tendering for the Agreement is that </w:t>
            </w:r>
            <w:r>
              <w:rPr>
                <w:rFonts w:cs="Arial"/>
                <w:sz w:val="22"/>
                <w:szCs w:val="22"/>
              </w:rPr>
              <w:t>the college</w:t>
            </w:r>
            <w:r w:rsidRPr="00C6277B">
              <w:rPr>
                <w:rFonts w:cs="Arial"/>
                <w:sz w:val="22"/>
                <w:szCs w:val="22"/>
              </w:rPr>
              <w:t xml:space="preserve"> shall receive bona fide competitive Tenders from all Tenderers.</w:t>
            </w:r>
          </w:p>
          <w:p w14:paraId="3461A7F9" w14:textId="77777777" w:rsidR="009E2199" w:rsidRDefault="009E2199" w:rsidP="00415AD4">
            <w:pPr>
              <w:jc w:val="both"/>
              <w:rPr>
                <w:rFonts w:cs="Arial"/>
                <w:sz w:val="22"/>
                <w:szCs w:val="22"/>
              </w:rPr>
            </w:pPr>
          </w:p>
          <w:p w14:paraId="087E7E5A" w14:textId="7257F9FD" w:rsidR="003E1E48" w:rsidRPr="00AA7984" w:rsidRDefault="00AA7984" w:rsidP="00DE7AF7">
            <w:pPr>
              <w:jc w:val="both"/>
              <w:rPr>
                <w:rFonts w:cs="Arial"/>
                <w:sz w:val="22"/>
                <w:szCs w:val="22"/>
              </w:rPr>
            </w:pPr>
            <w:r w:rsidRPr="00AA7984">
              <w:rPr>
                <w:rFonts w:cs="Arial"/>
                <w:sz w:val="22"/>
                <w:szCs w:val="22"/>
              </w:rPr>
              <w:t>In recognition of this principle, I certify that this is a bona fide offer, intended to be competitive and that I have not fixed or adjusted the amount of the offer in accordance with any agreement or arrangement with any other person (except any sub-contractor identified in this offer)</w:t>
            </w:r>
            <w:r w:rsidR="003525CC">
              <w:rPr>
                <w:rFonts w:cs="Arial"/>
                <w:sz w:val="22"/>
                <w:szCs w:val="22"/>
              </w:rPr>
              <w:t xml:space="preserve">.  I have not </w:t>
            </w:r>
            <w:r w:rsidR="00415AD4" w:rsidRPr="00C6277B">
              <w:rPr>
                <w:rFonts w:cs="Arial"/>
                <w:sz w:val="22"/>
                <w:szCs w:val="22"/>
              </w:rPr>
              <w:t>offer</w:t>
            </w:r>
            <w:r w:rsidR="00415AD4">
              <w:rPr>
                <w:rFonts w:cs="Arial"/>
                <w:sz w:val="22"/>
                <w:szCs w:val="22"/>
              </w:rPr>
              <w:t>ed</w:t>
            </w:r>
            <w:r w:rsidR="00415AD4" w:rsidRPr="00C6277B">
              <w:rPr>
                <w:rFonts w:cs="Arial"/>
                <w:sz w:val="22"/>
                <w:szCs w:val="22"/>
              </w:rPr>
              <w:t xml:space="preserve"> or agree</w:t>
            </w:r>
            <w:r w:rsidR="00415AD4">
              <w:rPr>
                <w:rFonts w:cs="Arial"/>
                <w:sz w:val="22"/>
                <w:szCs w:val="22"/>
              </w:rPr>
              <w:t>d</w:t>
            </w:r>
            <w:r w:rsidR="00415AD4" w:rsidRPr="00C6277B">
              <w:rPr>
                <w:rFonts w:cs="Arial"/>
                <w:sz w:val="22"/>
                <w:szCs w:val="22"/>
              </w:rPr>
              <w:t xml:space="preserve"> to pay or give or </w:t>
            </w:r>
            <w:proofErr w:type="gramStart"/>
            <w:r w:rsidR="00415AD4" w:rsidRPr="00C6277B">
              <w:rPr>
                <w:rFonts w:cs="Arial"/>
                <w:sz w:val="22"/>
                <w:szCs w:val="22"/>
              </w:rPr>
              <w:t>actually pay</w:t>
            </w:r>
            <w:proofErr w:type="gramEnd"/>
            <w:r w:rsidR="00415AD4" w:rsidRPr="00C6277B">
              <w:rPr>
                <w:rFonts w:cs="Arial"/>
                <w:sz w:val="22"/>
                <w:szCs w:val="22"/>
              </w:rPr>
              <w:t xml:space="preserve"> or give any sum of money, inducement or valuable consideration, directly or indirectly, to any person for doing or having done or having caused to be done in relation to any other offer or proposed offer, any act or omission.</w:t>
            </w:r>
          </w:p>
        </w:tc>
      </w:tr>
      <w:tr w:rsidR="00337959" w:rsidRPr="00C6277B" w14:paraId="6496CC00"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4796" w:type="dxa"/>
            <w:gridSpan w:val="2"/>
            <w:tcBorders>
              <w:top w:val="single" w:sz="6" w:space="0" w:color="000000"/>
            </w:tcBorders>
          </w:tcPr>
          <w:p w14:paraId="64321563" w14:textId="77777777" w:rsidR="00337959" w:rsidRPr="00C6277B" w:rsidRDefault="00337959" w:rsidP="005C27CB">
            <w:pPr>
              <w:pStyle w:val="Normal1"/>
              <w:spacing w:before="100"/>
              <w:jc w:val="both"/>
              <w:rPr>
                <w:rFonts w:ascii="Arial" w:hAnsi="Arial" w:cs="Arial"/>
                <w:sz w:val="22"/>
                <w:szCs w:val="22"/>
              </w:rPr>
            </w:pPr>
            <w:r w:rsidRPr="00C6277B">
              <w:rPr>
                <w:rFonts w:ascii="Arial" w:eastAsia="Arial" w:hAnsi="Arial" w:cs="Arial"/>
                <w:sz w:val="22"/>
                <w:szCs w:val="22"/>
              </w:rPr>
              <w:t>Contact name</w:t>
            </w:r>
          </w:p>
        </w:tc>
        <w:tc>
          <w:tcPr>
            <w:tcW w:w="5410" w:type="dxa"/>
            <w:tcBorders>
              <w:top w:val="single" w:sz="6" w:space="0" w:color="000000"/>
            </w:tcBorders>
          </w:tcPr>
          <w:p w14:paraId="706B6F39" w14:textId="77777777" w:rsidR="00337959" w:rsidRPr="00C6277B" w:rsidRDefault="00337959" w:rsidP="005C27CB">
            <w:pPr>
              <w:pStyle w:val="Normal1"/>
              <w:spacing w:before="100"/>
              <w:jc w:val="both"/>
              <w:rPr>
                <w:rFonts w:ascii="Arial" w:hAnsi="Arial" w:cs="Arial"/>
                <w:sz w:val="22"/>
                <w:szCs w:val="22"/>
              </w:rPr>
            </w:pPr>
          </w:p>
        </w:tc>
      </w:tr>
      <w:tr w:rsidR="00337959" w:rsidRPr="00C6277B" w14:paraId="6949B8B0"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4796" w:type="dxa"/>
            <w:gridSpan w:val="2"/>
          </w:tcPr>
          <w:p w14:paraId="081D043B" w14:textId="77777777" w:rsidR="00337959" w:rsidRPr="00C6277B" w:rsidRDefault="00337959" w:rsidP="005C27CB">
            <w:pPr>
              <w:pStyle w:val="Normal1"/>
              <w:spacing w:before="100"/>
              <w:jc w:val="both"/>
              <w:rPr>
                <w:rFonts w:ascii="Arial" w:hAnsi="Arial" w:cs="Arial"/>
                <w:sz w:val="22"/>
                <w:szCs w:val="22"/>
              </w:rPr>
            </w:pPr>
            <w:r w:rsidRPr="00C6277B">
              <w:rPr>
                <w:rFonts w:ascii="Arial" w:eastAsia="Arial" w:hAnsi="Arial" w:cs="Arial"/>
                <w:sz w:val="22"/>
                <w:szCs w:val="22"/>
              </w:rPr>
              <w:t>Name of organisation</w:t>
            </w:r>
          </w:p>
        </w:tc>
        <w:tc>
          <w:tcPr>
            <w:tcW w:w="5410" w:type="dxa"/>
          </w:tcPr>
          <w:p w14:paraId="5C37F1F2" w14:textId="77777777" w:rsidR="00337959" w:rsidRPr="00C6277B" w:rsidRDefault="00337959" w:rsidP="005C27CB">
            <w:pPr>
              <w:pStyle w:val="Normal1"/>
              <w:spacing w:before="100"/>
              <w:jc w:val="both"/>
              <w:rPr>
                <w:rFonts w:ascii="Arial" w:hAnsi="Arial" w:cs="Arial"/>
                <w:sz w:val="22"/>
                <w:szCs w:val="22"/>
              </w:rPr>
            </w:pPr>
          </w:p>
        </w:tc>
      </w:tr>
      <w:tr w:rsidR="00337959" w:rsidRPr="00C6277B" w14:paraId="20899F16"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4796" w:type="dxa"/>
            <w:gridSpan w:val="2"/>
          </w:tcPr>
          <w:p w14:paraId="4C3F27BB" w14:textId="77777777" w:rsidR="00337959" w:rsidRPr="00C6277B" w:rsidRDefault="00337959" w:rsidP="005C27CB">
            <w:pPr>
              <w:pStyle w:val="Normal1"/>
              <w:spacing w:before="100"/>
              <w:jc w:val="both"/>
              <w:rPr>
                <w:rFonts w:ascii="Arial" w:hAnsi="Arial" w:cs="Arial"/>
                <w:sz w:val="22"/>
                <w:szCs w:val="22"/>
              </w:rPr>
            </w:pPr>
            <w:r w:rsidRPr="00C6277B">
              <w:rPr>
                <w:rFonts w:ascii="Arial" w:eastAsia="Arial" w:hAnsi="Arial" w:cs="Arial"/>
                <w:sz w:val="22"/>
                <w:szCs w:val="22"/>
              </w:rPr>
              <w:t>Role in organisation</w:t>
            </w:r>
          </w:p>
        </w:tc>
        <w:tc>
          <w:tcPr>
            <w:tcW w:w="5410" w:type="dxa"/>
          </w:tcPr>
          <w:p w14:paraId="2DE40B13" w14:textId="77777777" w:rsidR="00337959" w:rsidRPr="00C6277B" w:rsidRDefault="00337959" w:rsidP="005C27CB">
            <w:pPr>
              <w:pStyle w:val="Normal1"/>
              <w:spacing w:before="100"/>
              <w:jc w:val="both"/>
              <w:rPr>
                <w:rFonts w:ascii="Arial" w:hAnsi="Arial" w:cs="Arial"/>
                <w:sz w:val="22"/>
                <w:szCs w:val="22"/>
              </w:rPr>
            </w:pPr>
          </w:p>
        </w:tc>
      </w:tr>
      <w:tr w:rsidR="00337959" w:rsidRPr="00C6277B" w14:paraId="3E1A21D3"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20"/>
        </w:trPr>
        <w:tc>
          <w:tcPr>
            <w:tcW w:w="4796" w:type="dxa"/>
            <w:gridSpan w:val="2"/>
          </w:tcPr>
          <w:p w14:paraId="5AA8D7E5" w14:textId="77777777" w:rsidR="00337959" w:rsidRPr="00C6277B" w:rsidRDefault="00337959" w:rsidP="005C27CB">
            <w:pPr>
              <w:pStyle w:val="Normal1"/>
              <w:spacing w:before="100"/>
              <w:jc w:val="both"/>
              <w:rPr>
                <w:rFonts w:ascii="Arial" w:hAnsi="Arial" w:cs="Arial"/>
                <w:sz w:val="22"/>
                <w:szCs w:val="22"/>
              </w:rPr>
            </w:pPr>
            <w:r w:rsidRPr="00C6277B">
              <w:rPr>
                <w:rFonts w:ascii="Arial" w:eastAsia="Arial" w:hAnsi="Arial" w:cs="Arial"/>
                <w:sz w:val="22"/>
                <w:szCs w:val="22"/>
              </w:rPr>
              <w:t>Phone number</w:t>
            </w:r>
          </w:p>
        </w:tc>
        <w:tc>
          <w:tcPr>
            <w:tcW w:w="5410" w:type="dxa"/>
          </w:tcPr>
          <w:p w14:paraId="1A6F6248" w14:textId="77777777" w:rsidR="00337959" w:rsidRPr="00C6277B" w:rsidRDefault="00337959" w:rsidP="005C27CB">
            <w:pPr>
              <w:pStyle w:val="Normal1"/>
              <w:spacing w:before="100"/>
              <w:jc w:val="both"/>
              <w:rPr>
                <w:rFonts w:ascii="Arial" w:hAnsi="Arial" w:cs="Arial"/>
                <w:sz w:val="22"/>
                <w:szCs w:val="22"/>
              </w:rPr>
            </w:pPr>
          </w:p>
        </w:tc>
      </w:tr>
      <w:tr w:rsidR="00337959" w:rsidRPr="00C6277B" w14:paraId="4236DD57"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4796" w:type="dxa"/>
            <w:gridSpan w:val="2"/>
          </w:tcPr>
          <w:p w14:paraId="0B9061F0" w14:textId="77777777" w:rsidR="00337959" w:rsidRPr="00C6277B" w:rsidRDefault="00337959" w:rsidP="005C27CB">
            <w:pPr>
              <w:pStyle w:val="Normal1"/>
              <w:spacing w:before="100"/>
              <w:jc w:val="both"/>
              <w:rPr>
                <w:rFonts w:ascii="Arial" w:hAnsi="Arial" w:cs="Arial"/>
                <w:sz w:val="22"/>
                <w:szCs w:val="22"/>
              </w:rPr>
            </w:pPr>
            <w:r w:rsidRPr="00C6277B">
              <w:rPr>
                <w:rFonts w:ascii="Arial" w:eastAsia="Arial" w:hAnsi="Arial" w:cs="Arial"/>
                <w:sz w:val="22"/>
                <w:szCs w:val="22"/>
              </w:rPr>
              <w:t xml:space="preserve">E-mail address </w:t>
            </w:r>
          </w:p>
        </w:tc>
        <w:tc>
          <w:tcPr>
            <w:tcW w:w="5410" w:type="dxa"/>
          </w:tcPr>
          <w:p w14:paraId="3D09F633" w14:textId="77777777" w:rsidR="00337959" w:rsidRPr="00C6277B" w:rsidRDefault="00337959" w:rsidP="005C27CB">
            <w:pPr>
              <w:pStyle w:val="Normal1"/>
              <w:spacing w:before="100"/>
              <w:jc w:val="both"/>
              <w:rPr>
                <w:rFonts w:ascii="Arial" w:hAnsi="Arial" w:cs="Arial"/>
                <w:sz w:val="22"/>
                <w:szCs w:val="22"/>
              </w:rPr>
            </w:pPr>
          </w:p>
        </w:tc>
      </w:tr>
      <w:tr w:rsidR="00337959" w:rsidRPr="00C6277B" w14:paraId="31C30C13"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20"/>
        </w:trPr>
        <w:tc>
          <w:tcPr>
            <w:tcW w:w="4796" w:type="dxa"/>
            <w:gridSpan w:val="2"/>
          </w:tcPr>
          <w:p w14:paraId="4DD63223" w14:textId="77777777" w:rsidR="00337959" w:rsidRPr="00C6277B" w:rsidRDefault="00337959" w:rsidP="005C27CB">
            <w:pPr>
              <w:pStyle w:val="Normal1"/>
              <w:spacing w:before="100"/>
              <w:jc w:val="both"/>
              <w:rPr>
                <w:rFonts w:ascii="Arial" w:hAnsi="Arial" w:cs="Arial"/>
                <w:sz w:val="22"/>
                <w:szCs w:val="22"/>
              </w:rPr>
            </w:pPr>
            <w:r w:rsidRPr="00C6277B">
              <w:rPr>
                <w:rFonts w:ascii="Arial" w:eastAsia="Arial" w:hAnsi="Arial" w:cs="Arial"/>
                <w:sz w:val="22"/>
                <w:szCs w:val="22"/>
              </w:rPr>
              <w:t>Signature (electronic is acceptable)</w:t>
            </w:r>
          </w:p>
        </w:tc>
        <w:tc>
          <w:tcPr>
            <w:tcW w:w="5410" w:type="dxa"/>
          </w:tcPr>
          <w:p w14:paraId="2D4E5942" w14:textId="77777777" w:rsidR="00337959" w:rsidRPr="00C6277B" w:rsidRDefault="00337959" w:rsidP="005C27CB">
            <w:pPr>
              <w:pStyle w:val="Normal1"/>
              <w:spacing w:before="100"/>
              <w:jc w:val="both"/>
              <w:rPr>
                <w:rFonts w:ascii="Arial" w:hAnsi="Arial" w:cs="Arial"/>
                <w:sz w:val="22"/>
                <w:szCs w:val="22"/>
              </w:rPr>
            </w:pPr>
          </w:p>
        </w:tc>
      </w:tr>
      <w:tr w:rsidR="00337959" w:rsidRPr="00C6277B" w14:paraId="5B1EAF6F"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4796" w:type="dxa"/>
            <w:gridSpan w:val="2"/>
          </w:tcPr>
          <w:p w14:paraId="22B2F93D" w14:textId="77777777" w:rsidR="00337959" w:rsidRPr="00C6277B" w:rsidRDefault="00337959" w:rsidP="005C27CB">
            <w:pPr>
              <w:pStyle w:val="Normal1"/>
              <w:spacing w:before="100"/>
              <w:jc w:val="both"/>
              <w:rPr>
                <w:rFonts w:ascii="Arial" w:hAnsi="Arial" w:cs="Arial"/>
                <w:sz w:val="22"/>
                <w:szCs w:val="22"/>
              </w:rPr>
            </w:pPr>
            <w:r w:rsidRPr="00C6277B">
              <w:rPr>
                <w:rFonts w:ascii="Arial" w:eastAsia="Arial" w:hAnsi="Arial" w:cs="Arial"/>
                <w:sz w:val="22"/>
                <w:szCs w:val="22"/>
              </w:rPr>
              <w:t>Date</w:t>
            </w:r>
          </w:p>
        </w:tc>
        <w:sdt>
          <w:sdtPr>
            <w:rPr>
              <w:rFonts w:ascii="Arial" w:hAnsi="Arial" w:cs="Arial"/>
              <w:sz w:val="22"/>
              <w:szCs w:val="22"/>
            </w:rPr>
            <w:id w:val="547341132"/>
            <w:placeholder>
              <w:docPart w:val="1EEEE335A23447999589FC217D8AFD3D"/>
            </w:placeholder>
            <w:showingPlcHdr/>
            <w:date>
              <w:dateFormat w:val="dd/MM/yyyy"/>
              <w:lid w:val="en-GB"/>
              <w:storeMappedDataAs w:val="dateTime"/>
              <w:calendar w:val="gregorian"/>
            </w:date>
          </w:sdtPr>
          <w:sdtEndPr/>
          <w:sdtContent>
            <w:tc>
              <w:tcPr>
                <w:tcW w:w="5410" w:type="dxa"/>
              </w:tcPr>
              <w:p w14:paraId="471065D0" w14:textId="77777777" w:rsidR="00337959" w:rsidRPr="00C6277B" w:rsidRDefault="00337959" w:rsidP="005C27CB">
                <w:pPr>
                  <w:pStyle w:val="Normal1"/>
                  <w:spacing w:before="100"/>
                  <w:jc w:val="both"/>
                  <w:rPr>
                    <w:rFonts w:ascii="Arial" w:hAnsi="Arial" w:cs="Arial"/>
                    <w:sz w:val="22"/>
                    <w:szCs w:val="22"/>
                  </w:rPr>
                </w:pPr>
                <w:r w:rsidRPr="00041A70">
                  <w:rPr>
                    <w:rStyle w:val="PlaceholderText"/>
                    <w:rFonts w:ascii="Arial" w:eastAsiaTheme="minorHAnsi" w:hAnsi="Arial" w:cs="Arial"/>
                    <w:color w:val="215E99" w:themeColor="text2" w:themeTint="BF"/>
                    <w:sz w:val="20"/>
                    <w:szCs w:val="20"/>
                  </w:rPr>
                  <w:t>Click or tap to enter a date.</w:t>
                </w:r>
              </w:p>
            </w:tc>
          </w:sdtContent>
        </w:sdt>
      </w:tr>
    </w:tbl>
    <w:p w14:paraId="189EE631" w14:textId="77777777" w:rsidR="00450255" w:rsidRPr="00E9681B" w:rsidRDefault="00450255" w:rsidP="00EE3FA3">
      <w:pPr>
        <w:rPr>
          <w:rFonts w:cs="Arial"/>
        </w:rPr>
      </w:pPr>
    </w:p>
    <w:sectPr w:rsidR="00450255" w:rsidRPr="00E9681B" w:rsidSect="00DE55EF">
      <w:headerReference w:type="default" r:id="rId18"/>
      <w:footerReference w:type="default" r:id="rId19"/>
      <w:headerReference w:type="first" r:id="rId20"/>
      <w:footerReference w:type="first" r:id="rId21"/>
      <w:pgSz w:w="11906" w:h="16838" w:code="9"/>
      <w:pgMar w:top="425" w:right="1440" w:bottom="0"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2F2CF" w14:textId="77777777" w:rsidR="00962F05" w:rsidRDefault="00962F05" w:rsidP="00552F06">
      <w:r>
        <w:separator/>
      </w:r>
    </w:p>
  </w:endnote>
  <w:endnote w:type="continuationSeparator" w:id="0">
    <w:p w14:paraId="75BACA67" w14:textId="77777777" w:rsidR="00962F05" w:rsidRDefault="00962F05" w:rsidP="00552F06">
      <w:r>
        <w:continuationSeparator/>
      </w:r>
    </w:p>
  </w:endnote>
  <w:endnote w:type="continuationNotice" w:id="1">
    <w:p w14:paraId="3A58CB87" w14:textId="77777777" w:rsidR="00962F05" w:rsidRDefault="00962F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ItalicMT">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E93DF20" w14:paraId="69766D8C" w14:textId="77777777" w:rsidTr="5E93DF20">
      <w:trPr>
        <w:trHeight w:val="300"/>
      </w:trPr>
      <w:tc>
        <w:tcPr>
          <w:tcW w:w="3005" w:type="dxa"/>
        </w:tcPr>
        <w:p w14:paraId="77FE6AAC" w14:textId="60A728FC" w:rsidR="5E93DF20" w:rsidRDefault="5E93DF20" w:rsidP="5E93DF20">
          <w:pPr>
            <w:pStyle w:val="Header"/>
            <w:ind w:left="-115"/>
          </w:pPr>
        </w:p>
      </w:tc>
      <w:tc>
        <w:tcPr>
          <w:tcW w:w="3005" w:type="dxa"/>
        </w:tcPr>
        <w:p w14:paraId="17468957" w14:textId="11A131B5" w:rsidR="5E93DF20" w:rsidRDefault="5E93DF20" w:rsidP="5E93DF20">
          <w:pPr>
            <w:pStyle w:val="Header"/>
            <w:jc w:val="center"/>
          </w:pPr>
        </w:p>
      </w:tc>
      <w:tc>
        <w:tcPr>
          <w:tcW w:w="3005" w:type="dxa"/>
        </w:tcPr>
        <w:p w14:paraId="3A881D3C" w14:textId="075E6212" w:rsidR="5E93DF20" w:rsidRDefault="5E93DF20" w:rsidP="5E93DF20">
          <w:pPr>
            <w:pStyle w:val="Header"/>
            <w:ind w:right="-115"/>
            <w:jc w:val="right"/>
          </w:pPr>
        </w:p>
      </w:tc>
    </w:tr>
  </w:tbl>
  <w:p w14:paraId="47D8B98C" w14:textId="50C02225" w:rsidR="5E93DF20" w:rsidRDefault="5E93DF20" w:rsidP="5E93D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A375" w14:textId="14CDAD14" w:rsidR="00595210" w:rsidRDefault="00595210">
    <w:pPr>
      <w:pStyle w:val="Footer"/>
    </w:pPr>
    <w:r>
      <w:rPr>
        <w:noProof/>
      </w:rPr>
      <w:drawing>
        <wp:inline distT="0" distB="0" distL="0" distR="0" wp14:anchorId="08F54982" wp14:editId="0DC68AF6">
          <wp:extent cx="5724525" cy="762000"/>
          <wp:effectExtent l="0" t="0" r="9525" b="0"/>
          <wp:docPr id="6158679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762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F2EE5" w14:textId="77777777" w:rsidR="00962F05" w:rsidRDefault="00962F05" w:rsidP="00552F06">
      <w:r>
        <w:separator/>
      </w:r>
    </w:p>
  </w:footnote>
  <w:footnote w:type="continuationSeparator" w:id="0">
    <w:p w14:paraId="655A90C8" w14:textId="77777777" w:rsidR="00962F05" w:rsidRDefault="00962F05" w:rsidP="00552F06">
      <w:r>
        <w:continuationSeparator/>
      </w:r>
    </w:p>
  </w:footnote>
  <w:footnote w:type="continuationNotice" w:id="1">
    <w:p w14:paraId="39D9FF0B" w14:textId="77777777" w:rsidR="00962F05" w:rsidRDefault="00962F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E93DF20" w14:paraId="59C04D7C" w14:textId="77777777" w:rsidTr="5E93DF20">
      <w:trPr>
        <w:trHeight w:val="300"/>
      </w:trPr>
      <w:tc>
        <w:tcPr>
          <w:tcW w:w="3005" w:type="dxa"/>
        </w:tcPr>
        <w:p w14:paraId="1C509371" w14:textId="6309284D" w:rsidR="5E93DF20" w:rsidRDefault="5E93DF20" w:rsidP="5E93DF20">
          <w:pPr>
            <w:pStyle w:val="Header"/>
            <w:ind w:left="-115"/>
          </w:pPr>
        </w:p>
      </w:tc>
      <w:tc>
        <w:tcPr>
          <w:tcW w:w="3005" w:type="dxa"/>
        </w:tcPr>
        <w:p w14:paraId="4A11CF9B" w14:textId="78AE0FB5" w:rsidR="5E93DF20" w:rsidRDefault="5E93DF20" w:rsidP="5E93DF20">
          <w:pPr>
            <w:pStyle w:val="Header"/>
            <w:jc w:val="center"/>
          </w:pPr>
        </w:p>
      </w:tc>
      <w:tc>
        <w:tcPr>
          <w:tcW w:w="3005" w:type="dxa"/>
        </w:tcPr>
        <w:p w14:paraId="3F36AD78" w14:textId="73C1B261" w:rsidR="5E93DF20" w:rsidRDefault="5E93DF20" w:rsidP="5E93DF20">
          <w:pPr>
            <w:pStyle w:val="Header"/>
            <w:ind w:right="-115"/>
            <w:jc w:val="right"/>
          </w:pPr>
        </w:p>
      </w:tc>
    </w:tr>
  </w:tbl>
  <w:p w14:paraId="20A70467" w14:textId="644BFE49" w:rsidR="5E93DF20" w:rsidRDefault="5E93DF20" w:rsidP="5E93D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E1B80" w14:textId="34E4A920" w:rsidR="00595210" w:rsidRDefault="00595210">
    <w:pPr>
      <w:pStyle w:val="Header"/>
    </w:pPr>
    <w:r>
      <w:rPr>
        <w:noProof/>
      </w:rPr>
      <w:drawing>
        <wp:inline distT="0" distB="0" distL="0" distR="0" wp14:anchorId="045F6DC6" wp14:editId="7D0B4861">
          <wp:extent cx="5724525" cy="1152525"/>
          <wp:effectExtent l="0" t="0" r="9525" b="9525"/>
          <wp:docPr id="47409963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15252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JC3ucYxf2wT/4Y" int2:id="HYfptKnZ">
      <int2:state int2:value="Rejected" int2:type="AugLoop_Text_Critique"/>
    </int2:textHash>
    <int2:textHash int2:hashCode="gzir5JM/FcS3XX" int2:id="l1gC2C7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06E"/>
    <w:multiLevelType w:val="hybridMultilevel"/>
    <w:tmpl w:val="09A0ADBC"/>
    <w:lvl w:ilvl="0" w:tplc="E65ACC16">
      <w:start w:val="1"/>
      <w:numFmt w:val="decimal"/>
      <w:lvlText w:val="%1.1"/>
      <w:lvlJc w:val="left"/>
      <w:pPr>
        <w:ind w:left="194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 w15:restartNumberingAfterBreak="0">
    <w:nsid w:val="04F42E12"/>
    <w:multiLevelType w:val="hybridMultilevel"/>
    <w:tmpl w:val="5A48F3D0"/>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06DD00C7"/>
    <w:multiLevelType w:val="hybridMultilevel"/>
    <w:tmpl w:val="055E3010"/>
    <w:lvl w:ilvl="0" w:tplc="92D2E5A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87573"/>
    <w:multiLevelType w:val="hybridMultilevel"/>
    <w:tmpl w:val="FC1E9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E0CE1E"/>
    <w:multiLevelType w:val="hybridMultilevel"/>
    <w:tmpl w:val="51E8A0B8"/>
    <w:lvl w:ilvl="0" w:tplc="5B7646FC">
      <w:start w:val="1"/>
      <w:numFmt w:val="decimal"/>
      <w:lvlText w:val="%1."/>
      <w:lvlJc w:val="left"/>
      <w:pPr>
        <w:ind w:left="720" w:hanging="360"/>
      </w:pPr>
    </w:lvl>
    <w:lvl w:ilvl="1" w:tplc="82F46FC6">
      <w:start w:val="1"/>
      <w:numFmt w:val="lowerLetter"/>
      <w:lvlText w:val="%2."/>
      <w:lvlJc w:val="left"/>
      <w:pPr>
        <w:ind w:left="1440" w:hanging="360"/>
      </w:pPr>
    </w:lvl>
    <w:lvl w:ilvl="2" w:tplc="6F72F13C">
      <w:start w:val="1"/>
      <w:numFmt w:val="lowerRoman"/>
      <w:lvlText w:val="%3."/>
      <w:lvlJc w:val="right"/>
      <w:pPr>
        <w:ind w:left="2160" w:hanging="180"/>
      </w:pPr>
    </w:lvl>
    <w:lvl w:ilvl="3" w:tplc="1FA45AC8">
      <w:start w:val="1"/>
      <w:numFmt w:val="decimal"/>
      <w:lvlText w:val="%4."/>
      <w:lvlJc w:val="left"/>
      <w:pPr>
        <w:ind w:left="2880" w:hanging="360"/>
      </w:pPr>
    </w:lvl>
    <w:lvl w:ilvl="4" w:tplc="3DA8C580">
      <w:start w:val="1"/>
      <w:numFmt w:val="lowerLetter"/>
      <w:lvlText w:val="%5."/>
      <w:lvlJc w:val="left"/>
      <w:pPr>
        <w:ind w:left="3600" w:hanging="360"/>
      </w:pPr>
    </w:lvl>
    <w:lvl w:ilvl="5" w:tplc="4CD4B71A">
      <w:start w:val="1"/>
      <w:numFmt w:val="lowerRoman"/>
      <w:lvlText w:val="%6."/>
      <w:lvlJc w:val="right"/>
      <w:pPr>
        <w:ind w:left="4320" w:hanging="180"/>
      </w:pPr>
    </w:lvl>
    <w:lvl w:ilvl="6" w:tplc="0BF8721C">
      <w:start w:val="1"/>
      <w:numFmt w:val="decimal"/>
      <w:lvlText w:val="%7."/>
      <w:lvlJc w:val="left"/>
      <w:pPr>
        <w:ind w:left="5040" w:hanging="360"/>
      </w:pPr>
    </w:lvl>
    <w:lvl w:ilvl="7" w:tplc="00840C78">
      <w:start w:val="1"/>
      <w:numFmt w:val="lowerLetter"/>
      <w:lvlText w:val="%8."/>
      <w:lvlJc w:val="left"/>
      <w:pPr>
        <w:ind w:left="5760" w:hanging="360"/>
      </w:pPr>
    </w:lvl>
    <w:lvl w:ilvl="8" w:tplc="DA325402">
      <w:start w:val="1"/>
      <w:numFmt w:val="lowerRoman"/>
      <w:lvlText w:val="%9."/>
      <w:lvlJc w:val="right"/>
      <w:pPr>
        <w:ind w:left="6480" w:hanging="180"/>
      </w:pPr>
    </w:lvl>
  </w:abstractNum>
  <w:abstractNum w:abstractNumId="5" w15:restartNumberingAfterBreak="0">
    <w:nsid w:val="0B96F430"/>
    <w:multiLevelType w:val="hybridMultilevel"/>
    <w:tmpl w:val="51BAC0AC"/>
    <w:lvl w:ilvl="0" w:tplc="403A7F98">
      <w:start w:val="1"/>
      <w:numFmt w:val="decimal"/>
      <w:lvlText w:val="%1."/>
      <w:lvlJc w:val="left"/>
      <w:pPr>
        <w:ind w:left="720" w:hanging="360"/>
      </w:pPr>
    </w:lvl>
    <w:lvl w:ilvl="1" w:tplc="7E7E4B88">
      <w:start w:val="1"/>
      <w:numFmt w:val="lowerLetter"/>
      <w:lvlText w:val="%2."/>
      <w:lvlJc w:val="left"/>
      <w:pPr>
        <w:ind w:left="1440" w:hanging="360"/>
      </w:pPr>
    </w:lvl>
    <w:lvl w:ilvl="2" w:tplc="F328E6E2">
      <w:start w:val="1"/>
      <w:numFmt w:val="lowerRoman"/>
      <w:lvlText w:val="%3."/>
      <w:lvlJc w:val="right"/>
      <w:pPr>
        <w:ind w:left="2160" w:hanging="180"/>
      </w:pPr>
    </w:lvl>
    <w:lvl w:ilvl="3" w:tplc="F69C67E4">
      <w:start w:val="1"/>
      <w:numFmt w:val="decimal"/>
      <w:lvlText w:val="%4."/>
      <w:lvlJc w:val="left"/>
      <w:pPr>
        <w:ind w:left="2880" w:hanging="360"/>
      </w:pPr>
    </w:lvl>
    <w:lvl w:ilvl="4" w:tplc="21DC48E0">
      <w:start w:val="1"/>
      <w:numFmt w:val="lowerLetter"/>
      <w:lvlText w:val="%5."/>
      <w:lvlJc w:val="left"/>
      <w:pPr>
        <w:ind w:left="3600" w:hanging="360"/>
      </w:pPr>
    </w:lvl>
    <w:lvl w:ilvl="5" w:tplc="13723E12">
      <w:start w:val="1"/>
      <w:numFmt w:val="lowerRoman"/>
      <w:lvlText w:val="%6."/>
      <w:lvlJc w:val="right"/>
      <w:pPr>
        <w:ind w:left="4320" w:hanging="180"/>
      </w:pPr>
    </w:lvl>
    <w:lvl w:ilvl="6" w:tplc="8B0E35DE">
      <w:start w:val="1"/>
      <w:numFmt w:val="decimal"/>
      <w:lvlText w:val="%7."/>
      <w:lvlJc w:val="left"/>
      <w:pPr>
        <w:ind w:left="5040" w:hanging="360"/>
      </w:pPr>
    </w:lvl>
    <w:lvl w:ilvl="7" w:tplc="0F06D6AC">
      <w:start w:val="1"/>
      <w:numFmt w:val="lowerLetter"/>
      <w:lvlText w:val="%8."/>
      <w:lvlJc w:val="left"/>
      <w:pPr>
        <w:ind w:left="5760" w:hanging="360"/>
      </w:pPr>
    </w:lvl>
    <w:lvl w:ilvl="8" w:tplc="371446C6">
      <w:start w:val="1"/>
      <w:numFmt w:val="lowerRoman"/>
      <w:lvlText w:val="%9."/>
      <w:lvlJc w:val="right"/>
      <w:pPr>
        <w:ind w:left="6480" w:hanging="180"/>
      </w:pPr>
    </w:lvl>
  </w:abstractNum>
  <w:abstractNum w:abstractNumId="6" w15:restartNumberingAfterBreak="0">
    <w:nsid w:val="0EBDF506"/>
    <w:multiLevelType w:val="hybridMultilevel"/>
    <w:tmpl w:val="A2C4E30C"/>
    <w:lvl w:ilvl="0" w:tplc="04CA314E">
      <w:start w:val="1"/>
      <w:numFmt w:val="decimal"/>
      <w:lvlText w:val="%1."/>
      <w:lvlJc w:val="left"/>
      <w:pPr>
        <w:ind w:left="720" w:hanging="360"/>
      </w:pPr>
    </w:lvl>
    <w:lvl w:ilvl="1" w:tplc="CED8B630">
      <w:start w:val="1"/>
      <w:numFmt w:val="lowerLetter"/>
      <w:lvlText w:val="%2."/>
      <w:lvlJc w:val="left"/>
      <w:pPr>
        <w:ind w:left="1440" w:hanging="360"/>
      </w:pPr>
    </w:lvl>
    <w:lvl w:ilvl="2" w:tplc="EBF48792">
      <w:start w:val="1"/>
      <w:numFmt w:val="lowerRoman"/>
      <w:lvlText w:val="%3."/>
      <w:lvlJc w:val="right"/>
      <w:pPr>
        <w:ind w:left="2160" w:hanging="180"/>
      </w:pPr>
    </w:lvl>
    <w:lvl w:ilvl="3" w:tplc="88E66366">
      <w:start w:val="1"/>
      <w:numFmt w:val="decimal"/>
      <w:lvlText w:val="%4."/>
      <w:lvlJc w:val="left"/>
      <w:pPr>
        <w:ind w:left="2880" w:hanging="360"/>
      </w:pPr>
    </w:lvl>
    <w:lvl w:ilvl="4" w:tplc="DD882FC0">
      <w:start w:val="1"/>
      <w:numFmt w:val="lowerLetter"/>
      <w:lvlText w:val="%5."/>
      <w:lvlJc w:val="left"/>
      <w:pPr>
        <w:ind w:left="3600" w:hanging="360"/>
      </w:pPr>
    </w:lvl>
    <w:lvl w:ilvl="5" w:tplc="45565010">
      <w:start w:val="1"/>
      <w:numFmt w:val="lowerRoman"/>
      <w:lvlText w:val="%6."/>
      <w:lvlJc w:val="right"/>
      <w:pPr>
        <w:ind w:left="4320" w:hanging="180"/>
      </w:pPr>
    </w:lvl>
    <w:lvl w:ilvl="6" w:tplc="DF8A31BC">
      <w:start w:val="1"/>
      <w:numFmt w:val="decimal"/>
      <w:lvlText w:val="%7."/>
      <w:lvlJc w:val="left"/>
      <w:pPr>
        <w:ind w:left="5040" w:hanging="360"/>
      </w:pPr>
    </w:lvl>
    <w:lvl w:ilvl="7" w:tplc="472CB4D4">
      <w:start w:val="1"/>
      <w:numFmt w:val="lowerLetter"/>
      <w:lvlText w:val="%8."/>
      <w:lvlJc w:val="left"/>
      <w:pPr>
        <w:ind w:left="5760" w:hanging="360"/>
      </w:pPr>
    </w:lvl>
    <w:lvl w:ilvl="8" w:tplc="C1B026F6">
      <w:start w:val="1"/>
      <w:numFmt w:val="lowerRoman"/>
      <w:lvlText w:val="%9."/>
      <w:lvlJc w:val="right"/>
      <w:pPr>
        <w:ind w:left="6480" w:hanging="180"/>
      </w:pPr>
    </w:lvl>
  </w:abstractNum>
  <w:abstractNum w:abstractNumId="7" w15:restartNumberingAfterBreak="0">
    <w:nsid w:val="16155A2E"/>
    <w:multiLevelType w:val="hybridMultilevel"/>
    <w:tmpl w:val="C65C2E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3072EA"/>
    <w:multiLevelType w:val="hybridMultilevel"/>
    <w:tmpl w:val="15967F26"/>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1E414871"/>
    <w:multiLevelType w:val="hybridMultilevel"/>
    <w:tmpl w:val="270C3E0A"/>
    <w:lvl w:ilvl="0" w:tplc="92D2E5A2">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7823CA"/>
    <w:multiLevelType w:val="hybridMultilevel"/>
    <w:tmpl w:val="A5F2C170"/>
    <w:lvl w:ilvl="0" w:tplc="6D12ADB0">
      <w:start w:val="8"/>
      <w:numFmt w:val="decimal"/>
      <w:lvlText w:val="%1."/>
      <w:lvlJc w:val="left"/>
      <w:pPr>
        <w:ind w:left="720" w:hanging="360"/>
      </w:pPr>
    </w:lvl>
    <w:lvl w:ilvl="1" w:tplc="A7F00BCA">
      <w:start w:val="1"/>
      <w:numFmt w:val="lowerLetter"/>
      <w:lvlText w:val="%2."/>
      <w:lvlJc w:val="left"/>
      <w:pPr>
        <w:ind w:left="1440" w:hanging="360"/>
      </w:pPr>
    </w:lvl>
    <w:lvl w:ilvl="2" w:tplc="8668B9D2">
      <w:start w:val="1"/>
      <w:numFmt w:val="lowerRoman"/>
      <w:lvlText w:val="%3."/>
      <w:lvlJc w:val="right"/>
      <w:pPr>
        <w:ind w:left="2160" w:hanging="180"/>
      </w:pPr>
    </w:lvl>
    <w:lvl w:ilvl="3" w:tplc="3DF68B76">
      <w:start w:val="1"/>
      <w:numFmt w:val="decimal"/>
      <w:lvlText w:val="%4."/>
      <w:lvlJc w:val="left"/>
      <w:pPr>
        <w:ind w:left="2880" w:hanging="360"/>
      </w:pPr>
    </w:lvl>
    <w:lvl w:ilvl="4" w:tplc="B076299E">
      <w:start w:val="1"/>
      <w:numFmt w:val="lowerLetter"/>
      <w:lvlText w:val="%5."/>
      <w:lvlJc w:val="left"/>
      <w:pPr>
        <w:ind w:left="3600" w:hanging="360"/>
      </w:pPr>
    </w:lvl>
    <w:lvl w:ilvl="5" w:tplc="0ABE74AC">
      <w:start w:val="1"/>
      <w:numFmt w:val="lowerRoman"/>
      <w:lvlText w:val="%6."/>
      <w:lvlJc w:val="right"/>
      <w:pPr>
        <w:ind w:left="4320" w:hanging="180"/>
      </w:pPr>
    </w:lvl>
    <w:lvl w:ilvl="6" w:tplc="7E7868A2">
      <w:start w:val="1"/>
      <w:numFmt w:val="decimal"/>
      <w:lvlText w:val="%7."/>
      <w:lvlJc w:val="left"/>
      <w:pPr>
        <w:ind w:left="5040" w:hanging="360"/>
      </w:pPr>
    </w:lvl>
    <w:lvl w:ilvl="7" w:tplc="77B48F88">
      <w:start w:val="1"/>
      <w:numFmt w:val="lowerLetter"/>
      <w:lvlText w:val="%8."/>
      <w:lvlJc w:val="left"/>
      <w:pPr>
        <w:ind w:left="5760" w:hanging="360"/>
      </w:pPr>
    </w:lvl>
    <w:lvl w:ilvl="8" w:tplc="F13AC930">
      <w:start w:val="1"/>
      <w:numFmt w:val="lowerRoman"/>
      <w:lvlText w:val="%9."/>
      <w:lvlJc w:val="right"/>
      <w:pPr>
        <w:ind w:left="6480" w:hanging="180"/>
      </w:pPr>
    </w:lvl>
  </w:abstractNum>
  <w:abstractNum w:abstractNumId="11" w15:restartNumberingAfterBreak="0">
    <w:nsid w:val="23287B47"/>
    <w:multiLevelType w:val="hybridMultilevel"/>
    <w:tmpl w:val="968C0B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48240B"/>
    <w:multiLevelType w:val="multilevel"/>
    <w:tmpl w:val="94EA5798"/>
    <w:lvl w:ilvl="0">
      <w:start w:val="1"/>
      <w:numFmt w:val="decimal"/>
      <w:lvlText w:val="%1."/>
      <w:lvlJc w:val="left"/>
      <w:pPr>
        <w:tabs>
          <w:tab w:val="num" w:pos="360"/>
        </w:tabs>
        <w:ind w:left="360" w:hanging="360"/>
      </w:pPr>
      <w:rPr>
        <w:rFonts w:ascii="Arial" w:hAnsi="Arial"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none"/>
      <w:pStyle w:val="Level2"/>
      <w:lvlText w:val="2.1"/>
      <w:lvlJc w:val="left"/>
      <w:pPr>
        <w:tabs>
          <w:tab w:val="num" w:pos="851"/>
        </w:tabs>
        <w:ind w:left="851" w:hanging="851"/>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3.%2%3"/>
      <w:lvlJc w:val="left"/>
      <w:pPr>
        <w:tabs>
          <w:tab w:val="num" w:pos="1843"/>
        </w:tabs>
        <w:ind w:left="1843" w:hanging="992"/>
      </w:pPr>
      <w:rPr>
        <w:rFonts w:hint="default"/>
        <w:b w:val="0"/>
        <w:i w:val="0"/>
        <w:sz w:val="22"/>
        <w:szCs w:val="22"/>
        <w:u w:val="none"/>
      </w:rPr>
    </w:lvl>
    <w:lvl w:ilvl="3">
      <w:start w:val="1"/>
      <w:numFmt w:val="decimal"/>
      <w:pStyle w:val="Level4"/>
      <w:lvlText w:val="%1.%2.%3.%4"/>
      <w:lvlJc w:val="left"/>
      <w:pPr>
        <w:tabs>
          <w:tab w:val="num" w:pos="3119"/>
        </w:tabs>
        <w:ind w:left="3119" w:hanging="1276"/>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3" w15:restartNumberingAfterBreak="0">
    <w:nsid w:val="2EEE198A"/>
    <w:multiLevelType w:val="hybridMultilevel"/>
    <w:tmpl w:val="11508E44"/>
    <w:lvl w:ilvl="0" w:tplc="92D2E5A2">
      <w:start w:val="1"/>
      <w:numFmt w:val="decimal"/>
      <w:lvlText w:val="%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8B11F76"/>
    <w:multiLevelType w:val="hybridMultilevel"/>
    <w:tmpl w:val="534AB7E0"/>
    <w:lvl w:ilvl="0" w:tplc="92D2E5A2">
      <w:start w:val="1"/>
      <w:numFmt w:val="decimal"/>
      <w:lvlText w:val="%1.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C64247"/>
    <w:multiLevelType w:val="hybridMultilevel"/>
    <w:tmpl w:val="A73C4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B47502"/>
    <w:multiLevelType w:val="hybridMultilevel"/>
    <w:tmpl w:val="ED1AB1B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D843112"/>
    <w:multiLevelType w:val="hybridMultilevel"/>
    <w:tmpl w:val="1DFA4D56"/>
    <w:lvl w:ilvl="0" w:tplc="05BEB5C6">
      <w:start w:val="1"/>
      <w:numFmt w:val="lowerLetter"/>
      <w:lvlText w:val="%1)"/>
      <w:lvlJc w:val="left"/>
      <w:pPr>
        <w:ind w:left="1211" w:hanging="360"/>
      </w:pPr>
      <w:rPr>
        <w:rFonts w:hint="default"/>
      </w:rPr>
    </w:lvl>
    <w:lvl w:ilvl="1" w:tplc="69B49E7E">
      <w:numFmt w:val="bullet"/>
      <w:lvlText w:val="•"/>
      <w:lvlJc w:val="left"/>
      <w:pPr>
        <w:ind w:left="1931" w:hanging="360"/>
      </w:pPr>
      <w:rPr>
        <w:rFonts w:ascii="Arial" w:eastAsia="Times New Roman"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422320CF"/>
    <w:multiLevelType w:val="hybridMultilevel"/>
    <w:tmpl w:val="F16C3DE0"/>
    <w:lvl w:ilvl="0" w:tplc="2FCC17D0">
      <w:start w:val="1"/>
      <w:numFmt w:val="decimal"/>
      <w:lvlText w:val="%1."/>
      <w:lvlJc w:val="left"/>
      <w:pPr>
        <w:ind w:left="720" w:hanging="360"/>
      </w:pPr>
    </w:lvl>
    <w:lvl w:ilvl="1" w:tplc="FA9CB938">
      <w:start w:val="1"/>
      <w:numFmt w:val="lowerLetter"/>
      <w:lvlText w:val="%2."/>
      <w:lvlJc w:val="left"/>
      <w:pPr>
        <w:ind w:left="1440" w:hanging="360"/>
      </w:pPr>
    </w:lvl>
    <w:lvl w:ilvl="2" w:tplc="13701684">
      <w:start w:val="1"/>
      <w:numFmt w:val="lowerRoman"/>
      <w:lvlText w:val="%3."/>
      <w:lvlJc w:val="right"/>
      <w:pPr>
        <w:ind w:left="2160" w:hanging="180"/>
      </w:pPr>
    </w:lvl>
    <w:lvl w:ilvl="3" w:tplc="09D23814">
      <w:start w:val="1"/>
      <w:numFmt w:val="decimal"/>
      <w:lvlText w:val="%4."/>
      <w:lvlJc w:val="left"/>
      <w:pPr>
        <w:ind w:left="2880" w:hanging="360"/>
      </w:pPr>
    </w:lvl>
    <w:lvl w:ilvl="4" w:tplc="BC767BF6">
      <w:start w:val="1"/>
      <w:numFmt w:val="lowerLetter"/>
      <w:lvlText w:val="%5."/>
      <w:lvlJc w:val="left"/>
      <w:pPr>
        <w:ind w:left="3600" w:hanging="360"/>
      </w:pPr>
    </w:lvl>
    <w:lvl w:ilvl="5" w:tplc="18DAE35C">
      <w:start w:val="1"/>
      <w:numFmt w:val="lowerRoman"/>
      <w:lvlText w:val="%6."/>
      <w:lvlJc w:val="right"/>
      <w:pPr>
        <w:ind w:left="4320" w:hanging="180"/>
      </w:pPr>
    </w:lvl>
    <w:lvl w:ilvl="6" w:tplc="05B68CFA">
      <w:start w:val="1"/>
      <w:numFmt w:val="decimal"/>
      <w:lvlText w:val="%7."/>
      <w:lvlJc w:val="left"/>
      <w:pPr>
        <w:ind w:left="5040" w:hanging="360"/>
      </w:pPr>
    </w:lvl>
    <w:lvl w:ilvl="7" w:tplc="E01E7900">
      <w:start w:val="1"/>
      <w:numFmt w:val="lowerLetter"/>
      <w:lvlText w:val="%8."/>
      <w:lvlJc w:val="left"/>
      <w:pPr>
        <w:ind w:left="5760" w:hanging="360"/>
      </w:pPr>
    </w:lvl>
    <w:lvl w:ilvl="8" w:tplc="6436C53E">
      <w:start w:val="1"/>
      <w:numFmt w:val="lowerRoman"/>
      <w:lvlText w:val="%9."/>
      <w:lvlJc w:val="right"/>
      <w:pPr>
        <w:ind w:left="6480" w:hanging="180"/>
      </w:pPr>
    </w:lvl>
  </w:abstractNum>
  <w:abstractNum w:abstractNumId="19" w15:restartNumberingAfterBreak="0">
    <w:nsid w:val="4AB55465"/>
    <w:multiLevelType w:val="hybridMultilevel"/>
    <w:tmpl w:val="FA345D4C"/>
    <w:lvl w:ilvl="0" w:tplc="92D2E5A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F17FD3"/>
    <w:multiLevelType w:val="multilevel"/>
    <w:tmpl w:val="1532874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513B11CC"/>
    <w:multiLevelType w:val="hybridMultilevel"/>
    <w:tmpl w:val="743487F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329034E"/>
    <w:multiLevelType w:val="multilevel"/>
    <w:tmpl w:val="D9B2246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0D2AF7"/>
    <w:multiLevelType w:val="multilevel"/>
    <w:tmpl w:val="D312FE86"/>
    <w:lvl w:ilvl="0">
      <w:start w:val="1"/>
      <w:numFmt w:val="bullet"/>
      <w:lvlText w:val=""/>
      <w:lvlJc w:val="left"/>
      <w:pPr>
        <w:ind w:left="360" w:hanging="360"/>
      </w:pPr>
      <w:rPr>
        <w:rFonts w:ascii="Symbol" w:hAnsi="Symbol" w:hint="default"/>
      </w:rPr>
    </w:lvl>
    <w:lvl w:ilvl="1">
      <w:start w:val="1"/>
      <w:numFmt w:val="bullet"/>
      <w:lvlText w:val=""/>
      <w:lvlJc w:val="left"/>
      <w:pPr>
        <w:ind w:left="1571" w:hanging="720"/>
      </w:pPr>
      <w:rPr>
        <w:rFonts w:ascii="Symbol" w:hAnsi="Symbol" w:hint="default"/>
        <w:b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58C426F8"/>
    <w:multiLevelType w:val="hybridMultilevel"/>
    <w:tmpl w:val="9E70A75C"/>
    <w:lvl w:ilvl="0" w:tplc="69EE54D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B45212"/>
    <w:multiLevelType w:val="hybridMultilevel"/>
    <w:tmpl w:val="FA320EE2"/>
    <w:lvl w:ilvl="0" w:tplc="7EFC0A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00535E"/>
    <w:multiLevelType w:val="hybridMultilevel"/>
    <w:tmpl w:val="4C1073D8"/>
    <w:lvl w:ilvl="0" w:tplc="92D2E5A2">
      <w:start w:val="1"/>
      <w:numFmt w:val="decimal"/>
      <w:lvlText w:val="%1.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60573060"/>
    <w:multiLevelType w:val="hybridMultilevel"/>
    <w:tmpl w:val="C15C8CD0"/>
    <w:lvl w:ilvl="0" w:tplc="8B04B6A6">
      <w:start w:val="8"/>
      <w:numFmt w:val="decimal"/>
      <w:lvlText w:val="%1."/>
      <w:lvlJc w:val="left"/>
      <w:pPr>
        <w:ind w:left="720" w:hanging="360"/>
      </w:pPr>
    </w:lvl>
    <w:lvl w:ilvl="1" w:tplc="863AC404">
      <w:start w:val="1"/>
      <w:numFmt w:val="lowerLetter"/>
      <w:lvlText w:val="%2."/>
      <w:lvlJc w:val="left"/>
      <w:pPr>
        <w:ind w:left="1440" w:hanging="360"/>
      </w:pPr>
    </w:lvl>
    <w:lvl w:ilvl="2" w:tplc="439E7BFE">
      <w:start w:val="1"/>
      <w:numFmt w:val="lowerRoman"/>
      <w:lvlText w:val="%3."/>
      <w:lvlJc w:val="right"/>
      <w:pPr>
        <w:ind w:left="2160" w:hanging="180"/>
      </w:pPr>
    </w:lvl>
    <w:lvl w:ilvl="3" w:tplc="5D2A849C">
      <w:start w:val="1"/>
      <w:numFmt w:val="decimal"/>
      <w:lvlText w:val="%4."/>
      <w:lvlJc w:val="left"/>
      <w:pPr>
        <w:ind w:left="2880" w:hanging="360"/>
      </w:pPr>
    </w:lvl>
    <w:lvl w:ilvl="4" w:tplc="B73E3C2C">
      <w:start w:val="1"/>
      <w:numFmt w:val="lowerLetter"/>
      <w:lvlText w:val="%5."/>
      <w:lvlJc w:val="left"/>
      <w:pPr>
        <w:ind w:left="3600" w:hanging="360"/>
      </w:pPr>
    </w:lvl>
    <w:lvl w:ilvl="5" w:tplc="CD84D970">
      <w:start w:val="1"/>
      <w:numFmt w:val="lowerRoman"/>
      <w:lvlText w:val="%6."/>
      <w:lvlJc w:val="right"/>
      <w:pPr>
        <w:ind w:left="4320" w:hanging="180"/>
      </w:pPr>
    </w:lvl>
    <w:lvl w:ilvl="6" w:tplc="5DAE4FD4">
      <w:start w:val="1"/>
      <w:numFmt w:val="decimal"/>
      <w:lvlText w:val="%7."/>
      <w:lvlJc w:val="left"/>
      <w:pPr>
        <w:ind w:left="5040" w:hanging="360"/>
      </w:pPr>
    </w:lvl>
    <w:lvl w:ilvl="7" w:tplc="EA764842">
      <w:start w:val="1"/>
      <w:numFmt w:val="lowerLetter"/>
      <w:lvlText w:val="%8."/>
      <w:lvlJc w:val="left"/>
      <w:pPr>
        <w:ind w:left="5760" w:hanging="360"/>
      </w:pPr>
    </w:lvl>
    <w:lvl w:ilvl="8" w:tplc="8BD4E450">
      <w:start w:val="1"/>
      <w:numFmt w:val="lowerRoman"/>
      <w:lvlText w:val="%9."/>
      <w:lvlJc w:val="right"/>
      <w:pPr>
        <w:ind w:left="6480" w:hanging="180"/>
      </w:pPr>
    </w:lvl>
  </w:abstractNum>
  <w:abstractNum w:abstractNumId="28" w15:restartNumberingAfterBreak="0">
    <w:nsid w:val="64737430"/>
    <w:multiLevelType w:val="hybridMultilevel"/>
    <w:tmpl w:val="105AA9C6"/>
    <w:lvl w:ilvl="0" w:tplc="B1EE815E">
      <w:start w:val="1"/>
      <w:numFmt w:val="decimal"/>
      <w:lvlText w:val="%1."/>
      <w:lvlJc w:val="left"/>
      <w:pPr>
        <w:ind w:left="720" w:hanging="360"/>
      </w:pPr>
    </w:lvl>
    <w:lvl w:ilvl="1" w:tplc="70E0BA96">
      <w:start w:val="1"/>
      <w:numFmt w:val="lowerLetter"/>
      <w:lvlText w:val="%2."/>
      <w:lvlJc w:val="left"/>
      <w:pPr>
        <w:ind w:left="1440" w:hanging="360"/>
      </w:pPr>
    </w:lvl>
    <w:lvl w:ilvl="2" w:tplc="89CA93D4">
      <w:start w:val="1"/>
      <w:numFmt w:val="lowerRoman"/>
      <w:lvlText w:val="%3."/>
      <w:lvlJc w:val="right"/>
      <w:pPr>
        <w:ind w:left="2160" w:hanging="180"/>
      </w:pPr>
    </w:lvl>
    <w:lvl w:ilvl="3" w:tplc="C1709C52">
      <w:start w:val="1"/>
      <w:numFmt w:val="decimal"/>
      <w:lvlText w:val="%4."/>
      <w:lvlJc w:val="left"/>
      <w:pPr>
        <w:ind w:left="2880" w:hanging="360"/>
      </w:pPr>
    </w:lvl>
    <w:lvl w:ilvl="4" w:tplc="807A258E">
      <w:start w:val="1"/>
      <w:numFmt w:val="lowerLetter"/>
      <w:lvlText w:val="%5."/>
      <w:lvlJc w:val="left"/>
      <w:pPr>
        <w:ind w:left="3600" w:hanging="360"/>
      </w:pPr>
    </w:lvl>
    <w:lvl w:ilvl="5" w:tplc="0BF0319A">
      <w:start w:val="1"/>
      <w:numFmt w:val="lowerRoman"/>
      <w:lvlText w:val="%6."/>
      <w:lvlJc w:val="right"/>
      <w:pPr>
        <w:ind w:left="4320" w:hanging="180"/>
      </w:pPr>
    </w:lvl>
    <w:lvl w:ilvl="6" w:tplc="6CB86F1A">
      <w:start w:val="1"/>
      <w:numFmt w:val="decimal"/>
      <w:lvlText w:val="%7."/>
      <w:lvlJc w:val="left"/>
      <w:pPr>
        <w:ind w:left="5040" w:hanging="360"/>
      </w:pPr>
    </w:lvl>
    <w:lvl w:ilvl="7" w:tplc="91D89772">
      <w:start w:val="1"/>
      <w:numFmt w:val="lowerLetter"/>
      <w:lvlText w:val="%8."/>
      <w:lvlJc w:val="left"/>
      <w:pPr>
        <w:ind w:left="5760" w:hanging="360"/>
      </w:pPr>
    </w:lvl>
    <w:lvl w:ilvl="8" w:tplc="6A582716">
      <w:start w:val="1"/>
      <w:numFmt w:val="lowerRoman"/>
      <w:lvlText w:val="%9."/>
      <w:lvlJc w:val="right"/>
      <w:pPr>
        <w:ind w:left="6480" w:hanging="180"/>
      </w:pPr>
    </w:lvl>
  </w:abstractNum>
  <w:abstractNum w:abstractNumId="29" w15:restartNumberingAfterBreak="0">
    <w:nsid w:val="64AF4868"/>
    <w:multiLevelType w:val="hybridMultilevel"/>
    <w:tmpl w:val="09DA6422"/>
    <w:lvl w:ilvl="0" w:tplc="9FF61034">
      <w:start w:val="1"/>
      <w:numFmt w:val="decimal"/>
      <w:lvlText w:val="%1.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CC1229"/>
    <w:multiLevelType w:val="hybridMultilevel"/>
    <w:tmpl w:val="ACD4BAEE"/>
    <w:lvl w:ilvl="0" w:tplc="BD701446">
      <w:start w:val="1"/>
      <w:numFmt w:val="decimal"/>
      <w:lvlText w:val="%1."/>
      <w:lvlJc w:val="left"/>
      <w:pPr>
        <w:ind w:left="720" w:hanging="360"/>
      </w:pPr>
    </w:lvl>
    <w:lvl w:ilvl="1" w:tplc="1C9CE7CE">
      <w:start w:val="1"/>
      <w:numFmt w:val="lowerLetter"/>
      <w:lvlText w:val="%2."/>
      <w:lvlJc w:val="left"/>
      <w:pPr>
        <w:ind w:left="1440" w:hanging="360"/>
      </w:pPr>
    </w:lvl>
    <w:lvl w:ilvl="2" w:tplc="5C744C44">
      <w:start w:val="1"/>
      <w:numFmt w:val="lowerRoman"/>
      <w:lvlText w:val="%3."/>
      <w:lvlJc w:val="right"/>
      <w:pPr>
        <w:ind w:left="2160" w:hanging="180"/>
      </w:pPr>
    </w:lvl>
    <w:lvl w:ilvl="3" w:tplc="29A64B0C">
      <w:start w:val="1"/>
      <w:numFmt w:val="decimal"/>
      <w:lvlText w:val="%4."/>
      <w:lvlJc w:val="left"/>
      <w:pPr>
        <w:ind w:left="2880" w:hanging="360"/>
      </w:pPr>
    </w:lvl>
    <w:lvl w:ilvl="4" w:tplc="91D2A8C8">
      <w:start w:val="1"/>
      <w:numFmt w:val="lowerLetter"/>
      <w:lvlText w:val="%5."/>
      <w:lvlJc w:val="left"/>
      <w:pPr>
        <w:ind w:left="3600" w:hanging="360"/>
      </w:pPr>
    </w:lvl>
    <w:lvl w:ilvl="5" w:tplc="7C7E7712">
      <w:start w:val="1"/>
      <w:numFmt w:val="lowerRoman"/>
      <w:lvlText w:val="%6."/>
      <w:lvlJc w:val="right"/>
      <w:pPr>
        <w:ind w:left="4320" w:hanging="180"/>
      </w:pPr>
    </w:lvl>
    <w:lvl w:ilvl="6" w:tplc="6750C1F0">
      <w:start w:val="1"/>
      <w:numFmt w:val="decimal"/>
      <w:lvlText w:val="%7."/>
      <w:lvlJc w:val="left"/>
      <w:pPr>
        <w:ind w:left="5040" w:hanging="360"/>
      </w:pPr>
    </w:lvl>
    <w:lvl w:ilvl="7" w:tplc="B2BEB3B0">
      <w:start w:val="1"/>
      <w:numFmt w:val="lowerLetter"/>
      <w:lvlText w:val="%8."/>
      <w:lvlJc w:val="left"/>
      <w:pPr>
        <w:ind w:left="5760" w:hanging="360"/>
      </w:pPr>
    </w:lvl>
    <w:lvl w:ilvl="8" w:tplc="E18EA102">
      <w:start w:val="1"/>
      <w:numFmt w:val="lowerRoman"/>
      <w:lvlText w:val="%9."/>
      <w:lvlJc w:val="right"/>
      <w:pPr>
        <w:ind w:left="6480" w:hanging="180"/>
      </w:pPr>
    </w:lvl>
  </w:abstractNum>
  <w:abstractNum w:abstractNumId="31" w15:restartNumberingAfterBreak="0">
    <w:nsid w:val="680C4E98"/>
    <w:multiLevelType w:val="hybridMultilevel"/>
    <w:tmpl w:val="A452535C"/>
    <w:lvl w:ilvl="0" w:tplc="92D2E5A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DFC4D6"/>
    <w:multiLevelType w:val="hybridMultilevel"/>
    <w:tmpl w:val="1214FCF0"/>
    <w:lvl w:ilvl="0" w:tplc="14C8A198">
      <w:start w:val="1"/>
      <w:numFmt w:val="decimal"/>
      <w:lvlText w:val="%1."/>
      <w:lvlJc w:val="left"/>
      <w:pPr>
        <w:ind w:left="720" w:hanging="360"/>
      </w:pPr>
    </w:lvl>
    <w:lvl w:ilvl="1" w:tplc="D4B6F254">
      <w:start w:val="1"/>
      <w:numFmt w:val="lowerLetter"/>
      <w:lvlText w:val="%2."/>
      <w:lvlJc w:val="left"/>
      <w:pPr>
        <w:ind w:left="1440" w:hanging="360"/>
      </w:pPr>
    </w:lvl>
    <w:lvl w:ilvl="2" w:tplc="0F3A9252">
      <w:start w:val="1"/>
      <w:numFmt w:val="lowerRoman"/>
      <w:lvlText w:val="%3."/>
      <w:lvlJc w:val="right"/>
      <w:pPr>
        <w:ind w:left="2160" w:hanging="180"/>
      </w:pPr>
    </w:lvl>
    <w:lvl w:ilvl="3" w:tplc="C262B522">
      <w:start w:val="1"/>
      <w:numFmt w:val="decimal"/>
      <w:lvlText w:val="%4."/>
      <w:lvlJc w:val="left"/>
      <w:pPr>
        <w:ind w:left="2880" w:hanging="360"/>
      </w:pPr>
    </w:lvl>
    <w:lvl w:ilvl="4" w:tplc="6734C2AE">
      <w:start w:val="1"/>
      <w:numFmt w:val="lowerLetter"/>
      <w:lvlText w:val="%5."/>
      <w:lvlJc w:val="left"/>
      <w:pPr>
        <w:ind w:left="3600" w:hanging="360"/>
      </w:pPr>
    </w:lvl>
    <w:lvl w:ilvl="5" w:tplc="1C2C447C">
      <w:start w:val="1"/>
      <w:numFmt w:val="lowerRoman"/>
      <w:lvlText w:val="%6."/>
      <w:lvlJc w:val="right"/>
      <w:pPr>
        <w:ind w:left="4320" w:hanging="180"/>
      </w:pPr>
    </w:lvl>
    <w:lvl w:ilvl="6" w:tplc="D3064F1A">
      <w:start w:val="1"/>
      <w:numFmt w:val="decimal"/>
      <w:lvlText w:val="%7."/>
      <w:lvlJc w:val="left"/>
      <w:pPr>
        <w:ind w:left="5040" w:hanging="360"/>
      </w:pPr>
    </w:lvl>
    <w:lvl w:ilvl="7" w:tplc="F942DCDA">
      <w:start w:val="1"/>
      <w:numFmt w:val="lowerLetter"/>
      <w:lvlText w:val="%8."/>
      <w:lvlJc w:val="left"/>
      <w:pPr>
        <w:ind w:left="5760" w:hanging="360"/>
      </w:pPr>
    </w:lvl>
    <w:lvl w:ilvl="8" w:tplc="17DA818A">
      <w:start w:val="1"/>
      <w:numFmt w:val="lowerRoman"/>
      <w:lvlText w:val="%9."/>
      <w:lvlJc w:val="right"/>
      <w:pPr>
        <w:ind w:left="6480" w:hanging="180"/>
      </w:pPr>
    </w:lvl>
  </w:abstractNum>
  <w:abstractNum w:abstractNumId="33" w15:restartNumberingAfterBreak="0">
    <w:nsid w:val="723708E7"/>
    <w:multiLevelType w:val="hybridMultilevel"/>
    <w:tmpl w:val="B1102EE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EC543A"/>
    <w:multiLevelType w:val="hybridMultilevel"/>
    <w:tmpl w:val="0B284940"/>
    <w:lvl w:ilvl="0" w:tplc="92D2E5A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907D17"/>
    <w:multiLevelType w:val="multilevel"/>
    <w:tmpl w:val="5A246ED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B58B36B"/>
    <w:multiLevelType w:val="hybridMultilevel"/>
    <w:tmpl w:val="9190DDB8"/>
    <w:lvl w:ilvl="0" w:tplc="7EF87308">
      <w:start w:val="1"/>
      <w:numFmt w:val="bullet"/>
      <w:lvlText w:val=""/>
      <w:lvlJc w:val="left"/>
      <w:pPr>
        <w:ind w:left="720" w:hanging="360"/>
      </w:pPr>
      <w:rPr>
        <w:rFonts w:ascii="Symbol" w:hAnsi="Symbol" w:hint="default"/>
      </w:rPr>
    </w:lvl>
    <w:lvl w:ilvl="1" w:tplc="7C509DB4">
      <w:start w:val="1"/>
      <w:numFmt w:val="bullet"/>
      <w:lvlText w:val="o"/>
      <w:lvlJc w:val="left"/>
      <w:pPr>
        <w:ind w:left="1440" w:hanging="360"/>
      </w:pPr>
      <w:rPr>
        <w:rFonts w:ascii="Courier New" w:hAnsi="Courier New" w:hint="default"/>
      </w:rPr>
    </w:lvl>
    <w:lvl w:ilvl="2" w:tplc="7700CC2E">
      <w:start w:val="1"/>
      <w:numFmt w:val="bullet"/>
      <w:lvlText w:val=""/>
      <w:lvlJc w:val="left"/>
      <w:pPr>
        <w:ind w:left="2160" w:hanging="360"/>
      </w:pPr>
      <w:rPr>
        <w:rFonts w:ascii="Wingdings" w:hAnsi="Wingdings" w:hint="default"/>
      </w:rPr>
    </w:lvl>
    <w:lvl w:ilvl="3" w:tplc="BD18BFD4">
      <w:start w:val="1"/>
      <w:numFmt w:val="bullet"/>
      <w:lvlText w:val=""/>
      <w:lvlJc w:val="left"/>
      <w:pPr>
        <w:ind w:left="2880" w:hanging="360"/>
      </w:pPr>
      <w:rPr>
        <w:rFonts w:ascii="Symbol" w:hAnsi="Symbol" w:hint="default"/>
      </w:rPr>
    </w:lvl>
    <w:lvl w:ilvl="4" w:tplc="BAFA7A60">
      <w:start w:val="1"/>
      <w:numFmt w:val="bullet"/>
      <w:lvlText w:val="o"/>
      <w:lvlJc w:val="left"/>
      <w:pPr>
        <w:ind w:left="3600" w:hanging="360"/>
      </w:pPr>
      <w:rPr>
        <w:rFonts w:ascii="Courier New" w:hAnsi="Courier New" w:hint="default"/>
      </w:rPr>
    </w:lvl>
    <w:lvl w:ilvl="5" w:tplc="5BC04482">
      <w:start w:val="1"/>
      <w:numFmt w:val="bullet"/>
      <w:lvlText w:val=""/>
      <w:lvlJc w:val="left"/>
      <w:pPr>
        <w:ind w:left="4320" w:hanging="360"/>
      </w:pPr>
      <w:rPr>
        <w:rFonts w:ascii="Wingdings" w:hAnsi="Wingdings" w:hint="default"/>
      </w:rPr>
    </w:lvl>
    <w:lvl w:ilvl="6" w:tplc="9AE82AB0">
      <w:start w:val="1"/>
      <w:numFmt w:val="bullet"/>
      <w:lvlText w:val=""/>
      <w:lvlJc w:val="left"/>
      <w:pPr>
        <w:ind w:left="5040" w:hanging="360"/>
      </w:pPr>
      <w:rPr>
        <w:rFonts w:ascii="Symbol" w:hAnsi="Symbol" w:hint="default"/>
      </w:rPr>
    </w:lvl>
    <w:lvl w:ilvl="7" w:tplc="E82C8458">
      <w:start w:val="1"/>
      <w:numFmt w:val="bullet"/>
      <w:lvlText w:val="o"/>
      <w:lvlJc w:val="left"/>
      <w:pPr>
        <w:ind w:left="5760" w:hanging="360"/>
      </w:pPr>
      <w:rPr>
        <w:rFonts w:ascii="Courier New" w:hAnsi="Courier New" w:hint="default"/>
      </w:rPr>
    </w:lvl>
    <w:lvl w:ilvl="8" w:tplc="86587F1A">
      <w:start w:val="1"/>
      <w:numFmt w:val="bullet"/>
      <w:lvlText w:val=""/>
      <w:lvlJc w:val="left"/>
      <w:pPr>
        <w:ind w:left="6480" w:hanging="360"/>
      </w:pPr>
      <w:rPr>
        <w:rFonts w:ascii="Wingdings" w:hAnsi="Wingdings" w:hint="default"/>
      </w:rPr>
    </w:lvl>
  </w:abstractNum>
  <w:num w:numId="1" w16cid:durableId="445542413">
    <w:abstractNumId w:val="18"/>
  </w:num>
  <w:num w:numId="2" w16cid:durableId="1646082355">
    <w:abstractNumId w:val="4"/>
  </w:num>
  <w:num w:numId="3" w16cid:durableId="278610957">
    <w:abstractNumId w:val="28"/>
  </w:num>
  <w:num w:numId="4" w16cid:durableId="1068723551">
    <w:abstractNumId w:val="6"/>
  </w:num>
  <w:num w:numId="5" w16cid:durableId="653995744">
    <w:abstractNumId w:val="30"/>
  </w:num>
  <w:num w:numId="6" w16cid:durableId="867720387">
    <w:abstractNumId w:val="32"/>
  </w:num>
  <w:num w:numId="7" w16cid:durableId="207494980">
    <w:abstractNumId w:val="27"/>
  </w:num>
  <w:num w:numId="8" w16cid:durableId="1477448764">
    <w:abstractNumId w:val="10"/>
  </w:num>
  <w:num w:numId="9" w16cid:durableId="978531192">
    <w:abstractNumId w:val="5"/>
  </w:num>
  <w:num w:numId="10" w16cid:durableId="2096241784">
    <w:abstractNumId w:val="12"/>
  </w:num>
  <w:num w:numId="11" w16cid:durableId="1966036604">
    <w:abstractNumId w:val="23"/>
  </w:num>
  <w:num w:numId="12" w16cid:durableId="2120490750">
    <w:abstractNumId w:val="15"/>
  </w:num>
  <w:num w:numId="13" w16cid:durableId="2011173440">
    <w:abstractNumId w:val="35"/>
  </w:num>
  <w:num w:numId="14" w16cid:durableId="1170874740">
    <w:abstractNumId w:val="17"/>
  </w:num>
  <w:num w:numId="15" w16cid:durableId="1374040645">
    <w:abstractNumId w:val="22"/>
  </w:num>
  <w:num w:numId="16" w16cid:durableId="2075348836">
    <w:abstractNumId w:val="36"/>
  </w:num>
  <w:num w:numId="17" w16cid:durableId="235747267">
    <w:abstractNumId w:val="31"/>
  </w:num>
  <w:num w:numId="18" w16cid:durableId="585312018">
    <w:abstractNumId w:val="2"/>
  </w:num>
  <w:num w:numId="19" w16cid:durableId="1648047133">
    <w:abstractNumId w:val="34"/>
  </w:num>
  <w:num w:numId="20" w16cid:durableId="924614195">
    <w:abstractNumId w:val="19"/>
  </w:num>
  <w:num w:numId="21" w16cid:durableId="1038822590">
    <w:abstractNumId w:val="14"/>
  </w:num>
  <w:num w:numId="22" w16cid:durableId="808598739">
    <w:abstractNumId w:val="13"/>
  </w:num>
  <w:num w:numId="23" w16cid:durableId="406003525">
    <w:abstractNumId w:val="26"/>
  </w:num>
  <w:num w:numId="24" w16cid:durableId="2013414703">
    <w:abstractNumId w:val="29"/>
  </w:num>
  <w:num w:numId="25" w16cid:durableId="310327552">
    <w:abstractNumId w:val="0"/>
  </w:num>
  <w:num w:numId="26" w16cid:durableId="747271522">
    <w:abstractNumId w:val="33"/>
  </w:num>
  <w:num w:numId="27" w16cid:durableId="1304502247">
    <w:abstractNumId w:val="9"/>
  </w:num>
  <w:num w:numId="28" w16cid:durableId="965089920">
    <w:abstractNumId w:val="25"/>
  </w:num>
  <w:num w:numId="29" w16cid:durableId="933587314">
    <w:abstractNumId w:val="11"/>
  </w:num>
  <w:num w:numId="30" w16cid:durableId="1235235295">
    <w:abstractNumId w:val="20"/>
  </w:num>
  <w:num w:numId="31" w16cid:durableId="713651427">
    <w:abstractNumId w:val="20"/>
    <w:lvlOverride w:ilvl="0">
      <w:startOverride w:val="1"/>
    </w:lvlOverride>
  </w:num>
  <w:num w:numId="32" w16cid:durableId="1543666537">
    <w:abstractNumId w:val="8"/>
  </w:num>
  <w:num w:numId="33" w16cid:durableId="1294948105">
    <w:abstractNumId w:val="1"/>
  </w:num>
  <w:num w:numId="34" w16cid:durableId="2091387103">
    <w:abstractNumId w:val="7"/>
  </w:num>
  <w:num w:numId="35" w16cid:durableId="1863007840">
    <w:abstractNumId w:val="21"/>
  </w:num>
  <w:num w:numId="36" w16cid:durableId="2060547818">
    <w:abstractNumId w:val="3"/>
  </w:num>
  <w:num w:numId="37" w16cid:durableId="608390989">
    <w:abstractNumId w:val="16"/>
  </w:num>
  <w:num w:numId="38" w16cid:durableId="7809946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06"/>
    <w:rsid w:val="00000759"/>
    <w:rsid w:val="0000106C"/>
    <w:rsid w:val="00004FFC"/>
    <w:rsid w:val="00005109"/>
    <w:rsid w:val="0001141A"/>
    <w:rsid w:val="00032EE8"/>
    <w:rsid w:val="000357B1"/>
    <w:rsid w:val="00041A70"/>
    <w:rsid w:val="00043ABB"/>
    <w:rsid w:val="00044C1D"/>
    <w:rsid w:val="00054DA9"/>
    <w:rsid w:val="00060B41"/>
    <w:rsid w:val="00060B5B"/>
    <w:rsid w:val="000662F9"/>
    <w:rsid w:val="00066B11"/>
    <w:rsid w:val="0007285F"/>
    <w:rsid w:val="00072E8D"/>
    <w:rsid w:val="00073E52"/>
    <w:rsid w:val="0007612B"/>
    <w:rsid w:val="00077C43"/>
    <w:rsid w:val="0008138A"/>
    <w:rsid w:val="0008477F"/>
    <w:rsid w:val="00091ED6"/>
    <w:rsid w:val="000930A4"/>
    <w:rsid w:val="00095419"/>
    <w:rsid w:val="0009725C"/>
    <w:rsid w:val="00097950"/>
    <w:rsid w:val="00097BD3"/>
    <w:rsid w:val="000A0CDA"/>
    <w:rsid w:val="000A62D4"/>
    <w:rsid w:val="000A7CD5"/>
    <w:rsid w:val="000C2517"/>
    <w:rsid w:val="000C364A"/>
    <w:rsid w:val="000C5D42"/>
    <w:rsid w:val="000C771A"/>
    <w:rsid w:val="000E355F"/>
    <w:rsid w:val="000F5AF2"/>
    <w:rsid w:val="00104FB8"/>
    <w:rsid w:val="00115D64"/>
    <w:rsid w:val="00117BAF"/>
    <w:rsid w:val="00122914"/>
    <w:rsid w:val="001268B6"/>
    <w:rsid w:val="00132CCA"/>
    <w:rsid w:val="00136D71"/>
    <w:rsid w:val="001400D2"/>
    <w:rsid w:val="00160971"/>
    <w:rsid w:val="00161A88"/>
    <w:rsid w:val="00161D3B"/>
    <w:rsid w:val="00162666"/>
    <w:rsid w:val="00167C0D"/>
    <w:rsid w:val="0017040D"/>
    <w:rsid w:val="00173BB8"/>
    <w:rsid w:val="00173BBD"/>
    <w:rsid w:val="001775F6"/>
    <w:rsid w:val="0018069A"/>
    <w:rsid w:val="00180D08"/>
    <w:rsid w:val="001825B4"/>
    <w:rsid w:val="00182614"/>
    <w:rsid w:val="00184E7D"/>
    <w:rsid w:val="0019107E"/>
    <w:rsid w:val="00192F7F"/>
    <w:rsid w:val="001A7FF5"/>
    <w:rsid w:val="001B30CD"/>
    <w:rsid w:val="001B5090"/>
    <w:rsid w:val="001B795A"/>
    <w:rsid w:val="001C4D88"/>
    <w:rsid w:val="001E41F5"/>
    <w:rsid w:val="001E591B"/>
    <w:rsid w:val="00200747"/>
    <w:rsid w:val="00202A55"/>
    <w:rsid w:val="00202EFB"/>
    <w:rsid w:val="00206482"/>
    <w:rsid w:val="00211F40"/>
    <w:rsid w:val="00213C0E"/>
    <w:rsid w:val="002208F8"/>
    <w:rsid w:val="002217C6"/>
    <w:rsid w:val="00223DC7"/>
    <w:rsid w:val="00232D0B"/>
    <w:rsid w:val="00242079"/>
    <w:rsid w:val="00244F08"/>
    <w:rsid w:val="002513CD"/>
    <w:rsid w:val="00253180"/>
    <w:rsid w:val="00253D82"/>
    <w:rsid w:val="00253DF0"/>
    <w:rsid w:val="00254016"/>
    <w:rsid w:val="00255E27"/>
    <w:rsid w:val="00260D6E"/>
    <w:rsid w:val="00267BBB"/>
    <w:rsid w:val="00267BF2"/>
    <w:rsid w:val="00276600"/>
    <w:rsid w:val="00280CD6"/>
    <w:rsid w:val="002823D3"/>
    <w:rsid w:val="00290C1A"/>
    <w:rsid w:val="00294FE9"/>
    <w:rsid w:val="002A1216"/>
    <w:rsid w:val="002A4748"/>
    <w:rsid w:val="002B20C2"/>
    <w:rsid w:val="002B60E0"/>
    <w:rsid w:val="002C2B24"/>
    <w:rsid w:val="002D7417"/>
    <w:rsid w:val="002E1757"/>
    <w:rsid w:val="002E5FCE"/>
    <w:rsid w:val="002E71DF"/>
    <w:rsid w:val="002F1144"/>
    <w:rsid w:val="002F4600"/>
    <w:rsid w:val="002F46B3"/>
    <w:rsid w:val="00300634"/>
    <w:rsid w:val="003010C3"/>
    <w:rsid w:val="003012BB"/>
    <w:rsid w:val="00306E9E"/>
    <w:rsid w:val="00316384"/>
    <w:rsid w:val="003173CB"/>
    <w:rsid w:val="00333DCE"/>
    <w:rsid w:val="00337959"/>
    <w:rsid w:val="003418AB"/>
    <w:rsid w:val="0034454F"/>
    <w:rsid w:val="003525CC"/>
    <w:rsid w:val="00352AC1"/>
    <w:rsid w:val="003610D2"/>
    <w:rsid w:val="00361DEF"/>
    <w:rsid w:val="00362C05"/>
    <w:rsid w:val="00364F58"/>
    <w:rsid w:val="00366549"/>
    <w:rsid w:val="00370379"/>
    <w:rsid w:val="00384699"/>
    <w:rsid w:val="00384B73"/>
    <w:rsid w:val="0039004D"/>
    <w:rsid w:val="003911F5"/>
    <w:rsid w:val="003A0640"/>
    <w:rsid w:val="003A2C98"/>
    <w:rsid w:val="003A4A17"/>
    <w:rsid w:val="003A7FA5"/>
    <w:rsid w:val="003B7BF3"/>
    <w:rsid w:val="003C77A0"/>
    <w:rsid w:val="003E16B6"/>
    <w:rsid w:val="003E1E48"/>
    <w:rsid w:val="003F2E66"/>
    <w:rsid w:val="00402DEA"/>
    <w:rsid w:val="00404594"/>
    <w:rsid w:val="004067CE"/>
    <w:rsid w:val="00412922"/>
    <w:rsid w:val="00413B13"/>
    <w:rsid w:val="00415AD4"/>
    <w:rsid w:val="00420CBC"/>
    <w:rsid w:val="00421373"/>
    <w:rsid w:val="00425B38"/>
    <w:rsid w:val="004325F9"/>
    <w:rsid w:val="00432AE1"/>
    <w:rsid w:val="00433E46"/>
    <w:rsid w:val="004346D6"/>
    <w:rsid w:val="0044728F"/>
    <w:rsid w:val="00450255"/>
    <w:rsid w:val="00453BEC"/>
    <w:rsid w:val="00453C8E"/>
    <w:rsid w:val="00464E59"/>
    <w:rsid w:val="00467662"/>
    <w:rsid w:val="004730F9"/>
    <w:rsid w:val="00475ED3"/>
    <w:rsid w:val="004814C3"/>
    <w:rsid w:val="00482518"/>
    <w:rsid w:val="0048595F"/>
    <w:rsid w:val="00487355"/>
    <w:rsid w:val="00490D7E"/>
    <w:rsid w:val="00494F18"/>
    <w:rsid w:val="00496AE1"/>
    <w:rsid w:val="004A080D"/>
    <w:rsid w:val="004A35B5"/>
    <w:rsid w:val="004B0B12"/>
    <w:rsid w:val="004B2009"/>
    <w:rsid w:val="004B688E"/>
    <w:rsid w:val="004C1BFE"/>
    <w:rsid w:val="004C1CB2"/>
    <w:rsid w:val="004C2106"/>
    <w:rsid w:val="004C2B71"/>
    <w:rsid w:val="004C4375"/>
    <w:rsid w:val="004D516C"/>
    <w:rsid w:val="004E21A8"/>
    <w:rsid w:val="004E435A"/>
    <w:rsid w:val="004E61F7"/>
    <w:rsid w:val="004F1A32"/>
    <w:rsid w:val="00522165"/>
    <w:rsid w:val="00523226"/>
    <w:rsid w:val="00536E4F"/>
    <w:rsid w:val="00541423"/>
    <w:rsid w:val="00544897"/>
    <w:rsid w:val="005469B3"/>
    <w:rsid w:val="00552F06"/>
    <w:rsid w:val="005545FE"/>
    <w:rsid w:val="005547E5"/>
    <w:rsid w:val="00555060"/>
    <w:rsid w:val="00560EF1"/>
    <w:rsid w:val="005618D7"/>
    <w:rsid w:val="005630BB"/>
    <w:rsid w:val="00565173"/>
    <w:rsid w:val="005668CE"/>
    <w:rsid w:val="0056699C"/>
    <w:rsid w:val="00573F9A"/>
    <w:rsid w:val="0057714C"/>
    <w:rsid w:val="00581635"/>
    <w:rsid w:val="00582DEB"/>
    <w:rsid w:val="00595210"/>
    <w:rsid w:val="005B25D2"/>
    <w:rsid w:val="005B2EAF"/>
    <w:rsid w:val="005C0DEB"/>
    <w:rsid w:val="005C27CB"/>
    <w:rsid w:val="005D01B2"/>
    <w:rsid w:val="005D1A60"/>
    <w:rsid w:val="005F4279"/>
    <w:rsid w:val="005F4EF6"/>
    <w:rsid w:val="00603FA7"/>
    <w:rsid w:val="006050E7"/>
    <w:rsid w:val="00605597"/>
    <w:rsid w:val="00622101"/>
    <w:rsid w:val="006306D1"/>
    <w:rsid w:val="0063182E"/>
    <w:rsid w:val="006379A4"/>
    <w:rsid w:val="00643725"/>
    <w:rsid w:val="0064766C"/>
    <w:rsid w:val="006477A5"/>
    <w:rsid w:val="00651987"/>
    <w:rsid w:val="00653610"/>
    <w:rsid w:val="00662AC5"/>
    <w:rsid w:val="0066478A"/>
    <w:rsid w:val="006667F8"/>
    <w:rsid w:val="00670C51"/>
    <w:rsid w:val="0067624E"/>
    <w:rsid w:val="0067762B"/>
    <w:rsid w:val="00677895"/>
    <w:rsid w:val="006943F9"/>
    <w:rsid w:val="006949A4"/>
    <w:rsid w:val="0069754A"/>
    <w:rsid w:val="006B4EA9"/>
    <w:rsid w:val="006B7CF2"/>
    <w:rsid w:val="006C17DD"/>
    <w:rsid w:val="006C6A0C"/>
    <w:rsid w:val="006D6040"/>
    <w:rsid w:val="006D67E4"/>
    <w:rsid w:val="006E0E66"/>
    <w:rsid w:val="006E23EA"/>
    <w:rsid w:val="006F523C"/>
    <w:rsid w:val="00700323"/>
    <w:rsid w:val="00702178"/>
    <w:rsid w:val="0070586D"/>
    <w:rsid w:val="00707699"/>
    <w:rsid w:val="00713B81"/>
    <w:rsid w:val="00714CBB"/>
    <w:rsid w:val="00723CEF"/>
    <w:rsid w:val="007248AE"/>
    <w:rsid w:val="00726051"/>
    <w:rsid w:val="00726144"/>
    <w:rsid w:val="00727EDC"/>
    <w:rsid w:val="00730C3D"/>
    <w:rsid w:val="007351DD"/>
    <w:rsid w:val="007379E8"/>
    <w:rsid w:val="00737AAC"/>
    <w:rsid w:val="00743116"/>
    <w:rsid w:val="00747F38"/>
    <w:rsid w:val="007557B0"/>
    <w:rsid w:val="0075692F"/>
    <w:rsid w:val="007571D0"/>
    <w:rsid w:val="007601E3"/>
    <w:rsid w:val="0076029D"/>
    <w:rsid w:val="00760F5F"/>
    <w:rsid w:val="007702E8"/>
    <w:rsid w:val="00774499"/>
    <w:rsid w:val="0077528E"/>
    <w:rsid w:val="00780D51"/>
    <w:rsid w:val="00781B5D"/>
    <w:rsid w:val="007909B0"/>
    <w:rsid w:val="007939E5"/>
    <w:rsid w:val="007959FC"/>
    <w:rsid w:val="007A1D2A"/>
    <w:rsid w:val="007A6481"/>
    <w:rsid w:val="007A725A"/>
    <w:rsid w:val="007B461D"/>
    <w:rsid w:val="007B7EBD"/>
    <w:rsid w:val="007C2FFD"/>
    <w:rsid w:val="007C7310"/>
    <w:rsid w:val="007C77B6"/>
    <w:rsid w:val="007D199C"/>
    <w:rsid w:val="007D283E"/>
    <w:rsid w:val="007D5E4F"/>
    <w:rsid w:val="007E1E94"/>
    <w:rsid w:val="007E6251"/>
    <w:rsid w:val="007F3B2F"/>
    <w:rsid w:val="007F6128"/>
    <w:rsid w:val="00803AE1"/>
    <w:rsid w:val="00807DEF"/>
    <w:rsid w:val="00812A5E"/>
    <w:rsid w:val="0081557D"/>
    <w:rsid w:val="00816EF9"/>
    <w:rsid w:val="008243EE"/>
    <w:rsid w:val="0082691B"/>
    <w:rsid w:val="00832A94"/>
    <w:rsid w:val="00834700"/>
    <w:rsid w:val="008402B5"/>
    <w:rsid w:val="00841264"/>
    <w:rsid w:val="00843814"/>
    <w:rsid w:val="00844821"/>
    <w:rsid w:val="00850E16"/>
    <w:rsid w:val="008555AB"/>
    <w:rsid w:val="008612E9"/>
    <w:rsid w:val="00862C8F"/>
    <w:rsid w:val="00863B1C"/>
    <w:rsid w:val="00863CA7"/>
    <w:rsid w:val="008733A9"/>
    <w:rsid w:val="00875C7C"/>
    <w:rsid w:val="00877295"/>
    <w:rsid w:val="00880101"/>
    <w:rsid w:val="0088464A"/>
    <w:rsid w:val="00884B8B"/>
    <w:rsid w:val="0088795D"/>
    <w:rsid w:val="0089034F"/>
    <w:rsid w:val="00892888"/>
    <w:rsid w:val="008977F1"/>
    <w:rsid w:val="008A3E6C"/>
    <w:rsid w:val="008B12B0"/>
    <w:rsid w:val="008C036F"/>
    <w:rsid w:val="008C0B3A"/>
    <w:rsid w:val="008C1F18"/>
    <w:rsid w:val="008C6A0A"/>
    <w:rsid w:val="008C6B08"/>
    <w:rsid w:val="008D34A8"/>
    <w:rsid w:val="008E4A5C"/>
    <w:rsid w:val="008E7AC5"/>
    <w:rsid w:val="008F631D"/>
    <w:rsid w:val="009030A4"/>
    <w:rsid w:val="009041B6"/>
    <w:rsid w:val="00904A07"/>
    <w:rsid w:val="00905C75"/>
    <w:rsid w:val="0091606D"/>
    <w:rsid w:val="00916E54"/>
    <w:rsid w:val="009224E8"/>
    <w:rsid w:val="0092250D"/>
    <w:rsid w:val="00930C15"/>
    <w:rsid w:val="00932BB5"/>
    <w:rsid w:val="00932D4E"/>
    <w:rsid w:val="00937B17"/>
    <w:rsid w:val="00947425"/>
    <w:rsid w:val="00951C17"/>
    <w:rsid w:val="009562BB"/>
    <w:rsid w:val="00962F05"/>
    <w:rsid w:val="00962FFB"/>
    <w:rsid w:val="00963569"/>
    <w:rsid w:val="00973269"/>
    <w:rsid w:val="0097740C"/>
    <w:rsid w:val="0097799E"/>
    <w:rsid w:val="00977FB5"/>
    <w:rsid w:val="009804A1"/>
    <w:rsid w:val="00984FE0"/>
    <w:rsid w:val="00986FEB"/>
    <w:rsid w:val="0099016D"/>
    <w:rsid w:val="00992B70"/>
    <w:rsid w:val="009946A4"/>
    <w:rsid w:val="009A07A0"/>
    <w:rsid w:val="009A643D"/>
    <w:rsid w:val="009B3972"/>
    <w:rsid w:val="009B50ED"/>
    <w:rsid w:val="009B5BEA"/>
    <w:rsid w:val="009B7E7D"/>
    <w:rsid w:val="009C7EE1"/>
    <w:rsid w:val="009D187B"/>
    <w:rsid w:val="009D45F6"/>
    <w:rsid w:val="009E2199"/>
    <w:rsid w:val="009E21F1"/>
    <w:rsid w:val="009E539E"/>
    <w:rsid w:val="009E58FB"/>
    <w:rsid w:val="009F4443"/>
    <w:rsid w:val="00A00025"/>
    <w:rsid w:val="00A00551"/>
    <w:rsid w:val="00A02F33"/>
    <w:rsid w:val="00A058B0"/>
    <w:rsid w:val="00A155BD"/>
    <w:rsid w:val="00A1671C"/>
    <w:rsid w:val="00A2414F"/>
    <w:rsid w:val="00A247FA"/>
    <w:rsid w:val="00A27FA3"/>
    <w:rsid w:val="00A30C9B"/>
    <w:rsid w:val="00A348CC"/>
    <w:rsid w:val="00A469F3"/>
    <w:rsid w:val="00A5093B"/>
    <w:rsid w:val="00A50D30"/>
    <w:rsid w:val="00A5519E"/>
    <w:rsid w:val="00A56456"/>
    <w:rsid w:val="00A56C9B"/>
    <w:rsid w:val="00A61293"/>
    <w:rsid w:val="00A61BA8"/>
    <w:rsid w:val="00A65544"/>
    <w:rsid w:val="00A67BE0"/>
    <w:rsid w:val="00A73224"/>
    <w:rsid w:val="00A74154"/>
    <w:rsid w:val="00A8063E"/>
    <w:rsid w:val="00A817C6"/>
    <w:rsid w:val="00A81B76"/>
    <w:rsid w:val="00A8360A"/>
    <w:rsid w:val="00A87085"/>
    <w:rsid w:val="00A879B6"/>
    <w:rsid w:val="00A9151C"/>
    <w:rsid w:val="00A94EB4"/>
    <w:rsid w:val="00AA2F08"/>
    <w:rsid w:val="00AA7984"/>
    <w:rsid w:val="00AB1C29"/>
    <w:rsid w:val="00AB2417"/>
    <w:rsid w:val="00AB3981"/>
    <w:rsid w:val="00AB6CC3"/>
    <w:rsid w:val="00AB6DE8"/>
    <w:rsid w:val="00AC2B8C"/>
    <w:rsid w:val="00AC3F84"/>
    <w:rsid w:val="00AC7476"/>
    <w:rsid w:val="00AE0ADE"/>
    <w:rsid w:val="00AE4468"/>
    <w:rsid w:val="00AE4950"/>
    <w:rsid w:val="00AE54AA"/>
    <w:rsid w:val="00AF0D1F"/>
    <w:rsid w:val="00AF1F65"/>
    <w:rsid w:val="00AF4CE9"/>
    <w:rsid w:val="00AF55AF"/>
    <w:rsid w:val="00AF5F0C"/>
    <w:rsid w:val="00AF6F35"/>
    <w:rsid w:val="00B02B90"/>
    <w:rsid w:val="00B0721D"/>
    <w:rsid w:val="00B13E65"/>
    <w:rsid w:val="00B22916"/>
    <w:rsid w:val="00B249C8"/>
    <w:rsid w:val="00B35A82"/>
    <w:rsid w:val="00B36027"/>
    <w:rsid w:val="00B3744D"/>
    <w:rsid w:val="00B4001A"/>
    <w:rsid w:val="00B40201"/>
    <w:rsid w:val="00B44536"/>
    <w:rsid w:val="00B51FFA"/>
    <w:rsid w:val="00B62402"/>
    <w:rsid w:val="00B64963"/>
    <w:rsid w:val="00B70F15"/>
    <w:rsid w:val="00B7482E"/>
    <w:rsid w:val="00B80756"/>
    <w:rsid w:val="00B8619A"/>
    <w:rsid w:val="00B929FF"/>
    <w:rsid w:val="00BA2919"/>
    <w:rsid w:val="00BA4483"/>
    <w:rsid w:val="00BA5A7E"/>
    <w:rsid w:val="00BB19AB"/>
    <w:rsid w:val="00BC0214"/>
    <w:rsid w:val="00BC3F6B"/>
    <w:rsid w:val="00BD3B6C"/>
    <w:rsid w:val="00BD3D58"/>
    <w:rsid w:val="00BD41C5"/>
    <w:rsid w:val="00BE41C3"/>
    <w:rsid w:val="00BE5168"/>
    <w:rsid w:val="00BE6622"/>
    <w:rsid w:val="00BF1F8D"/>
    <w:rsid w:val="00C013B9"/>
    <w:rsid w:val="00C07EB3"/>
    <w:rsid w:val="00C11BBF"/>
    <w:rsid w:val="00C1742F"/>
    <w:rsid w:val="00C17774"/>
    <w:rsid w:val="00C31F9A"/>
    <w:rsid w:val="00C35952"/>
    <w:rsid w:val="00C404CC"/>
    <w:rsid w:val="00C40504"/>
    <w:rsid w:val="00C43461"/>
    <w:rsid w:val="00C653AC"/>
    <w:rsid w:val="00C67D0D"/>
    <w:rsid w:val="00C7050F"/>
    <w:rsid w:val="00C7556A"/>
    <w:rsid w:val="00C839D2"/>
    <w:rsid w:val="00C85869"/>
    <w:rsid w:val="00C8679B"/>
    <w:rsid w:val="00C873A9"/>
    <w:rsid w:val="00C940E3"/>
    <w:rsid w:val="00CA0935"/>
    <w:rsid w:val="00CA3C95"/>
    <w:rsid w:val="00CA63F5"/>
    <w:rsid w:val="00CB1679"/>
    <w:rsid w:val="00CB6A22"/>
    <w:rsid w:val="00CC1A07"/>
    <w:rsid w:val="00CC4A1B"/>
    <w:rsid w:val="00CC6F86"/>
    <w:rsid w:val="00CD2892"/>
    <w:rsid w:val="00CD3C20"/>
    <w:rsid w:val="00CD3F1D"/>
    <w:rsid w:val="00CD7C6B"/>
    <w:rsid w:val="00CE1E28"/>
    <w:rsid w:val="00CE23E5"/>
    <w:rsid w:val="00CE49C3"/>
    <w:rsid w:val="00CF0CF7"/>
    <w:rsid w:val="00CF18C6"/>
    <w:rsid w:val="00CF6AD8"/>
    <w:rsid w:val="00CF72EA"/>
    <w:rsid w:val="00CF7F27"/>
    <w:rsid w:val="00D00EC5"/>
    <w:rsid w:val="00D01403"/>
    <w:rsid w:val="00D05EBD"/>
    <w:rsid w:val="00D05F03"/>
    <w:rsid w:val="00D06103"/>
    <w:rsid w:val="00D070ED"/>
    <w:rsid w:val="00D07452"/>
    <w:rsid w:val="00D11263"/>
    <w:rsid w:val="00D146CC"/>
    <w:rsid w:val="00D21595"/>
    <w:rsid w:val="00D2285F"/>
    <w:rsid w:val="00D30A1F"/>
    <w:rsid w:val="00D35C68"/>
    <w:rsid w:val="00D364E3"/>
    <w:rsid w:val="00D36760"/>
    <w:rsid w:val="00D636D7"/>
    <w:rsid w:val="00D642DC"/>
    <w:rsid w:val="00D6434B"/>
    <w:rsid w:val="00D64645"/>
    <w:rsid w:val="00D656F0"/>
    <w:rsid w:val="00D70473"/>
    <w:rsid w:val="00D75571"/>
    <w:rsid w:val="00D76C6C"/>
    <w:rsid w:val="00D77A09"/>
    <w:rsid w:val="00D92885"/>
    <w:rsid w:val="00D94B41"/>
    <w:rsid w:val="00DA1A39"/>
    <w:rsid w:val="00DA78CA"/>
    <w:rsid w:val="00DB7337"/>
    <w:rsid w:val="00DC1991"/>
    <w:rsid w:val="00DC4409"/>
    <w:rsid w:val="00DC5031"/>
    <w:rsid w:val="00DD2285"/>
    <w:rsid w:val="00DD333D"/>
    <w:rsid w:val="00DE1A31"/>
    <w:rsid w:val="00DE55EF"/>
    <w:rsid w:val="00DE7AF7"/>
    <w:rsid w:val="00DF06F0"/>
    <w:rsid w:val="00DF2076"/>
    <w:rsid w:val="00DF6775"/>
    <w:rsid w:val="00DF7ADB"/>
    <w:rsid w:val="00E01F3F"/>
    <w:rsid w:val="00E02858"/>
    <w:rsid w:val="00E10DAD"/>
    <w:rsid w:val="00E13596"/>
    <w:rsid w:val="00E1443D"/>
    <w:rsid w:val="00E26A02"/>
    <w:rsid w:val="00E30FA6"/>
    <w:rsid w:val="00E33A5D"/>
    <w:rsid w:val="00E36CE9"/>
    <w:rsid w:val="00E42992"/>
    <w:rsid w:val="00E452D8"/>
    <w:rsid w:val="00E52133"/>
    <w:rsid w:val="00E52788"/>
    <w:rsid w:val="00E7089F"/>
    <w:rsid w:val="00E70D71"/>
    <w:rsid w:val="00E87AC7"/>
    <w:rsid w:val="00E91362"/>
    <w:rsid w:val="00E92629"/>
    <w:rsid w:val="00E950ED"/>
    <w:rsid w:val="00E9681B"/>
    <w:rsid w:val="00E96918"/>
    <w:rsid w:val="00EA1E1A"/>
    <w:rsid w:val="00EA5DFB"/>
    <w:rsid w:val="00EB352F"/>
    <w:rsid w:val="00ED1D6A"/>
    <w:rsid w:val="00ED2BC2"/>
    <w:rsid w:val="00ED5E58"/>
    <w:rsid w:val="00ED710E"/>
    <w:rsid w:val="00ED7D68"/>
    <w:rsid w:val="00EE1F9C"/>
    <w:rsid w:val="00EE2EF5"/>
    <w:rsid w:val="00EE3FA3"/>
    <w:rsid w:val="00EF2F0D"/>
    <w:rsid w:val="00F05399"/>
    <w:rsid w:val="00F20120"/>
    <w:rsid w:val="00F22CAB"/>
    <w:rsid w:val="00F2354A"/>
    <w:rsid w:val="00F2796A"/>
    <w:rsid w:val="00F32316"/>
    <w:rsid w:val="00F3385F"/>
    <w:rsid w:val="00F34150"/>
    <w:rsid w:val="00F45DCA"/>
    <w:rsid w:val="00F51F08"/>
    <w:rsid w:val="00F521AF"/>
    <w:rsid w:val="00F52877"/>
    <w:rsid w:val="00F566E3"/>
    <w:rsid w:val="00F57A8C"/>
    <w:rsid w:val="00F57CE9"/>
    <w:rsid w:val="00F61CB7"/>
    <w:rsid w:val="00F630FE"/>
    <w:rsid w:val="00F63D4A"/>
    <w:rsid w:val="00F67617"/>
    <w:rsid w:val="00F74EF3"/>
    <w:rsid w:val="00F76C1F"/>
    <w:rsid w:val="00F80086"/>
    <w:rsid w:val="00F81202"/>
    <w:rsid w:val="00F83554"/>
    <w:rsid w:val="00F926FF"/>
    <w:rsid w:val="00FA3A36"/>
    <w:rsid w:val="00FA437B"/>
    <w:rsid w:val="00FA63C6"/>
    <w:rsid w:val="00FB07C5"/>
    <w:rsid w:val="00FC2B9C"/>
    <w:rsid w:val="00FC4E3E"/>
    <w:rsid w:val="00FC65B1"/>
    <w:rsid w:val="00FC6F6A"/>
    <w:rsid w:val="00FD1B3B"/>
    <w:rsid w:val="00FD1FE0"/>
    <w:rsid w:val="00FD32E6"/>
    <w:rsid w:val="00FE0D10"/>
    <w:rsid w:val="00FE60C0"/>
    <w:rsid w:val="00FF036C"/>
    <w:rsid w:val="00FF2AAE"/>
    <w:rsid w:val="00FF3BD2"/>
    <w:rsid w:val="00FF66C8"/>
    <w:rsid w:val="01F41DC3"/>
    <w:rsid w:val="03030A2E"/>
    <w:rsid w:val="0367B4E1"/>
    <w:rsid w:val="04CC3534"/>
    <w:rsid w:val="04E747EF"/>
    <w:rsid w:val="05E92EDD"/>
    <w:rsid w:val="0CD7FF0A"/>
    <w:rsid w:val="0F752770"/>
    <w:rsid w:val="11D2377F"/>
    <w:rsid w:val="1608C621"/>
    <w:rsid w:val="16F71AB1"/>
    <w:rsid w:val="17AEB31E"/>
    <w:rsid w:val="1DA958D6"/>
    <w:rsid w:val="228B8AB6"/>
    <w:rsid w:val="22C7043C"/>
    <w:rsid w:val="22D863C2"/>
    <w:rsid w:val="2324B3E5"/>
    <w:rsid w:val="23D5BD7C"/>
    <w:rsid w:val="25DBE73A"/>
    <w:rsid w:val="26F91254"/>
    <w:rsid w:val="276D915F"/>
    <w:rsid w:val="283CF6A4"/>
    <w:rsid w:val="2B6CA2C9"/>
    <w:rsid w:val="2B94617E"/>
    <w:rsid w:val="2DD7F221"/>
    <w:rsid w:val="2DF0330D"/>
    <w:rsid w:val="2ECF89C4"/>
    <w:rsid w:val="2EF6A645"/>
    <w:rsid w:val="30F871B2"/>
    <w:rsid w:val="31B523E8"/>
    <w:rsid w:val="31EC1959"/>
    <w:rsid w:val="32D735BE"/>
    <w:rsid w:val="32E9F479"/>
    <w:rsid w:val="35753CC5"/>
    <w:rsid w:val="37F0062A"/>
    <w:rsid w:val="386E1B2E"/>
    <w:rsid w:val="39691232"/>
    <w:rsid w:val="3A46E0E4"/>
    <w:rsid w:val="3BACFDF7"/>
    <w:rsid w:val="3BBD8338"/>
    <w:rsid w:val="3C15061B"/>
    <w:rsid w:val="3C3C11F4"/>
    <w:rsid w:val="3C734D54"/>
    <w:rsid w:val="3E51BE55"/>
    <w:rsid w:val="3EE73D5E"/>
    <w:rsid w:val="3F9F2EE9"/>
    <w:rsid w:val="40A348C3"/>
    <w:rsid w:val="414992A7"/>
    <w:rsid w:val="42425693"/>
    <w:rsid w:val="4455A4F6"/>
    <w:rsid w:val="494DE7C6"/>
    <w:rsid w:val="4A8AE76E"/>
    <w:rsid w:val="4B8DB0A8"/>
    <w:rsid w:val="4C408AA4"/>
    <w:rsid w:val="4D0F4BA5"/>
    <w:rsid w:val="4D83473E"/>
    <w:rsid w:val="4DD7A4E9"/>
    <w:rsid w:val="506E55F3"/>
    <w:rsid w:val="53B606EC"/>
    <w:rsid w:val="53E55F28"/>
    <w:rsid w:val="559EEE73"/>
    <w:rsid w:val="55EE37D2"/>
    <w:rsid w:val="5667D752"/>
    <w:rsid w:val="57AE112A"/>
    <w:rsid w:val="593F472F"/>
    <w:rsid w:val="5B1EBBEF"/>
    <w:rsid w:val="5B4EA692"/>
    <w:rsid w:val="5BB160EC"/>
    <w:rsid w:val="5C9D4804"/>
    <w:rsid w:val="5CD320D6"/>
    <w:rsid w:val="5D1BC63E"/>
    <w:rsid w:val="5E93DF20"/>
    <w:rsid w:val="601E4F79"/>
    <w:rsid w:val="609E16EB"/>
    <w:rsid w:val="60E57903"/>
    <w:rsid w:val="610A7D40"/>
    <w:rsid w:val="61E23AAC"/>
    <w:rsid w:val="61E67FA6"/>
    <w:rsid w:val="621BE531"/>
    <w:rsid w:val="635A4FB8"/>
    <w:rsid w:val="6515D3D2"/>
    <w:rsid w:val="6583F088"/>
    <w:rsid w:val="65DC873A"/>
    <w:rsid w:val="660A5BFD"/>
    <w:rsid w:val="6629EBA2"/>
    <w:rsid w:val="67A81688"/>
    <w:rsid w:val="67F9A873"/>
    <w:rsid w:val="6892351B"/>
    <w:rsid w:val="697AD167"/>
    <w:rsid w:val="69AAC920"/>
    <w:rsid w:val="6C3552F7"/>
    <w:rsid w:val="6CB00F92"/>
    <w:rsid w:val="6E5A3338"/>
    <w:rsid w:val="70991A91"/>
    <w:rsid w:val="70D494FE"/>
    <w:rsid w:val="71C1D93B"/>
    <w:rsid w:val="7228D08C"/>
    <w:rsid w:val="7255B600"/>
    <w:rsid w:val="73412043"/>
    <w:rsid w:val="736EBC0E"/>
    <w:rsid w:val="737715A7"/>
    <w:rsid w:val="751CE7FA"/>
    <w:rsid w:val="76FCF63B"/>
    <w:rsid w:val="78B78A73"/>
    <w:rsid w:val="78D42E92"/>
    <w:rsid w:val="78D703F3"/>
    <w:rsid w:val="791446B0"/>
    <w:rsid w:val="7AF78BBB"/>
    <w:rsid w:val="7B1A6510"/>
    <w:rsid w:val="7B5C2E29"/>
    <w:rsid w:val="7BD0C8AB"/>
    <w:rsid w:val="7CAD5A75"/>
    <w:rsid w:val="7CB61697"/>
    <w:rsid w:val="7F6B4C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FE728"/>
  <w15:chartTrackingRefBased/>
  <w15:docId w15:val="{3B25D782-065B-4F9E-B158-66EBBEDBD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F06"/>
    <w:pPr>
      <w:spacing w:after="0" w:line="240" w:lineRule="auto"/>
    </w:pPr>
    <w:rPr>
      <w:rFonts w:ascii="Arial" w:eastAsia="Times New Roman" w:hAnsi="Arial" w:cs="Times New Roman"/>
      <w:kern w:val="0"/>
      <w:sz w:val="24"/>
      <w:szCs w:val="24"/>
      <w:lang w:eastAsia="en-GB"/>
      <w14:ligatures w14:val="none"/>
    </w:rPr>
  </w:style>
  <w:style w:type="paragraph" w:styleId="Heading1">
    <w:name w:val="heading 1"/>
    <w:basedOn w:val="Normal"/>
    <w:next w:val="Normal"/>
    <w:link w:val="Heading1Char"/>
    <w:uiPriority w:val="9"/>
    <w:qFormat/>
    <w:rsid w:val="00552F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2F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F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F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F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F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F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F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F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F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2F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F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F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F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F06"/>
    <w:rPr>
      <w:rFonts w:ascii="Arial" w:eastAsiaTheme="majorEastAsia" w:hAnsi="Arial" w:cstheme="majorBidi"/>
      <w:i/>
      <w:iCs/>
      <w:color w:val="595959" w:themeColor="text1" w:themeTint="A6"/>
      <w:kern w:val="0"/>
      <w:sz w:val="24"/>
      <w:szCs w:val="24"/>
      <w:lang w:eastAsia="en-GB"/>
      <w14:ligatures w14:val="none"/>
    </w:rPr>
  </w:style>
  <w:style w:type="character" w:customStyle="1" w:styleId="Heading7Char">
    <w:name w:val="Heading 7 Char"/>
    <w:basedOn w:val="DefaultParagraphFont"/>
    <w:link w:val="Heading7"/>
    <w:uiPriority w:val="9"/>
    <w:semiHidden/>
    <w:rsid w:val="00552F06"/>
    <w:rPr>
      <w:rFonts w:ascii="Arial" w:eastAsiaTheme="majorEastAsia" w:hAnsi="Arial" w:cstheme="majorBidi"/>
      <w:color w:val="595959" w:themeColor="text1" w:themeTint="A6"/>
      <w:kern w:val="0"/>
      <w:sz w:val="24"/>
      <w:szCs w:val="24"/>
      <w:lang w:eastAsia="en-GB"/>
      <w14:ligatures w14:val="none"/>
    </w:rPr>
  </w:style>
  <w:style w:type="character" w:customStyle="1" w:styleId="Heading8Char">
    <w:name w:val="Heading 8 Char"/>
    <w:basedOn w:val="DefaultParagraphFont"/>
    <w:link w:val="Heading8"/>
    <w:uiPriority w:val="9"/>
    <w:semiHidden/>
    <w:rsid w:val="00552F06"/>
    <w:rPr>
      <w:rFonts w:ascii="Arial" w:eastAsiaTheme="majorEastAsia" w:hAnsi="Arial" w:cstheme="majorBidi"/>
      <w:i/>
      <w:iCs/>
      <w:color w:val="272727" w:themeColor="text1" w:themeTint="D8"/>
      <w:kern w:val="0"/>
      <w:sz w:val="24"/>
      <w:szCs w:val="24"/>
      <w:lang w:eastAsia="en-GB"/>
      <w14:ligatures w14:val="none"/>
    </w:rPr>
  </w:style>
  <w:style w:type="character" w:customStyle="1" w:styleId="Heading9Char">
    <w:name w:val="Heading 9 Char"/>
    <w:basedOn w:val="DefaultParagraphFont"/>
    <w:link w:val="Heading9"/>
    <w:uiPriority w:val="9"/>
    <w:semiHidden/>
    <w:rsid w:val="00552F06"/>
    <w:rPr>
      <w:rFonts w:ascii="Arial" w:eastAsiaTheme="majorEastAsia" w:hAnsi="Arial" w:cstheme="majorBidi"/>
      <w:color w:val="272727" w:themeColor="text1" w:themeTint="D8"/>
      <w:kern w:val="0"/>
      <w:sz w:val="24"/>
      <w:szCs w:val="24"/>
      <w:lang w:eastAsia="en-GB"/>
      <w14:ligatures w14:val="none"/>
    </w:rPr>
  </w:style>
  <w:style w:type="paragraph" w:styleId="Title">
    <w:name w:val="Title"/>
    <w:basedOn w:val="Normal"/>
    <w:next w:val="Normal"/>
    <w:link w:val="TitleChar"/>
    <w:qFormat/>
    <w:rsid w:val="00552F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52F06"/>
    <w:rPr>
      <w:rFonts w:asciiTheme="majorHAnsi" w:eastAsiaTheme="majorEastAsia" w:hAnsiTheme="majorHAnsi" w:cstheme="majorBidi"/>
      <w:spacing w:val="-10"/>
      <w:kern w:val="28"/>
      <w:sz w:val="56"/>
      <w:szCs w:val="56"/>
      <w:lang w:eastAsia="en-GB"/>
      <w14:ligatures w14:val="none"/>
    </w:rPr>
  </w:style>
  <w:style w:type="paragraph" w:styleId="Subtitle">
    <w:name w:val="Subtitle"/>
    <w:basedOn w:val="Normal"/>
    <w:next w:val="Normal"/>
    <w:link w:val="SubtitleChar"/>
    <w:uiPriority w:val="11"/>
    <w:qFormat/>
    <w:rsid w:val="00552F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F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F06"/>
    <w:pPr>
      <w:spacing w:before="160"/>
      <w:jc w:val="center"/>
    </w:pPr>
    <w:rPr>
      <w:i/>
      <w:iCs/>
      <w:color w:val="404040" w:themeColor="text1" w:themeTint="BF"/>
    </w:rPr>
  </w:style>
  <w:style w:type="character" w:customStyle="1" w:styleId="QuoteChar">
    <w:name w:val="Quote Char"/>
    <w:basedOn w:val="DefaultParagraphFont"/>
    <w:link w:val="Quote"/>
    <w:uiPriority w:val="29"/>
    <w:rsid w:val="00552F06"/>
    <w:rPr>
      <w:i/>
      <w:iCs/>
      <w:color w:val="404040" w:themeColor="text1" w:themeTint="BF"/>
    </w:rPr>
  </w:style>
  <w:style w:type="paragraph" w:styleId="ListParagraph">
    <w:name w:val="List Paragraph"/>
    <w:aliases w:val="Numbered List"/>
    <w:basedOn w:val="Normal"/>
    <w:link w:val="ListParagraphChar"/>
    <w:uiPriority w:val="34"/>
    <w:qFormat/>
    <w:rsid w:val="00552F06"/>
    <w:pPr>
      <w:ind w:left="720"/>
      <w:contextualSpacing/>
    </w:pPr>
  </w:style>
  <w:style w:type="character" w:styleId="IntenseEmphasis">
    <w:name w:val="Intense Emphasis"/>
    <w:basedOn w:val="DefaultParagraphFont"/>
    <w:uiPriority w:val="21"/>
    <w:qFormat/>
    <w:rsid w:val="00552F06"/>
    <w:rPr>
      <w:i/>
      <w:iCs/>
      <w:color w:val="0F4761" w:themeColor="accent1" w:themeShade="BF"/>
    </w:rPr>
  </w:style>
  <w:style w:type="paragraph" w:styleId="IntenseQuote">
    <w:name w:val="Intense Quote"/>
    <w:basedOn w:val="Normal"/>
    <w:next w:val="Normal"/>
    <w:link w:val="IntenseQuoteChar"/>
    <w:uiPriority w:val="30"/>
    <w:qFormat/>
    <w:rsid w:val="00552F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F06"/>
    <w:rPr>
      <w:i/>
      <w:iCs/>
      <w:color w:val="0F4761" w:themeColor="accent1" w:themeShade="BF"/>
    </w:rPr>
  </w:style>
  <w:style w:type="character" w:styleId="IntenseReference">
    <w:name w:val="Intense Reference"/>
    <w:basedOn w:val="DefaultParagraphFont"/>
    <w:uiPriority w:val="32"/>
    <w:qFormat/>
    <w:rsid w:val="00552F06"/>
    <w:rPr>
      <w:b/>
      <w:bCs/>
      <w:smallCaps/>
      <w:color w:val="0F4761" w:themeColor="accent1" w:themeShade="BF"/>
      <w:spacing w:val="5"/>
    </w:rPr>
  </w:style>
  <w:style w:type="paragraph" w:styleId="Header">
    <w:name w:val="header"/>
    <w:basedOn w:val="Normal"/>
    <w:link w:val="HeaderChar"/>
    <w:uiPriority w:val="99"/>
    <w:unhideWhenUsed/>
    <w:rsid w:val="00552F06"/>
    <w:pPr>
      <w:tabs>
        <w:tab w:val="center" w:pos="4513"/>
        <w:tab w:val="right" w:pos="9026"/>
      </w:tabs>
    </w:pPr>
  </w:style>
  <w:style w:type="character" w:customStyle="1" w:styleId="HeaderChar">
    <w:name w:val="Header Char"/>
    <w:basedOn w:val="DefaultParagraphFont"/>
    <w:link w:val="Header"/>
    <w:uiPriority w:val="99"/>
    <w:rsid w:val="00552F06"/>
    <w:rPr>
      <w:rFonts w:ascii="Arial" w:eastAsia="Times New Roman" w:hAnsi="Arial" w:cs="Times New Roman"/>
      <w:kern w:val="0"/>
      <w:sz w:val="24"/>
      <w:szCs w:val="24"/>
      <w:lang w:eastAsia="en-GB"/>
      <w14:ligatures w14:val="none"/>
    </w:rPr>
  </w:style>
  <w:style w:type="paragraph" w:styleId="Footer">
    <w:name w:val="footer"/>
    <w:basedOn w:val="Normal"/>
    <w:link w:val="FooterChar"/>
    <w:uiPriority w:val="99"/>
    <w:unhideWhenUsed/>
    <w:rsid w:val="00552F06"/>
    <w:pPr>
      <w:tabs>
        <w:tab w:val="center" w:pos="4513"/>
        <w:tab w:val="right" w:pos="9026"/>
      </w:tabs>
    </w:pPr>
  </w:style>
  <w:style w:type="character" w:customStyle="1" w:styleId="FooterChar">
    <w:name w:val="Footer Char"/>
    <w:basedOn w:val="DefaultParagraphFont"/>
    <w:link w:val="Footer"/>
    <w:uiPriority w:val="99"/>
    <w:rsid w:val="00552F06"/>
    <w:rPr>
      <w:rFonts w:ascii="Arial" w:eastAsia="Times New Roman" w:hAnsi="Arial" w:cs="Times New Roman"/>
      <w:kern w:val="0"/>
      <w:sz w:val="24"/>
      <w:szCs w:val="24"/>
      <w:lang w:eastAsia="en-GB"/>
      <w14:ligatures w14:val="none"/>
    </w:rPr>
  </w:style>
  <w:style w:type="paragraph" w:styleId="NoSpacing">
    <w:name w:val="No Spacing"/>
    <w:link w:val="NoSpacingChar"/>
    <w:uiPriority w:val="1"/>
    <w:qFormat/>
    <w:rsid w:val="0059521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595210"/>
    <w:rPr>
      <w:rFonts w:eastAsiaTheme="minorEastAsia"/>
      <w:kern w:val="0"/>
      <w:lang w:val="en-US"/>
      <w14:ligatures w14:val="none"/>
    </w:rPr>
  </w:style>
  <w:style w:type="table" w:styleId="TableGrid">
    <w:name w:val="Table Grid"/>
    <w:basedOn w:val="TableNormal"/>
    <w:rsid w:val="00595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95210"/>
    <w:pPr>
      <w:spacing w:before="240" w:after="0" w:line="259" w:lineRule="auto"/>
      <w:outlineLvl w:val="9"/>
    </w:pPr>
    <w:rPr>
      <w:sz w:val="32"/>
      <w:szCs w:val="32"/>
      <w:lang w:val="en-US" w:eastAsia="en-US"/>
    </w:rPr>
  </w:style>
  <w:style w:type="paragraph" w:styleId="TOC1">
    <w:name w:val="toc 1"/>
    <w:basedOn w:val="Normal"/>
    <w:next w:val="Normal"/>
    <w:autoRedefine/>
    <w:uiPriority w:val="39"/>
    <w:unhideWhenUsed/>
    <w:rsid w:val="00E452D8"/>
    <w:pPr>
      <w:tabs>
        <w:tab w:val="right" w:leader="dot" w:pos="9016"/>
      </w:tabs>
      <w:spacing w:after="100"/>
    </w:pPr>
    <w:rPr>
      <w:noProof/>
      <w:sz w:val="20"/>
      <w:szCs w:val="20"/>
    </w:rPr>
  </w:style>
  <w:style w:type="character" w:styleId="Hyperlink">
    <w:name w:val="Hyperlink"/>
    <w:basedOn w:val="DefaultParagraphFont"/>
    <w:uiPriority w:val="99"/>
    <w:unhideWhenUsed/>
    <w:rsid w:val="00595210"/>
    <w:rPr>
      <w:color w:val="467886" w:themeColor="hyperlink"/>
      <w:u w:val="single"/>
    </w:rPr>
  </w:style>
  <w:style w:type="paragraph" w:customStyle="1" w:styleId="Level2">
    <w:name w:val="Level 2"/>
    <w:basedOn w:val="Normal"/>
    <w:rsid w:val="004E61F7"/>
    <w:pPr>
      <w:numPr>
        <w:ilvl w:val="1"/>
        <w:numId w:val="10"/>
      </w:numPr>
      <w:outlineLvl w:val="1"/>
    </w:pPr>
    <w:rPr>
      <w:szCs w:val="20"/>
    </w:rPr>
  </w:style>
  <w:style w:type="paragraph" w:customStyle="1" w:styleId="Level3">
    <w:name w:val="Level 3"/>
    <w:basedOn w:val="Normal"/>
    <w:rsid w:val="004E61F7"/>
    <w:pPr>
      <w:numPr>
        <w:ilvl w:val="2"/>
        <w:numId w:val="10"/>
      </w:numPr>
      <w:outlineLvl w:val="2"/>
    </w:pPr>
    <w:rPr>
      <w:szCs w:val="20"/>
    </w:rPr>
  </w:style>
  <w:style w:type="paragraph" w:customStyle="1" w:styleId="Level4">
    <w:name w:val="Level 4"/>
    <w:basedOn w:val="Normal"/>
    <w:rsid w:val="004E61F7"/>
    <w:pPr>
      <w:numPr>
        <w:ilvl w:val="3"/>
        <w:numId w:val="10"/>
      </w:numPr>
      <w:outlineLvl w:val="3"/>
    </w:pPr>
    <w:rPr>
      <w:szCs w:val="20"/>
    </w:rPr>
  </w:style>
  <w:style w:type="paragraph" w:customStyle="1" w:styleId="Level5">
    <w:name w:val="Level 5"/>
    <w:basedOn w:val="Normal"/>
    <w:rsid w:val="004E61F7"/>
    <w:pPr>
      <w:numPr>
        <w:ilvl w:val="4"/>
        <w:numId w:val="10"/>
      </w:numPr>
      <w:outlineLvl w:val="4"/>
    </w:pPr>
    <w:rPr>
      <w:szCs w:val="20"/>
    </w:rPr>
  </w:style>
  <w:style w:type="paragraph" w:customStyle="1" w:styleId="Level1">
    <w:name w:val="Level 1"/>
    <w:basedOn w:val="Normal"/>
    <w:rsid w:val="004E61F7"/>
    <w:pPr>
      <w:tabs>
        <w:tab w:val="num" w:pos="851"/>
      </w:tabs>
      <w:spacing w:after="240" w:line="312" w:lineRule="auto"/>
      <w:ind w:left="851" w:hanging="851"/>
      <w:outlineLvl w:val="0"/>
    </w:pPr>
    <w:rPr>
      <w:rFonts w:ascii="Times New Roman" w:hAnsi="Times New Roman"/>
      <w:sz w:val="20"/>
      <w:szCs w:val="20"/>
      <w:lang w:val="en-AU"/>
    </w:rPr>
  </w:style>
  <w:style w:type="character" w:customStyle="1" w:styleId="Level1asHeadingtext">
    <w:name w:val="Level 1 as Heading (text)"/>
    <w:rsid w:val="004E61F7"/>
    <w:rPr>
      <w:b/>
    </w:rPr>
  </w:style>
  <w:style w:type="character" w:customStyle="1" w:styleId="ListParagraphChar">
    <w:name w:val="List Paragraph Char"/>
    <w:aliases w:val="Numbered List Char"/>
    <w:link w:val="ListParagraph"/>
    <w:uiPriority w:val="34"/>
    <w:locked/>
    <w:rsid w:val="004E61F7"/>
    <w:rPr>
      <w:rFonts w:ascii="Arial" w:eastAsia="Times New Roman" w:hAnsi="Arial" w:cs="Times New Roman"/>
      <w:kern w:val="0"/>
      <w:sz w:val="24"/>
      <w:szCs w:val="24"/>
      <w:lang w:eastAsia="en-GB"/>
      <w14:ligatures w14:val="none"/>
    </w:rPr>
  </w:style>
  <w:style w:type="paragraph" w:styleId="TOC2">
    <w:name w:val="toc 2"/>
    <w:basedOn w:val="Normal"/>
    <w:next w:val="Normal"/>
    <w:autoRedefine/>
    <w:uiPriority w:val="39"/>
    <w:unhideWhenUsed/>
    <w:rsid w:val="00F2354A"/>
    <w:pPr>
      <w:tabs>
        <w:tab w:val="right" w:leader="dot" w:pos="9016"/>
      </w:tabs>
      <w:spacing w:after="100"/>
      <w:ind w:left="240"/>
    </w:pPr>
    <w:rPr>
      <w:noProof/>
      <w:sz w:val="12"/>
      <w:szCs w:val="12"/>
    </w:rPr>
  </w:style>
  <w:style w:type="paragraph" w:styleId="TOC3">
    <w:name w:val="toc 3"/>
    <w:basedOn w:val="Normal"/>
    <w:next w:val="Normal"/>
    <w:autoRedefine/>
    <w:uiPriority w:val="39"/>
    <w:unhideWhenUsed/>
    <w:rsid w:val="00A5519E"/>
    <w:pPr>
      <w:spacing w:after="100"/>
      <w:ind w:left="480"/>
    </w:pPr>
  </w:style>
  <w:style w:type="table" w:styleId="PlainTable5">
    <w:name w:val="Plain Table 5"/>
    <w:basedOn w:val="TableNormal"/>
    <w:uiPriority w:val="45"/>
    <w:rsid w:val="00CF72E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72E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uiPriority w:val="22"/>
    <w:qFormat/>
    <w:rsid w:val="0067624E"/>
    <w:rPr>
      <w:b/>
      <w:bCs/>
    </w:rPr>
  </w:style>
  <w:style w:type="character" w:styleId="UnresolvedMention">
    <w:name w:val="Unresolved Mention"/>
    <w:basedOn w:val="DefaultParagraphFont"/>
    <w:uiPriority w:val="99"/>
    <w:semiHidden/>
    <w:unhideWhenUsed/>
    <w:rsid w:val="00A058B0"/>
    <w:rPr>
      <w:color w:val="605E5C"/>
      <w:shd w:val="clear" w:color="auto" w:fill="E1DFDD"/>
    </w:rPr>
  </w:style>
  <w:style w:type="character" w:styleId="FollowedHyperlink">
    <w:name w:val="FollowedHyperlink"/>
    <w:basedOn w:val="DefaultParagraphFont"/>
    <w:uiPriority w:val="99"/>
    <w:semiHidden/>
    <w:unhideWhenUsed/>
    <w:rsid w:val="003A0640"/>
    <w:rPr>
      <w:color w:val="96607D" w:themeColor="followedHyperlink"/>
      <w:u w:val="single"/>
    </w:rPr>
  </w:style>
  <w:style w:type="paragraph" w:customStyle="1" w:styleId="Body">
    <w:name w:val="Body"/>
    <w:basedOn w:val="Normal"/>
    <w:link w:val="BodyChar1"/>
    <w:rsid w:val="00413B13"/>
    <w:pPr>
      <w:widowControl w:val="0"/>
      <w:tabs>
        <w:tab w:val="left" w:pos="851"/>
        <w:tab w:val="left" w:pos="1843"/>
        <w:tab w:val="left" w:pos="3119"/>
        <w:tab w:val="left" w:pos="4253"/>
      </w:tabs>
      <w:adjustRightInd w:val="0"/>
      <w:spacing w:after="240" w:line="312" w:lineRule="auto"/>
      <w:jc w:val="both"/>
      <w:textAlignment w:val="baseline"/>
    </w:pPr>
    <w:rPr>
      <w:szCs w:val="20"/>
    </w:rPr>
  </w:style>
  <w:style w:type="character" w:customStyle="1" w:styleId="BodyChar1">
    <w:name w:val="Body Char1"/>
    <w:link w:val="Body"/>
    <w:rsid w:val="00413B13"/>
    <w:rPr>
      <w:rFonts w:ascii="Arial" w:eastAsia="Times New Roman" w:hAnsi="Arial" w:cs="Times New Roman"/>
      <w:kern w:val="0"/>
      <w:sz w:val="24"/>
      <w:szCs w:val="20"/>
      <w:lang w:eastAsia="en-GB"/>
      <w14:ligatures w14:val="none"/>
    </w:rPr>
  </w:style>
  <w:style w:type="paragraph" w:customStyle="1" w:styleId="Standard">
    <w:name w:val="Standard"/>
    <w:rsid w:val="00413B13"/>
    <w:pPr>
      <w:widowControl w:val="0"/>
      <w:suppressAutoHyphens/>
      <w:overflowPunct w:val="0"/>
      <w:autoSpaceDE w:val="0"/>
      <w:autoSpaceDN w:val="0"/>
      <w:spacing w:after="0" w:line="240" w:lineRule="auto"/>
      <w:textAlignment w:val="baseline"/>
    </w:pPr>
    <w:rPr>
      <w:rFonts w:ascii="Times" w:eastAsia="Times New Roman" w:hAnsi="Times" w:cs="Times New Roman"/>
      <w:kern w:val="3"/>
      <w:sz w:val="24"/>
      <w:lang w:eastAsia="en-GB"/>
      <w14:ligatures w14:val="none"/>
    </w:rPr>
  </w:style>
  <w:style w:type="paragraph" w:customStyle="1" w:styleId="Body1">
    <w:name w:val="Body 1"/>
    <w:basedOn w:val="Body"/>
    <w:rsid w:val="00413B13"/>
    <w:pPr>
      <w:widowControl/>
      <w:tabs>
        <w:tab w:val="clear" w:pos="851"/>
        <w:tab w:val="clear" w:pos="1843"/>
        <w:tab w:val="clear" w:pos="3119"/>
        <w:tab w:val="clear" w:pos="4253"/>
      </w:tabs>
      <w:adjustRightInd/>
      <w:spacing w:after="0" w:line="240" w:lineRule="auto"/>
      <w:ind w:left="851"/>
      <w:jc w:val="left"/>
      <w:textAlignment w:val="auto"/>
    </w:pPr>
    <w:rPr>
      <w:rFonts w:cs="Arial"/>
      <w:szCs w:val="24"/>
    </w:rPr>
  </w:style>
  <w:style w:type="character" w:styleId="PlaceholderText">
    <w:name w:val="Placeholder Text"/>
    <w:basedOn w:val="DefaultParagraphFont"/>
    <w:uiPriority w:val="99"/>
    <w:semiHidden/>
    <w:rsid w:val="00211F40"/>
    <w:rPr>
      <w:color w:val="666666"/>
    </w:rPr>
  </w:style>
  <w:style w:type="paragraph" w:styleId="BodyText2">
    <w:name w:val="Body Text 2"/>
    <w:basedOn w:val="Normal"/>
    <w:link w:val="BodyText2Char"/>
    <w:rsid w:val="00A348CC"/>
    <w:rPr>
      <w:rFonts w:ascii="Times New Roman" w:hAnsi="Times New Roman"/>
      <w:sz w:val="20"/>
      <w:lang w:eastAsia="en-US"/>
    </w:rPr>
  </w:style>
  <w:style w:type="character" w:customStyle="1" w:styleId="BodyText2Char">
    <w:name w:val="Body Text 2 Char"/>
    <w:basedOn w:val="DefaultParagraphFont"/>
    <w:link w:val="BodyText2"/>
    <w:rsid w:val="00A348CC"/>
    <w:rPr>
      <w:rFonts w:ascii="Times New Roman" w:eastAsia="Times New Roman" w:hAnsi="Times New Roman" w:cs="Times New Roman"/>
      <w:kern w:val="0"/>
      <w:sz w:val="20"/>
      <w:szCs w:val="24"/>
      <w14:ligatures w14:val="none"/>
    </w:rPr>
  </w:style>
  <w:style w:type="paragraph" w:customStyle="1" w:styleId="Normal1">
    <w:name w:val="Normal1"/>
    <w:rsid w:val="00A348CC"/>
    <w:pPr>
      <w:spacing w:after="0" w:line="240" w:lineRule="auto"/>
    </w:pPr>
    <w:rPr>
      <w:rFonts w:ascii="Times New Roman" w:eastAsia="Times New Roman" w:hAnsi="Times New Roman" w:cs="Times New Roman"/>
      <w:color w:val="000000"/>
      <w:kern w:val="0"/>
      <w:sz w:val="24"/>
      <w:szCs w:val="24"/>
      <w14:ligatures w14:val="none"/>
    </w:rPr>
  </w:style>
  <w:style w:type="paragraph" w:styleId="BodyText3">
    <w:name w:val="Body Text 3"/>
    <w:basedOn w:val="Normal"/>
    <w:link w:val="BodyText3Char"/>
    <w:uiPriority w:val="99"/>
    <w:semiHidden/>
    <w:unhideWhenUsed/>
    <w:rsid w:val="00905C75"/>
    <w:pPr>
      <w:spacing w:after="120"/>
    </w:pPr>
    <w:rPr>
      <w:sz w:val="16"/>
      <w:szCs w:val="16"/>
    </w:rPr>
  </w:style>
  <w:style w:type="character" w:customStyle="1" w:styleId="BodyText3Char">
    <w:name w:val="Body Text 3 Char"/>
    <w:basedOn w:val="DefaultParagraphFont"/>
    <w:link w:val="BodyText3"/>
    <w:rsid w:val="00905C75"/>
    <w:rPr>
      <w:rFonts w:ascii="Arial" w:eastAsia="Times New Roman" w:hAnsi="Arial" w:cs="Times New Roman"/>
      <w:kern w:val="0"/>
      <w:sz w:val="16"/>
      <w:szCs w:val="16"/>
      <w:lang w:eastAsia="en-GB"/>
      <w14:ligatures w14:val="none"/>
    </w:rPr>
  </w:style>
  <w:style w:type="paragraph" w:styleId="BodyTextIndent3">
    <w:name w:val="Body Text Indent 3"/>
    <w:basedOn w:val="Normal"/>
    <w:link w:val="BodyTextIndent3Char"/>
    <w:uiPriority w:val="99"/>
    <w:semiHidden/>
    <w:unhideWhenUsed/>
    <w:rsid w:val="00AA7984"/>
    <w:pPr>
      <w:spacing w:after="120"/>
      <w:ind w:left="283"/>
    </w:pPr>
    <w:rPr>
      <w:sz w:val="16"/>
      <w:szCs w:val="16"/>
    </w:rPr>
  </w:style>
  <w:style w:type="character" w:customStyle="1" w:styleId="BodyTextIndent3Char">
    <w:name w:val="Body Text Indent 3 Char"/>
    <w:basedOn w:val="DefaultParagraphFont"/>
    <w:link w:val="BodyTextIndent3"/>
    <w:rsid w:val="00AA7984"/>
    <w:rPr>
      <w:rFonts w:ascii="Arial" w:eastAsia="Times New Roman" w:hAnsi="Arial" w:cs="Times New Roman"/>
      <w:kern w:val="0"/>
      <w:sz w:val="16"/>
      <w:szCs w:val="16"/>
      <w:lang w:eastAsia="en-GB"/>
      <w14:ligatures w14:val="no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386372">
      <w:bodyDiv w:val="1"/>
      <w:marLeft w:val="0"/>
      <w:marRight w:val="0"/>
      <w:marTop w:val="0"/>
      <w:marBottom w:val="0"/>
      <w:divBdr>
        <w:top w:val="none" w:sz="0" w:space="0" w:color="auto"/>
        <w:left w:val="none" w:sz="0" w:space="0" w:color="auto"/>
        <w:bottom w:val="none" w:sz="0" w:space="0" w:color="auto"/>
        <w:right w:val="none" w:sz="0" w:space="0" w:color="auto"/>
      </w:divBdr>
    </w:div>
    <w:div w:id="177058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in-tendhost.co.uk/nessp" TargetMode="External"/><Relationship Id="rId17" Type="http://schemas.openxmlformats.org/officeDocument/2006/relationships/hyperlink" Target="https://www.gov.uk/government/publications/prevent-duty-guidance"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gov.uk/government/publications/procurement-act-2023-guidance-documents-procure-phase/guidance-exclusions-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endhost.co.uk/ness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procurement-act-2023-guidance-documents-procure-phase/guidance-exclusions-html"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ocurement-act-2023-short-guides/suppliers-how-to-register-your-organisation-and-first-administrator-on-find-a-tender-in-three-easy-steps-htm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D49CF2ED-BF32-4085-B51C-F321CCBC82D0}"/>
      </w:docPartPr>
      <w:docPartBody>
        <w:p w:rsidR="00434B50" w:rsidRDefault="003E16B6">
          <w:r w:rsidRPr="004C06C4">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E9CBEFA2-0C72-470E-8B17-F6A750A6918C}"/>
      </w:docPartPr>
      <w:docPartBody>
        <w:p w:rsidR="00434B50" w:rsidRDefault="003E16B6">
          <w:r w:rsidRPr="004C06C4">
            <w:rPr>
              <w:rStyle w:val="PlaceholderText"/>
            </w:rPr>
            <w:t>Click or tap to enter a date.</w:t>
          </w:r>
        </w:p>
      </w:docPartBody>
    </w:docPart>
    <w:docPart>
      <w:docPartPr>
        <w:name w:val="5621F0528BDD404FB225BEAAAE750F24"/>
        <w:category>
          <w:name w:val="General"/>
          <w:gallery w:val="placeholder"/>
        </w:category>
        <w:types>
          <w:type w:val="bbPlcHdr"/>
        </w:types>
        <w:behaviors>
          <w:behavior w:val="content"/>
        </w:behaviors>
        <w:guid w:val="{7CDBF308-1EBF-4667-A3D0-D6AEEE7DF203}"/>
      </w:docPartPr>
      <w:docPartBody>
        <w:p w:rsidR="00434B50" w:rsidRDefault="003E16B6" w:rsidP="003E16B6">
          <w:pPr>
            <w:pStyle w:val="5621F0528BDD404FB225BEAAAE750F24"/>
          </w:pPr>
          <w:r w:rsidRPr="004C06C4">
            <w:rPr>
              <w:rStyle w:val="PlaceholderText"/>
            </w:rPr>
            <w:t>Click or tap to enter a date.</w:t>
          </w:r>
        </w:p>
      </w:docPartBody>
    </w:docPart>
    <w:docPart>
      <w:docPartPr>
        <w:name w:val="1295E439383442738B73B63CCBA54E24"/>
        <w:category>
          <w:name w:val="General"/>
          <w:gallery w:val="placeholder"/>
        </w:category>
        <w:types>
          <w:type w:val="bbPlcHdr"/>
        </w:types>
        <w:behaviors>
          <w:behavior w:val="content"/>
        </w:behaviors>
        <w:guid w:val="{09FA81D1-C1CB-47FB-9E1E-E4811DD57283}"/>
      </w:docPartPr>
      <w:docPartBody>
        <w:p w:rsidR="00434B50" w:rsidRDefault="003E16B6" w:rsidP="003E16B6">
          <w:pPr>
            <w:pStyle w:val="1295E439383442738B73B63CCBA54E24"/>
          </w:pPr>
          <w:r w:rsidRPr="004C06C4">
            <w:rPr>
              <w:rStyle w:val="PlaceholderText"/>
            </w:rPr>
            <w:t>Choose an item.</w:t>
          </w:r>
        </w:p>
      </w:docPartBody>
    </w:docPart>
    <w:docPart>
      <w:docPartPr>
        <w:name w:val="E7F85644227247568D4DEA4AD696B1EF"/>
        <w:category>
          <w:name w:val="General"/>
          <w:gallery w:val="placeholder"/>
        </w:category>
        <w:types>
          <w:type w:val="bbPlcHdr"/>
        </w:types>
        <w:behaviors>
          <w:behavior w:val="content"/>
        </w:behaviors>
        <w:guid w:val="{1E0C2168-1684-488D-892A-11394B0A46C1}"/>
      </w:docPartPr>
      <w:docPartBody>
        <w:p w:rsidR="00434B50" w:rsidRDefault="003E16B6" w:rsidP="003E16B6">
          <w:pPr>
            <w:pStyle w:val="E7F85644227247568D4DEA4AD696B1EF"/>
          </w:pPr>
          <w:r w:rsidRPr="004C06C4">
            <w:rPr>
              <w:rStyle w:val="PlaceholderText"/>
            </w:rPr>
            <w:t>Choose an item.</w:t>
          </w:r>
        </w:p>
      </w:docPartBody>
    </w:docPart>
    <w:docPart>
      <w:docPartPr>
        <w:name w:val="1EEEE335A23447999589FC217D8AFD3D"/>
        <w:category>
          <w:name w:val="General"/>
          <w:gallery w:val="placeholder"/>
        </w:category>
        <w:types>
          <w:type w:val="bbPlcHdr"/>
        </w:types>
        <w:behaviors>
          <w:behavior w:val="content"/>
        </w:behaviors>
        <w:guid w:val="{E898F5C9-33B9-409F-974B-C13D6D8195E0}"/>
      </w:docPartPr>
      <w:docPartBody>
        <w:p w:rsidR="00434B50" w:rsidRDefault="003E16B6" w:rsidP="003E16B6">
          <w:pPr>
            <w:pStyle w:val="1EEEE335A23447999589FC217D8AFD3D"/>
          </w:pPr>
          <w:r w:rsidRPr="004C06C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ItalicMT">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6B6"/>
    <w:rsid w:val="00032EE8"/>
    <w:rsid w:val="00043ABB"/>
    <w:rsid w:val="000454D8"/>
    <w:rsid w:val="00090BFC"/>
    <w:rsid w:val="000D1EA0"/>
    <w:rsid w:val="000F0E76"/>
    <w:rsid w:val="00141677"/>
    <w:rsid w:val="00167C0D"/>
    <w:rsid w:val="001B30CD"/>
    <w:rsid w:val="00223DC7"/>
    <w:rsid w:val="002B60E0"/>
    <w:rsid w:val="002D7417"/>
    <w:rsid w:val="002D756F"/>
    <w:rsid w:val="003E16B6"/>
    <w:rsid w:val="004346D6"/>
    <w:rsid w:val="00434B50"/>
    <w:rsid w:val="0052174D"/>
    <w:rsid w:val="005547E5"/>
    <w:rsid w:val="0056198E"/>
    <w:rsid w:val="00677895"/>
    <w:rsid w:val="00730C3D"/>
    <w:rsid w:val="007C06BB"/>
    <w:rsid w:val="00823479"/>
    <w:rsid w:val="0082691B"/>
    <w:rsid w:val="00935D9F"/>
    <w:rsid w:val="009904BB"/>
    <w:rsid w:val="00992B70"/>
    <w:rsid w:val="009B5BEA"/>
    <w:rsid w:val="00A02F33"/>
    <w:rsid w:val="00A506E9"/>
    <w:rsid w:val="00AC7476"/>
    <w:rsid w:val="00BC3F6B"/>
    <w:rsid w:val="00C55795"/>
    <w:rsid w:val="00D21595"/>
    <w:rsid w:val="00EE2850"/>
    <w:rsid w:val="00F500B0"/>
    <w:rsid w:val="00FD1B3B"/>
    <w:rsid w:val="00FF23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6B6"/>
    <w:rPr>
      <w:color w:val="666666"/>
    </w:rPr>
  </w:style>
  <w:style w:type="paragraph" w:customStyle="1" w:styleId="5621F0528BDD404FB225BEAAAE750F24">
    <w:name w:val="5621F0528BDD404FB225BEAAAE750F24"/>
    <w:rsid w:val="003E16B6"/>
  </w:style>
  <w:style w:type="paragraph" w:customStyle="1" w:styleId="1295E439383442738B73B63CCBA54E24">
    <w:name w:val="1295E439383442738B73B63CCBA54E24"/>
    <w:rsid w:val="003E16B6"/>
  </w:style>
  <w:style w:type="paragraph" w:customStyle="1" w:styleId="E7F85644227247568D4DEA4AD696B1EF">
    <w:name w:val="E7F85644227247568D4DEA4AD696B1EF"/>
    <w:rsid w:val="003E16B6"/>
  </w:style>
  <w:style w:type="paragraph" w:customStyle="1" w:styleId="1EEEE335A23447999589FC217D8AFD3D">
    <w:name w:val="1EEEE335A23447999589FC217D8AFD3D"/>
    <w:rsid w:val="003E16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d9f8b6-ef16-4199-b7b0-6e023a097205" xsi:nil="true"/>
    <lcf76f155ced4ddcb4097134ff3c332f xmlns="b578b131-7032-4e76-8219-21ee072716e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8527BC57FFAEF41ACAFC81B5CBF5303" ma:contentTypeVersion="12" ma:contentTypeDescription="Create a new document." ma:contentTypeScope="" ma:versionID="f1b910155fc0433e9eaa57f97d6dd62c">
  <xsd:schema xmlns:xsd="http://www.w3.org/2001/XMLSchema" xmlns:xs="http://www.w3.org/2001/XMLSchema" xmlns:p="http://schemas.microsoft.com/office/2006/metadata/properties" xmlns:ns2="b578b131-7032-4e76-8219-21ee072716ed" xmlns:ns3="05d9f8b6-ef16-4199-b7b0-6e023a097205" targetNamespace="http://schemas.microsoft.com/office/2006/metadata/properties" ma:root="true" ma:fieldsID="69aeddbdeef37b9cd32bd78e6c613ab1" ns2:_="" ns3:_="">
    <xsd:import namespace="b578b131-7032-4e76-8219-21ee072716ed"/>
    <xsd:import namespace="05d9f8b6-ef16-4199-b7b0-6e023a0972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b131-7032-4e76-8219-21ee07271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d6bd605-b1e7-4c3e-b749-71fb569b5a1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d9f8b6-ef16-4199-b7b0-6e023a09720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0aa1601-db83-4bea-bfc1-854fa727a5f2}" ma:internalName="TaxCatchAll" ma:showField="CatchAllData" ma:web="05d9f8b6-ef16-4199-b7b0-6e023a0972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7B487-8620-41B1-8A45-25818B0C1C3F}">
  <ds:schemaRefs>
    <ds:schemaRef ds:uri="http://schemas.microsoft.com/office/2006/metadata/properties"/>
    <ds:schemaRef ds:uri="http://schemas.microsoft.com/office/infopath/2007/PartnerControls"/>
    <ds:schemaRef ds:uri="05d9f8b6-ef16-4199-b7b0-6e023a097205"/>
    <ds:schemaRef ds:uri="b578b131-7032-4e76-8219-21ee072716ed"/>
  </ds:schemaRefs>
</ds:datastoreItem>
</file>

<file path=customXml/itemProps2.xml><?xml version="1.0" encoding="utf-8"?>
<ds:datastoreItem xmlns:ds="http://schemas.openxmlformats.org/officeDocument/2006/customXml" ds:itemID="{65996B85-B462-4EB8-A94D-963EEFB153B5}">
  <ds:schemaRefs>
    <ds:schemaRef ds:uri="http://schemas.microsoft.com/sharepoint/v3/contenttype/forms"/>
  </ds:schemaRefs>
</ds:datastoreItem>
</file>

<file path=customXml/itemProps3.xml><?xml version="1.0" encoding="utf-8"?>
<ds:datastoreItem xmlns:ds="http://schemas.openxmlformats.org/officeDocument/2006/customXml" ds:itemID="{2846EC0C-531C-45A3-A0F0-9B71AC81AD6C}">
  <ds:schemaRefs>
    <ds:schemaRef ds:uri="http://schemas.openxmlformats.org/officeDocument/2006/bibliography"/>
  </ds:schemaRefs>
</ds:datastoreItem>
</file>

<file path=customXml/itemProps4.xml><?xml version="1.0" encoding="utf-8"?>
<ds:datastoreItem xmlns:ds="http://schemas.openxmlformats.org/officeDocument/2006/customXml" ds:itemID="{624E1DA2-4B6E-4460-B47D-67BB74119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b131-7032-4e76-8219-21ee072716ed"/>
    <ds:schemaRef ds:uri="05d9f8b6-ef16-4199-b7b0-6e023a097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ff1d7b1-9d27-4ca2-bd29-4b5b316a8fd9}" enabled="0" method="" siteId="{8ff1d7b1-9d27-4ca2-bd29-4b5b316a8fd9}" removed="1"/>
</clbl:labelList>
</file>

<file path=docProps/app.xml><?xml version="1.0" encoding="utf-8"?>
<Properties xmlns="http://schemas.openxmlformats.org/officeDocument/2006/extended-properties" xmlns:vt="http://schemas.openxmlformats.org/officeDocument/2006/docPropsVTypes">
  <Template>Normal</Template>
  <TotalTime>375</TotalTime>
  <Pages>22</Pages>
  <Words>6296</Words>
  <Characters>35889</Characters>
  <Application>Microsoft Office Word</Application>
  <DocSecurity>0</DocSecurity>
  <Lines>299</Lines>
  <Paragraphs>84</Paragraphs>
  <ScaleCrop>false</ScaleCrop>
  <Company/>
  <LinksUpToDate>false</LinksUpToDate>
  <CharactersWithSpaces>42101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Foster</dc:creator>
  <cp:keywords/>
  <dc:description/>
  <cp:lastModifiedBy>Kieron Hadland</cp:lastModifiedBy>
  <cp:revision>35</cp:revision>
  <dcterms:created xsi:type="dcterms:W3CDTF">2025-05-07T10:29:00Z</dcterms:created>
  <dcterms:modified xsi:type="dcterms:W3CDTF">2025-05-12T07:27:00Z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0x01010058527BC57FFAEF41ACAFC81B5CBF5303</vt:lpwstr>
  </property>
  <property fmtid="{D5CDD505-2E9C-101B-9397-08002B2CF9AE}" pid="3" name="MediaServiceImageTags">
    <vt:lpwstr/>
  </property>
</Properties>
</file>