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B83960" w:rsidRDefault="00F7174D" w:rsidP="00F7174D">
      <w:pPr>
        <w:pStyle w:val="BodyText"/>
        <w:jc w:val="center"/>
        <w:rPr>
          <w:rFonts w:ascii="Arial" w:hAnsi="Arial" w:cs="Arial"/>
          <w:szCs w:val="24"/>
        </w:rPr>
      </w:pPr>
      <w:r w:rsidRPr="00B83960">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B83960" w:rsidRDefault="00F7174D" w:rsidP="007D70D4">
      <w:pPr>
        <w:pStyle w:val="BodyText"/>
        <w:rPr>
          <w:rFonts w:ascii="Arial" w:hAnsi="Arial" w:cs="Arial"/>
          <w:szCs w:val="24"/>
        </w:rPr>
      </w:pPr>
    </w:p>
    <w:p w14:paraId="423CC58B" w14:textId="6BC68F28" w:rsidR="00F7174D" w:rsidRPr="00B83960" w:rsidRDefault="00DC71EB" w:rsidP="00F7174D">
      <w:pPr>
        <w:pStyle w:val="Default"/>
        <w:jc w:val="center"/>
        <w:rPr>
          <w:b/>
          <w:bCs/>
          <w:caps/>
          <w:color w:val="auto"/>
          <w:u w:val="single"/>
          <w:lang w:val="en-GB"/>
        </w:rPr>
      </w:pPr>
      <w:r w:rsidRPr="00B83960">
        <w:rPr>
          <w:b/>
          <w:bCs/>
          <w:caps/>
          <w:color w:val="auto"/>
          <w:u w:val="single"/>
          <w:lang w:val="en-GB"/>
        </w:rPr>
        <w:t>Request for Quotation</w:t>
      </w:r>
    </w:p>
    <w:p w14:paraId="30734E8C" w14:textId="019D2ABE" w:rsidR="00F7174D" w:rsidRPr="00B83960" w:rsidRDefault="00F7174D" w:rsidP="00F7174D">
      <w:pPr>
        <w:pStyle w:val="BodyText"/>
        <w:rPr>
          <w:rFonts w:ascii="Arial" w:hAnsi="Arial" w:cs="Arial"/>
          <w:b w:val="0"/>
          <w:szCs w:val="24"/>
        </w:rPr>
      </w:pPr>
    </w:p>
    <w:p w14:paraId="13EA9F37" w14:textId="77777777" w:rsidR="0077719A" w:rsidRPr="00B83960" w:rsidRDefault="0077719A" w:rsidP="00DA6FCB">
      <w:pPr>
        <w:jc w:val="center"/>
        <w:rPr>
          <w:rFonts w:ascii="Arial" w:hAnsi="Arial" w:cs="Arial"/>
          <w:b/>
          <w:caps/>
          <w:szCs w:val="24"/>
        </w:rPr>
      </w:pPr>
    </w:p>
    <w:p w14:paraId="08AF62F7" w14:textId="77777777" w:rsidR="0077719A" w:rsidRPr="00B83960" w:rsidRDefault="0077719A" w:rsidP="00DA6FCB">
      <w:pPr>
        <w:jc w:val="center"/>
        <w:rPr>
          <w:rFonts w:ascii="Arial" w:hAnsi="Arial" w:cs="Arial"/>
          <w:b/>
          <w:caps/>
          <w:sz w:val="44"/>
          <w:szCs w:val="44"/>
        </w:rPr>
      </w:pPr>
    </w:p>
    <w:p w14:paraId="5D94331E" w14:textId="77777777" w:rsidR="0077719A" w:rsidRPr="00B83960" w:rsidRDefault="00C648E3" w:rsidP="0077719A">
      <w:pPr>
        <w:jc w:val="center"/>
        <w:rPr>
          <w:rFonts w:ascii="Arial" w:hAnsi="Arial" w:cs="Arial"/>
          <w:b/>
          <w:caps/>
          <w:sz w:val="40"/>
          <w:szCs w:val="40"/>
        </w:rPr>
      </w:pPr>
      <w:r w:rsidRPr="00B83960">
        <w:rPr>
          <w:rFonts w:ascii="Arial" w:hAnsi="Arial" w:cs="Arial"/>
          <w:b/>
          <w:caps/>
          <w:sz w:val="40"/>
          <w:szCs w:val="40"/>
        </w:rPr>
        <w:t xml:space="preserve">space to grow film series for </w:t>
      </w:r>
    </w:p>
    <w:p w14:paraId="3CBFF5B9" w14:textId="6EBCD715" w:rsidR="00DA6FCB" w:rsidRPr="00B83960" w:rsidRDefault="00C648E3" w:rsidP="0077719A">
      <w:pPr>
        <w:jc w:val="center"/>
        <w:rPr>
          <w:rFonts w:ascii="Arial" w:hAnsi="Arial" w:cs="Arial"/>
          <w:b/>
          <w:caps/>
          <w:sz w:val="40"/>
          <w:szCs w:val="40"/>
        </w:rPr>
      </w:pPr>
      <w:r w:rsidRPr="00B83960">
        <w:rPr>
          <w:rFonts w:ascii="Arial" w:hAnsi="Arial" w:cs="Arial"/>
          <w:b/>
          <w:caps/>
          <w:sz w:val="40"/>
          <w:szCs w:val="40"/>
        </w:rPr>
        <w:t>inward investment</w:t>
      </w:r>
    </w:p>
    <w:p w14:paraId="76AE031E" w14:textId="77777777" w:rsidR="0077719A" w:rsidRPr="00B83960" w:rsidRDefault="0077719A" w:rsidP="0077719A">
      <w:pPr>
        <w:jc w:val="center"/>
        <w:rPr>
          <w:rFonts w:ascii="Arial" w:hAnsi="Arial" w:cs="Arial"/>
          <w:b/>
          <w:caps/>
          <w:sz w:val="40"/>
          <w:szCs w:val="40"/>
        </w:rPr>
      </w:pPr>
    </w:p>
    <w:p w14:paraId="6C98FB24" w14:textId="73E90280" w:rsidR="0077719A" w:rsidRPr="00B83960" w:rsidRDefault="0077719A" w:rsidP="00B643AC">
      <w:pPr>
        <w:jc w:val="center"/>
        <w:rPr>
          <w:rFonts w:ascii="Arial" w:hAnsi="Arial" w:cs="Arial"/>
          <w:b/>
          <w:caps/>
          <w:szCs w:val="24"/>
        </w:rPr>
      </w:pPr>
      <w:r w:rsidRPr="00B83960">
        <w:rPr>
          <w:rFonts w:ascii="Arial" w:hAnsi="Arial" w:cs="Arial"/>
          <w:b/>
          <w:caps/>
          <w:szCs w:val="24"/>
        </w:rPr>
        <w:t xml:space="preserve">(funded by UK shared prosperity fund </w:t>
      </w:r>
      <w:r w:rsidR="00B643AC" w:rsidRPr="00B83960">
        <w:rPr>
          <w:rFonts w:ascii="Arial" w:hAnsi="Arial" w:cs="Arial"/>
          <w:b/>
          <w:caps/>
          <w:szCs w:val="24"/>
        </w:rPr>
        <w:t xml:space="preserve">– </w:t>
      </w:r>
      <w:r w:rsidRPr="00B83960">
        <w:rPr>
          <w:rFonts w:ascii="Arial" w:hAnsi="Arial" w:cs="Arial"/>
          <w:b/>
          <w:caps/>
          <w:szCs w:val="24"/>
        </w:rPr>
        <w:t>ukspf)</w:t>
      </w:r>
    </w:p>
    <w:p w14:paraId="60FC0E1D" w14:textId="77777777" w:rsidR="00DA6FCB" w:rsidRPr="00B83960" w:rsidRDefault="00DA6FCB" w:rsidP="00F7174D">
      <w:pPr>
        <w:pStyle w:val="BodyText"/>
        <w:rPr>
          <w:rFonts w:ascii="Arial" w:hAnsi="Arial" w:cs="Arial"/>
          <w:b w:val="0"/>
          <w:szCs w:val="24"/>
        </w:rPr>
      </w:pPr>
    </w:p>
    <w:p w14:paraId="2DC10350" w14:textId="529574F9" w:rsidR="00E0511F" w:rsidRPr="00B83960" w:rsidRDefault="00E0511F" w:rsidP="0048001D">
      <w:pPr>
        <w:rPr>
          <w:rFonts w:ascii="Arial" w:hAnsi="Arial" w:cs="Arial"/>
          <w:szCs w:val="24"/>
        </w:rPr>
      </w:pPr>
    </w:p>
    <w:p w14:paraId="4ABE07B5" w14:textId="77777777" w:rsidR="00F7174D" w:rsidRPr="00B83960" w:rsidRDefault="00F7174D" w:rsidP="0048001D">
      <w:pPr>
        <w:rPr>
          <w:rFonts w:ascii="Arial" w:hAnsi="Arial" w:cs="Arial"/>
          <w:szCs w:val="24"/>
        </w:rPr>
        <w:sectPr w:rsidR="00F7174D" w:rsidRPr="00B83960"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B83960" w:rsidRDefault="00957EAC">
          <w:pPr>
            <w:pStyle w:val="TOCHeading"/>
            <w:rPr>
              <w:color w:val="auto"/>
            </w:rPr>
          </w:pPr>
          <w:r w:rsidRPr="00B83960">
            <w:rPr>
              <w:color w:val="auto"/>
            </w:rPr>
            <w:t>Contents</w:t>
          </w:r>
        </w:p>
        <w:p w14:paraId="71D9046F" w14:textId="7592B0B1" w:rsidR="00957EAC" w:rsidRPr="00B83960" w:rsidRDefault="00957EAC">
          <w:pPr>
            <w:pStyle w:val="TOC1"/>
            <w:rPr>
              <w:rFonts w:asciiTheme="minorHAnsi" w:eastAsiaTheme="minorEastAsia" w:hAnsiTheme="minorHAnsi" w:cstheme="minorBidi"/>
              <w:b w:val="0"/>
              <w:bCs w:val="0"/>
              <w:sz w:val="22"/>
              <w:szCs w:val="22"/>
            </w:rPr>
          </w:pPr>
          <w:r w:rsidRPr="00B83960">
            <w:fldChar w:fldCharType="begin"/>
          </w:r>
          <w:r w:rsidRPr="00B83960">
            <w:instrText xml:space="preserve"> TOC \o "1-3" \h \z \u </w:instrText>
          </w:r>
          <w:r w:rsidRPr="00B83960">
            <w:fldChar w:fldCharType="separate"/>
          </w:r>
          <w:hyperlink w:anchor="_Toc114238158" w:history="1">
            <w:r w:rsidRPr="00B83960">
              <w:rPr>
                <w:rStyle w:val="Hyperlink"/>
                <w:color w:val="auto"/>
              </w:rPr>
              <w:t>Section 1: Introduction</w:t>
            </w:r>
            <w:r w:rsidRPr="00B83960">
              <w:rPr>
                <w:webHidden/>
              </w:rPr>
              <w:tab/>
            </w:r>
            <w:r w:rsidRPr="00B83960">
              <w:rPr>
                <w:webHidden/>
              </w:rPr>
              <w:fldChar w:fldCharType="begin"/>
            </w:r>
            <w:r w:rsidRPr="00B83960">
              <w:rPr>
                <w:webHidden/>
              </w:rPr>
              <w:instrText xml:space="preserve"> PAGEREF _Toc114238158 \h </w:instrText>
            </w:r>
            <w:r w:rsidRPr="00B83960">
              <w:rPr>
                <w:webHidden/>
              </w:rPr>
            </w:r>
            <w:r w:rsidRPr="00B83960">
              <w:rPr>
                <w:webHidden/>
              </w:rPr>
              <w:fldChar w:fldCharType="separate"/>
            </w:r>
            <w:r w:rsidR="00193579">
              <w:rPr>
                <w:webHidden/>
              </w:rPr>
              <w:t>4</w:t>
            </w:r>
            <w:r w:rsidRPr="00B83960">
              <w:rPr>
                <w:webHidden/>
              </w:rPr>
              <w:fldChar w:fldCharType="end"/>
            </w:r>
          </w:hyperlink>
        </w:p>
        <w:p w14:paraId="2D8C03F2" w14:textId="3F150BB9" w:rsidR="00957EAC" w:rsidRPr="00B83960" w:rsidRDefault="00957EAC">
          <w:pPr>
            <w:pStyle w:val="TOC2"/>
            <w:rPr>
              <w:rFonts w:asciiTheme="minorHAnsi" w:eastAsiaTheme="minorEastAsia" w:hAnsiTheme="minorHAnsi" w:cstheme="minorBidi"/>
              <w:sz w:val="22"/>
              <w:szCs w:val="22"/>
            </w:rPr>
          </w:pPr>
          <w:hyperlink w:anchor="_Toc114238159" w:history="1">
            <w:r w:rsidRPr="00B83960">
              <w:rPr>
                <w:rStyle w:val="Hyperlink"/>
                <w:color w:val="auto"/>
              </w:rPr>
              <w:t>1.</w:t>
            </w:r>
            <w:r w:rsidRPr="00B83960">
              <w:rPr>
                <w:rFonts w:asciiTheme="minorHAnsi" w:eastAsiaTheme="minorEastAsia" w:hAnsiTheme="minorHAnsi" w:cstheme="minorBidi"/>
                <w:sz w:val="22"/>
                <w:szCs w:val="22"/>
              </w:rPr>
              <w:tab/>
            </w:r>
            <w:r w:rsidRPr="00B83960">
              <w:rPr>
                <w:rStyle w:val="Hyperlink"/>
                <w:color w:val="auto"/>
              </w:rPr>
              <w:t>General Requirements</w:t>
            </w:r>
            <w:r w:rsidRPr="00B83960">
              <w:rPr>
                <w:webHidden/>
              </w:rPr>
              <w:tab/>
            </w:r>
            <w:r w:rsidRPr="00B83960">
              <w:rPr>
                <w:webHidden/>
              </w:rPr>
              <w:fldChar w:fldCharType="begin"/>
            </w:r>
            <w:r w:rsidRPr="00B83960">
              <w:rPr>
                <w:webHidden/>
              </w:rPr>
              <w:instrText xml:space="preserve"> PAGEREF _Toc114238159 \h </w:instrText>
            </w:r>
            <w:r w:rsidRPr="00B83960">
              <w:rPr>
                <w:webHidden/>
              </w:rPr>
            </w:r>
            <w:r w:rsidRPr="00B83960">
              <w:rPr>
                <w:webHidden/>
              </w:rPr>
              <w:fldChar w:fldCharType="separate"/>
            </w:r>
            <w:r w:rsidR="00193579">
              <w:rPr>
                <w:webHidden/>
              </w:rPr>
              <w:t>4</w:t>
            </w:r>
            <w:r w:rsidRPr="00B83960">
              <w:rPr>
                <w:webHidden/>
              </w:rPr>
              <w:fldChar w:fldCharType="end"/>
            </w:r>
          </w:hyperlink>
        </w:p>
        <w:p w14:paraId="6F802ADC" w14:textId="419966AF" w:rsidR="00957EAC" w:rsidRPr="00B83960" w:rsidRDefault="00957EAC">
          <w:pPr>
            <w:pStyle w:val="TOC2"/>
            <w:rPr>
              <w:rFonts w:asciiTheme="minorHAnsi" w:eastAsiaTheme="minorEastAsia" w:hAnsiTheme="minorHAnsi" w:cstheme="minorBidi"/>
              <w:sz w:val="22"/>
              <w:szCs w:val="22"/>
            </w:rPr>
          </w:pPr>
          <w:hyperlink w:anchor="_Toc114238160" w:history="1">
            <w:r w:rsidRPr="00B83960">
              <w:rPr>
                <w:rStyle w:val="Hyperlink"/>
                <w:color w:val="auto"/>
              </w:rPr>
              <w:t>2.</w:t>
            </w:r>
            <w:r w:rsidRPr="00B83960">
              <w:rPr>
                <w:rFonts w:asciiTheme="minorHAnsi" w:eastAsiaTheme="minorEastAsia" w:hAnsiTheme="minorHAnsi" w:cstheme="minorBidi"/>
                <w:sz w:val="22"/>
                <w:szCs w:val="22"/>
              </w:rPr>
              <w:tab/>
            </w:r>
            <w:r w:rsidRPr="00B83960">
              <w:rPr>
                <w:rStyle w:val="Hyperlink"/>
                <w:color w:val="auto"/>
              </w:rPr>
              <w:t>Procurement Timetable</w:t>
            </w:r>
            <w:r w:rsidRPr="00B83960">
              <w:rPr>
                <w:webHidden/>
              </w:rPr>
              <w:tab/>
            </w:r>
            <w:r w:rsidRPr="00B83960">
              <w:rPr>
                <w:webHidden/>
              </w:rPr>
              <w:fldChar w:fldCharType="begin"/>
            </w:r>
            <w:r w:rsidRPr="00B83960">
              <w:rPr>
                <w:webHidden/>
              </w:rPr>
              <w:instrText xml:space="preserve"> PAGEREF _Toc114238160 \h </w:instrText>
            </w:r>
            <w:r w:rsidRPr="00B83960">
              <w:rPr>
                <w:webHidden/>
              </w:rPr>
            </w:r>
            <w:r w:rsidRPr="00B83960">
              <w:rPr>
                <w:webHidden/>
              </w:rPr>
              <w:fldChar w:fldCharType="separate"/>
            </w:r>
            <w:r w:rsidR="00193579">
              <w:rPr>
                <w:webHidden/>
              </w:rPr>
              <w:t>6</w:t>
            </w:r>
            <w:r w:rsidRPr="00B83960">
              <w:rPr>
                <w:webHidden/>
              </w:rPr>
              <w:fldChar w:fldCharType="end"/>
            </w:r>
          </w:hyperlink>
        </w:p>
        <w:p w14:paraId="22F932DC" w14:textId="58C5FC0B" w:rsidR="00957EAC" w:rsidRPr="00B83960" w:rsidRDefault="00957EAC">
          <w:pPr>
            <w:pStyle w:val="TOC2"/>
            <w:rPr>
              <w:rFonts w:asciiTheme="minorHAnsi" w:eastAsiaTheme="minorEastAsia" w:hAnsiTheme="minorHAnsi" w:cstheme="minorBidi"/>
              <w:sz w:val="22"/>
              <w:szCs w:val="22"/>
            </w:rPr>
          </w:pPr>
          <w:hyperlink w:anchor="_Toc114238161" w:history="1">
            <w:r w:rsidRPr="00B83960">
              <w:rPr>
                <w:rStyle w:val="Hyperlink"/>
                <w:color w:val="auto"/>
              </w:rPr>
              <w:t>3.</w:t>
            </w:r>
            <w:r w:rsidRPr="00B83960">
              <w:rPr>
                <w:rFonts w:asciiTheme="minorHAnsi" w:eastAsiaTheme="minorEastAsia" w:hAnsiTheme="minorHAnsi" w:cstheme="minorBidi"/>
                <w:sz w:val="22"/>
                <w:szCs w:val="22"/>
              </w:rPr>
              <w:tab/>
            </w:r>
            <w:r w:rsidRPr="00B83960">
              <w:rPr>
                <w:rStyle w:val="Hyperlink"/>
                <w:color w:val="auto"/>
              </w:rPr>
              <w:t>Site Visits</w:t>
            </w:r>
            <w:r w:rsidRPr="00B83960">
              <w:rPr>
                <w:webHidden/>
              </w:rPr>
              <w:tab/>
            </w:r>
            <w:r w:rsidRPr="00B83960">
              <w:rPr>
                <w:webHidden/>
              </w:rPr>
              <w:fldChar w:fldCharType="begin"/>
            </w:r>
            <w:r w:rsidRPr="00B83960">
              <w:rPr>
                <w:webHidden/>
              </w:rPr>
              <w:instrText xml:space="preserve"> PAGEREF _Toc114238161 \h </w:instrText>
            </w:r>
            <w:r w:rsidRPr="00B83960">
              <w:rPr>
                <w:webHidden/>
              </w:rPr>
              <w:fldChar w:fldCharType="separate"/>
            </w:r>
            <w:r w:rsidR="00193579">
              <w:rPr>
                <w:b/>
                <w:bCs/>
                <w:webHidden/>
                <w:lang w:val="en-US"/>
              </w:rPr>
              <w:t>Error! Bookmark not defined.</w:t>
            </w:r>
            <w:r w:rsidRPr="00B83960">
              <w:rPr>
                <w:webHidden/>
              </w:rPr>
              <w:fldChar w:fldCharType="end"/>
            </w:r>
          </w:hyperlink>
        </w:p>
        <w:p w14:paraId="4D20DBFE" w14:textId="4EA5C59D" w:rsidR="00957EAC" w:rsidRPr="00B83960" w:rsidRDefault="00957EAC">
          <w:pPr>
            <w:pStyle w:val="TOC2"/>
            <w:rPr>
              <w:rFonts w:asciiTheme="minorHAnsi" w:eastAsiaTheme="minorEastAsia" w:hAnsiTheme="minorHAnsi" w:cstheme="minorBidi"/>
              <w:sz w:val="22"/>
              <w:szCs w:val="22"/>
            </w:rPr>
          </w:pPr>
          <w:hyperlink w:anchor="_Toc114238162" w:history="1">
            <w:r w:rsidRPr="00B83960">
              <w:rPr>
                <w:rStyle w:val="Hyperlink"/>
                <w:color w:val="auto"/>
              </w:rPr>
              <w:t>4.</w:t>
            </w:r>
            <w:r w:rsidRPr="00B83960">
              <w:rPr>
                <w:rFonts w:asciiTheme="minorHAnsi" w:eastAsiaTheme="minorEastAsia" w:hAnsiTheme="minorHAnsi" w:cstheme="minorBidi"/>
                <w:sz w:val="22"/>
                <w:szCs w:val="22"/>
              </w:rPr>
              <w:tab/>
            </w:r>
            <w:r w:rsidRPr="00B83960">
              <w:rPr>
                <w:rStyle w:val="Hyperlink"/>
                <w:color w:val="auto"/>
              </w:rPr>
              <w:t>Clarification Questions</w:t>
            </w:r>
            <w:r w:rsidRPr="00B83960">
              <w:rPr>
                <w:webHidden/>
              </w:rPr>
              <w:tab/>
            </w:r>
            <w:r w:rsidRPr="00B83960">
              <w:rPr>
                <w:webHidden/>
              </w:rPr>
              <w:fldChar w:fldCharType="begin"/>
            </w:r>
            <w:r w:rsidRPr="00B83960">
              <w:rPr>
                <w:webHidden/>
              </w:rPr>
              <w:instrText xml:space="preserve"> PAGEREF _Toc114238162 \h </w:instrText>
            </w:r>
            <w:r w:rsidRPr="00B83960">
              <w:rPr>
                <w:webHidden/>
              </w:rPr>
              <w:fldChar w:fldCharType="separate"/>
            </w:r>
            <w:r w:rsidR="00193579">
              <w:rPr>
                <w:b/>
                <w:bCs/>
                <w:webHidden/>
                <w:lang w:val="en-US"/>
              </w:rPr>
              <w:t>Error! Bookmark not defined.</w:t>
            </w:r>
            <w:r w:rsidRPr="00B83960">
              <w:rPr>
                <w:webHidden/>
              </w:rPr>
              <w:fldChar w:fldCharType="end"/>
            </w:r>
          </w:hyperlink>
        </w:p>
        <w:p w14:paraId="00A4705A" w14:textId="7D5A57BB" w:rsidR="00957EAC" w:rsidRPr="00B83960" w:rsidRDefault="00957EAC">
          <w:pPr>
            <w:pStyle w:val="TOC2"/>
            <w:rPr>
              <w:rFonts w:asciiTheme="minorHAnsi" w:eastAsiaTheme="minorEastAsia" w:hAnsiTheme="minorHAnsi" w:cstheme="minorBidi"/>
              <w:sz w:val="22"/>
              <w:szCs w:val="22"/>
            </w:rPr>
          </w:pPr>
          <w:hyperlink w:anchor="_Toc114238163" w:history="1">
            <w:r w:rsidRPr="00B83960">
              <w:rPr>
                <w:rStyle w:val="Hyperlink"/>
                <w:color w:val="auto"/>
              </w:rPr>
              <w:t>5.</w:t>
            </w:r>
            <w:r w:rsidRPr="00B83960">
              <w:rPr>
                <w:rFonts w:asciiTheme="minorHAnsi" w:eastAsiaTheme="minorEastAsia" w:hAnsiTheme="minorHAnsi" w:cstheme="minorBidi"/>
                <w:sz w:val="22"/>
                <w:szCs w:val="22"/>
              </w:rPr>
              <w:tab/>
            </w:r>
            <w:r w:rsidRPr="00B83960">
              <w:rPr>
                <w:rStyle w:val="Hyperlink"/>
                <w:color w:val="auto"/>
              </w:rPr>
              <w:t>Quotation Responses</w:t>
            </w:r>
            <w:r w:rsidRPr="00B83960">
              <w:rPr>
                <w:webHidden/>
              </w:rPr>
              <w:tab/>
            </w:r>
            <w:r w:rsidRPr="00B83960">
              <w:rPr>
                <w:webHidden/>
              </w:rPr>
              <w:fldChar w:fldCharType="begin"/>
            </w:r>
            <w:r w:rsidRPr="00B83960">
              <w:rPr>
                <w:webHidden/>
              </w:rPr>
              <w:instrText xml:space="preserve"> PAGEREF _Toc114238163 \h </w:instrText>
            </w:r>
            <w:r w:rsidRPr="00B83960">
              <w:rPr>
                <w:webHidden/>
              </w:rPr>
            </w:r>
            <w:r w:rsidRPr="00B83960">
              <w:rPr>
                <w:webHidden/>
              </w:rPr>
              <w:fldChar w:fldCharType="separate"/>
            </w:r>
            <w:r w:rsidR="00193579">
              <w:rPr>
                <w:webHidden/>
              </w:rPr>
              <w:t>6</w:t>
            </w:r>
            <w:r w:rsidRPr="00B83960">
              <w:rPr>
                <w:webHidden/>
              </w:rPr>
              <w:fldChar w:fldCharType="end"/>
            </w:r>
          </w:hyperlink>
        </w:p>
        <w:p w14:paraId="3F76CE57" w14:textId="15D5DB2C" w:rsidR="00957EAC" w:rsidRPr="00B83960" w:rsidRDefault="00957EAC">
          <w:pPr>
            <w:pStyle w:val="TOC2"/>
            <w:rPr>
              <w:rFonts w:asciiTheme="minorHAnsi" w:eastAsiaTheme="minorEastAsia" w:hAnsiTheme="minorHAnsi" w:cstheme="minorBidi"/>
              <w:sz w:val="22"/>
              <w:szCs w:val="22"/>
            </w:rPr>
          </w:pPr>
          <w:hyperlink w:anchor="_Toc114238164" w:history="1">
            <w:r w:rsidRPr="00B83960">
              <w:rPr>
                <w:rStyle w:val="Hyperlink"/>
                <w:color w:val="auto"/>
              </w:rPr>
              <w:t>6.</w:t>
            </w:r>
            <w:r w:rsidRPr="00B83960">
              <w:rPr>
                <w:rFonts w:asciiTheme="minorHAnsi" w:eastAsiaTheme="minorEastAsia" w:hAnsiTheme="minorHAnsi" w:cstheme="minorBidi"/>
                <w:sz w:val="22"/>
                <w:szCs w:val="22"/>
              </w:rPr>
              <w:tab/>
            </w:r>
            <w:r w:rsidRPr="00B83960">
              <w:rPr>
                <w:rStyle w:val="Hyperlink"/>
                <w:color w:val="auto"/>
              </w:rPr>
              <w:t>Evaluation of Quotations</w:t>
            </w:r>
            <w:r w:rsidRPr="00B83960">
              <w:rPr>
                <w:webHidden/>
              </w:rPr>
              <w:tab/>
            </w:r>
            <w:r w:rsidRPr="00B83960">
              <w:rPr>
                <w:webHidden/>
              </w:rPr>
              <w:fldChar w:fldCharType="begin"/>
            </w:r>
            <w:r w:rsidRPr="00B83960">
              <w:rPr>
                <w:webHidden/>
              </w:rPr>
              <w:instrText xml:space="preserve"> PAGEREF _Toc114238164 \h </w:instrText>
            </w:r>
            <w:r w:rsidRPr="00B83960">
              <w:rPr>
                <w:webHidden/>
              </w:rPr>
            </w:r>
            <w:r w:rsidRPr="00B83960">
              <w:rPr>
                <w:webHidden/>
              </w:rPr>
              <w:fldChar w:fldCharType="separate"/>
            </w:r>
            <w:r w:rsidR="00193579">
              <w:rPr>
                <w:webHidden/>
              </w:rPr>
              <w:t>7</w:t>
            </w:r>
            <w:r w:rsidRPr="00B83960">
              <w:rPr>
                <w:webHidden/>
              </w:rPr>
              <w:fldChar w:fldCharType="end"/>
            </w:r>
          </w:hyperlink>
        </w:p>
        <w:p w14:paraId="4BD6A870" w14:textId="3E0DEDAE" w:rsidR="00957EAC" w:rsidRPr="00B83960" w:rsidRDefault="00957EAC">
          <w:pPr>
            <w:pStyle w:val="TOC1"/>
            <w:rPr>
              <w:rFonts w:asciiTheme="minorHAnsi" w:eastAsiaTheme="minorEastAsia" w:hAnsiTheme="minorHAnsi" w:cstheme="minorBidi"/>
              <w:b w:val="0"/>
              <w:bCs w:val="0"/>
              <w:sz w:val="22"/>
              <w:szCs w:val="22"/>
            </w:rPr>
          </w:pPr>
          <w:hyperlink w:anchor="_Toc114238165" w:history="1">
            <w:r w:rsidRPr="00B83960">
              <w:rPr>
                <w:rStyle w:val="Hyperlink"/>
                <w:color w:val="auto"/>
              </w:rPr>
              <w:t>Section 2: Specification</w:t>
            </w:r>
            <w:r w:rsidRPr="00B83960">
              <w:rPr>
                <w:webHidden/>
              </w:rPr>
              <w:tab/>
            </w:r>
            <w:r w:rsidRPr="00B83960">
              <w:rPr>
                <w:webHidden/>
              </w:rPr>
              <w:fldChar w:fldCharType="begin"/>
            </w:r>
            <w:r w:rsidRPr="00B83960">
              <w:rPr>
                <w:webHidden/>
              </w:rPr>
              <w:instrText xml:space="preserve"> PAGEREF _Toc114238165 \h </w:instrText>
            </w:r>
            <w:r w:rsidRPr="00B83960">
              <w:rPr>
                <w:webHidden/>
              </w:rPr>
            </w:r>
            <w:r w:rsidRPr="00B83960">
              <w:rPr>
                <w:webHidden/>
              </w:rPr>
              <w:fldChar w:fldCharType="separate"/>
            </w:r>
            <w:r w:rsidR="00193579">
              <w:rPr>
                <w:webHidden/>
              </w:rPr>
              <w:t>8</w:t>
            </w:r>
            <w:r w:rsidRPr="00B83960">
              <w:rPr>
                <w:webHidden/>
              </w:rPr>
              <w:fldChar w:fldCharType="end"/>
            </w:r>
          </w:hyperlink>
        </w:p>
        <w:p w14:paraId="0508A4E9" w14:textId="156DF9B2" w:rsidR="00957EAC" w:rsidRPr="00B83960" w:rsidRDefault="00957EAC">
          <w:pPr>
            <w:pStyle w:val="TOC2"/>
            <w:rPr>
              <w:rFonts w:asciiTheme="minorHAnsi" w:eastAsiaTheme="minorEastAsia" w:hAnsiTheme="minorHAnsi" w:cstheme="minorBidi"/>
              <w:sz w:val="22"/>
              <w:szCs w:val="22"/>
            </w:rPr>
          </w:pPr>
          <w:hyperlink w:anchor="_Toc114238166" w:history="1">
            <w:r w:rsidRPr="00B83960">
              <w:rPr>
                <w:rStyle w:val="Hyperlink"/>
                <w:color w:val="auto"/>
              </w:rPr>
              <w:t>1.</w:t>
            </w:r>
            <w:r w:rsidRPr="00B83960">
              <w:rPr>
                <w:rFonts w:asciiTheme="minorHAnsi" w:eastAsiaTheme="minorEastAsia" w:hAnsiTheme="minorHAnsi" w:cstheme="minorBidi"/>
                <w:sz w:val="22"/>
                <w:szCs w:val="22"/>
              </w:rPr>
              <w:tab/>
            </w:r>
            <w:r w:rsidRPr="00B83960">
              <w:rPr>
                <w:rStyle w:val="Hyperlink"/>
                <w:color w:val="auto"/>
              </w:rPr>
              <w:t>Introduction and Background</w:t>
            </w:r>
            <w:r w:rsidRPr="00B83960">
              <w:rPr>
                <w:webHidden/>
              </w:rPr>
              <w:tab/>
            </w:r>
            <w:r w:rsidRPr="00B83960">
              <w:rPr>
                <w:webHidden/>
              </w:rPr>
              <w:fldChar w:fldCharType="begin"/>
            </w:r>
            <w:r w:rsidRPr="00B83960">
              <w:rPr>
                <w:webHidden/>
              </w:rPr>
              <w:instrText xml:space="preserve"> PAGEREF _Toc114238166 \h </w:instrText>
            </w:r>
            <w:r w:rsidRPr="00B83960">
              <w:rPr>
                <w:webHidden/>
              </w:rPr>
            </w:r>
            <w:r w:rsidRPr="00B83960">
              <w:rPr>
                <w:webHidden/>
              </w:rPr>
              <w:fldChar w:fldCharType="separate"/>
            </w:r>
            <w:r w:rsidR="00193579">
              <w:rPr>
                <w:webHidden/>
              </w:rPr>
              <w:t>8</w:t>
            </w:r>
            <w:r w:rsidRPr="00B83960">
              <w:rPr>
                <w:webHidden/>
              </w:rPr>
              <w:fldChar w:fldCharType="end"/>
            </w:r>
          </w:hyperlink>
        </w:p>
        <w:p w14:paraId="37AB386A" w14:textId="1E825896" w:rsidR="00957EAC" w:rsidRPr="00B83960" w:rsidRDefault="00957EAC">
          <w:pPr>
            <w:pStyle w:val="TOC2"/>
            <w:rPr>
              <w:rFonts w:asciiTheme="minorHAnsi" w:eastAsiaTheme="minorEastAsia" w:hAnsiTheme="minorHAnsi" w:cstheme="minorBidi"/>
              <w:sz w:val="22"/>
              <w:szCs w:val="22"/>
            </w:rPr>
          </w:pPr>
          <w:hyperlink w:anchor="_Toc114238167" w:history="1">
            <w:r w:rsidRPr="00B83960">
              <w:rPr>
                <w:rStyle w:val="Hyperlink"/>
                <w:color w:val="auto"/>
              </w:rPr>
              <w:t>2.</w:t>
            </w:r>
            <w:r w:rsidRPr="00B83960">
              <w:rPr>
                <w:rFonts w:asciiTheme="minorHAnsi" w:eastAsiaTheme="minorEastAsia" w:hAnsiTheme="minorHAnsi" w:cstheme="minorBidi"/>
                <w:sz w:val="22"/>
                <w:szCs w:val="22"/>
              </w:rPr>
              <w:tab/>
            </w:r>
            <w:r w:rsidRPr="00B83960">
              <w:rPr>
                <w:rStyle w:val="Hyperlink"/>
                <w:color w:val="auto"/>
              </w:rPr>
              <w:t>Scope</w:t>
            </w:r>
            <w:r w:rsidRPr="00B83960">
              <w:rPr>
                <w:webHidden/>
              </w:rPr>
              <w:tab/>
            </w:r>
            <w:r w:rsidRPr="00B83960">
              <w:rPr>
                <w:webHidden/>
              </w:rPr>
              <w:fldChar w:fldCharType="begin"/>
            </w:r>
            <w:r w:rsidRPr="00B83960">
              <w:rPr>
                <w:webHidden/>
              </w:rPr>
              <w:instrText xml:space="preserve"> PAGEREF _Toc114238167 \h </w:instrText>
            </w:r>
            <w:r w:rsidRPr="00B83960">
              <w:rPr>
                <w:webHidden/>
              </w:rPr>
            </w:r>
            <w:r w:rsidRPr="00B83960">
              <w:rPr>
                <w:webHidden/>
              </w:rPr>
              <w:fldChar w:fldCharType="separate"/>
            </w:r>
            <w:r w:rsidR="00193579">
              <w:rPr>
                <w:webHidden/>
              </w:rPr>
              <w:t>9</w:t>
            </w:r>
            <w:r w:rsidRPr="00B83960">
              <w:rPr>
                <w:webHidden/>
              </w:rPr>
              <w:fldChar w:fldCharType="end"/>
            </w:r>
          </w:hyperlink>
        </w:p>
        <w:p w14:paraId="3EA01612" w14:textId="0789062C" w:rsidR="00957EAC" w:rsidRPr="00B83960" w:rsidRDefault="00957EAC">
          <w:pPr>
            <w:pStyle w:val="TOC2"/>
            <w:rPr>
              <w:rFonts w:asciiTheme="minorHAnsi" w:eastAsiaTheme="minorEastAsia" w:hAnsiTheme="minorHAnsi" w:cstheme="minorBidi"/>
              <w:sz w:val="22"/>
              <w:szCs w:val="22"/>
            </w:rPr>
          </w:pPr>
          <w:hyperlink w:anchor="_Toc114238168" w:history="1">
            <w:r w:rsidRPr="00B83960">
              <w:rPr>
                <w:rStyle w:val="Hyperlink"/>
                <w:color w:val="auto"/>
              </w:rPr>
              <w:t>3.</w:t>
            </w:r>
            <w:r w:rsidRPr="00B83960">
              <w:rPr>
                <w:rFonts w:asciiTheme="minorHAnsi" w:eastAsiaTheme="minorEastAsia" w:hAnsiTheme="minorHAnsi" w:cstheme="minorBidi"/>
                <w:sz w:val="22"/>
                <w:szCs w:val="22"/>
              </w:rPr>
              <w:tab/>
            </w:r>
            <w:r w:rsidRPr="00B83960">
              <w:rPr>
                <w:rStyle w:val="Hyperlink"/>
                <w:color w:val="auto"/>
              </w:rPr>
              <w:t>Business Continuity and Disaster Recovery</w:t>
            </w:r>
            <w:r w:rsidRPr="00B83960">
              <w:rPr>
                <w:webHidden/>
              </w:rPr>
              <w:tab/>
            </w:r>
            <w:r w:rsidRPr="00B83960">
              <w:rPr>
                <w:webHidden/>
              </w:rPr>
              <w:fldChar w:fldCharType="begin"/>
            </w:r>
            <w:r w:rsidRPr="00B83960">
              <w:rPr>
                <w:webHidden/>
              </w:rPr>
              <w:instrText xml:space="preserve"> PAGEREF _Toc114238168 \h </w:instrText>
            </w:r>
            <w:r w:rsidRPr="00B83960">
              <w:rPr>
                <w:webHidden/>
              </w:rPr>
            </w:r>
            <w:r w:rsidRPr="00B83960">
              <w:rPr>
                <w:webHidden/>
              </w:rPr>
              <w:fldChar w:fldCharType="separate"/>
            </w:r>
            <w:r w:rsidR="00193579">
              <w:rPr>
                <w:webHidden/>
              </w:rPr>
              <w:t>9</w:t>
            </w:r>
            <w:r w:rsidRPr="00B83960">
              <w:rPr>
                <w:webHidden/>
              </w:rPr>
              <w:fldChar w:fldCharType="end"/>
            </w:r>
          </w:hyperlink>
        </w:p>
        <w:p w14:paraId="1E7B8908" w14:textId="5F34B3C9" w:rsidR="00957EAC" w:rsidRPr="00B83960" w:rsidRDefault="00957EAC">
          <w:pPr>
            <w:pStyle w:val="TOC2"/>
            <w:rPr>
              <w:rFonts w:asciiTheme="minorHAnsi" w:eastAsiaTheme="minorEastAsia" w:hAnsiTheme="minorHAnsi" w:cstheme="minorBidi"/>
              <w:sz w:val="22"/>
              <w:szCs w:val="22"/>
            </w:rPr>
          </w:pPr>
          <w:hyperlink w:anchor="_Toc114238169" w:history="1">
            <w:r w:rsidRPr="00B83960">
              <w:rPr>
                <w:rStyle w:val="Hyperlink"/>
                <w:color w:val="auto"/>
              </w:rPr>
              <w:t>4.</w:t>
            </w:r>
            <w:r w:rsidRPr="00B83960">
              <w:rPr>
                <w:rFonts w:asciiTheme="minorHAnsi" w:eastAsiaTheme="minorEastAsia" w:hAnsiTheme="minorHAnsi" w:cstheme="minorBidi"/>
                <w:sz w:val="22"/>
                <w:szCs w:val="22"/>
              </w:rPr>
              <w:tab/>
            </w:r>
            <w:r w:rsidRPr="00B83960">
              <w:rPr>
                <w:rStyle w:val="Hyperlink"/>
                <w:color w:val="auto"/>
              </w:rPr>
              <w:t>Statement of Requirements</w:t>
            </w:r>
            <w:r w:rsidRPr="00B83960">
              <w:rPr>
                <w:webHidden/>
              </w:rPr>
              <w:tab/>
            </w:r>
            <w:r w:rsidRPr="00B83960">
              <w:rPr>
                <w:webHidden/>
              </w:rPr>
              <w:fldChar w:fldCharType="begin"/>
            </w:r>
            <w:r w:rsidRPr="00B83960">
              <w:rPr>
                <w:webHidden/>
              </w:rPr>
              <w:instrText xml:space="preserve"> PAGEREF _Toc114238169 \h </w:instrText>
            </w:r>
            <w:r w:rsidRPr="00B83960">
              <w:rPr>
                <w:webHidden/>
              </w:rPr>
            </w:r>
            <w:r w:rsidRPr="00B83960">
              <w:rPr>
                <w:webHidden/>
              </w:rPr>
              <w:fldChar w:fldCharType="separate"/>
            </w:r>
            <w:r w:rsidR="00193579">
              <w:rPr>
                <w:webHidden/>
              </w:rPr>
              <w:t>10</w:t>
            </w:r>
            <w:r w:rsidRPr="00B83960">
              <w:rPr>
                <w:webHidden/>
              </w:rPr>
              <w:fldChar w:fldCharType="end"/>
            </w:r>
          </w:hyperlink>
        </w:p>
        <w:p w14:paraId="0444BF3E" w14:textId="0FD98FD5" w:rsidR="00957EAC" w:rsidRPr="00B83960" w:rsidRDefault="00957EAC">
          <w:pPr>
            <w:pStyle w:val="TOC2"/>
            <w:rPr>
              <w:rFonts w:asciiTheme="minorHAnsi" w:eastAsiaTheme="minorEastAsia" w:hAnsiTheme="minorHAnsi" w:cstheme="minorBidi"/>
              <w:sz w:val="22"/>
              <w:szCs w:val="22"/>
            </w:rPr>
          </w:pPr>
          <w:hyperlink w:anchor="_Toc114238170" w:history="1">
            <w:r w:rsidRPr="00B83960">
              <w:rPr>
                <w:rStyle w:val="Hyperlink"/>
                <w:color w:val="auto"/>
              </w:rPr>
              <w:t>5.</w:t>
            </w:r>
            <w:r w:rsidRPr="00B83960">
              <w:rPr>
                <w:rFonts w:asciiTheme="minorHAnsi" w:eastAsiaTheme="minorEastAsia" w:hAnsiTheme="minorHAnsi" w:cstheme="minorBidi"/>
                <w:sz w:val="22"/>
                <w:szCs w:val="22"/>
              </w:rPr>
              <w:tab/>
            </w:r>
            <w:r w:rsidRPr="00B83960">
              <w:rPr>
                <w:rStyle w:val="Hyperlink"/>
                <w:color w:val="auto"/>
              </w:rPr>
              <w:t>Implementation Criteria</w:t>
            </w:r>
            <w:r w:rsidRPr="00B83960">
              <w:rPr>
                <w:webHidden/>
              </w:rPr>
              <w:tab/>
            </w:r>
            <w:r w:rsidRPr="00B83960">
              <w:rPr>
                <w:webHidden/>
              </w:rPr>
              <w:fldChar w:fldCharType="begin"/>
            </w:r>
            <w:r w:rsidRPr="00B83960">
              <w:rPr>
                <w:webHidden/>
              </w:rPr>
              <w:instrText xml:space="preserve"> PAGEREF _Toc114238170 \h </w:instrText>
            </w:r>
            <w:r w:rsidRPr="00B83960">
              <w:rPr>
                <w:webHidden/>
              </w:rPr>
            </w:r>
            <w:r w:rsidRPr="00B83960">
              <w:rPr>
                <w:webHidden/>
              </w:rPr>
              <w:fldChar w:fldCharType="separate"/>
            </w:r>
            <w:r w:rsidR="00193579">
              <w:rPr>
                <w:webHidden/>
              </w:rPr>
              <w:t>12</w:t>
            </w:r>
            <w:r w:rsidRPr="00B83960">
              <w:rPr>
                <w:webHidden/>
              </w:rPr>
              <w:fldChar w:fldCharType="end"/>
            </w:r>
          </w:hyperlink>
        </w:p>
        <w:p w14:paraId="5C695E00" w14:textId="595B45D4" w:rsidR="00957EAC" w:rsidRPr="00B83960" w:rsidRDefault="00957EAC">
          <w:pPr>
            <w:pStyle w:val="TOC2"/>
            <w:rPr>
              <w:rFonts w:asciiTheme="minorHAnsi" w:eastAsiaTheme="minorEastAsia" w:hAnsiTheme="minorHAnsi" w:cstheme="minorBidi"/>
              <w:sz w:val="22"/>
              <w:szCs w:val="22"/>
            </w:rPr>
          </w:pPr>
          <w:hyperlink w:anchor="_Toc114238171" w:history="1">
            <w:r w:rsidRPr="00B83960">
              <w:rPr>
                <w:rStyle w:val="Hyperlink"/>
                <w:color w:val="auto"/>
              </w:rPr>
              <w:t>6.</w:t>
            </w:r>
            <w:r w:rsidRPr="00B83960">
              <w:rPr>
                <w:rFonts w:asciiTheme="minorHAnsi" w:eastAsiaTheme="minorEastAsia" w:hAnsiTheme="minorHAnsi" w:cstheme="minorBidi"/>
                <w:sz w:val="22"/>
                <w:szCs w:val="22"/>
              </w:rPr>
              <w:tab/>
            </w:r>
            <w:r w:rsidRPr="00B83960">
              <w:rPr>
                <w:rStyle w:val="Hyperlink"/>
                <w:color w:val="auto"/>
              </w:rPr>
              <w:t>Performance Monitoring and Review/Project Management</w:t>
            </w:r>
            <w:r w:rsidRPr="00B83960">
              <w:rPr>
                <w:webHidden/>
              </w:rPr>
              <w:tab/>
            </w:r>
            <w:r w:rsidRPr="00B83960">
              <w:rPr>
                <w:webHidden/>
              </w:rPr>
              <w:fldChar w:fldCharType="begin"/>
            </w:r>
            <w:r w:rsidRPr="00B83960">
              <w:rPr>
                <w:webHidden/>
              </w:rPr>
              <w:instrText xml:space="preserve"> PAGEREF _Toc114238171 \h </w:instrText>
            </w:r>
            <w:r w:rsidRPr="00B83960">
              <w:rPr>
                <w:webHidden/>
              </w:rPr>
            </w:r>
            <w:r w:rsidRPr="00B83960">
              <w:rPr>
                <w:webHidden/>
              </w:rPr>
              <w:fldChar w:fldCharType="separate"/>
            </w:r>
            <w:r w:rsidR="00193579">
              <w:rPr>
                <w:webHidden/>
              </w:rPr>
              <w:t>12</w:t>
            </w:r>
            <w:r w:rsidRPr="00B83960">
              <w:rPr>
                <w:webHidden/>
              </w:rPr>
              <w:fldChar w:fldCharType="end"/>
            </w:r>
          </w:hyperlink>
        </w:p>
        <w:p w14:paraId="514813D8" w14:textId="1F06DB05" w:rsidR="00957EAC" w:rsidRPr="00B83960" w:rsidRDefault="00957EAC">
          <w:pPr>
            <w:pStyle w:val="TOC2"/>
            <w:rPr>
              <w:rFonts w:asciiTheme="minorHAnsi" w:eastAsiaTheme="minorEastAsia" w:hAnsiTheme="minorHAnsi" w:cstheme="minorBidi"/>
              <w:sz w:val="22"/>
              <w:szCs w:val="22"/>
            </w:rPr>
          </w:pPr>
          <w:hyperlink w:anchor="_Toc114238172" w:history="1">
            <w:r w:rsidRPr="00B83960">
              <w:rPr>
                <w:rStyle w:val="Hyperlink"/>
                <w:color w:val="auto"/>
              </w:rPr>
              <w:t>7.</w:t>
            </w:r>
            <w:r w:rsidRPr="00B83960">
              <w:rPr>
                <w:rFonts w:asciiTheme="minorHAnsi" w:eastAsiaTheme="minorEastAsia" w:hAnsiTheme="minorHAnsi" w:cstheme="minorBidi"/>
                <w:sz w:val="22"/>
                <w:szCs w:val="22"/>
              </w:rPr>
              <w:tab/>
            </w:r>
            <w:r w:rsidRPr="00B83960">
              <w:rPr>
                <w:rStyle w:val="Hyperlink"/>
                <w:color w:val="auto"/>
              </w:rPr>
              <w:t>Social Benefits</w:t>
            </w:r>
            <w:r w:rsidRPr="00B83960">
              <w:rPr>
                <w:webHidden/>
              </w:rPr>
              <w:tab/>
            </w:r>
            <w:r w:rsidRPr="00B83960">
              <w:rPr>
                <w:webHidden/>
              </w:rPr>
              <w:fldChar w:fldCharType="begin"/>
            </w:r>
            <w:r w:rsidRPr="00B83960">
              <w:rPr>
                <w:webHidden/>
              </w:rPr>
              <w:instrText xml:space="preserve"> PAGEREF _Toc114238172 \h </w:instrText>
            </w:r>
            <w:r w:rsidRPr="00B83960">
              <w:rPr>
                <w:webHidden/>
              </w:rPr>
            </w:r>
            <w:r w:rsidRPr="00B83960">
              <w:rPr>
                <w:webHidden/>
              </w:rPr>
              <w:fldChar w:fldCharType="separate"/>
            </w:r>
            <w:r w:rsidR="00193579">
              <w:rPr>
                <w:webHidden/>
              </w:rPr>
              <w:t>13</w:t>
            </w:r>
            <w:r w:rsidRPr="00B83960">
              <w:rPr>
                <w:webHidden/>
              </w:rPr>
              <w:fldChar w:fldCharType="end"/>
            </w:r>
          </w:hyperlink>
        </w:p>
        <w:p w14:paraId="4D7C30FF" w14:textId="3EE72B60" w:rsidR="00957EAC" w:rsidRPr="00B83960" w:rsidRDefault="00957EAC" w:rsidP="00957EAC">
          <w:pPr>
            <w:pStyle w:val="TOC2"/>
            <w:rPr>
              <w:rFonts w:asciiTheme="minorHAnsi" w:eastAsiaTheme="minorEastAsia" w:hAnsiTheme="minorHAnsi" w:cstheme="minorBidi"/>
              <w:sz w:val="22"/>
              <w:szCs w:val="22"/>
            </w:rPr>
          </w:pPr>
          <w:hyperlink w:anchor="_Toc114238173" w:history="1">
            <w:r w:rsidRPr="00B83960">
              <w:rPr>
                <w:rStyle w:val="Hyperlink"/>
                <w:color w:val="auto"/>
              </w:rPr>
              <w:t>8.</w:t>
            </w:r>
            <w:r w:rsidRPr="00B83960">
              <w:rPr>
                <w:rFonts w:asciiTheme="minorHAnsi" w:eastAsiaTheme="minorEastAsia" w:hAnsiTheme="minorHAnsi" w:cstheme="minorBidi"/>
                <w:sz w:val="22"/>
                <w:szCs w:val="22"/>
              </w:rPr>
              <w:tab/>
            </w:r>
            <w:r w:rsidRPr="00B83960">
              <w:rPr>
                <w:rStyle w:val="Hyperlink"/>
                <w:color w:val="auto"/>
              </w:rPr>
              <w:t>Data Management / UK General Data Protection Regulation (UK GDPR)</w:t>
            </w:r>
            <w:r w:rsidRPr="00B83960">
              <w:rPr>
                <w:webHidden/>
              </w:rPr>
              <w:tab/>
            </w:r>
            <w:r w:rsidRPr="00B83960">
              <w:rPr>
                <w:webHidden/>
              </w:rPr>
              <w:fldChar w:fldCharType="begin"/>
            </w:r>
            <w:r w:rsidRPr="00B83960">
              <w:rPr>
                <w:webHidden/>
              </w:rPr>
              <w:instrText xml:space="preserve"> PAGEREF _Toc114238173 \h </w:instrText>
            </w:r>
            <w:r w:rsidRPr="00B83960">
              <w:rPr>
                <w:webHidden/>
              </w:rPr>
            </w:r>
            <w:r w:rsidRPr="00B83960">
              <w:rPr>
                <w:webHidden/>
              </w:rPr>
              <w:fldChar w:fldCharType="separate"/>
            </w:r>
            <w:r w:rsidR="00193579">
              <w:rPr>
                <w:webHidden/>
              </w:rPr>
              <w:t>13</w:t>
            </w:r>
            <w:r w:rsidRPr="00B83960">
              <w:rPr>
                <w:webHidden/>
              </w:rPr>
              <w:fldChar w:fldCharType="end"/>
            </w:r>
          </w:hyperlink>
        </w:p>
        <w:p w14:paraId="30708306" w14:textId="225FEB37" w:rsidR="00957EAC" w:rsidRPr="00B83960" w:rsidRDefault="00FE78F7">
          <w:pPr>
            <w:pStyle w:val="TOC2"/>
            <w:rPr>
              <w:rFonts w:asciiTheme="minorHAnsi" w:eastAsiaTheme="minorEastAsia" w:hAnsiTheme="minorHAnsi" w:cstheme="minorBidi"/>
              <w:sz w:val="22"/>
              <w:szCs w:val="22"/>
            </w:rPr>
          </w:pPr>
          <w:hyperlink w:anchor="_Toc114238278" w:history="1">
            <w:r w:rsidRPr="00B83960">
              <w:rPr>
                <w:rStyle w:val="Hyperlink"/>
                <w:color w:val="auto"/>
              </w:rPr>
              <w:t>9</w:t>
            </w:r>
            <w:r w:rsidR="00957EAC" w:rsidRPr="00B83960">
              <w:rPr>
                <w:rStyle w:val="Hyperlink"/>
                <w:color w:val="auto"/>
              </w:rPr>
              <w:t>.</w:t>
            </w:r>
            <w:r w:rsidR="00957EAC" w:rsidRPr="00B83960">
              <w:rPr>
                <w:rFonts w:asciiTheme="minorHAnsi" w:eastAsiaTheme="minorEastAsia" w:hAnsiTheme="minorHAnsi" w:cstheme="minorBidi"/>
                <w:sz w:val="22"/>
                <w:szCs w:val="22"/>
              </w:rPr>
              <w:tab/>
            </w:r>
            <w:r w:rsidR="00957EAC" w:rsidRPr="00B83960">
              <w:rPr>
                <w:rStyle w:val="Hyperlink"/>
                <w:color w:val="auto"/>
              </w:rPr>
              <w:t>Appendixes and/or Annexes</w:t>
            </w:r>
            <w:r w:rsidR="00957EAC" w:rsidRPr="00B83960">
              <w:rPr>
                <w:webHidden/>
              </w:rPr>
              <w:tab/>
            </w:r>
            <w:r w:rsidR="00957EAC" w:rsidRPr="00B83960">
              <w:rPr>
                <w:webHidden/>
              </w:rPr>
              <w:fldChar w:fldCharType="begin"/>
            </w:r>
            <w:r w:rsidR="00957EAC" w:rsidRPr="00B83960">
              <w:rPr>
                <w:webHidden/>
              </w:rPr>
              <w:instrText xml:space="preserve"> PAGEREF _Toc114238278 \h </w:instrText>
            </w:r>
            <w:r w:rsidR="00957EAC" w:rsidRPr="00B83960">
              <w:rPr>
                <w:webHidden/>
              </w:rPr>
            </w:r>
            <w:r w:rsidR="00957EAC" w:rsidRPr="00B83960">
              <w:rPr>
                <w:webHidden/>
              </w:rPr>
              <w:fldChar w:fldCharType="separate"/>
            </w:r>
            <w:r w:rsidR="00193579">
              <w:rPr>
                <w:webHidden/>
              </w:rPr>
              <w:t>14</w:t>
            </w:r>
            <w:r w:rsidR="00957EAC" w:rsidRPr="00B83960">
              <w:rPr>
                <w:webHidden/>
              </w:rPr>
              <w:fldChar w:fldCharType="end"/>
            </w:r>
          </w:hyperlink>
        </w:p>
        <w:p w14:paraId="675F5598" w14:textId="32793138" w:rsidR="00957EAC" w:rsidRPr="00B83960" w:rsidRDefault="00957EAC">
          <w:pPr>
            <w:pStyle w:val="TOC1"/>
            <w:rPr>
              <w:rFonts w:asciiTheme="minorHAnsi" w:eastAsiaTheme="minorEastAsia" w:hAnsiTheme="minorHAnsi" w:cstheme="minorBidi"/>
              <w:b w:val="0"/>
              <w:bCs w:val="0"/>
              <w:sz w:val="22"/>
              <w:szCs w:val="22"/>
            </w:rPr>
          </w:pPr>
          <w:hyperlink w:anchor="_Toc114238279" w:history="1">
            <w:r w:rsidRPr="00B83960">
              <w:rPr>
                <w:rStyle w:val="Hyperlink"/>
                <w:color w:val="auto"/>
              </w:rPr>
              <w:t>Section 3: Supporting Information</w:t>
            </w:r>
            <w:r w:rsidRPr="00B83960">
              <w:rPr>
                <w:webHidden/>
              </w:rPr>
              <w:tab/>
            </w:r>
            <w:r w:rsidRPr="00B83960">
              <w:rPr>
                <w:webHidden/>
              </w:rPr>
              <w:fldChar w:fldCharType="begin"/>
            </w:r>
            <w:r w:rsidRPr="00B83960">
              <w:rPr>
                <w:webHidden/>
              </w:rPr>
              <w:instrText xml:space="preserve"> PAGEREF _Toc114238279 \h </w:instrText>
            </w:r>
            <w:r w:rsidRPr="00B83960">
              <w:rPr>
                <w:webHidden/>
              </w:rPr>
            </w:r>
            <w:r w:rsidRPr="00B83960">
              <w:rPr>
                <w:webHidden/>
              </w:rPr>
              <w:fldChar w:fldCharType="separate"/>
            </w:r>
            <w:r w:rsidR="00193579">
              <w:rPr>
                <w:webHidden/>
              </w:rPr>
              <w:t>16</w:t>
            </w:r>
            <w:r w:rsidRPr="00B83960">
              <w:rPr>
                <w:webHidden/>
              </w:rPr>
              <w:fldChar w:fldCharType="end"/>
            </w:r>
          </w:hyperlink>
        </w:p>
        <w:p w14:paraId="4F638EF2" w14:textId="3E0CAD05" w:rsidR="00957EAC" w:rsidRPr="00B83960" w:rsidRDefault="00957EAC">
          <w:pPr>
            <w:pStyle w:val="TOC1"/>
            <w:rPr>
              <w:rFonts w:asciiTheme="minorHAnsi" w:eastAsiaTheme="minorEastAsia" w:hAnsiTheme="minorHAnsi" w:cstheme="minorBidi"/>
              <w:b w:val="0"/>
              <w:bCs w:val="0"/>
              <w:sz w:val="22"/>
              <w:szCs w:val="22"/>
            </w:rPr>
          </w:pPr>
          <w:hyperlink w:anchor="_Toc114238280" w:history="1">
            <w:r w:rsidRPr="00B83960">
              <w:rPr>
                <w:rStyle w:val="Hyperlink"/>
                <w:color w:val="auto"/>
              </w:rPr>
              <w:t>Section 4: Pricing Sheet</w:t>
            </w:r>
            <w:r w:rsidRPr="00B83960">
              <w:rPr>
                <w:webHidden/>
              </w:rPr>
              <w:tab/>
            </w:r>
            <w:r w:rsidRPr="00B83960">
              <w:rPr>
                <w:webHidden/>
              </w:rPr>
              <w:fldChar w:fldCharType="begin"/>
            </w:r>
            <w:r w:rsidRPr="00B83960">
              <w:rPr>
                <w:webHidden/>
              </w:rPr>
              <w:instrText xml:space="preserve"> PAGEREF _Toc114238280 \h </w:instrText>
            </w:r>
            <w:r w:rsidRPr="00B83960">
              <w:rPr>
                <w:webHidden/>
              </w:rPr>
            </w:r>
            <w:r w:rsidRPr="00B83960">
              <w:rPr>
                <w:webHidden/>
              </w:rPr>
              <w:fldChar w:fldCharType="separate"/>
            </w:r>
            <w:r w:rsidR="00193579">
              <w:rPr>
                <w:webHidden/>
              </w:rPr>
              <w:t>22</w:t>
            </w:r>
            <w:r w:rsidRPr="00B83960">
              <w:rPr>
                <w:webHidden/>
              </w:rPr>
              <w:fldChar w:fldCharType="end"/>
            </w:r>
          </w:hyperlink>
        </w:p>
        <w:p w14:paraId="396FB4E1" w14:textId="1A00AE23" w:rsidR="00957EAC" w:rsidRPr="00B83960" w:rsidRDefault="00957EAC">
          <w:pPr>
            <w:pStyle w:val="TOC2"/>
            <w:rPr>
              <w:rFonts w:asciiTheme="minorHAnsi" w:eastAsiaTheme="minorEastAsia" w:hAnsiTheme="minorHAnsi" w:cstheme="minorBidi"/>
              <w:sz w:val="22"/>
              <w:szCs w:val="22"/>
            </w:rPr>
          </w:pPr>
          <w:hyperlink w:anchor="_Toc114238281" w:history="1">
            <w:r w:rsidRPr="00B83960">
              <w:rPr>
                <w:rStyle w:val="Hyperlink"/>
                <w:color w:val="auto"/>
              </w:rPr>
              <w:t>1.</w:t>
            </w:r>
            <w:r w:rsidRPr="00B83960">
              <w:rPr>
                <w:rFonts w:asciiTheme="minorHAnsi" w:eastAsiaTheme="minorEastAsia" w:hAnsiTheme="minorHAnsi" w:cstheme="minorBidi"/>
                <w:sz w:val="22"/>
                <w:szCs w:val="22"/>
              </w:rPr>
              <w:tab/>
            </w:r>
            <w:r w:rsidRPr="00B83960">
              <w:rPr>
                <w:rStyle w:val="Hyperlink"/>
                <w:color w:val="auto"/>
              </w:rPr>
              <w:t>Pricing and Costs</w:t>
            </w:r>
            <w:r w:rsidRPr="00B83960">
              <w:rPr>
                <w:webHidden/>
              </w:rPr>
              <w:tab/>
            </w:r>
            <w:r w:rsidRPr="00B83960">
              <w:rPr>
                <w:webHidden/>
              </w:rPr>
              <w:fldChar w:fldCharType="begin"/>
            </w:r>
            <w:r w:rsidRPr="00B83960">
              <w:rPr>
                <w:webHidden/>
              </w:rPr>
              <w:instrText xml:space="preserve"> PAGEREF _Toc114238281 \h </w:instrText>
            </w:r>
            <w:r w:rsidRPr="00B83960">
              <w:rPr>
                <w:webHidden/>
              </w:rPr>
            </w:r>
            <w:r w:rsidRPr="00B83960">
              <w:rPr>
                <w:webHidden/>
              </w:rPr>
              <w:fldChar w:fldCharType="separate"/>
            </w:r>
            <w:r w:rsidR="00193579">
              <w:rPr>
                <w:webHidden/>
              </w:rPr>
              <w:t>22</w:t>
            </w:r>
            <w:r w:rsidRPr="00B83960">
              <w:rPr>
                <w:webHidden/>
              </w:rPr>
              <w:fldChar w:fldCharType="end"/>
            </w:r>
          </w:hyperlink>
        </w:p>
        <w:p w14:paraId="0D7AE2D9" w14:textId="5A63905D" w:rsidR="00957EAC" w:rsidRPr="00B83960" w:rsidRDefault="00957EAC">
          <w:pPr>
            <w:pStyle w:val="TOC1"/>
            <w:rPr>
              <w:rFonts w:asciiTheme="minorHAnsi" w:eastAsiaTheme="minorEastAsia" w:hAnsiTheme="minorHAnsi" w:cstheme="minorBidi"/>
              <w:b w:val="0"/>
              <w:bCs w:val="0"/>
              <w:sz w:val="22"/>
              <w:szCs w:val="22"/>
            </w:rPr>
          </w:pPr>
          <w:hyperlink w:anchor="_Toc114238282" w:history="1">
            <w:r w:rsidRPr="00B83960">
              <w:rPr>
                <w:rStyle w:val="Hyperlink"/>
                <w:color w:val="auto"/>
              </w:rPr>
              <w:t>Section 5: Freedom of Information</w:t>
            </w:r>
            <w:r w:rsidRPr="00B83960">
              <w:rPr>
                <w:webHidden/>
              </w:rPr>
              <w:tab/>
            </w:r>
            <w:r w:rsidRPr="00B83960">
              <w:rPr>
                <w:webHidden/>
              </w:rPr>
              <w:fldChar w:fldCharType="begin"/>
            </w:r>
            <w:r w:rsidRPr="00B83960">
              <w:rPr>
                <w:webHidden/>
              </w:rPr>
              <w:instrText xml:space="preserve"> PAGEREF _Toc114238282 \h </w:instrText>
            </w:r>
            <w:r w:rsidRPr="00B83960">
              <w:rPr>
                <w:webHidden/>
              </w:rPr>
            </w:r>
            <w:r w:rsidRPr="00B83960">
              <w:rPr>
                <w:webHidden/>
              </w:rPr>
              <w:fldChar w:fldCharType="separate"/>
            </w:r>
            <w:r w:rsidR="00193579">
              <w:rPr>
                <w:webHidden/>
              </w:rPr>
              <w:t>24</w:t>
            </w:r>
            <w:r w:rsidRPr="00B83960">
              <w:rPr>
                <w:webHidden/>
              </w:rPr>
              <w:fldChar w:fldCharType="end"/>
            </w:r>
          </w:hyperlink>
        </w:p>
        <w:p w14:paraId="3E5D60C5" w14:textId="5A008077" w:rsidR="00957EAC" w:rsidRPr="00B83960" w:rsidRDefault="00957EAC">
          <w:pPr>
            <w:pStyle w:val="TOC1"/>
            <w:rPr>
              <w:rFonts w:asciiTheme="minorHAnsi" w:eastAsiaTheme="minorEastAsia" w:hAnsiTheme="minorHAnsi" w:cstheme="minorBidi"/>
              <w:b w:val="0"/>
              <w:bCs w:val="0"/>
              <w:sz w:val="22"/>
              <w:szCs w:val="22"/>
            </w:rPr>
          </w:pPr>
          <w:hyperlink w:anchor="_Toc114238283" w:history="1">
            <w:r w:rsidRPr="00B83960">
              <w:rPr>
                <w:rStyle w:val="Hyperlink"/>
                <w:color w:val="auto"/>
              </w:rPr>
              <w:t>Section 6: Declaration</w:t>
            </w:r>
            <w:r w:rsidRPr="00B83960">
              <w:rPr>
                <w:webHidden/>
              </w:rPr>
              <w:tab/>
            </w:r>
            <w:r w:rsidRPr="00B83960">
              <w:rPr>
                <w:webHidden/>
              </w:rPr>
              <w:fldChar w:fldCharType="begin"/>
            </w:r>
            <w:r w:rsidRPr="00B83960">
              <w:rPr>
                <w:webHidden/>
              </w:rPr>
              <w:instrText xml:space="preserve"> PAGEREF _Toc114238283 \h </w:instrText>
            </w:r>
            <w:r w:rsidRPr="00B83960">
              <w:rPr>
                <w:webHidden/>
              </w:rPr>
            </w:r>
            <w:r w:rsidRPr="00B83960">
              <w:rPr>
                <w:webHidden/>
              </w:rPr>
              <w:fldChar w:fldCharType="separate"/>
            </w:r>
            <w:r w:rsidR="00193579">
              <w:rPr>
                <w:webHidden/>
              </w:rPr>
              <w:t>26</w:t>
            </w:r>
            <w:r w:rsidRPr="00B83960">
              <w:rPr>
                <w:webHidden/>
              </w:rPr>
              <w:fldChar w:fldCharType="end"/>
            </w:r>
          </w:hyperlink>
        </w:p>
        <w:p w14:paraId="1F56396A" w14:textId="0CD70E6C" w:rsidR="00957EAC" w:rsidRPr="00B83960" w:rsidRDefault="00957EAC">
          <w:pPr>
            <w:pStyle w:val="TOC1"/>
            <w:rPr>
              <w:rFonts w:asciiTheme="minorHAnsi" w:eastAsiaTheme="minorEastAsia" w:hAnsiTheme="minorHAnsi" w:cstheme="minorBidi"/>
              <w:b w:val="0"/>
              <w:bCs w:val="0"/>
              <w:sz w:val="22"/>
              <w:szCs w:val="22"/>
            </w:rPr>
          </w:pPr>
          <w:hyperlink w:anchor="_Toc114238284" w:history="1">
            <w:r w:rsidRPr="00B83960">
              <w:rPr>
                <w:rStyle w:val="Hyperlink"/>
                <w:color w:val="auto"/>
              </w:rPr>
              <w:t>Section 7: Due diligence</w:t>
            </w:r>
            <w:r w:rsidRPr="00B83960">
              <w:rPr>
                <w:webHidden/>
              </w:rPr>
              <w:tab/>
            </w:r>
            <w:r w:rsidRPr="00B83960">
              <w:rPr>
                <w:webHidden/>
              </w:rPr>
              <w:fldChar w:fldCharType="begin"/>
            </w:r>
            <w:r w:rsidRPr="00B83960">
              <w:rPr>
                <w:webHidden/>
              </w:rPr>
              <w:instrText xml:space="preserve"> PAGEREF _Toc114238284 \h </w:instrText>
            </w:r>
            <w:r w:rsidRPr="00B83960">
              <w:rPr>
                <w:webHidden/>
              </w:rPr>
            </w:r>
            <w:r w:rsidRPr="00B83960">
              <w:rPr>
                <w:webHidden/>
              </w:rPr>
              <w:fldChar w:fldCharType="separate"/>
            </w:r>
            <w:r w:rsidR="00193579">
              <w:rPr>
                <w:webHidden/>
              </w:rPr>
              <w:t>27</w:t>
            </w:r>
            <w:r w:rsidRPr="00B83960">
              <w:rPr>
                <w:webHidden/>
              </w:rPr>
              <w:fldChar w:fldCharType="end"/>
            </w:r>
          </w:hyperlink>
        </w:p>
        <w:p w14:paraId="49E554CD" w14:textId="089084BE" w:rsidR="00957EAC" w:rsidRPr="00B83960" w:rsidRDefault="00957EAC">
          <w:pPr>
            <w:pStyle w:val="TOC1"/>
            <w:rPr>
              <w:rFonts w:asciiTheme="minorHAnsi" w:eastAsiaTheme="minorEastAsia" w:hAnsiTheme="minorHAnsi" w:cstheme="minorBidi"/>
              <w:b w:val="0"/>
              <w:bCs w:val="0"/>
              <w:sz w:val="22"/>
              <w:szCs w:val="22"/>
            </w:rPr>
          </w:pPr>
          <w:hyperlink w:anchor="_Toc114238285" w:history="1">
            <w:r w:rsidRPr="00B83960">
              <w:rPr>
                <w:rStyle w:val="Hyperlink"/>
                <w:color w:val="auto"/>
              </w:rPr>
              <w:t>Section 8: CONTRACT AWARD</w:t>
            </w:r>
            <w:r w:rsidRPr="00B83960">
              <w:rPr>
                <w:webHidden/>
              </w:rPr>
              <w:tab/>
            </w:r>
            <w:r w:rsidRPr="00B83960">
              <w:rPr>
                <w:webHidden/>
              </w:rPr>
              <w:fldChar w:fldCharType="begin"/>
            </w:r>
            <w:r w:rsidRPr="00B83960">
              <w:rPr>
                <w:webHidden/>
              </w:rPr>
              <w:instrText xml:space="preserve"> PAGEREF _Toc114238285 \h </w:instrText>
            </w:r>
            <w:r w:rsidRPr="00B83960">
              <w:rPr>
                <w:webHidden/>
              </w:rPr>
            </w:r>
            <w:r w:rsidRPr="00B83960">
              <w:rPr>
                <w:webHidden/>
              </w:rPr>
              <w:fldChar w:fldCharType="separate"/>
            </w:r>
            <w:r w:rsidR="00193579">
              <w:rPr>
                <w:webHidden/>
              </w:rPr>
              <w:t>28</w:t>
            </w:r>
            <w:r w:rsidRPr="00B83960">
              <w:rPr>
                <w:webHidden/>
              </w:rPr>
              <w:fldChar w:fldCharType="end"/>
            </w:r>
          </w:hyperlink>
        </w:p>
        <w:p w14:paraId="7DF30646" w14:textId="7EC7864E" w:rsidR="00957EAC" w:rsidRPr="00B83960" w:rsidRDefault="00957EAC">
          <w:pPr>
            <w:pStyle w:val="TOC2"/>
            <w:rPr>
              <w:rFonts w:asciiTheme="minorHAnsi" w:eastAsiaTheme="minorEastAsia" w:hAnsiTheme="minorHAnsi" w:cstheme="minorBidi"/>
              <w:sz w:val="22"/>
              <w:szCs w:val="22"/>
            </w:rPr>
          </w:pPr>
          <w:hyperlink w:anchor="_Toc114238286" w:history="1">
            <w:r w:rsidRPr="00B83960">
              <w:rPr>
                <w:rStyle w:val="Hyperlink"/>
                <w:color w:val="auto"/>
              </w:rPr>
              <w:t>Appendix 1: Conditions of Contract</w:t>
            </w:r>
            <w:r w:rsidRPr="00B83960">
              <w:rPr>
                <w:webHidden/>
              </w:rPr>
              <w:tab/>
            </w:r>
            <w:r w:rsidRPr="00B83960">
              <w:rPr>
                <w:webHidden/>
              </w:rPr>
              <w:fldChar w:fldCharType="begin"/>
            </w:r>
            <w:r w:rsidRPr="00B83960">
              <w:rPr>
                <w:webHidden/>
              </w:rPr>
              <w:instrText xml:space="preserve"> PAGEREF _Toc114238286 \h </w:instrText>
            </w:r>
            <w:r w:rsidRPr="00B83960">
              <w:rPr>
                <w:webHidden/>
              </w:rPr>
            </w:r>
            <w:r w:rsidRPr="00B83960">
              <w:rPr>
                <w:webHidden/>
              </w:rPr>
              <w:fldChar w:fldCharType="separate"/>
            </w:r>
            <w:r w:rsidR="00193579">
              <w:rPr>
                <w:webHidden/>
              </w:rPr>
              <w:t>29</w:t>
            </w:r>
            <w:r w:rsidRPr="00B83960">
              <w:rPr>
                <w:webHidden/>
              </w:rPr>
              <w:fldChar w:fldCharType="end"/>
            </w:r>
          </w:hyperlink>
        </w:p>
        <w:p w14:paraId="64FA4FC3" w14:textId="2F1E8B35" w:rsidR="00F7174D" w:rsidRPr="00B83960" w:rsidRDefault="00957EAC" w:rsidP="0048001D">
          <w:pPr>
            <w:sectPr w:rsidR="00F7174D" w:rsidRPr="00B83960" w:rsidSect="0048001D">
              <w:headerReference w:type="default" r:id="rId13"/>
              <w:footerReference w:type="default" r:id="rId14"/>
              <w:pgSz w:w="11906" w:h="16838"/>
              <w:pgMar w:top="1418" w:right="1418" w:bottom="1418" w:left="1418" w:header="708" w:footer="708" w:gutter="0"/>
              <w:cols w:space="708"/>
              <w:docGrid w:linePitch="360"/>
            </w:sectPr>
          </w:pPr>
          <w:r w:rsidRPr="00B83960">
            <w:rPr>
              <w:b/>
              <w:bCs/>
              <w:noProof/>
            </w:rPr>
            <w:fldChar w:fldCharType="end"/>
          </w:r>
        </w:p>
      </w:sdtContent>
    </w:sdt>
    <w:p w14:paraId="1525AB1D" w14:textId="77777777" w:rsidR="00A90EAD" w:rsidRPr="00B83960" w:rsidRDefault="00A90EAD" w:rsidP="00DC71EB">
      <w:pPr>
        <w:rPr>
          <w:rFonts w:ascii="Arial" w:hAnsi="Arial" w:cs="Arial"/>
          <w:szCs w:val="24"/>
        </w:rPr>
        <w:sectPr w:rsidR="00A90EAD" w:rsidRPr="00B83960" w:rsidSect="0048001D">
          <w:pgSz w:w="11906" w:h="16838"/>
          <w:pgMar w:top="1418" w:right="1418" w:bottom="1418" w:left="1418" w:header="708" w:footer="708" w:gutter="0"/>
          <w:cols w:space="708"/>
          <w:docGrid w:linePitch="360"/>
        </w:sectPr>
      </w:pPr>
    </w:p>
    <w:p w14:paraId="14F59600" w14:textId="5697512F" w:rsidR="00DC71EB" w:rsidRPr="00B83960" w:rsidRDefault="000819FE" w:rsidP="0001537A">
      <w:pPr>
        <w:pStyle w:val="Heading1"/>
      </w:pPr>
      <w:bookmarkStart w:id="0" w:name="_Toc114238023"/>
      <w:bookmarkStart w:id="1" w:name="_Toc114238158"/>
      <w:r w:rsidRPr="00B83960">
        <w:lastRenderedPageBreak/>
        <w:t>S</w:t>
      </w:r>
      <w:r w:rsidR="00A90EAD" w:rsidRPr="00B83960">
        <w:t>ection 1: Introduction</w:t>
      </w:r>
      <w:bookmarkEnd w:id="0"/>
      <w:bookmarkEnd w:id="1"/>
    </w:p>
    <w:p w14:paraId="36888008" w14:textId="77777777" w:rsidR="00A90EAD" w:rsidRPr="00B83960" w:rsidRDefault="00A90EAD" w:rsidP="00DC71EB">
      <w:pPr>
        <w:rPr>
          <w:rFonts w:ascii="Arial" w:hAnsi="Arial" w:cs="Arial"/>
          <w:szCs w:val="24"/>
        </w:rPr>
      </w:pPr>
    </w:p>
    <w:p w14:paraId="2C882B1C" w14:textId="407CE6B0" w:rsidR="00DC71EB" w:rsidRPr="00B83960" w:rsidRDefault="00A90EAD" w:rsidP="00310463">
      <w:pPr>
        <w:pStyle w:val="Heading2"/>
        <w:numPr>
          <w:ilvl w:val="0"/>
          <w:numId w:val="1"/>
        </w:numPr>
        <w:ind w:left="567" w:hanging="567"/>
      </w:pPr>
      <w:bookmarkStart w:id="2" w:name="_Toc114238024"/>
      <w:bookmarkStart w:id="3" w:name="_Toc114238159"/>
      <w:r w:rsidRPr="00B83960">
        <w:t>General Requirements</w:t>
      </w:r>
      <w:bookmarkEnd w:id="2"/>
      <w:bookmarkEnd w:id="3"/>
    </w:p>
    <w:p w14:paraId="55527AF2" w14:textId="77777777" w:rsidR="00A90EAD" w:rsidRPr="00B83960" w:rsidRDefault="00A90EAD" w:rsidP="00A90EAD">
      <w:pPr>
        <w:ind w:left="567" w:hanging="567"/>
        <w:rPr>
          <w:rFonts w:ascii="Arial" w:hAnsi="Arial" w:cs="Arial"/>
          <w:szCs w:val="24"/>
        </w:rPr>
      </w:pPr>
    </w:p>
    <w:p w14:paraId="0561EBC8" w14:textId="3C95DD78" w:rsidR="00AF72BA" w:rsidRPr="00B83960" w:rsidRDefault="00904828" w:rsidP="00310463">
      <w:pPr>
        <w:pStyle w:val="ListParagraph"/>
        <w:numPr>
          <w:ilvl w:val="1"/>
          <w:numId w:val="1"/>
        </w:numPr>
        <w:ind w:left="567" w:hanging="567"/>
        <w:rPr>
          <w:rFonts w:cs="Arial"/>
          <w:szCs w:val="24"/>
        </w:rPr>
      </w:pPr>
      <w:r w:rsidRPr="00B83960">
        <w:rPr>
          <w:rFonts w:cs="Arial"/>
          <w:szCs w:val="24"/>
        </w:rPr>
        <w:t>North</w:t>
      </w:r>
      <w:r w:rsidR="00274737" w:rsidRPr="00B83960">
        <w:rPr>
          <w:rFonts w:cs="Arial"/>
          <w:szCs w:val="24"/>
        </w:rPr>
        <w:t xml:space="preserve"> Northamptonshire Council</w:t>
      </w:r>
      <w:r w:rsidR="00C6739F" w:rsidRPr="00B83960">
        <w:rPr>
          <w:rFonts w:cs="Arial"/>
          <w:szCs w:val="24"/>
        </w:rPr>
        <w:t xml:space="preserve"> (hereafter referred to as “The Council”)</w:t>
      </w:r>
      <w:r w:rsidR="00DC71EB" w:rsidRPr="00B83960">
        <w:rPr>
          <w:rFonts w:cs="Arial"/>
          <w:szCs w:val="24"/>
        </w:rPr>
        <w:t xml:space="preserve"> invites quotations for the provision of </w:t>
      </w:r>
      <w:r w:rsidR="00AF72BA" w:rsidRPr="00B83960">
        <w:rPr>
          <w:rFonts w:cs="Arial"/>
          <w:szCs w:val="24"/>
        </w:rPr>
        <w:t>the filming, production and editing of two new promotional films designed to complement the existing ‘Space to Grow’ inward</w:t>
      </w:r>
      <w:r w:rsidR="314B3EC6" w:rsidRPr="00B83960">
        <w:rPr>
          <w:rFonts w:cs="Arial"/>
        </w:rPr>
        <w:t xml:space="preserve"> </w:t>
      </w:r>
      <w:r w:rsidR="00AF72BA" w:rsidRPr="00B83960">
        <w:rPr>
          <w:rFonts w:cs="Arial"/>
        </w:rPr>
        <w:t>investment series and promote North Northamptonshire as an attractive location for business growth</w:t>
      </w:r>
      <w:r w:rsidR="00B643AC" w:rsidRPr="00B83960">
        <w:rPr>
          <w:rFonts w:cs="Arial"/>
        </w:rPr>
        <w:t>.</w:t>
      </w:r>
    </w:p>
    <w:p w14:paraId="11BA045E" w14:textId="189F06CA" w:rsidR="00A90EAD" w:rsidRPr="00B83960" w:rsidRDefault="00A90EAD" w:rsidP="00AF72BA">
      <w:pPr>
        <w:rPr>
          <w:rFonts w:cs="Arial"/>
          <w:szCs w:val="24"/>
        </w:rPr>
      </w:pPr>
    </w:p>
    <w:p w14:paraId="669EF03F" w14:textId="5C1D2219" w:rsidR="00DC71EB" w:rsidRPr="00B83960" w:rsidRDefault="00DC71EB" w:rsidP="00310463">
      <w:pPr>
        <w:pStyle w:val="ListParagraph"/>
        <w:numPr>
          <w:ilvl w:val="1"/>
          <w:numId w:val="1"/>
        </w:numPr>
        <w:ind w:left="567" w:hanging="567"/>
        <w:rPr>
          <w:rFonts w:cs="Arial"/>
          <w:szCs w:val="24"/>
        </w:rPr>
      </w:pPr>
      <w:r w:rsidRPr="00B83960">
        <w:rPr>
          <w:rFonts w:cs="Arial"/>
          <w:szCs w:val="24"/>
        </w:rPr>
        <w:t xml:space="preserve">The </w:t>
      </w:r>
      <w:r w:rsidR="00274737" w:rsidRPr="00B83960">
        <w:rPr>
          <w:rFonts w:cs="Arial"/>
          <w:szCs w:val="24"/>
        </w:rPr>
        <w:t>Council’s</w:t>
      </w:r>
      <w:r w:rsidRPr="00B83960">
        <w:rPr>
          <w:rFonts w:cs="Arial"/>
          <w:szCs w:val="24"/>
        </w:rPr>
        <w:t xml:space="preserve"> detailed requirements are defined in </w:t>
      </w:r>
      <w:r w:rsidR="00D04D31" w:rsidRPr="00B83960">
        <w:rPr>
          <w:rFonts w:cs="Arial"/>
          <w:szCs w:val="24"/>
        </w:rPr>
        <w:t>Section</w:t>
      </w:r>
      <w:r w:rsidRPr="00B83960">
        <w:rPr>
          <w:rFonts w:cs="Arial"/>
          <w:szCs w:val="24"/>
        </w:rPr>
        <w:t xml:space="preserve"> 2</w:t>
      </w:r>
      <w:r w:rsidR="00274737" w:rsidRPr="00B83960">
        <w:rPr>
          <w:rFonts w:cs="Arial"/>
          <w:szCs w:val="24"/>
        </w:rPr>
        <w:t>:</w:t>
      </w:r>
      <w:r w:rsidRPr="00B83960">
        <w:rPr>
          <w:rFonts w:cs="Arial"/>
          <w:szCs w:val="24"/>
        </w:rPr>
        <w:t xml:space="preserve"> Specification.</w:t>
      </w:r>
    </w:p>
    <w:p w14:paraId="3E5A92FD" w14:textId="77777777" w:rsidR="00A90EAD" w:rsidRPr="00B83960" w:rsidRDefault="00A90EAD" w:rsidP="00A90EAD">
      <w:pPr>
        <w:ind w:left="567" w:hanging="567"/>
        <w:rPr>
          <w:rFonts w:ascii="Arial" w:hAnsi="Arial" w:cs="Arial"/>
          <w:szCs w:val="24"/>
        </w:rPr>
      </w:pPr>
    </w:p>
    <w:p w14:paraId="7A7381C4" w14:textId="3AB0F720" w:rsidR="00DC71EB" w:rsidRPr="00B83960" w:rsidRDefault="00DC71EB" w:rsidP="00310463">
      <w:pPr>
        <w:pStyle w:val="ListParagraph"/>
        <w:numPr>
          <w:ilvl w:val="1"/>
          <w:numId w:val="1"/>
        </w:numPr>
        <w:ind w:left="567" w:hanging="567"/>
        <w:rPr>
          <w:rFonts w:cs="Arial"/>
          <w:szCs w:val="24"/>
        </w:rPr>
      </w:pPr>
      <w:r w:rsidRPr="00B83960">
        <w:rPr>
          <w:rFonts w:cs="Arial"/>
          <w:szCs w:val="24"/>
        </w:rPr>
        <w:t>Please take care in reading this document</w:t>
      </w:r>
      <w:r w:rsidR="00274737" w:rsidRPr="00B83960">
        <w:rPr>
          <w:rFonts w:cs="Arial"/>
          <w:szCs w:val="24"/>
        </w:rPr>
        <w:t>,</w:t>
      </w:r>
      <w:r w:rsidRPr="00B83960">
        <w:rPr>
          <w:rFonts w:cs="Arial"/>
          <w:szCs w:val="24"/>
        </w:rPr>
        <w:t xml:space="preserve"> </w:t>
      </w:r>
      <w:proofErr w:type="gramStart"/>
      <w:r w:rsidRPr="00B83960">
        <w:rPr>
          <w:rFonts w:cs="Arial"/>
          <w:szCs w:val="24"/>
        </w:rPr>
        <w:t>in particular</w:t>
      </w:r>
      <w:proofErr w:type="gramEnd"/>
      <w:r w:rsidRPr="00B83960">
        <w:rPr>
          <w:rFonts w:cs="Arial"/>
          <w:szCs w:val="24"/>
        </w:rPr>
        <w:t xml:space="preserve"> the Specification</w:t>
      </w:r>
      <w:r w:rsidR="00274737" w:rsidRPr="00B83960">
        <w:rPr>
          <w:rFonts w:cs="Arial"/>
          <w:szCs w:val="24"/>
        </w:rPr>
        <w:t>.</w:t>
      </w:r>
      <w:r w:rsidRPr="00B83960">
        <w:rPr>
          <w:rFonts w:cs="Arial"/>
          <w:szCs w:val="24"/>
        </w:rPr>
        <w:t xml:space="preserve"> In the event of any questions or queries in relation to this Request for Quotation (</w:t>
      </w:r>
      <w:r w:rsidR="001A6398" w:rsidRPr="00B83960">
        <w:rPr>
          <w:rFonts w:cs="Arial"/>
          <w:szCs w:val="24"/>
        </w:rPr>
        <w:t>RFQ</w:t>
      </w:r>
      <w:r w:rsidRPr="00B83960">
        <w:rPr>
          <w:rFonts w:cs="Arial"/>
          <w:szCs w:val="24"/>
        </w:rPr>
        <w:t xml:space="preserve">), please contact the </w:t>
      </w:r>
      <w:r w:rsidR="00D04D31" w:rsidRPr="00B83960">
        <w:rPr>
          <w:rFonts w:cs="Arial"/>
          <w:szCs w:val="24"/>
        </w:rPr>
        <w:t>Officer detailed in Table B</w:t>
      </w:r>
      <w:r w:rsidRPr="00B83960">
        <w:rPr>
          <w:rFonts w:cs="Arial"/>
          <w:szCs w:val="24"/>
        </w:rPr>
        <w:t>.</w:t>
      </w:r>
    </w:p>
    <w:p w14:paraId="51C75020" w14:textId="77777777" w:rsidR="00A90EAD" w:rsidRPr="00B83960" w:rsidRDefault="00A90EAD" w:rsidP="00A90EAD">
      <w:pPr>
        <w:ind w:left="567" w:hanging="567"/>
        <w:rPr>
          <w:rFonts w:ascii="Arial" w:hAnsi="Arial" w:cs="Arial"/>
          <w:szCs w:val="24"/>
        </w:rPr>
      </w:pPr>
    </w:p>
    <w:p w14:paraId="3C463716" w14:textId="33E3A13D" w:rsidR="00DC71EB" w:rsidRPr="00B83960" w:rsidRDefault="00DC71EB" w:rsidP="00310463">
      <w:pPr>
        <w:pStyle w:val="ListParagraph"/>
        <w:numPr>
          <w:ilvl w:val="1"/>
          <w:numId w:val="1"/>
        </w:numPr>
        <w:ind w:left="567" w:hanging="567"/>
        <w:rPr>
          <w:rFonts w:cs="Arial"/>
          <w:szCs w:val="24"/>
        </w:rPr>
      </w:pPr>
      <w:r w:rsidRPr="00B83960">
        <w:rPr>
          <w:rFonts w:cs="Arial"/>
          <w:szCs w:val="24"/>
        </w:rPr>
        <w:t xml:space="preserve">The </w:t>
      </w:r>
      <w:r w:rsidR="00274737" w:rsidRPr="00B83960">
        <w:rPr>
          <w:rFonts w:cs="Arial"/>
          <w:szCs w:val="24"/>
        </w:rPr>
        <w:t>Council</w:t>
      </w:r>
      <w:r w:rsidRPr="00B83960">
        <w:rPr>
          <w:rFonts w:cs="Arial"/>
          <w:szCs w:val="24"/>
        </w:rPr>
        <w:t xml:space="preserve"> reserves the right to:</w:t>
      </w:r>
    </w:p>
    <w:p w14:paraId="67BE927A" w14:textId="78A71BE4" w:rsidR="00A90EAD" w:rsidRPr="00B83960" w:rsidRDefault="00DC71EB" w:rsidP="00310463">
      <w:pPr>
        <w:pStyle w:val="ListParagraph"/>
        <w:numPr>
          <w:ilvl w:val="2"/>
          <w:numId w:val="1"/>
        </w:numPr>
        <w:ind w:left="1701" w:hanging="1134"/>
        <w:rPr>
          <w:rFonts w:cs="Arial"/>
          <w:szCs w:val="24"/>
        </w:rPr>
      </w:pPr>
      <w:r w:rsidRPr="00B83960">
        <w:rPr>
          <w:rFonts w:cs="Arial"/>
          <w:szCs w:val="24"/>
        </w:rPr>
        <w:t xml:space="preserve">carry out due diligence checks on the awarded </w:t>
      </w:r>
      <w:r w:rsidR="00870C2B" w:rsidRPr="00B83960">
        <w:rPr>
          <w:rFonts w:cs="Arial"/>
          <w:szCs w:val="24"/>
        </w:rPr>
        <w:t xml:space="preserve">Potential </w:t>
      </w:r>
      <w:proofErr w:type="gramStart"/>
      <w:r w:rsidR="00870C2B" w:rsidRPr="00B83960">
        <w:rPr>
          <w:rFonts w:cs="Arial"/>
          <w:szCs w:val="24"/>
        </w:rPr>
        <w:t>Supplier</w:t>
      </w:r>
      <w:r w:rsidRPr="00B83960">
        <w:rPr>
          <w:rFonts w:cs="Arial"/>
          <w:szCs w:val="24"/>
        </w:rPr>
        <w:t>;</w:t>
      </w:r>
      <w:proofErr w:type="gramEnd"/>
    </w:p>
    <w:p w14:paraId="5B667E01" w14:textId="41E5AEE9" w:rsidR="00A90EAD" w:rsidRPr="00B83960" w:rsidRDefault="00DC71EB" w:rsidP="00310463">
      <w:pPr>
        <w:pStyle w:val="ListParagraph"/>
        <w:numPr>
          <w:ilvl w:val="2"/>
          <w:numId w:val="1"/>
        </w:numPr>
        <w:ind w:left="1701" w:hanging="1134"/>
        <w:rPr>
          <w:rFonts w:cs="Arial"/>
          <w:szCs w:val="24"/>
        </w:rPr>
      </w:pPr>
      <w:r w:rsidRPr="00B83960">
        <w:rPr>
          <w:rFonts w:cs="Arial"/>
          <w:szCs w:val="24"/>
        </w:rPr>
        <w:t xml:space="preserve">amend the </w:t>
      </w:r>
      <w:r w:rsidR="00D04D31" w:rsidRPr="00B83960">
        <w:rPr>
          <w:rFonts w:cs="Arial"/>
          <w:szCs w:val="24"/>
        </w:rPr>
        <w:t>C</w:t>
      </w:r>
      <w:r w:rsidRPr="00B83960">
        <w:rPr>
          <w:rFonts w:cs="Arial"/>
          <w:szCs w:val="24"/>
        </w:rPr>
        <w:t xml:space="preserve">onditions of Contract </w:t>
      </w:r>
      <w:r w:rsidR="00274737" w:rsidRPr="00B83960">
        <w:rPr>
          <w:rFonts w:cs="Arial"/>
          <w:szCs w:val="24"/>
        </w:rPr>
        <w:t>included</w:t>
      </w:r>
      <w:r w:rsidRPr="00B83960">
        <w:rPr>
          <w:rFonts w:cs="Arial"/>
          <w:szCs w:val="24"/>
        </w:rPr>
        <w:t xml:space="preserve"> </w:t>
      </w:r>
      <w:r w:rsidR="00274737" w:rsidRPr="00B83960">
        <w:rPr>
          <w:rFonts w:cs="Arial"/>
          <w:szCs w:val="24"/>
        </w:rPr>
        <w:t>at</w:t>
      </w:r>
      <w:r w:rsidRPr="00B83960">
        <w:rPr>
          <w:rFonts w:cs="Arial"/>
          <w:szCs w:val="24"/>
        </w:rPr>
        <w:t xml:space="preserve"> Appendix </w:t>
      </w:r>
      <w:proofErr w:type="gramStart"/>
      <w:r w:rsidRPr="00B83960">
        <w:rPr>
          <w:rFonts w:cs="Arial"/>
          <w:szCs w:val="24"/>
        </w:rPr>
        <w:t>1;</w:t>
      </w:r>
      <w:proofErr w:type="gramEnd"/>
    </w:p>
    <w:p w14:paraId="3E9D132F" w14:textId="53D1C801" w:rsidR="00A90EAD" w:rsidRPr="00B83960" w:rsidRDefault="00DC71EB" w:rsidP="00310463">
      <w:pPr>
        <w:pStyle w:val="ListParagraph"/>
        <w:numPr>
          <w:ilvl w:val="2"/>
          <w:numId w:val="1"/>
        </w:numPr>
        <w:ind w:left="1701" w:hanging="1134"/>
        <w:rPr>
          <w:rFonts w:cs="Arial"/>
          <w:szCs w:val="24"/>
        </w:rPr>
      </w:pPr>
      <w:r w:rsidRPr="00B83960">
        <w:rPr>
          <w:rFonts w:cs="Arial"/>
          <w:szCs w:val="24"/>
        </w:rPr>
        <w:t xml:space="preserve">abandon the procurement process at any stage without any liability to the </w:t>
      </w:r>
      <w:r w:rsidR="00274737" w:rsidRPr="00B83960">
        <w:rPr>
          <w:rFonts w:cs="Arial"/>
          <w:szCs w:val="24"/>
        </w:rPr>
        <w:t>Council</w:t>
      </w:r>
      <w:r w:rsidRPr="00B83960">
        <w:rPr>
          <w:rFonts w:cs="Arial"/>
          <w:szCs w:val="24"/>
        </w:rPr>
        <w:t>; and</w:t>
      </w:r>
      <w:r w:rsidR="00274737" w:rsidRPr="00B83960">
        <w:rPr>
          <w:rFonts w:cs="Arial"/>
          <w:szCs w:val="24"/>
        </w:rPr>
        <w:t>/</w:t>
      </w:r>
      <w:r w:rsidRPr="00B83960">
        <w:rPr>
          <w:rFonts w:cs="Arial"/>
          <w:szCs w:val="24"/>
        </w:rPr>
        <w:t>or</w:t>
      </w:r>
    </w:p>
    <w:p w14:paraId="42637C26" w14:textId="65BB9840" w:rsidR="00DC71EB" w:rsidRPr="00B83960" w:rsidRDefault="00DC71EB" w:rsidP="00310463">
      <w:pPr>
        <w:pStyle w:val="ListParagraph"/>
        <w:numPr>
          <w:ilvl w:val="2"/>
          <w:numId w:val="1"/>
        </w:numPr>
        <w:ind w:left="1701" w:hanging="1134"/>
        <w:rPr>
          <w:rFonts w:cs="Arial"/>
          <w:szCs w:val="24"/>
        </w:rPr>
      </w:pPr>
      <w:r w:rsidRPr="00B83960">
        <w:rPr>
          <w:rFonts w:cs="Arial"/>
          <w:szCs w:val="24"/>
        </w:rPr>
        <w:t xml:space="preserve">require the </w:t>
      </w:r>
      <w:r w:rsidR="00870C2B" w:rsidRPr="00B83960">
        <w:rPr>
          <w:rFonts w:cs="Arial"/>
          <w:szCs w:val="24"/>
        </w:rPr>
        <w:t>Potential Supplier</w:t>
      </w:r>
      <w:r w:rsidRPr="00B83960">
        <w:rPr>
          <w:rFonts w:cs="Arial"/>
          <w:szCs w:val="24"/>
        </w:rPr>
        <w:t xml:space="preserve"> to clarify its quotation in writing and if the </w:t>
      </w:r>
      <w:r w:rsidR="00870C2B" w:rsidRPr="00B83960">
        <w:rPr>
          <w:rFonts w:cs="Arial"/>
          <w:szCs w:val="24"/>
        </w:rPr>
        <w:t>Potential Supplier</w:t>
      </w:r>
      <w:r w:rsidRPr="00B83960">
        <w:rPr>
          <w:rFonts w:cs="Arial"/>
          <w:szCs w:val="24"/>
        </w:rPr>
        <w:t xml:space="preserve"> fails to respond satisfactorily, this may result in the </w:t>
      </w:r>
      <w:r w:rsidR="00870C2B" w:rsidRPr="00B83960">
        <w:rPr>
          <w:rFonts w:cs="Arial"/>
          <w:szCs w:val="24"/>
        </w:rPr>
        <w:t>Potential Supplier</w:t>
      </w:r>
      <w:r w:rsidRPr="00B83960">
        <w:rPr>
          <w:rFonts w:cs="Arial"/>
          <w:szCs w:val="24"/>
        </w:rPr>
        <w:t xml:space="preserve"> being </w:t>
      </w:r>
      <w:r w:rsidR="00274737" w:rsidRPr="00B83960">
        <w:rPr>
          <w:rFonts w:cs="Arial"/>
          <w:szCs w:val="24"/>
        </w:rPr>
        <w:t>rejected from the process</w:t>
      </w:r>
      <w:r w:rsidRPr="00B83960">
        <w:rPr>
          <w:rFonts w:cs="Arial"/>
          <w:szCs w:val="24"/>
        </w:rPr>
        <w:t>.</w:t>
      </w:r>
    </w:p>
    <w:p w14:paraId="2F6C4669" w14:textId="64DEE3B3" w:rsidR="00A90EAD" w:rsidRPr="00B83960" w:rsidRDefault="00A90EAD" w:rsidP="004D2BEF">
      <w:pPr>
        <w:rPr>
          <w:rFonts w:ascii="Arial" w:hAnsi="Arial" w:cs="Arial"/>
          <w:szCs w:val="24"/>
        </w:rPr>
      </w:pPr>
    </w:p>
    <w:p w14:paraId="5BE59F0F" w14:textId="11419EB4" w:rsidR="00375C27" w:rsidRPr="00B83960" w:rsidRDefault="00375C27" w:rsidP="00310463">
      <w:pPr>
        <w:pStyle w:val="ListParagraph"/>
        <w:numPr>
          <w:ilvl w:val="1"/>
          <w:numId w:val="1"/>
        </w:numPr>
        <w:ind w:left="567" w:hanging="567"/>
        <w:rPr>
          <w:rFonts w:cs="Arial"/>
          <w:szCs w:val="24"/>
        </w:rPr>
      </w:pPr>
      <w:r w:rsidRPr="00B83960">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B83960">
        <w:rPr>
          <w:rFonts w:cs="Arial"/>
          <w:szCs w:val="24"/>
        </w:rPr>
        <w:t>RFQ</w:t>
      </w:r>
      <w:r w:rsidRPr="00B83960">
        <w:rPr>
          <w:rFonts w:cs="Arial"/>
          <w:szCs w:val="24"/>
        </w:rPr>
        <w:t xml:space="preserve"> entirely at your own risk. </w:t>
      </w:r>
    </w:p>
    <w:p w14:paraId="1313E030" w14:textId="77777777" w:rsidR="00375C27" w:rsidRPr="00B83960" w:rsidRDefault="00375C27" w:rsidP="00375C27">
      <w:pPr>
        <w:pStyle w:val="ListParagraph"/>
        <w:ind w:left="567"/>
        <w:rPr>
          <w:rFonts w:cs="Arial"/>
          <w:szCs w:val="24"/>
        </w:rPr>
      </w:pPr>
    </w:p>
    <w:p w14:paraId="7C8C4DD4" w14:textId="3AE0709E" w:rsidR="00375C27" w:rsidRPr="00B83960" w:rsidRDefault="00375C27" w:rsidP="00310463">
      <w:pPr>
        <w:pStyle w:val="ListParagraph"/>
        <w:numPr>
          <w:ilvl w:val="1"/>
          <w:numId w:val="1"/>
        </w:numPr>
        <w:ind w:left="567" w:hanging="567"/>
        <w:rPr>
          <w:rFonts w:cs="Arial"/>
          <w:szCs w:val="24"/>
        </w:rPr>
      </w:pPr>
      <w:r w:rsidRPr="00B83960">
        <w:rPr>
          <w:rFonts w:cs="Arial"/>
          <w:szCs w:val="24"/>
        </w:rPr>
        <w:t xml:space="preserve">All documents and materials, which comprise the </w:t>
      </w:r>
      <w:r w:rsidR="001A6398" w:rsidRPr="00B83960">
        <w:rPr>
          <w:rFonts w:cs="Arial"/>
          <w:szCs w:val="24"/>
        </w:rPr>
        <w:t>RFQ</w:t>
      </w:r>
      <w:r w:rsidRPr="00B83960">
        <w:rPr>
          <w:rFonts w:cs="Arial"/>
          <w:szCs w:val="24"/>
        </w:rPr>
        <w:t xml:space="preserve"> response, must be written in English only.</w:t>
      </w:r>
    </w:p>
    <w:p w14:paraId="2D92A74B" w14:textId="77777777" w:rsidR="00375C27" w:rsidRPr="00B83960" w:rsidRDefault="00375C27" w:rsidP="00375C27">
      <w:pPr>
        <w:rPr>
          <w:rFonts w:cs="Arial"/>
          <w:szCs w:val="24"/>
        </w:rPr>
      </w:pPr>
    </w:p>
    <w:p w14:paraId="6E28A3A9" w14:textId="2BF38A44" w:rsidR="00375C27" w:rsidRPr="00B83960" w:rsidRDefault="00375C27" w:rsidP="00310463">
      <w:pPr>
        <w:pStyle w:val="ListParagraph"/>
        <w:numPr>
          <w:ilvl w:val="1"/>
          <w:numId w:val="1"/>
        </w:numPr>
        <w:ind w:left="567" w:hanging="567"/>
        <w:rPr>
          <w:rFonts w:cs="Arial"/>
          <w:szCs w:val="24"/>
        </w:rPr>
      </w:pPr>
      <w:r w:rsidRPr="00B83960">
        <w:rPr>
          <w:rFonts w:cs="Arial"/>
          <w:szCs w:val="24"/>
        </w:rPr>
        <w:t>Quotations are to remain open for acceptance for a period of 90</w:t>
      </w:r>
      <w:r w:rsidR="009D578D" w:rsidRPr="00B83960">
        <w:rPr>
          <w:rFonts w:cs="Arial"/>
          <w:szCs w:val="24"/>
        </w:rPr>
        <w:t xml:space="preserve"> </w:t>
      </w:r>
      <w:r w:rsidRPr="00B83960">
        <w:rPr>
          <w:rFonts w:cs="Arial"/>
          <w:szCs w:val="24"/>
        </w:rPr>
        <w:t>days from the Deadline for Submission of Bids.</w:t>
      </w:r>
    </w:p>
    <w:p w14:paraId="281B8C2C" w14:textId="77777777" w:rsidR="00375C27" w:rsidRPr="00B83960" w:rsidRDefault="00375C27" w:rsidP="00375C27">
      <w:pPr>
        <w:pStyle w:val="ListParagraph"/>
        <w:ind w:left="567"/>
        <w:rPr>
          <w:rFonts w:cs="Arial"/>
          <w:szCs w:val="24"/>
        </w:rPr>
      </w:pPr>
    </w:p>
    <w:p w14:paraId="36EDF4E3" w14:textId="6D69C490" w:rsidR="00375C27" w:rsidRPr="00B83960" w:rsidRDefault="00375C27" w:rsidP="00310463">
      <w:pPr>
        <w:pStyle w:val="ListParagraph"/>
        <w:numPr>
          <w:ilvl w:val="1"/>
          <w:numId w:val="1"/>
        </w:numPr>
        <w:ind w:left="567" w:hanging="567"/>
        <w:rPr>
          <w:rFonts w:cs="Arial"/>
          <w:szCs w:val="24"/>
        </w:rPr>
      </w:pPr>
      <w:r w:rsidRPr="00B83960">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5A9399A6" w14:textId="77777777" w:rsidR="00375C27" w:rsidRPr="00B83960" w:rsidRDefault="00375C27" w:rsidP="00DA0069">
      <w:pPr>
        <w:rPr>
          <w:rFonts w:cs="Arial"/>
          <w:szCs w:val="24"/>
        </w:rPr>
      </w:pPr>
    </w:p>
    <w:p w14:paraId="4DB393A7" w14:textId="77777777" w:rsidR="00375C27" w:rsidRPr="00B83960" w:rsidRDefault="00375C27" w:rsidP="00375C27">
      <w:pPr>
        <w:pStyle w:val="ListParagraph"/>
        <w:ind w:left="567"/>
        <w:rPr>
          <w:rFonts w:cs="Arial"/>
          <w:b/>
          <w:bCs/>
          <w:szCs w:val="24"/>
        </w:rPr>
      </w:pPr>
    </w:p>
    <w:p w14:paraId="35DFD21A" w14:textId="77777777" w:rsidR="008D1BFC" w:rsidRPr="00B83960" w:rsidRDefault="008D1BFC" w:rsidP="008D1BFC">
      <w:pPr>
        <w:ind w:left="567" w:hanging="567"/>
        <w:rPr>
          <w:rFonts w:ascii="Arial" w:hAnsi="Arial" w:cs="Arial"/>
          <w:szCs w:val="24"/>
        </w:rPr>
      </w:pPr>
    </w:p>
    <w:p w14:paraId="668C0BC1" w14:textId="7215A96B" w:rsidR="008D1BFC" w:rsidRPr="00B83960" w:rsidRDefault="008D1BFC" w:rsidP="00310463">
      <w:pPr>
        <w:pStyle w:val="ListParagraph"/>
        <w:numPr>
          <w:ilvl w:val="1"/>
          <w:numId w:val="1"/>
        </w:numPr>
        <w:ind w:left="567" w:hanging="567"/>
        <w:rPr>
          <w:rFonts w:cs="Arial"/>
          <w:b/>
          <w:bCs/>
          <w:szCs w:val="24"/>
        </w:rPr>
      </w:pPr>
      <w:r w:rsidRPr="00B83960">
        <w:rPr>
          <w:rFonts w:cs="Arial"/>
          <w:b/>
          <w:bCs/>
          <w:szCs w:val="24"/>
        </w:rPr>
        <w:t xml:space="preserve">Rights of the Council in Relation to the </w:t>
      </w:r>
      <w:r w:rsidR="001A6398" w:rsidRPr="00B83960">
        <w:rPr>
          <w:rFonts w:cs="Arial"/>
          <w:b/>
          <w:bCs/>
          <w:szCs w:val="24"/>
        </w:rPr>
        <w:t>RFQ</w:t>
      </w:r>
    </w:p>
    <w:p w14:paraId="25ABE2ED" w14:textId="77777777" w:rsidR="008D1BFC" w:rsidRPr="00B83960" w:rsidRDefault="008D1BFC" w:rsidP="008D1BFC">
      <w:pPr>
        <w:ind w:left="567" w:hanging="567"/>
        <w:rPr>
          <w:rFonts w:ascii="Arial" w:hAnsi="Arial" w:cs="Arial"/>
          <w:szCs w:val="24"/>
        </w:rPr>
      </w:pPr>
    </w:p>
    <w:p w14:paraId="4E2D6295" w14:textId="77777777" w:rsidR="008D1BFC" w:rsidRPr="00B83960" w:rsidRDefault="008D1BFC" w:rsidP="00310463">
      <w:pPr>
        <w:pStyle w:val="ListParagraph"/>
        <w:numPr>
          <w:ilvl w:val="2"/>
          <w:numId w:val="1"/>
        </w:numPr>
        <w:ind w:left="1701" w:hanging="1134"/>
        <w:rPr>
          <w:rFonts w:cs="Arial"/>
          <w:szCs w:val="24"/>
        </w:rPr>
      </w:pPr>
      <w:r w:rsidRPr="00B83960">
        <w:rPr>
          <w:rFonts w:cs="Arial"/>
          <w:szCs w:val="24"/>
        </w:rPr>
        <w:t>The Council reserves the right to:</w:t>
      </w:r>
    </w:p>
    <w:p w14:paraId="3E2BC8B8" w14:textId="68490838" w:rsidR="008D1BFC" w:rsidRPr="00B83960" w:rsidRDefault="008D1BFC" w:rsidP="00310463">
      <w:pPr>
        <w:pStyle w:val="ListParagraph"/>
        <w:numPr>
          <w:ilvl w:val="0"/>
          <w:numId w:val="19"/>
        </w:numPr>
        <w:ind w:left="2268" w:hanging="567"/>
        <w:contextualSpacing w:val="0"/>
        <w:rPr>
          <w:rFonts w:cs="Arial"/>
          <w:szCs w:val="24"/>
        </w:rPr>
      </w:pPr>
      <w:r w:rsidRPr="00B83960">
        <w:rPr>
          <w:rFonts w:cs="Arial"/>
          <w:szCs w:val="24"/>
        </w:rPr>
        <w:lastRenderedPageBreak/>
        <w:t xml:space="preserve">Waive or change the requirements of this </w:t>
      </w:r>
      <w:r w:rsidR="001A6398" w:rsidRPr="00B83960">
        <w:rPr>
          <w:rFonts w:cs="Arial"/>
          <w:szCs w:val="24"/>
        </w:rPr>
        <w:t>RFQ</w:t>
      </w:r>
      <w:r w:rsidRPr="00B83960">
        <w:rPr>
          <w:rFonts w:cs="Arial"/>
          <w:szCs w:val="24"/>
        </w:rPr>
        <w:t xml:space="preserve"> at any time during the procurement process without prior (or any) notice being given by the </w:t>
      </w:r>
      <w:proofErr w:type="gramStart"/>
      <w:r w:rsidRPr="00B83960">
        <w:rPr>
          <w:rFonts w:cs="Arial"/>
          <w:szCs w:val="24"/>
        </w:rPr>
        <w:t>Council;</w:t>
      </w:r>
      <w:proofErr w:type="gramEnd"/>
    </w:p>
    <w:p w14:paraId="30C00579" w14:textId="633AC5D0" w:rsidR="008D1BFC" w:rsidRPr="00B83960" w:rsidRDefault="008D1BFC" w:rsidP="00310463">
      <w:pPr>
        <w:pStyle w:val="ListParagraph"/>
        <w:numPr>
          <w:ilvl w:val="0"/>
          <w:numId w:val="19"/>
        </w:numPr>
        <w:ind w:left="2268" w:hanging="567"/>
        <w:contextualSpacing w:val="0"/>
        <w:rPr>
          <w:rFonts w:cs="Arial"/>
          <w:szCs w:val="24"/>
        </w:rPr>
      </w:pPr>
      <w:r w:rsidRPr="00B83960">
        <w:rPr>
          <w:rFonts w:cs="Arial"/>
          <w:szCs w:val="24"/>
        </w:rPr>
        <w:t xml:space="preserve">Make changes to the timetable, structure or content of this </w:t>
      </w:r>
      <w:r w:rsidR="001A6398" w:rsidRPr="00B83960">
        <w:rPr>
          <w:rFonts w:cs="Arial"/>
          <w:szCs w:val="24"/>
        </w:rPr>
        <w:t>RFQ</w:t>
      </w:r>
      <w:r w:rsidRPr="00B83960">
        <w:rPr>
          <w:rFonts w:cs="Arial"/>
          <w:szCs w:val="24"/>
        </w:rPr>
        <w:t xml:space="preserve"> or any other documents associated with this procurement process. Any such changes will be in accordance with the procurement </w:t>
      </w:r>
      <w:proofErr w:type="gramStart"/>
      <w:r w:rsidRPr="00B83960">
        <w:rPr>
          <w:rFonts w:cs="Arial"/>
          <w:szCs w:val="24"/>
        </w:rPr>
        <w:t>timetable;</w:t>
      </w:r>
      <w:proofErr w:type="gramEnd"/>
    </w:p>
    <w:p w14:paraId="519EC980" w14:textId="77777777" w:rsidR="008D1BFC" w:rsidRPr="00B83960" w:rsidRDefault="008D1BFC" w:rsidP="00310463">
      <w:pPr>
        <w:pStyle w:val="ListParagraph"/>
        <w:numPr>
          <w:ilvl w:val="0"/>
          <w:numId w:val="19"/>
        </w:numPr>
        <w:ind w:left="2268" w:hanging="567"/>
        <w:contextualSpacing w:val="0"/>
        <w:rPr>
          <w:rFonts w:cs="Arial"/>
          <w:szCs w:val="24"/>
        </w:rPr>
      </w:pPr>
      <w:r w:rsidRPr="00B83960">
        <w:rPr>
          <w:rFonts w:cs="Arial"/>
          <w:szCs w:val="24"/>
        </w:rPr>
        <w:t xml:space="preserve">Abandon the procurement process at any stage without any liability to the Council, or to re-invite responses on the same or any alternative </w:t>
      </w:r>
      <w:proofErr w:type="gramStart"/>
      <w:r w:rsidRPr="00B83960">
        <w:rPr>
          <w:rFonts w:cs="Arial"/>
          <w:szCs w:val="24"/>
        </w:rPr>
        <w:t>basis;</w:t>
      </w:r>
      <w:proofErr w:type="gramEnd"/>
    </w:p>
    <w:p w14:paraId="53A50578" w14:textId="6265409D" w:rsidR="008D1BFC" w:rsidRPr="00B83960" w:rsidRDefault="008D1BFC" w:rsidP="00310463">
      <w:pPr>
        <w:pStyle w:val="ListParagraph"/>
        <w:numPr>
          <w:ilvl w:val="0"/>
          <w:numId w:val="19"/>
        </w:numPr>
        <w:ind w:left="2268" w:hanging="567"/>
        <w:contextualSpacing w:val="0"/>
        <w:rPr>
          <w:rFonts w:cs="Arial"/>
          <w:szCs w:val="24"/>
        </w:rPr>
      </w:pPr>
      <w:r w:rsidRPr="00B83960">
        <w:rPr>
          <w:rFonts w:cs="Arial"/>
          <w:szCs w:val="24"/>
        </w:rPr>
        <w:t xml:space="preserve">Choose not to award any contract </w:t>
      </w:r>
      <w:proofErr w:type="gramStart"/>
      <w:r w:rsidRPr="00B83960">
        <w:rPr>
          <w:rFonts w:cs="Arial"/>
          <w:szCs w:val="24"/>
        </w:rPr>
        <w:t>as a result of</w:t>
      </w:r>
      <w:proofErr w:type="gramEnd"/>
      <w:r w:rsidRPr="00B83960">
        <w:rPr>
          <w:rFonts w:cs="Arial"/>
          <w:szCs w:val="24"/>
        </w:rPr>
        <w:t xml:space="preserve"> this procurement process; and/or</w:t>
      </w:r>
    </w:p>
    <w:p w14:paraId="7CCFC1DA" w14:textId="5AEA7F13" w:rsidR="008D1BFC" w:rsidRPr="00B83960" w:rsidRDefault="008D1BFC" w:rsidP="00310463">
      <w:pPr>
        <w:pStyle w:val="ListParagraph"/>
        <w:numPr>
          <w:ilvl w:val="0"/>
          <w:numId w:val="19"/>
        </w:numPr>
        <w:ind w:left="2268" w:hanging="567"/>
        <w:contextualSpacing w:val="0"/>
        <w:rPr>
          <w:rFonts w:cs="Arial"/>
          <w:szCs w:val="24"/>
        </w:rPr>
      </w:pPr>
      <w:r w:rsidRPr="00B83960">
        <w:rPr>
          <w:rFonts w:cs="Arial"/>
          <w:szCs w:val="24"/>
        </w:rPr>
        <w:t xml:space="preserve">Reject any </w:t>
      </w:r>
      <w:r w:rsidR="001A6398" w:rsidRPr="00B83960">
        <w:rPr>
          <w:rFonts w:cs="Arial"/>
          <w:szCs w:val="24"/>
        </w:rPr>
        <w:t>RFQ</w:t>
      </w:r>
      <w:r w:rsidRPr="00B83960">
        <w:rPr>
          <w:rFonts w:cs="Arial"/>
          <w:szCs w:val="24"/>
        </w:rPr>
        <w:t xml:space="preserve"> Responses that are over budget without further evaluation of the response. </w:t>
      </w:r>
    </w:p>
    <w:p w14:paraId="396013AE" w14:textId="5798A93F" w:rsidR="008D1BFC" w:rsidRPr="00B83960" w:rsidRDefault="008D1BFC" w:rsidP="00A90EAD">
      <w:pPr>
        <w:ind w:left="567" w:hanging="567"/>
        <w:rPr>
          <w:rFonts w:ascii="Arial" w:hAnsi="Arial" w:cs="Arial"/>
          <w:szCs w:val="24"/>
        </w:rPr>
      </w:pPr>
    </w:p>
    <w:p w14:paraId="288DF467" w14:textId="63C4C6C6" w:rsidR="000719A2" w:rsidRPr="00B83960" w:rsidRDefault="000719A2" w:rsidP="00310463">
      <w:pPr>
        <w:pStyle w:val="ListParagraph"/>
        <w:numPr>
          <w:ilvl w:val="1"/>
          <w:numId w:val="1"/>
        </w:numPr>
        <w:ind w:left="567" w:hanging="567"/>
        <w:rPr>
          <w:rFonts w:cs="Arial"/>
          <w:i/>
          <w:iCs/>
          <w:szCs w:val="24"/>
        </w:rPr>
      </w:pPr>
      <w:bookmarkStart w:id="4" w:name="_Hlk68852071"/>
      <w:r w:rsidRPr="00B83960">
        <w:rPr>
          <w:rFonts w:cs="Arial"/>
          <w:szCs w:val="24"/>
        </w:rPr>
        <w:t>Answer fully all relevant questions and respond in accordance with any specific requests as detailed in the question e.g., maximum word/page limits, etc.</w:t>
      </w:r>
    </w:p>
    <w:p w14:paraId="12A1510C" w14:textId="77777777" w:rsidR="00E219D2" w:rsidRPr="00B83960" w:rsidRDefault="00E219D2" w:rsidP="00E219D2">
      <w:pPr>
        <w:rPr>
          <w:rFonts w:cs="Arial"/>
          <w:i/>
          <w:iCs/>
          <w:szCs w:val="24"/>
        </w:rPr>
      </w:pPr>
    </w:p>
    <w:p w14:paraId="70B71407" w14:textId="77777777" w:rsidR="00375C27" w:rsidRPr="00B83960" w:rsidRDefault="00375C27" w:rsidP="00310463">
      <w:pPr>
        <w:pStyle w:val="ListParagraph"/>
        <w:numPr>
          <w:ilvl w:val="2"/>
          <w:numId w:val="1"/>
        </w:numPr>
        <w:ind w:left="1701" w:hanging="1134"/>
        <w:rPr>
          <w:rFonts w:cs="Arial"/>
          <w:iCs/>
          <w:szCs w:val="24"/>
        </w:rPr>
      </w:pPr>
      <w:bookmarkStart w:id="5" w:name="_Hlk68853589"/>
      <w:r w:rsidRPr="00B83960">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B83960" w:rsidRDefault="00375C27" w:rsidP="00310463">
      <w:pPr>
        <w:pStyle w:val="ListParagraph"/>
        <w:numPr>
          <w:ilvl w:val="2"/>
          <w:numId w:val="1"/>
        </w:numPr>
        <w:ind w:left="1701" w:hanging="1134"/>
        <w:rPr>
          <w:rFonts w:cs="Arial"/>
          <w:iCs/>
          <w:szCs w:val="24"/>
        </w:rPr>
      </w:pPr>
      <w:r w:rsidRPr="00B83960">
        <w:rPr>
          <w:rFonts w:cs="Arial"/>
          <w:iCs/>
          <w:szCs w:val="24"/>
        </w:rPr>
        <w:t>When uploading attachments, please state the question number only in the file title.</w:t>
      </w:r>
    </w:p>
    <w:p w14:paraId="19EAA895" w14:textId="4864E388" w:rsidR="00375C27" w:rsidRPr="00B83960" w:rsidRDefault="00375C27" w:rsidP="00310463">
      <w:pPr>
        <w:pStyle w:val="ListParagraph"/>
        <w:numPr>
          <w:ilvl w:val="2"/>
          <w:numId w:val="1"/>
        </w:numPr>
        <w:ind w:left="1701" w:hanging="1134"/>
        <w:rPr>
          <w:rFonts w:cs="Arial"/>
          <w:iCs/>
          <w:szCs w:val="24"/>
        </w:rPr>
      </w:pPr>
      <w:r w:rsidRPr="00B83960">
        <w:rPr>
          <w:rFonts w:cs="Arial"/>
          <w:iCs/>
          <w:szCs w:val="24"/>
        </w:rPr>
        <w:t>Submit any zipped files in WinZip format only</w:t>
      </w:r>
      <w:r w:rsidR="00126E04" w:rsidRPr="00B83960">
        <w:rPr>
          <w:rFonts w:cs="Arial"/>
          <w:iCs/>
          <w:szCs w:val="24"/>
        </w:rPr>
        <w:t>.</w:t>
      </w:r>
    </w:p>
    <w:bookmarkEnd w:id="4"/>
    <w:bookmarkEnd w:id="5"/>
    <w:p w14:paraId="0BD3E256" w14:textId="2BFEB568" w:rsidR="00A90EAD" w:rsidRPr="00B83960" w:rsidRDefault="00A90EAD" w:rsidP="00DC71EB">
      <w:pPr>
        <w:rPr>
          <w:rFonts w:ascii="Arial" w:hAnsi="Arial" w:cs="Arial"/>
          <w:szCs w:val="24"/>
        </w:rPr>
        <w:sectPr w:rsidR="00A90EAD" w:rsidRPr="00B83960" w:rsidSect="0048001D">
          <w:pgSz w:w="11906" w:h="16838"/>
          <w:pgMar w:top="1418" w:right="1418" w:bottom="1418" w:left="1418" w:header="708" w:footer="708" w:gutter="0"/>
          <w:cols w:space="708"/>
          <w:docGrid w:linePitch="360"/>
        </w:sectPr>
      </w:pPr>
    </w:p>
    <w:p w14:paraId="67ED52D6" w14:textId="285F782D" w:rsidR="00DC71EB" w:rsidRPr="00B83960" w:rsidRDefault="00DC71EB" w:rsidP="00310463">
      <w:pPr>
        <w:pStyle w:val="Heading2"/>
        <w:numPr>
          <w:ilvl w:val="0"/>
          <w:numId w:val="1"/>
        </w:numPr>
        <w:ind w:left="567" w:hanging="567"/>
      </w:pPr>
      <w:bookmarkStart w:id="6" w:name="_Toc114238025"/>
      <w:bookmarkStart w:id="7" w:name="_Toc114238160"/>
      <w:r w:rsidRPr="00B83960">
        <w:lastRenderedPageBreak/>
        <w:t>P</w:t>
      </w:r>
      <w:r w:rsidR="00A90EAD" w:rsidRPr="00B83960">
        <w:t>rocurement Timetable</w:t>
      </w:r>
      <w:bookmarkEnd w:id="6"/>
      <w:bookmarkEnd w:id="7"/>
    </w:p>
    <w:p w14:paraId="168FC77E" w14:textId="6FF61B33" w:rsidR="00DC71EB" w:rsidRPr="00B83960" w:rsidRDefault="00DC71EB" w:rsidP="00A90EAD">
      <w:pPr>
        <w:ind w:left="567" w:hanging="567"/>
        <w:rPr>
          <w:rFonts w:ascii="Arial" w:hAnsi="Arial" w:cs="Arial"/>
          <w:szCs w:val="24"/>
        </w:rPr>
      </w:pPr>
    </w:p>
    <w:p w14:paraId="54B64E06" w14:textId="272E1FA7" w:rsidR="008D1BFC" w:rsidRPr="00B83960" w:rsidRDefault="008D1BFC" w:rsidP="00310463">
      <w:pPr>
        <w:pStyle w:val="ListParagraph"/>
        <w:numPr>
          <w:ilvl w:val="1"/>
          <w:numId w:val="1"/>
        </w:numPr>
        <w:ind w:left="567" w:right="862" w:hanging="567"/>
        <w:rPr>
          <w:rFonts w:cs="Arial"/>
          <w:szCs w:val="24"/>
        </w:rPr>
      </w:pPr>
      <w:r w:rsidRPr="00B83960">
        <w:rPr>
          <w:rFonts w:cs="Arial"/>
          <w:szCs w:val="24"/>
        </w:rPr>
        <w:t xml:space="preserve">This </w:t>
      </w:r>
      <w:r w:rsidR="001A6398" w:rsidRPr="00B83960">
        <w:rPr>
          <w:rFonts w:cs="Arial"/>
          <w:szCs w:val="24"/>
        </w:rPr>
        <w:t>RFQ</w:t>
      </w:r>
      <w:r w:rsidRPr="00B83960">
        <w:rPr>
          <w:rFonts w:cs="Arial"/>
          <w:szCs w:val="24"/>
        </w:rPr>
        <w:t xml:space="preserve"> follows a clear, structured and transparent process to ensure a fair and level playing field is </w:t>
      </w:r>
      <w:proofErr w:type="gramStart"/>
      <w:r w:rsidRPr="00B83960">
        <w:rPr>
          <w:rFonts w:cs="Arial"/>
          <w:szCs w:val="24"/>
        </w:rPr>
        <w:t>maintained at all times</w:t>
      </w:r>
      <w:proofErr w:type="gramEnd"/>
      <w:r w:rsidRPr="00B83960">
        <w:rPr>
          <w:rFonts w:cs="Arial"/>
          <w:szCs w:val="24"/>
        </w:rPr>
        <w:t xml:space="preserve">, and that all </w:t>
      </w:r>
      <w:r w:rsidR="00870C2B" w:rsidRPr="00B83960">
        <w:rPr>
          <w:rFonts w:cs="Arial"/>
          <w:szCs w:val="24"/>
        </w:rPr>
        <w:t>Potential Supplier</w:t>
      </w:r>
      <w:r w:rsidRPr="00B83960">
        <w:rPr>
          <w:rFonts w:cs="Arial"/>
          <w:szCs w:val="24"/>
        </w:rPr>
        <w:t>s are treated equally.</w:t>
      </w:r>
    </w:p>
    <w:p w14:paraId="70DC16B1" w14:textId="77777777" w:rsidR="008D1BFC" w:rsidRPr="00B83960" w:rsidRDefault="008D1BFC" w:rsidP="008D1BFC">
      <w:pPr>
        <w:pStyle w:val="ListParagraph"/>
        <w:ind w:left="567" w:right="862" w:hanging="567"/>
        <w:rPr>
          <w:rFonts w:cs="Arial"/>
          <w:szCs w:val="24"/>
        </w:rPr>
      </w:pPr>
    </w:p>
    <w:p w14:paraId="465F6E53" w14:textId="03B2B826" w:rsidR="008D1BFC" w:rsidRPr="00B83960" w:rsidRDefault="008D1BFC" w:rsidP="00310463">
      <w:pPr>
        <w:pStyle w:val="ListParagraph"/>
        <w:numPr>
          <w:ilvl w:val="1"/>
          <w:numId w:val="1"/>
        </w:numPr>
        <w:ind w:left="567" w:right="862" w:hanging="567"/>
        <w:rPr>
          <w:rFonts w:cs="Arial"/>
          <w:szCs w:val="24"/>
        </w:rPr>
      </w:pPr>
      <w:r w:rsidRPr="00B83960">
        <w:rPr>
          <w:rFonts w:cs="Arial"/>
          <w:szCs w:val="24"/>
        </w:rPr>
        <w:t xml:space="preserve">All documents, which comprise any </w:t>
      </w:r>
      <w:r w:rsidR="001A6398" w:rsidRPr="00B83960">
        <w:rPr>
          <w:rFonts w:cs="Arial"/>
          <w:szCs w:val="24"/>
        </w:rPr>
        <w:t>RFQ</w:t>
      </w:r>
      <w:r w:rsidRPr="00B83960">
        <w:rPr>
          <w:rFonts w:cs="Arial"/>
          <w:szCs w:val="24"/>
        </w:rPr>
        <w:t xml:space="preserve"> Response, must be received by the Council no later than the Deadline for Submission of Bids, </w:t>
      </w:r>
      <w:r w:rsidRPr="00B83960">
        <w:rPr>
          <w:rFonts w:cs="Arial"/>
          <w:snapToGrid w:val="0"/>
          <w:szCs w:val="24"/>
        </w:rPr>
        <w:t>set out in Table A, below</w:t>
      </w:r>
      <w:r w:rsidRPr="00B83960">
        <w:rPr>
          <w:rFonts w:cs="Arial"/>
          <w:szCs w:val="24"/>
        </w:rPr>
        <w:t>.</w:t>
      </w:r>
    </w:p>
    <w:p w14:paraId="561840E4" w14:textId="77777777" w:rsidR="008D1BFC" w:rsidRPr="00B83960" w:rsidRDefault="008D1BFC" w:rsidP="008D1BFC">
      <w:pPr>
        <w:ind w:left="567" w:right="862" w:hanging="567"/>
        <w:rPr>
          <w:rFonts w:ascii="Arial" w:hAnsi="Arial" w:cs="Arial"/>
          <w:szCs w:val="24"/>
        </w:rPr>
      </w:pPr>
    </w:p>
    <w:p w14:paraId="7B7E4364" w14:textId="4F27EB39" w:rsidR="008D1BFC" w:rsidRPr="00B83960" w:rsidRDefault="008D1BFC" w:rsidP="00310463">
      <w:pPr>
        <w:pStyle w:val="ListParagraph"/>
        <w:numPr>
          <w:ilvl w:val="1"/>
          <w:numId w:val="1"/>
        </w:numPr>
        <w:ind w:left="567" w:right="862" w:hanging="567"/>
        <w:rPr>
          <w:rFonts w:cs="Arial"/>
          <w:szCs w:val="24"/>
        </w:rPr>
      </w:pPr>
      <w:r w:rsidRPr="00B83960">
        <w:rPr>
          <w:rFonts w:cs="Arial"/>
          <w:szCs w:val="24"/>
        </w:rPr>
        <w:t xml:space="preserve">The </w:t>
      </w:r>
      <w:r w:rsidR="001A6398" w:rsidRPr="00B83960">
        <w:rPr>
          <w:rFonts w:cs="Arial"/>
          <w:szCs w:val="24"/>
        </w:rPr>
        <w:t>RFQ</w:t>
      </w:r>
      <w:r w:rsidRPr="00B83960">
        <w:rPr>
          <w:rFonts w:cs="Arial"/>
          <w:szCs w:val="24"/>
        </w:rPr>
        <w:t xml:space="preserve"> process is intended to follow the timetable </w:t>
      </w:r>
      <w:r w:rsidRPr="00B83960">
        <w:rPr>
          <w:rFonts w:cs="Arial"/>
          <w:snapToGrid w:val="0"/>
          <w:szCs w:val="24"/>
        </w:rPr>
        <w:t>set out in Table A, below.</w:t>
      </w:r>
    </w:p>
    <w:p w14:paraId="62300098" w14:textId="77777777" w:rsidR="00A90EAD" w:rsidRPr="00B83960" w:rsidRDefault="00A90EAD" w:rsidP="00A90EAD">
      <w:pPr>
        <w:ind w:left="567" w:hanging="567"/>
        <w:rPr>
          <w:rFonts w:ascii="Arial" w:hAnsi="Arial" w:cs="Arial"/>
          <w:szCs w:val="24"/>
        </w:rPr>
      </w:pPr>
    </w:p>
    <w:p w14:paraId="6693AE3E" w14:textId="0A7B906A" w:rsidR="00A90EAD" w:rsidRPr="00B83960" w:rsidRDefault="00A90EAD" w:rsidP="00A90EAD">
      <w:pPr>
        <w:rPr>
          <w:rFonts w:ascii="Arial" w:hAnsi="Arial" w:cs="Arial"/>
          <w:b/>
          <w:caps/>
          <w:szCs w:val="24"/>
        </w:rPr>
      </w:pPr>
      <w:r w:rsidRPr="00B83960">
        <w:rPr>
          <w:rFonts w:ascii="Arial" w:hAnsi="Arial" w:cs="Arial"/>
          <w:b/>
          <w:caps/>
          <w:szCs w:val="24"/>
        </w:rPr>
        <w:t>Table A</w:t>
      </w:r>
      <w:r w:rsidR="00C66FA7" w:rsidRPr="00B83960">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B83960" w:rsidRPr="00B83960" w14:paraId="649BE5E3" w14:textId="77777777" w:rsidTr="00795DCA">
        <w:trPr>
          <w:trHeight w:val="567"/>
          <w:tblHeader/>
        </w:trPr>
        <w:tc>
          <w:tcPr>
            <w:tcW w:w="2689" w:type="pct"/>
            <w:gridSpan w:val="2"/>
            <w:vAlign w:val="center"/>
          </w:tcPr>
          <w:p w14:paraId="4A90775C" w14:textId="77777777" w:rsidR="00A90EAD" w:rsidRPr="00B83960" w:rsidRDefault="00A90EAD" w:rsidP="00791FAC">
            <w:pPr>
              <w:pStyle w:val="BodyText"/>
              <w:jc w:val="center"/>
              <w:rPr>
                <w:rFonts w:ascii="Arial" w:hAnsi="Arial" w:cs="Arial"/>
                <w:b w:val="0"/>
                <w:caps/>
                <w:szCs w:val="24"/>
              </w:rPr>
            </w:pPr>
            <w:r w:rsidRPr="00B83960">
              <w:rPr>
                <w:rFonts w:ascii="Arial" w:hAnsi="Arial" w:cs="Arial"/>
                <w:caps/>
                <w:szCs w:val="24"/>
              </w:rPr>
              <w:t>Activity</w:t>
            </w:r>
          </w:p>
        </w:tc>
        <w:tc>
          <w:tcPr>
            <w:tcW w:w="2311" w:type="pct"/>
            <w:vAlign w:val="center"/>
          </w:tcPr>
          <w:p w14:paraId="233FE169" w14:textId="77777777" w:rsidR="00A90EAD" w:rsidRPr="00B83960" w:rsidRDefault="00A90EAD" w:rsidP="00791FAC">
            <w:pPr>
              <w:pStyle w:val="BodyText"/>
              <w:jc w:val="center"/>
              <w:rPr>
                <w:rFonts w:ascii="Arial" w:hAnsi="Arial" w:cs="Arial"/>
                <w:b w:val="0"/>
                <w:caps/>
                <w:szCs w:val="24"/>
              </w:rPr>
            </w:pPr>
            <w:r w:rsidRPr="00B83960">
              <w:rPr>
                <w:rFonts w:ascii="Arial" w:hAnsi="Arial" w:cs="Arial"/>
                <w:caps/>
                <w:szCs w:val="24"/>
              </w:rPr>
              <w:t>Time and Date</w:t>
            </w:r>
          </w:p>
          <w:p w14:paraId="64B73C94" w14:textId="77777777" w:rsidR="00A90EAD" w:rsidRPr="00B83960" w:rsidRDefault="00A90EAD" w:rsidP="00791FAC">
            <w:pPr>
              <w:pStyle w:val="BodyText"/>
              <w:jc w:val="center"/>
              <w:rPr>
                <w:rFonts w:ascii="Arial" w:hAnsi="Arial" w:cs="Arial"/>
                <w:szCs w:val="24"/>
              </w:rPr>
            </w:pPr>
            <w:r w:rsidRPr="00B83960">
              <w:rPr>
                <w:rFonts w:ascii="Arial" w:hAnsi="Arial" w:cs="Arial"/>
                <w:szCs w:val="24"/>
              </w:rPr>
              <w:t>(as applicable)</w:t>
            </w:r>
          </w:p>
        </w:tc>
      </w:tr>
      <w:tr w:rsidR="00B83960" w:rsidRPr="00B83960" w14:paraId="0FDCB347" w14:textId="77777777" w:rsidTr="00795DCA">
        <w:trPr>
          <w:trHeight w:val="284"/>
        </w:trPr>
        <w:tc>
          <w:tcPr>
            <w:tcW w:w="379" w:type="pct"/>
            <w:tcBorders>
              <w:right w:val="nil"/>
            </w:tcBorders>
          </w:tcPr>
          <w:p w14:paraId="4BCF136D" w14:textId="77777777" w:rsidR="00A90EAD" w:rsidRPr="00B83960" w:rsidRDefault="00A90EAD" w:rsidP="0031046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B83960" w:rsidRDefault="00A90EAD" w:rsidP="00791FAC">
            <w:pPr>
              <w:pStyle w:val="BodyText"/>
              <w:spacing w:after="60"/>
              <w:rPr>
                <w:rFonts w:ascii="Arial" w:hAnsi="Arial" w:cs="Arial"/>
                <w:b w:val="0"/>
                <w:bCs/>
                <w:szCs w:val="24"/>
              </w:rPr>
            </w:pPr>
            <w:r w:rsidRPr="00B83960">
              <w:rPr>
                <w:rFonts w:ascii="Arial" w:hAnsi="Arial" w:cs="Arial"/>
                <w:b w:val="0"/>
                <w:bCs/>
                <w:szCs w:val="24"/>
              </w:rPr>
              <w:t>Request for Quotation Documents issued</w:t>
            </w:r>
          </w:p>
        </w:tc>
        <w:tc>
          <w:tcPr>
            <w:tcW w:w="2311" w:type="pct"/>
          </w:tcPr>
          <w:p w14:paraId="5C06E71A" w14:textId="7E5E3F98" w:rsidR="00A90EAD" w:rsidRPr="00B83960" w:rsidRDefault="00DE600C"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0C88D65DE3294C8885E06257E038C351"/>
                </w:placeholder>
                <w:date w:fullDate="2026-02-17T00:00:00Z">
                  <w:dateFormat w:val="dddd, d MMMM yyyy"/>
                  <w:lid w:val="en-GB"/>
                  <w:storeMappedDataAs w:val="dateTime"/>
                  <w:calendar w:val="gregorian"/>
                </w:date>
              </w:sdtPr>
              <w:sdtEndPr>
                <w:rPr>
                  <w:rStyle w:val="DefaultParagraphFont"/>
                  <w:rFonts w:ascii="Times New Roman" w:hAnsi="Times New Roman"/>
                </w:rPr>
              </w:sdtEndPr>
              <w:sdtContent>
                <w:r w:rsidR="00917EE4" w:rsidRPr="00B83960">
                  <w:rPr>
                    <w:rStyle w:val="Arial11"/>
                    <w:rFonts w:cs="Arial"/>
                    <w:b w:val="0"/>
                    <w:bCs/>
                    <w:sz w:val="24"/>
                    <w:szCs w:val="24"/>
                  </w:rPr>
                  <w:t>Tuesday, 17 February 2026</w:t>
                </w:r>
              </w:sdtContent>
            </w:sdt>
          </w:p>
        </w:tc>
      </w:tr>
      <w:tr w:rsidR="00B83960" w:rsidRPr="00B83960" w14:paraId="4253FC30" w14:textId="77777777" w:rsidTr="00795DCA">
        <w:trPr>
          <w:trHeight w:val="284"/>
        </w:trPr>
        <w:tc>
          <w:tcPr>
            <w:tcW w:w="379" w:type="pct"/>
            <w:tcBorders>
              <w:right w:val="nil"/>
            </w:tcBorders>
          </w:tcPr>
          <w:p w14:paraId="09E3AB60" w14:textId="77777777" w:rsidR="00A90EAD" w:rsidRPr="00B83960" w:rsidRDefault="00A90EAD" w:rsidP="0031046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B83960" w:rsidRDefault="00A90EAD" w:rsidP="00791FAC">
            <w:pPr>
              <w:pStyle w:val="BodyText"/>
              <w:spacing w:after="60"/>
              <w:rPr>
                <w:rFonts w:ascii="Arial" w:hAnsi="Arial" w:cs="Arial"/>
                <w:b w:val="0"/>
                <w:bCs/>
                <w:szCs w:val="24"/>
              </w:rPr>
            </w:pPr>
            <w:r w:rsidRPr="00B83960">
              <w:rPr>
                <w:rFonts w:ascii="Arial" w:hAnsi="Arial" w:cs="Arial"/>
                <w:b w:val="0"/>
                <w:bCs/>
                <w:szCs w:val="24"/>
              </w:rPr>
              <w:t>Deadline for Submission of Bids</w:t>
            </w:r>
          </w:p>
        </w:tc>
        <w:tc>
          <w:tcPr>
            <w:tcW w:w="2311" w:type="pct"/>
          </w:tcPr>
          <w:p w14:paraId="64FC68F9" w14:textId="42974005" w:rsidR="00A90EAD" w:rsidRPr="00B83960" w:rsidRDefault="00917EE4" w:rsidP="00791FAC">
            <w:pPr>
              <w:pStyle w:val="BodyText"/>
              <w:spacing w:after="60"/>
              <w:rPr>
                <w:rFonts w:ascii="Arial" w:hAnsi="Arial" w:cs="Arial"/>
                <w:b w:val="0"/>
                <w:bCs/>
                <w:szCs w:val="24"/>
              </w:rPr>
            </w:pPr>
            <w:r w:rsidRPr="00B83960">
              <w:rPr>
                <w:rFonts w:ascii="Arial" w:hAnsi="Arial" w:cs="Arial"/>
                <w:b w:val="0"/>
                <w:bCs/>
                <w:szCs w:val="24"/>
              </w:rPr>
              <w:t>17:00</w:t>
            </w:r>
            <w:r w:rsidR="00A90EAD" w:rsidRPr="00B83960">
              <w:rPr>
                <w:rFonts w:ascii="Arial" w:hAnsi="Arial" w:cs="Arial"/>
                <w:b w:val="0"/>
                <w:bCs/>
                <w:szCs w:val="24"/>
              </w:rPr>
              <w:t xml:space="preserve"> on </w:t>
            </w:r>
            <w:sdt>
              <w:sdtPr>
                <w:rPr>
                  <w:rStyle w:val="Arial11"/>
                  <w:rFonts w:cs="Arial"/>
                  <w:b w:val="0"/>
                  <w:bCs/>
                  <w:sz w:val="24"/>
                  <w:szCs w:val="24"/>
                </w:rPr>
                <w:id w:val="17976737"/>
                <w:placeholder>
                  <w:docPart w:val="DD729CDBF0044B27AA74B4FECD4055C4"/>
                </w:placeholder>
                <w:date w:fullDate="2026-03-02T00:00:00Z">
                  <w:dateFormat w:val="dddd, d MMMM yyyy"/>
                  <w:lid w:val="en-GB"/>
                  <w:storeMappedDataAs w:val="dateTime"/>
                  <w:calendar w:val="gregorian"/>
                </w:date>
              </w:sdtPr>
              <w:sdtEndPr>
                <w:rPr>
                  <w:rStyle w:val="DefaultParagraphFont"/>
                  <w:rFonts w:ascii="Times New Roman" w:hAnsi="Times New Roman"/>
                </w:rPr>
              </w:sdtEndPr>
              <w:sdtContent>
                <w:r w:rsidRPr="00B83960">
                  <w:rPr>
                    <w:rStyle w:val="Arial11"/>
                    <w:rFonts w:cs="Arial"/>
                    <w:b w:val="0"/>
                    <w:bCs/>
                    <w:sz w:val="24"/>
                    <w:szCs w:val="24"/>
                  </w:rPr>
                  <w:t>Monday, 2 March 2026</w:t>
                </w:r>
              </w:sdtContent>
            </w:sdt>
          </w:p>
        </w:tc>
      </w:tr>
      <w:tr w:rsidR="00B83960" w:rsidRPr="00B83960" w14:paraId="07C8BF75" w14:textId="77777777" w:rsidTr="00795DCA">
        <w:trPr>
          <w:trHeight w:val="284"/>
        </w:trPr>
        <w:tc>
          <w:tcPr>
            <w:tcW w:w="379" w:type="pct"/>
            <w:tcBorders>
              <w:right w:val="nil"/>
            </w:tcBorders>
          </w:tcPr>
          <w:p w14:paraId="2AFE8E36" w14:textId="77777777" w:rsidR="00A90EAD" w:rsidRPr="00B83960" w:rsidRDefault="00A90EAD" w:rsidP="0031046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B83960" w:rsidRDefault="00A90EAD" w:rsidP="00791FAC">
            <w:pPr>
              <w:pStyle w:val="BodyText"/>
              <w:spacing w:after="60"/>
              <w:rPr>
                <w:rFonts w:ascii="Arial" w:hAnsi="Arial" w:cs="Arial"/>
                <w:b w:val="0"/>
                <w:bCs/>
                <w:szCs w:val="24"/>
              </w:rPr>
            </w:pPr>
            <w:r w:rsidRPr="00B83960">
              <w:rPr>
                <w:rFonts w:ascii="Arial" w:hAnsi="Arial" w:cs="Arial"/>
                <w:b w:val="0"/>
                <w:bCs/>
                <w:szCs w:val="24"/>
              </w:rPr>
              <w:t>Evaluation of Bids Received*</w:t>
            </w:r>
          </w:p>
        </w:tc>
        <w:tc>
          <w:tcPr>
            <w:tcW w:w="2311" w:type="pct"/>
          </w:tcPr>
          <w:p w14:paraId="2F19B1DA" w14:textId="64CF5EB3" w:rsidR="00A90EAD" w:rsidRPr="00B83960" w:rsidRDefault="00DE600C"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A9DF71F37B054CB69E7E5BF04C0CBC4B"/>
                </w:placeholder>
                <w:date w:fullDate="2026-03-06T00:00:00Z">
                  <w:dateFormat w:val="dddd, d MMMM yyyy"/>
                  <w:lid w:val="en-GB"/>
                  <w:storeMappedDataAs w:val="dateTime"/>
                  <w:calendar w:val="gregorian"/>
                </w:date>
              </w:sdtPr>
              <w:sdtEndPr>
                <w:rPr>
                  <w:rStyle w:val="DefaultParagraphFont"/>
                  <w:rFonts w:ascii="Times New Roman" w:hAnsi="Times New Roman"/>
                </w:rPr>
              </w:sdtEndPr>
              <w:sdtContent>
                <w:r w:rsidR="00917EE4" w:rsidRPr="00B83960">
                  <w:rPr>
                    <w:rStyle w:val="Arial11"/>
                    <w:rFonts w:cs="Arial"/>
                    <w:b w:val="0"/>
                    <w:bCs/>
                    <w:sz w:val="24"/>
                    <w:szCs w:val="24"/>
                  </w:rPr>
                  <w:t>Friday, 6 March 2026</w:t>
                </w:r>
              </w:sdtContent>
            </w:sdt>
          </w:p>
        </w:tc>
      </w:tr>
      <w:tr w:rsidR="00B83960" w:rsidRPr="00B83960" w14:paraId="37278667" w14:textId="77777777" w:rsidTr="00795DCA">
        <w:trPr>
          <w:trHeight w:val="284"/>
        </w:trPr>
        <w:tc>
          <w:tcPr>
            <w:tcW w:w="379" w:type="pct"/>
            <w:tcBorders>
              <w:right w:val="nil"/>
            </w:tcBorders>
          </w:tcPr>
          <w:p w14:paraId="322C08CC" w14:textId="77777777" w:rsidR="00A90EAD" w:rsidRPr="00B83960" w:rsidRDefault="00A90EAD" w:rsidP="0031046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B83960" w:rsidRDefault="00A90EAD" w:rsidP="00791FAC">
            <w:pPr>
              <w:pStyle w:val="BodyText"/>
              <w:spacing w:after="60"/>
              <w:rPr>
                <w:rFonts w:ascii="Arial" w:hAnsi="Arial" w:cs="Arial"/>
                <w:b w:val="0"/>
                <w:bCs/>
                <w:szCs w:val="24"/>
              </w:rPr>
            </w:pPr>
            <w:r w:rsidRPr="00B83960">
              <w:rPr>
                <w:rFonts w:ascii="Arial" w:hAnsi="Arial" w:cs="Arial"/>
                <w:b w:val="0"/>
                <w:bCs/>
                <w:szCs w:val="24"/>
              </w:rPr>
              <w:t>Contract Start*</w:t>
            </w:r>
          </w:p>
        </w:tc>
        <w:tc>
          <w:tcPr>
            <w:tcW w:w="2311" w:type="pct"/>
          </w:tcPr>
          <w:p w14:paraId="4A0B862F" w14:textId="2E1421D4" w:rsidR="00A90EAD" w:rsidRPr="00B83960" w:rsidRDefault="00DE600C"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5D79483C20A24311A4D30443DB8269D7"/>
                </w:placeholder>
                <w:date w:fullDate="2026-03-11T00:00:00Z">
                  <w:dateFormat w:val="dddd, d MMMM yyyy"/>
                  <w:lid w:val="en-GB"/>
                  <w:storeMappedDataAs w:val="dateTime"/>
                  <w:calendar w:val="gregorian"/>
                </w:date>
              </w:sdtPr>
              <w:sdtEndPr>
                <w:rPr>
                  <w:rStyle w:val="DefaultParagraphFont"/>
                  <w:rFonts w:ascii="Times New Roman" w:hAnsi="Times New Roman"/>
                </w:rPr>
              </w:sdtEndPr>
              <w:sdtContent>
                <w:r w:rsidR="00504F6D" w:rsidRPr="00B83960">
                  <w:rPr>
                    <w:rStyle w:val="Arial11"/>
                    <w:rFonts w:cs="Arial"/>
                    <w:b w:val="0"/>
                    <w:bCs/>
                    <w:sz w:val="24"/>
                    <w:szCs w:val="24"/>
                  </w:rPr>
                  <w:t>Wednesday, 11 March 2026</w:t>
                </w:r>
              </w:sdtContent>
            </w:sdt>
          </w:p>
        </w:tc>
      </w:tr>
      <w:tr w:rsidR="00A90EAD" w:rsidRPr="00B83960" w14:paraId="0312FE1F" w14:textId="77777777" w:rsidTr="00795DCA">
        <w:trPr>
          <w:trHeight w:val="284"/>
        </w:trPr>
        <w:tc>
          <w:tcPr>
            <w:tcW w:w="379" w:type="pct"/>
            <w:tcBorders>
              <w:right w:val="nil"/>
            </w:tcBorders>
          </w:tcPr>
          <w:p w14:paraId="025BE248" w14:textId="77777777" w:rsidR="00A90EAD" w:rsidRPr="00B83960" w:rsidRDefault="00A90EAD" w:rsidP="0031046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18C2C11B" w:rsidR="00A90EAD" w:rsidRPr="00B83960" w:rsidRDefault="00A90EAD" w:rsidP="00791FAC">
            <w:pPr>
              <w:pStyle w:val="BodyText"/>
              <w:spacing w:after="60"/>
              <w:rPr>
                <w:rFonts w:ascii="Arial" w:hAnsi="Arial" w:cs="Arial"/>
                <w:b w:val="0"/>
                <w:bCs/>
                <w:szCs w:val="24"/>
              </w:rPr>
            </w:pPr>
            <w:r w:rsidRPr="00B83960">
              <w:rPr>
                <w:rFonts w:ascii="Arial" w:hAnsi="Arial" w:cs="Arial"/>
                <w:b w:val="0"/>
                <w:bCs/>
                <w:szCs w:val="24"/>
              </w:rPr>
              <w:t xml:space="preserve">Contract End </w:t>
            </w:r>
          </w:p>
        </w:tc>
        <w:tc>
          <w:tcPr>
            <w:tcW w:w="2311" w:type="pct"/>
          </w:tcPr>
          <w:p w14:paraId="3CCF9850" w14:textId="02AE87AC" w:rsidR="00A90EAD" w:rsidRPr="00B83960" w:rsidRDefault="00DE600C"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6DA1C0E25DD94352A70C6E6927E29CFC"/>
                </w:placeholder>
                <w:date w:fullDate="2026-05-29T00:00:00Z">
                  <w:dateFormat w:val="dddd, d MMMM yyyy"/>
                  <w:lid w:val="en-GB"/>
                  <w:storeMappedDataAs w:val="dateTime"/>
                  <w:calendar w:val="gregorian"/>
                </w:date>
              </w:sdtPr>
              <w:sdtEndPr>
                <w:rPr>
                  <w:rStyle w:val="DefaultParagraphFont"/>
                  <w:rFonts w:ascii="Times New Roman" w:hAnsi="Times New Roman"/>
                </w:rPr>
              </w:sdtEndPr>
              <w:sdtContent>
                <w:r w:rsidR="00504F6D" w:rsidRPr="00B83960">
                  <w:rPr>
                    <w:rStyle w:val="Arial11"/>
                    <w:rFonts w:cs="Arial"/>
                    <w:b w:val="0"/>
                    <w:bCs/>
                    <w:sz w:val="24"/>
                    <w:szCs w:val="24"/>
                  </w:rPr>
                  <w:t>Friday, 29 May 2026</w:t>
                </w:r>
              </w:sdtContent>
            </w:sdt>
          </w:p>
        </w:tc>
      </w:tr>
    </w:tbl>
    <w:p w14:paraId="5423D4EF" w14:textId="77777777" w:rsidR="00A90EAD" w:rsidRPr="00B83960" w:rsidRDefault="00A90EAD" w:rsidP="00A90EAD">
      <w:pPr>
        <w:ind w:left="567" w:hanging="567"/>
        <w:rPr>
          <w:rFonts w:ascii="Arial" w:hAnsi="Arial" w:cs="Arial"/>
          <w:szCs w:val="24"/>
        </w:rPr>
      </w:pPr>
    </w:p>
    <w:p w14:paraId="065FDD19" w14:textId="77777777" w:rsidR="008D1BFC" w:rsidRPr="00B83960" w:rsidRDefault="008D1BFC" w:rsidP="00310463">
      <w:pPr>
        <w:pStyle w:val="ListParagraph"/>
        <w:numPr>
          <w:ilvl w:val="1"/>
          <w:numId w:val="1"/>
        </w:numPr>
        <w:ind w:left="567" w:right="862" w:hanging="567"/>
        <w:rPr>
          <w:rFonts w:cs="Arial"/>
          <w:szCs w:val="24"/>
        </w:rPr>
      </w:pPr>
      <w:r w:rsidRPr="00B83960">
        <w:rPr>
          <w:rFonts w:cs="Arial"/>
          <w:szCs w:val="24"/>
          <w:lang w:val="en-US"/>
        </w:rPr>
        <w:t xml:space="preserve">The Council reserves the right to amend this timetable, and </w:t>
      </w:r>
      <w:r w:rsidRPr="00B83960">
        <w:rPr>
          <w:rFonts w:cs="Arial"/>
          <w:szCs w:val="24"/>
        </w:rPr>
        <w:t xml:space="preserve">items marked with an asterisk, i.e. *, </w:t>
      </w:r>
      <w:r w:rsidRPr="00B83960">
        <w:rPr>
          <w:rFonts w:cs="Arial"/>
          <w:szCs w:val="24"/>
          <w:lang w:val="en-US"/>
        </w:rPr>
        <w:t xml:space="preserve">are provided for </w:t>
      </w:r>
      <w:r w:rsidRPr="00B83960">
        <w:rPr>
          <w:rFonts w:cs="Arial"/>
          <w:b/>
          <w:bCs/>
          <w:szCs w:val="24"/>
          <w:lang w:val="en-US"/>
        </w:rPr>
        <w:t>guidance only</w:t>
      </w:r>
      <w:r w:rsidRPr="00B83960">
        <w:rPr>
          <w:rFonts w:cs="Arial"/>
          <w:szCs w:val="24"/>
          <w:lang w:val="en-US"/>
        </w:rPr>
        <w:t xml:space="preserve"> and are </w:t>
      </w:r>
      <w:r w:rsidRPr="00B83960">
        <w:rPr>
          <w:rFonts w:cs="Arial"/>
          <w:b/>
          <w:bCs/>
          <w:szCs w:val="24"/>
          <w:lang w:val="en-US"/>
        </w:rPr>
        <w:t>subject to change</w:t>
      </w:r>
      <w:r w:rsidRPr="00B83960">
        <w:rPr>
          <w:rFonts w:cs="Arial"/>
          <w:szCs w:val="24"/>
          <w:lang w:val="en-US"/>
        </w:rPr>
        <w:t xml:space="preserve"> at short notice.</w:t>
      </w:r>
    </w:p>
    <w:p w14:paraId="26B1AD40" w14:textId="77777777" w:rsidR="008D1BFC" w:rsidRPr="00B83960" w:rsidRDefault="008D1BFC" w:rsidP="008D1BFC">
      <w:pPr>
        <w:pStyle w:val="ListParagraph"/>
        <w:ind w:left="567" w:right="862" w:hanging="567"/>
        <w:rPr>
          <w:rFonts w:cs="Arial"/>
          <w:szCs w:val="24"/>
        </w:rPr>
      </w:pPr>
    </w:p>
    <w:p w14:paraId="09502753" w14:textId="398AE2D5" w:rsidR="008D1BFC" w:rsidRPr="00B83960" w:rsidRDefault="008D1BFC" w:rsidP="00310463">
      <w:pPr>
        <w:pStyle w:val="ListParagraph"/>
        <w:numPr>
          <w:ilvl w:val="1"/>
          <w:numId w:val="1"/>
        </w:numPr>
        <w:ind w:left="567" w:right="862" w:hanging="567"/>
        <w:rPr>
          <w:rFonts w:cs="Arial"/>
          <w:szCs w:val="24"/>
        </w:rPr>
      </w:pPr>
      <w:r w:rsidRPr="00B83960">
        <w:rPr>
          <w:rFonts w:cs="Arial"/>
          <w:szCs w:val="24"/>
        </w:rPr>
        <w:t xml:space="preserve">Any </w:t>
      </w:r>
      <w:r w:rsidR="001A6398" w:rsidRPr="00B83960">
        <w:rPr>
          <w:rFonts w:cs="Arial"/>
          <w:szCs w:val="24"/>
        </w:rPr>
        <w:t>RFQ</w:t>
      </w:r>
      <w:r w:rsidRPr="00B83960">
        <w:rPr>
          <w:rFonts w:cs="Arial"/>
          <w:szCs w:val="24"/>
        </w:rPr>
        <w:t xml:space="preserve"> received after the Deadline for Submission of Bids identified in Table A, may be rejected. Therefore, it is the </w:t>
      </w:r>
      <w:r w:rsidR="00870C2B" w:rsidRPr="00B83960">
        <w:rPr>
          <w:rFonts w:cs="Arial"/>
          <w:szCs w:val="24"/>
        </w:rPr>
        <w:t>Potential Supplier</w:t>
      </w:r>
      <w:r w:rsidRPr="00B83960">
        <w:rPr>
          <w:rFonts w:cs="Arial"/>
          <w:szCs w:val="24"/>
        </w:rPr>
        <w:t>’s responsibility to ensure that the deadline is not breached.</w:t>
      </w:r>
    </w:p>
    <w:p w14:paraId="078914F7" w14:textId="77777777" w:rsidR="00CE3DB6" w:rsidRPr="00B83960" w:rsidRDefault="00CE3DB6" w:rsidP="00CE3DB6"/>
    <w:p w14:paraId="16E02626" w14:textId="1B2D2AEF" w:rsidR="00E80055" w:rsidRPr="00B83960" w:rsidRDefault="00E80055" w:rsidP="00DC71EB">
      <w:pPr>
        <w:rPr>
          <w:rFonts w:ascii="Arial" w:hAnsi="Arial" w:cs="Arial"/>
          <w:szCs w:val="24"/>
        </w:rPr>
      </w:pPr>
    </w:p>
    <w:p w14:paraId="2ED4E1E0" w14:textId="3C9EC86D" w:rsidR="00E80055" w:rsidRPr="00B83960" w:rsidRDefault="00E80055" w:rsidP="00DC71EB">
      <w:pPr>
        <w:rPr>
          <w:rFonts w:ascii="Arial" w:hAnsi="Arial" w:cs="Arial"/>
          <w:b/>
          <w:bCs/>
          <w:caps/>
          <w:szCs w:val="24"/>
        </w:rPr>
      </w:pPr>
      <w:r w:rsidRPr="00B83960">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B83960" w:rsidRPr="00B83960" w14:paraId="5BF7BB00" w14:textId="77777777" w:rsidTr="6C3E8ED4">
        <w:trPr>
          <w:trHeight w:val="284"/>
        </w:trPr>
        <w:tc>
          <w:tcPr>
            <w:tcW w:w="3024" w:type="dxa"/>
          </w:tcPr>
          <w:p w14:paraId="2C0109B2" w14:textId="77777777" w:rsidR="008D4E56" w:rsidRPr="00B83960" w:rsidRDefault="008D4E56" w:rsidP="00E0511F">
            <w:pPr>
              <w:spacing w:after="120"/>
              <w:rPr>
                <w:rFonts w:ascii="Arial" w:hAnsi="Arial" w:cs="Arial"/>
                <w:szCs w:val="24"/>
              </w:rPr>
            </w:pPr>
            <w:r w:rsidRPr="00B83960">
              <w:rPr>
                <w:rFonts w:ascii="Arial" w:hAnsi="Arial" w:cs="Arial"/>
                <w:szCs w:val="24"/>
              </w:rPr>
              <w:t>Name</w:t>
            </w:r>
          </w:p>
        </w:tc>
        <w:tc>
          <w:tcPr>
            <w:tcW w:w="6048" w:type="dxa"/>
          </w:tcPr>
          <w:p w14:paraId="3EDDBF11" w14:textId="7EA017FA" w:rsidR="008D4E56" w:rsidRPr="00B83960" w:rsidRDefault="00EF7279" w:rsidP="6C3E8ED4">
            <w:pPr>
              <w:spacing w:after="120"/>
              <w:rPr>
                <w:rFonts w:ascii="Arial" w:hAnsi="Arial" w:cs="Arial"/>
              </w:rPr>
            </w:pPr>
            <w:r w:rsidRPr="00B83960">
              <w:rPr>
                <w:rFonts w:ascii="Arial" w:hAnsi="Arial" w:cs="Arial"/>
              </w:rPr>
              <w:t xml:space="preserve">Sarah Hobbs </w:t>
            </w:r>
          </w:p>
        </w:tc>
      </w:tr>
      <w:tr w:rsidR="00B83960" w:rsidRPr="00B83960" w14:paraId="2C9CB2C3" w14:textId="77777777" w:rsidTr="6C3E8ED4">
        <w:trPr>
          <w:trHeight w:val="300"/>
        </w:trPr>
        <w:tc>
          <w:tcPr>
            <w:tcW w:w="3024" w:type="dxa"/>
          </w:tcPr>
          <w:p w14:paraId="49CDE84F" w14:textId="77777777" w:rsidR="008D4E56" w:rsidRPr="00B83960" w:rsidRDefault="008D4E56" w:rsidP="00E0511F">
            <w:pPr>
              <w:spacing w:after="120"/>
              <w:rPr>
                <w:rFonts w:ascii="Arial" w:hAnsi="Arial" w:cs="Arial"/>
                <w:szCs w:val="24"/>
              </w:rPr>
            </w:pPr>
            <w:r w:rsidRPr="00B83960">
              <w:rPr>
                <w:rFonts w:ascii="Arial" w:hAnsi="Arial" w:cs="Arial"/>
                <w:szCs w:val="24"/>
              </w:rPr>
              <w:t>Job Title</w:t>
            </w:r>
          </w:p>
        </w:tc>
        <w:tc>
          <w:tcPr>
            <w:tcW w:w="6048" w:type="dxa"/>
          </w:tcPr>
          <w:p w14:paraId="7B55FB75" w14:textId="0DBDA217" w:rsidR="008D4E56" w:rsidRPr="00B83960" w:rsidRDefault="00EF7279" w:rsidP="6C3E8ED4">
            <w:pPr>
              <w:spacing w:after="120"/>
              <w:rPr>
                <w:rFonts w:ascii="Arial" w:hAnsi="Arial" w:cs="Arial"/>
              </w:rPr>
            </w:pPr>
            <w:r w:rsidRPr="00B83960">
              <w:rPr>
                <w:rFonts w:ascii="Arial" w:hAnsi="Arial" w:cs="Arial"/>
              </w:rPr>
              <w:t xml:space="preserve">Communications Specialist </w:t>
            </w:r>
          </w:p>
        </w:tc>
      </w:tr>
      <w:tr w:rsidR="008D4E56" w:rsidRPr="00B83960" w14:paraId="1679C1A3" w14:textId="77777777" w:rsidTr="6C3E8ED4">
        <w:trPr>
          <w:trHeight w:val="284"/>
        </w:trPr>
        <w:tc>
          <w:tcPr>
            <w:tcW w:w="3024" w:type="dxa"/>
          </w:tcPr>
          <w:p w14:paraId="3124E651" w14:textId="77777777" w:rsidR="008D4E56" w:rsidRPr="00B83960" w:rsidRDefault="008D4E56" w:rsidP="00E0511F">
            <w:pPr>
              <w:spacing w:after="120"/>
              <w:rPr>
                <w:rFonts w:ascii="Arial" w:hAnsi="Arial" w:cs="Arial"/>
                <w:szCs w:val="24"/>
              </w:rPr>
            </w:pPr>
            <w:r w:rsidRPr="00B83960">
              <w:rPr>
                <w:rFonts w:ascii="Arial" w:hAnsi="Arial" w:cs="Arial"/>
                <w:szCs w:val="24"/>
              </w:rPr>
              <w:t>E-Mail address</w:t>
            </w:r>
          </w:p>
        </w:tc>
        <w:tc>
          <w:tcPr>
            <w:tcW w:w="6048" w:type="dxa"/>
          </w:tcPr>
          <w:p w14:paraId="6FA48B1D" w14:textId="6D8FBCDD" w:rsidR="008D4E56" w:rsidRPr="00B83960" w:rsidRDefault="00EF7279" w:rsidP="6C3E8ED4">
            <w:pPr>
              <w:spacing w:after="120"/>
              <w:rPr>
                <w:rFonts w:ascii="Arial" w:hAnsi="Arial" w:cs="Arial"/>
              </w:rPr>
            </w:pPr>
            <w:r w:rsidRPr="00B83960">
              <w:rPr>
                <w:rFonts w:ascii="Arial" w:hAnsi="Arial" w:cs="Arial"/>
              </w:rPr>
              <w:t>sarah.hobbs@northnorthants.gov.uk</w:t>
            </w:r>
          </w:p>
        </w:tc>
      </w:tr>
    </w:tbl>
    <w:p w14:paraId="43263661" w14:textId="77777777" w:rsidR="008D4E56" w:rsidRPr="00B83960" w:rsidRDefault="008D4E56" w:rsidP="00DC71EB">
      <w:pPr>
        <w:rPr>
          <w:rFonts w:ascii="Arial" w:hAnsi="Arial" w:cs="Arial"/>
          <w:szCs w:val="24"/>
        </w:rPr>
      </w:pPr>
    </w:p>
    <w:p w14:paraId="0C651E53" w14:textId="688CF1DD" w:rsidR="00DC71EB" w:rsidRPr="00B83960" w:rsidRDefault="00E80055" w:rsidP="00310463">
      <w:pPr>
        <w:pStyle w:val="Heading2"/>
        <w:numPr>
          <w:ilvl w:val="0"/>
          <w:numId w:val="1"/>
        </w:numPr>
        <w:ind w:left="567" w:hanging="567"/>
      </w:pPr>
      <w:bookmarkStart w:id="8" w:name="_Toc114238028"/>
      <w:bookmarkStart w:id="9" w:name="_Toc114238163"/>
      <w:r w:rsidRPr="00B83960">
        <w:t>Quotation Responses</w:t>
      </w:r>
      <w:bookmarkEnd w:id="8"/>
      <w:bookmarkEnd w:id="9"/>
    </w:p>
    <w:p w14:paraId="1E491458" w14:textId="77777777" w:rsidR="00DC71EB" w:rsidRPr="00B83960" w:rsidRDefault="00DC71EB" w:rsidP="00DC71EB">
      <w:pPr>
        <w:rPr>
          <w:rFonts w:ascii="Arial" w:hAnsi="Arial" w:cs="Arial"/>
          <w:szCs w:val="24"/>
        </w:rPr>
      </w:pPr>
    </w:p>
    <w:p w14:paraId="749E44AA" w14:textId="386ED7A7" w:rsidR="00DC71EB" w:rsidRPr="00B83960" w:rsidRDefault="00DC71EB" w:rsidP="00310463">
      <w:pPr>
        <w:pStyle w:val="ListParagraph"/>
        <w:numPr>
          <w:ilvl w:val="1"/>
          <w:numId w:val="1"/>
        </w:numPr>
        <w:ind w:left="567" w:hanging="567"/>
        <w:rPr>
          <w:rFonts w:cs="Arial"/>
          <w:szCs w:val="24"/>
        </w:rPr>
      </w:pPr>
      <w:r w:rsidRPr="00B83960">
        <w:rPr>
          <w:rFonts w:cs="Arial"/>
          <w:szCs w:val="24"/>
        </w:rPr>
        <w:t xml:space="preserve">Should you wish to take part in the selection process please complete this </w:t>
      </w:r>
      <w:r w:rsidR="001A6398" w:rsidRPr="00B83960">
        <w:rPr>
          <w:rFonts w:cs="Arial"/>
          <w:szCs w:val="24"/>
        </w:rPr>
        <w:t>RFQ</w:t>
      </w:r>
      <w:r w:rsidRPr="00B83960">
        <w:rPr>
          <w:rFonts w:cs="Arial"/>
          <w:szCs w:val="24"/>
        </w:rPr>
        <w:t xml:space="preserve"> and return via </w:t>
      </w:r>
      <w:r w:rsidR="00E80055" w:rsidRPr="00B83960">
        <w:rPr>
          <w:rFonts w:cs="Arial"/>
          <w:szCs w:val="24"/>
        </w:rPr>
        <w:t>e-mail to the Officer detailed in Table C, below, no later than the Deadline for Submission of Bids date in Table A.</w:t>
      </w:r>
    </w:p>
    <w:p w14:paraId="59AC4549" w14:textId="77777777" w:rsidR="00E80055" w:rsidRPr="00B83960" w:rsidRDefault="00E80055" w:rsidP="00DC71EB">
      <w:pPr>
        <w:rPr>
          <w:rFonts w:ascii="Arial" w:hAnsi="Arial" w:cs="Arial"/>
          <w:szCs w:val="24"/>
        </w:rPr>
      </w:pPr>
    </w:p>
    <w:p w14:paraId="2F0E676D" w14:textId="71A30C02" w:rsidR="00E80055" w:rsidRPr="00B83960" w:rsidRDefault="00E80055" w:rsidP="00E80055">
      <w:pPr>
        <w:rPr>
          <w:rFonts w:ascii="Arial" w:hAnsi="Arial" w:cs="Arial"/>
          <w:b/>
          <w:bCs/>
          <w:caps/>
          <w:szCs w:val="24"/>
        </w:rPr>
      </w:pPr>
      <w:r w:rsidRPr="00B83960">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B83960" w:rsidRPr="00B83960" w14:paraId="6212E3CE" w14:textId="77777777" w:rsidTr="6C3E8ED4">
        <w:trPr>
          <w:trHeight w:val="284"/>
        </w:trPr>
        <w:tc>
          <w:tcPr>
            <w:tcW w:w="3024" w:type="dxa"/>
          </w:tcPr>
          <w:p w14:paraId="138CE77E" w14:textId="77777777" w:rsidR="008D4E56" w:rsidRPr="00B83960" w:rsidRDefault="008D4E56" w:rsidP="00E0511F">
            <w:pPr>
              <w:spacing w:after="120"/>
              <w:rPr>
                <w:rFonts w:ascii="Arial" w:hAnsi="Arial" w:cs="Arial"/>
                <w:szCs w:val="24"/>
              </w:rPr>
            </w:pPr>
            <w:r w:rsidRPr="00B83960">
              <w:rPr>
                <w:rFonts w:ascii="Arial" w:hAnsi="Arial" w:cs="Arial"/>
                <w:szCs w:val="24"/>
              </w:rPr>
              <w:t>Name</w:t>
            </w:r>
          </w:p>
        </w:tc>
        <w:tc>
          <w:tcPr>
            <w:tcW w:w="6048" w:type="dxa"/>
          </w:tcPr>
          <w:p w14:paraId="1F9995C2" w14:textId="049BFF2D" w:rsidR="008D4E56" w:rsidRPr="00B83960" w:rsidRDefault="00EF7279" w:rsidP="6C3E8ED4">
            <w:pPr>
              <w:spacing w:after="120"/>
              <w:rPr>
                <w:rFonts w:ascii="Arial" w:hAnsi="Arial" w:cs="Arial"/>
              </w:rPr>
            </w:pPr>
            <w:r w:rsidRPr="00B83960">
              <w:rPr>
                <w:rFonts w:ascii="Arial" w:hAnsi="Arial" w:cs="Arial"/>
              </w:rPr>
              <w:t xml:space="preserve">Sarah Hobbs </w:t>
            </w:r>
          </w:p>
        </w:tc>
      </w:tr>
      <w:tr w:rsidR="00B83960" w:rsidRPr="00B83960" w14:paraId="459135D9" w14:textId="77777777" w:rsidTr="6C3E8ED4">
        <w:trPr>
          <w:trHeight w:val="284"/>
        </w:trPr>
        <w:tc>
          <w:tcPr>
            <w:tcW w:w="3024" w:type="dxa"/>
          </w:tcPr>
          <w:p w14:paraId="09BA35BF" w14:textId="77777777" w:rsidR="008D4E56" w:rsidRPr="00B83960" w:rsidRDefault="008D4E56" w:rsidP="00E0511F">
            <w:pPr>
              <w:spacing w:after="120"/>
              <w:rPr>
                <w:rFonts w:ascii="Arial" w:hAnsi="Arial" w:cs="Arial"/>
                <w:szCs w:val="24"/>
              </w:rPr>
            </w:pPr>
            <w:r w:rsidRPr="00B83960">
              <w:rPr>
                <w:rFonts w:ascii="Arial" w:hAnsi="Arial" w:cs="Arial"/>
                <w:szCs w:val="24"/>
              </w:rPr>
              <w:lastRenderedPageBreak/>
              <w:t>Job Title</w:t>
            </w:r>
          </w:p>
        </w:tc>
        <w:tc>
          <w:tcPr>
            <w:tcW w:w="6048" w:type="dxa"/>
          </w:tcPr>
          <w:p w14:paraId="47ACA70B" w14:textId="4DB64CAF" w:rsidR="008D4E56" w:rsidRPr="00B83960" w:rsidRDefault="00EF7279" w:rsidP="6C3E8ED4">
            <w:pPr>
              <w:spacing w:after="120"/>
              <w:rPr>
                <w:rFonts w:ascii="Arial" w:hAnsi="Arial" w:cs="Arial"/>
              </w:rPr>
            </w:pPr>
            <w:r w:rsidRPr="00B83960">
              <w:rPr>
                <w:rFonts w:ascii="Arial" w:hAnsi="Arial" w:cs="Arial"/>
              </w:rPr>
              <w:t xml:space="preserve">Communications Specialist </w:t>
            </w:r>
          </w:p>
        </w:tc>
      </w:tr>
      <w:tr w:rsidR="008D4E56" w:rsidRPr="00B83960" w14:paraId="5FE66DEC" w14:textId="77777777" w:rsidTr="6C3E8ED4">
        <w:trPr>
          <w:trHeight w:val="284"/>
        </w:trPr>
        <w:tc>
          <w:tcPr>
            <w:tcW w:w="3024" w:type="dxa"/>
          </w:tcPr>
          <w:p w14:paraId="78300CA6" w14:textId="77777777" w:rsidR="008D4E56" w:rsidRPr="00B83960" w:rsidRDefault="008D4E56" w:rsidP="00E0511F">
            <w:pPr>
              <w:spacing w:after="120"/>
              <w:rPr>
                <w:rFonts w:ascii="Arial" w:hAnsi="Arial" w:cs="Arial"/>
                <w:szCs w:val="24"/>
              </w:rPr>
            </w:pPr>
            <w:r w:rsidRPr="00B83960">
              <w:rPr>
                <w:rFonts w:ascii="Arial" w:hAnsi="Arial" w:cs="Arial"/>
                <w:szCs w:val="24"/>
              </w:rPr>
              <w:t>E-Mail address</w:t>
            </w:r>
          </w:p>
        </w:tc>
        <w:tc>
          <w:tcPr>
            <w:tcW w:w="6048" w:type="dxa"/>
          </w:tcPr>
          <w:p w14:paraId="6662305E" w14:textId="7DDDD93A" w:rsidR="008D4E56" w:rsidRPr="00B83960" w:rsidRDefault="00EF7279" w:rsidP="6C3E8ED4">
            <w:pPr>
              <w:spacing w:after="120"/>
              <w:rPr>
                <w:rFonts w:ascii="Arial" w:hAnsi="Arial" w:cs="Arial"/>
              </w:rPr>
            </w:pPr>
            <w:r w:rsidRPr="00B83960">
              <w:rPr>
                <w:rFonts w:ascii="Arial" w:hAnsi="Arial" w:cs="Arial"/>
              </w:rPr>
              <w:t>Sarah.hobbs@northnorthants.gov.uk</w:t>
            </w:r>
          </w:p>
        </w:tc>
      </w:tr>
    </w:tbl>
    <w:p w14:paraId="160827DA" w14:textId="72E52377" w:rsidR="008D4E56" w:rsidRPr="00B83960" w:rsidRDefault="008D4E56" w:rsidP="00DC71EB">
      <w:pPr>
        <w:rPr>
          <w:rFonts w:ascii="Arial" w:hAnsi="Arial" w:cs="Arial"/>
          <w:szCs w:val="24"/>
        </w:rPr>
      </w:pPr>
    </w:p>
    <w:p w14:paraId="5B8E7341" w14:textId="77777777" w:rsidR="005D5A08" w:rsidRPr="00B83960" w:rsidRDefault="005D5A08" w:rsidP="00DC71EB">
      <w:pPr>
        <w:rPr>
          <w:rFonts w:ascii="Arial" w:hAnsi="Arial" w:cs="Arial"/>
          <w:szCs w:val="24"/>
        </w:rPr>
      </w:pPr>
    </w:p>
    <w:p w14:paraId="6A748ED1" w14:textId="2DD8B3D3" w:rsidR="00DC71EB" w:rsidRPr="00B83960" w:rsidRDefault="00E80055" w:rsidP="00310463">
      <w:pPr>
        <w:pStyle w:val="Heading2"/>
        <w:numPr>
          <w:ilvl w:val="0"/>
          <w:numId w:val="1"/>
        </w:numPr>
        <w:ind w:left="567" w:hanging="567"/>
      </w:pPr>
      <w:bookmarkStart w:id="10" w:name="_Toc114238029"/>
      <w:bookmarkStart w:id="11" w:name="_Toc114238164"/>
      <w:r w:rsidRPr="00B83960">
        <w:t>Evaluation of Quotations</w:t>
      </w:r>
      <w:bookmarkEnd w:id="10"/>
      <w:bookmarkEnd w:id="11"/>
    </w:p>
    <w:p w14:paraId="4DD4FCE6" w14:textId="69DFD7C3" w:rsidR="001639F2" w:rsidRPr="00B83960" w:rsidRDefault="001639F2" w:rsidP="00584AA5">
      <w:pPr>
        <w:rPr>
          <w:rFonts w:ascii="Arial" w:hAnsi="Arial" w:cs="Arial"/>
          <w:szCs w:val="24"/>
        </w:rPr>
      </w:pPr>
    </w:p>
    <w:p w14:paraId="354EBC68" w14:textId="0D6ED881" w:rsidR="00C301CA" w:rsidRPr="00B83960" w:rsidRDefault="00C301CA" w:rsidP="00310463">
      <w:pPr>
        <w:pStyle w:val="ListParagraph"/>
        <w:numPr>
          <w:ilvl w:val="1"/>
          <w:numId w:val="1"/>
        </w:numPr>
        <w:ind w:left="567" w:hanging="567"/>
        <w:rPr>
          <w:rFonts w:cs="Arial"/>
          <w:szCs w:val="24"/>
        </w:rPr>
      </w:pPr>
      <w:r w:rsidRPr="00B83960">
        <w:rPr>
          <w:rFonts w:cs="Arial"/>
          <w:b/>
          <w:caps/>
          <w:u w:val="single"/>
        </w:rPr>
        <w:t xml:space="preserve">THOSE </w:t>
      </w:r>
      <w:r w:rsidR="00870C2B" w:rsidRPr="00B83960">
        <w:rPr>
          <w:rFonts w:cs="Arial"/>
          <w:b/>
          <w:caps/>
          <w:u w:val="single"/>
        </w:rPr>
        <w:t>POTENTIAL SUPPLIER</w:t>
      </w:r>
      <w:r w:rsidRPr="00B83960">
        <w:rPr>
          <w:rFonts w:cs="Arial"/>
          <w:b/>
          <w:caps/>
          <w:u w:val="single"/>
        </w:rPr>
        <w:t xml:space="preserve">S WHO FAIL ANY PASS/FAIL, MANDATORY, COMPULSORY AND/OR ESSENTIAL QUESTIONS WILL be rejected from the </w:t>
      </w:r>
      <w:r w:rsidR="001A6398" w:rsidRPr="00B83960">
        <w:rPr>
          <w:rFonts w:cs="Arial"/>
          <w:b/>
          <w:caps/>
          <w:u w:val="single"/>
        </w:rPr>
        <w:t>RFQ</w:t>
      </w:r>
      <w:r w:rsidRPr="00B83960">
        <w:rPr>
          <w:rFonts w:cs="Arial"/>
          <w:b/>
          <w:caps/>
          <w:u w:val="single"/>
        </w:rPr>
        <w:t xml:space="preserve"> PROCESS.</w:t>
      </w:r>
    </w:p>
    <w:p w14:paraId="25FE2E73" w14:textId="77777777" w:rsidR="00C301CA" w:rsidRPr="00B83960" w:rsidRDefault="00C301CA" w:rsidP="00E80055">
      <w:pPr>
        <w:ind w:left="567" w:hanging="567"/>
        <w:rPr>
          <w:rFonts w:ascii="Arial" w:hAnsi="Arial" w:cs="Arial"/>
          <w:szCs w:val="24"/>
        </w:rPr>
      </w:pPr>
    </w:p>
    <w:p w14:paraId="3BCFA853" w14:textId="0B877595" w:rsidR="008D1BFC" w:rsidRPr="00B83960" w:rsidRDefault="00DC71EB" w:rsidP="00310463">
      <w:pPr>
        <w:pStyle w:val="ListParagraph"/>
        <w:numPr>
          <w:ilvl w:val="1"/>
          <w:numId w:val="1"/>
        </w:numPr>
        <w:ind w:left="567" w:hanging="567"/>
        <w:rPr>
          <w:rFonts w:cs="Arial"/>
          <w:szCs w:val="24"/>
        </w:rPr>
      </w:pPr>
      <w:r w:rsidRPr="00B83960">
        <w:rPr>
          <w:rFonts w:cs="Arial"/>
          <w:szCs w:val="24"/>
        </w:rPr>
        <w:t xml:space="preserve">Any bids </w:t>
      </w:r>
      <w:r w:rsidR="00274737" w:rsidRPr="00B83960">
        <w:rPr>
          <w:rFonts w:cs="Arial"/>
          <w:szCs w:val="24"/>
        </w:rPr>
        <w:t xml:space="preserve">which are </w:t>
      </w:r>
      <w:r w:rsidRPr="00B83960">
        <w:rPr>
          <w:rFonts w:cs="Arial"/>
          <w:szCs w:val="24"/>
        </w:rPr>
        <w:t xml:space="preserve">not compliant or </w:t>
      </w:r>
      <w:r w:rsidR="00274737" w:rsidRPr="00B83960">
        <w:rPr>
          <w:rFonts w:cs="Arial"/>
          <w:szCs w:val="24"/>
        </w:rPr>
        <w:t xml:space="preserve">not completed </w:t>
      </w:r>
      <w:r w:rsidRPr="00B83960">
        <w:rPr>
          <w:rFonts w:cs="Arial"/>
          <w:szCs w:val="24"/>
        </w:rPr>
        <w:t xml:space="preserve">fully will be </w:t>
      </w:r>
      <w:r w:rsidR="00274737" w:rsidRPr="00B83960">
        <w:rPr>
          <w:rFonts w:cs="Arial"/>
          <w:szCs w:val="24"/>
        </w:rPr>
        <w:t>rejected</w:t>
      </w:r>
      <w:r w:rsidRPr="00B83960">
        <w:rPr>
          <w:rFonts w:cs="Arial"/>
          <w:szCs w:val="24"/>
        </w:rPr>
        <w:t>.</w:t>
      </w:r>
      <w:r w:rsidR="004677A2" w:rsidRPr="00B83960">
        <w:rPr>
          <w:rFonts w:cs="Arial"/>
          <w:szCs w:val="24"/>
        </w:rPr>
        <w:t xml:space="preserve"> If a bid is eliminated for any reason, the price submitted within the quote concerned shall also be excluded from the evaluation. </w:t>
      </w:r>
      <w:r w:rsidRPr="00B83960">
        <w:rPr>
          <w:rFonts w:cs="Arial"/>
          <w:szCs w:val="24"/>
        </w:rPr>
        <w:t xml:space="preserve">Based on the information provided by </w:t>
      </w:r>
      <w:r w:rsidR="00870C2B" w:rsidRPr="00B83960">
        <w:rPr>
          <w:rFonts w:cs="Arial"/>
          <w:szCs w:val="24"/>
        </w:rPr>
        <w:t>Potential Supplier</w:t>
      </w:r>
      <w:r w:rsidR="00274737" w:rsidRPr="00B83960">
        <w:rPr>
          <w:rFonts w:cs="Arial"/>
          <w:szCs w:val="24"/>
        </w:rPr>
        <w:t>s</w:t>
      </w:r>
      <w:r w:rsidRPr="00B83960">
        <w:rPr>
          <w:rFonts w:cs="Arial"/>
          <w:szCs w:val="24"/>
        </w:rPr>
        <w:t xml:space="preserve">, each compliant </w:t>
      </w:r>
      <w:r w:rsidR="001A6398" w:rsidRPr="00B83960">
        <w:rPr>
          <w:rFonts w:cs="Arial"/>
          <w:szCs w:val="24"/>
        </w:rPr>
        <w:t>RFQ</w:t>
      </w:r>
      <w:r w:rsidR="00274737" w:rsidRPr="00B83960">
        <w:rPr>
          <w:rFonts w:cs="Arial"/>
          <w:szCs w:val="24"/>
        </w:rPr>
        <w:t xml:space="preserve"> Response</w:t>
      </w:r>
      <w:r w:rsidRPr="00B83960">
        <w:rPr>
          <w:rFonts w:cs="Arial"/>
          <w:szCs w:val="24"/>
        </w:rPr>
        <w:t xml:space="preserve"> will be evaluated based on the following criteria:</w:t>
      </w:r>
    </w:p>
    <w:p w14:paraId="4EA20D98" w14:textId="77777777" w:rsidR="00584AA5" w:rsidRPr="00B83960" w:rsidRDefault="00584AA5" w:rsidP="00DC71EB">
      <w:pPr>
        <w:rPr>
          <w:rFonts w:ascii="Arial" w:hAnsi="Arial" w:cs="Arial"/>
          <w:szCs w:val="24"/>
        </w:rPr>
      </w:pPr>
    </w:p>
    <w:p w14:paraId="39F06B38" w14:textId="77777777" w:rsidR="00584AA5" w:rsidRPr="00B83960" w:rsidRDefault="00584AA5" w:rsidP="6C3E8ED4">
      <w:pPr>
        <w:pStyle w:val="ListParagraph"/>
        <w:numPr>
          <w:ilvl w:val="0"/>
          <w:numId w:val="27"/>
        </w:numPr>
        <w:rPr>
          <w:rFonts w:cs="Arial"/>
        </w:rPr>
      </w:pPr>
      <w:r w:rsidRPr="00B83960">
        <w:rPr>
          <w:rFonts w:cs="Arial"/>
        </w:rPr>
        <w:t>Evaluation Method 3: Weighted combination of Quality and Price</w:t>
      </w:r>
    </w:p>
    <w:p w14:paraId="04BFC991" w14:textId="77777777" w:rsidR="00774E80" w:rsidRPr="00B83960" w:rsidRDefault="00774E80" w:rsidP="6C3E8ED4">
      <w:pPr>
        <w:ind w:left="360"/>
        <w:rPr>
          <w:rFonts w:cs="Arial"/>
        </w:rPr>
      </w:pPr>
    </w:p>
    <w:p w14:paraId="6B482216" w14:textId="77777777" w:rsidR="00774E80" w:rsidRPr="00B83960" w:rsidRDefault="00774E80" w:rsidP="6C3E8ED4">
      <w:pPr>
        <w:ind w:left="360"/>
        <w:rPr>
          <w:rFonts w:ascii="Arial" w:hAnsi="Arial" w:cs="Arial"/>
        </w:rPr>
      </w:pPr>
      <w:r w:rsidRPr="00B83960">
        <w:rPr>
          <w:rFonts w:ascii="Arial" w:hAnsi="Arial" w:cs="Arial"/>
        </w:rPr>
        <w:t>Quotations will be evaluated using a weighted combination of quality and price, totalling 100%. Given the creative nature of the project and the need to maintain the high production standards established in the existing ‘Space to Grow’ film series, quality will carry a higher weighting than price.</w:t>
      </w:r>
    </w:p>
    <w:p w14:paraId="05B7DCB5" w14:textId="77777777" w:rsidR="00774E80" w:rsidRPr="00B83960" w:rsidRDefault="00774E80" w:rsidP="00774E80">
      <w:pPr>
        <w:ind w:left="360"/>
        <w:rPr>
          <w:rFonts w:ascii="Arial" w:hAnsi="Arial" w:cs="Arial"/>
          <w:szCs w:val="24"/>
        </w:rPr>
      </w:pPr>
    </w:p>
    <w:p w14:paraId="1EE62439" w14:textId="4A24D40C" w:rsidR="00774E80" w:rsidRPr="00B83960" w:rsidRDefault="00774E80" w:rsidP="6C3E8ED4">
      <w:pPr>
        <w:ind w:left="360"/>
        <w:rPr>
          <w:rFonts w:ascii="Arial" w:hAnsi="Arial" w:cs="Arial"/>
        </w:rPr>
      </w:pPr>
      <w:r w:rsidRPr="00B83960">
        <w:rPr>
          <w:rFonts w:ascii="Arial" w:hAnsi="Arial" w:cs="Arial"/>
        </w:rPr>
        <w:t>Suppliers should note that while price is an important factor, the Council is seeking a partner who can deliver high</w:t>
      </w:r>
      <w:r w:rsidR="55C1B4C6" w:rsidRPr="00B83960">
        <w:rPr>
          <w:rFonts w:ascii="Arial" w:hAnsi="Arial" w:cs="Arial"/>
        </w:rPr>
        <w:t xml:space="preserve"> </w:t>
      </w:r>
      <w:r w:rsidRPr="00B83960">
        <w:rPr>
          <w:rFonts w:ascii="Arial" w:hAnsi="Arial" w:cs="Arial"/>
        </w:rPr>
        <w:t xml:space="preserve">quality, visually engaging films that integrate seamlessly with the current series. As such, creative quality, technical excellence, and the strength of the proposed approach will form </w:t>
      </w:r>
      <w:proofErr w:type="gramStart"/>
      <w:r w:rsidRPr="00B83960">
        <w:rPr>
          <w:rFonts w:ascii="Arial" w:hAnsi="Arial" w:cs="Arial"/>
        </w:rPr>
        <w:t>the majority of</w:t>
      </w:r>
      <w:proofErr w:type="gramEnd"/>
      <w:r w:rsidRPr="00B83960">
        <w:rPr>
          <w:rFonts w:ascii="Arial" w:hAnsi="Arial" w:cs="Arial"/>
        </w:rPr>
        <w:t xml:space="preserve"> the assessment</w:t>
      </w:r>
      <w:r w:rsidRPr="00B83960">
        <w:rPr>
          <w:rFonts w:ascii="Arial" w:hAnsi="Arial" w:cs="Arial"/>
          <w:szCs w:val="24"/>
        </w:rPr>
        <w:t xml:space="preserve"> </w:t>
      </w:r>
    </w:p>
    <w:p w14:paraId="152C06B3" w14:textId="77777777" w:rsidR="00774E80" w:rsidRPr="00B83960" w:rsidRDefault="00774E80" w:rsidP="6C3E8ED4">
      <w:pPr>
        <w:rPr>
          <w:rFonts w:cs="Arial"/>
        </w:rPr>
      </w:pPr>
    </w:p>
    <w:p w14:paraId="019567EB" w14:textId="77777777" w:rsidR="00774E80" w:rsidRPr="00B83960" w:rsidRDefault="00774E80" w:rsidP="6C3E8ED4">
      <w:pPr>
        <w:numPr>
          <w:ilvl w:val="0"/>
          <w:numId w:val="40"/>
        </w:numPr>
        <w:rPr>
          <w:rFonts w:ascii="Arial" w:hAnsi="Arial" w:cs="Arial"/>
        </w:rPr>
      </w:pPr>
      <w:r w:rsidRPr="00B83960">
        <w:rPr>
          <w:rFonts w:ascii="Arial" w:hAnsi="Arial" w:cs="Arial"/>
          <w:b/>
          <w:bCs/>
        </w:rPr>
        <w:t>Quality – 70%</w:t>
      </w:r>
      <w:r w:rsidRPr="00B83960">
        <w:br/>
      </w:r>
    </w:p>
    <w:p w14:paraId="364F5A8D" w14:textId="44B57D51" w:rsidR="00774E80" w:rsidRPr="00B83960" w:rsidRDefault="00774E80" w:rsidP="6C3E8ED4">
      <w:pPr>
        <w:ind w:left="720"/>
        <w:rPr>
          <w:rFonts w:ascii="Arial" w:hAnsi="Arial" w:cs="Arial"/>
        </w:rPr>
      </w:pPr>
      <w:r w:rsidRPr="00B83960">
        <w:rPr>
          <w:rFonts w:ascii="Arial" w:hAnsi="Arial" w:cs="Arial"/>
        </w:rPr>
        <w:t>Evaluated on:</w:t>
      </w:r>
    </w:p>
    <w:p w14:paraId="1D519529" w14:textId="77777777" w:rsidR="00774E80" w:rsidRPr="00B83960" w:rsidRDefault="00774E80" w:rsidP="6C3E8ED4">
      <w:pPr>
        <w:numPr>
          <w:ilvl w:val="1"/>
          <w:numId w:val="40"/>
        </w:numPr>
        <w:rPr>
          <w:rFonts w:ascii="Arial" w:hAnsi="Arial" w:cs="Arial"/>
        </w:rPr>
      </w:pPr>
      <w:r w:rsidRPr="00B83960">
        <w:rPr>
          <w:rFonts w:ascii="Arial" w:hAnsi="Arial" w:cs="Arial"/>
        </w:rPr>
        <w:t>Creative approach, planning, and direction</w:t>
      </w:r>
    </w:p>
    <w:p w14:paraId="5DD419BD" w14:textId="77777777" w:rsidR="00774E80" w:rsidRPr="00B83960" w:rsidRDefault="00774E80" w:rsidP="6C3E8ED4">
      <w:pPr>
        <w:numPr>
          <w:ilvl w:val="1"/>
          <w:numId w:val="40"/>
        </w:numPr>
        <w:rPr>
          <w:rFonts w:ascii="Arial" w:hAnsi="Arial" w:cs="Arial"/>
        </w:rPr>
      </w:pPr>
      <w:r w:rsidRPr="00B83960">
        <w:rPr>
          <w:rFonts w:ascii="Arial" w:hAnsi="Arial" w:cs="Arial"/>
        </w:rPr>
        <w:t>Understanding of the brief and the existing ‘Space to Grow’ series</w:t>
      </w:r>
    </w:p>
    <w:p w14:paraId="2CEC4B51" w14:textId="77777777" w:rsidR="00774E80" w:rsidRPr="00B83960" w:rsidRDefault="00774E80" w:rsidP="6C3E8ED4">
      <w:pPr>
        <w:numPr>
          <w:ilvl w:val="1"/>
          <w:numId w:val="40"/>
        </w:numPr>
        <w:rPr>
          <w:rFonts w:ascii="Arial" w:hAnsi="Arial" w:cs="Arial"/>
        </w:rPr>
      </w:pPr>
      <w:r w:rsidRPr="00B83960">
        <w:rPr>
          <w:rFonts w:ascii="Arial" w:hAnsi="Arial" w:cs="Arial"/>
        </w:rPr>
        <w:t>Proposed filming methodology and technical capability</w:t>
      </w:r>
    </w:p>
    <w:p w14:paraId="00122C3C" w14:textId="2F87978E" w:rsidR="00774E80" w:rsidRPr="00B83960" w:rsidRDefault="00774E80" w:rsidP="6C3E8ED4">
      <w:pPr>
        <w:numPr>
          <w:ilvl w:val="1"/>
          <w:numId w:val="40"/>
        </w:numPr>
        <w:rPr>
          <w:rFonts w:ascii="Arial" w:hAnsi="Arial" w:cs="Arial"/>
        </w:rPr>
      </w:pPr>
      <w:r w:rsidRPr="00B83960">
        <w:rPr>
          <w:rFonts w:ascii="Arial" w:hAnsi="Arial" w:cs="Arial"/>
        </w:rPr>
        <w:t>Experience in producing high</w:t>
      </w:r>
      <w:r w:rsidR="1F384A28" w:rsidRPr="00B83960">
        <w:rPr>
          <w:rFonts w:ascii="Arial" w:hAnsi="Arial" w:cs="Arial"/>
        </w:rPr>
        <w:t xml:space="preserve"> </w:t>
      </w:r>
      <w:r w:rsidRPr="00B83960">
        <w:rPr>
          <w:rFonts w:ascii="Arial" w:hAnsi="Arial" w:cs="Arial"/>
        </w:rPr>
        <w:t>quality promotional or inward</w:t>
      </w:r>
      <w:r w:rsidR="6A2DAE9F" w:rsidRPr="00B83960">
        <w:rPr>
          <w:rFonts w:ascii="Arial" w:hAnsi="Arial" w:cs="Arial"/>
        </w:rPr>
        <w:t xml:space="preserve"> </w:t>
      </w:r>
      <w:r w:rsidRPr="00B83960">
        <w:rPr>
          <w:rFonts w:ascii="Arial" w:hAnsi="Arial" w:cs="Arial"/>
        </w:rPr>
        <w:t>investment films</w:t>
      </w:r>
    </w:p>
    <w:p w14:paraId="5437AA0D" w14:textId="77777777" w:rsidR="00774E80" w:rsidRPr="00B83960" w:rsidRDefault="00774E80" w:rsidP="6C3E8ED4">
      <w:pPr>
        <w:numPr>
          <w:ilvl w:val="1"/>
          <w:numId w:val="40"/>
        </w:numPr>
        <w:rPr>
          <w:rFonts w:ascii="Arial" w:hAnsi="Arial" w:cs="Arial"/>
        </w:rPr>
      </w:pPr>
      <w:r w:rsidRPr="00B83960">
        <w:rPr>
          <w:rFonts w:ascii="Arial" w:hAnsi="Arial" w:cs="Arial"/>
        </w:rPr>
        <w:t>Project management approach and ability to meet deadlines</w:t>
      </w:r>
    </w:p>
    <w:p w14:paraId="76838DA9" w14:textId="77777777" w:rsidR="00774E80" w:rsidRPr="00B83960" w:rsidRDefault="00774E80" w:rsidP="6C3E8ED4">
      <w:pPr>
        <w:numPr>
          <w:ilvl w:val="1"/>
          <w:numId w:val="40"/>
        </w:numPr>
        <w:rPr>
          <w:rFonts w:ascii="Arial" w:hAnsi="Arial" w:cs="Arial"/>
        </w:rPr>
      </w:pPr>
      <w:r w:rsidRPr="00B83960">
        <w:rPr>
          <w:rFonts w:ascii="Arial" w:hAnsi="Arial" w:cs="Arial"/>
        </w:rPr>
        <w:t>Added value, innovation, and overall coherence of the proposal</w:t>
      </w:r>
    </w:p>
    <w:p w14:paraId="7B6B25DB" w14:textId="77777777" w:rsidR="00774E80" w:rsidRPr="00B83960" w:rsidRDefault="00774E80" w:rsidP="6C3E8ED4">
      <w:pPr>
        <w:ind w:left="1440"/>
        <w:rPr>
          <w:rFonts w:cs="Arial"/>
        </w:rPr>
      </w:pPr>
    </w:p>
    <w:p w14:paraId="0EBFCB47" w14:textId="77777777" w:rsidR="00774E80" w:rsidRPr="00B83960" w:rsidRDefault="00774E80" w:rsidP="6C3E8ED4">
      <w:pPr>
        <w:numPr>
          <w:ilvl w:val="0"/>
          <w:numId w:val="40"/>
        </w:numPr>
        <w:rPr>
          <w:rFonts w:ascii="Arial" w:hAnsi="Arial" w:cs="Arial"/>
        </w:rPr>
      </w:pPr>
      <w:r w:rsidRPr="00B83960">
        <w:rPr>
          <w:rFonts w:ascii="Arial" w:hAnsi="Arial" w:cs="Arial"/>
          <w:b/>
          <w:bCs/>
        </w:rPr>
        <w:t>Price – 30%</w:t>
      </w:r>
      <w:r w:rsidRPr="00B83960">
        <w:br/>
      </w:r>
    </w:p>
    <w:p w14:paraId="2FDE8B2D" w14:textId="6B49F16D" w:rsidR="00774E80" w:rsidRPr="00B83960" w:rsidRDefault="00774E80" w:rsidP="6C3E8ED4">
      <w:pPr>
        <w:numPr>
          <w:ilvl w:val="0"/>
          <w:numId w:val="40"/>
        </w:numPr>
        <w:rPr>
          <w:rFonts w:ascii="Arial" w:hAnsi="Arial" w:cs="Arial"/>
        </w:rPr>
      </w:pPr>
      <w:r w:rsidRPr="00B83960">
        <w:rPr>
          <w:rFonts w:ascii="Arial" w:hAnsi="Arial" w:cs="Arial"/>
        </w:rPr>
        <w:t>Evaluated on:</w:t>
      </w:r>
    </w:p>
    <w:p w14:paraId="078DFDB7" w14:textId="77777777" w:rsidR="00774E80" w:rsidRPr="00B83960" w:rsidRDefault="00774E80" w:rsidP="6C3E8ED4">
      <w:pPr>
        <w:numPr>
          <w:ilvl w:val="1"/>
          <w:numId w:val="40"/>
        </w:numPr>
        <w:rPr>
          <w:rFonts w:ascii="Arial" w:hAnsi="Arial" w:cs="Arial"/>
        </w:rPr>
      </w:pPr>
      <w:r w:rsidRPr="00B83960">
        <w:rPr>
          <w:rFonts w:ascii="Arial" w:hAnsi="Arial" w:cs="Arial"/>
        </w:rPr>
        <w:t>Total cost within the stated budget</w:t>
      </w:r>
    </w:p>
    <w:p w14:paraId="6D4B0A14" w14:textId="77777777" w:rsidR="00774E80" w:rsidRPr="00B83960" w:rsidRDefault="00774E80" w:rsidP="6C3E8ED4">
      <w:pPr>
        <w:numPr>
          <w:ilvl w:val="1"/>
          <w:numId w:val="40"/>
        </w:numPr>
        <w:rPr>
          <w:rFonts w:ascii="Arial" w:hAnsi="Arial" w:cs="Arial"/>
        </w:rPr>
      </w:pPr>
      <w:r w:rsidRPr="00B83960">
        <w:rPr>
          <w:rFonts w:ascii="Arial" w:hAnsi="Arial" w:cs="Arial"/>
        </w:rPr>
        <w:t>Value for money</w:t>
      </w:r>
    </w:p>
    <w:p w14:paraId="72CE8EBC" w14:textId="77777777" w:rsidR="00774E80" w:rsidRPr="00B83960" w:rsidRDefault="00774E80" w:rsidP="6C3E8ED4">
      <w:pPr>
        <w:numPr>
          <w:ilvl w:val="1"/>
          <w:numId w:val="40"/>
        </w:numPr>
        <w:rPr>
          <w:rFonts w:ascii="Arial" w:hAnsi="Arial" w:cs="Arial"/>
        </w:rPr>
      </w:pPr>
      <w:r w:rsidRPr="00B83960">
        <w:rPr>
          <w:rFonts w:ascii="Arial" w:hAnsi="Arial" w:cs="Arial"/>
        </w:rPr>
        <w:t>Clarity and transparency of the cost breakdown</w:t>
      </w:r>
    </w:p>
    <w:p w14:paraId="603C70D1" w14:textId="77777777" w:rsidR="00584AA5" w:rsidRPr="00B83960" w:rsidRDefault="00584AA5" w:rsidP="00DC71EB">
      <w:pPr>
        <w:rPr>
          <w:rFonts w:ascii="Arial" w:hAnsi="Arial" w:cs="Arial"/>
          <w:b/>
          <w:bCs/>
          <w:szCs w:val="24"/>
        </w:rPr>
      </w:pPr>
    </w:p>
    <w:p w14:paraId="469C2CC3" w14:textId="77777777" w:rsidR="00584AA5" w:rsidRPr="00B83960" w:rsidRDefault="00584AA5" w:rsidP="00DC71EB">
      <w:pPr>
        <w:rPr>
          <w:rFonts w:ascii="Arial" w:hAnsi="Arial" w:cs="Arial"/>
          <w:b/>
          <w:bCs/>
          <w:szCs w:val="24"/>
        </w:rPr>
      </w:pPr>
    </w:p>
    <w:p w14:paraId="4D30723B" w14:textId="29D661A0" w:rsidR="00584AA5" w:rsidRPr="00B83960" w:rsidRDefault="00584AA5" w:rsidP="00DC71EB">
      <w:pPr>
        <w:rPr>
          <w:rFonts w:ascii="Arial" w:hAnsi="Arial" w:cs="Arial"/>
          <w:b/>
          <w:bCs/>
          <w:szCs w:val="24"/>
        </w:rPr>
        <w:sectPr w:rsidR="00584AA5" w:rsidRPr="00B83960" w:rsidSect="0048001D">
          <w:pgSz w:w="11906" w:h="16838"/>
          <w:pgMar w:top="1418" w:right="1418" w:bottom="1418" w:left="1418" w:header="708" w:footer="708" w:gutter="0"/>
          <w:cols w:space="708"/>
          <w:docGrid w:linePitch="360"/>
        </w:sectPr>
      </w:pPr>
    </w:p>
    <w:p w14:paraId="425EA6F0" w14:textId="4C681D57" w:rsidR="00DC71EB" w:rsidRPr="00B83960" w:rsidRDefault="00DC71EB" w:rsidP="0001537A">
      <w:pPr>
        <w:pStyle w:val="Heading1"/>
      </w:pPr>
      <w:bookmarkStart w:id="12" w:name="_Toc114238030"/>
      <w:bookmarkStart w:id="13" w:name="_Toc114238165"/>
      <w:r w:rsidRPr="00B83960">
        <w:lastRenderedPageBreak/>
        <w:t>S</w:t>
      </w:r>
      <w:r w:rsidR="001639F2" w:rsidRPr="00B83960">
        <w:t>ection 2: Specification</w:t>
      </w:r>
      <w:bookmarkEnd w:id="12"/>
      <w:bookmarkEnd w:id="13"/>
    </w:p>
    <w:p w14:paraId="1F188E7B" w14:textId="77777777" w:rsidR="008D3E3B" w:rsidRPr="00B83960" w:rsidRDefault="008D3E3B" w:rsidP="00D51C54">
      <w:pPr>
        <w:rPr>
          <w:rFonts w:ascii="Arial" w:hAnsi="Arial" w:cs="Arial"/>
          <w:szCs w:val="24"/>
        </w:rPr>
      </w:pPr>
    </w:p>
    <w:p w14:paraId="0F642BD0" w14:textId="25FD2047" w:rsidR="00D51C54" w:rsidRPr="00B83960" w:rsidRDefault="001601D3" w:rsidP="6C3E8ED4">
      <w:pPr>
        <w:pStyle w:val="Heading2"/>
        <w:numPr>
          <w:ilvl w:val="0"/>
          <w:numId w:val="21"/>
        </w:numPr>
        <w:ind w:left="567" w:hanging="567"/>
      </w:pPr>
      <w:bookmarkStart w:id="14" w:name="_Toc114238031"/>
      <w:bookmarkStart w:id="15" w:name="_Toc114238166"/>
      <w:r w:rsidRPr="00B83960">
        <w:t xml:space="preserve">Introduction and </w:t>
      </w:r>
      <w:r w:rsidR="00D51C54" w:rsidRPr="00B83960">
        <w:t>Background</w:t>
      </w:r>
      <w:bookmarkEnd w:id="14"/>
      <w:bookmarkEnd w:id="15"/>
    </w:p>
    <w:p w14:paraId="11BD8E8E" w14:textId="77777777" w:rsidR="00AF72BA" w:rsidRPr="00B83960" w:rsidRDefault="00AF72BA" w:rsidP="6C3E8ED4"/>
    <w:p w14:paraId="748CBEAC" w14:textId="3F1B70AF" w:rsidR="00D51C54" w:rsidRPr="00B83960" w:rsidRDefault="00AF72BA" w:rsidP="6C3E8ED4">
      <w:pPr>
        <w:pStyle w:val="ListParagraph"/>
        <w:numPr>
          <w:ilvl w:val="1"/>
          <w:numId w:val="37"/>
        </w:numPr>
        <w:rPr>
          <w:rFonts w:cs="Arial"/>
        </w:rPr>
      </w:pPr>
      <w:r w:rsidRPr="00B83960">
        <w:rPr>
          <w:rFonts w:cs="Arial"/>
        </w:rPr>
        <w:t>North Northamptonshire Council is a Unitary Council in the East Midlands serving a population of more than 350,000 people, across the towns of Kettering, Corby, Wellingborough, Rushden, Higham Ferrers, Raunds, Desborough, Rothwell, Burton Latimer, Irthlingborough, Thrapston, Oundle and the surrounding area.</w:t>
      </w:r>
    </w:p>
    <w:p w14:paraId="4241403D" w14:textId="77777777" w:rsidR="00201E07" w:rsidRPr="00B83960" w:rsidRDefault="00201E07" w:rsidP="00201E07">
      <w:pPr>
        <w:rPr>
          <w:rFonts w:ascii="Arial" w:hAnsi="Arial" w:cs="Arial"/>
          <w:szCs w:val="24"/>
        </w:rPr>
      </w:pPr>
    </w:p>
    <w:p w14:paraId="46F54561" w14:textId="401B6BBD" w:rsidR="00201E07" w:rsidRPr="00B83960" w:rsidRDefault="00201E07" w:rsidP="6C3E8ED4">
      <w:pPr>
        <w:pStyle w:val="ListParagraph"/>
        <w:numPr>
          <w:ilvl w:val="1"/>
          <w:numId w:val="37"/>
        </w:numPr>
        <w:rPr>
          <w:rFonts w:cs="Arial"/>
        </w:rPr>
      </w:pPr>
      <w:r w:rsidRPr="00B83960">
        <w:rPr>
          <w:rFonts w:cs="Arial"/>
        </w:rPr>
        <w:t>The Council was created in April 2021, when the local District and Borough Councils and County Council were amalgamated, forming two Unitary councils in Northamptonshire.</w:t>
      </w:r>
    </w:p>
    <w:p w14:paraId="4423BBC2" w14:textId="77777777" w:rsidR="00AF72BA" w:rsidRPr="00B83960" w:rsidRDefault="00AF72BA" w:rsidP="00AF72BA">
      <w:pPr>
        <w:pStyle w:val="ListParagraph"/>
        <w:rPr>
          <w:rFonts w:cs="Arial"/>
          <w:szCs w:val="24"/>
        </w:rPr>
      </w:pPr>
    </w:p>
    <w:p w14:paraId="163E6FCC" w14:textId="39A2E85B" w:rsidR="00201E07" w:rsidRPr="00B83960" w:rsidRDefault="00201E07" w:rsidP="6C3E8ED4">
      <w:pPr>
        <w:pStyle w:val="ListParagraph"/>
        <w:numPr>
          <w:ilvl w:val="1"/>
          <w:numId w:val="37"/>
        </w:numPr>
        <w:rPr>
          <w:rFonts w:cs="Arial"/>
        </w:rPr>
      </w:pPr>
      <w:r w:rsidRPr="00B83960">
        <w:rPr>
          <w:rFonts w:cs="Arial"/>
        </w:rPr>
        <w:t xml:space="preserve">The Council’s Corporate Plan </w:t>
      </w:r>
      <w:r w:rsidR="631044DE" w:rsidRPr="00B83960">
        <w:rPr>
          <w:rFonts w:cs="Arial"/>
        </w:rPr>
        <w:t xml:space="preserve">outlines our </w:t>
      </w:r>
      <w:proofErr w:type="gramStart"/>
      <w:r w:rsidR="631044DE" w:rsidRPr="00B83960">
        <w:rPr>
          <w:rFonts w:cs="Arial"/>
        </w:rPr>
        <w:t>plan for the future</w:t>
      </w:r>
      <w:proofErr w:type="gramEnd"/>
      <w:r w:rsidR="631044DE" w:rsidRPr="00B83960">
        <w:rPr>
          <w:rFonts w:cs="Arial"/>
        </w:rPr>
        <w:t xml:space="preserve"> and has</w:t>
      </w:r>
      <w:r w:rsidRPr="00B83960">
        <w:rPr>
          <w:rFonts w:cs="Arial"/>
        </w:rPr>
        <w:t xml:space="preserve"> </w:t>
      </w:r>
      <w:r w:rsidR="267E92B2" w:rsidRPr="00B83960">
        <w:rPr>
          <w:rFonts w:cs="Arial"/>
        </w:rPr>
        <w:t>four</w:t>
      </w:r>
      <w:r w:rsidRPr="00B83960">
        <w:rPr>
          <w:rFonts w:cs="Arial"/>
        </w:rPr>
        <w:t xml:space="preserve"> key commitments:</w:t>
      </w:r>
    </w:p>
    <w:p w14:paraId="4A964D91" w14:textId="77777777" w:rsidR="00201E07" w:rsidRPr="00B83960" w:rsidRDefault="00201E07" w:rsidP="00201E07">
      <w:pPr>
        <w:pStyle w:val="ListParagraph"/>
        <w:ind w:left="1080"/>
        <w:rPr>
          <w:rFonts w:cs="Arial"/>
          <w:szCs w:val="24"/>
        </w:rPr>
      </w:pPr>
    </w:p>
    <w:p w14:paraId="5F1612B5" w14:textId="1711E245" w:rsidR="00201E07" w:rsidRPr="00B83960" w:rsidRDefault="7C1D5B70" w:rsidP="6C3E8ED4">
      <w:pPr>
        <w:pStyle w:val="ListParagraph"/>
        <w:numPr>
          <w:ilvl w:val="0"/>
          <w:numId w:val="28"/>
        </w:numPr>
        <w:rPr>
          <w:rFonts w:eastAsia="Arial" w:cs="Arial"/>
          <w:szCs w:val="24"/>
        </w:rPr>
      </w:pPr>
      <w:r w:rsidRPr="00B83960">
        <w:rPr>
          <w:rFonts w:eastAsia="Arial" w:cs="Arial"/>
          <w:b/>
          <w:bCs/>
          <w:szCs w:val="24"/>
        </w:rPr>
        <w:t>Family:</w:t>
      </w:r>
      <w:r w:rsidRPr="00B83960">
        <w:rPr>
          <w:rFonts w:eastAsia="Arial" w:cs="Arial"/>
          <w:szCs w:val="24"/>
        </w:rPr>
        <w:t xml:space="preserve"> We believe that strong families are the foundation of a thriving community. Through compassionate, proactive, and person-centred services, we will support people at every stage of life, ensuring they can live healthy, fulfilled, and independent lives for as long as possible.</w:t>
      </w:r>
    </w:p>
    <w:p w14:paraId="6F40113A" w14:textId="1EF78FD8" w:rsidR="00201E07" w:rsidRPr="00B83960" w:rsidRDefault="00201E07" w:rsidP="6C3E8ED4">
      <w:pPr>
        <w:pStyle w:val="ListParagraph"/>
        <w:ind w:left="1647"/>
        <w:rPr>
          <w:rFonts w:eastAsia="Arial" w:cs="Arial"/>
          <w:szCs w:val="24"/>
        </w:rPr>
      </w:pPr>
    </w:p>
    <w:p w14:paraId="49BD2088" w14:textId="38D94E25" w:rsidR="00201E07" w:rsidRPr="00B83960" w:rsidRDefault="16418E91" w:rsidP="6C3E8ED4">
      <w:pPr>
        <w:pStyle w:val="ListParagraph"/>
        <w:numPr>
          <w:ilvl w:val="0"/>
          <w:numId w:val="28"/>
        </w:numPr>
      </w:pPr>
      <w:r w:rsidRPr="00B83960">
        <w:rPr>
          <w:rFonts w:eastAsia="Arial" w:cs="Arial"/>
          <w:b/>
          <w:bCs/>
          <w:szCs w:val="24"/>
        </w:rPr>
        <w:t>Community:</w:t>
      </w:r>
      <w:r w:rsidRPr="00B83960">
        <w:rPr>
          <w:rFonts w:eastAsia="Arial" w:cs="Arial"/>
          <w:szCs w:val="24"/>
        </w:rPr>
        <w:t xml:space="preserve"> We want every neighbourhood to be a place people are proud to call home. Safe, clean, well-maintained, and well-connected. We will invest in the roads, services and approaches that underpin strong, vibrant communities while holding to account the minority who undermine them.</w:t>
      </w:r>
    </w:p>
    <w:p w14:paraId="3B9C9C7E" w14:textId="299F2FB1" w:rsidR="00201E07" w:rsidRPr="00B83960" w:rsidRDefault="00201E07" w:rsidP="6C3E8ED4">
      <w:pPr>
        <w:ind w:left="1701"/>
      </w:pPr>
    </w:p>
    <w:p w14:paraId="54529768" w14:textId="16874A11" w:rsidR="00201E07" w:rsidRPr="00B83960" w:rsidRDefault="16418E91" w:rsidP="6C3E8ED4">
      <w:pPr>
        <w:pStyle w:val="ListParagraph"/>
        <w:numPr>
          <w:ilvl w:val="0"/>
          <w:numId w:val="28"/>
        </w:numPr>
      </w:pPr>
      <w:r w:rsidRPr="00B83960">
        <w:rPr>
          <w:rFonts w:eastAsia="Arial" w:cs="Arial"/>
          <w:b/>
          <w:bCs/>
          <w:szCs w:val="24"/>
        </w:rPr>
        <w:t xml:space="preserve">Prosperity: </w:t>
      </w:r>
      <w:r w:rsidRPr="00B83960">
        <w:rPr>
          <w:rFonts w:eastAsia="Arial" w:cs="Arial"/>
          <w:szCs w:val="24"/>
        </w:rPr>
        <w:t>We are proud of our areas unique character, its natural landscapes, heritage, rural communities and thriving local economy. Our vision is to protect and enhance what makes North Northamptonshire special, while creating new opportunities for residents, businesses and visitors.</w:t>
      </w:r>
    </w:p>
    <w:p w14:paraId="24F382DC" w14:textId="4B5A715E" w:rsidR="00201E07" w:rsidRPr="00B83960" w:rsidRDefault="00201E07" w:rsidP="6C3E8ED4">
      <w:pPr>
        <w:ind w:left="1134"/>
      </w:pPr>
    </w:p>
    <w:p w14:paraId="2CDCC8F5" w14:textId="5AF3873C" w:rsidR="00201E07" w:rsidRPr="00B83960" w:rsidRDefault="16418E91" w:rsidP="6C3E8ED4">
      <w:pPr>
        <w:pStyle w:val="ListParagraph"/>
        <w:numPr>
          <w:ilvl w:val="0"/>
          <w:numId w:val="28"/>
        </w:numPr>
        <w:rPr>
          <w:szCs w:val="24"/>
        </w:rPr>
      </w:pPr>
      <w:r w:rsidRPr="00B83960">
        <w:rPr>
          <w:rFonts w:eastAsia="Arial" w:cs="Arial"/>
          <w:b/>
          <w:bCs/>
          <w:szCs w:val="24"/>
        </w:rPr>
        <w:t>Smarter, faster, fairer public services:</w:t>
      </w:r>
      <w:r w:rsidRPr="00B83960">
        <w:rPr>
          <w:rFonts w:eastAsia="Arial" w:cs="Arial"/>
          <w:szCs w:val="24"/>
        </w:rPr>
        <w:t xml:space="preserve"> We will deliver services that are smarter, faster and fairer. We will make the best use of technology and innovation to meet the needs of our residents, businesses, and communities and provide more response services that meet customers’ needs.</w:t>
      </w:r>
    </w:p>
    <w:p w14:paraId="13CCFDC3" w14:textId="22A7EEEB" w:rsidR="00201E07" w:rsidRPr="00B83960" w:rsidRDefault="00201E07" w:rsidP="6C3E8ED4">
      <w:pPr>
        <w:pStyle w:val="ListParagraph"/>
        <w:ind w:left="2007"/>
        <w:rPr>
          <w:rFonts w:cs="Arial"/>
        </w:rPr>
      </w:pPr>
    </w:p>
    <w:p w14:paraId="47E498C5" w14:textId="12DDD960" w:rsidR="00201E07" w:rsidRPr="00B83960" w:rsidRDefault="00201E07" w:rsidP="6C3E8ED4">
      <w:pPr>
        <w:ind w:left="2007"/>
        <w:rPr>
          <w:rFonts w:cs="Arial"/>
        </w:rPr>
      </w:pPr>
    </w:p>
    <w:p w14:paraId="61CB95A9" w14:textId="23CA3942" w:rsidR="00201E07" w:rsidRPr="00B83960" w:rsidRDefault="00201E07" w:rsidP="6C3E8ED4">
      <w:pPr>
        <w:pStyle w:val="ListParagraph"/>
        <w:numPr>
          <w:ilvl w:val="1"/>
          <w:numId w:val="37"/>
        </w:numPr>
      </w:pPr>
      <w:r w:rsidRPr="00B83960">
        <w:rPr>
          <w:rFonts w:cs="Arial"/>
        </w:rPr>
        <w:t xml:space="preserve">The Corporate Plan can be found at: </w:t>
      </w:r>
      <w:hyperlink r:id="rId15">
        <w:r w:rsidR="31343794" w:rsidRPr="00B83960">
          <w:rPr>
            <w:rStyle w:val="Hyperlink"/>
            <w:color w:val="auto"/>
          </w:rPr>
          <w:t>Corporate plan | North Northamptonshire Council</w:t>
        </w:r>
      </w:hyperlink>
    </w:p>
    <w:p w14:paraId="2D9E1FBD" w14:textId="77777777" w:rsidR="00F07513" w:rsidRPr="00B83960" w:rsidRDefault="00F07513" w:rsidP="00F07513">
      <w:pPr>
        <w:rPr>
          <w:rFonts w:cs="Arial"/>
          <w:szCs w:val="24"/>
        </w:rPr>
      </w:pPr>
    </w:p>
    <w:p w14:paraId="71AE880F" w14:textId="669906FD" w:rsidR="00F07513" w:rsidRPr="00B83960" w:rsidRDefault="00F07513" w:rsidP="6C3E8ED4">
      <w:pPr>
        <w:pStyle w:val="ListParagraph"/>
        <w:numPr>
          <w:ilvl w:val="1"/>
          <w:numId w:val="37"/>
        </w:numPr>
        <w:rPr>
          <w:rFonts w:cs="Arial"/>
        </w:rPr>
      </w:pPr>
      <w:r w:rsidRPr="00B83960">
        <w:rPr>
          <w:rFonts w:cs="Arial"/>
        </w:rPr>
        <w:t>North Northamptonshire Council has secured funding through the Government’s UK Shared Prosperity Fund (UKSPF) for delivery of a programme of projects.</w:t>
      </w:r>
    </w:p>
    <w:p w14:paraId="397BFD9D" w14:textId="77777777" w:rsidR="001A1F5F" w:rsidRPr="00B83960" w:rsidRDefault="001A1F5F" w:rsidP="001A1F5F">
      <w:pPr>
        <w:pStyle w:val="ListParagraph"/>
        <w:rPr>
          <w:rFonts w:cs="Arial"/>
          <w:szCs w:val="24"/>
        </w:rPr>
      </w:pPr>
    </w:p>
    <w:p w14:paraId="06A09C13" w14:textId="2098AFEA" w:rsidR="001A1F5F" w:rsidRPr="00B83960" w:rsidRDefault="001A1F5F" w:rsidP="6C3E8ED4">
      <w:pPr>
        <w:pStyle w:val="ListParagraph"/>
        <w:numPr>
          <w:ilvl w:val="1"/>
          <w:numId w:val="37"/>
        </w:numPr>
        <w:rPr>
          <w:rFonts w:cs="Arial"/>
        </w:rPr>
      </w:pPr>
      <w:r w:rsidRPr="00B83960">
        <w:rPr>
          <w:rFonts w:cs="Arial"/>
        </w:rPr>
        <w:t xml:space="preserve">A key focus of this funding is to support activity that attracts inward investment to North Northamptonshire, positioning the area as a prime location for </w:t>
      </w:r>
      <w:r w:rsidRPr="00B83960">
        <w:rPr>
          <w:rFonts w:cs="Arial"/>
        </w:rPr>
        <w:lastRenderedPageBreak/>
        <w:t>businesses by highlighting its capacity for growth, strong connectivity, and diverse economic opportunities.</w:t>
      </w:r>
    </w:p>
    <w:p w14:paraId="606C3799" w14:textId="77777777" w:rsidR="009823E5" w:rsidRPr="00B83960" w:rsidRDefault="009823E5" w:rsidP="001601D3">
      <w:pPr>
        <w:rPr>
          <w:rFonts w:ascii="Arial" w:hAnsi="Arial" w:cs="Arial"/>
          <w:szCs w:val="24"/>
        </w:rPr>
      </w:pPr>
    </w:p>
    <w:p w14:paraId="6BC6A7A9" w14:textId="30564AE0" w:rsidR="00D51C54" w:rsidRPr="00B83960" w:rsidRDefault="009823E5" w:rsidP="6C3E8ED4">
      <w:pPr>
        <w:pStyle w:val="Heading2"/>
        <w:numPr>
          <w:ilvl w:val="0"/>
          <w:numId w:val="37"/>
        </w:numPr>
        <w:ind w:left="567" w:hanging="567"/>
      </w:pPr>
      <w:bookmarkStart w:id="16" w:name="_Toc114238032"/>
      <w:bookmarkStart w:id="17" w:name="_Toc114238167"/>
      <w:r w:rsidRPr="00B83960">
        <w:t>Scope</w:t>
      </w:r>
      <w:bookmarkEnd w:id="16"/>
      <w:bookmarkEnd w:id="17"/>
    </w:p>
    <w:p w14:paraId="5DF1E6EF" w14:textId="77777777" w:rsidR="0040744F" w:rsidRPr="00B83960" w:rsidRDefault="0040744F" w:rsidP="6C3E8ED4"/>
    <w:p w14:paraId="5ED80EC7" w14:textId="19320E9E" w:rsidR="008C0C92" w:rsidRPr="00B83960" w:rsidRDefault="0040744F" w:rsidP="6C3E8ED4">
      <w:pPr>
        <w:pStyle w:val="ListParagraph"/>
        <w:numPr>
          <w:ilvl w:val="1"/>
          <w:numId w:val="37"/>
        </w:numPr>
        <w:rPr>
          <w:rFonts w:cs="Arial"/>
        </w:rPr>
      </w:pPr>
      <w:r w:rsidRPr="00B83960">
        <w:rPr>
          <w:rFonts w:cs="Arial"/>
        </w:rPr>
        <w:t>North Northamptonshire Council is commissioning the production of two new promotional films as part of its ongoing ‘Space to Grow’ inward</w:t>
      </w:r>
      <w:r w:rsidR="3F8DCB8B" w:rsidRPr="00B83960">
        <w:rPr>
          <w:rFonts w:cs="Arial"/>
        </w:rPr>
        <w:t xml:space="preserve"> </w:t>
      </w:r>
      <w:r w:rsidRPr="00B83960">
        <w:rPr>
          <w:rFonts w:cs="Arial"/>
        </w:rPr>
        <w:t xml:space="preserve">investment series. The films will support the UK Shared Prosperity Fund programme by promoting North Northamptonshire as an attractive location for business investment, skills development and </w:t>
      </w:r>
      <w:proofErr w:type="gramStart"/>
      <w:r w:rsidRPr="00B83960">
        <w:rPr>
          <w:rFonts w:cs="Arial"/>
        </w:rPr>
        <w:t>high</w:t>
      </w:r>
      <w:r w:rsidR="187D1E57" w:rsidRPr="00B83960">
        <w:rPr>
          <w:rFonts w:cs="Arial"/>
        </w:rPr>
        <w:t xml:space="preserve"> </w:t>
      </w:r>
      <w:r w:rsidRPr="00B83960">
        <w:rPr>
          <w:rFonts w:cs="Arial"/>
        </w:rPr>
        <w:t>quality</w:t>
      </w:r>
      <w:proofErr w:type="gramEnd"/>
      <w:r w:rsidRPr="00B83960">
        <w:rPr>
          <w:rFonts w:cs="Arial"/>
        </w:rPr>
        <w:t xml:space="preserve"> living.</w:t>
      </w:r>
    </w:p>
    <w:p w14:paraId="54614204" w14:textId="77777777" w:rsidR="008C0C92" w:rsidRPr="00B83960" w:rsidRDefault="008C0C92" w:rsidP="008C0C92">
      <w:pPr>
        <w:pStyle w:val="ListParagraph"/>
        <w:ind w:left="570"/>
        <w:rPr>
          <w:rFonts w:cs="Arial"/>
        </w:rPr>
      </w:pPr>
    </w:p>
    <w:p w14:paraId="426D17F8" w14:textId="6B3351C4" w:rsidR="0040744F" w:rsidRPr="00B83960" w:rsidRDefault="0040744F" w:rsidP="6C3E8ED4">
      <w:pPr>
        <w:pStyle w:val="ListParagraph"/>
        <w:numPr>
          <w:ilvl w:val="1"/>
          <w:numId w:val="37"/>
        </w:numPr>
        <w:rPr>
          <w:rFonts w:cs="Arial"/>
        </w:rPr>
      </w:pPr>
      <w:r w:rsidRPr="00B83960">
        <w:t>The new films will focus on:</w:t>
      </w:r>
    </w:p>
    <w:p w14:paraId="16DE8CD6" w14:textId="77777777" w:rsidR="008C0C92" w:rsidRPr="00B83960" w:rsidRDefault="008C0C92" w:rsidP="6C3E8ED4">
      <w:pPr>
        <w:pStyle w:val="ListParagraph"/>
        <w:ind w:left="570"/>
        <w:rPr>
          <w:rFonts w:cs="Arial"/>
        </w:rPr>
      </w:pPr>
    </w:p>
    <w:p w14:paraId="6E3D5005" w14:textId="77777777" w:rsidR="0040744F" w:rsidRPr="00B83960" w:rsidRDefault="0040744F" w:rsidP="6C3E8ED4">
      <w:pPr>
        <w:numPr>
          <w:ilvl w:val="0"/>
          <w:numId w:val="38"/>
        </w:numPr>
        <w:rPr>
          <w:rFonts w:ascii="Arial" w:hAnsi="Arial" w:cs="Arial"/>
        </w:rPr>
      </w:pPr>
      <w:r w:rsidRPr="00B83960">
        <w:rPr>
          <w:rFonts w:ascii="Arial" w:hAnsi="Arial" w:cs="Arial"/>
        </w:rPr>
        <w:t>A Place to Progress – showcasing local skills, training, education, employment pathways and workforce development opportunities.</w:t>
      </w:r>
    </w:p>
    <w:p w14:paraId="32166A02" w14:textId="65FBE2EF" w:rsidR="6C3E8ED4" w:rsidRPr="00B83960" w:rsidRDefault="6C3E8ED4" w:rsidP="6C3E8ED4">
      <w:pPr>
        <w:ind w:left="720"/>
        <w:rPr>
          <w:rFonts w:ascii="Arial" w:hAnsi="Arial" w:cs="Arial"/>
        </w:rPr>
      </w:pPr>
    </w:p>
    <w:p w14:paraId="4133C23B" w14:textId="77777777" w:rsidR="0040744F" w:rsidRPr="00B83960" w:rsidRDefault="0040744F" w:rsidP="6C3E8ED4">
      <w:pPr>
        <w:numPr>
          <w:ilvl w:val="0"/>
          <w:numId w:val="38"/>
        </w:numPr>
        <w:rPr>
          <w:rFonts w:ascii="Arial" w:hAnsi="Arial" w:cs="Arial"/>
        </w:rPr>
      </w:pPr>
      <w:r w:rsidRPr="00B83960">
        <w:rPr>
          <w:rFonts w:ascii="Arial" w:hAnsi="Arial" w:cs="Arial"/>
        </w:rPr>
        <w:t>A Place to Enjoy – highlighting the area’s lifestyle offer, leisure, culture, visitor attractions and overall quality of life.</w:t>
      </w:r>
    </w:p>
    <w:p w14:paraId="3CBE89EA" w14:textId="77777777" w:rsidR="008C0C92" w:rsidRPr="00B83960" w:rsidRDefault="008C0C92" w:rsidP="008C0C92">
      <w:pPr>
        <w:rPr>
          <w:rFonts w:ascii="Arial" w:hAnsi="Arial" w:cs="Arial"/>
        </w:rPr>
      </w:pPr>
    </w:p>
    <w:p w14:paraId="79AF395B" w14:textId="72E72694" w:rsidR="0040744F" w:rsidRPr="00B83960" w:rsidRDefault="0040744F" w:rsidP="6C3E8ED4">
      <w:pPr>
        <w:pStyle w:val="ListParagraph"/>
        <w:numPr>
          <w:ilvl w:val="1"/>
          <w:numId w:val="37"/>
        </w:numPr>
      </w:pPr>
      <w:r w:rsidRPr="00B83960">
        <w:t>The supplier will be required to deliver all filming, production, editing and creative development. This includes:</w:t>
      </w:r>
    </w:p>
    <w:p w14:paraId="3F8F2E11" w14:textId="77777777" w:rsidR="008C0C92" w:rsidRPr="00B83960" w:rsidRDefault="008C0C92" w:rsidP="008C0C92">
      <w:pPr>
        <w:pStyle w:val="ListParagraph"/>
        <w:ind w:left="570"/>
        <w:rPr>
          <w:rFonts w:cs="Arial"/>
        </w:rPr>
      </w:pPr>
    </w:p>
    <w:p w14:paraId="523855CA" w14:textId="0BEC4530" w:rsidR="0040744F" w:rsidRPr="00B83960" w:rsidRDefault="0040744F" w:rsidP="6C3E8ED4">
      <w:pPr>
        <w:numPr>
          <w:ilvl w:val="0"/>
          <w:numId w:val="39"/>
        </w:numPr>
        <w:rPr>
          <w:rFonts w:ascii="Arial" w:hAnsi="Arial" w:cs="Arial"/>
        </w:rPr>
      </w:pPr>
      <w:r w:rsidRPr="00B83960">
        <w:rPr>
          <w:rFonts w:ascii="Arial" w:hAnsi="Arial" w:cs="Arial"/>
        </w:rPr>
        <w:t>On</w:t>
      </w:r>
      <w:r w:rsidR="31766A17" w:rsidRPr="00B83960">
        <w:rPr>
          <w:rFonts w:ascii="Arial" w:hAnsi="Arial" w:cs="Arial"/>
        </w:rPr>
        <w:t xml:space="preserve"> </w:t>
      </w:r>
      <w:r w:rsidRPr="00B83960">
        <w:rPr>
          <w:rFonts w:ascii="Arial" w:hAnsi="Arial" w:cs="Arial"/>
        </w:rPr>
        <w:t>location filming across a range of urban, rural, commercial and leisure settings</w:t>
      </w:r>
      <w:r w:rsidR="12073999" w:rsidRPr="00B83960">
        <w:rPr>
          <w:rFonts w:ascii="Arial" w:hAnsi="Arial" w:cs="Arial"/>
        </w:rPr>
        <w:t>.</w:t>
      </w:r>
    </w:p>
    <w:p w14:paraId="6BFCFEFA" w14:textId="60A60B73" w:rsidR="6C3E8ED4" w:rsidRPr="00B83960" w:rsidRDefault="6C3E8ED4" w:rsidP="6C3E8ED4">
      <w:pPr>
        <w:ind w:left="720"/>
        <w:rPr>
          <w:rFonts w:ascii="Arial" w:hAnsi="Arial" w:cs="Arial"/>
        </w:rPr>
      </w:pPr>
    </w:p>
    <w:p w14:paraId="563FF86E" w14:textId="2E27877D" w:rsidR="0040744F" w:rsidRPr="00B83960" w:rsidRDefault="0040744F" w:rsidP="6C3E8ED4">
      <w:pPr>
        <w:numPr>
          <w:ilvl w:val="0"/>
          <w:numId w:val="39"/>
        </w:numPr>
        <w:rPr>
          <w:rFonts w:ascii="Arial" w:hAnsi="Arial" w:cs="Arial"/>
        </w:rPr>
      </w:pPr>
      <w:r w:rsidRPr="00B83960">
        <w:rPr>
          <w:rFonts w:ascii="Arial" w:hAnsi="Arial" w:cs="Arial"/>
        </w:rPr>
        <w:t>Talking</w:t>
      </w:r>
      <w:r w:rsidR="65E1E577" w:rsidRPr="00B83960">
        <w:rPr>
          <w:rFonts w:ascii="Arial" w:hAnsi="Arial" w:cs="Arial"/>
        </w:rPr>
        <w:t xml:space="preserve"> </w:t>
      </w:r>
      <w:r w:rsidRPr="00B83960">
        <w:rPr>
          <w:rFonts w:ascii="Arial" w:hAnsi="Arial" w:cs="Arial"/>
        </w:rPr>
        <w:t>head interviews with local businesses and organisations</w:t>
      </w:r>
      <w:r w:rsidR="2D7DDFE1" w:rsidRPr="00B83960">
        <w:rPr>
          <w:rFonts w:ascii="Arial" w:hAnsi="Arial" w:cs="Arial"/>
        </w:rPr>
        <w:t>.</w:t>
      </w:r>
    </w:p>
    <w:p w14:paraId="2206678F" w14:textId="1FF2F016" w:rsidR="6C3E8ED4" w:rsidRPr="00B83960" w:rsidRDefault="6C3E8ED4" w:rsidP="6C3E8ED4">
      <w:pPr>
        <w:ind w:left="720"/>
        <w:rPr>
          <w:rFonts w:ascii="Arial" w:hAnsi="Arial" w:cs="Arial"/>
        </w:rPr>
      </w:pPr>
    </w:p>
    <w:p w14:paraId="6F2A69D4" w14:textId="7750BAC5" w:rsidR="0040744F" w:rsidRPr="00B83960" w:rsidRDefault="0040744F" w:rsidP="6C3E8ED4">
      <w:pPr>
        <w:numPr>
          <w:ilvl w:val="0"/>
          <w:numId w:val="39"/>
        </w:numPr>
        <w:rPr>
          <w:rFonts w:ascii="Arial" w:hAnsi="Arial" w:cs="Arial"/>
        </w:rPr>
      </w:pPr>
      <w:r w:rsidRPr="00B83960">
        <w:rPr>
          <w:rFonts w:ascii="Arial" w:hAnsi="Arial" w:cs="Arial"/>
        </w:rPr>
        <w:t>Drone footage, b</w:t>
      </w:r>
      <w:r w:rsidR="30445480" w:rsidRPr="00B83960">
        <w:rPr>
          <w:rFonts w:ascii="Arial" w:hAnsi="Arial" w:cs="Arial"/>
        </w:rPr>
        <w:t>-</w:t>
      </w:r>
      <w:r w:rsidRPr="00B83960">
        <w:rPr>
          <w:rFonts w:ascii="Arial" w:hAnsi="Arial" w:cs="Arial"/>
        </w:rPr>
        <w:t>roll, timelapse and on</w:t>
      </w:r>
      <w:r w:rsidR="00850B75" w:rsidRPr="00B83960">
        <w:rPr>
          <w:rFonts w:ascii="Arial" w:hAnsi="Arial" w:cs="Arial"/>
        </w:rPr>
        <w:t>-</w:t>
      </w:r>
      <w:r w:rsidRPr="00B83960">
        <w:rPr>
          <w:rFonts w:ascii="Arial" w:hAnsi="Arial" w:cs="Arial"/>
        </w:rPr>
        <w:t>screen graphics</w:t>
      </w:r>
      <w:r w:rsidR="00850B75" w:rsidRPr="00B83960">
        <w:rPr>
          <w:rFonts w:ascii="Arial" w:hAnsi="Arial" w:cs="Arial"/>
        </w:rPr>
        <w:t>.</w:t>
      </w:r>
    </w:p>
    <w:p w14:paraId="04BDDE6F" w14:textId="4977DA78" w:rsidR="6C3E8ED4" w:rsidRPr="00B83960" w:rsidRDefault="6C3E8ED4" w:rsidP="6C3E8ED4">
      <w:pPr>
        <w:ind w:left="720"/>
        <w:rPr>
          <w:rFonts w:ascii="Arial" w:hAnsi="Arial" w:cs="Arial"/>
        </w:rPr>
      </w:pPr>
    </w:p>
    <w:p w14:paraId="492ACA00" w14:textId="35B6D1A6" w:rsidR="0040744F" w:rsidRPr="00B83960" w:rsidRDefault="0040744F" w:rsidP="6C3E8ED4">
      <w:pPr>
        <w:numPr>
          <w:ilvl w:val="0"/>
          <w:numId w:val="39"/>
        </w:numPr>
        <w:rPr>
          <w:rFonts w:ascii="Arial" w:hAnsi="Arial" w:cs="Arial"/>
        </w:rPr>
      </w:pPr>
      <w:r w:rsidRPr="00B83960">
        <w:rPr>
          <w:rFonts w:ascii="Arial" w:hAnsi="Arial" w:cs="Arial"/>
        </w:rPr>
        <w:t>Cohesion with the visual style and pace of the existing five ‘Space to Grow’ films</w:t>
      </w:r>
      <w:r w:rsidR="7D869BF9" w:rsidRPr="00B83960">
        <w:rPr>
          <w:rFonts w:ascii="Arial" w:hAnsi="Arial" w:cs="Arial"/>
        </w:rPr>
        <w:t>.</w:t>
      </w:r>
    </w:p>
    <w:p w14:paraId="3B84BB98" w14:textId="008C6547" w:rsidR="6C3E8ED4" w:rsidRPr="00B83960" w:rsidRDefault="6C3E8ED4" w:rsidP="6C3E8ED4">
      <w:pPr>
        <w:ind w:left="720"/>
        <w:rPr>
          <w:rFonts w:ascii="Arial" w:hAnsi="Arial" w:cs="Arial"/>
        </w:rPr>
      </w:pPr>
    </w:p>
    <w:p w14:paraId="09942FB4" w14:textId="4609A938" w:rsidR="0040744F" w:rsidRPr="00B83960" w:rsidRDefault="0040744F" w:rsidP="6C3E8ED4">
      <w:pPr>
        <w:numPr>
          <w:ilvl w:val="0"/>
          <w:numId w:val="39"/>
        </w:numPr>
        <w:rPr>
          <w:rFonts w:ascii="Arial" w:hAnsi="Arial" w:cs="Arial"/>
        </w:rPr>
      </w:pPr>
      <w:r w:rsidRPr="00B83960">
        <w:rPr>
          <w:rFonts w:ascii="Arial" w:hAnsi="Arial" w:cs="Arial"/>
        </w:rPr>
        <w:t>Creation of a visual asset library (photos and video clips) for future Council use</w:t>
      </w:r>
      <w:r w:rsidR="2FA2F649" w:rsidRPr="00B83960">
        <w:rPr>
          <w:rFonts w:ascii="Arial" w:hAnsi="Arial" w:cs="Arial"/>
        </w:rPr>
        <w:t>.</w:t>
      </w:r>
    </w:p>
    <w:p w14:paraId="7AC1BE10" w14:textId="77777777" w:rsidR="008C0C92" w:rsidRPr="00B83960" w:rsidRDefault="008C0C92" w:rsidP="008C0C92">
      <w:pPr>
        <w:ind w:left="720"/>
      </w:pPr>
    </w:p>
    <w:p w14:paraId="3E95FA6B" w14:textId="56091E02" w:rsidR="008C0C92" w:rsidRPr="00B83960" w:rsidRDefault="0040744F" w:rsidP="6C3E8ED4">
      <w:pPr>
        <w:pStyle w:val="ListParagraph"/>
        <w:numPr>
          <w:ilvl w:val="1"/>
          <w:numId w:val="37"/>
        </w:numPr>
        <w:rPr>
          <w:rFonts w:cs="Arial"/>
        </w:rPr>
      </w:pPr>
      <w:r w:rsidRPr="00B83960">
        <w:rPr>
          <w:rFonts w:cs="Arial"/>
        </w:rPr>
        <w:t>The finished films will form a key part of the Council’s inward</w:t>
      </w:r>
      <w:r w:rsidR="15469BEC" w:rsidRPr="00B83960">
        <w:rPr>
          <w:rFonts w:cs="Arial"/>
        </w:rPr>
        <w:t xml:space="preserve"> </w:t>
      </w:r>
      <w:r w:rsidRPr="00B83960">
        <w:rPr>
          <w:rFonts w:cs="Arial"/>
        </w:rPr>
        <w:t>investment marketing and communications, supporting engagement with businesses, investors and strategic partners across the UK and beyond.</w:t>
      </w:r>
    </w:p>
    <w:p w14:paraId="6DA73631" w14:textId="264A1A18" w:rsidR="6C3E8ED4" w:rsidRPr="00B83960" w:rsidRDefault="6C3E8ED4" w:rsidP="6C3E8ED4">
      <w:pPr>
        <w:pStyle w:val="ListParagraph"/>
        <w:ind w:left="570"/>
        <w:rPr>
          <w:rFonts w:cs="Arial"/>
        </w:rPr>
      </w:pPr>
    </w:p>
    <w:p w14:paraId="21366CD0" w14:textId="77777777" w:rsidR="001601D3" w:rsidRPr="00B83960" w:rsidRDefault="001601D3" w:rsidP="001601D3">
      <w:pPr>
        <w:rPr>
          <w:rFonts w:ascii="Arial" w:hAnsi="Arial" w:cs="Arial"/>
          <w:szCs w:val="24"/>
        </w:rPr>
      </w:pPr>
    </w:p>
    <w:p w14:paraId="17619D13" w14:textId="6EDB4133" w:rsidR="00F042DA" w:rsidRPr="00B83960" w:rsidRDefault="00F042DA" w:rsidP="00310463">
      <w:pPr>
        <w:pStyle w:val="Heading2"/>
        <w:numPr>
          <w:ilvl w:val="0"/>
          <w:numId w:val="37"/>
        </w:numPr>
        <w:ind w:left="567" w:hanging="567"/>
      </w:pPr>
      <w:bookmarkStart w:id="18" w:name="_Toc114238033"/>
      <w:bookmarkStart w:id="19" w:name="_Toc114238168"/>
      <w:r w:rsidRPr="00B83960">
        <w:t>Business Continuity and Disaster Recovery</w:t>
      </w:r>
      <w:bookmarkEnd w:id="18"/>
      <w:bookmarkEnd w:id="19"/>
    </w:p>
    <w:p w14:paraId="2A05A726" w14:textId="77777777" w:rsidR="00F042DA" w:rsidRPr="00B83960" w:rsidRDefault="00F042DA" w:rsidP="00F042DA">
      <w:pPr>
        <w:rPr>
          <w:rFonts w:ascii="Arial" w:hAnsi="Arial" w:cs="Arial"/>
          <w:szCs w:val="24"/>
        </w:rPr>
      </w:pPr>
    </w:p>
    <w:p w14:paraId="0345BE9B" w14:textId="7940B2E0" w:rsidR="008C0C92" w:rsidRPr="00B83960" w:rsidRDefault="0049086B" w:rsidP="0049086B">
      <w:pPr>
        <w:rPr>
          <w:rFonts w:ascii="Arial" w:hAnsi="Arial" w:cs="Arial"/>
          <w:szCs w:val="24"/>
        </w:rPr>
      </w:pPr>
      <w:r w:rsidRPr="00B83960">
        <w:rPr>
          <w:rFonts w:ascii="Arial" w:hAnsi="Arial" w:cs="Arial"/>
          <w:szCs w:val="24"/>
        </w:rPr>
        <w:t>3.1. At least ten (10) Working Days prior to the Contract Start Date, the Supplier shall prepare and deliver to the Council, for approval, a plan detailing the processes and arrangements that the Supplier shall follow to:</w:t>
      </w:r>
    </w:p>
    <w:p w14:paraId="73A82398" w14:textId="77777777" w:rsidR="005151B0" w:rsidRPr="00B83960" w:rsidRDefault="005151B0" w:rsidP="0049086B">
      <w:pPr>
        <w:rPr>
          <w:rFonts w:ascii="Arial" w:hAnsi="Arial" w:cs="Arial"/>
          <w:szCs w:val="24"/>
        </w:rPr>
      </w:pPr>
    </w:p>
    <w:p w14:paraId="550AA321" w14:textId="77777777" w:rsidR="0049086B" w:rsidRPr="00B83960" w:rsidRDefault="0049086B" w:rsidP="0049086B">
      <w:pPr>
        <w:rPr>
          <w:rFonts w:ascii="Arial" w:hAnsi="Arial" w:cs="Arial"/>
          <w:szCs w:val="24"/>
        </w:rPr>
      </w:pPr>
      <w:r w:rsidRPr="00B83960">
        <w:rPr>
          <w:rFonts w:ascii="Arial" w:hAnsi="Arial" w:cs="Arial"/>
          <w:szCs w:val="24"/>
        </w:rPr>
        <w:t>3.1.1. ensure continuity of the business processes and operations supported by the Service, following any failure or disruption of any element of the Service; and</w:t>
      </w:r>
    </w:p>
    <w:p w14:paraId="526A2A93" w14:textId="77777777" w:rsidR="005151B0" w:rsidRPr="00B83960" w:rsidRDefault="005151B0" w:rsidP="0049086B">
      <w:pPr>
        <w:rPr>
          <w:rFonts w:ascii="Arial" w:hAnsi="Arial" w:cs="Arial"/>
          <w:szCs w:val="24"/>
        </w:rPr>
      </w:pPr>
    </w:p>
    <w:p w14:paraId="1420F917" w14:textId="77777777" w:rsidR="0049086B" w:rsidRPr="00B83960" w:rsidRDefault="0049086B" w:rsidP="0049086B">
      <w:pPr>
        <w:rPr>
          <w:rFonts w:ascii="Arial" w:hAnsi="Arial" w:cs="Arial"/>
          <w:szCs w:val="24"/>
        </w:rPr>
      </w:pPr>
      <w:r w:rsidRPr="00B83960">
        <w:rPr>
          <w:rFonts w:ascii="Arial" w:hAnsi="Arial" w:cs="Arial"/>
          <w:szCs w:val="24"/>
        </w:rPr>
        <w:t>3.1.2. the recovery of the Service in the event of a disaster.</w:t>
      </w:r>
    </w:p>
    <w:p w14:paraId="1139EB0D" w14:textId="77777777" w:rsidR="005151B0" w:rsidRPr="00B83960" w:rsidRDefault="005151B0" w:rsidP="0049086B">
      <w:pPr>
        <w:rPr>
          <w:rFonts w:ascii="Arial" w:hAnsi="Arial" w:cs="Arial"/>
          <w:szCs w:val="24"/>
        </w:rPr>
      </w:pPr>
    </w:p>
    <w:p w14:paraId="5000A180" w14:textId="77777777" w:rsidR="0049086B" w:rsidRPr="00B83960" w:rsidRDefault="0049086B" w:rsidP="0049086B">
      <w:pPr>
        <w:rPr>
          <w:rFonts w:ascii="Arial" w:hAnsi="Arial" w:cs="Arial"/>
          <w:szCs w:val="24"/>
        </w:rPr>
      </w:pPr>
      <w:r w:rsidRPr="00B83960">
        <w:rPr>
          <w:rFonts w:ascii="Arial" w:hAnsi="Arial" w:cs="Arial"/>
          <w:szCs w:val="24"/>
        </w:rPr>
        <w:t>3.2. In the event of a complete loss of service, or in the event of a disaster, the Supplier shall immediately implement the Service Continuity Plan (and shall inform the Council promptly of this).</w:t>
      </w:r>
    </w:p>
    <w:p w14:paraId="27B8864F" w14:textId="77777777" w:rsidR="008C0C92" w:rsidRPr="00B83960" w:rsidRDefault="008C0C92" w:rsidP="0049086B">
      <w:pPr>
        <w:rPr>
          <w:rFonts w:ascii="Arial" w:hAnsi="Arial" w:cs="Arial"/>
          <w:szCs w:val="24"/>
        </w:rPr>
      </w:pPr>
    </w:p>
    <w:p w14:paraId="52F69BA6" w14:textId="59BE0DCA" w:rsidR="001601D3" w:rsidRPr="00B83960" w:rsidRDefault="001601D3" w:rsidP="00F042DA">
      <w:pPr>
        <w:rPr>
          <w:rFonts w:ascii="Arial" w:hAnsi="Arial" w:cs="Arial"/>
          <w:szCs w:val="24"/>
        </w:rPr>
      </w:pPr>
    </w:p>
    <w:p w14:paraId="79EA135B" w14:textId="0CDFDD30" w:rsidR="00F042DA" w:rsidRPr="00B83960" w:rsidRDefault="00F042DA" w:rsidP="00310463">
      <w:pPr>
        <w:pStyle w:val="Heading2"/>
        <w:numPr>
          <w:ilvl w:val="0"/>
          <w:numId w:val="37"/>
        </w:numPr>
        <w:ind w:left="567" w:hanging="567"/>
      </w:pPr>
      <w:bookmarkStart w:id="20" w:name="_Toc114238034"/>
      <w:bookmarkStart w:id="21" w:name="_Toc114238169"/>
      <w:r w:rsidRPr="00B83960">
        <w:t>Statement of Requirements</w:t>
      </w:r>
      <w:bookmarkEnd w:id="20"/>
      <w:bookmarkEnd w:id="21"/>
    </w:p>
    <w:p w14:paraId="75894594" w14:textId="77777777" w:rsidR="00F042DA" w:rsidRPr="00B83960" w:rsidRDefault="00F042DA" w:rsidP="00F042DA">
      <w:pPr>
        <w:rPr>
          <w:rFonts w:ascii="Arial" w:hAnsi="Arial" w:cs="Arial"/>
          <w:szCs w:val="24"/>
        </w:rPr>
      </w:pPr>
    </w:p>
    <w:p w14:paraId="1E1B7A32" w14:textId="1C3EBE60" w:rsidR="006632F0" w:rsidRPr="00B83960" w:rsidRDefault="008C0C92" w:rsidP="6C3E8ED4">
      <w:pPr>
        <w:spacing w:line="259" w:lineRule="auto"/>
        <w:rPr>
          <w:rFonts w:ascii="Arial" w:hAnsi="Arial" w:cs="Arial"/>
        </w:rPr>
      </w:pPr>
      <w:r w:rsidRPr="00B83960">
        <w:rPr>
          <w:rFonts w:ascii="Arial" w:hAnsi="Arial" w:cs="Arial"/>
        </w:rPr>
        <w:t xml:space="preserve">Two </w:t>
      </w:r>
      <w:r w:rsidR="006632F0" w:rsidRPr="00B83960">
        <w:rPr>
          <w:rFonts w:ascii="Arial" w:hAnsi="Arial" w:cs="Arial"/>
        </w:rPr>
        <w:t>new promotional films as the next insta</w:t>
      </w:r>
      <w:r w:rsidRPr="00B83960">
        <w:rPr>
          <w:rFonts w:ascii="Arial" w:hAnsi="Arial" w:cs="Arial"/>
        </w:rPr>
        <w:t>l</w:t>
      </w:r>
      <w:r w:rsidR="006632F0" w:rsidRPr="00B83960">
        <w:rPr>
          <w:rFonts w:ascii="Arial" w:hAnsi="Arial" w:cs="Arial"/>
        </w:rPr>
        <w:t>ments in its ‘Space to Grow’ inward investment film series. These films will support the Council’s strategic ambition to position North Northamptonshire as an exceptional place for businesses to invest, locate, grow, and succeed.</w:t>
      </w:r>
    </w:p>
    <w:p w14:paraId="1F2B8764" w14:textId="77777777" w:rsidR="006632F0" w:rsidRPr="00B83960" w:rsidRDefault="006632F0" w:rsidP="006632F0">
      <w:pPr>
        <w:spacing w:line="259" w:lineRule="auto"/>
        <w:rPr>
          <w:rFonts w:cstheme="minorHAnsi"/>
          <w:szCs w:val="24"/>
        </w:rPr>
      </w:pPr>
    </w:p>
    <w:p w14:paraId="63F5C149" w14:textId="77777777" w:rsidR="006632F0" w:rsidRPr="00B83960" w:rsidRDefault="006632F0" w:rsidP="6C3E8ED4">
      <w:pPr>
        <w:spacing w:line="259" w:lineRule="auto"/>
        <w:rPr>
          <w:rFonts w:ascii="Arial" w:hAnsi="Arial" w:cs="Arial"/>
        </w:rPr>
      </w:pPr>
      <w:r w:rsidRPr="00B83960">
        <w:rPr>
          <w:rFonts w:ascii="Arial" w:hAnsi="Arial" w:cs="Arial"/>
        </w:rPr>
        <w:t>The ‘Space to Grow’ series has been created to highlight the area’s unique strengths, opportunities, and lifestyle offer. The films are targeted at external audiences including potential investors, major businesses, industry leaders, developers, education and skills partners, and organisations considering future expansion.</w:t>
      </w:r>
    </w:p>
    <w:p w14:paraId="6604E752" w14:textId="77777777" w:rsidR="006632F0" w:rsidRPr="00B83960" w:rsidRDefault="006632F0" w:rsidP="006632F0">
      <w:pPr>
        <w:spacing w:line="259" w:lineRule="auto"/>
        <w:rPr>
          <w:rFonts w:cstheme="minorHAnsi"/>
          <w:b/>
          <w:bCs/>
          <w:szCs w:val="24"/>
        </w:rPr>
      </w:pPr>
    </w:p>
    <w:p w14:paraId="652B1632" w14:textId="77777777" w:rsidR="006632F0" w:rsidRPr="00B83960" w:rsidRDefault="006632F0" w:rsidP="006632F0">
      <w:pPr>
        <w:spacing w:line="259" w:lineRule="auto"/>
        <w:rPr>
          <w:rFonts w:ascii="Arial" w:hAnsi="Arial" w:cs="Arial"/>
          <w:szCs w:val="24"/>
        </w:rPr>
      </w:pPr>
      <w:r w:rsidRPr="00B83960">
        <w:rPr>
          <w:rFonts w:ascii="Arial" w:hAnsi="Arial" w:cs="Arial"/>
          <w:szCs w:val="24"/>
        </w:rPr>
        <w:t>The two new additions to the series will focus on:</w:t>
      </w:r>
    </w:p>
    <w:p w14:paraId="40FF5B19" w14:textId="77777777" w:rsidR="006632F0" w:rsidRPr="00B83960" w:rsidRDefault="006632F0" w:rsidP="006632F0">
      <w:pPr>
        <w:spacing w:line="259" w:lineRule="auto"/>
        <w:rPr>
          <w:rFonts w:cstheme="minorHAnsi"/>
          <w:szCs w:val="24"/>
        </w:rPr>
      </w:pPr>
    </w:p>
    <w:p w14:paraId="1F56AD3E" w14:textId="77777777" w:rsidR="006632F0" w:rsidRPr="00B83960" w:rsidRDefault="006632F0" w:rsidP="6C3E8ED4">
      <w:pPr>
        <w:pStyle w:val="ListParagraph"/>
        <w:numPr>
          <w:ilvl w:val="0"/>
          <w:numId w:val="36"/>
        </w:numPr>
        <w:spacing w:line="259" w:lineRule="auto"/>
        <w:rPr>
          <w:rFonts w:cstheme="minorBidi"/>
          <w:b/>
          <w:bCs/>
        </w:rPr>
      </w:pPr>
      <w:r w:rsidRPr="00B83960">
        <w:rPr>
          <w:rFonts w:cstheme="minorBidi"/>
          <w:b/>
          <w:bCs/>
        </w:rPr>
        <w:t>A Place to Progress – Training, Skills and Employment</w:t>
      </w:r>
    </w:p>
    <w:p w14:paraId="5B40F139" w14:textId="77777777" w:rsidR="006632F0" w:rsidRPr="00B83960" w:rsidRDefault="006632F0" w:rsidP="6C3E8ED4">
      <w:pPr>
        <w:spacing w:line="259" w:lineRule="auto"/>
        <w:rPr>
          <w:rFonts w:cstheme="minorBidi"/>
          <w:b/>
          <w:bCs/>
        </w:rPr>
      </w:pPr>
    </w:p>
    <w:p w14:paraId="6572FF68" w14:textId="77777777" w:rsidR="006632F0" w:rsidRPr="00B83960" w:rsidRDefault="006632F0" w:rsidP="6C3E8ED4">
      <w:pPr>
        <w:spacing w:line="259" w:lineRule="auto"/>
        <w:rPr>
          <w:rFonts w:ascii="Arial" w:hAnsi="Arial" w:cs="Arial"/>
        </w:rPr>
      </w:pPr>
      <w:r w:rsidRPr="00B83960">
        <w:rPr>
          <w:rFonts w:ascii="Arial" w:hAnsi="Arial" w:cs="Arial"/>
        </w:rPr>
        <w:t>This film will showcase North Northamptonshire’s strong workforce offer, including:</w:t>
      </w:r>
    </w:p>
    <w:p w14:paraId="07BD219C" w14:textId="77777777" w:rsidR="006632F0" w:rsidRPr="00B83960" w:rsidRDefault="006632F0" w:rsidP="006632F0">
      <w:pPr>
        <w:spacing w:line="259" w:lineRule="auto"/>
        <w:rPr>
          <w:rFonts w:ascii="Arial" w:hAnsi="Arial" w:cs="Arial"/>
          <w:szCs w:val="24"/>
        </w:rPr>
      </w:pPr>
    </w:p>
    <w:p w14:paraId="7DBF1591" w14:textId="029AB66E" w:rsidR="006632F0" w:rsidRPr="00B83960" w:rsidRDefault="006632F0" w:rsidP="6C3E8ED4">
      <w:pPr>
        <w:numPr>
          <w:ilvl w:val="0"/>
          <w:numId w:val="29"/>
        </w:numPr>
        <w:spacing w:line="259" w:lineRule="auto"/>
        <w:rPr>
          <w:rFonts w:ascii="Arial" w:hAnsi="Arial" w:cs="Arial"/>
        </w:rPr>
      </w:pPr>
      <w:r w:rsidRPr="00B83960">
        <w:rPr>
          <w:rFonts w:ascii="Arial" w:hAnsi="Arial" w:cs="Arial"/>
        </w:rPr>
        <w:t>Access to high</w:t>
      </w:r>
      <w:r w:rsidR="00850B75" w:rsidRPr="00B83960">
        <w:rPr>
          <w:rFonts w:ascii="Arial" w:hAnsi="Arial" w:cs="Arial"/>
        </w:rPr>
        <w:t xml:space="preserve"> </w:t>
      </w:r>
      <w:r w:rsidRPr="00B83960">
        <w:rPr>
          <w:rFonts w:ascii="Arial" w:hAnsi="Arial" w:cs="Arial"/>
        </w:rPr>
        <w:t>quality adult learning and lifelong training opportunities</w:t>
      </w:r>
    </w:p>
    <w:p w14:paraId="26AB48D9" w14:textId="77777777" w:rsidR="006632F0" w:rsidRPr="00B83960" w:rsidRDefault="006632F0" w:rsidP="6C3E8ED4">
      <w:pPr>
        <w:numPr>
          <w:ilvl w:val="0"/>
          <w:numId w:val="29"/>
        </w:numPr>
        <w:spacing w:line="259" w:lineRule="auto"/>
        <w:rPr>
          <w:rFonts w:ascii="Arial" w:hAnsi="Arial" w:cs="Arial"/>
        </w:rPr>
      </w:pPr>
      <w:r w:rsidRPr="00B83960">
        <w:rPr>
          <w:rFonts w:ascii="Arial" w:hAnsi="Arial" w:cs="Arial"/>
        </w:rPr>
        <w:t>Local colleges and specialist training providers</w:t>
      </w:r>
    </w:p>
    <w:p w14:paraId="14167956" w14:textId="77777777" w:rsidR="006632F0" w:rsidRPr="00B83960" w:rsidRDefault="006632F0" w:rsidP="6C3E8ED4">
      <w:pPr>
        <w:numPr>
          <w:ilvl w:val="0"/>
          <w:numId w:val="29"/>
        </w:numPr>
        <w:spacing w:line="259" w:lineRule="auto"/>
        <w:rPr>
          <w:rFonts w:ascii="Arial" w:hAnsi="Arial" w:cs="Arial"/>
        </w:rPr>
      </w:pPr>
      <w:r w:rsidRPr="00B83960">
        <w:rPr>
          <w:rFonts w:ascii="Arial" w:hAnsi="Arial" w:cs="Arial"/>
        </w:rPr>
        <w:t>The University of Northampton and partner higher education provision</w:t>
      </w:r>
    </w:p>
    <w:p w14:paraId="3D399D2D" w14:textId="77777777" w:rsidR="006632F0" w:rsidRPr="00B83960" w:rsidRDefault="006632F0" w:rsidP="6C3E8ED4">
      <w:pPr>
        <w:numPr>
          <w:ilvl w:val="0"/>
          <w:numId w:val="29"/>
        </w:numPr>
        <w:spacing w:line="259" w:lineRule="auto"/>
        <w:rPr>
          <w:rFonts w:ascii="Arial" w:hAnsi="Arial" w:cs="Arial"/>
        </w:rPr>
      </w:pPr>
      <w:r w:rsidRPr="00B83960">
        <w:rPr>
          <w:rFonts w:ascii="Arial" w:hAnsi="Arial" w:cs="Arial"/>
        </w:rPr>
        <w:t>Youth employment pathways and early career support</w:t>
      </w:r>
    </w:p>
    <w:p w14:paraId="664FA561" w14:textId="4150A408" w:rsidR="006632F0" w:rsidRPr="00B83960" w:rsidRDefault="006632F0" w:rsidP="6C3E8ED4">
      <w:pPr>
        <w:numPr>
          <w:ilvl w:val="0"/>
          <w:numId w:val="29"/>
        </w:numPr>
        <w:spacing w:line="259" w:lineRule="auto"/>
        <w:rPr>
          <w:rFonts w:ascii="Arial" w:hAnsi="Arial" w:cs="Arial"/>
        </w:rPr>
      </w:pPr>
      <w:r w:rsidRPr="00B83960">
        <w:rPr>
          <w:rFonts w:ascii="Arial" w:hAnsi="Arial" w:cs="Arial"/>
        </w:rPr>
        <w:t>Apprenticeships, traineeships, and employe</w:t>
      </w:r>
      <w:r w:rsidR="21BA7D82" w:rsidRPr="00B83960">
        <w:rPr>
          <w:rFonts w:ascii="Arial" w:hAnsi="Arial" w:cs="Arial"/>
        </w:rPr>
        <w:t xml:space="preserve">r </w:t>
      </w:r>
      <w:r w:rsidRPr="00B83960">
        <w:rPr>
          <w:rFonts w:ascii="Arial" w:hAnsi="Arial" w:cs="Arial"/>
        </w:rPr>
        <w:t>led skills programmes</w:t>
      </w:r>
    </w:p>
    <w:p w14:paraId="188878DF" w14:textId="77777777" w:rsidR="006632F0" w:rsidRPr="00B83960" w:rsidRDefault="006632F0" w:rsidP="6C3E8ED4">
      <w:pPr>
        <w:numPr>
          <w:ilvl w:val="0"/>
          <w:numId w:val="29"/>
        </w:numPr>
        <w:spacing w:line="259" w:lineRule="auto"/>
        <w:rPr>
          <w:rFonts w:ascii="Arial" w:hAnsi="Arial" w:cs="Arial"/>
        </w:rPr>
      </w:pPr>
      <w:r w:rsidRPr="00B83960">
        <w:rPr>
          <w:rFonts w:ascii="Arial" w:hAnsi="Arial" w:cs="Arial"/>
        </w:rPr>
        <w:t>Strong links between industry and training providers</w:t>
      </w:r>
    </w:p>
    <w:p w14:paraId="4691B570" w14:textId="77777777" w:rsidR="006632F0" w:rsidRPr="00B83960" w:rsidRDefault="006632F0" w:rsidP="6C3E8ED4">
      <w:pPr>
        <w:numPr>
          <w:ilvl w:val="0"/>
          <w:numId w:val="29"/>
        </w:numPr>
        <w:spacing w:line="259" w:lineRule="auto"/>
        <w:rPr>
          <w:rFonts w:ascii="Arial" w:hAnsi="Arial" w:cs="Arial"/>
        </w:rPr>
      </w:pPr>
      <w:r w:rsidRPr="00B83960">
        <w:rPr>
          <w:rFonts w:ascii="Arial" w:hAnsi="Arial" w:cs="Arial"/>
        </w:rPr>
        <w:t xml:space="preserve">The area’s commitment to upskilling, workforce development, and future talent </w:t>
      </w:r>
    </w:p>
    <w:p w14:paraId="5EEA6CE4" w14:textId="77777777" w:rsidR="006632F0" w:rsidRPr="00B83960" w:rsidRDefault="006632F0" w:rsidP="006632F0">
      <w:pPr>
        <w:spacing w:line="259" w:lineRule="auto"/>
        <w:ind w:left="720"/>
        <w:rPr>
          <w:rFonts w:cstheme="minorHAnsi"/>
          <w:szCs w:val="24"/>
        </w:rPr>
      </w:pPr>
    </w:p>
    <w:p w14:paraId="6260538C" w14:textId="714CAD35" w:rsidR="006632F0" w:rsidRPr="00B83960" w:rsidRDefault="006632F0" w:rsidP="6C3E8ED4">
      <w:pPr>
        <w:spacing w:line="259" w:lineRule="auto"/>
        <w:rPr>
          <w:rFonts w:ascii="Arial" w:hAnsi="Arial" w:cs="Arial"/>
        </w:rPr>
      </w:pPr>
      <w:r w:rsidRPr="00B83960">
        <w:rPr>
          <w:rFonts w:ascii="Arial" w:hAnsi="Arial" w:cs="Arial"/>
        </w:rPr>
        <w:t>This film will bring these themes to life through talking</w:t>
      </w:r>
      <w:r w:rsidR="3513C420" w:rsidRPr="00B83960">
        <w:rPr>
          <w:rFonts w:ascii="Arial" w:hAnsi="Arial" w:cs="Arial"/>
        </w:rPr>
        <w:t xml:space="preserve"> </w:t>
      </w:r>
      <w:r w:rsidRPr="00B83960">
        <w:rPr>
          <w:rFonts w:ascii="Arial" w:hAnsi="Arial" w:cs="Arial"/>
        </w:rPr>
        <w:t>head interviews and real examples that demonstrate how businesses benefit from the area’s skilled and adaptable workforce</w:t>
      </w:r>
      <w:r w:rsidR="00850B75" w:rsidRPr="00B83960">
        <w:rPr>
          <w:rFonts w:ascii="Arial" w:hAnsi="Arial" w:cs="Arial"/>
        </w:rPr>
        <w:t>.</w:t>
      </w:r>
    </w:p>
    <w:p w14:paraId="24721134" w14:textId="77777777" w:rsidR="006632F0" w:rsidRPr="00B83960" w:rsidRDefault="006632F0" w:rsidP="6C3E8ED4">
      <w:pPr>
        <w:spacing w:line="259" w:lineRule="auto"/>
        <w:rPr>
          <w:rFonts w:cstheme="minorBidi"/>
        </w:rPr>
      </w:pPr>
    </w:p>
    <w:p w14:paraId="470ACE95" w14:textId="77777777" w:rsidR="006632F0" w:rsidRPr="00B83960" w:rsidRDefault="006632F0" w:rsidP="6C3E8ED4">
      <w:pPr>
        <w:pStyle w:val="ListParagraph"/>
        <w:numPr>
          <w:ilvl w:val="0"/>
          <w:numId w:val="36"/>
        </w:numPr>
        <w:spacing w:line="259" w:lineRule="auto"/>
        <w:rPr>
          <w:rFonts w:cstheme="minorBidi"/>
          <w:b/>
          <w:bCs/>
        </w:rPr>
      </w:pPr>
      <w:r w:rsidRPr="00B83960">
        <w:rPr>
          <w:rFonts w:cstheme="minorBidi"/>
          <w:b/>
          <w:bCs/>
        </w:rPr>
        <w:t>A Place to Enjoy – Lifestyle, Tourism, Recreation and Wellbeing</w:t>
      </w:r>
    </w:p>
    <w:p w14:paraId="04A40A0B" w14:textId="77777777" w:rsidR="006632F0" w:rsidRPr="00B83960" w:rsidRDefault="006632F0" w:rsidP="6C3E8ED4">
      <w:pPr>
        <w:pStyle w:val="ListParagraph"/>
        <w:spacing w:line="259" w:lineRule="auto"/>
        <w:rPr>
          <w:rFonts w:cstheme="minorBidi"/>
          <w:b/>
          <w:bCs/>
        </w:rPr>
      </w:pPr>
    </w:p>
    <w:p w14:paraId="2421E84B" w14:textId="77777777" w:rsidR="006632F0" w:rsidRPr="00B83960" w:rsidRDefault="006632F0" w:rsidP="6C3E8ED4">
      <w:pPr>
        <w:spacing w:line="259" w:lineRule="auto"/>
        <w:rPr>
          <w:rFonts w:ascii="Arial" w:hAnsi="Arial" w:cs="Arial"/>
        </w:rPr>
      </w:pPr>
      <w:r w:rsidRPr="00B83960">
        <w:rPr>
          <w:rFonts w:ascii="Arial" w:hAnsi="Arial" w:cs="Arial"/>
        </w:rPr>
        <w:t>This film will highlight the quality of life available to people who live and work in North Northamptonshire, capturing the area’s natural beauty, cultural attractions, leisure facilities, and hospitality sector. Potential locations include:</w:t>
      </w:r>
    </w:p>
    <w:p w14:paraId="43D943BD" w14:textId="77777777" w:rsidR="006632F0" w:rsidRPr="00B83960" w:rsidRDefault="006632F0" w:rsidP="006632F0">
      <w:pPr>
        <w:spacing w:line="259" w:lineRule="auto"/>
        <w:rPr>
          <w:rFonts w:cstheme="minorHAnsi"/>
          <w:szCs w:val="24"/>
        </w:rPr>
      </w:pPr>
    </w:p>
    <w:p w14:paraId="01086FDF" w14:textId="77777777" w:rsidR="006632F0" w:rsidRPr="00B83960" w:rsidRDefault="006632F0" w:rsidP="6C3E8ED4">
      <w:pPr>
        <w:numPr>
          <w:ilvl w:val="0"/>
          <w:numId w:val="30"/>
        </w:numPr>
        <w:spacing w:line="259" w:lineRule="auto"/>
        <w:rPr>
          <w:rFonts w:ascii="Arial" w:hAnsi="Arial" w:cs="Arial"/>
        </w:rPr>
      </w:pPr>
      <w:r w:rsidRPr="00B83960">
        <w:rPr>
          <w:rFonts w:ascii="Arial" w:hAnsi="Arial" w:cs="Arial"/>
        </w:rPr>
        <w:t>Country parks, woodlands, and greenway routes</w:t>
      </w:r>
    </w:p>
    <w:p w14:paraId="3BB8790E" w14:textId="77777777" w:rsidR="006632F0" w:rsidRPr="00B83960" w:rsidRDefault="006632F0" w:rsidP="6C3E8ED4">
      <w:pPr>
        <w:numPr>
          <w:ilvl w:val="0"/>
          <w:numId w:val="30"/>
        </w:numPr>
        <w:spacing w:line="259" w:lineRule="auto"/>
        <w:rPr>
          <w:rFonts w:ascii="Arial" w:hAnsi="Arial" w:cs="Arial"/>
        </w:rPr>
      </w:pPr>
      <w:r w:rsidRPr="00B83960">
        <w:rPr>
          <w:rFonts w:ascii="Arial" w:hAnsi="Arial" w:cs="Arial"/>
        </w:rPr>
        <w:t>Stanwick Lakes, Wicksteed Park, and river/waterway settings</w:t>
      </w:r>
    </w:p>
    <w:p w14:paraId="2F08ED06" w14:textId="77777777" w:rsidR="006632F0" w:rsidRPr="00B83960" w:rsidRDefault="006632F0" w:rsidP="6C3E8ED4">
      <w:pPr>
        <w:numPr>
          <w:ilvl w:val="0"/>
          <w:numId w:val="30"/>
        </w:numPr>
        <w:spacing w:line="259" w:lineRule="auto"/>
        <w:rPr>
          <w:rFonts w:ascii="Arial" w:hAnsi="Arial" w:cs="Arial"/>
        </w:rPr>
      </w:pPr>
      <w:r w:rsidRPr="00B83960">
        <w:rPr>
          <w:rFonts w:ascii="Arial" w:hAnsi="Arial" w:cs="Arial"/>
        </w:rPr>
        <w:t>Adrenaline Alley and Corby International Pool</w:t>
      </w:r>
    </w:p>
    <w:p w14:paraId="0479C371" w14:textId="77777777" w:rsidR="006632F0" w:rsidRPr="00B83960" w:rsidRDefault="006632F0" w:rsidP="6C3E8ED4">
      <w:pPr>
        <w:numPr>
          <w:ilvl w:val="0"/>
          <w:numId w:val="30"/>
        </w:numPr>
        <w:spacing w:line="259" w:lineRule="auto"/>
        <w:rPr>
          <w:rFonts w:ascii="Arial" w:hAnsi="Arial" w:cs="Arial"/>
        </w:rPr>
      </w:pPr>
      <w:r w:rsidRPr="00B83960">
        <w:rPr>
          <w:rFonts w:ascii="Arial" w:hAnsi="Arial" w:cs="Arial"/>
        </w:rPr>
        <w:t>Rockingham Castle, Fotheringhay, Wadenhoe, and heritage estates such as Boughton House, Rushton Hall and Apethorpe</w:t>
      </w:r>
    </w:p>
    <w:p w14:paraId="4E4B8BBC" w14:textId="77777777" w:rsidR="006632F0" w:rsidRPr="00B83960" w:rsidRDefault="006632F0" w:rsidP="6C3E8ED4">
      <w:pPr>
        <w:numPr>
          <w:ilvl w:val="0"/>
          <w:numId w:val="30"/>
        </w:numPr>
        <w:spacing w:line="259" w:lineRule="auto"/>
        <w:rPr>
          <w:rFonts w:ascii="Arial" w:hAnsi="Arial" w:cs="Arial"/>
        </w:rPr>
      </w:pPr>
      <w:r w:rsidRPr="00B83960">
        <w:rPr>
          <w:rFonts w:ascii="Arial" w:hAnsi="Arial" w:cs="Arial"/>
        </w:rPr>
        <w:lastRenderedPageBreak/>
        <w:t>Chester House Estate</w:t>
      </w:r>
    </w:p>
    <w:p w14:paraId="433C824A" w14:textId="77777777" w:rsidR="006632F0" w:rsidRPr="00B83960" w:rsidRDefault="006632F0" w:rsidP="6C3E8ED4">
      <w:pPr>
        <w:numPr>
          <w:ilvl w:val="0"/>
          <w:numId w:val="30"/>
        </w:numPr>
        <w:spacing w:line="259" w:lineRule="auto"/>
        <w:rPr>
          <w:rFonts w:ascii="Arial" w:hAnsi="Arial" w:cs="Arial"/>
        </w:rPr>
      </w:pPr>
      <w:r w:rsidRPr="00B83960">
        <w:rPr>
          <w:rFonts w:ascii="Arial" w:hAnsi="Arial" w:cs="Arial"/>
        </w:rPr>
        <w:t>Local markets (e.g. Oundle, Higham Ferrers), rural attractions, and glamping/farmbased businesses such as New Lodge Farm, Bulwick</w:t>
      </w:r>
      <w:r w:rsidRPr="00B83960">
        <w:rPr>
          <w:rFonts w:ascii="Arial" w:hAnsi="Arial" w:cs="Arial"/>
          <w:szCs w:val="24"/>
        </w:rPr>
        <w:noBreakHyphen/>
        <w:t xml:space="preserve">based businesses such as New Lodge Farm, </w:t>
      </w:r>
    </w:p>
    <w:p w14:paraId="035F264E" w14:textId="77777777" w:rsidR="006632F0" w:rsidRPr="00B83960" w:rsidRDefault="006632F0" w:rsidP="6C3E8ED4">
      <w:pPr>
        <w:spacing w:line="259" w:lineRule="auto"/>
        <w:ind w:left="720"/>
        <w:rPr>
          <w:rFonts w:cstheme="minorBidi"/>
        </w:rPr>
      </w:pPr>
    </w:p>
    <w:p w14:paraId="744D3482" w14:textId="77777777" w:rsidR="006632F0" w:rsidRPr="00B83960" w:rsidRDefault="006632F0" w:rsidP="6C3E8ED4">
      <w:pPr>
        <w:spacing w:line="259" w:lineRule="auto"/>
        <w:rPr>
          <w:rFonts w:ascii="Arial" w:hAnsi="Arial" w:cs="Arial"/>
        </w:rPr>
      </w:pPr>
      <w:r w:rsidRPr="00B83960">
        <w:rPr>
          <w:rFonts w:ascii="Arial" w:hAnsi="Arial" w:cs="Arial"/>
        </w:rPr>
        <w:t>The aim is to demonstrate that North Northamptonshire is not only a hub for business, but also a vibrant, attractive and enjoyable place for employees and their families.</w:t>
      </w:r>
    </w:p>
    <w:p w14:paraId="50E44594" w14:textId="77777777" w:rsidR="006632F0" w:rsidRPr="00B83960" w:rsidRDefault="006632F0" w:rsidP="006632F0">
      <w:pPr>
        <w:spacing w:line="259" w:lineRule="auto"/>
        <w:rPr>
          <w:rFonts w:cstheme="minorHAnsi"/>
          <w:szCs w:val="24"/>
        </w:rPr>
      </w:pPr>
    </w:p>
    <w:p w14:paraId="604E1D66" w14:textId="77777777" w:rsidR="006632F0" w:rsidRPr="00B83960" w:rsidRDefault="006632F0" w:rsidP="6C3E8ED4">
      <w:pPr>
        <w:spacing w:line="259" w:lineRule="auto"/>
        <w:rPr>
          <w:rFonts w:ascii="Arial" w:hAnsi="Arial" w:cs="Arial"/>
          <w:b/>
          <w:bCs/>
        </w:rPr>
      </w:pPr>
      <w:r w:rsidRPr="00B83960">
        <w:rPr>
          <w:rFonts w:ascii="Arial" w:hAnsi="Arial" w:cs="Arial"/>
          <w:b/>
          <w:bCs/>
        </w:rPr>
        <w:t>Objectives</w:t>
      </w:r>
    </w:p>
    <w:p w14:paraId="2FCABBB4" w14:textId="77777777" w:rsidR="006632F0" w:rsidRPr="00B83960" w:rsidRDefault="006632F0" w:rsidP="6C3E8ED4">
      <w:pPr>
        <w:spacing w:line="259" w:lineRule="auto"/>
        <w:rPr>
          <w:rFonts w:ascii="Arial" w:hAnsi="Arial" w:cs="Arial"/>
        </w:rPr>
      </w:pPr>
    </w:p>
    <w:p w14:paraId="0F8FC694" w14:textId="77777777" w:rsidR="006632F0" w:rsidRPr="00B83960" w:rsidRDefault="006632F0" w:rsidP="6C3E8ED4">
      <w:pPr>
        <w:spacing w:line="259" w:lineRule="auto"/>
        <w:rPr>
          <w:rFonts w:ascii="Arial" w:hAnsi="Arial" w:cs="Arial"/>
        </w:rPr>
      </w:pPr>
      <w:r w:rsidRPr="00B83960">
        <w:rPr>
          <w:rFonts w:ascii="Arial" w:hAnsi="Arial" w:cs="Arial"/>
        </w:rPr>
        <w:t>The full ‘Space to Grow’ film series aims to:</w:t>
      </w:r>
    </w:p>
    <w:p w14:paraId="19C1DB9B" w14:textId="77777777" w:rsidR="006632F0" w:rsidRPr="00B83960" w:rsidRDefault="006632F0" w:rsidP="6C3E8ED4">
      <w:pPr>
        <w:spacing w:line="259" w:lineRule="auto"/>
        <w:rPr>
          <w:rFonts w:ascii="Arial" w:hAnsi="Arial" w:cs="Arial"/>
        </w:rPr>
      </w:pPr>
    </w:p>
    <w:p w14:paraId="3D1299DB" w14:textId="77777777" w:rsidR="006632F0" w:rsidRPr="00B83960" w:rsidRDefault="006632F0" w:rsidP="6C3E8ED4">
      <w:pPr>
        <w:numPr>
          <w:ilvl w:val="0"/>
          <w:numId w:val="31"/>
        </w:numPr>
        <w:spacing w:line="259" w:lineRule="auto"/>
        <w:rPr>
          <w:rFonts w:ascii="Arial" w:hAnsi="Arial" w:cs="Arial"/>
        </w:rPr>
      </w:pPr>
      <w:r w:rsidRPr="00B83960">
        <w:rPr>
          <w:rFonts w:ascii="Arial" w:hAnsi="Arial" w:cs="Arial"/>
        </w:rPr>
        <w:t>Show North Northamptonshire as a prime location for business investment and growth</w:t>
      </w:r>
    </w:p>
    <w:p w14:paraId="0DA54A84" w14:textId="77777777" w:rsidR="006632F0" w:rsidRPr="00B83960" w:rsidRDefault="006632F0" w:rsidP="6C3E8ED4">
      <w:pPr>
        <w:numPr>
          <w:ilvl w:val="0"/>
          <w:numId w:val="31"/>
        </w:numPr>
        <w:spacing w:line="259" w:lineRule="auto"/>
        <w:rPr>
          <w:rFonts w:ascii="Arial" w:hAnsi="Arial" w:cs="Arial"/>
        </w:rPr>
      </w:pPr>
      <w:r w:rsidRPr="00B83960">
        <w:rPr>
          <w:rFonts w:ascii="Arial" w:hAnsi="Arial" w:cs="Arial"/>
        </w:rPr>
        <w:t>Highlight the area’s strategic employment sites, connectivity, infrastructure, innovation assets, and thriving sectors</w:t>
      </w:r>
    </w:p>
    <w:p w14:paraId="19286945" w14:textId="77777777" w:rsidR="006632F0" w:rsidRPr="00B83960" w:rsidRDefault="006632F0" w:rsidP="6C3E8ED4">
      <w:pPr>
        <w:numPr>
          <w:ilvl w:val="0"/>
          <w:numId w:val="31"/>
        </w:numPr>
        <w:spacing w:line="259" w:lineRule="auto"/>
        <w:rPr>
          <w:rFonts w:ascii="Arial" w:hAnsi="Arial" w:cs="Arial"/>
        </w:rPr>
      </w:pPr>
      <w:r w:rsidRPr="00B83960">
        <w:rPr>
          <w:rFonts w:ascii="Arial" w:hAnsi="Arial" w:cs="Arial"/>
        </w:rPr>
        <w:t>Emphasise the quality of life and environment enjoyed in the area</w:t>
      </w:r>
    </w:p>
    <w:p w14:paraId="3E5B4233" w14:textId="77777777" w:rsidR="006632F0" w:rsidRPr="00B83960" w:rsidRDefault="006632F0" w:rsidP="6C3E8ED4">
      <w:pPr>
        <w:numPr>
          <w:ilvl w:val="0"/>
          <w:numId w:val="31"/>
        </w:numPr>
        <w:spacing w:line="259" w:lineRule="auto"/>
        <w:rPr>
          <w:rFonts w:ascii="Arial" w:hAnsi="Arial" w:cs="Arial"/>
        </w:rPr>
      </w:pPr>
      <w:r w:rsidRPr="00B83960">
        <w:rPr>
          <w:rFonts w:ascii="Arial" w:hAnsi="Arial" w:cs="Arial"/>
        </w:rPr>
        <w:t>Strengthen the Council’s narrative for inward investment</w:t>
      </w:r>
    </w:p>
    <w:p w14:paraId="4E0778F7" w14:textId="77777777" w:rsidR="006632F0" w:rsidRPr="00B83960" w:rsidRDefault="006632F0" w:rsidP="6C3E8ED4">
      <w:pPr>
        <w:numPr>
          <w:ilvl w:val="0"/>
          <w:numId w:val="31"/>
        </w:numPr>
        <w:spacing w:line="259" w:lineRule="auto"/>
        <w:rPr>
          <w:rFonts w:ascii="Arial" w:hAnsi="Arial" w:cs="Arial"/>
        </w:rPr>
      </w:pPr>
      <w:r w:rsidRPr="00B83960">
        <w:rPr>
          <w:rFonts w:ascii="Arial" w:hAnsi="Arial" w:cs="Arial"/>
        </w:rPr>
        <w:t>Support the Council’s wider growth agenda, including the corporate plan, Growth and Regeneration Strategy, and linked initiatives such as Big50</w:t>
      </w:r>
    </w:p>
    <w:p w14:paraId="0FB87ECA" w14:textId="77777777" w:rsidR="006632F0" w:rsidRPr="00B83960" w:rsidRDefault="006632F0" w:rsidP="6C3E8ED4">
      <w:pPr>
        <w:spacing w:line="259" w:lineRule="auto"/>
        <w:rPr>
          <w:rFonts w:cstheme="minorBidi"/>
        </w:rPr>
      </w:pPr>
    </w:p>
    <w:p w14:paraId="33E4C3CE" w14:textId="77777777" w:rsidR="006632F0" w:rsidRPr="00B83960" w:rsidRDefault="006632F0" w:rsidP="6C3E8ED4">
      <w:pPr>
        <w:spacing w:line="259" w:lineRule="auto"/>
        <w:rPr>
          <w:rFonts w:ascii="Arial" w:hAnsi="Arial" w:cs="Arial"/>
          <w:b/>
          <w:bCs/>
        </w:rPr>
      </w:pPr>
      <w:r w:rsidRPr="00B83960">
        <w:rPr>
          <w:rFonts w:ascii="Arial" w:hAnsi="Arial" w:cs="Arial"/>
          <w:b/>
          <w:bCs/>
        </w:rPr>
        <w:t>Film Style and Format</w:t>
      </w:r>
    </w:p>
    <w:p w14:paraId="6A38870E" w14:textId="77777777" w:rsidR="006632F0" w:rsidRPr="00B83960" w:rsidRDefault="006632F0" w:rsidP="6C3E8ED4">
      <w:pPr>
        <w:spacing w:line="259" w:lineRule="auto"/>
        <w:rPr>
          <w:rFonts w:cstheme="minorBidi"/>
          <w:b/>
          <w:bCs/>
        </w:rPr>
      </w:pPr>
    </w:p>
    <w:p w14:paraId="15A22065" w14:textId="77777777" w:rsidR="006632F0" w:rsidRPr="00B83960" w:rsidRDefault="006632F0" w:rsidP="6C3E8ED4">
      <w:pPr>
        <w:spacing w:line="259" w:lineRule="auto"/>
        <w:rPr>
          <w:rFonts w:ascii="Arial" w:hAnsi="Arial" w:cs="Arial"/>
        </w:rPr>
      </w:pPr>
      <w:r w:rsidRPr="00B83960">
        <w:rPr>
          <w:rFonts w:ascii="Arial" w:hAnsi="Arial" w:cs="Arial"/>
        </w:rPr>
        <w:t>Both films must follow the tone, pace and visual identity of the existing five ‘Space to Grow’ videos, ensuring a cohesive series. The finished films should be:</w:t>
      </w:r>
    </w:p>
    <w:p w14:paraId="07C18349" w14:textId="77777777" w:rsidR="006632F0" w:rsidRPr="00B83960" w:rsidRDefault="006632F0" w:rsidP="6C3E8ED4">
      <w:pPr>
        <w:spacing w:line="259" w:lineRule="auto"/>
        <w:rPr>
          <w:rFonts w:ascii="Arial" w:hAnsi="Arial" w:cs="Arial"/>
        </w:rPr>
      </w:pPr>
    </w:p>
    <w:p w14:paraId="25D62AAA" w14:textId="31419E1E" w:rsidR="006632F0" w:rsidRPr="00B83960" w:rsidRDefault="006632F0" w:rsidP="6C3E8ED4">
      <w:pPr>
        <w:numPr>
          <w:ilvl w:val="0"/>
          <w:numId w:val="32"/>
        </w:numPr>
        <w:spacing w:line="259" w:lineRule="auto"/>
        <w:rPr>
          <w:rFonts w:ascii="Arial" w:hAnsi="Arial" w:cs="Arial"/>
        </w:rPr>
      </w:pPr>
      <w:r w:rsidRPr="00B83960">
        <w:rPr>
          <w:rFonts w:ascii="Arial" w:hAnsi="Arial" w:cs="Arial"/>
        </w:rPr>
        <w:t>High</w:t>
      </w:r>
      <w:r w:rsidR="19FCE1D1" w:rsidRPr="00B83960">
        <w:rPr>
          <w:rFonts w:ascii="Arial" w:hAnsi="Arial" w:cs="Arial"/>
        </w:rPr>
        <w:t xml:space="preserve"> </w:t>
      </w:r>
      <w:r w:rsidRPr="00B83960">
        <w:rPr>
          <w:rFonts w:ascii="Arial" w:hAnsi="Arial" w:cs="Arial"/>
        </w:rPr>
        <w:t>energy, visual, and contemporary</w:t>
      </w:r>
    </w:p>
    <w:p w14:paraId="242F7681" w14:textId="77777777" w:rsidR="006632F0" w:rsidRPr="00B83960" w:rsidRDefault="006632F0" w:rsidP="6C3E8ED4">
      <w:pPr>
        <w:numPr>
          <w:ilvl w:val="0"/>
          <w:numId w:val="32"/>
        </w:numPr>
        <w:spacing w:line="259" w:lineRule="auto"/>
        <w:rPr>
          <w:rFonts w:ascii="Arial" w:hAnsi="Arial" w:cs="Arial"/>
        </w:rPr>
      </w:pPr>
      <w:r w:rsidRPr="00B83960">
        <w:rPr>
          <w:rFonts w:ascii="Arial" w:hAnsi="Arial" w:cs="Arial"/>
        </w:rPr>
        <w:t>Fast paced with strong transitions</w:t>
      </w:r>
    </w:p>
    <w:p w14:paraId="4BE1F5EC" w14:textId="3D5BAF61" w:rsidR="006632F0" w:rsidRPr="00B83960" w:rsidRDefault="006632F0" w:rsidP="6C3E8ED4">
      <w:pPr>
        <w:numPr>
          <w:ilvl w:val="0"/>
          <w:numId w:val="32"/>
        </w:numPr>
        <w:spacing w:line="259" w:lineRule="auto"/>
        <w:rPr>
          <w:rFonts w:ascii="Arial" w:hAnsi="Arial" w:cs="Arial"/>
        </w:rPr>
      </w:pPr>
      <w:r w:rsidRPr="00B83960">
        <w:rPr>
          <w:rFonts w:ascii="Arial" w:hAnsi="Arial" w:cs="Arial"/>
        </w:rPr>
        <w:t>Graphics</w:t>
      </w:r>
      <w:r w:rsidR="360D6A2E" w:rsidRPr="00B83960">
        <w:rPr>
          <w:rFonts w:ascii="Arial" w:hAnsi="Arial" w:cs="Arial"/>
        </w:rPr>
        <w:t xml:space="preserve"> </w:t>
      </w:r>
      <w:r w:rsidRPr="00B83960">
        <w:rPr>
          <w:rFonts w:ascii="Arial" w:hAnsi="Arial" w:cs="Arial"/>
        </w:rPr>
        <w:t>led, using key statistics, data points and onscreen text</w:t>
      </w:r>
    </w:p>
    <w:p w14:paraId="36A44E61" w14:textId="77777777" w:rsidR="006632F0" w:rsidRPr="00B83960" w:rsidRDefault="006632F0" w:rsidP="6C3E8ED4">
      <w:pPr>
        <w:numPr>
          <w:ilvl w:val="0"/>
          <w:numId w:val="32"/>
        </w:numPr>
        <w:spacing w:line="259" w:lineRule="auto"/>
        <w:rPr>
          <w:rFonts w:ascii="Arial" w:hAnsi="Arial" w:cs="Arial"/>
        </w:rPr>
      </w:pPr>
      <w:r w:rsidRPr="00B83960">
        <w:rPr>
          <w:rFonts w:ascii="Arial" w:hAnsi="Arial" w:cs="Arial"/>
        </w:rPr>
        <w:t>Backed by an upbeat and motivating soundtrack</w:t>
      </w:r>
    </w:p>
    <w:p w14:paraId="585FAB70" w14:textId="23A663BA" w:rsidR="006632F0" w:rsidRPr="00B83960" w:rsidRDefault="006632F0" w:rsidP="6C3E8ED4">
      <w:pPr>
        <w:numPr>
          <w:ilvl w:val="0"/>
          <w:numId w:val="32"/>
        </w:numPr>
        <w:spacing w:line="259" w:lineRule="auto"/>
        <w:rPr>
          <w:rFonts w:ascii="Arial" w:hAnsi="Arial" w:cs="Arial"/>
        </w:rPr>
      </w:pPr>
      <w:r w:rsidRPr="00B83960">
        <w:rPr>
          <w:rFonts w:ascii="Arial" w:hAnsi="Arial" w:cs="Arial"/>
        </w:rPr>
        <w:t>Focused on cinematic visuals and a blend of interview and b</w:t>
      </w:r>
      <w:r w:rsidR="3B025E37" w:rsidRPr="00B83960">
        <w:rPr>
          <w:rFonts w:ascii="Arial" w:hAnsi="Arial" w:cs="Arial"/>
        </w:rPr>
        <w:t>-</w:t>
      </w:r>
      <w:r w:rsidRPr="00B83960">
        <w:rPr>
          <w:rFonts w:ascii="Arial" w:hAnsi="Arial" w:cs="Arial"/>
        </w:rPr>
        <w:t>roll footage</w:t>
      </w:r>
    </w:p>
    <w:p w14:paraId="6940DD79" w14:textId="77777777" w:rsidR="006632F0" w:rsidRPr="00B83960" w:rsidRDefault="006632F0" w:rsidP="006632F0">
      <w:pPr>
        <w:spacing w:line="259" w:lineRule="auto"/>
        <w:ind w:left="360"/>
        <w:rPr>
          <w:rFonts w:cstheme="minorHAnsi"/>
          <w:szCs w:val="24"/>
        </w:rPr>
      </w:pPr>
    </w:p>
    <w:p w14:paraId="787D5979" w14:textId="34AE4E1D" w:rsidR="006632F0" w:rsidRPr="00B83960" w:rsidRDefault="006632F0" w:rsidP="6C3E8ED4">
      <w:pPr>
        <w:spacing w:line="259" w:lineRule="auto"/>
        <w:rPr>
          <w:rFonts w:ascii="Arial" w:hAnsi="Arial" w:cs="Arial"/>
        </w:rPr>
      </w:pPr>
      <w:r w:rsidRPr="00B83960">
        <w:rPr>
          <w:rFonts w:ascii="Arial" w:hAnsi="Arial" w:cs="Arial"/>
        </w:rPr>
        <w:t>Each film will feature around six</w:t>
      </w:r>
      <w:r w:rsidR="00570D8B" w:rsidRPr="00B83960">
        <w:rPr>
          <w:rFonts w:ascii="Arial" w:hAnsi="Arial" w:cs="Arial"/>
        </w:rPr>
        <w:t xml:space="preserve"> to eight</w:t>
      </w:r>
      <w:r w:rsidRPr="00B83960">
        <w:rPr>
          <w:rFonts w:ascii="Arial" w:hAnsi="Arial" w:cs="Arial"/>
        </w:rPr>
        <w:t xml:space="preserve"> talking</w:t>
      </w:r>
      <w:r w:rsidR="4FF6C579" w:rsidRPr="00B83960">
        <w:rPr>
          <w:rFonts w:ascii="Arial" w:hAnsi="Arial" w:cs="Arial"/>
        </w:rPr>
        <w:t xml:space="preserve"> </w:t>
      </w:r>
      <w:r w:rsidRPr="00B83960">
        <w:rPr>
          <w:rFonts w:ascii="Arial" w:hAnsi="Arial" w:cs="Arial"/>
        </w:rPr>
        <w:t>head interviews with businesses and organisations already based in North Northamptonshire, reflecting a range of sectors, sizes and locations.</w:t>
      </w:r>
    </w:p>
    <w:p w14:paraId="7BDE7415" w14:textId="77777777" w:rsidR="006632F0" w:rsidRPr="00B83960" w:rsidRDefault="006632F0" w:rsidP="006632F0">
      <w:pPr>
        <w:spacing w:line="259" w:lineRule="auto"/>
        <w:rPr>
          <w:rFonts w:cstheme="minorHAnsi"/>
          <w:szCs w:val="24"/>
        </w:rPr>
      </w:pPr>
    </w:p>
    <w:p w14:paraId="20185705" w14:textId="77777777" w:rsidR="006632F0" w:rsidRPr="00B83960" w:rsidRDefault="006632F0" w:rsidP="6C3E8ED4">
      <w:pPr>
        <w:spacing w:line="259" w:lineRule="auto"/>
        <w:rPr>
          <w:rFonts w:ascii="Arial" w:hAnsi="Arial" w:cs="Arial"/>
          <w:b/>
          <w:bCs/>
        </w:rPr>
      </w:pPr>
      <w:r w:rsidRPr="00B83960">
        <w:rPr>
          <w:rFonts w:ascii="Arial" w:hAnsi="Arial" w:cs="Arial"/>
          <w:b/>
          <w:bCs/>
        </w:rPr>
        <w:t>Filming Requirements</w:t>
      </w:r>
    </w:p>
    <w:p w14:paraId="60CF2B5D" w14:textId="77777777" w:rsidR="006632F0" w:rsidRPr="00B83960" w:rsidRDefault="006632F0" w:rsidP="6C3E8ED4">
      <w:pPr>
        <w:spacing w:line="259" w:lineRule="auto"/>
        <w:rPr>
          <w:rFonts w:cstheme="minorBidi"/>
          <w:b/>
          <w:bCs/>
        </w:rPr>
      </w:pPr>
    </w:p>
    <w:p w14:paraId="06BF72BE" w14:textId="77777777" w:rsidR="006632F0" w:rsidRPr="00B83960" w:rsidRDefault="006632F0" w:rsidP="6C3E8ED4">
      <w:pPr>
        <w:spacing w:line="259" w:lineRule="auto"/>
        <w:rPr>
          <w:rFonts w:ascii="Arial" w:hAnsi="Arial" w:cs="Arial"/>
        </w:rPr>
      </w:pPr>
      <w:r w:rsidRPr="00B83960">
        <w:rPr>
          <w:rFonts w:ascii="Arial" w:hAnsi="Arial" w:cs="Arial"/>
        </w:rPr>
        <w:t>We are looking for the supplier to provide:</w:t>
      </w:r>
    </w:p>
    <w:p w14:paraId="79A1A256" w14:textId="77777777" w:rsidR="006632F0" w:rsidRPr="00B83960" w:rsidRDefault="006632F0" w:rsidP="006632F0">
      <w:pPr>
        <w:spacing w:line="259" w:lineRule="auto"/>
        <w:rPr>
          <w:rFonts w:cstheme="minorHAnsi"/>
          <w:szCs w:val="24"/>
        </w:rPr>
      </w:pPr>
    </w:p>
    <w:p w14:paraId="48DDA9BD" w14:textId="216092EE" w:rsidR="006632F0" w:rsidRPr="00B83960" w:rsidRDefault="006632F0" w:rsidP="6C3E8ED4">
      <w:pPr>
        <w:numPr>
          <w:ilvl w:val="0"/>
          <w:numId w:val="33"/>
        </w:numPr>
        <w:spacing w:line="259" w:lineRule="auto"/>
        <w:rPr>
          <w:rFonts w:ascii="Arial" w:hAnsi="Arial" w:cs="Arial"/>
        </w:rPr>
      </w:pPr>
      <w:r w:rsidRPr="00B83960">
        <w:rPr>
          <w:rFonts w:ascii="Arial" w:hAnsi="Arial" w:cs="Arial"/>
        </w:rPr>
        <w:t>High</w:t>
      </w:r>
      <w:r w:rsidR="661F90DD" w:rsidRPr="00B83960">
        <w:rPr>
          <w:rFonts w:ascii="Arial" w:hAnsi="Arial" w:cs="Arial"/>
        </w:rPr>
        <w:t xml:space="preserve"> </w:t>
      </w:r>
      <w:r w:rsidRPr="00B83960">
        <w:rPr>
          <w:rFonts w:ascii="Arial" w:hAnsi="Arial" w:cs="Arial"/>
        </w:rPr>
        <w:t>quality drone footage of employment sites, industrial areas, road networks, towns and rural landscapes</w:t>
      </w:r>
      <w:r w:rsidR="00850B75" w:rsidRPr="00B83960">
        <w:rPr>
          <w:rFonts w:ascii="Arial" w:hAnsi="Arial" w:cs="Arial"/>
          <w:szCs w:val="24"/>
        </w:rPr>
        <w:t>.</w:t>
      </w:r>
    </w:p>
    <w:p w14:paraId="7AC59218" w14:textId="19FBFF0A" w:rsidR="006632F0" w:rsidRPr="00B83960" w:rsidRDefault="006632F0" w:rsidP="6C3E8ED4">
      <w:pPr>
        <w:numPr>
          <w:ilvl w:val="0"/>
          <w:numId w:val="33"/>
        </w:numPr>
        <w:spacing w:line="259" w:lineRule="auto"/>
        <w:rPr>
          <w:rFonts w:ascii="Arial" w:hAnsi="Arial" w:cs="Arial"/>
        </w:rPr>
      </w:pPr>
      <w:r w:rsidRPr="00B83960">
        <w:rPr>
          <w:rFonts w:ascii="Arial" w:hAnsi="Arial" w:cs="Arial"/>
        </w:rPr>
        <w:t>Internal and external timelapse footage where appropriate</w:t>
      </w:r>
      <w:r w:rsidR="00850B75" w:rsidRPr="00B83960">
        <w:rPr>
          <w:rFonts w:ascii="Arial" w:hAnsi="Arial" w:cs="Arial"/>
          <w:szCs w:val="24"/>
        </w:rPr>
        <w:t>.</w:t>
      </w:r>
    </w:p>
    <w:p w14:paraId="0882AC24" w14:textId="72A061FF" w:rsidR="006632F0" w:rsidRPr="00B83960" w:rsidRDefault="006632F0" w:rsidP="6C3E8ED4">
      <w:pPr>
        <w:numPr>
          <w:ilvl w:val="0"/>
          <w:numId w:val="33"/>
        </w:numPr>
        <w:spacing w:line="259" w:lineRule="auto"/>
        <w:rPr>
          <w:rFonts w:ascii="Arial" w:hAnsi="Arial" w:cs="Arial"/>
        </w:rPr>
      </w:pPr>
      <w:r w:rsidRPr="00B83960">
        <w:rPr>
          <w:rFonts w:ascii="Arial" w:hAnsi="Arial" w:cs="Arial"/>
        </w:rPr>
        <w:t>Talking</w:t>
      </w:r>
      <w:r w:rsidR="36F77457" w:rsidRPr="00B83960">
        <w:rPr>
          <w:rFonts w:ascii="Arial" w:hAnsi="Arial" w:cs="Arial"/>
        </w:rPr>
        <w:t xml:space="preserve"> h</w:t>
      </w:r>
      <w:r w:rsidRPr="00B83960">
        <w:rPr>
          <w:rFonts w:ascii="Arial" w:hAnsi="Arial" w:cs="Arial"/>
        </w:rPr>
        <w:t>ead interviews, filmed in a consistent professional style</w:t>
      </w:r>
      <w:r w:rsidR="00850B75" w:rsidRPr="00B83960">
        <w:rPr>
          <w:rFonts w:ascii="Arial" w:hAnsi="Arial" w:cs="Arial"/>
          <w:szCs w:val="24"/>
        </w:rPr>
        <w:t>.</w:t>
      </w:r>
    </w:p>
    <w:p w14:paraId="181299A7" w14:textId="2EEAE33E" w:rsidR="006632F0" w:rsidRPr="00B83960" w:rsidRDefault="006632F0" w:rsidP="6C3E8ED4">
      <w:pPr>
        <w:numPr>
          <w:ilvl w:val="0"/>
          <w:numId w:val="33"/>
        </w:numPr>
        <w:spacing w:line="259" w:lineRule="auto"/>
        <w:rPr>
          <w:rFonts w:ascii="Arial" w:hAnsi="Arial" w:cs="Arial"/>
        </w:rPr>
      </w:pPr>
      <w:r w:rsidRPr="00B83960">
        <w:rPr>
          <w:rFonts w:ascii="Arial" w:hAnsi="Arial" w:cs="Arial"/>
        </w:rPr>
        <w:t>Engaging b</w:t>
      </w:r>
      <w:r w:rsidR="4AAAA82E" w:rsidRPr="00B83960">
        <w:rPr>
          <w:rFonts w:ascii="Arial" w:hAnsi="Arial" w:cs="Arial"/>
        </w:rPr>
        <w:t>-</w:t>
      </w:r>
      <w:r w:rsidRPr="00B83960">
        <w:rPr>
          <w:rFonts w:ascii="Arial" w:hAnsi="Arial" w:cs="Arial"/>
        </w:rPr>
        <w:t>roll, including indoor/outdoor commercial settings, training environments, leisure spaces, and community activit</w:t>
      </w:r>
      <w:r w:rsidR="00850B75" w:rsidRPr="00B83960">
        <w:rPr>
          <w:rFonts w:ascii="Arial" w:hAnsi="Arial" w:cs="Arial"/>
        </w:rPr>
        <w:t>y.</w:t>
      </w:r>
    </w:p>
    <w:p w14:paraId="1C9D5477" w14:textId="56B24547" w:rsidR="006632F0" w:rsidRPr="00B83960" w:rsidRDefault="006632F0" w:rsidP="6C3E8ED4">
      <w:pPr>
        <w:numPr>
          <w:ilvl w:val="0"/>
          <w:numId w:val="33"/>
        </w:numPr>
        <w:spacing w:line="259" w:lineRule="auto"/>
        <w:rPr>
          <w:rFonts w:ascii="Arial" w:hAnsi="Arial" w:cs="Arial"/>
        </w:rPr>
      </w:pPr>
      <w:r w:rsidRPr="00B83960">
        <w:rPr>
          <w:rFonts w:ascii="Arial" w:hAnsi="Arial" w:cs="Arial"/>
        </w:rPr>
        <w:lastRenderedPageBreak/>
        <w:t>Onscreen data, such as workforce statistics, inward</w:t>
      </w:r>
      <w:r w:rsidR="526E3197" w:rsidRPr="00B83960">
        <w:rPr>
          <w:rFonts w:ascii="Arial" w:hAnsi="Arial" w:cs="Arial"/>
        </w:rPr>
        <w:t xml:space="preserve"> </w:t>
      </w:r>
      <w:r w:rsidRPr="00B83960">
        <w:rPr>
          <w:rFonts w:ascii="Arial" w:hAnsi="Arial" w:cs="Arial"/>
        </w:rPr>
        <w:t>investment metrics, transport connectivity, and sector strengths</w:t>
      </w:r>
      <w:r w:rsidR="00850B75" w:rsidRPr="00B83960">
        <w:rPr>
          <w:rFonts w:ascii="Arial" w:hAnsi="Arial" w:cs="Arial"/>
          <w:szCs w:val="24"/>
        </w:rPr>
        <w:t>.</w:t>
      </w:r>
    </w:p>
    <w:p w14:paraId="5ABE26EE" w14:textId="77777777" w:rsidR="006632F0" w:rsidRPr="00B83960" w:rsidRDefault="006632F0" w:rsidP="6C3E8ED4">
      <w:pPr>
        <w:numPr>
          <w:ilvl w:val="0"/>
          <w:numId w:val="33"/>
        </w:numPr>
        <w:spacing w:line="259" w:lineRule="auto"/>
        <w:rPr>
          <w:rFonts w:ascii="Arial" w:hAnsi="Arial" w:cs="Arial"/>
        </w:rPr>
      </w:pPr>
      <w:r w:rsidRPr="00B83960">
        <w:rPr>
          <w:rFonts w:ascii="Arial" w:hAnsi="Arial" w:cs="Arial"/>
        </w:rPr>
        <w:t>Storyboarding, scripting assistance, and creative direction</w:t>
      </w:r>
    </w:p>
    <w:p w14:paraId="4BE86029" w14:textId="77777777" w:rsidR="006632F0" w:rsidRPr="00B83960" w:rsidRDefault="006632F0" w:rsidP="006632F0">
      <w:pPr>
        <w:spacing w:line="259" w:lineRule="auto"/>
        <w:rPr>
          <w:rFonts w:cstheme="minorHAnsi"/>
          <w:szCs w:val="24"/>
        </w:rPr>
      </w:pPr>
    </w:p>
    <w:p w14:paraId="2CBDEDB9" w14:textId="77777777" w:rsidR="006632F0" w:rsidRPr="00B83960" w:rsidRDefault="006632F0" w:rsidP="006632F0">
      <w:pPr>
        <w:spacing w:line="259" w:lineRule="auto"/>
        <w:rPr>
          <w:rFonts w:cstheme="minorHAnsi"/>
          <w:szCs w:val="24"/>
        </w:rPr>
      </w:pPr>
    </w:p>
    <w:p w14:paraId="0D558A1B" w14:textId="77777777" w:rsidR="006632F0" w:rsidRPr="00B83960" w:rsidRDefault="006632F0" w:rsidP="6C3E8ED4">
      <w:pPr>
        <w:spacing w:line="259" w:lineRule="auto"/>
        <w:rPr>
          <w:rFonts w:ascii="Arial" w:hAnsi="Arial" w:cs="Arial"/>
          <w:b/>
          <w:bCs/>
        </w:rPr>
      </w:pPr>
      <w:r w:rsidRPr="00B83960">
        <w:rPr>
          <w:rFonts w:ascii="Arial" w:hAnsi="Arial" w:cs="Arial"/>
          <w:b/>
          <w:bCs/>
        </w:rPr>
        <w:t>Supporting Visual Asset Library</w:t>
      </w:r>
    </w:p>
    <w:p w14:paraId="259FF49E" w14:textId="77777777" w:rsidR="006632F0" w:rsidRPr="00B83960" w:rsidRDefault="006632F0" w:rsidP="6C3E8ED4">
      <w:pPr>
        <w:spacing w:line="259" w:lineRule="auto"/>
        <w:rPr>
          <w:rFonts w:cstheme="minorBidi"/>
          <w:b/>
          <w:bCs/>
        </w:rPr>
      </w:pPr>
    </w:p>
    <w:p w14:paraId="04781DD4" w14:textId="332187C4" w:rsidR="006632F0" w:rsidRPr="00B83960" w:rsidRDefault="006632F0" w:rsidP="6C3E8ED4">
      <w:pPr>
        <w:spacing w:line="259" w:lineRule="auto"/>
        <w:rPr>
          <w:rFonts w:ascii="Arial" w:hAnsi="Arial" w:cs="Arial"/>
        </w:rPr>
      </w:pPr>
      <w:r w:rsidRPr="00B83960">
        <w:rPr>
          <w:rFonts w:ascii="Arial" w:hAnsi="Arial" w:cs="Arial"/>
        </w:rPr>
        <w:t xml:space="preserve">Alongside the two completed films, the project will include creation of a library of </w:t>
      </w:r>
      <w:r w:rsidRPr="00B83960">
        <w:rPr>
          <w:rFonts w:ascii="Arial" w:hAnsi="Arial" w:cs="Arial"/>
        </w:rPr>
        <w:t>high</w:t>
      </w:r>
      <w:r w:rsidR="00F01815" w:rsidRPr="00B83960">
        <w:rPr>
          <w:rFonts w:ascii="Arial" w:hAnsi="Arial" w:cs="Arial"/>
        </w:rPr>
        <w:t>-</w:t>
      </w:r>
      <w:r w:rsidRPr="00B83960">
        <w:rPr>
          <w:rFonts w:ascii="Arial" w:hAnsi="Arial" w:cs="Arial"/>
        </w:rPr>
        <w:t>quality</w:t>
      </w:r>
      <w:r w:rsidRPr="00B83960">
        <w:rPr>
          <w:rFonts w:ascii="Arial" w:hAnsi="Arial" w:cs="Arial"/>
        </w:rPr>
        <w:t xml:space="preserve"> images and b-roll footage captured during production. These assets will be fully owned by the Council for use in:</w:t>
      </w:r>
      <w:r w:rsidRPr="00B83960">
        <w:rPr>
          <w:rFonts w:ascii="Arial" w:hAnsi="Arial" w:cs="Arial"/>
          <w:szCs w:val="24"/>
        </w:rPr>
        <w:t xml:space="preserve"> </w:t>
      </w:r>
    </w:p>
    <w:p w14:paraId="0F1D0BFC" w14:textId="77777777" w:rsidR="006632F0" w:rsidRPr="00B83960" w:rsidRDefault="006632F0" w:rsidP="6C3E8ED4">
      <w:pPr>
        <w:spacing w:line="259" w:lineRule="auto"/>
        <w:rPr>
          <w:rFonts w:ascii="Arial" w:hAnsi="Arial" w:cs="Arial"/>
        </w:rPr>
      </w:pPr>
    </w:p>
    <w:p w14:paraId="68617E56" w14:textId="1B076C77" w:rsidR="006632F0" w:rsidRPr="00B83960" w:rsidRDefault="006632F0" w:rsidP="6C3E8ED4">
      <w:pPr>
        <w:numPr>
          <w:ilvl w:val="0"/>
          <w:numId w:val="34"/>
        </w:numPr>
        <w:spacing w:line="259" w:lineRule="auto"/>
        <w:rPr>
          <w:rFonts w:ascii="Arial" w:hAnsi="Arial" w:cs="Arial"/>
        </w:rPr>
      </w:pPr>
      <w:r w:rsidRPr="00B83960">
        <w:rPr>
          <w:rFonts w:ascii="Arial" w:hAnsi="Arial" w:cs="Arial"/>
        </w:rPr>
        <w:t>Ongoing inward</w:t>
      </w:r>
      <w:r w:rsidR="4AB6DECD" w:rsidRPr="00B83960">
        <w:rPr>
          <w:rFonts w:ascii="Arial" w:hAnsi="Arial" w:cs="Arial"/>
        </w:rPr>
        <w:t xml:space="preserve"> </w:t>
      </w:r>
      <w:r w:rsidRPr="00B83960">
        <w:rPr>
          <w:rFonts w:ascii="Arial" w:hAnsi="Arial" w:cs="Arial"/>
        </w:rPr>
        <w:t>investment marketin</w:t>
      </w:r>
      <w:r w:rsidR="00850B75" w:rsidRPr="00B83960">
        <w:rPr>
          <w:rFonts w:ascii="Arial" w:hAnsi="Arial" w:cs="Arial"/>
        </w:rPr>
        <w:t>g</w:t>
      </w:r>
    </w:p>
    <w:p w14:paraId="7F38A77E" w14:textId="77777777" w:rsidR="006632F0" w:rsidRPr="00B83960" w:rsidRDefault="006632F0" w:rsidP="6C3E8ED4">
      <w:pPr>
        <w:numPr>
          <w:ilvl w:val="0"/>
          <w:numId w:val="34"/>
        </w:numPr>
        <w:spacing w:line="259" w:lineRule="auto"/>
        <w:rPr>
          <w:rFonts w:ascii="Arial" w:hAnsi="Arial" w:cs="Arial"/>
        </w:rPr>
      </w:pPr>
      <w:r w:rsidRPr="00B83960">
        <w:rPr>
          <w:rFonts w:ascii="Arial" w:hAnsi="Arial" w:cs="Arial"/>
        </w:rPr>
        <w:t>Social media</w:t>
      </w:r>
    </w:p>
    <w:p w14:paraId="3B7E8F73" w14:textId="77777777" w:rsidR="006632F0" w:rsidRPr="00B83960" w:rsidRDefault="006632F0" w:rsidP="6C3E8ED4">
      <w:pPr>
        <w:numPr>
          <w:ilvl w:val="0"/>
          <w:numId w:val="34"/>
        </w:numPr>
        <w:spacing w:line="259" w:lineRule="auto"/>
        <w:rPr>
          <w:rFonts w:ascii="Arial" w:hAnsi="Arial" w:cs="Arial"/>
        </w:rPr>
      </w:pPr>
      <w:r w:rsidRPr="00B83960">
        <w:rPr>
          <w:rFonts w:ascii="Arial" w:hAnsi="Arial" w:cs="Arial"/>
        </w:rPr>
        <w:t>Event presentations</w:t>
      </w:r>
    </w:p>
    <w:p w14:paraId="0152003B" w14:textId="77777777" w:rsidR="006632F0" w:rsidRPr="00B83960" w:rsidRDefault="006632F0" w:rsidP="6C3E8ED4">
      <w:pPr>
        <w:numPr>
          <w:ilvl w:val="0"/>
          <w:numId w:val="34"/>
        </w:numPr>
        <w:spacing w:line="259" w:lineRule="auto"/>
        <w:rPr>
          <w:rFonts w:ascii="Arial" w:hAnsi="Arial" w:cs="Arial"/>
        </w:rPr>
      </w:pPr>
      <w:r w:rsidRPr="00B83960">
        <w:rPr>
          <w:rFonts w:ascii="Arial" w:hAnsi="Arial" w:cs="Arial"/>
        </w:rPr>
        <w:t>Reports and strategies</w:t>
      </w:r>
    </w:p>
    <w:p w14:paraId="41DF758E" w14:textId="77777777" w:rsidR="006632F0" w:rsidRPr="00B83960" w:rsidRDefault="006632F0" w:rsidP="6C3E8ED4">
      <w:pPr>
        <w:numPr>
          <w:ilvl w:val="0"/>
          <w:numId w:val="34"/>
        </w:numPr>
        <w:spacing w:line="259" w:lineRule="auto"/>
        <w:rPr>
          <w:rFonts w:ascii="Arial" w:hAnsi="Arial" w:cs="Arial"/>
        </w:rPr>
      </w:pPr>
      <w:r w:rsidRPr="00B83960">
        <w:rPr>
          <w:rFonts w:ascii="Arial" w:hAnsi="Arial" w:cs="Arial"/>
        </w:rPr>
        <w:t>Press and promotional materials</w:t>
      </w:r>
    </w:p>
    <w:p w14:paraId="34ADA32D" w14:textId="77777777" w:rsidR="006632F0" w:rsidRPr="00B83960" w:rsidRDefault="006632F0" w:rsidP="006632F0">
      <w:pPr>
        <w:spacing w:line="259" w:lineRule="auto"/>
        <w:rPr>
          <w:rFonts w:cstheme="minorHAnsi"/>
          <w:szCs w:val="24"/>
        </w:rPr>
      </w:pPr>
    </w:p>
    <w:p w14:paraId="0459CB72" w14:textId="77777777" w:rsidR="006632F0" w:rsidRPr="00B83960" w:rsidRDefault="006632F0" w:rsidP="6C3E8ED4">
      <w:pPr>
        <w:spacing w:line="259" w:lineRule="auto"/>
        <w:rPr>
          <w:rFonts w:ascii="Arial" w:hAnsi="Arial" w:cs="Arial"/>
          <w:b/>
          <w:bCs/>
        </w:rPr>
      </w:pPr>
      <w:r w:rsidRPr="00B83960">
        <w:rPr>
          <w:rFonts w:ascii="Arial" w:hAnsi="Arial" w:cs="Arial"/>
          <w:b/>
          <w:bCs/>
        </w:rPr>
        <w:t>Expected Outputs</w:t>
      </w:r>
    </w:p>
    <w:p w14:paraId="03DE7C94" w14:textId="77777777" w:rsidR="006632F0" w:rsidRPr="00B83960" w:rsidRDefault="006632F0" w:rsidP="6C3E8ED4">
      <w:pPr>
        <w:spacing w:line="259" w:lineRule="auto"/>
        <w:rPr>
          <w:rFonts w:cstheme="minorBidi"/>
          <w:b/>
          <w:bCs/>
        </w:rPr>
      </w:pPr>
    </w:p>
    <w:p w14:paraId="095DFB08" w14:textId="77777777" w:rsidR="006632F0" w:rsidRPr="00B83960" w:rsidRDefault="006632F0" w:rsidP="6C3E8ED4">
      <w:pPr>
        <w:spacing w:line="259" w:lineRule="auto"/>
        <w:rPr>
          <w:rFonts w:ascii="Arial" w:hAnsi="Arial" w:cs="Arial"/>
        </w:rPr>
      </w:pPr>
      <w:r w:rsidRPr="00B83960">
        <w:rPr>
          <w:rFonts w:ascii="Arial" w:hAnsi="Arial" w:cs="Arial"/>
        </w:rPr>
        <w:t>The supplier will deliver:</w:t>
      </w:r>
    </w:p>
    <w:p w14:paraId="75741D65" w14:textId="77777777" w:rsidR="006632F0" w:rsidRPr="00B83960" w:rsidRDefault="006632F0" w:rsidP="6C3E8ED4">
      <w:pPr>
        <w:spacing w:line="259" w:lineRule="auto"/>
        <w:rPr>
          <w:rFonts w:ascii="Arial" w:hAnsi="Arial" w:cs="Arial"/>
        </w:rPr>
      </w:pPr>
    </w:p>
    <w:p w14:paraId="0298B471" w14:textId="77777777" w:rsidR="006632F0" w:rsidRPr="00B83960" w:rsidRDefault="006632F0" w:rsidP="6C3E8ED4">
      <w:pPr>
        <w:numPr>
          <w:ilvl w:val="0"/>
          <w:numId w:val="35"/>
        </w:numPr>
        <w:spacing w:line="259" w:lineRule="auto"/>
        <w:rPr>
          <w:rFonts w:ascii="Arial" w:hAnsi="Arial" w:cs="Arial"/>
        </w:rPr>
      </w:pPr>
      <w:r w:rsidRPr="00B83960">
        <w:rPr>
          <w:rFonts w:ascii="Arial" w:hAnsi="Arial" w:cs="Arial"/>
        </w:rPr>
        <w:t>Two finished films (approx. 3 to 5 minutes each)</w:t>
      </w:r>
    </w:p>
    <w:p w14:paraId="374EF332" w14:textId="06D8D08C" w:rsidR="006632F0" w:rsidRPr="00B83960" w:rsidRDefault="006632F0" w:rsidP="6C3E8ED4">
      <w:pPr>
        <w:numPr>
          <w:ilvl w:val="0"/>
          <w:numId w:val="35"/>
        </w:numPr>
        <w:spacing w:line="259" w:lineRule="auto"/>
        <w:rPr>
          <w:rFonts w:ascii="Arial" w:hAnsi="Arial" w:cs="Arial"/>
        </w:rPr>
      </w:pPr>
      <w:r w:rsidRPr="00B83960">
        <w:rPr>
          <w:rFonts w:ascii="Arial" w:hAnsi="Arial" w:cs="Arial"/>
        </w:rPr>
        <w:t>Short social</w:t>
      </w:r>
      <w:r w:rsidR="55B6EB7B" w:rsidRPr="00B83960">
        <w:rPr>
          <w:rFonts w:ascii="Arial" w:hAnsi="Arial" w:cs="Arial"/>
        </w:rPr>
        <w:t xml:space="preserve"> </w:t>
      </w:r>
      <w:r w:rsidRPr="00B83960">
        <w:rPr>
          <w:rFonts w:ascii="Arial" w:hAnsi="Arial" w:cs="Arial"/>
        </w:rPr>
        <w:t>media versions of each film (30 seconds to 1 minute)</w:t>
      </w:r>
    </w:p>
    <w:p w14:paraId="6AD49C15" w14:textId="77777777" w:rsidR="006632F0" w:rsidRPr="00B83960" w:rsidRDefault="006632F0" w:rsidP="6C3E8ED4">
      <w:pPr>
        <w:numPr>
          <w:ilvl w:val="0"/>
          <w:numId w:val="35"/>
        </w:numPr>
        <w:spacing w:line="259" w:lineRule="auto"/>
        <w:rPr>
          <w:rFonts w:ascii="Arial" w:hAnsi="Arial" w:cs="Arial"/>
        </w:rPr>
      </w:pPr>
      <w:r w:rsidRPr="00B83960">
        <w:rPr>
          <w:rFonts w:ascii="Arial" w:hAnsi="Arial" w:cs="Arial"/>
        </w:rPr>
        <w:t>Photography and b-roll footage captured during the project</w:t>
      </w:r>
    </w:p>
    <w:p w14:paraId="7BA8DCBE" w14:textId="77777777" w:rsidR="003E5567" w:rsidRPr="00B83960" w:rsidRDefault="003E5567" w:rsidP="003E5567">
      <w:pPr>
        <w:spacing w:line="259" w:lineRule="auto"/>
        <w:rPr>
          <w:rFonts w:ascii="Arial" w:hAnsi="Arial" w:cs="Arial"/>
          <w:szCs w:val="24"/>
        </w:rPr>
      </w:pPr>
    </w:p>
    <w:p w14:paraId="07D24BC0" w14:textId="0E7E5DF7" w:rsidR="003E5567" w:rsidRPr="00B83960" w:rsidRDefault="003E5567" w:rsidP="6C3E8ED4">
      <w:pPr>
        <w:spacing w:line="259" w:lineRule="auto"/>
        <w:rPr>
          <w:rFonts w:ascii="Arial" w:hAnsi="Arial" w:cs="Arial"/>
          <w:b/>
          <w:bCs/>
        </w:rPr>
      </w:pPr>
      <w:r w:rsidRPr="00B83960">
        <w:rPr>
          <w:rFonts w:ascii="Arial" w:hAnsi="Arial" w:cs="Arial"/>
          <w:b/>
          <w:bCs/>
        </w:rPr>
        <w:t>Funding</w:t>
      </w:r>
    </w:p>
    <w:p w14:paraId="6FB4DA51" w14:textId="77777777" w:rsidR="003E5567" w:rsidRPr="00B83960" w:rsidRDefault="003E5567" w:rsidP="6C3E8ED4">
      <w:pPr>
        <w:spacing w:line="259" w:lineRule="auto"/>
        <w:rPr>
          <w:rFonts w:ascii="Arial" w:hAnsi="Arial" w:cs="Arial"/>
          <w:b/>
          <w:bCs/>
        </w:rPr>
      </w:pPr>
    </w:p>
    <w:p w14:paraId="144501D8" w14:textId="6ACCFB15" w:rsidR="002D6623" w:rsidRPr="00B83960" w:rsidRDefault="002D6623" w:rsidP="6C3E8ED4">
      <w:pPr>
        <w:rPr>
          <w:rFonts w:ascii="Arial" w:hAnsi="Arial" w:cs="Arial"/>
        </w:rPr>
      </w:pPr>
      <w:r w:rsidRPr="00B83960">
        <w:rPr>
          <w:rFonts w:ascii="Arial" w:hAnsi="Arial" w:cs="Arial"/>
        </w:rPr>
        <w:t>Funding of up to £15,000 is available for the delivery of this project. This amount is inclusive of all production costs, including filming, editing, travel, equipment, licences, and any other associated expenses needed to complete the work in full.</w:t>
      </w:r>
    </w:p>
    <w:p w14:paraId="0193CC91" w14:textId="77777777" w:rsidR="006632F0" w:rsidRPr="00B83960" w:rsidRDefault="006632F0" w:rsidP="00F042DA">
      <w:pPr>
        <w:rPr>
          <w:rFonts w:ascii="Arial" w:hAnsi="Arial" w:cs="Arial"/>
          <w:szCs w:val="24"/>
        </w:rPr>
      </w:pPr>
    </w:p>
    <w:p w14:paraId="1432365A" w14:textId="445510A8" w:rsidR="001601D3" w:rsidRPr="00B83960" w:rsidRDefault="001601D3" w:rsidP="00F042DA">
      <w:pPr>
        <w:ind w:left="567" w:hanging="567"/>
        <w:rPr>
          <w:rFonts w:ascii="Arial" w:hAnsi="Arial" w:cs="Arial"/>
          <w:szCs w:val="24"/>
        </w:rPr>
      </w:pPr>
    </w:p>
    <w:p w14:paraId="2CE59CB1" w14:textId="4E602B4D" w:rsidR="00714F59" w:rsidRPr="00B83960" w:rsidRDefault="00F042DA" w:rsidP="6C3E8ED4">
      <w:pPr>
        <w:pStyle w:val="Heading2"/>
        <w:numPr>
          <w:ilvl w:val="0"/>
          <w:numId w:val="37"/>
        </w:numPr>
        <w:ind w:left="567" w:hanging="567"/>
      </w:pPr>
      <w:bookmarkStart w:id="22" w:name="_Toc114238035"/>
      <w:bookmarkStart w:id="23" w:name="_Toc114238170"/>
      <w:r w:rsidRPr="00B83960">
        <w:t>Implementation Criteria</w:t>
      </w:r>
      <w:bookmarkEnd w:id="22"/>
      <w:bookmarkEnd w:id="23"/>
    </w:p>
    <w:p w14:paraId="1D6A26EA" w14:textId="77777777" w:rsidR="00714F59" w:rsidRPr="00B83960" w:rsidRDefault="00714F59" w:rsidP="6C3E8ED4">
      <w:pPr>
        <w:rPr>
          <w:rFonts w:ascii="Arial" w:hAnsi="Arial" w:cs="Arial"/>
        </w:rPr>
      </w:pPr>
    </w:p>
    <w:p w14:paraId="6CB38C7E" w14:textId="77777777" w:rsidR="0062210B" w:rsidRPr="00B83960" w:rsidRDefault="0062210B" w:rsidP="6C3E8ED4">
      <w:pPr>
        <w:rPr>
          <w:rFonts w:ascii="Arial" w:hAnsi="Arial" w:cs="Arial"/>
        </w:rPr>
      </w:pPr>
      <w:r w:rsidRPr="00B83960">
        <w:rPr>
          <w:rFonts w:ascii="Arial" w:hAnsi="Arial" w:cs="Arial"/>
        </w:rPr>
        <w:t>The supplier must ensure that both films are fully completed, reviewed, and approved by the Council no later than the end of April 2026. This deadline is essential to allow final preparation ahead of their planned showcase at the UKREiiF (UK’s Real Estate Investment and Infrastructure Forum) event in May 2026.</w:t>
      </w:r>
    </w:p>
    <w:p w14:paraId="675FD1BA" w14:textId="77777777" w:rsidR="00F042DA" w:rsidRPr="00B83960" w:rsidRDefault="00F042DA" w:rsidP="00F042DA">
      <w:pPr>
        <w:rPr>
          <w:rFonts w:ascii="Arial" w:hAnsi="Arial" w:cs="Arial"/>
          <w:szCs w:val="24"/>
        </w:rPr>
      </w:pPr>
    </w:p>
    <w:p w14:paraId="0B8B84BC" w14:textId="21C77D54" w:rsidR="00F042DA" w:rsidRPr="00B83960" w:rsidRDefault="00F042DA" w:rsidP="6C3E8ED4">
      <w:pPr>
        <w:pStyle w:val="Heading2"/>
        <w:numPr>
          <w:ilvl w:val="0"/>
          <w:numId w:val="37"/>
        </w:numPr>
        <w:ind w:left="567" w:hanging="567"/>
      </w:pPr>
      <w:bookmarkStart w:id="24" w:name="_Toc114238036"/>
      <w:bookmarkStart w:id="25" w:name="_Toc114238171"/>
      <w:r w:rsidRPr="00B83960">
        <w:t>Performance Monitoring and Review/Project Management</w:t>
      </w:r>
      <w:bookmarkEnd w:id="24"/>
      <w:bookmarkEnd w:id="25"/>
    </w:p>
    <w:p w14:paraId="170245C5" w14:textId="77777777" w:rsidR="00F042DA" w:rsidRPr="00B83960" w:rsidRDefault="00F042DA" w:rsidP="6C3E8ED4">
      <w:pPr>
        <w:ind w:left="567" w:hanging="567"/>
        <w:rPr>
          <w:rFonts w:ascii="Arial" w:hAnsi="Arial" w:cs="Arial"/>
        </w:rPr>
      </w:pPr>
    </w:p>
    <w:p w14:paraId="4AE003FC" w14:textId="1AC0FAB7" w:rsidR="00576815" w:rsidRPr="00B83960" w:rsidRDefault="00576815" w:rsidP="6C3E8ED4">
      <w:pPr>
        <w:rPr>
          <w:rFonts w:ascii="Arial" w:hAnsi="Arial" w:cs="Arial"/>
        </w:rPr>
      </w:pPr>
      <w:r w:rsidRPr="00B83960">
        <w:rPr>
          <w:rFonts w:ascii="Arial" w:hAnsi="Arial" w:cs="Arial"/>
        </w:rPr>
        <w:t xml:space="preserve">The appointed supplier will work closely with the Council’s Lead Officer for this project to ensure effective delivery and ongoing oversight. Regular project management processes will be followed, including scheduled planning meetings, progress </w:t>
      </w:r>
      <w:r w:rsidR="4C66435A" w:rsidRPr="00B83960">
        <w:rPr>
          <w:rFonts w:ascii="Arial" w:hAnsi="Arial" w:cs="Arial"/>
        </w:rPr>
        <w:t>check-ins</w:t>
      </w:r>
      <w:r w:rsidRPr="00B83960">
        <w:rPr>
          <w:rFonts w:ascii="Arial" w:hAnsi="Arial" w:cs="Arial"/>
        </w:rPr>
        <w:t xml:space="preserve"> and review sessions throughout the duration of the contract. The supplier will be expected to provide timely updates, raise any risks or issues at the earliest opportunity, and ensure all activities remain on programme and within scope. Clear communication, adherence to agreed timelines, and collaborative working will </w:t>
      </w:r>
      <w:r w:rsidRPr="00B83960">
        <w:rPr>
          <w:rFonts w:ascii="Arial" w:hAnsi="Arial" w:cs="Arial"/>
        </w:rPr>
        <w:lastRenderedPageBreak/>
        <w:t>be essential to maintain project momentum and ensure the successful completion of both films.</w:t>
      </w:r>
    </w:p>
    <w:p w14:paraId="658E7C3F" w14:textId="77777777" w:rsidR="00F042DA" w:rsidRPr="00B83960" w:rsidRDefault="00F042DA" w:rsidP="00F042DA">
      <w:pPr>
        <w:pStyle w:val="ListParagraph"/>
        <w:ind w:left="0"/>
        <w:rPr>
          <w:rFonts w:cs="Arial"/>
        </w:rPr>
      </w:pPr>
    </w:p>
    <w:p w14:paraId="7A9B5F06" w14:textId="1C375A19" w:rsidR="00714F59" w:rsidRPr="00B83960" w:rsidRDefault="00F042DA" w:rsidP="6C3E8ED4">
      <w:pPr>
        <w:pStyle w:val="Heading2"/>
        <w:numPr>
          <w:ilvl w:val="0"/>
          <w:numId w:val="37"/>
        </w:numPr>
        <w:ind w:left="567" w:hanging="567"/>
      </w:pPr>
      <w:bookmarkStart w:id="26" w:name="_Toc114238037"/>
      <w:bookmarkStart w:id="27" w:name="_Toc114238172"/>
      <w:r w:rsidRPr="00B83960">
        <w:t>Social Benefits</w:t>
      </w:r>
      <w:bookmarkEnd w:id="26"/>
      <w:bookmarkEnd w:id="27"/>
    </w:p>
    <w:p w14:paraId="5B46F0EF" w14:textId="77777777" w:rsidR="00714F59" w:rsidRPr="00B83960" w:rsidRDefault="00714F59" w:rsidP="00F042DA">
      <w:pPr>
        <w:pStyle w:val="ListParagraph"/>
        <w:ind w:left="0"/>
        <w:rPr>
          <w:rFonts w:cs="Arial"/>
          <w:szCs w:val="24"/>
        </w:rPr>
      </w:pPr>
    </w:p>
    <w:p w14:paraId="57AF1719" w14:textId="77777777" w:rsidR="0055306D" w:rsidRPr="00B83960" w:rsidRDefault="0055306D" w:rsidP="6C3E8ED4">
      <w:pPr>
        <w:rPr>
          <w:rFonts w:ascii="Arial" w:hAnsi="Arial" w:cs="Arial"/>
        </w:rPr>
      </w:pPr>
      <w:r w:rsidRPr="00B83960">
        <w:rPr>
          <w:rFonts w:ascii="Arial" w:hAnsi="Arial" w:cs="Arial"/>
        </w:rPr>
        <w:t xml:space="preserve">The Council welcomes proposals that demonstrate how the supplier will deliver social value for North Northamptonshire as part of this project. </w:t>
      </w:r>
    </w:p>
    <w:p w14:paraId="304367FB" w14:textId="77777777" w:rsidR="0055306D" w:rsidRPr="00B83960" w:rsidRDefault="0055306D" w:rsidP="6C3E8ED4">
      <w:pPr>
        <w:rPr>
          <w:rFonts w:ascii="Arial" w:hAnsi="Arial" w:cs="Arial"/>
        </w:rPr>
      </w:pPr>
    </w:p>
    <w:p w14:paraId="1151F7B7" w14:textId="77777777" w:rsidR="000819FE" w:rsidRPr="00B83960" w:rsidRDefault="0055306D" w:rsidP="6C3E8ED4">
      <w:pPr>
        <w:rPr>
          <w:rFonts w:ascii="Arial" w:hAnsi="Arial" w:cs="Arial"/>
        </w:rPr>
      </w:pPr>
      <w:r w:rsidRPr="00B83960">
        <w:rPr>
          <w:rFonts w:ascii="Arial" w:hAnsi="Arial" w:cs="Arial"/>
        </w:rPr>
        <w:t>This may include, but is not limited to</w:t>
      </w:r>
      <w:r w:rsidR="000819FE" w:rsidRPr="00B83960">
        <w:rPr>
          <w:rFonts w:ascii="Arial" w:hAnsi="Arial" w:cs="Arial"/>
        </w:rPr>
        <w:t>:</w:t>
      </w:r>
    </w:p>
    <w:p w14:paraId="542E6E00" w14:textId="77777777" w:rsidR="000819FE" w:rsidRPr="00B83960" w:rsidRDefault="000819FE" w:rsidP="6C3E8ED4">
      <w:pPr>
        <w:rPr>
          <w:rFonts w:ascii="Arial" w:hAnsi="Arial" w:cs="Arial"/>
        </w:rPr>
      </w:pPr>
    </w:p>
    <w:p w14:paraId="3E938C84" w14:textId="51FB4819" w:rsidR="000819FE" w:rsidRPr="00B83960" w:rsidRDefault="000819FE" w:rsidP="6C3E8ED4">
      <w:pPr>
        <w:pStyle w:val="ListParagraph"/>
        <w:numPr>
          <w:ilvl w:val="0"/>
          <w:numId w:val="27"/>
        </w:numPr>
        <w:rPr>
          <w:rFonts w:cs="Arial"/>
        </w:rPr>
      </w:pPr>
      <w:r w:rsidRPr="00B83960">
        <w:rPr>
          <w:rFonts w:cs="Arial"/>
        </w:rPr>
        <w:t>C</w:t>
      </w:r>
      <w:r w:rsidR="0055306D" w:rsidRPr="00B83960">
        <w:rPr>
          <w:rFonts w:cs="Arial"/>
        </w:rPr>
        <w:t xml:space="preserve">ontributing to the local economy </w:t>
      </w:r>
      <w:proofErr w:type="gramStart"/>
      <w:r w:rsidR="0055306D" w:rsidRPr="00B83960">
        <w:rPr>
          <w:rFonts w:cs="Arial"/>
        </w:rPr>
        <w:t>through the use of</w:t>
      </w:r>
      <w:proofErr w:type="gramEnd"/>
      <w:r w:rsidR="0055306D" w:rsidRPr="00B83960">
        <w:rPr>
          <w:rFonts w:cs="Arial"/>
        </w:rPr>
        <w:t xml:space="preserve"> local staff or subcontractors</w:t>
      </w:r>
    </w:p>
    <w:p w14:paraId="122F7F11" w14:textId="77777777" w:rsidR="000819FE" w:rsidRPr="00B83960" w:rsidRDefault="000819FE" w:rsidP="6C3E8ED4">
      <w:pPr>
        <w:pStyle w:val="ListParagraph"/>
        <w:numPr>
          <w:ilvl w:val="0"/>
          <w:numId w:val="27"/>
        </w:numPr>
        <w:rPr>
          <w:rFonts w:cs="Arial"/>
        </w:rPr>
      </w:pPr>
      <w:r w:rsidRPr="00B83960">
        <w:rPr>
          <w:rFonts w:cs="Arial"/>
        </w:rPr>
        <w:t>S</w:t>
      </w:r>
      <w:r w:rsidR="0055306D" w:rsidRPr="00B83960">
        <w:rPr>
          <w:rFonts w:cs="Arial"/>
        </w:rPr>
        <w:t>upporting skills development through offering work experience, shadowing or training opportunities</w:t>
      </w:r>
    </w:p>
    <w:p w14:paraId="77B6B7DF" w14:textId="5BABC645" w:rsidR="0055306D" w:rsidRPr="00B83960" w:rsidRDefault="000819FE" w:rsidP="6C3E8ED4">
      <w:pPr>
        <w:pStyle w:val="ListParagraph"/>
        <w:numPr>
          <w:ilvl w:val="0"/>
          <w:numId w:val="27"/>
        </w:numPr>
        <w:rPr>
          <w:rFonts w:cs="Arial"/>
        </w:rPr>
      </w:pPr>
      <w:r w:rsidRPr="00B83960">
        <w:rPr>
          <w:rFonts w:cs="Arial"/>
        </w:rPr>
        <w:t>H</w:t>
      </w:r>
      <w:r w:rsidR="0055306D" w:rsidRPr="00B83960">
        <w:rPr>
          <w:rFonts w:cs="Arial"/>
        </w:rPr>
        <w:t>elping to promote the area’s profile and regeneration objectives; and taking steps to minimise environmental impact, such as reducing travel miles, using sustainable production methods, or adopting a low</w:t>
      </w:r>
      <w:r w:rsidR="00850B75" w:rsidRPr="00B83960">
        <w:rPr>
          <w:rFonts w:cs="Arial"/>
        </w:rPr>
        <w:t xml:space="preserve"> </w:t>
      </w:r>
      <w:r w:rsidR="0055306D" w:rsidRPr="00B83960">
        <w:rPr>
          <w:rFonts w:cs="Arial"/>
        </w:rPr>
        <w:t>carbon approach to filming.</w:t>
      </w:r>
      <w:r w:rsidR="0055306D" w:rsidRPr="00B83960">
        <w:rPr>
          <w:rFonts w:cs="Arial"/>
          <w:szCs w:val="24"/>
        </w:rPr>
        <w:t xml:space="preserve"> </w:t>
      </w:r>
    </w:p>
    <w:p w14:paraId="48EC3A2E" w14:textId="77777777" w:rsidR="0055306D" w:rsidRPr="00B83960" w:rsidRDefault="0055306D" w:rsidP="0055306D">
      <w:pPr>
        <w:rPr>
          <w:rFonts w:ascii="Arial" w:hAnsi="Arial" w:cs="Arial"/>
          <w:szCs w:val="24"/>
        </w:rPr>
      </w:pPr>
    </w:p>
    <w:p w14:paraId="544477A0" w14:textId="37B8D5BB" w:rsidR="0055306D" w:rsidRPr="00B83960" w:rsidRDefault="0055306D" w:rsidP="6C3E8ED4">
      <w:pPr>
        <w:rPr>
          <w:rFonts w:ascii="Arial" w:hAnsi="Arial" w:cs="Arial"/>
        </w:rPr>
      </w:pPr>
      <w:r w:rsidRPr="00B83960">
        <w:rPr>
          <w:rFonts w:ascii="Arial" w:hAnsi="Arial" w:cs="Arial"/>
        </w:rPr>
        <w:t>Suppliers are encouraged to outline any additional social, economic or environmental benefits their approach will bring to the local area.</w:t>
      </w:r>
    </w:p>
    <w:p w14:paraId="7CFE095E" w14:textId="77777777" w:rsidR="001601D3" w:rsidRPr="00B83960" w:rsidRDefault="001601D3" w:rsidP="001601D3">
      <w:pPr>
        <w:pStyle w:val="ListParagraph"/>
        <w:ind w:left="0"/>
        <w:rPr>
          <w:rFonts w:cs="Arial"/>
          <w:szCs w:val="24"/>
        </w:rPr>
      </w:pPr>
    </w:p>
    <w:p w14:paraId="5B8CDE2E" w14:textId="536371D7" w:rsidR="00714F59" w:rsidRPr="00B83960" w:rsidRDefault="00714F59" w:rsidP="00310463">
      <w:pPr>
        <w:pStyle w:val="Heading2"/>
        <w:numPr>
          <w:ilvl w:val="0"/>
          <w:numId w:val="37"/>
        </w:numPr>
        <w:ind w:left="567" w:hanging="567"/>
      </w:pPr>
      <w:bookmarkStart w:id="28" w:name="_Toc114238038"/>
      <w:bookmarkStart w:id="29" w:name="_Toc114238173"/>
      <w:r w:rsidRPr="00B83960">
        <w:t xml:space="preserve">Data Management / </w:t>
      </w:r>
      <w:r w:rsidR="005D5A08" w:rsidRPr="00B83960">
        <w:t xml:space="preserve">UK </w:t>
      </w:r>
      <w:r w:rsidRPr="00B83960">
        <w:t>General Data Protection Regulation (</w:t>
      </w:r>
      <w:r w:rsidR="005D5A08" w:rsidRPr="00B83960">
        <w:t xml:space="preserve">UK </w:t>
      </w:r>
      <w:r w:rsidRPr="00B83960">
        <w:t>GDPR)</w:t>
      </w:r>
      <w:bookmarkEnd w:id="28"/>
      <w:bookmarkEnd w:id="29"/>
    </w:p>
    <w:p w14:paraId="4E6EAC7E" w14:textId="77777777" w:rsidR="009B6436" w:rsidRPr="00B83960" w:rsidRDefault="009B6436" w:rsidP="009B6436">
      <w:pPr>
        <w:contextualSpacing/>
        <w:rPr>
          <w:rFonts w:ascii="Arial" w:eastAsia="Calibri" w:hAnsi="Arial" w:cs="Arial"/>
          <w:szCs w:val="24"/>
          <w:lang w:eastAsia="en-US"/>
        </w:rPr>
      </w:pPr>
    </w:p>
    <w:p w14:paraId="06DC3BE3" w14:textId="77777777" w:rsidR="009B6436" w:rsidRPr="00B83960" w:rsidRDefault="009B6436" w:rsidP="009B6436">
      <w:pPr>
        <w:rPr>
          <w:rFonts w:ascii="Calibri" w:eastAsia="Calibri" w:hAnsi="Calibri" w:cs="Calibri"/>
          <w:sz w:val="22"/>
          <w:szCs w:val="22"/>
        </w:rPr>
      </w:pPr>
      <w:r w:rsidRPr="00B8396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B83960" w:rsidRDefault="009B6436" w:rsidP="009B6436">
      <w:pPr>
        <w:rPr>
          <w:rFonts w:ascii="Arial" w:eastAsia="Calibri" w:hAnsi="Arial" w:cs="Arial"/>
          <w:szCs w:val="24"/>
        </w:rPr>
      </w:pPr>
      <w:r w:rsidRPr="00B83960">
        <w:rPr>
          <w:rFonts w:ascii="Arial" w:eastAsia="Calibri" w:hAnsi="Arial" w:cs="Arial"/>
          <w:szCs w:val="24"/>
        </w:rPr>
        <w:t> </w:t>
      </w:r>
    </w:p>
    <w:p w14:paraId="6A9BB3E9" w14:textId="77777777" w:rsidR="009B6436" w:rsidRPr="00B83960" w:rsidRDefault="009B6436" w:rsidP="00310463">
      <w:pPr>
        <w:numPr>
          <w:ilvl w:val="0"/>
          <w:numId w:val="25"/>
        </w:numPr>
        <w:spacing w:after="160" w:line="252" w:lineRule="auto"/>
        <w:rPr>
          <w:rFonts w:ascii="Arial" w:hAnsi="Arial" w:cs="Arial"/>
          <w:szCs w:val="24"/>
        </w:rPr>
      </w:pPr>
      <w:r w:rsidRPr="00B83960">
        <w:rPr>
          <w:rFonts w:ascii="Arial" w:hAnsi="Arial" w:cs="Arial"/>
          <w:szCs w:val="24"/>
        </w:rPr>
        <w:t xml:space="preserve">that any processing is lawful, fair, transparent and necessary for a specific </w:t>
      </w:r>
      <w:proofErr w:type="gramStart"/>
      <w:r w:rsidRPr="00B83960">
        <w:rPr>
          <w:rFonts w:ascii="Arial" w:hAnsi="Arial" w:cs="Arial"/>
          <w:szCs w:val="24"/>
        </w:rPr>
        <w:t>purpose;</w:t>
      </w:r>
      <w:proofErr w:type="gramEnd"/>
    </w:p>
    <w:p w14:paraId="7251D539" w14:textId="77777777" w:rsidR="009B6436" w:rsidRPr="00B83960" w:rsidRDefault="009B6436" w:rsidP="00310463">
      <w:pPr>
        <w:numPr>
          <w:ilvl w:val="0"/>
          <w:numId w:val="25"/>
        </w:numPr>
        <w:spacing w:after="160" w:line="252" w:lineRule="auto"/>
        <w:rPr>
          <w:rFonts w:ascii="Arial" w:hAnsi="Arial" w:cs="Arial"/>
          <w:szCs w:val="24"/>
        </w:rPr>
      </w:pPr>
      <w:r w:rsidRPr="00B83960">
        <w:rPr>
          <w:rFonts w:ascii="Arial" w:hAnsi="Arial" w:cs="Arial"/>
          <w:szCs w:val="24"/>
        </w:rPr>
        <w:t xml:space="preserve">that data is kept accurate, up to date and removed when no longer </w:t>
      </w:r>
      <w:proofErr w:type="gramStart"/>
      <w:r w:rsidRPr="00B83960">
        <w:rPr>
          <w:rFonts w:ascii="Arial" w:hAnsi="Arial" w:cs="Arial"/>
          <w:szCs w:val="24"/>
        </w:rPr>
        <w:t>necessary;</w:t>
      </w:r>
      <w:proofErr w:type="gramEnd"/>
      <w:r w:rsidRPr="00B83960">
        <w:rPr>
          <w:rFonts w:ascii="Arial" w:hAnsi="Arial" w:cs="Arial"/>
          <w:szCs w:val="24"/>
        </w:rPr>
        <w:t xml:space="preserve"> </w:t>
      </w:r>
    </w:p>
    <w:p w14:paraId="486DD4E8" w14:textId="77777777" w:rsidR="009B6436" w:rsidRPr="00B83960" w:rsidRDefault="009B6436" w:rsidP="00310463">
      <w:pPr>
        <w:numPr>
          <w:ilvl w:val="0"/>
          <w:numId w:val="25"/>
        </w:numPr>
        <w:spacing w:after="160" w:line="252" w:lineRule="auto"/>
        <w:rPr>
          <w:rFonts w:ascii="Arial" w:hAnsi="Arial" w:cs="Arial"/>
          <w:szCs w:val="24"/>
        </w:rPr>
      </w:pPr>
      <w:r w:rsidRPr="00B83960">
        <w:rPr>
          <w:rFonts w:ascii="Arial" w:hAnsi="Arial" w:cs="Arial"/>
          <w:szCs w:val="24"/>
        </w:rPr>
        <w:t>that data is kept securely and safely; and</w:t>
      </w:r>
    </w:p>
    <w:p w14:paraId="388DA305" w14:textId="77777777" w:rsidR="009B6436" w:rsidRPr="00B83960" w:rsidRDefault="009B6436" w:rsidP="00310463">
      <w:pPr>
        <w:numPr>
          <w:ilvl w:val="0"/>
          <w:numId w:val="25"/>
        </w:numPr>
        <w:spacing w:after="160" w:line="252" w:lineRule="auto"/>
        <w:rPr>
          <w:rFonts w:ascii="Arial" w:hAnsi="Arial" w:cs="Arial"/>
          <w:szCs w:val="24"/>
        </w:rPr>
      </w:pPr>
      <w:r w:rsidRPr="00B83960">
        <w:rPr>
          <w:rFonts w:ascii="Arial" w:hAnsi="Arial" w:cs="Arial"/>
          <w:szCs w:val="24"/>
        </w:rPr>
        <w:t>transparency regarding use of personal (including special category) data.</w:t>
      </w:r>
    </w:p>
    <w:p w14:paraId="2CB3CF62" w14:textId="77777777" w:rsidR="009B6436" w:rsidRPr="00B83960" w:rsidRDefault="009B6436" w:rsidP="009B6436">
      <w:pPr>
        <w:shd w:val="clear" w:color="auto" w:fill="FFFFFF"/>
        <w:spacing w:after="240"/>
        <w:rPr>
          <w:rFonts w:ascii="Arial" w:eastAsia="Calibri" w:hAnsi="Arial" w:cs="Arial"/>
          <w:szCs w:val="24"/>
        </w:rPr>
      </w:pPr>
      <w:r w:rsidRPr="00B83960">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B83960" w:rsidRDefault="009B6436" w:rsidP="009B6436">
      <w:pPr>
        <w:shd w:val="clear" w:color="auto" w:fill="FFFFFF"/>
        <w:spacing w:after="240"/>
        <w:rPr>
          <w:rFonts w:ascii="Arial" w:eastAsia="Calibri" w:hAnsi="Arial" w:cs="Arial"/>
          <w:szCs w:val="24"/>
        </w:rPr>
      </w:pPr>
      <w:r w:rsidRPr="00B83960">
        <w:rPr>
          <w:rFonts w:ascii="Arial" w:eastAsia="Calibri" w:hAnsi="Arial" w:cs="Arial"/>
          <w:szCs w:val="24"/>
        </w:rPr>
        <w:t>There have been no data protection implications identified for the initial provision of this service.</w:t>
      </w:r>
    </w:p>
    <w:p w14:paraId="52BA60A3" w14:textId="77777777" w:rsidR="009B6436" w:rsidRPr="00B83960" w:rsidRDefault="009B6436" w:rsidP="009B6436">
      <w:pPr>
        <w:shd w:val="clear" w:color="auto" w:fill="FFFFFF"/>
        <w:spacing w:after="240"/>
        <w:rPr>
          <w:rFonts w:ascii="Arial" w:eastAsia="Calibri" w:hAnsi="Arial" w:cs="Arial"/>
          <w:szCs w:val="24"/>
        </w:rPr>
      </w:pPr>
      <w:r w:rsidRPr="00B83960">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B83960" w:rsidRDefault="009B6436" w:rsidP="009B6436">
      <w:pPr>
        <w:shd w:val="clear" w:color="auto" w:fill="FFFFFF"/>
        <w:spacing w:after="240"/>
        <w:rPr>
          <w:rFonts w:ascii="Arial" w:eastAsia="Calibri" w:hAnsi="Arial" w:cs="Arial"/>
          <w:szCs w:val="24"/>
        </w:rPr>
      </w:pPr>
      <w:r w:rsidRPr="00B83960">
        <w:rPr>
          <w:rFonts w:ascii="Arial" w:eastAsia="Calibri" w:hAnsi="Arial" w:cs="Arial"/>
          <w:szCs w:val="24"/>
        </w:rPr>
        <w:lastRenderedPageBreak/>
        <w:t>In this event, in accordance with Article 28 UK GDPR, the supplier as a ‘data processor’ must adhere to the following provisions:</w:t>
      </w:r>
    </w:p>
    <w:p w14:paraId="3066F295" w14:textId="77777777" w:rsidR="009B6436"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1C52CEF2" w14:textId="42AA16EA" w:rsidR="00BF4A64" w:rsidRPr="00B83960" w:rsidRDefault="009B6436" w:rsidP="00310463">
      <w:pPr>
        <w:numPr>
          <w:ilvl w:val="0"/>
          <w:numId w:val="26"/>
        </w:numPr>
        <w:shd w:val="clear" w:color="auto" w:fill="FFFFFF"/>
        <w:spacing w:after="240"/>
        <w:rPr>
          <w:rFonts w:ascii="Arial" w:hAnsi="Arial" w:cs="Arial"/>
          <w:szCs w:val="24"/>
        </w:rPr>
      </w:pPr>
      <w:r w:rsidRPr="00B83960">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B83960" w:rsidRDefault="00BF4A64" w:rsidP="00310463">
      <w:pPr>
        <w:numPr>
          <w:ilvl w:val="1"/>
          <w:numId w:val="24"/>
        </w:numPr>
        <w:ind w:left="567" w:hanging="567"/>
        <w:jc w:val="both"/>
        <w:rPr>
          <w:rFonts w:ascii="Arial" w:eastAsia="ArialMT" w:hAnsi="Arial" w:cs="Arial"/>
        </w:rPr>
      </w:pPr>
      <w:bookmarkStart w:id="30" w:name="_Hlk92804423"/>
      <w:r w:rsidRPr="00B83960">
        <w:rPr>
          <w:rFonts w:ascii="Arial" w:eastAsia="ArialMT" w:hAnsi="Arial" w:cs="Arial"/>
        </w:rPr>
        <w:t>The Potential Supplier shall comply with any further written instructions with respect to processing by the Council.</w:t>
      </w:r>
    </w:p>
    <w:p w14:paraId="5252DF5E" w14:textId="77777777" w:rsidR="00BF4A64" w:rsidRPr="00B83960" w:rsidRDefault="00BF4A64" w:rsidP="00BF4A64">
      <w:pPr>
        <w:autoSpaceDE w:val="0"/>
        <w:autoSpaceDN w:val="0"/>
        <w:adjustRightInd w:val="0"/>
        <w:ind w:left="567" w:hanging="567"/>
        <w:contextualSpacing/>
        <w:rPr>
          <w:rFonts w:ascii="Arial" w:eastAsia="ArialMT" w:hAnsi="Arial" w:cs="Arial"/>
        </w:rPr>
      </w:pPr>
    </w:p>
    <w:p w14:paraId="50500BF0" w14:textId="123DE45B" w:rsidR="00BF4A64" w:rsidRPr="00B83960" w:rsidRDefault="00BF4A64" w:rsidP="00310463">
      <w:pPr>
        <w:numPr>
          <w:ilvl w:val="1"/>
          <w:numId w:val="24"/>
        </w:numPr>
        <w:ind w:left="567" w:hanging="567"/>
        <w:jc w:val="both"/>
        <w:rPr>
          <w:rFonts w:ascii="Arial" w:eastAsia="ArialMT" w:hAnsi="Arial" w:cs="Arial"/>
        </w:rPr>
      </w:pPr>
      <w:r w:rsidRPr="00B83960">
        <w:rPr>
          <w:rFonts w:ascii="Arial" w:hAnsi="Arial" w:cs="Arial"/>
        </w:rPr>
        <w:t xml:space="preserve">Any such further instructions shall be incorporated into the </w:t>
      </w:r>
      <w:hyperlink r:id="rId16" w:history="1">
        <w:r w:rsidR="00632E23" w:rsidRPr="00B83960">
          <w:rPr>
            <w:rStyle w:val="Hyperlink"/>
            <w:rFonts w:ascii="Arial" w:hAnsi="Arial" w:cs="Arial"/>
            <w:color w:val="auto"/>
          </w:rPr>
          <w:t>Data Protection Schedule</w:t>
        </w:r>
      </w:hyperlink>
      <w:r w:rsidRPr="00B83960">
        <w:rPr>
          <w:rFonts w:ascii="Arial" w:hAnsi="Arial" w:cs="Arial"/>
        </w:rPr>
        <w:t xml:space="preserve">. </w:t>
      </w:r>
    </w:p>
    <w:p w14:paraId="7BBEC2CF" w14:textId="77777777" w:rsidR="0055306D" w:rsidRPr="00B83960" w:rsidRDefault="0055306D" w:rsidP="0055306D">
      <w:pPr>
        <w:jc w:val="both"/>
        <w:rPr>
          <w:rFonts w:ascii="Arial" w:eastAsia="ArialMT" w:hAnsi="Arial" w:cs="Arial"/>
        </w:rPr>
      </w:pPr>
    </w:p>
    <w:p w14:paraId="29E6DA85" w14:textId="2C0834B4" w:rsidR="00BF4A64" w:rsidRPr="00B83960" w:rsidRDefault="00BF4A64" w:rsidP="00310463">
      <w:pPr>
        <w:numPr>
          <w:ilvl w:val="1"/>
          <w:numId w:val="24"/>
        </w:numPr>
        <w:ind w:left="567" w:hanging="567"/>
        <w:rPr>
          <w:rFonts w:ascii="Arial" w:eastAsia="ArialMT" w:hAnsi="Arial" w:cs="Arial"/>
        </w:rPr>
      </w:pPr>
      <w:r w:rsidRPr="00B83960">
        <w:rPr>
          <w:rFonts w:ascii="Arial" w:hAnsi="Arial" w:cs="Arial"/>
        </w:rPr>
        <w:t xml:space="preserve">Once complete please send to the </w:t>
      </w:r>
      <w:r w:rsidR="00136A26" w:rsidRPr="00B83960">
        <w:rPr>
          <w:rFonts w:ascii="Arial" w:hAnsi="Arial" w:cs="Arial"/>
        </w:rPr>
        <w:t xml:space="preserve">Data Protection </w:t>
      </w:r>
      <w:r w:rsidRPr="00B83960">
        <w:rPr>
          <w:rFonts w:ascii="Arial" w:hAnsi="Arial" w:cs="Arial"/>
        </w:rPr>
        <w:t>team at</w:t>
      </w:r>
      <w:r w:rsidRPr="00B83960">
        <w:rPr>
          <w:rFonts w:ascii="Arial" w:eastAsia="ArialMT" w:hAnsi="Arial" w:cs="Arial"/>
        </w:rPr>
        <w:t xml:space="preserve"> </w:t>
      </w:r>
      <w:hyperlink r:id="rId17" w:history="1">
        <w:r w:rsidRPr="00B83960">
          <w:rPr>
            <w:rFonts w:ascii="Arial" w:hAnsi="Arial" w:cs="Arial"/>
            <w:u w:val="single"/>
          </w:rPr>
          <w:t>dpo@northnorthants.gov.uk</w:t>
        </w:r>
      </w:hyperlink>
      <w:r w:rsidRPr="00B83960">
        <w:rPr>
          <w:rFonts w:ascii="Arial" w:hAnsi="Arial" w:cs="Arial"/>
        </w:rPr>
        <w:t xml:space="preserve"> for review, </w:t>
      </w:r>
      <w:r w:rsidRPr="00B83960">
        <w:rPr>
          <w:rFonts w:ascii="Arial" w:eastAsia="ArialMT" w:hAnsi="Arial" w:cs="Arial"/>
        </w:rPr>
        <w:t>before submitting.</w:t>
      </w:r>
    </w:p>
    <w:bookmarkEnd w:id="30"/>
    <w:p w14:paraId="5868F30C" w14:textId="77777777" w:rsidR="006C2344" w:rsidRPr="00B83960" w:rsidRDefault="006C2344" w:rsidP="00BF4A64">
      <w:pPr>
        <w:jc w:val="both"/>
        <w:rPr>
          <w:rFonts w:ascii="Arial" w:eastAsia="ArialMT" w:hAnsi="Arial" w:cs="Arial"/>
          <w:szCs w:val="24"/>
          <w:lang w:eastAsia="en-US"/>
        </w:rPr>
      </w:pPr>
    </w:p>
    <w:p w14:paraId="4268A793" w14:textId="77777777" w:rsidR="00D96041" w:rsidRPr="00B83960" w:rsidRDefault="00D96041" w:rsidP="001601D3">
      <w:pPr>
        <w:pStyle w:val="ListParagraph"/>
        <w:ind w:left="0"/>
        <w:rPr>
          <w:rFonts w:cs="Arial"/>
          <w:szCs w:val="24"/>
        </w:rPr>
      </w:pPr>
    </w:p>
    <w:p w14:paraId="31B4EFB2" w14:textId="4FC2BB72" w:rsidR="00F042DA" w:rsidRPr="00B83960" w:rsidRDefault="00F042DA" w:rsidP="00310463">
      <w:pPr>
        <w:pStyle w:val="Heading2"/>
        <w:numPr>
          <w:ilvl w:val="0"/>
          <w:numId w:val="37"/>
        </w:numPr>
        <w:ind w:hanging="720"/>
      </w:pPr>
      <w:bookmarkStart w:id="31" w:name="_Toc114238143"/>
      <w:bookmarkStart w:id="32" w:name="_Toc114238278"/>
      <w:r w:rsidRPr="00B83960">
        <w:t>Appendixes and/or Annexes</w:t>
      </w:r>
      <w:bookmarkEnd w:id="31"/>
      <w:bookmarkEnd w:id="32"/>
    </w:p>
    <w:p w14:paraId="6B2422BF" w14:textId="77777777" w:rsidR="00F042DA" w:rsidRPr="00B83960" w:rsidRDefault="00F042DA" w:rsidP="00F042DA">
      <w:pPr>
        <w:rPr>
          <w:rFonts w:ascii="Arial" w:hAnsi="Arial" w:cs="Arial"/>
          <w:szCs w:val="24"/>
        </w:rPr>
      </w:pPr>
    </w:p>
    <w:p w14:paraId="32DEC6FE" w14:textId="2165D063" w:rsidR="00DC71EB" w:rsidRPr="00B83960"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B83960" w:rsidRPr="00B83960" w14:paraId="27DFC002" w14:textId="77777777" w:rsidTr="6C3E8ED4">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B83960" w:rsidRDefault="33C134A8" w:rsidP="6C3E8ED4">
            <w:pPr>
              <w:tabs>
                <w:tab w:val="right" w:leader="dot" w:pos="9072"/>
              </w:tabs>
              <w:jc w:val="center"/>
              <w:rPr>
                <w:rFonts w:ascii="Arial" w:hAnsi="Arial" w:cs="Arial"/>
                <w:b/>
                <w:bCs/>
              </w:rPr>
            </w:pPr>
            <w:r w:rsidRPr="00B83960">
              <w:rPr>
                <w:rFonts w:ascii="Arial" w:hAnsi="Arial" w:cs="Arial"/>
                <w:b/>
                <w:bCs/>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B83960" w:rsidRDefault="33C134A8" w:rsidP="6C3E8ED4">
            <w:pPr>
              <w:tabs>
                <w:tab w:val="right" w:leader="dot" w:pos="9072"/>
              </w:tabs>
              <w:jc w:val="center"/>
              <w:rPr>
                <w:rFonts w:ascii="Arial" w:hAnsi="Arial" w:cs="Arial"/>
                <w:b/>
                <w:bCs/>
              </w:rPr>
            </w:pPr>
            <w:r w:rsidRPr="00B83960">
              <w:rPr>
                <w:rFonts w:ascii="Arial" w:hAnsi="Arial" w:cs="Arial"/>
                <w:b/>
                <w:bCs/>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B83960" w:rsidRDefault="33C134A8" w:rsidP="6C3E8ED4">
            <w:pPr>
              <w:tabs>
                <w:tab w:val="right" w:leader="dot" w:pos="9072"/>
              </w:tabs>
              <w:jc w:val="center"/>
              <w:rPr>
                <w:rFonts w:ascii="Arial" w:hAnsi="Arial" w:cs="Arial"/>
                <w:b/>
                <w:bCs/>
              </w:rPr>
            </w:pPr>
            <w:r w:rsidRPr="00B83960">
              <w:rPr>
                <w:rFonts w:ascii="Arial" w:hAnsi="Arial" w:cs="Arial"/>
                <w:b/>
                <w:bCs/>
              </w:rPr>
              <w:t>Document Location</w:t>
            </w:r>
          </w:p>
        </w:tc>
      </w:tr>
      <w:tr w:rsidR="00B83960" w:rsidRPr="00B83960" w14:paraId="7BF6D7D7" w14:textId="77777777" w:rsidTr="6C3E8ED4">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B83960" w:rsidRDefault="008243AC" w:rsidP="6C3E8ED4">
            <w:pPr>
              <w:pStyle w:val="ListParagraph"/>
              <w:numPr>
                <w:ilvl w:val="0"/>
                <w:numId w:val="18"/>
              </w:numPr>
              <w:spacing w:after="120"/>
              <w:ind w:left="0" w:firstLine="0"/>
              <w:rPr>
                <w:rFonts w:cs="Arial"/>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39289BB4" w:rsidR="008243AC" w:rsidRPr="00B83960" w:rsidRDefault="1EE0C47E" w:rsidP="6C3E8ED4">
            <w:pPr>
              <w:tabs>
                <w:tab w:val="right" w:leader="dot" w:pos="9072"/>
              </w:tabs>
              <w:spacing w:after="120"/>
              <w:rPr>
                <w:rFonts w:ascii="Arial" w:hAnsi="Arial" w:cs="Arial"/>
              </w:rPr>
            </w:pPr>
            <w:r w:rsidRPr="00B83960">
              <w:rPr>
                <w:rFonts w:ascii="Arial" w:hAnsi="Arial" w:cs="Arial"/>
              </w:rPr>
              <w:t xml:space="preserve">Space to Grow film series – promotional film </w:t>
            </w:r>
          </w:p>
        </w:tc>
        <w:tc>
          <w:tcPr>
            <w:tcW w:w="4083" w:type="dxa"/>
            <w:tcBorders>
              <w:top w:val="single" w:sz="4" w:space="0" w:color="auto"/>
              <w:left w:val="single" w:sz="4" w:space="0" w:color="auto"/>
              <w:bottom w:val="single" w:sz="4" w:space="0" w:color="auto"/>
              <w:right w:val="single" w:sz="4" w:space="0" w:color="auto"/>
            </w:tcBorders>
            <w:hideMark/>
          </w:tcPr>
          <w:p w14:paraId="6C5B19BD" w14:textId="02533C9F" w:rsidR="00FA321F" w:rsidRPr="00B83960" w:rsidRDefault="1EE0C47E" w:rsidP="6C3E8ED4">
            <w:pPr>
              <w:tabs>
                <w:tab w:val="right" w:leader="dot" w:pos="9072"/>
              </w:tabs>
              <w:spacing w:after="120"/>
              <w:rPr>
                <w:rFonts w:ascii="Arial" w:hAnsi="Arial" w:cs="Arial"/>
                <w:b/>
                <w:bCs/>
              </w:rPr>
            </w:pPr>
            <w:r w:rsidRPr="00B83960">
              <w:rPr>
                <w:rFonts w:ascii="Arial" w:hAnsi="Arial" w:cs="Arial"/>
                <w:b/>
                <w:bCs/>
              </w:rPr>
              <w:t> </w:t>
            </w:r>
            <w:hyperlink r:id="rId18">
              <w:r w:rsidR="5B8B9878" w:rsidRPr="00B83960">
                <w:rPr>
                  <w:rStyle w:val="Hyperlink"/>
                  <w:rFonts w:ascii="Arial" w:hAnsi="Arial" w:cs="Arial"/>
                  <w:b/>
                  <w:bCs/>
                  <w:color w:val="auto"/>
                </w:rPr>
                <w:t>https://youtu.be/oqlRN6esRtU</w:t>
              </w:r>
            </w:hyperlink>
            <w:r w:rsidRPr="00B83960">
              <w:rPr>
                <w:rFonts w:ascii="Arial" w:hAnsi="Arial" w:cs="Arial"/>
                <w:b/>
                <w:bCs/>
              </w:rPr>
              <w:t> </w:t>
            </w:r>
          </w:p>
          <w:p w14:paraId="7C664F22" w14:textId="65EA1843" w:rsidR="008243AC" w:rsidRPr="00B83960" w:rsidRDefault="008243AC" w:rsidP="6C3E8ED4">
            <w:pPr>
              <w:tabs>
                <w:tab w:val="right" w:leader="dot" w:pos="9072"/>
              </w:tabs>
              <w:spacing w:after="120"/>
              <w:rPr>
                <w:rFonts w:ascii="Arial" w:hAnsi="Arial" w:cs="Arial"/>
                <w:b/>
                <w:bCs/>
              </w:rPr>
            </w:pPr>
          </w:p>
        </w:tc>
      </w:tr>
      <w:tr w:rsidR="00B83960" w:rsidRPr="00B83960" w14:paraId="5A13523C" w14:textId="77777777" w:rsidTr="6C3E8ED4">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B83960" w:rsidRDefault="008243AC" w:rsidP="6C3E8ED4">
            <w:pPr>
              <w:pStyle w:val="ListParagraph"/>
              <w:numPr>
                <w:ilvl w:val="0"/>
                <w:numId w:val="18"/>
              </w:numPr>
              <w:spacing w:after="120"/>
              <w:ind w:left="0" w:firstLine="0"/>
              <w:rPr>
                <w:rFonts w:cs="Arial"/>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312D3166" w:rsidR="008243AC" w:rsidRPr="00B83960" w:rsidRDefault="1EE0C47E" w:rsidP="6C3E8ED4">
            <w:pPr>
              <w:tabs>
                <w:tab w:val="right" w:leader="dot" w:pos="9072"/>
              </w:tabs>
              <w:spacing w:after="120"/>
              <w:rPr>
                <w:rFonts w:ascii="Arial" w:hAnsi="Arial" w:cs="Arial"/>
              </w:rPr>
            </w:pPr>
            <w:r w:rsidRPr="00B83960">
              <w:rPr>
                <w:rFonts w:ascii="Arial" w:hAnsi="Arial" w:cs="Arial"/>
              </w:rPr>
              <w:t xml:space="preserve">Space to Grow film series – detailed film </w:t>
            </w:r>
          </w:p>
        </w:tc>
        <w:tc>
          <w:tcPr>
            <w:tcW w:w="4083" w:type="dxa"/>
            <w:tcBorders>
              <w:top w:val="single" w:sz="4" w:space="0" w:color="auto"/>
              <w:left w:val="single" w:sz="4" w:space="0" w:color="auto"/>
              <w:bottom w:val="single" w:sz="4" w:space="0" w:color="auto"/>
              <w:right w:val="single" w:sz="4" w:space="0" w:color="auto"/>
            </w:tcBorders>
            <w:hideMark/>
          </w:tcPr>
          <w:p w14:paraId="0A3CD064" w14:textId="4853124E" w:rsidR="008243AC" w:rsidRPr="00B83960" w:rsidRDefault="5B8B9878" w:rsidP="6C3E8ED4">
            <w:pPr>
              <w:tabs>
                <w:tab w:val="right" w:leader="dot" w:pos="9072"/>
              </w:tabs>
              <w:spacing w:after="120"/>
              <w:rPr>
                <w:rFonts w:ascii="Arial" w:hAnsi="Arial" w:cs="Arial"/>
              </w:rPr>
            </w:pPr>
            <w:hyperlink r:id="rId19">
              <w:r w:rsidRPr="00B83960">
                <w:rPr>
                  <w:rStyle w:val="Hyperlink"/>
                  <w:rFonts w:ascii="Arial" w:hAnsi="Arial" w:cs="Arial"/>
                  <w:b/>
                  <w:bCs/>
                  <w:color w:val="auto"/>
                </w:rPr>
                <w:t>https://youtu.be/BMRMCNLc0Y0</w:t>
              </w:r>
            </w:hyperlink>
            <w:r w:rsidRPr="00B83960">
              <w:rPr>
                <w:rFonts w:ascii="Arial" w:hAnsi="Arial" w:cs="Arial"/>
              </w:rPr>
              <w:t> </w:t>
            </w:r>
          </w:p>
        </w:tc>
      </w:tr>
      <w:tr w:rsidR="00B83960" w:rsidRPr="00B83960" w14:paraId="6FE4B7FD" w14:textId="77777777" w:rsidTr="6C3E8ED4">
        <w:trPr>
          <w:trHeight w:val="284"/>
        </w:trPr>
        <w:tc>
          <w:tcPr>
            <w:tcW w:w="907" w:type="dxa"/>
            <w:tcBorders>
              <w:top w:val="single" w:sz="4" w:space="0" w:color="auto"/>
              <w:left w:val="single" w:sz="4" w:space="0" w:color="auto"/>
              <w:bottom w:val="single" w:sz="4" w:space="0" w:color="auto"/>
              <w:right w:val="single" w:sz="4" w:space="0" w:color="auto"/>
            </w:tcBorders>
          </w:tcPr>
          <w:p w14:paraId="6C0DDB1A" w14:textId="77777777" w:rsidR="00FA321F" w:rsidRPr="00B83960" w:rsidRDefault="00FA321F" w:rsidP="6C3E8ED4">
            <w:pPr>
              <w:pStyle w:val="ListParagraph"/>
              <w:numPr>
                <w:ilvl w:val="0"/>
                <w:numId w:val="18"/>
              </w:numPr>
              <w:spacing w:after="120"/>
              <w:ind w:left="0" w:firstLine="0"/>
              <w:rPr>
                <w:rFonts w:cs="Arial"/>
              </w:rPr>
            </w:pPr>
          </w:p>
        </w:tc>
        <w:tc>
          <w:tcPr>
            <w:tcW w:w="4082" w:type="dxa"/>
            <w:tcBorders>
              <w:top w:val="single" w:sz="4" w:space="0" w:color="auto"/>
              <w:left w:val="single" w:sz="4" w:space="0" w:color="auto"/>
              <w:bottom w:val="single" w:sz="4" w:space="0" w:color="auto"/>
              <w:right w:val="single" w:sz="4" w:space="0" w:color="auto"/>
            </w:tcBorders>
          </w:tcPr>
          <w:p w14:paraId="6A9B637D" w14:textId="5A8F7796" w:rsidR="00FA321F" w:rsidRPr="00B83960" w:rsidRDefault="5B8B9878" w:rsidP="6C3E8ED4">
            <w:pPr>
              <w:tabs>
                <w:tab w:val="right" w:leader="dot" w:pos="9072"/>
              </w:tabs>
              <w:spacing w:after="120"/>
              <w:rPr>
                <w:rFonts w:ascii="Arial" w:hAnsi="Arial" w:cs="Arial"/>
              </w:rPr>
            </w:pPr>
            <w:r w:rsidRPr="00B83960">
              <w:rPr>
                <w:rFonts w:ascii="Arial" w:hAnsi="Arial" w:cs="Arial"/>
              </w:rPr>
              <w:t xml:space="preserve">Space to Grow film series – green growth and technology </w:t>
            </w:r>
          </w:p>
        </w:tc>
        <w:tc>
          <w:tcPr>
            <w:tcW w:w="4083" w:type="dxa"/>
            <w:tcBorders>
              <w:top w:val="single" w:sz="4" w:space="0" w:color="auto"/>
              <w:left w:val="single" w:sz="4" w:space="0" w:color="auto"/>
              <w:bottom w:val="single" w:sz="4" w:space="0" w:color="auto"/>
              <w:right w:val="single" w:sz="4" w:space="0" w:color="auto"/>
            </w:tcBorders>
          </w:tcPr>
          <w:p w14:paraId="664493BD" w14:textId="6155271B" w:rsidR="00FA321F" w:rsidRPr="00B83960" w:rsidRDefault="1B70195D" w:rsidP="6C3E8ED4">
            <w:pPr>
              <w:tabs>
                <w:tab w:val="right" w:leader="dot" w:pos="9072"/>
              </w:tabs>
              <w:spacing w:after="120"/>
              <w:rPr>
                <w:rFonts w:ascii="Arial" w:hAnsi="Arial" w:cs="Arial"/>
              </w:rPr>
            </w:pPr>
            <w:hyperlink r:id="rId20">
              <w:r w:rsidRPr="00B83960">
                <w:rPr>
                  <w:rStyle w:val="Hyperlink"/>
                  <w:rFonts w:ascii="Arial" w:hAnsi="Arial" w:cs="Arial"/>
                  <w:b/>
                  <w:bCs/>
                  <w:color w:val="auto"/>
                </w:rPr>
                <w:t>https://youtu.be/Z37PL8bz7_o</w:t>
              </w:r>
            </w:hyperlink>
            <w:r w:rsidRPr="00B83960">
              <w:rPr>
                <w:rFonts w:ascii="Arial" w:hAnsi="Arial" w:cs="Arial"/>
              </w:rPr>
              <w:t> </w:t>
            </w:r>
          </w:p>
        </w:tc>
      </w:tr>
      <w:tr w:rsidR="00B83960" w:rsidRPr="00B83960" w14:paraId="52B36941" w14:textId="77777777" w:rsidTr="6C3E8ED4">
        <w:trPr>
          <w:trHeight w:val="284"/>
        </w:trPr>
        <w:tc>
          <w:tcPr>
            <w:tcW w:w="907" w:type="dxa"/>
            <w:tcBorders>
              <w:top w:val="single" w:sz="4" w:space="0" w:color="auto"/>
              <w:left w:val="single" w:sz="4" w:space="0" w:color="auto"/>
              <w:bottom w:val="single" w:sz="4" w:space="0" w:color="auto"/>
              <w:right w:val="single" w:sz="4" w:space="0" w:color="auto"/>
            </w:tcBorders>
          </w:tcPr>
          <w:p w14:paraId="2B8958CA" w14:textId="77777777" w:rsidR="00FA321F" w:rsidRPr="00B83960" w:rsidRDefault="00FA321F" w:rsidP="6C3E8ED4">
            <w:pPr>
              <w:pStyle w:val="ListParagraph"/>
              <w:numPr>
                <w:ilvl w:val="0"/>
                <w:numId w:val="18"/>
              </w:numPr>
              <w:spacing w:after="120"/>
              <w:ind w:left="0" w:firstLine="0"/>
              <w:rPr>
                <w:rFonts w:cs="Arial"/>
              </w:rPr>
            </w:pPr>
          </w:p>
        </w:tc>
        <w:tc>
          <w:tcPr>
            <w:tcW w:w="4082" w:type="dxa"/>
            <w:tcBorders>
              <w:top w:val="single" w:sz="4" w:space="0" w:color="auto"/>
              <w:left w:val="single" w:sz="4" w:space="0" w:color="auto"/>
              <w:bottom w:val="single" w:sz="4" w:space="0" w:color="auto"/>
              <w:right w:val="single" w:sz="4" w:space="0" w:color="auto"/>
            </w:tcBorders>
          </w:tcPr>
          <w:p w14:paraId="4F201A38" w14:textId="1ED7291C" w:rsidR="00FA321F" w:rsidRPr="00B83960" w:rsidRDefault="5B8B9878" w:rsidP="6C3E8ED4">
            <w:pPr>
              <w:tabs>
                <w:tab w:val="right" w:leader="dot" w:pos="9072"/>
              </w:tabs>
              <w:spacing w:after="120"/>
              <w:rPr>
                <w:rFonts w:ascii="Arial" w:hAnsi="Arial" w:cs="Arial"/>
              </w:rPr>
            </w:pPr>
            <w:r w:rsidRPr="00B83960">
              <w:rPr>
                <w:rFonts w:ascii="Arial" w:hAnsi="Arial" w:cs="Arial"/>
              </w:rPr>
              <w:t xml:space="preserve">Space to Grow film series – logistics and manufacturing </w:t>
            </w:r>
          </w:p>
        </w:tc>
        <w:tc>
          <w:tcPr>
            <w:tcW w:w="4083" w:type="dxa"/>
            <w:tcBorders>
              <w:top w:val="single" w:sz="4" w:space="0" w:color="auto"/>
              <w:left w:val="single" w:sz="4" w:space="0" w:color="auto"/>
              <w:bottom w:val="single" w:sz="4" w:space="0" w:color="auto"/>
              <w:right w:val="single" w:sz="4" w:space="0" w:color="auto"/>
            </w:tcBorders>
          </w:tcPr>
          <w:p w14:paraId="1D9AB235" w14:textId="2B7814EE" w:rsidR="00FA321F" w:rsidRPr="00B83960" w:rsidRDefault="00B643AC" w:rsidP="6C3E8ED4">
            <w:pPr>
              <w:tabs>
                <w:tab w:val="right" w:leader="dot" w:pos="9072"/>
              </w:tabs>
              <w:spacing w:after="120"/>
              <w:rPr>
                <w:rFonts w:ascii="Arial" w:hAnsi="Arial" w:cs="Arial"/>
              </w:rPr>
            </w:pPr>
            <w:hyperlink r:id="rId21">
              <w:r w:rsidRPr="00B83960">
                <w:rPr>
                  <w:rStyle w:val="Hyperlink"/>
                  <w:rFonts w:ascii="Arial" w:hAnsi="Arial" w:cs="Arial"/>
                  <w:b/>
                  <w:bCs/>
                  <w:color w:val="auto"/>
                </w:rPr>
                <w:t>https://youtu.be/_jY0x2yIDaU</w:t>
              </w:r>
            </w:hyperlink>
            <w:r w:rsidRPr="00B83960">
              <w:rPr>
                <w:rFonts w:ascii="Arial" w:hAnsi="Arial" w:cs="Arial"/>
              </w:rPr>
              <w:t> </w:t>
            </w:r>
          </w:p>
        </w:tc>
      </w:tr>
      <w:tr w:rsidR="00FA321F" w:rsidRPr="00B83960" w14:paraId="141E7687" w14:textId="77777777" w:rsidTr="6C3E8ED4">
        <w:trPr>
          <w:trHeight w:val="284"/>
        </w:trPr>
        <w:tc>
          <w:tcPr>
            <w:tcW w:w="907" w:type="dxa"/>
            <w:tcBorders>
              <w:top w:val="single" w:sz="4" w:space="0" w:color="auto"/>
              <w:left w:val="single" w:sz="4" w:space="0" w:color="auto"/>
              <w:bottom w:val="single" w:sz="4" w:space="0" w:color="auto"/>
              <w:right w:val="single" w:sz="4" w:space="0" w:color="auto"/>
            </w:tcBorders>
          </w:tcPr>
          <w:p w14:paraId="30AEA2FE" w14:textId="77777777" w:rsidR="00FA321F" w:rsidRPr="00B83960" w:rsidRDefault="00FA321F" w:rsidP="6C3E8ED4">
            <w:pPr>
              <w:pStyle w:val="ListParagraph"/>
              <w:numPr>
                <w:ilvl w:val="0"/>
                <w:numId w:val="18"/>
              </w:numPr>
              <w:spacing w:after="120"/>
              <w:ind w:left="0" w:firstLine="0"/>
              <w:rPr>
                <w:rFonts w:cs="Arial"/>
              </w:rPr>
            </w:pPr>
          </w:p>
        </w:tc>
        <w:tc>
          <w:tcPr>
            <w:tcW w:w="4082" w:type="dxa"/>
            <w:tcBorders>
              <w:top w:val="single" w:sz="4" w:space="0" w:color="auto"/>
              <w:left w:val="single" w:sz="4" w:space="0" w:color="auto"/>
              <w:bottom w:val="single" w:sz="4" w:space="0" w:color="auto"/>
              <w:right w:val="single" w:sz="4" w:space="0" w:color="auto"/>
            </w:tcBorders>
          </w:tcPr>
          <w:p w14:paraId="36AFB102" w14:textId="7CD69408" w:rsidR="00FA321F" w:rsidRPr="00B83960" w:rsidRDefault="5B8B9878" w:rsidP="6C3E8ED4">
            <w:pPr>
              <w:tabs>
                <w:tab w:val="right" w:leader="dot" w:pos="9072"/>
              </w:tabs>
              <w:spacing w:after="120"/>
              <w:rPr>
                <w:rFonts w:ascii="Arial" w:hAnsi="Arial" w:cs="Arial"/>
              </w:rPr>
            </w:pPr>
            <w:r w:rsidRPr="00B83960">
              <w:rPr>
                <w:rFonts w:ascii="Arial" w:hAnsi="Arial" w:cs="Arial"/>
              </w:rPr>
              <w:t xml:space="preserve">Space to Grow film series – food and drink </w:t>
            </w:r>
          </w:p>
        </w:tc>
        <w:tc>
          <w:tcPr>
            <w:tcW w:w="4083" w:type="dxa"/>
            <w:tcBorders>
              <w:top w:val="single" w:sz="4" w:space="0" w:color="auto"/>
              <w:left w:val="single" w:sz="4" w:space="0" w:color="auto"/>
              <w:bottom w:val="single" w:sz="4" w:space="0" w:color="auto"/>
              <w:right w:val="single" w:sz="4" w:space="0" w:color="auto"/>
            </w:tcBorders>
          </w:tcPr>
          <w:p w14:paraId="0D265F30" w14:textId="0632DDC5" w:rsidR="00FA321F" w:rsidRPr="00B83960" w:rsidRDefault="00B643AC" w:rsidP="6C3E8ED4">
            <w:pPr>
              <w:tabs>
                <w:tab w:val="right" w:leader="dot" w:pos="9072"/>
              </w:tabs>
              <w:spacing w:after="120"/>
              <w:rPr>
                <w:rFonts w:ascii="Arial" w:hAnsi="Arial" w:cs="Arial"/>
              </w:rPr>
            </w:pPr>
            <w:hyperlink r:id="rId22">
              <w:r w:rsidRPr="00B83960">
                <w:rPr>
                  <w:rStyle w:val="Hyperlink"/>
                  <w:rFonts w:ascii="Arial" w:hAnsi="Arial" w:cs="Arial"/>
                  <w:b/>
                  <w:bCs/>
                  <w:color w:val="auto"/>
                </w:rPr>
                <w:t>https://youtu.be/z9k9ZFEJCH4</w:t>
              </w:r>
            </w:hyperlink>
            <w:r w:rsidRPr="00B83960">
              <w:rPr>
                <w:rFonts w:ascii="Arial" w:hAnsi="Arial" w:cs="Arial"/>
              </w:rPr>
              <w:t> </w:t>
            </w:r>
          </w:p>
        </w:tc>
      </w:tr>
    </w:tbl>
    <w:p w14:paraId="3C3ADCF4" w14:textId="77777777" w:rsidR="008243AC" w:rsidRPr="00B83960" w:rsidRDefault="008243AC" w:rsidP="00DC71EB">
      <w:pPr>
        <w:rPr>
          <w:rFonts w:ascii="Arial" w:hAnsi="Arial" w:cs="Arial"/>
          <w:szCs w:val="24"/>
        </w:rPr>
      </w:pPr>
    </w:p>
    <w:p w14:paraId="68C4656C" w14:textId="77777777" w:rsidR="001639F2" w:rsidRPr="00B83960" w:rsidRDefault="001639F2" w:rsidP="00DC71EB">
      <w:pPr>
        <w:rPr>
          <w:rFonts w:ascii="Arial" w:hAnsi="Arial" w:cs="Arial"/>
          <w:szCs w:val="24"/>
        </w:rPr>
        <w:sectPr w:rsidR="001639F2" w:rsidRPr="00B83960" w:rsidSect="0048001D">
          <w:pgSz w:w="11906" w:h="16838"/>
          <w:pgMar w:top="1418" w:right="1418" w:bottom="1418" w:left="1418" w:header="708" w:footer="708" w:gutter="0"/>
          <w:cols w:space="708"/>
          <w:docGrid w:linePitch="360"/>
        </w:sectPr>
      </w:pPr>
    </w:p>
    <w:p w14:paraId="2784CC80" w14:textId="0E8D1D8D" w:rsidR="00DC71EB" w:rsidRPr="00B83960" w:rsidRDefault="00DC71EB" w:rsidP="00DD3F29">
      <w:pPr>
        <w:pStyle w:val="Heading1"/>
      </w:pPr>
      <w:bookmarkStart w:id="33" w:name="_Toc114238144"/>
      <w:bookmarkStart w:id="34" w:name="_Toc114238279"/>
      <w:r w:rsidRPr="00B83960">
        <w:lastRenderedPageBreak/>
        <w:t>S</w:t>
      </w:r>
      <w:r w:rsidR="001639F2" w:rsidRPr="00B83960">
        <w:t>ection 3: Supporting Information</w:t>
      </w:r>
      <w:bookmarkEnd w:id="33"/>
      <w:bookmarkEnd w:id="34"/>
    </w:p>
    <w:p w14:paraId="56B35C46" w14:textId="77777777" w:rsidR="001639F2" w:rsidRPr="00B83960" w:rsidRDefault="001639F2" w:rsidP="00DC71EB">
      <w:pPr>
        <w:rPr>
          <w:rFonts w:ascii="Arial" w:hAnsi="Arial" w:cs="Arial"/>
          <w:szCs w:val="24"/>
        </w:rPr>
      </w:pPr>
    </w:p>
    <w:p w14:paraId="61FF0EC7" w14:textId="02CF7523" w:rsidR="006C34D6" w:rsidRPr="00B83960" w:rsidRDefault="00DC71EB" w:rsidP="00310463">
      <w:pPr>
        <w:pStyle w:val="ListParagraph"/>
        <w:numPr>
          <w:ilvl w:val="0"/>
          <w:numId w:val="16"/>
        </w:numPr>
        <w:ind w:left="567" w:hanging="567"/>
        <w:rPr>
          <w:rFonts w:cs="Arial"/>
          <w:szCs w:val="24"/>
        </w:rPr>
      </w:pPr>
      <w:r w:rsidRPr="00B83960">
        <w:rPr>
          <w:rFonts w:cs="Arial"/>
          <w:szCs w:val="24"/>
        </w:rPr>
        <w:t xml:space="preserve">Please complete </w:t>
      </w:r>
      <w:r w:rsidR="00A464FB" w:rsidRPr="00B83960">
        <w:rPr>
          <w:rFonts w:cs="Arial"/>
          <w:szCs w:val="24"/>
        </w:rPr>
        <w:t>S</w:t>
      </w:r>
      <w:r w:rsidRPr="00B83960">
        <w:rPr>
          <w:rFonts w:cs="Arial"/>
          <w:szCs w:val="24"/>
        </w:rPr>
        <w:t>ection 3 below</w:t>
      </w:r>
      <w:r w:rsidR="004677A2" w:rsidRPr="00B83960">
        <w:rPr>
          <w:rFonts w:cs="Arial"/>
          <w:szCs w:val="24"/>
        </w:rPr>
        <w:t>.</w:t>
      </w:r>
    </w:p>
    <w:p w14:paraId="006F77BF" w14:textId="77777777" w:rsidR="006C34D6" w:rsidRPr="00B83960"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B83960" w:rsidRPr="00B8396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B83960" w:rsidRDefault="004677A2" w:rsidP="004677A2">
            <w:pPr>
              <w:autoSpaceDE w:val="0"/>
              <w:autoSpaceDN w:val="0"/>
              <w:adjustRightInd w:val="0"/>
              <w:rPr>
                <w:rFonts w:ascii="Arial" w:hAnsi="Arial" w:cs="Arial"/>
                <w:b/>
                <w:szCs w:val="24"/>
              </w:rPr>
            </w:pPr>
            <w:r w:rsidRPr="00B83960">
              <w:rPr>
                <w:rFonts w:ascii="Arial" w:hAnsi="Arial" w:cs="Arial"/>
                <w:b/>
                <w:szCs w:val="24"/>
              </w:rPr>
              <w:t>General Information</w:t>
            </w:r>
          </w:p>
        </w:tc>
      </w:tr>
      <w:tr w:rsidR="00B83960" w:rsidRPr="00B83960" w14:paraId="6592F175" w14:textId="77777777" w:rsidTr="004677A2">
        <w:trPr>
          <w:trHeight w:val="284"/>
        </w:trPr>
        <w:tc>
          <w:tcPr>
            <w:tcW w:w="1726" w:type="dxa"/>
            <w:gridSpan w:val="2"/>
            <w:tcBorders>
              <w:bottom w:val="nil"/>
              <w:right w:val="nil"/>
            </w:tcBorders>
          </w:tcPr>
          <w:p w14:paraId="7AEA4CC7" w14:textId="77777777" w:rsidR="004677A2" w:rsidRPr="00B83960" w:rsidRDefault="004677A2" w:rsidP="004677A2">
            <w:pPr>
              <w:autoSpaceDE w:val="0"/>
              <w:autoSpaceDN w:val="0"/>
              <w:adjustRightInd w:val="0"/>
              <w:rPr>
                <w:rFonts w:ascii="Arial" w:hAnsi="Arial" w:cs="Arial"/>
                <w:b/>
                <w:szCs w:val="24"/>
              </w:rPr>
            </w:pPr>
            <w:r w:rsidRPr="00B83960">
              <w:rPr>
                <w:rFonts w:ascii="Arial" w:hAnsi="Arial" w:cs="Arial"/>
                <w:b/>
                <w:szCs w:val="24"/>
              </w:rPr>
              <w:t>Question 1:</w:t>
            </w:r>
          </w:p>
        </w:tc>
        <w:tc>
          <w:tcPr>
            <w:tcW w:w="2838" w:type="dxa"/>
            <w:tcBorders>
              <w:left w:val="nil"/>
              <w:bottom w:val="nil"/>
              <w:right w:val="nil"/>
            </w:tcBorders>
          </w:tcPr>
          <w:p w14:paraId="09906E80" w14:textId="77777777" w:rsidR="004677A2" w:rsidRPr="00B83960" w:rsidRDefault="004677A2" w:rsidP="004677A2">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4508" w:type="dxa"/>
            <w:gridSpan w:val="2"/>
            <w:tcBorders>
              <w:left w:val="nil"/>
              <w:bottom w:val="nil"/>
            </w:tcBorders>
          </w:tcPr>
          <w:p w14:paraId="04EBCFE3" w14:textId="77777777" w:rsidR="004677A2" w:rsidRPr="00B83960" w:rsidRDefault="004677A2" w:rsidP="004677A2">
            <w:pPr>
              <w:autoSpaceDE w:val="0"/>
              <w:autoSpaceDN w:val="0"/>
              <w:adjustRightInd w:val="0"/>
              <w:rPr>
                <w:rFonts w:ascii="Arial" w:hAnsi="Arial" w:cs="Arial"/>
                <w:szCs w:val="24"/>
              </w:rPr>
            </w:pPr>
            <w:r w:rsidRPr="00B83960">
              <w:rPr>
                <w:rFonts w:ascii="Arial" w:hAnsi="Arial" w:cs="Arial"/>
                <w:szCs w:val="24"/>
              </w:rPr>
              <w:t>Question Answered? Yes/No</w:t>
            </w:r>
          </w:p>
        </w:tc>
      </w:tr>
      <w:tr w:rsidR="00B83960" w:rsidRPr="00B83960" w14:paraId="5916458E" w14:textId="77777777" w:rsidTr="004677A2">
        <w:trPr>
          <w:trHeight w:val="284"/>
        </w:trPr>
        <w:tc>
          <w:tcPr>
            <w:tcW w:w="1242" w:type="dxa"/>
            <w:tcBorders>
              <w:right w:val="nil"/>
            </w:tcBorders>
          </w:tcPr>
          <w:p w14:paraId="514605F8" w14:textId="77777777" w:rsidR="004677A2" w:rsidRPr="00B83960" w:rsidRDefault="004677A2" w:rsidP="004677A2">
            <w:pPr>
              <w:spacing w:after="120"/>
              <w:rPr>
                <w:rFonts w:ascii="Arial" w:hAnsi="Arial" w:cs="Arial"/>
                <w:szCs w:val="24"/>
              </w:rPr>
            </w:pPr>
            <w:r w:rsidRPr="00B83960">
              <w:rPr>
                <w:rFonts w:ascii="Arial" w:hAnsi="Arial" w:cs="Arial"/>
                <w:szCs w:val="24"/>
              </w:rPr>
              <w:t>1.1. (a)</w:t>
            </w:r>
          </w:p>
        </w:tc>
        <w:tc>
          <w:tcPr>
            <w:tcW w:w="3686" w:type="dxa"/>
            <w:gridSpan w:val="3"/>
            <w:tcBorders>
              <w:left w:val="nil"/>
            </w:tcBorders>
          </w:tcPr>
          <w:p w14:paraId="065FED97" w14:textId="77777777" w:rsidR="004677A2" w:rsidRPr="00B83960" w:rsidRDefault="004677A2" w:rsidP="004677A2">
            <w:pPr>
              <w:spacing w:after="120"/>
              <w:rPr>
                <w:rFonts w:ascii="Arial" w:hAnsi="Arial" w:cs="Arial"/>
                <w:szCs w:val="24"/>
              </w:rPr>
            </w:pPr>
            <w:r w:rsidRPr="00B83960">
              <w:rPr>
                <w:rFonts w:ascii="Arial" w:eastAsia="Arial" w:hAnsi="Arial" w:cs="Arial"/>
                <w:szCs w:val="24"/>
              </w:rPr>
              <w:t>Full name of the Potential Supplier completing Information</w:t>
            </w:r>
          </w:p>
        </w:tc>
        <w:tc>
          <w:tcPr>
            <w:tcW w:w="4144" w:type="dxa"/>
          </w:tcPr>
          <w:p w14:paraId="292A5BF3" w14:textId="77777777" w:rsidR="004677A2" w:rsidRPr="00B83960" w:rsidRDefault="00DE600C"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6A06F666" w14:textId="77777777" w:rsidTr="004677A2">
        <w:trPr>
          <w:trHeight w:val="284"/>
        </w:trPr>
        <w:tc>
          <w:tcPr>
            <w:tcW w:w="1242" w:type="dxa"/>
            <w:tcBorders>
              <w:right w:val="nil"/>
            </w:tcBorders>
          </w:tcPr>
          <w:p w14:paraId="46772EFA" w14:textId="77777777" w:rsidR="004677A2" w:rsidRPr="00B83960" w:rsidRDefault="004677A2" w:rsidP="004677A2">
            <w:pPr>
              <w:spacing w:after="120"/>
              <w:rPr>
                <w:rFonts w:ascii="Arial" w:hAnsi="Arial" w:cs="Arial"/>
                <w:szCs w:val="24"/>
              </w:rPr>
            </w:pPr>
            <w:r w:rsidRPr="00B83960">
              <w:rPr>
                <w:rFonts w:ascii="Arial" w:hAnsi="Arial" w:cs="Arial"/>
                <w:szCs w:val="24"/>
              </w:rPr>
              <w:t>1.1. (b) (i)</w:t>
            </w:r>
          </w:p>
        </w:tc>
        <w:tc>
          <w:tcPr>
            <w:tcW w:w="3686" w:type="dxa"/>
            <w:gridSpan w:val="3"/>
            <w:tcBorders>
              <w:left w:val="nil"/>
            </w:tcBorders>
          </w:tcPr>
          <w:p w14:paraId="65521737" w14:textId="77777777" w:rsidR="004677A2" w:rsidRPr="00B83960" w:rsidRDefault="004677A2" w:rsidP="004677A2">
            <w:pPr>
              <w:spacing w:after="120"/>
              <w:rPr>
                <w:rFonts w:ascii="Arial" w:hAnsi="Arial" w:cs="Arial"/>
                <w:szCs w:val="24"/>
              </w:rPr>
            </w:pPr>
            <w:r w:rsidRPr="00B83960">
              <w:rPr>
                <w:rFonts w:ascii="Arial" w:eastAsia="Arial" w:hAnsi="Arial" w:cs="Arial"/>
                <w:szCs w:val="24"/>
              </w:rPr>
              <w:t>Registered office address</w:t>
            </w:r>
          </w:p>
        </w:tc>
        <w:tc>
          <w:tcPr>
            <w:tcW w:w="4144" w:type="dxa"/>
          </w:tcPr>
          <w:p w14:paraId="1951967D" w14:textId="77777777" w:rsidR="004677A2" w:rsidRPr="00B83960" w:rsidRDefault="00DE600C"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B83960">
                      <w:rPr>
                        <w:rStyle w:val="PlaceholderText"/>
                        <w:rFonts w:ascii="Arial" w:hAnsi="Arial" w:cs="Arial"/>
                        <w:color w:val="auto"/>
                      </w:rPr>
                      <w:t>Click to enter text.</w:t>
                    </w:r>
                  </w:sdtContent>
                </w:sdt>
              </w:sdtContent>
            </w:sdt>
          </w:p>
        </w:tc>
      </w:tr>
      <w:tr w:rsidR="00B83960" w:rsidRPr="00B83960" w14:paraId="18F5E0E3" w14:textId="77777777" w:rsidTr="004677A2">
        <w:trPr>
          <w:trHeight w:val="284"/>
        </w:trPr>
        <w:tc>
          <w:tcPr>
            <w:tcW w:w="1242" w:type="dxa"/>
            <w:tcBorders>
              <w:right w:val="nil"/>
            </w:tcBorders>
          </w:tcPr>
          <w:p w14:paraId="2827A1B7" w14:textId="77777777" w:rsidR="004677A2" w:rsidRPr="00B83960" w:rsidRDefault="004677A2" w:rsidP="004677A2">
            <w:pPr>
              <w:spacing w:after="120"/>
              <w:rPr>
                <w:rFonts w:ascii="Arial" w:hAnsi="Arial" w:cs="Arial"/>
                <w:szCs w:val="24"/>
              </w:rPr>
            </w:pPr>
            <w:r w:rsidRPr="00B83960">
              <w:rPr>
                <w:rFonts w:ascii="Arial" w:hAnsi="Arial" w:cs="Arial"/>
                <w:szCs w:val="24"/>
              </w:rPr>
              <w:t>1.1 (b) (ii)</w:t>
            </w:r>
          </w:p>
        </w:tc>
        <w:tc>
          <w:tcPr>
            <w:tcW w:w="3686" w:type="dxa"/>
            <w:gridSpan w:val="3"/>
            <w:tcBorders>
              <w:left w:val="nil"/>
            </w:tcBorders>
          </w:tcPr>
          <w:p w14:paraId="1373AA39" w14:textId="77777777" w:rsidR="004677A2" w:rsidRPr="00B83960" w:rsidRDefault="004677A2" w:rsidP="004677A2">
            <w:pPr>
              <w:spacing w:after="120"/>
              <w:rPr>
                <w:rFonts w:ascii="Arial" w:eastAsia="Arial" w:hAnsi="Arial" w:cs="Arial"/>
                <w:szCs w:val="24"/>
              </w:rPr>
            </w:pPr>
            <w:r w:rsidRPr="00B83960">
              <w:rPr>
                <w:rFonts w:ascii="Arial" w:eastAsia="Arial" w:hAnsi="Arial" w:cs="Arial"/>
                <w:szCs w:val="24"/>
              </w:rPr>
              <w:t>Registered website address</w:t>
            </w:r>
          </w:p>
        </w:tc>
        <w:tc>
          <w:tcPr>
            <w:tcW w:w="4144" w:type="dxa"/>
          </w:tcPr>
          <w:p w14:paraId="5755FDC9" w14:textId="77777777" w:rsidR="004677A2" w:rsidRPr="00B83960" w:rsidRDefault="00DE600C"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62464782" w14:textId="77777777" w:rsidTr="004677A2">
        <w:trPr>
          <w:trHeight w:val="284"/>
        </w:trPr>
        <w:tc>
          <w:tcPr>
            <w:tcW w:w="1242" w:type="dxa"/>
            <w:tcBorders>
              <w:bottom w:val="nil"/>
              <w:right w:val="nil"/>
            </w:tcBorders>
          </w:tcPr>
          <w:p w14:paraId="2BC12847" w14:textId="77777777" w:rsidR="004677A2" w:rsidRPr="00B83960" w:rsidRDefault="004677A2" w:rsidP="004677A2">
            <w:pPr>
              <w:spacing w:after="120"/>
              <w:rPr>
                <w:rFonts w:ascii="Arial" w:hAnsi="Arial" w:cs="Arial"/>
                <w:szCs w:val="24"/>
              </w:rPr>
            </w:pPr>
            <w:r w:rsidRPr="00B83960">
              <w:rPr>
                <w:rFonts w:ascii="Arial" w:hAnsi="Arial" w:cs="Arial"/>
                <w:szCs w:val="24"/>
              </w:rPr>
              <w:t>1.1. (c) (i)</w:t>
            </w:r>
          </w:p>
        </w:tc>
        <w:tc>
          <w:tcPr>
            <w:tcW w:w="3686" w:type="dxa"/>
            <w:gridSpan w:val="3"/>
            <w:tcBorders>
              <w:left w:val="nil"/>
              <w:bottom w:val="nil"/>
            </w:tcBorders>
          </w:tcPr>
          <w:p w14:paraId="2C32EE08" w14:textId="77777777" w:rsidR="004677A2" w:rsidRPr="00B83960" w:rsidRDefault="004677A2" w:rsidP="004677A2">
            <w:pPr>
              <w:spacing w:after="120"/>
              <w:rPr>
                <w:rFonts w:ascii="Arial" w:hAnsi="Arial" w:cs="Arial"/>
                <w:szCs w:val="24"/>
              </w:rPr>
            </w:pPr>
            <w:r w:rsidRPr="00B83960">
              <w:rPr>
                <w:rFonts w:ascii="Arial" w:hAnsi="Arial" w:cs="Arial"/>
                <w:szCs w:val="24"/>
              </w:rPr>
              <w:t>Trading Status</w:t>
            </w:r>
          </w:p>
        </w:tc>
        <w:tc>
          <w:tcPr>
            <w:tcW w:w="4144" w:type="dxa"/>
          </w:tcPr>
          <w:p w14:paraId="38E27243" w14:textId="77777777" w:rsidR="004677A2" w:rsidRPr="00B83960" w:rsidRDefault="00DE600C"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B83960">
                  <w:rPr>
                    <w:rStyle w:val="PlaceholderText"/>
                    <w:rFonts w:ascii="Arial" w:hAnsi="Arial" w:cs="Arial"/>
                    <w:color w:val="auto"/>
                    <w:szCs w:val="24"/>
                  </w:rPr>
                  <w:t>Choose an item.</w:t>
                </w:r>
              </w:sdtContent>
            </w:sdt>
          </w:p>
        </w:tc>
      </w:tr>
      <w:tr w:rsidR="00B83960" w:rsidRPr="00B83960" w14:paraId="0403C46A" w14:textId="77777777" w:rsidTr="004677A2">
        <w:trPr>
          <w:trHeight w:val="284"/>
        </w:trPr>
        <w:tc>
          <w:tcPr>
            <w:tcW w:w="1242" w:type="dxa"/>
            <w:tcBorders>
              <w:top w:val="single" w:sz="4" w:space="0" w:color="auto"/>
              <w:bottom w:val="nil"/>
              <w:right w:val="nil"/>
            </w:tcBorders>
          </w:tcPr>
          <w:p w14:paraId="3D3237E5" w14:textId="77777777" w:rsidR="004677A2" w:rsidRPr="00B83960" w:rsidRDefault="004677A2" w:rsidP="004677A2">
            <w:pPr>
              <w:spacing w:after="120"/>
              <w:rPr>
                <w:rFonts w:ascii="Arial" w:hAnsi="Arial" w:cs="Arial"/>
                <w:szCs w:val="24"/>
              </w:rPr>
            </w:pPr>
            <w:r w:rsidRPr="00B83960">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B83960" w:rsidRDefault="004677A2" w:rsidP="004677A2">
            <w:pPr>
              <w:spacing w:after="120"/>
              <w:rPr>
                <w:rFonts w:ascii="Arial" w:hAnsi="Arial" w:cs="Arial"/>
                <w:szCs w:val="24"/>
              </w:rPr>
            </w:pPr>
            <w:r w:rsidRPr="00B83960">
              <w:rPr>
                <w:rFonts w:ascii="Arial" w:hAnsi="Arial" w:cs="Arial"/>
                <w:szCs w:val="24"/>
              </w:rPr>
              <w:t>*If you selected ‘</w:t>
            </w:r>
            <w:r w:rsidRPr="00B83960">
              <w:rPr>
                <w:rFonts w:ascii="Arial" w:hAnsi="Arial" w:cs="Arial"/>
                <w:b/>
                <w:caps/>
                <w:szCs w:val="24"/>
              </w:rPr>
              <w:t>Other*</w:t>
            </w:r>
            <w:r w:rsidRPr="00B83960">
              <w:rPr>
                <w:rFonts w:ascii="Arial" w:hAnsi="Arial" w:cs="Arial"/>
                <w:szCs w:val="24"/>
              </w:rPr>
              <w:t>’, please specify</w:t>
            </w:r>
          </w:p>
        </w:tc>
        <w:tc>
          <w:tcPr>
            <w:tcW w:w="4144" w:type="dxa"/>
          </w:tcPr>
          <w:p w14:paraId="2102D074" w14:textId="77777777" w:rsidR="004677A2" w:rsidRPr="00B83960" w:rsidRDefault="00DE600C"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55EADB59" w14:textId="77777777" w:rsidTr="004677A2">
        <w:trPr>
          <w:trHeight w:val="284"/>
        </w:trPr>
        <w:tc>
          <w:tcPr>
            <w:tcW w:w="1242" w:type="dxa"/>
            <w:tcBorders>
              <w:top w:val="single" w:sz="4" w:space="0" w:color="auto"/>
              <w:bottom w:val="nil"/>
              <w:right w:val="nil"/>
            </w:tcBorders>
          </w:tcPr>
          <w:p w14:paraId="1F92DAEB" w14:textId="77777777" w:rsidR="004677A2" w:rsidRPr="00B83960" w:rsidRDefault="004677A2" w:rsidP="004677A2">
            <w:pPr>
              <w:spacing w:after="120"/>
              <w:rPr>
                <w:rFonts w:ascii="Arial" w:hAnsi="Arial" w:cs="Arial"/>
                <w:szCs w:val="24"/>
              </w:rPr>
            </w:pPr>
            <w:r w:rsidRPr="00B83960">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B83960" w:rsidRDefault="004677A2" w:rsidP="004677A2">
            <w:pPr>
              <w:spacing w:after="120"/>
              <w:rPr>
                <w:rFonts w:ascii="Arial" w:hAnsi="Arial" w:cs="Arial"/>
                <w:szCs w:val="24"/>
              </w:rPr>
            </w:pPr>
            <w:r w:rsidRPr="00B83960">
              <w:rPr>
                <w:rFonts w:ascii="Arial" w:hAnsi="Arial" w:cs="Arial"/>
                <w:szCs w:val="24"/>
              </w:rPr>
              <w:t>Date of registration in country of origin</w:t>
            </w:r>
          </w:p>
        </w:tc>
        <w:tc>
          <w:tcPr>
            <w:tcW w:w="4144" w:type="dxa"/>
          </w:tcPr>
          <w:p w14:paraId="7861AB05" w14:textId="77777777" w:rsidR="004677A2" w:rsidRPr="00B83960" w:rsidRDefault="00DE600C"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B83960">
                      <w:rPr>
                        <w:rStyle w:val="PlaceholderText"/>
                        <w:rFonts w:ascii="Arial" w:hAnsi="Arial" w:cs="Arial"/>
                        <w:bCs/>
                        <w:color w:val="auto"/>
                        <w:szCs w:val="24"/>
                      </w:rPr>
                      <w:t>Click to enter date.</w:t>
                    </w:r>
                  </w:sdtContent>
                </w:sdt>
              </w:sdtContent>
            </w:sdt>
          </w:p>
        </w:tc>
      </w:tr>
      <w:tr w:rsidR="00B83960" w:rsidRPr="00B83960" w14:paraId="61BECC1A" w14:textId="77777777" w:rsidTr="004677A2">
        <w:trPr>
          <w:trHeight w:val="284"/>
        </w:trPr>
        <w:tc>
          <w:tcPr>
            <w:tcW w:w="1242" w:type="dxa"/>
            <w:tcBorders>
              <w:top w:val="single" w:sz="4" w:space="0" w:color="auto"/>
              <w:bottom w:val="nil"/>
              <w:right w:val="nil"/>
            </w:tcBorders>
          </w:tcPr>
          <w:p w14:paraId="2DEDBAFA" w14:textId="77777777" w:rsidR="004677A2" w:rsidRPr="00B83960" w:rsidRDefault="004677A2" w:rsidP="004677A2">
            <w:pPr>
              <w:spacing w:after="120"/>
              <w:rPr>
                <w:rFonts w:ascii="Arial" w:hAnsi="Arial" w:cs="Arial"/>
                <w:szCs w:val="24"/>
              </w:rPr>
            </w:pPr>
            <w:r w:rsidRPr="00B83960">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B83960" w:rsidRDefault="004677A2" w:rsidP="004677A2">
            <w:pPr>
              <w:spacing w:after="120"/>
              <w:rPr>
                <w:rFonts w:ascii="Arial" w:eastAsia="Arial" w:hAnsi="Arial" w:cs="Arial"/>
                <w:szCs w:val="24"/>
              </w:rPr>
            </w:pPr>
            <w:r w:rsidRPr="00B83960">
              <w:rPr>
                <w:rFonts w:ascii="Arial" w:eastAsia="Arial" w:hAnsi="Arial" w:cs="Arial"/>
                <w:szCs w:val="24"/>
              </w:rPr>
              <w:t>Company registration number</w:t>
            </w:r>
          </w:p>
        </w:tc>
        <w:tc>
          <w:tcPr>
            <w:tcW w:w="4144" w:type="dxa"/>
          </w:tcPr>
          <w:p w14:paraId="4A0FF88B" w14:textId="77777777" w:rsidR="004677A2" w:rsidRPr="00B83960" w:rsidRDefault="00DE600C"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33075C10" w14:textId="77777777" w:rsidTr="004677A2">
        <w:trPr>
          <w:trHeight w:val="284"/>
        </w:trPr>
        <w:tc>
          <w:tcPr>
            <w:tcW w:w="1242" w:type="dxa"/>
            <w:tcBorders>
              <w:top w:val="single" w:sz="4" w:space="0" w:color="auto"/>
              <w:bottom w:val="nil"/>
              <w:right w:val="nil"/>
            </w:tcBorders>
          </w:tcPr>
          <w:p w14:paraId="6FA8F8F4" w14:textId="77777777" w:rsidR="004677A2" w:rsidRPr="00B83960" w:rsidRDefault="004677A2" w:rsidP="004677A2">
            <w:pPr>
              <w:spacing w:after="120"/>
              <w:rPr>
                <w:rFonts w:ascii="Arial" w:hAnsi="Arial" w:cs="Arial"/>
                <w:szCs w:val="24"/>
              </w:rPr>
            </w:pPr>
            <w:r w:rsidRPr="00B83960">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B83960" w:rsidRDefault="004677A2" w:rsidP="004677A2">
            <w:pPr>
              <w:spacing w:after="120"/>
              <w:rPr>
                <w:rFonts w:ascii="Arial" w:hAnsi="Arial" w:cs="Arial"/>
                <w:szCs w:val="24"/>
              </w:rPr>
            </w:pPr>
            <w:r w:rsidRPr="00B83960">
              <w:rPr>
                <w:rFonts w:ascii="Arial" w:eastAsia="Arial" w:hAnsi="Arial" w:cs="Arial"/>
                <w:szCs w:val="24"/>
              </w:rPr>
              <w:t>Charity registration number</w:t>
            </w:r>
          </w:p>
        </w:tc>
        <w:tc>
          <w:tcPr>
            <w:tcW w:w="4144" w:type="dxa"/>
          </w:tcPr>
          <w:p w14:paraId="48B06B0B" w14:textId="77777777" w:rsidR="004677A2" w:rsidRPr="00B83960" w:rsidRDefault="00DE600C"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2101B4C2" w14:textId="77777777" w:rsidTr="004677A2">
        <w:trPr>
          <w:trHeight w:val="284"/>
        </w:trPr>
        <w:tc>
          <w:tcPr>
            <w:tcW w:w="1242" w:type="dxa"/>
            <w:tcBorders>
              <w:top w:val="single" w:sz="4" w:space="0" w:color="auto"/>
              <w:bottom w:val="nil"/>
              <w:right w:val="nil"/>
            </w:tcBorders>
          </w:tcPr>
          <w:p w14:paraId="3C63AE33" w14:textId="77777777" w:rsidR="004677A2" w:rsidRPr="00B83960" w:rsidRDefault="004677A2" w:rsidP="004677A2">
            <w:pPr>
              <w:spacing w:after="120"/>
              <w:rPr>
                <w:rFonts w:ascii="Arial" w:hAnsi="Arial" w:cs="Arial"/>
                <w:szCs w:val="24"/>
              </w:rPr>
            </w:pPr>
            <w:r w:rsidRPr="00B83960">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B83960" w:rsidRDefault="004677A2" w:rsidP="004677A2">
            <w:pPr>
              <w:spacing w:after="120"/>
              <w:rPr>
                <w:rFonts w:ascii="Arial" w:eastAsia="Arial" w:hAnsi="Arial" w:cs="Arial"/>
                <w:szCs w:val="24"/>
              </w:rPr>
            </w:pPr>
            <w:r w:rsidRPr="00B83960">
              <w:rPr>
                <w:rFonts w:ascii="Arial" w:eastAsia="Arial" w:hAnsi="Arial" w:cs="Arial"/>
                <w:szCs w:val="24"/>
              </w:rPr>
              <w:t>Head Officer DUNS number</w:t>
            </w:r>
          </w:p>
        </w:tc>
        <w:tc>
          <w:tcPr>
            <w:tcW w:w="4144" w:type="dxa"/>
          </w:tcPr>
          <w:p w14:paraId="4FC3AE47" w14:textId="77777777" w:rsidR="004677A2" w:rsidRPr="00B83960" w:rsidRDefault="00DE600C"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1AAAC27E" w14:textId="77777777" w:rsidTr="004677A2">
        <w:trPr>
          <w:trHeight w:val="284"/>
        </w:trPr>
        <w:tc>
          <w:tcPr>
            <w:tcW w:w="1242" w:type="dxa"/>
            <w:tcBorders>
              <w:top w:val="single" w:sz="4" w:space="0" w:color="auto"/>
              <w:bottom w:val="nil"/>
              <w:right w:val="nil"/>
            </w:tcBorders>
          </w:tcPr>
          <w:p w14:paraId="59803D95" w14:textId="77777777" w:rsidR="004677A2" w:rsidRPr="00B83960" w:rsidRDefault="004677A2" w:rsidP="004677A2">
            <w:pPr>
              <w:spacing w:after="120"/>
              <w:rPr>
                <w:rFonts w:ascii="Arial" w:hAnsi="Arial" w:cs="Arial"/>
                <w:szCs w:val="24"/>
              </w:rPr>
            </w:pPr>
            <w:r w:rsidRPr="00B83960">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B83960" w:rsidRDefault="004677A2" w:rsidP="004677A2">
            <w:pPr>
              <w:spacing w:after="120"/>
              <w:rPr>
                <w:rFonts w:ascii="Arial" w:eastAsia="Arial" w:hAnsi="Arial" w:cs="Arial"/>
                <w:szCs w:val="24"/>
              </w:rPr>
            </w:pPr>
            <w:r w:rsidRPr="00B83960">
              <w:rPr>
                <w:rFonts w:ascii="Arial" w:eastAsia="Arial" w:hAnsi="Arial" w:cs="Arial"/>
                <w:szCs w:val="24"/>
              </w:rPr>
              <w:t>Registered VAT number</w:t>
            </w:r>
          </w:p>
        </w:tc>
        <w:tc>
          <w:tcPr>
            <w:tcW w:w="4144" w:type="dxa"/>
          </w:tcPr>
          <w:p w14:paraId="278B00CF" w14:textId="77777777" w:rsidR="004677A2" w:rsidRPr="00B83960" w:rsidRDefault="00DE600C"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1E70E447" w14:textId="77777777" w:rsidTr="004677A2">
        <w:trPr>
          <w:trHeight w:val="284"/>
        </w:trPr>
        <w:tc>
          <w:tcPr>
            <w:tcW w:w="1242" w:type="dxa"/>
            <w:tcBorders>
              <w:top w:val="single" w:sz="4" w:space="0" w:color="auto"/>
              <w:bottom w:val="nil"/>
              <w:right w:val="nil"/>
            </w:tcBorders>
          </w:tcPr>
          <w:p w14:paraId="23F42594" w14:textId="77777777" w:rsidR="004677A2" w:rsidRPr="00B83960" w:rsidRDefault="004677A2" w:rsidP="004677A2">
            <w:pPr>
              <w:spacing w:after="120"/>
              <w:rPr>
                <w:rFonts w:ascii="Arial" w:hAnsi="Arial" w:cs="Arial"/>
                <w:szCs w:val="24"/>
              </w:rPr>
            </w:pPr>
            <w:r w:rsidRPr="00B83960">
              <w:rPr>
                <w:rFonts w:ascii="Arial" w:hAnsi="Arial" w:cs="Arial"/>
                <w:szCs w:val="24"/>
              </w:rPr>
              <w:t>1.1 (</w:t>
            </w:r>
            <w:proofErr w:type="spellStart"/>
            <w:r w:rsidRPr="00B83960">
              <w:rPr>
                <w:rFonts w:ascii="Arial" w:hAnsi="Arial" w:cs="Arial"/>
                <w:szCs w:val="24"/>
              </w:rPr>
              <w:t>i</w:t>
            </w:r>
            <w:proofErr w:type="spellEnd"/>
            <w:r w:rsidRPr="00B83960">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B83960" w:rsidRDefault="004677A2" w:rsidP="004677A2">
            <w:pPr>
              <w:spacing w:after="120"/>
              <w:rPr>
                <w:rFonts w:ascii="Arial" w:eastAsia="Arial" w:hAnsi="Arial" w:cs="Arial"/>
                <w:szCs w:val="24"/>
              </w:rPr>
            </w:pPr>
            <w:r w:rsidRPr="00B83960">
              <w:rPr>
                <w:rFonts w:ascii="Arial" w:eastAsia="Arial" w:hAnsi="Arial" w:cs="Arial"/>
                <w:szCs w:val="24"/>
              </w:rPr>
              <w:t>Trading name(s) that will be used if successful in this procurement.</w:t>
            </w:r>
          </w:p>
        </w:tc>
        <w:tc>
          <w:tcPr>
            <w:tcW w:w="4144" w:type="dxa"/>
          </w:tcPr>
          <w:p w14:paraId="3E6E098B" w14:textId="77777777" w:rsidR="004677A2" w:rsidRPr="00B83960" w:rsidRDefault="00DE600C"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B83960" w:rsidRPr="00B83960" w14:paraId="5DE978BD" w14:textId="77777777" w:rsidTr="004677A2">
        <w:trPr>
          <w:trHeight w:val="284"/>
        </w:trPr>
        <w:tc>
          <w:tcPr>
            <w:tcW w:w="1242" w:type="dxa"/>
            <w:tcBorders>
              <w:right w:val="nil"/>
            </w:tcBorders>
          </w:tcPr>
          <w:p w14:paraId="6BF235E8" w14:textId="77777777" w:rsidR="004677A2" w:rsidRPr="00B83960" w:rsidRDefault="004677A2" w:rsidP="004677A2">
            <w:pPr>
              <w:spacing w:after="120"/>
              <w:rPr>
                <w:rFonts w:ascii="Arial" w:hAnsi="Arial" w:cs="Arial"/>
                <w:szCs w:val="24"/>
              </w:rPr>
            </w:pPr>
            <w:r w:rsidRPr="00B83960">
              <w:rPr>
                <w:rFonts w:ascii="Arial" w:hAnsi="Arial" w:cs="Arial"/>
                <w:szCs w:val="24"/>
              </w:rPr>
              <w:t>1.1. (j)</w:t>
            </w:r>
          </w:p>
        </w:tc>
        <w:tc>
          <w:tcPr>
            <w:tcW w:w="3686" w:type="dxa"/>
            <w:gridSpan w:val="3"/>
            <w:tcBorders>
              <w:left w:val="nil"/>
            </w:tcBorders>
          </w:tcPr>
          <w:p w14:paraId="460AF560" w14:textId="77777777" w:rsidR="004677A2" w:rsidRPr="00B83960" w:rsidRDefault="004677A2" w:rsidP="004677A2">
            <w:pPr>
              <w:spacing w:after="120"/>
              <w:rPr>
                <w:rFonts w:ascii="Arial" w:hAnsi="Arial" w:cs="Arial"/>
                <w:szCs w:val="24"/>
              </w:rPr>
            </w:pPr>
            <w:r w:rsidRPr="00B83960">
              <w:rPr>
                <w:rFonts w:ascii="Arial" w:hAnsi="Arial" w:cs="Arial"/>
                <w:szCs w:val="24"/>
              </w:rPr>
              <w:t>Are you a Small, Medium or Micro Enterprise (SME)?</w:t>
            </w:r>
          </w:p>
        </w:tc>
        <w:tc>
          <w:tcPr>
            <w:tcW w:w="4144" w:type="dxa"/>
          </w:tcPr>
          <w:p w14:paraId="2D743386" w14:textId="77777777" w:rsidR="004677A2" w:rsidRPr="00B83960" w:rsidRDefault="00DE600C"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B83960">
                  <w:rPr>
                    <w:rStyle w:val="PlaceholderText"/>
                    <w:rFonts w:ascii="Arial" w:hAnsi="Arial" w:cs="Arial"/>
                    <w:color w:val="auto"/>
                    <w:szCs w:val="24"/>
                  </w:rPr>
                  <w:t>Choose an item.</w:t>
                </w:r>
              </w:sdtContent>
            </w:sdt>
          </w:p>
        </w:tc>
      </w:tr>
      <w:tr w:rsidR="00B83960" w:rsidRPr="00B83960" w14:paraId="4259F026" w14:textId="77777777" w:rsidTr="004677A2">
        <w:trPr>
          <w:trHeight w:val="284"/>
        </w:trPr>
        <w:tc>
          <w:tcPr>
            <w:tcW w:w="1242" w:type="dxa"/>
            <w:tcBorders>
              <w:right w:val="nil"/>
            </w:tcBorders>
          </w:tcPr>
          <w:p w14:paraId="60C9DB6D" w14:textId="77777777" w:rsidR="004677A2" w:rsidRPr="00B83960" w:rsidRDefault="004677A2" w:rsidP="004677A2">
            <w:pPr>
              <w:spacing w:after="120"/>
              <w:rPr>
                <w:rFonts w:ascii="Arial" w:hAnsi="Arial" w:cs="Arial"/>
                <w:szCs w:val="24"/>
              </w:rPr>
            </w:pPr>
            <w:r w:rsidRPr="00B83960">
              <w:rPr>
                <w:rFonts w:ascii="Arial" w:hAnsi="Arial" w:cs="Arial"/>
                <w:szCs w:val="24"/>
              </w:rPr>
              <w:t>1.1 (k)</w:t>
            </w:r>
          </w:p>
        </w:tc>
        <w:tc>
          <w:tcPr>
            <w:tcW w:w="3686" w:type="dxa"/>
            <w:gridSpan w:val="3"/>
            <w:tcBorders>
              <w:left w:val="nil"/>
            </w:tcBorders>
          </w:tcPr>
          <w:p w14:paraId="3AF3CC99" w14:textId="77777777" w:rsidR="004677A2" w:rsidRPr="00B83960" w:rsidRDefault="004677A2" w:rsidP="004677A2">
            <w:pPr>
              <w:spacing w:after="120"/>
              <w:rPr>
                <w:rFonts w:ascii="Arial" w:hAnsi="Arial" w:cs="Arial"/>
                <w:szCs w:val="24"/>
              </w:rPr>
            </w:pPr>
            <w:r w:rsidRPr="00B83960">
              <w:rPr>
                <w:rFonts w:ascii="Arial" w:hAnsi="Arial" w:cs="Arial"/>
                <w:szCs w:val="24"/>
              </w:rPr>
              <w:t>If applicable, details of immediate parent company</w:t>
            </w:r>
          </w:p>
        </w:tc>
        <w:tc>
          <w:tcPr>
            <w:tcW w:w="4144" w:type="dxa"/>
          </w:tcPr>
          <w:p w14:paraId="35FCE7EB" w14:textId="77777777" w:rsidR="004677A2" w:rsidRPr="00B83960" w:rsidRDefault="00DE600C"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r w:rsidR="004677A2" w:rsidRPr="00B83960" w14:paraId="06DD7E61" w14:textId="77777777" w:rsidTr="004677A2">
        <w:trPr>
          <w:trHeight w:val="284"/>
        </w:trPr>
        <w:tc>
          <w:tcPr>
            <w:tcW w:w="1242" w:type="dxa"/>
            <w:tcBorders>
              <w:bottom w:val="single" w:sz="4" w:space="0" w:color="auto"/>
              <w:right w:val="nil"/>
            </w:tcBorders>
          </w:tcPr>
          <w:p w14:paraId="0F5EAA1D" w14:textId="77777777" w:rsidR="004677A2" w:rsidRPr="00B83960" w:rsidRDefault="004677A2" w:rsidP="004677A2">
            <w:pPr>
              <w:spacing w:after="120"/>
              <w:rPr>
                <w:rFonts w:ascii="Arial" w:hAnsi="Arial" w:cs="Arial"/>
                <w:szCs w:val="24"/>
              </w:rPr>
            </w:pPr>
            <w:r w:rsidRPr="00B83960">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B83960" w:rsidRDefault="004677A2" w:rsidP="004677A2">
            <w:pPr>
              <w:spacing w:after="120"/>
              <w:rPr>
                <w:rFonts w:ascii="Arial" w:hAnsi="Arial" w:cs="Arial"/>
                <w:szCs w:val="24"/>
              </w:rPr>
            </w:pPr>
            <w:r w:rsidRPr="00B83960">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B83960" w:rsidRDefault="00DE600C"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B83960">
                  <w:rPr>
                    <w:rStyle w:val="PlaceholderText"/>
                    <w:rFonts w:ascii="Arial" w:hAnsi="Arial" w:cs="Arial"/>
                    <w:color w:val="auto"/>
                  </w:rPr>
                  <w:t>Click to enter text.</w:t>
                </w:r>
              </w:sdtContent>
            </w:sdt>
          </w:p>
        </w:tc>
      </w:tr>
    </w:tbl>
    <w:p w14:paraId="1113247C" w14:textId="0F91F6ED" w:rsidR="00412A27" w:rsidRPr="00B83960" w:rsidRDefault="00412A27" w:rsidP="00412A27">
      <w:pPr>
        <w:rPr>
          <w:rStyle w:val="Style1"/>
          <w:rFonts w:eastAsia="Arial" w:cs="Arial"/>
          <w:szCs w:val="24"/>
        </w:rPr>
      </w:pPr>
    </w:p>
    <w:p w14:paraId="28FA5B97" w14:textId="77777777" w:rsidR="00542B21" w:rsidRPr="00B83960" w:rsidRDefault="00542B21" w:rsidP="00412A27">
      <w:pPr>
        <w:rPr>
          <w:rStyle w:val="Style1"/>
          <w:rFonts w:eastAsia="Arial" w:cs="Arial"/>
          <w:b/>
          <w:caps/>
          <w:szCs w:val="24"/>
        </w:rPr>
      </w:pPr>
    </w:p>
    <w:p w14:paraId="21AAE60E" w14:textId="77777777" w:rsidR="00542B21" w:rsidRPr="00B83960" w:rsidRDefault="00542B21" w:rsidP="00412A27">
      <w:pPr>
        <w:rPr>
          <w:rStyle w:val="Style1"/>
          <w:rFonts w:eastAsia="Arial" w:cs="Arial"/>
          <w:b/>
          <w:caps/>
          <w:szCs w:val="24"/>
        </w:rPr>
      </w:pPr>
    </w:p>
    <w:p w14:paraId="582E67D1" w14:textId="77777777" w:rsidR="00542B21" w:rsidRPr="00B83960" w:rsidRDefault="00542B21" w:rsidP="00412A27">
      <w:pPr>
        <w:rPr>
          <w:rStyle w:val="Style1"/>
          <w:rFonts w:eastAsia="Arial" w:cs="Arial"/>
          <w:b/>
          <w:caps/>
          <w:szCs w:val="24"/>
        </w:rPr>
      </w:pPr>
    </w:p>
    <w:p w14:paraId="634AA9C2" w14:textId="77777777" w:rsidR="00542B21" w:rsidRPr="00B83960" w:rsidRDefault="00542B21" w:rsidP="00412A27">
      <w:pPr>
        <w:rPr>
          <w:rStyle w:val="Style1"/>
          <w:rFonts w:eastAsia="Arial" w:cs="Arial"/>
          <w:b/>
          <w:caps/>
          <w:szCs w:val="24"/>
        </w:rPr>
      </w:pPr>
    </w:p>
    <w:p w14:paraId="5EA8379F" w14:textId="77777777" w:rsidR="00542B21" w:rsidRPr="00B83960" w:rsidRDefault="00542B21" w:rsidP="00412A27">
      <w:pPr>
        <w:rPr>
          <w:rStyle w:val="Style1"/>
          <w:rFonts w:eastAsia="Arial" w:cs="Arial"/>
          <w:b/>
          <w:caps/>
          <w:szCs w:val="24"/>
        </w:rPr>
      </w:pPr>
    </w:p>
    <w:p w14:paraId="76797A9A" w14:textId="77777777" w:rsidR="00542B21" w:rsidRPr="00B83960" w:rsidRDefault="00542B21" w:rsidP="00412A27">
      <w:pPr>
        <w:rPr>
          <w:rStyle w:val="Style1"/>
          <w:rFonts w:eastAsia="Arial" w:cs="Arial"/>
          <w:b/>
          <w:caps/>
          <w:szCs w:val="24"/>
        </w:rPr>
      </w:pPr>
    </w:p>
    <w:p w14:paraId="266B7181" w14:textId="766AB39D" w:rsidR="00412A27" w:rsidRPr="00B83960" w:rsidRDefault="00412A27" w:rsidP="00412A27">
      <w:pPr>
        <w:rPr>
          <w:rStyle w:val="Style1"/>
          <w:rFonts w:eastAsia="Arial" w:cs="Arial"/>
          <w:szCs w:val="24"/>
        </w:rPr>
      </w:pPr>
      <w:r w:rsidRPr="00B83960">
        <w:rPr>
          <w:rStyle w:val="Style1"/>
          <w:rFonts w:eastAsia="Arial" w:cs="Arial"/>
          <w:b/>
          <w:caps/>
          <w:szCs w:val="24"/>
        </w:rPr>
        <w:lastRenderedPageBreak/>
        <w:t>Please Note:</w:t>
      </w:r>
      <w:r w:rsidRPr="00B83960">
        <w:rPr>
          <w:rStyle w:val="Style1"/>
          <w:rFonts w:eastAsia="Arial" w:cs="Arial"/>
          <w:szCs w:val="24"/>
        </w:rPr>
        <w:t xml:space="preserve"> To avoid any unnecessary duplication for the </w:t>
      </w:r>
      <w:r w:rsidR="00870C2B" w:rsidRPr="00B83960">
        <w:rPr>
          <w:rStyle w:val="Style1"/>
          <w:rFonts w:eastAsia="Arial" w:cs="Arial"/>
          <w:szCs w:val="24"/>
        </w:rPr>
        <w:t>Potential Supplier</w:t>
      </w:r>
      <w:r w:rsidRPr="00B83960">
        <w:rPr>
          <w:rStyle w:val="Style1"/>
          <w:rFonts w:eastAsia="Arial" w:cs="Arial"/>
          <w:szCs w:val="24"/>
        </w:rPr>
        <w:t xml:space="preserve">, by signing the Declaration at </w:t>
      </w:r>
      <w:r w:rsidR="00566026" w:rsidRPr="00B83960">
        <w:rPr>
          <w:rStyle w:val="Style1"/>
          <w:rFonts w:eastAsia="Arial" w:cs="Arial"/>
          <w:szCs w:val="24"/>
        </w:rPr>
        <w:t xml:space="preserve">Question </w:t>
      </w:r>
      <w:r w:rsidRPr="00B83960">
        <w:rPr>
          <w:rStyle w:val="Style1"/>
          <w:rFonts w:eastAsia="Arial" w:cs="Arial"/>
          <w:szCs w:val="24"/>
        </w:rPr>
        <w:t>2</w:t>
      </w:r>
      <w:r w:rsidR="00566026" w:rsidRPr="00B83960">
        <w:rPr>
          <w:rStyle w:val="Style1"/>
          <w:rFonts w:eastAsia="Arial" w:cs="Arial"/>
          <w:szCs w:val="24"/>
        </w:rPr>
        <w:t>,</w:t>
      </w:r>
      <w:r w:rsidRPr="00B83960">
        <w:rPr>
          <w:rStyle w:val="Style1"/>
          <w:rFonts w:eastAsia="Arial" w:cs="Arial"/>
          <w:szCs w:val="24"/>
        </w:rPr>
        <w:t xml:space="preserve"> you are also signing to confirm the following, as included in this </w:t>
      </w:r>
      <w:r w:rsidR="001A6398" w:rsidRPr="00B83960">
        <w:rPr>
          <w:rStyle w:val="Style1"/>
          <w:rFonts w:eastAsia="Arial" w:cs="Arial"/>
          <w:szCs w:val="24"/>
        </w:rPr>
        <w:t>RFQ</w:t>
      </w:r>
      <w:r w:rsidRPr="00B83960">
        <w:rPr>
          <w:rStyle w:val="Style1"/>
          <w:rFonts w:eastAsia="Arial" w:cs="Arial"/>
          <w:szCs w:val="24"/>
        </w:rPr>
        <w:t xml:space="preserve"> Response, and all associated subsections therein contained:</w:t>
      </w:r>
    </w:p>
    <w:p w14:paraId="02EE2E25" w14:textId="2C3E07C2" w:rsidR="00412A27" w:rsidRPr="00B83960" w:rsidRDefault="00412A27" w:rsidP="00310463">
      <w:pPr>
        <w:pStyle w:val="ListParagraph"/>
        <w:numPr>
          <w:ilvl w:val="0"/>
          <w:numId w:val="17"/>
        </w:numPr>
        <w:ind w:left="567" w:hanging="567"/>
        <w:contextualSpacing w:val="0"/>
        <w:rPr>
          <w:rStyle w:val="Style1"/>
          <w:rFonts w:eastAsia="Arial" w:cs="Arial"/>
          <w:szCs w:val="24"/>
        </w:rPr>
      </w:pPr>
      <w:r w:rsidRPr="00B83960">
        <w:rPr>
          <w:rStyle w:val="Style1"/>
          <w:rFonts w:eastAsia="Arial" w:cs="Arial"/>
          <w:szCs w:val="24"/>
        </w:rPr>
        <w:t>Section 5</w:t>
      </w:r>
      <w:r w:rsidR="00566026" w:rsidRPr="00B83960">
        <w:rPr>
          <w:rStyle w:val="Style1"/>
          <w:rFonts w:eastAsia="Arial" w:cs="Arial"/>
          <w:szCs w:val="24"/>
        </w:rPr>
        <w:t>:</w:t>
      </w:r>
      <w:r w:rsidRPr="00B83960">
        <w:rPr>
          <w:rStyle w:val="Style1"/>
          <w:rFonts w:eastAsia="Arial" w:cs="Arial"/>
          <w:szCs w:val="24"/>
        </w:rPr>
        <w:t xml:space="preserve"> </w:t>
      </w:r>
      <w:r w:rsidR="00566026" w:rsidRPr="00B83960">
        <w:rPr>
          <w:rStyle w:val="Style1"/>
          <w:rFonts w:eastAsia="Arial" w:cs="Arial"/>
          <w:szCs w:val="24"/>
        </w:rPr>
        <w:t>Freedom of Information</w:t>
      </w:r>
      <w:r w:rsidRPr="00B83960">
        <w:rPr>
          <w:rStyle w:val="Style1"/>
          <w:rFonts w:eastAsia="Arial" w:cs="Arial"/>
          <w:szCs w:val="24"/>
        </w:rPr>
        <w:t>;</w:t>
      </w:r>
      <w:r w:rsidR="00566026" w:rsidRPr="00B83960">
        <w:rPr>
          <w:rStyle w:val="Style1"/>
          <w:rFonts w:eastAsia="Arial" w:cs="Arial"/>
          <w:szCs w:val="24"/>
        </w:rPr>
        <w:t xml:space="preserve"> and</w:t>
      </w:r>
    </w:p>
    <w:p w14:paraId="066CF179" w14:textId="2403958D" w:rsidR="00412A27" w:rsidRPr="00B83960" w:rsidRDefault="005941A1" w:rsidP="00310463">
      <w:pPr>
        <w:pStyle w:val="ListParagraph"/>
        <w:numPr>
          <w:ilvl w:val="0"/>
          <w:numId w:val="17"/>
        </w:numPr>
        <w:ind w:left="567" w:hanging="567"/>
        <w:contextualSpacing w:val="0"/>
        <w:rPr>
          <w:rStyle w:val="Style1"/>
          <w:rFonts w:eastAsia="Arial" w:cs="Arial"/>
          <w:szCs w:val="24"/>
        </w:rPr>
      </w:pPr>
      <w:r w:rsidRPr="00B83960">
        <w:rPr>
          <w:rStyle w:val="Style1"/>
          <w:rFonts w:eastAsia="Arial" w:cs="Arial"/>
          <w:szCs w:val="24"/>
        </w:rPr>
        <w:t xml:space="preserve">Section </w:t>
      </w:r>
      <w:r w:rsidR="00566026" w:rsidRPr="00B83960">
        <w:rPr>
          <w:rStyle w:val="Style1"/>
          <w:rFonts w:eastAsia="Arial" w:cs="Arial"/>
          <w:szCs w:val="24"/>
        </w:rPr>
        <w:t>6</w:t>
      </w:r>
      <w:r w:rsidR="00412A27" w:rsidRPr="00B83960">
        <w:rPr>
          <w:rStyle w:val="Style1"/>
          <w:rFonts w:eastAsia="Arial" w:cs="Arial"/>
          <w:szCs w:val="24"/>
        </w:rPr>
        <w:t>:</w:t>
      </w:r>
      <w:r w:rsidR="00566026" w:rsidRPr="00B83960">
        <w:rPr>
          <w:rStyle w:val="Style1"/>
          <w:rFonts w:eastAsia="Arial" w:cs="Arial"/>
          <w:szCs w:val="24"/>
        </w:rPr>
        <w:t xml:space="preserve"> Declaration.</w:t>
      </w:r>
    </w:p>
    <w:p w14:paraId="5074A7B9" w14:textId="57EB1422" w:rsidR="00412A27" w:rsidRPr="00B83960"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B83960" w:rsidRPr="00B8396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B83960" w:rsidRDefault="00E67CF0" w:rsidP="00D51C54">
            <w:pPr>
              <w:autoSpaceDE w:val="0"/>
              <w:autoSpaceDN w:val="0"/>
              <w:adjustRightInd w:val="0"/>
              <w:rPr>
                <w:rFonts w:ascii="Arial" w:hAnsi="Arial" w:cs="Arial"/>
                <w:b/>
                <w:szCs w:val="24"/>
              </w:rPr>
            </w:pPr>
            <w:r w:rsidRPr="00B83960">
              <w:rPr>
                <w:rFonts w:ascii="Arial" w:hAnsi="Arial" w:cs="Arial"/>
                <w:b/>
                <w:szCs w:val="24"/>
              </w:rPr>
              <w:t>Contact Details and Declaration</w:t>
            </w:r>
          </w:p>
        </w:tc>
      </w:tr>
      <w:tr w:rsidR="00B83960" w:rsidRPr="00B83960" w14:paraId="2D51BED4" w14:textId="77777777" w:rsidTr="00795DCA">
        <w:trPr>
          <w:trHeight w:val="284"/>
        </w:trPr>
        <w:tc>
          <w:tcPr>
            <w:tcW w:w="1726" w:type="dxa"/>
            <w:gridSpan w:val="2"/>
            <w:tcBorders>
              <w:bottom w:val="nil"/>
              <w:right w:val="nil"/>
            </w:tcBorders>
          </w:tcPr>
          <w:p w14:paraId="1BBB1916" w14:textId="4A4E171A" w:rsidR="00A464FB" w:rsidRPr="00B83960" w:rsidRDefault="00A464FB" w:rsidP="00A464FB">
            <w:pPr>
              <w:autoSpaceDE w:val="0"/>
              <w:autoSpaceDN w:val="0"/>
              <w:adjustRightInd w:val="0"/>
              <w:rPr>
                <w:rFonts w:ascii="Arial" w:hAnsi="Arial" w:cs="Arial"/>
                <w:b/>
                <w:szCs w:val="24"/>
              </w:rPr>
            </w:pPr>
            <w:r w:rsidRPr="00B83960">
              <w:rPr>
                <w:rFonts w:ascii="Arial" w:hAnsi="Arial" w:cs="Arial"/>
                <w:b/>
                <w:szCs w:val="24"/>
              </w:rPr>
              <w:t>Question 2:</w:t>
            </w:r>
          </w:p>
        </w:tc>
        <w:tc>
          <w:tcPr>
            <w:tcW w:w="2838" w:type="dxa"/>
            <w:tcBorders>
              <w:left w:val="nil"/>
              <w:bottom w:val="nil"/>
              <w:right w:val="nil"/>
            </w:tcBorders>
          </w:tcPr>
          <w:p w14:paraId="73BE1BCF" w14:textId="2269FEF6" w:rsidR="00A464FB" w:rsidRPr="00B83960" w:rsidRDefault="00A464FB" w:rsidP="00A464FB">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4508" w:type="dxa"/>
            <w:gridSpan w:val="2"/>
            <w:tcBorders>
              <w:left w:val="nil"/>
              <w:bottom w:val="nil"/>
            </w:tcBorders>
          </w:tcPr>
          <w:p w14:paraId="5B0015D0" w14:textId="7056B59C" w:rsidR="00A464FB" w:rsidRPr="00B83960" w:rsidRDefault="00A464FB" w:rsidP="00A464FB">
            <w:pPr>
              <w:autoSpaceDE w:val="0"/>
              <w:autoSpaceDN w:val="0"/>
              <w:adjustRightInd w:val="0"/>
              <w:rPr>
                <w:rFonts w:ascii="Arial" w:hAnsi="Arial" w:cs="Arial"/>
                <w:szCs w:val="24"/>
              </w:rPr>
            </w:pPr>
            <w:r w:rsidRPr="00B83960">
              <w:rPr>
                <w:rFonts w:ascii="Arial" w:hAnsi="Arial" w:cs="Arial"/>
                <w:szCs w:val="24"/>
              </w:rPr>
              <w:t>Question Answered? Yes/No</w:t>
            </w:r>
          </w:p>
        </w:tc>
      </w:tr>
      <w:tr w:rsidR="00B83960" w:rsidRPr="00B83960" w14:paraId="1174FD99" w14:textId="77777777" w:rsidTr="00795DCA">
        <w:trPr>
          <w:trHeight w:val="284"/>
          <w:tblHeader/>
        </w:trPr>
        <w:tc>
          <w:tcPr>
            <w:tcW w:w="9072" w:type="dxa"/>
            <w:gridSpan w:val="5"/>
          </w:tcPr>
          <w:p w14:paraId="64E71DF4" w14:textId="24E62189" w:rsidR="00A464FB" w:rsidRPr="00B83960" w:rsidRDefault="00870C2B" w:rsidP="00A464FB">
            <w:pPr>
              <w:spacing w:before="120" w:after="120"/>
              <w:rPr>
                <w:rFonts w:ascii="Arial" w:hAnsi="Arial" w:cs="Arial"/>
                <w:i/>
                <w:iCs/>
                <w:caps/>
                <w:szCs w:val="24"/>
              </w:rPr>
            </w:pPr>
            <w:r w:rsidRPr="00B83960">
              <w:rPr>
                <w:rFonts w:ascii="Arial" w:eastAsia="Arial" w:hAnsi="Arial" w:cs="Arial"/>
                <w:i/>
                <w:iCs/>
                <w:szCs w:val="24"/>
              </w:rPr>
              <w:t>Potential Supplier</w:t>
            </w:r>
            <w:r w:rsidR="00A464FB" w:rsidRPr="00B83960">
              <w:rPr>
                <w:rFonts w:ascii="Arial" w:eastAsia="Arial" w:hAnsi="Arial" w:cs="Arial"/>
                <w:i/>
                <w:iCs/>
                <w:szCs w:val="24"/>
              </w:rPr>
              <w:t xml:space="preserve"> contact details for enquiries about this </w:t>
            </w:r>
            <w:r w:rsidR="001A6398" w:rsidRPr="00B83960">
              <w:rPr>
                <w:rFonts w:ascii="Arial" w:eastAsia="Arial" w:hAnsi="Arial" w:cs="Arial"/>
                <w:i/>
                <w:iCs/>
                <w:szCs w:val="24"/>
              </w:rPr>
              <w:t>RFQ</w:t>
            </w:r>
            <w:r w:rsidR="00A464FB" w:rsidRPr="00B83960">
              <w:rPr>
                <w:rFonts w:ascii="Arial" w:eastAsia="Arial" w:hAnsi="Arial" w:cs="Arial"/>
                <w:i/>
                <w:iCs/>
                <w:szCs w:val="24"/>
              </w:rPr>
              <w:t xml:space="preserve"> Response</w:t>
            </w:r>
          </w:p>
        </w:tc>
      </w:tr>
      <w:tr w:rsidR="00B83960" w:rsidRPr="00B83960" w14:paraId="227725EF" w14:textId="77777777" w:rsidTr="00795DCA">
        <w:trPr>
          <w:trHeight w:val="284"/>
        </w:trPr>
        <w:tc>
          <w:tcPr>
            <w:tcW w:w="1242" w:type="dxa"/>
            <w:tcBorders>
              <w:right w:val="nil"/>
            </w:tcBorders>
          </w:tcPr>
          <w:p w14:paraId="503195E5" w14:textId="2B39833E" w:rsidR="00A464FB" w:rsidRPr="00B83960" w:rsidRDefault="00A464FB" w:rsidP="00A464FB">
            <w:pPr>
              <w:pStyle w:val="ListParagraph"/>
              <w:spacing w:after="120"/>
              <w:ind w:left="0"/>
              <w:rPr>
                <w:rFonts w:cs="Arial"/>
                <w:szCs w:val="24"/>
              </w:rPr>
            </w:pPr>
            <w:r w:rsidRPr="00B83960">
              <w:rPr>
                <w:rFonts w:cs="Arial"/>
                <w:szCs w:val="24"/>
              </w:rPr>
              <w:t>2.1. (a)</w:t>
            </w:r>
          </w:p>
        </w:tc>
        <w:tc>
          <w:tcPr>
            <w:tcW w:w="3686" w:type="dxa"/>
            <w:gridSpan w:val="3"/>
            <w:tcBorders>
              <w:left w:val="nil"/>
            </w:tcBorders>
          </w:tcPr>
          <w:p w14:paraId="19505EB1" w14:textId="77777777" w:rsidR="00A464FB" w:rsidRPr="00B83960" w:rsidRDefault="00A464FB" w:rsidP="00A464FB">
            <w:pPr>
              <w:spacing w:after="120"/>
              <w:rPr>
                <w:rFonts w:ascii="Arial" w:hAnsi="Arial" w:cs="Arial"/>
                <w:szCs w:val="24"/>
              </w:rPr>
            </w:pPr>
            <w:r w:rsidRPr="00B83960">
              <w:rPr>
                <w:rFonts w:ascii="Arial" w:hAnsi="Arial" w:cs="Arial"/>
                <w:szCs w:val="24"/>
              </w:rPr>
              <w:t>Contact name</w:t>
            </w:r>
          </w:p>
        </w:tc>
        <w:tc>
          <w:tcPr>
            <w:tcW w:w="4144" w:type="dxa"/>
          </w:tcPr>
          <w:p w14:paraId="3B4D6060" w14:textId="03653C09" w:rsidR="00A464FB" w:rsidRPr="00B83960" w:rsidRDefault="00DE600C"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B83960">
                  <w:rPr>
                    <w:rStyle w:val="PlaceholderText"/>
                    <w:rFonts w:ascii="Arial" w:hAnsi="Arial" w:cs="Arial"/>
                    <w:color w:val="auto"/>
                  </w:rPr>
                  <w:t>Click to enter text.</w:t>
                </w:r>
              </w:sdtContent>
            </w:sdt>
          </w:p>
        </w:tc>
      </w:tr>
      <w:tr w:rsidR="00B83960" w:rsidRPr="00B83960" w14:paraId="79C7DB7C" w14:textId="77777777" w:rsidTr="00795DCA">
        <w:trPr>
          <w:trHeight w:val="284"/>
        </w:trPr>
        <w:tc>
          <w:tcPr>
            <w:tcW w:w="1242" w:type="dxa"/>
            <w:tcBorders>
              <w:right w:val="nil"/>
            </w:tcBorders>
          </w:tcPr>
          <w:p w14:paraId="4FF6FA3F" w14:textId="0A4AB63D" w:rsidR="00A464FB" w:rsidRPr="00B83960" w:rsidRDefault="00A464FB" w:rsidP="00A464FB">
            <w:pPr>
              <w:spacing w:after="120"/>
              <w:contextualSpacing/>
              <w:rPr>
                <w:rFonts w:ascii="Arial" w:hAnsi="Arial" w:cs="Arial"/>
                <w:szCs w:val="24"/>
              </w:rPr>
            </w:pPr>
            <w:r w:rsidRPr="00B83960">
              <w:rPr>
                <w:rFonts w:ascii="Arial" w:hAnsi="Arial" w:cs="Arial"/>
                <w:szCs w:val="24"/>
              </w:rPr>
              <w:t>2.1. (b)</w:t>
            </w:r>
          </w:p>
        </w:tc>
        <w:tc>
          <w:tcPr>
            <w:tcW w:w="3686" w:type="dxa"/>
            <w:gridSpan w:val="3"/>
            <w:tcBorders>
              <w:left w:val="nil"/>
            </w:tcBorders>
          </w:tcPr>
          <w:p w14:paraId="50EB141C" w14:textId="77777777" w:rsidR="00A464FB" w:rsidRPr="00B83960" w:rsidRDefault="00A464FB" w:rsidP="00A464FB">
            <w:pPr>
              <w:spacing w:after="120"/>
              <w:rPr>
                <w:rFonts w:ascii="Arial" w:hAnsi="Arial" w:cs="Arial"/>
                <w:szCs w:val="24"/>
              </w:rPr>
            </w:pPr>
            <w:r w:rsidRPr="00B83960">
              <w:rPr>
                <w:rFonts w:ascii="Arial" w:hAnsi="Arial" w:cs="Arial"/>
                <w:szCs w:val="24"/>
              </w:rPr>
              <w:t>Name of organisation</w:t>
            </w:r>
          </w:p>
        </w:tc>
        <w:tc>
          <w:tcPr>
            <w:tcW w:w="4144" w:type="dxa"/>
          </w:tcPr>
          <w:p w14:paraId="656F4C1D" w14:textId="7D147CD9" w:rsidR="00A464FB" w:rsidRPr="00B83960" w:rsidRDefault="00DE600C"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B83960">
                  <w:rPr>
                    <w:rStyle w:val="PlaceholderText"/>
                    <w:rFonts w:ascii="Arial" w:hAnsi="Arial" w:cs="Arial"/>
                    <w:color w:val="auto"/>
                  </w:rPr>
                  <w:t>Click to enter text.</w:t>
                </w:r>
              </w:sdtContent>
            </w:sdt>
          </w:p>
        </w:tc>
      </w:tr>
      <w:tr w:rsidR="00B83960" w:rsidRPr="00B83960" w14:paraId="62B6258A" w14:textId="77777777" w:rsidTr="00795DCA">
        <w:trPr>
          <w:trHeight w:val="284"/>
        </w:trPr>
        <w:tc>
          <w:tcPr>
            <w:tcW w:w="1242" w:type="dxa"/>
            <w:tcBorders>
              <w:right w:val="nil"/>
            </w:tcBorders>
          </w:tcPr>
          <w:p w14:paraId="033C13EB" w14:textId="4A0719B6" w:rsidR="00A464FB" w:rsidRPr="00B83960" w:rsidRDefault="00A464FB" w:rsidP="00A464FB">
            <w:pPr>
              <w:spacing w:after="120"/>
              <w:contextualSpacing/>
              <w:rPr>
                <w:rFonts w:ascii="Arial" w:hAnsi="Arial" w:cs="Arial"/>
                <w:szCs w:val="24"/>
              </w:rPr>
            </w:pPr>
            <w:r w:rsidRPr="00B83960">
              <w:rPr>
                <w:rFonts w:ascii="Arial" w:hAnsi="Arial" w:cs="Arial"/>
                <w:szCs w:val="24"/>
              </w:rPr>
              <w:t>2.1. (c)</w:t>
            </w:r>
          </w:p>
        </w:tc>
        <w:tc>
          <w:tcPr>
            <w:tcW w:w="3686" w:type="dxa"/>
            <w:gridSpan w:val="3"/>
            <w:tcBorders>
              <w:left w:val="nil"/>
            </w:tcBorders>
          </w:tcPr>
          <w:p w14:paraId="32D4D931" w14:textId="77777777" w:rsidR="00A464FB" w:rsidRPr="00B83960" w:rsidRDefault="00A464FB" w:rsidP="00A464FB">
            <w:pPr>
              <w:spacing w:after="120"/>
              <w:rPr>
                <w:rFonts w:ascii="Arial" w:hAnsi="Arial" w:cs="Arial"/>
                <w:szCs w:val="24"/>
              </w:rPr>
            </w:pPr>
            <w:r w:rsidRPr="00B83960">
              <w:rPr>
                <w:rFonts w:ascii="Arial" w:hAnsi="Arial" w:cs="Arial"/>
                <w:szCs w:val="24"/>
              </w:rPr>
              <w:t>Role in organisation</w:t>
            </w:r>
          </w:p>
        </w:tc>
        <w:tc>
          <w:tcPr>
            <w:tcW w:w="4144" w:type="dxa"/>
          </w:tcPr>
          <w:p w14:paraId="2A9CF6D5" w14:textId="0D8244DC" w:rsidR="00A464FB" w:rsidRPr="00B83960" w:rsidRDefault="00DE600C"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B83960">
                  <w:rPr>
                    <w:rStyle w:val="PlaceholderText"/>
                    <w:rFonts w:ascii="Arial" w:hAnsi="Arial" w:cs="Arial"/>
                    <w:color w:val="auto"/>
                  </w:rPr>
                  <w:t>Click to enter text.</w:t>
                </w:r>
              </w:sdtContent>
            </w:sdt>
          </w:p>
        </w:tc>
      </w:tr>
      <w:tr w:rsidR="00B83960" w:rsidRPr="00B83960" w14:paraId="0FACB75C" w14:textId="77777777" w:rsidTr="00795DCA">
        <w:trPr>
          <w:trHeight w:val="284"/>
        </w:trPr>
        <w:tc>
          <w:tcPr>
            <w:tcW w:w="1242" w:type="dxa"/>
            <w:tcBorders>
              <w:right w:val="nil"/>
            </w:tcBorders>
          </w:tcPr>
          <w:p w14:paraId="00CB0903" w14:textId="3BF6A318" w:rsidR="00A464FB" w:rsidRPr="00B83960" w:rsidRDefault="00A464FB" w:rsidP="00A464FB">
            <w:pPr>
              <w:spacing w:after="120"/>
              <w:contextualSpacing/>
              <w:rPr>
                <w:rFonts w:ascii="Arial" w:hAnsi="Arial" w:cs="Arial"/>
                <w:szCs w:val="24"/>
              </w:rPr>
            </w:pPr>
            <w:r w:rsidRPr="00B83960">
              <w:rPr>
                <w:rFonts w:ascii="Arial" w:hAnsi="Arial" w:cs="Arial"/>
                <w:szCs w:val="24"/>
              </w:rPr>
              <w:t>2.1. (d)</w:t>
            </w:r>
          </w:p>
        </w:tc>
        <w:tc>
          <w:tcPr>
            <w:tcW w:w="3686" w:type="dxa"/>
            <w:gridSpan w:val="3"/>
            <w:tcBorders>
              <w:left w:val="nil"/>
            </w:tcBorders>
          </w:tcPr>
          <w:p w14:paraId="08255E75" w14:textId="77777777" w:rsidR="00A464FB" w:rsidRPr="00B83960" w:rsidRDefault="00A464FB" w:rsidP="00A464FB">
            <w:pPr>
              <w:spacing w:after="120"/>
              <w:rPr>
                <w:rFonts w:ascii="Arial" w:hAnsi="Arial" w:cs="Arial"/>
                <w:szCs w:val="24"/>
              </w:rPr>
            </w:pPr>
            <w:r w:rsidRPr="00B83960">
              <w:rPr>
                <w:rFonts w:ascii="Arial" w:hAnsi="Arial" w:cs="Arial"/>
                <w:szCs w:val="24"/>
              </w:rPr>
              <w:t>Phone number</w:t>
            </w:r>
          </w:p>
        </w:tc>
        <w:tc>
          <w:tcPr>
            <w:tcW w:w="4144" w:type="dxa"/>
          </w:tcPr>
          <w:p w14:paraId="1CA561FC" w14:textId="5E5F9872" w:rsidR="00A464FB" w:rsidRPr="00B83960" w:rsidRDefault="00DE600C"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B83960">
                  <w:rPr>
                    <w:rStyle w:val="PlaceholderText"/>
                    <w:rFonts w:ascii="Arial" w:hAnsi="Arial" w:cs="Arial"/>
                    <w:color w:val="auto"/>
                  </w:rPr>
                  <w:t>Click to enter text.</w:t>
                </w:r>
              </w:sdtContent>
            </w:sdt>
          </w:p>
        </w:tc>
      </w:tr>
      <w:tr w:rsidR="00B83960" w:rsidRPr="00B83960" w14:paraId="23789174" w14:textId="77777777" w:rsidTr="00795DCA">
        <w:trPr>
          <w:trHeight w:val="284"/>
        </w:trPr>
        <w:tc>
          <w:tcPr>
            <w:tcW w:w="1242" w:type="dxa"/>
            <w:tcBorders>
              <w:right w:val="nil"/>
            </w:tcBorders>
          </w:tcPr>
          <w:p w14:paraId="70030618" w14:textId="7BDA74A5" w:rsidR="00A464FB" w:rsidRPr="00B83960" w:rsidRDefault="00A464FB" w:rsidP="00A464FB">
            <w:pPr>
              <w:spacing w:after="120"/>
              <w:contextualSpacing/>
              <w:rPr>
                <w:rFonts w:ascii="Arial" w:hAnsi="Arial" w:cs="Arial"/>
                <w:szCs w:val="24"/>
              </w:rPr>
            </w:pPr>
            <w:r w:rsidRPr="00B83960">
              <w:rPr>
                <w:rFonts w:ascii="Arial" w:hAnsi="Arial" w:cs="Arial"/>
                <w:szCs w:val="24"/>
              </w:rPr>
              <w:t>2.1. (e)</w:t>
            </w:r>
          </w:p>
        </w:tc>
        <w:tc>
          <w:tcPr>
            <w:tcW w:w="3686" w:type="dxa"/>
            <w:gridSpan w:val="3"/>
            <w:tcBorders>
              <w:left w:val="nil"/>
            </w:tcBorders>
          </w:tcPr>
          <w:p w14:paraId="3F0DBBB8" w14:textId="77777777" w:rsidR="00A464FB" w:rsidRPr="00B83960" w:rsidRDefault="00A464FB" w:rsidP="00A464FB">
            <w:pPr>
              <w:spacing w:after="120"/>
              <w:rPr>
                <w:rFonts w:ascii="Arial" w:hAnsi="Arial" w:cs="Arial"/>
                <w:szCs w:val="24"/>
              </w:rPr>
            </w:pPr>
            <w:r w:rsidRPr="00B83960">
              <w:rPr>
                <w:rFonts w:ascii="Arial" w:hAnsi="Arial" w:cs="Arial"/>
                <w:szCs w:val="24"/>
              </w:rPr>
              <w:t>E-mail address</w:t>
            </w:r>
          </w:p>
        </w:tc>
        <w:tc>
          <w:tcPr>
            <w:tcW w:w="4144" w:type="dxa"/>
          </w:tcPr>
          <w:p w14:paraId="0CE760C8" w14:textId="517AAB75" w:rsidR="00A464FB" w:rsidRPr="00B83960" w:rsidRDefault="00DE600C"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B83960">
                  <w:rPr>
                    <w:rStyle w:val="PlaceholderText"/>
                    <w:rFonts w:ascii="Arial" w:hAnsi="Arial" w:cs="Arial"/>
                    <w:color w:val="auto"/>
                  </w:rPr>
                  <w:t>Click to enter text.</w:t>
                </w:r>
              </w:sdtContent>
            </w:sdt>
          </w:p>
        </w:tc>
      </w:tr>
      <w:tr w:rsidR="00B83960" w:rsidRPr="00B83960" w14:paraId="31FC1FBB" w14:textId="77777777" w:rsidTr="00795DCA">
        <w:trPr>
          <w:trHeight w:val="284"/>
        </w:trPr>
        <w:tc>
          <w:tcPr>
            <w:tcW w:w="1242" w:type="dxa"/>
            <w:tcBorders>
              <w:right w:val="nil"/>
            </w:tcBorders>
          </w:tcPr>
          <w:p w14:paraId="6370DCD7" w14:textId="4426A17A" w:rsidR="00A464FB" w:rsidRPr="00B83960" w:rsidRDefault="00A464FB" w:rsidP="00A464FB">
            <w:pPr>
              <w:spacing w:after="120"/>
              <w:contextualSpacing/>
              <w:rPr>
                <w:rFonts w:ascii="Arial" w:hAnsi="Arial" w:cs="Arial"/>
                <w:szCs w:val="24"/>
              </w:rPr>
            </w:pPr>
            <w:r w:rsidRPr="00B83960">
              <w:rPr>
                <w:rFonts w:ascii="Arial" w:hAnsi="Arial" w:cs="Arial"/>
                <w:szCs w:val="24"/>
              </w:rPr>
              <w:t>2.1. (f)</w:t>
            </w:r>
          </w:p>
        </w:tc>
        <w:tc>
          <w:tcPr>
            <w:tcW w:w="3686" w:type="dxa"/>
            <w:gridSpan w:val="3"/>
            <w:tcBorders>
              <w:left w:val="nil"/>
            </w:tcBorders>
          </w:tcPr>
          <w:p w14:paraId="05A6BF1B" w14:textId="77777777" w:rsidR="00A464FB" w:rsidRPr="00B83960" w:rsidRDefault="00A464FB" w:rsidP="00A464FB">
            <w:pPr>
              <w:rPr>
                <w:rFonts w:ascii="Arial" w:hAnsi="Arial" w:cs="Arial"/>
                <w:szCs w:val="24"/>
              </w:rPr>
            </w:pPr>
            <w:r w:rsidRPr="00B83960">
              <w:rPr>
                <w:rFonts w:ascii="Arial" w:hAnsi="Arial" w:cs="Arial"/>
                <w:szCs w:val="24"/>
              </w:rPr>
              <w:t>Postal address</w:t>
            </w:r>
          </w:p>
          <w:p w14:paraId="7BD50BCE" w14:textId="7A05AA36" w:rsidR="00A464FB" w:rsidRPr="00B83960" w:rsidRDefault="00A464FB" w:rsidP="00A464FB">
            <w:pPr>
              <w:spacing w:after="120"/>
              <w:rPr>
                <w:rFonts w:ascii="Arial" w:hAnsi="Arial" w:cs="Arial"/>
                <w:szCs w:val="24"/>
              </w:rPr>
            </w:pPr>
            <w:r w:rsidRPr="00B83960">
              <w:rPr>
                <w:rFonts w:ascii="Arial" w:hAnsi="Arial" w:cs="Arial"/>
                <w:i/>
                <w:iCs/>
                <w:szCs w:val="24"/>
              </w:rPr>
              <w:t>including postcode</w:t>
            </w:r>
          </w:p>
        </w:tc>
        <w:tc>
          <w:tcPr>
            <w:tcW w:w="4144" w:type="dxa"/>
          </w:tcPr>
          <w:p w14:paraId="3732C6A9" w14:textId="06BAD5A7" w:rsidR="00A464FB" w:rsidRPr="00B83960" w:rsidRDefault="00DE600C"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B83960">
                  <w:rPr>
                    <w:rStyle w:val="PlaceholderText"/>
                    <w:rFonts w:ascii="Arial" w:hAnsi="Arial" w:cs="Arial"/>
                    <w:color w:val="auto"/>
                  </w:rPr>
                  <w:t>Click to enter text.</w:t>
                </w:r>
              </w:sdtContent>
            </w:sdt>
          </w:p>
        </w:tc>
      </w:tr>
      <w:tr w:rsidR="00B83960" w:rsidRPr="00B83960" w14:paraId="114E28D3" w14:textId="77777777" w:rsidTr="00795DCA">
        <w:trPr>
          <w:trHeight w:val="284"/>
        </w:trPr>
        <w:tc>
          <w:tcPr>
            <w:tcW w:w="1242" w:type="dxa"/>
            <w:tcBorders>
              <w:right w:val="nil"/>
            </w:tcBorders>
          </w:tcPr>
          <w:p w14:paraId="305A16B6" w14:textId="4A3D5B05" w:rsidR="00A464FB" w:rsidRPr="00B83960" w:rsidRDefault="00A464FB" w:rsidP="00A464FB">
            <w:pPr>
              <w:spacing w:after="120"/>
              <w:contextualSpacing/>
              <w:rPr>
                <w:rFonts w:ascii="Arial" w:hAnsi="Arial" w:cs="Arial"/>
                <w:szCs w:val="24"/>
              </w:rPr>
            </w:pPr>
            <w:r w:rsidRPr="00B83960">
              <w:rPr>
                <w:rFonts w:ascii="Arial" w:hAnsi="Arial" w:cs="Arial"/>
                <w:szCs w:val="24"/>
              </w:rPr>
              <w:t>2.1. (g)</w:t>
            </w:r>
          </w:p>
        </w:tc>
        <w:tc>
          <w:tcPr>
            <w:tcW w:w="3686" w:type="dxa"/>
            <w:gridSpan w:val="3"/>
            <w:tcBorders>
              <w:left w:val="nil"/>
            </w:tcBorders>
          </w:tcPr>
          <w:p w14:paraId="4BA84EB1" w14:textId="77777777" w:rsidR="00A464FB" w:rsidRPr="00B83960" w:rsidRDefault="00A464FB" w:rsidP="00A464FB">
            <w:pPr>
              <w:rPr>
                <w:rFonts w:ascii="Arial" w:hAnsi="Arial" w:cs="Arial"/>
                <w:szCs w:val="24"/>
              </w:rPr>
            </w:pPr>
            <w:r w:rsidRPr="00B83960">
              <w:rPr>
                <w:rFonts w:ascii="Arial" w:hAnsi="Arial" w:cs="Arial"/>
                <w:szCs w:val="24"/>
              </w:rPr>
              <w:t>Signature</w:t>
            </w:r>
          </w:p>
          <w:p w14:paraId="0B260C6D" w14:textId="465FDBFE" w:rsidR="00A464FB" w:rsidRPr="00B83960" w:rsidRDefault="00A464FB" w:rsidP="00A464FB">
            <w:pPr>
              <w:spacing w:after="120"/>
              <w:rPr>
                <w:rFonts w:ascii="Arial" w:hAnsi="Arial" w:cs="Arial"/>
                <w:szCs w:val="24"/>
              </w:rPr>
            </w:pPr>
            <w:r w:rsidRPr="00B83960">
              <w:rPr>
                <w:rFonts w:ascii="Arial" w:hAnsi="Arial" w:cs="Arial"/>
                <w:i/>
                <w:iCs/>
                <w:szCs w:val="24"/>
              </w:rPr>
              <w:t>electronic is acceptable</w:t>
            </w:r>
          </w:p>
        </w:tc>
        <w:tc>
          <w:tcPr>
            <w:tcW w:w="4144" w:type="dxa"/>
          </w:tcPr>
          <w:p w14:paraId="4DB76FF0" w14:textId="771FAFB8" w:rsidR="00A464FB" w:rsidRPr="00B83960" w:rsidRDefault="00DE600C"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B83960">
                  <w:rPr>
                    <w:rStyle w:val="PlaceholderText"/>
                    <w:rFonts w:ascii="Arial" w:hAnsi="Arial" w:cs="Arial"/>
                    <w:color w:val="auto"/>
                  </w:rPr>
                  <w:t>Click to enter text.</w:t>
                </w:r>
              </w:sdtContent>
            </w:sdt>
          </w:p>
        </w:tc>
      </w:tr>
      <w:tr w:rsidR="00A464FB" w:rsidRPr="00B83960" w14:paraId="063740E7" w14:textId="77777777" w:rsidTr="00795DCA">
        <w:trPr>
          <w:trHeight w:val="284"/>
        </w:trPr>
        <w:tc>
          <w:tcPr>
            <w:tcW w:w="1242" w:type="dxa"/>
            <w:tcBorders>
              <w:right w:val="nil"/>
            </w:tcBorders>
          </w:tcPr>
          <w:p w14:paraId="7E80E9EF" w14:textId="54C7E38C" w:rsidR="00A464FB" w:rsidRPr="00B83960" w:rsidRDefault="00A464FB" w:rsidP="00A464FB">
            <w:pPr>
              <w:spacing w:after="120"/>
              <w:contextualSpacing/>
              <w:rPr>
                <w:rFonts w:ascii="Arial" w:hAnsi="Arial" w:cs="Arial"/>
                <w:szCs w:val="24"/>
              </w:rPr>
            </w:pPr>
            <w:r w:rsidRPr="00B83960">
              <w:rPr>
                <w:rFonts w:ascii="Arial" w:hAnsi="Arial" w:cs="Arial"/>
                <w:szCs w:val="24"/>
              </w:rPr>
              <w:t>2.1. (h)</w:t>
            </w:r>
          </w:p>
        </w:tc>
        <w:tc>
          <w:tcPr>
            <w:tcW w:w="3686" w:type="dxa"/>
            <w:gridSpan w:val="3"/>
            <w:tcBorders>
              <w:left w:val="nil"/>
            </w:tcBorders>
          </w:tcPr>
          <w:p w14:paraId="329B7A60" w14:textId="77777777" w:rsidR="00A464FB" w:rsidRPr="00B83960" w:rsidRDefault="00A464FB" w:rsidP="00A464FB">
            <w:pPr>
              <w:spacing w:after="120"/>
              <w:rPr>
                <w:rFonts w:ascii="Arial" w:hAnsi="Arial" w:cs="Arial"/>
                <w:szCs w:val="24"/>
              </w:rPr>
            </w:pPr>
            <w:r w:rsidRPr="00B83960">
              <w:rPr>
                <w:rFonts w:ascii="Arial" w:hAnsi="Arial" w:cs="Arial"/>
                <w:szCs w:val="24"/>
              </w:rPr>
              <w:t>Date</w:t>
            </w:r>
          </w:p>
        </w:tc>
        <w:tc>
          <w:tcPr>
            <w:tcW w:w="4144" w:type="dxa"/>
          </w:tcPr>
          <w:p w14:paraId="11B274CB" w14:textId="09554D7D" w:rsidR="00A464FB" w:rsidRPr="00B83960" w:rsidRDefault="00DE600C"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B83960">
                  <w:rPr>
                    <w:rStyle w:val="PlaceholderText"/>
                    <w:rFonts w:ascii="Arial" w:hAnsi="Arial" w:cs="Arial"/>
                    <w:color w:val="auto"/>
                    <w:szCs w:val="24"/>
                  </w:rPr>
                  <w:t>Click to enter date.</w:t>
                </w:r>
              </w:sdtContent>
            </w:sdt>
          </w:p>
        </w:tc>
      </w:tr>
    </w:tbl>
    <w:p w14:paraId="133BF769" w14:textId="338865B6" w:rsidR="00412A27" w:rsidRPr="00B83960" w:rsidRDefault="00412A27" w:rsidP="00DC71EB">
      <w:pPr>
        <w:rPr>
          <w:rFonts w:ascii="Arial" w:hAnsi="Arial" w:cs="Arial"/>
          <w:szCs w:val="24"/>
        </w:rPr>
      </w:pPr>
    </w:p>
    <w:p w14:paraId="12B2C532" w14:textId="138486CF" w:rsidR="00712108" w:rsidRPr="00B83960" w:rsidRDefault="00712108" w:rsidP="00DC71EB">
      <w:pPr>
        <w:rPr>
          <w:rFonts w:ascii="Arial" w:hAnsi="Arial" w:cs="Arial"/>
          <w:szCs w:val="24"/>
        </w:rPr>
      </w:pPr>
    </w:p>
    <w:p w14:paraId="5E347CB4" w14:textId="578D7A98" w:rsidR="00712108" w:rsidRPr="00B83960" w:rsidRDefault="00712108" w:rsidP="00DC71EB">
      <w:pPr>
        <w:rPr>
          <w:rFonts w:ascii="Arial" w:hAnsi="Arial" w:cs="Arial"/>
          <w:szCs w:val="24"/>
        </w:rPr>
      </w:pPr>
    </w:p>
    <w:p w14:paraId="69A50F01" w14:textId="77777777" w:rsidR="00712108" w:rsidRPr="00B83960"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B83960" w:rsidRPr="00B8396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B83960" w:rsidRDefault="00E67CF0" w:rsidP="00D51C54">
            <w:pPr>
              <w:autoSpaceDE w:val="0"/>
              <w:autoSpaceDN w:val="0"/>
              <w:adjustRightInd w:val="0"/>
              <w:rPr>
                <w:rFonts w:ascii="Arial" w:hAnsi="Arial" w:cs="Arial"/>
                <w:b/>
                <w:szCs w:val="24"/>
              </w:rPr>
            </w:pPr>
            <w:r w:rsidRPr="00B83960">
              <w:rPr>
                <w:rFonts w:ascii="Arial" w:hAnsi="Arial" w:cs="Arial"/>
                <w:b/>
                <w:szCs w:val="24"/>
              </w:rPr>
              <w:t>Insurance</w:t>
            </w:r>
          </w:p>
        </w:tc>
      </w:tr>
      <w:tr w:rsidR="00B83960" w:rsidRPr="00B83960" w14:paraId="1AA2988F" w14:textId="77777777" w:rsidTr="00FC6E47">
        <w:trPr>
          <w:trHeight w:val="284"/>
        </w:trPr>
        <w:tc>
          <w:tcPr>
            <w:tcW w:w="1704" w:type="dxa"/>
            <w:gridSpan w:val="2"/>
            <w:tcBorders>
              <w:bottom w:val="nil"/>
              <w:right w:val="nil"/>
            </w:tcBorders>
          </w:tcPr>
          <w:p w14:paraId="07E53F02" w14:textId="70A2D701" w:rsidR="00E67CF0" w:rsidRPr="00B83960" w:rsidRDefault="00E67CF0" w:rsidP="00D51C54">
            <w:pPr>
              <w:autoSpaceDE w:val="0"/>
              <w:autoSpaceDN w:val="0"/>
              <w:adjustRightInd w:val="0"/>
              <w:rPr>
                <w:rFonts w:ascii="Arial" w:hAnsi="Arial" w:cs="Arial"/>
                <w:b/>
                <w:szCs w:val="24"/>
              </w:rPr>
            </w:pPr>
            <w:r w:rsidRPr="00B83960">
              <w:rPr>
                <w:rFonts w:ascii="Arial" w:hAnsi="Arial" w:cs="Arial"/>
                <w:b/>
                <w:szCs w:val="24"/>
              </w:rPr>
              <w:t>Question 3:</w:t>
            </w:r>
          </w:p>
        </w:tc>
        <w:tc>
          <w:tcPr>
            <w:tcW w:w="2789" w:type="dxa"/>
            <w:tcBorders>
              <w:left w:val="nil"/>
              <w:bottom w:val="nil"/>
              <w:right w:val="nil"/>
            </w:tcBorders>
          </w:tcPr>
          <w:p w14:paraId="00AEE0CF" w14:textId="4A488A18" w:rsidR="00E67CF0" w:rsidRPr="00B83960" w:rsidRDefault="00566026" w:rsidP="00D51C54">
            <w:pPr>
              <w:autoSpaceDE w:val="0"/>
              <w:autoSpaceDN w:val="0"/>
              <w:adjustRightInd w:val="0"/>
              <w:jc w:val="right"/>
              <w:rPr>
                <w:rFonts w:ascii="Arial" w:hAnsi="Arial" w:cs="Arial"/>
                <w:b/>
                <w:szCs w:val="24"/>
              </w:rPr>
            </w:pPr>
            <w:r w:rsidRPr="00B83960">
              <w:rPr>
                <w:rFonts w:ascii="Arial" w:hAnsi="Arial" w:cs="Arial"/>
                <w:b/>
                <w:szCs w:val="24"/>
              </w:rPr>
              <w:t>Scoring Methodology</w:t>
            </w:r>
            <w:r w:rsidR="00E67CF0" w:rsidRPr="00B83960">
              <w:rPr>
                <w:rFonts w:ascii="Arial" w:hAnsi="Arial" w:cs="Arial"/>
                <w:b/>
                <w:szCs w:val="24"/>
              </w:rPr>
              <w:t>:</w:t>
            </w:r>
          </w:p>
        </w:tc>
        <w:tc>
          <w:tcPr>
            <w:tcW w:w="1564" w:type="dxa"/>
            <w:tcBorders>
              <w:left w:val="nil"/>
              <w:bottom w:val="nil"/>
              <w:right w:val="nil"/>
            </w:tcBorders>
          </w:tcPr>
          <w:p w14:paraId="0A05472E" w14:textId="77777777" w:rsidR="00E67CF0" w:rsidRPr="00B83960" w:rsidRDefault="00E67CF0" w:rsidP="00D51C54">
            <w:pPr>
              <w:autoSpaceDE w:val="0"/>
              <w:autoSpaceDN w:val="0"/>
              <w:adjustRightInd w:val="0"/>
              <w:rPr>
                <w:rFonts w:ascii="Arial" w:hAnsi="Arial" w:cs="Arial"/>
                <w:szCs w:val="24"/>
              </w:rPr>
            </w:pPr>
            <w:r w:rsidRPr="00B83960">
              <w:rPr>
                <w:rFonts w:ascii="Arial" w:hAnsi="Arial" w:cs="Arial"/>
                <w:szCs w:val="24"/>
              </w:rPr>
              <w:t>Pass/Fail</w:t>
            </w:r>
          </w:p>
          <w:p w14:paraId="0AADD8D4" w14:textId="77777777" w:rsidR="00712108" w:rsidRPr="00B83960" w:rsidRDefault="00712108" w:rsidP="00D51C54">
            <w:pPr>
              <w:autoSpaceDE w:val="0"/>
              <w:autoSpaceDN w:val="0"/>
              <w:adjustRightInd w:val="0"/>
              <w:rPr>
                <w:rFonts w:ascii="Arial" w:hAnsi="Arial" w:cs="Arial"/>
                <w:szCs w:val="24"/>
              </w:rPr>
            </w:pPr>
          </w:p>
          <w:p w14:paraId="4FF317B3" w14:textId="0C8320E8" w:rsidR="00712108" w:rsidRPr="00B83960" w:rsidRDefault="00712108" w:rsidP="00D51C54">
            <w:pPr>
              <w:autoSpaceDE w:val="0"/>
              <w:autoSpaceDN w:val="0"/>
              <w:adjustRightInd w:val="0"/>
              <w:rPr>
                <w:rFonts w:ascii="Arial" w:hAnsi="Arial" w:cs="Arial"/>
                <w:szCs w:val="24"/>
              </w:rPr>
            </w:pPr>
            <w:r w:rsidRPr="00B83960">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B83960"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B83960" w:rsidRDefault="00E67CF0" w:rsidP="00D51C54">
            <w:pPr>
              <w:autoSpaceDE w:val="0"/>
              <w:autoSpaceDN w:val="0"/>
              <w:adjustRightInd w:val="0"/>
              <w:rPr>
                <w:rFonts w:ascii="Arial" w:hAnsi="Arial" w:cs="Arial"/>
                <w:szCs w:val="24"/>
              </w:rPr>
            </w:pPr>
          </w:p>
        </w:tc>
      </w:tr>
      <w:tr w:rsidR="00B83960" w:rsidRPr="00B83960" w14:paraId="76E95C86" w14:textId="77777777" w:rsidTr="00FC6E47">
        <w:trPr>
          <w:trHeight w:val="284"/>
        </w:trPr>
        <w:tc>
          <w:tcPr>
            <w:tcW w:w="1218" w:type="dxa"/>
            <w:tcBorders>
              <w:right w:val="nil"/>
            </w:tcBorders>
          </w:tcPr>
          <w:p w14:paraId="3259FF20" w14:textId="5C91C64E" w:rsidR="00E672FB" w:rsidRPr="00B83960" w:rsidRDefault="00CD0F4D" w:rsidP="00D51C54">
            <w:pPr>
              <w:spacing w:after="120"/>
              <w:rPr>
                <w:rFonts w:ascii="Arial" w:hAnsi="Arial" w:cs="Arial"/>
                <w:szCs w:val="24"/>
              </w:rPr>
            </w:pPr>
            <w:r w:rsidRPr="00B83960">
              <w:rPr>
                <w:rFonts w:ascii="Arial" w:hAnsi="Arial" w:cs="Arial"/>
                <w:szCs w:val="24"/>
              </w:rPr>
              <w:t>3.2.</w:t>
            </w:r>
          </w:p>
        </w:tc>
        <w:tc>
          <w:tcPr>
            <w:tcW w:w="6238" w:type="dxa"/>
            <w:gridSpan w:val="4"/>
            <w:tcBorders>
              <w:left w:val="nil"/>
            </w:tcBorders>
          </w:tcPr>
          <w:p w14:paraId="419D2C37" w14:textId="6625F467" w:rsidR="00E672FB" w:rsidRPr="00B83960" w:rsidRDefault="00E672FB" w:rsidP="00857A45">
            <w:pPr>
              <w:spacing w:after="120"/>
              <w:rPr>
                <w:rFonts w:ascii="Arial" w:hAnsi="Arial" w:cs="Arial"/>
                <w:szCs w:val="24"/>
              </w:rPr>
            </w:pPr>
            <w:r w:rsidRPr="00B83960">
              <w:rPr>
                <w:rFonts w:ascii="Arial" w:eastAsia="Arial" w:hAnsi="Arial" w:cs="Arial"/>
                <w:szCs w:val="24"/>
              </w:rPr>
              <w:t xml:space="preserve">Public Liability Insurance </w:t>
            </w:r>
            <w:r w:rsidR="00566026" w:rsidRPr="00B83960">
              <w:rPr>
                <w:rFonts w:ascii="Arial" w:eastAsia="Arial" w:hAnsi="Arial" w:cs="Arial"/>
                <w:szCs w:val="24"/>
              </w:rPr>
              <w:t>at</w:t>
            </w:r>
            <w:r w:rsidRPr="00B83960">
              <w:rPr>
                <w:rFonts w:ascii="Arial" w:eastAsia="Arial" w:hAnsi="Arial" w:cs="Arial"/>
                <w:szCs w:val="24"/>
              </w:rPr>
              <w:t xml:space="preserve"> </w:t>
            </w:r>
            <w:r w:rsidR="00566026" w:rsidRPr="00B83960">
              <w:rPr>
                <w:rFonts w:ascii="Arial" w:eastAsia="Arial" w:hAnsi="Arial" w:cs="Arial"/>
                <w:szCs w:val="24"/>
              </w:rPr>
              <w:t xml:space="preserve">no less than </w:t>
            </w:r>
            <w:r w:rsidRPr="00B83960">
              <w:rPr>
                <w:rFonts w:ascii="Arial" w:eastAsia="Arial" w:hAnsi="Arial" w:cs="Arial"/>
                <w:szCs w:val="24"/>
              </w:rPr>
              <w:t>£</w:t>
            </w:r>
            <w:r w:rsidR="00E911A1">
              <w:rPr>
                <w:rFonts w:ascii="Arial" w:eastAsia="Arial" w:hAnsi="Arial" w:cs="Arial"/>
                <w:szCs w:val="24"/>
              </w:rPr>
              <w:t>5m</w:t>
            </w:r>
          </w:p>
        </w:tc>
        <w:tc>
          <w:tcPr>
            <w:tcW w:w="1616" w:type="dxa"/>
            <w:gridSpan w:val="2"/>
            <w:tcBorders>
              <w:left w:val="nil"/>
            </w:tcBorders>
          </w:tcPr>
          <w:p w14:paraId="45B61FA8" w14:textId="77777777" w:rsidR="00E672FB" w:rsidRPr="00B83960" w:rsidRDefault="00DE600C"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B83960">
                  <w:rPr>
                    <w:rStyle w:val="PlaceholderText"/>
                    <w:rFonts w:ascii="Arial" w:hAnsi="Arial" w:cs="Arial"/>
                    <w:color w:val="auto"/>
                    <w:szCs w:val="24"/>
                  </w:rPr>
                  <w:t>Choose an item.</w:t>
                </w:r>
              </w:sdtContent>
            </w:sdt>
          </w:p>
        </w:tc>
      </w:tr>
      <w:tr w:rsidR="00B83960" w:rsidRPr="00B83960" w14:paraId="059D1B67" w14:textId="77777777" w:rsidTr="00FC6E47">
        <w:trPr>
          <w:trHeight w:val="284"/>
        </w:trPr>
        <w:tc>
          <w:tcPr>
            <w:tcW w:w="1218" w:type="dxa"/>
            <w:tcBorders>
              <w:right w:val="nil"/>
            </w:tcBorders>
          </w:tcPr>
          <w:p w14:paraId="718F817B" w14:textId="26F682B2" w:rsidR="00E672FB" w:rsidRPr="00B83960" w:rsidRDefault="00CD0F4D" w:rsidP="00D51C54">
            <w:pPr>
              <w:spacing w:after="120"/>
              <w:rPr>
                <w:rFonts w:ascii="Arial" w:hAnsi="Arial" w:cs="Arial"/>
                <w:szCs w:val="24"/>
              </w:rPr>
            </w:pPr>
            <w:r w:rsidRPr="00B83960">
              <w:rPr>
                <w:rFonts w:ascii="Arial" w:hAnsi="Arial" w:cs="Arial"/>
                <w:szCs w:val="24"/>
              </w:rPr>
              <w:lastRenderedPageBreak/>
              <w:t>3.3.</w:t>
            </w:r>
          </w:p>
        </w:tc>
        <w:tc>
          <w:tcPr>
            <w:tcW w:w="6238" w:type="dxa"/>
            <w:gridSpan w:val="4"/>
            <w:tcBorders>
              <w:left w:val="nil"/>
            </w:tcBorders>
          </w:tcPr>
          <w:p w14:paraId="29672ED1" w14:textId="43A7CEF3" w:rsidR="00E672FB" w:rsidRPr="00B83960" w:rsidRDefault="00E672FB" w:rsidP="00857A45">
            <w:pPr>
              <w:spacing w:after="120"/>
              <w:rPr>
                <w:rFonts w:ascii="Arial" w:hAnsi="Arial" w:cs="Arial"/>
                <w:szCs w:val="24"/>
              </w:rPr>
            </w:pPr>
            <w:r w:rsidRPr="00B83960">
              <w:rPr>
                <w:rFonts w:ascii="Arial" w:eastAsia="Arial" w:hAnsi="Arial" w:cs="Arial"/>
                <w:szCs w:val="24"/>
              </w:rPr>
              <w:t xml:space="preserve">Professional Indemnity Insurance </w:t>
            </w:r>
            <w:r w:rsidR="00566026" w:rsidRPr="00B83960">
              <w:rPr>
                <w:rFonts w:ascii="Arial" w:eastAsia="Arial" w:hAnsi="Arial" w:cs="Arial"/>
                <w:szCs w:val="24"/>
              </w:rPr>
              <w:t>at</w:t>
            </w:r>
            <w:r w:rsidRPr="00B83960">
              <w:rPr>
                <w:rFonts w:ascii="Arial" w:eastAsia="Arial" w:hAnsi="Arial" w:cs="Arial"/>
                <w:szCs w:val="24"/>
              </w:rPr>
              <w:t xml:space="preserve"> </w:t>
            </w:r>
            <w:r w:rsidR="00566026" w:rsidRPr="00B83960">
              <w:rPr>
                <w:rFonts w:ascii="Arial" w:eastAsia="Arial" w:hAnsi="Arial" w:cs="Arial"/>
                <w:szCs w:val="24"/>
              </w:rPr>
              <w:t xml:space="preserve">no less than </w:t>
            </w:r>
            <w:r w:rsidRPr="00B83960">
              <w:rPr>
                <w:rFonts w:ascii="Arial" w:eastAsia="Arial" w:hAnsi="Arial" w:cs="Arial"/>
                <w:szCs w:val="24"/>
              </w:rPr>
              <w:t>£</w:t>
            </w:r>
            <w:r w:rsidR="00E4093E">
              <w:rPr>
                <w:rFonts w:ascii="Arial" w:eastAsia="Arial" w:hAnsi="Arial" w:cs="Arial"/>
                <w:szCs w:val="24"/>
              </w:rPr>
              <w:t>5m</w:t>
            </w:r>
          </w:p>
        </w:tc>
        <w:tc>
          <w:tcPr>
            <w:tcW w:w="1616" w:type="dxa"/>
            <w:gridSpan w:val="2"/>
            <w:tcBorders>
              <w:left w:val="nil"/>
            </w:tcBorders>
          </w:tcPr>
          <w:p w14:paraId="767BC763" w14:textId="77777777" w:rsidR="00E672FB" w:rsidRPr="00B83960" w:rsidRDefault="00DE600C"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B83960">
                  <w:rPr>
                    <w:rStyle w:val="PlaceholderText"/>
                    <w:rFonts w:ascii="Arial" w:hAnsi="Arial" w:cs="Arial"/>
                    <w:color w:val="auto"/>
                    <w:szCs w:val="24"/>
                  </w:rPr>
                  <w:t>Choose an item.</w:t>
                </w:r>
              </w:sdtContent>
            </w:sdt>
          </w:p>
        </w:tc>
      </w:tr>
      <w:tr w:rsidR="00B83960" w:rsidRPr="00B83960" w14:paraId="3912488A" w14:textId="77777777" w:rsidTr="00FC6E47">
        <w:trPr>
          <w:trHeight w:val="284"/>
        </w:trPr>
        <w:tc>
          <w:tcPr>
            <w:tcW w:w="1218" w:type="dxa"/>
            <w:tcBorders>
              <w:right w:val="nil"/>
            </w:tcBorders>
          </w:tcPr>
          <w:p w14:paraId="7730EA66" w14:textId="74F739A1" w:rsidR="00E672FB" w:rsidRPr="00B83960" w:rsidRDefault="00CD0F4D" w:rsidP="00D51C54">
            <w:pPr>
              <w:spacing w:after="120"/>
              <w:rPr>
                <w:rFonts w:ascii="Arial" w:hAnsi="Arial" w:cs="Arial"/>
                <w:szCs w:val="24"/>
              </w:rPr>
            </w:pPr>
            <w:r w:rsidRPr="00B83960">
              <w:rPr>
                <w:rFonts w:ascii="Arial" w:hAnsi="Arial" w:cs="Arial"/>
                <w:szCs w:val="24"/>
              </w:rPr>
              <w:t>3.4.</w:t>
            </w:r>
          </w:p>
        </w:tc>
        <w:tc>
          <w:tcPr>
            <w:tcW w:w="6238" w:type="dxa"/>
            <w:gridSpan w:val="4"/>
            <w:tcBorders>
              <w:left w:val="nil"/>
            </w:tcBorders>
          </w:tcPr>
          <w:p w14:paraId="2A9D3CCC" w14:textId="7059BE26" w:rsidR="00E672FB" w:rsidRPr="00B83960" w:rsidRDefault="00E672FB" w:rsidP="00F970F4">
            <w:pPr>
              <w:spacing w:after="120"/>
              <w:rPr>
                <w:rFonts w:ascii="Arial" w:hAnsi="Arial" w:cs="Arial"/>
                <w:szCs w:val="24"/>
              </w:rPr>
            </w:pPr>
            <w:r w:rsidRPr="00B83960">
              <w:rPr>
                <w:rFonts w:ascii="Arial" w:eastAsia="Arial" w:hAnsi="Arial" w:cs="Arial"/>
                <w:szCs w:val="24"/>
              </w:rPr>
              <w:t xml:space="preserve">Product Liability Insurance </w:t>
            </w:r>
            <w:r w:rsidR="00566026" w:rsidRPr="00B83960">
              <w:rPr>
                <w:rFonts w:ascii="Arial" w:eastAsia="Arial" w:hAnsi="Arial" w:cs="Arial"/>
                <w:szCs w:val="24"/>
              </w:rPr>
              <w:t>at</w:t>
            </w:r>
            <w:r w:rsidRPr="00B83960">
              <w:rPr>
                <w:rFonts w:ascii="Arial" w:eastAsia="Arial" w:hAnsi="Arial" w:cs="Arial"/>
                <w:szCs w:val="24"/>
              </w:rPr>
              <w:t xml:space="preserve"> </w:t>
            </w:r>
            <w:r w:rsidR="00566026" w:rsidRPr="00B83960">
              <w:rPr>
                <w:rFonts w:ascii="Arial" w:eastAsia="Arial" w:hAnsi="Arial" w:cs="Arial"/>
                <w:szCs w:val="24"/>
              </w:rPr>
              <w:t xml:space="preserve">no less than </w:t>
            </w:r>
            <w:r w:rsidRPr="00B83960">
              <w:rPr>
                <w:rFonts w:ascii="Arial" w:eastAsia="Arial" w:hAnsi="Arial" w:cs="Arial"/>
                <w:szCs w:val="24"/>
              </w:rPr>
              <w:t>£</w:t>
            </w:r>
            <w:r w:rsidR="00E911A1">
              <w:rPr>
                <w:rFonts w:ascii="Arial" w:eastAsia="Arial" w:hAnsi="Arial" w:cs="Arial"/>
                <w:szCs w:val="24"/>
              </w:rPr>
              <w:t>2</w:t>
            </w:r>
            <w:r w:rsidR="00E4093E">
              <w:rPr>
                <w:rFonts w:ascii="Arial" w:eastAsia="Arial" w:hAnsi="Arial" w:cs="Arial"/>
                <w:szCs w:val="24"/>
              </w:rPr>
              <w:t xml:space="preserve">m </w:t>
            </w:r>
          </w:p>
        </w:tc>
        <w:tc>
          <w:tcPr>
            <w:tcW w:w="1616" w:type="dxa"/>
            <w:gridSpan w:val="2"/>
            <w:tcBorders>
              <w:left w:val="nil"/>
            </w:tcBorders>
          </w:tcPr>
          <w:p w14:paraId="6D322DC1" w14:textId="77777777" w:rsidR="00E672FB" w:rsidRPr="00B83960" w:rsidRDefault="00DE600C"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B83960">
                  <w:rPr>
                    <w:rStyle w:val="PlaceholderText"/>
                    <w:rFonts w:ascii="Arial" w:hAnsi="Arial" w:cs="Arial"/>
                    <w:color w:val="auto"/>
                    <w:szCs w:val="24"/>
                  </w:rPr>
                  <w:t>Choose an item.</w:t>
                </w:r>
              </w:sdtContent>
            </w:sdt>
          </w:p>
        </w:tc>
      </w:tr>
    </w:tbl>
    <w:p w14:paraId="76F4B747" w14:textId="2C4804DE" w:rsidR="00E672FB" w:rsidRPr="00B8396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B83960" w:rsidRPr="00B8396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B83960" w:rsidRDefault="00E67CF0" w:rsidP="00D51C54">
            <w:pPr>
              <w:autoSpaceDE w:val="0"/>
              <w:autoSpaceDN w:val="0"/>
              <w:adjustRightInd w:val="0"/>
              <w:rPr>
                <w:rFonts w:ascii="Arial" w:hAnsi="Arial" w:cs="Arial"/>
                <w:b/>
                <w:szCs w:val="24"/>
              </w:rPr>
            </w:pPr>
            <w:r w:rsidRPr="00B83960">
              <w:rPr>
                <w:rFonts w:ascii="Arial" w:hAnsi="Arial" w:cs="Arial"/>
                <w:b/>
                <w:szCs w:val="24"/>
              </w:rPr>
              <w:t>Requirements under Modern Slavery Act 2015</w:t>
            </w:r>
          </w:p>
        </w:tc>
      </w:tr>
      <w:tr w:rsidR="00B83960" w:rsidRPr="00B83960" w14:paraId="1331AF21" w14:textId="77777777" w:rsidTr="00795DCA">
        <w:trPr>
          <w:trHeight w:val="284"/>
        </w:trPr>
        <w:tc>
          <w:tcPr>
            <w:tcW w:w="1726" w:type="dxa"/>
            <w:gridSpan w:val="2"/>
            <w:tcBorders>
              <w:bottom w:val="nil"/>
              <w:right w:val="nil"/>
            </w:tcBorders>
          </w:tcPr>
          <w:p w14:paraId="73880273" w14:textId="5470593E" w:rsidR="00E67CF0" w:rsidRPr="00B83960" w:rsidRDefault="00E67CF0" w:rsidP="00D51C54">
            <w:pPr>
              <w:autoSpaceDE w:val="0"/>
              <w:autoSpaceDN w:val="0"/>
              <w:adjustRightInd w:val="0"/>
              <w:rPr>
                <w:rFonts w:ascii="Arial" w:hAnsi="Arial" w:cs="Arial"/>
                <w:b/>
                <w:szCs w:val="24"/>
              </w:rPr>
            </w:pPr>
            <w:r w:rsidRPr="00B83960">
              <w:rPr>
                <w:rFonts w:ascii="Arial" w:hAnsi="Arial" w:cs="Arial"/>
                <w:b/>
                <w:szCs w:val="24"/>
              </w:rPr>
              <w:t>Question 4:</w:t>
            </w:r>
          </w:p>
        </w:tc>
        <w:tc>
          <w:tcPr>
            <w:tcW w:w="2838" w:type="dxa"/>
            <w:tcBorders>
              <w:left w:val="nil"/>
              <w:bottom w:val="nil"/>
              <w:right w:val="nil"/>
            </w:tcBorders>
          </w:tcPr>
          <w:p w14:paraId="43D2FB86" w14:textId="719342E3" w:rsidR="00E67CF0" w:rsidRPr="00B83960" w:rsidRDefault="00566026" w:rsidP="00D51C54">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1405" w:type="dxa"/>
            <w:tcBorders>
              <w:left w:val="nil"/>
              <w:bottom w:val="nil"/>
              <w:right w:val="nil"/>
            </w:tcBorders>
          </w:tcPr>
          <w:p w14:paraId="267C3A31" w14:textId="77777777" w:rsidR="00E67CF0" w:rsidRPr="00B83960" w:rsidRDefault="00E67CF0" w:rsidP="00D51C54">
            <w:pPr>
              <w:autoSpaceDE w:val="0"/>
              <w:autoSpaceDN w:val="0"/>
              <w:adjustRightInd w:val="0"/>
              <w:rPr>
                <w:rFonts w:ascii="Arial" w:hAnsi="Arial" w:cs="Arial"/>
                <w:szCs w:val="24"/>
              </w:rPr>
            </w:pPr>
            <w:r w:rsidRPr="00B83960">
              <w:rPr>
                <w:rFonts w:ascii="Arial" w:hAnsi="Arial" w:cs="Arial"/>
                <w:szCs w:val="24"/>
              </w:rPr>
              <w:t>Pass/Fail</w:t>
            </w:r>
          </w:p>
          <w:p w14:paraId="259C3A3C" w14:textId="77777777" w:rsidR="00712108" w:rsidRPr="00B83960" w:rsidRDefault="00712108" w:rsidP="00D51C54">
            <w:pPr>
              <w:autoSpaceDE w:val="0"/>
              <w:autoSpaceDN w:val="0"/>
              <w:adjustRightInd w:val="0"/>
              <w:rPr>
                <w:rFonts w:ascii="Arial" w:hAnsi="Arial" w:cs="Arial"/>
                <w:szCs w:val="24"/>
              </w:rPr>
            </w:pPr>
          </w:p>
          <w:p w14:paraId="1008265D" w14:textId="1F70F995" w:rsidR="00712108" w:rsidRPr="00B83960" w:rsidRDefault="00712108" w:rsidP="00D51C54">
            <w:pPr>
              <w:autoSpaceDE w:val="0"/>
              <w:autoSpaceDN w:val="0"/>
              <w:adjustRightInd w:val="0"/>
              <w:rPr>
                <w:rFonts w:ascii="Arial" w:hAnsi="Arial" w:cs="Arial"/>
                <w:szCs w:val="24"/>
              </w:rPr>
            </w:pPr>
            <w:r w:rsidRPr="00B83960">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B83960"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B83960" w:rsidRDefault="00E67CF0" w:rsidP="00D51C54">
            <w:pPr>
              <w:autoSpaceDE w:val="0"/>
              <w:autoSpaceDN w:val="0"/>
              <w:adjustRightInd w:val="0"/>
              <w:rPr>
                <w:rFonts w:ascii="Arial" w:hAnsi="Arial" w:cs="Arial"/>
                <w:szCs w:val="24"/>
              </w:rPr>
            </w:pPr>
          </w:p>
        </w:tc>
      </w:tr>
      <w:tr w:rsidR="00E672FB" w:rsidRPr="00B83960" w14:paraId="20995332" w14:textId="77777777" w:rsidTr="00795DCA">
        <w:trPr>
          <w:trHeight w:val="284"/>
        </w:trPr>
        <w:tc>
          <w:tcPr>
            <w:tcW w:w="1218" w:type="dxa"/>
            <w:tcBorders>
              <w:right w:val="nil"/>
            </w:tcBorders>
          </w:tcPr>
          <w:p w14:paraId="788B4DE2" w14:textId="556091D8" w:rsidR="00E672FB" w:rsidRPr="00B83960" w:rsidRDefault="00BA0F4D" w:rsidP="00D51C54">
            <w:pPr>
              <w:spacing w:after="120"/>
              <w:rPr>
                <w:rFonts w:ascii="Arial" w:hAnsi="Arial" w:cs="Arial"/>
                <w:szCs w:val="24"/>
              </w:rPr>
            </w:pPr>
            <w:r w:rsidRPr="00B83960">
              <w:rPr>
                <w:rFonts w:ascii="Arial" w:hAnsi="Arial" w:cs="Arial"/>
                <w:szCs w:val="24"/>
              </w:rPr>
              <w:t>4.</w:t>
            </w:r>
            <w:r w:rsidR="00CD0F4D" w:rsidRPr="00B83960">
              <w:rPr>
                <w:rFonts w:ascii="Arial" w:hAnsi="Arial" w:cs="Arial"/>
                <w:szCs w:val="24"/>
              </w:rPr>
              <w:t>1.</w:t>
            </w:r>
            <w:r w:rsidRPr="00B83960">
              <w:rPr>
                <w:rFonts w:ascii="Arial" w:hAnsi="Arial" w:cs="Arial"/>
                <w:szCs w:val="24"/>
              </w:rPr>
              <w:t xml:space="preserve"> (a)</w:t>
            </w:r>
          </w:p>
        </w:tc>
        <w:tc>
          <w:tcPr>
            <w:tcW w:w="6209" w:type="dxa"/>
            <w:gridSpan w:val="4"/>
            <w:tcBorders>
              <w:left w:val="nil"/>
            </w:tcBorders>
          </w:tcPr>
          <w:p w14:paraId="4BBCC7D2" w14:textId="77777777" w:rsidR="006C34D6" w:rsidRPr="00B83960" w:rsidRDefault="00E67CF0" w:rsidP="00D51C54">
            <w:pPr>
              <w:suppressAutoHyphens/>
              <w:autoSpaceDN w:val="0"/>
              <w:spacing w:after="120"/>
              <w:textAlignment w:val="baseline"/>
              <w:rPr>
                <w:rFonts w:ascii="Arial" w:eastAsia="Arial" w:hAnsi="Arial" w:cs="Arial"/>
                <w:szCs w:val="24"/>
              </w:rPr>
            </w:pPr>
            <w:r w:rsidRPr="00B83960">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B83960" w:rsidRDefault="00E67CF0" w:rsidP="00D51C54">
            <w:pPr>
              <w:suppressAutoHyphens/>
              <w:autoSpaceDN w:val="0"/>
              <w:spacing w:after="120"/>
              <w:textAlignment w:val="baseline"/>
              <w:rPr>
                <w:rFonts w:ascii="Arial" w:eastAsia="Arial" w:hAnsi="Arial" w:cs="Arial"/>
                <w:szCs w:val="24"/>
              </w:rPr>
            </w:pPr>
            <w:r w:rsidRPr="00B83960">
              <w:rPr>
                <w:rFonts w:ascii="Arial" w:eastAsia="Arial" w:hAnsi="Arial" w:cs="Arial"/>
                <w:szCs w:val="24"/>
              </w:rPr>
              <w:t>Please confirm that your supply chain with regards to this quotation response complies with the Modern Slavery Act 2015</w:t>
            </w:r>
            <w:r w:rsidR="00E672FB" w:rsidRPr="00B83960">
              <w:rPr>
                <w:rFonts w:ascii="Arial" w:eastAsia="Arial" w:hAnsi="Arial" w:cs="Arial"/>
                <w:szCs w:val="24"/>
                <w:highlight w:val="white"/>
              </w:rPr>
              <w:t>?</w:t>
            </w:r>
          </w:p>
        </w:tc>
        <w:tc>
          <w:tcPr>
            <w:tcW w:w="1645" w:type="dxa"/>
            <w:gridSpan w:val="2"/>
          </w:tcPr>
          <w:p w14:paraId="6014FF77" w14:textId="740A2D3D" w:rsidR="00E672FB" w:rsidRPr="00B83960" w:rsidRDefault="00DE600C"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B83960">
                  <w:rPr>
                    <w:rStyle w:val="PlaceholderText"/>
                    <w:rFonts w:ascii="Arial" w:hAnsi="Arial" w:cs="Arial"/>
                    <w:color w:val="auto"/>
                    <w:szCs w:val="24"/>
                  </w:rPr>
                  <w:t>Choose an item.</w:t>
                </w:r>
              </w:sdtContent>
            </w:sdt>
          </w:p>
        </w:tc>
      </w:tr>
    </w:tbl>
    <w:p w14:paraId="105C4140" w14:textId="659156D2" w:rsidR="00E672FB" w:rsidRPr="00B83960" w:rsidRDefault="00E672FB" w:rsidP="00DC71EB">
      <w:pPr>
        <w:rPr>
          <w:rFonts w:ascii="Arial" w:hAnsi="Arial" w:cs="Arial"/>
          <w:szCs w:val="24"/>
        </w:rPr>
      </w:pPr>
    </w:p>
    <w:p w14:paraId="3697A7E7" w14:textId="3DA8A9A9" w:rsidR="00A464FB" w:rsidRPr="00B83960"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B83960" w:rsidRPr="00B83960" w14:paraId="41EE2457" w14:textId="77777777" w:rsidTr="000819FE">
        <w:trPr>
          <w:trHeight w:val="567"/>
          <w:tblHeader/>
        </w:trPr>
        <w:tc>
          <w:tcPr>
            <w:tcW w:w="9072" w:type="dxa"/>
            <w:gridSpan w:val="7"/>
            <w:tcBorders>
              <w:bottom w:val="single" w:sz="4" w:space="0" w:color="auto"/>
            </w:tcBorders>
            <w:vAlign w:val="center"/>
          </w:tcPr>
          <w:p w14:paraId="76BCBEBC" w14:textId="20E8CD03" w:rsidR="00077425" w:rsidRPr="00B83960" w:rsidRDefault="00077425" w:rsidP="000819FE">
            <w:pPr>
              <w:autoSpaceDE w:val="0"/>
              <w:autoSpaceDN w:val="0"/>
              <w:adjustRightInd w:val="0"/>
              <w:rPr>
                <w:rFonts w:ascii="Arial" w:hAnsi="Arial" w:cs="Arial"/>
                <w:b/>
                <w:szCs w:val="24"/>
              </w:rPr>
            </w:pPr>
            <w:r w:rsidRPr="00B83960">
              <w:rPr>
                <w:rFonts w:ascii="Arial" w:hAnsi="Arial" w:cs="Arial"/>
                <w:b/>
                <w:szCs w:val="24"/>
              </w:rPr>
              <w:t>Carbon Reduction</w:t>
            </w:r>
          </w:p>
        </w:tc>
      </w:tr>
      <w:tr w:rsidR="00B83960" w:rsidRPr="00B83960" w14:paraId="77389F1F" w14:textId="77777777" w:rsidTr="000819FE">
        <w:trPr>
          <w:trHeight w:val="284"/>
        </w:trPr>
        <w:tc>
          <w:tcPr>
            <w:tcW w:w="1726" w:type="dxa"/>
            <w:gridSpan w:val="2"/>
            <w:tcBorders>
              <w:bottom w:val="nil"/>
              <w:right w:val="nil"/>
            </w:tcBorders>
          </w:tcPr>
          <w:p w14:paraId="67F4E2C3" w14:textId="5D6191AC" w:rsidR="00077425" w:rsidRPr="00B83960" w:rsidRDefault="00077425" w:rsidP="000819FE">
            <w:pPr>
              <w:autoSpaceDE w:val="0"/>
              <w:autoSpaceDN w:val="0"/>
              <w:adjustRightInd w:val="0"/>
              <w:rPr>
                <w:rFonts w:ascii="Arial" w:hAnsi="Arial" w:cs="Arial"/>
                <w:b/>
                <w:szCs w:val="24"/>
              </w:rPr>
            </w:pPr>
            <w:r w:rsidRPr="00B83960">
              <w:rPr>
                <w:rFonts w:ascii="Arial" w:hAnsi="Arial" w:cs="Arial"/>
                <w:b/>
                <w:szCs w:val="24"/>
              </w:rPr>
              <w:t>Question 6:</w:t>
            </w:r>
          </w:p>
        </w:tc>
        <w:tc>
          <w:tcPr>
            <w:tcW w:w="2838" w:type="dxa"/>
            <w:tcBorders>
              <w:left w:val="nil"/>
              <w:bottom w:val="nil"/>
              <w:right w:val="nil"/>
            </w:tcBorders>
          </w:tcPr>
          <w:p w14:paraId="38AC45C8" w14:textId="77777777" w:rsidR="00077425" w:rsidRPr="00B83960" w:rsidRDefault="00077425" w:rsidP="000819FE">
            <w:pPr>
              <w:autoSpaceDE w:val="0"/>
              <w:autoSpaceDN w:val="0"/>
              <w:adjustRightInd w:val="0"/>
              <w:jc w:val="right"/>
              <w:rPr>
                <w:rFonts w:ascii="Arial" w:hAnsi="Arial" w:cs="Arial"/>
                <w:b/>
                <w:szCs w:val="24"/>
              </w:rPr>
            </w:pPr>
            <w:r w:rsidRPr="00B83960">
              <w:rPr>
                <w:rFonts w:ascii="Arial" w:hAnsi="Arial" w:cs="Arial"/>
                <w:b/>
                <w:szCs w:val="24"/>
              </w:rPr>
              <w:t>Scoring Methodology:</w:t>
            </w:r>
          </w:p>
          <w:p w14:paraId="43FDD58F" w14:textId="77777777" w:rsidR="00077425" w:rsidRPr="00B83960" w:rsidRDefault="00077425" w:rsidP="000819FE">
            <w:pPr>
              <w:rPr>
                <w:rFonts w:ascii="Arial" w:hAnsi="Arial" w:cs="Arial"/>
                <w:szCs w:val="24"/>
              </w:rPr>
            </w:pPr>
          </w:p>
          <w:p w14:paraId="7BF6A8DC" w14:textId="77777777" w:rsidR="00077425" w:rsidRPr="00B83960" w:rsidRDefault="00077425" w:rsidP="000819FE">
            <w:pPr>
              <w:rPr>
                <w:rFonts w:ascii="Arial" w:hAnsi="Arial" w:cs="Arial"/>
                <w:szCs w:val="24"/>
              </w:rPr>
            </w:pPr>
          </w:p>
          <w:p w14:paraId="40B8FEED" w14:textId="77777777" w:rsidR="00077425" w:rsidRPr="00B83960" w:rsidRDefault="00077425" w:rsidP="000819FE">
            <w:pPr>
              <w:rPr>
                <w:rFonts w:ascii="Arial" w:hAnsi="Arial" w:cs="Arial"/>
                <w:szCs w:val="24"/>
              </w:rPr>
            </w:pPr>
          </w:p>
          <w:p w14:paraId="14189F72" w14:textId="77777777" w:rsidR="00077425" w:rsidRPr="00B83960" w:rsidRDefault="00077425" w:rsidP="000819FE">
            <w:pPr>
              <w:rPr>
                <w:rFonts w:ascii="Arial" w:hAnsi="Arial" w:cs="Arial"/>
                <w:szCs w:val="24"/>
              </w:rPr>
            </w:pPr>
          </w:p>
          <w:p w14:paraId="0FA9879F" w14:textId="77777777" w:rsidR="00077425" w:rsidRPr="00B83960" w:rsidRDefault="00077425" w:rsidP="000819FE">
            <w:pPr>
              <w:rPr>
                <w:rFonts w:ascii="Arial" w:hAnsi="Arial" w:cs="Arial"/>
                <w:szCs w:val="24"/>
              </w:rPr>
            </w:pPr>
          </w:p>
          <w:p w14:paraId="75C4A2DE" w14:textId="77777777" w:rsidR="00077425" w:rsidRPr="00B83960" w:rsidRDefault="00077425" w:rsidP="000819FE">
            <w:pPr>
              <w:rPr>
                <w:rFonts w:ascii="Arial" w:hAnsi="Arial" w:cs="Arial"/>
                <w:szCs w:val="24"/>
              </w:rPr>
            </w:pPr>
          </w:p>
          <w:p w14:paraId="13A92320" w14:textId="77777777" w:rsidR="00077425" w:rsidRPr="00B83960" w:rsidRDefault="00077425" w:rsidP="000819FE">
            <w:pPr>
              <w:rPr>
                <w:rFonts w:ascii="Arial" w:hAnsi="Arial" w:cs="Arial"/>
                <w:szCs w:val="24"/>
              </w:rPr>
            </w:pPr>
          </w:p>
          <w:p w14:paraId="5AB53B7F" w14:textId="77777777" w:rsidR="00077425" w:rsidRPr="00B83960" w:rsidRDefault="00077425" w:rsidP="000819FE">
            <w:pPr>
              <w:rPr>
                <w:rFonts w:ascii="Arial" w:hAnsi="Arial" w:cs="Arial"/>
                <w:szCs w:val="24"/>
              </w:rPr>
            </w:pPr>
          </w:p>
          <w:p w14:paraId="75B84BCE" w14:textId="77777777" w:rsidR="00077425" w:rsidRPr="00B83960" w:rsidRDefault="00077425" w:rsidP="000819FE">
            <w:pPr>
              <w:rPr>
                <w:rFonts w:ascii="Arial" w:hAnsi="Arial" w:cs="Arial"/>
                <w:b/>
                <w:szCs w:val="24"/>
              </w:rPr>
            </w:pPr>
          </w:p>
          <w:p w14:paraId="3A41016B" w14:textId="77777777" w:rsidR="00077425" w:rsidRPr="00B83960" w:rsidRDefault="00077425" w:rsidP="000819FE">
            <w:pPr>
              <w:rPr>
                <w:rFonts w:ascii="Arial" w:hAnsi="Arial" w:cs="Arial"/>
                <w:szCs w:val="24"/>
              </w:rPr>
            </w:pPr>
          </w:p>
        </w:tc>
        <w:tc>
          <w:tcPr>
            <w:tcW w:w="1405" w:type="dxa"/>
            <w:tcBorders>
              <w:left w:val="nil"/>
              <w:bottom w:val="nil"/>
              <w:right w:val="nil"/>
            </w:tcBorders>
          </w:tcPr>
          <w:p w14:paraId="6AE028C8" w14:textId="77777777" w:rsidR="00077425" w:rsidRPr="00B83960" w:rsidRDefault="00077425" w:rsidP="000819FE">
            <w:pPr>
              <w:autoSpaceDE w:val="0"/>
              <w:autoSpaceDN w:val="0"/>
              <w:adjustRightInd w:val="0"/>
              <w:rPr>
                <w:rFonts w:ascii="Arial" w:hAnsi="Arial" w:cs="Arial"/>
                <w:szCs w:val="24"/>
              </w:rPr>
            </w:pPr>
            <w:r w:rsidRPr="00B83960">
              <w:rPr>
                <w:rFonts w:ascii="Arial" w:hAnsi="Arial" w:cs="Arial"/>
                <w:szCs w:val="24"/>
              </w:rPr>
              <w:t>Pass/Fail</w:t>
            </w:r>
          </w:p>
          <w:p w14:paraId="3489625D" w14:textId="77777777" w:rsidR="00077425" w:rsidRPr="00B83960" w:rsidRDefault="00077425" w:rsidP="000819FE">
            <w:pPr>
              <w:autoSpaceDE w:val="0"/>
              <w:autoSpaceDN w:val="0"/>
              <w:adjustRightInd w:val="0"/>
              <w:rPr>
                <w:rFonts w:ascii="Arial" w:hAnsi="Arial" w:cs="Arial"/>
                <w:szCs w:val="24"/>
              </w:rPr>
            </w:pPr>
            <w:r w:rsidRPr="00B83960">
              <w:rPr>
                <w:rFonts w:ascii="Arial" w:hAnsi="Arial" w:cs="Arial"/>
                <w:szCs w:val="24"/>
              </w:rPr>
              <w:t>Potential Suppliers who answer ‘No’ will be eliminated from this procurement process.</w:t>
            </w:r>
          </w:p>
          <w:p w14:paraId="158F5E3B" w14:textId="77777777" w:rsidR="00077425" w:rsidRPr="00B83960" w:rsidRDefault="00077425" w:rsidP="000819FE">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B83960" w:rsidRDefault="00077425" w:rsidP="000819FE">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B83960" w:rsidRDefault="00077425" w:rsidP="000819FE">
            <w:pPr>
              <w:autoSpaceDE w:val="0"/>
              <w:autoSpaceDN w:val="0"/>
              <w:adjustRightInd w:val="0"/>
              <w:rPr>
                <w:rFonts w:ascii="Arial" w:hAnsi="Arial" w:cs="Arial"/>
                <w:szCs w:val="24"/>
              </w:rPr>
            </w:pPr>
          </w:p>
        </w:tc>
      </w:tr>
      <w:tr w:rsidR="00077425" w:rsidRPr="00B83960" w14:paraId="68FB2ECF" w14:textId="77777777" w:rsidTr="000819FE">
        <w:trPr>
          <w:trHeight w:val="284"/>
        </w:trPr>
        <w:tc>
          <w:tcPr>
            <w:tcW w:w="1218" w:type="dxa"/>
            <w:tcBorders>
              <w:right w:val="nil"/>
            </w:tcBorders>
          </w:tcPr>
          <w:p w14:paraId="523D71C1" w14:textId="0E186DC7" w:rsidR="00077425" w:rsidRPr="00B83960" w:rsidRDefault="00077425" w:rsidP="000819FE">
            <w:pPr>
              <w:spacing w:after="120"/>
              <w:rPr>
                <w:rFonts w:ascii="Arial" w:hAnsi="Arial" w:cs="Arial"/>
                <w:szCs w:val="24"/>
              </w:rPr>
            </w:pPr>
            <w:r w:rsidRPr="00B83960">
              <w:rPr>
                <w:rFonts w:ascii="Arial" w:hAnsi="Arial" w:cs="Arial"/>
                <w:szCs w:val="24"/>
              </w:rPr>
              <w:t>6.1.</w:t>
            </w:r>
          </w:p>
        </w:tc>
        <w:tc>
          <w:tcPr>
            <w:tcW w:w="6209" w:type="dxa"/>
            <w:gridSpan w:val="4"/>
            <w:tcBorders>
              <w:left w:val="nil"/>
            </w:tcBorders>
          </w:tcPr>
          <w:p w14:paraId="04A7D052" w14:textId="19722693" w:rsidR="00077425" w:rsidRPr="00B83960" w:rsidRDefault="00BF70E5" w:rsidP="00BF70E5">
            <w:pPr>
              <w:autoSpaceDE w:val="0"/>
              <w:autoSpaceDN w:val="0"/>
              <w:adjustRightInd w:val="0"/>
              <w:spacing w:after="120"/>
              <w:rPr>
                <w:rFonts w:ascii="Arial" w:hAnsi="Arial" w:cs="Arial"/>
                <w:szCs w:val="24"/>
              </w:rPr>
            </w:pPr>
            <w:r w:rsidRPr="00B83960">
              <w:rPr>
                <w:rFonts w:ascii="Arial" w:hAnsi="Arial" w:cs="Arial"/>
                <w:szCs w:val="24"/>
              </w:rPr>
              <w:t>Please can you confirm that you have read North Northamptonshire Council’s Carbon Management Plan?</w:t>
            </w:r>
          </w:p>
          <w:p w14:paraId="204F80F6" w14:textId="78386A06" w:rsidR="00BF70E5" w:rsidRPr="00B83960" w:rsidRDefault="00BF70E5" w:rsidP="000819FE">
            <w:pPr>
              <w:autoSpaceDE w:val="0"/>
              <w:autoSpaceDN w:val="0"/>
              <w:adjustRightInd w:val="0"/>
              <w:spacing w:after="120"/>
              <w:rPr>
                <w:rFonts w:ascii="Arial" w:hAnsi="Arial" w:cs="Arial"/>
                <w:szCs w:val="24"/>
              </w:rPr>
            </w:pPr>
            <w:r w:rsidRPr="00B83960">
              <w:rPr>
                <w:rFonts w:ascii="Arial" w:hAnsi="Arial" w:cs="Arial"/>
                <w:szCs w:val="24"/>
                <w:shd w:val="clear" w:color="auto" w:fill="FFFFFF"/>
              </w:rPr>
              <w:lastRenderedPageBreak/>
              <w:t xml:space="preserve">The Council's Carbon Management Plan can be found here: </w:t>
            </w:r>
            <w:hyperlink r:id="rId23" w:history="1">
              <w:r w:rsidRPr="00B83960">
                <w:rPr>
                  <w:rStyle w:val="Hyperlink"/>
                  <w:rFonts w:ascii="Arial" w:hAnsi="Arial" w:cs="Arial"/>
                  <w:color w:val="auto"/>
                  <w:szCs w:val="24"/>
                  <w:shd w:val="clear" w:color="auto" w:fill="FFFFFF"/>
                </w:rPr>
                <w:t>https://www.northnorthants.gov.uk/climate/carbon-management-plan</w:t>
              </w:r>
            </w:hyperlink>
            <w:r w:rsidRPr="00B83960">
              <w:rPr>
                <w:rFonts w:ascii="Arial" w:hAnsi="Arial" w:cs="Arial"/>
                <w:szCs w:val="24"/>
                <w:shd w:val="clear" w:color="auto" w:fill="FFFFFF"/>
              </w:rPr>
              <w:t xml:space="preserve"> </w:t>
            </w:r>
          </w:p>
        </w:tc>
        <w:tc>
          <w:tcPr>
            <w:tcW w:w="1645" w:type="dxa"/>
            <w:gridSpan w:val="2"/>
          </w:tcPr>
          <w:p w14:paraId="25131AE3" w14:textId="77777777" w:rsidR="00077425" w:rsidRPr="00B83960" w:rsidRDefault="00DE600C" w:rsidP="000819FE">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B83960">
                  <w:rPr>
                    <w:rStyle w:val="PlaceholderText"/>
                    <w:rFonts w:ascii="Arial" w:hAnsi="Arial" w:cs="Arial"/>
                    <w:color w:val="auto"/>
                    <w:szCs w:val="24"/>
                  </w:rPr>
                  <w:t>Choose an item.</w:t>
                </w:r>
              </w:sdtContent>
            </w:sdt>
          </w:p>
        </w:tc>
      </w:tr>
    </w:tbl>
    <w:p w14:paraId="0A81856D" w14:textId="52C2D5D9" w:rsidR="00077425" w:rsidRPr="00B8396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B83960" w:rsidRPr="00B83960" w14:paraId="41948180" w14:textId="77777777" w:rsidTr="000819FE">
        <w:trPr>
          <w:trHeight w:val="567"/>
          <w:tblHeader/>
        </w:trPr>
        <w:tc>
          <w:tcPr>
            <w:tcW w:w="9072" w:type="dxa"/>
            <w:gridSpan w:val="7"/>
            <w:tcBorders>
              <w:bottom w:val="single" w:sz="4" w:space="0" w:color="auto"/>
            </w:tcBorders>
            <w:vAlign w:val="center"/>
          </w:tcPr>
          <w:p w14:paraId="2E7B0C52" w14:textId="21A38A2E" w:rsidR="00077425" w:rsidRPr="00B83960" w:rsidRDefault="00077425" w:rsidP="000819FE">
            <w:pPr>
              <w:autoSpaceDE w:val="0"/>
              <w:autoSpaceDN w:val="0"/>
              <w:adjustRightInd w:val="0"/>
              <w:rPr>
                <w:rFonts w:ascii="Arial" w:hAnsi="Arial" w:cs="Arial"/>
                <w:b/>
                <w:szCs w:val="24"/>
              </w:rPr>
            </w:pPr>
            <w:r w:rsidRPr="00B83960">
              <w:rPr>
                <w:rFonts w:ascii="Arial" w:hAnsi="Arial" w:cs="Arial"/>
                <w:b/>
                <w:szCs w:val="24"/>
              </w:rPr>
              <w:t>Carbon Reduction</w:t>
            </w:r>
          </w:p>
        </w:tc>
      </w:tr>
      <w:tr w:rsidR="00B83960" w:rsidRPr="00B83960" w14:paraId="63D4ABBE" w14:textId="77777777" w:rsidTr="000819FE">
        <w:trPr>
          <w:trHeight w:val="284"/>
        </w:trPr>
        <w:tc>
          <w:tcPr>
            <w:tcW w:w="1726" w:type="dxa"/>
            <w:gridSpan w:val="2"/>
            <w:tcBorders>
              <w:bottom w:val="nil"/>
              <w:right w:val="nil"/>
            </w:tcBorders>
          </w:tcPr>
          <w:p w14:paraId="7938F1EC" w14:textId="3D63B0FF" w:rsidR="00077425" w:rsidRPr="00B83960" w:rsidRDefault="00077425" w:rsidP="000819FE">
            <w:pPr>
              <w:autoSpaceDE w:val="0"/>
              <w:autoSpaceDN w:val="0"/>
              <w:adjustRightInd w:val="0"/>
              <w:rPr>
                <w:rFonts w:ascii="Arial" w:hAnsi="Arial" w:cs="Arial"/>
                <w:b/>
                <w:szCs w:val="24"/>
              </w:rPr>
            </w:pPr>
            <w:r w:rsidRPr="00B83960">
              <w:rPr>
                <w:rFonts w:ascii="Arial" w:hAnsi="Arial" w:cs="Arial"/>
                <w:b/>
                <w:szCs w:val="24"/>
              </w:rPr>
              <w:t>Question 7:</w:t>
            </w:r>
          </w:p>
        </w:tc>
        <w:tc>
          <w:tcPr>
            <w:tcW w:w="2838" w:type="dxa"/>
            <w:tcBorders>
              <w:left w:val="nil"/>
              <w:bottom w:val="nil"/>
              <w:right w:val="nil"/>
            </w:tcBorders>
          </w:tcPr>
          <w:p w14:paraId="18A5F68E" w14:textId="77777777" w:rsidR="00077425" w:rsidRPr="00B83960" w:rsidRDefault="00077425" w:rsidP="000819FE">
            <w:pPr>
              <w:autoSpaceDE w:val="0"/>
              <w:autoSpaceDN w:val="0"/>
              <w:adjustRightInd w:val="0"/>
              <w:jc w:val="right"/>
              <w:rPr>
                <w:rFonts w:ascii="Arial" w:hAnsi="Arial" w:cs="Arial"/>
                <w:b/>
                <w:szCs w:val="24"/>
              </w:rPr>
            </w:pPr>
            <w:r w:rsidRPr="00B83960">
              <w:rPr>
                <w:rFonts w:ascii="Arial" w:hAnsi="Arial" w:cs="Arial"/>
                <w:b/>
                <w:szCs w:val="24"/>
              </w:rPr>
              <w:t>Scoring Methodology:</w:t>
            </w:r>
          </w:p>
          <w:p w14:paraId="31F056F7" w14:textId="77777777" w:rsidR="00077425" w:rsidRPr="00B83960" w:rsidRDefault="00077425" w:rsidP="000819FE">
            <w:pPr>
              <w:rPr>
                <w:rFonts w:ascii="Arial" w:hAnsi="Arial" w:cs="Arial"/>
                <w:szCs w:val="24"/>
              </w:rPr>
            </w:pPr>
          </w:p>
          <w:p w14:paraId="6C45101A" w14:textId="77777777" w:rsidR="00077425" w:rsidRPr="00B83960" w:rsidRDefault="00077425" w:rsidP="000819FE">
            <w:pPr>
              <w:rPr>
                <w:rFonts w:ascii="Arial" w:hAnsi="Arial" w:cs="Arial"/>
                <w:szCs w:val="24"/>
              </w:rPr>
            </w:pPr>
          </w:p>
          <w:p w14:paraId="3087B580" w14:textId="77777777" w:rsidR="00077425" w:rsidRPr="00B83960" w:rsidRDefault="00077425" w:rsidP="000819FE">
            <w:pPr>
              <w:rPr>
                <w:rFonts w:ascii="Arial" w:hAnsi="Arial" w:cs="Arial"/>
                <w:szCs w:val="24"/>
              </w:rPr>
            </w:pPr>
          </w:p>
          <w:p w14:paraId="614AB34F" w14:textId="77777777" w:rsidR="00077425" w:rsidRPr="00B83960" w:rsidRDefault="00077425" w:rsidP="000819FE">
            <w:pPr>
              <w:rPr>
                <w:rFonts w:ascii="Arial" w:hAnsi="Arial" w:cs="Arial"/>
                <w:szCs w:val="24"/>
              </w:rPr>
            </w:pPr>
          </w:p>
          <w:p w14:paraId="09CDC64E" w14:textId="77777777" w:rsidR="00077425" w:rsidRPr="00B83960" w:rsidRDefault="00077425" w:rsidP="000819FE">
            <w:pPr>
              <w:rPr>
                <w:rFonts w:ascii="Arial" w:hAnsi="Arial" w:cs="Arial"/>
                <w:szCs w:val="24"/>
              </w:rPr>
            </w:pPr>
          </w:p>
          <w:p w14:paraId="363D4154" w14:textId="77777777" w:rsidR="00077425" w:rsidRPr="00B83960" w:rsidRDefault="00077425" w:rsidP="000819FE">
            <w:pPr>
              <w:rPr>
                <w:rFonts w:ascii="Arial" w:hAnsi="Arial" w:cs="Arial"/>
                <w:szCs w:val="24"/>
              </w:rPr>
            </w:pPr>
          </w:p>
          <w:p w14:paraId="670006AF" w14:textId="77777777" w:rsidR="00077425" w:rsidRPr="00B83960" w:rsidRDefault="00077425" w:rsidP="000819FE">
            <w:pPr>
              <w:rPr>
                <w:rFonts w:ascii="Arial" w:hAnsi="Arial" w:cs="Arial"/>
                <w:szCs w:val="24"/>
              </w:rPr>
            </w:pPr>
          </w:p>
          <w:p w14:paraId="070D593F" w14:textId="77777777" w:rsidR="00077425" w:rsidRPr="00B83960" w:rsidRDefault="00077425" w:rsidP="000819FE">
            <w:pPr>
              <w:rPr>
                <w:rFonts w:ascii="Arial" w:hAnsi="Arial" w:cs="Arial"/>
                <w:szCs w:val="24"/>
              </w:rPr>
            </w:pPr>
          </w:p>
          <w:p w14:paraId="2625680E" w14:textId="77777777" w:rsidR="00077425" w:rsidRPr="00B83960" w:rsidRDefault="00077425" w:rsidP="000819FE">
            <w:pPr>
              <w:rPr>
                <w:rFonts w:ascii="Arial" w:hAnsi="Arial" w:cs="Arial"/>
                <w:b/>
                <w:szCs w:val="24"/>
              </w:rPr>
            </w:pPr>
          </w:p>
          <w:p w14:paraId="0415B456" w14:textId="77777777" w:rsidR="00077425" w:rsidRPr="00B83960" w:rsidRDefault="00077425" w:rsidP="000819FE">
            <w:pPr>
              <w:rPr>
                <w:rFonts w:ascii="Arial" w:hAnsi="Arial" w:cs="Arial"/>
                <w:szCs w:val="24"/>
              </w:rPr>
            </w:pPr>
          </w:p>
        </w:tc>
        <w:tc>
          <w:tcPr>
            <w:tcW w:w="1405" w:type="dxa"/>
            <w:tcBorders>
              <w:left w:val="nil"/>
              <w:bottom w:val="nil"/>
              <w:right w:val="nil"/>
            </w:tcBorders>
          </w:tcPr>
          <w:p w14:paraId="4FB3F326" w14:textId="77777777" w:rsidR="00077425" w:rsidRPr="00B83960" w:rsidRDefault="00077425" w:rsidP="000819FE">
            <w:pPr>
              <w:autoSpaceDE w:val="0"/>
              <w:autoSpaceDN w:val="0"/>
              <w:adjustRightInd w:val="0"/>
              <w:rPr>
                <w:rFonts w:ascii="Arial" w:hAnsi="Arial" w:cs="Arial"/>
                <w:szCs w:val="24"/>
              </w:rPr>
            </w:pPr>
            <w:r w:rsidRPr="00B83960">
              <w:rPr>
                <w:rFonts w:ascii="Arial" w:hAnsi="Arial" w:cs="Arial"/>
                <w:szCs w:val="24"/>
              </w:rPr>
              <w:t>Pass/Fail</w:t>
            </w:r>
          </w:p>
          <w:p w14:paraId="4583E394" w14:textId="77777777" w:rsidR="00077425" w:rsidRPr="00B83960" w:rsidRDefault="00077425" w:rsidP="000819FE">
            <w:pPr>
              <w:autoSpaceDE w:val="0"/>
              <w:autoSpaceDN w:val="0"/>
              <w:adjustRightInd w:val="0"/>
              <w:rPr>
                <w:rFonts w:ascii="Arial" w:hAnsi="Arial" w:cs="Arial"/>
                <w:szCs w:val="24"/>
              </w:rPr>
            </w:pPr>
            <w:r w:rsidRPr="00B83960">
              <w:rPr>
                <w:rFonts w:ascii="Arial" w:hAnsi="Arial" w:cs="Arial"/>
                <w:szCs w:val="24"/>
              </w:rPr>
              <w:t>Potential Suppliers who answer ‘No’ will be eliminated from this procurement process.</w:t>
            </w:r>
          </w:p>
          <w:p w14:paraId="6FBE7862" w14:textId="77777777" w:rsidR="00077425" w:rsidRPr="00B83960" w:rsidRDefault="00077425" w:rsidP="000819FE">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B83960" w:rsidRDefault="00077425" w:rsidP="000819FE">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B83960" w:rsidRDefault="00077425" w:rsidP="000819FE">
            <w:pPr>
              <w:autoSpaceDE w:val="0"/>
              <w:autoSpaceDN w:val="0"/>
              <w:adjustRightInd w:val="0"/>
              <w:rPr>
                <w:rFonts w:ascii="Arial" w:hAnsi="Arial" w:cs="Arial"/>
                <w:szCs w:val="24"/>
              </w:rPr>
            </w:pPr>
          </w:p>
        </w:tc>
      </w:tr>
      <w:tr w:rsidR="00077425" w:rsidRPr="00B83960" w14:paraId="3617334A" w14:textId="77777777" w:rsidTr="000819FE">
        <w:trPr>
          <w:trHeight w:val="284"/>
        </w:trPr>
        <w:tc>
          <w:tcPr>
            <w:tcW w:w="1218" w:type="dxa"/>
            <w:tcBorders>
              <w:right w:val="nil"/>
            </w:tcBorders>
          </w:tcPr>
          <w:p w14:paraId="70CD7E73" w14:textId="7952D8A1" w:rsidR="00077425" w:rsidRPr="00B83960" w:rsidRDefault="00077425" w:rsidP="000819FE">
            <w:pPr>
              <w:spacing w:after="120"/>
              <w:rPr>
                <w:rFonts w:ascii="Arial" w:hAnsi="Arial" w:cs="Arial"/>
                <w:szCs w:val="24"/>
              </w:rPr>
            </w:pPr>
            <w:r w:rsidRPr="00B83960">
              <w:rPr>
                <w:rFonts w:ascii="Arial" w:hAnsi="Arial" w:cs="Arial"/>
                <w:szCs w:val="24"/>
              </w:rPr>
              <w:t>7.1.</w:t>
            </w:r>
          </w:p>
        </w:tc>
        <w:tc>
          <w:tcPr>
            <w:tcW w:w="6209" w:type="dxa"/>
            <w:gridSpan w:val="4"/>
            <w:tcBorders>
              <w:left w:val="nil"/>
            </w:tcBorders>
          </w:tcPr>
          <w:p w14:paraId="6A667EB8" w14:textId="073F28E3" w:rsidR="00077425" w:rsidRPr="00B83960" w:rsidRDefault="00BF70E5" w:rsidP="000819FE">
            <w:pPr>
              <w:autoSpaceDE w:val="0"/>
              <w:autoSpaceDN w:val="0"/>
              <w:adjustRightInd w:val="0"/>
              <w:spacing w:after="120"/>
              <w:rPr>
                <w:rFonts w:ascii="Arial" w:hAnsi="Arial" w:cs="Arial"/>
                <w:szCs w:val="24"/>
              </w:rPr>
            </w:pPr>
            <w:r w:rsidRPr="00B83960">
              <w:rPr>
                <w:rFonts w:ascii="Arial" w:hAnsi="Arial" w:cs="Arial"/>
                <w:szCs w:val="24"/>
              </w:rPr>
              <w:t>Please confirm that, if successful, you will put measures in place to assist the Council in achieving their target of becoming carbon neutral by 20</w:t>
            </w:r>
            <w:r w:rsidR="00233F10" w:rsidRPr="00B83960">
              <w:rPr>
                <w:rFonts w:ascii="Arial" w:hAnsi="Arial" w:cs="Arial"/>
                <w:szCs w:val="24"/>
              </w:rPr>
              <w:t>5</w:t>
            </w:r>
            <w:r w:rsidRPr="00B83960">
              <w:rPr>
                <w:rFonts w:ascii="Arial" w:hAnsi="Arial" w:cs="Arial"/>
                <w:szCs w:val="24"/>
              </w:rPr>
              <w:t>0?</w:t>
            </w:r>
          </w:p>
        </w:tc>
        <w:tc>
          <w:tcPr>
            <w:tcW w:w="1645" w:type="dxa"/>
            <w:gridSpan w:val="2"/>
          </w:tcPr>
          <w:p w14:paraId="791858E5" w14:textId="77777777" w:rsidR="00077425" w:rsidRPr="00B83960" w:rsidRDefault="00DE600C" w:rsidP="000819FE">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B83960">
                  <w:rPr>
                    <w:rStyle w:val="PlaceholderText"/>
                    <w:rFonts w:ascii="Arial" w:hAnsi="Arial" w:cs="Arial"/>
                    <w:color w:val="auto"/>
                    <w:szCs w:val="24"/>
                  </w:rPr>
                  <w:t>Choose an item.</w:t>
                </w:r>
              </w:sdtContent>
            </w:sdt>
          </w:p>
        </w:tc>
      </w:tr>
    </w:tbl>
    <w:p w14:paraId="3CBE07E2" w14:textId="10B38077" w:rsidR="00077425" w:rsidRPr="00B8396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B83960" w:rsidRPr="00B83960" w14:paraId="3EB08554" w14:textId="77777777" w:rsidTr="000819FE">
        <w:trPr>
          <w:trHeight w:val="567"/>
          <w:tblHeader/>
        </w:trPr>
        <w:tc>
          <w:tcPr>
            <w:tcW w:w="9072" w:type="dxa"/>
            <w:gridSpan w:val="7"/>
            <w:tcBorders>
              <w:bottom w:val="single" w:sz="4" w:space="0" w:color="auto"/>
            </w:tcBorders>
            <w:vAlign w:val="center"/>
          </w:tcPr>
          <w:p w14:paraId="1888444A" w14:textId="77777777" w:rsidR="00DE0FB0" w:rsidRPr="00B83960" w:rsidRDefault="00DE0FB0" w:rsidP="000819FE">
            <w:pPr>
              <w:autoSpaceDE w:val="0"/>
              <w:autoSpaceDN w:val="0"/>
              <w:adjustRightInd w:val="0"/>
              <w:rPr>
                <w:rFonts w:ascii="Arial" w:hAnsi="Arial" w:cs="Arial"/>
                <w:b/>
                <w:szCs w:val="24"/>
              </w:rPr>
            </w:pPr>
            <w:r w:rsidRPr="00B83960">
              <w:rPr>
                <w:rFonts w:ascii="Arial" w:hAnsi="Arial" w:cs="Arial"/>
                <w:b/>
                <w:szCs w:val="24"/>
              </w:rPr>
              <w:t>Carbon Reduction</w:t>
            </w:r>
          </w:p>
        </w:tc>
      </w:tr>
      <w:tr w:rsidR="00B83960" w:rsidRPr="00B83960" w14:paraId="31D82781" w14:textId="77777777" w:rsidTr="000819FE">
        <w:trPr>
          <w:trHeight w:val="284"/>
        </w:trPr>
        <w:tc>
          <w:tcPr>
            <w:tcW w:w="1726" w:type="dxa"/>
            <w:gridSpan w:val="2"/>
            <w:tcBorders>
              <w:bottom w:val="nil"/>
              <w:right w:val="nil"/>
            </w:tcBorders>
          </w:tcPr>
          <w:p w14:paraId="14F7B512" w14:textId="3AA35C8F" w:rsidR="00DE0FB0" w:rsidRPr="00B83960" w:rsidRDefault="00DE0FB0" w:rsidP="000819FE">
            <w:pPr>
              <w:autoSpaceDE w:val="0"/>
              <w:autoSpaceDN w:val="0"/>
              <w:adjustRightInd w:val="0"/>
              <w:rPr>
                <w:rFonts w:ascii="Arial" w:hAnsi="Arial" w:cs="Arial"/>
                <w:b/>
                <w:szCs w:val="24"/>
              </w:rPr>
            </w:pPr>
            <w:r w:rsidRPr="00B83960">
              <w:rPr>
                <w:rFonts w:ascii="Arial" w:hAnsi="Arial" w:cs="Arial"/>
                <w:b/>
                <w:szCs w:val="24"/>
              </w:rPr>
              <w:t>Question 8:</w:t>
            </w:r>
          </w:p>
        </w:tc>
        <w:tc>
          <w:tcPr>
            <w:tcW w:w="2838" w:type="dxa"/>
            <w:tcBorders>
              <w:left w:val="nil"/>
              <w:bottom w:val="nil"/>
              <w:right w:val="nil"/>
            </w:tcBorders>
          </w:tcPr>
          <w:p w14:paraId="7DEA26F0" w14:textId="77777777" w:rsidR="00DE0FB0" w:rsidRPr="00B83960" w:rsidRDefault="00DE0FB0" w:rsidP="000819FE">
            <w:pPr>
              <w:autoSpaceDE w:val="0"/>
              <w:autoSpaceDN w:val="0"/>
              <w:adjustRightInd w:val="0"/>
              <w:jc w:val="right"/>
              <w:rPr>
                <w:rFonts w:ascii="Arial" w:hAnsi="Arial" w:cs="Arial"/>
                <w:b/>
                <w:szCs w:val="24"/>
              </w:rPr>
            </w:pPr>
            <w:r w:rsidRPr="00B83960">
              <w:rPr>
                <w:rFonts w:ascii="Arial" w:hAnsi="Arial" w:cs="Arial"/>
                <w:b/>
                <w:szCs w:val="24"/>
              </w:rPr>
              <w:t>Scoring Methodology:</w:t>
            </w:r>
          </w:p>
          <w:p w14:paraId="1AE4B642" w14:textId="77777777" w:rsidR="00DE0FB0" w:rsidRPr="00B83960" w:rsidRDefault="00DE0FB0" w:rsidP="000819FE">
            <w:pPr>
              <w:rPr>
                <w:rFonts w:ascii="Arial" w:hAnsi="Arial" w:cs="Arial"/>
                <w:szCs w:val="24"/>
              </w:rPr>
            </w:pPr>
          </w:p>
          <w:p w14:paraId="5330B933" w14:textId="77777777" w:rsidR="00DE0FB0" w:rsidRPr="00B83960" w:rsidRDefault="00DE0FB0" w:rsidP="000819FE">
            <w:pPr>
              <w:rPr>
                <w:rFonts w:ascii="Arial" w:hAnsi="Arial" w:cs="Arial"/>
                <w:szCs w:val="24"/>
              </w:rPr>
            </w:pPr>
          </w:p>
          <w:p w14:paraId="0F3DAE59" w14:textId="77777777" w:rsidR="00DE0FB0" w:rsidRPr="00B83960" w:rsidRDefault="00DE0FB0" w:rsidP="000819FE">
            <w:pPr>
              <w:rPr>
                <w:rFonts w:ascii="Arial" w:hAnsi="Arial" w:cs="Arial"/>
                <w:szCs w:val="24"/>
              </w:rPr>
            </w:pPr>
          </w:p>
          <w:p w14:paraId="4C56577C" w14:textId="77777777" w:rsidR="00DE0FB0" w:rsidRPr="00B83960" w:rsidRDefault="00DE0FB0" w:rsidP="000819FE">
            <w:pPr>
              <w:rPr>
                <w:rFonts w:ascii="Arial" w:hAnsi="Arial" w:cs="Arial"/>
                <w:szCs w:val="24"/>
              </w:rPr>
            </w:pPr>
          </w:p>
          <w:p w14:paraId="27671102" w14:textId="77777777" w:rsidR="00DE0FB0" w:rsidRPr="00B83960" w:rsidRDefault="00DE0FB0" w:rsidP="000819FE">
            <w:pPr>
              <w:rPr>
                <w:rFonts w:ascii="Arial" w:hAnsi="Arial" w:cs="Arial"/>
                <w:szCs w:val="24"/>
              </w:rPr>
            </w:pPr>
          </w:p>
          <w:p w14:paraId="38042EDA" w14:textId="77777777" w:rsidR="00DE0FB0" w:rsidRPr="00B83960" w:rsidRDefault="00DE0FB0" w:rsidP="000819FE">
            <w:pPr>
              <w:rPr>
                <w:rFonts w:ascii="Arial" w:hAnsi="Arial" w:cs="Arial"/>
                <w:szCs w:val="24"/>
              </w:rPr>
            </w:pPr>
          </w:p>
          <w:p w14:paraId="138632B8" w14:textId="77777777" w:rsidR="00DE0FB0" w:rsidRPr="00B83960" w:rsidRDefault="00DE0FB0" w:rsidP="000819FE">
            <w:pPr>
              <w:rPr>
                <w:rFonts w:ascii="Arial" w:hAnsi="Arial" w:cs="Arial"/>
                <w:szCs w:val="24"/>
              </w:rPr>
            </w:pPr>
          </w:p>
          <w:p w14:paraId="1E54884D" w14:textId="77777777" w:rsidR="00DE0FB0" w:rsidRPr="00B83960" w:rsidRDefault="00DE0FB0" w:rsidP="000819FE">
            <w:pPr>
              <w:rPr>
                <w:rFonts w:ascii="Arial" w:hAnsi="Arial" w:cs="Arial"/>
                <w:szCs w:val="24"/>
              </w:rPr>
            </w:pPr>
          </w:p>
          <w:p w14:paraId="2BFDA214" w14:textId="77777777" w:rsidR="00DE0FB0" w:rsidRPr="00B83960" w:rsidRDefault="00DE0FB0" w:rsidP="000819FE">
            <w:pPr>
              <w:rPr>
                <w:rFonts w:ascii="Arial" w:hAnsi="Arial" w:cs="Arial"/>
                <w:b/>
                <w:szCs w:val="24"/>
              </w:rPr>
            </w:pPr>
          </w:p>
          <w:p w14:paraId="3C3FA445" w14:textId="77777777" w:rsidR="00DE0FB0" w:rsidRPr="00B83960" w:rsidRDefault="00DE0FB0" w:rsidP="000819FE">
            <w:pPr>
              <w:rPr>
                <w:rFonts w:ascii="Arial" w:hAnsi="Arial" w:cs="Arial"/>
                <w:szCs w:val="24"/>
              </w:rPr>
            </w:pPr>
          </w:p>
        </w:tc>
        <w:tc>
          <w:tcPr>
            <w:tcW w:w="1405" w:type="dxa"/>
            <w:tcBorders>
              <w:left w:val="nil"/>
              <w:bottom w:val="nil"/>
              <w:right w:val="nil"/>
            </w:tcBorders>
          </w:tcPr>
          <w:p w14:paraId="708DBE16" w14:textId="77777777" w:rsidR="00DE0FB0" w:rsidRPr="00B83960" w:rsidRDefault="00DE0FB0" w:rsidP="000819FE">
            <w:pPr>
              <w:autoSpaceDE w:val="0"/>
              <w:autoSpaceDN w:val="0"/>
              <w:adjustRightInd w:val="0"/>
              <w:rPr>
                <w:rFonts w:ascii="Arial" w:hAnsi="Arial" w:cs="Arial"/>
                <w:szCs w:val="24"/>
              </w:rPr>
            </w:pPr>
            <w:r w:rsidRPr="00B83960">
              <w:rPr>
                <w:rFonts w:ascii="Arial" w:hAnsi="Arial" w:cs="Arial"/>
                <w:szCs w:val="24"/>
              </w:rPr>
              <w:t>Pass/Fail</w:t>
            </w:r>
          </w:p>
          <w:p w14:paraId="08C235BA" w14:textId="77777777" w:rsidR="00DE0FB0" w:rsidRPr="00B83960" w:rsidRDefault="00DE0FB0" w:rsidP="000819FE">
            <w:pPr>
              <w:autoSpaceDE w:val="0"/>
              <w:autoSpaceDN w:val="0"/>
              <w:adjustRightInd w:val="0"/>
              <w:rPr>
                <w:rFonts w:ascii="Arial" w:hAnsi="Arial" w:cs="Arial"/>
                <w:szCs w:val="24"/>
              </w:rPr>
            </w:pPr>
            <w:r w:rsidRPr="00B83960">
              <w:rPr>
                <w:rFonts w:ascii="Arial" w:hAnsi="Arial" w:cs="Arial"/>
                <w:szCs w:val="24"/>
              </w:rPr>
              <w:t>Potential Suppliers who answer ‘No’ will be eliminated from this procurement process.</w:t>
            </w:r>
          </w:p>
          <w:p w14:paraId="1D93CB0F" w14:textId="77777777" w:rsidR="00DE0FB0" w:rsidRPr="00B83960" w:rsidRDefault="00DE0FB0" w:rsidP="000819FE">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B83960" w:rsidRDefault="00DE0FB0" w:rsidP="000819FE">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B83960" w:rsidRDefault="00DE0FB0" w:rsidP="000819FE">
            <w:pPr>
              <w:autoSpaceDE w:val="0"/>
              <w:autoSpaceDN w:val="0"/>
              <w:adjustRightInd w:val="0"/>
              <w:rPr>
                <w:rFonts w:ascii="Arial" w:hAnsi="Arial" w:cs="Arial"/>
                <w:szCs w:val="24"/>
              </w:rPr>
            </w:pPr>
          </w:p>
        </w:tc>
      </w:tr>
      <w:tr w:rsidR="00DE0FB0" w:rsidRPr="00B83960" w14:paraId="2827379F" w14:textId="77777777" w:rsidTr="000819FE">
        <w:trPr>
          <w:trHeight w:val="284"/>
        </w:trPr>
        <w:tc>
          <w:tcPr>
            <w:tcW w:w="1218" w:type="dxa"/>
            <w:tcBorders>
              <w:right w:val="nil"/>
            </w:tcBorders>
          </w:tcPr>
          <w:p w14:paraId="4C704C37" w14:textId="5729F49D" w:rsidR="00DE0FB0" w:rsidRPr="00B83960" w:rsidRDefault="00DE0FB0" w:rsidP="000819FE">
            <w:pPr>
              <w:spacing w:after="120"/>
              <w:rPr>
                <w:rFonts w:ascii="Arial" w:hAnsi="Arial" w:cs="Arial"/>
                <w:szCs w:val="24"/>
              </w:rPr>
            </w:pPr>
            <w:r w:rsidRPr="00B83960">
              <w:rPr>
                <w:rFonts w:ascii="Arial" w:hAnsi="Arial" w:cs="Arial"/>
                <w:szCs w:val="24"/>
              </w:rPr>
              <w:t>8.1.</w:t>
            </w:r>
          </w:p>
        </w:tc>
        <w:tc>
          <w:tcPr>
            <w:tcW w:w="6209" w:type="dxa"/>
            <w:gridSpan w:val="4"/>
            <w:tcBorders>
              <w:left w:val="nil"/>
            </w:tcBorders>
          </w:tcPr>
          <w:p w14:paraId="0B28B758" w14:textId="21B3CF6F" w:rsidR="00DE0FB0" w:rsidRPr="00B83960" w:rsidRDefault="00DE0FB0" w:rsidP="000819FE">
            <w:pPr>
              <w:autoSpaceDE w:val="0"/>
              <w:autoSpaceDN w:val="0"/>
              <w:adjustRightInd w:val="0"/>
              <w:spacing w:after="120"/>
              <w:rPr>
                <w:rFonts w:ascii="Arial" w:hAnsi="Arial" w:cs="Arial"/>
                <w:szCs w:val="24"/>
              </w:rPr>
            </w:pPr>
            <w:r w:rsidRPr="00B83960">
              <w:rPr>
                <w:rFonts w:ascii="Arial" w:hAnsi="Arial" w:cs="Arial"/>
                <w:szCs w:val="24"/>
              </w:rPr>
              <w:t>Please confirm that</w:t>
            </w:r>
            <w:r w:rsidR="0035676E" w:rsidRPr="00B83960">
              <w:rPr>
                <w:rFonts w:ascii="Arial" w:hAnsi="Arial" w:cs="Arial"/>
                <w:szCs w:val="24"/>
              </w:rPr>
              <w:t xml:space="preserve"> your organisation is taking steps to reduce your Green</w:t>
            </w:r>
            <w:r w:rsidR="00953632" w:rsidRPr="00B83960">
              <w:rPr>
                <w:rFonts w:ascii="Arial" w:hAnsi="Arial" w:cs="Arial"/>
                <w:szCs w:val="24"/>
              </w:rPr>
              <w:t>h</w:t>
            </w:r>
            <w:r w:rsidR="0035676E" w:rsidRPr="00B83960">
              <w:rPr>
                <w:rFonts w:ascii="Arial" w:hAnsi="Arial" w:cs="Arial"/>
                <w:szCs w:val="24"/>
              </w:rPr>
              <w:t>ouse</w:t>
            </w:r>
            <w:r w:rsidR="00953632" w:rsidRPr="00B83960">
              <w:rPr>
                <w:rFonts w:ascii="Arial" w:hAnsi="Arial" w:cs="Arial"/>
                <w:szCs w:val="24"/>
              </w:rPr>
              <w:t xml:space="preserve"> Gas</w:t>
            </w:r>
            <w:r w:rsidR="0035676E" w:rsidRPr="00B83960">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B83960" w:rsidRDefault="00DE600C" w:rsidP="000819FE">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B83960">
                  <w:rPr>
                    <w:rStyle w:val="PlaceholderText"/>
                    <w:rFonts w:ascii="Arial" w:hAnsi="Arial" w:cs="Arial"/>
                    <w:color w:val="auto"/>
                    <w:szCs w:val="24"/>
                  </w:rPr>
                  <w:t>Choose an item.</w:t>
                </w:r>
              </w:sdtContent>
            </w:sdt>
          </w:p>
        </w:tc>
      </w:tr>
    </w:tbl>
    <w:p w14:paraId="285D08A6" w14:textId="77777777" w:rsidR="00DE0FB0" w:rsidRPr="00B83960"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83960" w:rsidRPr="00B83960"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B83960" w:rsidRDefault="00BA393C" w:rsidP="000819FE">
            <w:pPr>
              <w:autoSpaceDE w:val="0"/>
              <w:autoSpaceDN w:val="0"/>
              <w:adjustRightInd w:val="0"/>
              <w:rPr>
                <w:rFonts w:ascii="Arial" w:hAnsi="Arial" w:cs="Arial"/>
                <w:b/>
                <w:szCs w:val="24"/>
              </w:rPr>
            </w:pPr>
            <w:r w:rsidRPr="00B83960">
              <w:rPr>
                <w:rFonts w:ascii="Arial" w:hAnsi="Arial" w:cs="Arial"/>
                <w:b/>
                <w:szCs w:val="24"/>
              </w:rPr>
              <w:t>Carbon Reduction</w:t>
            </w:r>
          </w:p>
        </w:tc>
      </w:tr>
      <w:tr w:rsidR="00B83960" w:rsidRPr="00B83960"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B83960" w:rsidRDefault="00BA393C" w:rsidP="000819FE">
            <w:pPr>
              <w:autoSpaceDE w:val="0"/>
              <w:autoSpaceDN w:val="0"/>
              <w:adjustRightInd w:val="0"/>
              <w:rPr>
                <w:rFonts w:ascii="Arial" w:hAnsi="Arial" w:cs="Arial"/>
                <w:b/>
                <w:szCs w:val="24"/>
              </w:rPr>
            </w:pPr>
            <w:r w:rsidRPr="00B83960">
              <w:rPr>
                <w:rFonts w:ascii="Arial" w:hAnsi="Arial" w:cs="Arial"/>
                <w:b/>
                <w:szCs w:val="24"/>
              </w:rPr>
              <w:t xml:space="preserve">Question </w:t>
            </w:r>
            <w:r w:rsidR="00DE0FB0" w:rsidRPr="00B83960">
              <w:rPr>
                <w:rFonts w:ascii="Arial" w:hAnsi="Arial" w:cs="Arial"/>
                <w:b/>
                <w:szCs w:val="24"/>
              </w:rPr>
              <w:t>9</w:t>
            </w:r>
            <w:r w:rsidRPr="00B83960">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B83960" w:rsidRDefault="00BA393C" w:rsidP="00BA393C">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B83960" w:rsidRDefault="00BA393C" w:rsidP="000819FE">
            <w:pPr>
              <w:autoSpaceDE w:val="0"/>
              <w:autoSpaceDN w:val="0"/>
              <w:adjustRightInd w:val="0"/>
              <w:rPr>
                <w:rFonts w:ascii="Arial" w:hAnsi="Arial" w:cs="Arial"/>
                <w:szCs w:val="24"/>
              </w:rPr>
            </w:pPr>
            <w:r w:rsidRPr="00B83960">
              <w:rPr>
                <w:rFonts w:ascii="Arial" w:hAnsi="Arial" w:cs="Arial"/>
                <w:szCs w:val="24"/>
              </w:rPr>
              <w:t>Information Only</w:t>
            </w:r>
          </w:p>
          <w:p w14:paraId="5F1B3358" w14:textId="77777777" w:rsidR="00BA393C" w:rsidRPr="00B83960" w:rsidRDefault="00BA393C" w:rsidP="000819FE">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B83960" w:rsidRDefault="00BA393C" w:rsidP="000819FE">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B83960" w:rsidRDefault="00BA393C" w:rsidP="000819FE">
            <w:pPr>
              <w:autoSpaceDE w:val="0"/>
              <w:autoSpaceDN w:val="0"/>
              <w:adjustRightInd w:val="0"/>
              <w:rPr>
                <w:rFonts w:ascii="Arial" w:hAnsi="Arial" w:cs="Arial"/>
                <w:szCs w:val="24"/>
              </w:rPr>
            </w:pPr>
          </w:p>
        </w:tc>
      </w:tr>
      <w:tr w:rsidR="00BA393C" w:rsidRPr="00B83960" w14:paraId="21500A86" w14:textId="77777777" w:rsidTr="00BA393C">
        <w:trPr>
          <w:trHeight w:val="284"/>
        </w:trPr>
        <w:tc>
          <w:tcPr>
            <w:tcW w:w="1218" w:type="dxa"/>
            <w:tcBorders>
              <w:top w:val="single" w:sz="4" w:space="0" w:color="auto"/>
            </w:tcBorders>
          </w:tcPr>
          <w:p w14:paraId="4EBC3D1E" w14:textId="53916D59" w:rsidR="00BA393C" w:rsidRPr="00B83960" w:rsidRDefault="00DE0FB0" w:rsidP="000819FE">
            <w:pPr>
              <w:spacing w:after="120"/>
              <w:rPr>
                <w:rFonts w:ascii="Arial" w:hAnsi="Arial" w:cs="Arial"/>
                <w:szCs w:val="24"/>
              </w:rPr>
            </w:pPr>
            <w:r w:rsidRPr="00B83960">
              <w:rPr>
                <w:rFonts w:ascii="Arial" w:hAnsi="Arial" w:cs="Arial"/>
                <w:szCs w:val="24"/>
              </w:rPr>
              <w:lastRenderedPageBreak/>
              <w:t>9</w:t>
            </w:r>
            <w:r w:rsidR="00BA393C" w:rsidRPr="00B83960">
              <w:rPr>
                <w:rFonts w:ascii="Arial" w:hAnsi="Arial" w:cs="Arial"/>
                <w:szCs w:val="24"/>
              </w:rPr>
              <w:t>.1.</w:t>
            </w:r>
          </w:p>
        </w:tc>
        <w:tc>
          <w:tcPr>
            <w:tcW w:w="6209" w:type="dxa"/>
            <w:gridSpan w:val="4"/>
            <w:tcBorders>
              <w:top w:val="single" w:sz="4" w:space="0" w:color="auto"/>
            </w:tcBorders>
          </w:tcPr>
          <w:p w14:paraId="268187BC" w14:textId="79C935AD" w:rsidR="00BA393C" w:rsidRPr="00B83960" w:rsidRDefault="00BA393C" w:rsidP="000819FE">
            <w:pPr>
              <w:autoSpaceDE w:val="0"/>
              <w:autoSpaceDN w:val="0"/>
              <w:adjustRightInd w:val="0"/>
              <w:spacing w:after="120"/>
              <w:rPr>
                <w:rFonts w:ascii="Arial" w:hAnsi="Arial" w:cs="Arial"/>
                <w:szCs w:val="24"/>
              </w:rPr>
            </w:pPr>
            <w:r w:rsidRPr="00B83960">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B83960" w:rsidRDefault="003746D6" w:rsidP="000819FE">
                <w:pPr>
                  <w:spacing w:after="120"/>
                  <w:rPr>
                    <w:rStyle w:val="Style2"/>
                    <w:szCs w:val="24"/>
                  </w:rPr>
                </w:pPr>
                <w:r w:rsidRPr="00B83960">
                  <w:rPr>
                    <w:rStyle w:val="PlaceholderText"/>
                    <w:rFonts w:ascii="Arial" w:eastAsiaTheme="minorHAnsi" w:hAnsi="Arial" w:cs="Arial"/>
                    <w:color w:val="auto"/>
                  </w:rPr>
                  <w:t>Select a date</w:t>
                </w:r>
                <w:r w:rsidR="00B97D73" w:rsidRPr="00B83960">
                  <w:rPr>
                    <w:rStyle w:val="PlaceholderText"/>
                    <w:rFonts w:ascii="Arial" w:eastAsiaTheme="minorHAnsi" w:hAnsi="Arial" w:cs="Arial"/>
                    <w:color w:val="auto"/>
                  </w:rPr>
                  <w:t>.</w:t>
                </w:r>
              </w:p>
            </w:tc>
          </w:sdtContent>
        </w:sdt>
      </w:tr>
    </w:tbl>
    <w:p w14:paraId="7CE7046F" w14:textId="45A217BA" w:rsidR="00BA393C" w:rsidRPr="00B83960" w:rsidRDefault="00BA393C" w:rsidP="00DC71EB">
      <w:pPr>
        <w:rPr>
          <w:rFonts w:ascii="Arial" w:hAnsi="Arial" w:cs="Arial"/>
          <w:szCs w:val="24"/>
        </w:rPr>
      </w:pPr>
    </w:p>
    <w:p w14:paraId="767508B8" w14:textId="77777777" w:rsidR="00BA393C" w:rsidRPr="00B83960"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B83960" w:rsidRPr="00B8396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B83960" w:rsidRDefault="00DA21C6" w:rsidP="00E0511F">
            <w:pPr>
              <w:autoSpaceDE w:val="0"/>
              <w:autoSpaceDN w:val="0"/>
              <w:adjustRightInd w:val="0"/>
              <w:rPr>
                <w:rFonts w:ascii="Arial" w:hAnsi="Arial" w:cs="Arial"/>
                <w:b/>
                <w:szCs w:val="24"/>
              </w:rPr>
            </w:pPr>
            <w:r w:rsidRPr="00B83960">
              <w:rPr>
                <w:rFonts w:ascii="Arial" w:hAnsi="Arial" w:cs="Arial"/>
                <w:b/>
                <w:szCs w:val="24"/>
              </w:rPr>
              <w:t>Social Value</w:t>
            </w:r>
          </w:p>
        </w:tc>
      </w:tr>
      <w:tr w:rsidR="00B83960" w:rsidRPr="00B83960" w14:paraId="63D7226E" w14:textId="77777777" w:rsidTr="00E0511F">
        <w:trPr>
          <w:trHeight w:val="284"/>
        </w:trPr>
        <w:tc>
          <w:tcPr>
            <w:tcW w:w="1726" w:type="dxa"/>
            <w:gridSpan w:val="2"/>
            <w:tcBorders>
              <w:bottom w:val="nil"/>
              <w:right w:val="nil"/>
            </w:tcBorders>
          </w:tcPr>
          <w:p w14:paraId="44F44E63" w14:textId="794C4AB4" w:rsidR="00DA21C6" w:rsidRPr="00B83960" w:rsidRDefault="00DA21C6" w:rsidP="00E0511F">
            <w:pPr>
              <w:autoSpaceDE w:val="0"/>
              <w:autoSpaceDN w:val="0"/>
              <w:adjustRightInd w:val="0"/>
              <w:rPr>
                <w:rFonts w:ascii="Arial" w:hAnsi="Arial" w:cs="Arial"/>
                <w:b/>
                <w:szCs w:val="24"/>
              </w:rPr>
            </w:pPr>
            <w:r w:rsidRPr="00B83960">
              <w:rPr>
                <w:rFonts w:ascii="Arial" w:hAnsi="Arial" w:cs="Arial"/>
                <w:b/>
                <w:szCs w:val="24"/>
              </w:rPr>
              <w:t xml:space="preserve">Question </w:t>
            </w:r>
            <w:r w:rsidR="00DE0FB0" w:rsidRPr="00B83960">
              <w:rPr>
                <w:rFonts w:ascii="Arial" w:hAnsi="Arial" w:cs="Arial"/>
                <w:b/>
                <w:szCs w:val="24"/>
              </w:rPr>
              <w:t>10</w:t>
            </w:r>
            <w:r w:rsidRPr="00B83960">
              <w:rPr>
                <w:rFonts w:ascii="Arial" w:hAnsi="Arial" w:cs="Arial"/>
                <w:b/>
                <w:szCs w:val="24"/>
              </w:rPr>
              <w:t>:</w:t>
            </w:r>
          </w:p>
        </w:tc>
        <w:tc>
          <w:tcPr>
            <w:tcW w:w="2838" w:type="dxa"/>
            <w:tcBorders>
              <w:left w:val="nil"/>
              <w:bottom w:val="nil"/>
              <w:right w:val="nil"/>
            </w:tcBorders>
          </w:tcPr>
          <w:p w14:paraId="6B6FFBFC" w14:textId="77777777" w:rsidR="00DA21C6" w:rsidRPr="00B83960" w:rsidRDefault="00DA21C6" w:rsidP="00E0511F">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1405" w:type="dxa"/>
            <w:tcBorders>
              <w:left w:val="nil"/>
              <w:bottom w:val="nil"/>
              <w:right w:val="nil"/>
            </w:tcBorders>
          </w:tcPr>
          <w:p w14:paraId="4222F273" w14:textId="77777777" w:rsidR="00DA21C6" w:rsidRPr="00B83960" w:rsidRDefault="00DA21C6" w:rsidP="00E0511F">
            <w:pPr>
              <w:autoSpaceDE w:val="0"/>
              <w:autoSpaceDN w:val="0"/>
              <w:adjustRightInd w:val="0"/>
              <w:rPr>
                <w:rFonts w:ascii="Arial" w:hAnsi="Arial" w:cs="Arial"/>
                <w:szCs w:val="24"/>
              </w:rPr>
            </w:pPr>
            <w:r w:rsidRPr="00B83960">
              <w:rPr>
                <w:rFonts w:ascii="Arial" w:hAnsi="Arial" w:cs="Arial"/>
                <w:szCs w:val="24"/>
              </w:rPr>
              <w:t>Pass/Fail</w:t>
            </w:r>
          </w:p>
        </w:tc>
        <w:tc>
          <w:tcPr>
            <w:tcW w:w="1614" w:type="dxa"/>
            <w:tcBorders>
              <w:left w:val="nil"/>
              <w:bottom w:val="nil"/>
              <w:right w:val="nil"/>
            </w:tcBorders>
          </w:tcPr>
          <w:p w14:paraId="51BC0203" w14:textId="77777777" w:rsidR="00DA21C6" w:rsidRPr="00B83960"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B83960" w:rsidRDefault="00DA21C6" w:rsidP="00E0511F">
            <w:pPr>
              <w:autoSpaceDE w:val="0"/>
              <w:autoSpaceDN w:val="0"/>
              <w:adjustRightInd w:val="0"/>
              <w:rPr>
                <w:rFonts w:ascii="Arial" w:hAnsi="Arial" w:cs="Arial"/>
                <w:szCs w:val="24"/>
              </w:rPr>
            </w:pPr>
          </w:p>
        </w:tc>
      </w:tr>
      <w:tr w:rsidR="00B83960" w:rsidRPr="00B83960" w14:paraId="149B6B36" w14:textId="77777777" w:rsidTr="00E0511F">
        <w:trPr>
          <w:trHeight w:val="284"/>
        </w:trPr>
        <w:tc>
          <w:tcPr>
            <w:tcW w:w="1218" w:type="dxa"/>
            <w:tcBorders>
              <w:right w:val="nil"/>
            </w:tcBorders>
          </w:tcPr>
          <w:p w14:paraId="4F50B02D" w14:textId="63E8A512" w:rsidR="00DA21C6" w:rsidRPr="00B83960" w:rsidRDefault="00DE0FB0" w:rsidP="00E0511F">
            <w:pPr>
              <w:spacing w:after="120"/>
              <w:rPr>
                <w:rFonts w:ascii="Arial" w:hAnsi="Arial" w:cs="Arial"/>
                <w:szCs w:val="24"/>
              </w:rPr>
            </w:pPr>
            <w:bookmarkStart w:id="35" w:name="_Hlk67661075"/>
            <w:r w:rsidRPr="00B83960">
              <w:rPr>
                <w:rFonts w:ascii="Arial" w:hAnsi="Arial" w:cs="Arial"/>
                <w:szCs w:val="24"/>
              </w:rPr>
              <w:t>10</w:t>
            </w:r>
            <w:r w:rsidR="00DA21C6" w:rsidRPr="00B83960">
              <w:rPr>
                <w:rFonts w:ascii="Arial" w:hAnsi="Arial" w:cs="Arial"/>
                <w:szCs w:val="24"/>
              </w:rPr>
              <w:t>.1.</w:t>
            </w:r>
          </w:p>
        </w:tc>
        <w:tc>
          <w:tcPr>
            <w:tcW w:w="7854" w:type="dxa"/>
            <w:gridSpan w:val="5"/>
            <w:tcBorders>
              <w:left w:val="nil"/>
            </w:tcBorders>
          </w:tcPr>
          <w:p w14:paraId="65837C7F" w14:textId="77777777" w:rsidR="00DA21C6" w:rsidRPr="00B83960" w:rsidRDefault="00DA21C6" w:rsidP="00E0511F">
            <w:pPr>
              <w:autoSpaceDE w:val="0"/>
              <w:autoSpaceDN w:val="0"/>
              <w:adjustRightInd w:val="0"/>
              <w:rPr>
                <w:rFonts w:ascii="Arial" w:hAnsi="Arial" w:cs="Arial"/>
                <w:szCs w:val="24"/>
              </w:rPr>
            </w:pPr>
            <w:r w:rsidRPr="00B83960">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B83960" w:rsidRDefault="00DA21C6" w:rsidP="00310463">
            <w:pPr>
              <w:pStyle w:val="ListParagraph"/>
              <w:numPr>
                <w:ilvl w:val="0"/>
                <w:numId w:val="14"/>
              </w:numPr>
              <w:autoSpaceDE w:val="0"/>
              <w:autoSpaceDN w:val="0"/>
              <w:adjustRightInd w:val="0"/>
              <w:ind w:left="567" w:hanging="567"/>
              <w:contextualSpacing w:val="0"/>
              <w:rPr>
                <w:rFonts w:cs="Arial"/>
                <w:szCs w:val="24"/>
              </w:rPr>
            </w:pPr>
            <w:r w:rsidRPr="00B83960">
              <w:rPr>
                <w:rFonts w:cs="Arial"/>
                <w:szCs w:val="24"/>
              </w:rPr>
              <w:t xml:space="preserve">Sub-contracting </w:t>
            </w:r>
            <w:proofErr w:type="gramStart"/>
            <w:r w:rsidRPr="00B83960">
              <w:rPr>
                <w:rFonts w:cs="Arial"/>
                <w:szCs w:val="24"/>
              </w:rPr>
              <w:t>locally;</w:t>
            </w:r>
            <w:proofErr w:type="gramEnd"/>
          </w:p>
          <w:p w14:paraId="7E8D639D" w14:textId="77777777" w:rsidR="00DA21C6" w:rsidRPr="00B83960" w:rsidRDefault="00DA21C6" w:rsidP="00310463">
            <w:pPr>
              <w:pStyle w:val="ListParagraph"/>
              <w:numPr>
                <w:ilvl w:val="0"/>
                <w:numId w:val="14"/>
              </w:numPr>
              <w:autoSpaceDE w:val="0"/>
              <w:autoSpaceDN w:val="0"/>
              <w:adjustRightInd w:val="0"/>
              <w:ind w:left="567" w:hanging="567"/>
              <w:contextualSpacing w:val="0"/>
              <w:rPr>
                <w:rFonts w:cs="Arial"/>
                <w:szCs w:val="24"/>
              </w:rPr>
            </w:pPr>
            <w:r w:rsidRPr="00B83960">
              <w:rPr>
                <w:rFonts w:cs="Arial"/>
                <w:szCs w:val="24"/>
              </w:rPr>
              <w:t>Improvements to the area covered by North Northamptonshire; and/or</w:t>
            </w:r>
          </w:p>
          <w:p w14:paraId="113384E9" w14:textId="77777777" w:rsidR="00DA21C6" w:rsidRPr="00B83960" w:rsidRDefault="00DA21C6" w:rsidP="00310463">
            <w:pPr>
              <w:pStyle w:val="ListParagraph"/>
              <w:numPr>
                <w:ilvl w:val="0"/>
                <w:numId w:val="14"/>
              </w:numPr>
              <w:autoSpaceDE w:val="0"/>
              <w:autoSpaceDN w:val="0"/>
              <w:adjustRightInd w:val="0"/>
              <w:spacing w:after="120"/>
              <w:ind w:left="567" w:hanging="567"/>
              <w:contextualSpacing w:val="0"/>
              <w:rPr>
                <w:rFonts w:cs="Arial"/>
                <w:szCs w:val="24"/>
              </w:rPr>
            </w:pPr>
            <w:r w:rsidRPr="00B83960">
              <w:rPr>
                <w:rFonts w:cs="Arial"/>
                <w:szCs w:val="24"/>
              </w:rPr>
              <w:t>Use of apprenticeships.</w:t>
            </w:r>
          </w:p>
          <w:p w14:paraId="007E9EB6" w14:textId="502C9004" w:rsidR="00DA21C6" w:rsidRPr="00B83960" w:rsidRDefault="00DA21C6" w:rsidP="00E0511F">
            <w:pPr>
              <w:autoSpaceDE w:val="0"/>
              <w:autoSpaceDN w:val="0"/>
              <w:adjustRightInd w:val="0"/>
              <w:spacing w:after="120"/>
              <w:rPr>
                <w:rStyle w:val="Style2"/>
                <w:i/>
                <w:iCs/>
                <w:szCs w:val="24"/>
              </w:rPr>
            </w:pPr>
            <w:r w:rsidRPr="00B83960">
              <w:rPr>
                <w:rStyle w:val="Style2"/>
                <w:b/>
                <w:bCs/>
                <w:i/>
                <w:iCs/>
                <w:szCs w:val="24"/>
              </w:rPr>
              <w:t>I</w:t>
            </w:r>
            <w:r w:rsidRPr="00B83960">
              <w:rPr>
                <w:rStyle w:val="Style2"/>
                <w:b/>
                <w:bCs/>
                <w:i/>
                <w:iCs/>
              </w:rPr>
              <w:t>mportant Note:</w:t>
            </w:r>
            <w:r w:rsidRPr="00B83960">
              <w:rPr>
                <w:rStyle w:val="Style2"/>
                <w:i/>
                <w:iCs/>
              </w:rPr>
              <w:t xml:space="preserve"> </w:t>
            </w:r>
            <w:r w:rsidRPr="00B83960">
              <w:rPr>
                <w:rStyle w:val="Style2"/>
                <w:i/>
                <w:iCs/>
                <w:szCs w:val="24"/>
              </w:rPr>
              <w:t>W</w:t>
            </w:r>
            <w:r w:rsidRPr="00B83960">
              <w:rPr>
                <w:rStyle w:val="Style2"/>
                <w:i/>
                <w:iCs/>
              </w:rPr>
              <w:t xml:space="preserve">here the </w:t>
            </w:r>
            <w:r w:rsidR="00870C2B" w:rsidRPr="00B83960">
              <w:rPr>
                <w:rStyle w:val="Style2"/>
                <w:i/>
                <w:iCs/>
              </w:rPr>
              <w:t>Potential Supplier</w:t>
            </w:r>
            <w:r w:rsidRPr="00B83960">
              <w:rPr>
                <w:rStyle w:val="Style2"/>
                <w:i/>
                <w:iCs/>
              </w:rPr>
              <w:t xml:space="preserve"> answers in such a way, as to avoid this requirement, but still provides an answer (</w:t>
            </w:r>
            <w:r w:rsidR="002D3725" w:rsidRPr="00B83960">
              <w:rPr>
                <w:rStyle w:val="Style2"/>
                <w:i/>
                <w:iCs/>
              </w:rPr>
              <w:t>e.g.,</w:t>
            </w:r>
            <w:r w:rsidRPr="00B83960">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B83960" w:rsidRPr="00B83960" w14:paraId="486FFBC6" w14:textId="77777777" w:rsidTr="00E0511F">
        <w:trPr>
          <w:trHeight w:val="284"/>
        </w:trPr>
        <w:tc>
          <w:tcPr>
            <w:tcW w:w="9072" w:type="dxa"/>
            <w:gridSpan w:val="6"/>
            <w:tcBorders>
              <w:bottom w:val="nil"/>
            </w:tcBorders>
          </w:tcPr>
          <w:p w14:paraId="296CA7D9" w14:textId="24D7933D" w:rsidR="00DA21C6" w:rsidRPr="00B83960" w:rsidRDefault="00DA21C6" w:rsidP="00E0511F">
            <w:pPr>
              <w:autoSpaceDE w:val="0"/>
              <w:autoSpaceDN w:val="0"/>
              <w:adjustRightInd w:val="0"/>
              <w:rPr>
                <w:rFonts w:ascii="Arial" w:hAnsi="Arial" w:cs="Arial"/>
                <w:b/>
                <w:szCs w:val="24"/>
              </w:rPr>
            </w:pPr>
            <w:r w:rsidRPr="00B83960">
              <w:rPr>
                <w:rFonts w:ascii="Arial" w:hAnsi="Arial" w:cs="Arial"/>
                <w:b/>
                <w:szCs w:val="24"/>
              </w:rPr>
              <w:t>Answer:</w:t>
            </w:r>
          </w:p>
        </w:tc>
      </w:tr>
      <w:tr w:rsidR="00DA21C6" w:rsidRPr="00B83960" w14:paraId="183E663E" w14:textId="77777777" w:rsidTr="00E0511F">
        <w:trPr>
          <w:trHeight w:val="1418"/>
        </w:trPr>
        <w:tc>
          <w:tcPr>
            <w:tcW w:w="9072" w:type="dxa"/>
            <w:gridSpan w:val="6"/>
            <w:tcBorders>
              <w:top w:val="nil"/>
              <w:bottom w:val="single" w:sz="4" w:space="0" w:color="auto"/>
            </w:tcBorders>
          </w:tcPr>
          <w:p w14:paraId="0B1AA526" w14:textId="77777777" w:rsidR="00DA21C6" w:rsidRPr="00B83960" w:rsidRDefault="00DE600C"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B83960">
                  <w:rPr>
                    <w:rStyle w:val="PlaceholderText"/>
                    <w:rFonts w:ascii="Arial" w:hAnsi="Arial" w:cs="Arial"/>
                    <w:color w:val="auto"/>
                    <w:szCs w:val="24"/>
                  </w:rPr>
                  <w:t>Click to enter text.</w:t>
                </w:r>
              </w:sdtContent>
            </w:sdt>
          </w:p>
        </w:tc>
      </w:tr>
      <w:bookmarkEnd w:id="35"/>
    </w:tbl>
    <w:p w14:paraId="2D15587C" w14:textId="77777777" w:rsidR="00955A02" w:rsidRPr="00B83960"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83960" w:rsidRPr="00B83960" w14:paraId="478264B5" w14:textId="77777777" w:rsidTr="00795DCA">
        <w:trPr>
          <w:trHeight w:val="284"/>
        </w:trPr>
        <w:tc>
          <w:tcPr>
            <w:tcW w:w="1726" w:type="dxa"/>
            <w:tcBorders>
              <w:bottom w:val="nil"/>
              <w:right w:val="nil"/>
            </w:tcBorders>
          </w:tcPr>
          <w:p w14:paraId="2240BBA0" w14:textId="2997F10A" w:rsidR="000719A2" w:rsidRPr="00B83960" w:rsidRDefault="000719A2" w:rsidP="000719A2">
            <w:pPr>
              <w:autoSpaceDE w:val="0"/>
              <w:autoSpaceDN w:val="0"/>
              <w:adjustRightInd w:val="0"/>
              <w:rPr>
                <w:rFonts w:ascii="Arial" w:hAnsi="Arial" w:cs="Arial"/>
                <w:b/>
                <w:szCs w:val="24"/>
              </w:rPr>
            </w:pPr>
            <w:r w:rsidRPr="00B83960">
              <w:rPr>
                <w:rFonts w:ascii="Arial" w:hAnsi="Arial" w:cs="Arial"/>
                <w:b/>
                <w:szCs w:val="24"/>
              </w:rPr>
              <w:t xml:space="preserve">Question </w:t>
            </w:r>
            <w:r w:rsidR="00122E9F" w:rsidRPr="00B83960">
              <w:rPr>
                <w:rFonts w:ascii="Arial" w:hAnsi="Arial" w:cs="Arial"/>
                <w:b/>
                <w:szCs w:val="24"/>
              </w:rPr>
              <w:t>1</w:t>
            </w:r>
            <w:r w:rsidR="00DE0FB0" w:rsidRPr="00B83960">
              <w:rPr>
                <w:rFonts w:ascii="Arial" w:hAnsi="Arial" w:cs="Arial"/>
                <w:b/>
                <w:szCs w:val="24"/>
              </w:rPr>
              <w:t>1</w:t>
            </w:r>
            <w:r w:rsidRPr="00B83960">
              <w:rPr>
                <w:rFonts w:ascii="Arial" w:hAnsi="Arial" w:cs="Arial"/>
                <w:b/>
                <w:szCs w:val="24"/>
              </w:rPr>
              <w:t>:</w:t>
            </w:r>
          </w:p>
        </w:tc>
        <w:tc>
          <w:tcPr>
            <w:tcW w:w="2838" w:type="dxa"/>
            <w:tcBorders>
              <w:left w:val="nil"/>
              <w:bottom w:val="nil"/>
              <w:right w:val="nil"/>
            </w:tcBorders>
          </w:tcPr>
          <w:p w14:paraId="286AB39B" w14:textId="670B2033"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1405" w:type="dxa"/>
            <w:tcBorders>
              <w:left w:val="nil"/>
              <w:bottom w:val="nil"/>
              <w:right w:val="nil"/>
            </w:tcBorders>
          </w:tcPr>
          <w:p w14:paraId="207909EB" w14:textId="4AAB99AC" w:rsidR="000719A2" w:rsidRPr="00B83960" w:rsidRDefault="00E652B0" w:rsidP="000719A2">
            <w:pPr>
              <w:autoSpaceDE w:val="0"/>
              <w:autoSpaceDN w:val="0"/>
              <w:adjustRightInd w:val="0"/>
              <w:rPr>
                <w:rFonts w:ascii="Arial" w:hAnsi="Arial" w:cs="Arial"/>
                <w:szCs w:val="24"/>
              </w:rPr>
            </w:pPr>
            <w:r>
              <w:rPr>
                <w:rFonts w:ascii="Arial" w:hAnsi="Arial" w:cs="Arial"/>
                <w:szCs w:val="24"/>
              </w:rPr>
              <w:t>25</w:t>
            </w:r>
            <w:r w:rsidR="002A33C9">
              <w:rPr>
                <w:rFonts w:ascii="Arial" w:hAnsi="Arial" w:cs="Arial"/>
                <w:szCs w:val="24"/>
              </w:rPr>
              <w:t>%</w:t>
            </w:r>
          </w:p>
        </w:tc>
        <w:tc>
          <w:tcPr>
            <w:tcW w:w="1614" w:type="dxa"/>
            <w:tcBorders>
              <w:left w:val="nil"/>
              <w:bottom w:val="nil"/>
              <w:right w:val="nil"/>
            </w:tcBorders>
          </w:tcPr>
          <w:p w14:paraId="5E7E3038" w14:textId="77777777"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Word Limit:</w:t>
            </w:r>
          </w:p>
        </w:tc>
        <w:tc>
          <w:tcPr>
            <w:tcW w:w="1489" w:type="dxa"/>
            <w:tcBorders>
              <w:left w:val="nil"/>
              <w:bottom w:val="nil"/>
            </w:tcBorders>
          </w:tcPr>
          <w:p w14:paraId="2A0CC8DC" w14:textId="105585D8" w:rsidR="000719A2" w:rsidRPr="00B83960" w:rsidRDefault="00EF55F7" w:rsidP="000719A2">
            <w:pPr>
              <w:autoSpaceDE w:val="0"/>
              <w:autoSpaceDN w:val="0"/>
              <w:adjustRightInd w:val="0"/>
              <w:rPr>
                <w:rFonts w:ascii="Arial" w:hAnsi="Arial" w:cs="Arial"/>
                <w:szCs w:val="24"/>
              </w:rPr>
            </w:pPr>
            <w:r>
              <w:rPr>
                <w:rFonts w:ascii="Arial" w:hAnsi="Arial" w:cs="Arial"/>
                <w:szCs w:val="24"/>
              </w:rPr>
              <w:t>1,000</w:t>
            </w:r>
            <w:r w:rsidR="000719A2" w:rsidRPr="00B83960">
              <w:rPr>
                <w:rFonts w:ascii="Arial" w:hAnsi="Arial" w:cs="Arial"/>
                <w:szCs w:val="24"/>
              </w:rPr>
              <w:t xml:space="preserve"> words</w:t>
            </w:r>
          </w:p>
        </w:tc>
      </w:tr>
      <w:tr w:rsidR="00B83960" w:rsidRPr="00B83960" w14:paraId="6B5DE2B3" w14:textId="77777777" w:rsidTr="00795DCA">
        <w:trPr>
          <w:trHeight w:val="284"/>
        </w:trPr>
        <w:tc>
          <w:tcPr>
            <w:tcW w:w="9072" w:type="dxa"/>
            <w:gridSpan w:val="5"/>
            <w:tcBorders>
              <w:top w:val="nil"/>
              <w:bottom w:val="single" w:sz="4" w:space="0" w:color="auto"/>
            </w:tcBorders>
          </w:tcPr>
          <w:p w14:paraId="705E43DA" w14:textId="785DFE00" w:rsidR="00284CC7" w:rsidRPr="00B83960" w:rsidRDefault="009A7DBC" w:rsidP="00284CC7">
            <w:pPr>
              <w:autoSpaceDE w:val="0"/>
              <w:autoSpaceDN w:val="0"/>
              <w:adjustRightInd w:val="0"/>
              <w:spacing w:after="120"/>
              <w:rPr>
                <w:rFonts w:ascii="Arial" w:hAnsi="Arial" w:cs="Arial"/>
                <w:szCs w:val="24"/>
              </w:rPr>
            </w:pPr>
            <w:r>
              <w:rPr>
                <w:rStyle w:val="normaltextrun"/>
                <w:rFonts w:ascii="Arial" w:hAnsi="Arial" w:cs="Arial"/>
                <w:color w:val="000000"/>
                <w:shd w:val="clear" w:color="auto" w:fill="FFFFFF"/>
              </w:rPr>
              <w:t>Please set out your understanding of the project requirements and outline your overall approach for delivering the project.</w:t>
            </w:r>
            <w:r>
              <w:rPr>
                <w:rStyle w:val="eop"/>
                <w:rFonts w:ascii="Arial" w:hAnsi="Arial" w:cs="Arial"/>
                <w:color w:val="000000"/>
                <w:shd w:val="clear" w:color="auto" w:fill="FFFFFF"/>
              </w:rPr>
              <w:t> </w:t>
            </w:r>
          </w:p>
        </w:tc>
      </w:tr>
      <w:tr w:rsidR="00B83960" w:rsidRPr="00B83960" w14:paraId="1C2AC549" w14:textId="77777777" w:rsidTr="00795DCA">
        <w:trPr>
          <w:trHeight w:val="284"/>
        </w:trPr>
        <w:tc>
          <w:tcPr>
            <w:tcW w:w="9072" w:type="dxa"/>
            <w:gridSpan w:val="5"/>
            <w:tcBorders>
              <w:bottom w:val="nil"/>
            </w:tcBorders>
          </w:tcPr>
          <w:p w14:paraId="0BCEEB6F" w14:textId="77777777" w:rsidR="00284CC7" w:rsidRPr="00B83960" w:rsidRDefault="00284CC7" w:rsidP="00284CC7">
            <w:pPr>
              <w:autoSpaceDE w:val="0"/>
              <w:autoSpaceDN w:val="0"/>
              <w:adjustRightInd w:val="0"/>
              <w:rPr>
                <w:rFonts w:ascii="Arial" w:hAnsi="Arial" w:cs="Arial"/>
                <w:b/>
                <w:szCs w:val="24"/>
              </w:rPr>
            </w:pPr>
            <w:r w:rsidRPr="00B83960">
              <w:rPr>
                <w:rFonts w:ascii="Arial" w:hAnsi="Arial" w:cs="Arial"/>
                <w:b/>
                <w:szCs w:val="24"/>
              </w:rPr>
              <w:t>Answer:</w:t>
            </w:r>
          </w:p>
        </w:tc>
      </w:tr>
      <w:tr w:rsidR="00B83960" w:rsidRPr="00B83960" w14:paraId="254DDAC7" w14:textId="77777777" w:rsidTr="00795DCA">
        <w:trPr>
          <w:trHeight w:val="1418"/>
        </w:trPr>
        <w:tc>
          <w:tcPr>
            <w:tcW w:w="9072" w:type="dxa"/>
            <w:gridSpan w:val="5"/>
            <w:tcBorders>
              <w:top w:val="nil"/>
              <w:bottom w:val="single" w:sz="4" w:space="0" w:color="auto"/>
            </w:tcBorders>
          </w:tcPr>
          <w:p w14:paraId="2FDF51B2" w14:textId="37567211"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Click to enter text.</w:t>
                </w:r>
              </w:sdtContent>
            </w:sdt>
          </w:p>
        </w:tc>
      </w:tr>
      <w:tr w:rsidR="00284CC7" w:rsidRPr="00B83960"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B83960" w:rsidRDefault="00284CC7" w:rsidP="00284CC7">
            <w:pPr>
              <w:autoSpaceDE w:val="0"/>
              <w:autoSpaceDN w:val="0"/>
              <w:adjustRightInd w:val="0"/>
              <w:spacing w:after="120"/>
              <w:jc w:val="right"/>
              <w:rPr>
                <w:rFonts w:ascii="Arial" w:hAnsi="Arial" w:cs="Arial"/>
                <w:b/>
                <w:szCs w:val="24"/>
              </w:rPr>
            </w:pPr>
            <w:r w:rsidRPr="00B83960">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Enter no.</w:t>
                </w:r>
              </w:sdtContent>
            </w:sdt>
          </w:p>
        </w:tc>
      </w:tr>
    </w:tbl>
    <w:p w14:paraId="35C7D1D8" w14:textId="4DCA2C5A" w:rsidR="00284CC7" w:rsidRPr="00B8396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83960" w:rsidRPr="00B83960" w14:paraId="79BB565B" w14:textId="77777777" w:rsidTr="000719A2">
        <w:trPr>
          <w:trHeight w:val="284"/>
        </w:trPr>
        <w:tc>
          <w:tcPr>
            <w:tcW w:w="1726" w:type="dxa"/>
            <w:tcBorders>
              <w:bottom w:val="nil"/>
              <w:right w:val="nil"/>
            </w:tcBorders>
          </w:tcPr>
          <w:p w14:paraId="73A8286F" w14:textId="315AA8F2" w:rsidR="000719A2" w:rsidRPr="00B83960" w:rsidRDefault="000719A2" w:rsidP="000719A2">
            <w:pPr>
              <w:autoSpaceDE w:val="0"/>
              <w:autoSpaceDN w:val="0"/>
              <w:adjustRightInd w:val="0"/>
              <w:rPr>
                <w:rFonts w:ascii="Arial" w:hAnsi="Arial" w:cs="Arial"/>
                <w:b/>
                <w:szCs w:val="24"/>
              </w:rPr>
            </w:pPr>
            <w:r w:rsidRPr="00B83960">
              <w:rPr>
                <w:rFonts w:ascii="Arial" w:hAnsi="Arial" w:cs="Arial"/>
                <w:b/>
                <w:szCs w:val="24"/>
              </w:rPr>
              <w:t xml:space="preserve">Question </w:t>
            </w:r>
            <w:r w:rsidR="00C74049" w:rsidRPr="00B83960">
              <w:rPr>
                <w:rFonts w:ascii="Arial" w:hAnsi="Arial" w:cs="Arial"/>
                <w:b/>
                <w:szCs w:val="24"/>
              </w:rPr>
              <w:t>1</w:t>
            </w:r>
            <w:r w:rsidR="00DE0FB0" w:rsidRPr="00B83960">
              <w:rPr>
                <w:rFonts w:ascii="Arial" w:hAnsi="Arial" w:cs="Arial"/>
                <w:b/>
                <w:szCs w:val="24"/>
              </w:rPr>
              <w:t>2</w:t>
            </w:r>
            <w:r w:rsidRPr="00B83960">
              <w:rPr>
                <w:rFonts w:ascii="Arial" w:hAnsi="Arial" w:cs="Arial"/>
                <w:b/>
                <w:szCs w:val="24"/>
              </w:rPr>
              <w:t>:</w:t>
            </w:r>
          </w:p>
        </w:tc>
        <w:tc>
          <w:tcPr>
            <w:tcW w:w="2838" w:type="dxa"/>
            <w:tcBorders>
              <w:left w:val="nil"/>
              <w:bottom w:val="nil"/>
              <w:right w:val="nil"/>
            </w:tcBorders>
          </w:tcPr>
          <w:p w14:paraId="1524213D" w14:textId="61352034"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1405" w:type="dxa"/>
            <w:tcBorders>
              <w:left w:val="nil"/>
              <w:bottom w:val="nil"/>
              <w:right w:val="nil"/>
            </w:tcBorders>
          </w:tcPr>
          <w:p w14:paraId="261BDED4" w14:textId="5B20D74A" w:rsidR="000719A2" w:rsidRPr="00B83960" w:rsidRDefault="00E652B0" w:rsidP="000719A2">
            <w:pPr>
              <w:autoSpaceDE w:val="0"/>
              <w:autoSpaceDN w:val="0"/>
              <w:adjustRightInd w:val="0"/>
              <w:rPr>
                <w:rFonts w:ascii="Arial" w:hAnsi="Arial" w:cs="Arial"/>
                <w:szCs w:val="24"/>
              </w:rPr>
            </w:pPr>
            <w:r>
              <w:rPr>
                <w:rFonts w:ascii="Arial" w:hAnsi="Arial" w:cs="Arial"/>
                <w:szCs w:val="24"/>
              </w:rPr>
              <w:t>20</w:t>
            </w:r>
            <w:r w:rsidR="00EF55F7">
              <w:rPr>
                <w:rFonts w:ascii="Arial" w:hAnsi="Arial" w:cs="Arial"/>
                <w:szCs w:val="24"/>
              </w:rPr>
              <w:t>%</w:t>
            </w:r>
          </w:p>
        </w:tc>
        <w:tc>
          <w:tcPr>
            <w:tcW w:w="1614" w:type="dxa"/>
            <w:tcBorders>
              <w:left w:val="nil"/>
              <w:bottom w:val="nil"/>
              <w:right w:val="nil"/>
            </w:tcBorders>
          </w:tcPr>
          <w:p w14:paraId="1640314D" w14:textId="77777777"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Word Limit:</w:t>
            </w:r>
          </w:p>
        </w:tc>
        <w:tc>
          <w:tcPr>
            <w:tcW w:w="1489" w:type="dxa"/>
            <w:tcBorders>
              <w:left w:val="nil"/>
              <w:bottom w:val="nil"/>
            </w:tcBorders>
          </w:tcPr>
          <w:p w14:paraId="37B018FC" w14:textId="28B9F456" w:rsidR="000719A2" w:rsidRPr="00B83960" w:rsidRDefault="00EF55F7" w:rsidP="000719A2">
            <w:pPr>
              <w:autoSpaceDE w:val="0"/>
              <w:autoSpaceDN w:val="0"/>
              <w:adjustRightInd w:val="0"/>
              <w:rPr>
                <w:rFonts w:ascii="Arial" w:hAnsi="Arial" w:cs="Arial"/>
                <w:szCs w:val="24"/>
              </w:rPr>
            </w:pPr>
            <w:r>
              <w:rPr>
                <w:rFonts w:ascii="Arial" w:hAnsi="Arial" w:cs="Arial"/>
                <w:szCs w:val="24"/>
              </w:rPr>
              <w:t>1,00</w:t>
            </w:r>
            <w:r w:rsidR="000719A2" w:rsidRPr="00B83960">
              <w:rPr>
                <w:rFonts w:ascii="Arial" w:hAnsi="Arial" w:cs="Arial"/>
                <w:szCs w:val="24"/>
              </w:rPr>
              <w:t>0 words</w:t>
            </w:r>
          </w:p>
        </w:tc>
      </w:tr>
      <w:tr w:rsidR="00B83960" w:rsidRPr="00B83960" w14:paraId="75650F41" w14:textId="77777777" w:rsidTr="000719A2">
        <w:trPr>
          <w:trHeight w:val="284"/>
        </w:trPr>
        <w:tc>
          <w:tcPr>
            <w:tcW w:w="9072" w:type="dxa"/>
            <w:gridSpan w:val="5"/>
            <w:tcBorders>
              <w:top w:val="nil"/>
              <w:bottom w:val="single" w:sz="4" w:space="0" w:color="auto"/>
            </w:tcBorders>
          </w:tcPr>
          <w:p w14:paraId="22ECE6F5" w14:textId="17CBDB63" w:rsidR="00284CC7" w:rsidRPr="00B83960" w:rsidRDefault="009C2A38" w:rsidP="00284CC7">
            <w:pPr>
              <w:autoSpaceDE w:val="0"/>
              <w:autoSpaceDN w:val="0"/>
              <w:adjustRightInd w:val="0"/>
              <w:spacing w:after="120"/>
              <w:rPr>
                <w:rFonts w:ascii="Arial" w:hAnsi="Arial" w:cs="Arial"/>
                <w:szCs w:val="24"/>
              </w:rPr>
            </w:pPr>
            <w:r>
              <w:rPr>
                <w:rStyle w:val="normaltextrun"/>
                <w:rFonts w:ascii="Arial" w:hAnsi="Arial" w:cs="Arial"/>
                <w:color w:val="000000"/>
              </w:rPr>
              <w:t xml:space="preserve">Please set out your experience of delivering similar </w:t>
            </w:r>
            <w:r>
              <w:rPr>
                <w:rStyle w:val="normaltextrun"/>
                <w:rFonts w:ascii="Arial" w:hAnsi="Arial" w:cs="Arial"/>
                <w:color w:val="000000"/>
              </w:rPr>
              <w:t>promotional films and their impact</w:t>
            </w:r>
          </w:p>
        </w:tc>
      </w:tr>
      <w:tr w:rsidR="00B83960" w:rsidRPr="00B83960" w14:paraId="4BF1335C" w14:textId="77777777" w:rsidTr="000719A2">
        <w:trPr>
          <w:trHeight w:val="284"/>
        </w:trPr>
        <w:tc>
          <w:tcPr>
            <w:tcW w:w="9072" w:type="dxa"/>
            <w:gridSpan w:val="5"/>
            <w:tcBorders>
              <w:bottom w:val="nil"/>
            </w:tcBorders>
          </w:tcPr>
          <w:p w14:paraId="4107310A" w14:textId="77777777" w:rsidR="00284CC7" w:rsidRPr="00B83960" w:rsidRDefault="00284CC7" w:rsidP="00284CC7">
            <w:pPr>
              <w:autoSpaceDE w:val="0"/>
              <w:autoSpaceDN w:val="0"/>
              <w:adjustRightInd w:val="0"/>
              <w:rPr>
                <w:rFonts w:ascii="Arial" w:hAnsi="Arial" w:cs="Arial"/>
                <w:b/>
                <w:szCs w:val="24"/>
              </w:rPr>
            </w:pPr>
            <w:r w:rsidRPr="00B83960">
              <w:rPr>
                <w:rFonts w:ascii="Arial" w:hAnsi="Arial" w:cs="Arial"/>
                <w:b/>
                <w:szCs w:val="24"/>
              </w:rPr>
              <w:lastRenderedPageBreak/>
              <w:t>Answer:</w:t>
            </w:r>
          </w:p>
        </w:tc>
      </w:tr>
      <w:tr w:rsidR="00B83960" w:rsidRPr="00B8396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Click to enter text.</w:t>
                </w:r>
              </w:sdtContent>
            </w:sdt>
          </w:p>
        </w:tc>
      </w:tr>
      <w:tr w:rsidR="00284CC7" w:rsidRPr="00B83960"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B83960" w:rsidRDefault="00284CC7" w:rsidP="00284CC7">
            <w:pPr>
              <w:autoSpaceDE w:val="0"/>
              <w:autoSpaceDN w:val="0"/>
              <w:adjustRightInd w:val="0"/>
              <w:spacing w:after="120"/>
              <w:jc w:val="right"/>
              <w:rPr>
                <w:rFonts w:ascii="Arial" w:hAnsi="Arial" w:cs="Arial"/>
                <w:b/>
                <w:szCs w:val="24"/>
              </w:rPr>
            </w:pPr>
            <w:r w:rsidRPr="00B83960">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Enter no.</w:t>
                </w:r>
              </w:sdtContent>
            </w:sdt>
          </w:p>
        </w:tc>
      </w:tr>
    </w:tbl>
    <w:p w14:paraId="60144D36" w14:textId="05E30CA1" w:rsidR="00284CC7" w:rsidRPr="00B8396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83960" w:rsidRPr="00B83960" w14:paraId="4E28C6C4" w14:textId="77777777" w:rsidTr="000719A2">
        <w:trPr>
          <w:trHeight w:val="284"/>
        </w:trPr>
        <w:tc>
          <w:tcPr>
            <w:tcW w:w="1726" w:type="dxa"/>
            <w:tcBorders>
              <w:bottom w:val="nil"/>
              <w:right w:val="nil"/>
            </w:tcBorders>
          </w:tcPr>
          <w:p w14:paraId="2D838690" w14:textId="4A7A0652" w:rsidR="000719A2" w:rsidRPr="00B83960" w:rsidRDefault="000719A2" w:rsidP="000719A2">
            <w:pPr>
              <w:autoSpaceDE w:val="0"/>
              <w:autoSpaceDN w:val="0"/>
              <w:adjustRightInd w:val="0"/>
              <w:rPr>
                <w:rFonts w:ascii="Arial" w:hAnsi="Arial" w:cs="Arial"/>
                <w:b/>
                <w:szCs w:val="24"/>
              </w:rPr>
            </w:pPr>
            <w:r w:rsidRPr="00B83960">
              <w:rPr>
                <w:rFonts w:ascii="Arial" w:hAnsi="Arial" w:cs="Arial"/>
                <w:b/>
                <w:szCs w:val="24"/>
              </w:rPr>
              <w:t xml:space="preserve">Question </w:t>
            </w:r>
            <w:r w:rsidR="00C74049" w:rsidRPr="00B83960">
              <w:rPr>
                <w:rFonts w:ascii="Arial" w:hAnsi="Arial" w:cs="Arial"/>
                <w:b/>
                <w:szCs w:val="24"/>
              </w:rPr>
              <w:t>1</w:t>
            </w:r>
            <w:r w:rsidR="00DE0FB0" w:rsidRPr="00B83960">
              <w:rPr>
                <w:rFonts w:ascii="Arial" w:hAnsi="Arial" w:cs="Arial"/>
                <w:b/>
                <w:szCs w:val="24"/>
              </w:rPr>
              <w:t>3</w:t>
            </w:r>
            <w:r w:rsidRPr="00B83960">
              <w:rPr>
                <w:rFonts w:ascii="Arial" w:hAnsi="Arial" w:cs="Arial"/>
                <w:b/>
                <w:szCs w:val="24"/>
              </w:rPr>
              <w:t>:</w:t>
            </w:r>
          </w:p>
        </w:tc>
        <w:tc>
          <w:tcPr>
            <w:tcW w:w="2838" w:type="dxa"/>
            <w:tcBorders>
              <w:left w:val="nil"/>
              <w:bottom w:val="nil"/>
              <w:right w:val="nil"/>
            </w:tcBorders>
          </w:tcPr>
          <w:p w14:paraId="29CE1BC7" w14:textId="49460BE5"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1405" w:type="dxa"/>
            <w:tcBorders>
              <w:left w:val="nil"/>
              <w:bottom w:val="nil"/>
              <w:right w:val="nil"/>
            </w:tcBorders>
          </w:tcPr>
          <w:p w14:paraId="630C767C" w14:textId="02A07370" w:rsidR="000719A2" w:rsidRPr="00B83960" w:rsidRDefault="00E652B0" w:rsidP="000719A2">
            <w:pPr>
              <w:autoSpaceDE w:val="0"/>
              <w:autoSpaceDN w:val="0"/>
              <w:adjustRightInd w:val="0"/>
              <w:rPr>
                <w:rFonts w:ascii="Arial" w:hAnsi="Arial" w:cs="Arial"/>
                <w:szCs w:val="24"/>
              </w:rPr>
            </w:pPr>
            <w:r>
              <w:rPr>
                <w:rFonts w:ascii="Arial" w:hAnsi="Arial" w:cs="Arial"/>
                <w:szCs w:val="24"/>
              </w:rPr>
              <w:t>15</w:t>
            </w:r>
            <w:r w:rsidR="00210519">
              <w:rPr>
                <w:rFonts w:ascii="Arial" w:hAnsi="Arial" w:cs="Arial"/>
                <w:szCs w:val="24"/>
              </w:rPr>
              <w:t>%</w:t>
            </w:r>
          </w:p>
        </w:tc>
        <w:tc>
          <w:tcPr>
            <w:tcW w:w="1614" w:type="dxa"/>
            <w:tcBorders>
              <w:left w:val="nil"/>
              <w:bottom w:val="nil"/>
              <w:right w:val="nil"/>
            </w:tcBorders>
          </w:tcPr>
          <w:p w14:paraId="702A610A" w14:textId="77777777"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Word Limit:</w:t>
            </w:r>
          </w:p>
        </w:tc>
        <w:tc>
          <w:tcPr>
            <w:tcW w:w="1489" w:type="dxa"/>
            <w:tcBorders>
              <w:left w:val="nil"/>
              <w:bottom w:val="nil"/>
            </w:tcBorders>
          </w:tcPr>
          <w:p w14:paraId="24D9AF5A" w14:textId="1FBA9A91" w:rsidR="000719A2" w:rsidRPr="00B83960" w:rsidRDefault="00210519" w:rsidP="000719A2">
            <w:pPr>
              <w:autoSpaceDE w:val="0"/>
              <w:autoSpaceDN w:val="0"/>
              <w:adjustRightInd w:val="0"/>
              <w:rPr>
                <w:rFonts w:ascii="Arial" w:hAnsi="Arial" w:cs="Arial"/>
                <w:szCs w:val="24"/>
              </w:rPr>
            </w:pPr>
            <w:r>
              <w:rPr>
                <w:rFonts w:ascii="Arial" w:hAnsi="Arial" w:cs="Arial"/>
                <w:szCs w:val="24"/>
              </w:rPr>
              <w:t>1,000</w:t>
            </w:r>
            <w:r w:rsidR="000719A2" w:rsidRPr="00B83960">
              <w:rPr>
                <w:rFonts w:ascii="Arial" w:hAnsi="Arial" w:cs="Arial"/>
                <w:szCs w:val="24"/>
              </w:rPr>
              <w:t>0 words</w:t>
            </w:r>
          </w:p>
        </w:tc>
      </w:tr>
      <w:tr w:rsidR="00B83960" w:rsidRPr="00B83960" w14:paraId="72F5212B" w14:textId="77777777" w:rsidTr="000719A2">
        <w:trPr>
          <w:trHeight w:val="284"/>
        </w:trPr>
        <w:tc>
          <w:tcPr>
            <w:tcW w:w="9072" w:type="dxa"/>
            <w:gridSpan w:val="5"/>
            <w:tcBorders>
              <w:top w:val="nil"/>
              <w:bottom w:val="single" w:sz="4" w:space="0" w:color="auto"/>
            </w:tcBorders>
          </w:tcPr>
          <w:p w14:paraId="0596CF51" w14:textId="77777777" w:rsidR="00210519" w:rsidRPr="00210519" w:rsidRDefault="00210519" w:rsidP="00210519">
            <w:pPr>
              <w:textAlignment w:val="baseline"/>
              <w:rPr>
                <w:rFonts w:ascii="Segoe UI" w:hAnsi="Segoe UI" w:cs="Segoe UI"/>
                <w:sz w:val="18"/>
                <w:szCs w:val="18"/>
              </w:rPr>
            </w:pPr>
            <w:r w:rsidRPr="00210519">
              <w:rPr>
                <w:rFonts w:ascii="Arial" w:hAnsi="Arial" w:cs="Arial"/>
                <w:szCs w:val="24"/>
              </w:rPr>
              <w:t>Please describe how the skills of your team will allow you to deliver the requirements of the specification.    </w:t>
            </w:r>
          </w:p>
          <w:p w14:paraId="059BFDC4" w14:textId="77777777" w:rsidR="00210519" w:rsidRPr="00210519" w:rsidRDefault="00210519" w:rsidP="00210519">
            <w:pPr>
              <w:textAlignment w:val="baseline"/>
              <w:rPr>
                <w:rFonts w:ascii="Segoe UI" w:hAnsi="Segoe UI" w:cs="Segoe UI"/>
                <w:sz w:val="18"/>
                <w:szCs w:val="18"/>
              </w:rPr>
            </w:pPr>
            <w:r w:rsidRPr="00210519">
              <w:rPr>
                <w:rFonts w:ascii="Arial" w:hAnsi="Arial" w:cs="Arial"/>
                <w:szCs w:val="24"/>
              </w:rPr>
              <w:t>  </w:t>
            </w:r>
          </w:p>
          <w:p w14:paraId="4C63098A" w14:textId="77777777" w:rsidR="00210519" w:rsidRPr="00210519" w:rsidRDefault="00210519" w:rsidP="00210519">
            <w:pPr>
              <w:textAlignment w:val="baseline"/>
              <w:rPr>
                <w:rFonts w:ascii="Segoe UI" w:hAnsi="Segoe UI" w:cs="Segoe UI"/>
                <w:sz w:val="18"/>
                <w:szCs w:val="18"/>
              </w:rPr>
            </w:pPr>
            <w:r w:rsidRPr="00210519">
              <w:rPr>
                <w:rFonts w:ascii="Arial" w:hAnsi="Arial" w:cs="Arial"/>
                <w:szCs w:val="24"/>
              </w:rPr>
              <w:t>Please also define the management structure that you would put in place to support the successful performance of this contract, and state all the personnel who will be working on the programme, including a breakdown of the time each will be spending on this project. Please provide CVs to support your response (CVs are not included in the word count, but each CV should be no more than 4 pages).   </w:t>
            </w:r>
          </w:p>
          <w:p w14:paraId="0D5E3A74" w14:textId="419B8053" w:rsidR="00284CC7" w:rsidRPr="00B83960" w:rsidRDefault="00284CC7" w:rsidP="00284CC7">
            <w:pPr>
              <w:autoSpaceDE w:val="0"/>
              <w:autoSpaceDN w:val="0"/>
              <w:adjustRightInd w:val="0"/>
              <w:spacing w:after="120"/>
              <w:rPr>
                <w:rFonts w:ascii="Arial" w:hAnsi="Arial" w:cs="Arial"/>
                <w:szCs w:val="24"/>
              </w:rPr>
            </w:pPr>
          </w:p>
        </w:tc>
      </w:tr>
      <w:tr w:rsidR="00B83960" w:rsidRPr="00B83960" w14:paraId="2FCABB55" w14:textId="77777777" w:rsidTr="000719A2">
        <w:trPr>
          <w:trHeight w:val="284"/>
        </w:trPr>
        <w:tc>
          <w:tcPr>
            <w:tcW w:w="9072" w:type="dxa"/>
            <w:gridSpan w:val="5"/>
            <w:tcBorders>
              <w:bottom w:val="nil"/>
            </w:tcBorders>
          </w:tcPr>
          <w:p w14:paraId="41067531" w14:textId="77777777" w:rsidR="00284CC7" w:rsidRPr="00B83960" w:rsidRDefault="00284CC7" w:rsidP="00284CC7">
            <w:pPr>
              <w:autoSpaceDE w:val="0"/>
              <w:autoSpaceDN w:val="0"/>
              <w:adjustRightInd w:val="0"/>
              <w:rPr>
                <w:rFonts w:ascii="Arial" w:hAnsi="Arial" w:cs="Arial"/>
                <w:b/>
                <w:szCs w:val="24"/>
              </w:rPr>
            </w:pPr>
            <w:r w:rsidRPr="00B83960">
              <w:rPr>
                <w:rFonts w:ascii="Arial" w:hAnsi="Arial" w:cs="Arial"/>
                <w:b/>
                <w:szCs w:val="24"/>
              </w:rPr>
              <w:t>Answer:</w:t>
            </w:r>
          </w:p>
        </w:tc>
      </w:tr>
      <w:tr w:rsidR="00B83960" w:rsidRPr="00B8396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Click to enter text.</w:t>
                </w:r>
              </w:sdtContent>
            </w:sdt>
          </w:p>
        </w:tc>
      </w:tr>
      <w:tr w:rsidR="00284CC7" w:rsidRPr="00B83960"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B83960" w:rsidRDefault="00284CC7" w:rsidP="00284CC7">
            <w:pPr>
              <w:autoSpaceDE w:val="0"/>
              <w:autoSpaceDN w:val="0"/>
              <w:adjustRightInd w:val="0"/>
              <w:spacing w:after="120"/>
              <w:jc w:val="right"/>
              <w:rPr>
                <w:rFonts w:ascii="Arial" w:hAnsi="Arial" w:cs="Arial"/>
                <w:b/>
                <w:szCs w:val="24"/>
              </w:rPr>
            </w:pPr>
            <w:r w:rsidRPr="00B83960">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Enter no.</w:t>
                </w:r>
              </w:sdtContent>
            </w:sdt>
          </w:p>
        </w:tc>
      </w:tr>
    </w:tbl>
    <w:p w14:paraId="72682133" w14:textId="1FCEA1E2" w:rsidR="00284CC7" w:rsidRPr="00B8396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83960" w:rsidRPr="00B83960" w14:paraId="0BE08C96" w14:textId="77777777" w:rsidTr="000719A2">
        <w:trPr>
          <w:trHeight w:val="284"/>
        </w:trPr>
        <w:tc>
          <w:tcPr>
            <w:tcW w:w="1726" w:type="dxa"/>
            <w:tcBorders>
              <w:bottom w:val="nil"/>
              <w:right w:val="nil"/>
            </w:tcBorders>
          </w:tcPr>
          <w:p w14:paraId="670BFFA0" w14:textId="3BCEBB77" w:rsidR="000719A2" w:rsidRPr="00B83960" w:rsidRDefault="000719A2" w:rsidP="000719A2">
            <w:pPr>
              <w:autoSpaceDE w:val="0"/>
              <w:autoSpaceDN w:val="0"/>
              <w:adjustRightInd w:val="0"/>
              <w:rPr>
                <w:rFonts w:ascii="Arial" w:hAnsi="Arial" w:cs="Arial"/>
                <w:b/>
                <w:szCs w:val="24"/>
              </w:rPr>
            </w:pPr>
            <w:r w:rsidRPr="00B83960">
              <w:rPr>
                <w:rFonts w:ascii="Arial" w:hAnsi="Arial" w:cs="Arial"/>
                <w:b/>
                <w:szCs w:val="24"/>
              </w:rPr>
              <w:t>Question 1</w:t>
            </w:r>
            <w:r w:rsidR="00DE0FB0" w:rsidRPr="00B83960">
              <w:rPr>
                <w:rFonts w:ascii="Arial" w:hAnsi="Arial" w:cs="Arial"/>
                <w:b/>
                <w:szCs w:val="24"/>
              </w:rPr>
              <w:t>4</w:t>
            </w:r>
            <w:r w:rsidRPr="00B83960">
              <w:rPr>
                <w:rFonts w:ascii="Arial" w:hAnsi="Arial" w:cs="Arial"/>
                <w:b/>
                <w:szCs w:val="24"/>
              </w:rPr>
              <w:t>:</w:t>
            </w:r>
          </w:p>
        </w:tc>
        <w:tc>
          <w:tcPr>
            <w:tcW w:w="2838" w:type="dxa"/>
            <w:tcBorders>
              <w:left w:val="nil"/>
              <w:bottom w:val="nil"/>
              <w:right w:val="nil"/>
            </w:tcBorders>
          </w:tcPr>
          <w:p w14:paraId="525A94B6" w14:textId="456923F8"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Scoring Methodology:</w:t>
            </w:r>
          </w:p>
        </w:tc>
        <w:tc>
          <w:tcPr>
            <w:tcW w:w="1405" w:type="dxa"/>
            <w:tcBorders>
              <w:left w:val="nil"/>
              <w:bottom w:val="nil"/>
              <w:right w:val="nil"/>
            </w:tcBorders>
          </w:tcPr>
          <w:p w14:paraId="7807E00F" w14:textId="182263A3" w:rsidR="000719A2" w:rsidRPr="00B83960" w:rsidRDefault="00E652B0" w:rsidP="000719A2">
            <w:pPr>
              <w:autoSpaceDE w:val="0"/>
              <w:autoSpaceDN w:val="0"/>
              <w:adjustRightInd w:val="0"/>
              <w:rPr>
                <w:rFonts w:ascii="Arial" w:hAnsi="Arial" w:cs="Arial"/>
                <w:szCs w:val="24"/>
              </w:rPr>
            </w:pPr>
            <w:r>
              <w:rPr>
                <w:rFonts w:ascii="Arial" w:hAnsi="Arial" w:cs="Arial"/>
                <w:szCs w:val="24"/>
              </w:rPr>
              <w:t>1</w:t>
            </w:r>
            <w:r w:rsidR="00672B8E">
              <w:rPr>
                <w:rFonts w:ascii="Arial" w:hAnsi="Arial" w:cs="Arial"/>
                <w:szCs w:val="24"/>
              </w:rPr>
              <w:t>0%</w:t>
            </w:r>
          </w:p>
        </w:tc>
        <w:tc>
          <w:tcPr>
            <w:tcW w:w="1614" w:type="dxa"/>
            <w:tcBorders>
              <w:left w:val="nil"/>
              <w:bottom w:val="nil"/>
              <w:right w:val="nil"/>
            </w:tcBorders>
          </w:tcPr>
          <w:p w14:paraId="612B8666" w14:textId="77777777" w:rsidR="000719A2" w:rsidRPr="00B83960" w:rsidRDefault="000719A2" w:rsidP="000719A2">
            <w:pPr>
              <w:autoSpaceDE w:val="0"/>
              <w:autoSpaceDN w:val="0"/>
              <w:adjustRightInd w:val="0"/>
              <w:jc w:val="right"/>
              <w:rPr>
                <w:rFonts w:ascii="Arial" w:hAnsi="Arial" w:cs="Arial"/>
                <w:b/>
                <w:szCs w:val="24"/>
              </w:rPr>
            </w:pPr>
            <w:r w:rsidRPr="00B83960">
              <w:rPr>
                <w:rFonts w:ascii="Arial" w:hAnsi="Arial" w:cs="Arial"/>
                <w:b/>
                <w:szCs w:val="24"/>
              </w:rPr>
              <w:t>Word Limit:</w:t>
            </w:r>
          </w:p>
        </w:tc>
        <w:tc>
          <w:tcPr>
            <w:tcW w:w="1489" w:type="dxa"/>
            <w:tcBorders>
              <w:left w:val="nil"/>
              <w:bottom w:val="nil"/>
            </w:tcBorders>
          </w:tcPr>
          <w:p w14:paraId="5DCFE712" w14:textId="0F3BA4B5" w:rsidR="000719A2" w:rsidRPr="00B83960" w:rsidRDefault="00672B8E" w:rsidP="000719A2">
            <w:pPr>
              <w:autoSpaceDE w:val="0"/>
              <w:autoSpaceDN w:val="0"/>
              <w:adjustRightInd w:val="0"/>
              <w:rPr>
                <w:rFonts w:ascii="Arial" w:hAnsi="Arial" w:cs="Arial"/>
                <w:szCs w:val="24"/>
              </w:rPr>
            </w:pPr>
            <w:r>
              <w:rPr>
                <w:rFonts w:ascii="Arial" w:hAnsi="Arial" w:cs="Arial"/>
                <w:szCs w:val="24"/>
              </w:rPr>
              <w:t>1,00</w:t>
            </w:r>
            <w:r w:rsidR="000719A2" w:rsidRPr="00B83960">
              <w:rPr>
                <w:rFonts w:ascii="Arial" w:hAnsi="Arial" w:cs="Arial"/>
                <w:szCs w:val="24"/>
              </w:rPr>
              <w:t>0 words</w:t>
            </w:r>
          </w:p>
        </w:tc>
      </w:tr>
      <w:tr w:rsidR="00B83960" w:rsidRPr="00B83960" w14:paraId="3F6AF418" w14:textId="77777777" w:rsidTr="000719A2">
        <w:trPr>
          <w:trHeight w:val="284"/>
        </w:trPr>
        <w:tc>
          <w:tcPr>
            <w:tcW w:w="9072" w:type="dxa"/>
            <w:gridSpan w:val="5"/>
            <w:tcBorders>
              <w:top w:val="nil"/>
              <w:bottom w:val="single" w:sz="4" w:space="0" w:color="auto"/>
            </w:tcBorders>
          </w:tcPr>
          <w:p w14:paraId="407E1150" w14:textId="5F292C13" w:rsidR="00284CC7" w:rsidRPr="00B83960" w:rsidRDefault="00672B8E" w:rsidP="00284CC7">
            <w:pPr>
              <w:autoSpaceDE w:val="0"/>
              <w:autoSpaceDN w:val="0"/>
              <w:adjustRightInd w:val="0"/>
              <w:spacing w:after="120"/>
              <w:rPr>
                <w:rFonts w:ascii="Arial" w:hAnsi="Arial" w:cs="Arial"/>
                <w:szCs w:val="24"/>
              </w:rPr>
            </w:pPr>
            <w:r>
              <w:rPr>
                <w:rStyle w:val="normaltextrun"/>
                <w:rFonts w:ascii="Arial" w:hAnsi="Arial" w:cs="Arial"/>
                <w:color w:val="000000"/>
                <w:shd w:val="clear" w:color="auto" w:fill="FFFFFF"/>
              </w:rPr>
              <w:t>Please provide a comprehensive project plan, in particular this should include project management of reporting requirements, meetings and sign-off </w:t>
            </w:r>
            <w:r>
              <w:rPr>
                <w:rStyle w:val="eop"/>
                <w:rFonts w:ascii="Arial" w:hAnsi="Arial" w:cs="Arial"/>
                <w:color w:val="000000"/>
                <w:shd w:val="clear" w:color="auto" w:fill="FFFFFF"/>
              </w:rPr>
              <w:t> </w:t>
            </w:r>
          </w:p>
        </w:tc>
      </w:tr>
      <w:tr w:rsidR="00B83960" w:rsidRPr="00B83960" w14:paraId="2B0BE151" w14:textId="77777777" w:rsidTr="000719A2">
        <w:trPr>
          <w:trHeight w:val="284"/>
        </w:trPr>
        <w:tc>
          <w:tcPr>
            <w:tcW w:w="9072" w:type="dxa"/>
            <w:gridSpan w:val="5"/>
            <w:tcBorders>
              <w:bottom w:val="nil"/>
            </w:tcBorders>
          </w:tcPr>
          <w:p w14:paraId="052301E2" w14:textId="77777777" w:rsidR="00284CC7" w:rsidRPr="00B83960" w:rsidRDefault="00284CC7" w:rsidP="00284CC7">
            <w:pPr>
              <w:autoSpaceDE w:val="0"/>
              <w:autoSpaceDN w:val="0"/>
              <w:adjustRightInd w:val="0"/>
              <w:rPr>
                <w:rFonts w:ascii="Arial" w:hAnsi="Arial" w:cs="Arial"/>
                <w:b/>
                <w:szCs w:val="24"/>
              </w:rPr>
            </w:pPr>
            <w:r w:rsidRPr="00B83960">
              <w:rPr>
                <w:rFonts w:ascii="Arial" w:hAnsi="Arial" w:cs="Arial"/>
                <w:b/>
                <w:szCs w:val="24"/>
              </w:rPr>
              <w:t>Answer:</w:t>
            </w:r>
          </w:p>
        </w:tc>
      </w:tr>
      <w:tr w:rsidR="00B83960" w:rsidRPr="00B83960" w14:paraId="1712EC6F" w14:textId="77777777" w:rsidTr="000719A2">
        <w:trPr>
          <w:trHeight w:val="1418"/>
        </w:trPr>
        <w:tc>
          <w:tcPr>
            <w:tcW w:w="9072" w:type="dxa"/>
            <w:gridSpan w:val="5"/>
            <w:tcBorders>
              <w:top w:val="nil"/>
              <w:bottom w:val="single" w:sz="4" w:space="0" w:color="auto"/>
            </w:tcBorders>
          </w:tcPr>
          <w:p w14:paraId="01CFAC55" w14:textId="640EBA1A"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Click to enter text.</w:t>
                </w:r>
              </w:sdtContent>
            </w:sdt>
          </w:p>
        </w:tc>
      </w:tr>
      <w:tr w:rsidR="00284CC7" w:rsidRPr="00B83960"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B83960" w:rsidRDefault="00284CC7" w:rsidP="00284CC7">
            <w:pPr>
              <w:autoSpaceDE w:val="0"/>
              <w:autoSpaceDN w:val="0"/>
              <w:adjustRightInd w:val="0"/>
              <w:spacing w:after="120"/>
              <w:jc w:val="right"/>
              <w:rPr>
                <w:rFonts w:ascii="Arial" w:hAnsi="Arial" w:cs="Arial"/>
                <w:b/>
                <w:szCs w:val="24"/>
              </w:rPr>
            </w:pPr>
            <w:r w:rsidRPr="00B83960">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B83960" w:rsidRDefault="00DE600C"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B83960">
                  <w:rPr>
                    <w:rStyle w:val="PlaceholderText"/>
                    <w:rFonts w:ascii="Arial" w:hAnsi="Arial" w:cs="Arial"/>
                    <w:color w:val="auto"/>
                    <w:szCs w:val="24"/>
                  </w:rPr>
                  <w:t>Enter no.</w:t>
                </w:r>
              </w:sdtContent>
            </w:sdt>
          </w:p>
        </w:tc>
      </w:tr>
    </w:tbl>
    <w:p w14:paraId="0DF46050" w14:textId="77777777" w:rsidR="00284CC7" w:rsidRPr="00B83960" w:rsidRDefault="00284CC7" w:rsidP="00DC71EB">
      <w:pPr>
        <w:rPr>
          <w:rFonts w:ascii="Arial" w:hAnsi="Arial" w:cs="Arial"/>
          <w:szCs w:val="24"/>
        </w:rPr>
      </w:pPr>
    </w:p>
    <w:p w14:paraId="513FC21B" w14:textId="77777777" w:rsidR="001639F2" w:rsidRPr="00B83960" w:rsidRDefault="001639F2" w:rsidP="00DC71EB">
      <w:pPr>
        <w:rPr>
          <w:rFonts w:ascii="Arial" w:hAnsi="Arial" w:cs="Arial"/>
          <w:szCs w:val="24"/>
        </w:rPr>
        <w:sectPr w:rsidR="001639F2" w:rsidRPr="00B83960" w:rsidSect="0048001D">
          <w:pgSz w:w="11906" w:h="16838"/>
          <w:pgMar w:top="1418" w:right="1418" w:bottom="1418" w:left="1418" w:header="708" w:footer="708" w:gutter="0"/>
          <w:cols w:space="708"/>
          <w:docGrid w:linePitch="360"/>
        </w:sectPr>
      </w:pPr>
    </w:p>
    <w:p w14:paraId="78D09096" w14:textId="08047924" w:rsidR="00DC71EB" w:rsidRPr="00B83960" w:rsidRDefault="00DC71EB" w:rsidP="00DD3F29">
      <w:pPr>
        <w:pStyle w:val="Heading1"/>
      </w:pPr>
      <w:bookmarkStart w:id="36" w:name="_Toc114238145"/>
      <w:bookmarkStart w:id="37" w:name="_Toc114238280"/>
      <w:r w:rsidRPr="00B83960">
        <w:lastRenderedPageBreak/>
        <w:t>S</w:t>
      </w:r>
      <w:r w:rsidR="001639F2" w:rsidRPr="00B83960">
        <w:t>ection 4: Pricing Sheet</w:t>
      </w:r>
      <w:bookmarkEnd w:id="36"/>
      <w:bookmarkEnd w:id="37"/>
    </w:p>
    <w:p w14:paraId="2EA802FE" w14:textId="77777777" w:rsidR="001639F2" w:rsidRPr="00B83960" w:rsidRDefault="001639F2" w:rsidP="00DC71EB">
      <w:pPr>
        <w:rPr>
          <w:rFonts w:ascii="Arial" w:hAnsi="Arial" w:cs="Arial"/>
          <w:szCs w:val="24"/>
        </w:rPr>
      </w:pPr>
    </w:p>
    <w:p w14:paraId="7447BEB4" w14:textId="19A9C148" w:rsidR="00DC71EB" w:rsidRPr="00B83960" w:rsidRDefault="00DC71EB" w:rsidP="00310463">
      <w:pPr>
        <w:pStyle w:val="Heading2"/>
        <w:numPr>
          <w:ilvl w:val="0"/>
          <w:numId w:val="3"/>
        </w:numPr>
        <w:ind w:left="567" w:hanging="567"/>
      </w:pPr>
      <w:bookmarkStart w:id="38" w:name="_Toc114238146"/>
      <w:bookmarkStart w:id="39" w:name="_Toc114238281"/>
      <w:r w:rsidRPr="00B83960">
        <w:t>Pricing and Costs</w:t>
      </w:r>
      <w:bookmarkEnd w:id="38"/>
      <w:bookmarkEnd w:id="39"/>
    </w:p>
    <w:p w14:paraId="1B53F892" w14:textId="77777777" w:rsidR="001639F2" w:rsidRPr="00B83960" w:rsidRDefault="001639F2" w:rsidP="00DC71EB">
      <w:pPr>
        <w:rPr>
          <w:rFonts w:ascii="Arial" w:hAnsi="Arial" w:cs="Arial"/>
          <w:szCs w:val="24"/>
        </w:rPr>
      </w:pPr>
    </w:p>
    <w:p w14:paraId="0907247F" w14:textId="53B3EE78" w:rsidR="00592D0E" w:rsidRPr="00B83960" w:rsidRDefault="006C34D6" w:rsidP="00310463">
      <w:pPr>
        <w:pStyle w:val="ListParagraph"/>
        <w:numPr>
          <w:ilvl w:val="1"/>
          <w:numId w:val="3"/>
        </w:numPr>
        <w:ind w:left="567" w:hanging="567"/>
        <w:rPr>
          <w:rFonts w:cs="Arial"/>
          <w:szCs w:val="24"/>
        </w:rPr>
      </w:pPr>
      <w:r w:rsidRPr="00B83960">
        <w:rPr>
          <w:rFonts w:cs="Arial"/>
          <w:szCs w:val="24"/>
        </w:rPr>
        <w:t xml:space="preserve">A </w:t>
      </w:r>
      <w:r w:rsidR="00870C2B" w:rsidRPr="00B83960">
        <w:rPr>
          <w:rFonts w:cs="Arial"/>
          <w:szCs w:val="24"/>
        </w:rPr>
        <w:t>Potential Supplier</w:t>
      </w:r>
      <w:r w:rsidRPr="00B83960">
        <w:rPr>
          <w:rFonts w:cs="Arial"/>
          <w:szCs w:val="24"/>
        </w:rPr>
        <w:t xml:space="preserve">’s </w:t>
      </w:r>
      <w:r w:rsidR="001A6398" w:rsidRPr="00B83960">
        <w:rPr>
          <w:rFonts w:cs="Arial"/>
          <w:szCs w:val="24"/>
        </w:rPr>
        <w:t>RFQ</w:t>
      </w:r>
      <w:r w:rsidRPr="00B83960">
        <w:rPr>
          <w:rFonts w:cs="Arial"/>
          <w:szCs w:val="24"/>
        </w:rPr>
        <w:t xml:space="preserve"> Response may/will be rejected if it exceeds the capped budget for this procurement exercise, which is £</w:t>
      </w:r>
      <w:r w:rsidR="00672B8E">
        <w:rPr>
          <w:rFonts w:cs="Arial"/>
          <w:szCs w:val="24"/>
        </w:rPr>
        <w:t>15,000</w:t>
      </w:r>
    </w:p>
    <w:p w14:paraId="64B91EE7" w14:textId="77777777" w:rsidR="00592D0E" w:rsidRPr="00B83960" w:rsidRDefault="00592D0E" w:rsidP="0097261B">
      <w:pPr>
        <w:pStyle w:val="ListParagraph"/>
        <w:ind w:left="567" w:hanging="567"/>
        <w:rPr>
          <w:rFonts w:cs="Arial"/>
          <w:szCs w:val="24"/>
        </w:rPr>
      </w:pPr>
    </w:p>
    <w:p w14:paraId="0B354A61" w14:textId="0E725CFB" w:rsidR="00592D0E" w:rsidRPr="00B83960" w:rsidRDefault="00592D0E" w:rsidP="00310463">
      <w:pPr>
        <w:pStyle w:val="ListParagraph"/>
        <w:numPr>
          <w:ilvl w:val="1"/>
          <w:numId w:val="3"/>
        </w:numPr>
        <w:ind w:left="567" w:hanging="567"/>
        <w:rPr>
          <w:rFonts w:cs="Arial"/>
          <w:szCs w:val="24"/>
        </w:rPr>
      </w:pPr>
      <w:r w:rsidRPr="00B83960">
        <w:rPr>
          <w:rFonts w:eastAsiaTheme="minorHAnsi" w:cs="Arial"/>
          <w:szCs w:val="24"/>
        </w:rPr>
        <w:t xml:space="preserve">Please complete the Pricing Schedule at Table </w:t>
      </w:r>
      <w:r w:rsidR="0012045D" w:rsidRPr="00B83960">
        <w:rPr>
          <w:rFonts w:eastAsiaTheme="minorHAnsi" w:cs="Arial"/>
          <w:szCs w:val="24"/>
        </w:rPr>
        <w:t>F</w:t>
      </w:r>
      <w:r w:rsidRPr="00B83960">
        <w:rPr>
          <w:rFonts w:eastAsiaTheme="minorHAnsi" w:cs="Arial"/>
          <w:szCs w:val="24"/>
        </w:rPr>
        <w:t>, below, ensuring that you have provided a fixed and firm cost in each of the relevant boxes.</w:t>
      </w:r>
    </w:p>
    <w:p w14:paraId="16732B9B" w14:textId="77777777" w:rsidR="00592D0E" w:rsidRPr="00B83960" w:rsidRDefault="00592D0E" w:rsidP="0097261B">
      <w:pPr>
        <w:pStyle w:val="ListParagraph"/>
        <w:ind w:left="567" w:hanging="567"/>
        <w:rPr>
          <w:rFonts w:cs="Arial"/>
          <w:szCs w:val="24"/>
        </w:rPr>
      </w:pPr>
      <w:bookmarkStart w:id="40" w:name="_Hlk67661118"/>
    </w:p>
    <w:p w14:paraId="775D794E" w14:textId="60E07016" w:rsidR="00592D0E" w:rsidRPr="00B83960" w:rsidRDefault="00592D0E" w:rsidP="00310463">
      <w:pPr>
        <w:pStyle w:val="ListParagraph"/>
        <w:numPr>
          <w:ilvl w:val="1"/>
          <w:numId w:val="3"/>
        </w:numPr>
        <w:ind w:left="567" w:hanging="567"/>
        <w:rPr>
          <w:rFonts w:cs="Arial"/>
          <w:szCs w:val="24"/>
        </w:rPr>
      </w:pPr>
      <w:r w:rsidRPr="00B83960">
        <w:rPr>
          <w:rFonts w:cs="Arial"/>
          <w:szCs w:val="24"/>
        </w:rPr>
        <w:t xml:space="preserve">Please complete the Detailed Price Breakdown at Table </w:t>
      </w:r>
      <w:r w:rsidR="0012045D" w:rsidRPr="00B83960">
        <w:rPr>
          <w:rFonts w:cs="Arial"/>
          <w:szCs w:val="24"/>
        </w:rPr>
        <w:t>G</w:t>
      </w:r>
      <w:r w:rsidRPr="00B83960">
        <w:rPr>
          <w:rFonts w:cs="Arial"/>
          <w:szCs w:val="24"/>
        </w:rPr>
        <w:t>, below and include the itemised cost under each heading, as appropriate and any additional costs.</w:t>
      </w:r>
    </w:p>
    <w:p w14:paraId="58038D7C" w14:textId="77777777" w:rsidR="00592D0E" w:rsidRPr="00B83960" w:rsidRDefault="00592D0E" w:rsidP="0097261B">
      <w:pPr>
        <w:pStyle w:val="ListParagraph"/>
        <w:ind w:left="567" w:hanging="567"/>
        <w:rPr>
          <w:rFonts w:cs="Arial"/>
          <w:szCs w:val="24"/>
        </w:rPr>
      </w:pPr>
    </w:p>
    <w:p w14:paraId="70BD2D08" w14:textId="6F1257A4" w:rsidR="00592D0E" w:rsidRPr="00B83960" w:rsidRDefault="00592D0E" w:rsidP="00310463">
      <w:pPr>
        <w:pStyle w:val="ListParagraph"/>
        <w:numPr>
          <w:ilvl w:val="1"/>
          <w:numId w:val="3"/>
        </w:numPr>
        <w:ind w:left="567" w:hanging="567"/>
        <w:rPr>
          <w:rFonts w:cs="Arial"/>
          <w:szCs w:val="24"/>
        </w:rPr>
      </w:pPr>
      <w:r w:rsidRPr="00B83960">
        <w:rPr>
          <w:rFonts w:cs="Arial"/>
          <w:szCs w:val="24"/>
        </w:rPr>
        <w:t xml:space="preserve">Please add or remove rows to form the Price Breakdown </w:t>
      </w:r>
      <w:r w:rsidR="002D3725" w:rsidRPr="00B83960">
        <w:rPr>
          <w:rFonts w:cs="Arial"/>
          <w:szCs w:val="24"/>
        </w:rPr>
        <w:t>table,</w:t>
      </w:r>
      <w:r w:rsidRPr="00B83960">
        <w:rPr>
          <w:rFonts w:cs="Arial"/>
          <w:szCs w:val="24"/>
        </w:rPr>
        <w:t xml:space="preserve"> as necessary.</w:t>
      </w:r>
    </w:p>
    <w:p w14:paraId="24757A34" w14:textId="77777777" w:rsidR="00592D0E" w:rsidRPr="00B83960" w:rsidRDefault="00592D0E" w:rsidP="0097261B">
      <w:pPr>
        <w:pStyle w:val="ListParagraph"/>
        <w:ind w:left="567" w:hanging="567"/>
        <w:rPr>
          <w:rFonts w:eastAsiaTheme="minorHAnsi" w:cs="Arial"/>
          <w:szCs w:val="24"/>
        </w:rPr>
      </w:pPr>
    </w:p>
    <w:bookmarkEnd w:id="40"/>
    <w:p w14:paraId="13A0FF6A" w14:textId="6CFE3A78" w:rsidR="00592D0E" w:rsidRPr="00B83960" w:rsidRDefault="00592D0E" w:rsidP="00310463">
      <w:pPr>
        <w:pStyle w:val="ListParagraph"/>
        <w:numPr>
          <w:ilvl w:val="1"/>
          <w:numId w:val="3"/>
        </w:numPr>
        <w:ind w:left="567" w:hanging="567"/>
        <w:rPr>
          <w:rFonts w:cs="Arial"/>
          <w:szCs w:val="24"/>
        </w:rPr>
      </w:pPr>
      <w:r w:rsidRPr="00B83960">
        <w:rPr>
          <w:rFonts w:eastAsiaTheme="minorHAnsi" w:cs="Arial"/>
          <w:szCs w:val="24"/>
        </w:rPr>
        <w:t xml:space="preserve">All prices quoted </w:t>
      </w:r>
      <w:r w:rsidR="0097261B" w:rsidRPr="00B83960">
        <w:rPr>
          <w:rFonts w:eastAsiaTheme="minorHAnsi" w:cs="Arial"/>
          <w:szCs w:val="24"/>
        </w:rPr>
        <w:t>must</w:t>
      </w:r>
      <w:r w:rsidRPr="00B83960">
        <w:rPr>
          <w:rFonts w:eastAsiaTheme="minorHAnsi" w:cs="Arial"/>
          <w:szCs w:val="24"/>
        </w:rPr>
        <w:t xml:space="preserve"> exclude VAT.</w:t>
      </w:r>
    </w:p>
    <w:p w14:paraId="227349EB" w14:textId="77777777" w:rsidR="00592D0E" w:rsidRPr="00B83960" w:rsidRDefault="00592D0E" w:rsidP="0097261B">
      <w:pPr>
        <w:pStyle w:val="ListParagraph"/>
        <w:ind w:left="567" w:hanging="567"/>
        <w:rPr>
          <w:rFonts w:eastAsiaTheme="minorHAnsi" w:cs="Arial"/>
          <w:szCs w:val="24"/>
        </w:rPr>
      </w:pPr>
    </w:p>
    <w:p w14:paraId="57019D40" w14:textId="605FEA5C" w:rsidR="00592D0E" w:rsidRPr="00B83960" w:rsidRDefault="00592D0E" w:rsidP="00310463">
      <w:pPr>
        <w:pStyle w:val="ListParagraph"/>
        <w:numPr>
          <w:ilvl w:val="1"/>
          <w:numId w:val="3"/>
        </w:numPr>
        <w:ind w:left="567" w:hanging="567"/>
        <w:rPr>
          <w:rFonts w:cs="Arial"/>
          <w:szCs w:val="24"/>
        </w:rPr>
      </w:pPr>
      <w:r w:rsidRPr="00B83960">
        <w:rPr>
          <w:rFonts w:eastAsiaTheme="minorHAnsi" w:cs="Arial"/>
          <w:szCs w:val="24"/>
        </w:rPr>
        <w:t xml:space="preserve">Should you be successful, your fixed cost for the contract must be included in your </w:t>
      </w:r>
      <w:r w:rsidR="001A6398" w:rsidRPr="00B83960">
        <w:rPr>
          <w:rFonts w:eastAsiaTheme="minorHAnsi" w:cs="Arial"/>
          <w:szCs w:val="24"/>
        </w:rPr>
        <w:t>RFQ</w:t>
      </w:r>
      <w:r w:rsidRPr="00B83960">
        <w:rPr>
          <w:rFonts w:eastAsiaTheme="minorHAnsi" w:cs="Arial"/>
          <w:szCs w:val="24"/>
        </w:rPr>
        <w:t xml:space="preserve"> Response and any costs which are not included will not be met by the Council either before or during the contract.</w:t>
      </w:r>
    </w:p>
    <w:p w14:paraId="73FA81E1" w14:textId="77777777" w:rsidR="00592D0E" w:rsidRPr="00B83960" w:rsidRDefault="00592D0E" w:rsidP="0097261B">
      <w:pPr>
        <w:pStyle w:val="ListParagraph"/>
        <w:ind w:left="567" w:hanging="567"/>
        <w:rPr>
          <w:rFonts w:eastAsia="Calibri" w:cs="Arial"/>
          <w:szCs w:val="24"/>
        </w:rPr>
      </w:pPr>
    </w:p>
    <w:p w14:paraId="7D0DF91D" w14:textId="78CA6FB9" w:rsidR="00592D0E" w:rsidRPr="00B83960" w:rsidRDefault="00592D0E" w:rsidP="00310463">
      <w:pPr>
        <w:pStyle w:val="ListParagraph"/>
        <w:numPr>
          <w:ilvl w:val="1"/>
          <w:numId w:val="3"/>
        </w:numPr>
        <w:ind w:left="567" w:hanging="567"/>
        <w:rPr>
          <w:rFonts w:cs="Arial"/>
          <w:szCs w:val="24"/>
        </w:rPr>
      </w:pPr>
      <w:r w:rsidRPr="00B83960">
        <w:rPr>
          <w:rFonts w:eastAsia="Calibri" w:cs="Arial"/>
          <w:szCs w:val="24"/>
        </w:rPr>
        <w:t xml:space="preserve">Where the Council considers a price to be abnormally low, it may seek clarification and/or an explanation from the </w:t>
      </w:r>
      <w:r w:rsidR="00870C2B" w:rsidRPr="00B83960">
        <w:rPr>
          <w:rFonts w:eastAsia="Calibri" w:cs="Arial"/>
          <w:szCs w:val="24"/>
        </w:rPr>
        <w:t>Potential Supplier</w:t>
      </w:r>
      <w:r w:rsidRPr="00B83960">
        <w:rPr>
          <w:rFonts w:eastAsia="Calibri" w:cs="Arial"/>
          <w:szCs w:val="24"/>
        </w:rPr>
        <w:t xml:space="preserve">, and the Council may reject any </w:t>
      </w:r>
      <w:r w:rsidR="001A6398" w:rsidRPr="00B83960">
        <w:rPr>
          <w:rFonts w:eastAsia="Calibri" w:cs="Arial"/>
          <w:szCs w:val="24"/>
        </w:rPr>
        <w:t>RFQ</w:t>
      </w:r>
      <w:r w:rsidRPr="00B83960">
        <w:rPr>
          <w:rFonts w:eastAsia="Calibri" w:cs="Arial"/>
          <w:szCs w:val="24"/>
        </w:rPr>
        <w:t xml:space="preserve"> Response, at its absolute discretion, if it appears to be unreliable.</w:t>
      </w:r>
    </w:p>
    <w:p w14:paraId="6BF298F6" w14:textId="77777777" w:rsidR="00712108" w:rsidRPr="00B83960" w:rsidRDefault="00712108" w:rsidP="00712108">
      <w:pPr>
        <w:pStyle w:val="ListParagraph"/>
        <w:rPr>
          <w:rFonts w:cs="Arial"/>
          <w:szCs w:val="24"/>
        </w:rPr>
      </w:pPr>
    </w:p>
    <w:p w14:paraId="00FAC51C" w14:textId="75C0323F" w:rsidR="00DB52EB" w:rsidRPr="00B83960" w:rsidRDefault="00712108" w:rsidP="00310463">
      <w:pPr>
        <w:pStyle w:val="ListParagraph"/>
        <w:numPr>
          <w:ilvl w:val="1"/>
          <w:numId w:val="3"/>
        </w:numPr>
        <w:ind w:left="567" w:hanging="567"/>
        <w:rPr>
          <w:rFonts w:cs="Arial"/>
          <w:szCs w:val="24"/>
        </w:rPr>
      </w:pPr>
      <w:r w:rsidRPr="00B83960">
        <w:rPr>
          <w:rFonts w:cs="Arial"/>
          <w:szCs w:val="24"/>
        </w:rPr>
        <w:t xml:space="preserve">The Potential Supplier with the lowest overall compliant price will be awarded the full Price score. All other </w:t>
      </w:r>
      <w:r w:rsidR="001A6398" w:rsidRPr="00B83960">
        <w:rPr>
          <w:rFonts w:cs="Arial"/>
          <w:szCs w:val="24"/>
        </w:rPr>
        <w:t>RFQ</w:t>
      </w:r>
      <w:r w:rsidRPr="00B83960">
        <w:rPr>
          <w:rFonts w:cs="Arial"/>
          <w:szCs w:val="24"/>
        </w:rPr>
        <w:t xml:space="preserve"> responses will be scored in accordance with the following calculation</w:t>
      </w:r>
      <w:r w:rsidR="00DB52EB" w:rsidRPr="00B83960">
        <w:rPr>
          <w:rFonts w:cs="Arial"/>
          <w:szCs w:val="24"/>
        </w:rPr>
        <w:t>.</w:t>
      </w:r>
    </w:p>
    <w:p w14:paraId="2F225792" w14:textId="77777777" w:rsidR="00DB52EB" w:rsidRPr="00B83960" w:rsidRDefault="00DB52EB" w:rsidP="00DB52EB">
      <w:pPr>
        <w:pStyle w:val="ListParagraph"/>
        <w:rPr>
          <w:rFonts w:cs="Arial"/>
          <w:szCs w:val="24"/>
        </w:rPr>
      </w:pPr>
    </w:p>
    <w:p w14:paraId="69549FA8" w14:textId="20BA10C3" w:rsidR="00DB52EB" w:rsidRPr="00B83960"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B83960" w:rsidRDefault="00DB52EB" w:rsidP="00DB52EB">
      <w:pPr>
        <w:pStyle w:val="ListParagraph"/>
        <w:rPr>
          <w:rFonts w:cs="Arial"/>
          <w:szCs w:val="24"/>
        </w:rPr>
      </w:pPr>
    </w:p>
    <w:p w14:paraId="6D156D17" w14:textId="059E50B9" w:rsidR="00712108" w:rsidRPr="00B83960" w:rsidRDefault="00DB52EB" w:rsidP="00310463">
      <w:pPr>
        <w:pStyle w:val="ListParagraph"/>
        <w:numPr>
          <w:ilvl w:val="1"/>
          <w:numId w:val="3"/>
        </w:numPr>
        <w:ind w:left="567" w:hanging="567"/>
        <w:rPr>
          <w:rFonts w:cs="Arial"/>
          <w:szCs w:val="24"/>
        </w:rPr>
      </w:pPr>
      <w:r w:rsidRPr="00B83960">
        <w:rPr>
          <w:rFonts w:cs="Arial"/>
          <w:szCs w:val="24"/>
        </w:rPr>
        <w:t>Potential Suppliers who receive a minus score will be allocated a score of 0% for the Pricing element.</w:t>
      </w:r>
    </w:p>
    <w:p w14:paraId="6F266391" w14:textId="77777777" w:rsidR="00712108" w:rsidRPr="00B83960" w:rsidRDefault="00712108" w:rsidP="00DB52EB">
      <w:pPr>
        <w:rPr>
          <w:rFonts w:cs="Arial"/>
          <w:szCs w:val="24"/>
        </w:rPr>
      </w:pPr>
    </w:p>
    <w:p w14:paraId="2EC696FB" w14:textId="4E968E8D" w:rsidR="00712108" w:rsidRPr="00B83960" w:rsidRDefault="00712108" w:rsidP="00310463">
      <w:pPr>
        <w:pStyle w:val="ListParagraph"/>
        <w:numPr>
          <w:ilvl w:val="2"/>
          <w:numId w:val="3"/>
        </w:numPr>
        <w:rPr>
          <w:rFonts w:cs="Arial"/>
          <w:szCs w:val="24"/>
        </w:rPr>
      </w:pPr>
      <w:r w:rsidRPr="00B83960">
        <w:rPr>
          <w:rFonts w:cs="Arial"/>
          <w:szCs w:val="24"/>
        </w:rPr>
        <w:t xml:space="preserve">An example is provided in Table </w:t>
      </w:r>
      <w:r w:rsidRPr="00B83960">
        <w:rPr>
          <w:rFonts w:cs="Arial"/>
          <w:bCs/>
          <w:caps/>
          <w:szCs w:val="24"/>
        </w:rPr>
        <w:t>E</w:t>
      </w:r>
      <w:r w:rsidRPr="00B83960">
        <w:rPr>
          <w:rFonts w:cs="Arial"/>
          <w:szCs w:val="24"/>
        </w:rPr>
        <w:t>, below. This example is based on a 100% price weighting, where the lowest comp</w:t>
      </w:r>
      <w:r w:rsidR="00B2139E" w:rsidRPr="00B83960">
        <w:rPr>
          <w:rFonts w:cs="Arial"/>
          <w:szCs w:val="24"/>
        </w:rPr>
        <w:t>lia</w:t>
      </w:r>
      <w:r w:rsidRPr="00B83960">
        <w:rPr>
          <w:rFonts w:cs="Arial"/>
          <w:szCs w:val="24"/>
        </w:rPr>
        <w:t xml:space="preserve">nt price is £100,000. </w:t>
      </w:r>
    </w:p>
    <w:p w14:paraId="139AE4D7" w14:textId="77777777" w:rsidR="00712108" w:rsidRPr="00B83960" w:rsidRDefault="00712108" w:rsidP="00712108">
      <w:pPr>
        <w:rPr>
          <w:rFonts w:cs="Arial"/>
          <w:szCs w:val="24"/>
        </w:rPr>
      </w:pPr>
    </w:p>
    <w:p w14:paraId="3849D4C9" w14:textId="77777777" w:rsidR="00712108" w:rsidRPr="00B83960" w:rsidRDefault="00712108" w:rsidP="00712108">
      <w:pPr>
        <w:ind w:left="567" w:hanging="567"/>
        <w:rPr>
          <w:rFonts w:ascii="Arial" w:hAnsi="Arial" w:cs="Arial"/>
          <w:b/>
          <w:bCs/>
          <w:caps/>
          <w:szCs w:val="24"/>
        </w:rPr>
      </w:pPr>
      <w:r w:rsidRPr="00B83960">
        <w:rPr>
          <w:rFonts w:ascii="Arial" w:hAnsi="Arial" w:cs="Arial"/>
          <w:b/>
          <w:bCs/>
          <w:caps/>
          <w:szCs w:val="24"/>
        </w:rPr>
        <w:t xml:space="preserve">Table </w:t>
      </w:r>
      <w:r w:rsidRPr="00B83960">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B83960" w:rsidRPr="00B83960" w14:paraId="6B093981" w14:textId="77777777" w:rsidTr="005D5A08">
        <w:trPr>
          <w:trHeight w:val="567"/>
          <w:tblHeader/>
        </w:trPr>
        <w:tc>
          <w:tcPr>
            <w:tcW w:w="1814" w:type="dxa"/>
            <w:vAlign w:val="center"/>
          </w:tcPr>
          <w:p w14:paraId="03750435" w14:textId="77777777" w:rsidR="00712108" w:rsidRPr="00B83960" w:rsidRDefault="00712108" w:rsidP="005D5A08">
            <w:pPr>
              <w:jc w:val="center"/>
              <w:rPr>
                <w:rFonts w:ascii="Arial" w:hAnsi="Arial" w:cs="Arial"/>
                <w:b/>
                <w:bCs/>
                <w:caps/>
                <w:szCs w:val="24"/>
              </w:rPr>
            </w:pPr>
            <w:r w:rsidRPr="00B83960">
              <w:rPr>
                <w:rFonts w:ascii="Arial" w:hAnsi="Arial" w:cs="Arial"/>
                <w:b/>
                <w:bCs/>
                <w:caps/>
                <w:szCs w:val="24"/>
              </w:rPr>
              <w:t>Potential Supplier No.</w:t>
            </w:r>
          </w:p>
        </w:tc>
        <w:tc>
          <w:tcPr>
            <w:tcW w:w="1814" w:type="dxa"/>
            <w:vAlign w:val="center"/>
          </w:tcPr>
          <w:p w14:paraId="3B2F08EC" w14:textId="77777777" w:rsidR="00712108" w:rsidRPr="00B83960" w:rsidRDefault="00712108" w:rsidP="005D5A08">
            <w:pPr>
              <w:jc w:val="center"/>
              <w:rPr>
                <w:rFonts w:ascii="Arial" w:hAnsi="Arial" w:cs="Arial"/>
                <w:b/>
                <w:bCs/>
                <w:caps/>
                <w:szCs w:val="24"/>
              </w:rPr>
            </w:pPr>
            <w:r w:rsidRPr="00B83960">
              <w:rPr>
                <w:rFonts w:ascii="Arial" w:hAnsi="Arial" w:cs="Arial"/>
                <w:b/>
                <w:bCs/>
                <w:caps/>
                <w:szCs w:val="24"/>
              </w:rPr>
              <w:t>Potential Supplier Price Offer</w:t>
            </w:r>
          </w:p>
        </w:tc>
        <w:tc>
          <w:tcPr>
            <w:tcW w:w="2722" w:type="dxa"/>
            <w:vAlign w:val="center"/>
          </w:tcPr>
          <w:p w14:paraId="16760AE5" w14:textId="77777777" w:rsidR="00712108" w:rsidRPr="00B83960" w:rsidRDefault="00712108" w:rsidP="005D5A08">
            <w:pPr>
              <w:jc w:val="center"/>
              <w:rPr>
                <w:rFonts w:ascii="Arial" w:hAnsi="Arial" w:cs="Arial"/>
                <w:b/>
                <w:bCs/>
                <w:caps/>
                <w:szCs w:val="24"/>
              </w:rPr>
            </w:pPr>
            <w:r w:rsidRPr="00B83960">
              <w:rPr>
                <w:rFonts w:ascii="Arial" w:hAnsi="Arial" w:cs="Arial"/>
                <w:b/>
                <w:bCs/>
                <w:caps/>
                <w:szCs w:val="24"/>
              </w:rPr>
              <w:t>Price Calculation</w:t>
            </w:r>
          </w:p>
        </w:tc>
        <w:tc>
          <w:tcPr>
            <w:tcW w:w="1361" w:type="dxa"/>
            <w:vAlign w:val="center"/>
          </w:tcPr>
          <w:p w14:paraId="498CBFC5" w14:textId="77777777" w:rsidR="00712108" w:rsidRPr="00B83960" w:rsidRDefault="00712108" w:rsidP="005D5A08">
            <w:pPr>
              <w:jc w:val="center"/>
              <w:rPr>
                <w:rFonts w:ascii="Arial" w:hAnsi="Arial" w:cs="Arial"/>
                <w:b/>
                <w:bCs/>
                <w:caps/>
                <w:szCs w:val="24"/>
              </w:rPr>
            </w:pPr>
            <w:r w:rsidRPr="00B83960">
              <w:rPr>
                <w:rFonts w:ascii="Arial" w:hAnsi="Arial" w:cs="Arial"/>
                <w:b/>
                <w:bCs/>
                <w:caps/>
                <w:szCs w:val="24"/>
              </w:rPr>
              <w:t>Price Score</w:t>
            </w:r>
          </w:p>
        </w:tc>
        <w:tc>
          <w:tcPr>
            <w:tcW w:w="1361" w:type="dxa"/>
            <w:vAlign w:val="center"/>
          </w:tcPr>
          <w:p w14:paraId="37A5B478" w14:textId="77777777" w:rsidR="00712108" w:rsidRPr="00B83960" w:rsidRDefault="00712108" w:rsidP="005D5A08">
            <w:pPr>
              <w:jc w:val="center"/>
              <w:rPr>
                <w:rFonts w:ascii="Arial" w:hAnsi="Arial" w:cs="Arial"/>
                <w:b/>
                <w:bCs/>
                <w:caps/>
                <w:szCs w:val="24"/>
              </w:rPr>
            </w:pPr>
            <w:r w:rsidRPr="00B83960">
              <w:rPr>
                <w:rFonts w:ascii="Arial" w:hAnsi="Arial" w:cs="Arial"/>
                <w:b/>
                <w:bCs/>
                <w:caps/>
                <w:szCs w:val="24"/>
              </w:rPr>
              <w:t>Rank</w:t>
            </w:r>
          </w:p>
        </w:tc>
      </w:tr>
      <w:tr w:rsidR="00B83960" w:rsidRPr="00B83960" w14:paraId="0C611458" w14:textId="77777777" w:rsidTr="005D5A08">
        <w:trPr>
          <w:trHeight w:val="284"/>
        </w:trPr>
        <w:tc>
          <w:tcPr>
            <w:tcW w:w="1814" w:type="dxa"/>
          </w:tcPr>
          <w:p w14:paraId="5BF008DE" w14:textId="77777777" w:rsidR="00712108" w:rsidRPr="00B83960" w:rsidRDefault="00712108" w:rsidP="005D5A08">
            <w:pPr>
              <w:pStyle w:val="ListParagraph"/>
              <w:spacing w:after="120"/>
              <w:ind w:left="0"/>
              <w:rPr>
                <w:rFonts w:cs="Arial"/>
                <w:szCs w:val="24"/>
              </w:rPr>
            </w:pPr>
            <w:r w:rsidRPr="00B83960">
              <w:rPr>
                <w:rFonts w:cs="Arial"/>
                <w:szCs w:val="24"/>
              </w:rPr>
              <w:t>Potential Supplier 1</w:t>
            </w:r>
          </w:p>
        </w:tc>
        <w:tc>
          <w:tcPr>
            <w:tcW w:w="1814" w:type="dxa"/>
          </w:tcPr>
          <w:p w14:paraId="229101FE"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£100,000.00</w:t>
            </w:r>
          </w:p>
        </w:tc>
        <w:tc>
          <w:tcPr>
            <w:tcW w:w="2722" w:type="dxa"/>
          </w:tcPr>
          <w:p w14:paraId="300642D8" w14:textId="77777777" w:rsidR="00712108" w:rsidRPr="00B83960" w:rsidRDefault="00712108" w:rsidP="005D5A08">
            <w:pPr>
              <w:jc w:val="center"/>
              <w:rPr>
                <w:rFonts w:ascii="Arial" w:hAnsi="Arial" w:cs="Arial"/>
                <w:szCs w:val="24"/>
              </w:rPr>
            </w:pPr>
            <w:r w:rsidRPr="00B83960">
              <w:rPr>
                <w:rFonts w:ascii="Arial" w:hAnsi="Arial" w:cs="Arial"/>
                <w:szCs w:val="24"/>
              </w:rPr>
              <w:t>=100%</w:t>
            </w:r>
          </w:p>
          <w:p w14:paraId="7B3F1C93"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(lowest compliant price)</w:t>
            </w:r>
          </w:p>
        </w:tc>
        <w:tc>
          <w:tcPr>
            <w:tcW w:w="1361" w:type="dxa"/>
          </w:tcPr>
          <w:p w14:paraId="3F3837E0"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100</w:t>
            </w:r>
          </w:p>
        </w:tc>
        <w:tc>
          <w:tcPr>
            <w:tcW w:w="1361" w:type="dxa"/>
          </w:tcPr>
          <w:p w14:paraId="6AC46B9B"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1</w:t>
            </w:r>
          </w:p>
        </w:tc>
      </w:tr>
      <w:tr w:rsidR="00B83960" w:rsidRPr="00B83960" w14:paraId="3E802B62" w14:textId="77777777" w:rsidTr="005D5A08">
        <w:trPr>
          <w:trHeight w:val="284"/>
        </w:trPr>
        <w:tc>
          <w:tcPr>
            <w:tcW w:w="1814" w:type="dxa"/>
          </w:tcPr>
          <w:p w14:paraId="03563130" w14:textId="77777777" w:rsidR="00712108" w:rsidRPr="00B83960" w:rsidRDefault="00712108" w:rsidP="005D5A08">
            <w:pPr>
              <w:pStyle w:val="ListParagraph"/>
              <w:spacing w:after="120"/>
              <w:ind w:left="0"/>
              <w:rPr>
                <w:rFonts w:cs="Arial"/>
                <w:szCs w:val="24"/>
              </w:rPr>
            </w:pPr>
            <w:r w:rsidRPr="00B83960">
              <w:rPr>
                <w:rFonts w:cs="Arial"/>
                <w:szCs w:val="24"/>
              </w:rPr>
              <w:lastRenderedPageBreak/>
              <w:t>Potential Supplier 2</w:t>
            </w:r>
          </w:p>
        </w:tc>
        <w:tc>
          <w:tcPr>
            <w:tcW w:w="1814" w:type="dxa"/>
          </w:tcPr>
          <w:p w14:paraId="1CA9C147"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£125,000.00</w:t>
            </w:r>
          </w:p>
        </w:tc>
        <w:tc>
          <w:tcPr>
            <w:tcW w:w="2722" w:type="dxa"/>
          </w:tcPr>
          <w:p w14:paraId="3768752B" w14:textId="77777777" w:rsidR="00712108" w:rsidRPr="00B83960" w:rsidRDefault="00712108" w:rsidP="005D5A08">
            <w:pPr>
              <w:jc w:val="center"/>
              <w:rPr>
                <w:rFonts w:ascii="Arial" w:hAnsi="Arial" w:cs="Arial"/>
                <w:szCs w:val="24"/>
              </w:rPr>
            </w:pPr>
            <w:r w:rsidRPr="00B83960">
              <w:rPr>
                <w:rFonts w:ascii="Arial" w:hAnsi="Arial" w:cs="Arial"/>
                <w:szCs w:val="24"/>
              </w:rPr>
              <w:t>=100-((125,000-100,000)/</w:t>
            </w:r>
            <w:proofErr w:type="gramStart"/>
            <w:r w:rsidRPr="00B83960">
              <w:rPr>
                <w:rFonts w:ascii="Arial" w:hAnsi="Arial" w:cs="Arial"/>
                <w:szCs w:val="24"/>
              </w:rPr>
              <w:t>125,000)*</w:t>
            </w:r>
            <w:proofErr w:type="gramEnd"/>
            <w:r w:rsidRPr="00B83960">
              <w:rPr>
                <w:rFonts w:ascii="Arial" w:hAnsi="Arial" w:cs="Arial"/>
                <w:szCs w:val="24"/>
              </w:rPr>
              <w:t>100</w:t>
            </w:r>
          </w:p>
        </w:tc>
        <w:tc>
          <w:tcPr>
            <w:tcW w:w="1361" w:type="dxa"/>
          </w:tcPr>
          <w:p w14:paraId="3D63CB30" w14:textId="591EB7ED" w:rsidR="00712108" w:rsidRPr="00B83960" w:rsidRDefault="00255CC5" w:rsidP="005D5A08">
            <w:pPr>
              <w:spacing w:after="120"/>
              <w:jc w:val="center"/>
              <w:rPr>
                <w:rFonts w:ascii="Arial" w:hAnsi="Arial" w:cs="Arial"/>
                <w:szCs w:val="24"/>
              </w:rPr>
            </w:pPr>
            <w:r w:rsidRPr="00B83960">
              <w:rPr>
                <w:rFonts w:ascii="Arial" w:hAnsi="Arial" w:cs="Arial"/>
                <w:szCs w:val="24"/>
              </w:rPr>
              <w:t>80</w:t>
            </w:r>
          </w:p>
        </w:tc>
        <w:tc>
          <w:tcPr>
            <w:tcW w:w="1361" w:type="dxa"/>
          </w:tcPr>
          <w:p w14:paraId="3876BEBD"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2</w:t>
            </w:r>
          </w:p>
        </w:tc>
      </w:tr>
      <w:tr w:rsidR="00712108" w:rsidRPr="00B83960" w14:paraId="7F2CA812" w14:textId="77777777" w:rsidTr="005D5A08">
        <w:trPr>
          <w:trHeight w:val="284"/>
        </w:trPr>
        <w:tc>
          <w:tcPr>
            <w:tcW w:w="1814" w:type="dxa"/>
          </w:tcPr>
          <w:p w14:paraId="560D1675" w14:textId="77777777" w:rsidR="00712108" w:rsidRPr="00B83960" w:rsidRDefault="00712108" w:rsidP="005D5A08">
            <w:pPr>
              <w:pStyle w:val="ListParagraph"/>
              <w:spacing w:after="120"/>
              <w:ind w:left="0"/>
              <w:rPr>
                <w:rFonts w:cs="Arial"/>
                <w:szCs w:val="24"/>
              </w:rPr>
            </w:pPr>
            <w:r w:rsidRPr="00B83960">
              <w:rPr>
                <w:rFonts w:cs="Arial"/>
                <w:szCs w:val="24"/>
              </w:rPr>
              <w:t>Potential Supplier 3</w:t>
            </w:r>
          </w:p>
        </w:tc>
        <w:tc>
          <w:tcPr>
            <w:tcW w:w="1814" w:type="dxa"/>
          </w:tcPr>
          <w:p w14:paraId="4F2367C3"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£150,000.00</w:t>
            </w:r>
          </w:p>
        </w:tc>
        <w:tc>
          <w:tcPr>
            <w:tcW w:w="2722" w:type="dxa"/>
          </w:tcPr>
          <w:p w14:paraId="1C5074D7" w14:textId="77777777" w:rsidR="00712108" w:rsidRPr="00B83960" w:rsidRDefault="00712108" w:rsidP="005D5A08">
            <w:pPr>
              <w:jc w:val="center"/>
              <w:rPr>
                <w:rFonts w:ascii="Arial" w:hAnsi="Arial" w:cs="Arial"/>
                <w:szCs w:val="24"/>
              </w:rPr>
            </w:pPr>
            <w:r w:rsidRPr="00B83960">
              <w:rPr>
                <w:rFonts w:ascii="Arial" w:hAnsi="Arial" w:cs="Arial"/>
                <w:szCs w:val="24"/>
              </w:rPr>
              <w:t>=100-((150,000-100,000)/</w:t>
            </w:r>
            <w:proofErr w:type="gramStart"/>
            <w:r w:rsidRPr="00B83960">
              <w:rPr>
                <w:rFonts w:ascii="Arial" w:hAnsi="Arial" w:cs="Arial"/>
                <w:szCs w:val="24"/>
              </w:rPr>
              <w:t>150,000)*</w:t>
            </w:r>
            <w:proofErr w:type="gramEnd"/>
            <w:r w:rsidRPr="00B83960">
              <w:rPr>
                <w:rFonts w:ascii="Arial" w:hAnsi="Arial" w:cs="Arial"/>
                <w:szCs w:val="24"/>
              </w:rPr>
              <w:t>100</w:t>
            </w:r>
          </w:p>
        </w:tc>
        <w:tc>
          <w:tcPr>
            <w:tcW w:w="1361" w:type="dxa"/>
          </w:tcPr>
          <w:p w14:paraId="559F1D24"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50</w:t>
            </w:r>
          </w:p>
        </w:tc>
        <w:tc>
          <w:tcPr>
            <w:tcW w:w="1361" w:type="dxa"/>
          </w:tcPr>
          <w:p w14:paraId="542DE164" w14:textId="77777777" w:rsidR="00712108" w:rsidRPr="00B83960" w:rsidRDefault="00712108" w:rsidP="005D5A08">
            <w:pPr>
              <w:spacing w:after="120"/>
              <w:jc w:val="center"/>
              <w:rPr>
                <w:rFonts w:ascii="Arial" w:hAnsi="Arial" w:cs="Arial"/>
                <w:szCs w:val="24"/>
              </w:rPr>
            </w:pPr>
            <w:r w:rsidRPr="00B83960">
              <w:rPr>
                <w:rFonts w:ascii="Arial" w:hAnsi="Arial" w:cs="Arial"/>
                <w:szCs w:val="24"/>
              </w:rPr>
              <w:t>3</w:t>
            </w:r>
          </w:p>
        </w:tc>
      </w:tr>
    </w:tbl>
    <w:p w14:paraId="23EF757D" w14:textId="77777777" w:rsidR="00712108" w:rsidRPr="00B83960" w:rsidRDefault="00712108" w:rsidP="0091281E">
      <w:pPr>
        <w:pStyle w:val="ListParagraph"/>
        <w:ind w:left="567"/>
        <w:rPr>
          <w:rFonts w:cs="Arial"/>
          <w:szCs w:val="24"/>
        </w:rPr>
      </w:pPr>
    </w:p>
    <w:p w14:paraId="1C1AD1C9" w14:textId="65CF2B3C" w:rsidR="00592D0E" w:rsidRPr="00B83960" w:rsidRDefault="00592D0E" w:rsidP="00592D0E">
      <w:pPr>
        <w:rPr>
          <w:rFonts w:ascii="Arial" w:hAnsi="Arial" w:cs="Arial"/>
          <w:szCs w:val="24"/>
        </w:rPr>
      </w:pPr>
    </w:p>
    <w:p w14:paraId="57BA93EF" w14:textId="77777777" w:rsidR="00DB52EB" w:rsidRPr="00B83960" w:rsidRDefault="00DB52EB" w:rsidP="00592D0E">
      <w:pPr>
        <w:rPr>
          <w:rFonts w:ascii="Arial" w:hAnsi="Arial" w:cs="Arial"/>
          <w:szCs w:val="24"/>
        </w:rPr>
      </w:pPr>
    </w:p>
    <w:p w14:paraId="631B09DA" w14:textId="77777777" w:rsidR="0097261B" w:rsidRPr="00B83960" w:rsidRDefault="0097261B" w:rsidP="00DC71EB">
      <w:pPr>
        <w:rPr>
          <w:rFonts w:ascii="Arial" w:hAnsi="Arial" w:cs="Arial"/>
          <w:szCs w:val="24"/>
        </w:rPr>
        <w:sectPr w:rsidR="0097261B" w:rsidRPr="00B83960" w:rsidSect="0048001D">
          <w:pgSz w:w="11906" w:h="16838"/>
          <w:pgMar w:top="1418" w:right="1418" w:bottom="1418" w:left="1418" w:header="708" w:footer="708" w:gutter="0"/>
          <w:cols w:space="708"/>
          <w:docGrid w:linePitch="360"/>
        </w:sectPr>
      </w:pPr>
    </w:p>
    <w:p w14:paraId="094EF7C6" w14:textId="77777777" w:rsidR="0097261B" w:rsidRPr="00B83960" w:rsidRDefault="0097261B" w:rsidP="00DD3F29">
      <w:pPr>
        <w:pStyle w:val="Heading1"/>
      </w:pPr>
      <w:bookmarkStart w:id="41" w:name="_Toc114238147"/>
      <w:bookmarkStart w:id="42" w:name="_Toc114238282"/>
      <w:r w:rsidRPr="00B83960">
        <w:lastRenderedPageBreak/>
        <w:t>Section 5: Freedom of Information</w:t>
      </w:r>
      <w:bookmarkEnd w:id="41"/>
      <w:bookmarkEnd w:id="42"/>
    </w:p>
    <w:p w14:paraId="358412C4" w14:textId="77777777" w:rsidR="0097261B" w:rsidRPr="00B83960" w:rsidRDefault="0097261B" w:rsidP="00CF68EB">
      <w:pPr>
        <w:rPr>
          <w:rFonts w:ascii="Arial" w:hAnsi="Arial" w:cs="Arial"/>
          <w:szCs w:val="24"/>
        </w:rPr>
      </w:pPr>
    </w:p>
    <w:p w14:paraId="26D0A6A5" w14:textId="6A67E9EA" w:rsidR="0097261B" w:rsidRPr="00B83960" w:rsidRDefault="0097261B" w:rsidP="00310463">
      <w:pPr>
        <w:pStyle w:val="ListParagraph"/>
        <w:numPr>
          <w:ilvl w:val="0"/>
          <w:numId w:val="4"/>
        </w:numPr>
        <w:ind w:left="567" w:hanging="567"/>
        <w:rPr>
          <w:rFonts w:cs="Arial"/>
          <w:szCs w:val="24"/>
        </w:rPr>
      </w:pPr>
      <w:r w:rsidRPr="00B83960">
        <w:rPr>
          <w:rFonts w:cs="Arial"/>
          <w:szCs w:val="24"/>
        </w:rPr>
        <w:t xml:space="preserve">Information in relation to this </w:t>
      </w:r>
      <w:r w:rsidR="001A6398" w:rsidRPr="00B83960">
        <w:rPr>
          <w:rFonts w:cs="Arial"/>
          <w:szCs w:val="24"/>
        </w:rPr>
        <w:t>RFQ</w:t>
      </w:r>
      <w:r w:rsidRPr="00B83960">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B83960" w:rsidRDefault="0097261B" w:rsidP="00CF68EB">
      <w:pPr>
        <w:ind w:left="567" w:hanging="567"/>
        <w:rPr>
          <w:rFonts w:ascii="Arial" w:hAnsi="Arial" w:cs="Arial"/>
          <w:szCs w:val="24"/>
        </w:rPr>
      </w:pPr>
    </w:p>
    <w:p w14:paraId="5F8F9438" w14:textId="065243F4" w:rsidR="00CF68EB" w:rsidRPr="00B83960" w:rsidRDefault="00870C2B" w:rsidP="00310463">
      <w:pPr>
        <w:pStyle w:val="ListParagraph"/>
        <w:numPr>
          <w:ilvl w:val="0"/>
          <w:numId w:val="4"/>
        </w:numPr>
        <w:ind w:left="567" w:hanging="567"/>
        <w:rPr>
          <w:rFonts w:cs="Arial"/>
          <w:szCs w:val="24"/>
        </w:rPr>
      </w:pPr>
      <w:r w:rsidRPr="00B83960">
        <w:rPr>
          <w:rFonts w:cs="Arial"/>
          <w:szCs w:val="24"/>
        </w:rPr>
        <w:t>Potential Supplier</w:t>
      </w:r>
      <w:r w:rsidR="0097261B" w:rsidRPr="00B83960">
        <w:rPr>
          <w:rFonts w:cs="Arial"/>
          <w:szCs w:val="24"/>
        </w:rPr>
        <w:t xml:space="preserve">s </w:t>
      </w:r>
      <w:r w:rsidR="00C301CA" w:rsidRPr="00B83960">
        <w:rPr>
          <w:rFonts w:cs="Arial"/>
          <w:szCs w:val="24"/>
        </w:rPr>
        <w:t>must</w:t>
      </w:r>
      <w:r w:rsidR="0097261B" w:rsidRPr="00B83960">
        <w:rPr>
          <w:rFonts w:cs="Arial"/>
          <w:szCs w:val="24"/>
        </w:rPr>
        <w:t xml:space="preserve"> state if any of the information supplied by them is confidential and commercially sensitive or should not be disclosed in response for the Information under </w:t>
      </w:r>
      <w:r w:rsidR="00C301CA" w:rsidRPr="00B83960">
        <w:rPr>
          <w:rFonts w:cs="Arial"/>
          <w:szCs w:val="24"/>
        </w:rPr>
        <w:t>T</w:t>
      </w:r>
      <w:r w:rsidR="0097261B" w:rsidRPr="00B83960">
        <w:rPr>
          <w:rFonts w:cs="Arial"/>
          <w:szCs w:val="24"/>
        </w:rPr>
        <w:t xml:space="preserve">he Act. </w:t>
      </w:r>
      <w:r w:rsidRPr="00B83960">
        <w:rPr>
          <w:rFonts w:cs="Arial"/>
          <w:szCs w:val="24"/>
        </w:rPr>
        <w:t>Potential Supplier</w:t>
      </w:r>
      <w:r w:rsidR="0097261B" w:rsidRPr="00B83960">
        <w:rPr>
          <w:rFonts w:cs="Arial"/>
          <w:szCs w:val="24"/>
        </w:rPr>
        <w:t xml:space="preserve">s </w:t>
      </w:r>
      <w:r w:rsidR="00C301CA" w:rsidRPr="00B83960">
        <w:rPr>
          <w:rFonts w:cs="Arial"/>
          <w:szCs w:val="24"/>
        </w:rPr>
        <w:t>must</w:t>
      </w:r>
      <w:r w:rsidR="0097261B" w:rsidRPr="00B83960">
        <w:rPr>
          <w:rFonts w:cs="Arial"/>
          <w:szCs w:val="24"/>
        </w:rPr>
        <w:t xml:space="preserve"> state why they consider the information to be confidential or commercially sensitive.</w:t>
      </w:r>
    </w:p>
    <w:p w14:paraId="22361657" w14:textId="77777777" w:rsidR="00CF68EB" w:rsidRPr="00B83960" w:rsidRDefault="00CF68EB" w:rsidP="00CF68EB">
      <w:pPr>
        <w:pStyle w:val="ListParagraph"/>
        <w:ind w:left="567" w:hanging="567"/>
        <w:rPr>
          <w:rFonts w:cs="Arial"/>
          <w:szCs w:val="24"/>
        </w:rPr>
      </w:pPr>
    </w:p>
    <w:p w14:paraId="6DFE1ED4" w14:textId="60C1CFFB" w:rsidR="0097261B" w:rsidRPr="00B83960" w:rsidRDefault="00C32E3A" w:rsidP="00310463">
      <w:pPr>
        <w:pStyle w:val="ListParagraph"/>
        <w:numPr>
          <w:ilvl w:val="0"/>
          <w:numId w:val="4"/>
        </w:numPr>
        <w:ind w:left="567" w:hanging="567"/>
        <w:rPr>
          <w:rFonts w:cs="Arial"/>
          <w:szCs w:val="24"/>
        </w:rPr>
      </w:pPr>
      <w:r w:rsidRPr="00B83960">
        <w:rPr>
          <w:rFonts w:cs="Arial"/>
          <w:szCs w:val="24"/>
        </w:rPr>
        <w:t>Note that inclusion below</w:t>
      </w:r>
      <w:r w:rsidR="0097261B" w:rsidRPr="00B83960">
        <w:rPr>
          <w:rFonts w:cs="Arial"/>
          <w:szCs w:val="24"/>
        </w:rPr>
        <w:t xml:space="preserve"> will not guarantee that the information will not be </w:t>
      </w:r>
      <w:r w:rsidR="00795DCA" w:rsidRPr="00B83960">
        <w:rPr>
          <w:rFonts w:cs="Arial"/>
          <w:szCs w:val="24"/>
        </w:rPr>
        <w:t>disclosed but</w:t>
      </w:r>
      <w:r w:rsidR="0097261B" w:rsidRPr="00B83960">
        <w:rPr>
          <w:rFonts w:cs="Arial"/>
          <w:szCs w:val="24"/>
        </w:rPr>
        <w:t xml:space="preserve"> will be examined in the light of the exemptions provided in </w:t>
      </w:r>
      <w:r w:rsidRPr="00B83960">
        <w:rPr>
          <w:rFonts w:cs="Arial"/>
          <w:szCs w:val="24"/>
        </w:rPr>
        <w:t>T</w:t>
      </w:r>
      <w:r w:rsidR="0097261B" w:rsidRPr="00B83960">
        <w:rPr>
          <w:rFonts w:cs="Arial"/>
          <w:szCs w:val="24"/>
        </w:rPr>
        <w:t>he Act.</w:t>
      </w:r>
      <w:r w:rsidR="00CF68EB" w:rsidRPr="00B83960">
        <w:rPr>
          <w:rFonts w:cs="Arial"/>
          <w:szCs w:val="24"/>
        </w:rPr>
        <w:t xml:space="preserve"> Note that </w:t>
      </w:r>
      <w:r w:rsidR="00A464FB" w:rsidRPr="00B83960">
        <w:rPr>
          <w:rFonts w:cs="Arial"/>
          <w:szCs w:val="24"/>
        </w:rPr>
        <w:t>t</w:t>
      </w:r>
      <w:r w:rsidR="00CF68EB" w:rsidRPr="00B83960">
        <w:rPr>
          <w:rFonts w:cs="Arial"/>
          <w:szCs w:val="24"/>
        </w:rPr>
        <w:t xml:space="preserve">he Declaration for this Section has been completed and signed at Section </w:t>
      </w:r>
      <w:r w:rsidR="00A464FB" w:rsidRPr="00B83960">
        <w:rPr>
          <w:rFonts w:cs="Arial"/>
          <w:szCs w:val="24"/>
        </w:rPr>
        <w:t>3, Question 2.1 (g)</w:t>
      </w:r>
      <w:r w:rsidR="00CF68EB" w:rsidRPr="00B83960">
        <w:rPr>
          <w:rFonts w:cs="Arial"/>
          <w:szCs w:val="24"/>
        </w:rPr>
        <w:t xml:space="preserve"> of this document.</w:t>
      </w:r>
    </w:p>
    <w:p w14:paraId="56ED830A" w14:textId="77777777" w:rsidR="0097261B" w:rsidRPr="00B83960"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B83960" w:rsidRPr="00B8396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B83960" w:rsidRDefault="0097261B" w:rsidP="00284CC7">
            <w:pPr>
              <w:jc w:val="center"/>
              <w:rPr>
                <w:rFonts w:ascii="Arial" w:hAnsi="Arial" w:cs="Arial"/>
                <w:b/>
                <w:caps/>
                <w:szCs w:val="24"/>
              </w:rPr>
            </w:pPr>
            <w:r w:rsidRPr="00B83960">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B83960" w:rsidRDefault="0097261B" w:rsidP="00284CC7">
            <w:pPr>
              <w:jc w:val="center"/>
              <w:rPr>
                <w:rFonts w:ascii="Arial" w:hAnsi="Arial" w:cs="Arial"/>
                <w:b/>
                <w:caps/>
                <w:szCs w:val="24"/>
              </w:rPr>
            </w:pPr>
            <w:r w:rsidRPr="00B83960">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B83960" w:rsidRDefault="0097261B" w:rsidP="00CF68EB">
            <w:pPr>
              <w:jc w:val="center"/>
              <w:rPr>
                <w:rFonts w:ascii="Arial" w:hAnsi="Arial" w:cs="Arial"/>
                <w:b/>
                <w:caps/>
                <w:szCs w:val="24"/>
              </w:rPr>
            </w:pPr>
            <w:r w:rsidRPr="00B83960">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B83960" w:rsidRDefault="0097261B" w:rsidP="00284CC7">
            <w:pPr>
              <w:jc w:val="center"/>
              <w:rPr>
                <w:rFonts w:ascii="Arial" w:hAnsi="Arial" w:cs="Arial"/>
                <w:b/>
                <w:caps/>
                <w:szCs w:val="24"/>
              </w:rPr>
            </w:pPr>
            <w:r w:rsidRPr="00B83960">
              <w:rPr>
                <w:rFonts w:ascii="Arial" w:hAnsi="Arial" w:cs="Arial"/>
                <w:b/>
                <w:caps/>
                <w:szCs w:val="24"/>
              </w:rPr>
              <w:t>Duration of Confidentiality</w:t>
            </w:r>
          </w:p>
        </w:tc>
      </w:tr>
      <w:tr w:rsidR="00B83960" w:rsidRPr="00B8396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B83960" w:rsidRDefault="0097261B"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B83960" w:rsidRDefault="00DE600C"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B83960" w:rsidRDefault="00DE600C"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B83960" w:rsidRDefault="00DE600C"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B83960" w:rsidRDefault="00DE600C"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B83960">
                  <w:rPr>
                    <w:rStyle w:val="PlaceholderText"/>
                    <w:rFonts w:ascii="Arial" w:hAnsi="Arial" w:cs="Arial"/>
                    <w:color w:val="auto"/>
                    <w:szCs w:val="24"/>
                  </w:rPr>
                  <w:t>Click to enter text.</w:t>
                </w:r>
              </w:sdtContent>
            </w:sdt>
          </w:p>
        </w:tc>
      </w:tr>
      <w:tr w:rsidR="00B83960" w:rsidRPr="00B8396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B83960" w:rsidRDefault="00DE600C"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B83960" w:rsidRDefault="00DE600C"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B83960" w:rsidRDefault="00DE600C"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B83960" w:rsidRDefault="00DE600C"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B83960" w:rsidRPr="00B8396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B83960" w:rsidRDefault="00DE600C"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B83960" w:rsidRDefault="00DE600C"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B83960" w:rsidRDefault="00DE600C"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B83960" w:rsidRDefault="00DE600C"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B83960" w:rsidRPr="00B8396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B83960" w:rsidRDefault="00DE600C"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B83960" w:rsidRDefault="00DE600C"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B83960" w:rsidRDefault="00DE600C"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B83960" w:rsidRDefault="00DE600C"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B83960" w:rsidRPr="00B8396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B83960" w:rsidRDefault="00DE600C"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B83960" w:rsidRDefault="00DE600C"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B83960" w:rsidRDefault="00DE600C"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B83960" w:rsidRDefault="00DE600C"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B83960" w:rsidRPr="00B8396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B83960" w:rsidRDefault="00DE600C"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B83960" w:rsidRDefault="00DE600C"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B83960" w:rsidRDefault="00DE600C"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B83960" w:rsidRDefault="00DE600C"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B83960" w:rsidRPr="00B8396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B83960" w:rsidRDefault="00DE600C"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B83960" w:rsidRDefault="00DE600C"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B83960" w:rsidRDefault="00DE600C"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B83960" w:rsidRDefault="00DE600C"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B83960" w:rsidRPr="00B8396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B83960" w:rsidRDefault="00DE600C"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B83960" w:rsidRDefault="00DE600C"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B83960" w:rsidRDefault="00DE600C"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B83960" w:rsidRDefault="00DE600C"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B83960" w:rsidRPr="00B8396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B83960" w:rsidRDefault="00DE600C"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B83960" w:rsidRDefault="00DE600C"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B83960" w:rsidRDefault="00DE600C"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B83960" w:rsidRDefault="00DE600C"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r w:rsidR="00543208" w:rsidRPr="00B83960"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B83960" w:rsidRDefault="00543208" w:rsidP="00310463">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B83960" w:rsidRDefault="00DE600C"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B83960" w:rsidRDefault="00DE600C"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B83960" w:rsidRDefault="00DE600C"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B83960" w:rsidRDefault="00DE600C"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B83960">
                  <w:rPr>
                    <w:rStyle w:val="PlaceholderText"/>
                    <w:rFonts w:ascii="Arial" w:hAnsi="Arial" w:cs="Arial"/>
                    <w:color w:val="auto"/>
                    <w:szCs w:val="24"/>
                  </w:rPr>
                  <w:t>Click to enter text.</w:t>
                </w:r>
              </w:sdtContent>
            </w:sdt>
          </w:p>
        </w:tc>
      </w:tr>
    </w:tbl>
    <w:p w14:paraId="41529300" w14:textId="77777777" w:rsidR="0097261B" w:rsidRPr="00B83960" w:rsidRDefault="0097261B" w:rsidP="00DC71EB">
      <w:pPr>
        <w:rPr>
          <w:rFonts w:ascii="Arial" w:hAnsi="Arial" w:cs="Arial"/>
          <w:sz w:val="20"/>
        </w:rPr>
      </w:pPr>
    </w:p>
    <w:p w14:paraId="56378D0F" w14:textId="1F55DB6C" w:rsidR="0097261B" w:rsidRPr="00B83960" w:rsidRDefault="0097261B" w:rsidP="00DC71EB">
      <w:pPr>
        <w:rPr>
          <w:rFonts w:ascii="Arial" w:hAnsi="Arial" w:cs="Arial"/>
          <w:sz w:val="20"/>
        </w:rPr>
        <w:sectPr w:rsidR="0097261B" w:rsidRPr="00B83960" w:rsidSect="0097261B">
          <w:pgSz w:w="16838" w:h="11906" w:orient="landscape"/>
          <w:pgMar w:top="1418" w:right="1418" w:bottom="1418" w:left="1418" w:header="708" w:footer="708" w:gutter="0"/>
          <w:cols w:space="708"/>
          <w:docGrid w:linePitch="360"/>
        </w:sectPr>
      </w:pPr>
    </w:p>
    <w:p w14:paraId="53A750A5" w14:textId="4A5F7758" w:rsidR="005941A1" w:rsidRPr="00B83960" w:rsidRDefault="005941A1" w:rsidP="00DD3F29">
      <w:pPr>
        <w:pStyle w:val="Heading1"/>
      </w:pPr>
      <w:bookmarkStart w:id="43" w:name="Declaration"/>
      <w:bookmarkStart w:id="44" w:name="_Toc114238148"/>
      <w:bookmarkStart w:id="45" w:name="_Toc114238283"/>
      <w:r w:rsidRPr="00B83960">
        <w:lastRenderedPageBreak/>
        <w:t>Section 6: Declaration</w:t>
      </w:r>
      <w:bookmarkEnd w:id="43"/>
      <w:bookmarkEnd w:id="44"/>
      <w:bookmarkEnd w:id="45"/>
    </w:p>
    <w:p w14:paraId="54CDA714" w14:textId="255FC1ED" w:rsidR="005941A1" w:rsidRPr="00B83960" w:rsidRDefault="005941A1" w:rsidP="005941A1">
      <w:pPr>
        <w:ind w:left="567" w:hanging="567"/>
        <w:rPr>
          <w:rFonts w:ascii="Arial" w:hAnsi="Arial" w:cs="Arial"/>
          <w:szCs w:val="24"/>
        </w:rPr>
      </w:pPr>
    </w:p>
    <w:p w14:paraId="659F5851" w14:textId="47B67BA1" w:rsidR="005941A1" w:rsidRPr="00B83960" w:rsidRDefault="00A464FB" w:rsidP="00310463">
      <w:pPr>
        <w:pStyle w:val="ListParagraph"/>
        <w:numPr>
          <w:ilvl w:val="0"/>
          <w:numId w:val="15"/>
        </w:numPr>
        <w:ind w:left="567" w:hanging="567"/>
        <w:rPr>
          <w:rFonts w:cs="Arial"/>
          <w:szCs w:val="24"/>
        </w:rPr>
      </w:pPr>
      <w:r w:rsidRPr="00B83960">
        <w:rPr>
          <w:rFonts w:cs="Arial"/>
          <w:szCs w:val="24"/>
        </w:rPr>
        <w:t xml:space="preserve">By signing Section 3, Question 2.1. (g) </w:t>
      </w:r>
      <w:r w:rsidR="005941A1" w:rsidRPr="00B83960">
        <w:rPr>
          <w:rFonts w:cs="Arial"/>
          <w:szCs w:val="24"/>
        </w:rPr>
        <w:t>I hereby declare that:</w:t>
      </w:r>
    </w:p>
    <w:p w14:paraId="0E8845C5" w14:textId="124863C5" w:rsidR="005941A1" w:rsidRPr="00B83960" w:rsidRDefault="005941A1" w:rsidP="00310463">
      <w:pPr>
        <w:pStyle w:val="ListParagraph"/>
        <w:numPr>
          <w:ilvl w:val="1"/>
          <w:numId w:val="15"/>
        </w:numPr>
        <w:ind w:left="1134" w:hanging="567"/>
        <w:rPr>
          <w:rFonts w:cs="Arial"/>
          <w:szCs w:val="24"/>
        </w:rPr>
      </w:pPr>
      <w:r w:rsidRPr="00B83960">
        <w:rPr>
          <w:rFonts w:eastAsia="Arial" w:cs="Arial"/>
          <w:szCs w:val="24"/>
        </w:rPr>
        <w:t xml:space="preserve">I am signing on behalf of the Company named at Section 3, Question 1.1 (a) and am duly authorised to do </w:t>
      </w:r>
      <w:proofErr w:type="gramStart"/>
      <w:r w:rsidRPr="00B83960">
        <w:rPr>
          <w:rFonts w:eastAsia="Arial" w:cs="Arial"/>
          <w:szCs w:val="24"/>
        </w:rPr>
        <w:t>so</w:t>
      </w:r>
      <w:r w:rsidRPr="00B83960">
        <w:rPr>
          <w:rFonts w:cs="Arial"/>
          <w:caps/>
          <w:szCs w:val="24"/>
        </w:rPr>
        <w:t>;</w:t>
      </w:r>
      <w:proofErr w:type="gramEnd"/>
    </w:p>
    <w:p w14:paraId="3CA21F19" w14:textId="5B577BFC" w:rsidR="005941A1" w:rsidRPr="00B83960" w:rsidRDefault="005941A1" w:rsidP="00310463">
      <w:pPr>
        <w:pStyle w:val="ListParagraph"/>
        <w:numPr>
          <w:ilvl w:val="1"/>
          <w:numId w:val="15"/>
        </w:numPr>
        <w:ind w:left="1134" w:hanging="567"/>
        <w:rPr>
          <w:rFonts w:cs="Arial"/>
          <w:szCs w:val="24"/>
        </w:rPr>
      </w:pPr>
      <w:r w:rsidRPr="00B83960">
        <w:rPr>
          <w:rFonts w:eastAsia="Arial" w:cs="Arial"/>
          <w:szCs w:val="24"/>
        </w:rPr>
        <w:t xml:space="preserve">to the best of my knowledge, the information provided is complete and </w:t>
      </w:r>
      <w:proofErr w:type="gramStart"/>
      <w:r w:rsidRPr="00B83960">
        <w:rPr>
          <w:rFonts w:eastAsia="Arial" w:cs="Arial"/>
          <w:szCs w:val="24"/>
        </w:rPr>
        <w:t>accurate;</w:t>
      </w:r>
      <w:proofErr w:type="gramEnd"/>
    </w:p>
    <w:p w14:paraId="042426D5" w14:textId="77777777" w:rsidR="005941A1" w:rsidRPr="00B83960" w:rsidRDefault="005941A1" w:rsidP="00310463">
      <w:pPr>
        <w:pStyle w:val="ListParagraph"/>
        <w:numPr>
          <w:ilvl w:val="1"/>
          <w:numId w:val="15"/>
        </w:numPr>
        <w:ind w:left="1134" w:hanging="567"/>
        <w:rPr>
          <w:rFonts w:cs="Arial"/>
          <w:szCs w:val="24"/>
        </w:rPr>
      </w:pPr>
      <w:r w:rsidRPr="00B83960">
        <w:rPr>
          <w:rFonts w:cs="Arial"/>
          <w:szCs w:val="24"/>
        </w:rPr>
        <w:t xml:space="preserve">the price in Section 4 is our best </w:t>
      </w:r>
      <w:proofErr w:type="gramStart"/>
      <w:r w:rsidRPr="00B83960">
        <w:rPr>
          <w:rFonts w:cs="Arial"/>
          <w:szCs w:val="24"/>
        </w:rPr>
        <w:t>offer;</w:t>
      </w:r>
      <w:proofErr w:type="gramEnd"/>
    </w:p>
    <w:p w14:paraId="073837BE" w14:textId="7E2833B6" w:rsidR="005941A1" w:rsidRPr="00B83960" w:rsidRDefault="005941A1" w:rsidP="00310463">
      <w:pPr>
        <w:pStyle w:val="ListParagraph"/>
        <w:numPr>
          <w:ilvl w:val="1"/>
          <w:numId w:val="15"/>
        </w:numPr>
        <w:ind w:left="1134" w:hanging="567"/>
        <w:rPr>
          <w:rFonts w:cs="Arial"/>
          <w:szCs w:val="24"/>
        </w:rPr>
      </w:pPr>
      <w:r w:rsidRPr="00B83960">
        <w:rPr>
          <w:rFonts w:cs="Arial"/>
          <w:szCs w:val="24"/>
        </w:rPr>
        <w:t xml:space="preserve">no collusion with other organisations has taken place </w:t>
      </w:r>
      <w:proofErr w:type="gramStart"/>
      <w:r w:rsidRPr="00B83960">
        <w:rPr>
          <w:rFonts w:cs="Arial"/>
          <w:szCs w:val="24"/>
        </w:rPr>
        <w:t>in order to</w:t>
      </w:r>
      <w:proofErr w:type="gramEnd"/>
      <w:r w:rsidRPr="00B83960">
        <w:rPr>
          <w:rFonts w:cs="Arial"/>
          <w:szCs w:val="24"/>
        </w:rPr>
        <w:t xml:space="preserve"> fix the </w:t>
      </w:r>
      <w:proofErr w:type="gramStart"/>
      <w:r w:rsidRPr="00B83960">
        <w:rPr>
          <w:rFonts w:cs="Arial"/>
          <w:szCs w:val="24"/>
        </w:rPr>
        <w:t>price;</w:t>
      </w:r>
      <w:proofErr w:type="gramEnd"/>
    </w:p>
    <w:p w14:paraId="4E95F1A2" w14:textId="3989A93B" w:rsidR="005941A1" w:rsidRPr="00B83960" w:rsidRDefault="005941A1" w:rsidP="00310463">
      <w:pPr>
        <w:pStyle w:val="ListParagraph"/>
        <w:numPr>
          <w:ilvl w:val="1"/>
          <w:numId w:val="15"/>
        </w:numPr>
        <w:ind w:left="1134" w:hanging="567"/>
        <w:rPr>
          <w:rFonts w:cs="Arial"/>
          <w:szCs w:val="24"/>
        </w:rPr>
      </w:pPr>
      <w:r w:rsidRPr="00B83960">
        <w:rPr>
          <w:rFonts w:eastAsia="Arial" w:cs="Arial"/>
          <w:szCs w:val="24"/>
        </w:rPr>
        <w:t xml:space="preserve">that there is no conflict of interest in relation to the Council’s </w:t>
      </w:r>
      <w:proofErr w:type="gramStart"/>
      <w:r w:rsidRPr="00B83960">
        <w:rPr>
          <w:rFonts w:eastAsia="Arial" w:cs="Arial"/>
          <w:szCs w:val="24"/>
        </w:rPr>
        <w:t>requirement;</w:t>
      </w:r>
      <w:proofErr w:type="gramEnd"/>
    </w:p>
    <w:p w14:paraId="62C030C4" w14:textId="6166D49D" w:rsidR="005941A1" w:rsidRPr="00B83960" w:rsidRDefault="005941A1" w:rsidP="00310463">
      <w:pPr>
        <w:pStyle w:val="ListParagraph"/>
        <w:numPr>
          <w:ilvl w:val="1"/>
          <w:numId w:val="15"/>
        </w:numPr>
        <w:ind w:left="1134" w:hanging="567"/>
        <w:rPr>
          <w:rFonts w:cs="Arial"/>
          <w:szCs w:val="24"/>
        </w:rPr>
      </w:pPr>
      <w:r w:rsidRPr="00B83960">
        <w:rPr>
          <w:rFonts w:cs="Arial"/>
          <w:szCs w:val="24"/>
        </w:rPr>
        <w:t xml:space="preserve">the requirement be subjected to the terms and conditions set out in Conditions of Contract identified at Appendix </w:t>
      </w:r>
      <w:proofErr w:type="gramStart"/>
      <w:r w:rsidRPr="00B83960">
        <w:rPr>
          <w:rFonts w:cs="Arial"/>
          <w:szCs w:val="24"/>
        </w:rPr>
        <w:t>1;</w:t>
      </w:r>
      <w:proofErr w:type="gramEnd"/>
    </w:p>
    <w:p w14:paraId="2AC43359" w14:textId="3E970815" w:rsidR="005941A1" w:rsidRPr="00B83960" w:rsidRDefault="005941A1" w:rsidP="00310463">
      <w:pPr>
        <w:pStyle w:val="ListParagraph"/>
        <w:numPr>
          <w:ilvl w:val="1"/>
          <w:numId w:val="15"/>
        </w:numPr>
        <w:ind w:left="1134" w:hanging="567"/>
        <w:rPr>
          <w:rFonts w:cs="Arial"/>
          <w:szCs w:val="24"/>
        </w:rPr>
      </w:pPr>
      <w:r w:rsidRPr="00B83960">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B83960" w:rsidRDefault="005941A1" w:rsidP="00310463">
      <w:pPr>
        <w:pStyle w:val="ListParagraph"/>
        <w:numPr>
          <w:ilvl w:val="1"/>
          <w:numId w:val="15"/>
        </w:numPr>
        <w:ind w:left="1134" w:hanging="567"/>
        <w:rPr>
          <w:rFonts w:cs="Arial"/>
          <w:szCs w:val="24"/>
        </w:rPr>
      </w:pPr>
      <w:r w:rsidRPr="00B83960">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B83960" w:rsidRDefault="005941A1" w:rsidP="001A5E14">
      <w:pPr>
        <w:rPr>
          <w:rFonts w:ascii="Arial" w:hAnsi="Arial" w:cs="Arial"/>
          <w:szCs w:val="24"/>
        </w:rPr>
      </w:pPr>
    </w:p>
    <w:p w14:paraId="36569104" w14:textId="4CD1880D" w:rsidR="005941A1" w:rsidRPr="00B83960" w:rsidRDefault="005941A1" w:rsidP="001A5E14">
      <w:pPr>
        <w:rPr>
          <w:rFonts w:ascii="Arial" w:hAnsi="Arial" w:cs="Arial"/>
          <w:szCs w:val="24"/>
        </w:rPr>
      </w:pPr>
    </w:p>
    <w:p w14:paraId="1D5D4679" w14:textId="6E93C44A" w:rsidR="00712108" w:rsidRPr="00B83960" w:rsidRDefault="00712108" w:rsidP="001A5E14">
      <w:pPr>
        <w:rPr>
          <w:rFonts w:ascii="Arial" w:hAnsi="Arial" w:cs="Arial"/>
          <w:szCs w:val="24"/>
        </w:rPr>
      </w:pPr>
    </w:p>
    <w:p w14:paraId="35DE4BFC" w14:textId="3C1D9B7A" w:rsidR="00712108" w:rsidRPr="00B83960" w:rsidRDefault="00712108" w:rsidP="001A5E14">
      <w:pPr>
        <w:rPr>
          <w:rFonts w:ascii="Arial" w:hAnsi="Arial" w:cs="Arial"/>
          <w:szCs w:val="24"/>
        </w:rPr>
      </w:pPr>
    </w:p>
    <w:p w14:paraId="56E259EE" w14:textId="5B3497BE" w:rsidR="00712108" w:rsidRPr="00B83960" w:rsidRDefault="00712108" w:rsidP="001A5E14">
      <w:pPr>
        <w:rPr>
          <w:rFonts w:ascii="Arial" w:hAnsi="Arial" w:cs="Arial"/>
          <w:szCs w:val="24"/>
        </w:rPr>
      </w:pPr>
    </w:p>
    <w:p w14:paraId="0BAE4432" w14:textId="20A47138" w:rsidR="00712108" w:rsidRPr="00B83960" w:rsidRDefault="00712108" w:rsidP="001A5E14">
      <w:pPr>
        <w:rPr>
          <w:rFonts w:ascii="Arial" w:hAnsi="Arial" w:cs="Arial"/>
          <w:szCs w:val="24"/>
        </w:rPr>
      </w:pPr>
    </w:p>
    <w:p w14:paraId="5F9827F7" w14:textId="5675B4E3" w:rsidR="00712108" w:rsidRPr="00B83960" w:rsidRDefault="00712108" w:rsidP="001A5E14">
      <w:pPr>
        <w:rPr>
          <w:rFonts w:ascii="Arial" w:hAnsi="Arial" w:cs="Arial"/>
          <w:szCs w:val="24"/>
        </w:rPr>
      </w:pPr>
    </w:p>
    <w:p w14:paraId="7CA94359" w14:textId="56697B24" w:rsidR="00712108" w:rsidRPr="00B83960" w:rsidRDefault="00712108" w:rsidP="001A5E14">
      <w:pPr>
        <w:rPr>
          <w:rFonts w:ascii="Arial" w:hAnsi="Arial" w:cs="Arial"/>
          <w:szCs w:val="24"/>
        </w:rPr>
      </w:pPr>
    </w:p>
    <w:p w14:paraId="27A5E959" w14:textId="092D7E5A" w:rsidR="00712108" w:rsidRPr="00B83960" w:rsidRDefault="00712108" w:rsidP="001A5E14">
      <w:pPr>
        <w:rPr>
          <w:rFonts w:ascii="Arial" w:hAnsi="Arial" w:cs="Arial"/>
          <w:szCs w:val="24"/>
        </w:rPr>
      </w:pPr>
    </w:p>
    <w:p w14:paraId="315502E9" w14:textId="4C6710DD" w:rsidR="00712108" w:rsidRPr="00B83960" w:rsidRDefault="00712108" w:rsidP="001A5E14">
      <w:pPr>
        <w:rPr>
          <w:rFonts w:ascii="Arial" w:hAnsi="Arial" w:cs="Arial"/>
          <w:szCs w:val="24"/>
        </w:rPr>
      </w:pPr>
    </w:p>
    <w:p w14:paraId="28FECBDF" w14:textId="067BEF5C" w:rsidR="00712108" w:rsidRPr="00B83960" w:rsidRDefault="00712108" w:rsidP="001A5E14">
      <w:pPr>
        <w:rPr>
          <w:rFonts w:ascii="Arial" w:hAnsi="Arial" w:cs="Arial"/>
          <w:szCs w:val="24"/>
        </w:rPr>
      </w:pPr>
    </w:p>
    <w:p w14:paraId="5B9A500C" w14:textId="752387A4" w:rsidR="00712108" w:rsidRPr="00B83960" w:rsidRDefault="00712108" w:rsidP="001A5E14">
      <w:pPr>
        <w:rPr>
          <w:rFonts w:ascii="Arial" w:hAnsi="Arial" w:cs="Arial"/>
          <w:szCs w:val="24"/>
        </w:rPr>
      </w:pPr>
    </w:p>
    <w:p w14:paraId="6F17A45C" w14:textId="416E6749" w:rsidR="00712108" w:rsidRPr="00B83960" w:rsidRDefault="00712108" w:rsidP="001A5E14">
      <w:pPr>
        <w:rPr>
          <w:rFonts w:ascii="Arial" w:hAnsi="Arial" w:cs="Arial"/>
          <w:szCs w:val="24"/>
        </w:rPr>
      </w:pPr>
    </w:p>
    <w:p w14:paraId="437D43E5" w14:textId="2B3A414C" w:rsidR="00712108" w:rsidRPr="00B83960" w:rsidRDefault="00712108" w:rsidP="001A5E14">
      <w:pPr>
        <w:rPr>
          <w:rFonts w:ascii="Arial" w:hAnsi="Arial" w:cs="Arial"/>
          <w:szCs w:val="24"/>
        </w:rPr>
      </w:pPr>
    </w:p>
    <w:p w14:paraId="74E7DB6B" w14:textId="7BBA8D81" w:rsidR="00712108" w:rsidRPr="00B83960" w:rsidRDefault="00712108" w:rsidP="001A5E14">
      <w:pPr>
        <w:rPr>
          <w:rFonts w:ascii="Arial" w:hAnsi="Arial" w:cs="Arial"/>
          <w:szCs w:val="24"/>
        </w:rPr>
      </w:pPr>
    </w:p>
    <w:p w14:paraId="3ED3824D" w14:textId="1F93B1A9" w:rsidR="00712108" w:rsidRPr="00B83960" w:rsidRDefault="00712108" w:rsidP="001A5E14">
      <w:pPr>
        <w:rPr>
          <w:rFonts w:ascii="Arial" w:hAnsi="Arial" w:cs="Arial"/>
          <w:szCs w:val="24"/>
        </w:rPr>
      </w:pPr>
    </w:p>
    <w:p w14:paraId="00137465" w14:textId="3F630FB7" w:rsidR="00712108" w:rsidRPr="00B83960" w:rsidRDefault="00712108" w:rsidP="001A5E14">
      <w:pPr>
        <w:rPr>
          <w:rFonts w:ascii="Arial" w:hAnsi="Arial" w:cs="Arial"/>
          <w:szCs w:val="24"/>
        </w:rPr>
      </w:pPr>
    </w:p>
    <w:p w14:paraId="565EA2C4" w14:textId="1074F4A8" w:rsidR="00712108" w:rsidRPr="00B83960" w:rsidRDefault="00712108" w:rsidP="001A5E14">
      <w:pPr>
        <w:rPr>
          <w:rFonts w:ascii="Arial" w:hAnsi="Arial" w:cs="Arial"/>
          <w:szCs w:val="24"/>
        </w:rPr>
      </w:pPr>
    </w:p>
    <w:p w14:paraId="71DA9523" w14:textId="4C1792A3" w:rsidR="00712108" w:rsidRPr="00B83960" w:rsidRDefault="00712108" w:rsidP="001A5E14">
      <w:pPr>
        <w:rPr>
          <w:rFonts w:ascii="Arial" w:hAnsi="Arial" w:cs="Arial"/>
          <w:szCs w:val="24"/>
        </w:rPr>
      </w:pPr>
    </w:p>
    <w:p w14:paraId="3F615985" w14:textId="31F52D27" w:rsidR="00712108" w:rsidRPr="00B83960" w:rsidRDefault="00712108" w:rsidP="001A5E14">
      <w:pPr>
        <w:rPr>
          <w:rFonts w:ascii="Arial" w:hAnsi="Arial" w:cs="Arial"/>
          <w:szCs w:val="24"/>
        </w:rPr>
      </w:pPr>
    </w:p>
    <w:p w14:paraId="25D2089C" w14:textId="1867B8CE" w:rsidR="00712108" w:rsidRPr="00B83960" w:rsidRDefault="00712108" w:rsidP="001A5E14">
      <w:pPr>
        <w:rPr>
          <w:rFonts w:ascii="Arial" w:hAnsi="Arial" w:cs="Arial"/>
          <w:szCs w:val="24"/>
        </w:rPr>
      </w:pPr>
    </w:p>
    <w:p w14:paraId="5E296F41" w14:textId="5422B0A7" w:rsidR="00712108" w:rsidRPr="00B83960" w:rsidRDefault="00712108" w:rsidP="001A5E14">
      <w:pPr>
        <w:rPr>
          <w:rFonts w:ascii="Arial" w:hAnsi="Arial" w:cs="Arial"/>
          <w:szCs w:val="24"/>
        </w:rPr>
      </w:pPr>
    </w:p>
    <w:p w14:paraId="51DFCB09" w14:textId="16A6296F" w:rsidR="00712108" w:rsidRPr="00B83960" w:rsidRDefault="00712108" w:rsidP="001A5E14">
      <w:pPr>
        <w:rPr>
          <w:rFonts w:ascii="Arial" w:hAnsi="Arial" w:cs="Arial"/>
          <w:szCs w:val="24"/>
        </w:rPr>
      </w:pPr>
    </w:p>
    <w:p w14:paraId="7F903D6B" w14:textId="68BBE6EA" w:rsidR="00712108" w:rsidRPr="00B83960" w:rsidRDefault="00712108" w:rsidP="001A5E14">
      <w:pPr>
        <w:rPr>
          <w:rFonts w:ascii="Arial" w:hAnsi="Arial" w:cs="Arial"/>
          <w:szCs w:val="24"/>
        </w:rPr>
      </w:pPr>
    </w:p>
    <w:p w14:paraId="0B968D3B" w14:textId="3BCE7380" w:rsidR="00712108" w:rsidRPr="00B83960" w:rsidRDefault="00712108" w:rsidP="001A5E14">
      <w:pPr>
        <w:rPr>
          <w:rFonts w:ascii="Arial" w:hAnsi="Arial" w:cs="Arial"/>
          <w:szCs w:val="24"/>
        </w:rPr>
      </w:pPr>
    </w:p>
    <w:p w14:paraId="7A31D6FA" w14:textId="6A031B9B" w:rsidR="00712108" w:rsidRPr="00B83960" w:rsidRDefault="00712108" w:rsidP="001A5E14">
      <w:pPr>
        <w:rPr>
          <w:rFonts w:ascii="Arial" w:hAnsi="Arial" w:cs="Arial"/>
          <w:szCs w:val="24"/>
        </w:rPr>
      </w:pPr>
    </w:p>
    <w:p w14:paraId="1446E82C" w14:textId="4EF41C4B" w:rsidR="00712108" w:rsidRPr="00B83960" w:rsidRDefault="00712108" w:rsidP="001A5E14">
      <w:pPr>
        <w:rPr>
          <w:rFonts w:ascii="Arial" w:hAnsi="Arial" w:cs="Arial"/>
          <w:szCs w:val="24"/>
        </w:rPr>
      </w:pPr>
    </w:p>
    <w:p w14:paraId="05EE57FE" w14:textId="19680ACF" w:rsidR="00712108" w:rsidRPr="00B83960" w:rsidRDefault="00712108" w:rsidP="001A5E14">
      <w:pPr>
        <w:rPr>
          <w:rFonts w:ascii="Arial" w:hAnsi="Arial" w:cs="Arial"/>
          <w:szCs w:val="24"/>
        </w:rPr>
      </w:pPr>
    </w:p>
    <w:p w14:paraId="47735701" w14:textId="1F43C74B" w:rsidR="00712108" w:rsidRPr="00B83960" w:rsidRDefault="00712108" w:rsidP="001A5E14">
      <w:pPr>
        <w:rPr>
          <w:rFonts w:ascii="Arial" w:hAnsi="Arial" w:cs="Arial"/>
          <w:szCs w:val="24"/>
        </w:rPr>
      </w:pPr>
    </w:p>
    <w:p w14:paraId="0641599F" w14:textId="58251731" w:rsidR="00712108" w:rsidRPr="00B83960" w:rsidRDefault="00712108" w:rsidP="001A5E14">
      <w:pPr>
        <w:rPr>
          <w:rFonts w:ascii="Arial" w:hAnsi="Arial" w:cs="Arial"/>
          <w:szCs w:val="24"/>
        </w:rPr>
      </w:pPr>
    </w:p>
    <w:p w14:paraId="21F799FB" w14:textId="11D55F48" w:rsidR="00712108" w:rsidRPr="00B83960" w:rsidRDefault="00712108" w:rsidP="001A5E14">
      <w:pPr>
        <w:rPr>
          <w:rFonts w:ascii="Arial" w:hAnsi="Arial" w:cs="Arial"/>
          <w:szCs w:val="24"/>
        </w:rPr>
      </w:pPr>
    </w:p>
    <w:p w14:paraId="02ECD3FF" w14:textId="77777777" w:rsidR="00712108" w:rsidRPr="00B83960" w:rsidRDefault="00712108" w:rsidP="00712108">
      <w:pPr>
        <w:pStyle w:val="Heading1"/>
      </w:pPr>
      <w:bookmarkStart w:id="46" w:name="_Toc70522426"/>
      <w:bookmarkStart w:id="47" w:name="_Toc114238149"/>
      <w:bookmarkStart w:id="48" w:name="_Toc114238284"/>
      <w:r w:rsidRPr="00B83960">
        <w:t>Section 7: Due diligence</w:t>
      </w:r>
      <w:bookmarkEnd w:id="46"/>
      <w:bookmarkEnd w:id="47"/>
      <w:bookmarkEnd w:id="48"/>
    </w:p>
    <w:p w14:paraId="528D826D" w14:textId="77777777" w:rsidR="00712108" w:rsidRPr="00B83960" w:rsidRDefault="00712108" w:rsidP="00712108">
      <w:pPr>
        <w:rPr>
          <w:highlight w:val="green"/>
        </w:rPr>
      </w:pPr>
    </w:p>
    <w:p w14:paraId="19D1708F" w14:textId="77777777" w:rsidR="00712108" w:rsidRPr="00B83960" w:rsidRDefault="00712108" w:rsidP="00310463">
      <w:pPr>
        <w:pStyle w:val="ListParagraph"/>
        <w:numPr>
          <w:ilvl w:val="1"/>
          <w:numId w:val="22"/>
        </w:numPr>
        <w:ind w:left="567" w:hanging="567"/>
        <w:contextualSpacing w:val="0"/>
        <w:rPr>
          <w:rFonts w:cs="Arial"/>
          <w:szCs w:val="24"/>
        </w:rPr>
      </w:pPr>
      <w:r w:rsidRPr="00B83960">
        <w:rPr>
          <w:rFonts w:cs="Arial"/>
          <w:szCs w:val="24"/>
        </w:rPr>
        <w:t>The Council will undertake its due diligence in advance of any contract award.</w:t>
      </w:r>
    </w:p>
    <w:p w14:paraId="12D7EA14" w14:textId="77777777" w:rsidR="00712108" w:rsidRPr="00B83960" w:rsidRDefault="00712108" w:rsidP="00712108">
      <w:pPr>
        <w:pStyle w:val="ListParagraph"/>
        <w:ind w:left="567"/>
        <w:contextualSpacing w:val="0"/>
        <w:rPr>
          <w:rFonts w:cs="Arial"/>
          <w:szCs w:val="24"/>
        </w:rPr>
      </w:pPr>
    </w:p>
    <w:p w14:paraId="003BC9BA" w14:textId="77777777" w:rsidR="00712108" w:rsidRPr="00B83960" w:rsidRDefault="00712108" w:rsidP="00310463">
      <w:pPr>
        <w:pStyle w:val="ListParagraph"/>
        <w:numPr>
          <w:ilvl w:val="1"/>
          <w:numId w:val="22"/>
        </w:numPr>
        <w:ind w:left="567" w:hanging="567"/>
        <w:contextualSpacing w:val="0"/>
        <w:rPr>
          <w:rFonts w:cs="Arial"/>
          <w:szCs w:val="24"/>
        </w:rPr>
      </w:pPr>
      <w:r w:rsidRPr="00B83960">
        <w:rPr>
          <w:rFonts w:cs="Arial"/>
          <w:szCs w:val="24"/>
        </w:rPr>
        <w:t xml:space="preserve">The preferred Potential Supplier(s) will not be awarded the Contract until the Council is satisfied with any further checks and due diligence it has carried </w:t>
      </w:r>
      <w:proofErr w:type="gramStart"/>
      <w:r w:rsidRPr="00B83960">
        <w:rPr>
          <w:rFonts w:cs="Arial"/>
          <w:szCs w:val="24"/>
        </w:rPr>
        <w:t>out</w:t>
      </w:r>
      <w:proofErr w:type="gramEnd"/>
      <w:r w:rsidRPr="00B83960">
        <w:rPr>
          <w:rFonts w:cs="Arial"/>
          <w:szCs w:val="24"/>
        </w:rPr>
        <w:t xml:space="preserve"> and these will need to be acceptable to the Council before a contract can be awarded. The Council reserves the right to disqualify any Quotation Response which is incomplete.</w:t>
      </w:r>
    </w:p>
    <w:p w14:paraId="10B68A7D" w14:textId="77777777" w:rsidR="00712108" w:rsidRPr="00B83960" w:rsidRDefault="00712108" w:rsidP="00712108">
      <w:pPr>
        <w:pStyle w:val="ListParagraph"/>
        <w:ind w:left="567"/>
        <w:contextualSpacing w:val="0"/>
        <w:rPr>
          <w:rFonts w:cs="Arial"/>
          <w:szCs w:val="24"/>
        </w:rPr>
      </w:pPr>
    </w:p>
    <w:p w14:paraId="45EB8D71" w14:textId="77777777" w:rsidR="00712108" w:rsidRPr="00B83960" w:rsidRDefault="00712108" w:rsidP="00310463">
      <w:pPr>
        <w:pStyle w:val="ListParagraph"/>
        <w:numPr>
          <w:ilvl w:val="1"/>
          <w:numId w:val="22"/>
        </w:numPr>
        <w:ind w:left="567" w:hanging="567"/>
        <w:contextualSpacing w:val="0"/>
        <w:rPr>
          <w:rFonts w:cs="Arial"/>
          <w:szCs w:val="24"/>
        </w:rPr>
      </w:pPr>
      <w:r w:rsidRPr="00B83960">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B83960">
        <w:rPr>
          <w:rFonts w:cs="Arial"/>
          <w:szCs w:val="24"/>
        </w:rPr>
        <w:t>enter into</w:t>
      </w:r>
      <w:proofErr w:type="gramEnd"/>
      <w:r w:rsidRPr="00B83960">
        <w:rPr>
          <w:rFonts w:cs="Arial"/>
          <w:szCs w:val="24"/>
        </w:rPr>
        <w:t xml:space="preserve"> a contract with the Council will be </w:t>
      </w:r>
      <w:proofErr w:type="gramStart"/>
      <w:r w:rsidRPr="00B83960">
        <w:rPr>
          <w:rFonts w:cs="Arial"/>
          <w:szCs w:val="24"/>
        </w:rPr>
        <w:t>in a position</w:t>
      </w:r>
      <w:proofErr w:type="gramEnd"/>
      <w:r w:rsidRPr="00B83960">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B83960" w:rsidRDefault="00712108" w:rsidP="00712108">
      <w:pPr>
        <w:pStyle w:val="ListParagraph"/>
        <w:ind w:left="567"/>
        <w:contextualSpacing w:val="0"/>
        <w:rPr>
          <w:rFonts w:cs="Arial"/>
          <w:szCs w:val="24"/>
        </w:rPr>
      </w:pPr>
    </w:p>
    <w:p w14:paraId="5F9E0E5A" w14:textId="77777777" w:rsidR="00712108" w:rsidRPr="00B83960" w:rsidRDefault="00712108" w:rsidP="00310463">
      <w:pPr>
        <w:pStyle w:val="ListParagraph"/>
        <w:numPr>
          <w:ilvl w:val="1"/>
          <w:numId w:val="22"/>
        </w:numPr>
        <w:ind w:left="567" w:hanging="567"/>
        <w:contextualSpacing w:val="0"/>
        <w:rPr>
          <w:rFonts w:cs="Arial"/>
          <w:szCs w:val="24"/>
        </w:rPr>
      </w:pPr>
      <w:r w:rsidRPr="00B83960">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B83960" w:rsidRDefault="00712108" w:rsidP="00712108">
      <w:pPr>
        <w:pStyle w:val="ListParagraph"/>
        <w:rPr>
          <w:rFonts w:cs="Arial"/>
          <w:szCs w:val="24"/>
        </w:rPr>
      </w:pPr>
    </w:p>
    <w:p w14:paraId="15E4E767" w14:textId="77777777" w:rsidR="00712108" w:rsidRPr="00B83960" w:rsidRDefault="00712108" w:rsidP="00712108">
      <w:pPr>
        <w:pStyle w:val="ListParagraph"/>
        <w:ind w:left="567"/>
        <w:contextualSpacing w:val="0"/>
        <w:rPr>
          <w:rFonts w:cs="Arial"/>
          <w:szCs w:val="24"/>
        </w:rPr>
      </w:pPr>
    </w:p>
    <w:p w14:paraId="098E2A85" w14:textId="77777777" w:rsidR="00712108" w:rsidRPr="00B83960" w:rsidRDefault="00712108" w:rsidP="00310463">
      <w:pPr>
        <w:pStyle w:val="ListParagraph"/>
        <w:numPr>
          <w:ilvl w:val="1"/>
          <w:numId w:val="22"/>
        </w:numPr>
        <w:ind w:left="567" w:hanging="567"/>
        <w:contextualSpacing w:val="0"/>
        <w:rPr>
          <w:rFonts w:cs="Arial"/>
          <w:szCs w:val="24"/>
        </w:rPr>
      </w:pPr>
      <w:r w:rsidRPr="00B83960">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B83960" w:rsidRDefault="00712108" w:rsidP="001A5E14">
      <w:pPr>
        <w:rPr>
          <w:rFonts w:ascii="Arial" w:hAnsi="Arial" w:cs="Arial"/>
          <w:szCs w:val="24"/>
        </w:rPr>
        <w:sectPr w:rsidR="00712108" w:rsidRPr="00B83960" w:rsidSect="0048001D">
          <w:pgSz w:w="11906" w:h="16838"/>
          <w:pgMar w:top="1418" w:right="1418" w:bottom="1418" w:left="1418" w:header="708" w:footer="708" w:gutter="0"/>
          <w:cols w:space="708"/>
          <w:docGrid w:linePitch="360"/>
        </w:sectPr>
      </w:pPr>
    </w:p>
    <w:p w14:paraId="3DF05D25" w14:textId="77777777" w:rsidR="00712108" w:rsidRPr="00B83960" w:rsidRDefault="00712108" w:rsidP="00712108">
      <w:pPr>
        <w:pStyle w:val="Heading1"/>
      </w:pPr>
      <w:bookmarkStart w:id="49" w:name="_Toc70522427"/>
      <w:bookmarkStart w:id="50" w:name="_Toc114238150"/>
      <w:bookmarkStart w:id="51" w:name="_Toc114238285"/>
      <w:r w:rsidRPr="00B83960">
        <w:lastRenderedPageBreak/>
        <w:t>Section 8: CONTRACT AWARD</w:t>
      </w:r>
      <w:bookmarkEnd w:id="49"/>
      <w:bookmarkEnd w:id="50"/>
      <w:bookmarkEnd w:id="51"/>
    </w:p>
    <w:p w14:paraId="4932169A" w14:textId="77777777" w:rsidR="00712108" w:rsidRPr="00B83960" w:rsidRDefault="00712108" w:rsidP="00712108">
      <w:pPr>
        <w:rPr>
          <w:rFonts w:ascii="Arial" w:hAnsi="Arial" w:cs="Arial"/>
          <w:szCs w:val="24"/>
        </w:rPr>
      </w:pPr>
    </w:p>
    <w:p w14:paraId="2199FAB2" w14:textId="77777777" w:rsidR="00712108" w:rsidRPr="00B83960" w:rsidRDefault="00712108" w:rsidP="00712108">
      <w:pPr>
        <w:rPr>
          <w:rFonts w:ascii="Arial" w:hAnsi="Arial" w:cs="Arial"/>
          <w:szCs w:val="24"/>
        </w:rPr>
      </w:pPr>
    </w:p>
    <w:p w14:paraId="2B3355F5" w14:textId="77777777" w:rsidR="00712108" w:rsidRPr="00B83960" w:rsidRDefault="00712108" w:rsidP="00712108">
      <w:pPr>
        <w:rPr>
          <w:rFonts w:ascii="Arial" w:hAnsi="Arial" w:cs="Arial"/>
          <w:szCs w:val="24"/>
        </w:rPr>
      </w:pPr>
      <w:r w:rsidRPr="00B83960">
        <w:rPr>
          <w:rFonts w:ascii="Arial" w:hAnsi="Arial" w:cs="Arial"/>
          <w:szCs w:val="24"/>
        </w:rPr>
        <w:t>1. The Council will notify all Potential Suppliers of its intention to award a contract.</w:t>
      </w:r>
    </w:p>
    <w:p w14:paraId="6B7562EE" w14:textId="77777777" w:rsidR="00712108" w:rsidRPr="00B83960" w:rsidRDefault="00712108" w:rsidP="00712108">
      <w:pPr>
        <w:rPr>
          <w:rFonts w:ascii="Arial" w:hAnsi="Arial" w:cs="Arial"/>
          <w:szCs w:val="24"/>
        </w:rPr>
      </w:pPr>
      <w:r w:rsidRPr="00B83960">
        <w:rPr>
          <w:rFonts w:ascii="Arial" w:hAnsi="Arial" w:cs="Arial"/>
          <w:szCs w:val="24"/>
        </w:rPr>
        <w:t xml:space="preserve"> </w:t>
      </w:r>
    </w:p>
    <w:p w14:paraId="116136E1" w14:textId="77777777" w:rsidR="00712108" w:rsidRPr="00B83960" w:rsidRDefault="00712108" w:rsidP="00310463">
      <w:pPr>
        <w:pStyle w:val="ListParagraph"/>
        <w:numPr>
          <w:ilvl w:val="0"/>
          <w:numId w:val="22"/>
        </w:numPr>
        <w:rPr>
          <w:rFonts w:cs="Arial"/>
          <w:szCs w:val="24"/>
        </w:rPr>
      </w:pPr>
      <w:r w:rsidRPr="00B83960">
        <w:rPr>
          <w:rFonts w:cs="Arial"/>
          <w:szCs w:val="24"/>
        </w:rPr>
        <w:t>This will include details of the:</w:t>
      </w:r>
    </w:p>
    <w:p w14:paraId="5983174D" w14:textId="77777777" w:rsidR="00712108" w:rsidRPr="00B83960" w:rsidRDefault="00712108" w:rsidP="00712108">
      <w:pPr>
        <w:pStyle w:val="ListParagraph"/>
        <w:ind w:left="360"/>
        <w:rPr>
          <w:rFonts w:cs="Arial"/>
          <w:szCs w:val="24"/>
        </w:rPr>
      </w:pPr>
    </w:p>
    <w:p w14:paraId="1521BC58" w14:textId="3684C63E" w:rsidR="00712108" w:rsidRPr="00B83960" w:rsidRDefault="00433E7F" w:rsidP="00310463">
      <w:pPr>
        <w:pStyle w:val="ListParagraph"/>
        <w:numPr>
          <w:ilvl w:val="2"/>
          <w:numId w:val="22"/>
        </w:numPr>
        <w:rPr>
          <w:rFonts w:cs="Arial"/>
          <w:szCs w:val="24"/>
        </w:rPr>
      </w:pPr>
      <w:r w:rsidRPr="00B83960">
        <w:rPr>
          <w:rFonts w:cs="Arial"/>
          <w:szCs w:val="24"/>
        </w:rPr>
        <w:t xml:space="preserve">Award criteria </w:t>
      </w:r>
      <w:proofErr w:type="gramStart"/>
      <w:r w:rsidRPr="00B83960">
        <w:rPr>
          <w:rFonts w:cs="Arial"/>
          <w:szCs w:val="24"/>
        </w:rPr>
        <w:t>scores;</w:t>
      </w:r>
      <w:proofErr w:type="gramEnd"/>
    </w:p>
    <w:p w14:paraId="4A432780" w14:textId="4BA81755" w:rsidR="00712108" w:rsidRPr="00B83960" w:rsidRDefault="00712108" w:rsidP="00310463">
      <w:pPr>
        <w:pStyle w:val="ListParagraph"/>
        <w:numPr>
          <w:ilvl w:val="2"/>
          <w:numId w:val="22"/>
        </w:numPr>
        <w:rPr>
          <w:rFonts w:cs="Arial"/>
          <w:szCs w:val="24"/>
        </w:rPr>
      </w:pPr>
      <w:r w:rsidRPr="00B83960">
        <w:rPr>
          <w:rFonts w:cs="Arial"/>
          <w:szCs w:val="24"/>
        </w:rPr>
        <w:t>Nam</w:t>
      </w:r>
      <w:r w:rsidR="00433E7F" w:rsidRPr="00B83960">
        <w:rPr>
          <w:rFonts w:cs="Arial"/>
          <w:szCs w:val="24"/>
        </w:rPr>
        <w:t>e of the successful provider(s).</w:t>
      </w:r>
      <w:r w:rsidRPr="00B83960">
        <w:rPr>
          <w:rFonts w:cs="Arial"/>
          <w:szCs w:val="24"/>
        </w:rPr>
        <w:t xml:space="preserve"> </w:t>
      </w:r>
    </w:p>
    <w:p w14:paraId="0D4F47CC" w14:textId="77777777" w:rsidR="00712108" w:rsidRPr="00B83960" w:rsidRDefault="00712108" w:rsidP="00712108">
      <w:pPr>
        <w:pStyle w:val="ListParagraph"/>
        <w:rPr>
          <w:rFonts w:cs="Arial"/>
          <w:szCs w:val="24"/>
        </w:rPr>
      </w:pPr>
    </w:p>
    <w:p w14:paraId="35821EF9" w14:textId="77777777" w:rsidR="00712108" w:rsidRPr="00B83960" w:rsidRDefault="00712108" w:rsidP="00310463">
      <w:pPr>
        <w:pStyle w:val="ListParagraph"/>
        <w:numPr>
          <w:ilvl w:val="0"/>
          <w:numId w:val="22"/>
        </w:numPr>
        <w:rPr>
          <w:rFonts w:cs="Arial"/>
          <w:szCs w:val="24"/>
        </w:rPr>
      </w:pPr>
      <w:r w:rsidRPr="00B83960">
        <w:rPr>
          <w:rFonts w:cs="Arial"/>
          <w:szCs w:val="24"/>
        </w:rPr>
        <w:t>The following documents shall form part of the contract between the Council and the successful provider(s):</w:t>
      </w:r>
    </w:p>
    <w:p w14:paraId="5BEB0355" w14:textId="77777777" w:rsidR="00712108" w:rsidRPr="00B83960" w:rsidRDefault="00712108" w:rsidP="00712108">
      <w:pPr>
        <w:pStyle w:val="ListParagraph"/>
        <w:ind w:left="360"/>
        <w:rPr>
          <w:rFonts w:cs="Arial"/>
          <w:szCs w:val="24"/>
        </w:rPr>
      </w:pPr>
    </w:p>
    <w:p w14:paraId="61EBBBA7" w14:textId="77777777" w:rsidR="00712108" w:rsidRPr="00B83960" w:rsidRDefault="00712108" w:rsidP="00310463">
      <w:pPr>
        <w:pStyle w:val="ListParagraph"/>
        <w:numPr>
          <w:ilvl w:val="2"/>
          <w:numId w:val="22"/>
        </w:numPr>
        <w:rPr>
          <w:rFonts w:cs="Arial"/>
          <w:szCs w:val="24"/>
        </w:rPr>
      </w:pPr>
      <w:proofErr w:type="gramStart"/>
      <w:r w:rsidRPr="00B83960">
        <w:rPr>
          <w:rFonts w:cs="Arial"/>
          <w:szCs w:val="24"/>
        </w:rPr>
        <w:t>Specification;</w:t>
      </w:r>
      <w:proofErr w:type="gramEnd"/>
    </w:p>
    <w:p w14:paraId="2B8AE576" w14:textId="77777777" w:rsidR="00712108" w:rsidRPr="00B83960" w:rsidRDefault="00712108" w:rsidP="00310463">
      <w:pPr>
        <w:pStyle w:val="ListParagraph"/>
        <w:numPr>
          <w:ilvl w:val="2"/>
          <w:numId w:val="22"/>
        </w:numPr>
        <w:rPr>
          <w:rFonts w:cs="Arial"/>
          <w:szCs w:val="24"/>
        </w:rPr>
      </w:pPr>
      <w:r w:rsidRPr="00B83960">
        <w:rPr>
          <w:rFonts w:cs="Arial"/>
          <w:szCs w:val="24"/>
        </w:rPr>
        <w:t>Terms and Conditions plus related Schedules (such as service levels, site plans, asset lists, contracts list, list of transferring employees, relevant policies, etc.</w:t>
      </w:r>
      <w:proofErr w:type="gramStart"/>
      <w:r w:rsidRPr="00B83960">
        <w:rPr>
          <w:rFonts w:cs="Arial"/>
          <w:szCs w:val="24"/>
        </w:rPr>
        <w:t>);</w:t>
      </w:r>
      <w:proofErr w:type="gramEnd"/>
    </w:p>
    <w:p w14:paraId="0A91BA02" w14:textId="77777777" w:rsidR="00712108" w:rsidRPr="00B83960" w:rsidRDefault="00712108" w:rsidP="00310463">
      <w:pPr>
        <w:pStyle w:val="ListParagraph"/>
        <w:numPr>
          <w:ilvl w:val="2"/>
          <w:numId w:val="22"/>
        </w:numPr>
        <w:rPr>
          <w:rFonts w:cs="Arial"/>
          <w:szCs w:val="24"/>
        </w:rPr>
      </w:pPr>
      <w:r w:rsidRPr="00B83960">
        <w:rPr>
          <w:rFonts w:cs="Arial"/>
          <w:szCs w:val="24"/>
        </w:rPr>
        <w:t>A pricing schedule (as completed by the Potential Supplier</w:t>
      </w:r>
      <w:proofErr w:type="gramStart"/>
      <w:r w:rsidRPr="00B83960">
        <w:rPr>
          <w:rFonts w:cs="Arial"/>
          <w:szCs w:val="24"/>
        </w:rPr>
        <w:t>);</w:t>
      </w:r>
      <w:proofErr w:type="gramEnd"/>
    </w:p>
    <w:p w14:paraId="1399A5E9" w14:textId="77777777" w:rsidR="00712108" w:rsidRPr="00B83960" w:rsidRDefault="00712108" w:rsidP="00310463">
      <w:pPr>
        <w:pStyle w:val="ListParagraph"/>
        <w:numPr>
          <w:ilvl w:val="2"/>
          <w:numId w:val="22"/>
        </w:numPr>
        <w:rPr>
          <w:rFonts w:cs="Arial"/>
          <w:szCs w:val="24"/>
        </w:rPr>
      </w:pPr>
      <w:r w:rsidRPr="00B83960">
        <w:rPr>
          <w:rFonts w:cs="Arial"/>
          <w:szCs w:val="24"/>
        </w:rPr>
        <w:t>Responses to requirements; and</w:t>
      </w:r>
    </w:p>
    <w:p w14:paraId="087EA48E" w14:textId="77777777" w:rsidR="00712108" w:rsidRPr="00B83960" w:rsidRDefault="00712108" w:rsidP="00310463">
      <w:pPr>
        <w:pStyle w:val="ListParagraph"/>
        <w:numPr>
          <w:ilvl w:val="2"/>
          <w:numId w:val="22"/>
        </w:numPr>
        <w:rPr>
          <w:rFonts w:cs="Arial"/>
          <w:szCs w:val="24"/>
        </w:rPr>
      </w:pPr>
      <w:r w:rsidRPr="00B83960">
        <w:rPr>
          <w:rFonts w:cs="Arial"/>
          <w:szCs w:val="24"/>
        </w:rPr>
        <w:t>A list of commercially sensitive information.</w:t>
      </w:r>
    </w:p>
    <w:p w14:paraId="7C9FC0AB" w14:textId="77777777" w:rsidR="00712108" w:rsidRPr="00B83960" w:rsidRDefault="00712108" w:rsidP="00DD3F29">
      <w:pPr>
        <w:pStyle w:val="Heading2"/>
      </w:pPr>
    </w:p>
    <w:p w14:paraId="32138992" w14:textId="77777777" w:rsidR="00712108" w:rsidRPr="00B83960" w:rsidRDefault="00712108" w:rsidP="00DD3F29">
      <w:pPr>
        <w:pStyle w:val="Heading2"/>
      </w:pPr>
    </w:p>
    <w:p w14:paraId="1402CF7E" w14:textId="77777777" w:rsidR="00712108" w:rsidRPr="00B83960" w:rsidRDefault="00712108" w:rsidP="00DD3F29">
      <w:pPr>
        <w:pStyle w:val="Heading2"/>
      </w:pPr>
    </w:p>
    <w:p w14:paraId="7A230270" w14:textId="77777777" w:rsidR="00712108" w:rsidRPr="00B83960" w:rsidRDefault="00712108" w:rsidP="00DD3F29">
      <w:pPr>
        <w:pStyle w:val="Heading2"/>
      </w:pPr>
    </w:p>
    <w:p w14:paraId="2E916B5B" w14:textId="77777777" w:rsidR="00712108" w:rsidRPr="00B83960" w:rsidRDefault="00712108" w:rsidP="00DD3F29">
      <w:pPr>
        <w:pStyle w:val="Heading2"/>
      </w:pPr>
    </w:p>
    <w:p w14:paraId="2B3551BF" w14:textId="77777777" w:rsidR="00712108" w:rsidRPr="00B83960" w:rsidRDefault="00712108" w:rsidP="00DD3F29">
      <w:pPr>
        <w:pStyle w:val="Heading2"/>
      </w:pPr>
    </w:p>
    <w:p w14:paraId="2217F654" w14:textId="77777777" w:rsidR="00712108" w:rsidRPr="00B83960" w:rsidRDefault="00712108" w:rsidP="00DD3F29">
      <w:pPr>
        <w:pStyle w:val="Heading2"/>
      </w:pPr>
    </w:p>
    <w:p w14:paraId="26EB1197" w14:textId="77777777" w:rsidR="00712108" w:rsidRPr="00B83960" w:rsidRDefault="00712108" w:rsidP="00DD3F29">
      <w:pPr>
        <w:pStyle w:val="Heading2"/>
      </w:pPr>
    </w:p>
    <w:p w14:paraId="5657FB4E" w14:textId="77777777" w:rsidR="00712108" w:rsidRPr="00B83960" w:rsidRDefault="00712108" w:rsidP="00DD3F29">
      <w:pPr>
        <w:pStyle w:val="Heading2"/>
      </w:pPr>
    </w:p>
    <w:p w14:paraId="4F96BBCE" w14:textId="77777777" w:rsidR="00712108" w:rsidRPr="00B83960" w:rsidRDefault="00712108" w:rsidP="00DD3F29">
      <w:pPr>
        <w:pStyle w:val="Heading2"/>
      </w:pPr>
    </w:p>
    <w:p w14:paraId="421A1801" w14:textId="77777777" w:rsidR="00712108" w:rsidRPr="00B83960" w:rsidRDefault="00712108" w:rsidP="00DD3F29">
      <w:pPr>
        <w:pStyle w:val="Heading2"/>
      </w:pPr>
    </w:p>
    <w:p w14:paraId="6689D11B" w14:textId="77777777" w:rsidR="00712108" w:rsidRPr="00B83960" w:rsidRDefault="00712108" w:rsidP="00DD3F29">
      <w:pPr>
        <w:pStyle w:val="Heading2"/>
      </w:pPr>
    </w:p>
    <w:p w14:paraId="223F67F4" w14:textId="77777777" w:rsidR="00712108" w:rsidRPr="00B83960" w:rsidRDefault="00712108" w:rsidP="00DD3F29">
      <w:pPr>
        <w:pStyle w:val="Heading2"/>
      </w:pPr>
    </w:p>
    <w:p w14:paraId="51C1CBE2" w14:textId="77777777" w:rsidR="00712108" w:rsidRPr="00B83960" w:rsidRDefault="00712108" w:rsidP="00DD3F29">
      <w:pPr>
        <w:pStyle w:val="Heading2"/>
      </w:pPr>
    </w:p>
    <w:p w14:paraId="651D6DC2" w14:textId="77777777" w:rsidR="00712108" w:rsidRPr="00B83960" w:rsidRDefault="00712108" w:rsidP="00DD3F29">
      <w:pPr>
        <w:pStyle w:val="Heading2"/>
      </w:pPr>
    </w:p>
    <w:p w14:paraId="403DEED2" w14:textId="77777777" w:rsidR="00712108" w:rsidRPr="00B83960" w:rsidRDefault="00712108" w:rsidP="00DD3F29">
      <w:pPr>
        <w:pStyle w:val="Heading2"/>
      </w:pPr>
    </w:p>
    <w:p w14:paraId="5431E3CB" w14:textId="77777777" w:rsidR="00712108" w:rsidRPr="00B83960" w:rsidRDefault="00712108" w:rsidP="00DD3F29">
      <w:pPr>
        <w:pStyle w:val="Heading2"/>
      </w:pPr>
    </w:p>
    <w:p w14:paraId="1F4881F5" w14:textId="77777777" w:rsidR="00712108" w:rsidRPr="00B83960" w:rsidRDefault="00712108" w:rsidP="00DD3F29">
      <w:pPr>
        <w:pStyle w:val="Heading2"/>
      </w:pPr>
    </w:p>
    <w:p w14:paraId="0DF388EC" w14:textId="77777777" w:rsidR="00712108" w:rsidRPr="00B83960" w:rsidRDefault="00712108" w:rsidP="00DD3F29">
      <w:pPr>
        <w:pStyle w:val="Heading2"/>
      </w:pPr>
    </w:p>
    <w:p w14:paraId="396037A3" w14:textId="77777777" w:rsidR="00712108" w:rsidRPr="00B83960" w:rsidRDefault="00712108" w:rsidP="00DD3F29">
      <w:pPr>
        <w:pStyle w:val="Heading2"/>
      </w:pPr>
    </w:p>
    <w:p w14:paraId="07CB025F" w14:textId="77777777" w:rsidR="00712108" w:rsidRPr="00B83960" w:rsidRDefault="00712108" w:rsidP="00DD3F29">
      <w:pPr>
        <w:pStyle w:val="Heading2"/>
      </w:pPr>
    </w:p>
    <w:p w14:paraId="774C0CF5" w14:textId="77777777" w:rsidR="00712108" w:rsidRPr="00B83960" w:rsidRDefault="00712108" w:rsidP="00DD3F29">
      <w:pPr>
        <w:pStyle w:val="Heading2"/>
      </w:pPr>
    </w:p>
    <w:p w14:paraId="55ED4874" w14:textId="77777777" w:rsidR="00712108" w:rsidRPr="00B83960" w:rsidRDefault="00712108" w:rsidP="00DD3F29">
      <w:pPr>
        <w:pStyle w:val="Heading2"/>
      </w:pPr>
    </w:p>
    <w:p w14:paraId="78580A48" w14:textId="77777777" w:rsidR="00712108" w:rsidRPr="00B83960" w:rsidRDefault="00712108" w:rsidP="00DD3F29">
      <w:pPr>
        <w:pStyle w:val="Heading2"/>
      </w:pPr>
    </w:p>
    <w:p w14:paraId="7A5DD455" w14:textId="77777777" w:rsidR="00712108" w:rsidRPr="00B83960" w:rsidRDefault="00712108" w:rsidP="00DD3F29">
      <w:pPr>
        <w:pStyle w:val="Heading2"/>
      </w:pPr>
    </w:p>
    <w:p w14:paraId="2227AD05" w14:textId="77777777" w:rsidR="00712108" w:rsidRPr="00B83960" w:rsidRDefault="00712108" w:rsidP="00DD3F29">
      <w:pPr>
        <w:pStyle w:val="Heading2"/>
      </w:pPr>
    </w:p>
    <w:p w14:paraId="5DFD1519" w14:textId="77777777" w:rsidR="00712108" w:rsidRPr="00B83960" w:rsidRDefault="00712108" w:rsidP="00DD3F29">
      <w:pPr>
        <w:pStyle w:val="Heading2"/>
      </w:pPr>
    </w:p>
    <w:p w14:paraId="59E880C7" w14:textId="77777777" w:rsidR="00712108" w:rsidRPr="00B83960" w:rsidRDefault="00712108" w:rsidP="00DD3F29">
      <w:pPr>
        <w:pStyle w:val="Heading2"/>
      </w:pPr>
    </w:p>
    <w:p w14:paraId="0957593F" w14:textId="773F0F31" w:rsidR="00712108" w:rsidRPr="00B83960" w:rsidRDefault="00712108" w:rsidP="00DD3F29">
      <w:pPr>
        <w:pStyle w:val="Heading2"/>
      </w:pPr>
    </w:p>
    <w:p w14:paraId="1392C718" w14:textId="77777777" w:rsidR="00712108" w:rsidRPr="00B83960" w:rsidRDefault="00712108" w:rsidP="00DD3F29">
      <w:pPr>
        <w:pStyle w:val="Heading2"/>
      </w:pPr>
    </w:p>
    <w:p w14:paraId="6895C63E" w14:textId="7787108C" w:rsidR="001A5E14" w:rsidRPr="00B83960" w:rsidRDefault="001A5E14" w:rsidP="00DD3F29">
      <w:pPr>
        <w:pStyle w:val="Heading2"/>
      </w:pPr>
      <w:bookmarkStart w:id="52" w:name="_Toc114238151"/>
      <w:bookmarkStart w:id="53" w:name="_Toc114238286"/>
      <w:r w:rsidRPr="00B83960">
        <w:lastRenderedPageBreak/>
        <w:t>Appendix 1: Conditions of Contract</w:t>
      </w:r>
      <w:bookmarkEnd w:id="52"/>
      <w:bookmarkEnd w:id="53"/>
    </w:p>
    <w:p w14:paraId="002A5A26" w14:textId="77777777" w:rsidR="002D3725" w:rsidRPr="00B83960" w:rsidRDefault="002D3725" w:rsidP="002D3725">
      <w:pPr>
        <w:pStyle w:val="ListParagraph"/>
        <w:ind w:left="567" w:hanging="567"/>
        <w:rPr>
          <w:rFonts w:cs="Arial"/>
          <w:szCs w:val="24"/>
        </w:rPr>
      </w:pPr>
      <w:bookmarkStart w:id="54" w:name="_Hlk67661263"/>
    </w:p>
    <w:p w14:paraId="2FBCA052" w14:textId="10E44A96" w:rsidR="001A5E14" w:rsidRPr="00D54B8D" w:rsidRDefault="00D54B8D" w:rsidP="00D54B8D">
      <w:pPr>
        <w:rPr>
          <w:rFonts w:cs="Arial"/>
          <w:szCs w:val="24"/>
        </w:rPr>
      </w:pPr>
      <w:hyperlink r:id="rId24" w:history="1">
        <w:r w:rsidRPr="003A636C">
          <w:rPr>
            <w:rStyle w:val="Hyperlink"/>
            <w:rFonts w:cs="Arial"/>
            <w:szCs w:val="24"/>
          </w:rPr>
          <w:t>https://www.northnorthants.gov.uk/finance/conditions-contract-purchase-orders-below-ps25000</w:t>
        </w:r>
      </w:hyperlink>
      <w:r>
        <w:rPr>
          <w:rFonts w:cs="Arial"/>
          <w:szCs w:val="24"/>
        </w:rPr>
        <w:t xml:space="preserve"> </w:t>
      </w:r>
    </w:p>
    <w:p w14:paraId="725F3A09" w14:textId="77777777" w:rsidR="001A5E14" w:rsidRPr="00B83960" w:rsidRDefault="001A5E14" w:rsidP="001A5E14">
      <w:pPr>
        <w:pStyle w:val="ListParagraph"/>
        <w:ind w:left="567" w:hanging="567"/>
        <w:rPr>
          <w:rFonts w:cs="Arial"/>
          <w:szCs w:val="24"/>
        </w:rPr>
      </w:pPr>
    </w:p>
    <w:bookmarkEnd w:id="54"/>
    <w:p w14:paraId="2B05C24B" w14:textId="284B33BD" w:rsidR="00DC71EB" w:rsidRPr="00B83960" w:rsidRDefault="00DC71EB" w:rsidP="00DC71EB">
      <w:pPr>
        <w:rPr>
          <w:rFonts w:ascii="Arial" w:hAnsi="Arial" w:cs="Arial"/>
          <w:szCs w:val="24"/>
        </w:rPr>
      </w:pPr>
    </w:p>
    <w:sectPr w:rsidR="00DC71EB" w:rsidRPr="00B8396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F8DF" w14:textId="77777777" w:rsidR="00844C75" w:rsidRDefault="00844C75" w:rsidP="0048001D">
      <w:r>
        <w:separator/>
      </w:r>
    </w:p>
  </w:endnote>
  <w:endnote w:type="continuationSeparator" w:id="0">
    <w:p w14:paraId="023470D2" w14:textId="77777777" w:rsidR="00844C75" w:rsidRDefault="00844C75"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0114" w14:textId="77777777" w:rsidR="00844C75" w:rsidRDefault="00844C75" w:rsidP="0048001D">
      <w:r>
        <w:separator/>
      </w:r>
    </w:p>
  </w:footnote>
  <w:footnote w:type="continuationSeparator" w:id="0">
    <w:p w14:paraId="2E069890" w14:textId="77777777" w:rsidR="00844C75" w:rsidRDefault="00844C75"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551"/>
    <w:multiLevelType w:val="hybridMultilevel"/>
    <w:tmpl w:val="222A2BBA"/>
    <w:lvl w:ilvl="0" w:tplc="016A8732">
      <w:start w:val="1"/>
      <w:numFmt w:val="decimal"/>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F10D5"/>
    <w:multiLevelType w:val="multilevel"/>
    <w:tmpl w:val="E326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237E5"/>
    <w:multiLevelType w:val="multilevel"/>
    <w:tmpl w:val="2152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180F"/>
    <w:multiLevelType w:val="multilevel"/>
    <w:tmpl w:val="403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E521E"/>
    <w:multiLevelType w:val="multilevel"/>
    <w:tmpl w:val="331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D30D8"/>
    <w:multiLevelType w:val="hybridMultilevel"/>
    <w:tmpl w:val="F57E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377C22"/>
    <w:multiLevelType w:val="hybridMultilevel"/>
    <w:tmpl w:val="0E4CB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8" w15:restartNumberingAfterBreak="0">
    <w:nsid w:val="403B4AD4"/>
    <w:multiLevelType w:val="multilevel"/>
    <w:tmpl w:val="F79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93E57"/>
    <w:multiLevelType w:val="multilevel"/>
    <w:tmpl w:val="7C8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677DD"/>
    <w:multiLevelType w:val="multilevel"/>
    <w:tmpl w:val="71E0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7"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AE1B90"/>
    <w:multiLevelType w:val="multilevel"/>
    <w:tmpl w:val="3C40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463D4"/>
    <w:multiLevelType w:val="multilevel"/>
    <w:tmpl w:val="3306B61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3" w15:restartNumberingAfterBreak="0">
    <w:nsid w:val="77861643"/>
    <w:multiLevelType w:val="multilevel"/>
    <w:tmpl w:val="5B16C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B7E9C"/>
    <w:multiLevelType w:val="multilevel"/>
    <w:tmpl w:val="DF66F714"/>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B1D4F88"/>
    <w:multiLevelType w:val="multilevel"/>
    <w:tmpl w:val="C16C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19"/>
  </w:num>
  <w:num w:numId="2" w16cid:durableId="19018304">
    <w:abstractNumId w:val="1"/>
  </w:num>
  <w:num w:numId="3" w16cid:durableId="448166512">
    <w:abstractNumId w:val="25"/>
  </w:num>
  <w:num w:numId="4" w16cid:durableId="1538591218">
    <w:abstractNumId w:val="31"/>
  </w:num>
  <w:num w:numId="5" w16cid:durableId="1056859332">
    <w:abstractNumId w:val="13"/>
  </w:num>
  <w:num w:numId="6" w16cid:durableId="272975661">
    <w:abstractNumId w:val="20"/>
  </w:num>
  <w:num w:numId="7" w16cid:durableId="1026566393">
    <w:abstractNumId w:val="6"/>
  </w:num>
  <w:num w:numId="8" w16cid:durableId="1960792672">
    <w:abstractNumId w:val="34"/>
  </w:num>
  <w:num w:numId="9" w16cid:durableId="1949506091">
    <w:abstractNumId w:val="7"/>
  </w:num>
  <w:num w:numId="10" w16cid:durableId="1899053088">
    <w:abstractNumId w:val="9"/>
  </w:num>
  <w:num w:numId="11" w16cid:durableId="789399256">
    <w:abstractNumId w:val="10"/>
  </w:num>
  <w:num w:numId="12" w16cid:durableId="473067878">
    <w:abstractNumId w:val="24"/>
  </w:num>
  <w:num w:numId="13" w16cid:durableId="730612558">
    <w:abstractNumId w:val="38"/>
  </w:num>
  <w:num w:numId="14" w16cid:durableId="1445421701">
    <w:abstractNumId w:val="12"/>
  </w:num>
  <w:num w:numId="15" w16cid:durableId="290400789">
    <w:abstractNumId w:val="17"/>
  </w:num>
  <w:num w:numId="16" w16cid:durableId="1542664928">
    <w:abstractNumId w:val="27"/>
  </w:num>
  <w:num w:numId="17" w16cid:durableId="1332755156">
    <w:abstractNumId w:val="8"/>
  </w:num>
  <w:num w:numId="18" w16cid:durableId="1579635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7519295">
    <w:abstractNumId w:val="26"/>
  </w:num>
  <w:num w:numId="20" w16cid:durableId="1011224275">
    <w:abstractNumId w:val="32"/>
  </w:num>
  <w:num w:numId="21" w16cid:durableId="1308240645">
    <w:abstractNumId w:val="35"/>
  </w:num>
  <w:num w:numId="22" w16cid:durableId="142744244">
    <w:abstractNumId w:val="15"/>
  </w:num>
  <w:num w:numId="23" w16cid:durableId="660693040">
    <w:abstractNumId w:val="39"/>
  </w:num>
  <w:num w:numId="24" w16cid:durableId="1659992060">
    <w:abstractNumId w:val="23"/>
  </w:num>
  <w:num w:numId="25" w16cid:durableId="59911185">
    <w:abstractNumId w:val="28"/>
  </w:num>
  <w:num w:numId="26" w16cid:durableId="1950356668">
    <w:abstractNumId w:val="37"/>
  </w:num>
  <w:num w:numId="27" w16cid:durableId="1780173156">
    <w:abstractNumId w:val="11"/>
  </w:num>
  <w:num w:numId="28" w16cid:durableId="1061758774">
    <w:abstractNumId w:val="0"/>
  </w:num>
  <w:num w:numId="29" w16cid:durableId="1418483490">
    <w:abstractNumId w:val="18"/>
  </w:num>
  <w:num w:numId="30" w16cid:durableId="55083001">
    <w:abstractNumId w:val="4"/>
  </w:num>
  <w:num w:numId="31" w16cid:durableId="1593204244">
    <w:abstractNumId w:val="22"/>
  </w:num>
  <w:num w:numId="32" w16cid:durableId="1434518647">
    <w:abstractNumId w:val="36"/>
  </w:num>
  <w:num w:numId="33" w16cid:durableId="1654290968">
    <w:abstractNumId w:val="3"/>
  </w:num>
  <w:num w:numId="34" w16cid:durableId="1905486661">
    <w:abstractNumId w:val="21"/>
  </w:num>
  <w:num w:numId="35" w16cid:durableId="1070468056">
    <w:abstractNumId w:val="5"/>
  </w:num>
  <w:num w:numId="36" w16cid:durableId="700788338">
    <w:abstractNumId w:val="14"/>
  </w:num>
  <w:num w:numId="37" w16cid:durableId="1775661649">
    <w:abstractNumId w:val="30"/>
  </w:num>
  <w:num w:numId="38" w16cid:durableId="763039947">
    <w:abstractNumId w:val="2"/>
  </w:num>
  <w:num w:numId="39" w16cid:durableId="1544516919">
    <w:abstractNumId w:val="29"/>
  </w:num>
  <w:num w:numId="40" w16cid:durableId="950893372">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74F8"/>
    <w:rsid w:val="0001537A"/>
    <w:rsid w:val="000209E7"/>
    <w:rsid w:val="00033AB1"/>
    <w:rsid w:val="000354A0"/>
    <w:rsid w:val="00052AE9"/>
    <w:rsid w:val="00053205"/>
    <w:rsid w:val="00053796"/>
    <w:rsid w:val="00071144"/>
    <w:rsid w:val="00071639"/>
    <w:rsid w:val="000719A2"/>
    <w:rsid w:val="00077425"/>
    <w:rsid w:val="000819FE"/>
    <w:rsid w:val="00092951"/>
    <w:rsid w:val="00096B60"/>
    <w:rsid w:val="000A1DC8"/>
    <w:rsid w:val="000B0044"/>
    <w:rsid w:val="000C3491"/>
    <w:rsid w:val="000F4C91"/>
    <w:rsid w:val="00114CA6"/>
    <w:rsid w:val="0012045D"/>
    <w:rsid w:val="00122E9F"/>
    <w:rsid w:val="00124554"/>
    <w:rsid w:val="00126E04"/>
    <w:rsid w:val="00132938"/>
    <w:rsid w:val="00133F81"/>
    <w:rsid w:val="00135ABE"/>
    <w:rsid w:val="00136A26"/>
    <w:rsid w:val="00146AE8"/>
    <w:rsid w:val="00154F14"/>
    <w:rsid w:val="001601D3"/>
    <w:rsid w:val="001639F2"/>
    <w:rsid w:val="001766DB"/>
    <w:rsid w:val="001808D2"/>
    <w:rsid w:val="0018422B"/>
    <w:rsid w:val="00193579"/>
    <w:rsid w:val="00195566"/>
    <w:rsid w:val="001967EF"/>
    <w:rsid w:val="001A1F5F"/>
    <w:rsid w:val="001A3D32"/>
    <w:rsid w:val="001A4E18"/>
    <w:rsid w:val="001A5E14"/>
    <w:rsid w:val="001A6398"/>
    <w:rsid w:val="001B22B6"/>
    <w:rsid w:val="001B6273"/>
    <w:rsid w:val="001C09C2"/>
    <w:rsid w:val="001C0A65"/>
    <w:rsid w:val="001C1A14"/>
    <w:rsid w:val="001D3988"/>
    <w:rsid w:val="001D64FB"/>
    <w:rsid w:val="001D7512"/>
    <w:rsid w:val="001E195B"/>
    <w:rsid w:val="001E52E4"/>
    <w:rsid w:val="001F46F6"/>
    <w:rsid w:val="00201E07"/>
    <w:rsid w:val="00210519"/>
    <w:rsid w:val="00220A39"/>
    <w:rsid w:val="00220F65"/>
    <w:rsid w:val="00233CD1"/>
    <w:rsid w:val="00233F10"/>
    <w:rsid w:val="00234DF7"/>
    <w:rsid w:val="00242A7C"/>
    <w:rsid w:val="00246E27"/>
    <w:rsid w:val="00255CC5"/>
    <w:rsid w:val="00256211"/>
    <w:rsid w:val="00256854"/>
    <w:rsid w:val="00256B94"/>
    <w:rsid w:val="002653D9"/>
    <w:rsid w:val="00265818"/>
    <w:rsid w:val="002659E1"/>
    <w:rsid w:val="00265BF2"/>
    <w:rsid w:val="0026757C"/>
    <w:rsid w:val="00273D71"/>
    <w:rsid w:val="00274737"/>
    <w:rsid w:val="0028013C"/>
    <w:rsid w:val="00284CC7"/>
    <w:rsid w:val="00295199"/>
    <w:rsid w:val="002A33C9"/>
    <w:rsid w:val="002A6CFD"/>
    <w:rsid w:val="002D3725"/>
    <w:rsid w:val="002D6088"/>
    <w:rsid w:val="002D6623"/>
    <w:rsid w:val="002D771E"/>
    <w:rsid w:val="002E5C85"/>
    <w:rsid w:val="002E5E17"/>
    <w:rsid w:val="002E6637"/>
    <w:rsid w:val="002F0D0D"/>
    <w:rsid w:val="002F6C4D"/>
    <w:rsid w:val="003011F8"/>
    <w:rsid w:val="00305C25"/>
    <w:rsid w:val="00310463"/>
    <w:rsid w:val="003125E1"/>
    <w:rsid w:val="00341C26"/>
    <w:rsid w:val="0034279B"/>
    <w:rsid w:val="00344020"/>
    <w:rsid w:val="00346AD3"/>
    <w:rsid w:val="003532F3"/>
    <w:rsid w:val="00354412"/>
    <w:rsid w:val="0035571C"/>
    <w:rsid w:val="0035676E"/>
    <w:rsid w:val="0036601C"/>
    <w:rsid w:val="00366CD2"/>
    <w:rsid w:val="003746D6"/>
    <w:rsid w:val="00375C27"/>
    <w:rsid w:val="003816CA"/>
    <w:rsid w:val="00394408"/>
    <w:rsid w:val="003A0AAF"/>
    <w:rsid w:val="003B3C00"/>
    <w:rsid w:val="003B4CDE"/>
    <w:rsid w:val="003B76E6"/>
    <w:rsid w:val="003D1F79"/>
    <w:rsid w:val="003D6391"/>
    <w:rsid w:val="003E2998"/>
    <w:rsid w:val="003E5567"/>
    <w:rsid w:val="00403334"/>
    <w:rsid w:val="0040744F"/>
    <w:rsid w:val="00411151"/>
    <w:rsid w:val="00412A27"/>
    <w:rsid w:val="00417AE6"/>
    <w:rsid w:val="00417BD7"/>
    <w:rsid w:val="00424ABD"/>
    <w:rsid w:val="004316A3"/>
    <w:rsid w:val="00433E7F"/>
    <w:rsid w:val="00440BAB"/>
    <w:rsid w:val="00444713"/>
    <w:rsid w:val="004453C9"/>
    <w:rsid w:val="004507DD"/>
    <w:rsid w:val="00454DBB"/>
    <w:rsid w:val="004573D0"/>
    <w:rsid w:val="004677A2"/>
    <w:rsid w:val="0048001D"/>
    <w:rsid w:val="00480589"/>
    <w:rsid w:val="0049086B"/>
    <w:rsid w:val="004978D1"/>
    <w:rsid w:val="004D2BEF"/>
    <w:rsid w:val="004E2DFA"/>
    <w:rsid w:val="005006BD"/>
    <w:rsid w:val="0050415A"/>
    <w:rsid w:val="00504F6D"/>
    <w:rsid w:val="00506268"/>
    <w:rsid w:val="005105B1"/>
    <w:rsid w:val="005151B0"/>
    <w:rsid w:val="00537B2B"/>
    <w:rsid w:val="00542B21"/>
    <w:rsid w:val="00543208"/>
    <w:rsid w:val="005504DB"/>
    <w:rsid w:val="0055306D"/>
    <w:rsid w:val="00566026"/>
    <w:rsid w:val="00570D8B"/>
    <w:rsid w:val="00572A8F"/>
    <w:rsid w:val="00574973"/>
    <w:rsid w:val="00576815"/>
    <w:rsid w:val="005849B1"/>
    <w:rsid w:val="00584AA5"/>
    <w:rsid w:val="00591524"/>
    <w:rsid w:val="00592D0E"/>
    <w:rsid w:val="005941A1"/>
    <w:rsid w:val="00595397"/>
    <w:rsid w:val="005A3288"/>
    <w:rsid w:val="005B40DB"/>
    <w:rsid w:val="005C2E82"/>
    <w:rsid w:val="005C66CB"/>
    <w:rsid w:val="005D5A08"/>
    <w:rsid w:val="005E38AC"/>
    <w:rsid w:val="00604C6B"/>
    <w:rsid w:val="00620104"/>
    <w:rsid w:val="0062210B"/>
    <w:rsid w:val="006277FD"/>
    <w:rsid w:val="00632E23"/>
    <w:rsid w:val="00636023"/>
    <w:rsid w:val="0066038F"/>
    <w:rsid w:val="006632F0"/>
    <w:rsid w:val="00672B8E"/>
    <w:rsid w:val="006757DF"/>
    <w:rsid w:val="00675EDE"/>
    <w:rsid w:val="006926F4"/>
    <w:rsid w:val="00694820"/>
    <w:rsid w:val="006A0722"/>
    <w:rsid w:val="006C2344"/>
    <w:rsid w:val="006C289A"/>
    <w:rsid w:val="006C34D6"/>
    <w:rsid w:val="006F072C"/>
    <w:rsid w:val="007002A4"/>
    <w:rsid w:val="00712108"/>
    <w:rsid w:val="00714F59"/>
    <w:rsid w:val="007220DE"/>
    <w:rsid w:val="00740F0C"/>
    <w:rsid w:val="00744222"/>
    <w:rsid w:val="007556F4"/>
    <w:rsid w:val="007575A3"/>
    <w:rsid w:val="00767495"/>
    <w:rsid w:val="00767D61"/>
    <w:rsid w:val="0077166B"/>
    <w:rsid w:val="00774E80"/>
    <w:rsid w:val="0077719A"/>
    <w:rsid w:val="00784A60"/>
    <w:rsid w:val="00786A07"/>
    <w:rsid w:val="00791FAC"/>
    <w:rsid w:val="007943A1"/>
    <w:rsid w:val="0079567D"/>
    <w:rsid w:val="00795DCA"/>
    <w:rsid w:val="007D70D4"/>
    <w:rsid w:val="007E298B"/>
    <w:rsid w:val="007F3572"/>
    <w:rsid w:val="007F5DD3"/>
    <w:rsid w:val="007F6CEF"/>
    <w:rsid w:val="0080178A"/>
    <w:rsid w:val="008154D4"/>
    <w:rsid w:val="00821E5B"/>
    <w:rsid w:val="008243AC"/>
    <w:rsid w:val="00824C4F"/>
    <w:rsid w:val="008314BB"/>
    <w:rsid w:val="00844C75"/>
    <w:rsid w:val="00850B75"/>
    <w:rsid w:val="00856F4B"/>
    <w:rsid w:val="00857A45"/>
    <w:rsid w:val="00870C2B"/>
    <w:rsid w:val="00891506"/>
    <w:rsid w:val="008A0595"/>
    <w:rsid w:val="008A7109"/>
    <w:rsid w:val="008C0C92"/>
    <w:rsid w:val="008D1BFC"/>
    <w:rsid w:val="008D3E3B"/>
    <w:rsid w:val="008D4E56"/>
    <w:rsid w:val="008E20AC"/>
    <w:rsid w:val="008F0854"/>
    <w:rsid w:val="008F36D8"/>
    <w:rsid w:val="008F5353"/>
    <w:rsid w:val="008F56D1"/>
    <w:rsid w:val="008F5EC4"/>
    <w:rsid w:val="008F6F16"/>
    <w:rsid w:val="008F6F6D"/>
    <w:rsid w:val="0090280A"/>
    <w:rsid w:val="00902E4A"/>
    <w:rsid w:val="00904828"/>
    <w:rsid w:val="0091281E"/>
    <w:rsid w:val="009178F1"/>
    <w:rsid w:val="00917EE4"/>
    <w:rsid w:val="00920146"/>
    <w:rsid w:val="0092342F"/>
    <w:rsid w:val="009259E2"/>
    <w:rsid w:val="00926997"/>
    <w:rsid w:val="00932096"/>
    <w:rsid w:val="00932BDB"/>
    <w:rsid w:val="009368C0"/>
    <w:rsid w:val="00944DC6"/>
    <w:rsid w:val="00946F59"/>
    <w:rsid w:val="00953632"/>
    <w:rsid w:val="00955A02"/>
    <w:rsid w:val="00956789"/>
    <w:rsid w:val="00957EAC"/>
    <w:rsid w:val="00964429"/>
    <w:rsid w:val="0097261B"/>
    <w:rsid w:val="00980D00"/>
    <w:rsid w:val="009823E5"/>
    <w:rsid w:val="00993BC2"/>
    <w:rsid w:val="009A05D7"/>
    <w:rsid w:val="009A7DBC"/>
    <w:rsid w:val="009B6436"/>
    <w:rsid w:val="009C07EB"/>
    <w:rsid w:val="009C2A38"/>
    <w:rsid w:val="009D0682"/>
    <w:rsid w:val="009D578D"/>
    <w:rsid w:val="009D5D77"/>
    <w:rsid w:val="009D6BA7"/>
    <w:rsid w:val="009D7E86"/>
    <w:rsid w:val="009E36D8"/>
    <w:rsid w:val="009F4AE7"/>
    <w:rsid w:val="009F5A7A"/>
    <w:rsid w:val="00A05BB6"/>
    <w:rsid w:val="00A146EC"/>
    <w:rsid w:val="00A32C2B"/>
    <w:rsid w:val="00A37494"/>
    <w:rsid w:val="00A464FB"/>
    <w:rsid w:val="00A471F1"/>
    <w:rsid w:val="00A626D5"/>
    <w:rsid w:val="00A63B4A"/>
    <w:rsid w:val="00A64EF1"/>
    <w:rsid w:val="00A651F0"/>
    <w:rsid w:val="00A674BB"/>
    <w:rsid w:val="00A71F4E"/>
    <w:rsid w:val="00A72759"/>
    <w:rsid w:val="00A7780E"/>
    <w:rsid w:val="00A8665F"/>
    <w:rsid w:val="00A90EAD"/>
    <w:rsid w:val="00A92C62"/>
    <w:rsid w:val="00AB149D"/>
    <w:rsid w:val="00AB4677"/>
    <w:rsid w:val="00AB5795"/>
    <w:rsid w:val="00AE0132"/>
    <w:rsid w:val="00AE0FDB"/>
    <w:rsid w:val="00AE29B7"/>
    <w:rsid w:val="00AE2C27"/>
    <w:rsid w:val="00AF11EA"/>
    <w:rsid w:val="00AF72BA"/>
    <w:rsid w:val="00B05645"/>
    <w:rsid w:val="00B2139E"/>
    <w:rsid w:val="00B25DD0"/>
    <w:rsid w:val="00B32FDB"/>
    <w:rsid w:val="00B3461A"/>
    <w:rsid w:val="00B40804"/>
    <w:rsid w:val="00B5002E"/>
    <w:rsid w:val="00B51D14"/>
    <w:rsid w:val="00B643AC"/>
    <w:rsid w:val="00B66049"/>
    <w:rsid w:val="00B66DDE"/>
    <w:rsid w:val="00B71F53"/>
    <w:rsid w:val="00B73DF8"/>
    <w:rsid w:val="00B83958"/>
    <w:rsid w:val="00B83960"/>
    <w:rsid w:val="00B84DC2"/>
    <w:rsid w:val="00B84F1A"/>
    <w:rsid w:val="00B86D17"/>
    <w:rsid w:val="00B972FB"/>
    <w:rsid w:val="00B97D73"/>
    <w:rsid w:val="00BA0F4D"/>
    <w:rsid w:val="00BA393C"/>
    <w:rsid w:val="00BB2ECD"/>
    <w:rsid w:val="00BC1915"/>
    <w:rsid w:val="00BC4E1E"/>
    <w:rsid w:val="00BE6BCD"/>
    <w:rsid w:val="00BF39CC"/>
    <w:rsid w:val="00BF4A64"/>
    <w:rsid w:val="00BF70E5"/>
    <w:rsid w:val="00C11BBC"/>
    <w:rsid w:val="00C20276"/>
    <w:rsid w:val="00C22E0F"/>
    <w:rsid w:val="00C2373A"/>
    <w:rsid w:val="00C2386C"/>
    <w:rsid w:val="00C23A2E"/>
    <w:rsid w:val="00C301CA"/>
    <w:rsid w:val="00C32E3A"/>
    <w:rsid w:val="00C37FBD"/>
    <w:rsid w:val="00C4187A"/>
    <w:rsid w:val="00C42BAD"/>
    <w:rsid w:val="00C45F39"/>
    <w:rsid w:val="00C516B6"/>
    <w:rsid w:val="00C5648E"/>
    <w:rsid w:val="00C61309"/>
    <w:rsid w:val="00C648E3"/>
    <w:rsid w:val="00C66FA7"/>
    <w:rsid w:val="00C6739F"/>
    <w:rsid w:val="00C74049"/>
    <w:rsid w:val="00CA1216"/>
    <w:rsid w:val="00CA4359"/>
    <w:rsid w:val="00CB0658"/>
    <w:rsid w:val="00CB071A"/>
    <w:rsid w:val="00CB4A09"/>
    <w:rsid w:val="00CB73F4"/>
    <w:rsid w:val="00CC6975"/>
    <w:rsid w:val="00CD0F4D"/>
    <w:rsid w:val="00CD7CD2"/>
    <w:rsid w:val="00CE3DB6"/>
    <w:rsid w:val="00CE4C12"/>
    <w:rsid w:val="00CF2F6C"/>
    <w:rsid w:val="00CF3C0A"/>
    <w:rsid w:val="00CF45A5"/>
    <w:rsid w:val="00CF68EB"/>
    <w:rsid w:val="00D01694"/>
    <w:rsid w:val="00D04D31"/>
    <w:rsid w:val="00D13E17"/>
    <w:rsid w:val="00D20F5F"/>
    <w:rsid w:val="00D23849"/>
    <w:rsid w:val="00D23CE7"/>
    <w:rsid w:val="00D31AFE"/>
    <w:rsid w:val="00D51C54"/>
    <w:rsid w:val="00D54B8D"/>
    <w:rsid w:val="00D61DCA"/>
    <w:rsid w:val="00D63CC8"/>
    <w:rsid w:val="00D71AA3"/>
    <w:rsid w:val="00D96041"/>
    <w:rsid w:val="00DA0069"/>
    <w:rsid w:val="00DA0133"/>
    <w:rsid w:val="00DA21C6"/>
    <w:rsid w:val="00DA2E99"/>
    <w:rsid w:val="00DA6FCB"/>
    <w:rsid w:val="00DB0D21"/>
    <w:rsid w:val="00DB52EB"/>
    <w:rsid w:val="00DB7B46"/>
    <w:rsid w:val="00DC1ABD"/>
    <w:rsid w:val="00DC2206"/>
    <w:rsid w:val="00DC71EB"/>
    <w:rsid w:val="00DD1EF0"/>
    <w:rsid w:val="00DD3F29"/>
    <w:rsid w:val="00DD58FE"/>
    <w:rsid w:val="00DE0FB0"/>
    <w:rsid w:val="00DE2F95"/>
    <w:rsid w:val="00DE600C"/>
    <w:rsid w:val="00DF1125"/>
    <w:rsid w:val="00DF216C"/>
    <w:rsid w:val="00E0511F"/>
    <w:rsid w:val="00E10C74"/>
    <w:rsid w:val="00E13960"/>
    <w:rsid w:val="00E155E6"/>
    <w:rsid w:val="00E219D2"/>
    <w:rsid w:val="00E4093E"/>
    <w:rsid w:val="00E61C6E"/>
    <w:rsid w:val="00E61C89"/>
    <w:rsid w:val="00E62819"/>
    <w:rsid w:val="00E62F45"/>
    <w:rsid w:val="00E652B0"/>
    <w:rsid w:val="00E672FB"/>
    <w:rsid w:val="00E67CF0"/>
    <w:rsid w:val="00E718F6"/>
    <w:rsid w:val="00E7517E"/>
    <w:rsid w:val="00E754EE"/>
    <w:rsid w:val="00E7658D"/>
    <w:rsid w:val="00E80055"/>
    <w:rsid w:val="00E8139F"/>
    <w:rsid w:val="00E834EC"/>
    <w:rsid w:val="00E85428"/>
    <w:rsid w:val="00E911A1"/>
    <w:rsid w:val="00EB1D09"/>
    <w:rsid w:val="00EC203C"/>
    <w:rsid w:val="00EC26C8"/>
    <w:rsid w:val="00ED08C3"/>
    <w:rsid w:val="00EE5E13"/>
    <w:rsid w:val="00EF5220"/>
    <w:rsid w:val="00EF55F7"/>
    <w:rsid w:val="00EF7279"/>
    <w:rsid w:val="00F01815"/>
    <w:rsid w:val="00F042DA"/>
    <w:rsid w:val="00F07513"/>
    <w:rsid w:val="00F16095"/>
    <w:rsid w:val="00F1671B"/>
    <w:rsid w:val="00F22BB5"/>
    <w:rsid w:val="00F3515A"/>
    <w:rsid w:val="00F40990"/>
    <w:rsid w:val="00F40D37"/>
    <w:rsid w:val="00F41613"/>
    <w:rsid w:val="00F459CE"/>
    <w:rsid w:val="00F53704"/>
    <w:rsid w:val="00F60FFD"/>
    <w:rsid w:val="00F66626"/>
    <w:rsid w:val="00F70A41"/>
    <w:rsid w:val="00F7100C"/>
    <w:rsid w:val="00F7174D"/>
    <w:rsid w:val="00F768D7"/>
    <w:rsid w:val="00F8296A"/>
    <w:rsid w:val="00F970F4"/>
    <w:rsid w:val="00FA321F"/>
    <w:rsid w:val="00FA3693"/>
    <w:rsid w:val="00FA4D0B"/>
    <w:rsid w:val="00FB088D"/>
    <w:rsid w:val="00FC6E47"/>
    <w:rsid w:val="00FE21F6"/>
    <w:rsid w:val="00FE3667"/>
    <w:rsid w:val="00FE562D"/>
    <w:rsid w:val="00FE78F7"/>
    <w:rsid w:val="00FF313F"/>
    <w:rsid w:val="029C8192"/>
    <w:rsid w:val="12073999"/>
    <w:rsid w:val="15469BEC"/>
    <w:rsid w:val="16418E91"/>
    <w:rsid w:val="187D1E57"/>
    <w:rsid w:val="19FCE1D1"/>
    <w:rsid w:val="1B70195D"/>
    <w:rsid w:val="1D4932DC"/>
    <w:rsid w:val="1EE0C47E"/>
    <w:rsid w:val="1F384A28"/>
    <w:rsid w:val="21BA7D82"/>
    <w:rsid w:val="21CBEFD7"/>
    <w:rsid w:val="23FD6981"/>
    <w:rsid w:val="267E92B2"/>
    <w:rsid w:val="2720AED3"/>
    <w:rsid w:val="28EAF8F3"/>
    <w:rsid w:val="29102F48"/>
    <w:rsid w:val="2D7DDFE1"/>
    <w:rsid w:val="2FA2F649"/>
    <w:rsid w:val="2FDC7D57"/>
    <w:rsid w:val="30445480"/>
    <w:rsid w:val="31343794"/>
    <w:rsid w:val="314B3EC6"/>
    <w:rsid w:val="314F11A6"/>
    <w:rsid w:val="31766A17"/>
    <w:rsid w:val="31CD0948"/>
    <w:rsid w:val="33C134A8"/>
    <w:rsid w:val="3513C420"/>
    <w:rsid w:val="35D050DB"/>
    <w:rsid w:val="360D6A2E"/>
    <w:rsid w:val="36F77457"/>
    <w:rsid w:val="3A2B68E5"/>
    <w:rsid w:val="3B025E37"/>
    <w:rsid w:val="3F8DCB8B"/>
    <w:rsid w:val="4AAAA82E"/>
    <w:rsid w:val="4AB6DECD"/>
    <w:rsid w:val="4C66435A"/>
    <w:rsid w:val="4FF6C579"/>
    <w:rsid w:val="50450648"/>
    <w:rsid w:val="526E3197"/>
    <w:rsid w:val="53CE6593"/>
    <w:rsid w:val="55B6EB7B"/>
    <w:rsid w:val="55C1B4C6"/>
    <w:rsid w:val="5B8B9878"/>
    <w:rsid w:val="607A13DE"/>
    <w:rsid w:val="62C61588"/>
    <w:rsid w:val="631044DE"/>
    <w:rsid w:val="63F070B7"/>
    <w:rsid w:val="65E1E577"/>
    <w:rsid w:val="661F90DD"/>
    <w:rsid w:val="675267CF"/>
    <w:rsid w:val="6A25B8A1"/>
    <w:rsid w:val="6A2DAE9F"/>
    <w:rsid w:val="6C3E8ED4"/>
    <w:rsid w:val="6DB60854"/>
    <w:rsid w:val="6E1C55DB"/>
    <w:rsid w:val="71B1B9E4"/>
    <w:rsid w:val="73050519"/>
    <w:rsid w:val="732FE048"/>
    <w:rsid w:val="74075521"/>
    <w:rsid w:val="7A3240E8"/>
    <w:rsid w:val="7B20DAB7"/>
    <w:rsid w:val="7C1D5B70"/>
    <w:rsid w:val="7D869BF9"/>
    <w:rsid w:val="7E80A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A7F421E-D389-41A9-A96C-07441F4E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3"/>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paragraph" w:styleId="NormalWeb">
    <w:name w:val="Normal (Web)"/>
    <w:basedOn w:val="Normal"/>
    <w:uiPriority w:val="99"/>
    <w:semiHidden/>
    <w:unhideWhenUsed/>
    <w:rsid w:val="004453C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youtu.be/oqlRN6esRt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youtu.be/_jY0x2yID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po@northnorthants.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nugov.sharepoint.com/sites/NNC-InfoGov/SitePages/Commissioning-a-new-service,-purchasing-a-new-product-or-renewing-an-existing-contract.aspx" TargetMode="External"/><Relationship Id="rId20" Type="http://schemas.openxmlformats.org/officeDocument/2006/relationships/hyperlink" Target="https://youtu.be/Z37PL8bz7_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orthnorthants.gov.uk/finance/conditions-contract-purchase-orders-below-ps25000" TargetMode="External"/><Relationship Id="rId5" Type="http://schemas.openxmlformats.org/officeDocument/2006/relationships/numbering" Target="numbering.xml"/><Relationship Id="rId15" Type="http://schemas.openxmlformats.org/officeDocument/2006/relationships/hyperlink" Target="https://www.northnorthants.gov.uk/corporateplan" TargetMode="External"/><Relationship Id="rId23"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19" Type="http://schemas.openxmlformats.org/officeDocument/2006/relationships/hyperlink" Target="https://youtu.be/BMRMCNLc0Y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youtu.be/z9k9ZFEJCH4"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E718F6" w:rsidP="00E718F6">
          <w:pPr>
            <w:pStyle w:val="51DCFAAE97E6479292911D5DDCE33CBD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DD729CDBF0044B27AA74B4FECD4055C4"/>
        <w:category>
          <w:name w:val="General"/>
          <w:gallery w:val="placeholder"/>
        </w:category>
        <w:types>
          <w:type w:val="bbPlcHdr"/>
        </w:types>
        <w:behaviors>
          <w:behavior w:val="content"/>
        </w:behaviors>
        <w:guid w:val="{BAEA64E8-626C-4156-AE79-60813D049B69}"/>
      </w:docPartPr>
      <w:docPartBody>
        <w:p w:rsidR="00632BB7" w:rsidRDefault="00632BB7" w:rsidP="00632BB7">
          <w:pPr>
            <w:pStyle w:val="DD729CDBF0044B27AA74B4FECD4055C4"/>
          </w:pPr>
          <w:r w:rsidRPr="00566026">
            <w:rPr>
              <w:rStyle w:val="PlaceholderText"/>
              <w:rFonts w:ascii="Arial" w:hAnsi="Arial" w:cs="Arial"/>
              <w:b/>
              <w:bCs/>
            </w:rPr>
            <w:t>Click to enter date.</w:t>
          </w:r>
        </w:p>
      </w:docPartBody>
    </w:docPart>
    <w:docPart>
      <w:docPartPr>
        <w:name w:val="0C88D65DE3294C8885E06257E038C351"/>
        <w:category>
          <w:name w:val="General"/>
          <w:gallery w:val="placeholder"/>
        </w:category>
        <w:types>
          <w:type w:val="bbPlcHdr"/>
        </w:types>
        <w:behaviors>
          <w:behavior w:val="content"/>
        </w:behaviors>
        <w:guid w:val="{50F2EC83-0B8F-4C18-B130-6ED89B88DBE5}"/>
      </w:docPartPr>
      <w:docPartBody>
        <w:p w:rsidR="00632BB7" w:rsidRDefault="00632BB7" w:rsidP="00632BB7">
          <w:pPr>
            <w:pStyle w:val="0C88D65DE3294C8885E06257E038C351"/>
          </w:pPr>
          <w:r w:rsidRPr="00566026">
            <w:rPr>
              <w:rStyle w:val="PlaceholderText"/>
              <w:rFonts w:ascii="Arial" w:hAnsi="Arial" w:cs="Arial"/>
              <w:b/>
              <w:bCs/>
            </w:rPr>
            <w:t>Click to enter date.</w:t>
          </w:r>
        </w:p>
      </w:docPartBody>
    </w:docPart>
    <w:docPart>
      <w:docPartPr>
        <w:name w:val="5D79483C20A24311A4D30443DB8269D7"/>
        <w:category>
          <w:name w:val="General"/>
          <w:gallery w:val="placeholder"/>
        </w:category>
        <w:types>
          <w:type w:val="bbPlcHdr"/>
        </w:types>
        <w:behaviors>
          <w:behavior w:val="content"/>
        </w:behaviors>
        <w:guid w:val="{A4041A6D-3E00-456A-B13E-0500AF08BB5E}"/>
      </w:docPartPr>
      <w:docPartBody>
        <w:p w:rsidR="00632BB7" w:rsidRDefault="00632BB7" w:rsidP="00632BB7">
          <w:pPr>
            <w:pStyle w:val="5D79483C20A24311A4D30443DB8269D7"/>
          </w:pPr>
          <w:r w:rsidRPr="00566026">
            <w:rPr>
              <w:rStyle w:val="PlaceholderText"/>
              <w:rFonts w:ascii="Arial" w:hAnsi="Arial" w:cs="Arial"/>
              <w:b/>
              <w:bCs/>
            </w:rPr>
            <w:t>Click to enter date.</w:t>
          </w:r>
        </w:p>
      </w:docPartBody>
    </w:docPart>
    <w:docPart>
      <w:docPartPr>
        <w:name w:val="A9DF71F37B054CB69E7E5BF04C0CBC4B"/>
        <w:category>
          <w:name w:val="General"/>
          <w:gallery w:val="placeholder"/>
        </w:category>
        <w:types>
          <w:type w:val="bbPlcHdr"/>
        </w:types>
        <w:behaviors>
          <w:behavior w:val="content"/>
        </w:behaviors>
        <w:guid w:val="{F2A50E30-6886-48DE-9166-C947BDA084A7}"/>
      </w:docPartPr>
      <w:docPartBody>
        <w:p w:rsidR="00632BB7" w:rsidRDefault="00632BB7" w:rsidP="00632BB7">
          <w:pPr>
            <w:pStyle w:val="A9DF71F37B054CB69E7E5BF04C0CBC4B"/>
          </w:pPr>
          <w:r w:rsidRPr="00566026">
            <w:rPr>
              <w:rStyle w:val="PlaceholderText"/>
              <w:rFonts w:ascii="Arial" w:hAnsi="Arial" w:cs="Arial"/>
              <w:b/>
              <w:bCs/>
            </w:rPr>
            <w:t>Click to enter date.</w:t>
          </w:r>
        </w:p>
      </w:docPartBody>
    </w:docPart>
    <w:docPart>
      <w:docPartPr>
        <w:name w:val="6DA1C0E25DD94352A70C6E6927E29CFC"/>
        <w:category>
          <w:name w:val="General"/>
          <w:gallery w:val="placeholder"/>
        </w:category>
        <w:types>
          <w:type w:val="bbPlcHdr"/>
        </w:types>
        <w:behaviors>
          <w:behavior w:val="content"/>
        </w:behaviors>
        <w:guid w:val="{99657285-9886-402D-BAD2-21EED37482B8}"/>
      </w:docPartPr>
      <w:docPartBody>
        <w:p w:rsidR="00632BB7" w:rsidRDefault="00632BB7" w:rsidP="00632BB7">
          <w:pPr>
            <w:pStyle w:val="6DA1C0E25DD94352A70C6E6927E29CFC"/>
          </w:pPr>
          <w:r w:rsidRPr="00566026">
            <w:rPr>
              <w:rStyle w:val="PlaceholderText"/>
              <w:rFonts w:ascii="Arial" w:hAnsi="Arial" w:cs="Arial"/>
              <w:b/>
              <w:bCs/>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120B2A"/>
    <w:rsid w:val="001C5CB1"/>
    <w:rsid w:val="001D3988"/>
    <w:rsid w:val="003816CA"/>
    <w:rsid w:val="00434B1F"/>
    <w:rsid w:val="00442991"/>
    <w:rsid w:val="004C1558"/>
    <w:rsid w:val="005A2B1E"/>
    <w:rsid w:val="00632BB7"/>
    <w:rsid w:val="006476B5"/>
    <w:rsid w:val="00657DFE"/>
    <w:rsid w:val="00704420"/>
    <w:rsid w:val="00712EE8"/>
    <w:rsid w:val="00751060"/>
    <w:rsid w:val="008229BF"/>
    <w:rsid w:val="008277B2"/>
    <w:rsid w:val="008314BB"/>
    <w:rsid w:val="00856F4B"/>
    <w:rsid w:val="008F56D1"/>
    <w:rsid w:val="008F6454"/>
    <w:rsid w:val="009A05D7"/>
    <w:rsid w:val="009F0411"/>
    <w:rsid w:val="009F3E14"/>
    <w:rsid w:val="00AB5795"/>
    <w:rsid w:val="00AE0FDB"/>
    <w:rsid w:val="00B05645"/>
    <w:rsid w:val="00B3461A"/>
    <w:rsid w:val="00B5044A"/>
    <w:rsid w:val="00B67D65"/>
    <w:rsid w:val="00B972FB"/>
    <w:rsid w:val="00BC1915"/>
    <w:rsid w:val="00BC3000"/>
    <w:rsid w:val="00BE34BE"/>
    <w:rsid w:val="00C111FD"/>
    <w:rsid w:val="00C45E31"/>
    <w:rsid w:val="00D45AFB"/>
    <w:rsid w:val="00DA0133"/>
    <w:rsid w:val="00DC5FF5"/>
    <w:rsid w:val="00E55012"/>
    <w:rsid w:val="00E718F6"/>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FF776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BB7"/>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DD233E49C6D043E5B0B3442C180AA0783">
    <w:name w:val="DD233E49C6D043E5B0B3442C180AA0783"/>
    <w:rsid w:val="00E718F6"/>
    <w:pPr>
      <w:spacing w:after="0" w:line="240" w:lineRule="auto"/>
    </w:pPr>
    <w:rPr>
      <w:rFonts w:ascii="Times New Roman" w:eastAsia="Times New Roman" w:hAnsi="Times New Roman" w:cs="Times New Roman"/>
      <w:sz w:val="24"/>
      <w:szCs w:val="20"/>
    </w:rPr>
  </w:style>
  <w:style w:type="paragraph" w:customStyle="1" w:styleId="5E6FD63870EA45C19F9AA8B5C90721073">
    <w:name w:val="5E6FD63870EA45C19F9AA8B5C90721073"/>
    <w:rsid w:val="00E718F6"/>
    <w:pPr>
      <w:spacing w:after="0" w:line="240" w:lineRule="auto"/>
    </w:pPr>
    <w:rPr>
      <w:rFonts w:ascii="Times New Roman" w:eastAsia="Times New Roman" w:hAnsi="Times New Roman" w:cs="Times New Roman"/>
      <w:sz w:val="24"/>
      <w:szCs w:val="20"/>
    </w:rPr>
  </w:style>
  <w:style w:type="paragraph" w:customStyle="1" w:styleId="491DB606A3B24B7B8544D36E2F15CE853">
    <w:name w:val="491DB606A3B24B7B8544D36E2F15CE853"/>
    <w:rsid w:val="00E718F6"/>
    <w:pPr>
      <w:spacing w:after="0" w:line="240" w:lineRule="auto"/>
    </w:pPr>
    <w:rPr>
      <w:rFonts w:ascii="Times New Roman" w:eastAsia="Times New Roman" w:hAnsi="Times New Roman" w:cs="Times New Roman"/>
      <w:sz w:val="24"/>
      <w:szCs w:val="20"/>
    </w:rPr>
  </w:style>
  <w:style w:type="paragraph" w:customStyle="1" w:styleId="BE9C74FF4B704ED3B28119B8DA6137683">
    <w:name w:val="BE9C74FF4B704ED3B28119B8DA6137683"/>
    <w:rsid w:val="00E718F6"/>
    <w:pPr>
      <w:spacing w:after="0" w:line="240" w:lineRule="auto"/>
    </w:pPr>
    <w:rPr>
      <w:rFonts w:ascii="Times New Roman" w:eastAsia="Times New Roman" w:hAnsi="Times New Roman" w:cs="Times New Roman"/>
      <w:sz w:val="24"/>
      <w:szCs w:val="20"/>
    </w:rPr>
  </w:style>
  <w:style w:type="paragraph" w:customStyle="1" w:styleId="6B77E823469E4B219C631FBAF719549B3">
    <w:name w:val="6B77E823469E4B219C631FBAF719549B3"/>
    <w:rsid w:val="00E718F6"/>
    <w:pPr>
      <w:spacing w:after="0" w:line="240" w:lineRule="auto"/>
    </w:pPr>
    <w:rPr>
      <w:rFonts w:ascii="Times New Roman" w:eastAsia="Times New Roman" w:hAnsi="Times New Roman" w:cs="Times New Roman"/>
      <w:sz w:val="24"/>
      <w:szCs w:val="20"/>
    </w:rPr>
  </w:style>
  <w:style w:type="paragraph" w:customStyle="1" w:styleId="D9B8EF9B63594292A81A305F7870557A3">
    <w:name w:val="D9B8EF9B63594292A81A305F7870557A3"/>
    <w:rsid w:val="00E718F6"/>
    <w:pPr>
      <w:spacing w:after="0" w:line="240" w:lineRule="auto"/>
    </w:pPr>
    <w:rPr>
      <w:rFonts w:ascii="Times New Roman" w:eastAsia="Times New Roman" w:hAnsi="Times New Roman" w:cs="Times New Roman"/>
      <w:sz w:val="24"/>
      <w:szCs w:val="20"/>
    </w:rPr>
  </w:style>
  <w:style w:type="paragraph" w:customStyle="1" w:styleId="2D5BB2D214BE44F2A4B57D43781993193">
    <w:name w:val="2D5BB2D214BE44F2A4B57D43781993193"/>
    <w:rsid w:val="00E718F6"/>
    <w:pPr>
      <w:spacing w:after="0" w:line="240" w:lineRule="auto"/>
    </w:pPr>
    <w:rPr>
      <w:rFonts w:ascii="Times New Roman" w:eastAsia="Times New Roman" w:hAnsi="Times New Roman" w:cs="Times New Roman"/>
      <w:sz w:val="24"/>
      <w:szCs w:val="20"/>
    </w:rPr>
  </w:style>
  <w:style w:type="paragraph" w:customStyle="1" w:styleId="062AD18A74444413AF1357E823808EAB3">
    <w:name w:val="062AD18A74444413AF1357E823808EAB3"/>
    <w:rsid w:val="00E718F6"/>
    <w:pPr>
      <w:spacing w:after="0" w:line="240" w:lineRule="auto"/>
    </w:pPr>
    <w:rPr>
      <w:rFonts w:ascii="Times New Roman" w:eastAsia="Times New Roman" w:hAnsi="Times New Roman" w:cs="Times New Roman"/>
      <w:sz w:val="24"/>
      <w:szCs w:val="20"/>
    </w:rPr>
  </w:style>
  <w:style w:type="paragraph" w:customStyle="1" w:styleId="28CA1DB0424449F29798C8E433C575263">
    <w:name w:val="28CA1DB0424449F29798C8E433C575263"/>
    <w:rsid w:val="00E718F6"/>
    <w:pPr>
      <w:spacing w:after="0" w:line="240" w:lineRule="auto"/>
    </w:pPr>
    <w:rPr>
      <w:rFonts w:ascii="Times New Roman" w:eastAsia="Times New Roman" w:hAnsi="Times New Roman" w:cs="Times New Roman"/>
      <w:sz w:val="24"/>
      <w:szCs w:val="20"/>
    </w:rPr>
  </w:style>
  <w:style w:type="paragraph" w:customStyle="1" w:styleId="8652CA9140DA4DC297AA50ADC48F6B8C3">
    <w:name w:val="8652CA9140DA4DC297AA50ADC48F6B8C3"/>
    <w:rsid w:val="00E718F6"/>
    <w:pPr>
      <w:spacing w:after="0" w:line="240" w:lineRule="auto"/>
    </w:pPr>
    <w:rPr>
      <w:rFonts w:ascii="Times New Roman" w:eastAsia="Times New Roman" w:hAnsi="Times New Roman" w:cs="Times New Roman"/>
      <w:sz w:val="24"/>
      <w:szCs w:val="20"/>
    </w:rPr>
  </w:style>
  <w:style w:type="paragraph" w:customStyle="1" w:styleId="F74CC62AFB0740CAB528A4040092F8F73">
    <w:name w:val="F74CC62AFB0740CAB528A4040092F8F73"/>
    <w:rsid w:val="00E718F6"/>
    <w:pPr>
      <w:spacing w:after="0" w:line="240" w:lineRule="auto"/>
    </w:pPr>
    <w:rPr>
      <w:rFonts w:ascii="Times New Roman" w:eastAsia="Times New Roman" w:hAnsi="Times New Roman" w:cs="Times New Roman"/>
      <w:sz w:val="24"/>
      <w:szCs w:val="20"/>
    </w:rPr>
  </w:style>
  <w:style w:type="paragraph" w:customStyle="1" w:styleId="109C37BD85734DF1A3AFFBBA3C1B86643">
    <w:name w:val="109C37BD85734DF1A3AFFBBA3C1B86643"/>
    <w:rsid w:val="00E718F6"/>
    <w:pPr>
      <w:spacing w:after="0" w:line="240" w:lineRule="auto"/>
    </w:pPr>
    <w:rPr>
      <w:rFonts w:ascii="Times New Roman" w:eastAsia="Times New Roman" w:hAnsi="Times New Roman" w:cs="Times New Roman"/>
      <w:sz w:val="24"/>
      <w:szCs w:val="20"/>
    </w:rPr>
  </w:style>
  <w:style w:type="paragraph" w:customStyle="1" w:styleId="850D2B64CAB540EB9DDEAF12598D832E3">
    <w:name w:val="850D2B64CAB540EB9DDEAF12598D832E3"/>
    <w:rsid w:val="00E718F6"/>
    <w:pPr>
      <w:spacing w:after="0" w:line="240" w:lineRule="auto"/>
    </w:pPr>
    <w:rPr>
      <w:rFonts w:ascii="Times New Roman" w:eastAsia="Times New Roman" w:hAnsi="Times New Roman" w:cs="Times New Roman"/>
      <w:sz w:val="24"/>
      <w:szCs w:val="20"/>
    </w:rPr>
  </w:style>
  <w:style w:type="paragraph" w:customStyle="1" w:styleId="FF0F5CB1AB3E4E98912FD5BC59C39B9E3">
    <w:name w:val="FF0F5CB1AB3E4E98912FD5BC59C39B9E3"/>
    <w:rsid w:val="00E718F6"/>
    <w:pPr>
      <w:spacing w:after="0" w:line="240" w:lineRule="auto"/>
    </w:pPr>
    <w:rPr>
      <w:rFonts w:ascii="Times New Roman" w:eastAsia="Times New Roman" w:hAnsi="Times New Roman" w:cs="Times New Roman"/>
      <w:sz w:val="24"/>
      <w:szCs w:val="20"/>
    </w:rPr>
  </w:style>
  <w:style w:type="paragraph" w:customStyle="1" w:styleId="16F5D7D0464C48F69DB8A3E09A9B18583">
    <w:name w:val="16F5D7D0464C48F69DB8A3E09A9B18583"/>
    <w:rsid w:val="00E718F6"/>
    <w:pPr>
      <w:spacing w:after="0" w:line="240" w:lineRule="auto"/>
    </w:pPr>
    <w:rPr>
      <w:rFonts w:ascii="Times New Roman" w:eastAsia="Times New Roman" w:hAnsi="Times New Roman" w:cs="Times New Roman"/>
      <w:sz w:val="24"/>
      <w:szCs w:val="20"/>
    </w:rPr>
  </w:style>
  <w:style w:type="paragraph" w:customStyle="1" w:styleId="0020B529749D4F32B61D9895596DCD333">
    <w:name w:val="0020B529749D4F32B61D9895596DCD333"/>
    <w:rsid w:val="00E718F6"/>
    <w:pPr>
      <w:spacing w:after="0" w:line="240" w:lineRule="auto"/>
    </w:pPr>
    <w:rPr>
      <w:rFonts w:ascii="Times New Roman" w:eastAsia="Times New Roman" w:hAnsi="Times New Roman" w:cs="Times New Roman"/>
      <w:sz w:val="24"/>
      <w:szCs w:val="20"/>
    </w:rPr>
  </w:style>
  <w:style w:type="paragraph" w:customStyle="1" w:styleId="217CC545A0E54077B0350F6A07CF68AB3">
    <w:name w:val="217CC545A0E54077B0350F6A07CF68AB3"/>
    <w:rsid w:val="00E718F6"/>
    <w:pPr>
      <w:spacing w:after="0" w:line="240" w:lineRule="auto"/>
    </w:pPr>
    <w:rPr>
      <w:rFonts w:ascii="Times New Roman" w:eastAsia="Times New Roman" w:hAnsi="Times New Roman" w:cs="Times New Roman"/>
      <w:sz w:val="24"/>
      <w:szCs w:val="20"/>
    </w:rPr>
  </w:style>
  <w:style w:type="paragraph" w:customStyle="1" w:styleId="CCE8A6ABA2BE49B484B9DB1486DBA6363">
    <w:name w:val="CCE8A6ABA2BE49B484B9DB1486DBA6363"/>
    <w:rsid w:val="00E718F6"/>
    <w:pPr>
      <w:spacing w:after="0" w:line="240" w:lineRule="auto"/>
    </w:pPr>
    <w:rPr>
      <w:rFonts w:ascii="Times New Roman" w:eastAsia="Times New Roman" w:hAnsi="Times New Roman" w:cs="Times New Roman"/>
      <w:sz w:val="24"/>
      <w:szCs w:val="20"/>
    </w:rPr>
  </w:style>
  <w:style w:type="paragraph" w:customStyle="1" w:styleId="DBC8111409ED451DAF2AB0DD5E942BBE3">
    <w:name w:val="DBC8111409ED451DAF2AB0DD5E942BBE3"/>
    <w:rsid w:val="00E718F6"/>
    <w:pPr>
      <w:spacing w:after="0" w:line="240" w:lineRule="auto"/>
    </w:pPr>
    <w:rPr>
      <w:rFonts w:ascii="Times New Roman" w:eastAsia="Times New Roman" w:hAnsi="Times New Roman" w:cs="Times New Roman"/>
      <w:sz w:val="24"/>
      <w:szCs w:val="20"/>
    </w:rPr>
  </w:style>
  <w:style w:type="paragraph" w:customStyle="1" w:styleId="C87ACBAC33D446E3B1D82EAF0083D7203">
    <w:name w:val="C87ACBAC33D446E3B1D82EAF0083D7203"/>
    <w:rsid w:val="00E718F6"/>
    <w:pPr>
      <w:spacing w:after="0" w:line="240" w:lineRule="auto"/>
    </w:pPr>
    <w:rPr>
      <w:rFonts w:ascii="Times New Roman" w:eastAsia="Times New Roman" w:hAnsi="Times New Roman" w:cs="Times New Roman"/>
      <w:sz w:val="24"/>
      <w:szCs w:val="20"/>
    </w:rPr>
  </w:style>
  <w:style w:type="paragraph" w:customStyle="1" w:styleId="E7B096F45DB54792855E53806205E5323">
    <w:name w:val="E7B096F45DB54792855E53806205E5323"/>
    <w:rsid w:val="00E718F6"/>
    <w:pPr>
      <w:spacing w:after="0" w:line="240" w:lineRule="auto"/>
    </w:pPr>
    <w:rPr>
      <w:rFonts w:ascii="Times New Roman" w:eastAsia="Times New Roman" w:hAnsi="Times New Roman" w:cs="Times New Roman"/>
      <w:sz w:val="24"/>
      <w:szCs w:val="20"/>
    </w:rPr>
  </w:style>
  <w:style w:type="paragraph" w:customStyle="1" w:styleId="9E19AA4EF37844199E4960214EDEF9353">
    <w:name w:val="9E19AA4EF37844199E4960214EDEF9353"/>
    <w:rsid w:val="00E718F6"/>
    <w:pPr>
      <w:spacing w:after="0" w:line="240" w:lineRule="auto"/>
    </w:pPr>
    <w:rPr>
      <w:rFonts w:ascii="Times New Roman" w:eastAsia="Times New Roman" w:hAnsi="Times New Roman" w:cs="Times New Roman"/>
      <w:sz w:val="24"/>
      <w:szCs w:val="20"/>
    </w:rPr>
  </w:style>
  <w:style w:type="paragraph" w:customStyle="1" w:styleId="81A12E2DD73F4584B135BED809B6A92A3">
    <w:name w:val="81A12E2DD73F4584B135BED809B6A92A3"/>
    <w:rsid w:val="00E718F6"/>
    <w:pPr>
      <w:spacing w:after="0" w:line="240" w:lineRule="auto"/>
    </w:pPr>
    <w:rPr>
      <w:rFonts w:ascii="Times New Roman" w:eastAsia="Times New Roman" w:hAnsi="Times New Roman" w:cs="Times New Roman"/>
      <w:sz w:val="24"/>
      <w:szCs w:val="20"/>
    </w:rPr>
  </w:style>
  <w:style w:type="paragraph" w:customStyle="1" w:styleId="154C44F4DBE04ABDA39F5D3A32339E523">
    <w:name w:val="154C44F4DBE04ABDA39F5D3A32339E523"/>
    <w:rsid w:val="00E718F6"/>
    <w:pPr>
      <w:spacing w:after="0" w:line="240" w:lineRule="auto"/>
    </w:pPr>
    <w:rPr>
      <w:rFonts w:ascii="Times New Roman" w:eastAsia="Times New Roman" w:hAnsi="Times New Roman" w:cs="Times New Roman"/>
      <w:sz w:val="24"/>
      <w:szCs w:val="20"/>
    </w:rPr>
  </w:style>
  <w:style w:type="paragraph" w:customStyle="1" w:styleId="1C94D60F70CE49F5A06FF5180E53CC9F3">
    <w:name w:val="1C94D60F70CE49F5A06FF5180E53CC9F3"/>
    <w:rsid w:val="00E718F6"/>
    <w:pPr>
      <w:spacing w:after="0" w:line="240" w:lineRule="auto"/>
    </w:pPr>
    <w:rPr>
      <w:rFonts w:ascii="Times New Roman" w:eastAsia="Times New Roman" w:hAnsi="Times New Roman" w:cs="Times New Roman"/>
      <w:sz w:val="24"/>
      <w:szCs w:val="20"/>
    </w:rPr>
  </w:style>
  <w:style w:type="paragraph" w:customStyle="1" w:styleId="EA06ABB321F54E1E912E7FB09CCC14FA3">
    <w:name w:val="EA06ABB321F54E1E912E7FB09CCC14FA3"/>
    <w:rsid w:val="00E718F6"/>
    <w:pPr>
      <w:spacing w:after="0" w:line="240" w:lineRule="auto"/>
    </w:pPr>
    <w:rPr>
      <w:rFonts w:ascii="Times New Roman" w:eastAsia="Times New Roman" w:hAnsi="Times New Roman" w:cs="Times New Roman"/>
      <w:sz w:val="24"/>
      <w:szCs w:val="20"/>
    </w:rPr>
  </w:style>
  <w:style w:type="paragraph" w:customStyle="1" w:styleId="E0D1A5747A4E495D960F1CD9F5B2E3243">
    <w:name w:val="E0D1A5747A4E495D960F1CD9F5B2E3243"/>
    <w:rsid w:val="00E718F6"/>
    <w:pPr>
      <w:spacing w:after="0" w:line="240" w:lineRule="auto"/>
    </w:pPr>
    <w:rPr>
      <w:rFonts w:ascii="Times New Roman" w:eastAsia="Times New Roman" w:hAnsi="Times New Roman" w:cs="Times New Roman"/>
      <w:sz w:val="24"/>
      <w:szCs w:val="20"/>
    </w:rPr>
  </w:style>
  <w:style w:type="paragraph" w:customStyle="1" w:styleId="425392C56A75469BA12A407ADA859E6B3">
    <w:name w:val="425392C56A75469BA12A407ADA859E6B3"/>
    <w:rsid w:val="00E718F6"/>
    <w:pPr>
      <w:spacing w:after="0" w:line="240" w:lineRule="auto"/>
    </w:pPr>
    <w:rPr>
      <w:rFonts w:ascii="Times New Roman" w:eastAsia="Times New Roman" w:hAnsi="Times New Roman" w:cs="Times New Roman"/>
      <w:sz w:val="24"/>
      <w:szCs w:val="20"/>
    </w:rPr>
  </w:style>
  <w:style w:type="paragraph" w:customStyle="1" w:styleId="7BCFDEC49F6C434E9C6522ACE447340F3">
    <w:name w:val="7BCFDEC49F6C434E9C6522ACE447340F3"/>
    <w:rsid w:val="00E718F6"/>
    <w:pPr>
      <w:spacing w:after="0" w:line="240" w:lineRule="auto"/>
    </w:pPr>
    <w:rPr>
      <w:rFonts w:ascii="Times New Roman" w:eastAsia="Times New Roman" w:hAnsi="Times New Roman" w:cs="Times New Roman"/>
      <w:sz w:val="24"/>
      <w:szCs w:val="20"/>
    </w:rPr>
  </w:style>
  <w:style w:type="paragraph" w:customStyle="1" w:styleId="E2F0581DED5A4FC7B070FA5F8C008FFF3">
    <w:name w:val="E2F0581DED5A4FC7B070FA5F8C008FFF3"/>
    <w:rsid w:val="00E718F6"/>
    <w:pPr>
      <w:spacing w:after="0" w:line="240" w:lineRule="auto"/>
    </w:pPr>
    <w:rPr>
      <w:rFonts w:ascii="Times New Roman" w:eastAsia="Times New Roman" w:hAnsi="Times New Roman" w:cs="Times New Roman"/>
      <w:sz w:val="24"/>
      <w:szCs w:val="20"/>
    </w:rPr>
  </w:style>
  <w:style w:type="paragraph" w:customStyle="1" w:styleId="9D29094E1EFC4D0EBA0907C5FA3FC1D83">
    <w:name w:val="9D29094E1EFC4D0EBA0907C5FA3FC1D83"/>
    <w:rsid w:val="00E718F6"/>
    <w:pPr>
      <w:spacing w:after="0" w:line="240" w:lineRule="auto"/>
    </w:pPr>
    <w:rPr>
      <w:rFonts w:ascii="Times New Roman" w:eastAsia="Times New Roman" w:hAnsi="Times New Roman" w:cs="Times New Roman"/>
      <w:sz w:val="24"/>
      <w:szCs w:val="20"/>
    </w:rPr>
  </w:style>
  <w:style w:type="paragraph" w:customStyle="1" w:styleId="827B0C90C9F643B5AA405A5283F53FC43">
    <w:name w:val="827B0C90C9F643B5AA405A5283F53FC43"/>
    <w:rsid w:val="00E718F6"/>
    <w:pPr>
      <w:spacing w:after="0" w:line="240" w:lineRule="auto"/>
    </w:pPr>
    <w:rPr>
      <w:rFonts w:ascii="Times New Roman" w:eastAsia="Times New Roman" w:hAnsi="Times New Roman" w:cs="Times New Roman"/>
      <w:sz w:val="24"/>
      <w:szCs w:val="20"/>
    </w:rPr>
  </w:style>
  <w:style w:type="paragraph" w:customStyle="1" w:styleId="333BEA80110E4AC19B067E258DB422C13">
    <w:name w:val="333BEA80110E4AC19B067E258DB422C13"/>
    <w:rsid w:val="00E718F6"/>
    <w:pPr>
      <w:spacing w:after="0" w:line="240" w:lineRule="auto"/>
    </w:pPr>
    <w:rPr>
      <w:rFonts w:ascii="Times New Roman" w:eastAsia="Times New Roman" w:hAnsi="Times New Roman" w:cs="Times New Roman"/>
      <w:sz w:val="24"/>
      <w:szCs w:val="20"/>
    </w:rPr>
  </w:style>
  <w:style w:type="paragraph" w:customStyle="1" w:styleId="AB62F48421B6497C9B5AE473326F98513">
    <w:name w:val="AB62F48421B6497C9B5AE473326F98513"/>
    <w:rsid w:val="00E718F6"/>
    <w:pPr>
      <w:spacing w:after="0" w:line="240" w:lineRule="auto"/>
    </w:pPr>
    <w:rPr>
      <w:rFonts w:ascii="Times New Roman" w:eastAsia="Times New Roman" w:hAnsi="Times New Roman" w:cs="Times New Roman"/>
      <w:sz w:val="24"/>
      <w:szCs w:val="20"/>
    </w:rPr>
  </w:style>
  <w:style w:type="paragraph" w:customStyle="1" w:styleId="61B1748464234D05BEAA8E49435422F13">
    <w:name w:val="61B1748464234D05BEAA8E49435422F13"/>
    <w:rsid w:val="00E718F6"/>
    <w:pPr>
      <w:spacing w:after="0" w:line="240" w:lineRule="auto"/>
    </w:pPr>
    <w:rPr>
      <w:rFonts w:ascii="Times New Roman" w:eastAsia="Times New Roman" w:hAnsi="Times New Roman" w:cs="Times New Roman"/>
      <w:sz w:val="24"/>
      <w:szCs w:val="20"/>
    </w:rPr>
  </w:style>
  <w:style w:type="paragraph" w:customStyle="1" w:styleId="02845098A94C426BB9ED4E3357139D073">
    <w:name w:val="02845098A94C426BB9ED4E3357139D073"/>
    <w:rsid w:val="00E718F6"/>
    <w:pPr>
      <w:spacing w:after="0" w:line="240" w:lineRule="auto"/>
    </w:pPr>
    <w:rPr>
      <w:rFonts w:ascii="Times New Roman" w:eastAsia="Times New Roman" w:hAnsi="Times New Roman" w:cs="Times New Roman"/>
      <w:sz w:val="24"/>
      <w:szCs w:val="20"/>
    </w:rPr>
  </w:style>
  <w:style w:type="paragraph" w:customStyle="1" w:styleId="6EAB4231D1754C1CBE17970836B46C943">
    <w:name w:val="6EAB4231D1754C1CBE17970836B46C943"/>
    <w:rsid w:val="00E718F6"/>
    <w:pPr>
      <w:spacing w:after="0" w:line="240" w:lineRule="auto"/>
    </w:pPr>
    <w:rPr>
      <w:rFonts w:ascii="Times New Roman" w:eastAsia="Times New Roman" w:hAnsi="Times New Roman" w:cs="Times New Roman"/>
      <w:sz w:val="24"/>
      <w:szCs w:val="20"/>
    </w:rPr>
  </w:style>
  <w:style w:type="paragraph" w:customStyle="1" w:styleId="00446404C0194CAFBE37FEAEEF14D4813">
    <w:name w:val="00446404C0194CAFBE37FEAEEF14D4813"/>
    <w:rsid w:val="00E718F6"/>
    <w:pPr>
      <w:spacing w:after="0" w:line="240" w:lineRule="auto"/>
    </w:pPr>
    <w:rPr>
      <w:rFonts w:ascii="Times New Roman" w:eastAsia="Times New Roman" w:hAnsi="Times New Roman" w:cs="Times New Roman"/>
      <w:sz w:val="24"/>
      <w:szCs w:val="20"/>
    </w:rPr>
  </w:style>
  <w:style w:type="paragraph" w:customStyle="1" w:styleId="1C7BA6024AB44102ADC673715B3B5B6D3">
    <w:name w:val="1C7BA6024AB44102ADC673715B3B5B6D3"/>
    <w:rsid w:val="00E718F6"/>
    <w:pPr>
      <w:spacing w:after="0" w:line="240" w:lineRule="auto"/>
    </w:pPr>
    <w:rPr>
      <w:rFonts w:ascii="Times New Roman" w:eastAsia="Times New Roman" w:hAnsi="Times New Roman" w:cs="Times New Roman"/>
      <w:sz w:val="24"/>
      <w:szCs w:val="20"/>
    </w:rPr>
  </w:style>
  <w:style w:type="paragraph" w:customStyle="1" w:styleId="3E56514885B040FD92841697F625B5293">
    <w:name w:val="3E56514885B040FD92841697F625B5293"/>
    <w:rsid w:val="00E718F6"/>
    <w:pPr>
      <w:spacing w:after="0" w:line="240" w:lineRule="auto"/>
    </w:pPr>
    <w:rPr>
      <w:rFonts w:ascii="Times New Roman" w:eastAsia="Times New Roman" w:hAnsi="Times New Roman" w:cs="Times New Roman"/>
      <w:sz w:val="24"/>
      <w:szCs w:val="20"/>
    </w:rPr>
  </w:style>
  <w:style w:type="paragraph" w:customStyle="1" w:styleId="34A40BCCFD764D40BBFDF7654BE4AECC3">
    <w:name w:val="34A40BCCFD764D40BBFDF7654BE4AECC3"/>
    <w:rsid w:val="00E718F6"/>
    <w:pPr>
      <w:spacing w:after="0" w:line="240" w:lineRule="auto"/>
    </w:pPr>
    <w:rPr>
      <w:rFonts w:ascii="Times New Roman" w:eastAsia="Times New Roman" w:hAnsi="Times New Roman" w:cs="Times New Roman"/>
      <w:sz w:val="24"/>
      <w:szCs w:val="20"/>
    </w:rPr>
  </w:style>
  <w:style w:type="paragraph" w:customStyle="1" w:styleId="C2FD896DEA23418FB75EFB53BD02DA8D3">
    <w:name w:val="C2FD896DEA23418FB75EFB53BD02DA8D3"/>
    <w:rsid w:val="00E718F6"/>
    <w:pPr>
      <w:spacing w:after="0" w:line="240" w:lineRule="auto"/>
    </w:pPr>
    <w:rPr>
      <w:rFonts w:ascii="Times New Roman" w:eastAsia="Times New Roman" w:hAnsi="Times New Roman" w:cs="Times New Roman"/>
      <w:sz w:val="24"/>
      <w:szCs w:val="20"/>
    </w:rPr>
  </w:style>
  <w:style w:type="paragraph" w:customStyle="1" w:styleId="A659D4B3E94448389D15E038409458D23">
    <w:name w:val="A659D4B3E94448389D15E038409458D23"/>
    <w:rsid w:val="00E718F6"/>
    <w:pPr>
      <w:spacing w:after="0" w:line="240" w:lineRule="auto"/>
    </w:pPr>
    <w:rPr>
      <w:rFonts w:ascii="Times New Roman" w:eastAsia="Times New Roman" w:hAnsi="Times New Roman" w:cs="Times New Roman"/>
      <w:sz w:val="24"/>
      <w:szCs w:val="20"/>
    </w:rPr>
  </w:style>
  <w:style w:type="paragraph" w:customStyle="1" w:styleId="4449BD006D214C25B4AE3930339770A23">
    <w:name w:val="4449BD006D214C25B4AE3930339770A23"/>
    <w:rsid w:val="00E718F6"/>
    <w:pPr>
      <w:spacing w:after="0" w:line="240" w:lineRule="auto"/>
    </w:pPr>
    <w:rPr>
      <w:rFonts w:ascii="Times New Roman" w:eastAsia="Times New Roman" w:hAnsi="Times New Roman" w:cs="Times New Roman"/>
      <w:sz w:val="24"/>
      <w:szCs w:val="20"/>
    </w:rPr>
  </w:style>
  <w:style w:type="paragraph" w:customStyle="1" w:styleId="C11C1E42EAE341168092282E67DA44FE3">
    <w:name w:val="C11C1E42EAE341168092282E67DA44FE3"/>
    <w:rsid w:val="00E718F6"/>
    <w:pPr>
      <w:spacing w:after="0" w:line="240" w:lineRule="auto"/>
    </w:pPr>
    <w:rPr>
      <w:rFonts w:ascii="Times New Roman" w:eastAsia="Times New Roman" w:hAnsi="Times New Roman" w:cs="Times New Roman"/>
      <w:sz w:val="24"/>
      <w:szCs w:val="20"/>
    </w:rPr>
  </w:style>
  <w:style w:type="paragraph" w:customStyle="1" w:styleId="512F79B62E2A426ABA3471B95FB742403">
    <w:name w:val="512F79B62E2A426ABA3471B95FB742403"/>
    <w:rsid w:val="00E718F6"/>
    <w:pPr>
      <w:spacing w:after="0" w:line="240" w:lineRule="auto"/>
    </w:pPr>
    <w:rPr>
      <w:rFonts w:ascii="Times New Roman" w:eastAsia="Times New Roman" w:hAnsi="Times New Roman" w:cs="Times New Roman"/>
      <w:sz w:val="24"/>
      <w:szCs w:val="20"/>
    </w:rPr>
  </w:style>
  <w:style w:type="paragraph" w:customStyle="1" w:styleId="1F046974495042FCAAD3677C453E802C3">
    <w:name w:val="1F046974495042FCAAD3677C453E802C3"/>
    <w:rsid w:val="00E718F6"/>
    <w:pPr>
      <w:spacing w:after="0" w:line="240" w:lineRule="auto"/>
    </w:pPr>
    <w:rPr>
      <w:rFonts w:ascii="Times New Roman" w:eastAsia="Times New Roman" w:hAnsi="Times New Roman" w:cs="Times New Roman"/>
      <w:sz w:val="24"/>
      <w:szCs w:val="20"/>
    </w:rPr>
  </w:style>
  <w:style w:type="paragraph" w:customStyle="1" w:styleId="F1F9941DAC0A432481BD58D5979922D43">
    <w:name w:val="F1F9941DAC0A432481BD58D5979922D43"/>
    <w:rsid w:val="00E718F6"/>
    <w:pPr>
      <w:spacing w:after="0" w:line="240" w:lineRule="auto"/>
    </w:pPr>
    <w:rPr>
      <w:rFonts w:ascii="Times New Roman" w:eastAsia="Times New Roman" w:hAnsi="Times New Roman" w:cs="Times New Roman"/>
      <w:sz w:val="24"/>
      <w:szCs w:val="20"/>
    </w:rPr>
  </w:style>
  <w:style w:type="paragraph" w:customStyle="1" w:styleId="349B6AC85F164ECAAF6F717617F500833">
    <w:name w:val="349B6AC85F164ECAAF6F717617F500833"/>
    <w:rsid w:val="00E718F6"/>
    <w:pPr>
      <w:spacing w:after="0" w:line="240" w:lineRule="auto"/>
    </w:pPr>
    <w:rPr>
      <w:rFonts w:ascii="Times New Roman" w:eastAsia="Times New Roman" w:hAnsi="Times New Roman" w:cs="Times New Roman"/>
      <w:sz w:val="24"/>
      <w:szCs w:val="20"/>
    </w:rPr>
  </w:style>
  <w:style w:type="paragraph" w:customStyle="1" w:styleId="BE607E2FAE7B42AC9365497A966B6C523">
    <w:name w:val="BE607E2FAE7B42AC9365497A966B6C523"/>
    <w:rsid w:val="00E718F6"/>
    <w:pPr>
      <w:spacing w:after="0" w:line="240" w:lineRule="auto"/>
    </w:pPr>
    <w:rPr>
      <w:rFonts w:ascii="Times New Roman" w:eastAsia="Times New Roman" w:hAnsi="Times New Roman" w:cs="Times New Roman"/>
      <w:sz w:val="24"/>
      <w:szCs w:val="20"/>
    </w:rPr>
  </w:style>
  <w:style w:type="paragraph" w:customStyle="1" w:styleId="C04FCB5B6A6B4674BBFB544991DE250C3">
    <w:name w:val="C04FCB5B6A6B4674BBFB544991DE250C3"/>
    <w:rsid w:val="00E718F6"/>
    <w:pPr>
      <w:spacing w:after="0" w:line="240" w:lineRule="auto"/>
    </w:pPr>
    <w:rPr>
      <w:rFonts w:ascii="Times New Roman" w:eastAsia="Times New Roman" w:hAnsi="Times New Roman" w:cs="Times New Roman"/>
      <w:sz w:val="24"/>
      <w:szCs w:val="20"/>
    </w:rPr>
  </w:style>
  <w:style w:type="paragraph" w:customStyle="1" w:styleId="C8484625D1974B17A94854E3D4FF58EF3">
    <w:name w:val="C8484625D1974B17A94854E3D4FF58EF3"/>
    <w:rsid w:val="00E718F6"/>
    <w:pPr>
      <w:spacing w:after="0" w:line="240" w:lineRule="auto"/>
    </w:pPr>
    <w:rPr>
      <w:rFonts w:ascii="Times New Roman" w:eastAsia="Times New Roman" w:hAnsi="Times New Roman" w:cs="Times New Roman"/>
      <w:sz w:val="24"/>
      <w:szCs w:val="20"/>
    </w:rPr>
  </w:style>
  <w:style w:type="paragraph" w:customStyle="1" w:styleId="F105C240AF774FA4A9D58A5CD7D611BB3">
    <w:name w:val="F105C240AF774FA4A9D58A5CD7D611BB3"/>
    <w:rsid w:val="00E718F6"/>
    <w:pPr>
      <w:spacing w:after="0" w:line="240" w:lineRule="auto"/>
    </w:pPr>
    <w:rPr>
      <w:rFonts w:ascii="Times New Roman" w:eastAsia="Times New Roman" w:hAnsi="Times New Roman" w:cs="Times New Roman"/>
      <w:sz w:val="24"/>
      <w:szCs w:val="20"/>
    </w:rPr>
  </w:style>
  <w:style w:type="paragraph" w:customStyle="1" w:styleId="1AC7E88171D14DC08E3D882E3F0E9BE53">
    <w:name w:val="1AC7E88171D14DC08E3D882E3F0E9BE53"/>
    <w:rsid w:val="00E718F6"/>
    <w:pPr>
      <w:spacing w:after="0" w:line="240" w:lineRule="auto"/>
    </w:pPr>
    <w:rPr>
      <w:rFonts w:ascii="Times New Roman" w:eastAsia="Times New Roman" w:hAnsi="Times New Roman" w:cs="Times New Roman"/>
      <w:sz w:val="24"/>
      <w:szCs w:val="20"/>
    </w:rPr>
  </w:style>
  <w:style w:type="paragraph" w:customStyle="1" w:styleId="40ADFADC9DC14A73AE42ED38973F58463">
    <w:name w:val="40ADFADC9DC14A73AE42ED38973F58463"/>
    <w:rsid w:val="00E718F6"/>
    <w:pPr>
      <w:spacing w:after="0" w:line="240" w:lineRule="auto"/>
    </w:pPr>
    <w:rPr>
      <w:rFonts w:ascii="Times New Roman" w:eastAsia="Times New Roman" w:hAnsi="Times New Roman" w:cs="Times New Roman"/>
      <w:sz w:val="24"/>
      <w:szCs w:val="20"/>
    </w:rPr>
  </w:style>
  <w:style w:type="paragraph" w:customStyle="1" w:styleId="C7D5E0F917144871AF00EB64BDD57B563">
    <w:name w:val="C7D5E0F917144871AF00EB64BDD57B563"/>
    <w:rsid w:val="00E718F6"/>
    <w:pPr>
      <w:spacing w:after="0" w:line="240" w:lineRule="auto"/>
    </w:pPr>
    <w:rPr>
      <w:rFonts w:ascii="Times New Roman" w:eastAsia="Times New Roman" w:hAnsi="Times New Roman" w:cs="Times New Roman"/>
      <w:sz w:val="24"/>
      <w:szCs w:val="20"/>
    </w:rPr>
  </w:style>
  <w:style w:type="paragraph" w:customStyle="1" w:styleId="9E7C3EB6F88A4D0C928347E7D8ACB6F83">
    <w:name w:val="9E7C3EB6F88A4D0C928347E7D8ACB6F83"/>
    <w:rsid w:val="00E718F6"/>
    <w:pPr>
      <w:spacing w:after="0" w:line="240" w:lineRule="auto"/>
    </w:pPr>
    <w:rPr>
      <w:rFonts w:ascii="Times New Roman" w:eastAsia="Times New Roman" w:hAnsi="Times New Roman" w:cs="Times New Roman"/>
      <w:sz w:val="24"/>
      <w:szCs w:val="20"/>
    </w:rPr>
  </w:style>
  <w:style w:type="paragraph" w:customStyle="1" w:styleId="5B367D16772741D287CCD00C9A140D9C3">
    <w:name w:val="5B367D16772741D287CCD00C9A140D9C3"/>
    <w:rsid w:val="00E718F6"/>
    <w:pPr>
      <w:spacing w:after="0" w:line="240" w:lineRule="auto"/>
    </w:pPr>
    <w:rPr>
      <w:rFonts w:ascii="Times New Roman" w:eastAsia="Times New Roman" w:hAnsi="Times New Roman" w:cs="Times New Roman"/>
      <w:sz w:val="24"/>
      <w:szCs w:val="20"/>
    </w:rPr>
  </w:style>
  <w:style w:type="paragraph" w:customStyle="1" w:styleId="BD62E8D4C3054B84A0148676BAECE68C3">
    <w:name w:val="BD62E8D4C3054B84A0148676BAECE68C3"/>
    <w:rsid w:val="00E718F6"/>
    <w:pPr>
      <w:spacing w:after="0" w:line="240" w:lineRule="auto"/>
    </w:pPr>
    <w:rPr>
      <w:rFonts w:ascii="Times New Roman" w:eastAsia="Times New Roman" w:hAnsi="Times New Roman" w:cs="Times New Roman"/>
      <w:sz w:val="24"/>
      <w:szCs w:val="20"/>
    </w:rPr>
  </w:style>
  <w:style w:type="paragraph" w:customStyle="1" w:styleId="ACB67685F5B14D8999EA7F7D83EBD1083">
    <w:name w:val="ACB67685F5B14D8999EA7F7D83EBD1083"/>
    <w:rsid w:val="00E718F6"/>
    <w:pPr>
      <w:spacing w:after="0" w:line="240" w:lineRule="auto"/>
    </w:pPr>
    <w:rPr>
      <w:rFonts w:ascii="Times New Roman" w:eastAsia="Times New Roman" w:hAnsi="Times New Roman" w:cs="Times New Roman"/>
      <w:sz w:val="24"/>
      <w:szCs w:val="20"/>
    </w:rPr>
  </w:style>
  <w:style w:type="paragraph" w:customStyle="1" w:styleId="BAF4BC21BBCC4A4ABCF8C7DFE86086003">
    <w:name w:val="BAF4BC21BBCC4A4ABCF8C7DFE86086003"/>
    <w:rsid w:val="00E718F6"/>
    <w:pPr>
      <w:spacing w:after="0" w:line="240" w:lineRule="auto"/>
    </w:pPr>
    <w:rPr>
      <w:rFonts w:ascii="Times New Roman" w:eastAsia="Times New Roman" w:hAnsi="Times New Roman" w:cs="Times New Roman"/>
      <w:sz w:val="24"/>
      <w:szCs w:val="20"/>
    </w:rPr>
  </w:style>
  <w:style w:type="paragraph" w:customStyle="1" w:styleId="BB68157C51C9446E9F1239E915987E233">
    <w:name w:val="BB68157C51C9446E9F1239E915987E233"/>
    <w:rsid w:val="00E718F6"/>
    <w:pPr>
      <w:spacing w:after="0" w:line="240" w:lineRule="auto"/>
    </w:pPr>
    <w:rPr>
      <w:rFonts w:ascii="Times New Roman" w:eastAsia="Times New Roman" w:hAnsi="Times New Roman" w:cs="Times New Roman"/>
      <w:sz w:val="24"/>
      <w:szCs w:val="20"/>
    </w:rPr>
  </w:style>
  <w:style w:type="paragraph" w:customStyle="1" w:styleId="A4E3D619C9C1450988D3FE3D6B6D5A1E3">
    <w:name w:val="A4E3D619C9C1450988D3FE3D6B6D5A1E3"/>
    <w:rsid w:val="00E718F6"/>
    <w:pPr>
      <w:spacing w:after="0" w:line="240" w:lineRule="auto"/>
    </w:pPr>
    <w:rPr>
      <w:rFonts w:ascii="Times New Roman" w:eastAsia="Times New Roman" w:hAnsi="Times New Roman" w:cs="Times New Roman"/>
      <w:sz w:val="24"/>
      <w:szCs w:val="20"/>
    </w:rPr>
  </w:style>
  <w:style w:type="paragraph" w:customStyle="1" w:styleId="8796D13FF48349B0AF71CB6A146C98603">
    <w:name w:val="8796D13FF48349B0AF71CB6A146C98603"/>
    <w:rsid w:val="00E718F6"/>
    <w:pPr>
      <w:spacing w:after="0" w:line="240" w:lineRule="auto"/>
    </w:pPr>
    <w:rPr>
      <w:rFonts w:ascii="Times New Roman" w:eastAsia="Times New Roman" w:hAnsi="Times New Roman" w:cs="Times New Roman"/>
      <w:sz w:val="24"/>
      <w:szCs w:val="20"/>
    </w:rPr>
  </w:style>
  <w:style w:type="paragraph" w:customStyle="1" w:styleId="915480BA799A49538F703177D1B313BE3">
    <w:name w:val="915480BA799A49538F703177D1B313BE3"/>
    <w:rsid w:val="00E718F6"/>
    <w:pPr>
      <w:spacing w:after="0" w:line="240" w:lineRule="auto"/>
    </w:pPr>
    <w:rPr>
      <w:rFonts w:ascii="Times New Roman" w:eastAsia="Times New Roman" w:hAnsi="Times New Roman" w:cs="Times New Roman"/>
      <w:sz w:val="24"/>
      <w:szCs w:val="20"/>
    </w:rPr>
  </w:style>
  <w:style w:type="paragraph" w:customStyle="1" w:styleId="3457814AB5EC40339A23560500C5FDDB3">
    <w:name w:val="3457814AB5EC40339A23560500C5FDDB3"/>
    <w:rsid w:val="00E718F6"/>
    <w:pPr>
      <w:spacing w:after="0" w:line="240" w:lineRule="auto"/>
    </w:pPr>
    <w:rPr>
      <w:rFonts w:ascii="Times New Roman" w:eastAsia="Times New Roman" w:hAnsi="Times New Roman" w:cs="Times New Roman"/>
      <w:sz w:val="24"/>
      <w:szCs w:val="20"/>
    </w:rPr>
  </w:style>
  <w:style w:type="paragraph" w:customStyle="1" w:styleId="72E4715AA5894308BB57C5FE4837B1CA3">
    <w:name w:val="72E4715AA5894308BB57C5FE4837B1CA3"/>
    <w:rsid w:val="00E718F6"/>
    <w:pPr>
      <w:spacing w:after="0" w:line="240" w:lineRule="auto"/>
    </w:pPr>
    <w:rPr>
      <w:rFonts w:ascii="Times New Roman" w:eastAsia="Times New Roman" w:hAnsi="Times New Roman" w:cs="Times New Roman"/>
      <w:sz w:val="24"/>
      <w:szCs w:val="20"/>
    </w:rPr>
  </w:style>
  <w:style w:type="paragraph" w:customStyle="1" w:styleId="2E5E47538B21475F96CDE9BB3ED26ED73">
    <w:name w:val="2E5E47538B21475F96CDE9BB3ED26ED73"/>
    <w:rsid w:val="00E718F6"/>
    <w:pPr>
      <w:spacing w:after="0" w:line="240" w:lineRule="auto"/>
    </w:pPr>
    <w:rPr>
      <w:rFonts w:ascii="Times New Roman" w:eastAsia="Times New Roman" w:hAnsi="Times New Roman" w:cs="Times New Roman"/>
      <w:sz w:val="24"/>
      <w:szCs w:val="20"/>
    </w:rPr>
  </w:style>
  <w:style w:type="paragraph" w:customStyle="1" w:styleId="1CF16B5605EC4F07B55BB6FA71736D4B3">
    <w:name w:val="1CF16B5605EC4F07B55BB6FA71736D4B3"/>
    <w:rsid w:val="00E718F6"/>
    <w:pPr>
      <w:spacing w:after="0" w:line="240" w:lineRule="auto"/>
    </w:pPr>
    <w:rPr>
      <w:rFonts w:ascii="Times New Roman" w:eastAsia="Times New Roman" w:hAnsi="Times New Roman" w:cs="Times New Roman"/>
      <w:sz w:val="24"/>
      <w:szCs w:val="20"/>
    </w:rPr>
  </w:style>
  <w:style w:type="paragraph" w:customStyle="1" w:styleId="D5830CFC573545B28587E4296C7EC3543">
    <w:name w:val="D5830CFC573545B28587E4296C7EC3543"/>
    <w:rsid w:val="00E718F6"/>
    <w:pPr>
      <w:spacing w:after="0" w:line="240" w:lineRule="auto"/>
    </w:pPr>
    <w:rPr>
      <w:rFonts w:ascii="Times New Roman" w:eastAsia="Times New Roman" w:hAnsi="Times New Roman" w:cs="Times New Roman"/>
      <w:sz w:val="24"/>
      <w:szCs w:val="20"/>
    </w:rPr>
  </w:style>
  <w:style w:type="paragraph" w:customStyle="1" w:styleId="D08A07D16E424F58A418D928AA75CB3F3">
    <w:name w:val="D08A07D16E424F58A418D928AA75CB3F3"/>
    <w:rsid w:val="00E718F6"/>
    <w:pPr>
      <w:spacing w:after="0" w:line="240" w:lineRule="auto"/>
    </w:pPr>
    <w:rPr>
      <w:rFonts w:ascii="Times New Roman" w:eastAsia="Times New Roman" w:hAnsi="Times New Roman" w:cs="Times New Roman"/>
      <w:sz w:val="24"/>
      <w:szCs w:val="20"/>
    </w:rPr>
  </w:style>
  <w:style w:type="paragraph" w:customStyle="1" w:styleId="DEBD72FBCA3149FA8D0881667CC3A45E3">
    <w:name w:val="DEBD72FBCA3149FA8D0881667CC3A45E3"/>
    <w:rsid w:val="00E718F6"/>
    <w:pPr>
      <w:spacing w:after="0" w:line="240" w:lineRule="auto"/>
    </w:pPr>
    <w:rPr>
      <w:rFonts w:ascii="Times New Roman" w:eastAsia="Times New Roman" w:hAnsi="Times New Roman" w:cs="Times New Roman"/>
      <w:sz w:val="24"/>
      <w:szCs w:val="20"/>
    </w:rPr>
  </w:style>
  <w:style w:type="paragraph" w:customStyle="1" w:styleId="959950ACD3D94BBE9557D59DFE8487653">
    <w:name w:val="959950ACD3D94BBE9557D59DFE8487653"/>
    <w:rsid w:val="00E718F6"/>
    <w:pPr>
      <w:spacing w:after="0" w:line="240" w:lineRule="auto"/>
    </w:pPr>
    <w:rPr>
      <w:rFonts w:ascii="Times New Roman" w:eastAsia="Times New Roman" w:hAnsi="Times New Roman" w:cs="Times New Roman"/>
      <w:sz w:val="24"/>
      <w:szCs w:val="20"/>
    </w:rPr>
  </w:style>
  <w:style w:type="paragraph" w:customStyle="1" w:styleId="A193F06FE03442AB951608E94FA556B43">
    <w:name w:val="A193F06FE03442AB951608E94FA556B43"/>
    <w:rsid w:val="00E718F6"/>
    <w:pPr>
      <w:spacing w:after="0" w:line="240" w:lineRule="auto"/>
    </w:pPr>
    <w:rPr>
      <w:rFonts w:ascii="Times New Roman" w:eastAsia="Times New Roman" w:hAnsi="Times New Roman" w:cs="Times New Roman"/>
      <w:sz w:val="24"/>
      <w:szCs w:val="20"/>
    </w:rPr>
  </w:style>
  <w:style w:type="paragraph" w:customStyle="1" w:styleId="50F6A46F09564CAFB55C25D95BE903C73">
    <w:name w:val="50F6A46F09564CAFB55C25D95BE903C73"/>
    <w:rsid w:val="00E718F6"/>
    <w:pPr>
      <w:spacing w:after="0" w:line="240" w:lineRule="auto"/>
    </w:pPr>
    <w:rPr>
      <w:rFonts w:ascii="Times New Roman" w:eastAsia="Times New Roman" w:hAnsi="Times New Roman" w:cs="Times New Roman"/>
      <w:sz w:val="24"/>
      <w:szCs w:val="20"/>
    </w:rPr>
  </w:style>
  <w:style w:type="paragraph" w:customStyle="1" w:styleId="47B99398B8C4420EBD68B29D951551AA3">
    <w:name w:val="47B99398B8C4420EBD68B29D951551AA3"/>
    <w:rsid w:val="00E718F6"/>
    <w:pPr>
      <w:spacing w:after="0" w:line="240" w:lineRule="auto"/>
    </w:pPr>
    <w:rPr>
      <w:rFonts w:ascii="Times New Roman" w:eastAsia="Times New Roman" w:hAnsi="Times New Roman" w:cs="Times New Roman"/>
      <w:sz w:val="24"/>
      <w:szCs w:val="20"/>
    </w:rPr>
  </w:style>
  <w:style w:type="paragraph" w:customStyle="1" w:styleId="155A3C9C0DEE41D98703AFC3F397F1B93">
    <w:name w:val="155A3C9C0DEE41D98703AFC3F397F1B93"/>
    <w:rsid w:val="00E718F6"/>
    <w:pPr>
      <w:spacing w:after="0" w:line="240" w:lineRule="auto"/>
    </w:pPr>
    <w:rPr>
      <w:rFonts w:ascii="Times New Roman" w:eastAsia="Times New Roman" w:hAnsi="Times New Roman" w:cs="Times New Roman"/>
      <w:sz w:val="24"/>
      <w:szCs w:val="20"/>
    </w:rPr>
  </w:style>
  <w:style w:type="paragraph" w:customStyle="1" w:styleId="F550996E526E4CFAA0B72DE6EDF436723">
    <w:name w:val="F550996E526E4CFAA0B72DE6EDF436723"/>
    <w:rsid w:val="00E718F6"/>
    <w:pPr>
      <w:spacing w:after="0" w:line="240" w:lineRule="auto"/>
    </w:pPr>
    <w:rPr>
      <w:rFonts w:ascii="Times New Roman" w:eastAsia="Times New Roman" w:hAnsi="Times New Roman" w:cs="Times New Roman"/>
      <w:sz w:val="24"/>
      <w:szCs w:val="20"/>
    </w:rPr>
  </w:style>
  <w:style w:type="paragraph" w:customStyle="1" w:styleId="25CD3434A5984DED95FB9FD76CCA30F33">
    <w:name w:val="25CD3434A5984DED95FB9FD76CCA30F33"/>
    <w:rsid w:val="00E718F6"/>
    <w:pPr>
      <w:spacing w:after="0" w:line="240" w:lineRule="auto"/>
    </w:pPr>
    <w:rPr>
      <w:rFonts w:ascii="Times New Roman" w:eastAsia="Times New Roman" w:hAnsi="Times New Roman" w:cs="Times New Roman"/>
      <w:sz w:val="24"/>
      <w:szCs w:val="20"/>
    </w:rPr>
  </w:style>
  <w:style w:type="paragraph" w:customStyle="1" w:styleId="5AF39A30E1EA4E3991B8E0ECDAEBA4733">
    <w:name w:val="5AF39A30E1EA4E3991B8E0ECDAEBA4733"/>
    <w:rsid w:val="00E718F6"/>
    <w:pPr>
      <w:spacing w:after="0" w:line="240" w:lineRule="auto"/>
    </w:pPr>
    <w:rPr>
      <w:rFonts w:ascii="Times New Roman" w:eastAsia="Times New Roman" w:hAnsi="Times New Roman" w:cs="Times New Roman"/>
      <w:sz w:val="24"/>
      <w:szCs w:val="20"/>
    </w:rPr>
  </w:style>
  <w:style w:type="paragraph" w:customStyle="1" w:styleId="15C2D7CE3731498D89BA3BEED5B54C8B3">
    <w:name w:val="15C2D7CE3731498D89BA3BEED5B54C8B3"/>
    <w:rsid w:val="00E718F6"/>
    <w:pPr>
      <w:spacing w:after="0" w:line="240" w:lineRule="auto"/>
    </w:pPr>
    <w:rPr>
      <w:rFonts w:ascii="Times New Roman" w:eastAsia="Times New Roman" w:hAnsi="Times New Roman" w:cs="Times New Roman"/>
      <w:sz w:val="24"/>
      <w:szCs w:val="20"/>
    </w:rPr>
  </w:style>
  <w:style w:type="paragraph" w:customStyle="1" w:styleId="B91F3D1E706C40DC87F8F1E8247F0AC23">
    <w:name w:val="B91F3D1E706C40DC87F8F1E8247F0AC23"/>
    <w:rsid w:val="00E718F6"/>
    <w:pPr>
      <w:spacing w:after="0" w:line="240" w:lineRule="auto"/>
    </w:pPr>
    <w:rPr>
      <w:rFonts w:ascii="Times New Roman" w:eastAsia="Times New Roman" w:hAnsi="Times New Roman" w:cs="Times New Roman"/>
      <w:sz w:val="24"/>
      <w:szCs w:val="20"/>
    </w:rPr>
  </w:style>
  <w:style w:type="paragraph" w:customStyle="1" w:styleId="CA8531C55E6649D7B276154AA3314ABC3">
    <w:name w:val="CA8531C55E6649D7B276154AA3314ABC3"/>
    <w:rsid w:val="00E718F6"/>
    <w:pPr>
      <w:spacing w:after="0" w:line="240" w:lineRule="auto"/>
    </w:pPr>
    <w:rPr>
      <w:rFonts w:ascii="Times New Roman" w:eastAsia="Times New Roman" w:hAnsi="Times New Roman" w:cs="Times New Roman"/>
      <w:sz w:val="24"/>
      <w:szCs w:val="20"/>
    </w:rPr>
  </w:style>
  <w:style w:type="paragraph" w:customStyle="1" w:styleId="C2054B1E1C2E4229AC42DBFE792D7CEF3">
    <w:name w:val="C2054B1E1C2E4229AC42DBFE792D7CEF3"/>
    <w:rsid w:val="00E718F6"/>
    <w:pPr>
      <w:spacing w:after="0" w:line="240" w:lineRule="auto"/>
    </w:pPr>
    <w:rPr>
      <w:rFonts w:ascii="Times New Roman" w:eastAsia="Times New Roman" w:hAnsi="Times New Roman" w:cs="Times New Roman"/>
      <w:sz w:val="24"/>
      <w:szCs w:val="20"/>
    </w:rPr>
  </w:style>
  <w:style w:type="paragraph" w:customStyle="1" w:styleId="9A2712AA9B16458682E2073590DB8F413">
    <w:name w:val="9A2712AA9B16458682E2073590DB8F413"/>
    <w:rsid w:val="00E718F6"/>
    <w:pPr>
      <w:spacing w:after="0" w:line="240" w:lineRule="auto"/>
    </w:pPr>
    <w:rPr>
      <w:rFonts w:ascii="Times New Roman" w:eastAsia="Times New Roman" w:hAnsi="Times New Roman" w:cs="Times New Roman"/>
      <w:sz w:val="24"/>
      <w:szCs w:val="20"/>
    </w:rPr>
  </w:style>
  <w:style w:type="paragraph" w:customStyle="1" w:styleId="EBB5859D5E8D46ADBC88D4944A0036963">
    <w:name w:val="EBB5859D5E8D46ADBC88D4944A0036963"/>
    <w:rsid w:val="00E718F6"/>
    <w:pPr>
      <w:spacing w:after="0" w:line="240" w:lineRule="auto"/>
    </w:pPr>
    <w:rPr>
      <w:rFonts w:ascii="Times New Roman" w:eastAsia="Times New Roman" w:hAnsi="Times New Roman" w:cs="Times New Roman"/>
      <w:sz w:val="24"/>
      <w:szCs w:val="20"/>
    </w:rPr>
  </w:style>
  <w:style w:type="paragraph" w:customStyle="1" w:styleId="6A8A446AA18B452198404C397065F6AE3">
    <w:name w:val="6A8A446AA18B452198404C397065F6AE3"/>
    <w:rsid w:val="00E718F6"/>
    <w:pPr>
      <w:spacing w:after="0" w:line="240" w:lineRule="auto"/>
    </w:pPr>
    <w:rPr>
      <w:rFonts w:ascii="Times New Roman" w:eastAsia="Times New Roman" w:hAnsi="Times New Roman" w:cs="Times New Roman"/>
      <w:sz w:val="24"/>
      <w:szCs w:val="20"/>
    </w:rPr>
  </w:style>
  <w:style w:type="paragraph" w:customStyle="1" w:styleId="F98D00E23A7B4A19AF4B97C9F35113043">
    <w:name w:val="F98D00E23A7B4A19AF4B97C9F35113043"/>
    <w:rsid w:val="00E718F6"/>
    <w:pPr>
      <w:spacing w:after="0" w:line="240" w:lineRule="auto"/>
    </w:pPr>
    <w:rPr>
      <w:rFonts w:ascii="Times New Roman" w:eastAsia="Times New Roman" w:hAnsi="Times New Roman" w:cs="Times New Roman"/>
      <w:sz w:val="24"/>
      <w:szCs w:val="20"/>
    </w:rPr>
  </w:style>
  <w:style w:type="paragraph" w:customStyle="1" w:styleId="F059FB627FAE4CEB87EDEB63887DE5F93">
    <w:name w:val="F059FB627FAE4CEB87EDEB63887DE5F93"/>
    <w:rsid w:val="00E718F6"/>
    <w:pPr>
      <w:spacing w:after="0" w:line="240" w:lineRule="auto"/>
    </w:pPr>
    <w:rPr>
      <w:rFonts w:ascii="Times New Roman" w:eastAsia="Times New Roman" w:hAnsi="Times New Roman" w:cs="Times New Roman"/>
      <w:sz w:val="24"/>
      <w:szCs w:val="20"/>
    </w:rPr>
  </w:style>
  <w:style w:type="paragraph" w:customStyle="1" w:styleId="3602C6ABDB1F45329666A3FC49B421933">
    <w:name w:val="3602C6ABDB1F45329666A3FC49B421933"/>
    <w:rsid w:val="00E718F6"/>
    <w:pPr>
      <w:spacing w:after="0" w:line="240" w:lineRule="auto"/>
    </w:pPr>
    <w:rPr>
      <w:rFonts w:ascii="Times New Roman" w:eastAsia="Times New Roman" w:hAnsi="Times New Roman" w:cs="Times New Roman"/>
      <w:sz w:val="24"/>
      <w:szCs w:val="20"/>
    </w:rPr>
  </w:style>
  <w:style w:type="paragraph" w:customStyle="1" w:styleId="BBEDCE192B3D432EB799ABEED1C3BFF03">
    <w:name w:val="BBEDCE192B3D432EB799ABEED1C3BFF03"/>
    <w:rsid w:val="00E718F6"/>
    <w:pPr>
      <w:spacing w:after="0" w:line="240" w:lineRule="auto"/>
    </w:pPr>
    <w:rPr>
      <w:rFonts w:ascii="Times New Roman" w:eastAsia="Times New Roman" w:hAnsi="Times New Roman" w:cs="Times New Roman"/>
      <w:sz w:val="24"/>
      <w:szCs w:val="20"/>
    </w:rPr>
  </w:style>
  <w:style w:type="paragraph" w:customStyle="1" w:styleId="B76B66A9F88D49049562137C527D50033">
    <w:name w:val="B76B66A9F88D49049562137C527D50033"/>
    <w:rsid w:val="00E718F6"/>
    <w:pPr>
      <w:spacing w:after="0" w:line="240" w:lineRule="auto"/>
    </w:pPr>
    <w:rPr>
      <w:rFonts w:ascii="Times New Roman" w:eastAsia="Times New Roman" w:hAnsi="Times New Roman" w:cs="Times New Roman"/>
      <w:sz w:val="24"/>
      <w:szCs w:val="20"/>
    </w:rPr>
  </w:style>
  <w:style w:type="paragraph" w:customStyle="1" w:styleId="CE040E531E8B4F0CAD1F8418762E1E103">
    <w:name w:val="CE040E531E8B4F0CAD1F8418762E1E103"/>
    <w:rsid w:val="00E718F6"/>
    <w:pPr>
      <w:spacing w:after="0" w:line="240" w:lineRule="auto"/>
    </w:pPr>
    <w:rPr>
      <w:rFonts w:ascii="Times New Roman" w:eastAsia="Times New Roman" w:hAnsi="Times New Roman" w:cs="Times New Roman"/>
      <w:sz w:val="24"/>
      <w:szCs w:val="20"/>
    </w:rPr>
  </w:style>
  <w:style w:type="paragraph" w:customStyle="1" w:styleId="D53C35DCBE2A46D393FBC53DB8D5E1823">
    <w:name w:val="D53C35DCBE2A46D393FBC53DB8D5E1823"/>
    <w:rsid w:val="00E718F6"/>
    <w:pPr>
      <w:spacing w:after="0" w:line="240" w:lineRule="auto"/>
    </w:pPr>
    <w:rPr>
      <w:rFonts w:ascii="Times New Roman" w:eastAsia="Times New Roman" w:hAnsi="Times New Roman" w:cs="Times New Roman"/>
      <w:sz w:val="24"/>
      <w:szCs w:val="20"/>
    </w:rPr>
  </w:style>
  <w:style w:type="paragraph" w:customStyle="1" w:styleId="A1B7772057404AB0A60F2A33EE11BBC83">
    <w:name w:val="A1B7772057404AB0A60F2A33EE11BBC83"/>
    <w:rsid w:val="00E718F6"/>
    <w:pPr>
      <w:spacing w:after="0" w:line="240" w:lineRule="auto"/>
    </w:pPr>
    <w:rPr>
      <w:rFonts w:ascii="Times New Roman" w:eastAsia="Times New Roman" w:hAnsi="Times New Roman" w:cs="Times New Roman"/>
      <w:sz w:val="24"/>
      <w:szCs w:val="20"/>
    </w:rPr>
  </w:style>
  <w:style w:type="paragraph" w:customStyle="1" w:styleId="11DD785A21A8451A9F788DFF97FE250F3">
    <w:name w:val="11DD785A21A8451A9F788DFF97FE250F3"/>
    <w:rsid w:val="00E718F6"/>
    <w:pPr>
      <w:spacing w:after="0" w:line="240" w:lineRule="auto"/>
    </w:pPr>
    <w:rPr>
      <w:rFonts w:ascii="Times New Roman" w:eastAsia="Times New Roman" w:hAnsi="Times New Roman" w:cs="Times New Roman"/>
      <w:sz w:val="24"/>
      <w:szCs w:val="20"/>
    </w:rPr>
  </w:style>
  <w:style w:type="paragraph" w:customStyle="1" w:styleId="30CB49DF899B48DEBD0BCB3BE9B169813">
    <w:name w:val="30CB49DF899B48DEBD0BCB3BE9B169813"/>
    <w:rsid w:val="00E718F6"/>
    <w:pPr>
      <w:spacing w:after="0" w:line="240" w:lineRule="auto"/>
    </w:pPr>
    <w:rPr>
      <w:rFonts w:ascii="Times New Roman" w:eastAsia="Times New Roman" w:hAnsi="Times New Roman" w:cs="Times New Roman"/>
      <w:sz w:val="24"/>
      <w:szCs w:val="20"/>
    </w:rPr>
  </w:style>
  <w:style w:type="paragraph" w:customStyle="1" w:styleId="9C6368F3BE1743AEAED64A4312FE9EF03">
    <w:name w:val="9C6368F3BE1743AEAED64A4312FE9EF03"/>
    <w:rsid w:val="00E718F6"/>
    <w:pPr>
      <w:spacing w:after="0" w:line="240" w:lineRule="auto"/>
    </w:pPr>
    <w:rPr>
      <w:rFonts w:ascii="Times New Roman" w:eastAsia="Times New Roman" w:hAnsi="Times New Roman" w:cs="Times New Roman"/>
      <w:sz w:val="24"/>
      <w:szCs w:val="20"/>
    </w:rPr>
  </w:style>
  <w:style w:type="paragraph" w:customStyle="1" w:styleId="876AB8E85C894C4A87409D96B511132A3">
    <w:name w:val="876AB8E85C894C4A87409D96B511132A3"/>
    <w:rsid w:val="00E718F6"/>
    <w:pPr>
      <w:spacing w:after="0" w:line="240" w:lineRule="auto"/>
    </w:pPr>
    <w:rPr>
      <w:rFonts w:ascii="Times New Roman" w:eastAsia="Times New Roman" w:hAnsi="Times New Roman" w:cs="Times New Roman"/>
      <w:sz w:val="24"/>
      <w:szCs w:val="20"/>
    </w:rPr>
  </w:style>
  <w:style w:type="paragraph" w:customStyle="1" w:styleId="229B70401639471AAD0D35B2C9F92A693">
    <w:name w:val="229B70401639471AAD0D35B2C9F92A693"/>
    <w:rsid w:val="00E718F6"/>
    <w:pPr>
      <w:spacing w:after="0" w:line="240" w:lineRule="auto"/>
    </w:pPr>
    <w:rPr>
      <w:rFonts w:ascii="Times New Roman" w:eastAsia="Times New Roman" w:hAnsi="Times New Roman" w:cs="Times New Roman"/>
      <w:sz w:val="24"/>
      <w:szCs w:val="20"/>
    </w:rPr>
  </w:style>
  <w:style w:type="paragraph" w:customStyle="1" w:styleId="1E2C4734014F48B188250D143F5ED4763">
    <w:name w:val="1E2C4734014F48B188250D143F5ED4763"/>
    <w:rsid w:val="00E718F6"/>
    <w:pPr>
      <w:spacing w:after="0" w:line="240" w:lineRule="auto"/>
    </w:pPr>
    <w:rPr>
      <w:rFonts w:ascii="Times New Roman" w:eastAsia="Times New Roman" w:hAnsi="Times New Roman" w:cs="Times New Roman"/>
      <w:sz w:val="24"/>
      <w:szCs w:val="20"/>
    </w:rPr>
  </w:style>
  <w:style w:type="paragraph" w:customStyle="1" w:styleId="BF2C87FC7E494F80AB613276C6CF5C2B3">
    <w:name w:val="BF2C87FC7E494F80AB613276C6CF5C2B3"/>
    <w:rsid w:val="00E718F6"/>
    <w:pPr>
      <w:spacing w:after="0" w:line="240" w:lineRule="auto"/>
    </w:pPr>
    <w:rPr>
      <w:rFonts w:ascii="Times New Roman" w:eastAsia="Times New Roman" w:hAnsi="Times New Roman" w:cs="Times New Roman"/>
      <w:sz w:val="24"/>
      <w:szCs w:val="20"/>
    </w:rPr>
  </w:style>
  <w:style w:type="paragraph" w:customStyle="1" w:styleId="2338CB6A720C4992B8E854F9A5E538DF3">
    <w:name w:val="2338CB6A720C4992B8E854F9A5E538DF3"/>
    <w:rsid w:val="00E718F6"/>
    <w:pPr>
      <w:spacing w:after="0" w:line="240" w:lineRule="auto"/>
    </w:pPr>
    <w:rPr>
      <w:rFonts w:ascii="Times New Roman" w:eastAsia="Times New Roman" w:hAnsi="Times New Roman" w:cs="Times New Roman"/>
      <w:sz w:val="24"/>
      <w:szCs w:val="20"/>
    </w:rPr>
  </w:style>
  <w:style w:type="paragraph" w:customStyle="1" w:styleId="439DE1DCF7AD4723AAB4F37601FEE2913">
    <w:name w:val="439DE1DCF7AD4723AAB4F37601FEE2913"/>
    <w:rsid w:val="00E718F6"/>
    <w:pPr>
      <w:spacing w:after="0" w:line="240" w:lineRule="auto"/>
    </w:pPr>
    <w:rPr>
      <w:rFonts w:ascii="Times New Roman" w:eastAsia="Times New Roman" w:hAnsi="Times New Roman" w:cs="Times New Roman"/>
      <w:sz w:val="24"/>
      <w:szCs w:val="20"/>
    </w:rPr>
  </w:style>
  <w:style w:type="paragraph" w:customStyle="1" w:styleId="CDBD904E3C7E483B9C75A6D434494AE73">
    <w:name w:val="CDBD904E3C7E483B9C75A6D434494AE73"/>
    <w:rsid w:val="00E718F6"/>
    <w:pPr>
      <w:spacing w:after="0" w:line="240" w:lineRule="auto"/>
    </w:pPr>
    <w:rPr>
      <w:rFonts w:ascii="Times New Roman" w:eastAsia="Times New Roman" w:hAnsi="Times New Roman" w:cs="Times New Roman"/>
      <w:sz w:val="24"/>
      <w:szCs w:val="20"/>
    </w:rPr>
  </w:style>
  <w:style w:type="paragraph" w:customStyle="1" w:styleId="0FD72EA493E7492EB2BEC6178512751C3">
    <w:name w:val="0FD72EA493E7492EB2BEC6178512751C3"/>
    <w:rsid w:val="00E718F6"/>
    <w:pPr>
      <w:spacing w:after="0" w:line="240" w:lineRule="auto"/>
    </w:pPr>
    <w:rPr>
      <w:rFonts w:ascii="Times New Roman" w:eastAsia="Times New Roman" w:hAnsi="Times New Roman" w:cs="Times New Roman"/>
      <w:sz w:val="24"/>
      <w:szCs w:val="20"/>
    </w:rPr>
  </w:style>
  <w:style w:type="paragraph" w:customStyle="1" w:styleId="BA57B93311FF4207BECD938EDCF864293">
    <w:name w:val="BA57B93311FF4207BECD938EDCF864293"/>
    <w:rsid w:val="00E718F6"/>
    <w:pPr>
      <w:spacing w:after="0" w:line="240" w:lineRule="auto"/>
    </w:pPr>
    <w:rPr>
      <w:rFonts w:ascii="Times New Roman" w:eastAsia="Times New Roman" w:hAnsi="Times New Roman" w:cs="Times New Roman"/>
      <w:sz w:val="24"/>
      <w:szCs w:val="20"/>
    </w:rPr>
  </w:style>
  <w:style w:type="paragraph" w:customStyle="1" w:styleId="DCE5B6815F744B7C9B4610E9688155ED3">
    <w:name w:val="DCE5B6815F744B7C9B4610E9688155ED3"/>
    <w:rsid w:val="00E718F6"/>
    <w:pPr>
      <w:spacing w:after="0" w:line="240" w:lineRule="auto"/>
    </w:pPr>
    <w:rPr>
      <w:rFonts w:ascii="Times New Roman" w:eastAsia="Times New Roman" w:hAnsi="Times New Roman" w:cs="Times New Roman"/>
      <w:sz w:val="24"/>
      <w:szCs w:val="20"/>
    </w:rPr>
  </w:style>
  <w:style w:type="paragraph" w:customStyle="1" w:styleId="CF0B4F9819184B13A0406E31451FEE763">
    <w:name w:val="CF0B4F9819184B13A0406E31451FEE763"/>
    <w:rsid w:val="00E718F6"/>
    <w:pPr>
      <w:spacing w:after="0" w:line="240" w:lineRule="auto"/>
    </w:pPr>
    <w:rPr>
      <w:rFonts w:ascii="Times New Roman" w:eastAsia="Times New Roman" w:hAnsi="Times New Roman" w:cs="Times New Roman"/>
      <w:sz w:val="24"/>
      <w:szCs w:val="20"/>
    </w:rPr>
  </w:style>
  <w:style w:type="paragraph" w:customStyle="1" w:styleId="A806217C6AFD460BB529A20F5A47F3C23">
    <w:name w:val="A806217C6AFD460BB529A20F5A47F3C23"/>
    <w:rsid w:val="00E718F6"/>
    <w:pPr>
      <w:spacing w:after="0" w:line="240" w:lineRule="auto"/>
    </w:pPr>
    <w:rPr>
      <w:rFonts w:ascii="Times New Roman" w:eastAsia="Times New Roman" w:hAnsi="Times New Roman" w:cs="Times New Roman"/>
      <w:sz w:val="24"/>
      <w:szCs w:val="20"/>
    </w:rPr>
  </w:style>
  <w:style w:type="paragraph" w:customStyle="1" w:styleId="DAFFACC542C44AA59CE3EFB039AA9BAE3">
    <w:name w:val="DAFFACC542C44AA59CE3EFB039AA9BAE3"/>
    <w:rsid w:val="00E718F6"/>
    <w:pPr>
      <w:spacing w:after="0" w:line="240" w:lineRule="auto"/>
    </w:pPr>
    <w:rPr>
      <w:rFonts w:ascii="Times New Roman" w:eastAsia="Times New Roman" w:hAnsi="Times New Roman" w:cs="Times New Roman"/>
      <w:sz w:val="24"/>
      <w:szCs w:val="20"/>
    </w:rPr>
  </w:style>
  <w:style w:type="paragraph" w:customStyle="1" w:styleId="5C45A54BAA7644FEA28465A4F3E875753">
    <w:name w:val="5C45A54BAA7644FEA28465A4F3E875753"/>
    <w:rsid w:val="00E718F6"/>
    <w:pPr>
      <w:spacing w:after="0" w:line="240" w:lineRule="auto"/>
    </w:pPr>
    <w:rPr>
      <w:rFonts w:ascii="Times New Roman" w:eastAsia="Times New Roman" w:hAnsi="Times New Roman" w:cs="Times New Roman"/>
      <w:sz w:val="24"/>
      <w:szCs w:val="20"/>
    </w:rPr>
  </w:style>
  <w:style w:type="paragraph" w:customStyle="1" w:styleId="379F9720F4E04F00AE2C1866E71D58733">
    <w:name w:val="379F9720F4E04F00AE2C1866E71D58733"/>
    <w:rsid w:val="00E718F6"/>
    <w:pPr>
      <w:spacing w:after="0" w:line="240" w:lineRule="auto"/>
    </w:pPr>
    <w:rPr>
      <w:rFonts w:ascii="Times New Roman" w:eastAsia="Times New Roman" w:hAnsi="Times New Roman" w:cs="Times New Roman"/>
      <w:sz w:val="24"/>
      <w:szCs w:val="20"/>
    </w:rPr>
  </w:style>
  <w:style w:type="paragraph" w:customStyle="1" w:styleId="34CE0DA6C98045E09869FC2DF221829E3">
    <w:name w:val="34CE0DA6C98045E09869FC2DF221829E3"/>
    <w:rsid w:val="00E718F6"/>
    <w:pPr>
      <w:spacing w:after="0" w:line="240" w:lineRule="auto"/>
    </w:pPr>
    <w:rPr>
      <w:rFonts w:ascii="Times New Roman" w:eastAsia="Times New Roman" w:hAnsi="Times New Roman" w:cs="Times New Roman"/>
      <w:sz w:val="24"/>
      <w:szCs w:val="20"/>
    </w:rPr>
  </w:style>
  <w:style w:type="paragraph" w:customStyle="1" w:styleId="5433A072EFE2483BBCCC3717F7407BFF3">
    <w:name w:val="5433A072EFE2483BBCCC3717F7407BFF3"/>
    <w:rsid w:val="00E718F6"/>
    <w:pPr>
      <w:spacing w:after="0" w:line="240" w:lineRule="auto"/>
    </w:pPr>
    <w:rPr>
      <w:rFonts w:ascii="Times New Roman" w:eastAsia="Times New Roman" w:hAnsi="Times New Roman" w:cs="Times New Roman"/>
      <w:sz w:val="24"/>
      <w:szCs w:val="20"/>
    </w:rPr>
  </w:style>
  <w:style w:type="paragraph" w:customStyle="1" w:styleId="3C8178FF11E74301BCCC9605D8AA89723">
    <w:name w:val="3C8178FF11E74301BCCC9605D8AA89723"/>
    <w:rsid w:val="00E718F6"/>
    <w:pPr>
      <w:spacing w:after="0" w:line="240" w:lineRule="auto"/>
    </w:pPr>
    <w:rPr>
      <w:rFonts w:ascii="Times New Roman" w:eastAsia="Times New Roman" w:hAnsi="Times New Roman" w:cs="Times New Roman"/>
      <w:sz w:val="24"/>
      <w:szCs w:val="20"/>
    </w:rPr>
  </w:style>
  <w:style w:type="paragraph" w:customStyle="1" w:styleId="46EA8D6CDFEA4BF8A6EB879453D6D43A3">
    <w:name w:val="46EA8D6CDFEA4BF8A6EB879453D6D43A3"/>
    <w:rsid w:val="00E718F6"/>
    <w:pPr>
      <w:spacing w:after="0" w:line="240" w:lineRule="auto"/>
    </w:pPr>
    <w:rPr>
      <w:rFonts w:ascii="Times New Roman" w:eastAsia="Times New Roman" w:hAnsi="Times New Roman" w:cs="Times New Roman"/>
      <w:sz w:val="24"/>
      <w:szCs w:val="20"/>
    </w:rPr>
  </w:style>
  <w:style w:type="paragraph" w:customStyle="1" w:styleId="730E973E627E4942919D39B10A6F2BBC3">
    <w:name w:val="730E973E627E4942919D39B10A6F2BBC3"/>
    <w:rsid w:val="00E718F6"/>
    <w:pPr>
      <w:spacing w:after="0" w:line="240" w:lineRule="auto"/>
    </w:pPr>
    <w:rPr>
      <w:rFonts w:ascii="Times New Roman" w:eastAsia="Times New Roman" w:hAnsi="Times New Roman" w:cs="Times New Roman"/>
      <w:sz w:val="24"/>
      <w:szCs w:val="20"/>
    </w:rPr>
  </w:style>
  <w:style w:type="paragraph" w:customStyle="1" w:styleId="D2E340CB9F234802A379D4DC92D53CA13">
    <w:name w:val="D2E340CB9F234802A379D4DC92D53CA13"/>
    <w:rsid w:val="00E718F6"/>
    <w:pPr>
      <w:spacing w:after="0" w:line="240" w:lineRule="auto"/>
    </w:pPr>
    <w:rPr>
      <w:rFonts w:ascii="Times New Roman" w:eastAsia="Times New Roman" w:hAnsi="Times New Roman" w:cs="Times New Roman"/>
      <w:sz w:val="24"/>
      <w:szCs w:val="20"/>
    </w:rPr>
  </w:style>
  <w:style w:type="paragraph" w:customStyle="1" w:styleId="1B172A59B4354FB6B5F9E627C0311BDE3">
    <w:name w:val="1B172A59B4354FB6B5F9E627C0311BDE3"/>
    <w:rsid w:val="00E718F6"/>
    <w:pPr>
      <w:spacing w:after="0" w:line="240" w:lineRule="auto"/>
    </w:pPr>
    <w:rPr>
      <w:rFonts w:ascii="Times New Roman" w:eastAsia="Times New Roman" w:hAnsi="Times New Roman" w:cs="Times New Roman"/>
      <w:sz w:val="24"/>
      <w:szCs w:val="20"/>
    </w:rPr>
  </w:style>
  <w:style w:type="paragraph" w:customStyle="1" w:styleId="4A97F65D37744610BC15FC980E3E900B3">
    <w:name w:val="4A97F65D37744610BC15FC980E3E900B3"/>
    <w:rsid w:val="00E718F6"/>
    <w:pPr>
      <w:spacing w:after="0" w:line="240" w:lineRule="auto"/>
    </w:pPr>
    <w:rPr>
      <w:rFonts w:ascii="Times New Roman" w:eastAsia="Times New Roman" w:hAnsi="Times New Roman" w:cs="Times New Roman"/>
      <w:sz w:val="24"/>
      <w:szCs w:val="20"/>
    </w:rPr>
  </w:style>
  <w:style w:type="paragraph" w:customStyle="1" w:styleId="9D0DDE90E258450DA09A89B3F620B3D13">
    <w:name w:val="9D0DDE90E258450DA09A89B3F620B3D13"/>
    <w:rsid w:val="00E718F6"/>
    <w:pPr>
      <w:spacing w:after="0" w:line="240" w:lineRule="auto"/>
    </w:pPr>
    <w:rPr>
      <w:rFonts w:ascii="Times New Roman" w:eastAsia="Times New Roman" w:hAnsi="Times New Roman" w:cs="Times New Roman"/>
      <w:sz w:val="24"/>
      <w:szCs w:val="20"/>
    </w:rPr>
  </w:style>
  <w:style w:type="paragraph" w:customStyle="1" w:styleId="87C6E4FB17FD4D4EB5BDCDC04998792D3">
    <w:name w:val="87C6E4FB17FD4D4EB5BDCDC04998792D3"/>
    <w:rsid w:val="00E718F6"/>
    <w:pPr>
      <w:spacing w:after="0" w:line="240" w:lineRule="auto"/>
    </w:pPr>
    <w:rPr>
      <w:rFonts w:ascii="Times New Roman" w:eastAsia="Times New Roman" w:hAnsi="Times New Roman" w:cs="Times New Roman"/>
      <w:sz w:val="24"/>
      <w:szCs w:val="20"/>
    </w:rPr>
  </w:style>
  <w:style w:type="paragraph" w:customStyle="1" w:styleId="4C327860C9E845509AC3BDAF5F37FBBC3">
    <w:name w:val="4C327860C9E845509AC3BDAF5F37FBBC3"/>
    <w:rsid w:val="00E718F6"/>
    <w:pPr>
      <w:spacing w:after="0" w:line="240" w:lineRule="auto"/>
    </w:pPr>
    <w:rPr>
      <w:rFonts w:ascii="Times New Roman" w:eastAsia="Times New Roman" w:hAnsi="Times New Roman" w:cs="Times New Roman"/>
      <w:sz w:val="24"/>
      <w:szCs w:val="20"/>
    </w:rPr>
  </w:style>
  <w:style w:type="paragraph" w:customStyle="1" w:styleId="EB602EC5A870452F99B3F14FF72EBBB23">
    <w:name w:val="EB602EC5A870452F99B3F14FF72EBBB2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 w:type="paragraph" w:customStyle="1" w:styleId="DD729CDBF0044B27AA74B4FECD4055C4">
    <w:name w:val="DD729CDBF0044B27AA74B4FECD4055C4"/>
    <w:rsid w:val="00632BB7"/>
    <w:pPr>
      <w:spacing w:line="278" w:lineRule="auto"/>
    </w:pPr>
    <w:rPr>
      <w:kern w:val="2"/>
      <w:sz w:val="24"/>
      <w:szCs w:val="24"/>
      <w14:ligatures w14:val="standardContextual"/>
    </w:rPr>
  </w:style>
  <w:style w:type="paragraph" w:customStyle="1" w:styleId="0C88D65DE3294C8885E06257E038C351">
    <w:name w:val="0C88D65DE3294C8885E06257E038C351"/>
    <w:rsid w:val="00632BB7"/>
    <w:pPr>
      <w:spacing w:line="278" w:lineRule="auto"/>
    </w:pPr>
    <w:rPr>
      <w:kern w:val="2"/>
      <w:sz w:val="24"/>
      <w:szCs w:val="24"/>
      <w14:ligatures w14:val="standardContextual"/>
    </w:rPr>
  </w:style>
  <w:style w:type="paragraph" w:customStyle="1" w:styleId="5D79483C20A24311A4D30443DB8269D7">
    <w:name w:val="5D79483C20A24311A4D30443DB8269D7"/>
    <w:rsid w:val="00632BB7"/>
    <w:pPr>
      <w:spacing w:line="278" w:lineRule="auto"/>
    </w:pPr>
    <w:rPr>
      <w:kern w:val="2"/>
      <w:sz w:val="24"/>
      <w:szCs w:val="24"/>
      <w14:ligatures w14:val="standardContextual"/>
    </w:rPr>
  </w:style>
  <w:style w:type="paragraph" w:customStyle="1" w:styleId="A9DF71F37B054CB69E7E5BF04C0CBC4B">
    <w:name w:val="A9DF71F37B054CB69E7E5BF04C0CBC4B"/>
    <w:rsid w:val="00632BB7"/>
    <w:pPr>
      <w:spacing w:line="278" w:lineRule="auto"/>
    </w:pPr>
    <w:rPr>
      <w:kern w:val="2"/>
      <w:sz w:val="24"/>
      <w:szCs w:val="24"/>
      <w14:ligatures w14:val="standardContextual"/>
    </w:rPr>
  </w:style>
  <w:style w:type="paragraph" w:customStyle="1" w:styleId="6DA1C0E25DD94352A70C6E6927E29CFC">
    <w:name w:val="6DA1C0E25DD94352A70C6E6927E29CFC"/>
    <w:rsid w:val="00632B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b9ae4-df3b-4664-a023-bd9af5dc80f9">
      <Terms xmlns="http://schemas.microsoft.com/office/infopath/2007/PartnerControls"/>
    </lcf76f155ced4ddcb4097134ff3c332f>
    <TaxCatchAll xmlns="c355858b-1e84-4cf2-adef-c7ee1492333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24FB67DC0CF5469F310F23D083B6DA" ma:contentTypeVersion="18" ma:contentTypeDescription="Create a new document." ma:contentTypeScope="" ma:versionID="a69ea56d04499095c07c9188b0090130">
  <xsd:schema xmlns:xsd="http://www.w3.org/2001/XMLSchema" xmlns:xs="http://www.w3.org/2001/XMLSchema" xmlns:p="http://schemas.microsoft.com/office/2006/metadata/properties" xmlns:ns2="356b9ae4-df3b-4664-a023-bd9af5dc80f9" xmlns:ns3="c355858b-1e84-4cf2-adef-c7ee1492333d" targetNamespace="http://schemas.microsoft.com/office/2006/metadata/properties" ma:root="true" ma:fieldsID="f8bbd0106aea6d33bfd99cb6326ccf98" ns2:_="" ns3:_="">
    <xsd:import namespace="356b9ae4-df3b-4664-a023-bd9af5dc80f9"/>
    <xsd:import namespace="c355858b-1e84-4cf2-adef-c7ee14923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b9ae4-df3b-4664-a023-bd9af5dc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5858b-1e84-4cf2-adef-c7ee149233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44571-95f0-4f18-8702-ab2df75f5aa2}" ma:internalName="TaxCatchAll" ma:showField="CatchAllData" ma:web="c355858b-1e84-4cf2-adef-c7ee14923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purl.org/dc/elements/1.1/"/>
    <ds:schemaRef ds:uri="http://www.w3.org/XML/1998/namespace"/>
    <ds:schemaRef ds:uri="c355858b-1e84-4cf2-adef-c7ee1492333d"/>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56b9ae4-df3b-4664-a023-bd9af5dc80f9"/>
  </ds:schemaRefs>
</ds:datastoreItem>
</file>

<file path=customXml/itemProps4.xml><?xml version="1.0" encoding="utf-8"?>
<ds:datastoreItem xmlns:ds="http://schemas.openxmlformats.org/officeDocument/2006/customXml" ds:itemID="{FAF327E2-DF7F-4F5E-B0B5-B4661918D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b9ae4-df3b-4664-a023-bd9af5dc80f9"/>
    <ds:schemaRef ds:uri="c355858b-1e84-4cf2-adef-c7ee14923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6148</Words>
  <Characters>33142</Characters>
  <Application>Microsoft Office Word</Application>
  <DocSecurity>0</DocSecurity>
  <Lines>1440</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38398</CharactersWithSpaces>
  <SharedDoc>false</SharedDoc>
  <HLinks>
    <vt:vector size="210" baseType="variant">
      <vt:variant>
        <vt:i4>7340070</vt:i4>
      </vt:variant>
      <vt:variant>
        <vt:i4>180</vt:i4>
      </vt:variant>
      <vt:variant>
        <vt:i4>0</vt:i4>
      </vt:variant>
      <vt:variant>
        <vt:i4>5</vt:i4>
      </vt:variant>
      <vt:variant>
        <vt:lpwstr>https://www.northnorthants.gov.uk/finance/conditions-contract-purchase-orders-below-ps25000</vt:lpwstr>
      </vt:variant>
      <vt:variant>
        <vt:lpwstr/>
      </vt:variant>
      <vt:variant>
        <vt:i4>917510</vt:i4>
      </vt:variant>
      <vt:variant>
        <vt:i4>177</vt:i4>
      </vt:variant>
      <vt:variant>
        <vt:i4>0</vt:i4>
      </vt:variant>
      <vt:variant>
        <vt:i4>5</vt:i4>
      </vt:variant>
      <vt:variant>
        <vt:lpwstr>https://www.northnorthants.gov.uk/climate/carbon-management-plan</vt:lpwstr>
      </vt:variant>
      <vt:variant>
        <vt:lpwstr/>
      </vt:variant>
      <vt:variant>
        <vt:i4>1572880</vt:i4>
      </vt:variant>
      <vt:variant>
        <vt:i4>174</vt:i4>
      </vt:variant>
      <vt:variant>
        <vt:i4>0</vt:i4>
      </vt:variant>
      <vt:variant>
        <vt:i4>5</vt:i4>
      </vt:variant>
      <vt:variant>
        <vt:lpwstr>https://youtu.be/z9k9ZFEJCH4</vt:lpwstr>
      </vt:variant>
      <vt:variant>
        <vt:lpwstr/>
      </vt:variant>
      <vt:variant>
        <vt:i4>7798804</vt:i4>
      </vt:variant>
      <vt:variant>
        <vt:i4>171</vt:i4>
      </vt:variant>
      <vt:variant>
        <vt:i4>0</vt:i4>
      </vt:variant>
      <vt:variant>
        <vt:i4>5</vt:i4>
      </vt:variant>
      <vt:variant>
        <vt:lpwstr>https://youtu.be/_jY0x2yIDaU</vt:lpwstr>
      </vt:variant>
      <vt:variant>
        <vt:lpwstr/>
      </vt:variant>
      <vt:variant>
        <vt:i4>5898282</vt:i4>
      </vt:variant>
      <vt:variant>
        <vt:i4>168</vt:i4>
      </vt:variant>
      <vt:variant>
        <vt:i4>0</vt:i4>
      </vt:variant>
      <vt:variant>
        <vt:i4>5</vt:i4>
      </vt:variant>
      <vt:variant>
        <vt:lpwstr>https://youtu.be/Z37PL8bz7_o</vt:lpwstr>
      </vt:variant>
      <vt:variant>
        <vt:lpwstr/>
      </vt:variant>
      <vt:variant>
        <vt:i4>6160384</vt:i4>
      </vt:variant>
      <vt:variant>
        <vt:i4>165</vt:i4>
      </vt:variant>
      <vt:variant>
        <vt:i4>0</vt:i4>
      </vt:variant>
      <vt:variant>
        <vt:i4>5</vt:i4>
      </vt:variant>
      <vt:variant>
        <vt:lpwstr>https://youtu.be/BMRMCNLc0Y0</vt:lpwstr>
      </vt:variant>
      <vt:variant>
        <vt:lpwstr/>
      </vt:variant>
      <vt:variant>
        <vt:i4>5111878</vt:i4>
      </vt:variant>
      <vt:variant>
        <vt:i4>162</vt:i4>
      </vt:variant>
      <vt:variant>
        <vt:i4>0</vt:i4>
      </vt:variant>
      <vt:variant>
        <vt:i4>5</vt:i4>
      </vt:variant>
      <vt:variant>
        <vt:lpwstr>https://youtu.be/oqlRN6esRtU</vt:lpwstr>
      </vt:variant>
      <vt:variant>
        <vt:lpwstr/>
      </vt:variant>
      <vt:variant>
        <vt:i4>1507436</vt:i4>
      </vt:variant>
      <vt:variant>
        <vt:i4>159</vt:i4>
      </vt:variant>
      <vt:variant>
        <vt:i4>0</vt:i4>
      </vt:variant>
      <vt:variant>
        <vt:i4>5</vt:i4>
      </vt:variant>
      <vt:variant>
        <vt:lpwstr>mailto:dpo@northnorthants.gov.uk</vt:lpwstr>
      </vt:variant>
      <vt:variant>
        <vt:lpwstr/>
      </vt:variant>
      <vt:variant>
        <vt:i4>720913</vt:i4>
      </vt:variant>
      <vt:variant>
        <vt:i4>156</vt:i4>
      </vt:variant>
      <vt:variant>
        <vt:i4>0</vt:i4>
      </vt:variant>
      <vt:variant>
        <vt:i4>5</vt:i4>
      </vt:variant>
      <vt:variant>
        <vt:lpwstr>https://nnugov.sharepoint.com/sites/NNC-InfoGov/SitePages/Commissioning-a-new-service,-purchasing-a-new-product-or-renewing-an-existing-contract.aspx</vt:lpwstr>
      </vt:variant>
      <vt:variant>
        <vt:lpwstr/>
      </vt:variant>
      <vt:variant>
        <vt:i4>7929896</vt:i4>
      </vt:variant>
      <vt:variant>
        <vt:i4>153</vt:i4>
      </vt:variant>
      <vt:variant>
        <vt:i4>0</vt:i4>
      </vt:variant>
      <vt:variant>
        <vt:i4>5</vt:i4>
      </vt:variant>
      <vt:variant>
        <vt:lpwstr>https://www.northnorthants.gov.uk/corporateplan</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2</cp:revision>
  <cp:lastPrinted>2026-02-16T14:37:00Z</cp:lastPrinted>
  <dcterms:created xsi:type="dcterms:W3CDTF">2026-02-16T15:06:00Z</dcterms:created>
  <dcterms:modified xsi:type="dcterms:W3CDTF">2026-02-16T15:06:00Z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0x0101004224FB67DC0CF5469F310F23D083B6DA</vt:lpwstr>
  </property>
  <property fmtid="{D5CDD505-2E9C-101B-9397-08002B2CF9AE}" pid="10" name="MediaServiceImageTags">
    <vt:lpwstr/>
  </property>
</Properties>
</file>