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011B" w14:textId="77777777" w:rsidR="004312B5" w:rsidRPr="00CC44D1" w:rsidRDefault="00356C98" w:rsidP="004312B5">
      <w:bookmarkStart w:id="0" w:name="_Ref526239079"/>
      <w:bookmarkEnd w:id="0"/>
      <w:r w:rsidRPr="00CC44D1">
        <w:rPr>
          <w:noProof/>
        </w:rPr>
        <w:drawing>
          <wp:anchor distT="0" distB="0" distL="114300" distR="114300" simplePos="0" relativeHeight="251658240" behindDoc="0" locked="0" layoutInCell="1" allowOverlap="1" wp14:anchorId="3F3A4DA8" wp14:editId="3AC206B0">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169102"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7D4366" w14:textId="77777777" w:rsidR="004312B5" w:rsidRPr="00CC44D1" w:rsidRDefault="004312B5" w:rsidP="004312B5"/>
    <w:p w14:paraId="088F6AB0" w14:textId="77777777" w:rsidR="004312B5" w:rsidRPr="00CC44D1" w:rsidRDefault="004312B5" w:rsidP="004312B5"/>
    <w:p w14:paraId="00FC921F" w14:textId="77777777" w:rsidR="004312B5" w:rsidRPr="00CC44D1" w:rsidRDefault="004312B5" w:rsidP="004312B5"/>
    <w:p w14:paraId="747E5ADE" w14:textId="77777777" w:rsidR="004312B5" w:rsidRPr="00CC44D1" w:rsidRDefault="004312B5" w:rsidP="004312B5"/>
    <w:p w14:paraId="2E70EBEA" w14:textId="77777777" w:rsidR="004312B5" w:rsidRPr="00CC44D1" w:rsidRDefault="004312B5" w:rsidP="004312B5"/>
    <w:p w14:paraId="3D17395D" w14:textId="77777777" w:rsidR="004312B5" w:rsidRPr="00CC44D1" w:rsidRDefault="004312B5" w:rsidP="004312B5"/>
    <w:p w14:paraId="3F0077F5" w14:textId="3C1725FB" w:rsidR="00754138" w:rsidRPr="00CC44D1" w:rsidRDefault="00356C98" w:rsidP="00754138">
      <w:pPr>
        <w:pStyle w:val="NoSpacing"/>
        <w:jc w:val="center"/>
        <w:rPr>
          <w:rFonts w:ascii="Calibri Light" w:hAnsi="Calibri Light" w:cs="Calibri Light"/>
          <w:sz w:val="82"/>
          <w:szCs w:val="82"/>
        </w:rPr>
      </w:pPr>
      <w:r w:rsidRPr="00CC44D1">
        <w:rPr>
          <w:rFonts w:ascii="Calibri Light" w:hAnsi="Calibri Light" w:cs="Calibri Light"/>
          <w:noProof/>
          <w:sz w:val="82"/>
          <w:szCs w:val="82"/>
        </w:rPr>
        <w:t xml:space="preserve">Provision of Music related Services to </w:t>
      </w:r>
      <w:r w:rsidR="00021B33">
        <w:rPr>
          <w:rFonts w:ascii="Calibri Light" w:hAnsi="Calibri Light" w:cs="Calibri Light"/>
          <w:noProof/>
          <w:sz w:val="82"/>
          <w:szCs w:val="82"/>
        </w:rPr>
        <w:t>C</w:t>
      </w:r>
      <w:r w:rsidRPr="00CC44D1">
        <w:rPr>
          <w:rFonts w:ascii="Calibri Light" w:hAnsi="Calibri Light" w:cs="Calibri Light"/>
          <w:noProof/>
          <w:sz w:val="82"/>
          <w:szCs w:val="82"/>
        </w:rPr>
        <w:t xml:space="preserve">hildren, </w:t>
      </w:r>
      <w:r w:rsidR="00021B33">
        <w:rPr>
          <w:rFonts w:ascii="Calibri Light" w:hAnsi="Calibri Light" w:cs="Calibri Light"/>
          <w:noProof/>
          <w:sz w:val="82"/>
          <w:szCs w:val="82"/>
        </w:rPr>
        <w:t>Y</w:t>
      </w:r>
      <w:r w:rsidRPr="00CC44D1">
        <w:rPr>
          <w:rFonts w:ascii="Calibri Light" w:hAnsi="Calibri Light" w:cs="Calibri Light"/>
          <w:noProof/>
          <w:sz w:val="82"/>
          <w:szCs w:val="82"/>
        </w:rPr>
        <w:t xml:space="preserve">oung </w:t>
      </w:r>
      <w:r w:rsidR="00021B33">
        <w:rPr>
          <w:rFonts w:ascii="Calibri Light" w:hAnsi="Calibri Light" w:cs="Calibri Light"/>
          <w:noProof/>
          <w:sz w:val="82"/>
          <w:szCs w:val="82"/>
        </w:rPr>
        <w:t>P</w:t>
      </w:r>
      <w:r w:rsidRPr="00CC44D1">
        <w:rPr>
          <w:rFonts w:ascii="Calibri Light" w:hAnsi="Calibri Light" w:cs="Calibri Light"/>
          <w:noProof/>
          <w:sz w:val="82"/>
          <w:szCs w:val="82"/>
        </w:rPr>
        <w:t xml:space="preserve">eople, and </w:t>
      </w:r>
      <w:r w:rsidR="00021B33">
        <w:rPr>
          <w:rFonts w:ascii="Calibri Light" w:hAnsi="Calibri Light" w:cs="Calibri Light"/>
          <w:noProof/>
          <w:sz w:val="82"/>
          <w:szCs w:val="82"/>
        </w:rPr>
        <w:t>F</w:t>
      </w:r>
      <w:r w:rsidRPr="00CC44D1">
        <w:rPr>
          <w:rFonts w:ascii="Calibri Light" w:hAnsi="Calibri Light" w:cs="Calibri Light"/>
          <w:noProof/>
          <w:sz w:val="82"/>
          <w:szCs w:val="82"/>
        </w:rPr>
        <w:t>amilies</w:t>
      </w:r>
    </w:p>
    <w:p w14:paraId="1006BD4F" w14:textId="77777777" w:rsidR="00754138" w:rsidRPr="00CC44D1" w:rsidRDefault="00356C98" w:rsidP="00754138">
      <w:pPr>
        <w:pStyle w:val="NoSpacing"/>
        <w:jc w:val="center"/>
        <w:rPr>
          <w:rFonts w:ascii="Calibri Light" w:hAnsi="Calibri Light" w:cs="Calibri Light"/>
          <w:sz w:val="40"/>
          <w:szCs w:val="40"/>
        </w:rPr>
      </w:pPr>
      <w:r w:rsidRPr="00CC44D1">
        <w:rPr>
          <w:rFonts w:ascii="Calibri Light" w:hAnsi="Calibri Light" w:cs="Calibri Light"/>
          <w:noProof/>
          <w:sz w:val="44"/>
          <w:szCs w:val="40"/>
        </w:rPr>
        <w:t>NCCT43195</w:t>
      </w:r>
    </w:p>
    <w:p w14:paraId="6D99483A" w14:textId="77777777" w:rsidR="00754138" w:rsidRPr="00A252A2" w:rsidRDefault="00754138" w:rsidP="00754138">
      <w:pPr>
        <w:pStyle w:val="NoSpacing"/>
        <w:jc w:val="center"/>
        <w:rPr>
          <w:rFonts w:ascii="Calibri Light" w:hAnsi="Calibri Light" w:cs="Calibri Light"/>
          <w:sz w:val="44"/>
          <w:szCs w:val="44"/>
        </w:rPr>
      </w:pPr>
    </w:p>
    <w:p w14:paraId="2C74D2AE" w14:textId="77777777" w:rsidR="004312B5" w:rsidRPr="00CC44D1" w:rsidRDefault="004312B5" w:rsidP="005614EE">
      <w:pPr>
        <w:jc w:val="center"/>
        <w:rPr>
          <w:rFonts w:ascii="Calibri Light" w:hAnsi="Calibri Light" w:cs="Calibri Light"/>
          <w:sz w:val="44"/>
          <w:szCs w:val="44"/>
        </w:rPr>
      </w:pPr>
    </w:p>
    <w:p w14:paraId="18C32F8F" w14:textId="77777777" w:rsidR="00754138" w:rsidRPr="00CC44D1" w:rsidRDefault="00754138" w:rsidP="00754138">
      <w:pPr>
        <w:rPr>
          <w:rFonts w:ascii="Calibri Light" w:hAnsi="Calibri Light" w:cs="Calibri Light"/>
          <w:sz w:val="44"/>
          <w:szCs w:val="44"/>
        </w:rPr>
      </w:pPr>
    </w:p>
    <w:p w14:paraId="13044C55" w14:textId="77777777" w:rsidR="00754138" w:rsidRPr="00CC44D1" w:rsidRDefault="00754138" w:rsidP="00754138">
      <w:pPr>
        <w:rPr>
          <w:rFonts w:ascii="Calibri Light" w:hAnsi="Calibri Light" w:cs="Calibri Light"/>
          <w:sz w:val="44"/>
          <w:szCs w:val="44"/>
        </w:rPr>
      </w:pPr>
    </w:p>
    <w:p w14:paraId="26F10204" w14:textId="26C35FA9" w:rsidR="00754138" w:rsidRPr="00CC44D1" w:rsidRDefault="00C94299" w:rsidP="00754138">
      <w:pPr>
        <w:jc w:val="center"/>
      </w:pPr>
      <w:r>
        <w:rPr>
          <w:rStyle w:val="Strong"/>
          <w:rFonts w:ascii="Calibri Light" w:hAnsi="Calibri Light" w:cs="Calibri Light"/>
          <w:bCs/>
          <w:noProof/>
          <w:sz w:val="34"/>
          <w:szCs w:val="34"/>
        </w:rPr>
        <w:t>Wednesd</w:t>
      </w:r>
      <w:r w:rsidR="00AF259E">
        <w:rPr>
          <w:rStyle w:val="Strong"/>
          <w:rFonts w:ascii="Calibri Light" w:hAnsi="Calibri Light" w:cs="Calibri Light"/>
          <w:bCs/>
          <w:noProof/>
          <w:sz w:val="34"/>
          <w:szCs w:val="34"/>
        </w:rPr>
        <w:t xml:space="preserve">ay </w:t>
      </w:r>
      <w:r w:rsidR="00DD5BC8">
        <w:rPr>
          <w:rStyle w:val="Strong"/>
          <w:rFonts w:ascii="Calibri Light" w:hAnsi="Calibri Light" w:cs="Calibri Light"/>
          <w:bCs/>
          <w:noProof/>
          <w:sz w:val="34"/>
          <w:szCs w:val="34"/>
        </w:rPr>
        <w:t>1</w:t>
      </w:r>
      <w:r>
        <w:rPr>
          <w:rStyle w:val="Strong"/>
          <w:rFonts w:ascii="Calibri Light" w:hAnsi="Calibri Light" w:cs="Calibri Light"/>
          <w:bCs/>
          <w:noProof/>
          <w:sz w:val="34"/>
          <w:szCs w:val="34"/>
        </w:rPr>
        <w:t>1</w:t>
      </w:r>
      <w:r w:rsidR="00AF259E">
        <w:rPr>
          <w:rStyle w:val="Strong"/>
          <w:rFonts w:ascii="Calibri Light" w:hAnsi="Calibri Light" w:cs="Calibri Light"/>
          <w:bCs/>
          <w:noProof/>
          <w:sz w:val="34"/>
          <w:szCs w:val="34"/>
        </w:rPr>
        <w:t xml:space="preserve"> February 2026</w:t>
      </w:r>
    </w:p>
    <w:p w14:paraId="06E72295" w14:textId="77777777" w:rsidR="004312B5" w:rsidRPr="00CC44D1" w:rsidRDefault="004312B5" w:rsidP="004312B5">
      <w:pPr>
        <w:pStyle w:val="NoSpacing"/>
        <w:jc w:val="center"/>
        <w:rPr>
          <w:b/>
          <w:bCs/>
          <w:sz w:val="36"/>
          <w:szCs w:val="36"/>
        </w:rPr>
      </w:pPr>
    </w:p>
    <w:p w14:paraId="6C265A69" w14:textId="77777777" w:rsidR="004312B5" w:rsidRPr="00CC44D1" w:rsidRDefault="00356C98" w:rsidP="004312B5">
      <w:r w:rsidRPr="00CC44D1">
        <w:rPr>
          <w:rStyle w:val="SubtleEmphasis"/>
          <w:iCs/>
          <w:color w:val="auto"/>
        </w:rPr>
        <w:br w:type="page"/>
      </w:r>
    </w:p>
    <w:p w14:paraId="16675566" w14:textId="77777777" w:rsidR="004312B5" w:rsidRPr="00CC44D1" w:rsidRDefault="00356C98"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1" w:name="_Toc256000000"/>
      <w:bookmarkStart w:id="2" w:name="_Toc378774084"/>
      <w:bookmarkStart w:id="3" w:name="_Toc445455668"/>
      <w:bookmarkStart w:id="4" w:name="_Toc445455788"/>
      <w:bookmarkStart w:id="5" w:name="_Toc445797765"/>
      <w:bookmarkStart w:id="6" w:name="_Toc447275251"/>
      <w:bookmarkStart w:id="7" w:name="_Toc448388553"/>
      <w:bookmarkStart w:id="8" w:name="_Toc526242922"/>
      <w:r w:rsidRPr="00CC44D1">
        <w:rPr>
          <w:rFonts w:asciiTheme="majorHAnsi" w:hAnsiTheme="majorHAnsi" w:cstheme="majorHAnsi"/>
          <w:color w:val="auto"/>
          <w:sz w:val="24"/>
          <w:szCs w:val="24"/>
        </w:rPr>
        <w:lastRenderedPageBreak/>
        <w:t>Contents</w:t>
      </w:r>
      <w:bookmarkEnd w:id="1"/>
      <w:bookmarkEnd w:id="2"/>
      <w:bookmarkEnd w:id="3"/>
      <w:bookmarkEnd w:id="4"/>
      <w:bookmarkEnd w:id="5"/>
      <w:bookmarkEnd w:id="6"/>
      <w:bookmarkEnd w:id="7"/>
      <w:bookmarkEnd w:id="8"/>
      <w:r w:rsidRPr="00CC44D1">
        <w:rPr>
          <w:rFonts w:asciiTheme="majorHAnsi" w:hAnsiTheme="majorHAnsi" w:cstheme="majorHAnsi"/>
          <w:color w:val="auto"/>
          <w:sz w:val="24"/>
          <w:szCs w:val="24"/>
        </w:rPr>
        <w:t xml:space="preserve"> </w:t>
      </w:r>
    </w:p>
    <w:p w14:paraId="1543E939" w14:textId="77777777" w:rsidR="004312B5" w:rsidRPr="00CC44D1" w:rsidRDefault="00356C98"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6956E7E7" w14:textId="77777777" w:rsidR="005D441A" w:rsidRDefault="00356C98">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0" w:history="1">
        <w:r w:rsidR="005D441A" w:rsidRPr="00CC44D1">
          <w:rPr>
            <w:rStyle w:val="Hyperlink"/>
            <w:rFonts w:asciiTheme="majorHAnsi" w:hAnsiTheme="majorHAnsi" w:cstheme="majorHAnsi"/>
          </w:rPr>
          <w:t>Contents</w:t>
        </w:r>
        <w:r w:rsidR="005D441A">
          <w:tab/>
        </w:r>
        <w:r w:rsidR="005D441A">
          <w:fldChar w:fldCharType="begin"/>
        </w:r>
        <w:r w:rsidR="005D441A">
          <w:instrText xml:space="preserve"> PAGEREF _Toc256000000 \h </w:instrText>
        </w:r>
        <w:r w:rsidR="005D441A">
          <w:fldChar w:fldCharType="separate"/>
        </w:r>
        <w:r w:rsidR="005D441A">
          <w:t>2</w:t>
        </w:r>
        <w:r w:rsidR="005D441A">
          <w:fldChar w:fldCharType="end"/>
        </w:r>
      </w:hyperlink>
    </w:p>
    <w:p w14:paraId="460B6B99" w14:textId="77777777" w:rsidR="005D441A" w:rsidRDefault="005D441A">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3F2BAEE3" w14:textId="77777777" w:rsidR="005D441A" w:rsidRDefault="005D441A">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09E1204C" w14:textId="77777777" w:rsidR="005D441A" w:rsidRDefault="005D441A">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4</w:t>
        </w:r>
        <w:r>
          <w:fldChar w:fldCharType="end"/>
        </w:r>
      </w:hyperlink>
    </w:p>
    <w:p w14:paraId="1CA0B151" w14:textId="77777777" w:rsidR="005D441A" w:rsidRDefault="005D441A">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6</w:t>
        </w:r>
        <w:r>
          <w:fldChar w:fldCharType="end"/>
        </w:r>
      </w:hyperlink>
    </w:p>
    <w:p w14:paraId="5BBF429F" w14:textId="77777777" w:rsidR="005D441A" w:rsidRDefault="005D441A">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13</w:t>
        </w:r>
        <w:r>
          <w:fldChar w:fldCharType="end"/>
        </w:r>
      </w:hyperlink>
    </w:p>
    <w:p w14:paraId="536BB191" w14:textId="77777777" w:rsidR="005D441A" w:rsidRDefault="005D441A">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15</w:t>
        </w:r>
        <w:r>
          <w:fldChar w:fldCharType="end"/>
        </w:r>
      </w:hyperlink>
    </w:p>
    <w:p w14:paraId="6587DF6A" w14:textId="77777777" w:rsidR="005D441A" w:rsidRDefault="005D441A">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17</w:t>
        </w:r>
        <w:r>
          <w:fldChar w:fldCharType="end"/>
        </w:r>
      </w:hyperlink>
    </w:p>
    <w:p w14:paraId="2892DA3F" w14:textId="77777777" w:rsidR="005D441A" w:rsidRDefault="005D441A">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20</w:t>
        </w:r>
        <w:r>
          <w:fldChar w:fldCharType="end"/>
        </w:r>
      </w:hyperlink>
    </w:p>
    <w:p w14:paraId="24CB7C94" w14:textId="77777777" w:rsidR="005D441A" w:rsidRDefault="005D441A">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Entering into contracts from and operation of the framework</w:t>
        </w:r>
        <w:r>
          <w:tab/>
        </w:r>
        <w:r>
          <w:fldChar w:fldCharType="begin"/>
        </w:r>
        <w:r>
          <w:instrText xml:space="preserve"> PAGEREF _Toc256000009 \h </w:instrText>
        </w:r>
        <w:r>
          <w:fldChar w:fldCharType="separate"/>
        </w:r>
        <w:r>
          <w:t>25</w:t>
        </w:r>
        <w:r>
          <w:fldChar w:fldCharType="end"/>
        </w:r>
      </w:hyperlink>
    </w:p>
    <w:p w14:paraId="2D76FD81" w14:textId="77777777" w:rsidR="005D441A" w:rsidRDefault="005D441A">
      <w:pPr>
        <w:pStyle w:val="TOC1"/>
        <w:rPr>
          <w:rFonts w:asciiTheme="minorHAnsi" w:hAnsiTheme="minorHAnsi"/>
        </w:rPr>
      </w:pPr>
      <w:hyperlink w:anchor="_Toc256000010" w:history="1">
        <w:r>
          <w:rPr>
            <w:rStyle w:val="Hyperlink"/>
            <w:rFonts w:asciiTheme="majorHAnsi" w:hAnsiTheme="majorHAnsi" w:cstheme="majorHAnsi"/>
          </w:rPr>
          <w:t>10</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_Toc256000010 \h </w:instrText>
        </w:r>
        <w:r>
          <w:fldChar w:fldCharType="separate"/>
        </w:r>
        <w:r>
          <w:t>27</w:t>
        </w:r>
        <w:r>
          <w:fldChar w:fldCharType="end"/>
        </w:r>
      </w:hyperlink>
    </w:p>
    <w:p w14:paraId="48E7F922" w14:textId="15E29580" w:rsidR="005D441A" w:rsidRPr="00CC44D1" w:rsidRDefault="00356C98" w:rsidP="004312B5">
      <w:pPr>
        <w:rPr>
          <w:noProof/>
          <w:spacing w:val="15"/>
          <w:sz w:val="24"/>
          <w:szCs w:val="24"/>
        </w:rPr>
      </w:pPr>
      <w:r w:rsidRPr="00CC44D1">
        <w:rPr>
          <w:noProof/>
          <w:spacing w:val="15"/>
          <w:sz w:val="24"/>
          <w:szCs w:val="24"/>
        </w:rPr>
        <w:fldChar w:fldCharType="end"/>
      </w:r>
    </w:p>
    <w:p w14:paraId="064D5AD5" w14:textId="77777777" w:rsidR="004312B5" w:rsidRPr="00CC44D1" w:rsidRDefault="00356C98"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60A249CF" w14:textId="77777777" w:rsidR="005D441A" w:rsidRDefault="00356C98">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1" w:history="1">
        <w:r w:rsidR="005D441A" w:rsidRPr="00CC44D1">
          <w:rPr>
            <w:rStyle w:val="Hyperlink"/>
            <w:rFonts w:asciiTheme="majorHAnsi" w:hAnsiTheme="majorHAnsi" w:cstheme="majorHAnsi"/>
          </w:rPr>
          <w:t>Form A: Details of Applicant</w:t>
        </w:r>
        <w:r w:rsidR="005D441A">
          <w:tab/>
        </w:r>
        <w:r w:rsidR="005D441A">
          <w:fldChar w:fldCharType="begin"/>
        </w:r>
        <w:r w:rsidR="005D441A">
          <w:instrText xml:space="preserve"> PAGEREF _Toc256000011 \h </w:instrText>
        </w:r>
        <w:r w:rsidR="005D441A">
          <w:fldChar w:fldCharType="separate"/>
        </w:r>
        <w:r w:rsidR="005D441A">
          <w:t>33</w:t>
        </w:r>
        <w:r w:rsidR="005D441A">
          <w:fldChar w:fldCharType="end"/>
        </w:r>
      </w:hyperlink>
    </w:p>
    <w:p w14:paraId="4CF67F63" w14:textId="77777777" w:rsidR="005D441A" w:rsidRDefault="005D441A">
      <w:pPr>
        <w:pStyle w:val="TOC1"/>
        <w:rPr>
          <w:rFonts w:asciiTheme="minorHAnsi" w:hAnsiTheme="minorHAnsi"/>
        </w:rPr>
      </w:pPr>
      <w:hyperlink w:anchor="_Toc256000012" w:history="1">
        <w:r w:rsidRPr="00CC44D1">
          <w:rPr>
            <w:rStyle w:val="Hyperlink"/>
            <w:rFonts w:asciiTheme="majorHAnsi" w:hAnsiTheme="majorHAnsi" w:cstheme="majorHAnsi"/>
          </w:rPr>
          <w:t>Form B: Grounds for exclusion</w:t>
        </w:r>
        <w:r>
          <w:tab/>
        </w:r>
        <w:r>
          <w:fldChar w:fldCharType="begin"/>
        </w:r>
        <w:r>
          <w:instrText xml:space="preserve"> PAGEREF _Toc256000012 \h </w:instrText>
        </w:r>
        <w:r>
          <w:fldChar w:fldCharType="separate"/>
        </w:r>
        <w:r>
          <w:t>37</w:t>
        </w:r>
        <w:r>
          <w:fldChar w:fldCharType="end"/>
        </w:r>
      </w:hyperlink>
    </w:p>
    <w:p w14:paraId="2781D61A" w14:textId="77777777" w:rsidR="005D441A" w:rsidRDefault="005D441A">
      <w:pPr>
        <w:pStyle w:val="TOC1"/>
        <w:rPr>
          <w:rFonts w:asciiTheme="minorHAnsi" w:hAnsiTheme="minorHAnsi"/>
        </w:rPr>
      </w:pPr>
      <w:hyperlink w:anchor="_Toc256000013" w:history="1">
        <w:r w:rsidRPr="00CC44D1">
          <w:rPr>
            <w:rStyle w:val="Hyperlink"/>
            <w:rFonts w:asciiTheme="majorHAnsi" w:hAnsiTheme="majorHAnsi" w:cstheme="majorHAnsi"/>
          </w:rPr>
          <w:t>Form C: Compliance with minimum standards</w:t>
        </w:r>
        <w:r>
          <w:tab/>
        </w:r>
        <w:r>
          <w:fldChar w:fldCharType="begin"/>
        </w:r>
        <w:r>
          <w:instrText xml:space="preserve"> PAGEREF _Toc256000013 \h </w:instrText>
        </w:r>
        <w:r>
          <w:fldChar w:fldCharType="separate"/>
        </w:r>
        <w:r>
          <w:t>40</w:t>
        </w:r>
        <w:r>
          <w:fldChar w:fldCharType="end"/>
        </w:r>
      </w:hyperlink>
    </w:p>
    <w:p w14:paraId="3AFF74D1" w14:textId="77777777" w:rsidR="005D441A" w:rsidRDefault="005D441A">
      <w:pPr>
        <w:pStyle w:val="TOC1"/>
        <w:rPr>
          <w:rFonts w:asciiTheme="minorHAnsi" w:hAnsiTheme="minorHAnsi"/>
        </w:rPr>
      </w:pPr>
      <w:hyperlink w:anchor="_Toc256000014"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_Toc256000014 \h </w:instrText>
        </w:r>
        <w:r>
          <w:fldChar w:fldCharType="separate"/>
        </w:r>
        <w:r>
          <w:t>51</w:t>
        </w:r>
        <w:r>
          <w:fldChar w:fldCharType="end"/>
        </w:r>
      </w:hyperlink>
    </w:p>
    <w:p w14:paraId="753159CD" w14:textId="77777777" w:rsidR="005D441A" w:rsidRDefault="005D441A">
      <w:pPr>
        <w:pStyle w:val="TOC1"/>
        <w:rPr>
          <w:rFonts w:asciiTheme="minorHAnsi" w:hAnsiTheme="minorHAnsi"/>
        </w:rPr>
      </w:pPr>
      <w:hyperlink w:anchor="_Toc256000015" w:history="1">
        <w:r w:rsidRPr="00CC44D1">
          <w:rPr>
            <w:rStyle w:val="Hyperlink"/>
            <w:rFonts w:asciiTheme="majorHAnsi" w:hAnsiTheme="majorHAnsi" w:cstheme="majorHAnsi"/>
          </w:rPr>
          <w:t>Form F: Quality</w:t>
        </w:r>
        <w:r>
          <w:tab/>
        </w:r>
        <w:r>
          <w:fldChar w:fldCharType="begin"/>
        </w:r>
        <w:r>
          <w:instrText xml:space="preserve"> PAGEREF _Toc256000015 \h </w:instrText>
        </w:r>
        <w:r>
          <w:fldChar w:fldCharType="separate"/>
        </w:r>
        <w:r>
          <w:t>54</w:t>
        </w:r>
        <w:r>
          <w:fldChar w:fldCharType="end"/>
        </w:r>
      </w:hyperlink>
    </w:p>
    <w:p w14:paraId="014F128D" w14:textId="77777777" w:rsidR="005D441A" w:rsidRDefault="005D441A">
      <w:pPr>
        <w:pStyle w:val="TOC1"/>
        <w:rPr>
          <w:rFonts w:asciiTheme="minorHAnsi" w:hAnsiTheme="minorHAnsi"/>
        </w:rPr>
      </w:pPr>
      <w:hyperlink w:anchor="_Toc256000016" w:history="1">
        <w:r w:rsidRPr="00CC44D1">
          <w:rPr>
            <w:rStyle w:val="Hyperlink"/>
            <w:rFonts w:asciiTheme="majorHAnsi" w:hAnsiTheme="majorHAnsi" w:cstheme="majorHAnsi"/>
          </w:rPr>
          <w:t>Form G: Pricing schedule</w:t>
        </w:r>
        <w:r>
          <w:tab/>
        </w:r>
        <w:r>
          <w:fldChar w:fldCharType="begin"/>
        </w:r>
        <w:r>
          <w:instrText xml:space="preserve"> PAGEREF _Toc256000016 \h </w:instrText>
        </w:r>
        <w:r>
          <w:fldChar w:fldCharType="separate"/>
        </w:r>
        <w:r>
          <w:t>56</w:t>
        </w:r>
        <w:r>
          <w:fldChar w:fldCharType="end"/>
        </w:r>
      </w:hyperlink>
    </w:p>
    <w:p w14:paraId="51874F1D" w14:textId="77777777" w:rsidR="005D441A" w:rsidRDefault="005D441A">
      <w:pPr>
        <w:pStyle w:val="TOC1"/>
        <w:rPr>
          <w:rFonts w:asciiTheme="minorHAnsi" w:hAnsiTheme="minorHAnsi"/>
        </w:rPr>
      </w:pPr>
      <w:hyperlink w:anchor="_Toc256000017" w:history="1">
        <w:r w:rsidRPr="00CC44D1">
          <w:rPr>
            <w:rStyle w:val="Hyperlink"/>
            <w:rFonts w:asciiTheme="majorHAnsi" w:hAnsiTheme="majorHAnsi" w:cstheme="majorHAnsi"/>
          </w:rPr>
          <w:t>Form Z: Applicant's declaration</w:t>
        </w:r>
        <w:r>
          <w:tab/>
        </w:r>
        <w:r>
          <w:fldChar w:fldCharType="begin"/>
        </w:r>
        <w:r>
          <w:instrText xml:space="preserve"> PAGEREF _Toc256000017 \h </w:instrText>
        </w:r>
        <w:r>
          <w:fldChar w:fldCharType="separate"/>
        </w:r>
        <w:r>
          <w:t>57</w:t>
        </w:r>
        <w:r>
          <w:fldChar w:fldCharType="end"/>
        </w:r>
      </w:hyperlink>
    </w:p>
    <w:p w14:paraId="4EF2E599" w14:textId="308E0FDD" w:rsidR="005D441A" w:rsidRPr="00CC44D1" w:rsidRDefault="00356C98" w:rsidP="004312B5">
      <w:pPr>
        <w:rPr>
          <w:sz w:val="24"/>
          <w:szCs w:val="24"/>
        </w:rPr>
      </w:pPr>
      <w:r w:rsidRPr="00CC44D1">
        <w:rPr>
          <w:sz w:val="24"/>
          <w:szCs w:val="24"/>
        </w:rPr>
        <w:fldChar w:fldCharType="end"/>
      </w:r>
    </w:p>
    <w:p w14:paraId="575F109F" w14:textId="77777777" w:rsidR="004312B5" w:rsidRPr="00CC44D1" w:rsidRDefault="004312B5" w:rsidP="004312B5">
      <w:pPr>
        <w:jc w:val="center"/>
        <w:rPr>
          <w:sz w:val="24"/>
          <w:szCs w:val="24"/>
        </w:rPr>
      </w:pPr>
    </w:p>
    <w:p w14:paraId="750D8F22" w14:textId="77777777" w:rsidR="004312B5" w:rsidRPr="00CC44D1" w:rsidRDefault="00356C98"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9" w:name="_Toc256000001"/>
      <w:bookmarkStart w:id="10" w:name="_Toc527015607"/>
      <w:r w:rsidRPr="00CC44D1">
        <w:rPr>
          <w:rFonts w:asciiTheme="majorHAnsi" w:hAnsiTheme="majorHAnsi" w:cstheme="majorHAnsi"/>
          <w:color w:val="auto"/>
          <w:sz w:val="24"/>
          <w:szCs w:val="24"/>
        </w:rPr>
        <w:lastRenderedPageBreak/>
        <w:t>Context and requirement of the procurement</w:t>
      </w:r>
      <w:bookmarkEnd w:id="9"/>
      <w:bookmarkEnd w:id="10"/>
    </w:p>
    <w:p w14:paraId="2438F05B" w14:textId="77777777" w:rsidR="004312B5" w:rsidRPr="00CC44D1" w:rsidRDefault="00356C98"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6B404F0E" w14:textId="6943E5CE" w:rsidR="004312B5" w:rsidRPr="00CC44D1" w:rsidRDefault="00356C98"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noProof/>
        </w:rPr>
        <w:t xml:space="preserve">Provision of </w:t>
      </w:r>
      <w:r w:rsidR="00037D8E">
        <w:rPr>
          <w:rFonts w:ascii="Calibri" w:hAnsi="Calibri"/>
          <w:noProof/>
        </w:rPr>
        <w:t>m</w:t>
      </w:r>
      <w:r w:rsidRPr="00CC44D1">
        <w:rPr>
          <w:rFonts w:ascii="Calibri" w:hAnsi="Calibri"/>
          <w:noProof/>
        </w:rPr>
        <w:t xml:space="preserve">usic related services to children, young people, and families, to whom Norfolk County Council (NCC) has a responsibility. </w:t>
      </w:r>
    </w:p>
    <w:p w14:paraId="493B7CC2" w14:textId="1B192615" w:rsidR="004312B5" w:rsidRPr="00963308" w:rsidRDefault="00356C98" w:rsidP="004312B5">
      <w:pPr>
        <w:pStyle w:val="listparagraph0"/>
        <w:tabs>
          <w:tab w:val="num" w:pos="2160"/>
        </w:tabs>
        <w:spacing w:before="120" w:beforeAutospacing="0" w:after="120" w:afterAutospacing="0" w:line="252" w:lineRule="auto"/>
        <w:rPr>
          <w:rFonts w:asciiTheme="minorHAnsi" w:hAnsiTheme="minorHAnsi" w:cstheme="minorHAnsi"/>
          <w:noProof/>
        </w:rPr>
      </w:pPr>
      <w:r w:rsidRPr="00CC44D1">
        <w:rPr>
          <w:rFonts w:ascii="Calibri" w:hAnsi="Calibri"/>
          <w:noProof/>
        </w:rPr>
        <w:t xml:space="preserve">Norfolk &amp; Suffolk Music Hub is a partnership of organisations which come together to provide the best possible music education for the children and young people of Norfolk and </w:t>
      </w:r>
      <w:r w:rsidRPr="00963308">
        <w:rPr>
          <w:rFonts w:asciiTheme="minorHAnsi" w:hAnsiTheme="minorHAnsi" w:cstheme="minorHAnsi"/>
          <w:noProof/>
        </w:rPr>
        <w:t xml:space="preserve">Suffolk. Music Hubs are funded by the Department for Education, administered by Arts Council England, to create more opportunities for children and young people to get involved in music making. </w:t>
      </w:r>
    </w:p>
    <w:p w14:paraId="4FBDC4C4" w14:textId="77777777" w:rsidR="00454E6F" w:rsidRPr="00963308" w:rsidRDefault="00454E6F" w:rsidP="00454E6F">
      <w:pPr>
        <w:spacing w:before="100" w:beforeAutospacing="1" w:after="100" w:afterAutospacing="1" w:line="240" w:lineRule="auto"/>
        <w:rPr>
          <w:rFonts w:asciiTheme="minorHAnsi" w:hAnsiTheme="minorHAnsi" w:cstheme="minorHAnsi"/>
          <w:sz w:val="24"/>
          <w:szCs w:val="24"/>
          <w:lang w:eastAsia="en-GB"/>
        </w:rPr>
      </w:pPr>
      <w:r w:rsidRPr="00454E6F">
        <w:rPr>
          <w:rFonts w:asciiTheme="minorHAnsi" w:hAnsiTheme="minorHAnsi" w:cstheme="minorHAnsi"/>
          <w:sz w:val="24"/>
          <w:szCs w:val="24"/>
          <w:lang w:eastAsia="en-GB"/>
        </w:rPr>
        <w:t> </w:t>
      </w:r>
      <w:r w:rsidRPr="00963308">
        <w:rPr>
          <w:rFonts w:asciiTheme="minorHAnsi" w:hAnsiTheme="minorHAnsi" w:cstheme="minorHAnsi"/>
          <w:sz w:val="24"/>
          <w:szCs w:val="24"/>
          <w:lang w:eastAsia="en-GB"/>
        </w:rPr>
        <w:t>T</w:t>
      </w:r>
      <w:r w:rsidRPr="00454E6F">
        <w:rPr>
          <w:rFonts w:asciiTheme="minorHAnsi" w:hAnsiTheme="minorHAnsi" w:cstheme="minorHAnsi"/>
          <w:sz w:val="24"/>
          <w:szCs w:val="24"/>
          <w:lang w:eastAsia="en-GB"/>
        </w:rPr>
        <w:t xml:space="preserve">he vision for Music Hub partnerships is to enable all children and young people to learn to sing, play an instrument and create music together, and </w:t>
      </w:r>
      <w:proofErr w:type="gramStart"/>
      <w:r w:rsidRPr="00454E6F">
        <w:rPr>
          <w:rFonts w:asciiTheme="minorHAnsi" w:hAnsiTheme="minorHAnsi" w:cstheme="minorHAnsi"/>
          <w:sz w:val="24"/>
          <w:szCs w:val="24"/>
          <w:lang w:eastAsia="en-GB"/>
        </w:rPr>
        <w:t>have the opportunity to</w:t>
      </w:r>
      <w:proofErr w:type="gramEnd"/>
      <w:r w:rsidRPr="00454E6F">
        <w:rPr>
          <w:rFonts w:asciiTheme="minorHAnsi" w:hAnsiTheme="minorHAnsi" w:cstheme="minorHAnsi"/>
          <w:sz w:val="24"/>
          <w:szCs w:val="24"/>
          <w:lang w:eastAsia="en-GB"/>
        </w:rPr>
        <w:t xml:space="preserve"> progress their musical interests, including professionally.</w:t>
      </w:r>
    </w:p>
    <w:p w14:paraId="2F657CD4" w14:textId="1C3E6D98" w:rsidR="00454E6F" w:rsidRPr="00454E6F" w:rsidRDefault="00454E6F" w:rsidP="00454E6F">
      <w:pPr>
        <w:spacing w:before="100" w:beforeAutospacing="1" w:after="100" w:afterAutospacing="1" w:line="240" w:lineRule="auto"/>
        <w:rPr>
          <w:rFonts w:asciiTheme="minorHAnsi" w:hAnsiTheme="minorHAnsi" w:cstheme="minorHAnsi"/>
          <w:sz w:val="24"/>
          <w:szCs w:val="24"/>
          <w:lang w:eastAsia="en-GB"/>
        </w:rPr>
      </w:pPr>
      <w:r w:rsidRPr="00454E6F">
        <w:rPr>
          <w:rFonts w:asciiTheme="minorHAnsi" w:hAnsiTheme="minorHAnsi" w:cstheme="minorHAnsi"/>
          <w:sz w:val="24"/>
          <w:szCs w:val="24"/>
          <w:lang w:eastAsia="en-GB"/>
        </w:rPr>
        <w:t>The aims of the Music Hub partnership are to:</w:t>
      </w:r>
    </w:p>
    <w:p w14:paraId="6372AD7A" w14:textId="5177F833" w:rsidR="00454E6F" w:rsidRPr="00454E6F" w:rsidRDefault="00454E6F" w:rsidP="00963308">
      <w:pPr>
        <w:pStyle w:val="listparagraph0"/>
        <w:numPr>
          <w:ilvl w:val="0"/>
          <w:numId w:val="60"/>
        </w:numPr>
        <w:spacing w:before="120" w:beforeAutospacing="0" w:after="120" w:afterAutospacing="0" w:line="252" w:lineRule="auto"/>
        <w:rPr>
          <w:rFonts w:ascii="Calibri" w:hAnsi="Calibri"/>
          <w:noProof/>
        </w:rPr>
      </w:pPr>
      <w:r w:rsidRPr="00454E6F">
        <w:rPr>
          <w:rFonts w:ascii="Calibri" w:hAnsi="Calibri"/>
          <w:noProof/>
        </w:rPr>
        <w:t xml:space="preserve"> Support schools to deliver high-quality music education</w:t>
      </w:r>
      <w:r w:rsidR="00B02EC8">
        <w:rPr>
          <w:rFonts w:ascii="Calibri" w:hAnsi="Calibri"/>
          <w:noProof/>
        </w:rPr>
        <w:t>.</w:t>
      </w:r>
    </w:p>
    <w:p w14:paraId="417600B4" w14:textId="45EA8833" w:rsidR="00454E6F" w:rsidRPr="00454E6F" w:rsidRDefault="00454E6F" w:rsidP="00963308">
      <w:pPr>
        <w:pStyle w:val="listparagraph0"/>
        <w:numPr>
          <w:ilvl w:val="0"/>
          <w:numId w:val="60"/>
        </w:numPr>
        <w:spacing w:before="120" w:beforeAutospacing="0" w:after="120" w:afterAutospacing="0" w:line="252" w:lineRule="auto"/>
        <w:rPr>
          <w:rFonts w:ascii="Calibri" w:hAnsi="Calibri"/>
          <w:noProof/>
        </w:rPr>
      </w:pPr>
      <w:r w:rsidRPr="00454E6F">
        <w:rPr>
          <w:rFonts w:ascii="Calibri" w:hAnsi="Calibri"/>
          <w:noProof/>
        </w:rPr>
        <w:t>Support all children and young people to engage with a range of musical opportunities in and out of school</w:t>
      </w:r>
      <w:r w:rsidR="00B02EC8">
        <w:rPr>
          <w:rFonts w:ascii="Calibri" w:hAnsi="Calibri"/>
          <w:noProof/>
        </w:rPr>
        <w:t>.</w:t>
      </w:r>
    </w:p>
    <w:p w14:paraId="6705DBFF" w14:textId="2262DDFA" w:rsidR="00454E6F" w:rsidRDefault="00454E6F" w:rsidP="00963308">
      <w:pPr>
        <w:pStyle w:val="listparagraph0"/>
        <w:numPr>
          <w:ilvl w:val="0"/>
          <w:numId w:val="60"/>
        </w:numPr>
        <w:spacing w:before="120" w:beforeAutospacing="0" w:after="120" w:afterAutospacing="0" w:line="252" w:lineRule="auto"/>
        <w:rPr>
          <w:rFonts w:ascii="Calibri" w:hAnsi="Calibri"/>
          <w:noProof/>
        </w:rPr>
      </w:pPr>
      <w:r w:rsidRPr="00454E6F">
        <w:rPr>
          <w:rFonts w:ascii="Calibri" w:hAnsi="Calibri"/>
          <w:noProof/>
        </w:rPr>
        <w:t xml:space="preserve"> Support young people to develop their musical interests further, including in employment</w:t>
      </w:r>
      <w:r w:rsidR="00B02EC8">
        <w:rPr>
          <w:rFonts w:ascii="Calibri" w:hAnsi="Calibri"/>
          <w:noProof/>
        </w:rPr>
        <w:t>.</w:t>
      </w:r>
    </w:p>
    <w:p w14:paraId="4648FF71" w14:textId="4AD99642" w:rsidR="00587765" w:rsidRPr="00587765" w:rsidRDefault="00587765" w:rsidP="00587765">
      <w:pPr>
        <w:pStyle w:val="ListParagraph"/>
        <w:numPr>
          <w:ilvl w:val="0"/>
          <w:numId w:val="60"/>
        </w:numPr>
        <w:shd w:val="clear" w:color="auto" w:fill="FFFFFF"/>
        <w:spacing w:before="0" w:after="0" w:line="240" w:lineRule="auto"/>
        <w:rPr>
          <w:rFonts w:ascii="Segoe UI" w:hAnsi="Segoe UI" w:cs="Segoe UI"/>
          <w:color w:val="242424"/>
          <w:sz w:val="23"/>
          <w:szCs w:val="23"/>
          <w:lang w:eastAsia="en-GB"/>
        </w:rPr>
      </w:pPr>
      <w:r w:rsidRPr="00587765">
        <w:rPr>
          <w:rFonts w:ascii="Aptos" w:hAnsi="Aptos" w:cs="Segoe UI"/>
          <w:color w:val="242424"/>
          <w:sz w:val="24"/>
          <w:szCs w:val="24"/>
          <w:bdr w:val="none" w:sz="0" w:space="0" w:color="auto" w:frame="1"/>
          <w:lang w:eastAsia="en-GB"/>
        </w:rPr>
        <w:t xml:space="preserve">Please note that both Norfolk County Council and Suffolk County Council have approved a devolution deal which is expected to lead to the establishment of a Mayoral Combined County Authority with strategic powers, headed by an elected mayor. Subject to the government laying a Statutory Instrument and to its approval by Parliament to formally establish the new combined authority, the first Mayoral election is expected to be in </w:t>
      </w:r>
      <w:r>
        <w:rPr>
          <w:rFonts w:ascii="Aptos" w:hAnsi="Aptos" w:cs="Segoe UI"/>
          <w:color w:val="242424"/>
          <w:sz w:val="24"/>
          <w:szCs w:val="24"/>
          <w:bdr w:val="none" w:sz="0" w:space="0" w:color="auto" w:frame="1"/>
          <w:lang w:eastAsia="en-GB"/>
        </w:rPr>
        <w:t>2028</w:t>
      </w:r>
      <w:r w:rsidRPr="00587765">
        <w:rPr>
          <w:rFonts w:ascii="Aptos" w:hAnsi="Aptos" w:cs="Segoe UI"/>
          <w:color w:val="242424"/>
          <w:sz w:val="24"/>
          <w:szCs w:val="24"/>
          <w:bdr w:val="none" w:sz="0" w:space="0" w:color="auto" w:frame="1"/>
          <w:lang w:eastAsia="en-GB"/>
        </w:rPr>
        <w:t>.</w:t>
      </w:r>
    </w:p>
    <w:p w14:paraId="797C6957" w14:textId="77777777" w:rsidR="00587765" w:rsidRPr="00587765" w:rsidRDefault="00587765" w:rsidP="00587765">
      <w:pPr>
        <w:pStyle w:val="ListParagraph"/>
        <w:numPr>
          <w:ilvl w:val="0"/>
          <w:numId w:val="60"/>
        </w:numPr>
        <w:shd w:val="clear" w:color="auto" w:fill="FFFFFF"/>
        <w:spacing w:before="0" w:after="0" w:line="240" w:lineRule="auto"/>
        <w:rPr>
          <w:rFonts w:ascii="Segoe UI" w:hAnsi="Segoe UI" w:cs="Segoe UI"/>
          <w:color w:val="242424"/>
          <w:sz w:val="23"/>
          <w:szCs w:val="23"/>
          <w:lang w:eastAsia="en-GB"/>
        </w:rPr>
      </w:pPr>
      <w:r w:rsidRPr="00587765">
        <w:rPr>
          <w:rFonts w:ascii="Aptos" w:hAnsi="Aptos" w:cs="Segoe UI"/>
          <w:color w:val="242424"/>
          <w:sz w:val="24"/>
          <w:szCs w:val="24"/>
          <w:bdr w:val="none" w:sz="0" w:space="0" w:color="auto" w:frame="1"/>
          <w:lang w:eastAsia="en-GB"/>
        </w:rPr>
        <w:t> </w:t>
      </w:r>
    </w:p>
    <w:p w14:paraId="34E21FE6" w14:textId="77777777" w:rsidR="00587765" w:rsidRPr="00587765" w:rsidRDefault="00587765" w:rsidP="00587765">
      <w:pPr>
        <w:pStyle w:val="ListParagraph"/>
        <w:numPr>
          <w:ilvl w:val="0"/>
          <w:numId w:val="60"/>
        </w:numPr>
        <w:shd w:val="clear" w:color="auto" w:fill="FFFFFF"/>
        <w:spacing w:before="0" w:after="0" w:line="240" w:lineRule="auto"/>
        <w:rPr>
          <w:rFonts w:ascii="Segoe UI" w:hAnsi="Segoe UI" w:cs="Segoe UI"/>
          <w:color w:val="242424"/>
          <w:sz w:val="23"/>
          <w:szCs w:val="23"/>
          <w:lang w:eastAsia="en-GB"/>
        </w:rPr>
      </w:pPr>
      <w:r w:rsidRPr="00587765">
        <w:rPr>
          <w:rFonts w:ascii="Aptos" w:hAnsi="Aptos" w:cs="Segoe UI"/>
          <w:color w:val="242424"/>
          <w:sz w:val="24"/>
          <w:szCs w:val="24"/>
          <w:bdr w:val="none" w:sz="0" w:space="0" w:color="auto" w:frame="1"/>
          <w:lang w:eastAsia="en-GB"/>
        </w:rPr>
        <w:t>Government has also invited participation by Norfolk in Local Government Review. This process has the potential to lead to unitary local government in Norfolk. One of these changes could happen without the other. The contract may be assigned or novated to any successor authority(</w:t>
      </w:r>
      <w:proofErr w:type="spellStart"/>
      <w:r w:rsidRPr="00587765">
        <w:rPr>
          <w:rFonts w:ascii="Aptos" w:hAnsi="Aptos" w:cs="Segoe UI"/>
          <w:color w:val="242424"/>
          <w:sz w:val="24"/>
          <w:szCs w:val="24"/>
          <w:bdr w:val="none" w:sz="0" w:space="0" w:color="auto" w:frame="1"/>
          <w:lang w:eastAsia="en-GB"/>
        </w:rPr>
        <w:t>ies</w:t>
      </w:r>
      <w:proofErr w:type="spellEnd"/>
      <w:r w:rsidRPr="00587765">
        <w:rPr>
          <w:rFonts w:ascii="Aptos" w:hAnsi="Aptos" w:cs="Segoe UI"/>
          <w:color w:val="242424"/>
          <w:sz w:val="24"/>
          <w:szCs w:val="24"/>
          <w:bdr w:val="none" w:sz="0" w:space="0" w:color="auto" w:frame="1"/>
          <w:lang w:eastAsia="en-GB"/>
        </w:rPr>
        <w:t>) to Norfolk County Council or to any joint body incorporating or formed by any such successor. The County Council or a successor authority or joint body may order services on behalf of other local authorities serving any area within Norfolk's current geographical boundaries.</w:t>
      </w:r>
    </w:p>
    <w:p w14:paraId="23F399F6" w14:textId="77777777" w:rsidR="00587765" w:rsidRPr="00454E6F" w:rsidRDefault="00587765" w:rsidP="001C235F">
      <w:pPr>
        <w:pStyle w:val="listparagraph0"/>
        <w:spacing w:before="120" w:beforeAutospacing="0" w:after="120" w:afterAutospacing="0" w:line="252" w:lineRule="auto"/>
        <w:ind w:left="720"/>
        <w:rPr>
          <w:rFonts w:ascii="Calibri" w:hAnsi="Calibri"/>
          <w:noProof/>
        </w:rPr>
      </w:pPr>
    </w:p>
    <w:p w14:paraId="06410F2D" w14:textId="77777777" w:rsidR="004312B5" w:rsidRPr="00CC44D1" w:rsidRDefault="00356C98"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Requirement</w:t>
      </w:r>
    </w:p>
    <w:p w14:paraId="742A9B57" w14:textId="606CA12D" w:rsidR="00243F21" w:rsidRPr="00CC44D1" w:rsidRDefault="00243F21"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noProof/>
        </w:rPr>
        <w:t>This procurement is split into three Lots, bidders m</w:t>
      </w:r>
      <w:r w:rsidR="00083A58">
        <w:rPr>
          <w:rFonts w:ascii="Calibri" w:hAnsi="Calibri"/>
          <w:noProof/>
        </w:rPr>
        <w:t>a</w:t>
      </w:r>
      <w:r w:rsidRPr="00CC44D1">
        <w:rPr>
          <w:rFonts w:ascii="Calibri" w:hAnsi="Calibri"/>
          <w:noProof/>
        </w:rPr>
        <w:t>y bid for one or all Lots</w:t>
      </w:r>
    </w:p>
    <w:p w14:paraId="207AC7B5" w14:textId="5B2457E0" w:rsidR="00243F21" w:rsidRPr="00CC44D1" w:rsidRDefault="00356C98" w:rsidP="000079F9">
      <w:pPr>
        <w:pStyle w:val="listparagraph0"/>
        <w:numPr>
          <w:ilvl w:val="0"/>
          <w:numId w:val="60"/>
        </w:numPr>
        <w:spacing w:before="120" w:beforeAutospacing="0" w:after="120" w:afterAutospacing="0" w:line="252" w:lineRule="auto"/>
        <w:rPr>
          <w:rFonts w:ascii="Calibri" w:hAnsi="Calibri"/>
          <w:noProof/>
        </w:rPr>
      </w:pPr>
      <w:r w:rsidRPr="00CC44D1">
        <w:rPr>
          <w:rFonts w:ascii="Calibri" w:hAnsi="Calibri"/>
          <w:noProof/>
        </w:rPr>
        <w:lastRenderedPageBreak/>
        <w:t>Lot 1 Infrastructure</w:t>
      </w:r>
      <w:r w:rsidR="008D5365">
        <w:rPr>
          <w:rFonts w:ascii="Calibri" w:hAnsi="Calibri"/>
          <w:noProof/>
        </w:rPr>
        <w:t xml:space="preserve"> is split into 5 sub</w:t>
      </w:r>
      <w:r w:rsidR="00B96BF0">
        <w:rPr>
          <w:rFonts w:ascii="Calibri" w:hAnsi="Calibri"/>
          <w:noProof/>
        </w:rPr>
        <w:t>-</w:t>
      </w:r>
      <w:r w:rsidR="008D5365">
        <w:rPr>
          <w:rFonts w:ascii="Calibri" w:hAnsi="Calibri"/>
          <w:noProof/>
        </w:rPr>
        <w:t>lots</w:t>
      </w:r>
      <w:r w:rsidRPr="00CC44D1">
        <w:rPr>
          <w:rFonts w:ascii="Calibri" w:hAnsi="Calibri"/>
          <w:noProof/>
        </w:rPr>
        <w:t xml:space="preserve"> - Infrastructure includes the physical, technological and digital infrastructures required to deliver the services.  </w:t>
      </w:r>
    </w:p>
    <w:p w14:paraId="0113A4E5" w14:textId="1C375DA0" w:rsidR="00243F21" w:rsidRPr="00CC44D1" w:rsidRDefault="00356C98" w:rsidP="000079F9">
      <w:pPr>
        <w:pStyle w:val="listparagraph0"/>
        <w:numPr>
          <w:ilvl w:val="0"/>
          <w:numId w:val="60"/>
        </w:numPr>
        <w:spacing w:before="120" w:beforeAutospacing="0" w:after="120" w:afterAutospacing="0" w:line="252" w:lineRule="auto"/>
        <w:rPr>
          <w:rFonts w:ascii="Calibri" w:hAnsi="Calibri"/>
          <w:noProof/>
        </w:rPr>
      </w:pPr>
      <w:r w:rsidRPr="00CC44D1">
        <w:rPr>
          <w:rFonts w:ascii="Calibri" w:hAnsi="Calibri"/>
          <w:noProof/>
        </w:rPr>
        <w:t>Lot 2 Professional and Delivery Services -</w:t>
      </w:r>
      <w:r w:rsidR="007B6BC7">
        <w:rPr>
          <w:rFonts w:ascii="Calibri" w:hAnsi="Calibri"/>
          <w:noProof/>
        </w:rPr>
        <w:t xml:space="preserve"> </w:t>
      </w:r>
      <w:r w:rsidRPr="00CC44D1">
        <w:rPr>
          <w:rFonts w:ascii="Calibri" w:hAnsi="Calibri"/>
          <w:noProof/>
        </w:rPr>
        <w:t xml:space="preserve">To deliver the </w:t>
      </w:r>
      <w:r w:rsidR="00BE7F7F">
        <w:rPr>
          <w:rFonts w:ascii="Calibri" w:hAnsi="Calibri"/>
          <w:noProof/>
        </w:rPr>
        <w:t xml:space="preserve">Music Hub </w:t>
      </w:r>
      <w:r w:rsidRPr="00CC44D1">
        <w:rPr>
          <w:rFonts w:ascii="Calibri" w:hAnsi="Calibri"/>
          <w:noProof/>
        </w:rPr>
        <w:t>we require services to support and partner</w:t>
      </w:r>
      <w:r w:rsidR="00963114">
        <w:rPr>
          <w:rFonts w:ascii="Calibri" w:hAnsi="Calibri"/>
          <w:noProof/>
        </w:rPr>
        <w:t xml:space="preserve"> </w:t>
      </w:r>
      <w:r w:rsidRPr="00CC44D1">
        <w:rPr>
          <w:rFonts w:ascii="Calibri" w:hAnsi="Calibri"/>
          <w:noProof/>
        </w:rPr>
        <w:t xml:space="preserve">with us to deliver the services directly to children and young people. </w:t>
      </w:r>
      <w:r w:rsidR="007B0028" w:rsidRPr="007B0028">
        <w:rPr>
          <w:rFonts w:ascii="Calibri" w:hAnsi="Calibri"/>
          <w:noProof/>
        </w:rPr>
        <w:t>This includes a range of creative organisations and music professionals who can offer a broad spectrum of musical opportunities.</w:t>
      </w:r>
    </w:p>
    <w:p w14:paraId="2775AAC6" w14:textId="332F08FB" w:rsidR="00243F21" w:rsidRPr="004100DE" w:rsidRDefault="00356C98" w:rsidP="000079F9">
      <w:pPr>
        <w:pStyle w:val="listparagraph0"/>
        <w:numPr>
          <w:ilvl w:val="0"/>
          <w:numId w:val="60"/>
        </w:numPr>
        <w:spacing w:before="120" w:beforeAutospacing="0" w:after="120" w:afterAutospacing="0" w:line="252" w:lineRule="auto"/>
        <w:rPr>
          <w:rFonts w:ascii="Calibri" w:hAnsi="Calibri"/>
          <w:noProof/>
        </w:rPr>
      </w:pPr>
      <w:r w:rsidRPr="00CC44D1">
        <w:rPr>
          <w:rFonts w:ascii="Calibri" w:hAnsi="Calibri"/>
          <w:noProof/>
        </w:rPr>
        <w:t>Lot 3 Equipment and Resources Instrument purchase, repair and servicing</w:t>
      </w:r>
      <w:r w:rsidR="00B96BF0">
        <w:rPr>
          <w:rFonts w:ascii="Calibri" w:hAnsi="Calibri"/>
          <w:noProof/>
        </w:rPr>
        <w:t xml:space="preserve"> is split into 3 sub-lots</w:t>
      </w:r>
    </w:p>
    <w:p w14:paraId="68253B7A" w14:textId="77777777" w:rsidR="002426EF" w:rsidRPr="00CC44D1" w:rsidRDefault="00356C98"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 xml:space="preserve">Full details of the requirement can be found in the Service Specification, which forms a Schedule to the Terms and Conditions. </w:t>
      </w:r>
    </w:p>
    <w:p w14:paraId="7767B772" w14:textId="77777777" w:rsidR="004312B5" w:rsidRPr="00CC44D1" w:rsidRDefault="00356C98"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11" w:name="_Toc256000002"/>
      <w:bookmarkStart w:id="12" w:name="_Toc527015608"/>
      <w:r w:rsidRPr="00CC44D1">
        <w:rPr>
          <w:rFonts w:asciiTheme="majorHAnsi" w:hAnsiTheme="majorHAnsi" w:cstheme="majorHAnsi"/>
          <w:color w:val="auto"/>
          <w:sz w:val="24"/>
          <w:szCs w:val="24"/>
        </w:rPr>
        <w:t>Correspondence and clarifications</w:t>
      </w:r>
      <w:bookmarkEnd w:id="11"/>
      <w:bookmarkEnd w:id="12"/>
    </w:p>
    <w:p w14:paraId="60F5817B" w14:textId="77777777" w:rsidR="004312B5" w:rsidRPr="00CC44D1" w:rsidRDefault="00356C98"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 xml:space="preserve">All correspondence and clarifications will be issued via In-Tend. Please make sure your details are correct and that you check the system regularly. </w:t>
      </w:r>
      <w:r w:rsidR="00A252A2">
        <w:rPr>
          <w:rFonts w:ascii="Calibri" w:hAnsi="Calibri"/>
        </w:rPr>
        <w:t xml:space="preserve">The procurement exercise may move </w:t>
      </w:r>
      <w:proofErr w:type="gramStart"/>
      <w:r w:rsidR="00A252A2">
        <w:rPr>
          <w:rFonts w:ascii="Calibri" w:hAnsi="Calibri"/>
        </w:rPr>
        <w:t>quickly</w:t>
      </w:r>
      <w:proofErr w:type="gramEnd"/>
      <w:r w:rsidR="00A252A2">
        <w:rPr>
          <w:rFonts w:ascii="Calibri" w:hAnsi="Calibri"/>
        </w:rPr>
        <w:t xml:space="preserve"> and y</w:t>
      </w:r>
      <w:r w:rsidR="00A252A2" w:rsidRPr="00A252A2">
        <w:rPr>
          <w:rFonts w:ascii="Calibri" w:hAnsi="Calibri"/>
        </w:rPr>
        <w:t>ou must be prepared to respond to queries during the evaluation process in a timely manner</w:t>
      </w:r>
      <w:r w:rsidR="00A252A2">
        <w:rPr>
          <w:rFonts w:ascii="Calibri" w:hAnsi="Calibri"/>
        </w:rPr>
        <w:t>,</w:t>
      </w:r>
      <w:r w:rsidR="00A252A2" w:rsidRPr="00A252A2">
        <w:rPr>
          <w:rFonts w:ascii="Calibri" w:hAnsi="Calibri"/>
        </w:rPr>
        <w:t xml:space="preserve"> and </w:t>
      </w:r>
      <w:r w:rsidR="00A252A2">
        <w:rPr>
          <w:rFonts w:ascii="Calibri" w:hAnsi="Calibri"/>
        </w:rPr>
        <w:t>w</w:t>
      </w:r>
      <w:r w:rsidRPr="00CC44D1">
        <w:rPr>
          <w:rFonts w:ascii="Calibri" w:hAnsi="Calibri"/>
        </w:rPr>
        <w:t>e advise adding a second person or a team to your In-Tend account for contingency.</w:t>
      </w:r>
    </w:p>
    <w:p w14:paraId="45752945" w14:textId="77777777" w:rsidR="004312B5" w:rsidRPr="00CC44D1" w:rsidRDefault="00356C98" w:rsidP="004312B5">
      <w:pPr>
        <w:pStyle w:val="listparagraph0"/>
        <w:spacing w:before="120" w:beforeAutospacing="0" w:after="120" w:afterAutospacing="0" w:line="252" w:lineRule="auto"/>
        <w:rPr>
          <w:rFonts w:ascii="Calibri" w:hAnsi="Calibri"/>
        </w:rPr>
      </w:pPr>
      <w:r w:rsidRPr="00CC44D1">
        <w:rPr>
          <w:rFonts w:ascii="Calibri" w:hAnsi="Calibri"/>
        </w:rPr>
        <w:t>Any internal reviewers such as board members, trustees or partners who may raise issues must be engaged early to ensure points of clarification and any commercial issues that may affect your bid can be raised with us by the clarification date.</w:t>
      </w:r>
    </w:p>
    <w:p w14:paraId="3ABD10E3" w14:textId="55036C3F" w:rsidR="004312B5" w:rsidRPr="00CC44D1" w:rsidRDefault="00356C98" w:rsidP="004312B5">
      <w:pPr>
        <w:spacing w:before="120" w:after="120"/>
        <w:contextualSpacing/>
        <w:rPr>
          <w:rFonts w:asciiTheme="minorHAnsi" w:hAnsiTheme="minorHAnsi" w:cs="Arial"/>
          <w:bCs/>
          <w:sz w:val="24"/>
          <w:szCs w:val="24"/>
          <w:u w:val="single"/>
        </w:rPr>
      </w:pPr>
      <w:r w:rsidRPr="00CC44D1">
        <w:rPr>
          <w:rFonts w:asciiTheme="minorHAnsi" w:hAnsiTheme="minorHAnsi" w:cs="Arial"/>
          <w:bCs/>
          <w:sz w:val="24"/>
          <w:szCs w:val="24"/>
        </w:rPr>
        <w:t xml:space="preserve">If you encounter any difficulties whilst using the system you can contact the In-Tend support team by phoning </w:t>
      </w:r>
      <w:bookmarkStart w:id="13" w:name="_Hlk526241835"/>
      <w:r w:rsidRPr="00CC44D1">
        <w:rPr>
          <w:rFonts w:asciiTheme="minorHAnsi" w:hAnsiTheme="minorHAnsi" w:cs="Arial"/>
          <w:bCs/>
          <w:sz w:val="24"/>
          <w:szCs w:val="24"/>
          <w:lang w:val="en"/>
        </w:rPr>
        <w:t>0845 557 8079 or +44 (0) 114 407 006</w:t>
      </w:r>
      <w:bookmarkEnd w:id="13"/>
      <w:r w:rsidRPr="00CC44D1">
        <w:rPr>
          <w:rFonts w:asciiTheme="minorHAnsi" w:hAnsiTheme="minorHAnsi" w:cs="Arial"/>
          <w:bCs/>
          <w:sz w:val="24"/>
          <w:szCs w:val="24"/>
          <w:lang w:val="en"/>
        </w:rPr>
        <w:t xml:space="preserve">5 </w:t>
      </w:r>
      <w:r w:rsidRPr="00CC44D1">
        <w:rPr>
          <w:rFonts w:asciiTheme="minorHAnsi" w:hAnsiTheme="minorHAnsi" w:cs="Arial"/>
          <w:bCs/>
          <w:sz w:val="24"/>
          <w:szCs w:val="24"/>
        </w:rPr>
        <w:t xml:space="preserve">or by emailing </w:t>
      </w:r>
      <w:hyperlink r:id="rId14" w:history="1">
        <w:r w:rsidR="004312B5" w:rsidRPr="00CC44D1">
          <w:rPr>
            <w:rStyle w:val="Hyperlink"/>
            <w:rFonts w:asciiTheme="minorHAnsi" w:hAnsiTheme="minorHAnsi" w:cs="Arial"/>
            <w:bCs/>
            <w:color w:val="auto"/>
            <w:sz w:val="24"/>
            <w:szCs w:val="24"/>
          </w:rPr>
          <w:t>support@in-tend.co.uk</w:t>
        </w:r>
      </w:hyperlink>
      <w:r w:rsidRPr="00CC44D1">
        <w:rPr>
          <w:rStyle w:val="Hyperlink"/>
          <w:rFonts w:asciiTheme="minorHAnsi" w:hAnsiTheme="minorHAnsi" w:cs="Arial"/>
          <w:bCs/>
          <w:color w:val="auto"/>
          <w:sz w:val="24"/>
          <w:szCs w:val="24"/>
        </w:rPr>
        <w:t>.</w:t>
      </w:r>
    </w:p>
    <w:p w14:paraId="023D9F9F" w14:textId="77777777" w:rsidR="004312B5" w:rsidRPr="00CC44D1" w:rsidRDefault="00356C98"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4" w:name="_Toc256000003"/>
      <w:bookmarkStart w:id="15" w:name="_Toc326234118"/>
      <w:bookmarkStart w:id="16" w:name="_Toc326241325"/>
      <w:bookmarkStart w:id="17" w:name="_Toc527015609"/>
      <w:r w:rsidRPr="00CC44D1">
        <w:rPr>
          <w:rFonts w:asciiTheme="majorHAnsi" w:hAnsiTheme="majorHAnsi" w:cstheme="majorHAnsi"/>
          <w:color w:val="auto"/>
          <w:sz w:val="24"/>
          <w:szCs w:val="24"/>
        </w:rPr>
        <w:t>About this procurement document</w:t>
      </w:r>
      <w:bookmarkEnd w:id="14"/>
      <w:bookmarkEnd w:id="15"/>
      <w:bookmarkEnd w:id="16"/>
      <w:bookmarkEnd w:id="17"/>
    </w:p>
    <w:p w14:paraId="1121515C" w14:textId="77777777" w:rsidR="004312B5" w:rsidRPr="00CC44D1" w:rsidRDefault="00356C98"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5D441A" w14:paraId="76DE9259" w14:textId="77777777" w:rsidTr="005D4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63AEB8C" w14:textId="77777777" w:rsidR="004312B5" w:rsidRPr="00CC44D1" w:rsidRDefault="00356C98" w:rsidP="00A261EA">
            <w:pPr>
              <w:pStyle w:val="NoSpacing"/>
              <w:spacing w:line="276" w:lineRule="auto"/>
              <w:rPr>
                <w:sz w:val="24"/>
                <w:szCs w:val="24"/>
              </w:rPr>
            </w:pPr>
            <w:r w:rsidRPr="00CC44D1">
              <w:rPr>
                <w:sz w:val="24"/>
                <w:szCs w:val="24"/>
              </w:rPr>
              <w:t>Section</w:t>
            </w:r>
          </w:p>
        </w:tc>
        <w:tc>
          <w:tcPr>
            <w:tcW w:w="6186" w:type="dxa"/>
          </w:tcPr>
          <w:p w14:paraId="5D6B4262" w14:textId="77777777" w:rsidR="004312B5" w:rsidRPr="00CC44D1" w:rsidRDefault="00356C98"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5D441A" w14:paraId="31AE4D08" w14:textId="77777777" w:rsidTr="005D441A">
        <w:tc>
          <w:tcPr>
            <w:cnfStyle w:val="001000000000" w:firstRow="0" w:lastRow="0" w:firstColumn="1" w:lastColumn="0" w:oddVBand="0" w:evenVBand="0" w:oddHBand="0" w:evenHBand="0" w:firstRowFirstColumn="0" w:firstRowLastColumn="0" w:lastRowFirstColumn="0" w:lastRowLastColumn="0"/>
            <w:tcW w:w="2830" w:type="dxa"/>
          </w:tcPr>
          <w:p w14:paraId="53A15DFC" w14:textId="77777777" w:rsidR="004312B5" w:rsidRPr="00CC44D1" w:rsidRDefault="00356C98" w:rsidP="00A261EA">
            <w:pPr>
              <w:pStyle w:val="NoSpacing"/>
              <w:spacing w:line="276" w:lineRule="auto"/>
              <w:rPr>
                <w:sz w:val="24"/>
                <w:szCs w:val="24"/>
              </w:rPr>
            </w:pPr>
            <w:r w:rsidRPr="00CC44D1">
              <w:rPr>
                <w:sz w:val="24"/>
                <w:szCs w:val="24"/>
              </w:rPr>
              <w:t>Advice and instructions to Applicants</w:t>
            </w:r>
          </w:p>
        </w:tc>
        <w:tc>
          <w:tcPr>
            <w:tcW w:w="6186" w:type="dxa"/>
          </w:tcPr>
          <w:p w14:paraId="709F7DE9" w14:textId="77777777" w:rsidR="004312B5" w:rsidRPr="00CC44D1" w:rsidRDefault="00356C98"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how to upload your application and what you must do if you wish to take part in the tender.</w:t>
            </w:r>
          </w:p>
        </w:tc>
      </w:tr>
      <w:tr w:rsidR="005D441A" w14:paraId="1BD0E464" w14:textId="77777777" w:rsidTr="005D441A">
        <w:tc>
          <w:tcPr>
            <w:cnfStyle w:val="001000000000" w:firstRow="0" w:lastRow="0" w:firstColumn="1" w:lastColumn="0" w:oddVBand="0" w:evenVBand="0" w:oddHBand="0" w:evenHBand="0" w:firstRowFirstColumn="0" w:firstRowLastColumn="0" w:lastRowFirstColumn="0" w:lastRowLastColumn="0"/>
            <w:tcW w:w="2830" w:type="dxa"/>
          </w:tcPr>
          <w:p w14:paraId="06CDE947" w14:textId="77777777" w:rsidR="004312B5" w:rsidRPr="00CC44D1" w:rsidRDefault="00356C98" w:rsidP="00A261EA">
            <w:pPr>
              <w:pStyle w:val="NoSpacing"/>
              <w:spacing w:line="276" w:lineRule="auto"/>
              <w:rPr>
                <w:sz w:val="24"/>
                <w:szCs w:val="24"/>
              </w:rPr>
            </w:pPr>
            <w:r w:rsidRPr="00CC44D1">
              <w:rPr>
                <w:sz w:val="24"/>
                <w:szCs w:val="24"/>
              </w:rPr>
              <w:t>Procurement Process Information and Procurement Timeline</w:t>
            </w:r>
          </w:p>
        </w:tc>
        <w:tc>
          <w:tcPr>
            <w:tcW w:w="6186" w:type="dxa"/>
          </w:tcPr>
          <w:p w14:paraId="247AF334" w14:textId="77777777" w:rsidR="004312B5" w:rsidRPr="00CC44D1" w:rsidRDefault="00356C98"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Sets out key details about the procurement process and the anticipated dates for key elements in the procurement process.</w:t>
            </w:r>
          </w:p>
        </w:tc>
      </w:tr>
      <w:tr w:rsidR="005D441A" w14:paraId="65563A61" w14:textId="77777777" w:rsidTr="005D441A">
        <w:tc>
          <w:tcPr>
            <w:cnfStyle w:val="001000000000" w:firstRow="0" w:lastRow="0" w:firstColumn="1" w:lastColumn="0" w:oddVBand="0" w:evenVBand="0" w:oddHBand="0" w:evenHBand="0" w:firstRowFirstColumn="0" w:firstRowLastColumn="0" w:lastRowFirstColumn="0" w:lastRowLastColumn="0"/>
            <w:tcW w:w="2830" w:type="dxa"/>
          </w:tcPr>
          <w:p w14:paraId="37D68348" w14:textId="77777777" w:rsidR="004312B5" w:rsidRPr="00CC44D1" w:rsidRDefault="00356C98" w:rsidP="00A261EA">
            <w:pPr>
              <w:pStyle w:val="NoSpacing"/>
              <w:spacing w:line="276" w:lineRule="auto"/>
              <w:rPr>
                <w:sz w:val="24"/>
                <w:szCs w:val="24"/>
              </w:rPr>
            </w:pPr>
            <w:r w:rsidRPr="00CC44D1">
              <w:rPr>
                <w:sz w:val="24"/>
                <w:szCs w:val="24"/>
              </w:rPr>
              <w:t>Contract Data</w:t>
            </w:r>
          </w:p>
        </w:tc>
        <w:tc>
          <w:tcPr>
            <w:tcW w:w="6186" w:type="dxa"/>
          </w:tcPr>
          <w:p w14:paraId="3B77286A" w14:textId="77777777" w:rsidR="004312B5" w:rsidRPr="00CC44D1" w:rsidRDefault="00356C98"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Tells you what the terms of any contract </w:t>
            </w:r>
            <w:proofErr w:type="gramStart"/>
            <w:r w:rsidR="00040589" w:rsidRPr="00CC44D1">
              <w:rPr>
                <w:sz w:val="24"/>
                <w:szCs w:val="24"/>
              </w:rPr>
              <w:t>entered into</w:t>
            </w:r>
            <w:proofErr w:type="gramEnd"/>
            <w:r w:rsidRPr="00CC44D1">
              <w:rPr>
                <w:sz w:val="24"/>
                <w:szCs w:val="24"/>
              </w:rPr>
              <w:t xml:space="preserve"> under the tender will be.</w:t>
            </w:r>
          </w:p>
        </w:tc>
      </w:tr>
      <w:tr w:rsidR="005D441A" w14:paraId="00F76E60" w14:textId="77777777" w:rsidTr="005D441A">
        <w:tc>
          <w:tcPr>
            <w:cnfStyle w:val="001000000000" w:firstRow="0" w:lastRow="0" w:firstColumn="1" w:lastColumn="0" w:oddVBand="0" w:evenVBand="0" w:oddHBand="0" w:evenHBand="0" w:firstRowFirstColumn="0" w:firstRowLastColumn="0" w:lastRowFirstColumn="0" w:lastRowLastColumn="0"/>
            <w:tcW w:w="2830" w:type="dxa"/>
          </w:tcPr>
          <w:p w14:paraId="380A8D34" w14:textId="77777777" w:rsidR="004312B5" w:rsidRPr="00CC44D1" w:rsidRDefault="00356C98" w:rsidP="00A261EA">
            <w:pPr>
              <w:pStyle w:val="NoSpacing"/>
              <w:spacing w:line="276" w:lineRule="auto"/>
              <w:rPr>
                <w:sz w:val="24"/>
                <w:szCs w:val="24"/>
              </w:rPr>
            </w:pPr>
            <w:r w:rsidRPr="00CC44D1">
              <w:rPr>
                <w:sz w:val="24"/>
                <w:szCs w:val="24"/>
              </w:rPr>
              <w:t>Receipt and Evaluation of Applications</w:t>
            </w:r>
          </w:p>
        </w:tc>
        <w:tc>
          <w:tcPr>
            <w:tcW w:w="6186" w:type="dxa"/>
          </w:tcPr>
          <w:p w14:paraId="07D7E84C" w14:textId="77777777" w:rsidR="004312B5" w:rsidRPr="00CC44D1" w:rsidRDefault="00356C98"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what we will do with applications we receive, how we will evaluate them and our rights and obligations in respect of the receipt and evaluation process.</w:t>
            </w:r>
          </w:p>
        </w:tc>
      </w:tr>
      <w:tr w:rsidR="005D441A" w14:paraId="253D3BE6" w14:textId="77777777" w:rsidTr="005D441A">
        <w:tc>
          <w:tcPr>
            <w:cnfStyle w:val="001000000000" w:firstRow="0" w:lastRow="0" w:firstColumn="1" w:lastColumn="0" w:oddVBand="0" w:evenVBand="0" w:oddHBand="0" w:evenHBand="0" w:firstRowFirstColumn="0" w:firstRowLastColumn="0" w:lastRowFirstColumn="0" w:lastRowLastColumn="0"/>
            <w:tcW w:w="2830" w:type="dxa"/>
          </w:tcPr>
          <w:p w14:paraId="2F520648" w14:textId="77777777" w:rsidR="004312B5" w:rsidRPr="00CC44D1" w:rsidRDefault="00356C98" w:rsidP="00A261EA">
            <w:pPr>
              <w:pStyle w:val="NoSpacing"/>
              <w:spacing w:line="276" w:lineRule="auto"/>
              <w:rPr>
                <w:sz w:val="24"/>
                <w:szCs w:val="24"/>
              </w:rPr>
            </w:pPr>
            <w:r w:rsidRPr="00CC44D1">
              <w:rPr>
                <w:sz w:val="24"/>
                <w:szCs w:val="24"/>
              </w:rPr>
              <w:t>Evaluation Information</w:t>
            </w:r>
          </w:p>
        </w:tc>
        <w:tc>
          <w:tcPr>
            <w:tcW w:w="6186" w:type="dxa"/>
          </w:tcPr>
          <w:p w14:paraId="78C7D4D7" w14:textId="77777777" w:rsidR="004312B5" w:rsidRPr="00CC44D1" w:rsidRDefault="00356C98"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Contains key information that we will use in the evaluation process, including how we will score responses.</w:t>
            </w:r>
          </w:p>
        </w:tc>
      </w:tr>
    </w:tbl>
    <w:p w14:paraId="392FA51F" w14:textId="77777777" w:rsidR="004312B5" w:rsidRPr="00CC44D1" w:rsidRDefault="004312B5" w:rsidP="004312B5">
      <w:pPr>
        <w:rPr>
          <w:sz w:val="24"/>
          <w:szCs w:val="24"/>
        </w:rPr>
      </w:pPr>
    </w:p>
    <w:tbl>
      <w:tblPr>
        <w:tblStyle w:val="TableGrid"/>
        <w:tblW w:w="0" w:type="auto"/>
        <w:tblCellMar>
          <w:top w:w="57" w:type="dxa"/>
          <w:bottom w:w="57" w:type="dxa"/>
        </w:tblCellMar>
        <w:tblLook w:val="04A0" w:firstRow="1" w:lastRow="0" w:firstColumn="1" w:lastColumn="0" w:noHBand="0" w:noVBand="1"/>
      </w:tblPr>
      <w:tblGrid>
        <w:gridCol w:w="2830"/>
        <w:gridCol w:w="6186"/>
      </w:tblGrid>
      <w:tr w:rsidR="005D441A" w14:paraId="6127DBD7" w14:textId="77777777" w:rsidTr="00A261EA">
        <w:tc>
          <w:tcPr>
            <w:tcW w:w="2830" w:type="dxa"/>
          </w:tcPr>
          <w:p w14:paraId="73DE636F" w14:textId="77777777" w:rsidR="004312B5" w:rsidRPr="00CC44D1" w:rsidRDefault="00356C98" w:rsidP="00A261EA">
            <w:pPr>
              <w:pStyle w:val="NoSpacing"/>
              <w:rPr>
                <w:b/>
                <w:bCs/>
                <w:sz w:val="24"/>
                <w:szCs w:val="24"/>
              </w:rPr>
            </w:pPr>
            <w:proofErr w:type="gramStart"/>
            <w:r w:rsidRPr="00CC44D1">
              <w:rPr>
                <w:b/>
                <w:bCs/>
                <w:sz w:val="24"/>
                <w:szCs w:val="24"/>
              </w:rPr>
              <w:t>Entering into</w:t>
            </w:r>
            <w:proofErr w:type="gramEnd"/>
            <w:r w:rsidRPr="00CC44D1">
              <w:rPr>
                <w:b/>
                <w:bCs/>
                <w:sz w:val="24"/>
                <w:szCs w:val="24"/>
              </w:rPr>
              <w:t xml:space="preserve"> contracts from and operation of the framework</w:t>
            </w:r>
          </w:p>
        </w:tc>
        <w:tc>
          <w:tcPr>
            <w:tcW w:w="6186" w:type="dxa"/>
          </w:tcPr>
          <w:p w14:paraId="35999CF9" w14:textId="77777777" w:rsidR="004312B5" w:rsidRPr="00CC44D1" w:rsidRDefault="00356C98" w:rsidP="00A261EA">
            <w:pPr>
              <w:pStyle w:val="NoSpacing"/>
              <w:rPr>
                <w:sz w:val="24"/>
                <w:szCs w:val="24"/>
              </w:rPr>
            </w:pPr>
            <w:r w:rsidRPr="00CC44D1">
              <w:rPr>
                <w:sz w:val="24"/>
                <w:szCs w:val="24"/>
              </w:rPr>
              <w:t>Contains information about how contracts will be</w:t>
            </w:r>
            <w:r w:rsidR="00040589" w:rsidRPr="00CC44D1">
              <w:rPr>
                <w:sz w:val="24"/>
                <w:szCs w:val="24"/>
              </w:rPr>
              <w:t xml:space="preserve"> entered into</w:t>
            </w:r>
            <w:r w:rsidRPr="00CC44D1">
              <w:rPr>
                <w:sz w:val="24"/>
                <w:szCs w:val="24"/>
              </w:rPr>
              <w:t xml:space="preserve"> from the framework agreement.</w:t>
            </w:r>
          </w:p>
        </w:tc>
      </w:tr>
    </w:tbl>
    <w:p w14:paraId="5129A9B6" w14:textId="77777777" w:rsidR="004312B5" w:rsidRPr="00CC44D1" w:rsidRDefault="004312B5" w:rsidP="004312B5">
      <w:pPr>
        <w:rPr>
          <w:sz w:val="24"/>
          <w:szCs w:val="24"/>
        </w:rPr>
      </w:pPr>
    </w:p>
    <w:tbl>
      <w:tblPr>
        <w:tblStyle w:val="TableGrid"/>
        <w:tblW w:w="0" w:type="auto"/>
        <w:tblCellMar>
          <w:top w:w="57" w:type="dxa"/>
          <w:bottom w:w="57" w:type="dxa"/>
        </w:tblCellMar>
        <w:tblLook w:val="04A0" w:firstRow="1" w:lastRow="0" w:firstColumn="1" w:lastColumn="0" w:noHBand="0" w:noVBand="1"/>
      </w:tblPr>
      <w:tblGrid>
        <w:gridCol w:w="2830"/>
        <w:gridCol w:w="6186"/>
      </w:tblGrid>
      <w:tr w:rsidR="005D441A" w14:paraId="7311180C" w14:textId="77777777" w:rsidTr="00A261EA">
        <w:tc>
          <w:tcPr>
            <w:tcW w:w="2830" w:type="dxa"/>
          </w:tcPr>
          <w:p w14:paraId="46608674" w14:textId="77777777" w:rsidR="004312B5" w:rsidRPr="00CC44D1" w:rsidRDefault="00356C98" w:rsidP="00A261EA">
            <w:pPr>
              <w:pStyle w:val="NoSpacing"/>
              <w:rPr>
                <w:b/>
                <w:bCs/>
                <w:sz w:val="24"/>
                <w:szCs w:val="24"/>
              </w:rPr>
            </w:pPr>
            <w:r w:rsidRPr="00CC44D1">
              <w:rPr>
                <w:b/>
                <w:bCs/>
                <w:sz w:val="24"/>
                <w:szCs w:val="24"/>
              </w:rPr>
              <w:t>Important Legal Notice</w:t>
            </w:r>
          </w:p>
        </w:tc>
        <w:tc>
          <w:tcPr>
            <w:tcW w:w="6186" w:type="dxa"/>
          </w:tcPr>
          <w:p w14:paraId="0012FA18" w14:textId="77777777" w:rsidR="004312B5" w:rsidRPr="00CC44D1" w:rsidRDefault="00356C98" w:rsidP="00A261EA">
            <w:pPr>
              <w:pStyle w:val="NoSpacing"/>
              <w:rPr>
                <w:sz w:val="24"/>
                <w:szCs w:val="24"/>
              </w:rPr>
            </w:pPr>
            <w:r w:rsidRPr="00CC44D1">
              <w:rPr>
                <w:sz w:val="24"/>
                <w:szCs w:val="24"/>
              </w:rPr>
              <w:t>Sets out the basis on which we will conduct the tender exercise.</w:t>
            </w:r>
          </w:p>
        </w:tc>
      </w:tr>
    </w:tbl>
    <w:p w14:paraId="71D48070"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00504EE3" w14:textId="77777777" w:rsidR="004312B5" w:rsidRPr="00CC44D1" w:rsidRDefault="00356C98"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23EF1A3B" w14:textId="77777777" w:rsidR="004312B5" w:rsidRPr="00CC44D1" w:rsidRDefault="00356C98"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The forms that make up the parts of the document that are to be completed by Applicants are labelled A to Z. The forms that you must </w:t>
      </w:r>
      <w:proofErr w:type="gramStart"/>
      <w:r w:rsidRPr="00CC44D1">
        <w:rPr>
          <w:rFonts w:ascii="Calibri" w:hAnsi="Calibri"/>
        </w:rPr>
        <w:t>complete</w:t>
      </w:r>
      <w:proofErr w:type="gramEnd"/>
      <w:r w:rsidRPr="00CC44D1">
        <w:rPr>
          <w:rFonts w:ascii="Calibri" w:hAnsi="Calibri"/>
        </w:rPr>
        <w:t xml:space="preserve"> and return are contained in this document unless otherwise indicated. </w:t>
      </w:r>
    </w:p>
    <w:p w14:paraId="26CE1304" w14:textId="77777777" w:rsidR="004F71BC" w:rsidRPr="00CC44D1" w:rsidRDefault="00356C98" w:rsidP="004F71BC">
      <w:pPr>
        <w:spacing w:before="120" w:after="120" w:line="240" w:lineRule="auto"/>
        <w:rPr>
          <w:rStyle w:val="Strong"/>
          <w:b w:val="0"/>
          <w:bCs/>
          <w:sz w:val="24"/>
          <w:szCs w:val="24"/>
        </w:rPr>
      </w:pPr>
      <w:r w:rsidRPr="00CC44D1">
        <w:rPr>
          <w:rStyle w:val="Strong"/>
          <w:b w:val="0"/>
          <w:bCs/>
          <w:sz w:val="24"/>
          <w:szCs w:val="24"/>
        </w:rPr>
        <w:t xml:space="preserve">Please note that you, and any subcontractors involved in the delivery of the contract, </w:t>
      </w:r>
      <w:r w:rsidRPr="00CC44D1">
        <w:rPr>
          <w:rStyle w:val="Strong"/>
          <w:b w:val="0"/>
          <w:bCs/>
          <w:sz w:val="24"/>
          <w:szCs w:val="24"/>
          <w:u w:val="single"/>
        </w:rPr>
        <w:t>must</w:t>
      </w:r>
      <w:r w:rsidRPr="00CC44D1">
        <w:rPr>
          <w:rStyle w:val="Strong"/>
          <w:b w:val="0"/>
          <w:bCs/>
          <w:sz w:val="24"/>
          <w:szCs w:val="24"/>
        </w:rPr>
        <w:t xml:space="preserve"> be registered on the Government’s Central Digital Platform</w:t>
      </w:r>
      <w:r w:rsidR="00B90652" w:rsidRPr="00CC44D1">
        <w:rPr>
          <w:rStyle w:val="Strong"/>
          <w:b w:val="0"/>
          <w:bCs/>
          <w:sz w:val="24"/>
          <w:szCs w:val="24"/>
        </w:rPr>
        <w:t xml:space="preserve">, </w:t>
      </w:r>
      <w:proofErr w:type="gramStart"/>
      <w:r w:rsidR="00B90652" w:rsidRPr="00CC44D1">
        <w:rPr>
          <w:rStyle w:val="Strong"/>
          <w:b w:val="0"/>
          <w:bCs/>
          <w:sz w:val="24"/>
          <w:szCs w:val="24"/>
        </w:rPr>
        <w:t>Find</w:t>
      </w:r>
      <w:proofErr w:type="gramEnd"/>
      <w:r w:rsidR="00B90652" w:rsidRPr="00CC44D1">
        <w:rPr>
          <w:rStyle w:val="Strong"/>
          <w:b w:val="0"/>
          <w:bCs/>
          <w:sz w:val="24"/>
          <w:szCs w:val="24"/>
        </w:rPr>
        <w:t xml:space="preserve"> a Tender Service,</w:t>
      </w:r>
      <w:r w:rsidRPr="00CC44D1">
        <w:rPr>
          <w:rStyle w:val="Strong"/>
          <w:b w:val="0"/>
          <w:bCs/>
          <w:sz w:val="24"/>
          <w:szCs w:val="24"/>
        </w:rPr>
        <w:t xml:space="preserve"> or we will not be able to accept your bid.</w:t>
      </w:r>
    </w:p>
    <w:p w14:paraId="4ABC508D" w14:textId="7F5C9A5A" w:rsidR="00711328" w:rsidRPr="00CC44D1" w:rsidRDefault="00356C98"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Information about the Government’s Central Digital Platform can be found online at </w:t>
      </w:r>
      <w:hyperlink r:id="rId15"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6" w:history="1">
        <w:r w:rsidR="00711328" w:rsidRPr="00CC44D1">
          <w:rPr>
            <w:rStyle w:val="Hyperlink"/>
            <w:rFonts w:ascii="Calibri" w:hAnsi="Calibri"/>
            <w:color w:val="auto"/>
          </w:rPr>
          <w:t>Central Digital Platform - factsheet (HTML) - GOV.UK</w:t>
        </w:r>
      </w:hyperlink>
      <w:r w:rsidRPr="00CC44D1">
        <w:rPr>
          <w:rFonts w:ascii="Calibri" w:hAnsi="Calibri"/>
        </w:rPr>
        <w:t>.</w:t>
      </w:r>
    </w:p>
    <w:p w14:paraId="356B11BB" w14:textId="77777777" w:rsidR="004312B5" w:rsidRPr="00CC44D1" w:rsidRDefault="00356C98"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Further details about the forms are contained in sections </w:t>
      </w:r>
      <w:r w:rsidRPr="00CC44D1">
        <w:rPr>
          <w:rFonts w:ascii="Calibri" w:hAnsi="Calibri"/>
        </w:rPr>
        <w:fldChar w:fldCharType="begin"/>
      </w:r>
      <w:r w:rsidRPr="00CC44D1">
        <w:rPr>
          <w:rFonts w:ascii="Calibri" w:hAnsi="Calibri"/>
        </w:rPr>
        <w:instrText xml:space="preserve"> REF _Ref527012343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7</w:t>
      </w:r>
      <w:r w:rsidRPr="00CC44D1">
        <w:rPr>
          <w:rFonts w:ascii="Calibri" w:hAnsi="Calibri"/>
        </w:rPr>
        <w:fldChar w:fldCharType="end"/>
      </w:r>
      <w:r w:rsidRPr="00CC44D1">
        <w:rPr>
          <w:rFonts w:ascii="Calibri" w:hAnsi="Calibri"/>
        </w:rPr>
        <w:t xml:space="preserve"> and </w:t>
      </w:r>
      <w:r w:rsidRPr="00CC44D1">
        <w:rPr>
          <w:rFonts w:ascii="Calibri" w:hAnsi="Calibri"/>
        </w:rPr>
        <w:fldChar w:fldCharType="begin"/>
      </w:r>
      <w:r w:rsidRPr="00CC44D1">
        <w:rPr>
          <w:rFonts w:ascii="Calibri" w:hAnsi="Calibri"/>
        </w:rPr>
        <w:instrText xml:space="preserve"> REF _Ref527013540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8</w:t>
      </w:r>
      <w:r w:rsidRPr="00CC44D1">
        <w:rPr>
          <w:rFonts w:ascii="Calibri" w:hAnsi="Calibri"/>
        </w:rPr>
        <w:fldChar w:fldCharType="end"/>
      </w:r>
      <w:r w:rsidRPr="00CC44D1">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5D441A" w14:paraId="05A0D4F6" w14:textId="77777777" w:rsidTr="005D4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67940AF9" w14:textId="77777777" w:rsidR="004312B5" w:rsidRPr="00CC44D1" w:rsidRDefault="00356C98" w:rsidP="00A261EA">
            <w:pPr>
              <w:pStyle w:val="NoSpacing"/>
              <w:keepNext/>
              <w:spacing w:line="276" w:lineRule="auto"/>
              <w:rPr>
                <w:sz w:val="24"/>
                <w:szCs w:val="24"/>
              </w:rPr>
            </w:pPr>
            <w:r w:rsidRPr="00CC44D1">
              <w:rPr>
                <w:sz w:val="24"/>
                <w:szCs w:val="24"/>
              </w:rPr>
              <w:t>Section</w:t>
            </w:r>
          </w:p>
        </w:tc>
        <w:tc>
          <w:tcPr>
            <w:tcW w:w="3431" w:type="pct"/>
          </w:tcPr>
          <w:p w14:paraId="3575DCB5" w14:textId="77777777" w:rsidR="004312B5" w:rsidRPr="00CC44D1" w:rsidRDefault="00356C98"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5D441A" w14:paraId="25CAEA8F" w14:textId="77777777" w:rsidTr="005D441A">
        <w:tc>
          <w:tcPr>
            <w:cnfStyle w:val="001000000000" w:firstRow="0" w:lastRow="0" w:firstColumn="1" w:lastColumn="0" w:oddVBand="0" w:evenVBand="0" w:oddHBand="0" w:evenHBand="0" w:firstRowFirstColumn="0" w:firstRowLastColumn="0" w:lastRowFirstColumn="0" w:lastRowLastColumn="0"/>
            <w:tcW w:w="1569" w:type="pct"/>
          </w:tcPr>
          <w:p w14:paraId="0616A69B" w14:textId="77777777" w:rsidR="004312B5" w:rsidRPr="00CC44D1" w:rsidRDefault="00356C98" w:rsidP="00A261EA">
            <w:pPr>
              <w:pStyle w:val="NoSpacing"/>
              <w:keepNext/>
              <w:spacing w:line="276" w:lineRule="auto"/>
              <w:rPr>
                <w:sz w:val="24"/>
                <w:szCs w:val="24"/>
              </w:rPr>
            </w:pPr>
            <w:r w:rsidRPr="00CC44D1">
              <w:rPr>
                <w:sz w:val="24"/>
                <w:szCs w:val="24"/>
              </w:rPr>
              <w:t>Form A – Details of Applicant</w:t>
            </w:r>
          </w:p>
        </w:tc>
        <w:tc>
          <w:tcPr>
            <w:tcW w:w="3431" w:type="pct"/>
          </w:tcPr>
          <w:p w14:paraId="2E02357E" w14:textId="77777777" w:rsidR="004312B5" w:rsidRPr="00CC44D1" w:rsidRDefault="00356C98"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tells us about you and your organisation and who is applying</w:t>
            </w:r>
            <w:r w:rsidR="0069103C">
              <w:rPr>
                <w:sz w:val="24"/>
                <w:szCs w:val="24"/>
              </w:rPr>
              <w:t xml:space="preserve">, </w:t>
            </w:r>
            <w:r w:rsidRPr="00CC44D1">
              <w:rPr>
                <w:sz w:val="24"/>
                <w:szCs w:val="24"/>
              </w:rPr>
              <w:t>including any sub-contractors supporting you.</w:t>
            </w:r>
          </w:p>
        </w:tc>
      </w:tr>
      <w:tr w:rsidR="005D441A" w14:paraId="1F0E51CD" w14:textId="77777777" w:rsidTr="005D441A">
        <w:tc>
          <w:tcPr>
            <w:cnfStyle w:val="001000000000" w:firstRow="0" w:lastRow="0" w:firstColumn="1" w:lastColumn="0" w:oddVBand="0" w:evenVBand="0" w:oddHBand="0" w:evenHBand="0" w:firstRowFirstColumn="0" w:firstRowLastColumn="0" w:lastRowFirstColumn="0" w:lastRowLastColumn="0"/>
            <w:tcW w:w="1569" w:type="pct"/>
          </w:tcPr>
          <w:p w14:paraId="749523DF" w14:textId="77777777" w:rsidR="004312B5" w:rsidRPr="00CC44D1" w:rsidRDefault="00356C98" w:rsidP="00A261EA">
            <w:pPr>
              <w:pStyle w:val="NoSpacing"/>
              <w:spacing w:line="276" w:lineRule="auto"/>
              <w:rPr>
                <w:sz w:val="24"/>
                <w:szCs w:val="24"/>
              </w:rPr>
            </w:pPr>
            <w:r w:rsidRPr="00CC44D1">
              <w:rPr>
                <w:sz w:val="24"/>
                <w:szCs w:val="24"/>
              </w:rPr>
              <w:t>Form B – Grounds for exclusion</w:t>
            </w:r>
          </w:p>
        </w:tc>
        <w:tc>
          <w:tcPr>
            <w:tcW w:w="3431" w:type="pct"/>
          </w:tcPr>
          <w:p w14:paraId="188E1D7F" w14:textId="77777777" w:rsidR="004312B5" w:rsidRPr="00CC44D1" w:rsidRDefault="00356C98"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tells us whether there are any grounds under which we </w:t>
            </w:r>
            <w:r w:rsidR="00A252A2">
              <w:rPr>
                <w:sz w:val="24"/>
                <w:szCs w:val="24"/>
              </w:rPr>
              <w:t>may</w:t>
            </w:r>
            <w:r w:rsidR="00A252A2" w:rsidRPr="00CC44D1">
              <w:rPr>
                <w:sz w:val="24"/>
                <w:szCs w:val="24"/>
              </w:rPr>
              <w:t xml:space="preserve"> </w:t>
            </w:r>
            <w:r w:rsidRPr="00CC44D1">
              <w:rPr>
                <w:sz w:val="24"/>
                <w:szCs w:val="24"/>
              </w:rPr>
              <w:t>have to exclude you</w:t>
            </w:r>
            <w:r w:rsidR="0004613F" w:rsidRPr="00CC44D1">
              <w:rPr>
                <w:sz w:val="24"/>
                <w:szCs w:val="24"/>
              </w:rPr>
              <w:t>, and any sub-contractors you might rely on to deliver the contract,</w:t>
            </w:r>
            <w:r w:rsidRPr="00CC44D1">
              <w:rPr>
                <w:sz w:val="24"/>
                <w:szCs w:val="24"/>
              </w:rPr>
              <w:t xml:space="preserve"> from bidding. </w:t>
            </w:r>
          </w:p>
        </w:tc>
      </w:tr>
      <w:tr w:rsidR="005D441A" w14:paraId="44ED5E5A" w14:textId="77777777" w:rsidTr="005D441A">
        <w:tc>
          <w:tcPr>
            <w:cnfStyle w:val="001000000000" w:firstRow="0" w:lastRow="0" w:firstColumn="1" w:lastColumn="0" w:oddVBand="0" w:evenVBand="0" w:oddHBand="0" w:evenHBand="0" w:firstRowFirstColumn="0" w:firstRowLastColumn="0" w:lastRowFirstColumn="0" w:lastRowLastColumn="0"/>
            <w:tcW w:w="1569" w:type="pct"/>
          </w:tcPr>
          <w:p w14:paraId="0364F5F3" w14:textId="77777777" w:rsidR="004312B5" w:rsidRPr="00CC44D1" w:rsidRDefault="00356C98" w:rsidP="00A261EA">
            <w:pPr>
              <w:pStyle w:val="NoSpacing"/>
              <w:spacing w:line="276" w:lineRule="auto"/>
              <w:rPr>
                <w:sz w:val="24"/>
                <w:szCs w:val="24"/>
              </w:rPr>
            </w:pPr>
            <w:r w:rsidRPr="00CC44D1">
              <w:rPr>
                <w:sz w:val="24"/>
                <w:szCs w:val="24"/>
              </w:rPr>
              <w:t>Form C – Compliance with minimum Standards</w:t>
            </w:r>
          </w:p>
        </w:tc>
        <w:tc>
          <w:tcPr>
            <w:tcW w:w="3431" w:type="pct"/>
          </w:tcPr>
          <w:p w14:paraId="533C21E6" w14:textId="77777777" w:rsidR="004312B5" w:rsidRPr="00CC44D1" w:rsidRDefault="00356C98"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checks your experience and whether you hold the relevant experience and registrations where necessary. It include</w:t>
            </w:r>
            <w:r w:rsidR="003930EF" w:rsidRPr="00CC44D1">
              <w:rPr>
                <w:sz w:val="24"/>
                <w:szCs w:val="24"/>
              </w:rPr>
              <w:t>s minimum standards such as</w:t>
            </w:r>
            <w:r w:rsidRPr="00CC44D1">
              <w:rPr>
                <w:sz w:val="24"/>
                <w:szCs w:val="24"/>
              </w:rPr>
              <w:t xml:space="preserve"> finance and Health and Safety and other checks where relevant to the contract. </w:t>
            </w:r>
          </w:p>
        </w:tc>
      </w:tr>
      <w:tr w:rsidR="005D441A" w14:paraId="5B8F23C0" w14:textId="77777777" w:rsidTr="005D441A">
        <w:tc>
          <w:tcPr>
            <w:cnfStyle w:val="001000000000" w:firstRow="0" w:lastRow="0" w:firstColumn="1" w:lastColumn="0" w:oddVBand="0" w:evenVBand="0" w:oddHBand="0" w:evenHBand="0" w:firstRowFirstColumn="0" w:firstRowLastColumn="0" w:lastRowFirstColumn="0" w:lastRowLastColumn="0"/>
            <w:tcW w:w="1569" w:type="pct"/>
          </w:tcPr>
          <w:p w14:paraId="61498ED1" w14:textId="77777777" w:rsidR="004312B5" w:rsidRPr="00CC44D1" w:rsidRDefault="00356C98" w:rsidP="00D22026">
            <w:pPr>
              <w:spacing w:before="0" w:after="0"/>
              <w:rPr>
                <w:sz w:val="24"/>
                <w:szCs w:val="24"/>
              </w:rPr>
            </w:pPr>
            <w:r w:rsidRPr="00CC44D1">
              <w:rPr>
                <w:sz w:val="24"/>
                <w:szCs w:val="24"/>
              </w:rPr>
              <w:t xml:space="preserve">Form D – </w:t>
            </w:r>
            <w:r w:rsidR="00543D9A" w:rsidRPr="00CC44D1">
              <w:rPr>
                <w:sz w:val="24"/>
                <w:szCs w:val="24"/>
              </w:rPr>
              <w:t xml:space="preserve">Willingness and ability to </w:t>
            </w:r>
          </w:p>
        </w:tc>
        <w:tc>
          <w:tcPr>
            <w:tcW w:w="3431" w:type="pct"/>
          </w:tcPr>
          <w:p w14:paraId="5DF8C5E2" w14:textId="1866CF8A" w:rsidR="001112C0" w:rsidRPr="00CC44D1" w:rsidRDefault="00356C98"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checks whether you are prepared to </w:t>
            </w:r>
            <w:proofErr w:type="gramStart"/>
            <w:r w:rsidRPr="00CC44D1">
              <w:rPr>
                <w:sz w:val="24"/>
                <w:szCs w:val="24"/>
              </w:rPr>
              <w:t xml:space="preserve">enter </w:t>
            </w:r>
            <w:r w:rsidR="008666F6" w:rsidRPr="00CC44D1">
              <w:rPr>
                <w:sz w:val="24"/>
                <w:szCs w:val="24"/>
              </w:rPr>
              <w:t>into</w:t>
            </w:r>
            <w:proofErr w:type="gramEnd"/>
            <w:r w:rsidRPr="00CC44D1">
              <w:rPr>
                <w:sz w:val="24"/>
                <w:szCs w:val="24"/>
              </w:rPr>
              <w:t xml:space="preserve"> the contract without change and whether you hold the relevant insurances.</w:t>
            </w:r>
          </w:p>
          <w:p w14:paraId="2BCC66C3" w14:textId="77777777" w:rsidR="004312B5" w:rsidRPr="00CC44D1"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 </w:t>
            </w:r>
          </w:p>
        </w:tc>
      </w:tr>
      <w:tr w:rsidR="005D441A" w14:paraId="1023A751" w14:textId="77777777" w:rsidTr="005D441A">
        <w:tc>
          <w:tcPr>
            <w:cnfStyle w:val="001000000000" w:firstRow="0" w:lastRow="0" w:firstColumn="1" w:lastColumn="0" w:oddVBand="0" w:evenVBand="0" w:oddHBand="0" w:evenHBand="0" w:firstRowFirstColumn="0" w:firstRowLastColumn="0" w:lastRowFirstColumn="0" w:lastRowLastColumn="0"/>
            <w:tcW w:w="1569" w:type="pct"/>
          </w:tcPr>
          <w:p w14:paraId="1D5B5F95" w14:textId="77777777" w:rsidR="004312B5" w:rsidRPr="00CC44D1" w:rsidRDefault="00356C98" w:rsidP="00A261EA">
            <w:pPr>
              <w:pStyle w:val="NoSpacing"/>
              <w:spacing w:line="276" w:lineRule="auto"/>
              <w:rPr>
                <w:sz w:val="24"/>
                <w:szCs w:val="24"/>
              </w:rPr>
            </w:pPr>
            <w:r w:rsidRPr="00CC44D1">
              <w:rPr>
                <w:sz w:val="24"/>
                <w:szCs w:val="24"/>
              </w:rPr>
              <w:t>Form E – Shortlisting questions</w:t>
            </w:r>
          </w:p>
        </w:tc>
        <w:tc>
          <w:tcPr>
            <w:tcW w:w="3431" w:type="pct"/>
          </w:tcPr>
          <w:p w14:paraId="556EA102" w14:textId="77777777" w:rsidR="004312B5" w:rsidRPr="00CC44D1" w:rsidRDefault="00356C98" w:rsidP="00D42862">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is a form used for shortlisting applicants and is only used in staged procurements. </w:t>
            </w:r>
            <w:r w:rsidR="00772489" w:rsidRPr="00CC44D1">
              <w:rPr>
                <w:sz w:val="24"/>
                <w:szCs w:val="24"/>
              </w:rPr>
              <w:t>.</w:t>
            </w:r>
          </w:p>
        </w:tc>
      </w:tr>
      <w:tr w:rsidR="005D441A" w14:paraId="40135F92" w14:textId="77777777" w:rsidTr="005D441A">
        <w:tc>
          <w:tcPr>
            <w:cnfStyle w:val="001000000000" w:firstRow="0" w:lastRow="0" w:firstColumn="1" w:lastColumn="0" w:oddVBand="0" w:evenVBand="0" w:oddHBand="0" w:evenHBand="0" w:firstRowFirstColumn="0" w:firstRowLastColumn="0" w:lastRowFirstColumn="0" w:lastRowLastColumn="0"/>
            <w:tcW w:w="1569" w:type="pct"/>
          </w:tcPr>
          <w:p w14:paraId="42D67CE2" w14:textId="77777777" w:rsidR="004312B5" w:rsidRPr="00CC44D1" w:rsidRDefault="00356C98" w:rsidP="00A261EA">
            <w:pPr>
              <w:pStyle w:val="NoSpacing"/>
              <w:spacing w:line="276" w:lineRule="auto"/>
              <w:rPr>
                <w:sz w:val="24"/>
                <w:szCs w:val="24"/>
              </w:rPr>
            </w:pPr>
            <w:r w:rsidRPr="00CC44D1">
              <w:rPr>
                <w:sz w:val="24"/>
                <w:szCs w:val="24"/>
              </w:rPr>
              <w:t>Form F – Quality</w:t>
            </w:r>
          </w:p>
        </w:tc>
        <w:tc>
          <w:tcPr>
            <w:tcW w:w="3431" w:type="pct"/>
          </w:tcPr>
          <w:p w14:paraId="3981B541" w14:textId="77777777" w:rsidR="004312B5" w:rsidRPr="00CC44D1" w:rsidRDefault="00356C98"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seeks to determine how you will deliver the contract.</w:t>
            </w:r>
          </w:p>
        </w:tc>
      </w:tr>
      <w:tr w:rsidR="005D441A" w14:paraId="368C3A3F" w14:textId="77777777" w:rsidTr="005D441A">
        <w:tc>
          <w:tcPr>
            <w:cnfStyle w:val="001000000000" w:firstRow="0" w:lastRow="0" w:firstColumn="1" w:lastColumn="0" w:oddVBand="0" w:evenVBand="0" w:oddHBand="0" w:evenHBand="0" w:firstRowFirstColumn="0" w:firstRowLastColumn="0" w:lastRowFirstColumn="0" w:lastRowLastColumn="0"/>
            <w:tcW w:w="1569" w:type="pct"/>
          </w:tcPr>
          <w:p w14:paraId="42463F87" w14:textId="0E6F0A4E" w:rsidR="004312B5" w:rsidRPr="00CC44D1" w:rsidRDefault="00356C98" w:rsidP="00A261EA">
            <w:pPr>
              <w:pStyle w:val="NoSpacing"/>
              <w:spacing w:line="276" w:lineRule="auto"/>
              <w:rPr>
                <w:sz w:val="24"/>
                <w:szCs w:val="24"/>
              </w:rPr>
            </w:pPr>
            <w:r w:rsidRPr="00CC44D1">
              <w:rPr>
                <w:sz w:val="24"/>
                <w:szCs w:val="24"/>
              </w:rPr>
              <w:lastRenderedPageBreak/>
              <w:t xml:space="preserve">Form G – Price </w:t>
            </w:r>
            <w:r w:rsidR="00D97B0D">
              <w:rPr>
                <w:sz w:val="24"/>
                <w:szCs w:val="24"/>
              </w:rPr>
              <w:t>– For information only and will not be evaluated.</w:t>
            </w:r>
          </w:p>
        </w:tc>
        <w:tc>
          <w:tcPr>
            <w:tcW w:w="3431" w:type="pct"/>
          </w:tcPr>
          <w:p w14:paraId="1BFFEF91" w14:textId="77777777" w:rsidR="004312B5" w:rsidRPr="00CC44D1" w:rsidRDefault="00356C98"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about the price you will charge for the service. </w:t>
            </w:r>
          </w:p>
          <w:p w14:paraId="44965921" w14:textId="31A9F4AF" w:rsidR="004312B5" w:rsidRDefault="00587765"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Price will not be evaluated at the framework stage. </w:t>
            </w:r>
            <w:r w:rsidR="00356C98" w:rsidRPr="00CC44D1">
              <w:rPr>
                <w:sz w:val="24"/>
                <w:szCs w:val="24"/>
              </w:rPr>
              <w:t xml:space="preserve">However, bidders are required to fill in the pricing </w:t>
            </w:r>
            <w:r w:rsidR="00D97B0D">
              <w:rPr>
                <w:sz w:val="24"/>
                <w:szCs w:val="24"/>
              </w:rPr>
              <w:t>document</w:t>
            </w:r>
            <w:r w:rsidR="00356C98" w:rsidRPr="00CC44D1">
              <w:rPr>
                <w:sz w:val="24"/>
                <w:szCs w:val="24"/>
              </w:rPr>
              <w:t xml:space="preserve"> Form G and submit with their tender response. These will be the maximum prices that a bidder will be able to charge the Council under this Framework Agreement and are contractually binding. </w:t>
            </w:r>
          </w:p>
          <w:p w14:paraId="743C12D9" w14:textId="77777777" w:rsidR="00D97B0D" w:rsidRPr="00CC44D1" w:rsidRDefault="00D97B0D"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p>
          <w:p w14:paraId="56E61D74" w14:textId="77777777" w:rsidR="004312B5" w:rsidRPr="00CC44D1" w:rsidRDefault="00356C98"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Under this Framework Agreement the Council will be allowed to directly award to one supplier on the Framework Agreement without competing the requirement and price will be a component when evaluating whether to directly award to one supplier. Bidders should therefore be aware that the price submitted as this stage will be used by the Council in informing its decisions.</w:t>
            </w:r>
          </w:p>
          <w:p w14:paraId="5504DC82" w14:textId="77777777" w:rsidR="004312B5" w:rsidRPr="00CC44D1" w:rsidRDefault="004312B5"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p>
        </w:tc>
      </w:tr>
      <w:tr w:rsidR="005D441A" w14:paraId="7E76B5FF" w14:textId="77777777" w:rsidTr="005D441A">
        <w:tc>
          <w:tcPr>
            <w:cnfStyle w:val="001000000000" w:firstRow="0" w:lastRow="0" w:firstColumn="1" w:lastColumn="0" w:oddVBand="0" w:evenVBand="0" w:oddHBand="0" w:evenHBand="0" w:firstRowFirstColumn="0" w:firstRowLastColumn="0" w:lastRowFirstColumn="0" w:lastRowLastColumn="0"/>
            <w:tcW w:w="1569" w:type="pct"/>
          </w:tcPr>
          <w:p w14:paraId="3CA3669E" w14:textId="77777777" w:rsidR="004312B5" w:rsidRPr="00CC44D1" w:rsidRDefault="00356C98" w:rsidP="00A261EA">
            <w:pPr>
              <w:pStyle w:val="NoSpacing"/>
              <w:spacing w:line="276" w:lineRule="auto"/>
              <w:rPr>
                <w:sz w:val="24"/>
                <w:szCs w:val="24"/>
              </w:rPr>
            </w:pPr>
            <w:r w:rsidRPr="00CC44D1">
              <w:rPr>
                <w:sz w:val="24"/>
                <w:szCs w:val="24"/>
              </w:rPr>
              <w:t>Form Z – Applicant’s checklist and declaration</w:t>
            </w:r>
          </w:p>
          <w:p w14:paraId="63A48C2B" w14:textId="77777777" w:rsidR="004312B5" w:rsidRPr="00CC44D1" w:rsidRDefault="004312B5" w:rsidP="00A261EA">
            <w:pPr>
              <w:pStyle w:val="NoSpacing"/>
              <w:spacing w:line="276" w:lineRule="auto"/>
              <w:rPr>
                <w:sz w:val="24"/>
                <w:szCs w:val="24"/>
              </w:rPr>
            </w:pPr>
          </w:p>
        </w:tc>
        <w:tc>
          <w:tcPr>
            <w:tcW w:w="3431" w:type="pct"/>
          </w:tcPr>
          <w:p w14:paraId="3AA2467B" w14:textId="77777777" w:rsidR="004312B5" w:rsidRPr="00CC44D1" w:rsidRDefault="00356C98"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2B30E542"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0DD7E4EE" w14:textId="77777777" w:rsidR="004312B5" w:rsidRPr="00CC44D1" w:rsidRDefault="00356C98"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5D441A" w14:paraId="3CE1D2EB" w14:textId="77777777" w:rsidTr="00A261EA">
        <w:tc>
          <w:tcPr>
            <w:tcW w:w="1569" w:type="pct"/>
          </w:tcPr>
          <w:p w14:paraId="2E762AAC" w14:textId="77777777" w:rsidR="004312B5" w:rsidRPr="00CC44D1" w:rsidRDefault="00356C98" w:rsidP="00CC44D1">
            <w:pPr>
              <w:pStyle w:val="NoSpacing"/>
              <w:keepNext/>
              <w:spacing w:line="276" w:lineRule="auto"/>
              <w:rPr>
                <w:b/>
                <w:sz w:val="24"/>
                <w:szCs w:val="24"/>
              </w:rPr>
            </w:pPr>
            <w:r w:rsidRPr="00CC44D1">
              <w:rPr>
                <w:b/>
                <w:sz w:val="24"/>
                <w:szCs w:val="24"/>
              </w:rPr>
              <w:t>Section</w:t>
            </w:r>
          </w:p>
        </w:tc>
        <w:tc>
          <w:tcPr>
            <w:tcW w:w="3431" w:type="pct"/>
          </w:tcPr>
          <w:p w14:paraId="064FC268" w14:textId="77777777" w:rsidR="004312B5" w:rsidRPr="00CC44D1" w:rsidRDefault="00356C98" w:rsidP="00CC44D1">
            <w:pPr>
              <w:pStyle w:val="NoSpacing"/>
              <w:keepNext/>
              <w:spacing w:line="276" w:lineRule="auto"/>
              <w:rPr>
                <w:b/>
                <w:sz w:val="24"/>
                <w:szCs w:val="24"/>
              </w:rPr>
            </w:pPr>
            <w:r w:rsidRPr="00CC44D1">
              <w:rPr>
                <w:b/>
                <w:sz w:val="24"/>
                <w:szCs w:val="24"/>
              </w:rPr>
              <w:t>Purpose</w:t>
            </w:r>
          </w:p>
        </w:tc>
      </w:tr>
      <w:tr w:rsidR="005D441A" w14:paraId="1FD51645" w14:textId="77777777" w:rsidTr="00A261EA">
        <w:tc>
          <w:tcPr>
            <w:tcW w:w="1569" w:type="pct"/>
          </w:tcPr>
          <w:p w14:paraId="3E65519F" w14:textId="77777777" w:rsidR="004312B5" w:rsidRPr="00CC44D1" w:rsidRDefault="00356C98" w:rsidP="00CC44D1">
            <w:pPr>
              <w:pStyle w:val="NoSpacing"/>
              <w:keepNext/>
              <w:spacing w:line="276" w:lineRule="auto"/>
              <w:rPr>
                <w:sz w:val="24"/>
                <w:szCs w:val="24"/>
              </w:rPr>
            </w:pPr>
            <w:r w:rsidRPr="00CC44D1">
              <w:rPr>
                <w:sz w:val="24"/>
                <w:szCs w:val="24"/>
              </w:rPr>
              <w:t xml:space="preserve">Terms and Conditions </w:t>
            </w:r>
          </w:p>
        </w:tc>
        <w:tc>
          <w:tcPr>
            <w:tcW w:w="3431" w:type="pct"/>
          </w:tcPr>
          <w:p w14:paraId="4FF908D8" w14:textId="77777777" w:rsidR="004312B5" w:rsidRPr="00CC44D1" w:rsidRDefault="00356C98" w:rsidP="00CC44D1">
            <w:pPr>
              <w:pStyle w:val="NoSpacing"/>
              <w:keepNext/>
              <w:spacing w:line="276" w:lineRule="auto"/>
              <w:rPr>
                <w:sz w:val="24"/>
                <w:szCs w:val="24"/>
              </w:rPr>
            </w:pPr>
            <w:r w:rsidRPr="00CC44D1">
              <w:rPr>
                <w:sz w:val="24"/>
                <w:szCs w:val="24"/>
              </w:rPr>
              <w:t>The terms and conditions referred to in the Contract Data</w:t>
            </w:r>
          </w:p>
        </w:tc>
      </w:tr>
      <w:tr w:rsidR="005D441A" w14:paraId="11BF99FA" w14:textId="77777777" w:rsidTr="00A261EA">
        <w:tc>
          <w:tcPr>
            <w:tcW w:w="1569" w:type="pct"/>
          </w:tcPr>
          <w:p w14:paraId="4CC419B3" w14:textId="77777777" w:rsidR="004312B5" w:rsidRPr="00CC44D1" w:rsidRDefault="00356C98" w:rsidP="00A261EA">
            <w:pPr>
              <w:pStyle w:val="NoSpacing"/>
              <w:spacing w:line="276" w:lineRule="auto"/>
              <w:rPr>
                <w:sz w:val="24"/>
                <w:szCs w:val="24"/>
              </w:rPr>
            </w:pPr>
            <w:r w:rsidRPr="00CC44D1">
              <w:rPr>
                <w:sz w:val="24"/>
                <w:szCs w:val="24"/>
              </w:rPr>
              <w:t>Specification and requirements</w:t>
            </w:r>
          </w:p>
        </w:tc>
        <w:tc>
          <w:tcPr>
            <w:tcW w:w="3431" w:type="pct"/>
          </w:tcPr>
          <w:p w14:paraId="1A1AD08E" w14:textId="77777777" w:rsidR="004312B5" w:rsidRPr="00CC44D1" w:rsidRDefault="00356C98" w:rsidP="00A261EA">
            <w:pPr>
              <w:pStyle w:val="NoSpacing"/>
              <w:spacing w:line="276" w:lineRule="auto"/>
              <w:rPr>
                <w:sz w:val="24"/>
                <w:szCs w:val="24"/>
              </w:rPr>
            </w:pPr>
            <w:r w:rsidRPr="00CC44D1">
              <w:rPr>
                <w:sz w:val="24"/>
                <w:szCs w:val="24"/>
              </w:rPr>
              <w:t>Tells you about the context for this procurement and the specification for the goods and/or services we require. This forms a Schedule of the Contract.</w:t>
            </w:r>
          </w:p>
        </w:tc>
      </w:tr>
      <w:tr w:rsidR="005D441A" w14:paraId="4211CB43" w14:textId="77777777" w:rsidTr="00A261EA">
        <w:tc>
          <w:tcPr>
            <w:tcW w:w="1569" w:type="pct"/>
          </w:tcPr>
          <w:p w14:paraId="7E82BCBF" w14:textId="77777777" w:rsidR="004312B5" w:rsidRPr="00CC44D1" w:rsidRDefault="00356C98" w:rsidP="00A261EA">
            <w:pPr>
              <w:pStyle w:val="NoSpacing"/>
              <w:spacing w:line="276" w:lineRule="auto"/>
              <w:rPr>
                <w:sz w:val="24"/>
                <w:szCs w:val="24"/>
              </w:rPr>
            </w:pPr>
            <w:r w:rsidRPr="00CC44D1">
              <w:rPr>
                <w:sz w:val="24"/>
                <w:szCs w:val="24"/>
              </w:rPr>
              <w:t>Call off terms and conditions</w:t>
            </w:r>
          </w:p>
        </w:tc>
        <w:tc>
          <w:tcPr>
            <w:tcW w:w="3431" w:type="pct"/>
          </w:tcPr>
          <w:p w14:paraId="788FDCAD" w14:textId="77777777" w:rsidR="004312B5" w:rsidRPr="00CC44D1" w:rsidRDefault="00356C98" w:rsidP="00A261EA">
            <w:pPr>
              <w:pStyle w:val="NoSpacing"/>
              <w:spacing w:line="276" w:lineRule="auto"/>
              <w:rPr>
                <w:sz w:val="24"/>
                <w:szCs w:val="24"/>
              </w:rPr>
            </w:pPr>
            <w:r w:rsidRPr="00CC44D1">
              <w:rPr>
                <w:sz w:val="24"/>
                <w:szCs w:val="24"/>
              </w:rPr>
              <w:t>The terms and conditions that will be used by users of the framework agreement when awarding a contract</w:t>
            </w:r>
            <w:r w:rsidR="00040589" w:rsidRPr="00CC44D1">
              <w:rPr>
                <w:sz w:val="24"/>
                <w:szCs w:val="24"/>
              </w:rPr>
              <w:t xml:space="preserve"> under the Framework Agreement</w:t>
            </w:r>
            <w:r w:rsidRPr="00CC44D1">
              <w:rPr>
                <w:sz w:val="24"/>
                <w:szCs w:val="24"/>
              </w:rPr>
              <w:t>. This will form a Schedule of the Contract.</w:t>
            </w:r>
          </w:p>
        </w:tc>
      </w:tr>
    </w:tbl>
    <w:p w14:paraId="3FAFB144" w14:textId="77777777" w:rsidR="004312B5" w:rsidRPr="00CC44D1" w:rsidRDefault="004312B5" w:rsidP="004312B5">
      <w:pPr>
        <w:pStyle w:val="Level2"/>
        <w:outlineLvl w:val="9"/>
        <w:rPr>
          <w:b w:val="0"/>
          <w:sz w:val="24"/>
          <w:szCs w:val="24"/>
          <w:u w:val="none"/>
        </w:rPr>
      </w:pPr>
    </w:p>
    <w:p w14:paraId="52305512" w14:textId="77777777" w:rsidR="00D77DDA" w:rsidRPr="00CC44D1" w:rsidRDefault="00356C98"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233C6570" w14:textId="77777777" w:rsidR="00D77DDA" w:rsidRPr="00CC44D1" w:rsidRDefault="00356C98" w:rsidP="00D77DDA">
      <w:pPr>
        <w:pStyle w:val="listparagraph0"/>
        <w:tabs>
          <w:tab w:val="num" w:pos="2160"/>
        </w:tabs>
        <w:spacing w:before="120" w:beforeAutospacing="0" w:after="120" w:afterAutospacing="0" w:line="252" w:lineRule="auto"/>
        <w:rPr>
          <w:rFonts w:ascii="Calibri" w:hAnsi="Calibri"/>
        </w:rPr>
      </w:pPr>
      <w:r w:rsidRPr="00CC44D1">
        <w:rPr>
          <w:rFonts w:ascii="Calibri" w:hAnsi="Calibri"/>
        </w:rPr>
        <w:t>The Council has considered SMEs</w:t>
      </w:r>
      <w:r w:rsidR="002A4134" w:rsidRPr="00CC44D1">
        <w:rPr>
          <w:rFonts w:ascii="Calibri" w:hAnsi="Calibri"/>
        </w:rPr>
        <w:t xml:space="preserve"> </w:t>
      </w:r>
      <w:r w:rsidRPr="00CC44D1">
        <w:rPr>
          <w:rFonts w:ascii="Calibri" w:hAnsi="Calibri"/>
        </w:rPr>
        <w:t>and as a result</w:t>
      </w:r>
      <w:r w:rsidR="00CB00C3" w:rsidRPr="00CC44D1">
        <w:rPr>
          <w:rFonts w:ascii="Calibri" w:hAnsi="Calibri"/>
        </w:rPr>
        <w:t>:</w:t>
      </w:r>
    </w:p>
    <w:p w14:paraId="5F0C419E" w14:textId="77777777" w:rsidR="00D77DDA" w:rsidRPr="00CC44D1" w:rsidRDefault="00356C98" w:rsidP="00AD39AC">
      <w:pPr>
        <w:pStyle w:val="listparagraph0"/>
        <w:numPr>
          <w:ilvl w:val="0"/>
          <w:numId w:val="45"/>
        </w:numPr>
        <w:spacing w:before="120" w:beforeAutospacing="0" w:after="120" w:afterAutospacing="0" w:line="252" w:lineRule="auto"/>
        <w:rPr>
          <w:rFonts w:ascii="Calibri" w:hAnsi="Calibri"/>
        </w:rPr>
      </w:pPr>
      <w:r w:rsidRPr="00CC44D1">
        <w:rPr>
          <w:rFonts w:ascii="Calibri" w:hAnsi="Calibri"/>
        </w:rPr>
        <w:t>The procurement has been lotted; and</w:t>
      </w:r>
    </w:p>
    <w:p w14:paraId="743E329F" w14:textId="77777777" w:rsidR="00D77DDA" w:rsidRPr="00CC44D1" w:rsidRDefault="00356C98" w:rsidP="00AD39AC">
      <w:pPr>
        <w:pStyle w:val="listparagraph0"/>
        <w:numPr>
          <w:ilvl w:val="0"/>
          <w:numId w:val="45"/>
        </w:numPr>
        <w:spacing w:before="120" w:beforeAutospacing="0" w:after="120" w:afterAutospacing="0" w:line="252" w:lineRule="auto"/>
        <w:rPr>
          <w:rFonts w:ascii="Calibri" w:hAnsi="Calibri"/>
        </w:rPr>
      </w:pPr>
      <w:r w:rsidRPr="00CC44D1">
        <w:rPr>
          <w:rFonts w:ascii="Calibri" w:hAnsi="Calibri"/>
        </w:rPr>
        <w:lastRenderedPageBreak/>
        <w:t>Insurance requirements within the tender have been assessed as fair against the subject matter of the contract; and</w:t>
      </w:r>
    </w:p>
    <w:p w14:paraId="1128F101" w14:textId="77777777" w:rsidR="00D77DDA" w:rsidRPr="00CC44D1" w:rsidRDefault="00356C98" w:rsidP="00AD39AC">
      <w:pPr>
        <w:pStyle w:val="listparagraph0"/>
        <w:numPr>
          <w:ilvl w:val="0"/>
          <w:numId w:val="45"/>
        </w:numPr>
        <w:spacing w:before="120" w:beforeAutospacing="0" w:after="120" w:afterAutospacing="0" w:line="252" w:lineRule="auto"/>
        <w:rPr>
          <w:rFonts w:ascii="Calibri" w:hAnsi="Calibri"/>
        </w:rPr>
      </w:pPr>
      <w:r w:rsidRPr="00CC44D1">
        <w:rPr>
          <w:rFonts w:ascii="Calibri" w:hAnsi="Calibri"/>
        </w:rPr>
        <w:t>Insurance at the levels required is not expected to be</w:t>
      </w:r>
      <w:r w:rsidR="00105B38" w:rsidRPr="00CC44D1">
        <w:rPr>
          <w:rFonts w:ascii="Calibri" w:hAnsi="Calibri"/>
        </w:rPr>
        <w:t xml:space="preserve"> </w:t>
      </w:r>
      <w:r w:rsidR="000007B2" w:rsidRPr="00CC44D1">
        <w:rPr>
          <w:rFonts w:ascii="Calibri" w:hAnsi="Calibri"/>
        </w:rPr>
        <w:t xml:space="preserve">purchased </w:t>
      </w:r>
      <w:r w:rsidRPr="00CC44D1">
        <w:rPr>
          <w:rFonts w:ascii="Calibri" w:hAnsi="Calibri"/>
        </w:rPr>
        <w:t>until a contract is award</w:t>
      </w:r>
      <w:r w:rsidR="00EE3960" w:rsidRPr="00CC44D1">
        <w:rPr>
          <w:rFonts w:ascii="Calibri" w:hAnsi="Calibri"/>
        </w:rPr>
        <w:t>ed</w:t>
      </w:r>
      <w:r w:rsidRPr="00CC44D1">
        <w:rPr>
          <w:rFonts w:ascii="Calibri" w:hAnsi="Calibri"/>
        </w:rPr>
        <w:t>; and</w:t>
      </w:r>
    </w:p>
    <w:p w14:paraId="6AB274EC" w14:textId="77777777" w:rsidR="00D77DDA" w:rsidRPr="00CC44D1" w:rsidRDefault="00356C98" w:rsidP="00AD39AC">
      <w:pPr>
        <w:pStyle w:val="listparagraph0"/>
        <w:numPr>
          <w:ilvl w:val="0"/>
          <w:numId w:val="45"/>
        </w:numPr>
        <w:spacing w:before="120" w:beforeAutospacing="0" w:after="120" w:afterAutospacing="0" w:line="252" w:lineRule="auto"/>
        <w:rPr>
          <w:rFonts w:ascii="Calibri" w:hAnsi="Calibri"/>
        </w:rPr>
      </w:pPr>
      <w:r w:rsidRPr="00CC44D1">
        <w:rPr>
          <w:rFonts w:ascii="Calibri" w:hAnsi="Calibri"/>
        </w:rPr>
        <w:t>Limits of liability in the contract have been assessed as reasonable against the subject matter and value of the contract; and</w:t>
      </w:r>
    </w:p>
    <w:p w14:paraId="5B3C7F76" w14:textId="77777777" w:rsidR="002404B3" w:rsidRPr="00CC44D1" w:rsidRDefault="00356C98" w:rsidP="00AD39AC">
      <w:pPr>
        <w:pStyle w:val="listparagraph0"/>
        <w:numPr>
          <w:ilvl w:val="0"/>
          <w:numId w:val="45"/>
        </w:numPr>
        <w:spacing w:before="120" w:beforeAutospacing="0" w:after="120" w:afterAutospacing="0" w:line="252" w:lineRule="auto"/>
        <w:rPr>
          <w:rFonts w:ascii="Calibri" w:hAnsi="Calibri"/>
        </w:rPr>
      </w:pPr>
      <w:r w:rsidRPr="00CC44D1">
        <w:rPr>
          <w:rFonts w:ascii="Calibri" w:hAnsi="Calibri"/>
        </w:rPr>
        <w:t>Performance management reporting is at the minimum required for the Council to be assured of effective delivery.</w:t>
      </w:r>
    </w:p>
    <w:p w14:paraId="3AF2CA21" w14:textId="77777777" w:rsidR="004312B5" w:rsidRPr="00CC44D1" w:rsidRDefault="004312B5" w:rsidP="00DA4E0A">
      <w:pPr>
        <w:pStyle w:val="Level2"/>
        <w:ind w:left="0" w:firstLine="0"/>
        <w:outlineLvl w:val="9"/>
        <w:rPr>
          <w:b w:val="0"/>
          <w:sz w:val="24"/>
          <w:szCs w:val="24"/>
          <w:u w:val="none"/>
        </w:rPr>
      </w:pPr>
    </w:p>
    <w:p w14:paraId="0F411BEC" w14:textId="77777777" w:rsidR="004312B5" w:rsidRPr="00CC44D1" w:rsidRDefault="00356C98"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8" w:name="_Toc256000004"/>
      <w:bookmarkStart w:id="19" w:name="_Toc326234119"/>
      <w:bookmarkStart w:id="20" w:name="_Toc326241326"/>
      <w:bookmarkStart w:id="21" w:name="_Toc527015610"/>
      <w:r w:rsidRPr="00CC44D1">
        <w:rPr>
          <w:rFonts w:asciiTheme="majorHAnsi" w:hAnsiTheme="majorHAnsi" w:cstheme="majorHAnsi"/>
          <w:color w:val="auto"/>
          <w:sz w:val="24"/>
          <w:szCs w:val="24"/>
        </w:rPr>
        <w:t>Advice and instructions to Applicants</w:t>
      </w:r>
      <w:bookmarkEnd w:id="18"/>
      <w:bookmarkEnd w:id="19"/>
      <w:bookmarkEnd w:id="20"/>
      <w:bookmarkEnd w:id="21"/>
    </w:p>
    <w:p w14:paraId="4FD8EE99" w14:textId="77777777" w:rsidR="004312B5" w:rsidRPr="00CC44D1" w:rsidRDefault="00356C98"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50463075" w14:textId="77777777" w:rsidR="004312B5" w:rsidRPr="00CC44D1" w:rsidRDefault="00356C98" w:rsidP="004312B5">
      <w:pPr>
        <w:pStyle w:val="listparagraph0"/>
        <w:tabs>
          <w:tab w:val="num" w:pos="2160"/>
        </w:tabs>
        <w:spacing w:before="120" w:beforeAutospacing="0" w:after="120" w:afterAutospacing="0" w:line="252" w:lineRule="auto"/>
        <w:rPr>
          <w:rFonts w:asciiTheme="minorHAnsi" w:hAnsiTheme="minorHAnsi"/>
        </w:rPr>
      </w:pPr>
      <w:r w:rsidRPr="00CC44D1">
        <w:rPr>
          <w:rFonts w:asciiTheme="minorHAnsi" w:hAnsiTheme="minorHAnsi"/>
        </w:rPr>
        <w:t>We suggest that Applicants consider the following issues before deciding whether to bid:</w:t>
      </w:r>
    </w:p>
    <w:p w14:paraId="2FBDE048" w14:textId="77777777" w:rsidR="004312B5" w:rsidRDefault="00356C98"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Have you read the Specification and the minimum requirements in Form C, and are you able to provide the service? If you aren’t certain, ensure you seek early clarification.</w:t>
      </w:r>
    </w:p>
    <w:p w14:paraId="2251F397" w14:textId="77777777" w:rsidR="004312B5" w:rsidRPr="00CC44D1" w:rsidRDefault="00356C98"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 xml:space="preserve">If there are strict deadlines for implementation or delivery, are you able to meet them? </w:t>
      </w:r>
    </w:p>
    <w:p w14:paraId="3CFA9BA2" w14:textId="77777777" w:rsidR="004312B5" w:rsidRPr="00CC44D1" w:rsidRDefault="00356C98"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Is there anything in the documents that you think would prevent you from bidding? If so, please request clarification to ensure there isn’t a miscommunication.</w:t>
      </w:r>
    </w:p>
    <w:p w14:paraId="75315D08" w14:textId="77777777" w:rsidR="004312B5" w:rsidRPr="00CC44D1" w:rsidRDefault="00356C98"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Tender preparation</w:t>
      </w:r>
    </w:p>
    <w:p w14:paraId="01CAEB2E" w14:textId="77777777" w:rsidR="004312B5" w:rsidRPr="00CC44D1" w:rsidRDefault="00356C98" w:rsidP="004312B5">
      <w:pPr>
        <w:pStyle w:val="listparagraph0"/>
        <w:keepNext/>
        <w:spacing w:before="120" w:beforeAutospacing="0" w:after="120" w:afterAutospacing="0" w:line="252" w:lineRule="auto"/>
        <w:rPr>
          <w:rFonts w:ascii="Calibri" w:hAnsi="Calibri"/>
        </w:rPr>
      </w:pPr>
      <w:r w:rsidRPr="00CC44D1">
        <w:rPr>
          <w:rFonts w:ascii="Calibri" w:hAnsi="Calibri"/>
        </w:rPr>
        <w:t>When preparing your tender, it is important to consider the following:</w:t>
      </w:r>
    </w:p>
    <w:p w14:paraId="60ACED25" w14:textId="77777777" w:rsidR="004312B5" w:rsidRPr="00CC44D1" w:rsidRDefault="00356C98" w:rsidP="00AD39AC">
      <w:pPr>
        <w:pStyle w:val="listparagraph0"/>
        <w:keepNext/>
        <w:numPr>
          <w:ilvl w:val="0"/>
          <w:numId w:val="30"/>
        </w:numPr>
        <w:spacing w:before="120" w:beforeAutospacing="0" w:after="120" w:afterAutospacing="0" w:line="252" w:lineRule="auto"/>
        <w:ind w:left="709"/>
        <w:rPr>
          <w:rFonts w:ascii="Calibri" w:hAnsi="Calibri"/>
        </w:rPr>
      </w:pPr>
      <w:r w:rsidRPr="00CC44D1">
        <w:rPr>
          <w:rFonts w:ascii="Calibri" w:hAnsi="Calibri"/>
        </w:rPr>
        <w:t>Have you read all the instructions, the documents attached and taken in to account any indicative budget provided in the documents or contract notice?</w:t>
      </w:r>
    </w:p>
    <w:p w14:paraId="65128F70" w14:textId="1E9A7D5C" w:rsidR="00EE355E" w:rsidRPr="00CC44D1" w:rsidRDefault="00356C98" w:rsidP="00AD39AC">
      <w:pPr>
        <w:pStyle w:val="listparagraph0"/>
        <w:keepNext/>
        <w:numPr>
          <w:ilvl w:val="0"/>
          <w:numId w:val="30"/>
        </w:numPr>
        <w:spacing w:before="120" w:beforeAutospacing="0" w:after="120" w:afterAutospacing="0" w:line="252" w:lineRule="auto"/>
        <w:ind w:left="709"/>
        <w:rPr>
          <w:rFonts w:ascii="Calibri" w:hAnsi="Calibri"/>
        </w:rPr>
      </w:pPr>
      <w:r w:rsidRPr="00CC44D1">
        <w:rPr>
          <w:rFonts w:ascii="Calibri" w:hAnsi="Calibri"/>
        </w:rPr>
        <w:t>Are you registered on the Government’s Central Digital Platform</w:t>
      </w:r>
      <w:r w:rsidR="00B90652" w:rsidRPr="00CC44D1">
        <w:rPr>
          <w:rFonts w:ascii="Calibri" w:hAnsi="Calibri"/>
        </w:rPr>
        <w:t>, Find a Tender Service</w:t>
      </w:r>
      <w:r w:rsidRPr="00CC44D1">
        <w:rPr>
          <w:rFonts w:ascii="Calibri" w:hAnsi="Calibri"/>
        </w:rPr>
        <w:t>?</w:t>
      </w:r>
      <w:r w:rsidR="00711328" w:rsidRPr="00CC44D1">
        <w:rPr>
          <w:rFonts w:ascii="Calibri" w:hAnsi="Calibri"/>
        </w:rPr>
        <w:t xml:space="preserve"> More information is available at </w:t>
      </w:r>
      <w:hyperlink r:id="rId17"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8" w:history="1">
        <w:r w:rsidR="00711328" w:rsidRPr="00CC44D1">
          <w:rPr>
            <w:rStyle w:val="Hyperlink"/>
            <w:rFonts w:ascii="Calibri" w:hAnsi="Calibri"/>
            <w:color w:val="auto"/>
          </w:rPr>
          <w:t>Central Digital Platform - factsheet (HTML) - GOV.UK</w:t>
        </w:r>
      </w:hyperlink>
      <w:r w:rsidR="00711328" w:rsidRPr="00CC44D1">
        <w:rPr>
          <w:rFonts w:ascii="Calibri" w:hAnsi="Calibri"/>
        </w:rPr>
        <w:t>.</w:t>
      </w:r>
    </w:p>
    <w:p w14:paraId="1415BB38" w14:textId="77777777" w:rsidR="004312B5" w:rsidRPr="00CC44D1" w:rsidRDefault="00356C98" w:rsidP="00AD39AC">
      <w:pPr>
        <w:pStyle w:val="listparagraph0"/>
        <w:numPr>
          <w:ilvl w:val="0"/>
          <w:numId w:val="30"/>
        </w:numPr>
        <w:spacing w:before="120" w:beforeAutospacing="0" w:after="120" w:afterAutospacing="0" w:line="252" w:lineRule="auto"/>
        <w:ind w:left="709"/>
        <w:rPr>
          <w:rFonts w:ascii="Calibri" w:hAnsi="Calibri"/>
        </w:rPr>
      </w:pPr>
      <w:r w:rsidRPr="00CC44D1">
        <w:rPr>
          <w:rFonts w:ascii="Calibri" w:hAnsi="Calibri"/>
        </w:rPr>
        <w:t xml:space="preserve">Tenders should be clear and concise and in Form F must describe </w:t>
      </w:r>
      <w:r w:rsidRPr="00CC44D1">
        <w:rPr>
          <w:rFonts w:ascii="Calibri" w:hAnsi="Calibri"/>
          <w:u w:val="single"/>
        </w:rPr>
        <w:t>how</w:t>
      </w:r>
      <w:r w:rsidRPr="00CC44D1">
        <w:rPr>
          <w:rFonts w:ascii="Calibri" w:hAnsi="Calibri"/>
        </w:rPr>
        <w:t xml:space="preserve"> you will provide the service being tendered rather than just stating that you will provide the service. </w:t>
      </w:r>
    </w:p>
    <w:p w14:paraId="20BC0CAB" w14:textId="77777777" w:rsidR="004312B5" w:rsidRPr="00CC44D1" w:rsidRDefault="00356C98" w:rsidP="00AD39AC">
      <w:pPr>
        <w:pStyle w:val="listparagraph0"/>
        <w:numPr>
          <w:ilvl w:val="0"/>
          <w:numId w:val="30"/>
        </w:numPr>
        <w:spacing w:before="120" w:beforeAutospacing="0" w:after="120" w:afterAutospacing="0" w:line="252" w:lineRule="auto"/>
        <w:ind w:left="709"/>
        <w:rPr>
          <w:rFonts w:ascii="Calibri" w:hAnsi="Calibri"/>
        </w:rPr>
      </w:pPr>
      <w:r w:rsidRPr="00CC44D1">
        <w:rPr>
          <w:rFonts w:ascii="Calibri" w:hAnsi="Calibri"/>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693EADDF" w14:textId="77777777" w:rsidR="004312B5" w:rsidRPr="00CC44D1" w:rsidRDefault="00356C98" w:rsidP="00AD39AC">
      <w:pPr>
        <w:pStyle w:val="listparagraph0"/>
        <w:numPr>
          <w:ilvl w:val="0"/>
          <w:numId w:val="30"/>
        </w:numPr>
        <w:spacing w:before="120" w:beforeAutospacing="0" w:after="120" w:afterAutospacing="0" w:line="252" w:lineRule="auto"/>
        <w:ind w:left="709"/>
        <w:rPr>
          <w:rFonts w:ascii="Calibri" w:hAnsi="Calibri"/>
        </w:rPr>
      </w:pPr>
      <w:r w:rsidRPr="00CC44D1">
        <w:rPr>
          <w:rFonts w:ascii="Calibri" w:hAnsi="Calibri"/>
        </w:rPr>
        <w:t>If the word count is causing you significant issues with answering a question thoroughly, please raise this as a clarification.</w:t>
      </w:r>
    </w:p>
    <w:p w14:paraId="24A1353B" w14:textId="77777777" w:rsidR="004312B5" w:rsidRPr="00CC44D1" w:rsidRDefault="00356C98" w:rsidP="00AD39AC">
      <w:pPr>
        <w:pStyle w:val="listparagraph0"/>
        <w:numPr>
          <w:ilvl w:val="0"/>
          <w:numId w:val="30"/>
        </w:numPr>
        <w:spacing w:before="120" w:beforeAutospacing="0" w:after="120" w:afterAutospacing="0" w:line="252" w:lineRule="auto"/>
        <w:ind w:left="709"/>
        <w:rPr>
          <w:rFonts w:ascii="Calibri" w:hAnsi="Calibri"/>
        </w:rPr>
      </w:pPr>
      <w:r w:rsidRPr="00CC44D1">
        <w:rPr>
          <w:rFonts w:ascii="Calibri" w:hAnsi="Calibri"/>
        </w:rPr>
        <w:lastRenderedPageBreak/>
        <w:t>Please note that the evaluation panel will be made up of people with differen</w:t>
      </w:r>
      <w:r w:rsidR="001C437A" w:rsidRPr="00CC44D1">
        <w:rPr>
          <w:rFonts w:ascii="Calibri" w:hAnsi="Calibri"/>
        </w:rPr>
        <w:t>t</w:t>
      </w:r>
      <w:r w:rsidRPr="00CC44D1">
        <w:rPr>
          <w:rFonts w:ascii="Calibri" w:hAnsi="Calibri"/>
        </w:rPr>
        <w:t xml:space="preserve"> experience</w:t>
      </w:r>
      <w:r w:rsidR="001C437A" w:rsidRPr="00CC44D1">
        <w:rPr>
          <w:rFonts w:ascii="Calibri" w:hAnsi="Calibri"/>
        </w:rPr>
        <w:t>s</w:t>
      </w:r>
      <w:r w:rsidRPr="00CC44D1">
        <w:rPr>
          <w:rFonts w:ascii="Calibri" w:hAnsi="Calibri"/>
        </w:rPr>
        <w:t xml:space="preserve"> and skills and you should take this into account when writing your response. </w:t>
      </w:r>
    </w:p>
    <w:p w14:paraId="5783DD84" w14:textId="77777777" w:rsidR="004312B5" w:rsidRPr="00CC44D1" w:rsidRDefault="00356C98" w:rsidP="00AD39AC">
      <w:pPr>
        <w:pStyle w:val="listparagraph0"/>
        <w:numPr>
          <w:ilvl w:val="0"/>
          <w:numId w:val="30"/>
        </w:numPr>
        <w:spacing w:before="120" w:beforeAutospacing="0" w:after="120" w:afterAutospacing="0" w:line="252" w:lineRule="auto"/>
        <w:ind w:left="709"/>
        <w:rPr>
          <w:rFonts w:ascii="Calibri" w:hAnsi="Calibri"/>
        </w:rPr>
      </w:pPr>
      <w:r w:rsidRPr="00CC44D1">
        <w:rPr>
          <w:rFonts w:ascii="Calibri" w:hAnsi="Calibri"/>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78D5FCEC" w14:textId="77777777" w:rsidR="004312B5" w:rsidRPr="00CC44D1" w:rsidRDefault="00356C98"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Return of your application</w:t>
      </w:r>
    </w:p>
    <w:p w14:paraId="4454E01F" w14:textId="77777777" w:rsidR="004312B5" w:rsidRPr="00CC44D1" w:rsidRDefault="00356C98" w:rsidP="00AD39AC">
      <w:pPr>
        <w:pStyle w:val="listparagraph0"/>
        <w:numPr>
          <w:ilvl w:val="0"/>
          <w:numId w:val="29"/>
        </w:numPr>
        <w:spacing w:before="120" w:beforeAutospacing="0" w:after="120" w:afterAutospacing="0" w:line="252" w:lineRule="auto"/>
        <w:ind w:left="709"/>
        <w:rPr>
          <w:rFonts w:ascii="Calibri" w:hAnsi="Calibri"/>
        </w:rPr>
      </w:pPr>
      <w:r w:rsidRPr="00CC44D1">
        <w:rPr>
          <w:rFonts w:ascii="Calibri" w:hAnsi="Calibri"/>
        </w:rPr>
        <w:t>If you intend to submit</w:t>
      </w:r>
      <w:r w:rsidR="005C6476" w:rsidRPr="00CC44D1">
        <w:rPr>
          <w:rFonts w:ascii="Calibri" w:hAnsi="Calibri"/>
        </w:rPr>
        <w:t xml:space="preserve"> a </w:t>
      </w:r>
      <w:r w:rsidRPr="00CC44D1">
        <w:rPr>
          <w:rFonts w:ascii="Calibri" w:hAnsi="Calibri"/>
        </w:rPr>
        <w:t xml:space="preserve">Tender, please ensure that you arrange to return the documents by the date and time stated. The Council is under no obligations to accept late </w:t>
      </w:r>
      <w:r w:rsidR="00822791" w:rsidRPr="00CC44D1">
        <w:rPr>
          <w:rFonts w:ascii="Calibri" w:hAnsi="Calibri"/>
        </w:rPr>
        <w:t>Tenders</w:t>
      </w:r>
      <w:r w:rsidRPr="00CC44D1">
        <w:rPr>
          <w:rFonts w:ascii="Calibri" w:hAnsi="Calibri"/>
        </w:rPr>
        <w:t xml:space="preserve">. </w:t>
      </w:r>
    </w:p>
    <w:p w14:paraId="0726DECE" w14:textId="0A48AB01" w:rsidR="004312B5" w:rsidRPr="004A05E8" w:rsidRDefault="00356C98" w:rsidP="00AD39AC">
      <w:pPr>
        <w:pStyle w:val="listparagraph0"/>
        <w:numPr>
          <w:ilvl w:val="0"/>
          <w:numId w:val="29"/>
        </w:numPr>
        <w:spacing w:before="120" w:beforeAutospacing="0" w:after="120" w:afterAutospacing="0" w:line="252" w:lineRule="auto"/>
        <w:ind w:left="709"/>
        <w:rPr>
          <w:rFonts w:ascii="Calibri" w:hAnsi="Calibri"/>
          <w:highlight w:val="yellow"/>
        </w:rPr>
      </w:pPr>
      <w:r w:rsidRPr="00CC44D1">
        <w:rPr>
          <w:rFonts w:ascii="Calibri" w:hAnsi="Calibri"/>
        </w:rPr>
        <w:t xml:space="preserve">You do not need to submit any of the first section of this: you only need to submit the Forms </w:t>
      </w:r>
      <w:r w:rsidRPr="004A05E8">
        <w:rPr>
          <w:rFonts w:ascii="Calibri" w:hAnsi="Calibri"/>
          <w:highlight w:val="yellow"/>
        </w:rPr>
        <w:t xml:space="preserve">from page </w:t>
      </w:r>
      <w:r w:rsidR="00DD5BC8">
        <w:rPr>
          <w:rFonts w:ascii="Calibri" w:hAnsi="Calibri"/>
          <w:highlight w:val="yellow"/>
        </w:rPr>
        <w:t>40</w:t>
      </w:r>
      <w:r w:rsidR="00DD5BC8" w:rsidRPr="004A05E8">
        <w:rPr>
          <w:rFonts w:ascii="Calibri" w:hAnsi="Calibri"/>
          <w:highlight w:val="yellow"/>
        </w:rPr>
        <w:t xml:space="preserve"> </w:t>
      </w:r>
      <w:r w:rsidRPr="004A05E8">
        <w:rPr>
          <w:rFonts w:ascii="Calibri" w:hAnsi="Calibri"/>
          <w:highlight w:val="yellow"/>
        </w:rPr>
        <w:t>onwards.</w:t>
      </w:r>
    </w:p>
    <w:p w14:paraId="793E3AA2" w14:textId="77777777" w:rsidR="004312B5" w:rsidRPr="00CC44D1" w:rsidRDefault="00356C98" w:rsidP="00AD39AC">
      <w:pPr>
        <w:pStyle w:val="listparagraph0"/>
        <w:numPr>
          <w:ilvl w:val="0"/>
          <w:numId w:val="29"/>
        </w:numPr>
        <w:spacing w:before="120" w:beforeAutospacing="0" w:after="120" w:afterAutospacing="0" w:line="252" w:lineRule="auto"/>
        <w:ind w:left="709"/>
        <w:rPr>
          <w:rFonts w:ascii="Calibri" w:hAnsi="Calibri"/>
        </w:rPr>
      </w:pPr>
      <w:r w:rsidRPr="00CC44D1">
        <w:rPr>
          <w:rFonts w:ascii="Calibri" w:hAnsi="Calibri"/>
        </w:rPr>
        <w:t xml:space="preserve">Please complete </w:t>
      </w:r>
      <w:r w:rsidRPr="00CC44D1">
        <w:rPr>
          <w:rFonts w:ascii="Calibri" w:hAnsi="Calibri"/>
        </w:rPr>
        <w:fldChar w:fldCharType="begin"/>
      </w:r>
      <w:r w:rsidRPr="00CC44D1">
        <w:rPr>
          <w:rFonts w:ascii="Calibri" w:hAnsi="Calibri"/>
        </w:rPr>
        <w:instrText xml:space="preserve"> REF _Ref526761616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Part 1</w:t>
      </w:r>
      <w:r w:rsidRPr="00CC44D1">
        <w:rPr>
          <w:rFonts w:ascii="Calibri" w:hAnsi="Calibri"/>
        </w:rPr>
        <w:fldChar w:fldCharType="end"/>
      </w:r>
      <w:r w:rsidRPr="00CC44D1">
        <w:rPr>
          <w:rFonts w:ascii="Calibri" w:hAnsi="Calibri"/>
        </w:rPr>
        <w:t xml:space="preserve"> and </w:t>
      </w:r>
      <w:r w:rsidRPr="00CC44D1">
        <w:rPr>
          <w:rFonts w:ascii="Calibri" w:hAnsi="Calibri"/>
        </w:rPr>
        <w:fldChar w:fldCharType="begin"/>
      </w:r>
      <w:r w:rsidRPr="00CC44D1">
        <w:rPr>
          <w:rFonts w:ascii="Calibri" w:hAnsi="Calibri"/>
        </w:rPr>
        <w:instrText xml:space="preserve"> REF _Ref526761630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Part 4</w:t>
      </w:r>
      <w:r w:rsidRPr="00CC44D1">
        <w:rPr>
          <w:rFonts w:ascii="Calibri" w:hAnsi="Calibri"/>
        </w:rPr>
        <w:fldChar w:fldCharType="end"/>
      </w:r>
      <w:r w:rsidRPr="00CC44D1">
        <w:rPr>
          <w:rFonts w:ascii="Calibri" w:hAnsi="Calibri"/>
        </w:rPr>
        <w:t xml:space="preserve"> of Form A and return it at the earliest opportunity if you intend to submit</w:t>
      </w:r>
      <w:r w:rsidR="00A418B9" w:rsidRPr="00CC44D1">
        <w:rPr>
          <w:rFonts w:ascii="Calibri" w:hAnsi="Calibri"/>
        </w:rPr>
        <w:t>.</w:t>
      </w:r>
    </w:p>
    <w:p w14:paraId="635C42B9" w14:textId="77777777" w:rsidR="004312B5" w:rsidRPr="00CC44D1" w:rsidRDefault="00356C98" w:rsidP="004312B5">
      <w:pPr>
        <w:pStyle w:val="Level2"/>
        <w:spacing w:after="120"/>
        <w:outlineLvl w:val="9"/>
        <w:rPr>
          <w:spacing w:val="0"/>
          <w:sz w:val="24"/>
          <w:szCs w:val="24"/>
          <w:u w:val="none"/>
        </w:rPr>
      </w:pPr>
      <w:r w:rsidRPr="00CC44D1">
        <w:rPr>
          <w:spacing w:val="0"/>
          <w:sz w:val="24"/>
          <w:szCs w:val="24"/>
          <w:u w:val="none"/>
        </w:rPr>
        <w:t>How to upload and submit your application</w:t>
      </w:r>
    </w:p>
    <w:p w14:paraId="6578A65F" w14:textId="77777777" w:rsidR="004312B5" w:rsidRPr="00CC44D1" w:rsidRDefault="00356C98" w:rsidP="00AD39AC">
      <w:pPr>
        <w:pStyle w:val="listparagraph0"/>
        <w:numPr>
          <w:ilvl w:val="0"/>
          <w:numId w:val="29"/>
        </w:numPr>
        <w:spacing w:before="120" w:beforeAutospacing="0" w:after="120" w:afterAutospacing="0" w:line="252" w:lineRule="auto"/>
        <w:ind w:left="709"/>
        <w:rPr>
          <w:rFonts w:ascii="Calibri" w:hAnsi="Calibri"/>
        </w:rPr>
      </w:pPr>
      <w:r w:rsidRPr="00CC44D1">
        <w:rPr>
          <w:rFonts w:ascii="Calibri" w:hAnsi="Calibri"/>
        </w:rPr>
        <w:t>Log in to In-Tend and navigate to “My Tenders” under the “Tenders” tab near the top of the page. Locate the procurement that you are applying for and click “view details”.</w:t>
      </w:r>
    </w:p>
    <w:p w14:paraId="60936B51" w14:textId="77777777" w:rsidR="004312B5" w:rsidRPr="00CC44D1" w:rsidRDefault="00356C98" w:rsidP="00AD39AC">
      <w:pPr>
        <w:pStyle w:val="listparagraph0"/>
        <w:numPr>
          <w:ilvl w:val="0"/>
          <w:numId w:val="29"/>
        </w:numPr>
        <w:spacing w:before="120" w:beforeAutospacing="0" w:after="120" w:afterAutospacing="0" w:line="252" w:lineRule="auto"/>
        <w:ind w:left="709"/>
        <w:rPr>
          <w:rFonts w:ascii="Calibri" w:hAnsi="Calibri"/>
        </w:rPr>
      </w:pPr>
      <w:r w:rsidRPr="00CC44D1">
        <w:rPr>
          <w:rFonts w:ascii="Calibri" w:hAnsi="Calibri"/>
        </w:rPr>
        <w:t>Click on the tab where you found the tender documents for download. Depending on the procurement this may be labelled as “</w:t>
      </w:r>
      <w:r w:rsidR="00A418B9" w:rsidRPr="00CC44D1">
        <w:rPr>
          <w:rFonts w:ascii="Calibri" w:hAnsi="Calibri"/>
        </w:rPr>
        <w:t>Request to Participate</w:t>
      </w:r>
      <w:r w:rsidRPr="00CC44D1">
        <w:rPr>
          <w:rFonts w:ascii="Calibri" w:hAnsi="Calibri"/>
        </w:rPr>
        <w:t>”</w:t>
      </w:r>
      <w:r w:rsidR="001B4E6A" w:rsidRPr="00CC44D1">
        <w:rPr>
          <w:rFonts w:ascii="Calibri" w:hAnsi="Calibri"/>
        </w:rPr>
        <w:t>, “Conditions of Part</w:t>
      </w:r>
      <w:r w:rsidR="003C01EC" w:rsidRPr="00CC44D1">
        <w:rPr>
          <w:rFonts w:ascii="Calibri" w:hAnsi="Calibri"/>
        </w:rPr>
        <w:t>i</w:t>
      </w:r>
      <w:r w:rsidR="001B4E6A" w:rsidRPr="00CC44D1">
        <w:rPr>
          <w:rFonts w:ascii="Calibri" w:hAnsi="Calibri"/>
        </w:rPr>
        <w:t>cipation”</w:t>
      </w:r>
      <w:r w:rsidRPr="00CC44D1">
        <w:rPr>
          <w:rFonts w:ascii="Calibri" w:hAnsi="Calibri"/>
        </w:rPr>
        <w:t>, “ITT”</w:t>
      </w:r>
      <w:r w:rsidR="003C01EC" w:rsidRPr="00CC44D1">
        <w:rPr>
          <w:rFonts w:ascii="Calibri" w:hAnsi="Calibri"/>
        </w:rPr>
        <w:t xml:space="preserve"> or</w:t>
      </w:r>
      <w:r w:rsidRPr="00CC44D1">
        <w:rPr>
          <w:rFonts w:ascii="Calibri" w:hAnsi="Calibri"/>
        </w:rPr>
        <w:t xml:space="preserve"> “Invitation to Tender”.</w:t>
      </w:r>
    </w:p>
    <w:p w14:paraId="1288F658" w14:textId="7B2F7FC7" w:rsidR="004312B5" w:rsidRPr="00CC44D1" w:rsidRDefault="00356C98" w:rsidP="00AD39AC">
      <w:pPr>
        <w:pStyle w:val="listparagraph0"/>
        <w:numPr>
          <w:ilvl w:val="0"/>
          <w:numId w:val="29"/>
        </w:numPr>
        <w:spacing w:before="120" w:beforeAutospacing="0" w:after="120" w:afterAutospacing="0" w:line="252" w:lineRule="auto"/>
        <w:ind w:left="709"/>
        <w:rPr>
          <w:rFonts w:ascii="Calibri" w:hAnsi="Calibri"/>
        </w:rPr>
      </w:pPr>
      <w:r w:rsidRPr="00CC44D1">
        <w:rPr>
          <w:rFonts w:ascii="Calibri" w:hAnsi="Calibri"/>
        </w:rPr>
        <w:t xml:space="preserve">Scroll down the page until you see a button in the centre of the screen entitled “Attach Documents”. Click on this and it will take you </w:t>
      </w:r>
      <w:r w:rsidR="008666F6" w:rsidRPr="00CC44D1">
        <w:rPr>
          <w:rFonts w:ascii="Calibri" w:hAnsi="Calibri"/>
        </w:rPr>
        <w:t>into</w:t>
      </w:r>
      <w:r w:rsidRPr="00CC44D1">
        <w:rPr>
          <w:rFonts w:ascii="Calibri" w:hAnsi="Calibri"/>
        </w:rPr>
        <w:t xml:space="preserve">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2B5F415F" w14:textId="77777777" w:rsidR="004312B5" w:rsidRPr="00CC44D1" w:rsidRDefault="00356C98" w:rsidP="00AD39AC">
      <w:pPr>
        <w:pStyle w:val="listparagraph0"/>
        <w:numPr>
          <w:ilvl w:val="0"/>
          <w:numId w:val="29"/>
        </w:numPr>
        <w:spacing w:before="120" w:beforeAutospacing="0" w:after="120" w:afterAutospacing="0" w:line="252" w:lineRule="auto"/>
        <w:ind w:left="709"/>
        <w:rPr>
          <w:rFonts w:ascii="Calibri" w:hAnsi="Calibri"/>
        </w:rPr>
      </w:pPr>
      <w:r w:rsidRPr="00CC44D1">
        <w:rPr>
          <w:rFonts w:ascii="Calibri" w:hAnsi="Calibri"/>
        </w:rPr>
        <w:t>If you have made a mistake or forgotten to upload a document, you can repeat this process. You may submit your application multiple times, but only the final submission will be evaluated.</w:t>
      </w:r>
    </w:p>
    <w:p w14:paraId="005BA438" w14:textId="77777777" w:rsidR="004312B5" w:rsidRPr="00CC44D1" w:rsidRDefault="00356C98" w:rsidP="00AD39AC">
      <w:pPr>
        <w:pStyle w:val="listparagraph0"/>
        <w:numPr>
          <w:ilvl w:val="0"/>
          <w:numId w:val="29"/>
        </w:numPr>
        <w:spacing w:before="120" w:beforeAutospacing="0" w:after="120" w:afterAutospacing="0" w:line="252" w:lineRule="auto"/>
        <w:ind w:left="709"/>
        <w:rPr>
          <w:rFonts w:ascii="Calibri" w:hAnsi="Calibri"/>
        </w:rPr>
      </w:pPr>
      <w:r w:rsidRPr="00CC44D1">
        <w:rPr>
          <w:rFonts w:ascii="Calibri" w:hAnsi="Calibri"/>
        </w:rPr>
        <w:t>We advise that you leave plenty of time for upload and submission of your documents to allow for any possible problems with internet or power.</w:t>
      </w:r>
    </w:p>
    <w:p w14:paraId="56B7AF7D" w14:textId="77777777" w:rsidR="004312B5" w:rsidRPr="00CC44D1" w:rsidRDefault="00356C98"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2" w:name="_Ref137736543"/>
      <w:r w:rsidRPr="00CC44D1">
        <w:rPr>
          <w:spacing w:val="15"/>
          <w:sz w:val="24"/>
          <w:szCs w:val="24"/>
        </w:rPr>
        <w:lastRenderedPageBreak/>
        <w:t>Instructions to Applicants</w:t>
      </w:r>
      <w:bookmarkEnd w:id="22"/>
    </w:p>
    <w:p w14:paraId="5FD442A0" w14:textId="77777777" w:rsidR="004312B5" w:rsidRPr="00CC44D1" w:rsidRDefault="00356C98" w:rsidP="004312B5">
      <w:pPr>
        <w:pStyle w:val="listparagraph0"/>
        <w:keepNext/>
        <w:tabs>
          <w:tab w:val="num" w:pos="2160"/>
        </w:tabs>
        <w:spacing w:before="120" w:beforeAutospacing="0" w:after="120" w:afterAutospacing="0" w:line="252" w:lineRule="auto"/>
        <w:rPr>
          <w:rFonts w:asciiTheme="minorHAnsi" w:hAnsiTheme="minorHAnsi"/>
        </w:rPr>
      </w:pPr>
      <w:r w:rsidRPr="00CC44D1">
        <w:rPr>
          <w:rFonts w:asciiTheme="minorHAnsi" w:hAnsiTheme="minorHAnsi"/>
        </w:rPr>
        <w:t>Applicants must follow all the numbered instructions below.</w:t>
      </w:r>
    </w:p>
    <w:p w14:paraId="6D0CD1C8" w14:textId="77777777" w:rsidR="004312B5" w:rsidRPr="00CC44D1" w:rsidRDefault="00356C98" w:rsidP="004312B5">
      <w:pPr>
        <w:pStyle w:val="Level2"/>
        <w:spacing w:after="120"/>
        <w:outlineLvl w:val="9"/>
        <w:rPr>
          <w:spacing w:val="0"/>
          <w:sz w:val="24"/>
          <w:szCs w:val="24"/>
          <w:u w:val="none"/>
        </w:rPr>
      </w:pPr>
      <w:bookmarkStart w:id="23" w:name="_Toc326234121"/>
      <w:r w:rsidRPr="00CC44D1">
        <w:rPr>
          <w:spacing w:val="0"/>
          <w:sz w:val="24"/>
          <w:szCs w:val="24"/>
          <w:u w:val="none"/>
        </w:rPr>
        <w:t>First steps</w:t>
      </w:r>
      <w:bookmarkEnd w:id="23"/>
    </w:p>
    <w:p w14:paraId="1FD8E7CF" w14:textId="77777777" w:rsidR="004312B5" w:rsidRPr="00CC44D1" w:rsidRDefault="00356C98" w:rsidP="004312B5">
      <w:pPr>
        <w:pStyle w:val="ListParagraph"/>
        <w:keepNext/>
        <w:numPr>
          <w:ilvl w:val="0"/>
          <w:numId w:val="3"/>
        </w:numPr>
        <w:spacing w:before="0"/>
        <w:ind w:left="1440" w:hanging="1440"/>
        <w:contextualSpacing/>
        <w:rPr>
          <w:sz w:val="24"/>
          <w:szCs w:val="24"/>
        </w:rPr>
      </w:pPr>
      <w:r w:rsidRPr="00CC44D1">
        <w:rPr>
          <w:sz w:val="24"/>
          <w:szCs w:val="24"/>
        </w:rPr>
        <w:t xml:space="preserve">If you take part in this procurement exercise you will be bound by the terms stated in the </w:t>
      </w:r>
      <w:r w:rsidRPr="00CC44D1">
        <w:rPr>
          <w:sz w:val="24"/>
          <w:szCs w:val="24"/>
        </w:rPr>
        <w:fldChar w:fldCharType="begin"/>
      </w:r>
      <w:r w:rsidRPr="00CC44D1">
        <w:rPr>
          <w:sz w:val="24"/>
          <w:szCs w:val="24"/>
        </w:rPr>
        <w:instrText xml:space="preserve"> REF _Ref526495772 \h  \* MERGEFORMAT </w:instrText>
      </w:r>
      <w:r w:rsidRPr="00CC44D1">
        <w:rPr>
          <w:sz w:val="24"/>
          <w:szCs w:val="24"/>
        </w:rPr>
      </w:r>
      <w:r w:rsidRPr="00CC44D1">
        <w:rPr>
          <w:sz w:val="24"/>
          <w:szCs w:val="24"/>
        </w:rPr>
        <w:fldChar w:fldCharType="separate"/>
      </w:r>
      <w:r w:rsidR="003C6C0B" w:rsidRPr="00CC44D1">
        <w:rPr>
          <w:sz w:val="24"/>
          <w:szCs w:val="24"/>
        </w:rPr>
        <w:t>Important legal notice</w:t>
      </w:r>
      <w:r w:rsidRPr="00CC44D1">
        <w:rPr>
          <w:sz w:val="24"/>
          <w:szCs w:val="24"/>
        </w:rPr>
        <w:fldChar w:fldCharType="end"/>
      </w:r>
      <w:r w:rsidRPr="00CC44D1">
        <w:rPr>
          <w:sz w:val="24"/>
          <w:szCs w:val="24"/>
        </w:rPr>
        <w:t>. You should review this notice carefully.</w:t>
      </w:r>
    </w:p>
    <w:p w14:paraId="5F41B74E" w14:textId="27C80645" w:rsidR="004312B5" w:rsidRPr="00CC44D1" w:rsidRDefault="00356C98" w:rsidP="004312B5">
      <w:pPr>
        <w:pStyle w:val="ListParagraph"/>
        <w:numPr>
          <w:ilvl w:val="0"/>
          <w:numId w:val="3"/>
        </w:numPr>
        <w:spacing w:before="0"/>
        <w:ind w:left="1440" w:hanging="1440"/>
        <w:contextualSpacing/>
        <w:rPr>
          <w:sz w:val="24"/>
          <w:szCs w:val="24"/>
        </w:rPr>
      </w:pPr>
      <w:r w:rsidRPr="00CC44D1">
        <w:rPr>
          <w:sz w:val="24"/>
          <w:szCs w:val="24"/>
        </w:rPr>
        <w:t xml:space="preserve">Applicants should view the Procurement Privacy Notice on the Council’s website </w:t>
      </w:r>
      <w:hyperlink r:id="rId19" w:history="1">
        <w:r w:rsidR="004312B5" w:rsidRPr="00CC44D1">
          <w:rPr>
            <w:rStyle w:val="Hyperlink"/>
            <w:color w:val="auto"/>
            <w:sz w:val="24"/>
            <w:szCs w:val="24"/>
          </w:rPr>
          <w:t>https://www.norfolk.gov.uk/what-we-do-and-how-we-work/open-data-fois-and-data-protection/data-protection/privacy-notices/procurement-service-privacy-notice</w:t>
        </w:r>
      </w:hyperlink>
      <w:r w:rsidRPr="00CC44D1">
        <w:rPr>
          <w:sz w:val="24"/>
          <w:szCs w:val="24"/>
        </w:rPr>
        <w:t xml:space="preserve"> and must raise any concerns about the Privacy Notice and how personal information will be handled during the procurement process without delay.</w:t>
      </w:r>
    </w:p>
    <w:p w14:paraId="772213A2" w14:textId="77777777" w:rsidR="004312B5" w:rsidRPr="00CC44D1" w:rsidRDefault="00356C98" w:rsidP="004312B5">
      <w:pPr>
        <w:pStyle w:val="Level2"/>
        <w:spacing w:after="120"/>
        <w:ind w:left="0" w:firstLine="0"/>
        <w:outlineLvl w:val="9"/>
        <w:rPr>
          <w:spacing w:val="0"/>
          <w:sz w:val="24"/>
          <w:szCs w:val="24"/>
          <w:u w:val="none"/>
        </w:rPr>
      </w:pPr>
      <w:r w:rsidRPr="00CC44D1">
        <w:rPr>
          <w:spacing w:val="0"/>
          <w:sz w:val="24"/>
          <w:szCs w:val="24"/>
          <w:u w:val="none"/>
        </w:rPr>
        <w:t>Language</w:t>
      </w:r>
    </w:p>
    <w:p w14:paraId="7158280F" w14:textId="7777777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t>All questions, notices, tenders, supporting documents and correspondence are to be submitted in English.</w:t>
      </w:r>
    </w:p>
    <w:p w14:paraId="1BE8F6B4" w14:textId="77777777" w:rsidR="004312B5" w:rsidRPr="00CC44D1" w:rsidRDefault="00356C98" w:rsidP="004312B5">
      <w:pPr>
        <w:pStyle w:val="Level2"/>
        <w:spacing w:after="120"/>
        <w:outlineLvl w:val="9"/>
        <w:rPr>
          <w:spacing w:val="0"/>
          <w:sz w:val="24"/>
          <w:szCs w:val="24"/>
          <w:u w:val="none"/>
        </w:rPr>
      </w:pPr>
      <w:bookmarkStart w:id="24" w:name="_Toc326234123"/>
      <w:r w:rsidRPr="00CC44D1">
        <w:rPr>
          <w:spacing w:val="0"/>
          <w:sz w:val="24"/>
          <w:szCs w:val="24"/>
          <w:u w:val="none"/>
        </w:rPr>
        <w:t>The clarification process</w:t>
      </w:r>
      <w:bookmarkEnd w:id="24"/>
    </w:p>
    <w:p w14:paraId="534D1F19" w14:textId="7777777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50AED567" w14:textId="7777777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t xml:space="preserve">Once the final deadline is passed, no new questions may be sent </w:t>
      </w:r>
      <w:proofErr w:type="gramStart"/>
      <w:r w:rsidRPr="00CC44D1">
        <w:rPr>
          <w:sz w:val="24"/>
          <w:szCs w:val="24"/>
        </w:rPr>
        <w:t>in</w:t>
      </w:r>
      <w:proofErr w:type="gramEnd"/>
      <w:r w:rsidRPr="00CC44D1">
        <w:rPr>
          <w:sz w:val="24"/>
          <w:szCs w:val="24"/>
        </w:rPr>
        <w:t xml:space="preserve"> but you will have a final chance to seek clarification of answers already given. You must submit any such request within the period stated in the Procurement Process Data.</w:t>
      </w:r>
    </w:p>
    <w:p w14:paraId="5E3DA9A8" w14:textId="7777777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t>Tenders must be made against the contractual terms referred to in the Contract Data,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p>
    <w:p w14:paraId="7EA278AE" w14:textId="77777777" w:rsidR="004312B5" w:rsidRPr="00CC44D1" w:rsidRDefault="00356C98" w:rsidP="004312B5">
      <w:pPr>
        <w:pStyle w:val="Level2"/>
        <w:spacing w:after="120"/>
        <w:outlineLvl w:val="9"/>
        <w:rPr>
          <w:spacing w:val="0"/>
          <w:sz w:val="24"/>
          <w:szCs w:val="24"/>
          <w:u w:val="none"/>
        </w:rPr>
      </w:pPr>
      <w:bookmarkStart w:id="25" w:name="_Toc326234124"/>
      <w:r w:rsidRPr="00CC44D1">
        <w:rPr>
          <w:spacing w:val="0"/>
          <w:sz w:val="24"/>
          <w:szCs w:val="24"/>
          <w:u w:val="none"/>
        </w:rPr>
        <w:lastRenderedPageBreak/>
        <w:t xml:space="preserve">Content of the </w:t>
      </w:r>
      <w:bookmarkEnd w:id="25"/>
      <w:r w:rsidRPr="00CC44D1">
        <w:rPr>
          <w:spacing w:val="0"/>
          <w:sz w:val="24"/>
          <w:szCs w:val="24"/>
          <w:u w:val="none"/>
        </w:rPr>
        <w:t>application</w:t>
      </w:r>
    </w:p>
    <w:p w14:paraId="39FCA592" w14:textId="7777777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t>In preparing your application you must assume that the evaluators know nothing about your organisation.</w:t>
      </w:r>
    </w:p>
    <w:p w14:paraId="2C689D58" w14:textId="77777777" w:rsidR="004312B5" w:rsidRPr="00CC44D1" w:rsidRDefault="00356C98" w:rsidP="006C1DAA">
      <w:pPr>
        <w:pStyle w:val="ListParagraph"/>
        <w:numPr>
          <w:ilvl w:val="0"/>
          <w:numId w:val="3"/>
        </w:numPr>
        <w:spacing w:before="120" w:after="120"/>
        <w:ind w:left="1440" w:hanging="1440"/>
        <w:rPr>
          <w:sz w:val="24"/>
          <w:szCs w:val="24"/>
        </w:rPr>
      </w:pPr>
      <w:r w:rsidRPr="00CC44D1">
        <w:rPr>
          <w:sz w:val="24"/>
          <w:szCs w:val="24"/>
        </w:rPr>
        <w:t>Throughout the application, you should reflect the Statement of Requirements</w:t>
      </w:r>
      <w:r w:rsidR="00D4402C" w:rsidRPr="00CC44D1">
        <w:rPr>
          <w:sz w:val="24"/>
          <w:szCs w:val="24"/>
        </w:rPr>
        <w:t xml:space="preserve"> </w:t>
      </w:r>
      <w:r w:rsidRPr="00CC44D1">
        <w:rPr>
          <w:sz w:val="24"/>
          <w:szCs w:val="24"/>
        </w:rPr>
        <w:t>or Service Specification. To assist you in achieving the highest scores, you should review the “Descriptors for the allocation of quality scores” in the Evaluation Data and write your answers accordingly.</w:t>
      </w:r>
    </w:p>
    <w:p w14:paraId="44690180" w14:textId="7777777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0B6B5EC0" w14:textId="7777777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t xml:space="preserve">Different questions may be marked by different </w:t>
      </w:r>
      <w:proofErr w:type="gramStart"/>
      <w:r w:rsidRPr="00CC44D1">
        <w:rPr>
          <w:sz w:val="24"/>
          <w:szCs w:val="24"/>
        </w:rPr>
        <w:t>evaluators</w:t>
      </w:r>
      <w:proofErr w:type="gramEnd"/>
      <w:r w:rsidRPr="00CC44D1">
        <w:rPr>
          <w:sz w:val="24"/>
          <w:szCs w:val="24"/>
        </w:rPr>
        <w:t xml:space="preserve">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311E97A9" w14:textId="7777777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t>The forms for completion must be reproduced and completed, except where we say otherwise.</w:t>
      </w:r>
      <w:r w:rsidRPr="00CC44D1">
        <w:rPr>
          <w:sz w:val="24"/>
          <w:szCs w:val="24"/>
        </w:rPr>
        <w:tab/>
      </w:r>
    </w:p>
    <w:p w14:paraId="7DACF2CD" w14:textId="7777777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t>So that they are readable, answers must be in a minimum of 11-point font, with line spacing of 1.2 times.</w:t>
      </w:r>
      <w:r w:rsidRPr="00CC44D1">
        <w:rPr>
          <w:sz w:val="24"/>
          <w:szCs w:val="24"/>
        </w:rPr>
        <w:tab/>
      </w:r>
    </w:p>
    <w:p w14:paraId="6EEB9C74" w14:textId="7777777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t>You must keep to the given word or page limits for each question.</w:t>
      </w:r>
      <w:r w:rsidRPr="00CC44D1">
        <w:rPr>
          <w:sz w:val="24"/>
          <w:szCs w:val="24"/>
        </w:rPr>
        <w:tab/>
      </w:r>
    </w:p>
    <w:p w14:paraId="5FDE0340" w14:textId="7777777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t>Documents must not contain any embedded objects which appear in the printed copy as icons, rather than in full.</w:t>
      </w:r>
    </w:p>
    <w:p w14:paraId="632FAADB" w14:textId="7777777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t xml:space="preserve">It is your responsibility to make sure that your application is complete and unambiguous. </w:t>
      </w:r>
    </w:p>
    <w:p w14:paraId="36BA7005" w14:textId="77777777" w:rsidR="00A252A2" w:rsidRDefault="00356C98" w:rsidP="004312B5">
      <w:pPr>
        <w:pStyle w:val="ListParagraph"/>
        <w:numPr>
          <w:ilvl w:val="0"/>
          <w:numId w:val="3"/>
        </w:numPr>
        <w:spacing w:before="120" w:after="120"/>
        <w:ind w:left="1440" w:hanging="1440"/>
        <w:rPr>
          <w:sz w:val="24"/>
          <w:szCs w:val="24"/>
        </w:rPr>
      </w:pPr>
      <w:bookmarkStart w:id="26" w:name="_Hlk209102770"/>
      <w:r w:rsidRPr="00CC44D1">
        <w:rPr>
          <w:sz w:val="24"/>
          <w:szCs w:val="24"/>
        </w:rPr>
        <w:t>If you have collaborated with a third party to develop your response</w:t>
      </w:r>
      <w:r>
        <w:rPr>
          <w:sz w:val="24"/>
          <w:szCs w:val="24"/>
        </w:rPr>
        <w:t xml:space="preserve"> it remains your responsibility to ensure that all statements made in your bid are accurate and the approach you have described in your bid is deliverable. Poorly tailored bids are unlikely to score well.</w:t>
      </w:r>
      <w:r w:rsidR="00B84816" w:rsidRPr="00CC44D1">
        <w:rPr>
          <w:sz w:val="24"/>
          <w:szCs w:val="24"/>
        </w:rPr>
        <w:t xml:space="preserve"> </w:t>
      </w:r>
    </w:p>
    <w:p w14:paraId="29684F34" w14:textId="77777777" w:rsidR="00A252A2" w:rsidRPr="0069103C" w:rsidRDefault="00356C98" w:rsidP="0069103C">
      <w:pPr>
        <w:pStyle w:val="ListParagraph"/>
        <w:numPr>
          <w:ilvl w:val="0"/>
          <w:numId w:val="3"/>
        </w:numPr>
        <w:spacing w:before="120" w:after="120"/>
        <w:ind w:left="1440" w:hanging="1440"/>
        <w:rPr>
          <w:sz w:val="24"/>
          <w:szCs w:val="24"/>
        </w:rPr>
      </w:pPr>
      <w:bookmarkStart w:id="27" w:name="_Hlk209102808"/>
      <w:bookmarkEnd w:id="26"/>
      <w:r>
        <w:rPr>
          <w:sz w:val="24"/>
          <w:szCs w:val="24"/>
        </w:rPr>
        <w:t>Similarly, i</w:t>
      </w:r>
      <w:r w:rsidR="00B84816" w:rsidRPr="00CC44D1">
        <w:rPr>
          <w:sz w:val="24"/>
          <w:szCs w:val="24"/>
        </w:rPr>
        <w:t>f you have used AI</w:t>
      </w:r>
      <w:r>
        <w:rPr>
          <w:sz w:val="24"/>
          <w:szCs w:val="24"/>
        </w:rPr>
        <w:t xml:space="preserve"> or Machine Learning Tools, including</w:t>
      </w:r>
      <w:r w:rsidR="00B84816" w:rsidRPr="00CC44D1">
        <w:rPr>
          <w:sz w:val="24"/>
          <w:szCs w:val="24"/>
        </w:rPr>
        <w:t xml:space="preserve"> Large Language Models to generate parts of your response, </w:t>
      </w:r>
      <w:r>
        <w:rPr>
          <w:sz w:val="24"/>
          <w:szCs w:val="24"/>
        </w:rPr>
        <w:t>it remains your responsibility to ensure that all statements made in your bid are accurate and the approach you have described in your bid is deliverable</w:t>
      </w:r>
      <w:r w:rsidR="00B84816" w:rsidRPr="00CC44D1">
        <w:rPr>
          <w:sz w:val="24"/>
          <w:szCs w:val="24"/>
        </w:rPr>
        <w:t>.</w:t>
      </w:r>
      <w:r>
        <w:rPr>
          <w:sz w:val="24"/>
          <w:szCs w:val="24"/>
        </w:rPr>
        <w:t xml:space="preserve"> You are again reminded that poorly tailored bids are unlikely to score well. You are also </w:t>
      </w:r>
      <w:r>
        <w:rPr>
          <w:sz w:val="24"/>
          <w:szCs w:val="24"/>
        </w:rPr>
        <w:lastRenderedPageBreak/>
        <w:t>reminded that AI tools introduce an increased risk of misleading statements via “hallucination”.</w:t>
      </w:r>
    </w:p>
    <w:p w14:paraId="21B33A23" w14:textId="77777777" w:rsidR="004312B5" w:rsidRPr="00CC44D1" w:rsidRDefault="00356C98" w:rsidP="004312B5">
      <w:pPr>
        <w:pStyle w:val="Level2"/>
        <w:spacing w:after="120"/>
        <w:outlineLvl w:val="9"/>
        <w:rPr>
          <w:spacing w:val="0"/>
          <w:sz w:val="24"/>
          <w:szCs w:val="24"/>
          <w:u w:val="none"/>
        </w:rPr>
      </w:pPr>
      <w:r w:rsidRPr="00CC44D1">
        <w:rPr>
          <w:spacing w:val="0"/>
          <w:sz w:val="24"/>
          <w:szCs w:val="24"/>
          <w:u w:val="none"/>
        </w:rPr>
        <w:t>No caveats or qualifications</w:t>
      </w:r>
    </w:p>
    <w:p w14:paraId="73CA05B0" w14:textId="77777777" w:rsidR="004312B5" w:rsidRPr="00CC44D1" w:rsidRDefault="00356C98" w:rsidP="007F7134">
      <w:pPr>
        <w:pStyle w:val="ListParagraph"/>
        <w:keepNext/>
        <w:numPr>
          <w:ilvl w:val="0"/>
          <w:numId w:val="3"/>
        </w:numPr>
        <w:spacing w:before="120" w:after="120"/>
        <w:ind w:left="1440" w:hanging="1440"/>
        <w:jc w:val="both"/>
        <w:rPr>
          <w:sz w:val="24"/>
          <w:szCs w:val="24"/>
        </w:rPr>
      </w:pPr>
      <w:bookmarkStart w:id="28" w:name="_Ref526772764"/>
      <w:r w:rsidRPr="00CC44D1">
        <w:rPr>
          <w:sz w:val="24"/>
          <w:szCs w:val="24"/>
        </w:rPr>
        <w:t>Your tender must not be caveated or qualified. The following are some examples of caveats or qualifications:</w:t>
      </w:r>
      <w:bookmarkEnd w:id="28"/>
    </w:p>
    <w:p w14:paraId="28491AE3" w14:textId="77777777" w:rsidR="004312B5" w:rsidRPr="00CC44D1" w:rsidRDefault="00356C98" w:rsidP="007F7134">
      <w:pPr>
        <w:pStyle w:val="ListParagraph"/>
        <w:numPr>
          <w:ilvl w:val="0"/>
          <w:numId w:val="4"/>
        </w:numPr>
        <w:spacing w:before="120" w:after="120"/>
        <w:ind w:left="2154" w:hanging="357"/>
        <w:contextualSpacing/>
        <w:jc w:val="both"/>
        <w:rPr>
          <w:sz w:val="24"/>
          <w:szCs w:val="24"/>
        </w:rPr>
      </w:pPr>
      <w:r w:rsidRPr="00CC44D1">
        <w:rPr>
          <w:sz w:val="24"/>
          <w:szCs w:val="24"/>
        </w:rPr>
        <w:t xml:space="preserve">statements that you have made certain assumptions and that, if these assumptions prove incorrect, you may wish to change price, timescales, quality, terms and conditions or other aspects of your </w:t>
      </w:r>
      <w:proofErr w:type="gramStart"/>
      <w:r w:rsidRPr="00CC44D1">
        <w:rPr>
          <w:sz w:val="24"/>
          <w:szCs w:val="24"/>
        </w:rPr>
        <w:t>offer;</w:t>
      </w:r>
      <w:proofErr w:type="gramEnd"/>
      <w:r w:rsidRPr="00CC44D1">
        <w:rPr>
          <w:sz w:val="24"/>
          <w:szCs w:val="24"/>
        </w:rPr>
        <w:tab/>
      </w:r>
    </w:p>
    <w:p w14:paraId="17994A50" w14:textId="77777777" w:rsidR="004312B5" w:rsidRPr="00CC44D1" w:rsidRDefault="00356C98" w:rsidP="007F7134">
      <w:pPr>
        <w:pStyle w:val="ListParagraph"/>
        <w:numPr>
          <w:ilvl w:val="0"/>
          <w:numId w:val="4"/>
        </w:numPr>
        <w:spacing w:before="120" w:after="120"/>
        <w:ind w:left="2154" w:hanging="357"/>
        <w:contextualSpacing/>
        <w:jc w:val="both"/>
        <w:rPr>
          <w:sz w:val="24"/>
          <w:szCs w:val="24"/>
        </w:rPr>
      </w:pPr>
      <w:r w:rsidRPr="00CC44D1">
        <w:rPr>
          <w:sz w:val="24"/>
          <w:szCs w:val="24"/>
        </w:rPr>
        <w:t xml:space="preserve">statements that you do not comply with any mandatory requirement of the </w:t>
      </w:r>
      <w:proofErr w:type="gramStart"/>
      <w:r w:rsidRPr="00CC44D1">
        <w:rPr>
          <w:sz w:val="24"/>
          <w:szCs w:val="24"/>
        </w:rPr>
        <w:t>specification;</w:t>
      </w:r>
      <w:proofErr w:type="gramEnd"/>
      <w:r w:rsidRPr="00CC44D1">
        <w:rPr>
          <w:sz w:val="24"/>
          <w:szCs w:val="24"/>
        </w:rPr>
        <w:tab/>
      </w:r>
    </w:p>
    <w:p w14:paraId="6EC49C5A" w14:textId="77777777" w:rsidR="004312B5" w:rsidRPr="00CC44D1" w:rsidRDefault="00356C98" w:rsidP="007F7134">
      <w:pPr>
        <w:pStyle w:val="ListParagraph"/>
        <w:numPr>
          <w:ilvl w:val="0"/>
          <w:numId w:val="4"/>
        </w:numPr>
        <w:spacing w:before="120" w:after="120"/>
        <w:ind w:left="2154" w:hanging="357"/>
        <w:contextualSpacing/>
        <w:jc w:val="both"/>
        <w:rPr>
          <w:sz w:val="24"/>
          <w:szCs w:val="24"/>
        </w:rPr>
      </w:pPr>
      <w:r w:rsidRPr="00CC44D1">
        <w:rPr>
          <w:sz w:val="24"/>
          <w:szCs w:val="24"/>
        </w:rPr>
        <w:t>statements that you do not accept, or wish to modify, any aspect of the Contract or that any variant or additional term or condition will apply.</w:t>
      </w:r>
      <w:r w:rsidRPr="00CC44D1">
        <w:rPr>
          <w:sz w:val="24"/>
          <w:szCs w:val="24"/>
        </w:rPr>
        <w:tab/>
      </w:r>
    </w:p>
    <w:p w14:paraId="07AF18DE" w14:textId="77777777" w:rsidR="004312B5" w:rsidRPr="00CC44D1" w:rsidRDefault="00356C98" w:rsidP="004312B5">
      <w:pPr>
        <w:pStyle w:val="Level2"/>
        <w:spacing w:after="120"/>
        <w:outlineLvl w:val="9"/>
        <w:rPr>
          <w:sz w:val="24"/>
          <w:szCs w:val="24"/>
        </w:rPr>
      </w:pPr>
      <w:bookmarkStart w:id="29" w:name="_Toc326234126"/>
      <w:r w:rsidRPr="00CC44D1">
        <w:rPr>
          <w:spacing w:val="0"/>
          <w:sz w:val="24"/>
          <w:szCs w:val="24"/>
          <w:u w:val="none"/>
        </w:rPr>
        <w:t xml:space="preserve">Completion of the </w:t>
      </w:r>
      <w:bookmarkEnd w:id="29"/>
      <w:r w:rsidRPr="00CC44D1">
        <w:rPr>
          <w:spacing w:val="0"/>
          <w:sz w:val="24"/>
          <w:szCs w:val="24"/>
          <w:u w:val="none"/>
        </w:rPr>
        <w:t>application</w:t>
      </w:r>
      <w:r w:rsidRPr="00CC44D1">
        <w:rPr>
          <w:spacing w:val="0"/>
          <w:sz w:val="24"/>
          <w:szCs w:val="24"/>
          <w:u w:val="none"/>
        </w:rPr>
        <w:tab/>
      </w:r>
    </w:p>
    <w:p w14:paraId="6359ACFA" w14:textId="7777777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t xml:space="preserve">You should not complete and submit your application until after the clarifications have closed. </w:t>
      </w:r>
    </w:p>
    <w:p w14:paraId="024DD2BC" w14:textId="7777777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7E9A1696" w14:textId="7777777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t>On finalising your application, you must complete the checklist at Form Z, and then sign the declaration, scan and upload it as part of your submission</w:t>
      </w:r>
      <w:r w:rsidR="007C5C78" w:rsidRPr="00CC44D1">
        <w:rPr>
          <w:sz w:val="24"/>
          <w:szCs w:val="24"/>
        </w:rPr>
        <w:t>.</w:t>
      </w:r>
    </w:p>
    <w:p w14:paraId="786183B5" w14:textId="77777777" w:rsidR="004312B5" w:rsidRPr="00CC44D1" w:rsidRDefault="00356C98" w:rsidP="004312B5">
      <w:pPr>
        <w:pStyle w:val="Level2"/>
        <w:spacing w:after="120"/>
        <w:outlineLvl w:val="9"/>
        <w:rPr>
          <w:spacing w:val="0"/>
          <w:sz w:val="24"/>
          <w:szCs w:val="24"/>
          <w:u w:val="none"/>
        </w:rPr>
      </w:pPr>
      <w:bookmarkStart w:id="30" w:name="_Toc326234127"/>
      <w:r w:rsidRPr="00CC44D1">
        <w:rPr>
          <w:spacing w:val="0"/>
          <w:sz w:val="24"/>
          <w:szCs w:val="24"/>
          <w:u w:val="none"/>
        </w:rPr>
        <w:t xml:space="preserve">Submission </w:t>
      </w:r>
    </w:p>
    <w:bookmarkEnd w:id="30"/>
    <w:p w14:paraId="5006BA67" w14:textId="7777777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t xml:space="preserve">Your submission must be uploaded and submitted before the deadline specified in the Procurement Process Data. We are under no obligation to consider any application which arrives after the deadline. </w:t>
      </w:r>
    </w:p>
    <w:p w14:paraId="2D29E0CE" w14:textId="77777777" w:rsidR="004312B5" w:rsidRPr="00CC44D1" w:rsidRDefault="00356C98" w:rsidP="004312B5">
      <w:pPr>
        <w:pStyle w:val="Level2"/>
        <w:spacing w:after="120"/>
        <w:outlineLvl w:val="9"/>
        <w:rPr>
          <w:spacing w:val="0"/>
          <w:sz w:val="24"/>
          <w:szCs w:val="24"/>
          <w:u w:val="none"/>
        </w:rPr>
      </w:pPr>
      <w:r w:rsidRPr="00CC44D1">
        <w:rPr>
          <w:spacing w:val="0"/>
          <w:sz w:val="24"/>
          <w:szCs w:val="24"/>
          <w:u w:val="none"/>
        </w:rPr>
        <w:t>Multiple bids</w:t>
      </w:r>
    </w:p>
    <w:p w14:paraId="3AA1FB14" w14:textId="7777777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t xml:space="preserve">Multiple applications from a given prime contractor or consortium will not be evaluated by the Council. </w:t>
      </w:r>
    </w:p>
    <w:p w14:paraId="732A099A" w14:textId="7777777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t>An applicant may act as the proposed prime contractor for one bid, and a proposed sub-contractor for another.</w:t>
      </w:r>
    </w:p>
    <w:p w14:paraId="2EBF42E5" w14:textId="77777777" w:rsidR="004312B5" w:rsidRPr="00CC44D1" w:rsidRDefault="00356C98" w:rsidP="004312B5">
      <w:pPr>
        <w:pStyle w:val="ListParagraph"/>
        <w:numPr>
          <w:ilvl w:val="0"/>
          <w:numId w:val="3"/>
        </w:numPr>
        <w:spacing w:before="120" w:after="120"/>
        <w:ind w:left="1440" w:hanging="1440"/>
        <w:contextualSpacing/>
        <w:rPr>
          <w:sz w:val="24"/>
          <w:szCs w:val="24"/>
        </w:rPr>
      </w:pPr>
      <w:r w:rsidRPr="00CC44D1">
        <w:rPr>
          <w:sz w:val="24"/>
          <w:szCs w:val="24"/>
        </w:rPr>
        <w:t>However, an applicant may act as:</w:t>
      </w:r>
    </w:p>
    <w:p w14:paraId="7A761F08" w14:textId="77777777" w:rsidR="004312B5" w:rsidRPr="00CC44D1" w:rsidRDefault="00356C98" w:rsidP="00AD39AC">
      <w:pPr>
        <w:pStyle w:val="ListParagraph"/>
        <w:keepNext/>
        <w:numPr>
          <w:ilvl w:val="0"/>
          <w:numId w:val="6"/>
        </w:numPr>
        <w:tabs>
          <w:tab w:val="left" w:pos="720"/>
        </w:tabs>
        <w:spacing w:before="120" w:after="120"/>
        <w:ind w:left="1797" w:hanging="357"/>
        <w:contextualSpacing/>
        <w:rPr>
          <w:sz w:val="24"/>
          <w:szCs w:val="24"/>
        </w:rPr>
      </w:pPr>
      <w:r w:rsidRPr="00CC44D1">
        <w:rPr>
          <w:sz w:val="24"/>
          <w:szCs w:val="24"/>
        </w:rPr>
        <w:lastRenderedPageBreak/>
        <w:t>the proposed prime contractor for one bid, and a proposed sub-contractor for another; or</w:t>
      </w:r>
    </w:p>
    <w:p w14:paraId="20917FED" w14:textId="77777777" w:rsidR="004312B5" w:rsidRPr="00CC44D1" w:rsidRDefault="00356C98" w:rsidP="00AD39AC">
      <w:pPr>
        <w:pStyle w:val="ListParagraph"/>
        <w:keepNext/>
        <w:numPr>
          <w:ilvl w:val="0"/>
          <w:numId w:val="6"/>
        </w:numPr>
        <w:tabs>
          <w:tab w:val="left" w:pos="720"/>
        </w:tabs>
        <w:spacing w:before="120" w:after="120"/>
        <w:ind w:left="1797" w:hanging="357"/>
        <w:contextualSpacing/>
        <w:rPr>
          <w:sz w:val="24"/>
          <w:szCs w:val="24"/>
        </w:rPr>
      </w:pPr>
      <w:r w:rsidRPr="00CC44D1">
        <w:rPr>
          <w:sz w:val="24"/>
          <w:szCs w:val="24"/>
        </w:rPr>
        <w:t>the proposed prime contractor for one bid, and a proposed consortium member for another; or</w:t>
      </w:r>
    </w:p>
    <w:p w14:paraId="08E5710E" w14:textId="77777777" w:rsidR="004312B5" w:rsidRPr="00CC44D1" w:rsidRDefault="00356C98" w:rsidP="00AD39AC">
      <w:pPr>
        <w:pStyle w:val="ListParagraph"/>
        <w:keepNext/>
        <w:numPr>
          <w:ilvl w:val="0"/>
          <w:numId w:val="6"/>
        </w:numPr>
        <w:tabs>
          <w:tab w:val="left" w:pos="720"/>
        </w:tabs>
        <w:spacing w:before="0" w:after="120"/>
        <w:ind w:left="1797" w:hanging="357"/>
        <w:rPr>
          <w:sz w:val="24"/>
          <w:szCs w:val="24"/>
        </w:rPr>
      </w:pPr>
      <w:r w:rsidRPr="00CC44D1">
        <w:rPr>
          <w:sz w:val="24"/>
          <w:szCs w:val="24"/>
        </w:rPr>
        <w:t>a consortium member for more than one bid.</w:t>
      </w:r>
    </w:p>
    <w:p w14:paraId="652EE446" w14:textId="77777777" w:rsidR="004312B5" w:rsidRPr="00CC44D1" w:rsidRDefault="00356C98" w:rsidP="004312B5">
      <w:pPr>
        <w:pStyle w:val="ListParagraph"/>
        <w:numPr>
          <w:ilvl w:val="0"/>
          <w:numId w:val="3"/>
        </w:numPr>
        <w:spacing w:before="120" w:after="120"/>
        <w:ind w:left="1440" w:hanging="1440"/>
        <w:contextualSpacing/>
        <w:rPr>
          <w:sz w:val="24"/>
          <w:szCs w:val="24"/>
        </w:rPr>
      </w:pPr>
      <w:r w:rsidRPr="00CC44D1">
        <w:rPr>
          <w:sz w:val="24"/>
          <w:szCs w:val="24"/>
        </w:rPr>
        <w:t xml:space="preserve">Where an Applicant is involved in more than one bid, all relevant forms must be completed for each bid. </w:t>
      </w:r>
    </w:p>
    <w:p w14:paraId="52F8487D" w14:textId="77777777" w:rsidR="004312B5" w:rsidRPr="00CC44D1" w:rsidRDefault="00356C98" w:rsidP="004312B5">
      <w:pPr>
        <w:pStyle w:val="ListParagraph"/>
        <w:numPr>
          <w:ilvl w:val="0"/>
          <w:numId w:val="3"/>
        </w:numPr>
        <w:spacing w:before="120" w:after="120"/>
        <w:ind w:left="1440" w:hanging="1440"/>
        <w:contextualSpacing/>
        <w:rPr>
          <w:sz w:val="24"/>
          <w:szCs w:val="24"/>
        </w:rPr>
      </w:pPr>
      <w:r w:rsidRPr="00CC44D1">
        <w:rPr>
          <w:sz w:val="24"/>
          <w:szCs w:val="24"/>
        </w:rPr>
        <w:t>Where they form part of more than one bid, Applicants shall pay particular attention to the need to avoid collusion in pricing and commercial terms.</w:t>
      </w:r>
    </w:p>
    <w:p w14:paraId="1A01D54E" w14:textId="77777777" w:rsidR="004312B5" w:rsidRPr="00CC44D1" w:rsidRDefault="00356C98" w:rsidP="004312B5">
      <w:pPr>
        <w:pStyle w:val="ListParagraph"/>
        <w:numPr>
          <w:ilvl w:val="0"/>
          <w:numId w:val="3"/>
        </w:numPr>
        <w:spacing w:before="120" w:after="120"/>
        <w:ind w:left="1440" w:hanging="1440"/>
        <w:contextualSpacing/>
        <w:rPr>
          <w:sz w:val="24"/>
          <w:szCs w:val="24"/>
        </w:rPr>
      </w:pPr>
      <w:proofErr w:type="gramStart"/>
      <w:r w:rsidRPr="00CC44D1">
        <w:rPr>
          <w:sz w:val="24"/>
          <w:szCs w:val="24"/>
        </w:rPr>
        <w:t>In particular, no</w:t>
      </w:r>
      <w:proofErr w:type="gramEnd"/>
      <w:r w:rsidRPr="00CC44D1">
        <w:rPr>
          <w:sz w:val="24"/>
          <w:szCs w:val="24"/>
        </w:rPr>
        <w:t xml:space="preserve"> Applicant shall be involved in the setting of the price to be tendered to the Council for more than one bid.</w:t>
      </w:r>
    </w:p>
    <w:p w14:paraId="5360C868" w14:textId="77777777" w:rsidR="004312B5" w:rsidRPr="00CC44D1" w:rsidRDefault="00356C98" w:rsidP="004312B5">
      <w:pPr>
        <w:pStyle w:val="Level2"/>
        <w:spacing w:after="120"/>
        <w:outlineLvl w:val="9"/>
        <w:rPr>
          <w:spacing w:val="0"/>
          <w:sz w:val="24"/>
          <w:szCs w:val="24"/>
          <w:u w:val="none"/>
        </w:rPr>
      </w:pPr>
      <w:r w:rsidRPr="00CC44D1">
        <w:rPr>
          <w:spacing w:val="0"/>
          <w:sz w:val="24"/>
          <w:szCs w:val="24"/>
          <w:u w:val="none"/>
        </w:rPr>
        <w:t>Sub-contracting arrangements</w:t>
      </w:r>
    </w:p>
    <w:p w14:paraId="42F52B07" w14:textId="7777777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t>Where the Applicant proposes to use one or more sub-contractors to deliver some or all of the contract requirements,</w:t>
      </w:r>
      <w:r w:rsidR="0004135C" w:rsidRPr="00CC44D1">
        <w:rPr>
          <w:sz w:val="24"/>
          <w:szCs w:val="24"/>
        </w:rPr>
        <w:t xml:space="preserve"> Part 3 </w:t>
      </w:r>
      <w:r w:rsidRPr="00CC44D1">
        <w:rPr>
          <w:sz w:val="24"/>
          <w:szCs w:val="24"/>
        </w:rPr>
        <w:t>of Form A should be used to provide details of the proposed bidding model that includes members of the supply chain, the percentage of work being delivered by each sub-contractor and the key contract deliverables that each sub-contractor will be responsible for.</w:t>
      </w:r>
    </w:p>
    <w:p w14:paraId="52807EF0" w14:textId="77777777" w:rsidR="0027582D" w:rsidRPr="00CC44D1" w:rsidRDefault="00356C98" w:rsidP="0075455F">
      <w:pPr>
        <w:pStyle w:val="ListParagraph"/>
        <w:numPr>
          <w:ilvl w:val="0"/>
          <w:numId w:val="3"/>
        </w:numPr>
        <w:spacing w:before="120" w:after="120"/>
        <w:ind w:left="1440" w:hanging="1440"/>
        <w:rPr>
          <w:sz w:val="24"/>
          <w:szCs w:val="24"/>
        </w:rPr>
      </w:pPr>
      <w:r w:rsidRPr="00CC44D1">
        <w:rPr>
          <w:sz w:val="24"/>
          <w:szCs w:val="24"/>
        </w:rPr>
        <w:t xml:space="preserve">Where you are you are relying on a sub-contractor or sub-contractors (“relying on” for the purposes of this </w:t>
      </w:r>
      <w:r w:rsidR="00F20827" w:rsidRPr="00CC44D1">
        <w:rPr>
          <w:sz w:val="24"/>
          <w:szCs w:val="24"/>
        </w:rPr>
        <w:t>procurement</w:t>
      </w:r>
      <w:r w:rsidRPr="00CC44D1">
        <w:rPr>
          <w:sz w:val="24"/>
          <w:szCs w:val="24"/>
        </w:rPr>
        <w:t xml:space="preserve"> means you are relying on the technical and professional ability of a sub-contractor(s) to meet the criteria</w:t>
      </w:r>
      <w:r w:rsidR="00F20827" w:rsidRPr="00CC44D1">
        <w:rPr>
          <w:sz w:val="24"/>
          <w:szCs w:val="24"/>
        </w:rPr>
        <w:t xml:space="preserve"> stated in this document</w:t>
      </w:r>
      <w:r w:rsidRPr="00CC44D1">
        <w:rPr>
          <w:sz w:val="24"/>
          <w:szCs w:val="24"/>
        </w:rPr>
        <w:t>) then:</w:t>
      </w:r>
    </w:p>
    <w:p w14:paraId="26929D66" w14:textId="77777777" w:rsidR="004423D1" w:rsidRPr="00CC44D1" w:rsidRDefault="00356C98" w:rsidP="00AD39AC">
      <w:pPr>
        <w:pStyle w:val="ListParagraph"/>
        <w:numPr>
          <w:ilvl w:val="0"/>
          <w:numId w:val="39"/>
        </w:numPr>
        <w:spacing w:before="120" w:after="120"/>
        <w:contextualSpacing/>
        <w:rPr>
          <w:sz w:val="24"/>
          <w:szCs w:val="24"/>
        </w:rPr>
      </w:pPr>
      <w:r w:rsidRPr="00CC44D1">
        <w:rPr>
          <w:sz w:val="24"/>
          <w:szCs w:val="24"/>
        </w:rPr>
        <w:t>Each sub-contractor you are relying on must be registered on the Central Digital Platform</w:t>
      </w:r>
      <w:r w:rsidR="001B343A" w:rsidRPr="00CC44D1">
        <w:rPr>
          <w:sz w:val="24"/>
          <w:szCs w:val="24"/>
        </w:rPr>
        <w:t xml:space="preserve">, </w:t>
      </w:r>
      <w:proofErr w:type="gramStart"/>
      <w:r w:rsidR="001B343A" w:rsidRPr="00CC44D1">
        <w:rPr>
          <w:sz w:val="24"/>
          <w:szCs w:val="24"/>
        </w:rPr>
        <w:t>Find</w:t>
      </w:r>
      <w:proofErr w:type="gramEnd"/>
      <w:r w:rsidR="001B343A" w:rsidRPr="00CC44D1">
        <w:rPr>
          <w:sz w:val="24"/>
          <w:szCs w:val="24"/>
        </w:rPr>
        <w:t xml:space="preserve"> a Tender Service,</w:t>
      </w:r>
      <w:r w:rsidRPr="00CC44D1">
        <w:rPr>
          <w:sz w:val="24"/>
          <w:szCs w:val="24"/>
        </w:rPr>
        <w:t xml:space="preserve"> or the bid cannot be accepted.</w:t>
      </w:r>
    </w:p>
    <w:p w14:paraId="61AD0E38" w14:textId="77777777" w:rsidR="0027582D" w:rsidRPr="00CC44D1" w:rsidRDefault="00356C98" w:rsidP="00AD39AC">
      <w:pPr>
        <w:pStyle w:val="ListParagraph"/>
        <w:numPr>
          <w:ilvl w:val="0"/>
          <w:numId w:val="39"/>
        </w:numPr>
        <w:spacing w:before="120" w:after="120"/>
        <w:contextualSpacing/>
        <w:rPr>
          <w:sz w:val="24"/>
          <w:szCs w:val="24"/>
        </w:rPr>
      </w:pPr>
      <w:r w:rsidRPr="00CC44D1">
        <w:rPr>
          <w:sz w:val="24"/>
          <w:szCs w:val="24"/>
        </w:rPr>
        <w:t>Each sub-contractor you are relying on should complete Form</w:t>
      </w:r>
      <w:r w:rsidR="00502A30" w:rsidRPr="00CC44D1">
        <w:rPr>
          <w:sz w:val="24"/>
          <w:szCs w:val="24"/>
        </w:rPr>
        <w:t>s</w:t>
      </w:r>
      <w:r w:rsidRPr="00CC44D1">
        <w:rPr>
          <w:sz w:val="24"/>
          <w:szCs w:val="24"/>
        </w:rPr>
        <w:t xml:space="preserve"> A and B</w:t>
      </w:r>
      <w:r w:rsidR="00F20827" w:rsidRPr="00CC44D1">
        <w:rPr>
          <w:sz w:val="24"/>
          <w:szCs w:val="24"/>
        </w:rPr>
        <w:t xml:space="preserve"> and all questions of Form C, apart from C1.</w:t>
      </w:r>
    </w:p>
    <w:p w14:paraId="47077514" w14:textId="77777777" w:rsidR="00F20827" w:rsidRPr="00CC44D1" w:rsidRDefault="00356C98" w:rsidP="00AD39AC">
      <w:pPr>
        <w:pStyle w:val="ListParagraph"/>
        <w:numPr>
          <w:ilvl w:val="0"/>
          <w:numId w:val="39"/>
        </w:numPr>
        <w:spacing w:before="120" w:after="120"/>
        <w:contextualSpacing/>
        <w:rPr>
          <w:sz w:val="24"/>
          <w:szCs w:val="24"/>
        </w:rPr>
      </w:pPr>
      <w:r w:rsidRPr="00CC44D1">
        <w:rPr>
          <w:sz w:val="24"/>
          <w:szCs w:val="24"/>
        </w:rPr>
        <w:t xml:space="preserve">Question Form C1 should be completed by the lead contractor being clear about which sub-contractor or sub-contractors experience/ technical and/or professional ability they are relying on to meet that </w:t>
      </w:r>
      <w:proofErr w:type="gramStart"/>
      <w:r w:rsidRPr="00CC44D1">
        <w:rPr>
          <w:sz w:val="24"/>
          <w:szCs w:val="24"/>
        </w:rPr>
        <w:t>particular criteria</w:t>
      </w:r>
      <w:proofErr w:type="gramEnd"/>
      <w:r w:rsidRPr="00CC44D1">
        <w:rPr>
          <w:sz w:val="24"/>
          <w:szCs w:val="24"/>
        </w:rPr>
        <w:t xml:space="preserve">. </w:t>
      </w:r>
    </w:p>
    <w:p w14:paraId="042347FA" w14:textId="77777777" w:rsidR="0027582D" w:rsidRPr="00CC44D1" w:rsidRDefault="0027582D" w:rsidP="0027582D">
      <w:pPr>
        <w:pStyle w:val="ListParagraph"/>
        <w:spacing w:before="120" w:after="120"/>
        <w:ind w:left="1440"/>
        <w:rPr>
          <w:sz w:val="24"/>
          <w:szCs w:val="24"/>
        </w:rPr>
      </w:pPr>
    </w:p>
    <w:p w14:paraId="588CEEC7" w14:textId="7777777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t xml:space="preserve">The Council recognises that arrangements in relation to sub-contracting may be subject to future change and may not be finalised until a later date. However, Applicants should be aware that where information provided to the Council indicates that sub-contractors are to play a significant role in delivering key contract requirements, any changes to those sub-contracting arrangements may affect the ability of the Applicant to proceed with the </w:t>
      </w:r>
      <w:r w:rsidRPr="00CC44D1">
        <w:rPr>
          <w:sz w:val="24"/>
          <w:szCs w:val="24"/>
        </w:rPr>
        <w:lastRenderedPageBreak/>
        <w:t>procurement process or to provide the supplies and/or services required. Applicants should therefore notify the Council immediately of any change in the proposed sub-contractor arrangements. The Council reserves the right to deselect the Applicant prior to any award of contract, based on an assessment of the updated information.</w:t>
      </w:r>
    </w:p>
    <w:p w14:paraId="31B12189" w14:textId="77777777" w:rsidR="004312B5" w:rsidRPr="00CC44D1" w:rsidRDefault="00356C98" w:rsidP="004312B5">
      <w:pPr>
        <w:pStyle w:val="Level2"/>
        <w:spacing w:after="120"/>
        <w:outlineLvl w:val="9"/>
        <w:rPr>
          <w:spacing w:val="0"/>
          <w:sz w:val="24"/>
          <w:szCs w:val="24"/>
          <w:u w:val="none"/>
        </w:rPr>
      </w:pPr>
      <w:r w:rsidRPr="00CC44D1">
        <w:rPr>
          <w:spacing w:val="0"/>
          <w:sz w:val="24"/>
          <w:szCs w:val="24"/>
          <w:u w:val="none"/>
        </w:rPr>
        <w:t>Consorti</w:t>
      </w:r>
      <w:r w:rsidR="00F20827" w:rsidRPr="00CC44D1">
        <w:rPr>
          <w:spacing w:val="0"/>
          <w:sz w:val="24"/>
          <w:szCs w:val="24"/>
          <w:u w:val="none"/>
        </w:rPr>
        <w:t>um</w:t>
      </w:r>
      <w:r w:rsidRPr="00CC44D1">
        <w:rPr>
          <w:spacing w:val="0"/>
          <w:sz w:val="24"/>
          <w:szCs w:val="24"/>
          <w:u w:val="none"/>
        </w:rPr>
        <w:t xml:space="preserve"> arrangements</w:t>
      </w:r>
    </w:p>
    <w:p w14:paraId="7360450E" w14:textId="62FDA09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t>If the Applicant completing this</w:t>
      </w:r>
      <w:r w:rsidRPr="00CC44D1">
        <w:rPr>
          <w:rStyle w:val="Strong"/>
          <w:b w:val="0"/>
          <w:bCs/>
          <w:sz w:val="24"/>
          <w:szCs w:val="24"/>
        </w:rPr>
        <w:t xml:space="preserve"> </w:t>
      </w:r>
      <w:r w:rsidRPr="00CC44D1">
        <w:rPr>
          <w:sz w:val="24"/>
          <w:szCs w:val="24"/>
        </w:rPr>
        <w:t>is doing so as part of a proposed consortium, the following information must be provided:</w:t>
      </w:r>
    </w:p>
    <w:p w14:paraId="4F462471" w14:textId="77777777" w:rsidR="004312B5" w:rsidRPr="00CC44D1" w:rsidRDefault="00356C98" w:rsidP="00AD39AC">
      <w:pPr>
        <w:pStyle w:val="ListParagraph"/>
        <w:keepNext/>
        <w:numPr>
          <w:ilvl w:val="0"/>
          <w:numId w:val="6"/>
        </w:numPr>
        <w:tabs>
          <w:tab w:val="left" w:pos="720"/>
        </w:tabs>
        <w:spacing w:before="120" w:after="120"/>
        <w:ind w:left="1797" w:hanging="357"/>
        <w:contextualSpacing/>
        <w:rPr>
          <w:sz w:val="24"/>
          <w:szCs w:val="24"/>
        </w:rPr>
      </w:pPr>
      <w:r w:rsidRPr="00CC44D1">
        <w:rPr>
          <w:sz w:val="24"/>
          <w:szCs w:val="24"/>
        </w:rPr>
        <w:t>names of all consortium members</w:t>
      </w:r>
    </w:p>
    <w:p w14:paraId="50F0F4B7" w14:textId="77777777" w:rsidR="004423D1" w:rsidRPr="00CC44D1" w:rsidRDefault="00356C98" w:rsidP="00AD39AC">
      <w:pPr>
        <w:pStyle w:val="ListParagraph"/>
        <w:keepNext/>
        <w:numPr>
          <w:ilvl w:val="0"/>
          <w:numId w:val="6"/>
        </w:numPr>
        <w:tabs>
          <w:tab w:val="left" w:pos="720"/>
        </w:tabs>
        <w:spacing w:before="120" w:after="120"/>
        <w:ind w:left="1797" w:hanging="357"/>
        <w:contextualSpacing/>
        <w:rPr>
          <w:sz w:val="24"/>
          <w:szCs w:val="24"/>
        </w:rPr>
      </w:pPr>
      <w:r w:rsidRPr="00CC44D1">
        <w:rPr>
          <w:sz w:val="24"/>
          <w:szCs w:val="24"/>
        </w:rPr>
        <w:t>the Central Digital Platform registration numbers</w:t>
      </w:r>
      <w:r w:rsidR="001B343A" w:rsidRPr="00CC44D1">
        <w:rPr>
          <w:sz w:val="24"/>
          <w:szCs w:val="24"/>
        </w:rPr>
        <w:t>/share codes</w:t>
      </w:r>
      <w:r w:rsidRPr="00CC44D1">
        <w:rPr>
          <w:sz w:val="24"/>
          <w:szCs w:val="24"/>
        </w:rPr>
        <w:t xml:space="preserve"> of all consortium members</w:t>
      </w:r>
    </w:p>
    <w:p w14:paraId="46E8FF60" w14:textId="77777777" w:rsidR="004312B5" w:rsidRPr="00CC44D1" w:rsidRDefault="00356C98" w:rsidP="00AD39AC">
      <w:pPr>
        <w:pStyle w:val="ListParagraph"/>
        <w:keepNext/>
        <w:numPr>
          <w:ilvl w:val="0"/>
          <w:numId w:val="6"/>
        </w:numPr>
        <w:tabs>
          <w:tab w:val="left" w:pos="720"/>
        </w:tabs>
        <w:spacing w:before="120" w:after="120"/>
        <w:ind w:left="1797" w:hanging="357"/>
        <w:contextualSpacing/>
        <w:rPr>
          <w:sz w:val="24"/>
          <w:szCs w:val="24"/>
        </w:rPr>
      </w:pPr>
      <w:r w:rsidRPr="00CC44D1">
        <w:rPr>
          <w:sz w:val="24"/>
          <w:szCs w:val="24"/>
        </w:rPr>
        <w:t>the lead member of the consortium who will be contractually responsible for delivery of the contract (if a separate legal entity is not being created); and</w:t>
      </w:r>
    </w:p>
    <w:p w14:paraId="7399D91E" w14:textId="77777777" w:rsidR="004312B5" w:rsidRPr="00CC44D1" w:rsidRDefault="00356C98" w:rsidP="00AD39AC">
      <w:pPr>
        <w:pStyle w:val="ListParagraph"/>
        <w:numPr>
          <w:ilvl w:val="0"/>
          <w:numId w:val="6"/>
        </w:numPr>
        <w:tabs>
          <w:tab w:val="left" w:pos="720"/>
        </w:tabs>
        <w:spacing w:before="120" w:after="120"/>
        <w:ind w:left="1797" w:hanging="357"/>
        <w:contextualSpacing/>
        <w:rPr>
          <w:sz w:val="24"/>
          <w:szCs w:val="24"/>
        </w:rPr>
      </w:pPr>
      <w:r w:rsidRPr="00CC44D1">
        <w:rPr>
          <w:sz w:val="24"/>
          <w:szCs w:val="24"/>
        </w:rPr>
        <w:t>if the consortium is not proposing to form a legal entity, full details of proposed arrangements within a separate Appendix.</w:t>
      </w:r>
    </w:p>
    <w:p w14:paraId="702B4C88" w14:textId="7777777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t>Please note that the Council may require the consortium to assume a specific legal form if awarded the contract, to the extent that a specific legal form is deemed by the Council as being necessary for the satisfactory performance of the contract.</w:t>
      </w:r>
    </w:p>
    <w:p w14:paraId="4823E854" w14:textId="3FA5425C" w:rsidR="00F20827" w:rsidRPr="00CC44D1" w:rsidRDefault="00356C98" w:rsidP="00F20827">
      <w:pPr>
        <w:pStyle w:val="ListParagraph"/>
        <w:numPr>
          <w:ilvl w:val="0"/>
          <w:numId w:val="3"/>
        </w:numPr>
        <w:spacing w:before="120" w:after="120"/>
        <w:ind w:left="1440" w:hanging="1440"/>
        <w:rPr>
          <w:sz w:val="24"/>
          <w:szCs w:val="24"/>
        </w:rPr>
      </w:pPr>
      <w:r w:rsidRPr="00CC44D1">
        <w:rPr>
          <w:sz w:val="24"/>
          <w:szCs w:val="24"/>
        </w:rPr>
        <w:t>All members of the consortium will be required to</w:t>
      </w:r>
      <w:r w:rsidR="00122F0C" w:rsidRPr="00CC44D1">
        <w:rPr>
          <w:sz w:val="24"/>
          <w:szCs w:val="24"/>
        </w:rPr>
        <w:t xml:space="preserve"> be registered on the Government’s Central Digital Platform </w:t>
      </w:r>
      <w:hyperlink r:id="rId20" w:history="1">
        <w:r w:rsidR="001B343A" w:rsidRPr="00CC44D1">
          <w:rPr>
            <w:rStyle w:val="Hyperlink"/>
            <w:color w:val="auto"/>
            <w:sz w:val="24"/>
            <w:szCs w:val="24"/>
          </w:rPr>
          <w:t>Find a Tender Service</w:t>
        </w:r>
      </w:hyperlink>
      <w:r w:rsidR="001B343A" w:rsidRPr="00CC44D1">
        <w:rPr>
          <w:sz w:val="24"/>
          <w:szCs w:val="24"/>
        </w:rPr>
        <w:t xml:space="preserve"> </w:t>
      </w:r>
      <w:r w:rsidR="00122F0C" w:rsidRPr="00CC44D1">
        <w:rPr>
          <w:sz w:val="24"/>
          <w:szCs w:val="24"/>
        </w:rPr>
        <w:t>and</w:t>
      </w:r>
      <w:r w:rsidRPr="00CC44D1">
        <w:rPr>
          <w:sz w:val="24"/>
          <w:szCs w:val="24"/>
        </w:rPr>
        <w:t xml:space="preserve"> provide the information required in </w:t>
      </w:r>
      <w:r w:rsidR="00502A30" w:rsidRPr="00CC44D1">
        <w:rPr>
          <w:sz w:val="24"/>
          <w:szCs w:val="24"/>
        </w:rPr>
        <w:t>Forms A</w:t>
      </w:r>
      <w:r w:rsidRPr="00CC44D1">
        <w:rPr>
          <w:sz w:val="24"/>
          <w:szCs w:val="24"/>
        </w:rPr>
        <w:t>,</w:t>
      </w:r>
      <w:r w:rsidR="00502A30" w:rsidRPr="00CC44D1">
        <w:rPr>
          <w:sz w:val="24"/>
          <w:szCs w:val="24"/>
        </w:rPr>
        <w:t xml:space="preserve"> B</w:t>
      </w:r>
      <w:r w:rsidRPr="00CC44D1">
        <w:rPr>
          <w:sz w:val="24"/>
          <w:szCs w:val="24"/>
        </w:rPr>
        <w:t xml:space="preserve"> and C (apart from C1) and D</w:t>
      </w:r>
      <w:r w:rsidR="00502A30" w:rsidRPr="00CC44D1">
        <w:rPr>
          <w:sz w:val="24"/>
          <w:szCs w:val="24"/>
        </w:rPr>
        <w:t xml:space="preserve"> </w:t>
      </w:r>
      <w:r w:rsidR="00CA577B" w:rsidRPr="00CC44D1">
        <w:rPr>
          <w:sz w:val="24"/>
          <w:szCs w:val="24"/>
        </w:rPr>
        <w:t xml:space="preserve">of </w:t>
      </w:r>
      <w:r w:rsidRPr="00CC44D1">
        <w:rPr>
          <w:sz w:val="24"/>
          <w:szCs w:val="24"/>
        </w:rPr>
        <w:t>the</w:t>
      </w:r>
      <w:r w:rsidR="00A418B9" w:rsidRPr="00CC44D1">
        <w:rPr>
          <w:sz w:val="24"/>
          <w:szCs w:val="24"/>
        </w:rPr>
        <w:t xml:space="preserve"> </w:t>
      </w:r>
      <w:r w:rsidRPr="00CC44D1">
        <w:rPr>
          <w:rStyle w:val="Strong"/>
          <w:b w:val="0"/>
          <w:bCs/>
          <w:sz w:val="24"/>
          <w:szCs w:val="24"/>
        </w:rPr>
        <w:t xml:space="preserve"> </w:t>
      </w:r>
      <w:r w:rsidRPr="00CC44D1">
        <w:rPr>
          <w:sz w:val="24"/>
          <w:szCs w:val="24"/>
        </w:rPr>
        <w:t>as part of a single composite response to the authority i.e. each member of the consortium is required to complete th</w:t>
      </w:r>
      <w:r w:rsidR="00CA577B" w:rsidRPr="00CC44D1">
        <w:rPr>
          <w:sz w:val="24"/>
          <w:szCs w:val="24"/>
        </w:rPr>
        <w:t>os</w:t>
      </w:r>
      <w:r w:rsidRPr="00CC44D1">
        <w:rPr>
          <w:sz w:val="24"/>
          <w:szCs w:val="24"/>
        </w:rPr>
        <w:t>e form</w:t>
      </w:r>
      <w:r w:rsidR="00CA577B" w:rsidRPr="00CC44D1">
        <w:rPr>
          <w:sz w:val="24"/>
          <w:szCs w:val="24"/>
        </w:rPr>
        <w:t>s</w:t>
      </w:r>
      <w:r w:rsidRPr="00CC44D1">
        <w:rPr>
          <w:sz w:val="24"/>
          <w:szCs w:val="24"/>
        </w:rPr>
        <w:t>.</w:t>
      </w:r>
      <w:r w:rsidR="00CA577B" w:rsidRPr="00CC44D1">
        <w:rPr>
          <w:sz w:val="24"/>
          <w:szCs w:val="24"/>
        </w:rPr>
        <w:t xml:space="preserve"> </w:t>
      </w:r>
      <w:r w:rsidRPr="00CC44D1">
        <w:rPr>
          <w:sz w:val="24"/>
          <w:szCs w:val="24"/>
        </w:rPr>
        <w:t xml:space="preserve">Question Form C1 should be completed by the consortium once, being clear about which member of the consortiums experience/technical and professional ability is being relied upon. </w:t>
      </w:r>
      <w:r w:rsidR="00190397" w:rsidRPr="00CC44D1">
        <w:rPr>
          <w:sz w:val="24"/>
          <w:szCs w:val="24"/>
        </w:rPr>
        <w:t>F</w:t>
      </w:r>
      <w:r w:rsidRPr="00CC44D1">
        <w:rPr>
          <w:sz w:val="24"/>
          <w:szCs w:val="24"/>
        </w:rPr>
        <w:t xml:space="preserve">orm F </w:t>
      </w:r>
      <w:r w:rsidR="00190397" w:rsidRPr="00CC44D1">
        <w:rPr>
          <w:sz w:val="24"/>
          <w:szCs w:val="24"/>
        </w:rPr>
        <w:t>must</w:t>
      </w:r>
      <w:r w:rsidRPr="00CC44D1">
        <w:rPr>
          <w:sz w:val="24"/>
          <w:szCs w:val="24"/>
        </w:rPr>
        <w:t xml:space="preserve"> be a composite response</w:t>
      </w:r>
      <w:r w:rsidR="00190397" w:rsidRPr="00CC44D1">
        <w:rPr>
          <w:sz w:val="24"/>
          <w:szCs w:val="24"/>
        </w:rPr>
        <w:t>.</w:t>
      </w:r>
    </w:p>
    <w:p w14:paraId="2494C026" w14:textId="7777777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t xml:space="preserve">The Council recognises that arrangements in relation to a consortium bid may be subject to future change. Applicants should therefore respond </w:t>
      </w:r>
      <w:proofErr w:type="gramStart"/>
      <w:r w:rsidRPr="00CC44D1">
        <w:rPr>
          <w:sz w:val="24"/>
          <w:szCs w:val="24"/>
        </w:rPr>
        <w:t>on the basis of</w:t>
      </w:r>
      <w:proofErr w:type="gramEnd"/>
      <w:r w:rsidRPr="00CC44D1">
        <w:rPr>
          <w:sz w:val="24"/>
          <w:szCs w:val="24"/>
        </w:rPr>
        <w:t xml:space="preserve"> the arrangements as currently envisaged. Applicants are reminded that the authority must be immediately notified of any changes, or proposed changes, in relation to the bidding model so that a further assessment can be carried out by applying the selection criteria to the new information provided. The Council reserves the right to deselect the Applicant prior to any award of contract, based on an assessment of the updated information.</w:t>
      </w:r>
    </w:p>
    <w:p w14:paraId="799C3F47" w14:textId="77777777" w:rsidR="004312B5" w:rsidRPr="00CC44D1" w:rsidRDefault="00356C98" w:rsidP="004312B5">
      <w:pPr>
        <w:spacing w:before="120" w:after="120"/>
        <w:contextualSpacing/>
        <w:rPr>
          <w:sz w:val="24"/>
          <w:szCs w:val="24"/>
        </w:rPr>
      </w:pPr>
      <w:r w:rsidRPr="00CC44D1">
        <w:rPr>
          <w:b/>
          <w:sz w:val="24"/>
          <w:szCs w:val="24"/>
        </w:rPr>
        <w:t>Offer capable of acceptance</w:t>
      </w:r>
    </w:p>
    <w:p w14:paraId="7A347FF3" w14:textId="77777777" w:rsidR="004312B5" w:rsidRPr="00CC44D1" w:rsidRDefault="00356C98" w:rsidP="004312B5">
      <w:pPr>
        <w:pStyle w:val="ListParagraph"/>
        <w:numPr>
          <w:ilvl w:val="0"/>
          <w:numId w:val="3"/>
        </w:numPr>
        <w:spacing w:before="120" w:after="120"/>
        <w:ind w:left="1440" w:hanging="1440"/>
        <w:rPr>
          <w:sz w:val="24"/>
          <w:szCs w:val="24"/>
        </w:rPr>
      </w:pPr>
      <w:r w:rsidRPr="00CC44D1">
        <w:rPr>
          <w:sz w:val="24"/>
          <w:szCs w:val="24"/>
        </w:rPr>
        <w:lastRenderedPageBreak/>
        <w:t>If we appoint you to the Framework all statements and commitments made by you in your tender shall be binding upon you.</w:t>
      </w:r>
    </w:p>
    <w:p w14:paraId="4B1D828A" w14:textId="72EFD3B7" w:rsidR="004312B5" w:rsidRPr="00CC44D1" w:rsidRDefault="00356C98" w:rsidP="00EE545D">
      <w:pPr>
        <w:pStyle w:val="ListParagraph"/>
        <w:numPr>
          <w:ilvl w:val="0"/>
          <w:numId w:val="3"/>
        </w:numPr>
        <w:spacing w:before="120" w:after="120"/>
        <w:ind w:left="1440" w:hanging="1440"/>
        <w:rPr>
          <w:sz w:val="24"/>
          <w:szCs w:val="24"/>
        </w:rPr>
      </w:pPr>
      <w:r w:rsidRPr="00CC44D1">
        <w:rPr>
          <w:sz w:val="24"/>
          <w:szCs w:val="24"/>
        </w:rPr>
        <w:t xml:space="preserve">Your tender must constitute an offer to provide the supplies, works or services specified in </w:t>
      </w:r>
      <w:r w:rsidR="0011111A" w:rsidRPr="00CC44D1">
        <w:rPr>
          <w:sz w:val="24"/>
          <w:szCs w:val="24"/>
        </w:rPr>
        <w:t xml:space="preserve">this </w:t>
      </w:r>
      <w:r w:rsidR="0011111A" w:rsidRPr="00CC44D1">
        <w:t>in</w:t>
      </w:r>
      <w:r w:rsidR="00546E72" w:rsidRPr="00CC44D1">
        <w:rPr>
          <w:sz w:val="24"/>
          <w:szCs w:val="24"/>
        </w:rPr>
        <w:t xml:space="preserve"> </w:t>
      </w:r>
      <w:r w:rsidRPr="00CC44D1">
        <w:rPr>
          <w:sz w:val="24"/>
          <w:szCs w:val="24"/>
        </w:rPr>
        <w:t>accordance with the contractual terms referred to in the Contract Data, as amended by any clarification response issued by the Council before the tender submission date. Your offer must remain open for acceptance for the period stated in the Procurement Process Data.</w:t>
      </w:r>
    </w:p>
    <w:p w14:paraId="4625CC50" w14:textId="20FDE734" w:rsidR="004312B5" w:rsidRPr="00CC44D1" w:rsidRDefault="00356C98" w:rsidP="004312B5">
      <w:pPr>
        <w:pStyle w:val="ListParagraph"/>
        <w:numPr>
          <w:ilvl w:val="0"/>
          <w:numId w:val="3"/>
        </w:numPr>
        <w:spacing w:before="0" w:after="120"/>
        <w:ind w:left="1440" w:hanging="1440"/>
        <w:rPr>
          <w:sz w:val="24"/>
          <w:szCs w:val="24"/>
        </w:rPr>
      </w:pPr>
      <w:r w:rsidRPr="00CC44D1">
        <w:rPr>
          <w:sz w:val="24"/>
          <w:szCs w:val="24"/>
        </w:rPr>
        <w:t xml:space="preserve">We may accept your offer by writing to you appointing you to the </w:t>
      </w:r>
      <w:r w:rsidR="0011111A" w:rsidRPr="00CC44D1">
        <w:rPr>
          <w:sz w:val="24"/>
          <w:szCs w:val="24"/>
        </w:rPr>
        <w:t>framework, at</w:t>
      </w:r>
      <w:r w:rsidRPr="00CC44D1">
        <w:rPr>
          <w:sz w:val="24"/>
          <w:szCs w:val="24"/>
        </w:rPr>
        <w:t xml:space="preserve"> which point a binding </w:t>
      </w:r>
      <w:r w:rsidR="0011111A" w:rsidRPr="00CC44D1">
        <w:rPr>
          <w:sz w:val="24"/>
          <w:szCs w:val="24"/>
        </w:rPr>
        <w:t>agreement will</w:t>
      </w:r>
      <w:r w:rsidRPr="00CC44D1">
        <w:rPr>
          <w:sz w:val="24"/>
          <w:szCs w:val="24"/>
        </w:rPr>
        <w:t xml:space="preserve"> exist between you and us without any need for further formalities.</w:t>
      </w:r>
    </w:p>
    <w:p w14:paraId="331BED48" w14:textId="4499F94B" w:rsidR="004312B5" w:rsidRPr="00CC44D1" w:rsidRDefault="00356C98" w:rsidP="004312B5">
      <w:pPr>
        <w:pStyle w:val="ListParagraph"/>
        <w:numPr>
          <w:ilvl w:val="0"/>
          <w:numId w:val="3"/>
        </w:numPr>
        <w:spacing w:before="0" w:after="120"/>
        <w:ind w:left="1440" w:hanging="1440"/>
        <w:rPr>
          <w:sz w:val="24"/>
          <w:szCs w:val="24"/>
        </w:rPr>
      </w:pPr>
      <w:r w:rsidRPr="00CC44D1">
        <w:rPr>
          <w:sz w:val="24"/>
          <w:szCs w:val="24"/>
        </w:rPr>
        <w:t xml:space="preserve">However, without prejudice to the enforceability of the above </w:t>
      </w:r>
      <w:r w:rsidR="0011111A" w:rsidRPr="00CC44D1">
        <w:rPr>
          <w:sz w:val="24"/>
          <w:szCs w:val="24"/>
        </w:rPr>
        <w:t>agreement we</w:t>
      </w:r>
      <w:r w:rsidRPr="00CC44D1">
        <w:rPr>
          <w:sz w:val="24"/>
          <w:szCs w:val="24"/>
        </w:rPr>
        <w:t xml:space="preserve"> may require you to execute the </w:t>
      </w:r>
      <w:r w:rsidR="0011111A" w:rsidRPr="00CC44D1">
        <w:rPr>
          <w:sz w:val="24"/>
          <w:szCs w:val="24"/>
        </w:rPr>
        <w:t>agreement as</w:t>
      </w:r>
      <w:r w:rsidRPr="00CC44D1">
        <w:rPr>
          <w:sz w:val="24"/>
          <w:szCs w:val="24"/>
        </w:rPr>
        <w:t xml:space="preserve"> a deed after award and you must do so promptly on request. We will not agree any modification to the </w:t>
      </w:r>
      <w:r w:rsidR="0011111A" w:rsidRPr="00CC44D1">
        <w:rPr>
          <w:sz w:val="24"/>
          <w:szCs w:val="24"/>
        </w:rPr>
        <w:t>agreement at</w:t>
      </w:r>
      <w:r w:rsidRPr="00CC44D1">
        <w:rPr>
          <w:sz w:val="24"/>
          <w:szCs w:val="24"/>
        </w:rPr>
        <w:t xml:space="preserve"> this stage.</w:t>
      </w:r>
    </w:p>
    <w:p w14:paraId="516AC34A" w14:textId="77777777" w:rsidR="004312B5" w:rsidRPr="00CC44D1" w:rsidRDefault="004312B5" w:rsidP="004312B5">
      <w:pPr>
        <w:spacing w:after="120"/>
        <w:rPr>
          <w:sz w:val="24"/>
          <w:szCs w:val="24"/>
        </w:rPr>
      </w:pPr>
    </w:p>
    <w:p w14:paraId="07D2C973" w14:textId="77777777" w:rsidR="004312B5" w:rsidRPr="00CC44D1" w:rsidRDefault="00356C98"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1" w:name="_Toc256000005"/>
      <w:bookmarkStart w:id="32" w:name="_Toc527015611"/>
      <w:r w:rsidRPr="00CC44D1">
        <w:rPr>
          <w:rFonts w:asciiTheme="majorHAnsi" w:hAnsiTheme="majorHAnsi" w:cstheme="majorHAnsi"/>
          <w:color w:val="auto"/>
          <w:sz w:val="24"/>
          <w:szCs w:val="24"/>
        </w:rPr>
        <w:t>Procurement Process Information and Procurement Timeline</w:t>
      </w:r>
      <w:bookmarkEnd w:id="31"/>
      <w:bookmarkEnd w:id="32"/>
    </w:p>
    <w:p w14:paraId="3C86F2E8" w14:textId="77777777" w:rsidR="002618C9" w:rsidRPr="00CC44D1" w:rsidRDefault="00356C98"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2021759E" w14:textId="77777777" w:rsidR="004312B5" w:rsidRPr="00CC44D1" w:rsidRDefault="00356C98" w:rsidP="004312B5">
      <w:pPr>
        <w:pStyle w:val="NoSpacing"/>
        <w:spacing w:before="120" w:after="120" w:line="276" w:lineRule="auto"/>
        <w:rPr>
          <w:sz w:val="24"/>
          <w:szCs w:val="24"/>
        </w:rPr>
      </w:pPr>
      <w:r w:rsidRPr="00CC44D1">
        <w:rPr>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5D441A" w14:paraId="2018BA20" w14:textId="77777777" w:rsidTr="005D4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3EA9DEE1" w14:textId="77777777" w:rsidR="002D5545" w:rsidRPr="00CC44D1" w:rsidRDefault="00356C98" w:rsidP="00A261EA">
            <w:pPr>
              <w:pStyle w:val="NoSpacing"/>
              <w:rPr>
                <w:rStyle w:val="Strong"/>
                <w:sz w:val="24"/>
                <w:szCs w:val="24"/>
              </w:rPr>
            </w:pPr>
            <w:r w:rsidRPr="00CC44D1">
              <w:rPr>
                <w:rStyle w:val="Strong"/>
                <w:b/>
                <w:sz w:val="24"/>
                <w:szCs w:val="24"/>
              </w:rPr>
              <w:t>Information</w:t>
            </w:r>
          </w:p>
        </w:tc>
        <w:tc>
          <w:tcPr>
            <w:tcW w:w="5619" w:type="dxa"/>
          </w:tcPr>
          <w:p w14:paraId="15D82539" w14:textId="77777777" w:rsidR="002D5545" w:rsidRPr="00CC44D1" w:rsidRDefault="00356C98" w:rsidP="00A261EA">
            <w:pPr>
              <w:pStyle w:val="NoSpacing"/>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Details</w:t>
            </w:r>
          </w:p>
        </w:tc>
      </w:tr>
      <w:tr w:rsidR="005D441A" w14:paraId="38C81D33" w14:textId="77777777" w:rsidTr="005D441A">
        <w:tc>
          <w:tcPr>
            <w:cnfStyle w:val="001000000000" w:firstRow="0" w:lastRow="0" w:firstColumn="1" w:lastColumn="0" w:oddVBand="0" w:evenVBand="0" w:oddHBand="0" w:evenHBand="0" w:firstRowFirstColumn="0" w:firstRowLastColumn="0" w:lastRowFirstColumn="0" w:lastRowLastColumn="0"/>
            <w:tcW w:w="3345" w:type="dxa"/>
          </w:tcPr>
          <w:p w14:paraId="6FA91CDD" w14:textId="77777777" w:rsidR="004312B5" w:rsidRPr="00CC44D1" w:rsidRDefault="00356C98" w:rsidP="00A261EA">
            <w:pPr>
              <w:pStyle w:val="NoSpacing"/>
              <w:rPr>
                <w:rStyle w:val="Strong"/>
                <w:sz w:val="24"/>
                <w:szCs w:val="24"/>
              </w:rPr>
            </w:pPr>
            <w:r w:rsidRPr="00CC44D1">
              <w:rPr>
                <w:rStyle w:val="Strong"/>
                <w:b/>
                <w:bCs w:val="0"/>
                <w:sz w:val="24"/>
                <w:szCs w:val="24"/>
              </w:rPr>
              <w:t>Procurement reference number</w:t>
            </w:r>
          </w:p>
        </w:tc>
        <w:tc>
          <w:tcPr>
            <w:tcW w:w="5619" w:type="dxa"/>
          </w:tcPr>
          <w:p w14:paraId="45C52FD0" w14:textId="77777777" w:rsidR="004312B5" w:rsidRPr="00CC44D1" w:rsidRDefault="000F7BB9"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NCCT43195</w:t>
            </w:r>
            <w:r w:rsidRPr="00CC44D1">
              <w:rPr>
                <w:sz w:val="24"/>
                <w:szCs w:val="24"/>
              </w:rPr>
              <w:t xml:space="preserve"> </w:t>
            </w:r>
          </w:p>
        </w:tc>
      </w:tr>
      <w:tr w:rsidR="005D441A" w14:paraId="091F3AAB" w14:textId="77777777" w:rsidTr="005D441A">
        <w:tc>
          <w:tcPr>
            <w:cnfStyle w:val="001000000000" w:firstRow="0" w:lastRow="0" w:firstColumn="1" w:lastColumn="0" w:oddVBand="0" w:evenVBand="0" w:oddHBand="0" w:evenHBand="0" w:firstRowFirstColumn="0" w:firstRowLastColumn="0" w:lastRowFirstColumn="0" w:lastRowLastColumn="0"/>
            <w:tcW w:w="3345" w:type="dxa"/>
          </w:tcPr>
          <w:p w14:paraId="7014F0CF" w14:textId="77777777" w:rsidR="004312B5" w:rsidRPr="00CC44D1" w:rsidRDefault="00356C98" w:rsidP="00A261EA">
            <w:pPr>
              <w:pStyle w:val="NoSpacing"/>
              <w:rPr>
                <w:rStyle w:val="Strong"/>
                <w:sz w:val="24"/>
                <w:szCs w:val="24"/>
              </w:rPr>
            </w:pPr>
            <w:r w:rsidRPr="00CC44D1">
              <w:rPr>
                <w:rStyle w:val="Strong"/>
                <w:b/>
                <w:bCs w:val="0"/>
                <w:sz w:val="24"/>
                <w:szCs w:val="24"/>
              </w:rPr>
              <w:t>Procurement title</w:t>
            </w:r>
          </w:p>
        </w:tc>
        <w:tc>
          <w:tcPr>
            <w:tcW w:w="5619" w:type="dxa"/>
          </w:tcPr>
          <w:p w14:paraId="6E6739BF" w14:textId="7E16053C" w:rsidR="004312B5" w:rsidRPr="00CC44D1" w:rsidRDefault="00356C98"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 xml:space="preserve">Provision of </w:t>
            </w:r>
            <w:r w:rsidR="002C6632">
              <w:rPr>
                <w:noProof/>
                <w:sz w:val="24"/>
                <w:szCs w:val="24"/>
              </w:rPr>
              <w:t>m</w:t>
            </w:r>
            <w:r w:rsidRPr="00CC44D1">
              <w:rPr>
                <w:noProof/>
                <w:sz w:val="24"/>
                <w:szCs w:val="24"/>
              </w:rPr>
              <w:t xml:space="preserve">usic related </w:t>
            </w:r>
            <w:r w:rsidR="002C6632">
              <w:rPr>
                <w:noProof/>
                <w:sz w:val="24"/>
                <w:szCs w:val="24"/>
              </w:rPr>
              <w:t xml:space="preserve">services </w:t>
            </w:r>
            <w:r w:rsidRPr="00CC44D1">
              <w:rPr>
                <w:noProof/>
                <w:sz w:val="24"/>
                <w:szCs w:val="24"/>
              </w:rPr>
              <w:t>to children, young people, and families</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5D441A" w14:paraId="4376DE48" w14:textId="77777777" w:rsidTr="000F7BB9">
        <w:trPr>
          <w:cantSplit/>
          <w:trHeight w:val="601"/>
        </w:trPr>
        <w:tc>
          <w:tcPr>
            <w:tcW w:w="1854" w:type="pct"/>
          </w:tcPr>
          <w:p w14:paraId="0E1A635A" w14:textId="77777777" w:rsidR="002D5545" w:rsidRPr="00CC44D1" w:rsidRDefault="00356C98" w:rsidP="00A261EA">
            <w:pPr>
              <w:pStyle w:val="NoSpacing"/>
              <w:rPr>
                <w:rStyle w:val="Strong"/>
                <w:sz w:val="24"/>
                <w:szCs w:val="24"/>
              </w:rPr>
            </w:pPr>
            <w:r w:rsidRPr="00CC44D1">
              <w:rPr>
                <w:rStyle w:val="Strong"/>
                <w:sz w:val="24"/>
                <w:szCs w:val="24"/>
              </w:rPr>
              <w:t>Date contract notice dispatched to publisher</w:t>
            </w:r>
          </w:p>
        </w:tc>
        <w:tc>
          <w:tcPr>
            <w:tcW w:w="3146" w:type="pct"/>
          </w:tcPr>
          <w:p w14:paraId="25623423" w14:textId="78BA58E2" w:rsidR="002D5545" w:rsidRPr="00CC44D1" w:rsidRDefault="00C94299" w:rsidP="00A261EA">
            <w:pPr>
              <w:pStyle w:val="NoSpacing"/>
              <w:rPr>
                <w:sz w:val="24"/>
                <w:szCs w:val="24"/>
              </w:rPr>
            </w:pPr>
            <w:r w:rsidRPr="00C94299">
              <w:rPr>
                <w:sz w:val="24"/>
                <w:szCs w:val="24"/>
              </w:rPr>
              <w:t>Wednesday 11</w:t>
            </w:r>
            <w:r w:rsidR="000720F1" w:rsidRPr="00C94299">
              <w:rPr>
                <w:noProof/>
                <w:sz w:val="24"/>
                <w:szCs w:val="24"/>
              </w:rPr>
              <w:t xml:space="preserve"> February 2026</w:t>
            </w:r>
          </w:p>
        </w:tc>
      </w:tr>
      <w:tr w:rsidR="005D441A" w14:paraId="396A8875" w14:textId="77777777" w:rsidTr="000F7BB9">
        <w:trPr>
          <w:cantSplit/>
        </w:trPr>
        <w:tc>
          <w:tcPr>
            <w:tcW w:w="1854" w:type="pct"/>
          </w:tcPr>
          <w:p w14:paraId="423A5981" w14:textId="77777777" w:rsidR="004312B5" w:rsidRPr="00CC44D1" w:rsidRDefault="00356C98" w:rsidP="00A261EA">
            <w:pPr>
              <w:pStyle w:val="NoSpacing"/>
              <w:rPr>
                <w:rStyle w:val="Strong"/>
                <w:sz w:val="24"/>
                <w:szCs w:val="24"/>
              </w:rPr>
            </w:pPr>
            <w:r w:rsidRPr="00CC44D1">
              <w:rPr>
                <w:rStyle w:val="Strong"/>
                <w:sz w:val="24"/>
                <w:szCs w:val="24"/>
              </w:rPr>
              <w:t>Procurement procedure</w:t>
            </w:r>
          </w:p>
        </w:tc>
        <w:tc>
          <w:tcPr>
            <w:tcW w:w="3146" w:type="pct"/>
          </w:tcPr>
          <w:p w14:paraId="5388928A" w14:textId="5776349F" w:rsidR="004312B5" w:rsidRPr="00CC44D1" w:rsidRDefault="003E0D26" w:rsidP="00A261EA">
            <w:pPr>
              <w:pStyle w:val="NoSpacing"/>
              <w:rPr>
                <w:sz w:val="24"/>
                <w:szCs w:val="24"/>
              </w:rPr>
            </w:pPr>
            <w:r>
              <w:rPr>
                <w:sz w:val="24"/>
                <w:szCs w:val="24"/>
              </w:rPr>
              <w:t>Open Procedure</w:t>
            </w:r>
            <w:r w:rsidR="00CA2E5D">
              <w:rPr>
                <w:sz w:val="24"/>
                <w:szCs w:val="24"/>
              </w:rPr>
              <w:t xml:space="preserve"> </w:t>
            </w:r>
            <w:r w:rsidR="00CA2E5D" w:rsidRPr="00EE07B1">
              <w:rPr>
                <w:sz w:val="24"/>
                <w:szCs w:val="24"/>
              </w:rPr>
              <w:t>as defined in the in the Procurement Regulations 2024</w:t>
            </w:r>
          </w:p>
        </w:tc>
      </w:tr>
      <w:tr w:rsidR="00305198" w14:paraId="109E1BFE" w14:textId="77777777" w:rsidTr="000F7BB9">
        <w:trPr>
          <w:cantSplit/>
        </w:trPr>
        <w:tc>
          <w:tcPr>
            <w:tcW w:w="1854" w:type="pct"/>
          </w:tcPr>
          <w:p w14:paraId="1CEB9E4F" w14:textId="77777777" w:rsidR="00305198" w:rsidRDefault="00971176" w:rsidP="00A261EA">
            <w:pPr>
              <w:pStyle w:val="NoSpacing"/>
              <w:rPr>
                <w:b/>
                <w:sz w:val="24"/>
                <w:szCs w:val="24"/>
              </w:rPr>
            </w:pPr>
            <w:r w:rsidRPr="00EE07B1">
              <w:rPr>
                <w:b/>
                <w:sz w:val="24"/>
                <w:szCs w:val="24"/>
              </w:rPr>
              <w:t>Final deadline for submission of clarification questions relating to ITT</w:t>
            </w:r>
          </w:p>
          <w:p w14:paraId="1895B953" w14:textId="15AA07E6" w:rsidR="00CC4EBC" w:rsidRPr="00CC44D1" w:rsidRDefault="00CC4EBC" w:rsidP="00A261EA">
            <w:pPr>
              <w:pStyle w:val="NoSpacing"/>
              <w:rPr>
                <w:rStyle w:val="Strong"/>
                <w:sz w:val="24"/>
                <w:szCs w:val="24"/>
              </w:rPr>
            </w:pPr>
          </w:p>
        </w:tc>
        <w:tc>
          <w:tcPr>
            <w:tcW w:w="3146" w:type="pct"/>
          </w:tcPr>
          <w:p w14:paraId="42F37361" w14:textId="2DDE0F7B" w:rsidR="00305198" w:rsidRDefault="00DD5BC8" w:rsidP="00A261EA">
            <w:pPr>
              <w:pStyle w:val="NoSpacing"/>
              <w:rPr>
                <w:sz w:val="24"/>
                <w:szCs w:val="24"/>
              </w:rPr>
            </w:pPr>
            <w:r>
              <w:rPr>
                <w:sz w:val="24"/>
                <w:szCs w:val="24"/>
              </w:rPr>
              <w:t xml:space="preserve">Friday </w:t>
            </w:r>
            <w:r w:rsidR="004B6A13">
              <w:rPr>
                <w:sz w:val="24"/>
                <w:szCs w:val="24"/>
              </w:rPr>
              <w:t>2</w:t>
            </w:r>
            <w:r>
              <w:rPr>
                <w:sz w:val="24"/>
                <w:szCs w:val="24"/>
              </w:rPr>
              <w:t>7</w:t>
            </w:r>
            <w:r w:rsidR="004B6A13">
              <w:rPr>
                <w:sz w:val="24"/>
                <w:szCs w:val="24"/>
              </w:rPr>
              <w:t xml:space="preserve"> February 2026</w:t>
            </w:r>
          </w:p>
        </w:tc>
      </w:tr>
      <w:tr w:rsidR="00CC4EBC" w14:paraId="23FBA092" w14:textId="77777777" w:rsidTr="000F7BB9">
        <w:trPr>
          <w:cantSplit/>
        </w:trPr>
        <w:tc>
          <w:tcPr>
            <w:tcW w:w="1854" w:type="pct"/>
          </w:tcPr>
          <w:p w14:paraId="54DF01D5" w14:textId="074BD0D7" w:rsidR="00CC4EBC" w:rsidRPr="00EE07B1" w:rsidRDefault="00CC4EBC" w:rsidP="00A261EA">
            <w:pPr>
              <w:pStyle w:val="NoSpacing"/>
              <w:rPr>
                <w:b/>
                <w:sz w:val="24"/>
                <w:szCs w:val="24"/>
              </w:rPr>
            </w:pPr>
            <w:r w:rsidRPr="00EE07B1">
              <w:rPr>
                <w:b/>
                <w:sz w:val="24"/>
                <w:szCs w:val="24"/>
              </w:rPr>
              <w:t>Deadline to request further explanation about clarification answers (no new questions to be introduced)</w:t>
            </w:r>
          </w:p>
        </w:tc>
        <w:tc>
          <w:tcPr>
            <w:tcW w:w="3146" w:type="pct"/>
          </w:tcPr>
          <w:p w14:paraId="0A5618A1" w14:textId="2F15FD2F" w:rsidR="00CC4EBC" w:rsidRDefault="00E01D7B" w:rsidP="00A261EA">
            <w:pPr>
              <w:pStyle w:val="NoSpacing"/>
              <w:rPr>
                <w:sz w:val="24"/>
                <w:szCs w:val="24"/>
              </w:rPr>
            </w:pPr>
            <w:r w:rsidRPr="00EE07B1">
              <w:rPr>
                <w:sz w:val="24"/>
                <w:szCs w:val="24"/>
              </w:rPr>
              <w:t>Midnight UK time on the third working day after the Council sends its final answers to the clarification questions received before the above deadline</w:t>
            </w:r>
          </w:p>
        </w:tc>
      </w:tr>
      <w:tr w:rsidR="00E01D7B" w14:paraId="24D19F7A" w14:textId="77777777" w:rsidTr="000F7BB9">
        <w:trPr>
          <w:cantSplit/>
        </w:trPr>
        <w:tc>
          <w:tcPr>
            <w:tcW w:w="1854" w:type="pct"/>
          </w:tcPr>
          <w:p w14:paraId="1692E65B" w14:textId="7FC85B13" w:rsidR="00E01D7B" w:rsidRPr="00EE07B1" w:rsidRDefault="006B37FA" w:rsidP="00A261EA">
            <w:pPr>
              <w:pStyle w:val="NoSpacing"/>
              <w:rPr>
                <w:b/>
                <w:sz w:val="24"/>
                <w:szCs w:val="24"/>
              </w:rPr>
            </w:pPr>
            <w:r w:rsidRPr="00EE07B1">
              <w:rPr>
                <w:b/>
                <w:sz w:val="24"/>
                <w:szCs w:val="24"/>
              </w:rPr>
              <w:lastRenderedPageBreak/>
              <w:t>Deadline for submission of tender documents</w:t>
            </w:r>
          </w:p>
        </w:tc>
        <w:tc>
          <w:tcPr>
            <w:tcW w:w="3146" w:type="pct"/>
          </w:tcPr>
          <w:p w14:paraId="1C9BECA1" w14:textId="736A860C" w:rsidR="00E01D7B" w:rsidRPr="00EE07B1" w:rsidRDefault="003B47BE" w:rsidP="00A261EA">
            <w:pPr>
              <w:pStyle w:val="NoSpacing"/>
              <w:rPr>
                <w:sz w:val="24"/>
                <w:szCs w:val="24"/>
              </w:rPr>
            </w:pPr>
            <w:r>
              <w:rPr>
                <w:sz w:val="24"/>
                <w:szCs w:val="24"/>
              </w:rPr>
              <w:t>Friday 13</w:t>
            </w:r>
            <w:r w:rsidR="004B6A13">
              <w:rPr>
                <w:sz w:val="24"/>
                <w:szCs w:val="24"/>
              </w:rPr>
              <w:t xml:space="preserve"> March 2026</w:t>
            </w:r>
          </w:p>
        </w:tc>
      </w:tr>
    </w:tbl>
    <w:p w14:paraId="4701BF8E" w14:textId="77777777" w:rsidR="004312B5" w:rsidRPr="00CC44D1" w:rsidRDefault="00356C98" w:rsidP="004312B5">
      <w:pPr>
        <w:pStyle w:val="NoSpacing"/>
        <w:rPr>
          <w:rStyle w:val="Strong"/>
          <w:b w:val="0"/>
          <w:sz w:val="24"/>
          <w:szCs w:val="24"/>
        </w:rPr>
      </w:pPr>
      <w:r w:rsidRPr="00CC44D1">
        <w:rPr>
          <w:rStyle w:val="Strong"/>
          <w:b w:val="0"/>
          <w:sz w:val="24"/>
          <w:szCs w:val="24"/>
        </w:rPr>
        <w:t xml:space="preserve"> </w:t>
      </w:r>
    </w:p>
    <w:p w14:paraId="4DBAC368" w14:textId="77777777" w:rsidR="004312B5" w:rsidRPr="00CC44D1" w:rsidRDefault="004312B5" w:rsidP="004312B5">
      <w:pPr>
        <w:pStyle w:val="NoSpacing"/>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3320"/>
        <w:gridCol w:w="23"/>
        <w:gridCol w:w="6"/>
        <w:gridCol w:w="8"/>
        <w:gridCol w:w="5659"/>
      </w:tblGrid>
      <w:tr w:rsidR="005D441A" w14:paraId="45B5A9B3" w14:textId="77777777" w:rsidTr="00F24370">
        <w:trPr>
          <w:cantSplit/>
        </w:trPr>
        <w:tc>
          <w:tcPr>
            <w:tcW w:w="3320" w:type="dxa"/>
          </w:tcPr>
          <w:p w14:paraId="10E745F3" w14:textId="77777777" w:rsidR="004312B5" w:rsidRPr="00CC44D1" w:rsidRDefault="00356C98" w:rsidP="00A261EA">
            <w:pPr>
              <w:pStyle w:val="NoSpacing"/>
              <w:rPr>
                <w:rStyle w:val="Strong"/>
                <w:sz w:val="24"/>
                <w:szCs w:val="24"/>
              </w:rPr>
            </w:pPr>
            <w:r w:rsidRPr="00CC44D1">
              <w:rPr>
                <w:rStyle w:val="Strong"/>
                <w:sz w:val="24"/>
                <w:szCs w:val="24"/>
              </w:rPr>
              <w:t xml:space="preserve">Expected date for issuing </w:t>
            </w:r>
            <w:r w:rsidR="00806BA6" w:rsidRPr="00CC44D1">
              <w:rPr>
                <w:rStyle w:val="Strong"/>
                <w:sz w:val="24"/>
                <w:szCs w:val="24"/>
              </w:rPr>
              <w:t xml:space="preserve">Contract Award notice </w:t>
            </w:r>
            <w:r w:rsidRPr="00CC44D1">
              <w:rPr>
                <w:rStyle w:val="Strong"/>
                <w:sz w:val="24"/>
                <w:szCs w:val="24"/>
              </w:rPr>
              <w:t>and for standstill period to commence</w:t>
            </w:r>
          </w:p>
        </w:tc>
        <w:tc>
          <w:tcPr>
            <w:tcW w:w="5696" w:type="dxa"/>
            <w:gridSpan w:val="4"/>
          </w:tcPr>
          <w:p w14:paraId="1373349A" w14:textId="13DB3E4D" w:rsidR="004312B5" w:rsidRPr="00CC44D1" w:rsidRDefault="00914021" w:rsidP="00A261EA">
            <w:pPr>
              <w:pStyle w:val="NoSpacing"/>
              <w:rPr>
                <w:sz w:val="24"/>
                <w:szCs w:val="24"/>
              </w:rPr>
            </w:pPr>
            <w:r>
              <w:rPr>
                <w:noProof/>
                <w:sz w:val="24"/>
                <w:szCs w:val="24"/>
              </w:rPr>
              <w:t xml:space="preserve">Tuesday </w:t>
            </w:r>
            <w:r w:rsidR="007343CD">
              <w:rPr>
                <w:noProof/>
                <w:sz w:val="24"/>
                <w:szCs w:val="24"/>
              </w:rPr>
              <w:t>21</w:t>
            </w:r>
            <w:r>
              <w:rPr>
                <w:noProof/>
                <w:sz w:val="24"/>
                <w:szCs w:val="24"/>
              </w:rPr>
              <w:t xml:space="preserve"> April 2026</w:t>
            </w:r>
          </w:p>
        </w:tc>
      </w:tr>
      <w:tr w:rsidR="005D441A" w14:paraId="2ECEC00C" w14:textId="77777777" w:rsidTr="00F24370">
        <w:trPr>
          <w:cantSplit/>
        </w:trPr>
        <w:tc>
          <w:tcPr>
            <w:tcW w:w="3320" w:type="dxa"/>
          </w:tcPr>
          <w:p w14:paraId="653C02E1" w14:textId="77777777" w:rsidR="004312B5" w:rsidRPr="00CC44D1" w:rsidRDefault="00356C98" w:rsidP="00A261EA">
            <w:pPr>
              <w:pStyle w:val="NoSpacing"/>
              <w:rPr>
                <w:rStyle w:val="Strong"/>
                <w:sz w:val="24"/>
                <w:szCs w:val="24"/>
              </w:rPr>
            </w:pPr>
            <w:r w:rsidRPr="00CC44D1">
              <w:rPr>
                <w:rStyle w:val="Strong"/>
                <w:sz w:val="24"/>
                <w:szCs w:val="24"/>
              </w:rPr>
              <w:t>Expected date for standstill period to finish</w:t>
            </w:r>
          </w:p>
        </w:tc>
        <w:tc>
          <w:tcPr>
            <w:tcW w:w="5696" w:type="dxa"/>
            <w:gridSpan w:val="4"/>
          </w:tcPr>
          <w:p w14:paraId="4A475D2F" w14:textId="296646BB" w:rsidR="004312B5" w:rsidRPr="00CC44D1" w:rsidRDefault="00356C98" w:rsidP="00A261EA">
            <w:pPr>
              <w:pStyle w:val="NoSpacing"/>
              <w:rPr>
                <w:sz w:val="24"/>
                <w:szCs w:val="24"/>
              </w:rPr>
            </w:pPr>
            <w:r w:rsidRPr="00CC44D1">
              <w:rPr>
                <w:sz w:val="24"/>
                <w:szCs w:val="24"/>
              </w:rPr>
              <w:t xml:space="preserve">Midnight UK time on </w:t>
            </w:r>
            <w:r w:rsidR="00AB579F">
              <w:rPr>
                <w:sz w:val="24"/>
                <w:szCs w:val="24"/>
              </w:rPr>
              <w:t>Tuesday 5 May</w:t>
            </w:r>
            <w:r w:rsidRPr="00CC44D1">
              <w:rPr>
                <w:noProof/>
                <w:sz w:val="24"/>
                <w:szCs w:val="24"/>
              </w:rPr>
              <w:t xml:space="preserve"> 2026</w:t>
            </w:r>
          </w:p>
        </w:tc>
      </w:tr>
      <w:tr w:rsidR="005D441A" w14:paraId="2617423E" w14:textId="77777777" w:rsidTr="00CC44D1">
        <w:trPr>
          <w:cantSplit/>
        </w:trPr>
        <w:tc>
          <w:tcPr>
            <w:tcW w:w="3357" w:type="dxa"/>
            <w:gridSpan w:val="4"/>
          </w:tcPr>
          <w:p w14:paraId="4CAA5C62" w14:textId="2033EE60" w:rsidR="004312B5" w:rsidRPr="00CC44D1" w:rsidRDefault="002C0B4D" w:rsidP="00A261EA">
            <w:pPr>
              <w:pStyle w:val="NoSpacing"/>
              <w:rPr>
                <w:rStyle w:val="Strong"/>
                <w:sz w:val="24"/>
                <w:szCs w:val="24"/>
              </w:rPr>
            </w:pPr>
            <w:r w:rsidRPr="00CC44D1">
              <w:rPr>
                <w:rStyle w:val="Strong"/>
                <w:sz w:val="24"/>
                <w:szCs w:val="24"/>
              </w:rPr>
              <w:t>Framework Award</w:t>
            </w:r>
          </w:p>
        </w:tc>
        <w:tc>
          <w:tcPr>
            <w:tcW w:w="5659" w:type="dxa"/>
          </w:tcPr>
          <w:p w14:paraId="3EA6F524" w14:textId="087D7EE6" w:rsidR="004312B5" w:rsidRPr="00CC44D1" w:rsidRDefault="002F666D" w:rsidP="00A261EA">
            <w:pPr>
              <w:pStyle w:val="NoSpacing"/>
              <w:rPr>
                <w:sz w:val="24"/>
                <w:szCs w:val="24"/>
              </w:rPr>
            </w:pPr>
            <w:r>
              <w:rPr>
                <w:noProof/>
                <w:sz w:val="24"/>
                <w:szCs w:val="24"/>
              </w:rPr>
              <w:t>Wednesday 6 May</w:t>
            </w:r>
            <w:r w:rsidR="005115BF">
              <w:rPr>
                <w:noProof/>
                <w:sz w:val="24"/>
                <w:szCs w:val="24"/>
              </w:rPr>
              <w:t xml:space="preserve"> 2026</w:t>
            </w:r>
          </w:p>
        </w:tc>
      </w:tr>
      <w:tr w:rsidR="005D441A" w14:paraId="3D985A6A" w14:textId="77777777" w:rsidTr="00A261EA">
        <w:trPr>
          <w:cantSplit/>
          <w:trHeight w:val="1343"/>
        </w:trPr>
        <w:tc>
          <w:tcPr>
            <w:tcW w:w="3349" w:type="dxa"/>
            <w:gridSpan w:val="3"/>
          </w:tcPr>
          <w:p w14:paraId="65550808" w14:textId="77777777" w:rsidR="004312B5" w:rsidRPr="00CC44D1" w:rsidRDefault="00356C98" w:rsidP="00A261EA">
            <w:pPr>
              <w:pStyle w:val="NoSpacing"/>
              <w:rPr>
                <w:rStyle w:val="Strong"/>
                <w:sz w:val="24"/>
                <w:szCs w:val="24"/>
              </w:rPr>
            </w:pPr>
            <w:r w:rsidRPr="00CC44D1">
              <w:rPr>
                <w:rStyle w:val="Strong"/>
                <w:sz w:val="24"/>
                <w:szCs w:val="24"/>
              </w:rPr>
              <w:t>Contracting Authority’s name and address</w:t>
            </w:r>
          </w:p>
          <w:p w14:paraId="0A220E00" w14:textId="77777777" w:rsidR="003401C0" w:rsidRPr="00CC44D1" w:rsidRDefault="003401C0" w:rsidP="00A261EA">
            <w:pPr>
              <w:pStyle w:val="NoSpacing"/>
              <w:rPr>
                <w:rStyle w:val="Emphasis"/>
                <w:color w:val="auto"/>
                <w:sz w:val="24"/>
                <w:szCs w:val="24"/>
              </w:rPr>
            </w:pPr>
          </w:p>
        </w:tc>
        <w:tc>
          <w:tcPr>
            <w:tcW w:w="5667" w:type="dxa"/>
            <w:gridSpan w:val="2"/>
          </w:tcPr>
          <w:p w14:paraId="577FC97A" w14:textId="77777777" w:rsidR="004312B5" w:rsidRPr="00CC44D1" w:rsidRDefault="00356C98" w:rsidP="00A261EA">
            <w:pPr>
              <w:pStyle w:val="NoSpacing"/>
              <w:rPr>
                <w:sz w:val="24"/>
                <w:szCs w:val="24"/>
              </w:rPr>
            </w:pPr>
            <w:r w:rsidRPr="00CC44D1">
              <w:rPr>
                <w:noProof/>
                <w:sz w:val="24"/>
                <w:szCs w:val="24"/>
              </w:rPr>
              <w:t>Procurement Sourcing Team</w:t>
            </w:r>
          </w:p>
          <w:p w14:paraId="5C611EFE" w14:textId="77777777" w:rsidR="004312B5" w:rsidRPr="00CC44D1" w:rsidRDefault="00356C98" w:rsidP="00A261EA">
            <w:pPr>
              <w:pStyle w:val="NoSpacing"/>
              <w:rPr>
                <w:sz w:val="24"/>
                <w:szCs w:val="24"/>
              </w:rPr>
            </w:pPr>
            <w:r w:rsidRPr="00CC44D1">
              <w:rPr>
                <w:sz w:val="24"/>
                <w:szCs w:val="24"/>
              </w:rPr>
              <w:t>Norfolk County Council</w:t>
            </w:r>
          </w:p>
          <w:p w14:paraId="14EECFAA" w14:textId="77777777" w:rsidR="004312B5" w:rsidRPr="00CC44D1" w:rsidRDefault="00356C98" w:rsidP="00A261EA">
            <w:pPr>
              <w:pStyle w:val="NoSpacing"/>
              <w:rPr>
                <w:sz w:val="24"/>
                <w:szCs w:val="24"/>
              </w:rPr>
            </w:pPr>
            <w:r w:rsidRPr="00CC44D1">
              <w:rPr>
                <w:sz w:val="24"/>
                <w:szCs w:val="24"/>
              </w:rPr>
              <w:t xml:space="preserve">Floor </w:t>
            </w:r>
            <w:r w:rsidR="003F23E7" w:rsidRPr="00CC44D1">
              <w:rPr>
                <w:sz w:val="24"/>
                <w:szCs w:val="24"/>
              </w:rPr>
              <w:t>LG</w:t>
            </w:r>
            <w:r w:rsidRPr="00CC44D1">
              <w:rPr>
                <w:sz w:val="24"/>
                <w:szCs w:val="24"/>
              </w:rPr>
              <w:t xml:space="preserve"> County Hall</w:t>
            </w:r>
          </w:p>
          <w:p w14:paraId="28A17AFC" w14:textId="77777777" w:rsidR="004312B5" w:rsidRPr="00CC44D1" w:rsidRDefault="00356C98" w:rsidP="00A261EA">
            <w:pPr>
              <w:pStyle w:val="NoSpacing"/>
              <w:rPr>
                <w:sz w:val="24"/>
                <w:szCs w:val="24"/>
              </w:rPr>
            </w:pPr>
            <w:r w:rsidRPr="00CC44D1">
              <w:rPr>
                <w:sz w:val="24"/>
                <w:szCs w:val="24"/>
              </w:rPr>
              <w:t>Martineau Lane</w:t>
            </w:r>
          </w:p>
          <w:p w14:paraId="55F7E14C" w14:textId="77777777" w:rsidR="004312B5" w:rsidRPr="00CC44D1" w:rsidRDefault="00356C98" w:rsidP="00A261EA">
            <w:pPr>
              <w:pStyle w:val="NoSpacing"/>
              <w:rPr>
                <w:sz w:val="24"/>
                <w:szCs w:val="24"/>
              </w:rPr>
            </w:pPr>
            <w:r w:rsidRPr="00CC44D1">
              <w:rPr>
                <w:sz w:val="24"/>
                <w:szCs w:val="24"/>
              </w:rPr>
              <w:t>Norwich</w:t>
            </w:r>
            <w:r w:rsidRPr="00CC44D1">
              <w:rPr>
                <w:sz w:val="24"/>
                <w:szCs w:val="24"/>
              </w:rPr>
              <w:br/>
              <w:t>NR1 2DH</w:t>
            </w:r>
          </w:p>
          <w:p w14:paraId="218B12F4" w14:textId="77777777" w:rsidR="004312B5" w:rsidRPr="00CC44D1" w:rsidRDefault="00356C98" w:rsidP="00A261EA">
            <w:pPr>
              <w:pStyle w:val="NoSpacing"/>
              <w:rPr>
                <w:sz w:val="24"/>
                <w:szCs w:val="24"/>
              </w:rPr>
            </w:pPr>
            <w:r w:rsidRPr="00CC44D1">
              <w:rPr>
                <w:sz w:val="24"/>
                <w:szCs w:val="24"/>
              </w:rPr>
              <w:t>United Kingdom</w:t>
            </w:r>
          </w:p>
          <w:p w14:paraId="6F62D528" w14:textId="77777777" w:rsidR="003401C0" w:rsidRPr="00CC44D1" w:rsidRDefault="00356C98" w:rsidP="00A261EA">
            <w:pPr>
              <w:pStyle w:val="NoSpacing"/>
              <w:rPr>
                <w:sz w:val="24"/>
                <w:szCs w:val="24"/>
              </w:rPr>
            </w:pPr>
            <w:r w:rsidRPr="00CC44D1">
              <w:rPr>
                <w:rStyle w:val="Strong"/>
                <w:sz w:val="24"/>
                <w:szCs w:val="24"/>
              </w:rPr>
              <w:t>DO NOT SEND ANY CORRESPONDENCE BY POST</w:t>
            </w:r>
          </w:p>
        </w:tc>
      </w:tr>
      <w:tr w:rsidR="005D441A" w14:paraId="62BBBBE0" w14:textId="77777777" w:rsidTr="00A261EA">
        <w:trPr>
          <w:cantSplit/>
        </w:trPr>
        <w:tc>
          <w:tcPr>
            <w:tcW w:w="3349" w:type="dxa"/>
            <w:gridSpan w:val="3"/>
          </w:tcPr>
          <w:p w14:paraId="18D16A27" w14:textId="77777777" w:rsidR="004312B5" w:rsidRPr="00CC44D1" w:rsidRDefault="00356C98" w:rsidP="00A261EA">
            <w:pPr>
              <w:pStyle w:val="NoSpacing"/>
              <w:rPr>
                <w:rStyle w:val="Emphasis"/>
                <w:color w:val="auto"/>
                <w:sz w:val="24"/>
                <w:szCs w:val="24"/>
              </w:rPr>
            </w:pPr>
            <w:r w:rsidRPr="00CC44D1">
              <w:rPr>
                <w:rStyle w:val="Strong"/>
                <w:sz w:val="24"/>
                <w:szCs w:val="24"/>
              </w:rPr>
              <w:t>Correspondence</w:t>
            </w:r>
          </w:p>
        </w:tc>
        <w:tc>
          <w:tcPr>
            <w:tcW w:w="5667" w:type="dxa"/>
            <w:gridSpan w:val="2"/>
          </w:tcPr>
          <w:p w14:paraId="34E2253F" w14:textId="41EF8D3A" w:rsidR="004312B5" w:rsidRPr="00CC44D1" w:rsidRDefault="00356C98" w:rsidP="00A261EA">
            <w:pPr>
              <w:pStyle w:val="NoSpacing"/>
              <w:rPr>
                <w:sz w:val="24"/>
                <w:szCs w:val="24"/>
              </w:rPr>
            </w:pPr>
            <w:r w:rsidRPr="00CC44D1">
              <w:rPr>
                <w:sz w:val="24"/>
                <w:szCs w:val="24"/>
              </w:rPr>
              <w:t xml:space="preserve">All correspondence and clarifications regarding the procurement should go through In-Tend: </w:t>
            </w:r>
            <w:hyperlink r:id="rId21" w:history="1">
              <w:r w:rsidR="004312B5" w:rsidRPr="00CC44D1">
                <w:rPr>
                  <w:rStyle w:val="Hyperlink"/>
                  <w:color w:val="auto"/>
                  <w:sz w:val="24"/>
                  <w:szCs w:val="24"/>
                </w:rPr>
                <w:t>http://In-Tendhost.co.uk/norfolkcc</w:t>
              </w:r>
            </w:hyperlink>
            <w:r w:rsidRPr="00CC44D1">
              <w:rPr>
                <w:sz w:val="24"/>
                <w:szCs w:val="24"/>
              </w:rPr>
              <w:t xml:space="preserve"> </w:t>
            </w:r>
          </w:p>
        </w:tc>
      </w:tr>
      <w:tr w:rsidR="005D441A" w14:paraId="15A2164B" w14:textId="77777777" w:rsidTr="00A261EA">
        <w:trPr>
          <w:cantSplit/>
        </w:trPr>
        <w:tc>
          <w:tcPr>
            <w:tcW w:w="3343" w:type="dxa"/>
            <w:gridSpan w:val="2"/>
          </w:tcPr>
          <w:p w14:paraId="57235FFB" w14:textId="77777777" w:rsidR="004312B5" w:rsidRPr="00CC44D1" w:rsidRDefault="00356C98" w:rsidP="00A261EA">
            <w:pPr>
              <w:pStyle w:val="NoSpacing"/>
              <w:rPr>
                <w:rStyle w:val="Strong"/>
                <w:sz w:val="24"/>
                <w:szCs w:val="24"/>
              </w:rPr>
            </w:pPr>
            <w:r w:rsidRPr="00CC44D1">
              <w:rPr>
                <w:rStyle w:val="Strong"/>
                <w:sz w:val="24"/>
                <w:szCs w:val="24"/>
              </w:rPr>
              <w:t>Public Services (Social Value) Act 2012</w:t>
            </w:r>
          </w:p>
        </w:tc>
        <w:tc>
          <w:tcPr>
            <w:tcW w:w="5673" w:type="dxa"/>
            <w:gridSpan w:val="3"/>
          </w:tcPr>
          <w:p w14:paraId="17C69E2B" w14:textId="6363C614" w:rsidR="00151010" w:rsidRPr="00174738" w:rsidRDefault="005D0A5C" w:rsidP="0098002F">
            <w:pPr>
              <w:spacing w:before="0" w:after="160" w:line="259" w:lineRule="auto"/>
              <w:contextualSpacing/>
              <w:rPr>
                <w:sz w:val="24"/>
                <w:szCs w:val="24"/>
              </w:rPr>
            </w:pPr>
            <w:r w:rsidRPr="00174738">
              <w:rPr>
                <w:sz w:val="24"/>
                <w:szCs w:val="24"/>
              </w:rPr>
              <w:t xml:space="preserve">The Authority has </w:t>
            </w:r>
            <w:r w:rsidR="00151010" w:rsidRPr="00174738">
              <w:rPr>
                <w:sz w:val="24"/>
                <w:szCs w:val="24"/>
              </w:rPr>
              <w:t xml:space="preserve">consulted with </w:t>
            </w:r>
            <w:r w:rsidR="00174738" w:rsidRPr="00174738">
              <w:rPr>
                <w:sz w:val="24"/>
                <w:szCs w:val="24"/>
              </w:rPr>
              <w:t xml:space="preserve">suppliers </w:t>
            </w:r>
          </w:p>
          <w:p w14:paraId="3B7516BB" w14:textId="75C1E518" w:rsidR="0098002F" w:rsidRPr="00174738" w:rsidRDefault="00151010" w:rsidP="0098002F">
            <w:pPr>
              <w:spacing w:before="0" w:after="160" w:line="259" w:lineRule="auto"/>
              <w:contextualSpacing/>
              <w:rPr>
                <w:sz w:val="24"/>
                <w:szCs w:val="24"/>
              </w:rPr>
            </w:pPr>
            <w:r w:rsidRPr="00174738">
              <w:rPr>
                <w:sz w:val="24"/>
                <w:szCs w:val="24"/>
              </w:rPr>
              <w:t>concerning social value</w:t>
            </w:r>
          </w:p>
          <w:p w14:paraId="6767D6A3" w14:textId="04B200DC" w:rsidR="004312B5" w:rsidRPr="00CC44D1" w:rsidRDefault="004312B5" w:rsidP="005D0A5C">
            <w:pPr>
              <w:spacing w:before="0" w:after="160" w:line="259" w:lineRule="auto"/>
              <w:contextualSpacing/>
              <w:rPr>
                <w:sz w:val="24"/>
                <w:szCs w:val="24"/>
              </w:rPr>
            </w:pPr>
          </w:p>
        </w:tc>
      </w:tr>
      <w:tr w:rsidR="005D441A" w14:paraId="5DD54FF1" w14:textId="77777777" w:rsidTr="007D4021">
        <w:trPr>
          <w:cantSplit/>
        </w:trPr>
        <w:tc>
          <w:tcPr>
            <w:tcW w:w="3357" w:type="dxa"/>
            <w:gridSpan w:val="4"/>
          </w:tcPr>
          <w:p w14:paraId="063DF505" w14:textId="77777777" w:rsidR="004312B5" w:rsidRPr="00CC44D1" w:rsidRDefault="00356C98" w:rsidP="00A261EA">
            <w:pPr>
              <w:pStyle w:val="NoSpacing"/>
              <w:rPr>
                <w:rStyle w:val="Strong"/>
                <w:sz w:val="24"/>
                <w:szCs w:val="24"/>
              </w:rPr>
            </w:pPr>
            <w:r w:rsidRPr="00CC44D1">
              <w:rPr>
                <w:rStyle w:val="Strong"/>
                <w:sz w:val="24"/>
                <w:szCs w:val="24"/>
              </w:rPr>
              <w:t>Address for submission of tender documents</w:t>
            </w:r>
          </w:p>
        </w:tc>
        <w:tc>
          <w:tcPr>
            <w:tcW w:w="5659" w:type="dxa"/>
          </w:tcPr>
          <w:p w14:paraId="11ED7605" w14:textId="77777777" w:rsidR="004312B5" w:rsidRPr="00CC44D1" w:rsidRDefault="00356C98" w:rsidP="00A261EA">
            <w:pPr>
              <w:pStyle w:val="NoSpacing"/>
              <w:rPr>
                <w:sz w:val="24"/>
                <w:szCs w:val="24"/>
              </w:rPr>
            </w:pPr>
            <w:r w:rsidRPr="00CC44D1">
              <w:rPr>
                <w:sz w:val="24"/>
                <w:szCs w:val="24"/>
              </w:rPr>
              <w:t>All tenders must be submitted via the In-Tend portal.</w:t>
            </w:r>
          </w:p>
        </w:tc>
      </w:tr>
      <w:tr w:rsidR="005D441A" w14:paraId="1C4DC66B" w14:textId="77777777" w:rsidTr="007D4021">
        <w:trPr>
          <w:cantSplit/>
        </w:trPr>
        <w:tc>
          <w:tcPr>
            <w:tcW w:w="3357" w:type="dxa"/>
            <w:gridSpan w:val="4"/>
          </w:tcPr>
          <w:p w14:paraId="5B68BE3F" w14:textId="77777777" w:rsidR="004312B5" w:rsidRPr="00CC44D1" w:rsidRDefault="00356C98" w:rsidP="00A261EA">
            <w:pPr>
              <w:pStyle w:val="NoSpacing"/>
              <w:rPr>
                <w:rStyle w:val="Strong"/>
                <w:sz w:val="24"/>
                <w:szCs w:val="24"/>
              </w:rPr>
            </w:pPr>
            <w:r w:rsidRPr="00CC44D1">
              <w:rPr>
                <w:rStyle w:val="Strong"/>
                <w:sz w:val="24"/>
                <w:szCs w:val="24"/>
              </w:rPr>
              <w:t>Period for which offers must remain open for acceptance</w:t>
            </w:r>
          </w:p>
        </w:tc>
        <w:tc>
          <w:tcPr>
            <w:tcW w:w="5659" w:type="dxa"/>
          </w:tcPr>
          <w:p w14:paraId="5C574DBA" w14:textId="77777777" w:rsidR="004312B5" w:rsidRPr="00CC44D1" w:rsidRDefault="00356C98" w:rsidP="00A261EA">
            <w:pPr>
              <w:pStyle w:val="NoSpacing"/>
              <w:rPr>
                <w:sz w:val="24"/>
                <w:szCs w:val="24"/>
              </w:rPr>
            </w:pPr>
            <w:r w:rsidRPr="00CC44D1">
              <w:rPr>
                <w:noProof/>
                <w:sz w:val="24"/>
                <w:szCs w:val="24"/>
              </w:rPr>
              <w:t>90</w:t>
            </w:r>
            <w:r w:rsidRPr="00CC44D1">
              <w:rPr>
                <w:sz w:val="24"/>
                <w:szCs w:val="24"/>
              </w:rPr>
              <w:t xml:space="preserve"> days from the tender submission deadline</w:t>
            </w:r>
          </w:p>
        </w:tc>
      </w:tr>
      <w:tr w:rsidR="005D441A" w14:paraId="003665CB" w14:textId="77777777" w:rsidTr="007D4021">
        <w:trPr>
          <w:cantSplit/>
        </w:trPr>
        <w:tc>
          <w:tcPr>
            <w:tcW w:w="3357" w:type="dxa"/>
            <w:gridSpan w:val="4"/>
          </w:tcPr>
          <w:p w14:paraId="6EC1B549" w14:textId="77777777" w:rsidR="004312B5" w:rsidRPr="00CC44D1" w:rsidRDefault="00356C98" w:rsidP="00A261EA">
            <w:pPr>
              <w:pStyle w:val="NoSpacing"/>
              <w:rPr>
                <w:rStyle w:val="Strong"/>
                <w:sz w:val="24"/>
                <w:szCs w:val="24"/>
              </w:rPr>
            </w:pPr>
            <w:r w:rsidRPr="00CC44D1">
              <w:rPr>
                <w:rStyle w:val="Strong"/>
                <w:sz w:val="24"/>
                <w:szCs w:val="24"/>
              </w:rPr>
              <w:t>Award decision and standstill process</w:t>
            </w:r>
          </w:p>
        </w:tc>
        <w:tc>
          <w:tcPr>
            <w:tcW w:w="5659" w:type="dxa"/>
          </w:tcPr>
          <w:p w14:paraId="18549720" w14:textId="31C6C549" w:rsidR="004312B5" w:rsidRPr="00CC44D1" w:rsidRDefault="00356C98" w:rsidP="00A261EA">
            <w:pPr>
              <w:pStyle w:val="NoSpacing"/>
              <w:spacing w:before="120" w:after="120" w:line="276" w:lineRule="auto"/>
              <w:contextualSpacing/>
              <w:rPr>
                <w:sz w:val="24"/>
                <w:szCs w:val="24"/>
              </w:rPr>
            </w:pPr>
            <w:r w:rsidRPr="00CC44D1">
              <w:rPr>
                <w:sz w:val="24"/>
                <w:szCs w:val="24"/>
              </w:rPr>
              <w:t xml:space="preserve">The Council shall have no obligation to Applicants concerning debriefing beyond those contained in the </w:t>
            </w:r>
            <w:r w:rsidR="00C20144">
              <w:rPr>
                <w:sz w:val="24"/>
                <w:szCs w:val="24"/>
              </w:rPr>
              <w:t xml:space="preserve">Procurement Act 2023 and the </w:t>
            </w:r>
            <w:r w:rsidR="005254E5" w:rsidRPr="00CC44D1">
              <w:rPr>
                <w:sz w:val="24"/>
                <w:szCs w:val="24"/>
              </w:rPr>
              <w:t>Procurement Regulations 2024</w:t>
            </w:r>
            <w:r w:rsidRPr="00CC44D1">
              <w:rPr>
                <w:sz w:val="24"/>
                <w:szCs w:val="24"/>
              </w:rPr>
              <w:t xml:space="preserve">. The </w:t>
            </w:r>
            <w:r w:rsidRPr="00CC44D1">
              <w:rPr>
                <w:sz w:val="22"/>
                <w:szCs w:val="22"/>
              </w:rPr>
              <w:t>Council will</w:t>
            </w:r>
            <w:r w:rsidRPr="00CC44D1">
              <w:rPr>
                <w:sz w:val="24"/>
                <w:szCs w:val="24"/>
              </w:rPr>
              <w:t xml:space="preserve"> observe a standstill period and will not appoint to the framework until after midnight on the </w:t>
            </w:r>
            <w:r w:rsidR="005254E5" w:rsidRPr="00CC44D1">
              <w:rPr>
                <w:sz w:val="24"/>
                <w:szCs w:val="24"/>
              </w:rPr>
              <w:t xml:space="preserve">eighth working </w:t>
            </w:r>
            <w:r w:rsidRPr="00CC44D1">
              <w:rPr>
                <w:sz w:val="24"/>
                <w:szCs w:val="24"/>
              </w:rPr>
              <w:t xml:space="preserve">day </w:t>
            </w:r>
            <w:r w:rsidR="00A569C7" w:rsidRPr="00CC44D1">
              <w:rPr>
                <w:sz w:val="24"/>
                <w:szCs w:val="24"/>
              </w:rPr>
              <w:t xml:space="preserve">from when </w:t>
            </w:r>
            <w:r w:rsidRPr="00CC44D1">
              <w:rPr>
                <w:sz w:val="24"/>
                <w:szCs w:val="24"/>
              </w:rPr>
              <w:t xml:space="preserve">the </w:t>
            </w:r>
            <w:r w:rsidR="005254E5" w:rsidRPr="00CC44D1">
              <w:rPr>
                <w:sz w:val="24"/>
                <w:szCs w:val="24"/>
              </w:rPr>
              <w:t xml:space="preserve">contract </w:t>
            </w:r>
            <w:r w:rsidRPr="00CC44D1">
              <w:rPr>
                <w:sz w:val="24"/>
                <w:szCs w:val="24"/>
              </w:rPr>
              <w:t xml:space="preserve">award notice has been </w:t>
            </w:r>
            <w:r w:rsidR="00A569C7" w:rsidRPr="00CC44D1">
              <w:rPr>
                <w:sz w:val="24"/>
                <w:szCs w:val="24"/>
              </w:rPr>
              <w:t>published</w:t>
            </w:r>
            <w:r w:rsidRPr="00CC44D1">
              <w:rPr>
                <w:sz w:val="24"/>
                <w:szCs w:val="24"/>
              </w:rPr>
              <w:t>.</w:t>
            </w:r>
          </w:p>
        </w:tc>
      </w:tr>
    </w:tbl>
    <w:p w14:paraId="41EBD4F1" w14:textId="77777777" w:rsidR="004312B5" w:rsidRDefault="004312B5" w:rsidP="004312B5">
      <w:pPr>
        <w:pStyle w:val="NoSpacing"/>
        <w:rPr>
          <w:rStyle w:val="Strong"/>
          <w:b w:val="0"/>
          <w:sz w:val="24"/>
          <w:szCs w:val="24"/>
        </w:rPr>
      </w:pPr>
    </w:p>
    <w:p w14:paraId="250A5713" w14:textId="77777777" w:rsidR="003333BB" w:rsidRDefault="003333BB" w:rsidP="004312B5">
      <w:pPr>
        <w:pStyle w:val="NoSpacing"/>
        <w:rPr>
          <w:rStyle w:val="Strong"/>
          <w:b w:val="0"/>
          <w:sz w:val="24"/>
          <w:szCs w:val="24"/>
        </w:rPr>
      </w:pPr>
    </w:p>
    <w:p w14:paraId="5F8EFE26" w14:textId="77777777" w:rsidR="003333BB" w:rsidRDefault="003333BB" w:rsidP="004312B5">
      <w:pPr>
        <w:pStyle w:val="NoSpacing"/>
        <w:rPr>
          <w:rStyle w:val="Strong"/>
          <w:b w:val="0"/>
          <w:sz w:val="24"/>
          <w:szCs w:val="24"/>
        </w:rPr>
      </w:pPr>
    </w:p>
    <w:p w14:paraId="4F6E94A9" w14:textId="77777777" w:rsidR="003333BB" w:rsidRPr="00CC44D1" w:rsidRDefault="003333BB" w:rsidP="004312B5">
      <w:pPr>
        <w:pStyle w:val="NoSpacing"/>
        <w:rPr>
          <w:rStyle w:val="Strong"/>
          <w:b w:val="0"/>
          <w:sz w:val="24"/>
          <w:szCs w:val="24"/>
        </w:rPr>
      </w:pPr>
    </w:p>
    <w:p w14:paraId="0F55043C" w14:textId="77777777" w:rsidR="004312B5" w:rsidRPr="00CC44D1" w:rsidRDefault="004312B5" w:rsidP="004312B5">
      <w:pPr>
        <w:pStyle w:val="NoSpacing"/>
        <w:tabs>
          <w:tab w:val="left" w:pos="3455"/>
        </w:tabs>
        <w:rPr>
          <w:sz w:val="24"/>
          <w:szCs w:val="24"/>
        </w:rPr>
      </w:pPr>
    </w:p>
    <w:p w14:paraId="4B903C20" w14:textId="77777777" w:rsidR="004312B5" w:rsidRPr="00CC44D1" w:rsidRDefault="00356C98"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3" w:name="_Toc256000006"/>
      <w:bookmarkStart w:id="34" w:name="_Toc326234131"/>
      <w:bookmarkStart w:id="35" w:name="_Toc326241328"/>
      <w:bookmarkStart w:id="36" w:name="_Toc527015612"/>
      <w:r w:rsidRPr="00CC44D1">
        <w:rPr>
          <w:rFonts w:asciiTheme="majorHAnsi" w:hAnsiTheme="majorHAnsi" w:cstheme="majorHAnsi"/>
          <w:color w:val="auto"/>
          <w:sz w:val="24"/>
          <w:szCs w:val="24"/>
        </w:rPr>
        <w:lastRenderedPageBreak/>
        <w:t>Contract Data</w:t>
      </w:r>
      <w:bookmarkEnd w:id="33"/>
      <w:bookmarkEnd w:id="34"/>
      <w:bookmarkEnd w:id="35"/>
      <w:bookmarkEnd w:id="36"/>
    </w:p>
    <w:p w14:paraId="775F78A7" w14:textId="77777777" w:rsidR="004312B5" w:rsidRPr="00CC44D1" w:rsidRDefault="00356C98" w:rsidP="00FB302E">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Lots</w:t>
      </w:r>
    </w:p>
    <w:p w14:paraId="24A4A77D" w14:textId="7986B691" w:rsidR="004312B5" w:rsidRDefault="00356C98" w:rsidP="004312B5">
      <w:pPr>
        <w:pStyle w:val="NoSpacing"/>
        <w:spacing w:before="120" w:after="120" w:line="276" w:lineRule="auto"/>
        <w:rPr>
          <w:sz w:val="24"/>
          <w:szCs w:val="24"/>
        </w:rPr>
      </w:pPr>
      <w:r w:rsidRPr="00CC44D1">
        <w:rPr>
          <w:sz w:val="24"/>
          <w:szCs w:val="24"/>
        </w:rPr>
        <w:t>This procurement has been split into lots. You may bid for any or all lots</w:t>
      </w:r>
      <w:r w:rsidR="00B96BF0">
        <w:rPr>
          <w:sz w:val="24"/>
          <w:szCs w:val="24"/>
        </w:rPr>
        <w:t>/</w:t>
      </w:r>
      <w:r w:rsidR="00797F49">
        <w:rPr>
          <w:sz w:val="24"/>
          <w:szCs w:val="24"/>
        </w:rPr>
        <w:t xml:space="preserve">any </w:t>
      </w:r>
      <w:r w:rsidR="00B96BF0">
        <w:rPr>
          <w:sz w:val="24"/>
          <w:szCs w:val="24"/>
        </w:rPr>
        <w:t>lots</w:t>
      </w:r>
      <w:r w:rsidRPr="00CC44D1">
        <w:rPr>
          <w:sz w:val="24"/>
          <w:szCs w:val="24"/>
        </w:rPr>
        <w:t>. The lots are as follows:</w:t>
      </w:r>
    </w:p>
    <w:p w14:paraId="10705432" w14:textId="60C24D2A" w:rsidR="003333BB" w:rsidRPr="00CC44D1" w:rsidRDefault="003333BB" w:rsidP="004312B5">
      <w:pPr>
        <w:pStyle w:val="NoSpacing"/>
        <w:spacing w:before="120" w:after="120" w:line="276" w:lineRule="auto"/>
        <w:rPr>
          <w:sz w:val="24"/>
          <w:szCs w:val="24"/>
        </w:rPr>
      </w:pPr>
      <w:r>
        <w:rPr>
          <w:sz w:val="24"/>
          <w:szCs w:val="24"/>
        </w:rPr>
        <w:t>Lot 1 is split into 5 sub-lots and Lot 3 is split into 3 sub</w:t>
      </w:r>
      <w:r w:rsidR="00F41F99">
        <w:rPr>
          <w:sz w:val="24"/>
          <w:szCs w:val="24"/>
        </w:rPr>
        <w:t>-lots</w:t>
      </w:r>
    </w:p>
    <w:tbl>
      <w:tblPr>
        <w:tblStyle w:val="GridTable1Light-Accent1"/>
        <w:tblW w:w="5000" w:type="pct"/>
        <w:tblLayout w:type="fixed"/>
        <w:tblLook w:val="04A0" w:firstRow="1" w:lastRow="0" w:firstColumn="1" w:lastColumn="0" w:noHBand="0" w:noVBand="1"/>
      </w:tblPr>
      <w:tblGrid>
        <w:gridCol w:w="2122"/>
        <w:gridCol w:w="6894"/>
      </w:tblGrid>
      <w:tr w:rsidR="005D441A" w14:paraId="6724690E" w14:textId="77777777" w:rsidTr="00333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Pr>
          <w:p w14:paraId="5BBA33F6" w14:textId="77777777" w:rsidR="004312B5" w:rsidRPr="00CC44D1" w:rsidRDefault="00356C98" w:rsidP="00A261EA">
            <w:pPr>
              <w:jc w:val="center"/>
              <w:rPr>
                <w:rStyle w:val="Strong"/>
                <w:sz w:val="24"/>
                <w:szCs w:val="24"/>
              </w:rPr>
            </w:pPr>
            <w:r w:rsidRPr="00CC44D1">
              <w:rPr>
                <w:rStyle w:val="Strong"/>
                <w:b/>
                <w:bCs w:val="0"/>
                <w:sz w:val="24"/>
                <w:szCs w:val="24"/>
              </w:rPr>
              <w:t>Number</w:t>
            </w:r>
          </w:p>
        </w:tc>
        <w:tc>
          <w:tcPr>
            <w:tcW w:w="3823" w:type="pct"/>
          </w:tcPr>
          <w:p w14:paraId="11683E22" w14:textId="77777777" w:rsidR="004312B5" w:rsidRPr="00CC44D1" w:rsidRDefault="00356C98" w:rsidP="00A261EA">
            <w:pPr>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Lot Title</w:t>
            </w:r>
          </w:p>
        </w:tc>
      </w:tr>
      <w:tr w:rsidR="005D441A" w14:paraId="19F593AD" w14:textId="77777777" w:rsidTr="003333BB">
        <w:tc>
          <w:tcPr>
            <w:cnfStyle w:val="001000000000" w:firstRow="0" w:lastRow="0" w:firstColumn="1" w:lastColumn="0" w:oddVBand="0" w:evenVBand="0" w:oddHBand="0" w:evenHBand="0" w:firstRowFirstColumn="0" w:firstRowLastColumn="0" w:lastRowFirstColumn="0" w:lastRowLastColumn="0"/>
            <w:tcW w:w="1177" w:type="pct"/>
            <w:tcBorders>
              <w:top w:val="single" w:sz="12" w:space="0" w:color="8EAADB" w:themeColor="accent1" w:themeTint="99"/>
            </w:tcBorders>
            <w:shd w:val="clear" w:color="auto" w:fill="E7E6E6" w:themeFill="background2"/>
          </w:tcPr>
          <w:p w14:paraId="7ADF1B98" w14:textId="77777777" w:rsidR="004312B5" w:rsidRPr="00CC44D1" w:rsidRDefault="00356C98" w:rsidP="00C20144">
            <w:pPr>
              <w:pStyle w:val="NoSpacing"/>
              <w:spacing w:before="120" w:after="120"/>
              <w:jc w:val="center"/>
              <w:rPr>
                <w:sz w:val="24"/>
                <w:szCs w:val="24"/>
              </w:rPr>
            </w:pPr>
            <w:r w:rsidRPr="00CC44D1">
              <w:rPr>
                <w:noProof/>
                <w:sz w:val="24"/>
                <w:szCs w:val="24"/>
              </w:rPr>
              <w:t>1</w:t>
            </w:r>
          </w:p>
        </w:tc>
        <w:tc>
          <w:tcPr>
            <w:tcW w:w="3823" w:type="pct"/>
            <w:tcBorders>
              <w:top w:val="single" w:sz="12" w:space="0" w:color="8EAADB" w:themeColor="accent1" w:themeTint="99"/>
            </w:tcBorders>
            <w:shd w:val="clear" w:color="auto" w:fill="E7E6E6" w:themeFill="background2"/>
          </w:tcPr>
          <w:p w14:paraId="5C328A6E" w14:textId="77777777" w:rsidR="004312B5" w:rsidRPr="00C20144" w:rsidRDefault="00356C98" w:rsidP="00A261EA">
            <w:pPr>
              <w:jc w:val="center"/>
              <w:cnfStyle w:val="000000000000" w:firstRow="0" w:lastRow="0" w:firstColumn="0" w:lastColumn="0" w:oddVBand="0" w:evenVBand="0" w:oddHBand="0" w:evenHBand="0" w:firstRowFirstColumn="0" w:firstRowLastColumn="0" w:lastRowFirstColumn="0" w:lastRowLastColumn="0"/>
              <w:rPr>
                <w:rStyle w:val="Strong"/>
                <w:bCs/>
                <w:sz w:val="24"/>
                <w:szCs w:val="24"/>
              </w:rPr>
            </w:pPr>
            <w:r w:rsidRPr="00C20144">
              <w:rPr>
                <w:rStyle w:val="Strong"/>
                <w:bCs/>
                <w:noProof/>
                <w:sz w:val="24"/>
                <w:szCs w:val="24"/>
              </w:rPr>
              <w:t>Infrastructure</w:t>
            </w:r>
          </w:p>
        </w:tc>
      </w:tr>
      <w:tr w:rsidR="000024EA" w14:paraId="104EC008" w14:textId="77777777" w:rsidTr="005D441A">
        <w:tc>
          <w:tcPr>
            <w:cnfStyle w:val="001000000000" w:firstRow="0" w:lastRow="0" w:firstColumn="1" w:lastColumn="0" w:oddVBand="0" w:evenVBand="0" w:oddHBand="0" w:evenHBand="0" w:firstRowFirstColumn="0" w:firstRowLastColumn="0" w:lastRowFirstColumn="0" w:lastRowLastColumn="0"/>
            <w:tcW w:w="1177" w:type="pct"/>
          </w:tcPr>
          <w:p w14:paraId="765FE95E" w14:textId="6E6F0A6B" w:rsidR="000024EA" w:rsidRPr="00CC44D1" w:rsidRDefault="008D2C16" w:rsidP="00C20144">
            <w:pPr>
              <w:pStyle w:val="NoSpacing"/>
              <w:spacing w:before="120" w:after="120"/>
              <w:jc w:val="center"/>
              <w:rPr>
                <w:noProof/>
                <w:sz w:val="24"/>
                <w:szCs w:val="24"/>
              </w:rPr>
            </w:pPr>
            <w:r>
              <w:rPr>
                <w:noProof/>
                <w:sz w:val="24"/>
                <w:szCs w:val="24"/>
              </w:rPr>
              <w:t>1a</w:t>
            </w:r>
          </w:p>
        </w:tc>
        <w:tc>
          <w:tcPr>
            <w:tcW w:w="3823" w:type="pct"/>
          </w:tcPr>
          <w:p w14:paraId="5888B9DA" w14:textId="2E8E1BB1" w:rsidR="000024EA" w:rsidRPr="00C20144" w:rsidRDefault="008D2C16" w:rsidP="00A261EA">
            <w:pPr>
              <w:jc w:val="center"/>
              <w:cnfStyle w:val="000000000000" w:firstRow="0" w:lastRow="0" w:firstColumn="0" w:lastColumn="0" w:oddVBand="0" w:evenVBand="0" w:oddHBand="0" w:evenHBand="0" w:firstRowFirstColumn="0" w:firstRowLastColumn="0" w:lastRowFirstColumn="0" w:lastRowLastColumn="0"/>
              <w:rPr>
                <w:rStyle w:val="Strong"/>
                <w:bCs/>
                <w:noProof/>
                <w:sz w:val="24"/>
                <w:szCs w:val="24"/>
              </w:rPr>
            </w:pPr>
            <w:r>
              <w:rPr>
                <w:rStyle w:val="Strong"/>
                <w:bCs/>
                <w:noProof/>
                <w:sz w:val="24"/>
                <w:szCs w:val="24"/>
              </w:rPr>
              <w:t>Venues</w:t>
            </w:r>
          </w:p>
        </w:tc>
      </w:tr>
      <w:tr w:rsidR="008D2C16" w14:paraId="2654F1DF" w14:textId="77777777" w:rsidTr="005D441A">
        <w:tc>
          <w:tcPr>
            <w:cnfStyle w:val="001000000000" w:firstRow="0" w:lastRow="0" w:firstColumn="1" w:lastColumn="0" w:oddVBand="0" w:evenVBand="0" w:oddHBand="0" w:evenHBand="0" w:firstRowFirstColumn="0" w:firstRowLastColumn="0" w:lastRowFirstColumn="0" w:lastRowLastColumn="0"/>
            <w:tcW w:w="1177" w:type="pct"/>
          </w:tcPr>
          <w:p w14:paraId="0CC00394" w14:textId="71432875" w:rsidR="008D2C16" w:rsidRDefault="008D2C16" w:rsidP="00C20144">
            <w:pPr>
              <w:pStyle w:val="NoSpacing"/>
              <w:spacing w:before="120" w:after="120"/>
              <w:jc w:val="center"/>
              <w:rPr>
                <w:noProof/>
                <w:sz w:val="24"/>
                <w:szCs w:val="24"/>
              </w:rPr>
            </w:pPr>
            <w:r>
              <w:rPr>
                <w:noProof/>
                <w:sz w:val="24"/>
                <w:szCs w:val="24"/>
              </w:rPr>
              <w:t>1b</w:t>
            </w:r>
          </w:p>
        </w:tc>
        <w:tc>
          <w:tcPr>
            <w:tcW w:w="3823" w:type="pct"/>
          </w:tcPr>
          <w:p w14:paraId="3D55F997" w14:textId="159473CD" w:rsidR="008D2C16" w:rsidRDefault="00F83EE8" w:rsidP="00A261EA">
            <w:pPr>
              <w:jc w:val="center"/>
              <w:cnfStyle w:val="000000000000" w:firstRow="0" w:lastRow="0" w:firstColumn="0" w:lastColumn="0" w:oddVBand="0" w:evenVBand="0" w:oddHBand="0" w:evenHBand="0" w:firstRowFirstColumn="0" w:firstRowLastColumn="0" w:lastRowFirstColumn="0" w:lastRowLastColumn="0"/>
              <w:rPr>
                <w:rStyle w:val="Strong"/>
                <w:bCs/>
                <w:noProof/>
                <w:sz w:val="24"/>
                <w:szCs w:val="24"/>
              </w:rPr>
            </w:pPr>
            <w:r>
              <w:rPr>
                <w:rStyle w:val="Strong"/>
                <w:bCs/>
                <w:noProof/>
                <w:sz w:val="24"/>
                <w:szCs w:val="24"/>
              </w:rPr>
              <w:t>F</w:t>
            </w:r>
            <w:r>
              <w:rPr>
                <w:rStyle w:val="Strong"/>
                <w:noProof/>
                <w:sz w:val="24"/>
                <w:szCs w:val="24"/>
              </w:rPr>
              <w:t>irst Aid</w:t>
            </w:r>
          </w:p>
        </w:tc>
      </w:tr>
      <w:tr w:rsidR="00F83EE8" w14:paraId="40E99766" w14:textId="77777777" w:rsidTr="005D441A">
        <w:tc>
          <w:tcPr>
            <w:cnfStyle w:val="001000000000" w:firstRow="0" w:lastRow="0" w:firstColumn="1" w:lastColumn="0" w:oddVBand="0" w:evenVBand="0" w:oddHBand="0" w:evenHBand="0" w:firstRowFirstColumn="0" w:firstRowLastColumn="0" w:lastRowFirstColumn="0" w:lastRowLastColumn="0"/>
            <w:tcW w:w="1177" w:type="pct"/>
          </w:tcPr>
          <w:p w14:paraId="33CF12F2" w14:textId="3710E375" w:rsidR="00F83EE8" w:rsidRDefault="00F83EE8" w:rsidP="00C20144">
            <w:pPr>
              <w:pStyle w:val="NoSpacing"/>
              <w:spacing w:before="120" w:after="120"/>
              <w:jc w:val="center"/>
              <w:rPr>
                <w:noProof/>
                <w:sz w:val="24"/>
                <w:szCs w:val="24"/>
              </w:rPr>
            </w:pPr>
            <w:r>
              <w:rPr>
                <w:noProof/>
                <w:sz w:val="24"/>
                <w:szCs w:val="24"/>
              </w:rPr>
              <w:t>1</w:t>
            </w:r>
            <w:r>
              <w:t>c</w:t>
            </w:r>
          </w:p>
        </w:tc>
        <w:tc>
          <w:tcPr>
            <w:tcW w:w="3823" w:type="pct"/>
          </w:tcPr>
          <w:p w14:paraId="2A169F4A" w14:textId="41ACE40C" w:rsidR="00F83EE8" w:rsidRDefault="00F83EE8" w:rsidP="00A261EA">
            <w:pPr>
              <w:jc w:val="center"/>
              <w:cnfStyle w:val="000000000000" w:firstRow="0" w:lastRow="0" w:firstColumn="0" w:lastColumn="0" w:oddVBand="0" w:evenVBand="0" w:oddHBand="0" w:evenHBand="0" w:firstRowFirstColumn="0" w:firstRowLastColumn="0" w:lastRowFirstColumn="0" w:lastRowLastColumn="0"/>
              <w:rPr>
                <w:rStyle w:val="Strong"/>
                <w:bCs/>
                <w:noProof/>
                <w:sz w:val="24"/>
                <w:szCs w:val="24"/>
              </w:rPr>
            </w:pPr>
            <w:r>
              <w:rPr>
                <w:rStyle w:val="Strong"/>
                <w:bCs/>
                <w:noProof/>
                <w:sz w:val="24"/>
                <w:szCs w:val="24"/>
              </w:rPr>
              <w:t>Security</w:t>
            </w:r>
          </w:p>
        </w:tc>
      </w:tr>
      <w:tr w:rsidR="00F83EE8" w14:paraId="22DD193D" w14:textId="77777777" w:rsidTr="005D441A">
        <w:tc>
          <w:tcPr>
            <w:cnfStyle w:val="001000000000" w:firstRow="0" w:lastRow="0" w:firstColumn="1" w:lastColumn="0" w:oddVBand="0" w:evenVBand="0" w:oddHBand="0" w:evenHBand="0" w:firstRowFirstColumn="0" w:firstRowLastColumn="0" w:lastRowFirstColumn="0" w:lastRowLastColumn="0"/>
            <w:tcW w:w="1177" w:type="pct"/>
          </w:tcPr>
          <w:p w14:paraId="2AD46022" w14:textId="5E9BB6C5" w:rsidR="00F83EE8" w:rsidRDefault="00F83EE8" w:rsidP="00C20144">
            <w:pPr>
              <w:pStyle w:val="NoSpacing"/>
              <w:spacing w:before="120" w:after="120"/>
              <w:jc w:val="center"/>
              <w:rPr>
                <w:noProof/>
                <w:sz w:val="24"/>
                <w:szCs w:val="24"/>
              </w:rPr>
            </w:pPr>
            <w:r>
              <w:rPr>
                <w:noProof/>
                <w:sz w:val="24"/>
                <w:szCs w:val="24"/>
              </w:rPr>
              <w:t>1d</w:t>
            </w:r>
          </w:p>
        </w:tc>
        <w:tc>
          <w:tcPr>
            <w:tcW w:w="3823" w:type="pct"/>
          </w:tcPr>
          <w:p w14:paraId="3078BC50" w14:textId="7EAE1656" w:rsidR="00F83EE8" w:rsidRDefault="00F83EE8" w:rsidP="00A261EA">
            <w:pPr>
              <w:jc w:val="center"/>
              <w:cnfStyle w:val="000000000000" w:firstRow="0" w:lastRow="0" w:firstColumn="0" w:lastColumn="0" w:oddVBand="0" w:evenVBand="0" w:oddHBand="0" w:evenHBand="0" w:firstRowFirstColumn="0" w:firstRowLastColumn="0" w:lastRowFirstColumn="0" w:lastRowLastColumn="0"/>
              <w:rPr>
                <w:rStyle w:val="Strong"/>
                <w:bCs/>
                <w:noProof/>
                <w:sz w:val="24"/>
                <w:szCs w:val="24"/>
              </w:rPr>
            </w:pPr>
            <w:r>
              <w:rPr>
                <w:rStyle w:val="Strong"/>
                <w:bCs/>
                <w:noProof/>
                <w:sz w:val="24"/>
                <w:szCs w:val="24"/>
              </w:rPr>
              <w:t>T</w:t>
            </w:r>
            <w:proofErr w:type="spellStart"/>
            <w:r>
              <w:rPr>
                <w:rStyle w:val="Strong"/>
                <w:bCs/>
              </w:rPr>
              <w:t>echnical</w:t>
            </w:r>
            <w:proofErr w:type="spellEnd"/>
          </w:p>
        </w:tc>
      </w:tr>
      <w:tr w:rsidR="00124BE3" w14:paraId="4496156A" w14:textId="77777777" w:rsidTr="003333BB">
        <w:tc>
          <w:tcPr>
            <w:cnfStyle w:val="001000000000" w:firstRow="0" w:lastRow="0" w:firstColumn="1" w:lastColumn="0" w:oddVBand="0" w:evenVBand="0" w:oddHBand="0" w:evenHBand="0" w:firstRowFirstColumn="0" w:firstRowLastColumn="0" w:lastRowFirstColumn="0" w:lastRowLastColumn="0"/>
            <w:tcW w:w="1177" w:type="pct"/>
            <w:tcBorders>
              <w:bottom w:val="single" w:sz="4" w:space="0" w:color="B4C6E7" w:themeColor="accent1" w:themeTint="66"/>
            </w:tcBorders>
          </w:tcPr>
          <w:p w14:paraId="1A4DB73D" w14:textId="0C22E17D" w:rsidR="00124BE3" w:rsidRDefault="00124BE3" w:rsidP="00C20144">
            <w:pPr>
              <w:pStyle w:val="NoSpacing"/>
              <w:spacing w:before="120" w:after="120"/>
              <w:jc w:val="center"/>
              <w:rPr>
                <w:noProof/>
                <w:sz w:val="24"/>
                <w:szCs w:val="24"/>
              </w:rPr>
            </w:pPr>
            <w:r>
              <w:rPr>
                <w:noProof/>
                <w:sz w:val="24"/>
                <w:szCs w:val="24"/>
              </w:rPr>
              <w:t>1e</w:t>
            </w:r>
          </w:p>
        </w:tc>
        <w:tc>
          <w:tcPr>
            <w:tcW w:w="3823" w:type="pct"/>
            <w:tcBorders>
              <w:bottom w:val="single" w:sz="4" w:space="0" w:color="B4C6E7" w:themeColor="accent1" w:themeTint="66"/>
            </w:tcBorders>
          </w:tcPr>
          <w:p w14:paraId="327B7075" w14:textId="1558700E" w:rsidR="00124BE3" w:rsidRDefault="00124BE3" w:rsidP="00A261EA">
            <w:pPr>
              <w:jc w:val="center"/>
              <w:cnfStyle w:val="000000000000" w:firstRow="0" w:lastRow="0" w:firstColumn="0" w:lastColumn="0" w:oddVBand="0" w:evenVBand="0" w:oddHBand="0" w:evenHBand="0" w:firstRowFirstColumn="0" w:firstRowLastColumn="0" w:lastRowFirstColumn="0" w:lastRowLastColumn="0"/>
              <w:rPr>
                <w:rStyle w:val="Strong"/>
                <w:bCs/>
                <w:noProof/>
                <w:sz w:val="24"/>
                <w:szCs w:val="24"/>
              </w:rPr>
            </w:pPr>
            <w:r>
              <w:rPr>
                <w:rStyle w:val="Strong"/>
                <w:bCs/>
                <w:noProof/>
                <w:sz w:val="24"/>
                <w:szCs w:val="24"/>
              </w:rPr>
              <w:t>M</w:t>
            </w:r>
            <w:proofErr w:type="spellStart"/>
            <w:r>
              <w:rPr>
                <w:rStyle w:val="Strong"/>
                <w:bCs/>
              </w:rPr>
              <w:t>edia</w:t>
            </w:r>
            <w:proofErr w:type="spellEnd"/>
            <w:r>
              <w:rPr>
                <w:rStyle w:val="Strong"/>
                <w:bCs/>
              </w:rPr>
              <w:t xml:space="preserve"> and Marketing</w:t>
            </w:r>
          </w:p>
        </w:tc>
      </w:tr>
      <w:tr w:rsidR="005D441A" w14:paraId="426C461C" w14:textId="77777777" w:rsidTr="003333BB">
        <w:tc>
          <w:tcPr>
            <w:cnfStyle w:val="001000000000" w:firstRow="0" w:lastRow="0" w:firstColumn="1" w:lastColumn="0" w:oddVBand="0" w:evenVBand="0" w:oddHBand="0" w:evenHBand="0" w:firstRowFirstColumn="0" w:firstRowLastColumn="0" w:lastRowFirstColumn="0" w:lastRowLastColumn="0"/>
            <w:tcW w:w="1177" w:type="pct"/>
            <w:tcBorders>
              <w:bottom w:val="single" w:sz="4" w:space="0" w:color="B4C6E7" w:themeColor="accent1" w:themeTint="66"/>
            </w:tcBorders>
            <w:shd w:val="clear" w:color="auto" w:fill="E7E6E6" w:themeFill="background2"/>
          </w:tcPr>
          <w:p w14:paraId="7D2F1508" w14:textId="77777777" w:rsidR="004312B5" w:rsidRPr="00CC44D1" w:rsidRDefault="00356C98" w:rsidP="00C20144">
            <w:pPr>
              <w:pStyle w:val="NoSpacing"/>
              <w:spacing w:before="120" w:after="120"/>
              <w:jc w:val="center"/>
              <w:rPr>
                <w:sz w:val="24"/>
                <w:szCs w:val="24"/>
              </w:rPr>
            </w:pPr>
            <w:r w:rsidRPr="00CC44D1">
              <w:rPr>
                <w:noProof/>
                <w:sz w:val="24"/>
                <w:szCs w:val="24"/>
              </w:rPr>
              <w:t>2</w:t>
            </w:r>
          </w:p>
        </w:tc>
        <w:tc>
          <w:tcPr>
            <w:tcW w:w="3823" w:type="pct"/>
            <w:tcBorders>
              <w:bottom w:val="single" w:sz="4" w:space="0" w:color="B4C6E7" w:themeColor="accent1" w:themeTint="66"/>
            </w:tcBorders>
            <w:shd w:val="clear" w:color="auto" w:fill="E7E6E6" w:themeFill="background2"/>
          </w:tcPr>
          <w:p w14:paraId="1246D529" w14:textId="77777777" w:rsidR="004312B5" w:rsidRPr="00C20144" w:rsidRDefault="00356C98" w:rsidP="00A261EA">
            <w:pPr>
              <w:jc w:val="center"/>
              <w:cnfStyle w:val="000000000000" w:firstRow="0" w:lastRow="0" w:firstColumn="0" w:lastColumn="0" w:oddVBand="0" w:evenVBand="0" w:oddHBand="0" w:evenHBand="0" w:firstRowFirstColumn="0" w:firstRowLastColumn="0" w:lastRowFirstColumn="0" w:lastRowLastColumn="0"/>
              <w:rPr>
                <w:rStyle w:val="Strong"/>
                <w:bCs/>
                <w:sz w:val="24"/>
                <w:szCs w:val="24"/>
              </w:rPr>
            </w:pPr>
            <w:r w:rsidRPr="00C20144">
              <w:rPr>
                <w:rStyle w:val="Strong"/>
                <w:bCs/>
                <w:noProof/>
                <w:sz w:val="24"/>
                <w:szCs w:val="24"/>
              </w:rPr>
              <w:t>Professional and Delivery services</w:t>
            </w:r>
          </w:p>
        </w:tc>
      </w:tr>
      <w:tr w:rsidR="005D441A" w14:paraId="1D16D4EE" w14:textId="77777777" w:rsidTr="003333BB">
        <w:tc>
          <w:tcPr>
            <w:cnfStyle w:val="001000000000" w:firstRow="0" w:lastRow="0" w:firstColumn="1" w:lastColumn="0" w:oddVBand="0" w:evenVBand="0" w:oddHBand="0" w:evenHBand="0" w:firstRowFirstColumn="0" w:firstRowLastColumn="0" w:lastRowFirstColumn="0" w:lastRowLastColumn="0"/>
            <w:tcW w:w="1177" w:type="pct"/>
            <w:shd w:val="clear" w:color="auto" w:fill="E7E6E6" w:themeFill="background2"/>
          </w:tcPr>
          <w:p w14:paraId="4ECA6D33" w14:textId="77777777" w:rsidR="004312B5" w:rsidRPr="00CC44D1" w:rsidRDefault="00356C98" w:rsidP="00C20144">
            <w:pPr>
              <w:pStyle w:val="NoSpacing"/>
              <w:spacing w:before="120" w:after="120"/>
              <w:jc w:val="center"/>
              <w:rPr>
                <w:sz w:val="24"/>
                <w:szCs w:val="24"/>
              </w:rPr>
            </w:pPr>
            <w:r w:rsidRPr="00CC44D1">
              <w:rPr>
                <w:noProof/>
                <w:sz w:val="24"/>
                <w:szCs w:val="24"/>
              </w:rPr>
              <w:t>3</w:t>
            </w:r>
          </w:p>
        </w:tc>
        <w:tc>
          <w:tcPr>
            <w:tcW w:w="3823" w:type="pct"/>
            <w:shd w:val="clear" w:color="auto" w:fill="E7E6E6" w:themeFill="background2"/>
          </w:tcPr>
          <w:p w14:paraId="46CC0CE0" w14:textId="1576B1D6" w:rsidR="004312B5" w:rsidRPr="00C20144" w:rsidRDefault="00356C98" w:rsidP="00A261EA">
            <w:pPr>
              <w:jc w:val="center"/>
              <w:cnfStyle w:val="000000000000" w:firstRow="0" w:lastRow="0" w:firstColumn="0" w:lastColumn="0" w:oddVBand="0" w:evenVBand="0" w:oddHBand="0" w:evenHBand="0" w:firstRowFirstColumn="0" w:firstRowLastColumn="0" w:lastRowFirstColumn="0" w:lastRowLastColumn="0"/>
              <w:rPr>
                <w:rStyle w:val="Strong"/>
                <w:bCs/>
                <w:sz w:val="24"/>
                <w:szCs w:val="24"/>
              </w:rPr>
            </w:pPr>
            <w:r w:rsidRPr="00C20144">
              <w:rPr>
                <w:rStyle w:val="Strong"/>
                <w:bCs/>
                <w:noProof/>
                <w:sz w:val="24"/>
                <w:szCs w:val="24"/>
              </w:rPr>
              <w:t xml:space="preserve">Equipment and Resources Instrument purchase, repair and servicing </w:t>
            </w:r>
          </w:p>
        </w:tc>
      </w:tr>
      <w:tr w:rsidR="00124BE3" w14:paraId="6ED26260" w14:textId="77777777" w:rsidTr="005D441A">
        <w:tc>
          <w:tcPr>
            <w:cnfStyle w:val="001000000000" w:firstRow="0" w:lastRow="0" w:firstColumn="1" w:lastColumn="0" w:oddVBand="0" w:evenVBand="0" w:oddHBand="0" w:evenHBand="0" w:firstRowFirstColumn="0" w:firstRowLastColumn="0" w:lastRowFirstColumn="0" w:lastRowLastColumn="0"/>
            <w:tcW w:w="1177" w:type="pct"/>
          </w:tcPr>
          <w:p w14:paraId="08040148" w14:textId="73C2CD89" w:rsidR="00124BE3" w:rsidRPr="00CC44D1" w:rsidRDefault="00124BE3" w:rsidP="00C20144">
            <w:pPr>
              <w:pStyle w:val="NoSpacing"/>
              <w:spacing w:before="120" w:after="120"/>
              <w:jc w:val="center"/>
              <w:rPr>
                <w:noProof/>
                <w:sz w:val="24"/>
                <w:szCs w:val="24"/>
              </w:rPr>
            </w:pPr>
            <w:r>
              <w:rPr>
                <w:noProof/>
                <w:sz w:val="24"/>
                <w:szCs w:val="24"/>
              </w:rPr>
              <w:t>3a</w:t>
            </w:r>
          </w:p>
        </w:tc>
        <w:tc>
          <w:tcPr>
            <w:tcW w:w="3823" w:type="pct"/>
          </w:tcPr>
          <w:p w14:paraId="1CB1DF5B" w14:textId="5578E69E" w:rsidR="00124BE3" w:rsidRPr="00C20144" w:rsidRDefault="00124BE3" w:rsidP="00A261EA">
            <w:pPr>
              <w:jc w:val="center"/>
              <w:cnfStyle w:val="000000000000" w:firstRow="0" w:lastRow="0" w:firstColumn="0" w:lastColumn="0" w:oddVBand="0" w:evenVBand="0" w:oddHBand="0" w:evenHBand="0" w:firstRowFirstColumn="0" w:firstRowLastColumn="0" w:lastRowFirstColumn="0" w:lastRowLastColumn="0"/>
              <w:rPr>
                <w:rStyle w:val="Strong"/>
                <w:bCs/>
                <w:noProof/>
                <w:sz w:val="24"/>
                <w:szCs w:val="24"/>
              </w:rPr>
            </w:pPr>
            <w:r>
              <w:rPr>
                <w:rStyle w:val="Strong"/>
                <w:bCs/>
                <w:noProof/>
                <w:sz w:val="24"/>
                <w:szCs w:val="24"/>
              </w:rPr>
              <w:t>I</w:t>
            </w:r>
            <w:proofErr w:type="spellStart"/>
            <w:r>
              <w:rPr>
                <w:rStyle w:val="Strong"/>
                <w:bCs/>
              </w:rPr>
              <w:t>nstrument</w:t>
            </w:r>
            <w:proofErr w:type="spellEnd"/>
            <w:r>
              <w:rPr>
                <w:rStyle w:val="Strong"/>
                <w:bCs/>
              </w:rPr>
              <w:t xml:space="preserve"> Purchase</w:t>
            </w:r>
          </w:p>
        </w:tc>
      </w:tr>
      <w:tr w:rsidR="004B4A90" w14:paraId="17562094" w14:textId="77777777" w:rsidTr="005D441A">
        <w:tc>
          <w:tcPr>
            <w:cnfStyle w:val="001000000000" w:firstRow="0" w:lastRow="0" w:firstColumn="1" w:lastColumn="0" w:oddVBand="0" w:evenVBand="0" w:oddHBand="0" w:evenHBand="0" w:firstRowFirstColumn="0" w:firstRowLastColumn="0" w:lastRowFirstColumn="0" w:lastRowLastColumn="0"/>
            <w:tcW w:w="1177" w:type="pct"/>
          </w:tcPr>
          <w:p w14:paraId="2BF7E1D9" w14:textId="70550BEE" w:rsidR="004B4A90" w:rsidRDefault="004B4A90" w:rsidP="00C20144">
            <w:pPr>
              <w:pStyle w:val="NoSpacing"/>
              <w:spacing w:before="120" w:after="120"/>
              <w:jc w:val="center"/>
              <w:rPr>
                <w:noProof/>
                <w:sz w:val="24"/>
                <w:szCs w:val="24"/>
              </w:rPr>
            </w:pPr>
            <w:r>
              <w:rPr>
                <w:noProof/>
                <w:sz w:val="24"/>
                <w:szCs w:val="24"/>
              </w:rPr>
              <w:t>3b</w:t>
            </w:r>
          </w:p>
        </w:tc>
        <w:tc>
          <w:tcPr>
            <w:tcW w:w="3823" w:type="pct"/>
          </w:tcPr>
          <w:p w14:paraId="5F9FFA67" w14:textId="0880BBEB" w:rsidR="004B4A90" w:rsidRDefault="004B4A90" w:rsidP="00A261EA">
            <w:pPr>
              <w:jc w:val="center"/>
              <w:cnfStyle w:val="000000000000" w:firstRow="0" w:lastRow="0" w:firstColumn="0" w:lastColumn="0" w:oddVBand="0" w:evenVBand="0" w:oddHBand="0" w:evenHBand="0" w:firstRowFirstColumn="0" w:firstRowLastColumn="0" w:lastRowFirstColumn="0" w:lastRowLastColumn="0"/>
              <w:rPr>
                <w:rStyle w:val="Strong"/>
                <w:bCs/>
                <w:noProof/>
                <w:sz w:val="24"/>
                <w:szCs w:val="24"/>
              </w:rPr>
            </w:pPr>
            <w:r>
              <w:rPr>
                <w:rStyle w:val="Strong"/>
                <w:bCs/>
                <w:noProof/>
                <w:sz w:val="24"/>
                <w:szCs w:val="24"/>
              </w:rPr>
              <w:t>Instrument Repair</w:t>
            </w:r>
          </w:p>
        </w:tc>
      </w:tr>
      <w:tr w:rsidR="004B4A90" w14:paraId="6108DE4C" w14:textId="77777777" w:rsidTr="005D441A">
        <w:tc>
          <w:tcPr>
            <w:cnfStyle w:val="001000000000" w:firstRow="0" w:lastRow="0" w:firstColumn="1" w:lastColumn="0" w:oddVBand="0" w:evenVBand="0" w:oddHBand="0" w:evenHBand="0" w:firstRowFirstColumn="0" w:firstRowLastColumn="0" w:lastRowFirstColumn="0" w:lastRowLastColumn="0"/>
            <w:tcW w:w="1177" w:type="pct"/>
          </w:tcPr>
          <w:p w14:paraId="494EF96B" w14:textId="6D011FFA" w:rsidR="004B4A90" w:rsidRDefault="004B4A90" w:rsidP="00C20144">
            <w:pPr>
              <w:pStyle w:val="NoSpacing"/>
              <w:spacing w:before="120" w:after="120"/>
              <w:jc w:val="center"/>
              <w:rPr>
                <w:noProof/>
                <w:sz w:val="24"/>
                <w:szCs w:val="24"/>
              </w:rPr>
            </w:pPr>
            <w:r>
              <w:rPr>
                <w:noProof/>
                <w:sz w:val="24"/>
                <w:szCs w:val="24"/>
              </w:rPr>
              <w:t>3</w:t>
            </w:r>
            <w:r>
              <w:t>c</w:t>
            </w:r>
          </w:p>
        </w:tc>
        <w:tc>
          <w:tcPr>
            <w:tcW w:w="3823" w:type="pct"/>
          </w:tcPr>
          <w:p w14:paraId="75C3510A" w14:textId="53C2DFD9" w:rsidR="004B4A90" w:rsidRDefault="003A2F01" w:rsidP="003A2F01">
            <w:pPr>
              <w:tabs>
                <w:tab w:val="left" w:pos="2642"/>
              </w:tabs>
              <w:jc w:val="center"/>
              <w:cnfStyle w:val="000000000000" w:firstRow="0" w:lastRow="0" w:firstColumn="0" w:lastColumn="0" w:oddVBand="0" w:evenVBand="0" w:oddHBand="0" w:evenHBand="0" w:firstRowFirstColumn="0" w:firstRowLastColumn="0" w:lastRowFirstColumn="0" w:lastRowLastColumn="0"/>
              <w:rPr>
                <w:rStyle w:val="Strong"/>
                <w:bCs/>
                <w:noProof/>
                <w:sz w:val="24"/>
                <w:szCs w:val="24"/>
              </w:rPr>
            </w:pPr>
            <w:r>
              <w:rPr>
                <w:rStyle w:val="normaltextrun"/>
                <w:rFonts w:cs="Calibri"/>
                <w:b/>
                <w:bCs/>
                <w:color w:val="000000"/>
                <w:bdr w:val="none" w:sz="0" w:space="0" w:color="auto" w:frame="1"/>
                <w:lang w:val="en-US"/>
              </w:rPr>
              <w:t>Digital, Web-based and Other Equipment</w:t>
            </w:r>
          </w:p>
        </w:tc>
      </w:tr>
    </w:tbl>
    <w:p w14:paraId="0FF362FD" w14:textId="77777777" w:rsidR="004312B5" w:rsidRPr="00CC44D1" w:rsidRDefault="004312B5" w:rsidP="004312B5">
      <w:pPr>
        <w:pStyle w:val="NoSpacing"/>
        <w:spacing w:before="120" w:after="120"/>
        <w:rPr>
          <w:sz w:val="24"/>
          <w:szCs w:val="24"/>
        </w:rPr>
      </w:pPr>
    </w:p>
    <w:p w14:paraId="0729440D" w14:textId="77777777" w:rsidR="004312B5" w:rsidRPr="00CC44D1" w:rsidRDefault="00356C98"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lastRenderedPageBreak/>
        <w:t>Contract information</w:t>
      </w:r>
    </w:p>
    <w:tbl>
      <w:tblPr>
        <w:tblStyle w:val="GridTable1Light-Accent1"/>
        <w:tblW w:w="0" w:type="auto"/>
        <w:tblLook w:val="04A0" w:firstRow="1" w:lastRow="0" w:firstColumn="1" w:lastColumn="0" w:noHBand="0" w:noVBand="1"/>
      </w:tblPr>
      <w:tblGrid>
        <w:gridCol w:w="3508"/>
        <w:gridCol w:w="5508"/>
      </w:tblGrid>
      <w:tr w:rsidR="005D441A" w14:paraId="253A9ACE" w14:textId="77777777" w:rsidTr="005D4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55246CC8" w14:textId="77777777" w:rsidR="00BE1EEA" w:rsidRPr="00CC44D1" w:rsidRDefault="00356C98" w:rsidP="00A261EA">
            <w:pPr>
              <w:pStyle w:val="NoSpacing"/>
              <w:keepNext/>
              <w:spacing w:line="276" w:lineRule="auto"/>
              <w:rPr>
                <w:rStyle w:val="Strong"/>
                <w:sz w:val="24"/>
                <w:szCs w:val="24"/>
              </w:rPr>
            </w:pPr>
            <w:r w:rsidRPr="00CC44D1">
              <w:rPr>
                <w:rStyle w:val="Strong"/>
                <w:b/>
                <w:bCs w:val="0"/>
                <w:sz w:val="24"/>
                <w:szCs w:val="24"/>
              </w:rPr>
              <w:t>Contract information</w:t>
            </w:r>
          </w:p>
        </w:tc>
        <w:tc>
          <w:tcPr>
            <w:tcW w:w="5508" w:type="dxa"/>
          </w:tcPr>
          <w:p w14:paraId="716E0820" w14:textId="77777777" w:rsidR="00BE1EEA" w:rsidRPr="00CC44D1" w:rsidRDefault="00356C98"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Details</w:t>
            </w:r>
          </w:p>
        </w:tc>
      </w:tr>
      <w:tr w:rsidR="005D441A" w14:paraId="354224E9" w14:textId="77777777" w:rsidTr="005D441A">
        <w:tc>
          <w:tcPr>
            <w:cnfStyle w:val="001000000000" w:firstRow="0" w:lastRow="0" w:firstColumn="1" w:lastColumn="0" w:oddVBand="0" w:evenVBand="0" w:oddHBand="0" w:evenHBand="0" w:firstRowFirstColumn="0" w:firstRowLastColumn="0" w:lastRowFirstColumn="0" w:lastRowLastColumn="0"/>
            <w:tcW w:w="3508" w:type="dxa"/>
          </w:tcPr>
          <w:p w14:paraId="545188F5" w14:textId="77777777" w:rsidR="004312B5" w:rsidRPr="00CC44D1" w:rsidRDefault="00356C98" w:rsidP="00A261EA">
            <w:pPr>
              <w:pStyle w:val="NoSpacing"/>
              <w:keepNext/>
              <w:spacing w:line="276" w:lineRule="auto"/>
              <w:rPr>
                <w:rStyle w:val="Strong"/>
                <w:sz w:val="24"/>
                <w:szCs w:val="24"/>
              </w:rPr>
            </w:pPr>
            <w:r w:rsidRPr="00CC44D1">
              <w:rPr>
                <w:rStyle w:val="Strong"/>
                <w:sz w:val="24"/>
                <w:szCs w:val="24"/>
              </w:rPr>
              <w:t>Conditions of contract</w:t>
            </w:r>
          </w:p>
        </w:tc>
        <w:tc>
          <w:tcPr>
            <w:tcW w:w="5508" w:type="dxa"/>
          </w:tcPr>
          <w:p w14:paraId="56FFFAB7" w14:textId="77777777" w:rsidR="003401C0" w:rsidRPr="00CC44D1"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As set out in Form D</w:t>
            </w:r>
            <w:r w:rsidR="00272A7E" w:rsidRPr="00CC44D1">
              <w:rPr>
                <w:sz w:val="24"/>
                <w:szCs w:val="24"/>
              </w:rPr>
              <w:t>.</w:t>
            </w:r>
          </w:p>
        </w:tc>
      </w:tr>
      <w:tr w:rsidR="005D441A" w14:paraId="11226745" w14:textId="77777777" w:rsidTr="005D441A">
        <w:tc>
          <w:tcPr>
            <w:cnfStyle w:val="001000000000" w:firstRow="0" w:lastRow="0" w:firstColumn="1" w:lastColumn="0" w:oddVBand="0" w:evenVBand="0" w:oddHBand="0" w:evenHBand="0" w:firstRowFirstColumn="0" w:firstRowLastColumn="0" w:lastRowFirstColumn="0" w:lastRowLastColumn="0"/>
            <w:tcW w:w="3508" w:type="dxa"/>
          </w:tcPr>
          <w:p w14:paraId="458EBDBC" w14:textId="77777777" w:rsidR="004312B5" w:rsidRPr="00CC44D1" w:rsidRDefault="00356C98" w:rsidP="00A261EA">
            <w:pPr>
              <w:pStyle w:val="NoSpacing"/>
              <w:keepNext/>
              <w:spacing w:line="276" w:lineRule="auto"/>
              <w:rPr>
                <w:rStyle w:val="Strong"/>
                <w:sz w:val="24"/>
                <w:szCs w:val="24"/>
              </w:rPr>
            </w:pPr>
            <w:r w:rsidRPr="00CC44D1">
              <w:rPr>
                <w:rStyle w:val="Strong"/>
                <w:sz w:val="24"/>
                <w:szCs w:val="24"/>
              </w:rPr>
              <w:t>Framework commencement date</w:t>
            </w:r>
          </w:p>
        </w:tc>
        <w:tc>
          <w:tcPr>
            <w:tcW w:w="5508" w:type="dxa"/>
          </w:tcPr>
          <w:p w14:paraId="1011ACE4" w14:textId="77777777" w:rsidR="004312B5" w:rsidRPr="00CC44D1" w:rsidRDefault="00356C98"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The </w:t>
            </w:r>
            <w:r w:rsidR="0086026D" w:rsidRPr="00014C29">
              <w:rPr>
                <w:rStyle w:val="Strong"/>
                <w:b w:val="0"/>
                <w:bCs/>
                <w:sz w:val="24"/>
                <w:szCs w:val="24"/>
              </w:rPr>
              <w:t>f</w:t>
            </w:r>
            <w:r w:rsidR="0086026D" w:rsidRPr="00CC44D1">
              <w:rPr>
                <w:rStyle w:val="Strong"/>
                <w:b w:val="0"/>
                <w:bCs/>
                <w:sz w:val="24"/>
                <w:szCs w:val="24"/>
              </w:rPr>
              <w:t xml:space="preserve">ramework </w:t>
            </w:r>
            <w:r w:rsidRPr="00CC44D1">
              <w:rPr>
                <w:sz w:val="24"/>
                <w:szCs w:val="24"/>
              </w:rPr>
              <w:t>will commence on the day we send you our formal award letter accepting your</w:t>
            </w:r>
            <w:r w:rsidR="0086026D" w:rsidRPr="00CC44D1">
              <w:rPr>
                <w:sz w:val="24"/>
                <w:szCs w:val="24"/>
              </w:rPr>
              <w:t xml:space="preserve"> </w:t>
            </w:r>
            <w:r w:rsidR="0086026D" w:rsidRPr="00CC44D1">
              <w:rPr>
                <w:rStyle w:val="Strong"/>
                <w:b w:val="0"/>
                <w:bCs/>
                <w:sz w:val="24"/>
                <w:szCs w:val="24"/>
              </w:rPr>
              <w:t>application to the Framework</w:t>
            </w:r>
            <w:r w:rsidR="0086026D" w:rsidRPr="00CC44D1">
              <w:t>.</w:t>
            </w:r>
          </w:p>
        </w:tc>
      </w:tr>
      <w:tr w:rsidR="005D441A" w14:paraId="5342225A" w14:textId="77777777" w:rsidTr="005D441A">
        <w:tc>
          <w:tcPr>
            <w:cnfStyle w:val="001000000000" w:firstRow="0" w:lastRow="0" w:firstColumn="1" w:lastColumn="0" w:oddVBand="0" w:evenVBand="0" w:oddHBand="0" w:evenHBand="0" w:firstRowFirstColumn="0" w:firstRowLastColumn="0" w:lastRowFirstColumn="0" w:lastRowLastColumn="0"/>
            <w:tcW w:w="3508" w:type="dxa"/>
          </w:tcPr>
          <w:p w14:paraId="6FE07DA2" w14:textId="77777777" w:rsidR="004312B5" w:rsidRPr="00CC44D1" w:rsidRDefault="00356C98" w:rsidP="00A261EA">
            <w:pPr>
              <w:pStyle w:val="NoSpacing"/>
              <w:spacing w:line="276" w:lineRule="auto"/>
              <w:rPr>
                <w:rStyle w:val="Strong"/>
                <w:sz w:val="24"/>
                <w:szCs w:val="24"/>
              </w:rPr>
            </w:pPr>
            <w:r w:rsidRPr="00CC44D1">
              <w:rPr>
                <w:rStyle w:val="Strong"/>
                <w:sz w:val="24"/>
                <w:szCs w:val="24"/>
              </w:rPr>
              <w:t>Required Service Commencement Date</w:t>
            </w:r>
          </w:p>
        </w:tc>
        <w:tc>
          <w:tcPr>
            <w:tcW w:w="5508" w:type="dxa"/>
          </w:tcPr>
          <w:p w14:paraId="12409934" w14:textId="3C3C3284" w:rsidR="004312B5" w:rsidRPr="00CC44D1" w:rsidRDefault="001904B4"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Tue</w:t>
            </w:r>
            <w:r w:rsidR="00AC0F8E">
              <w:rPr>
                <w:noProof/>
                <w:sz w:val="24"/>
                <w:szCs w:val="24"/>
              </w:rPr>
              <w:t>s</w:t>
            </w:r>
            <w:r>
              <w:rPr>
                <w:noProof/>
                <w:sz w:val="24"/>
                <w:szCs w:val="24"/>
              </w:rPr>
              <w:t xml:space="preserve">day </w:t>
            </w:r>
            <w:r w:rsidRPr="00CC44D1">
              <w:rPr>
                <w:noProof/>
                <w:sz w:val="24"/>
                <w:szCs w:val="24"/>
              </w:rPr>
              <w:t xml:space="preserve">1 </w:t>
            </w:r>
            <w:r>
              <w:rPr>
                <w:noProof/>
                <w:sz w:val="24"/>
                <w:szCs w:val="24"/>
              </w:rPr>
              <w:t>September</w:t>
            </w:r>
            <w:r w:rsidRPr="00CC44D1">
              <w:rPr>
                <w:noProof/>
                <w:sz w:val="24"/>
                <w:szCs w:val="24"/>
              </w:rPr>
              <w:t xml:space="preserve"> 2026</w:t>
            </w:r>
          </w:p>
        </w:tc>
      </w:tr>
      <w:tr w:rsidR="005D441A" w14:paraId="07B1B4FE" w14:textId="77777777" w:rsidTr="005D441A">
        <w:tc>
          <w:tcPr>
            <w:cnfStyle w:val="001000000000" w:firstRow="0" w:lastRow="0" w:firstColumn="1" w:lastColumn="0" w:oddVBand="0" w:evenVBand="0" w:oddHBand="0" w:evenHBand="0" w:firstRowFirstColumn="0" w:firstRowLastColumn="0" w:lastRowFirstColumn="0" w:lastRowLastColumn="0"/>
            <w:tcW w:w="3508" w:type="dxa"/>
          </w:tcPr>
          <w:p w14:paraId="2B2CB4F5" w14:textId="77777777" w:rsidR="004312B5" w:rsidRPr="00CC44D1" w:rsidRDefault="00356C98" w:rsidP="00A261EA">
            <w:pPr>
              <w:pStyle w:val="NoSpacing"/>
              <w:spacing w:line="276" w:lineRule="auto"/>
              <w:rPr>
                <w:rStyle w:val="Strong"/>
                <w:sz w:val="24"/>
                <w:szCs w:val="24"/>
              </w:rPr>
            </w:pPr>
            <w:r w:rsidRPr="00CC44D1">
              <w:rPr>
                <w:rStyle w:val="Strong"/>
                <w:sz w:val="24"/>
                <w:szCs w:val="24"/>
              </w:rPr>
              <w:t>Term</w:t>
            </w:r>
          </w:p>
        </w:tc>
        <w:tc>
          <w:tcPr>
            <w:tcW w:w="5508" w:type="dxa"/>
          </w:tcPr>
          <w:p w14:paraId="6D26E1CF" w14:textId="53FE1AEC" w:rsidR="004312B5" w:rsidRPr="00CC44D1" w:rsidRDefault="00356C98"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96</w:t>
            </w:r>
            <w:r w:rsidRPr="00CC44D1">
              <w:rPr>
                <w:sz w:val="24"/>
                <w:szCs w:val="24"/>
              </w:rPr>
              <w:t xml:space="preserve"> months from the Required Service Commencement Date</w:t>
            </w:r>
            <w:r w:rsidR="00624DF0">
              <w:rPr>
                <w:sz w:val="24"/>
                <w:szCs w:val="24"/>
              </w:rPr>
              <w:t xml:space="preserve"> subject to continued funding.</w:t>
            </w:r>
          </w:p>
        </w:tc>
      </w:tr>
      <w:tr w:rsidR="005D441A" w14:paraId="1D0F6B52" w14:textId="77777777" w:rsidTr="005D441A">
        <w:tc>
          <w:tcPr>
            <w:cnfStyle w:val="001000000000" w:firstRow="0" w:lastRow="0" w:firstColumn="1" w:lastColumn="0" w:oddVBand="0" w:evenVBand="0" w:oddHBand="0" w:evenHBand="0" w:firstRowFirstColumn="0" w:firstRowLastColumn="0" w:lastRowFirstColumn="0" w:lastRowLastColumn="0"/>
            <w:tcW w:w="3508" w:type="dxa"/>
          </w:tcPr>
          <w:p w14:paraId="4779323D" w14:textId="77777777" w:rsidR="00BE53C5" w:rsidRPr="00CC44D1" w:rsidRDefault="00356C98" w:rsidP="00A261EA">
            <w:pPr>
              <w:pStyle w:val="NoSpacing"/>
              <w:spacing w:line="276" w:lineRule="auto"/>
              <w:rPr>
                <w:rStyle w:val="Strong"/>
                <w:sz w:val="24"/>
                <w:szCs w:val="24"/>
              </w:rPr>
            </w:pPr>
            <w:r w:rsidRPr="00CC44D1">
              <w:rPr>
                <w:rStyle w:val="Strong"/>
                <w:sz w:val="24"/>
                <w:szCs w:val="24"/>
              </w:rPr>
              <w:t>Open Framework</w:t>
            </w:r>
          </w:p>
        </w:tc>
        <w:tc>
          <w:tcPr>
            <w:tcW w:w="5508" w:type="dxa"/>
          </w:tcPr>
          <w:p w14:paraId="0F893052" w14:textId="77777777" w:rsidR="00BE53C5" w:rsidRPr="00CC44D1" w:rsidRDefault="00356C98"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b/>
                <w:sz w:val="24"/>
                <w:szCs w:val="24"/>
              </w:rPr>
            </w:pPr>
            <w:r w:rsidRPr="00CC44D1">
              <w:rPr>
                <w:sz w:val="24"/>
                <w:szCs w:val="24"/>
              </w:rPr>
              <w:t xml:space="preserve">This is an Open Framework Agreement and as such </w:t>
            </w:r>
            <w:r w:rsidR="00841654" w:rsidRPr="00CC44D1">
              <w:rPr>
                <w:sz w:val="24"/>
                <w:szCs w:val="24"/>
              </w:rPr>
              <w:t xml:space="preserve">it </w:t>
            </w:r>
            <w:r w:rsidRPr="00CC44D1">
              <w:rPr>
                <w:sz w:val="24"/>
                <w:szCs w:val="24"/>
              </w:rPr>
              <w:t>is subject to section 49 of the Procurement Act 2023 with regards to reopening of the Framework,</w:t>
            </w:r>
            <w:r w:rsidR="00841654" w:rsidRPr="00CC44D1">
              <w:rPr>
                <w:sz w:val="24"/>
                <w:szCs w:val="24"/>
              </w:rPr>
              <w:t xml:space="preserve"> evaluation of bids,</w:t>
            </w:r>
            <w:r w:rsidRPr="00CC44D1">
              <w:rPr>
                <w:sz w:val="24"/>
                <w:szCs w:val="24"/>
              </w:rPr>
              <w:t xml:space="preserve"> </w:t>
            </w:r>
            <w:r w:rsidR="00841654" w:rsidRPr="00CC44D1">
              <w:rPr>
                <w:sz w:val="24"/>
                <w:szCs w:val="24"/>
              </w:rPr>
              <w:t xml:space="preserve">and </w:t>
            </w:r>
            <w:r w:rsidRPr="00CC44D1">
              <w:rPr>
                <w:sz w:val="24"/>
                <w:szCs w:val="24"/>
              </w:rPr>
              <w:t>the term</w:t>
            </w:r>
            <w:r w:rsidR="00841654" w:rsidRPr="00CC44D1">
              <w:rPr>
                <w:sz w:val="24"/>
                <w:szCs w:val="24"/>
              </w:rPr>
              <w:t xml:space="preserve"> of the scheme of Frameworks.</w:t>
            </w:r>
          </w:p>
        </w:tc>
      </w:tr>
    </w:tbl>
    <w:tbl>
      <w:tblPr>
        <w:tblStyle w:val="TableGrid"/>
        <w:tblW w:w="0" w:type="auto"/>
        <w:tblCellMar>
          <w:top w:w="51" w:type="dxa"/>
          <w:bottom w:w="51" w:type="dxa"/>
        </w:tblCellMar>
        <w:tblLook w:val="04A0" w:firstRow="1" w:lastRow="0" w:firstColumn="1" w:lastColumn="0" w:noHBand="0" w:noVBand="1"/>
      </w:tblPr>
      <w:tblGrid>
        <w:gridCol w:w="3509"/>
        <w:gridCol w:w="5507"/>
      </w:tblGrid>
      <w:tr w:rsidR="005D441A" w14:paraId="5E2358BB" w14:textId="77777777" w:rsidTr="00EC31E3">
        <w:trPr>
          <w:cantSplit/>
        </w:trPr>
        <w:tc>
          <w:tcPr>
            <w:tcW w:w="3509" w:type="dxa"/>
          </w:tcPr>
          <w:p w14:paraId="7394DEBC" w14:textId="77777777" w:rsidR="004312B5" w:rsidRPr="00CC44D1" w:rsidRDefault="00356C98" w:rsidP="00A261EA">
            <w:pPr>
              <w:pStyle w:val="NoSpacing"/>
              <w:spacing w:line="276" w:lineRule="auto"/>
              <w:rPr>
                <w:rStyle w:val="Strong"/>
                <w:b w:val="0"/>
                <w:bCs/>
                <w:sz w:val="24"/>
                <w:szCs w:val="24"/>
              </w:rPr>
            </w:pPr>
            <w:r w:rsidRPr="00CC44D1">
              <w:rPr>
                <w:rStyle w:val="Strong"/>
                <w:b w:val="0"/>
                <w:bCs/>
                <w:sz w:val="24"/>
                <w:szCs w:val="24"/>
              </w:rPr>
              <w:t>Permits, consents and licences</w:t>
            </w:r>
          </w:p>
        </w:tc>
        <w:tc>
          <w:tcPr>
            <w:tcW w:w="5507" w:type="dxa"/>
          </w:tcPr>
          <w:p w14:paraId="3131CA1C" w14:textId="77777777" w:rsidR="004312B5" w:rsidRPr="00CC44D1" w:rsidRDefault="00356C98" w:rsidP="00A261EA">
            <w:pPr>
              <w:pStyle w:val="NoSpacing"/>
              <w:spacing w:line="276" w:lineRule="auto"/>
              <w:rPr>
                <w:sz w:val="24"/>
                <w:szCs w:val="24"/>
              </w:rPr>
            </w:pPr>
            <w:r w:rsidRPr="00CC44D1">
              <w:rPr>
                <w:sz w:val="24"/>
                <w:szCs w:val="24"/>
              </w:rPr>
              <w:t>As set out in Form D</w:t>
            </w:r>
          </w:p>
        </w:tc>
      </w:tr>
      <w:tr w:rsidR="005D441A" w14:paraId="02A0C014" w14:textId="77777777" w:rsidTr="00EC31E3">
        <w:trPr>
          <w:cantSplit/>
        </w:trPr>
        <w:tc>
          <w:tcPr>
            <w:tcW w:w="3509" w:type="dxa"/>
          </w:tcPr>
          <w:p w14:paraId="0D0FDF7E" w14:textId="77777777" w:rsidR="004312B5" w:rsidRPr="00CC44D1" w:rsidRDefault="00356C98" w:rsidP="00A261EA">
            <w:pPr>
              <w:pStyle w:val="NoSpacing"/>
              <w:spacing w:line="276" w:lineRule="auto"/>
              <w:rPr>
                <w:rStyle w:val="Strong"/>
                <w:b w:val="0"/>
                <w:bCs/>
                <w:sz w:val="24"/>
                <w:szCs w:val="24"/>
              </w:rPr>
            </w:pPr>
            <w:r w:rsidRPr="00CC44D1">
              <w:rPr>
                <w:rStyle w:val="Strong"/>
                <w:b w:val="0"/>
                <w:bCs/>
                <w:sz w:val="24"/>
                <w:szCs w:val="24"/>
              </w:rPr>
              <w:t>Required insurances and limits of liability</w:t>
            </w:r>
          </w:p>
        </w:tc>
        <w:tc>
          <w:tcPr>
            <w:tcW w:w="5507" w:type="dxa"/>
          </w:tcPr>
          <w:p w14:paraId="34FDAB48" w14:textId="77777777" w:rsidR="004312B5" w:rsidRPr="00CC44D1" w:rsidRDefault="00356C98" w:rsidP="00A261EA">
            <w:pPr>
              <w:pStyle w:val="NoSpacing"/>
              <w:spacing w:line="276" w:lineRule="auto"/>
              <w:rPr>
                <w:sz w:val="24"/>
                <w:szCs w:val="24"/>
              </w:rPr>
            </w:pPr>
            <w:r w:rsidRPr="00CC44D1">
              <w:rPr>
                <w:sz w:val="24"/>
                <w:szCs w:val="24"/>
              </w:rPr>
              <w:t xml:space="preserve">As set out in Form D </w:t>
            </w:r>
          </w:p>
        </w:tc>
      </w:tr>
    </w:tbl>
    <w:p w14:paraId="6BF5675A" w14:textId="77777777" w:rsidR="00616341" w:rsidRPr="00CC44D1" w:rsidRDefault="00616341" w:rsidP="00616341">
      <w:pPr>
        <w:spacing w:before="0" w:after="0"/>
        <w:rPr>
          <w:sz w:val="24"/>
          <w:szCs w:val="24"/>
        </w:rPr>
      </w:pPr>
    </w:p>
    <w:p w14:paraId="408AC85B" w14:textId="77777777" w:rsidR="004312B5" w:rsidRPr="00CC44D1" w:rsidRDefault="00356C98" w:rsidP="009F2CC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Framework specific conditions</w:t>
      </w:r>
    </w:p>
    <w:tbl>
      <w:tblPr>
        <w:tblStyle w:val="GridTable1Light-Accent1"/>
        <w:tblW w:w="0" w:type="auto"/>
        <w:tblLayout w:type="fixed"/>
        <w:tblLook w:val="04A0" w:firstRow="1" w:lastRow="0" w:firstColumn="1" w:lastColumn="0" w:noHBand="0" w:noVBand="1"/>
      </w:tblPr>
      <w:tblGrid>
        <w:gridCol w:w="3397"/>
        <w:gridCol w:w="5619"/>
      </w:tblGrid>
      <w:tr w:rsidR="005D441A" w14:paraId="48D8F40D" w14:textId="77777777" w:rsidTr="005D4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73521C1" w14:textId="77777777" w:rsidR="00BE1EEA" w:rsidRPr="00CC44D1" w:rsidRDefault="00356C98" w:rsidP="005326FE">
            <w:pPr>
              <w:pStyle w:val="NoSpacing"/>
              <w:spacing w:line="276" w:lineRule="auto"/>
              <w:rPr>
                <w:rStyle w:val="Strong"/>
                <w:sz w:val="24"/>
                <w:szCs w:val="24"/>
              </w:rPr>
            </w:pPr>
            <w:r w:rsidRPr="00CC44D1">
              <w:rPr>
                <w:rStyle w:val="Strong"/>
                <w:b/>
                <w:bCs w:val="0"/>
                <w:sz w:val="24"/>
                <w:szCs w:val="24"/>
              </w:rPr>
              <w:t>Framework specifics</w:t>
            </w:r>
          </w:p>
        </w:tc>
        <w:tc>
          <w:tcPr>
            <w:tcW w:w="5619" w:type="dxa"/>
          </w:tcPr>
          <w:p w14:paraId="3C5CA2A9" w14:textId="77777777" w:rsidR="00BE1EEA" w:rsidRPr="00CC44D1" w:rsidRDefault="00356C98" w:rsidP="005326FE">
            <w:pPr>
              <w:spacing w:before="0" w:after="0"/>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Details</w:t>
            </w:r>
          </w:p>
        </w:tc>
      </w:tr>
      <w:tr w:rsidR="005D441A" w:rsidRPr="008D67A8" w14:paraId="1C5155B7" w14:textId="77777777" w:rsidTr="005D441A">
        <w:tc>
          <w:tcPr>
            <w:cnfStyle w:val="001000000000" w:firstRow="0" w:lastRow="0" w:firstColumn="1" w:lastColumn="0" w:oddVBand="0" w:evenVBand="0" w:oddHBand="0" w:evenHBand="0" w:firstRowFirstColumn="0" w:firstRowLastColumn="0" w:lastRowFirstColumn="0" w:lastRowLastColumn="0"/>
            <w:tcW w:w="3397" w:type="dxa"/>
          </w:tcPr>
          <w:p w14:paraId="46177B93" w14:textId="77777777" w:rsidR="004312B5" w:rsidRPr="008D67A8" w:rsidRDefault="00356C98" w:rsidP="005326FE">
            <w:pPr>
              <w:pStyle w:val="NoSpacing"/>
              <w:spacing w:line="276" w:lineRule="auto"/>
              <w:rPr>
                <w:rStyle w:val="Strong"/>
                <w:sz w:val="24"/>
                <w:szCs w:val="24"/>
              </w:rPr>
            </w:pPr>
            <w:r w:rsidRPr="008D67A8">
              <w:rPr>
                <w:rStyle w:val="Strong"/>
                <w:sz w:val="24"/>
                <w:szCs w:val="24"/>
              </w:rPr>
              <w:t>Framework contracts term</w:t>
            </w:r>
          </w:p>
        </w:tc>
        <w:tc>
          <w:tcPr>
            <w:tcW w:w="5619" w:type="dxa"/>
          </w:tcPr>
          <w:p w14:paraId="4A350BDD" w14:textId="7BD9A710" w:rsidR="004312B5" w:rsidRPr="008D67A8" w:rsidRDefault="00356C98" w:rsidP="005326FE">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8D67A8">
              <w:rPr>
                <w:sz w:val="24"/>
                <w:szCs w:val="24"/>
              </w:rPr>
              <w:t xml:space="preserve">This is an Open Framework Agreement under section 49 of the </w:t>
            </w:r>
            <w:hyperlink r:id="rId22" w:history="1">
              <w:r w:rsidR="00364DF8" w:rsidRPr="008D67A8">
                <w:rPr>
                  <w:rStyle w:val="Hyperlink"/>
                  <w:color w:val="auto"/>
                  <w:sz w:val="24"/>
                  <w:szCs w:val="24"/>
                </w:rPr>
                <w:t>Procurement Act 2023</w:t>
              </w:r>
            </w:hyperlink>
            <w:r w:rsidRPr="008D67A8">
              <w:rPr>
                <w:sz w:val="24"/>
                <w:szCs w:val="24"/>
              </w:rPr>
              <w:t xml:space="preserve">. Contracts awarded under the framework may have a maximum total duration of </w:t>
            </w:r>
            <w:r w:rsidR="003219E9" w:rsidRPr="008D67A8">
              <w:rPr>
                <w:sz w:val="24"/>
                <w:szCs w:val="24"/>
              </w:rPr>
              <w:t>6</w:t>
            </w:r>
            <w:r w:rsidRPr="008D67A8">
              <w:rPr>
                <w:sz w:val="24"/>
                <w:szCs w:val="24"/>
              </w:rPr>
              <w:t xml:space="preserve"> years</w:t>
            </w:r>
            <w:r w:rsidR="00624DF0" w:rsidRPr="008D67A8">
              <w:rPr>
                <w:sz w:val="24"/>
                <w:szCs w:val="24"/>
              </w:rPr>
              <w:t>.</w:t>
            </w:r>
            <w:r w:rsidR="003219E9" w:rsidRPr="008D67A8">
              <w:rPr>
                <w:sz w:val="24"/>
                <w:szCs w:val="24"/>
              </w:rPr>
              <w:t xml:space="preserve"> </w:t>
            </w:r>
            <w:r w:rsidRPr="008D67A8">
              <w:rPr>
                <w:sz w:val="24"/>
                <w:szCs w:val="24"/>
              </w:rPr>
              <w:t xml:space="preserve"> </w:t>
            </w:r>
          </w:p>
          <w:p w14:paraId="31DD0F08" w14:textId="77777777" w:rsidR="00135CEF" w:rsidRPr="008D67A8" w:rsidRDefault="00135CEF" w:rsidP="005326FE">
            <w:pPr>
              <w:spacing w:before="0" w:after="0"/>
              <w:cnfStyle w:val="000000000000" w:firstRow="0" w:lastRow="0" w:firstColumn="0" w:lastColumn="0" w:oddVBand="0" w:evenVBand="0" w:oddHBand="0" w:evenHBand="0" w:firstRowFirstColumn="0" w:firstRowLastColumn="0" w:lastRowFirstColumn="0" w:lastRowLastColumn="0"/>
              <w:rPr>
                <w:sz w:val="24"/>
                <w:szCs w:val="24"/>
              </w:rPr>
            </w:pPr>
          </w:p>
          <w:p w14:paraId="7014FC37" w14:textId="1214AE50" w:rsidR="004312B5" w:rsidRPr="008D67A8" w:rsidRDefault="00356C98" w:rsidP="005326FE">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8D67A8">
              <w:rPr>
                <w:sz w:val="24"/>
                <w:szCs w:val="24"/>
              </w:rPr>
              <w:t xml:space="preserve">No contract awarded from the framework will be permitted to extend beyond </w:t>
            </w:r>
            <w:r w:rsidR="00474F33" w:rsidRPr="008D67A8">
              <w:rPr>
                <w:noProof/>
                <w:sz w:val="24"/>
                <w:szCs w:val="24"/>
              </w:rPr>
              <w:t>the 31 August 203</w:t>
            </w:r>
            <w:r w:rsidR="00DD5BC8" w:rsidRPr="008D67A8">
              <w:rPr>
                <w:noProof/>
                <w:sz w:val="24"/>
                <w:szCs w:val="24"/>
              </w:rPr>
              <w:t>8</w:t>
            </w:r>
            <w:r w:rsidRPr="008D67A8">
              <w:rPr>
                <w:sz w:val="24"/>
                <w:szCs w:val="24"/>
              </w:rPr>
              <w:t>.</w:t>
            </w:r>
          </w:p>
          <w:p w14:paraId="6626E12E" w14:textId="77777777" w:rsidR="008D67A8" w:rsidRPr="008D67A8" w:rsidRDefault="008D67A8" w:rsidP="005326FE">
            <w:pPr>
              <w:spacing w:before="0" w:after="0"/>
              <w:cnfStyle w:val="000000000000" w:firstRow="0" w:lastRow="0" w:firstColumn="0" w:lastColumn="0" w:oddVBand="0" w:evenVBand="0" w:oddHBand="0" w:evenHBand="0" w:firstRowFirstColumn="0" w:firstRowLastColumn="0" w:lastRowFirstColumn="0" w:lastRowLastColumn="0"/>
              <w:rPr>
                <w:sz w:val="24"/>
                <w:szCs w:val="24"/>
              </w:rPr>
            </w:pPr>
          </w:p>
          <w:p w14:paraId="1FE8B52F" w14:textId="77777777" w:rsidR="008D67A8" w:rsidRPr="008D67A8" w:rsidRDefault="008D67A8" w:rsidP="008D67A8">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8D67A8">
              <w:rPr>
                <w:sz w:val="24"/>
                <w:szCs w:val="24"/>
              </w:rPr>
              <w:t>The Framework will be re-opened at the following points:</w:t>
            </w:r>
          </w:p>
          <w:p w14:paraId="3D7B81B9" w14:textId="77777777" w:rsidR="008D67A8" w:rsidRPr="008D67A8" w:rsidRDefault="008D67A8" w:rsidP="008D67A8">
            <w:pPr>
              <w:spacing w:before="0" w:after="0"/>
              <w:cnfStyle w:val="000000000000" w:firstRow="0" w:lastRow="0" w:firstColumn="0" w:lastColumn="0" w:oddVBand="0" w:evenVBand="0" w:oddHBand="0" w:evenHBand="0" w:firstRowFirstColumn="0" w:firstRowLastColumn="0" w:lastRowFirstColumn="0" w:lastRowLastColumn="0"/>
              <w:rPr>
                <w:sz w:val="24"/>
                <w:szCs w:val="24"/>
              </w:rPr>
            </w:pPr>
          </w:p>
          <w:p w14:paraId="462C7225" w14:textId="77777777" w:rsidR="008D67A8" w:rsidRPr="008D67A8" w:rsidRDefault="008D67A8" w:rsidP="008D67A8">
            <w:pPr>
              <w:pStyle w:val="ListParagraph"/>
              <w:numPr>
                <w:ilvl w:val="0"/>
                <w:numId w:val="104"/>
              </w:numPr>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rFonts w:cs="Calibri"/>
                <w:sz w:val="24"/>
                <w:szCs w:val="24"/>
              </w:rPr>
            </w:pPr>
            <w:r w:rsidRPr="008D67A8">
              <w:rPr>
                <w:rFonts w:cs="Calibri"/>
                <w:sz w:val="24"/>
                <w:szCs w:val="24"/>
              </w:rPr>
              <w:t>Once during the period of 3 years from award of the first Framework under the scheme, and,</w:t>
            </w:r>
          </w:p>
          <w:p w14:paraId="3223CA69" w14:textId="77777777" w:rsidR="008D67A8" w:rsidRPr="008D67A8" w:rsidRDefault="008D67A8" w:rsidP="008D67A8">
            <w:pPr>
              <w:pStyle w:val="ListParagraph"/>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rFonts w:cs="Calibri"/>
                <w:sz w:val="24"/>
                <w:szCs w:val="24"/>
              </w:rPr>
            </w:pPr>
          </w:p>
          <w:p w14:paraId="2218F73D" w14:textId="640BD634" w:rsidR="008D67A8" w:rsidRPr="008D67A8" w:rsidRDefault="008D67A8" w:rsidP="008D67A8">
            <w:pPr>
              <w:pStyle w:val="ListParagraph"/>
              <w:numPr>
                <w:ilvl w:val="0"/>
                <w:numId w:val="104"/>
              </w:numPr>
              <w:spacing w:after="0" w:line="259" w:lineRule="auto"/>
              <w:contextualSpacing/>
              <w:cnfStyle w:val="000000000000" w:firstRow="0" w:lastRow="0" w:firstColumn="0" w:lastColumn="0" w:oddVBand="0" w:evenVBand="0" w:oddHBand="0" w:evenHBand="0" w:firstRowFirstColumn="0" w:firstRowLastColumn="0" w:lastRowFirstColumn="0" w:lastRowLastColumn="0"/>
              <w:rPr>
                <w:sz w:val="24"/>
                <w:szCs w:val="24"/>
              </w:rPr>
            </w:pPr>
            <w:r w:rsidRPr="008D67A8">
              <w:rPr>
                <w:rFonts w:cs="Calibri"/>
                <w:sz w:val="24"/>
                <w:szCs w:val="24"/>
              </w:rPr>
              <w:t xml:space="preserve">Within a period of </w:t>
            </w:r>
            <w:r w:rsidR="00587765">
              <w:rPr>
                <w:rFonts w:cs="Calibri"/>
                <w:sz w:val="24"/>
                <w:szCs w:val="24"/>
              </w:rPr>
              <w:t>3</w:t>
            </w:r>
            <w:r w:rsidRPr="008D67A8">
              <w:rPr>
                <w:rFonts w:cs="Calibri"/>
                <w:sz w:val="24"/>
                <w:szCs w:val="24"/>
              </w:rPr>
              <w:t xml:space="preserve"> years beginning on the award of the second Framework scheme.</w:t>
            </w:r>
          </w:p>
          <w:p w14:paraId="32D19183" w14:textId="77777777" w:rsidR="008D67A8" w:rsidRPr="008D67A8" w:rsidRDefault="008D67A8" w:rsidP="008D67A8">
            <w:pPr>
              <w:pStyle w:val="ListParagraph"/>
              <w:spacing w:after="0" w:line="259" w:lineRule="auto"/>
              <w:contextualSpacing/>
              <w:cnfStyle w:val="000000000000" w:firstRow="0" w:lastRow="0" w:firstColumn="0" w:lastColumn="0" w:oddVBand="0" w:evenVBand="0" w:oddHBand="0" w:evenHBand="0" w:firstRowFirstColumn="0" w:firstRowLastColumn="0" w:lastRowFirstColumn="0" w:lastRowLastColumn="0"/>
              <w:rPr>
                <w:sz w:val="24"/>
                <w:szCs w:val="24"/>
              </w:rPr>
            </w:pPr>
          </w:p>
          <w:p w14:paraId="2CC82AD4" w14:textId="1171D463" w:rsidR="008D67A8" w:rsidRPr="008D67A8" w:rsidRDefault="008D67A8" w:rsidP="008D67A8">
            <w:pPr>
              <w:pStyle w:val="ListParagraph"/>
              <w:numPr>
                <w:ilvl w:val="0"/>
                <w:numId w:val="104"/>
              </w:numPr>
              <w:spacing w:after="0" w:line="259" w:lineRule="auto"/>
              <w:contextualSpacing/>
              <w:cnfStyle w:val="000000000000" w:firstRow="0" w:lastRow="0" w:firstColumn="0" w:lastColumn="0" w:oddVBand="0" w:evenVBand="0" w:oddHBand="0" w:evenHBand="0" w:firstRowFirstColumn="0" w:firstRowLastColumn="0" w:lastRowFirstColumn="0" w:lastRowLastColumn="0"/>
              <w:rPr>
                <w:rFonts w:cs="Calibri"/>
                <w:sz w:val="24"/>
                <w:szCs w:val="24"/>
              </w:rPr>
            </w:pPr>
            <w:r w:rsidRPr="008D67A8">
              <w:rPr>
                <w:rFonts w:cs="Calibri"/>
                <w:sz w:val="24"/>
                <w:szCs w:val="24"/>
              </w:rPr>
              <w:lastRenderedPageBreak/>
              <w:t>The final Framework will expire at the end of the period of six years beginning with the day on which the first Framework under the scheme is awarded.</w:t>
            </w:r>
          </w:p>
          <w:p w14:paraId="161FD17F" w14:textId="77777777" w:rsidR="008D67A8" w:rsidRPr="008D67A8" w:rsidRDefault="008D67A8" w:rsidP="008D67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D67A8">
              <w:rPr>
                <w:sz w:val="24"/>
                <w:szCs w:val="24"/>
              </w:rPr>
              <w:t xml:space="preserve">At the point of re-opening the Framework, the opportunity will be </w:t>
            </w:r>
            <w:r w:rsidRPr="008D67A8">
              <w:rPr>
                <w:rFonts w:asciiTheme="minorHAnsi" w:hAnsiTheme="minorHAnsi" w:cstheme="minorHAnsi"/>
                <w:sz w:val="24"/>
                <w:szCs w:val="24"/>
              </w:rPr>
              <w:t>advertised on Find a Tender Service in accordance with the Procurement Act 2023.</w:t>
            </w:r>
          </w:p>
          <w:p w14:paraId="5DB4BDBE" w14:textId="77777777" w:rsidR="008D67A8" w:rsidRPr="008D67A8" w:rsidRDefault="008D67A8" w:rsidP="008D67A8">
            <w:pPr>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4"/>
                <w:szCs w:val="24"/>
              </w:rPr>
            </w:pPr>
            <w:r w:rsidRPr="008D67A8">
              <w:rPr>
                <w:rStyle w:val="cf01"/>
                <w:rFonts w:asciiTheme="minorHAnsi" w:hAnsiTheme="minorHAnsi" w:cstheme="minorHAnsi"/>
                <w:sz w:val="24"/>
                <w:szCs w:val="24"/>
              </w:rPr>
              <w:t>You will be invited to apply to join the new Framework Agreement.</w:t>
            </w:r>
          </w:p>
          <w:p w14:paraId="2CA39B06" w14:textId="77777777" w:rsidR="008D67A8" w:rsidRPr="008D67A8" w:rsidRDefault="008D67A8" w:rsidP="008D67A8">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67A8">
              <w:rPr>
                <w:rFonts w:cs="Calibri"/>
                <w:sz w:val="24"/>
                <w:szCs w:val="24"/>
              </w:rPr>
              <w:t>You must confirm you wish to be considered to join the new Framework Agreement in the scheme of Frameworks.</w:t>
            </w:r>
          </w:p>
          <w:p w14:paraId="1B7EED01" w14:textId="77777777" w:rsidR="008D67A8" w:rsidRPr="008D67A8" w:rsidRDefault="008D67A8" w:rsidP="008D67A8">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67A8">
              <w:rPr>
                <w:rStyle w:val="cf01"/>
                <w:rFonts w:asciiTheme="minorHAnsi" w:hAnsiTheme="minorHAnsi" w:cstheme="minorHAnsi"/>
                <w:sz w:val="24"/>
                <w:szCs w:val="24"/>
              </w:rPr>
              <w:t>You can choose not to resubmit a tender and maintain your assessment scoring from the award of the previous Framework Agreement which will be used for evaluation purposes. There is no guarantee of reappointment to the Framework.</w:t>
            </w:r>
          </w:p>
          <w:p w14:paraId="6F56FF33" w14:textId="77777777" w:rsidR="008D67A8" w:rsidRPr="008D67A8" w:rsidRDefault="008D67A8" w:rsidP="008D67A8">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67A8">
              <w:rPr>
                <w:rStyle w:val="cf01"/>
                <w:rFonts w:asciiTheme="minorHAnsi" w:hAnsiTheme="minorHAnsi" w:cstheme="minorHAnsi"/>
                <w:sz w:val="24"/>
                <w:szCs w:val="24"/>
              </w:rPr>
              <w:t xml:space="preserve">You can choose to submit a new </w:t>
            </w:r>
            <w:proofErr w:type="gramStart"/>
            <w:r w:rsidRPr="008D67A8">
              <w:rPr>
                <w:rStyle w:val="cf01"/>
                <w:rFonts w:asciiTheme="minorHAnsi" w:hAnsiTheme="minorHAnsi" w:cstheme="minorHAnsi"/>
                <w:sz w:val="24"/>
                <w:szCs w:val="24"/>
              </w:rPr>
              <w:t>tender</w:t>
            </w:r>
            <w:proofErr w:type="gramEnd"/>
            <w:r w:rsidRPr="008D67A8">
              <w:rPr>
                <w:rStyle w:val="cf01"/>
                <w:rFonts w:asciiTheme="minorHAnsi" w:hAnsiTheme="minorHAnsi" w:cstheme="minorHAnsi"/>
                <w:sz w:val="24"/>
                <w:szCs w:val="24"/>
              </w:rPr>
              <w:t xml:space="preserve"> and you will be evaluated for appointment to the new Framework Agreement in the scheme of Frameworks on that basis. There is no guarantee of reappointment to the Framework.</w:t>
            </w:r>
          </w:p>
          <w:p w14:paraId="77893E6F" w14:textId="77777777" w:rsidR="008D67A8" w:rsidRPr="008D67A8" w:rsidRDefault="008D67A8" w:rsidP="008D67A8">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67A8">
              <w:rPr>
                <w:rStyle w:val="cf01"/>
                <w:rFonts w:asciiTheme="minorHAnsi" w:hAnsiTheme="minorHAnsi" w:cstheme="minorHAnsi"/>
                <w:sz w:val="24"/>
                <w:szCs w:val="24"/>
              </w:rPr>
              <w:t>You can choose not to not join the new Framework.</w:t>
            </w:r>
          </w:p>
          <w:p w14:paraId="672D32B7" w14:textId="77777777" w:rsidR="008D67A8" w:rsidRPr="008D67A8" w:rsidRDefault="008D67A8" w:rsidP="008D67A8">
            <w:pPr>
              <w:spacing w:before="0" w:after="0" w:line="259" w:lineRule="auto"/>
              <w:contextualSpacing/>
              <w:cnfStyle w:val="000000000000" w:firstRow="0" w:lastRow="0" w:firstColumn="0" w:lastColumn="0" w:oddVBand="0" w:evenVBand="0" w:oddHBand="0" w:evenHBand="0" w:firstRowFirstColumn="0" w:firstRowLastColumn="0" w:lastRowFirstColumn="0" w:lastRowLastColumn="0"/>
              <w:rPr>
                <w:sz w:val="24"/>
                <w:szCs w:val="24"/>
              </w:rPr>
            </w:pPr>
            <w:proofErr w:type="gramStart"/>
            <w:r w:rsidRPr="008D67A8">
              <w:rPr>
                <w:sz w:val="24"/>
                <w:szCs w:val="24"/>
              </w:rPr>
              <w:t>In the event that</w:t>
            </w:r>
            <w:proofErr w:type="gramEnd"/>
            <w:r w:rsidRPr="008D67A8">
              <w:rPr>
                <w:sz w:val="24"/>
                <w:szCs w:val="24"/>
              </w:rPr>
              <w:t xml:space="preserve"> only one supply is appointed to any individual Lot during the open Framework period then the maximum term for the Framework will be 4 years.</w:t>
            </w:r>
          </w:p>
          <w:p w14:paraId="1FC41DA4" w14:textId="77777777" w:rsidR="008D67A8" w:rsidRPr="008D67A8" w:rsidRDefault="008D67A8" w:rsidP="005326FE">
            <w:pPr>
              <w:spacing w:before="0" w:after="0"/>
              <w:cnfStyle w:val="000000000000" w:firstRow="0" w:lastRow="0" w:firstColumn="0" w:lastColumn="0" w:oddVBand="0" w:evenVBand="0" w:oddHBand="0" w:evenHBand="0" w:firstRowFirstColumn="0" w:firstRowLastColumn="0" w:lastRowFirstColumn="0" w:lastRowLastColumn="0"/>
              <w:rPr>
                <w:sz w:val="24"/>
                <w:szCs w:val="24"/>
              </w:rPr>
            </w:pPr>
          </w:p>
          <w:p w14:paraId="701CCF80" w14:textId="6B9589B5" w:rsidR="00364DF8" w:rsidRPr="008D67A8" w:rsidRDefault="00364DF8" w:rsidP="00E33B29">
            <w:pPr>
              <w:spacing w:before="0" w:after="0"/>
              <w:cnfStyle w:val="000000000000" w:firstRow="0" w:lastRow="0" w:firstColumn="0" w:lastColumn="0" w:oddVBand="0" w:evenVBand="0" w:oddHBand="0" w:evenHBand="0" w:firstRowFirstColumn="0" w:firstRowLastColumn="0" w:lastRowFirstColumn="0" w:lastRowLastColumn="0"/>
              <w:rPr>
                <w:sz w:val="24"/>
                <w:szCs w:val="24"/>
              </w:rPr>
            </w:pPr>
          </w:p>
        </w:tc>
      </w:tr>
      <w:tr w:rsidR="005D441A" w14:paraId="366098BD" w14:textId="77777777" w:rsidTr="005D441A">
        <w:tc>
          <w:tcPr>
            <w:cnfStyle w:val="001000000000" w:firstRow="0" w:lastRow="0" w:firstColumn="1" w:lastColumn="0" w:oddVBand="0" w:evenVBand="0" w:oddHBand="0" w:evenHBand="0" w:firstRowFirstColumn="0" w:firstRowLastColumn="0" w:lastRowFirstColumn="0" w:lastRowLastColumn="0"/>
            <w:tcW w:w="3397" w:type="dxa"/>
          </w:tcPr>
          <w:p w14:paraId="77521CD4" w14:textId="77777777" w:rsidR="004312B5" w:rsidRPr="00CC44D1" w:rsidRDefault="00356C98" w:rsidP="005326FE">
            <w:pPr>
              <w:pStyle w:val="NoSpacing"/>
              <w:rPr>
                <w:rStyle w:val="Strong"/>
                <w:sz w:val="24"/>
                <w:szCs w:val="24"/>
              </w:rPr>
            </w:pPr>
            <w:r w:rsidRPr="00CC44D1">
              <w:rPr>
                <w:rStyle w:val="Strong"/>
                <w:sz w:val="24"/>
                <w:szCs w:val="24"/>
              </w:rPr>
              <w:lastRenderedPageBreak/>
              <w:t>User Organisations</w:t>
            </w:r>
          </w:p>
        </w:tc>
        <w:tc>
          <w:tcPr>
            <w:tcW w:w="5619" w:type="dxa"/>
          </w:tcPr>
          <w:p w14:paraId="2428D892" w14:textId="77777777" w:rsidR="004312B5" w:rsidRPr="00CC44D1" w:rsidRDefault="00356C98" w:rsidP="005326FE">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CC44D1">
              <w:rPr>
                <w:rFonts w:cs="Arial"/>
                <w:bCs/>
                <w:sz w:val="24"/>
                <w:szCs w:val="24"/>
              </w:rPr>
              <w:t>The framework agreement is being let by Norfolk County Council as the contracting authority, and can be used by:</w:t>
            </w:r>
          </w:p>
          <w:p w14:paraId="4E090DB7" w14:textId="77777777" w:rsidR="004312B5" w:rsidRPr="00CC44D1" w:rsidRDefault="00356C98" w:rsidP="00AD39AC">
            <w:pPr>
              <w:numPr>
                <w:ilvl w:val="0"/>
                <w:numId w:val="22"/>
              </w:numPr>
              <w:spacing w:line="288" w:lineRule="auto"/>
              <w:ind w:left="601"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CC44D1">
              <w:rPr>
                <w:rFonts w:asciiTheme="minorHAnsi" w:hAnsiTheme="minorHAnsi" w:cstheme="minorHAnsi"/>
                <w:bCs/>
                <w:sz w:val="24"/>
                <w:szCs w:val="24"/>
              </w:rPr>
              <w:t>Norfolk County Council and its agents</w:t>
            </w:r>
          </w:p>
          <w:p w14:paraId="4C5FF38E" w14:textId="77777777" w:rsidR="004312B5" w:rsidRPr="00CC44D1" w:rsidRDefault="00356C98" w:rsidP="00AD39AC">
            <w:pPr>
              <w:numPr>
                <w:ilvl w:val="0"/>
                <w:numId w:val="22"/>
              </w:numPr>
              <w:spacing w:line="288" w:lineRule="auto"/>
              <w:ind w:left="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CC44D1">
              <w:rPr>
                <w:rFonts w:asciiTheme="minorHAnsi" w:hAnsiTheme="minorHAnsi" w:cstheme="minorHAnsi"/>
                <w:bCs/>
                <w:sz w:val="24"/>
                <w:szCs w:val="24"/>
              </w:rPr>
              <w:t xml:space="preserve">Any successor body to the Council including any company formed by the Council to carry out its </w:t>
            </w:r>
            <w:r w:rsidRPr="00CC44D1">
              <w:rPr>
                <w:rFonts w:asciiTheme="minorHAnsi" w:hAnsiTheme="minorHAnsi" w:cstheme="minorHAnsi"/>
                <w:bCs/>
                <w:noProof/>
                <w:sz w:val="24"/>
                <w:szCs w:val="24"/>
              </w:rPr>
              <w:t>Children's Services</w:t>
            </w:r>
            <w:r w:rsidRPr="00CC44D1">
              <w:rPr>
                <w:rFonts w:asciiTheme="minorHAnsi" w:hAnsiTheme="minorHAnsi" w:cstheme="minorHAnsi"/>
                <w:bCs/>
                <w:sz w:val="24"/>
                <w:szCs w:val="24"/>
              </w:rPr>
              <w:t xml:space="preserve"> functions</w:t>
            </w:r>
          </w:p>
          <w:p w14:paraId="180F72C5" w14:textId="77777777" w:rsidR="004312B5" w:rsidRDefault="00356C98" w:rsidP="00AD39AC">
            <w:pPr>
              <w:numPr>
                <w:ilvl w:val="0"/>
                <w:numId w:val="22"/>
              </w:numPr>
              <w:spacing w:line="288" w:lineRule="auto"/>
              <w:ind w:left="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CC44D1">
              <w:rPr>
                <w:rFonts w:asciiTheme="minorHAnsi" w:hAnsiTheme="minorHAnsi" w:cstheme="minorHAnsi"/>
                <w:bCs/>
                <w:sz w:val="24"/>
                <w:szCs w:val="24"/>
              </w:rPr>
              <w:lastRenderedPageBreak/>
              <w:t xml:space="preserve">Any organisation the Council outsources its </w:t>
            </w:r>
            <w:r w:rsidRPr="00CC44D1">
              <w:rPr>
                <w:rFonts w:asciiTheme="minorHAnsi" w:hAnsiTheme="minorHAnsi" w:cstheme="minorHAnsi"/>
                <w:bCs/>
                <w:noProof/>
                <w:sz w:val="24"/>
                <w:szCs w:val="24"/>
              </w:rPr>
              <w:t>Children's Services</w:t>
            </w:r>
            <w:r w:rsidRPr="00CC44D1">
              <w:rPr>
                <w:rFonts w:asciiTheme="minorHAnsi" w:hAnsiTheme="minorHAnsi" w:cstheme="minorHAnsi"/>
                <w:bCs/>
                <w:sz w:val="24"/>
                <w:szCs w:val="24"/>
              </w:rPr>
              <w:t xml:space="preserve"> requirements to</w:t>
            </w:r>
          </w:p>
          <w:p w14:paraId="23B29D6D" w14:textId="1792CD44" w:rsidR="004312B5" w:rsidRPr="00CC44D1" w:rsidRDefault="00356C98" w:rsidP="00AD39AC">
            <w:pPr>
              <w:pStyle w:val="ListParagraph"/>
              <w:numPr>
                <w:ilvl w:val="0"/>
                <w:numId w:val="22"/>
              </w:numPr>
              <w:spacing w:before="0" w:after="60" w:line="240" w:lineRule="auto"/>
              <w:ind w:left="601"/>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CC44D1">
              <w:rPr>
                <w:rFonts w:asciiTheme="minorHAnsi" w:hAnsiTheme="minorHAnsi" w:cstheme="minorHAnsi"/>
                <w:bCs/>
                <w:sz w:val="24"/>
                <w:szCs w:val="24"/>
              </w:rPr>
              <w:t xml:space="preserve">Any public body with which the Council </w:t>
            </w:r>
            <w:proofErr w:type="gramStart"/>
            <w:r w:rsidRPr="00CC44D1">
              <w:rPr>
                <w:rFonts w:asciiTheme="minorHAnsi" w:hAnsiTheme="minorHAnsi" w:cstheme="minorHAnsi"/>
                <w:bCs/>
                <w:sz w:val="24"/>
                <w:szCs w:val="24"/>
              </w:rPr>
              <w:t>enters into</w:t>
            </w:r>
            <w:proofErr w:type="gramEnd"/>
            <w:r w:rsidRPr="00CC44D1">
              <w:rPr>
                <w:rFonts w:asciiTheme="minorHAnsi" w:hAnsiTheme="minorHAnsi" w:cstheme="minorHAnsi"/>
                <w:bCs/>
                <w:sz w:val="24"/>
                <w:szCs w:val="24"/>
              </w:rPr>
              <w:t xml:space="preserve"> pooling arrangements for the provision of its </w:t>
            </w:r>
            <w:r w:rsidRPr="00CC44D1">
              <w:rPr>
                <w:rFonts w:asciiTheme="minorHAnsi" w:hAnsiTheme="minorHAnsi" w:cstheme="minorHAnsi"/>
                <w:bCs/>
                <w:noProof/>
                <w:sz w:val="24"/>
                <w:szCs w:val="24"/>
              </w:rPr>
              <w:t>Children's Services</w:t>
            </w:r>
            <w:r w:rsidRPr="00CC44D1">
              <w:rPr>
                <w:rFonts w:asciiTheme="minorHAnsi" w:hAnsiTheme="minorHAnsi" w:cstheme="minorHAnsi"/>
                <w:bCs/>
                <w:sz w:val="24"/>
                <w:szCs w:val="24"/>
              </w:rPr>
              <w:t>.</w:t>
            </w:r>
          </w:p>
          <w:p w14:paraId="2EC8A5B2" w14:textId="77777777" w:rsidR="00587765" w:rsidRDefault="00587765" w:rsidP="00B73582">
            <w:pPr>
              <w:spacing w:line="288" w:lineRule="auto"/>
              <w:cnfStyle w:val="000000000000" w:firstRow="0" w:lastRow="0" w:firstColumn="0" w:lastColumn="0" w:oddVBand="0" w:evenVBand="0" w:oddHBand="0" w:evenHBand="0" w:firstRowFirstColumn="0" w:firstRowLastColumn="0" w:lastRowFirstColumn="0" w:lastRowLastColumn="0"/>
              <w:rPr>
                <w:rFonts w:ascii="Aptos" w:hAnsi="Aptos" w:cs="Segoe UI"/>
                <w:color w:val="242424"/>
                <w:sz w:val="24"/>
                <w:szCs w:val="24"/>
                <w:bdr w:val="none" w:sz="0" w:space="0" w:color="auto" w:frame="1"/>
                <w:lang w:eastAsia="en-GB"/>
              </w:rPr>
            </w:pPr>
            <w:r w:rsidRPr="00587765">
              <w:rPr>
                <w:rFonts w:ascii="Aptos" w:hAnsi="Aptos" w:cs="Segoe UI"/>
                <w:color w:val="242424"/>
                <w:sz w:val="24"/>
                <w:szCs w:val="24"/>
                <w:bdr w:val="none" w:sz="0" w:space="0" w:color="auto" w:frame="1"/>
                <w:lang w:eastAsia="en-GB"/>
              </w:rPr>
              <w:t>any successor authority(</w:t>
            </w:r>
            <w:proofErr w:type="spellStart"/>
            <w:r w:rsidRPr="00587765">
              <w:rPr>
                <w:rFonts w:ascii="Aptos" w:hAnsi="Aptos" w:cs="Segoe UI"/>
                <w:color w:val="242424"/>
                <w:sz w:val="24"/>
                <w:szCs w:val="24"/>
                <w:bdr w:val="none" w:sz="0" w:space="0" w:color="auto" w:frame="1"/>
                <w:lang w:eastAsia="en-GB"/>
              </w:rPr>
              <w:t>ies</w:t>
            </w:r>
            <w:proofErr w:type="spellEnd"/>
            <w:r w:rsidRPr="00587765">
              <w:rPr>
                <w:rFonts w:ascii="Aptos" w:hAnsi="Aptos" w:cs="Segoe UI"/>
                <w:color w:val="242424"/>
                <w:sz w:val="24"/>
                <w:szCs w:val="24"/>
                <w:bdr w:val="none" w:sz="0" w:space="0" w:color="auto" w:frame="1"/>
                <w:lang w:eastAsia="en-GB"/>
              </w:rPr>
              <w:t xml:space="preserve">) to Norfolk County Council or to any joint body incorporating or formed by any such successor. </w:t>
            </w:r>
          </w:p>
          <w:p w14:paraId="7FFD6034" w14:textId="18F29EF4" w:rsidR="004312B5" w:rsidRPr="00CC44D1" w:rsidRDefault="00587765" w:rsidP="00B73582">
            <w:pPr>
              <w:spacing w:line="288"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587765">
              <w:rPr>
                <w:rFonts w:ascii="Aptos" w:hAnsi="Aptos" w:cs="Segoe UI"/>
                <w:color w:val="242424"/>
                <w:sz w:val="24"/>
                <w:szCs w:val="24"/>
                <w:bdr w:val="none" w:sz="0" w:space="0" w:color="auto" w:frame="1"/>
                <w:lang w:eastAsia="en-GB"/>
              </w:rPr>
              <w:t>The County Council or a successor authority or joint body may order services on behalf of other local authorities serving any area within Norfolk's current geographical boundaries.</w:t>
            </w:r>
          </w:p>
        </w:tc>
      </w:tr>
      <w:tr w:rsidR="005D441A" w14:paraId="4507652C" w14:textId="77777777" w:rsidTr="005D441A">
        <w:tc>
          <w:tcPr>
            <w:cnfStyle w:val="001000000000" w:firstRow="0" w:lastRow="0" w:firstColumn="1" w:lastColumn="0" w:oddVBand="0" w:evenVBand="0" w:oddHBand="0" w:evenHBand="0" w:firstRowFirstColumn="0" w:firstRowLastColumn="0" w:lastRowFirstColumn="0" w:lastRowLastColumn="0"/>
            <w:tcW w:w="3397" w:type="dxa"/>
          </w:tcPr>
          <w:p w14:paraId="32D0493A" w14:textId="77777777" w:rsidR="003B12E3" w:rsidRPr="00CC44D1" w:rsidRDefault="00356C98" w:rsidP="00BE1EEA">
            <w:pPr>
              <w:pStyle w:val="NoSpacing"/>
              <w:keepNext/>
              <w:rPr>
                <w:rStyle w:val="Strong"/>
                <w:sz w:val="24"/>
                <w:szCs w:val="24"/>
              </w:rPr>
            </w:pPr>
            <w:r w:rsidRPr="00CC44D1">
              <w:rPr>
                <w:rStyle w:val="Strong"/>
                <w:sz w:val="24"/>
                <w:szCs w:val="24"/>
              </w:rPr>
              <w:lastRenderedPageBreak/>
              <w:t>Duration of the agreement</w:t>
            </w:r>
          </w:p>
        </w:tc>
        <w:tc>
          <w:tcPr>
            <w:tcW w:w="5619" w:type="dxa"/>
          </w:tcPr>
          <w:p w14:paraId="7B96033E" w14:textId="77777777" w:rsidR="003B12E3" w:rsidRPr="00CC44D1" w:rsidRDefault="00356C98" w:rsidP="00BE1EEA">
            <w:pPr>
              <w:keepNext/>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r w:rsidRPr="00CC44D1">
              <w:rPr>
                <w:rFonts w:cs="Arial"/>
                <w:sz w:val="24"/>
                <w:szCs w:val="24"/>
              </w:rPr>
              <w:t xml:space="preserve">The duration of the open framework agreement may be affected </w:t>
            </w:r>
            <w:proofErr w:type="gramStart"/>
            <w:r w:rsidRPr="00CC44D1">
              <w:rPr>
                <w:rFonts w:cs="Arial"/>
                <w:sz w:val="24"/>
                <w:szCs w:val="24"/>
              </w:rPr>
              <w:t>in the event that</w:t>
            </w:r>
            <w:proofErr w:type="gramEnd"/>
            <w:r w:rsidRPr="00CC44D1">
              <w:rPr>
                <w:rFonts w:cs="Arial"/>
                <w:sz w:val="24"/>
                <w:szCs w:val="24"/>
              </w:rPr>
              <w:t xml:space="preserve"> only one supplier is appointed to any iterations of the framework agreement during its proposed term</w:t>
            </w:r>
            <w:r w:rsidR="00C52195" w:rsidRPr="00CC44D1">
              <w:rPr>
                <w:rFonts w:cs="Arial"/>
                <w:sz w:val="24"/>
                <w:szCs w:val="24"/>
              </w:rPr>
              <w:t>,</w:t>
            </w:r>
            <w:r w:rsidRPr="00CC44D1">
              <w:rPr>
                <w:rFonts w:cs="Arial"/>
                <w:sz w:val="24"/>
                <w:szCs w:val="24"/>
              </w:rPr>
              <w:t xml:space="preserve"> in according with the Procurement Act section </w:t>
            </w:r>
            <w:r w:rsidR="00E20886" w:rsidRPr="00CC44D1">
              <w:rPr>
                <w:rFonts w:cs="Arial"/>
                <w:sz w:val="24"/>
                <w:szCs w:val="24"/>
              </w:rPr>
              <w:t>49</w:t>
            </w:r>
            <w:r w:rsidR="00C52195" w:rsidRPr="00CC44D1">
              <w:rPr>
                <w:rFonts w:cs="Arial"/>
                <w:sz w:val="24"/>
                <w:szCs w:val="24"/>
              </w:rPr>
              <w:t>(6).</w:t>
            </w:r>
          </w:p>
        </w:tc>
      </w:tr>
      <w:tr w:rsidR="005D441A" w14:paraId="3DF64774" w14:textId="77777777" w:rsidTr="005D441A">
        <w:tc>
          <w:tcPr>
            <w:cnfStyle w:val="001000000000" w:firstRow="0" w:lastRow="0" w:firstColumn="1" w:lastColumn="0" w:oddVBand="0" w:evenVBand="0" w:oddHBand="0" w:evenHBand="0" w:firstRowFirstColumn="0" w:firstRowLastColumn="0" w:lastRowFirstColumn="0" w:lastRowLastColumn="0"/>
            <w:tcW w:w="3397" w:type="dxa"/>
          </w:tcPr>
          <w:p w14:paraId="47C1285E" w14:textId="77777777" w:rsidR="004312B5" w:rsidRPr="00CC44D1" w:rsidRDefault="00356C98" w:rsidP="00BE1EEA">
            <w:pPr>
              <w:pStyle w:val="NoSpacing"/>
              <w:keepNext/>
              <w:rPr>
                <w:rStyle w:val="Strong"/>
                <w:sz w:val="24"/>
                <w:szCs w:val="24"/>
              </w:rPr>
            </w:pPr>
            <w:r w:rsidRPr="00CC44D1">
              <w:rPr>
                <w:rStyle w:val="Strong"/>
                <w:sz w:val="24"/>
                <w:szCs w:val="24"/>
              </w:rPr>
              <w:t>Maximum number to be appointed to the Framework Agreement</w:t>
            </w:r>
          </w:p>
        </w:tc>
        <w:tc>
          <w:tcPr>
            <w:tcW w:w="5619" w:type="dxa"/>
          </w:tcPr>
          <w:p w14:paraId="583680C1" w14:textId="4A3896F6" w:rsidR="00C52195" w:rsidRPr="00CC44D1" w:rsidRDefault="001E5667" w:rsidP="00BE1EEA">
            <w:pPr>
              <w:keepNext/>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0364FC">
              <w:rPr>
                <w:rFonts w:cs="Arial"/>
                <w:sz w:val="24"/>
                <w:szCs w:val="24"/>
              </w:rPr>
              <w:t xml:space="preserve">This is an open </w:t>
            </w:r>
            <w:r w:rsidR="000364FC" w:rsidRPr="000364FC">
              <w:rPr>
                <w:rFonts w:cs="Arial"/>
                <w:sz w:val="24"/>
                <w:szCs w:val="24"/>
              </w:rPr>
              <w:t>Framework;</w:t>
            </w:r>
            <w:r w:rsidR="00AE4A39" w:rsidRPr="000364FC">
              <w:rPr>
                <w:rFonts w:cs="Arial"/>
                <w:sz w:val="24"/>
                <w:szCs w:val="24"/>
              </w:rPr>
              <w:t xml:space="preserve"> there will be no</w:t>
            </w:r>
            <w:r w:rsidR="004312B5" w:rsidRPr="000364FC">
              <w:rPr>
                <w:rFonts w:cs="Arial"/>
                <w:sz w:val="24"/>
                <w:szCs w:val="24"/>
              </w:rPr>
              <w:t xml:space="preserve"> maximum </w:t>
            </w:r>
            <w:r w:rsidR="00BA0049" w:rsidRPr="000364FC">
              <w:rPr>
                <w:rFonts w:cs="Arial"/>
                <w:sz w:val="24"/>
                <w:szCs w:val="24"/>
              </w:rPr>
              <w:t xml:space="preserve">number of </w:t>
            </w:r>
            <w:r w:rsidR="004312B5" w:rsidRPr="000364FC">
              <w:rPr>
                <w:rFonts w:cs="Arial"/>
                <w:sz w:val="24"/>
                <w:szCs w:val="24"/>
              </w:rPr>
              <w:t xml:space="preserve">Applicants </w:t>
            </w:r>
            <w:r w:rsidR="00BA0049" w:rsidRPr="000364FC">
              <w:rPr>
                <w:rFonts w:cs="Arial"/>
                <w:sz w:val="24"/>
                <w:szCs w:val="24"/>
              </w:rPr>
              <w:t>to be</w:t>
            </w:r>
            <w:r w:rsidR="004312B5" w:rsidRPr="000364FC">
              <w:rPr>
                <w:rFonts w:cs="Arial"/>
                <w:sz w:val="24"/>
                <w:szCs w:val="24"/>
              </w:rPr>
              <w:t xml:space="preserve"> admitted to the framework under each lot</w:t>
            </w:r>
            <w:r w:rsidR="00127C94" w:rsidRPr="000364FC">
              <w:rPr>
                <w:rFonts w:cs="Arial"/>
                <w:sz w:val="24"/>
                <w:szCs w:val="24"/>
              </w:rPr>
              <w:t>.</w:t>
            </w:r>
          </w:p>
        </w:tc>
      </w:tr>
    </w:tbl>
    <w:p w14:paraId="2C1FF0BA" w14:textId="77777777" w:rsidR="004312B5" w:rsidRPr="00CC44D1" w:rsidRDefault="00356C98" w:rsidP="004312B5">
      <w:pPr>
        <w:tabs>
          <w:tab w:val="left" w:pos="3510"/>
        </w:tabs>
        <w:spacing w:before="0" w:after="60" w:line="240" w:lineRule="auto"/>
        <w:ind w:left="113"/>
        <w:rPr>
          <w:rFonts w:cs="Arial"/>
          <w:bCs/>
          <w:sz w:val="24"/>
          <w:szCs w:val="24"/>
        </w:rPr>
      </w:pPr>
      <w:r w:rsidRPr="00CC44D1">
        <w:rPr>
          <w:rStyle w:val="Strong"/>
          <w:sz w:val="24"/>
          <w:szCs w:val="24"/>
        </w:rPr>
        <w:tab/>
      </w:r>
    </w:p>
    <w:p w14:paraId="6062E343" w14:textId="77777777" w:rsidR="004312B5" w:rsidRPr="00CC44D1" w:rsidRDefault="00356C98"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7" w:name="_Toc326234132"/>
      <w:bookmarkStart w:id="38" w:name="_Toc326241329"/>
      <w:bookmarkStart w:id="39" w:name="_Toc256000007"/>
      <w:bookmarkStart w:id="40" w:name="_Ref527012343"/>
      <w:bookmarkStart w:id="41" w:name="_Toc527015613"/>
      <w:r w:rsidRPr="00CC44D1">
        <w:rPr>
          <w:rFonts w:asciiTheme="majorHAnsi" w:hAnsiTheme="majorHAnsi" w:cstheme="majorHAnsi"/>
          <w:color w:val="auto"/>
          <w:sz w:val="24"/>
          <w:szCs w:val="24"/>
        </w:rPr>
        <w:t>Receipt and evaluation of Applications</w:t>
      </w:r>
      <w:bookmarkEnd w:id="37"/>
      <w:bookmarkEnd w:id="38"/>
      <w:r w:rsidRPr="00CC44D1">
        <w:rPr>
          <w:rFonts w:asciiTheme="majorHAnsi" w:hAnsiTheme="majorHAnsi" w:cstheme="majorHAnsi"/>
          <w:color w:val="auto"/>
          <w:sz w:val="24"/>
          <w:szCs w:val="24"/>
        </w:rPr>
        <w:t xml:space="preserve"> by the Council</w:t>
      </w:r>
      <w:bookmarkEnd w:id="39"/>
      <w:bookmarkEnd w:id="40"/>
      <w:bookmarkEnd w:id="41"/>
    </w:p>
    <w:p w14:paraId="4CB57D6C" w14:textId="77777777" w:rsidR="004312B5" w:rsidRPr="00CC44D1" w:rsidRDefault="00356C98" w:rsidP="004312B5">
      <w:pPr>
        <w:pStyle w:val="Level2"/>
        <w:spacing w:after="120"/>
        <w:outlineLvl w:val="9"/>
        <w:rPr>
          <w:spacing w:val="0"/>
          <w:sz w:val="24"/>
          <w:szCs w:val="24"/>
          <w:u w:val="none"/>
        </w:rPr>
      </w:pPr>
      <w:bookmarkStart w:id="42" w:name="_Toc326234133"/>
      <w:r w:rsidRPr="00CC44D1">
        <w:rPr>
          <w:spacing w:val="0"/>
          <w:sz w:val="24"/>
          <w:szCs w:val="24"/>
          <w:u w:val="none"/>
        </w:rPr>
        <w:t>General</w:t>
      </w:r>
      <w:bookmarkEnd w:id="42"/>
    </w:p>
    <w:p w14:paraId="69996A47" w14:textId="77777777" w:rsidR="004312B5" w:rsidRPr="00CC44D1" w:rsidRDefault="00356C98"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3D8F2206" w14:textId="77777777" w:rsidR="00E35B6E" w:rsidRPr="00CC44D1" w:rsidRDefault="00356C98"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New and forgotten documents </w:t>
      </w:r>
      <w:r w:rsidR="003820D2" w:rsidRPr="00CC44D1">
        <w:rPr>
          <w:rFonts w:asciiTheme="minorHAnsi" w:hAnsiTheme="minorHAnsi"/>
        </w:rPr>
        <w:t>may</w:t>
      </w:r>
      <w:r w:rsidRPr="00CC44D1">
        <w:rPr>
          <w:rFonts w:asciiTheme="minorHAnsi" w:hAnsiTheme="minorHAnsi"/>
        </w:rPr>
        <w:t xml:space="preserve"> not be able to be considered after the tender deadline has passed.</w:t>
      </w:r>
    </w:p>
    <w:p w14:paraId="3719202A" w14:textId="77777777" w:rsidR="004312B5" w:rsidRPr="00CC44D1" w:rsidRDefault="00356C98" w:rsidP="004312B5">
      <w:pPr>
        <w:pStyle w:val="Level2"/>
        <w:spacing w:after="120"/>
        <w:outlineLvl w:val="9"/>
        <w:rPr>
          <w:spacing w:val="0"/>
          <w:sz w:val="24"/>
          <w:szCs w:val="24"/>
          <w:u w:val="none"/>
        </w:rPr>
      </w:pPr>
      <w:bookmarkStart w:id="43" w:name="_Toc326234134"/>
      <w:r w:rsidRPr="00CC44D1">
        <w:rPr>
          <w:spacing w:val="0"/>
          <w:sz w:val="24"/>
          <w:szCs w:val="24"/>
          <w:u w:val="none"/>
        </w:rPr>
        <w:t>Clarification</w:t>
      </w:r>
      <w:bookmarkEnd w:id="43"/>
    </w:p>
    <w:p w14:paraId="59F3B8E2" w14:textId="77777777" w:rsidR="004312B5" w:rsidRPr="00CC44D1" w:rsidRDefault="00356C9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It is your responsibility to make sure that your </w:t>
      </w:r>
      <w:proofErr w:type="gramStart"/>
      <w:r w:rsidRPr="00CC44D1">
        <w:rPr>
          <w:rFonts w:asciiTheme="minorHAnsi" w:hAnsiTheme="minorHAnsi"/>
        </w:rPr>
        <w:t>Application</w:t>
      </w:r>
      <w:proofErr w:type="gramEnd"/>
      <w:r w:rsidRPr="00CC44D1">
        <w:rPr>
          <w:rFonts w:asciiTheme="minorHAnsi" w:hAnsiTheme="minorHAnsi"/>
        </w:rPr>
        <w:t xml:space="preserve"> is clear, complete and unambiguous. We may ask you to clarify your answers provided that in our judgment this does not adversely affect the integrity and fairness of the exercise, but we</w:t>
      </w:r>
      <w:r w:rsidR="00A252A2">
        <w:rPr>
          <w:rFonts w:asciiTheme="minorHAnsi" w:hAnsiTheme="minorHAnsi"/>
        </w:rPr>
        <w:t xml:space="preserve"> have no general duty to do </w:t>
      </w:r>
      <w:proofErr w:type="gramStart"/>
      <w:r w:rsidR="00A252A2">
        <w:rPr>
          <w:rFonts w:asciiTheme="minorHAnsi" w:hAnsiTheme="minorHAnsi"/>
        </w:rPr>
        <w:t>so</w:t>
      </w:r>
      <w:proofErr w:type="gramEnd"/>
      <w:r w:rsidRPr="00CC44D1">
        <w:rPr>
          <w:rFonts w:asciiTheme="minorHAnsi" w:hAnsiTheme="minorHAnsi"/>
        </w:rPr>
        <w:t xml:space="preserve"> </w:t>
      </w:r>
      <w:r w:rsidR="00E35B6E" w:rsidRPr="00CC44D1">
        <w:rPr>
          <w:rFonts w:asciiTheme="minorHAnsi" w:hAnsiTheme="minorHAnsi"/>
        </w:rPr>
        <w:t xml:space="preserve">and other bidders </w:t>
      </w:r>
      <w:r w:rsidR="003820D2" w:rsidRPr="00CC44D1">
        <w:rPr>
          <w:rFonts w:asciiTheme="minorHAnsi" w:hAnsiTheme="minorHAnsi"/>
        </w:rPr>
        <w:t>may</w:t>
      </w:r>
      <w:r w:rsidR="00E35B6E" w:rsidRPr="00CC44D1">
        <w:rPr>
          <w:rFonts w:asciiTheme="minorHAnsi" w:hAnsiTheme="minorHAnsi"/>
        </w:rPr>
        <w:t xml:space="preserve"> be notified </w:t>
      </w:r>
      <w:r w:rsidR="00A252A2">
        <w:rPr>
          <w:rFonts w:asciiTheme="minorHAnsi" w:hAnsiTheme="minorHAnsi"/>
        </w:rPr>
        <w:t>of</w:t>
      </w:r>
      <w:r w:rsidR="00E35B6E" w:rsidRPr="00CC44D1">
        <w:rPr>
          <w:rFonts w:asciiTheme="minorHAnsi" w:hAnsiTheme="minorHAnsi"/>
        </w:rPr>
        <w:t xml:space="preserve"> clarifications </w:t>
      </w:r>
      <w:r w:rsidR="00A252A2">
        <w:rPr>
          <w:rFonts w:asciiTheme="minorHAnsi" w:hAnsiTheme="minorHAnsi"/>
        </w:rPr>
        <w:t xml:space="preserve">that </w:t>
      </w:r>
      <w:r w:rsidR="00E35B6E" w:rsidRPr="00CC44D1">
        <w:rPr>
          <w:rFonts w:asciiTheme="minorHAnsi" w:hAnsiTheme="minorHAnsi"/>
        </w:rPr>
        <w:t xml:space="preserve">have been sought and what </w:t>
      </w:r>
      <w:r w:rsidR="00A252A2">
        <w:rPr>
          <w:rFonts w:asciiTheme="minorHAnsi" w:hAnsiTheme="minorHAnsi"/>
        </w:rPr>
        <w:t>they</w:t>
      </w:r>
      <w:r w:rsidR="00E35B6E" w:rsidRPr="00CC44D1">
        <w:rPr>
          <w:rFonts w:asciiTheme="minorHAnsi" w:hAnsiTheme="minorHAnsi"/>
        </w:rPr>
        <w:t xml:space="preserve"> w</w:t>
      </w:r>
      <w:r w:rsidR="00A252A2">
        <w:rPr>
          <w:rFonts w:asciiTheme="minorHAnsi" w:hAnsiTheme="minorHAnsi"/>
        </w:rPr>
        <w:t>ere</w:t>
      </w:r>
      <w:r w:rsidR="00E35B6E" w:rsidRPr="00CC44D1">
        <w:rPr>
          <w:rFonts w:asciiTheme="minorHAnsi" w:hAnsiTheme="minorHAnsi"/>
        </w:rPr>
        <w:t xml:space="preserve"> regarding.</w:t>
      </w:r>
    </w:p>
    <w:p w14:paraId="760896D5" w14:textId="77777777" w:rsidR="004312B5" w:rsidRPr="00CC44D1" w:rsidRDefault="00356C98" w:rsidP="004312B5">
      <w:pPr>
        <w:pStyle w:val="Level2"/>
        <w:spacing w:after="120"/>
        <w:outlineLvl w:val="9"/>
        <w:rPr>
          <w:spacing w:val="0"/>
          <w:sz w:val="24"/>
          <w:szCs w:val="24"/>
          <w:u w:val="none"/>
        </w:rPr>
      </w:pPr>
      <w:r w:rsidRPr="00CC44D1">
        <w:rPr>
          <w:spacing w:val="0"/>
          <w:sz w:val="24"/>
          <w:szCs w:val="24"/>
          <w:u w:val="none"/>
        </w:rPr>
        <w:lastRenderedPageBreak/>
        <w:t>The Public Services (Social Value) Act 2012</w:t>
      </w:r>
    </w:p>
    <w:p w14:paraId="428F5653" w14:textId="4A65C852" w:rsidR="004312B5" w:rsidRPr="00CC44D1" w:rsidRDefault="00356C9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Social value considerations (the economic, social and environmental well-being of the Authority’s area of operations) have been included in the specification for this </w:t>
      </w:r>
      <w:r w:rsidR="005C4256" w:rsidRPr="00CC44D1">
        <w:rPr>
          <w:rFonts w:asciiTheme="minorHAnsi" w:hAnsiTheme="minorHAnsi"/>
        </w:rPr>
        <w:t>framework agreement</w:t>
      </w:r>
      <w:r w:rsidR="005C4256" w:rsidRPr="00CC44D1">
        <w:rPr>
          <w:rFonts w:ascii="Calibri" w:hAnsi="Calibri"/>
        </w:rPr>
        <w:t xml:space="preserve"> </w:t>
      </w:r>
      <w:r w:rsidR="00704ED8" w:rsidRPr="00CC44D1">
        <w:rPr>
          <w:rFonts w:asciiTheme="minorHAnsi" w:hAnsiTheme="minorHAnsi"/>
        </w:rPr>
        <w:t>and will be evaluated as set out in the Evaluation Data.</w:t>
      </w:r>
    </w:p>
    <w:p w14:paraId="0FEF8C31" w14:textId="77777777" w:rsidR="004312B5" w:rsidRPr="00CC44D1" w:rsidRDefault="00356C98" w:rsidP="004312B5">
      <w:pPr>
        <w:pStyle w:val="Level2"/>
        <w:spacing w:after="120"/>
        <w:outlineLvl w:val="9"/>
        <w:rPr>
          <w:spacing w:val="0"/>
          <w:sz w:val="24"/>
          <w:szCs w:val="24"/>
          <w:u w:val="none"/>
        </w:rPr>
      </w:pPr>
      <w:bookmarkStart w:id="44" w:name="_Toc326234135"/>
      <w:r w:rsidRPr="00CC44D1">
        <w:rPr>
          <w:spacing w:val="0"/>
          <w:sz w:val="24"/>
          <w:szCs w:val="24"/>
          <w:u w:val="none"/>
        </w:rPr>
        <w:t>Compliance with Instructions to Applicants</w:t>
      </w:r>
      <w:bookmarkEnd w:id="44"/>
    </w:p>
    <w:p w14:paraId="73E1E5B3" w14:textId="77777777" w:rsidR="004312B5" w:rsidRPr="00CC44D1" w:rsidRDefault="00356C98"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You must comply with the Instructions to </w:t>
      </w:r>
      <w:proofErr w:type="gramStart"/>
      <w:r w:rsidRPr="00CC44D1">
        <w:rPr>
          <w:rFonts w:asciiTheme="minorHAnsi" w:hAnsiTheme="minorHAnsi"/>
        </w:rPr>
        <w:t>Applicants</w:t>
      </w:r>
      <w:proofErr w:type="gramEnd"/>
      <w:r w:rsidRPr="00CC44D1">
        <w:rPr>
          <w:rFonts w:asciiTheme="minorHAnsi" w:hAnsiTheme="minorHAnsi"/>
        </w:rPr>
        <w:t xml:space="preserve"> or you risk your </w:t>
      </w:r>
      <w:proofErr w:type="gramStart"/>
      <w:r w:rsidRPr="00CC44D1">
        <w:rPr>
          <w:rFonts w:asciiTheme="minorHAnsi" w:hAnsiTheme="minorHAnsi"/>
        </w:rPr>
        <w:t>Application</w:t>
      </w:r>
      <w:proofErr w:type="gramEnd"/>
      <w:r w:rsidRPr="00CC44D1">
        <w:rPr>
          <w:rFonts w:asciiTheme="minorHAnsi" w:hAnsiTheme="minorHAnsi"/>
        </w:rPr>
        <w:t xml:space="preserve"> being rejected.</w:t>
      </w:r>
    </w:p>
    <w:p w14:paraId="3C36032E" w14:textId="77777777" w:rsidR="004312B5" w:rsidRPr="00CC44D1" w:rsidRDefault="00356C98" w:rsidP="004312B5">
      <w:pPr>
        <w:pStyle w:val="Level2"/>
        <w:spacing w:after="120"/>
        <w:outlineLvl w:val="9"/>
        <w:rPr>
          <w:spacing w:val="0"/>
          <w:sz w:val="24"/>
          <w:szCs w:val="24"/>
          <w:u w:val="none"/>
        </w:rPr>
      </w:pPr>
      <w:r w:rsidRPr="00CC44D1">
        <w:rPr>
          <w:spacing w:val="0"/>
          <w:sz w:val="24"/>
          <w:szCs w:val="24"/>
          <w:u w:val="none"/>
        </w:rPr>
        <w:t>Grounds for exclusion (Form B)</w:t>
      </w:r>
    </w:p>
    <w:p w14:paraId="7F24DEFD" w14:textId="77777777" w:rsidR="004312B5" w:rsidRDefault="00356C9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5" w:name="_Hlk209102969"/>
      <w:r w:rsidRPr="00CC44D1">
        <w:rPr>
          <w:rFonts w:asciiTheme="minorHAnsi" w:hAnsiTheme="minorHAnsi"/>
        </w:rPr>
        <w:t xml:space="preserve">If any of the grounds for exclusion set out in Form B applies, we will </w:t>
      </w:r>
      <w:r w:rsidR="00A252A2">
        <w:rPr>
          <w:rFonts w:asciiTheme="minorHAnsi" w:hAnsiTheme="minorHAnsi"/>
        </w:rPr>
        <w:t xml:space="preserve">consider whether you are an excluded or excludable supplier in accordance with the requirements of sections 57 and 58 of the Procurement Act 2023. </w:t>
      </w:r>
    </w:p>
    <w:p w14:paraId="448B8399" w14:textId="77777777" w:rsidR="00A252A2" w:rsidRPr="00CC44D1" w:rsidRDefault="00356C9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6" w:name="_Hlk209103000"/>
      <w:bookmarkEnd w:id="45"/>
      <w:r>
        <w:rPr>
          <w:rFonts w:asciiTheme="minorHAnsi" w:hAnsiTheme="minorHAnsi"/>
        </w:rPr>
        <w:t>If we conclude that you are an excluded supplier, we will exclude you.</w:t>
      </w:r>
    </w:p>
    <w:p w14:paraId="37446FCE" w14:textId="77777777" w:rsidR="004312B5" w:rsidRPr="00CC44D1" w:rsidRDefault="00356C9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7" w:name="_Hlk209103010"/>
      <w:bookmarkEnd w:id="46"/>
      <w:r>
        <w:rPr>
          <w:rFonts w:asciiTheme="minorHAnsi" w:hAnsiTheme="minorHAnsi"/>
        </w:rPr>
        <w:t>If we conclude that you are an excludable supplier, we may</w:t>
      </w:r>
      <w:r w:rsidRPr="00CC44D1">
        <w:rPr>
          <w:rFonts w:asciiTheme="minorHAnsi" w:hAnsiTheme="minorHAnsi"/>
        </w:rPr>
        <w:t xml:space="preserve"> exercise our discretion and permit </w:t>
      </w:r>
      <w:r>
        <w:rPr>
          <w:rFonts w:asciiTheme="minorHAnsi" w:hAnsiTheme="minorHAnsi"/>
        </w:rPr>
        <w:t xml:space="preserve">the remainder of </w:t>
      </w:r>
      <w:r w:rsidRPr="00CC44D1">
        <w:rPr>
          <w:rFonts w:asciiTheme="minorHAnsi" w:hAnsiTheme="minorHAnsi"/>
        </w:rPr>
        <w:t xml:space="preserve">your </w:t>
      </w:r>
      <w:proofErr w:type="gramStart"/>
      <w:r w:rsidRPr="00CC44D1">
        <w:rPr>
          <w:rFonts w:asciiTheme="minorHAnsi" w:hAnsiTheme="minorHAnsi"/>
        </w:rPr>
        <w:t>Application</w:t>
      </w:r>
      <w:proofErr w:type="gramEnd"/>
      <w:r w:rsidRPr="00CC44D1">
        <w:rPr>
          <w:rFonts w:asciiTheme="minorHAnsi" w:hAnsiTheme="minorHAnsi"/>
        </w:rPr>
        <w:t xml:space="preserve"> to be considered.</w:t>
      </w:r>
    </w:p>
    <w:p w14:paraId="578208E7" w14:textId="77777777" w:rsidR="004312B5" w:rsidRPr="00CC44D1" w:rsidRDefault="00356C98" w:rsidP="004312B5">
      <w:pPr>
        <w:pStyle w:val="Level2"/>
        <w:spacing w:after="120"/>
        <w:outlineLvl w:val="9"/>
        <w:rPr>
          <w:spacing w:val="0"/>
          <w:sz w:val="24"/>
          <w:szCs w:val="24"/>
          <w:u w:val="none"/>
        </w:rPr>
      </w:pPr>
      <w:bookmarkStart w:id="48" w:name="_Toc326234137"/>
      <w:bookmarkEnd w:id="47"/>
      <w:r w:rsidRPr="00CC44D1">
        <w:rPr>
          <w:spacing w:val="0"/>
          <w:sz w:val="24"/>
          <w:szCs w:val="24"/>
          <w:u w:val="none"/>
        </w:rPr>
        <w:t>Compliance with minimum standards (Form C)</w:t>
      </w:r>
      <w:bookmarkEnd w:id="48"/>
    </w:p>
    <w:p w14:paraId="329C624E" w14:textId="77777777" w:rsidR="004312B5" w:rsidRPr="00CC44D1" w:rsidRDefault="00356C9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that you have provided, in your answers on Form C, evidence that you meet the minimum standards set out there. We will not be able to further consider your application if in our opinion you do not meet the minimum standards.</w:t>
      </w:r>
    </w:p>
    <w:p w14:paraId="347422C1" w14:textId="77777777" w:rsidR="004312B5" w:rsidRPr="00CC44D1" w:rsidRDefault="00356C98" w:rsidP="004312B5">
      <w:pPr>
        <w:pStyle w:val="Level2"/>
        <w:spacing w:after="120"/>
        <w:outlineLvl w:val="9"/>
        <w:rPr>
          <w:spacing w:val="0"/>
          <w:sz w:val="24"/>
          <w:szCs w:val="24"/>
          <w:u w:val="none"/>
        </w:rPr>
      </w:pPr>
      <w:r w:rsidRPr="00CC44D1">
        <w:rPr>
          <w:spacing w:val="0"/>
          <w:sz w:val="24"/>
          <w:szCs w:val="24"/>
          <w:u w:val="none"/>
        </w:rPr>
        <w:t>Willingness and ability to comply with contractual requirements (Form D)</w:t>
      </w:r>
    </w:p>
    <w:p w14:paraId="6666067A" w14:textId="77777777" w:rsidR="004312B5" w:rsidRPr="00CC44D1" w:rsidRDefault="00356C9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We will check that you have confirmed that you can </w:t>
      </w:r>
      <w:proofErr w:type="gramStart"/>
      <w:r w:rsidRPr="00CC44D1">
        <w:rPr>
          <w:rFonts w:asciiTheme="minorHAnsi" w:hAnsiTheme="minorHAnsi"/>
        </w:rPr>
        <w:t>enter into</w:t>
      </w:r>
      <w:proofErr w:type="gramEnd"/>
      <w:r w:rsidRPr="00CC44D1">
        <w:rPr>
          <w:rFonts w:asciiTheme="minorHAnsi" w:hAnsiTheme="minorHAnsi"/>
        </w:rPr>
        <w:t xml:space="preserve"> the contract under the specified terms and conditions (without modification) and hold appropriate levels of insurance (or are willing to obtain it).</w:t>
      </w:r>
    </w:p>
    <w:p w14:paraId="73135148" w14:textId="77777777" w:rsidR="004312B5" w:rsidRPr="00CC44D1" w:rsidRDefault="00356C98" w:rsidP="004312B5">
      <w:pPr>
        <w:pStyle w:val="Level2"/>
        <w:spacing w:after="120"/>
        <w:outlineLvl w:val="9"/>
        <w:rPr>
          <w:spacing w:val="0"/>
          <w:sz w:val="24"/>
          <w:szCs w:val="24"/>
          <w:u w:val="none"/>
        </w:rPr>
      </w:pPr>
      <w:r w:rsidRPr="00CC44D1">
        <w:rPr>
          <w:spacing w:val="0"/>
          <w:sz w:val="24"/>
          <w:szCs w:val="24"/>
          <w:u w:val="none"/>
        </w:rPr>
        <w:t xml:space="preserve">Form E (not used) </w:t>
      </w:r>
    </w:p>
    <w:p w14:paraId="472224A0" w14:textId="77777777" w:rsidR="004312B5" w:rsidRPr="00CC44D1" w:rsidRDefault="00356C98" w:rsidP="004312B5">
      <w:pPr>
        <w:pStyle w:val="Level2"/>
        <w:spacing w:after="120"/>
        <w:outlineLvl w:val="9"/>
        <w:rPr>
          <w:spacing w:val="0"/>
          <w:sz w:val="24"/>
          <w:szCs w:val="24"/>
          <w:u w:val="none"/>
        </w:rPr>
      </w:pPr>
      <w:r w:rsidRPr="00CC44D1">
        <w:rPr>
          <w:spacing w:val="0"/>
          <w:sz w:val="24"/>
          <w:szCs w:val="24"/>
          <w:u w:val="none"/>
        </w:rPr>
        <w:t>Award of Overall Quality Score (Form F)</w:t>
      </w:r>
    </w:p>
    <w:p w14:paraId="03E3F681" w14:textId="77777777" w:rsidR="004312B5" w:rsidRPr="00CC44D1" w:rsidRDefault="00356C9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For each question in Form F, we will award a mark based on the Descriptors stated in the Evaluation Data (unless we state, on Form F, that we are using different descriptors for that question).</w:t>
      </w:r>
    </w:p>
    <w:p w14:paraId="5B746750" w14:textId="77777777" w:rsidR="004312B5" w:rsidRPr="00CC44D1" w:rsidRDefault="00356C9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Each question in Form F is weighted. The weightings are set out in the Evaluation Data.</w:t>
      </w:r>
    </w:p>
    <w:p w14:paraId="1BAC4799" w14:textId="77777777" w:rsidR="004312B5" w:rsidRPr="00CC44D1" w:rsidRDefault="00356C9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score for each question will be divided by the maximum possible score for that question and then multiplied by the individual weighting to give a weighted score. </w:t>
      </w:r>
    </w:p>
    <w:p w14:paraId="3B4382C3" w14:textId="77777777" w:rsidR="004312B5" w:rsidRPr="00CC44D1" w:rsidRDefault="00356C9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For example, if a score of 3 out of 5 is given and the question is worth 10% of total marks (3/5*10), then the weighted score will be 6. </w:t>
      </w:r>
    </w:p>
    <w:p w14:paraId="27FC45F0" w14:textId="77777777" w:rsidR="004312B5" w:rsidRPr="00CC44D1" w:rsidRDefault="00356C9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lastRenderedPageBreak/>
        <w:t>We will sum the weighted Scores to give an Overall Quality Score.</w:t>
      </w:r>
    </w:p>
    <w:p w14:paraId="1413CC86" w14:textId="77777777" w:rsidR="004312B5" w:rsidRPr="00CC44D1" w:rsidRDefault="00356C98" w:rsidP="004312B5">
      <w:pPr>
        <w:pStyle w:val="Level2"/>
        <w:spacing w:after="120"/>
        <w:outlineLvl w:val="9"/>
        <w:rPr>
          <w:spacing w:val="0"/>
          <w:sz w:val="24"/>
          <w:szCs w:val="24"/>
          <w:u w:val="none"/>
        </w:rPr>
      </w:pPr>
      <w:r w:rsidRPr="00CC44D1">
        <w:rPr>
          <w:spacing w:val="0"/>
          <w:sz w:val="24"/>
          <w:szCs w:val="24"/>
          <w:u w:val="none"/>
        </w:rPr>
        <w:t>Quality Threshold</w:t>
      </w:r>
    </w:p>
    <w:p w14:paraId="5699FD55" w14:textId="77777777" w:rsidR="004312B5" w:rsidRPr="00CC44D1" w:rsidRDefault="00356C98" w:rsidP="0021551F">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reject any tender which does not achieve an Overall Quality Score greater than or equal to the Quality Threshold stated in the Evaluation Data.</w:t>
      </w:r>
    </w:p>
    <w:p w14:paraId="6C9878BF" w14:textId="77777777" w:rsidR="004312B5" w:rsidRPr="00CC44D1" w:rsidRDefault="00356C98" w:rsidP="004312B5">
      <w:pPr>
        <w:pStyle w:val="Level2"/>
        <w:spacing w:after="120"/>
        <w:outlineLvl w:val="9"/>
        <w:rPr>
          <w:spacing w:val="0"/>
          <w:sz w:val="24"/>
          <w:szCs w:val="24"/>
          <w:u w:val="none"/>
        </w:rPr>
      </w:pPr>
      <w:r w:rsidRPr="00CC44D1">
        <w:rPr>
          <w:spacing w:val="0"/>
          <w:sz w:val="24"/>
          <w:szCs w:val="24"/>
          <w:u w:val="none"/>
        </w:rPr>
        <w:t>Abnormally low tenders</w:t>
      </w:r>
    </w:p>
    <w:p w14:paraId="305D338B" w14:textId="77777777" w:rsidR="004312B5" w:rsidRPr="00CC44D1" w:rsidRDefault="00356C9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9" w:name="_Ref45780564"/>
      <w:r w:rsidRPr="00CC44D1">
        <w:rPr>
          <w:rFonts w:asciiTheme="minorHAnsi" w:hAnsiTheme="minorHAnsi"/>
        </w:rPr>
        <w:t>We may reject tenders which we consider to be abnormally low, having first followed any statutory process which applies.</w:t>
      </w:r>
      <w:bookmarkEnd w:id="49"/>
    </w:p>
    <w:p w14:paraId="49AEBDEA" w14:textId="77777777" w:rsidR="005E15DA" w:rsidRDefault="00356C98" w:rsidP="004312B5">
      <w:pPr>
        <w:pStyle w:val="Level2"/>
        <w:spacing w:after="120"/>
        <w:outlineLvl w:val="9"/>
        <w:rPr>
          <w:spacing w:val="0"/>
          <w:sz w:val="24"/>
          <w:szCs w:val="24"/>
          <w:u w:val="none"/>
        </w:rPr>
      </w:pPr>
      <w:bookmarkStart w:id="50" w:name="_Toc326234143"/>
      <w:r w:rsidRPr="00CC44D1">
        <w:rPr>
          <w:spacing w:val="0"/>
          <w:sz w:val="24"/>
          <w:szCs w:val="24"/>
          <w:u w:val="none"/>
        </w:rPr>
        <w:t>Award of Price Score</w:t>
      </w:r>
      <w:bookmarkEnd w:id="50"/>
      <w:r w:rsidRPr="00CC44D1">
        <w:rPr>
          <w:spacing w:val="0"/>
          <w:sz w:val="24"/>
          <w:szCs w:val="24"/>
          <w:u w:val="none"/>
        </w:rPr>
        <w:t xml:space="preserve"> (Form G)</w:t>
      </w:r>
      <w:r w:rsidR="00624D33">
        <w:rPr>
          <w:spacing w:val="0"/>
          <w:sz w:val="24"/>
          <w:szCs w:val="24"/>
          <w:u w:val="none"/>
        </w:rPr>
        <w:t xml:space="preserve"> </w:t>
      </w:r>
    </w:p>
    <w:p w14:paraId="667C01A8" w14:textId="4F51DD59" w:rsidR="005E15DA" w:rsidRPr="00CC44D1" w:rsidRDefault="005E15DA" w:rsidP="005E15D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This is for information only. The information provided will be the ceiling prices and the maximum you can charge although prices can be reduced as part of a further competition</w:t>
      </w:r>
      <w:r w:rsidRPr="00CC44D1">
        <w:rPr>
          <w:rFonts w:asciiTheme="minorHAnsi" w:hAnsiTheme="minorHAnsi"/>
        </w:rPr>
        <w:t>.</w:t>
      </w:r>
    </w:p>
    <w:p w14:paraId="44BFB473" w14:textId="77777777" w:rsidR="004312B5" w:rsidRPr="00CC44D1" w:rsidRDefault="00356C98" w:rsidP="005E15DA">
      <w:pPr>
        <w:pStyle w:val="Level2"/>
        <w:spacing w:after="120"/>
        <w:ind w:left="0" w:firstLine="0"/>
        <w:outlineLvl w:val="9"/>
        <w:rPr>
          <w:spacing w:val="0"/>
          <w:sz w:val="24"/>
          <w:szCs w:val="24"/>
          <w:u w:val="none"/>
        </w:rPr>
      </w:pPr>
      <w:r w:rsidRPr="00CC44D1">
        <w:rPr>
          <w:spacing w:val="0"/>
          <w:sz w:val="24"/>
          <w:szCs w:val="24"/>
          <w:u w:val="none"/>
        </w:rPr>
        <w:t>Appointment to the Framework Agreement</w:t>
      </w:r>
    </w:p>
    <w:p w14:paraId="097A68FD" w14:textId="77777777" w:rsidR="004312B5" w:rsidRPr="00CC44D1" w:rsidRDefault="00356C98" w:rsidP="00FB302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(subject to our right not to make an award at all) first make a provisional award to the Applicants achieving the highest Total Scores to the stated maximum number as contained in the Invitation to Tender.</w:t>
      </w:r>
    </w:p>
    <w:p w14:paraId="381A5C3F" w14:textId="77777777" w:rsidR="004312B5" w:rsidRPr="00CC44D1" w:rsidRDefault="00356C9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standstill period will commence when we </w:t>
      </w:r>
      <w:r w:rsidR="0091235F" w:rsidRPr="00CC44D1">
        <w:rPr>
          <w:rFonts w:asciiTheme="minorHAnsi" w:hAnsiTheme="minorHAnsi"/>
        </w:rPr>
        <w:t>publish the contract award notice</w:t>
      </w:r>
      <w:r w:rsidRPr="00CC44D1">
        <w:rPr>
          <w:rFonts w:asciiTheme="minorHAnsi" w:hAnsiTheme="minorHAnsi"/>
        </w:rPr>
        <w:t>.</w:t>
      </w:r>
    </w:p>
    <w:p w14:paraId="6651A86A" w14:textId="77777777" w:rsidR="004312B5" w:rsidRPr="00CC44D1" w:rsidRDefault="00356C98" w:rsidP="002407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Our</w:t>
      </w:r>
      <w:r w:rsidR="003B12E3" w:rsidRPr="00CC44D1">
        <w:rPr>
          <w:rFonts w:asciiTheme="minorHAnsi" w:hAnsiTheme="minorHAnsi"/>
        </w:rPr>
        <w:t xml:space="preserve"> </w:t>
      </w:r>
      <w:r w:rsidR="007E2442" w:rsidRPr="00CC44D1">
        <w:rPr>
          <w:rFonts w:asciiTheme="minorHAnsi" w:hAnsiTheme="minorHAnsi"/>
        </w:rPr>
        <w:t>contract</w:t>
      </w:r>
      <w:r w:rsidRPr="00CC44D1">
        <w:rPr>
          <w:rFonts w:asciiTheme="minorHAnsi" w:hAnsiTheme="minorHAnsi"/>
        </w:rPr>
        <w:t xml:space="preserve"> award decision is not binding on </w:t>
      </w:r>
      <w:proofErr w:type="gramStart"/>
      <w:r w:rsidRPr="00CC44D1">
        <w:rPr>
          <w:rFonts w:asciiTheme="minorHAnsi" w:hAnsiTheme="minorHAnsi"/>
        </w:rPr>
        <w:t>us</w:t>
      </w:r>
      <w:proofErr w:type="gramEnd"/>
      <w:r w:rsidRPr="00CC44D1">
        <w:rPr>
          <w:rFonts w:asciiTheme="minorHAnsi" w:hAnsiTheme="minorHAnsi"/>
        </w:rPr>
        <w:t xml:space="preserve"> and we may decide not to appoint to the Framework at all or, in the event of an error or misjudgement being identified, change our award decision prior to appointment to the Framework.</w:t>
      </w:r>
    </w:p>
    <w:p w14:paraId="65B6C7F1" w14:textId="77777777" w:rsidR="004312B5" w:rsidRPr="00CC44D1" w:rsidRDefault="00356C9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Our </w:t>
      </w:r>
      <w:r w:rsidR="0054268C" w:rsidRPr="00CC44D1">
        <w:rPr>
          <w:rFonts w:asciiTheme="minorHAnsi" w:hAnsiTheme="minorHAnsi"/>
        </w:rPr>
        <w:t>appointment to the Framework</w:t>
      </w:r>
      <w:r w:rsidR="0054268C" w:rsidRPr="00CC44D1">
        <w:rPr>
          <w:rFonts w:ascii="Calibri" w:hAnsi="Calibri"/>
        </w:rPr>
        <w:t xml:space="preserve"> </w:t>
      </w:r>
      <w:r w:rsidRPr="00CC44D1">
        <w:rPr>
          <w:rFonts w:asciiTheme="minorHAnsi" w:hAnsiTheme="minorHAnsi"/>
        </w:rPr>
        <w:t xml:space="preserve">communicated to the Applicant by us in writing, will constitute acceptance of the Applicant’s offer and a </w:t>
      </w:r>
      <w:r w:rsidRPr="00CC44D1">
        <w:rPr>
          <w:rFonts w:ascii="Calibri" w:hAnsi="Calibri"/>
        </w:rPr>
        <w:t>deed</w:t>
      </w:r>
      <w:r w:rsidRPr="00CC44D1">
        <w:rPr>
          <w:rFonts w:asciiTheme="minorHAnsi" w:hAnsiTheme="minorHAnsi"/>
        </w:rPr>
        <w:t xml:space="preserve"> will then exist between us and the Applicant on the terms set out in this Invitation to Tender. We may though require the successful Applicant to execute a written agreement between us. </w:t>
      </w:r>
    </w:p>
    <w:p w14:paraId="302155CC" w14:textId="77777777" w:rsidR="004312B5" w:rsidRPr="00CC44D1" w:rsidRDefault="00356C9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whether you have signed the declaration in Form Z as part of the evaluation process. If the declaration is not signed, we will be unable to</w:t>
      </w:r>
      <w:r w:rsidRPr="00CC44D1">
        <w:rPr>
          <w:rFonts w:ascii="Calibri" w:hAnsi="Calibri"/>
        </w:rPr>
        <w:t xml:space="preserve"> </w:t>
      </w:r>
      <w:r w:rsidRPr="00CC44D1">
        <w:rPr>
          <w:rFonts w:asciiTheme="minorHAnsi" w:hAnsiTheme="minorHAnsi"/>
        </w:rPr>
        <w:t>appoint you to the Framework</w:t>
      </w:r>
      <w:r w:rsidRPr="00CC44D1">
        <w:rPr>
          <w:rFonts w:ascii="Calibri" w:hAnsi="Calibri"/>
        </w:rPr>
        <w:t>.</w:t>
      </w:r>
    </w:p>
    <w:p w14:paraId="09E54682" w14:textId="77777777" w:rsidR="004312B5" w:rsidRPr="00CC44D1" w:rsidRDefault="00356C98" w:rsidP="00551D8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If we award you a contract,</w:t>
      </w:r>
      <w:r w:rsidRPr="00CC44D1">
        <w:rPr>
          <w:rFonts w:ascii="Calibri" w:hAnsi="Calibri"/>
        </w:rPr>
        <w:t xml:space="preserve"> </w:t>
      </w:r>
      <w:r w:rsidRPr="00CC44D1">
        <w:rPr>
          <w:rFonts w:asciiTheme="minorHAnsi" w:hAnsiTheme="minorHAnsi"/>
        </w:rPr>
        <w:t xml:space="preserve">we will countersign Form </w:t>
      </w:r>
      <w:proofErr w:type="gramStart"/>
      <w:r w:rsidRPr="00CC44D1">
        <w:rPr>
          <w:rFonts w:asciiTheme="minorHAnsi" w:hAnsiTheme="minorHAnsi"/>
        </w:rPr>
        <w:t>Z</w:t>
      </w:r>
      <w:proofErr w:type="gramEnd"/>
      <w:r w:rsidRPr="00CC44D1">
        <w:rPr>
          <w:rFonts w:asciiTheme="minorHAnsi" w:hAnsiTheme="minorHAnsi"/>
        </w:rPr>
        <w:t xml:space="preserve"> and you will be legally bound by it.</w:t>
      </w:r>
    </w:p>
    <w:p w14:paraId="3BCEA312" w14:textId="77777777" w:rsidR="004312B5" w:rsidRPr="00CC44D1" w:rsidRDefault="00356C98"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51" w:name="_Ref451341801"/>
      <w:bookmarkStart w:id="52" w:name="_Toc256000008"/>
      <w:bookmarkStart w:id="53" w:name="_Ref527013540"/>
      <w:bookmarkStart w:id="54" w:name="_Toc527015614"/>
      <w:r w:rsidRPr="00CC44D1">
        <w:rPr>
          <w:rFonts w:asciiTheme="majorHAnsi" w:hAnsiTheme="majorHAnsi" w:cstheme="majorHAnsi"/>
          <w:color w:val="auto"/>
          <w:sz w:val="24"/>
          <w:szCs w:val="24"/>
        </w:rPr>
        <w:lastRenderedPageBreak/>
        <w:t xml:space="preserve">Evaluation </w:t>
      </w:r>
      <w:bookmarkEnd w:id="51"/>
      <w:r w:rsidRPr="00CC44D1">
        <w:rPr>
          <w:rFonts w:asciiTheme="majorHAnsi" w:hAnsiTheme="majorHAnsi" w:cstheme="majorHAnsi"/>
          <w:color w:val="auto"/>
          <w:sz w:val="24"/>
          <w:szCs w:val="24"/>
        </w:rPr>
        <w:t>Information</w:t>
      </w:r>
      <w:bookmarkEnd w:id="52"/>
      <w:bookmarkEnd w:id="53"/>
      <w:bookmarkEnd w:id="54"/>
    </w:p>
    <w:p w14:paraId="0152CC13"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5D441A" w14:paraId="18F6377B" w14:textId="77777777" w:rsidTr="005D4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606BA2E8" w14:textId="77777777" w:rsidR="00BE1EEA" w:rsidRPr="00CC44D1" w:rsidRDefault="00356C98" w:rsidP="00EC31E3">
            <w:pPr>
              <w:keepNext/>
              <w:keepLines/>
              <w:rPr>
                <w:rStyle w:val="Strong"/>
                <w:sz w:val="24"/>
                <w:szCs w:val="24"/>
              </w:rPr>
            </w:pPr>
            <w:r w:rsidRPr="00CC44D1">
              <w:rPr>
                <w:rStyle w:val="Strong"/>
                <w:b/>
                <w:bCs w:val="0"/>
                <w:sz w:val="24"/>
                <w:szCs w:val="24"/>
              </w:rPr>
              <w:t>Evaluation information</w:t>
            </w:r>
          </w:p>
        </w:tc>
        <w:tc>
          <w:tcPr>
            <w:tcW w:w="1225" w:type="pct"/>
          </w:tcPr>
          <w:p w14:paraId="1C558C5B" w14:textId="77777777" w:rsidR="00BE1EEA" w:rsidRPr="00CC44D1" w:rsidRDefault="00356C98" w:rsidP="00EC31E3">
            <w:pPr>
              <w:keepNext/>
              <w:keepLines/>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5D441A" w14:paraId="170EEDA9" w14:textId="77777777" w:rsidTr="00A261EA">
        <w:trPr>
          <w:cantSplit/>
        </w:trPr>
        <w:tc>
          <w:tcPr>
            <w:tcW w:w="3775" w:type="pct"/>
            <w:gridSpan w:val="2"/>
          </w:tcPr>
          <w:p w14:paraId="38BB3AE8" w14:textId="77777777" w:rsidR="004312B5" w:rsidRPr="00CC44D1" w:rsidRDefault="00356C98" w:rsidP="00A261EA">
            <w:pPr>
              <w:keepNext/>
              <w:rPr>
                <w:rStyle w:val="Strong"/>
                <w:sz w:val="24"/>
                <w:szCs w:val="24"/>
              </w:rPr>
            </w:pPr>
            <w:r w:rsidRPr="00CC44D1">
              <w:rPr>
                <w:rStyle w:val="Strong"/>
                <w:sz w:val="24"/>
                <w:szCs w:val="24"/>
              </w:rPr>
              <w:t>Grounds for exclusion</w:t>
            </w:r>
          </w:p>
        </w:tc>
        <w:tc>
          <w:tcPr>
            <w:tcW w:w="1225" w:type="pct"/>
          </w:tcPr>
          <w:p w14:paraId="01CFAC3A" w14:textId="77777777" w:rsidR="004312B5" w:rsidRPr="00CC44D1" w:rsidRDefault="00356C98" w:rsidP="00A261EA">
            <w:pPr>
              <w:keepNext/>
              <w:rPr>
                <w:sz w:val="24"/>
                <w:szCs w:val="24"/>
              </w:rPr>
            </w:pPr>
            <w:r w:rsidRPr="00CC44D1">
              <w:rPr>
                <w:sz w:val="24"/>
                <w:szCs w:val="24"/>
              </w:rPr>
              <w:t>As set out in Form B</w:t>
            </w:r>
          </w:p>
        </w:tc>
      </w:tr>
      <w:tr w:rsidR="005D441A" w14:paraId="50E64A1D" w14:textId="77777777" w:rsidTr="00A261EA">
        <w:trPr>
          <w:cantSplit/>
        </w:trPr>
        <w:tc>
          <w:tcPr>
            <w:tcW w:w="3771" w:type="pct"/>
          </w:tcPr>
          <w:p w14:paraId="32C035E7" w14:textId="77777777" w:rsidR="004312B5" w:rsidRPr="00CC44D1" w:rsidRDefault="00356C98" w:rsidP="00A261EA">
            <w:pPr>
              <w:keepNext/>
              <w:rPr>
                <w:rStyle w:val="Strong"/>
                <w:sz w:val="24"/>
                <w:szCs w:val="24"/>
              </w:rPr>
            </w:pPr>
            <w:r w:rsidRPr="00CC44D1">
              <w:rPr>
                <w:rStyle w:val="Strong"/>
                <w:sz w:val="24"/>
                <w:szCs w:val="24"/>
              </w:rPr>
              <w:t xml:space="preserve">Minimum standards </w:t>
            </w:r>
            <w:r w:rsidRPr="00CC44D1">
              <w:rPr>
                <w:rStyle w:val="Strong"/>
                <w:b w:val="0"/>
                <w:sz w:val="24"/>
                <w:szCs w:val="24"/>
              </w:rPr>
              <w:t>including</w:t>
            </w:r>
            <w:r w:rsidRPr="00CC44D1">
              <w:rPr>
                <w:rStyle w:val="Strong"/>
                <w:sz w:val="24"/>
                <w:szCs w:val="24"/>
              </w:rPr>
              <w:t xml:space="preserve"> </w:t>
            </w:r>
            <w:r w:rsidRPr="00CC44D1">
              <w:rPr>
                <w:rStyle w:val="Strong"/>
                <w:b w:val="0"/>
                <w:sz w:val="24"/>
                <w:szCs w:val="24"/>
              </w:rPr>
              <w:t>technical and professional capacity</w:t>
            </w:r>
          </w:p>
        </w:tc>
        <w:tc>
          <w:tcPr>
            <w:tcW w:w="1229" w:type="pct"/>
            <w:gridSpan w:val="2"/>
          </w:tcPr>
          <w:p w14:paraId="12E0B0AB" w14:textId="77777777" w:rsidR="004312B5" w:rsidRPr="00CC44D1" w:rsidRDefault="00356C98" w:rsidP="00A261EA">
            <w:pPr>
              <w:keepNext/>
              <w:rPr>
                <w:sz w:val="24"/>
                <w:szCs w:val="24"/>
              </w:rPr>
            </w:pPr>
            <w:r w:rsidRPr="00CC44D1">
              <w:rPr>
                <w:sz w:val="24"/>
                <w:szCs w:val="24"/>
              </w:rPr>
              <w:t>As set out in Form C</w:t>
            </w:r>
          </w:p>
        </w:tc>
      </w:tr>
      <w:tr w:rsidR="005D441A" w14:paraId="5186573A" w14:textId="77777777" w:rsidTr="00A261EA">
        <w:trPr>
          <w:cantSplit/>
        </w:trPr>
        <w:tc>
          <w:tcPr>
            <w:tcW w:w="3771" w:type="pct"/>
          </w:tcPr>
          <w:p w14:paraId="2DB62B01" w14:textId="3664F219" w:rsidR="004312B5" w:rsidRPr="00CC44D1" w:rsidRDefault="00356C98" w:rsidP="00697FC9">
            <w:pPr>
              <w:rPr>
                <w:rStyle w:val="Strong"/>
                <w:sz w:val="24"/>
                <w:szCs w:val="24"/>
              </w:rPr>
            </w:pPr>
            <w:r w:rsidRPr="00CC44D1">
              <w:rPr>
                <w:b/>
                <w:bCs/>
                <w:sz w:val="24"/>
                <w:szCs w:val="24"/>
              </w:rPr>
              <w:t>Willingness and ability to comply with contractual requirements</w:t>
            </w:r>
          </w:p>
        </w:tc>
        <w:tc>
          <w:tcPr>
            <w:tcW w:w="1229" w:type="pct"/>
            <w:gridSpan w:val="2"/>
          </w:tcPr>
          <w:p w14:paraId="409C917E" w14:textId="77777777" w:rsidR="004312B5" w:rsidRPr="00CC44D1" w:rsidRDefault="00356C98" w:rsidP="00A261EA">
            <w:pPr>
              <w:keepNext/>
              <w:rPr>
                <w:sz w:val="24"/>
                <w:szCs w:val="24"/>
              </w:rPr>
            </w:pPr>
            <w:r w:rsidRPr="00CC44D1">
              <w:rPr>
                <w:sz w:val="24"/>
                <w:szCs w:val="24"/>
              </w:rPr>
              <w:t>As set out in Form D</w:t>
            </w:r>
          </w:p>
        </w:tc>
      </w:tr>
    </w:tbl>
    <w:tbl>
      <w:tblPr>
        <w:tblStyle w:val="GridTable1Light-Accent1"/>
        <w:tblW w:w="5000" w:type="pct"/>
        <w:tblLook w:val="04A0" w:firstRow="1" w:lastRow="0" w:firstColumn="1" w:lastColumn="0" w:noHBand="0" w:noVBand="1"/>
      </w:tblPr>
      <w:tblGrid>
        <w:gridCol w:w="5530"/>
        <w:gridCol w:w="3486"/>
      </w:tblGrid>
      <w:tr w:rsidR="005D441A" w14:paraId="41EBA282" w14:textId="77777777" w:rsidTr="005D4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9CD3EB6" w14:textId="77777777" w:rsidR="004312B5" w:rsidRPr="00CC44D1" w:rsidRDefault="00356C98" w:rsidP="00A261EA">
            <w:pPr>
              <w:keepNext/>
              <w:rPr>
                <w:rStyle w:val="Strong"/>
                <w:sz w:val="24"/>
                <w:szCs w:val="24"/>
              </w:rPr>
            </w:pPr>
            <w:r w:rsidRPr="00CC44D1">
              <w:rPr>
                <w:rStyle w:val="Strong"/>
                <w:b/>
                <w:bCs w:val="0"/>
                <w:sz w:val="24"/>
                <w:szCs w:val="24"/>
              </w:rPr>
              <w:t>Award Criteria - Weightings for quality and price</w:t>
            </w:r>
          </w:p>
        </w:tc>
      </w:tr>
      <w:tr w:rsidR="005D441A" w14:paraId="66A7780E" w14:textId="77777777" w:rsidTr="005D441A">
        <w:tc>
          <w:tcPr>
            <w:cnfStyle w:val="001000000000" w:firstRow="0" w:lastRow="0" w:firstColumn="1" w:lastColumn="0" w:oddVBand="0" w:evenVBand="0" w:oddHBand="0" w:evenHBand="0" w:firstRowFirstColumn="0" w:firstRowLastColumn="0" w:lastRowFirstColumn="0" w:lastRowLastColumn="0"/>
            <w:tcW w:w="3067" w:type="pct"/>
          </w:tcPr>
          <w:p w14:paraId="07C63FA1" w14:textId="41F225C1" w:rsidR="004312B5" w:rsidRPr="00CC44D1" w:rsidRDefault="00356C98" w:rsidP="00A261EA">
            <w:pPr>
              <w:keepNext/>
              <w:jc w:val="right"/>
              <w:rPr>
                <w:rStyle w:val="Strong"/>
                <w:sz w:val="24"/>
                <w:szCs w:val="24"/>
              </w:rPr>
            </w:pPr>
            <w:r w:rsidRPr="00CC44D1">
              <w:rPr>
                <w:rStyle w:val="Strong"/>
                <w:sz w:val="24"/>
                <w:szCs w:val="24"/>
              </w:rPr>
              <w:t>Price weighting</w:t>
            </w:r>
          </w:p>
        </w:tc>
        <w:tc>
          <w:tcPr>
            <w:tcW w:w="1933" w:type="pct"/>
          </w:tcPr>
          <w:p w14:paraId="5B83B444" w14:textId="5C8CCF3C" w:rsidR="004312B5" w:rsidRPr="00BE14BF" w:rsidRDefault="00DF1FF9" w:rsidP="00DF557C">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BE14BF">
              <w:rPr>
                <w:sz w:val="24"/>
                <w:szCs w:val="24"/>
              </w:rPr>
              <w:t>For information only</w:t>
            </w:r>
          </w:p>
        </w:tc>
      </w:tr>
      <w:tr w:rsidR="005D441A" w14:paraId="693BC610" w14:textId="77777777" w:rsidTr="005D441A">
        <w:tc>
          <w:tcPr>
            <w:cnfStyle w:val="001000000000" w:firstRow="0" w:lastRow="0" w:firstColumn="1" w:lastColumn="0" w:oddVBand="0" w:evenVBand="0" w:oddHBand="0" w:evenHBand="0" w:firstRowFirstColumn="0" w:firstRowLastColumn="0" w:lastRowFirstColumn="0" w:lastRowLastColumn="0"/>
            <w:tcW w:w="3067" w:type="pct"/>
          </w:tcPr>
          <w:p w14:paraId="41B5ABBE" w14:textId="77777777" w:rsidR="004312B5" w:rsidRPr="00CC44D1" w:rsidRDefault="00356C98" w:rsidP="00A261EA">
            <w:pPr>
              <w:keepNext/>
              <w:jc w:val="right"/>
              <w:rPr>
                <w:rStyle w:val="Strong"/>
                <w:sz w:val="24"/>
                <w:szCs w:val="24"/>
              </w:rPr>
            </w:pPr>
            <w:r w:rsidRPr="00CC44D1">
              <w:rPr>
                <w:rStyle w:val="Strong"/>
                <w:sz w:val="24"/>
                <w:szCs w:val="24"/>
              </w:rPr>
              <w:t>Overall Quality weighting</w:t>
            </w:r>
          </w:p>
        </w:tc>
        <w:tc>
          <w:tcPr>
            <w:tcW w:w="1933" w:type="pct"/>
          </w:tcPr>
          <w:p w14:paraId="718A7F1F" w14:textId="05F62AD0" w:rsidR="004312B5" w:rsidRPr="00BE14BF" w:rsidRDefault="00DF1FF9" w:rsidP="00DF557C">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BE14BF">
              <w:rPr>
                <w:sz w:val="24"/>
                <w:szCs w:val="24"/>
              </w:rPr>
              <w:t>100%</w:t>
            </w:r>
          </w:p>
        </w:tc>
      </w:tr>
      <w:tr w:rsidR="005D441A" w14:paraId="6BC68153" w14:textId="77777777" w:rsidTr="005D441A">
        <w:tc>
          <w:tcPr>
            <w:cnfStyle w:val="001000000000" w:firstRow="0" w:lastRow="0" w:firstColumn="1" w:lastColumn="0" w:oddVBand="0" w:evenVBand="0" w:oddHBand="0" w:evenHBand="0" w:firstRowFirstColumn="0" w:firstRowLastColumn="0" w:lastRowFirstColumn="0" w:lastRowLastColumn="0"/>
            <w:tcW w:w="3067" w:type="pct"/>
          </w:tcPr>
          <w:p w14:paraId="352A531E" w14:textId="77777777" w:rsidR="004312B5" w:rsidRPr="00CC44D1" w:rsidRDefault="00356C98" w:rsidP="00A261EA">
            <w:pPr>
              <w:keepNext/>
              <w:jc w:val="right"/>
              <w:rPr>
                <w:rStyle w:val="Emphasis"/>
                <w:color w:val="auto"/>
                <w:sz w:val="24"/>
                <w:szCs w:val="24"/>
              </w:rPr>
            </w:pPr>
            <w:r w:rsidRPr="00CC44D1">
              <w:rPr>
                <w:rStyle w:val="Emphasis"/>
                <w:color w:val="auto"/>
                <w:sz w:val="24"/>
                <w:szCs w:val="24"/>
              </w:rPr>
              <w:t>Total</w:t>
            </w:r>
          </w:p>
        </w:tc>
        <w:tc>
          <w:tcPr>
            <w:tcW w:w="1933" w:type="pct"/>
          </w:tcPr>
          <w:p w14:paraId="33C370AE" w14:textId="77777777" w:rsidR="004312B5" w:rsidRPr="00BE14BF" w:rsidRDefault="00356C98" w:rsidP="00DF557C">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BE14BF">
              <w:rPr>
                <w:sz w:val="24"/>
                <w:szCs w:val="24"/>
              </w:rPr>
              <w:t>100%</w:t>
            </w:r>
          </w:p>
        </w:tc>
      </w:tr>
    </w:tbl>
    <w:p w14:paraId="395C3D3F" w14:textId="77777777" w:rsidR="004312B5" w:rsidRPr="00CC44D1" w:rsidRDefault="004312B5" w:rsidP="004312B5">
      <w:pPr>
        <w:rPr>
          <w:sz w:val="24"/>
          <w:szCs w:val="24"/>
        </w:rPr>
      </w:pPr>
    </w:p>
    <w:p w14:paraId="22A6698A" w14:textId="77777777" w:rsidR="00B92D22" w:rsidRPr="00CC44D1" w:rsidRDefault="00B92D22" w:rsidP="004312B5">
      <w:pPr>
        <w:rPr>
          <w:sz w:val="24"/>
          <w:szCs w:val="24"/>
        </w:rPr>
      </w:pPr>
    </w:p>
    <w:p w14:paraId="652B89D4" w14:textId="51F44398" w:rsidR="00BE1EEA" w:rsidRPr="00CC44D1" w:rsidRDefault="00356C98" w:rsidP="00BE1EEA">
      <w:pPr>
        <w:keepNext/>
        <w:jc w:val="center"/>
        <w:rPr>
          <w:rStyle w:val="Strong"/>
          <w:sz w:val="24"/>
          <w:szCs w:val="24"/>
        </w:rPr>
      </w:pPr>
      <w:r w:rsidRPr="00CC44D1">
        <w:rPr>
          <w:rStyle w:val="Strong"/>
          <w:sz w:val="24"/>
          <w:szCs w:val="24"/>
        </w:rPr>
        <w:t>Weighting of quality questions applicable to lot</w:t>
      </w:r>
      <w:r w:rsidR="00BE14BF">
        <w:rPr>
          <w:rStyle w:val="Strong"/>
          <w:sz w:val="24"/>
          <w:szCs w:val="24"/>
        </w:rPr>
        <w:t xml:space="preserve"> 1</w:t>
      </w:r>
      <w:r w:rsidR="005B0622">
        <w:rPr>
          <w:rStyle w:val="Strong"/>
          <w:sz w:val="24"/>
          <w:szCs w:val="24"/>
        </w:rPr>
        <w:t xml:space="preserve">a </w:t>
      </w:r>
      <w:r w:rsidRPr="00CC44D1">
        <w:rPr>
          <w:rStyle w:val="Strong"/>
          <w:sz w:val="24"/>
          <w:szCs w:val="24"/>
        </w:rPr>
        <w:t>(Form F1)</w:t>
      </w:r>
    </w:p>
    <w:p w14:paraId="6840A4B9" w14:textId="6907AD51" w:rsidR="005B0622" w:rsidRPr="004C2A52" w:rsidRDefault="005B0622" w:rsidP="005B0622">
      <w:pPr>
        <w:rPr>
          <w:rStyle w:val="normaltextrun"/>
          <w:rFonts w:asciiTheme="minorHAnsi" w:hAnsiTheme="minorHAnsi" w:cstheme="minorHAnsi"/>
          <w:b/>
          <w:bCs/>
          <w:color w:val="000000"/>
          <w:sz w:val="28"/>
          <w:szCs w:val="28"/>
          <w:shd w:val="clear" w:color="auto" w:fill="FFFFFF"/>
          <w:lang w:val="en-US"/>
        </w:rPr>
      </w:pPr>
      <w:r w:rsidRPr="004C2A52">
        <w:rPr>
          <w:rStyle w:val="normaltextrun"/>
          <w:rFonts w:asciiTheme="minorHAnsi" w:hAnsiTheme="minorHAnsi" w:cstheme="minorHAnsi"/>
          <w:b/>
          <w:bCs/>
          <w:color w:val="000000"/>
          <w:sz w:val="28"/>
          <w:szCs w:val="28"/>
          <w:shd w:val="clear" w:color="auto" w:fill="FFFFFF"/>
          <w:lang w:val="en-US"/>
        </w:rPr>
        <w:t>If you are applying for Lot 1</w:t>
      </w:r>
      <w:r w:rsidR="004939BA">
        <w:rPr>
          <w:rStyle w:val="normaltextrun"/>
          <w:rFonts w:asciiTheme="minorHAnsi" w:hAnsiTheme="minorHAnsi" w:cstheme="minorHAnsi"/>
          <w:b/>
          <w:bCs/>
          <w:color w:val="000000"/>
          <w:sz w:val="28"/>
          <w:szCs w:val="28"/>
          <w:shd w:val="clear" w:color="auto" w:fill="FFFFFF"/>
          <w:lang w:val="en-US"/>
        </w:rPr>
        <w:t xml:space="preserve"> </w:t>
      </w:r>
      <w:r w:rsidRPr="004C2A52">
        <w:rPr>
          <w:rStyle w:val="normaltextrun"/>
          <w:rFonts w:asciiTheme="minorHAnsi" w:hAnsiTheme="minorHAnsi" w:cstheme="minorHAnsi"/>
          <w:b/>
          <w:bCs/>
          <w:color w:val="000000"/>
          <w:sz w:val="28"/>
          <w:szCs w:val="28"/>
          <w:shd w:val="clear" w:color="auto" w:fill="FFFFFF"/>
          <w:lang w:val="en-US"/>
        </w:rPr>
        <w:t xml:space="preserve">a </w:t>
      </w:r>
      <w:r w:rsidR="004939BA">
        <w:rPr>
          <w:rStyle w:val="normaltextrun"/>
          <w:rFonts w:asciiTheme="minorHAnsi" w:hAnsiTheme="minorHAnsi" w:cstheme="minorHAnsi"/>
          <w:b/>
          <w:bCs/>
          <w:color w:val="000000"/>
          <w:sz w:val="28"/>
          <w:szCs w:val="28"/>
          <w:shd w:val="clear" w:color="auto" w:fill="FFFFFF"/>
          <w:lang w:val="en-US"/>
        </w:rPr>
        <w:t xml:space="preserve">- </w:t>
      </w:r>
      <w:r w:rsidRPr="004C2A52">
        <w:rPr>
          <w:rStyle w:val="normaltextrun"/>
          <w:rFonts w:asciiTheme="minorHAnsi" w:hAnsiTheme="minorHAnsi" w:cstheme="minorHAnsi"/>
          <w:b/>
          <w:bCs/>
          <w:color w:val="000000"/>
          <w:sz w:val="28"/>
          <w:szCs w:val="28"/>
          <w:shd w:val="clear" w:color="auto" w:fill="FFFFFF"/>
          <w:lang w:val="en-US"/>
        </w:rPr>
        <w:t>Venues, please answer questions F1.1 to F1.4 only</w:t>
      </w:r>
      <w:r w:rsidR="002C0B4D">
        <w:rPr>
          <w:rStyle w:val="normaltextrun"/>
          <w:rFonts w:asciiTheme="minorHAnsi" w:hAnsiTheme="minorHAnsi" w:cstheme="minorHAnsi"/>
          <w:b/>
          <w:bCs/>
          <w:color w:val="000000"/>
          <w:sz w:val="28"/>
          <w:szCs w:val="28"/>
          <w:shd w:val="clear" w:color="auto" w:fill="FFFFFF"/>
          <w:lang w:val="en-US"/>
        </w:rPr>
        <w:t>.</w:t>
      </w:r>
    </w:p>
    <w:tbl>
      <w:tblPr>
        <w:tblStyle w:val="GridTable1Light-Accent1"/>
        <w:tblW w:w="5000" w:type="pct"/>
        <w:tblLayout w:type="fixed"/>
        <w:tblLook w:val="04A0" w:firstRow="1" w:lastRow="0" w:firstColumn="1" w:lastColumn="0" w:noHBand="0" w:noVBand="1"/>
      </w:tblPr>
      <w:tblGrid>
        <w:gridCol w:w="1554"/>
        <w:gridCol w:w="4961"/>
        <w:gridCol w:w="2501"/>
      </w:tblGrid>
      <w:tr w:rsidR="005D441A" w:rsidRPr="00680EC5" w14:paraId="40B76067" w14:textId="77777777" w:rsidTr="005D4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679A32A8" w14:textId="77777777" w:rsidR="004312B5" w:rsidRPr="00680EC5" w:rsidRDefault="00356C98" w:rsidP="00A261EA">
            <w:pPr>
              <w:keepNext/>
              <w:jc w:val="center"/>
              <w:rPr>
                <w:rStyle w:val="Strong"/>
                <w:sz w:val="24"/>
                <w:szCs w:val="24"/>
              </w:rPr>
            </w:pPr>
            <w:r w:rsidRPr="00680EC5">
              <w:rPr>
                <w:rStyle w:val="Strong"/>
                <w:b/>
                <w:bCs w:val="0"/>
                <w:sz w:val="24"/>
                <w:szCs w:val="24"/>
              </w:rPr>
              <w:lastRenderedPageBreak/>
              <w:t>Reference</w:t>
            </w:r>
          </w:p>
        </w:tc>
        <w:tc>
          <w:tcPr>
            <w:tcW w:w="2751" w:type="pct"/>
          </w:tcPr>
          <w:p w14:paraId="2196355E" w14:textId="77777777" w:rsidR="004312B5" w:rsidRPr="00680EC5" w:rsidRDefault="00356C98" w:rsidP="00A261EA">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680EC5">
              <w:rPr>
                <w:rStyle w:val="Strong"/>
                <w:b/>
                <w:bCs w:val="0"/>
                <w:sz w:val="24"/>
                <w:szCs w:val="24"/>
              </w:rPr>
              <w:t>Subject area</w:t>
            </w:r>
          </w:p>
        </w:tc>
        <w:tc>
          <w:tcPr>
            <w:tcW w:w="1387" w:type="pct"/>
          </w:tcPr>
          <w:p w14:paraId="1A8A24ED" w14:textId="77777777" w:rsidR="004312B5" w:rsidRPr="00680EC5" w:rsidRDefault="00356C98" w:rsidP="00A261EA">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680EC5">
              <w:rPr>
                <w:rStyle w:val="Strong"/>
                <w:b/>
                <w:bCs w:val="0"/>
                <w:sz w:val="24"/>
                <w:szCs w:val="24"/>
              </w:rPr>
              <w:t>Weighting as a</w:t>
            </w:r>
            <w:r w:rsidRPr="00680EC5">
              <w:rPr>
                <w:rStyle w:val="Strong"/>
                <w:b/>
                <w:bCs w:val="0"/>
                <w:sz w:val="24"/>
                <w:szCs w:val="24"/>
              </w:rPr>
              <w:br/>
              <w:t>percentage of the marks available</w:t>
            </w:r>
          </w:p>
        </w:tc>
      </w:tr>
      <w:tr w:rsidR="00BE14BF" w:rsidRPr="008D67A8" w14:paraId="61EF4A2D" w14:textId="77777777" w:rsidTr="005D441A">
        <w:tc>
          <w:tcPr>
            <w:cnfStyle w:val="001000000000" w:firstRow="0" w:lastRow="0" w:firstColumn="1" w:lastColumn="0" w:oddVBand="0" w:evenVBand="0" w:oddHBand="0" w:evenHBand="0" w:firstRowFirstColumn="0" w:firstRowLastColumn="0" w:lastRowFirstColumn="0" w:lastRowLastColumn="0"/>
            <w:tcW w:w="862" w:type="pct"/>
          </w:tcPr>
          <w:p w14:paraId="758D6A90" w14:textId="06C040E2" w:rsidR="00BE14BF" w:rsidRPr="008D67A8" w:rsidRDefault="00BE14BF" w:rsidP="00A261EA">
            <w:pPr>
              <w:keepNext/>
              <w:jc w:val="center"/>
              <w:rPr>
                <w:rStyle w:val="Strong"/>
                <w:sz w:val="24"/>
                <w:szCs w:val="24"/>
              </w:rPr>
            </w:pPr>
            <w:r w:rsidRPr="008D67A8">
              <w:rPr>
                <w:rStyle w:val="Strong"/>
                <w:sz w:val="24"/>
                <w:szCs w:val="24"/>
              </w:rPr>
              <w:t>F1.1</w:t>
            </w:r>
          </w:p>
        </w:tc>
        <w:tc>
          <w:tcPr>
            <w:tcW w:w="2751" w:type="pct"/>
          </w:tcPr>
          <w:p w14:paraId="4D3E17F0" w14:textId="556E8C86" w:rsidR="00BE14BF" w:rsidRPr="008D67A8" w:rsidRDefault="008D67A8"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8D67A8">
              <w:rPr>
                <w:rStyle w:val="Strong"/>
                <w:b w:val="0"/>
                <w:bCs/>
                <w:sz w:val="24"/>
                <w:szCs w:val="24"/>
              </w:rPr>
              <w:t>Venue Details</w:t>
            </w:r>
          </w:p>
        </w:tc>
        <w:tc>
          <w:tcPr>
            <w:tcW w:w="1387" w:type="pct"/>
          </w:tcPr>
          <w:p w14:paraId="62293551" w14:textId="7732C681" w:rsidR="00BE14BF" w:rsidRPr="008D67A8" w:rsidRDefault="008D67A8"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8D67A8">
              <w:rPr>
                <w:rStyle w:val="Strong"/>
                <w:b w:val="0"/>
                <w:bCs/>
                <w:sz w:val="24"/>
                <w:szCs w:val="24"/>
              </w:rPr>
              <w:t>40</w:t>
            </w:r>
            <w:r w:rsidR="00BE14BF" w:rsidRPr="008D67A8">
              <w:rPr>
                <w:rStyle w:val="Strong"/>
                <w:b w:val="0"/>
                <w:bCs/>
                <w:sz w:val="24"/>
                <w:szCs w:val="24"/>
              </w:rPr>
              <w:t>%</w:t>
            </w:r>
          </w:p>
        </w:tc>
      </w:tr>
      <w:tr w:rsidR="00BE14BF" w:rsidRPr="008D67A8" w14:paraId="28914A25" w14:textId="77777777" w:rsidTr="005D441A">
        <w:tc>
          <w:tcPr>
            <w:cnfStyle w:val="001000000000" w:firstRow="0" w:lastRow="0" w:firstColumn="1" w:lastColumn="0" w:oddVBand="0" w:evenVBand="0" w:oddHBand="0" w:evenHBand="0" w:firstRowFirstColumn="0" w:firstRowLastColumn="0" w:lastRowFirstColumn="0" w:lastRowLastColumn="0"/>
            <w:tcW w:w="862" w:type="pct"/>
          </w:tcPr>
          <w:p w14:paraId="45E28864" w14:textId="5C19107E" w:rsidR="00BE14BF" w:rsidRPr="008D67A8" w:rsidRDefault="00BE14BF" w:rsidP="00A261EA">
            <w:pPr>
              <w:keepNext/>
              <w:jc w:val="center"/>
              <w:rPr>
                <w:rStyle w:val="Strong"/>
                <w:sz w:val="24"/>
                <w:szCs w:val="24"/>
              </w:rPr>
            </w:pPr>
            <w:r w:rsidRPr="008D67A8">
              <w:rPr>
                <w:rStyle w:val="Strong"/>
                <w:sz w:val="24"/>
                <w:szCs w:val="24"/>
              </w:rPr>
              <w:t>F1.2</w:t>
            </w:r>
          </w:p>
        </w:tc>
        <w:tc>
          <w:tcPr>
            <w:tcW w:w="2751" w:type="pct"/>
          </w:tcPr>
          <w:p w14:paraId="1E974A28" w14:textId="6885E03F" w:rsidR="00BE14BF" w:rsidRPr="008D67A8" w:rsidRDefault="008D67A8"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8D67A8">
              <w:rPr>
                <w:rStyle w:val="Strong"/>
                <w:b w:val="0"/>
                <w:bCs/>
                <w:sz w:val="24"/>
                <w:szCs w:val="24"/>
              </w:rPr>
              <w:t>Quality</w:t>
            </w:r>
          </w:p>
        </w:tc>
        <w:tc>
          <w:tcPr>
            <w:tcW w:w="1387" w:type="pct"/>
          </w:tcPr>
          <w:p w14:paraId="2D04B49A" w14:textId="5DE28F1F" w:rsidR="00BE14BF" w:rsidRPr="008D67A8" w:rsidRDefault="008D67A8"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8D67A8">
              <w:rPr>
                <w:rStyle w:val="Strong"/>
                <w:b w:val="0"/>
                <w:bCs/>
                <w:sz w:val="24"/>
                <w:szCs w:val="24"/>
              </w:rPr>
              <w:t>35</w:t>
            </w:r>
            <w:r w:rsidR="00BE14BF" w:rsidRPr="008D67A8">
              <w:rPr>
                <w:rStyle w:val="Strong"/>
                <w:b w:val="0"/>
                <w:bCs/>
                <w:sz w:val="24"/>
                <w:szCs w:val="24"/>
              </w:rPr>
              <w:t>%</w:t>
            </w:r>
          </w:p>
        </w:tc>
      </w:tr>
      <w:tr w:rsidR="00BE14BF" w:rsidRPr="008D67A8" w14:paraId="18A4F098" w14:textId="77777777" w:rsidTr="005D441A">
        <w:tc>
          <w:tcPr>
            <w:cnfStyle w:val="001000000000" w:firstRow="0" w:lastRow="0" w:firstColumn="1" w:lastColumn="0" w:oddVBand="0" w:evenVBand="0" w:oddHBand="0" w:evenHBand="0" w:firstRowFirstColumn="0" w:firstRowLastColumn="0" w:lastRowFirstColumn="0" w:lastRowLastColumn="0"/>
            <w:tcW w:w="862" w:type="pct"/>
          </w:tcPr>
          <w:p w14:paraId="02B1CA97" w14:textId="00EB50DF" w:rsidR="00BE14BF" w:rsidRPr="008D67A8" w:rsidRDefault="00BE14BF" w:rsidP="00A261EA">
            <w:pPr>
              <w:keepNext/>
              <w:jc w:val="center"/>
              <w:rPr>
                <w:rStyle w:val="Strong"/>
                <w:sz w:val="24"/>
                <w:szCs w:val="24"/>
              </w:rPr>
            </w:pPr>
            <w:r w:rsidRPr="008D67A8">
              <w:rPr>
                <w:rStyle w:val="Strong"/>
                <w:sz w:val="24"/>
                <w:szCs w:val="24"/>
              </w:rPr>
              <w:t>F1.3</w:t>
            </w:r>
          </w:p>
        </w:tc>
        <w:tc>
          <w:tcPr>
            <w:tcW w:w="2751" w:type="pct"/>
          </w:tcPr>
          <w:p w14:paraId="79B5A279" w14:textId="775BE213" w:rsidR="00BE14BF" w:rsidRPr="008D67A8" w:rsidRDefault="006E4300"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8D67A8">
              <w:rPr>
                <w:rStyle w:val="Strong"/>
                <w:b w:val="0"/>
                <w:bCs/>
                <w:sz w:val="24"/>
                <w:szCs w:val="24"/>
              </w:rPr>
              <w:t>Business Continuity</w:t>
            </w:r>
          </w:p>
        </w:tc>
        <w:tc>
          <w:tcPr>
            <w:tcW w:w="1387" w:type="pct"/>
          </w:tcPr>
          <w:p w14:paraId="4826EED3" w14:textId="07DB2B09" w:rsidR="00BE14BF" w:rsidRPr="008D67A8" w:rsidRDefault="008D67A8"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8D67A8">
              <w:rPr>
                <w:rStyle w:val="Strong"/>
                <w:b w:val="0"/>
                <w:bCs/>
                <w:sz w:val="24"/>
                <w:szCs w:val="24"/>
              </w:rPr>
              <w:t>15</w:t>
            </w:r>
            <w:r w:rsidR="00BE14BF" w:rsidRPr="008D67A8">
              <w:rPr>
                <w:rStyle w:val="Strong"/>
                <w:b w:val="0"/>
                <w:bCs/>
                <w:sz w:val="24"/>
                <w:szCs w:val="24"/>
              </w:rPr>
              <w:t>%</w:t>
            </w:r>
          </w:p>
        </w:tc>
      </w:tr>
      <w:tr w:rsidR="00BE14BF" w:rsidRPr="008D67A8" w14:paraId="68642CA8" w14:textId="77777777" w:rsidTr="005D441A">
        <w:tc>
          <w:tcPr>
            <w:cnfStyle w:val="001000000000" w:firstRow="0" w:lastRow="0" w:firstColumn="1" w:lastColumn="0" w:oddVBand="0" w:evenVBand="0" w:oddHBand="0" w:evenHBand="0" w:firstRowFirstColumn="0" w:firstRowLastColumn="0" w:lastRowFirstColumn="0" w:lastRowLastColumn="0"/>
            <w:tcW w:w="862" w:type="pct"/>
          </w:tcPr>
          <w:p w14:paraId="4A0AE9C2" w14:textId="6478E588" w:rsidR="00BE14BF" w:rsidRPr="008D67A8" w:rsidRDefault="00BE14BF" w:rsidP="00A261EA">
            <w:pPr>
              <w:keepNext/>
              <w:jc w:val="center"/>
              <w:rPr>
                <w:rStyle w:val="Strong"/>
                <w:sz w:val="24"/>
                <w:szCs w:val="24"/>
              </w:rPr>
            </w:pPr>
            <w:r w:rsidRPr="008D67A8">
              <w:rPr>
                <w:rStyle w:val="Strong"/>
                <w:sz w:val="24"/>
                <w:szCs w:val="24"/>
              </w:rPr>
              <w:t>F1.4</w:t>
            </w:r>
          </w:p>
        </w:tc>
        <w:tc>
          <w:tcPr>
            <w:tcW w:w="2751" w:type="pct"/>
          </w:tcPr>
          <w:p w14:paraId="1FB68FD2" w14:textId="13E70DDE" w:rsidR="00BE14BF" w:rsidRPr="008D67A8" w:rsidRDefault="005B0622"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8D67A8">
              <w:rPr>
                <w:rStyle w:val="Strong"/>
                <w:b w:val="0"/>
                <w:bCs/>
                <w:sz w:val="24"/>
                <w:szCs w:val="24"/>
              </w:rPr>
              <w:t>Social Value</w:t>
            </w:r>
          </w:p>
        </w:tc>
        <w:tc>
          <w:tcPr>
            <w:tcW w:w="1387" w:type="pct"/>
          </w:tcPr>
          <w:p w14:paraId="39B824AF" w14:textId="3620E417" w:rsidR="00BE14BF" w:rsidRPr="008D67A8" w:rsidRDefault="005B0622"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8D67A8">
              <w:rPr>
                <w:rStyle w:val="Strong"/>
                <w:b w:val="0"/>
                <w:bCs/>
                <w:sz w:val="24"/>
                <w:szCs w:val="24"/>
              </w:rPr>
              <w:t>10</w:t>
            </w:r>
            <w:r w:rsidR="00BE14BF" w:rsidRPr="008D67A8">
              <w:rPr>
                <w:rStyle w:val="Strong"/>
                <w:b w:val="0"/>
                <w:bCs/>
                <w:sz w:val="24"/>
                <w:szCs w:val="24"/>
              </w:rPr>
              <w:t>%</w:t>
            </w:r>
          </w:p>
        </w:tc>
      </w:tr>
      <w:tr w:rsidR="00BE14BF" w:rsidRPr="00680EC5" w14:paraId="47A9EC6B" w14:textId="77777777" w:rsidTr="005D441A">
        <w:tc>
          <w:tcPr>
            <w:cnfStyle w:val="001000000000" w:firstRow="0" w:lastRow="0" w:firstColumn="1" w:lastColumn="0" w:oddVBand="0" w:evenVBand="0" w:oddHBand="0" w:evenHBand="0" w:firstRowFirstColumn="0" w:firstRowLastColumn="0" w:lastRowFirstColumn="0" w:lastRowLastColumn="0"/>
            <w:tcW w:w="862" w:type="pct"/>
          </w:tcPr>
          <w:p w14:paraId="79CC3AF0" w14:textId="2AC4B1EC" w:rsidR="00BE14BF" w:rsidRPr="00680EC5" w:rsidRDefault="00BE14BF" w:rsidP="00A261EA">
            <w:pPr>
              <w:keepNext/>
              <w:jc w:val="center"/>
              <w:rPr>
                <w:rStyle w:val="Strong"/>
                <w:b/>
                <w:bCs w:val="0"/>
                <w:sz w:val="24"/>
                <w:szCs w:val="24"/>
              </w:rPr>
            </w:pPr>
            <w:r w:rsidRPr="00680EC5">
              <w:rPr>
                <w:rStyle w:val="Strong"/>
                <w:b/>
                <w:bCs w:val="0"/>
                <w:sz w:val="24"/>
                <w:szCs w:val="24"/>
              </w:rPr>
              <w:t>TOTAL</w:t>
            </w:r>
          </w:p>
        </w:tc>
        <w:tc>
          <w:tcPr>
            <w:tcW w:w="2751" w:type="pct"/>
          </w:tcPr>
          <w:p w14:paraId="2AFDF4A3" w14:textId="77777777" w:rsidR="00BE14BF" w:rsidRPr="00680EC5" w:rsidRDefault="00BE14BF" w:rsidP="00A261EA">
            <w:pPr>
              <w:keepNext/>
              <w:jc w:val="center"/>
              <w:cnfStyle w:val="000000000000" w:firstRow="0" w:lastRow="0" w:firstColumn="0" w:lastColumn="0" w:oddVBand="0" w:evenVBand="0" w:oddHBand="0" w:evenHBand="0" w:firstRowFirstColumn="0" w:firstRowLastColumn="0" w:lastRowFirstColumn="0" w:lastRowLastColumn="0"/>
              <w:rPr>
                <w:rStyle w:val="Strong"/>
                <w:sz w:val="24"/>
                <w:szCs w:val="24"/>
              </w:rPr>
            </w:pPr>
          </w:p>
        </w:tc>
        <w:tc>
          <w:tcPr>
            <w:tcW w:w="1387" w:type="pct"/>
          </w:tcPr>
          <w:p w14:paraId="6B9ED6F9" w14:textId="0863F3E9" w:rsidR="00BE14BF" w:rsidRPr="00680EC5" w:rsidRDefault="00BE14BF"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680EC5">
              <w:rPr>
                <w:rStyle w:val="Strong"/>
                <w:b w:val="0"/>
                <w:bCs/>
                <w:sz w:val="24"/>
                <w:szCs w:val="24"/>
              </w:rPr>
              <w:t>100%</w:t>
            </w:r>
          </w:p>
        </w:tc>
      </w:tr>
      <w:tr w:rsidR="00BE14BF" w:rsidRPr="00680EC5" w14:paraId="03DB8827" w14:textId="77777777" w:rsidTr="00BE14BF">
        <w:tc>
          <w:tcPr>
            <w:cnfStyle w:val="001000000000" w:firstRow="0" w:lastRow="0" w:firstColumn="1" w:lastColumn="0" w:oddVBand="0" w:evenVBand="0" w:oddHBand="0" w:evenHBand="0" w:firstRowFirstColumn="0" w:firstRowLastColumn="0" w:lastRowFirstColumn="0" w:lastRowLastColumn="0"/>
            <w:tcW w:w="3613" w:type="pct"/>
            <w:gridSpan w:val="2"/>
          </w:tcPr>
          <w:p w14:paraId="73F4C5FC" w14:textId="77777777" w:rsidR="00BE14BF" w:rsidRPr="00680EC5" w:rsidRDefault="00BE14BF" w:rsidP="00BE14BF">
            <w:pPr>
              <w:keepNext/>
              <w:contextualSpacing/>
              <w:rPr>
                <w:rStyle w:val="Strong"/>
                <w:b/>
                <w:bCs w:val="0"/>
                <w:sz w:val="24"/>
                <w:szCs w:val="24"/>
              </w:rPr>
            </w:pPr>
            <w:r w:rsidRPr="00680EC5">
              <w:rPr>
                <w:rStyle w:val="Strong"/>
                <w:b/>
                <w:bCs w:val="0"/>
                <w:sz w:val="24"/>
                <w:szCs w:val="24"/>
              </w:rPr>
              <w:t>Quality threshold</w:t>
            </w:r>
          </w:p>
          <w:p w14:paraId="1446081B" w14:textId="105C5ABF" w:rsidR="00BE14BF" w:rsidRPr="00680EC5" w:rsidRDefault="00BE14BF" w:rsidP="00BE14BF">
            <w:pPr>
              <w:keepNext/>
              <w:rPr>
                <w:rStyle w:val="Strong"/>
                <w:sz w:val="24"/>
                <w:szCs w:val="24"/>
              </w:rPr>
            </w:pPr>
            <w:r w:rsidRPr="00680EC5">
              <w:rPr>
                <w:rStyle w:val="Strong"/>
                <w:b/>
                <w:bCs w:val="0"/>
                <w:sz w:val="24"/>
                <w:szCs w:val="24"/>
              </w:rPr>
              <w:t>(minimum acceptable overall quality score)</w:t>
            </w:r>
          </w:p>
        </w:tc>
        <w:tc>
          <w:tcPr>
            <w:tcW w:w="1387" w:type="pct"/>
          </w:tcPr>
          <w:p w14:paraId="5DB1AA34" w14:textId="3A889171" w:rsidR="00BE14BF" w:rsidRPr="00680EC5" w:rsidRDefault="00BE14BF"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680EC5">
              <w:rPr>
                <w:rStyle w:val="Strong"/>
                <w:b w:val="0"/>
                <w:bCs/>
                <w:sz w:val="24"/>
                <w:szCs w:val="24"/>
              </w:rPr>
              <w:t>50 marks out of 100</w:t>
            </w:r>
          </w:p>
        </w:tc>
      </w:tr>
    </w:tbl>
    <w:p w14:paraId="18655BCA" w14:textId="77777777" w:rsidR="005B0622" w:rsidRDefault="005B0622" w:rsidP="005B0622">
      <w:pPr>
        <w:rPr>
          <w:rStyle w:val="normaltextrun"/>
          <w:rFonts w:asciiTheme="minorHAnsi" w:hAnsiTheme="minorHAnsi" w:cstheme="minorHAnsi"/>
          <w:b/>
          <w:bCs/>
          <w:color w:val="000000"/>
          <w:sz w:val="28"/>
          <w:szCs w:val="28"/>
          <w:shd w:val="clear" w:color="auto" w:fill="FFFFFF"/>
          <w:lang w:val="en-US"/>
        </w:rPr>
      </w:pPr>
    </w:p>
    <w:p w14:paraId="5EA3A631" w14:textId="77777777" w:rsidR="008D67A8" w:rsidRDefault="008D67A8" w:rsidP="005B0622">
      <w:pPr>
        <w:rPr>
          <w:rStyle w:val="normaltextrun"/>
          <w:rFonts w:asciiTheme="minorHAnsi" w:hAnsiTheme="minorHAnsi" w:cstheme="minorHAnsi"/>
          <w:b/>
          <w:bCs/>
          <w:color w:val="000000"/>
          <w:sz w:val="28"/>
          <w:szCs w:val="28"/>
          <w:shd w:val="clear" w:color="auto" w:fill="FFFFFF"/>
          <w:lang w:val="en-US"/>
        </w:rPr>
      </w:pPr>
    </w:p>
    <w:p w14:paraId="0750CC7F" w14:textId="77777777" w:rsidR="008D67A8" w:rsidRDefault="008D67A8" w:rsidP="005B0622">
      <w:pPr>
        <w:rPr>
          <w:rStyle w:val="normaltextrun"/>
          <w:rFonts w:asciiTheme="minorHAnsi" w:hAnsiTheme="minorHAnsi" w:cstheme="minorHAnsi"/>
          <w:b/>
          <w:bCs/>
          <w:color w:val="000000"/>
          <w:sz w:val="28"/>
          <w:szCs w:val="28"/>
          <w:shd w:val="clear" w:color="auto" w:fill="FFFFFF"/>
          <w:lang w:val="en-US"/>
        </w:rPr>
      </w:pPr>
    </w:p>
    <w:p w14:paraId="4B02E2B7" w14:textId="77777777" w:rsidR="008D67A8" w:rsidRDefault="008D67A8" w:rsidP="005B0622">
      <w:pPr>
        <w:rPr>
          <w:rStyle w:val="normaltextrun"/>
          <w:rFonts w:asciiTheme="minorHAnsi" w:hAnsiTheme="minorHAnsi" w:cstheme="minorHAnsi"/>
          <w:b/>
          <w:bCs/>
          <w:color w:val="000000"/>
          <w:sz w:val="28"/>
          <w:szCs w:val="28"/>
          <w:shd w:val="clear" w:color="auto" w:fill="FFFFFF"/>
          <w:lang w:val="en-US"/>
        </w:rPr>
      </w:pPr>
    </w:p>
    <w:p w14:paraId="3980D8CE" w14:textId="77777777" w:rsidR="008D67A8" w:rsidRDefault="008D67A8" w:rsidP="005B0622">
      <w:pPr>
        <w:rPr>
          <w:rStyle w:val="normaltextrun"/>
          <w:rFonts w:asciiTheme="minorHAnsi" w:hAnsiTheme="minorHAnsi" w:cstheme="minorHAnsi"/>
          <w:b/>
          <w:bCs/>
          <w:color w:val="000000"/>
          <w:sz w:val="28"/>
          <w:szCs w:val="28"/>
          <w:shd w:val="clear" w:color="auto" w:fill="FFFFFF"/>
          <w:lang w:val="en-US"/>
        </w:rPr>
      </w:pPr>
    </w:p>
    <w:p w14:paraId="704F34F9" w14:textId="77777777" w:rsidR="008D67A8" w:rsidRDefault="008D67A8" w:rsidP="005B0622">
      <w:pPr>
        <w:rPr>
          <w:rStyle w:val="normaltextrun"/>
          <w:rFonts w:asciiTheme="minorHAnsi" w:hAnsiTheme="minorHAnsi" w:cstheme="minorHAnsi"/>
          <w:b/>
          <w:bCs/>
          <w:color w:val="000000"/>
          <w:sz w:val="28"/>
          <w:szCs w:val="28"/>
          <w:shd w:val="clear" w:color="auto" w:fill="FFFFFF"/>
          <w:lang w:val="en-US"/>
        </w:rPr>
      </w:pPr>
    </w:p>
    <w:p w14:paraId="112BBADB" w14:textId="77777777" w:rsidR="008D67A8" w:rsidRDefault="008D67A8" w:rsidP="005B0622">
      <w:pPr>
        <w:rPr>
          <w:rStyle w:val="normaltextrun"/>
          <w:rFonts w:asciiTheme="minorHAnsi" w:hAnsiTheme="minorHAnsi" w:cstheme="minorHAnsi"/>
          <w:b/>
          <w:bCs/>
          <w:color w:val="000000"/>
          <w:sz w:val="28"/>
          <w:szCs w:val="28"/>
          <w:shd w:val="clear" w:color="auto" w:fill="FFFFFF"/>
          <w:lang w:val="en-US"/>
        </w:rPr>
      </w:pPr>
    </w:p>
    <w:p w14:paraId="3A633FD9" w14:textId="77777777" w:rsidR="005B0622" w:rsidRDefault="005B0622" w:rsidP="005B0622">
      <w:pPr>
        <w:rPr>
          <w:rStyle w:val="normaltextrun"/>
          <w:rFonts w:asciiTheme="minorHAnsi" w:hAnsiTheme="minorHAnsi" w:cstheme="minorHAnsi"/>
          <w:b/>
          <w:bCs/>
          <w:color w:val="000000"/>
          <w:sz w:val="28"/>
          <w:szCs w:val="28"/>
          <w:shd w:val="clear" w:color="auto" w:fill="FFFFFF"/>
          <w:lang w:val="en-US"/>
        </w:rPr>
      </w:pPr>
    </w:p>
    <w:p w14:paraId="51310141" w14:textId="77777777" w:rsidR="005B0622" w:rsidRDefault="005B0622" w:rsidP="005B0622">
      <w:pPr>
        <w:rPr>
          <w:rStyle w:val="normaltextrun"/>
          <w:rFonts w:asciiTheme="minorHAnsi" w:hAnsiTheme="minorHAnsi" w:cstheme="minorHAnsi"/>
          <w:b/>
          <w:bCs/>
          <w:color w:val="000000"/>
          <w:sz w:val="28"/>
          <w:szCs w:val="28"/>
          <w:shd w:val="clear" w:color="auto" w:fill="FFFFFF"/>
          <w:lang w:val="en-US"/>
        </w:rPr>
      </w:pPr>
    </w:p>
    <w:p w14:paraId="7C830ED0" w14:textId="77777777" w:rsidR="005B0622" w:rsidRDefault="005B0622" w:rsidP="005B0622">
      <w:pPr>
        <w:rPr>
          <w:rStyle w:val="normaltextrun"/>
          <w:rFonts w:asciiTheme="minorHAnsi" w:hAnsiTheme="minorHAnsi" w:cstheme="minorHAnsi"/>
          <w:b/>
          <w:bCs/>
          <w:color w:val="000000"/>
          <w:sz w:val="28"/>
          <w:szCs w:val="28"/>
          <w:shd w:val="clear" w:color="auto" w:fill="FFFFFF"/>
          <w:lang w:val="en-US"/>
        </w:rPr>
      </w:pPr>
    </w:p>
    <w:p w14:paraId="3E77BAF5" w14:textId="279A71EC" w:rsidR="005B0622" w:rsidRPr="004C2A52" w:rsidRDefault="005B0622" w:rsidP="005B0622">
      <w:pPr>
        <w:rPr>
          <w:rStyle w:val="normaltextrun"/>
          <w:rFonts w:asciiTheme="minorHAnsi" w:hAnsiTheme="minorHAnsi" w:cstheme="minorHAnsi"/>
          <w:b/>
          <w:bCs/>
          <w:color w:val="000000"/>
          <w:sz w:val="28"/>
          <w:szCs w:val="28"/>
          <w:shd w:val="clear" w:color="auto" w:fill="FFFFFF"/>
          <w:lang w:val="en-US"/>
        </w:rPr>
      </w:pPr>
      <w:r w:rsidRPr="004C2A52">
        <w:rPr>
          <w:rStyle w:val="normaltextrun"/>
          <w:rFonts w:asciiTheme="minorHAnsi" w:hAnsiTheme="minorHAnsi" w:cstheme="minorHAnsi"/>
          <w:b/>
          <w:bCs/>
          <w:color w:val="000000"/>
          <w:sz w:val="28"/>
          <w:szCs w:val="28"/>
          <w:shd w:val="clear" w:color="auto" w:fill="FFFFFF"/>
          <w:lang w:val="en-US"/>
        </w:rPr>
        <w:t>If you are applying for Lot1</w:t>
      </w:r>
      <w:r w:rsidR="004939BA">
        <w:rPr>
          <w:rStyle w:val="normaltextrun"/>
          <w:rFonts w:asciiTheme="minorHAnsi" w:hAnsiTheme="minorHAnsi" w:cstheme="minorHAnsi"/>
          <w:b/>
          <w:bCs/>
          <w:color w:val="000000"/>
          <w:sz w:val="28"/>
          <w:szCs w:val="28"/>
          <w:shd w:val="clear" w:color="auto" w:fill="FFFFFF"/>
          <w:lang w:val="en-US"/>
        </w:rPr>
        <w:t xml:space="preserve"> </w:t>
      </w:r>
      <w:r w:rsidRPr="004C2A52">
        <w:rPr>
          <w:rStyle w:val="normaltextrun"/>
          <w:rFonts w:asciiTheme="minorHAnsi" w:hAnsiTheme="minorHAnsi" w:cstheme="minorHAnsi"/>
          <w:b/>
          <w:bCs/>
          <w:color w:val="000000"/>
          <w:sz w:val="28"/>
          <w:szCs w:val="28"/>
          <w:shd w:val="clear" w:color="auto" w:fill="FFFFFF"/>
          <w:lang w:val="en-US"/>
        </w:rPr>
        <w:t xml:space="preserve">b </w:t>
      </w:r>
      <w:r w:rsidR="004939BA">
        <w:rPr>
          <w:rStyle w:val="normaltextrun"/>
          <w:rFonts w:asciiTheme="minorHAnsi" w:hAnsiTheme="minorHAnsi" w:cstheme="minorHAnsi"/>
          <w:b/>
          <w:bCs/>
          <w:color w:val="000000"/>
          <w:sz w:val="28"/>
          <w:szCs w:val="28"/>
          <w:shd w:val="clear" w:color="auto" w:fill="FFFFFF"/>
          <w:lang w:val="en-US"/>
        </w:rPr>
        <w:t xml:space="preserve">- </w:t>
      </w:r>
      <w:r w:rsidRPr="004C2A52">
        <w:rPr>
          <w:rStyle w:val="normaltextrun"/>
          <w:rFonts w:asciiTheme="minorHAnsi" w:hAnsiTheme="minorHAnsi" w:cstheme="minorHAnsi"/>
          <w:b/>
          <w:bCs/>
          <w:color w:val="000000"/>
          <w:sz w:val="28"/>
          <w:szCs w:val="28"/>
          <w:shd w:val="clear" w:color="auto" w:fill="FFFFFF"/>
          <w:lang w:val="en-US"/>
        </w:rPr>
        <w:t>First Aid, please answer questions</w:t>
      </w:r>
      <w:r>
        <w:rPr>
          <w:rStyle w:val="normaltextrun"/>
          <w:rFonts w:asciiTheme="minorHAnsi" w:hAnsiTheme="minorHAnsi" w:cstheme="minorHAnsi"/>
          <w:b/>
          <w:bCs/>
          <w:color w:val="000000"/>
          <w:sz w:val="28"/>
          <w:szCs w:val="28"/>
          <w:shd w:val="clear" w:color="auto" w:fill="FFFFFF"/>
          <w:lang w:val="en-US"/>
        </w:rPr>
        <w:t xml:space="preserve"> F1.5 to F1.8</w:t>
      </w:r>
    </w:p>
    <w:tbl>
      <w:tblPr>
        <w:tblStyle w:val="GridTable1Light-Accent1"/>
        <w:tblW w:w="5000" w:type="pct"/>
        <w:tblLayout w:type="fixed"/>
        <w:tblLook w:val="04A0" w:firstRow="1" w:lastRow="0" w:firstColumn="1" w:lastColumn="0" w:noHBand="0" w:noVBand="1"/>
      </w:tblPr>
      <w:tblGrid>
        <w:gridCol w:w="1554"/>
        <w:gridCol w:w="4961"/>
        <w:gridCol w:w="2501"/>
      </w:tblGrid>
      <w:tr w:rsidR="005B0622" w:rsidRPr="006E4300" w14:paraId="6A15D97E" w14:textId="77777777" w:rsidTr="00C812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73DE4AEC" w14:textId="77777777" w:rsidR="005B0622" w:rsidRPr="006E4300" w:rsidRDefault="005B0622" w:rsidP="00C81294">
            <w:pPr>
              <w:keepNext/>
              <w:jc w:val="center"/>
              <w:rPr>
                <w:rStyle w:val="Strong"/>
                <w:sz w:val="24"/>
                <w:szCs w:val="24"/>
              </w:rPr>
            </w:pPr>
            <w:r w:rsidRPr="006E4300">
              <w:rPr>
                <w:rStyle w:val="Strong"/>
                <w:b/>
                <w:bCs w:val="0"/>
                <w:sz w:val="24"/>
                <w:szCs w:val="24"/>
              </w:rPr>
              <w:lastRenderedPageBreak/>
              <w:t>Reference</w:t>
            </w:r>
          </w:p>
        </w:tc>
        <w:tc>
          <w:tcPr>
            <w:tcW w:w="2751" w:type="pct"/>
          </w:tcPr>
          <w:p w14:paraId="31ED3F0A" w14:textId="77777777" w:rsidR="005B0622" w:rsidRPr="006E4300" w:rsidRDefault="005B0622" w:rsidP="00C81294">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6E4300">
              <w:rPr>
                <w:rStyle w:val="Strong"/>
                <w:b/>
                <w:bCs w:val="0"/>
                <w:sz w:val="24"/>
                <w:szCs w:val="24"/>
              </w:rPr>
              <w:t>Subject area</w:t>
            </w:r>
          </w:p>
        </w:tc>
        <w:tc>
          <w:tcPr>
            <w:tcW w:w="1387" w:type="pct"/>
          </w:tcPr>
          <w:p w14:paraId="75982D7C" w14:textId="77777777" w:rsidR="005B0622" w:rsidRPr="006E4300" w:rsidRDefault="005B0622" w:rsidP="00C81294">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6E4300">
              <w:rPr>
                <w:rStyle w:val="Strong"/>
                <w:b/>
                <w:bCs w:val="0"/>
                <w:sz w:val="24"/>
                <w:szCs w:val="24"/>
              </w:rPr>
              <w:t>Weighting as a</w:t>
            </w:r>
            <w:r w:rsidRPr="006E4300">
              <w:rPr>
                <w:rStyle w:val="Strong"/>
                <w:b/>
                <w:bCs w:val="0"/>
                <w:sz w:val="24"/>
                <w:szCs w:val="24"/>
              </w:rPr>
              <w:br/>
              <w:t>percentage of the marks available</w:t>
            </w:r>
          </w:p>
        </w:tc>
      </w:tr>
      <w:tr w:rsidR="005B0622" w:rsidRPr="006E4300" w14:paraId="51A72824"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6345A2E5" w14:textId="28CE95B1" w:rsidR="005B0622" w:rsidRPr="006E4300" w:rsidRDefault="005B0622" w:rsidP="00C81294">
            <w:pPr>
              <w:keepNext/>
              <w:jc w:val="center"/>
              <w:rPr>
                <w:rStyle w:val="Strong"/>
                <w:sz w:val="24"/>
                <w:szCs w:val="24"/>
              </w:rPr>
            </w:pPr>
            <w:r w:rsidRPr="006E4300">
              <w:rPr>
                <w:rStyle w:val="Strong"/>
                <w:sz w:val="24"/>
                <w:szCs w:val="24"/>
              </w:rPr>
              <w:t>F1.5</w:t>
            </w:r>
          </w:p>
        </w:tc>
        <w:tc>
          <w:tcPr>
            <w:tcW w:w="2751" w:type="pct"/>
          </w:tcPr>
          <w:p w14:paraId="01870928" w14:textId="2DF3E45D" w:rsidR="005B0622" w:rsidRPr="006E4300" w:rsidRDefault="008D67A8" w:rsidP="00C81294">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Pr>
                <w:rStyle w:val="Strong"/>
                <w:b w:val="0"/>
                <w:bCs/>
                <w:sz w:val="24"/>
                <w:szCs w:val="24"/>
              </w:rPr>
              <w:t>Medical Service Details</w:t>
            </w:r>
          </w:p>
        </w:tc>
        <w:tc>
          <w:tcPr>
            <w:tcW w:w="1387" w:type="pct"/>
          </w:tcPr>
          <w:p w14:paraId="3476EE77" w14:textId="6F564495" w:rsidR="005B0622" w:rsidRPr="006E4300" w:rsidRDefault="008D67A8" w:rsidP="00C81294">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Pr>
                <w:rStyle w:val="Strong"/>
                <w:b w:val="0"/>
                <w:bCs/>
                <w:sz w:val="24"/>
                <w:szCs w:val="24"/>
              </w:rPr>
              <w:t>40</w:t>
            </w:r>
            <w:r w:rsidR="005B0622" w:rsidRPr="006E4300">
              <w:rPr>
                <w:rStyle w:val="Strong"/>
                <w:b w:val="0"/>
                <w:bCs/>
                <w:sz w:val="24"/>
                <w:szCs w:val="24"/>
              </w:rPr>
              <w:t>%</w:t>
            </w:r>
          </w:p>
        </w:tc>
      </w:tr>
      <w:tr w:rsidR="005B0622" w:rsidRPr="006E4300" w14:paraId="661B9A97"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14BBDB6A" w14:textId="3A5BADC9" w:rsidR="005B0622" w:rsidRPr="006E4300" w:rsidRDefault="005B0622" w:rsidP="00C81294">
            <w:pPr>
              <w:keepNext/>
              <w:jc w:val="center"/>
              <w:rPr>
                <w:rStyle w:val="Strong"/>
                <w:sz w:val="24"/>
                <w:szCs w:val="24"/>
              </w:rPr>
            </w:pPr>
            <w:r w:rsidRPr="006E4300">
              <w:rPr>
                <w:rStyle w:val="Strong"/>
                <w:sz w:val="24"/>
                <w:szCs w:val="24"/>
              </w:rPr>
              <w:t>F1.6</w:t>
            </w:r>
          </w:p>
        </w:tc>
        <w:tc>
          <w:tcPr>
            <w:tcW w:w="2751" w:type="pct"/>
          </w:tcPr>
          <w:p w14:paraId="05DD23B7" w14:textId="1809BDD7" w:rsidR="005B0622" w:rsidRPr="006E4300" w:rsidRDefault="008D67A8" w:rsidP="00C81294">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Pr>
                <w:rStyle w:val="Strong"/>
                <w:b w:val="0"/>
                <w:bCs/>
                <w:sz w:val="24"/>
                <w:szCs w:val="24"/>
              </w:rPr>
              <w:t>Quality</w:t>
            </w:r>
          </w:p>
        </w:tc>
        <w:tc>
          <w:tcPr>
            <w:tcW w:w="1387" w:type="pct"/>
          </w:tcPr>
          <w:p w14:paraId="0FAFCB6C" w14:textId="2DF448E3" w:rsidR="005B0622" w:rsidRPr="006E4300" w:rsidRDefault="008D67A8" w:rsidP="00C81294">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Pr>
                <w:rStyle w:val="Strong"/>
                <w:b w:val="0"/>
                <w:bCs/>
                <w:sz w:val="24"/>
                <w:szCs w:val="24"/>
              </w:rPr>
              <w:t>35</w:t>
            </w:r>
            <w:r w:rsidR="005B0622" w:rsidRPr="006E4300">
              <w:rPr>
                <w:rStyle w:val="Strong"/>
                <w:b w:val="0"/>
                <w:bCs/>
                <w:sz w:val="24"/>
                <w:szCs w:val="24"/>
              </w:rPr>
              <w:t>%</w:t>
            </w:r>
          </w:p>
        </w:tc>
      </w:tr>
      <w:tr w:rsidR="005B0622" w:rsidRPr="006E4300" w14:paraId="4703A23B"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4C068113" w14:textId="73E5BFD5" w:rsidR="005B0622" w:rsidRPr="006E4300" w:rsidRDefault="005B0622" w:rsidP="00C81294">
            <w:pPr>
              <w:keepNext/>
              <w:jc w:val="center"/>
              <w:rPr>
                <w:rStyle w:val="Strong"/>
                <w:sz w:val="24"/>
                <w:szCs w:val="24"/>
              </w:rPr>
            </w:pPr>
            <w:r w:rsidRPr="006E4300">
              <w:rPr>
                <w:rStyle w:val="Strong"/>
                <w:sz w:val="24"/>
                <w:szCs w:val="24"/>
              </w:rPr>
              <w:t>F.7</w:t>
            </w:r>
          </w:p>
        </w:tc>
        <w:tc>
          <w:tcPr>
            <w:tcW w:w="2751" w:type="pct"/>
          </w:tcPr>
          <w:p w14:paraId="30929729" w14:textId="075CD540" w:rsidR="005B0622" w:rsidRPr="006E4300" w:rsidRDefault="006E4300" w:rsidP="00C81294">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6E4300">
              <w:rPr>
                <w:rStyle w:val="Strong"/>
                <w:b w:val="0"/>
                <w:bCs/>
                <w:sz w:val="24"/>
                <w:szCs w:val="24"/>
              </w:rPr>
              <w:t>Business Continuity</w:t>
            </w:r>
          </w:p>
        </w:tc>
        <w:tc>
          <w:tcPr>
            <w:tcW w:w="1387" w:type="pct"/>
          </w:tcPr>
          <w:p w14:paraId="02BDD0E5" w14:textId="560F65E3" w:rsidR="005B0622" w:rsidRPr="006E4300" w:rsidRDefault="008D67A8" w:rsidP="00C81294">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Pr>
                <w:rStyle w:val="Strong"/>
                <w:b w:val="0"/>
                <w:bCs/>
                <w:sz w:val="24"/>
                <w:szCs w:val="24"/>
              </w:rPr>
              <w:t>15</w:t>
            </w:r>
            <w:r w:rsidR="005B0622" w:rsidRPr="006E4300">
              <w:rPr>
                <w:rStyle w:val="Strong"/>
                <w:b w:val="0"/>
                <w:bCs/>
                <w:sz w:val="24"/>
                <w:szCs w:val="24"/>
              </w:rPr>
              <w:t>%</w:t>
            </w:r>
          </w:p>
        </w:tc>
      </w:tr>
      <w:tr w:rsidR="005B0622" w:rsidRPr="006E4300" w14:paraId="6C1D9D78"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71737E62" w14:textId="397D99D8" w:rsidR="005B0622" w:rsidRPr="006E4300" w:rsidRDefault="005B0622" w:rsidP="00C81294">
            <w:pPr>
              <w:keepNext/>
              <w:jc w:val="center"/>
              <w:rPr>
                <w:rStyle w:val="Strong"/>
                <w:sz w:val="24"/>
                <w:szCs w:val="24"/>
              </w:rPr>
            </w:pPr>
            <w:r w:rsidRPr="006E4300">
              <w:rPr>
                <w:rStyle w:val="Strong"/>
                <w:sz w:val="24"/>
                <w:szCs w:val="24"/>
              </w:rPr>
              <w:t>F1.8</w:t>
            </w:r>
          </w:p>
        </w:tc>
        <w:tc>
          <w:tcPr>
            <w:tcW w:w="2751" w:type="pct"/>
          </w:tcPr>
          <w:p w14:paraId="76C47B58" w14:textId="0F0ADF33" w:rsidR="005B0622" w:rsidRPr="006E4300" w:rsidRDefault="005B0622" w:rsidP="00C81294">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6E4300">
              <w:rPr>
                <w:rStyle w:val="Strong"/>
                <w:b w:val="0"/>
                <w:bCs/>
                <w:sz w:val="24"/>
                <w:szCs w:val="24"/>
              </w:rPr>
              <w:t>Social Value</w:t>
            </w:r>
          </w:p>
        </w:tc>
        <w:tc>
          <w:tcPr>
            <w:tcW w:w="1387" w:type="pct"/>
          </w:tcPr>
          <w:p w14:paraId="6ABCE803" w14:textId="3042294B" w:rsidR="005B0622" w:rsidRPr="006E4300" w:rsidRDefault="005B0622" w:rsidP="00C81294">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6E4300">
              <w:rPr>
                <w:rStyle w:val="Strong"/>
                <w:b w:val="0"/>
                <w:bCs/>
                <w:sz w:val="24"/>
                <w:szCs w:val="24"/>
              </w:rPr>
              <w:t>10%</w:t>
            </w:r>
          </w:p>
        </w:tc>
      </w:tr>
      <w:tr w:rsidR="005B0622" w:rsidRPr="006E4300" w14:paraId="337ADA36"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048CCE81" w14:textId="77777777" w:rsidR="005B0622" w:rsidRPr="006E4300" w:rsidRDefault="005B0622" w:rsidP="00C81294">
            <w:pPr>
              <w:keepNext/>
              <w:jc w:val="center"/>
              <w:rPr>
                <w:rStyle w:val="Strong"/>
                <w:b/>
                <w:bCs w:val="0"/>
                <w:sz w:val="24"/>
                <w:szCs w:val="24"/>
              </w:rPr>
            </w:pPr>
            <w:r w:rsidRPr="006E4300">
              <w:rPr>
                <w:rStyle w:val="Strong"/>
                <w:b/>
                <w:bCs w:val="0"/>
                <w:sz w:val="24"/>
                <w:szCs w:val="24"/>
              </w:rPr>
              <w:t>TOTAL</w:t>
            </w:r>
          </w:p>
        </w:tc>
        <w:tc>
          <w:tcPr>
            <w:tcW w:w="2751" w:type="pct"/>
          </w:tcPr>
          <w:p w14:paraId="28DAD619" w14:textId="77777777" w:rsidR="005B0622" w:rsidRPr="006E4300" w:rsidRDefault="005B0622" w:rsidP="00C81294">
            <w:pPr>
              <w:keepNext/>
              <w:jc w:val="center"/>
              <w:cnfStyle w:val="000000000000" w:firstRow="0" w:lastRow="0" w:firstColumn="0" w:lastColumn="0" w:oddVBand="0" w:evenVBand="0" w:oddHBand="0" w:evenHBand="0" w:firstRowFirstColumn="0" w:firstRowLastColumn="0" w:lastRowFirstColumn="0" w:lastRowLastColumn="0"/>
              <w:rPr>
                <w:rStyle w:val="Strong"/>
                <w:sz w:val="24"/>
                <w:szCs w:val="24"/>
              </w:rPr>
            </w:pPr>
          </w:p>
        </w:tc>
        <w:tc>
          <w:tcPr>
            <w:tcW w:w="1387" w:type="pct"/>
          </w:tcPr>
          <w:p w14:paraId="6E544F80" w14:textId="77777777" w:rsidR="005B0622" w:rsidRPr="006E4300" w:rsidRDefault="005B0622" w:rsidP="00C81294">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6E4300">
              <w:rPr>
                <w:rStyle w:val="Strong"/>
                <w:b w:val="0"/>
                <w:bCs/>
                <w:sz w:val="24"/>
                <w:szCs w:val="24"/>
              </w:rPr>
              <w:t>100%</w:t>
            </w:r>
          </w:p>
        </w:tc>
      </w:tr>
      <w:tr w:rsidR="005B0622" w:rsidRPr="006E4300" w14:paraId="756E2DF4" w14:textId="77777777" w:rsidTr="00C81294">
        <w:tc>
          <w:tcPr>
            <w:cnfStyle w:val="001000000000" w:firstRow="0" w:lastRow="0" w:firstColumn="1" w:lastColumn="0" w:oddVBand="0" w:evenVBand="0" w:oddHBand="0" w:evenHBand="0" w:firstRowFirstColumn="0" w:firstRowLastColumn="0" w:lastRowFirstColumn="0" w:lastRowLastColumn="0"/>
            <w:tcW w:w="3613" w:type="pct"/>
            <w:gridSpan w:val="2"/>
          </w:tcPr>
          <w:p w14:paraId="0B121513" w14:textId="77777777" w:rsidR="005B0622" w:rsidRPr="006E4300" w:rsidRDefault="005B0622" w:rsidP="00C81294">
            <w:pPr>
              <w:keepNext/>
              <w:contextualSpacing/>
              <w:rPr>
                <w:rStyle w:val="Strong"/>
                <w:b/>
                <w:bCs w:val="0"/>
                <w:sz w:val="24"/>
                <w:szCs w:val="24"/>
              </w:rPr>
            </w:pPr>
            <w:r w:rsidRPr="006E4300">
              <w:rPr>
                <w:rStyle w:val="Strong"/>
                <w:b/>
                <w:bCs w:val="0"/>
                <w:sz w:val="24"/>
                <w:szCs w:val="24"/>
              </w:rPr>
              <w:t>Quality threshold</w:t>
            </w:r>
          </w:p>
          <w:p w14:paraId="4FBF2A01" w14:textId="77777777" w:rsidR="005B0622" w:rsidRPr="006E4300" w:rsidRDefault="005B0622" w:rsidP="00C81294">
            <w:pPr>
              <w:keepNext/>
              <w:rPr>
                <w:rStyle w:val="Strong"/>
                <w:sz w:val="24"/>
                <w:szCs w:val="24"/>
              </w:rPr>
            </w:pPr>
            <w:r w:rsidRPr="006E4300">
              <w:rPr>
                <w:rStyle w:val="Strong"/>
                <w:b/>
                <w:bCs w:val="0"/>
                <w:sz w:val="24"/>
                <w:szCs w:val="24"/>
              </w:rPr>
              <w:t>(minimum acceptable overall quality score)</w:t>
            </w:r>
          </w:p>
        </w:tc>
        <w:tc>
          <w:tcPr>
            <w:tcW w:w="1387" w:type="pct"/>
          </w:tcPr>
          <w:p w14:paraId="73BB59BA" w14:textId="77777777" w:rsidR="005B0622" w:rsidRPr="006E4300" w:rsidRDefault="005B0622" w:rsidP="00C81294">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6E4300">
              <w:rPr>
                <w:rStyle w:val="Strong"/>
                <w:b w:val="0"/>
                <w:bCs/>
                <w:sz w:val="24"/>
                <w:szCs w:val="24"/>
              </w:rPr>
              <w:t>50 marks out of 100</w:t>
            </w:r>
          </w:p>
        </w:tc>
      </w:tr>
    </w:tbl>
    <w:p w14:paraId="34EF66CE" w14:textId="0D7CE4B3" w:rsidR="005B0622" w:rsidRPr="004C2A52" w:rsidRDefault="005B0622" w:rsidP="005B0622">
      <w:pPr>
        <w:spacing w:before="0"/>
        <w:rPr>
          <w:rStyle w:val="normaltextrun"/>
          <w:rFonts w:asciiTheme="minorHAnsi" w:hAnsiTheme="minorHAnsi" w:cstheme="minorHAnsi"/>
          <w:b/>
          <w:bCs/>
          <w:color w:val="000000"/>
          <w:sz w:val="28"/>
          <w:szCs w:val="28"/>
          <w:shd w:val="clear" w:color="auto" w:fill="FFFFFF"/>
          <w:lang w:val="en-US"/>
        </w:rPr>
      </w:pPr>
      <w:r w:rsidRPr="004C2A52">
        <w:rPr>
          <w:rStyle w:val="normaltextrun"/>
          <w:rFonts w:asciiTheme="minorHAnsi" w:hAnsiTheme="minorHAnsi" w:cstheme="minorHAnsi"/>
          <w:b/>
          <w:bCs/>
          <w:color w:val="000000"/>
          <w:sz w:val="28"/>
          <w:szCs w:val="28"/>
          <w:shd w:val="clear" w:color="auto" w:fill="FFFFFF"/>
          <w:lang w:val="en-US"/>
        </w:rPr>
        <w:t>If you are applying for Lot1</w:t>
      </w:r>
      <w:r w:rsidR="004939BA">
        <w:rPr>
          <w:rStyle w:val="normaltextrun"/>
          <w:rFonts w:asciiTheme="minorHAnsi" w:hAnsiTheme="minorHAnsi" w:cstheme="minorHAnsi"/>
          <w:b/>
          <w:bCs/>
          <w:color w:val="000000"/>
          <w:sz w:val="28"/>
          <w:szCs w:val="28"/>
          <w:shd w:val="clear" w:color="auto" w:fill="FFFFFF"/>
          <w:lang w:val="en-US"/>
        </w:rPr>
        <w:t xml:space="preserve"> </w:t>
      </w:r>
      <w:r>
        <w:rPr>
          <w:rStyle w:val="normaltextrun"/>
          <w:rFonts w:asciiTheme="minorHAnsi" w:hAnsiTheme="minorHAnsi" w:cstheme="minorHAnsi"/>
          <w:b/>
          <w:bCs/>
          <w:color w:val="000000"/>
          <w:sz w:val="28"/>
          <w:szCs w:val="28"/>
          <w:shd w:val="clear" w:color="auto" w:fill="FFFFFF"/>
          <w:lang w:val="en-US"/>
        </w:rPr>
        <w:t>c</w:t>
      </w:r>
      <w:r w:rsidR="004939BA">
        <w:rPr>
          <w:rStyle w:val="normaltextrun"/>
          <w:rFonts w:asciiTheme="minorHAnsi" w:hAnsiTheme="minorHAnsi" w:cstheme="minorHAnsi"/>
          <w:b/>
          <w:bCs/>
          <w:color w:val="000000"/>
          <w:sz w:val="28"/>
          <w:szCs w:val="28"/>
          <w:shd w:val="clear" w:color="auto" w:fill="FFFFFF"/>
          <w:lang w:val="en-US"/>
        </w:rPr>
        <w:t xml:space="preserve"> - </w:t>
      </w:r>
      <w:r>
        <w:rPr>
          <w:rStyle w:val="normaltextrun"/>
          <w:rFonts w:asciiTheme="minorHAnsi" w:hAnsiTheme="minorHAnsi" w:cstheme="minorHAnsi"/>
          <w:b/>
          <w:bCs/>
          <w:color w:val="000000"/>
          <w:sz w:val="28"/>
          <w:szCs w:val="28"/>
          <w:shd w:val="clear" w:color="auto" w:fill="FFFFFF"/>
          <w:lang w:val="en-US"/>
        </w:rPr>
        <w:t>Security</w:t>
      </w:r>
      <w:r w:rsidRPr="004C2A52">
        <w:rPr>
          <w:rStyle w:val="normaltextrun"/>
          <w:rFonts w:asciiTheme="minorHAnsi" w:hAnsiTheme="minorHAnsi" w:cstheme="minorHAnsi"/>
          <w:b/>
          <w:bCs/>
          <w:color w:val="000000"/>
          <w:sz w:val="28"/>
          <w:szCs w:val="28"/>
          <w:shd w:val="clear" w:color="auto" w:fill="FFFFFF"/>
          <w:lang w:val="en-US"/>
        </w:rPr>
        <w:t>, please answer questions</w:t>
      </w:r>
      <w:r>
        <w:rPr>
          <w:rStyle w:val="normaltextrun"/>
          <w:rFonts w:asciiTheme="minorHAnsi" w:hAnsiTheme="minorHAnsi" w:cstheme="minorHAnsi"/>
          <w:b/>
          <w:bCs/>
          <w:color w:val="000000"/>
          <w:sz w:val="28"/>
          <w:szCs w:val="28"/>
          <w:shd w:val="clear" w:color="auto" w:fill="FFFFFF"/>
          <w:lang w:val="en-US"/>
        </w:rPr>
        <w:t xml:space="preserve"> F1.9 to F1.12</w:t>
      </w:r>
    </w:p>
    <w:tbl>
      <w:tblPr>
        <w:tblStyle w:val="GridTable1Light-Accent1"/>
        <w:tblW w:w="5000" w:type="pct"/>
        <w:tblLayout w:type="fixed"/>
        <w:tblLook w:val="04A0" w:firstRow="1" w:lastRow="0" w:firstColumn="1" w:lastColumn="0" w:noHBand="0" w:noVBand="1"/>
      </w:tblPr>
      <w:tblGrid>
        <w:gridCol w:w="1554"/>
        <w:gridCol w:w="4961"/>
        <w:gridCol w:w="2501"/>
      </w:tblGrid>
      <w:tr w:rsidR="005B0622" w:rsidRPr="005B0622" w14:paraId="0B44576B" w14:textId="77777777" w:rsidTr="00C812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50A35A9B" w14:textId="77777777" w:rsidR="005B0622" w:rsidRPr="005B0622" w:rsidRDefault="005B0622" w:rsidP="005B0622">
            <w:pPr>
              <w:jc w:val="center"/>
              <w:rPr>
                <w:sz w:val="24"/>
                <w:szCs w:val="24"/>
              </w:rPr>
            </w:pPr>
            <w:r w:rsidRPr="005B0622">
              <w:rPr>
                <w:bCs w:val="0"/>
                <w:sz w:val="24"/>
                <w:szCs w:val="24"/>
              </w:rPr>
              <w:t>Reference</w:t>
            </w:r>
          </w:p>
        </w:tc>
        <w:tc>
          <w:tcPr>
            <w:tcW w:w="2751" w:type="pct"/>
          </w:tcPr>
          <w:p w14:paraId="25D7CC85" w14:textId="77777777" w:rsidR="005B0622" w:rsidRPr="005B0622" w:rsidRDefault="005B0622" w:rsidP="005B0622">
            <w:pPr>
              <w:jc w:val="center"/>
              <w:cnfStyle w:val="100000000000" w:firstRow="1" w:lastRow="0" w:firstColumn="0" w:lastColumn="0" w:oddVBand="0" w:evenVBand="0" w:oddHBand="0" w:evenHBand="0" w:firstRowFirstColumn="0" w:firstRowLastColumn="0" w:lastRowFirstColumn="0" w:lastRowLastColumn="0"/>
              <w:rPr>
                <w:sz w:val="24"/>
                <w:szCs w:val="24"/>
              </w:rPr>
            </w:pPr>
            <w:r w:rsidRPr="005B0622">
              <w:rPr>
                <w:bCs w:val="0"/>
                <w:sz w:val="24"/>
                <w:szCs w:val="24"/>
              </w:rPr>
              <w:t>Subject area</w:t>
            </w:r>
          </w:p>
        </w:tc>
        <w:tc>
          <w:tcPr>
            <w:tcW w:w="1387" w:type="pct"/>
          </w:tcPr>
          <w:p w14:paraId="62CDC67B" w14:textId="77777777" w:rsidR="005B0622" w:rsidRPr="005B0622" w:rsidRDefault="005B0622" w:rsidP="005B0622">
            <w:pPr>
              <w:jc w:val="center"/>
              <w:cnfStyle w:val="100000000000" w:firstRow="1" w:lastRow="0" w:firstColumn="0" w:lastColumn="0" w:oddVBand="0" w:evenVBand="0" w:oddHBand="0" w:evenHBand="0" w:firstRowFirstColumn="0" w:firstRowLastColumn="0" w:lastRowFirstColumn="0" w:lastRowLastColumn="0"/>
              <w:rPr>
                <w:sz w:val="24"/>
                <w:szCs w:val="24"/>
              </w:rPr>
            </w:pPr>
            <w:r w:rsidRPr="005B0622">
              <w:rPr>
                <w:bCs w:val="0"/>
                <w:sz w:val="24"/>
                <w:szCs w:val="24"/>
              </w:rPr>
              <w:t>Weighting as a</w:t>
            </w:r>
            <w:r w:rsidRPr="005B0622">
              <w:rPr>
                <w:bCs w:val="0"/>
                <w:sz w:val="24"/>
                <w:szCs w:val="24"/>
              </w:rPr>
              <w:br/>
              <w:t>percentage of the marks available</w:t>
            </w:r>
          </w:p>
        </w:tc>
      </w:tr>
      <w:tr w:rsidR="005B0622" w:rsidRPr="008D67A8" w14:paraId="46860F29"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57DA6B94" w14:textId="77777777" w:rsidR="005B0622" w:rsidRPr="008D67A8" w:rsidRDefault="005B0622" w:rsidP="005B0622">
            <w:pPr>
              <w:jc w:val="center"/>
              <w:rPr>
                <w:b w:val="0"/>
                <w:bCs w:val="0"/>
                <w:sz w:val="24"/>
                <w:szCs w:val="24"/>
              </w:rPr>
            </w:pPr>
            <w:r w:rsidRPr="008D67A8">
              <w:rPr>
                <w:b w:val="0"/>
                <w:bCs w:val="0"/>
                <w:sz w:val="24"/>
                <w:szCs w:val="24"/>
              </w:rPr>
              <w:t>F1.9</w:t>
            </w:r>
          </w:p>
        </w:tc>
        <w:tc>
          <w:tcPr>
            <w:tcW w:w="2751" w:type="pct"/>
          </w:tcPr>
          <w:p w14:paraId="715DE015" w14:textId="0843CCAD" w:rsidR="005B0622" w:rsidRPr="008D67A8" w:rsidRDefault="008D67A8" w:rsidP="005B0622">
            <w:pPr>
              <w:jc w:val="center"/>
              <w:cnfStyle w:val="000000000000" w:firstRow="0" w:lastRow="0" w:firstColumn="0" w:lastColumn="0" w:oddVBand="0" w:evenVBand="0" w:oddHBand="0" w:evenHBand="0" w:firstRowFirstColumn="0" w:firstRowLastColumn="0" w:lastRowFirstColumn="0" w:lastRowLastColumn="0"/>
              <w:rPr>
                <w:sz w:val="24"/>
                <w:szCs w:val="24"/>
              </w:rPr>
            </w:pPr>
            <w:r w:rsidRPr="008D67A8">
              <w:rPr>
                <w:sz w:val="24"/>
                <w:szCs w:val="24"/>
              </w:rPr>
              <w:t>Security Service Details</w:t>
            </w:r>
          </w:p>
        </w:tc>
        <w:tc>
          <w:tcPr>
            <w:tcW w:w="1387" w:type="pct"/>
          </w:tcPr>
          <w:p w14:paraId="396A853C" w14:textId="2F62C2B2" w:rsidR="005B0622" w:rsidRPr="008D67A8" w:rsidRDefault="008D67A8" w:rsidP="005B0622">
            <w:pPr>
              <w:jc w:val="center"/>
              <w:cnfStyle w:val="000000000000" w:firstRow="0" w:lastRow="0" w:firstColumn="0" w:lastColumn="0" w:oddVBand="0" w:evenVBand="0" w:oddHBand="0" w:evenHBand="0" w:firstRowFirstColumn="0" w:firstRowLastColumn="0" w:lastRowFirstColumn="0" w:lastRowLastColumn="0"/>
              <w:rPr>
                <w:sz w:val="24"/>
                <w:szCs w:val="24"/>
              </w:rPr>
            </w:pPr>
            <w:r w:rsidRPr="008D67A8">
              <w:rPr>
                <w:sz w:val="24"/>
                <w:szCs w:val="24"/>
              </w:rPr>
              <w:t>40</w:t>
            </w:r>
            <w:r w:rsidR="005B0622" w:rsidRPr="008D67A8">
              <w:rPr>
                <w:sz w:val="24"/>
                <w:szCs w:val="24"/>
              </w:rPr>
              <w:t>%</w:t>
            </w:r>
          </w:p>
        </w:tc>
      </w:tr>
      <w:tr w:rsidR="005B0622" w:rsidRPr="008D67A8" w14:paraId="0E770751"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200072DC" w14:textId="77777777" w:rsidR="005B0622" w:rsidRPr="008D67A8" w:rsidRDefault="005B0622" w:rsidP="005B0622">
            <w:pPr>
              <w:jc w:val="center"/>
              <w:rPr>
                <w:b w:val="0"/>
                <w:bCs w:val="0"/>
                <w:sz w:val="24"/>
                <w:szCs w:val="24"/>
              </w:rPr>
            </w:pPr>
            <w:r w:rsidRPr="008D67A8">
              <w:rPr>
                <w:b w:val="0"/>
                <w:bCs w:val="0"/>
                <w:sz w:val="24"/>
                <w:szCs w:val="24"/>
              </w:rPr>
              <w:t>F1.10</w:t>
            </w:r>
          </w:p>
        </w:tc>
        <w:tc>
          <w:tcPr>
            <w:tcW w:w="2751" w:type="pct"/>
          </w:tcPr>
          <w:p w14:paraId="4C432907" w14:textId="162F5850" w:rsidR="005B0622" w:rsidRPr="008D67A8" w:rsidRDefault="008D67A8" w:rsidP="005B0622">
            <w:pPr>
              <w:jc w:val="center"/>
              <w:cnfStyle w:val="000000000000" w:firstRow="0" w:lastRow="0" w:firstColumn="0" w:lastColumn="0" w:oddVBand="0" w:evenVBand="0" w:oddHBand="0" w:evenHBand="0" w:firstRowFirstColumn="0" w:firstRowLastColumn="0" w:lastRowFirstColumn="0" w:lastRowLastColumn="0"/>
              <w:rPr>
                <w:sz w:val="24"/>
                <w:szCs w:val="24"/>
              </w:rPr>
            </w:pPr>
            <w:r w:rsidRPr="008D67A8">
              <w:rPr>
                <w:sz w:val="24"/>
                <w:szCs w:val="24"/>
              </w:rPr>
              <w:t>Quality</w:t>
            </w:r>
          </w:p>
        </w:tc>
        <w:tc>
          <w:tcPr>
            <w:tcW w:w="1387" w:type="pct"/>
          </w:tcPr>
          <w:p w14:paraId="4789D9D8" w14:textId="61028173" w:rsidR="005B0622" w:rsidRPr="008D67A8" w:rsidRDefault="008D67A8" w:rsidP="005B0622">
            <w:pPr>
              <w:jc w:val="center"/>
              <w:cnfStyle w:val="000000000000" w:firstRow="0" w:lastRow="0" w:firstColumn="0" w:lastColumn="0" w:oddVBand="0" w:evenVBand="0" w:oddHBand="0" w:evenHBand="0" w:firstRowFirstColumn="0" w:firstRowLastColumn="0" w:lastRowFirstColumn="0" w:lastRowLastColumn="0"/>
              <w:rPr>
                <w:sz w:val="24"/>
                <w:szCs w:val="24"/>
              </w:rPr>
            </w:pPr>
            <w:r w:rsidRPr="008D67A8">
              <w:rPr>
                <w:sz w:val="24"/>
                <w:szCs w:val="24"/>
              </w:rPr>
              <w:t>15</w:t>
            </w:r>
            <w:r w:rsidR="005B0622" w:rsidRPr="008D67A8">
              <w:rPr>
                <w:sz w:val="24"/>
                <w:szCs w:val="24"/>
              </w:rPr>
              <w:t>%</w:t>
            </w:r>
          </w:p>
        </w:tc>
      </w:tr>
      <w:tr w:rsidR="005B0622" w:rsidRPr="008D67A8" w14:paraId="7CFDA7AC"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07606BB9" w14:textId="77777777" w:rsidR="005B0622" w:rsidRPr="008D67A8" w:rsidRDefault="005B0622" w:rsidP="005B0622">
            <w:pPr>
              <w:jc w:val="center"/>
              <w:rPr>
                <w:b w:val="0"/>
                <w:bCs w:val="0"/>
                <w:sz w:val="24"/>
                <w:szCs w:val="24"/>
              </w:rPr>
            </w:pPr>
            <w:r w:rsidRPr="008D67A8">
              <w:rPr>
                <w:b w:val="0"/>
                <w:bCs w:val="0"/>
                <w:sz w:val="24"/>
                <w:szCs w:val="24"/>
              </w:rPr>
              <w:t>F.11</w:t>
            </w:r>
          </w:p>
        </w:tc>
        <w:tc>
          <w:tcPr>
            <w:tcW w:w="2751" w:type="pct"/>
          </w:tcPr>
          <w:p w14:paraId="19113BA7" w14:textId="7508CA6A" w:rsidR="005B0622" w:rsidRPr="008D67A8" w:rsidRDefault="006E4300" w:rsidP="005B0622">
            <w:pPr>
              <w:jc w:val="center"/>
              <w:cnfStyle w:val="000000000000" w:firstRow="0" w:lastRow="0" w:firstColumn="0" w:lastColumn="0" w:oddVBand="0" w:evenVBand="0" w:oddHBand="0" w:evenHBand="0" w:firstRowFirstColumn="0" w:firstRowLastColumn="0" w:lastRowFirstColumn="0" w:lastRowLastColumn="0"/>
              <w:rPr>
                <w:sz w:val="24"/>
                <w:szCs w:val="24"/>
              </w:rPr>
            </w:pPr>
            <w:r w:rsidRPr="008D67A8">
              <w:rPr>
                <w:sz w:val="24"/>
                <w:szCs w:val="24"/>
              </w:rPr>
              <w:t>Business Continuity</w:t>
            </w:r>
          </w:p>
        </w:tc>
        <w:tc>
          <w:tcPr>
            <w:tcW w:w="1387" w:type="pct"/>
          </w:tcPr>
          <w:p w14:paraId="452A25EC" w14:textId="74D7E1AA" w:rsidR="005B0622" w:rsidRPr="008D67A8" w:rsidRDefault="008D67A8" w:rsidP="005B0622">
            <w:pPr>
              <w:jc w:val="center"/>
              <w:cnfStyle w:val="000000000000" w:firstRow="0" w:lastRow="0" w:firstColumn="0" w:lastColumn="0" w:oddVBand="0" w:evenVBand="0" w:oddHBand="0" w:evenHBand="0" w:firstRowFirstColumn="0" w:firstRowLastColumn="0" w:lastRowFirstColumn="0" w:lastRowLastColumn="0"/>
              <w:rPr>
                <w:sz w:val="24"/>
                <w:szCs w:val="24"/>
              </w:rPr>
            </w:pPr>
            <w:r w:rsidRPr="008D67A8">
              <w:rPr>
                <w:sz w:val="24"/>
                <w:szCs w:val="24"/>
              </w:rPr>
              <w:t>15</w:t>
            </w:r>
            <w:r w:rsidR="005B0622" w:rsidRPr="008D67A8">
              <w:rPr>
                <w:sz w:val="24"/>
                <w:szCs w:val="24"/>
              </w:rPr>
              <w:t>%</w:t>
            </w:r>
          </w:p>
        </w:tc>
      </w:tr>
      <w:tr w:rsidR="005B0622" w:rsidRPr="008D67A8" w14:paraId="6B20CF10"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2A1662A1" w14:textId="77777777" w:rsidR="005B0622" w:rsidRPr="008D67A8" w:rsidRDefault="005B0622" w:rsidP="005B0622">
            <w:pPr>
              <w:jc w:val="center"/>
              <w:rPr>
                <w:b w:val="0"/>
                <w:bCs w:val="0"/>
                <w:sz w:val="24"/>
                <w:szCs w:val="24"/>
              </w:rPr>
            </w:pPr>
            <w:r w:rsidRPr="008D67A8">
              <w:rPr>
                <w:b w:val="0"/>
                <w:bCs w:val="0"/>
                <w:sz w:val="24"/>
                <w:szCs w:val="24"/>
              </w:rPr>
              <w:t>F1.12</w:t>
            </w:r>
          </w:p>
        </w:tc>
        <w:tc>
          <w:tcPr>
            <w:tcW w:w="2751" w:type="pct"/>
          </w:tcPr>
          <w:p w14:paraId="37D278C1" w14:textId="77777777" w:rsidR="005B0622" w:rsidRPr="008D67A8" w:rsidRDefault="005B0622" w:rsidP="005B0622">
            <w:pPr>
              <w:jc w:val="center"/>
              <w:cnfStyle w:val="000000000000" w:firstRow="0" w:lastRow="0" w:firstColumn="0" w:lastColumn="0" w:oddVBand="0" w:evenVBand="0" w:oddHBand="0" w:evenHBand="0" w:firstRowFirstColumn="0" w:firstRowLastColumn="0" w:lastRowFirstColumn="0" w:lastRowLastColumn="0"/>
              <w:rPr>
                <w:sz w:val="24"/>
                <w:szCs w:val="24"/>
              </w:rPr>
            </w:pPr>
            <w:r w:rsidRPr="008D67A8">
              <w:rPr>
                <w:sz w:val="24"/>
                <w:szCs w:val="24"/>
              </w:rPr>
              <w:t>Social Value</w:t>
            </w:r>
          </w:p>
        </w:tc>
        <w:tc>
          <w:tcPr>
            <w:tcW w:w="1387" w:type="pct"/>
          </w:tcPr>
          <w:p w14:paraId="206F5BC8" w14:textId="77777777" w:rsidR="005B0622" w:rsidRPr="008D67A8" w:rsidRDefault="005B0622" w:rsidP="005B0622">
            <w:pPr>
              <w:jc w:val="center"/>
              <w:cnfStyle w:val="000000000000" w:firstRow="0" w:lastRow="0" w:firstColumn="0" w:lastColumn="0" w:oddVBand="0" w:evenVBand="0" w:oddHBand="0" w:evenHBand="0" w:firstRowFirstColumn="0" w:firstRowLastColumn="0" w:lastRowFirstColumn="0" w:lastRowLastColumn="0"/>
              <w:rPr>
                <w:sz w:val="24"/>
                <w:szCs w:val="24"/>
              </w:rPr>
            </w:pPr>
            <w:r w:rsidRPr="008D67A8">
              <w:rPr>
                <w:sz w:val="24"/>
                <w:szCs w:val="24"/>
              </w:rPr>
              <w:t>10%</w:t>
            </w:r>
          </w:p>
        </w:tc>
      </w:tr>
      <w:tr w:rsidR="005B0622" w:rsidRPr="008D67A8" w14:paraId="49B78BC2"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64B4769F" w14:textId="77777777" w:rsidR="005B0622" w:rsidRPr="008D67A8" w:rsidRDefault="005B0622" w:rsidP="005B0622">
            <w:pPr>
              <w:jc w:val="center"/>
              <w:rPr>
                <w:bCs w:val="0"/>
                <w:sz w:val="24"/>
                <w:szCs w:val="24"/>
              </w:rPr>
            </w:pPr>
            <w:r w:rsidRPr="008D67A8">
              <w:rPr>
                <w:bCs w:val="0"/>
                <w:sz w:val="24"/>
                <w:szCs w:val="24"/>
              </w:rPr>
              <w:t>TOTAL</w:t>
            </w:r>
          </w:p>
        </w:tc>
        <w:tc>
          <w:tcPr>
            <w:tcW w:w="2751" w:type="pct"/>
          </w:tcPr>
          <w:p w14:paraId="7A379B7B" w14:textId="77777777" w:rsidR="005B0622" w:rsidRPr="008D67A8" w:rsidRDefault="005B0622" w:rsidP="005B0622">
            <w:pPr>
              <w:jc w:val="center"/>
              <w:cnfStyle w:val="000000000000" w:firstRow="0" w:lastRow="0" w:firstColumn="0" w:lastColumn="0" w:oddVBand="0" w:evenVBand="0" w:oddHBand="0" w:evenHBand="0" w:firstRowFirstColumn="0" w:firstRowLastColumn="0" w:lastRowFirstColumn="0" w:lastRowLastColumn="0"/>
              <w:rPr>
                <w:b/>
                <w:sz w:val="24"/>
                <w:szCs w:val="24"/>
              </w:rPr>
            </w:pPr>
          </w:p>
        </w:tc>
        <w:tc>
          <w:tcPr>
            <w:tcW w:w="1387" w:type="pct"/>
          </w:tcPr>
          <w:p w14:paraId="4254C933" w14:textId="77777777" w:rsidR="005B0622" w:rsidRPr="008D67A8" w:rsidRDefault="005B0622" w:rsidP="005B0622">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8D67A8">
              <w:rPr>
                <w:b/>
                <w:bCs/>
                <w:sz w:val="24"/>
                <w:szCs w:val="24"/>
              </w:rPr>
              <w:t>100%</w:t>
            </w:r>
          </w:p>
        </w:tc>
      </w:tr>
      <w:tr w:rsidR="005B0622" w:rsidRPr="008D67A8" w14:paraId="761F99C4" w14:textId="77777777" w:rsidTr="00C81294">
        <w:tc>
          <w:tcPr>
            <w:cnfStyle w:val="001000000000" w:firstRow="0" w:lastRow="0" w:firstColumn="1" w:lastColumn="0" w:oddVBand="0" w:evenVBand="0" w:oddHBand="0" w:evenHBand="0" w:firstRowFirstColumn="0" w:firstRowLastColumn="0" w:lastRowFirstColumn="0" w:lastRowLastColumn="0"/>
            <w:tcW w:w="3613" w:type="pct"/>
            <w:gridSpan w:val="2"/>
          </w:tcPr>
          <w:p w14:paraId="21797057" w14:textId="77777777" w:rsidR="005B0622" w:rsidRPr="008D67A8" w:rsidRDefault="005B0622" w:rsidP="005B0622">
            <w:pPr>
              <w:jc w:val="center"/>
              <w:rPr>
                <w:bCs w:val="0"/>
                <w:sz w:val="24"/>
                <w:szCs w:val="24"/>
              </w:rPr>
            </w:pPr>
            <w:r w:rsidRPr="008D67A8">
              <w:rPr>
                <w:bCs w:val="0"/>
                <w:sz w:val="24"/>
                <w:szCs w:val="24"/>
              </w:rPr>
              <w:t>Quality threshold</w:t>
            </w:r>
          </w:p>
          <w:p w14:paraId="4AD76B6F" w14:textId="77777777" w:rsidR="005B0622" w:rsidRPr="008D67A8" w:rsidRDefault="005B0622" w:rsidP="005B0622">
            <w:pPr>
              <w:jc w:val="center"/>
              <w:rPr>
                <w:sz w:val="24"/>
                <w:szCs w:val="24"/>
              </w:rPr>
            </w:pPr>
            <w:r w:rsidRPr="008D67A8">
              <w:rPr>
                <w:bCs w:val="0"/>
                <w:sz w:val="24"/>
                <w:szCs w:val="24"/>
              </w:rPr>
              <w:t>(minimum acceptable overall quality score)</w:t>
            </w:r>
          </w:p>
        </w:tc>
        <w:tc>
          <w:tcPr>
            <w:tcW w:w="1387" w:type="pct"/>
          </w:tcPr>
          <w:p w14:paraId="45415325" w14:textId="77777777" w:rsidR="005B0622" w:rsidRPr="008D67A8" w:rsidRDefault="005B0622" w:rsidP="005B0622">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8D67A8">
              <w:rPr>
                <w:b/>
                <w:bCs/>
                <w:sz w:val="24"/>
                <w:szCs w:val="24"/>
              </w:rPr>
              <w:t>50 marks out of 100</w:t>
            </w:r>
          </w:p>
        </w:tc>
      </w:tr>
    </w:tbl>
    <w:p w14:paraId="2F264D00" w14:textId="77777777" w:rsidR="00BE14BF" w:rsidRDefault="00BE14BF" w:rsidP="00BE1EEA">
      <w:pPr>
        <w:jc w:val="center"/>
        <w:rPr>
          <w:rStyle w:val="Strong"/>
          <w:sz w:val="24"/>
          <w:szCs w:val="24"/>
        </w:rPr>
      </w:pPr>
    </w:p>
    <w:p w14:paraId="68075F18" w14:textId="66583B71" w:rsidR="005B0622" w:rsidRDefault="005B0622" w:rsidP="005B0622">
      <w:pPr>
        <w:rPr>
          <w:rStyle w:val="normaltextrun"/>
          <w:rFonts w:asciiTheme="minorHAnsi" w:hAnsiTheme="minorHAnsi" w:cstheme="minorHAnsi"/>
          <w:b/>
          <w:bCs/>
          <w:color w:val="000000"/>
          <w:sz w:val="28"/>
          <w:szCs w:val="28"/>
          <w:shd w:val="clear" w:color="auto" w:fill="FFFFFF"/>
          <w:lang w:val="en-US"/>
        </w:rPr>
      </w:pPr>
      <w:r w:rsidRPr="004C2A52">
        <w:rPr>
          <w:rStyle w:val="normaltextrun"/>
          <w:rFonts w:asciiTheme="minorHAnsi" w:hAnsiTheme="minorHAnsi" w:cstheme="minorHAnsi"/>
          <w:b/>
          <w:bCs/>
          <w:color w:val="000000"/>
          <w:sz w:val="28"/>
          <w:szCs w:val="28"/>
          <w:shd w:val="clear" w:color="auto" w:fill="FFFFFF"/>
          <w:lang w:val="en-US"/>
        </w:rPr>
        <w:lastRenderedPageBreak/>
        <w:t>If you are applying for Lot1</w:t>
      </w:r>
      <w:r w:rsidR="004939BA">
        <w:rPr>
          <w:rStyle w:val="normaltextrun"/>
          <w:rFonts w:asciiTheme="minorHAnsi" w:hAnsiTheme="minorHAnsi" w:cstheme="minorHAnsi"/>
          <w:b/>
          <w:bCs/>
          <w:color w:val="000000"/>
          <w:sz w:val="28"/>
          <w:szCs w:val="28"/>
          <w:shd w:val="clear" w:color="auto" w:fill="FFFFFF"/>
          <w:lang w:val="en-US"/>
        </w:rPr>
        <w:t xml:space="preserve"> </w:t>
      </w:r>
      <w:r>
        <w:rPr>
          <w:rStyle w:val="normaltextrun"/>
          <w:rFonts w:asciiTheme="minorHAnsi" w:hAnsiTheme="minorHAnsi" w:cstheme="minorHAnsi"/>
          <w:b/>
          <w:bCs/>
          <w:color w:val="000000"/>
          <w:sz w:val="28"/>
          <w:szCs w:val="28"/>
          <w:shd w:val="clear" w:color="auto" w:fill="FFFFFF"/>
          <w:lang w:val="en-US"/>
        </w:rPr>
        <w:t xml:space="preserve">d </w:t>
      </w:r>
      <w:r w:rsidR="004939BA">
        <w:rPr>
          <w:rStyle w:val="normaltextrun"/>
          <w:rFonts w:asciiTheme="minorHAnsi" w:hAnsiTheme="minorHAnsi" w:cstheme="minorHAnsi"/>
          <w:b/>
          <w:bCs/>
          <w:color w:val="000000"/>
          <w:sz w:val="28"/>
          <w:szCs w:val="28"/>
          <w:shd w:val="clear" w:color="auto" w:fill="FFFFFF"/>
          <w:lang w:val="en-US"/>
        </w:rPr>
        <w:t xml:space="preserve">- </w:t>
      </w:r>
      <w:r>
        <w:rPr>
          <w:rStyle w:val="normaltextrun"/>
          <w:rFonts w:asciiTheme="minorHAnsi" w:hAnsiTheme="minorHAnsi" w:cstheme="minorHAnsi"/>
          <w:b/>
          <w:bCs/>
          <w:color w:val="000000"/>
          <w:sz w:val="28"/>
          <w:szCs w:val="28"/>
          <w:shd w:val="clear" w:color="auto" w:fill="FFFFFF"/>
          <w:lang w:val="en-US"/>
        </w:rPr>
        <w:t>Technical</w:t>
      </w:r>
      <w:r w:rsidRPr="004C2A52">
        <w:rPr>
          <w:rStyle w:val="normaltextrun"/>
          <w:rFonts w:asciiTheme="minorHAnsi" w:hAnsiTheme="minorHAnsi" w:cstheme="minorHAnsi"/>
          <w:b/>
          <w:bCs/>
          <w:color w:val="000000"/>
          <w:sz w:val="28"/>
          <w:szCs w:val="28"/>
          <w:shd w:val="clear" w:color="auto" w:fill="FFFFFF"/>
          <w:lang w:val="en-US"/>
        </w:rPr>
        <w:t>, please answer questions</w:t>
      </w:r>
      <w:r>
        <w:rPr>
          <w:rStyle w:val="normaltextrun"/>
          <w:rFonts w:asciiTheme="minorHAnsi" w:hAnsiTheme="minorHAnsi" w:cstheme="minorHAnsi"/>
          <w:b/>
          <w:bCs/>
          <w:color w:val="000000"/>
          <w:sz w:val="28"/>
          <w:szCs w:val="28"/>
          <w:shd w:val="clear" w:color="auto" w:fill="FFFFFF"/>
          <w:lang w:val="en-US"/>
        </w:rPr>
        <w:t xml:space="preserve"> F1.13 to F1.16</w:t>
      </w:r>
    </w:p>
    <w:tbl>
      <w:tblPr>
        <w:tblStyle w:val="GridTable1Light-Accent1"/>
        <w:tblW w:w="5000" w:type="pct"/>
        <w:tblLayout w:type="fixed"/>
        <w:tblLook w:val="04A0" w:firstRow="1" w:lastRow="0" w:firstColumn="1" w:lastColumn="0" w:noHBand="0" w:noVBand="1"/>
      </w:tblPr>
      <w:tblGrid>
        <w:gridCol w:w="1554"/>
        <w:gridCol w:w="4961"/>
        <w:gridCol w:w="2501"/>
      </w:tblGrid>
      <w:tr w:rsidR="005B0622" w:rsidRPr="005B0622" w14:paraId="191BB32C" w14:textId="77777777" w:rsidTr="00C812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54C83151" w14:textId="77777777" w:rsidR="005B0622" w:rsidRPr="005B0622" w:rsidRDefault="005B0622" w:rsidP="00C81294">
            <w:pPr>
              <w:jc w:val="center"/>
              <w:rPr>
                <w:sz w:val="24"/>
                <w:szCs w:val="24"/>
              </w:rPr>
            </w:pPr>
            <w:r w:rsidRPr="005B0622">
              <w:rPr>
                <w:bCs w:val="0"/>
                <w:sz w:val="24"/>
                <w:szCs w:val="24"/>
              </w:rPr>
              <w:t>Reference</w:t>
            </w:r>
          </w:p>
        </w:tc>
        <w:tc>
          <w:tcPr>
            <w:tcW w:w="2751" w:type="pct"/>
          </w:tcPr>
          <w:p w14:paraId="1F18CB04" w14:textId="77777777" w:rsidR="005B0622" w:rsidRPr="005B0622" w:rsidRDefault="005B0622" w:rsidP="00C81294">
            <w:pPr>
              <w:jc w:val="center"/>
              <w:cnfStyle w:val="100000000000" w:firstRow="1" w:lastRow="0" w:firstColumn="0" w:lastColumn="0" w:oddVBand="0" w:evenVBand="0" w:oddHBand="0" w:evenHBand="0" w:firstRowFirstColumn="0" w:firstRowLastColumn="0" w:lastRowFirstColumn="0" w:lastRowLastColumn="0"/>
              <w:rPr>
                <w:sz w:val="24"/>
                <w:szCs w:val="24"/>
              </w:rPr>
            </w:pPr>
            <w:r w:rsidRPr="005B0622">
              <w:rPr>
                <w:bCs w:val="0"/>
                <w:sz w:val="24"/>
                <w:szCs w:val="24"/>
              </w:rPr>
              <w:t>Subject area</w:t>
            </w:r>
          </w:p>
        </w:tc>
        <w:tc>
          <w:tcPr>
            <w:tcW w:w="1387" w:type="pct"/>
          </w:tcPr>
          <w:p w14:paraId="15312316" w14:textId="77777777" w:rsidR="005B0622" w:rsidRPr="005B0622" w:rsidRDefault="005B0622" w:rsidP="00C81294">
            <w:pPr>
              <w:jc w:val="center"/>
              <w:cnfStyle w:val="100000000000" w:firstRow="1" w:lastRow="0" w:firstColumn="0" w:lastColumn="0" w:oddVBand="0" w:evenVBand="0" w:oddHBand="0" w:evenHBand="0" w:firstRowFirstColumn="0" w:firstRowLastColumn="0" w:lastRowFirstColumn="0" w:lastRowLastColumn="0"/>
              <w:rPr>
                <w:sz w:val="24"/>
                <w:szCs w:val="24"/>
              </w:rPr>
            </w:pPr>
            <w:r w:rsidRPr="005B0622">
              <w:rPr>
                <w:bCs w:val="0"/>
                <w:sz w:val="24"/>
                <w:szCs w:val="24"/>
              </w:rPr>
              <w:t>Weighting as a</w:t>
            </w:r>
            <w:r w:rsidRPr="005B0622">
              <w:rPr>
                <w:bCs w:val="0"/>
                <w:sz w:val="24"/>
                <w:szCs w:val="24"/>
              </w:rPr>
              <w:br/>
              <w:t>percentage of the marks available</w:t>
            </w:r>
          </w:p>
        </w:tc>
      </w:tr>
      <w:tr w:rsidR="005B0622" w:rsidRPr="005B0622" w14:paraId="6DB98A6E"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56B570F4" w14:textId="61747190" w:rsidR="005B0622" w:rsidRPr="005B0622" w:rsidRDefault="005B0622" w:rsidP="00C81294">
            <w:pPr>
              <w:jc w:val="center"/>
              <w:rPr>
                <w:b w:val="0"/>
                <w:bCs w:val="0"/>
                <w:sz w:val="24"/>
                <w:szCs w:val="24"/>
              </w:rPr>
            </w:pPr>
            <w:r w:rsidRPr="005B0622">
              <w:rPr>
                <w:b w:val="0"/>
                <w:bCs w:val="0"/>
                <w:sz w:val="24"/>
                <w:szCs w:val="24"/>
              </w:rPr>
              <w:t>F1.</w:t>
            </w:r>
            <w:r w:rsidRPr="005A3940">
              <w:rPr>
                <w:b w:val="0"/>
                <w:bCs w:val="0"/>
                <w:sz w:val="24"/>
                <w:szCs w:val="24"/>
              </w:rPr>
              <w:t>13</w:t>
            </w:r>
          </w:p>
        </w:tc>
        <w:tc>
          <w:tcPr>
            <w:tcW w:w="2751" w:type="pct"/>
          </w:tcPr>
          <w:p w14:paraId="09BB35E8" w14:textId="185FEA20" w:rsidR="005B0622" w:rsidRPr="005B0622" w:rsidRDefault="008D67A8" w:rsidP="00C81294">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Technical Services Details</w:t>
            </w:r>
          </w:p>
        </w:tc>
        <w:tc>
          <w:tcPr>
            <w:tcW w:w="1387" w:type="pct"/>
          </w:tcPr>
          <w:p w14:paraId="6E0FC305" w14:textId="0B5F14B2" w:rsidR="005B0622" w:rsidRPr="005B0622" w:rsidRDefault="008D67A8" w:rsidP="00C81294">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40</w:t>
            </w:r>
            <w:r w:rsidR="005B0622" w:rsidRPr="005B0622">
              <w:rPr>
                <w:sz w:val="24"/>
                <w:szCs w:val="24"/>
              </w:rPr>
              <w:t>%</w:t>
            </w:r>
          </w:p>
        </w:tc>
      </w:tr>
      <w:tr w:rsidR="005B0622" w:rsidRPr="005B0622" w14:paraId="53C117E2"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0200824B" w14:textId="6096B83F" w:rsidR="005B0622" w:rsidRPr="005B0622" w:rsidRDefault="005B0622" w:rsidP="00C81294">
            <w:pPr>
              <w:jc w:val="center"/>
              <w:rPr>
                <w:b w:val="0"/>
                <w:bCs w:val="0"/>
                <w:sz w:val="24"/>
                <w:szCs w:val="24"/>
              </w:rPr>
            </w:pPr>
            <w:r w:rsidRPr="005B0622">
              <w:rPr>
                <w:b w:val="0"/>
                <w:bCs w:val="0"/>
                <w:sz w:val="24"/>
                <w:szCs w:val="24"/>
              </w:rPr>
              <w:t>F1.1</w:t>
            </w:r>
            <w:r w:rsidRPr="005A3940">
              <w:rPr>
                <w:b w:val="0"/>
                <w:bCs w:val="0"/>
                <w:sz w:val="24"/>
                <w:szCs w:val="24"/>
              </w:rPr>
              <w:t>4</w:t>
            </w:r>
          </w:p>
        </w:tc>
        <w:tc>
          <w:tcPr>
            <w:tcW w:w="2751" w:type="pct"/>
          </w:tcPr>
          <w:p w14:paraId="6893331D" w14:textId="35F652C7" w:rsidR="005B0622" w:rsidRPr="005B0622" w:rsidRDefault="008D67A8" w:rsidP="00C81294">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Quality</w:t>
            </w:r>
          </w:p>
        </w:tc>
        <w:tc>
          <w:tcPr>
            <w:tcW w:w="1387" w:type="pct"/>
          </w:tcPr>
          <w:p w14:paraId="721CBE65" w14:textId="1EA776CA" w:rsidR="005B0622" w:rsidRPr="005B0622" w:rsidRDefault="008D67A8" w:rsidP="00C81294">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35</w:t>
            </w:r>
            <w:r w:rsidR="005B0622" w:rsidRPr="005B0622">
              <w:rPr>
                <w:sz w:val="24"/>
                <w:szCs w:val="24"/>
              </w:rPr>
              <w:t>%</w:t>
            </w:r>
          </w:p>
        </w:tc>
      </w:tr>
      <w:tr w:rsidR="005B0622" w:rsidRPr="005B0622" w14:paraId="5EFBDBE4"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31BE2839" w14:textId="2AB30E76" w:rsidR="005B0622" w:rsidRPr="005B0622" w:rsidRDefault="005B0622" w:rsidP="00C81294">
            <w:pPr>
              <w:jc w:val="center"/>
              <w:rPr>
                <w:b w:val="0"/>
                <w:bCs w:val="0"/>
                <w:sz w:val="24"/>
                <w:szCs w:val="24"/>
              </w:rPr>
            </w:pPr>
            <w:r w:rsidRPr="005B0622">
              <w:rPr>
                <w:b w:val="0"/>
                <w:bCs w:val="0"/>
                <w:sz w:val="24"/>
                <w:szCs w:val="24"/>
              </w:rPr>
              <w:t>F.1</w:t>
            </w:r>
            <w:r w:rsidRPr="005A3940">
              <w:rPr>
                <w:b w:val="0"/>
                <w:bCs w:val="0"/>
                <w:sz w:val="24"/>
                <w:szCs w:val="24"/>
              </w:rPr>
              <w:t>5</w:t>
            </w:r>
          </w:p>
        </w:tc>
        <w:tc>
          <w:tcPr>
            <w:tcW w:w="2751" w:type="pct"/>
          </w:tcPr>
          <w:p w14:paraId="6719D47E" w14:textId="6734D867" w:rsidR="005B0622" w:rsidRPr="005B0622" w:rsidRDefault="006E4300" w:rsidP="00C81294">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Business Continuity</w:t>
            </w:r>
          </w:p>
        </w:tc>
        <w:tc>
          <w:tcPr>
            <w:tcW w:w="1387" w:type="pct"/>
          </w:tcPr>
          <w:p w14:paraId="64F9D20B" w14:textId="689DD312" w:rsidR="005B0622" w:rsidRPr="005B0622" w:rsidRDefault="008D67A8" w:rsidP="00C81294">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w:t>
            </w:r>
            <w:r w:rsidR="005B0622" w:rsidRPr="005B0622">
              <w:rPr>
                <w:sz w:val="24"/>
                <w:szCs w:val="24"/>
              </w:rPr>
              <w:t>%</w:t>
            </w:r>
          </w:p>
        </w:tc>
      </w:tr>
      <w:tr w:rsidR="005B0622" w:rsidRPr="005B0622" w14:paraId="6D49B013"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7F2FA93E" w14:textId="247B7889" w:rsidR="005B0622" w:rsidRPr="005B0622" w:rsidRDefault="005B0622" w:rsidP="00C81294">
            <w:pPr>
              <w:jc w:val="center"/>
              <w:rPr>
                <w:b w:val="0"/>
                <w:bCs w:val="0"/>
                <w:sz w:val="24"/>
                <w:szCs w:val="24"/>
              </w:rPr>
            </w:pPr>
            <w:r w:rsidRPr="005B0622">
              <w:rPr>
                <w:b w:val="0"/>
                <w:bCs w:val="0"/>
                <w:sz w:val="24"/>
                <w:szCs w:val="24"/>
              </w:rPr>
              <w:t>F1.1</w:t>
            </w:r>
            <w:r w:rsidRPr="005A3940">
              <w:rPr>
                <w:b w:val="0"/>
                <w:bCs w:val="0"/>
                <w:sz w:val="24"/>
                <w:szCs w:val="24"/>
              </w:rPr>
              <w:t>6</w:t>
            </w:r>
          </w:p>
        </w:tc>
        <w:tc>
          <w:tcPr>
            <w:tcW w:w="2751" w:type="pct"/>
          </w:tcPr>
          <w:p w14:paraId="627CB38C" w14:textId="77777777" w:rsidR="005B0622" w:rsidRPr="005B0622" w:rsidRDefault="005B0622" w:rsidP="00C81294">
            <w:pPr>
              <w:jc w:val="center"/>
              <w:cnfStyle w:val="000000000000" w:firstRow="0" w:lastRow="0" w:firstColumn="0" w:lastColumn="0" w:oddVBand="0" w:evenVBand="0" w:oddHBand="0" w:evenHBand="0" w:firstRowFirstColumn="0" w:firstRowLastColumn="0" w:lastRowFirstColumn="0" w:lastRowLastColumn="0"/>
              <w:rPr>
                <w:sz w:val="24"/>
                <w:szCs w:val="24"/>
              </w:rPr>
            </w:pPr>
            <w:r w:rsidRPr="005B0622">
              <w:rPr>
                <w:sz w:val="24"/>
                <w:szCs w:val="24"/>
              </w:rPr>
              <w:t>Social Value</w:t>
            </w:r>
          </w:p>
        </w:tc>
        <w:tc>
          <w:tcPr>
            <w:tcW w:w="1387" w:type="pct"/>
          </w:tcPr>
          <w:p w14:paraId="6500DDCB" w14:textId="77777777" w:rsidR="005B0622" w:rsidRPr="005B0622" w:rsidRDefault="005B0622" w:rsidP="00C81294">
            <w:pPr>
              <w:jc w:val="center"/>
              <w:cnfStyle w:val="000000000000" w:firstRow="0" w:lastRow="0" w:firstColumn="0" w:lastColumn="0" w:oddVBand="0" w:evenVBand="0" w:oddHBand="0" w:evenHBand="0" w:firstRowFirstColumn="0" w:firstRowLastColumn="0" w:lastRowFirstColumn="0" w:lastRowLastColumn="0"/>
              <w:rPr>
                <w:sz w:val="24"/>
                <w:szCs w:val="24"/>
              </w:rPr>
            </w:pPr>
            <w:r w:rsidRPr="005B0622">
              <w:rPr>
                <w:sz w:val="24"/>
                <w:szCs w:val="24"/>
              </w:rPr>
              <w:t>10%</w:t>
            </w:r>
          </w:p>
        </w:tc>
      </w:tr>
      <w:tr w:rsidR="005B0622" w:rsidRPr="005B0622" w14:paraId="209E88FE"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3EF4C85B" w14:textId="77777777" w:rsidR="005B0622" w:rsidRPr="005B0622" w:rsidRDefault="005B0622" w:rsidP="00C81294">
            <w:pPr>
              <w:jc w:val="center"/>
              <w:rPr>
                <w:bCs w:val="0"/>
                <w:sz w:val="24"/>
                <w:szCs w:val="24"/>
              </w:rPr>
            </w:pPr>
            <w:r w:rsidRPr="005B0622">
              <w:rPr>
                <w:bCs w:val="0"/>
                <w:sz w:val="24"/>
                <w:szCs w:val="24"/>
              </w:rPr>
              <w:t>TOTAL</w:t>
            </w:r>
          </w:p>
        </w:tc>
        <w:tc>
          <w:tcPr>
            <w:tcW w:w="2751" w:type="pct"/>
          </w:tcPr>
          <w:p w14:paraId="4FB723D9" w14:textId="77777777" w:rsidR="005B0622" w:rsidRPr="005B0622" w:rsidRDefault="005B0622" w:rsidP="00C81294">
            <w:pPr>
              <w:jc w:val="center"/>
              <w:cnfStyle w:val="000000000000" w:firstRow="0" w:lastRow="0" w:firstColumn="0" w:lastColumn="0" w:oddVBand="0" w:evenVBand="0" w:oddHBand="0" w:evenHBand="0" w:firstRowFirstColumn="0" w:firstRowLastColumn="0" w:lastRowFirstColumn="0" w:lastRowLastColumn="0"/>
              <w:rPr>
                <w:b/>
                <w:sz w:val="24"/>
                <w:szCs w:val="24"/>
              </w:rPr>
            </w:pPr>
          </w:p>
        </w:tc>
        <w:tc>
          <w:tcPr>
            <w:tcW w:w="1387" w:type="pct"/>
          </w:tcPr>
          <w:p w14:paraId="3FE71F0A" w14:textId="77777777" w:rsidR="005B0622" w:rsidRPr="005B0622" w:rsidRDefault="005B0622" w:rsidP="00C81294">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5B0622">
              <w:rPr>
                <w:b/>
                <w:bCs/>
                <w:sz w:val="24"/>
                <w:szCs w:val="24"/>
              </w:rPr>
              <w:t>100%</w:t>
            </w:r>
          </w:p>
        </w:tc>
      </w:tr>
      <w:tr w:rsidR="005B0622" w:rsidRPr="005B0622" w14:paraId="7B0EE069" w14:textId="77777777" w:rsidTr="00C81294">
        <w:tc>
          <w:tcPr>
            <w:cnfStyle w:val="001000000000" w:firstRow="0" w:lastRow="0" w:firstColumn="1" w:lastColumn="0" w:oddVBand="0" w:evenVBand="0" w:oddHBand="0" w:evenHBand="0" w:firstRowFirstColumn="0" w:firstRowLastColumn="0" w:lastRowFirstColumn="0" w:lastRowLastColumn="0"/>
            <w:tcW w:w="3613" w:type="pct"/>
            <w:gridSpan w:val="2"/>
          </w:tcPr>
          <w:p w14:paraId="7CFA4140" w14:textId="77777777" w:rsidR="005B0622" w:rsidRPr="005B0622" w:rsidRDefault="005B0622" w:rsidP="00C81294">
            <w:pPr>
              <w:jc w:val="center"/>
              <w:rPr>
                <w:bCs w:val="0"/>
                <w:sz w:val="24"/>
                <w:szCs w:val="24"/>
              </w:rPr>
            </w:pPr>
            <w:r w:rsidRPr="005B0622">
              <w:rPr>
                <w:bCs w:val="0"/>
                <w:sz w:val="24"/>
                <w:szCs w:val="24"/>
              </w:rPr>
              <w:t>Quality threshold</w:t>
            </w:r>
          </w:p>
          <w:p w14:paraId="27A6314F" w14:textId="77777777" w:rsidR="005B0622" w:rsidRPr="005B0622" w:rsidRDefault="005B0622" w:rsidP="00C81294">
            <w:pPr>
              <w:jc w:val="center"/>
              <w:rPr>
                <w:sz w:val="24"/>
                <w:szCs w:val="24"/>
              </w:rPr>
            </w:pPr>
            <w:r w:rsidRPr="005B0622">
              <w:rPr>
                <w:bCs w:val="0"/>
                <w:sz w:val="24"/>
                <w:szCs w:val="24"/>
              </w:rPr>
              <w:t>(minimum acceptable overall quality score)</w:t>
            </w:r>
          </w:p>
        </w:tc>
        <w:tc>
          <w:tcPr>
            <w:tcW w:w="1387" w:type="pct"/>
          </w:tcPr>
          <w:p w14:paraId="2DBE5D52" w14:textId="77777777" w:rsidR="005B0622" w:rsidRPr="005B0622" w:rsidRDefault="005B0622" w:rsidP="00C81294">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5B0622">
              <w:rPr>
                <w:b/>
                <w:bCs/>
                <w:sz w:val="24"/>
                <w:szCs w:val="24"/>
              </w:rPr>
              <w:t>50 marks out of 100</w:t>
            </w:r>
          </w:p>
        </w:tc>
      </w:tr>
    </w:tbl>
    <w:p w14:paraId="0CA29388" w14:textId="1BAA6ED7" w:rsidR="00680EC5" w:rsidRDefault="00680EC5" w:rsidP="00680EC5">
      <w:pPr>
        <w:rPr>
          <w:sz w:val="24"/>
          <w:szCs w:val="24"/>
        </w:rPr>
      </w:pPr>
      <w:r w:rsidRPr="004C2A52">
        <w:rPr>
          <w:rStyle w:val="normaltextrun"/>
          <w:rFonts w:asciiTheme="minorHAnsi" w:hAnsiTheme="minorHAnsi" w:cstheme="minorHAnsi"/>
          <w:b/>
          <w:bCs/>
          <w:color w:val="000000"/>
          <w:sz w:val="28"/>
          <w:szCs w:val="28"/>
          <w:shd w:val="clear" w:color="auto" w:fill="FFFFFF"/>
          <w:lang w:val="en-US"/>
        </w:rPr>
        <w:t>If you are applying for Lot1</w:t>
      </w:r>
      <w:r w:rsidR="004939BA">
        <w:rPr>
          <w:rStyle w:val="normaltextrun"/>
          <w:rFonts w:asciiTheme="minorHAnsi" w:hAnsiTheme="minorHAnsi" w:cstheme="minorHAnsi"/>
          <w:b/>
          <w:bCs/>
          <w:color w:val="000000"/>
          <w:sz w:val="28"/>
          <w:szCs w:val="28"/>
          <w:shd w:val="clear" w:color="auto" w:fill="FFFFFF"/>
          <w:lang w:val="en-US"/>
        </w:rPr>
        <w:t xml:space="preserve"> </w:t>
      </w:r>
      <w:r>
        <w:rPr>
          <w:rStyle w:val="normaltextrun"/>
          <w:rFonts w:asciiTheme="minorHAnsi" w:hAnsiTheme="minorHAnsi" w:cstheme="minorHAnsi"/>
          <w:b/>
          <w:bCs/>
          <w:color w:val="000000"/>
          <w:sz w:val="28"/>
          <w:szCs w:val="28"/>
          <w:shd w:val="clear" w:color="auto" w:fill="FFFFFF"/>
          <w:lang w:val="en-US"/>
        </w:rPr>
        <w:t xml:space="preserve">e </w:t>
      </w:r>
      <w:r w:rsidR="004939BA">
        <w:rPr>
          <w:rStyle w:val="normaltextrun"/>
          <w:rFonts w:asciiTheme="minorHAnsi" w:hAnsiTheme="minorHAnsi" w:cstheme="minorHAnsi"/>
          <w:b/>
          <w:bCs/>
          <w:color w:val="000000"/>
          <w:sz w:val="28"/>
          <w:szCs w:val="28"/>
          <w:shd w:val="clear" w:color="auto" w:fill="FFFFFF"/>
          <w:lang w:val="en-US"/>
        </w:rPr>
        <w:t xml:space="preserve">- </w:t>
      </w:r>
      <w:r>
        <w:rPr>
          <w:rStyle w:val="normaltextrun"/>
          <w:rFonts w:asciiTheme="minorHAnsi" w:hAnsiTheme="minorHAnsi" w:cstheme="minorHAnsi"/>
          <w:b/>
          <w:bCs/>
          <w:color w:val="000000"/>
          <w:sz w:val="28"/>
          <w:szCs w:val="28"/>
          <w:shd w:val="clear" w:color="auto" w:fill="FFFFFF"/>
          <w:lang w:val="en-US"/>
        </w:rPr>
        <w:t>Media and Marketing</w:t>
      </w:r>
      <w:r w:rsidRPr="004C2A52">
        <w:rPr>
          <w:rStyle w:val="normaltextrun"/>
          <w:rFonts w:asciiTheme="minorHAnsi" w:hAnsiTheme="minorHAnsi" w:cstheme="minorHAnsi"/>
          <w:b/>
          <w:bCs/>
          <w:color w:val="000000"/>
          <w:sz w:val="28"/>
          <w:szCs w:val="28"/>
          <w:shd w:val="clear" w:color="auto" w:fill="FFFFFF"/>
          <w:lang w:val="en-US"/>
        </w:rPr>
        <w:t>, please answer questions</w:t>
      </w:r>
      <w:r>
        <w:rPr>
          <w:rStyle w:val="normaltextrun"/>
          <w:rFonts w:asciiTheme="minorHAnsi" w:hAnsiTheme="minorHAnsi" w:cstheme="minorHAnsi"/>
          <w:b/>
          <w:bCs/>
          <w:color w:val="000000"/>
          <w:sz w:val="28"/>
          <w:szCs w:val="28"/>
          <w:shd w:val="clear" w:color="auto" w:fill="FFFFFF"/>
          <w:lang w:val="en-US"/>
        </w:rPr>
        <w:t xml:space="preserve"> F1.17 to F1.20</w:t>
      </w:r>
    </w:p>
    <w:tbl>
      <w:tblPr>
        <w:tblStyle w:val="GridTable1Light-Accent1"/>
        <w:tblW w:w="5000" w:type="pct"/>
        <w:tblLayout w:type="fixed"/>
        <w:tblLook w:val="04A0" w:firstRow="1" w:lastRow="0" w:firstColumn="1" w:lastColumn="0" w:noHBand="0" w:noVBand="1"/>
      </w:tblPr>
      <w:tblGrid>
        <w:gridCol w:w="1554"/>
        <w:gridCol w:w="4961"/>
        <w:gridCol w:w="2501"/>
      </w:tblGrid>
      <w:tr w:rsidR="00680EC5" w:rsidRPr="005B0622" w14:paraId="0AA99A57" w14:textId="77777777" w:rsidTr="00C812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353818AD" w14:textId="77777777" w:rsidR="00680EC5" w:rsidRPr="005B0622" w:rsidRDefault="00680EC5" w:rsidP="00C81294">
            <w:pPr>
              <w:jc w:val="center"/>
              <w:rPr>
                <w:sz w:val="24"/>
                <w:szCs w:val="24"/>
              </w:rPr>
            </w:pPr>
            <w:r w:rsidRPr="005B0622">
              <w:rPr>
                <w:bCs w:val="0"/>
                <w:sz w:val="24"/>
                <w:szCs w:val="24"/>
              </w:rPr>
              <w:t>Reference</w:t>
            </w:r>
          </w:p>
        </w:tc>
        <w:tc>
          <w:tcPr>
            <w:tcW w:w="2751" w:type="pct"/>
          </w:tcPr>
          <w:p w14:paraId="441772D9" w14:textId="77777777" w:rsidR="00680EC5" w:rsidRPr="005B0622" w:rsidRDefault="00680EC5" w:rsidP="00C81294">
            <w:pPr>
              <w:jc w:val="center"/>
              <w:cnfStyle w:val="100000000000" w:firstRow="1" w:lastRow="0" w:firstColumn="0" w:lastColumn="0" w:oddVBand="0" w:evenVBand="0" w:oddHBand="0" w:evenHBand="0" w:firstRowFirstColumn="0" w:firstRowLastColumn="0" w:lastRowFirstColumn="0" w:lastRowLastColumn="0"/>
              <w:rPr>
                <w:sz w:val="24"/>
                <w:szCs w:val="24"/>
              </w:rPr>
            </w:pPr>
            <w:r w:rsidRPr="005B0622">
              <w:rPr>
                <w:bCs w:val="0"/>
                <w:sz w:val="24"/>
                <w:szCs w:val="24"/>
              </w:rPr>
              <w:t>Subject area</w:t>
            </w:r>
          </w:p>
        </w:tc>
        <w:tc>
          <w:tcPr>
            <w:tcW w:w="1387" w:type="pct"/>
          </w:tcPr>
          <w:p w14:paraId="529DCC0B" w14:textId="77777777" w:rsidR="00680EC5" w:rsidRPr="005B0622" w:rsidRDefault="00680EC5" w:rsidP="00C81294">
            <w:pPr>
              <w:jc w:val="center"/>
              <w:cnfStyle w:val="100000000000" w:firstRow="1" w:lastRow="0" w:firstColumn="0" w:lastColumn="0" w:oddVBand="0" w:evenVBand="0" w:oddHBand="0" w:evenHBand="0" w:firstRowFirstColumn="0" w:firstRowLastColumn="0" w:lastRowFirstColumn="0" w:lastRowLastColumn="0"/>
              <w:rPr>
                <w:sz w:val="24"/>
                <w:szCs w:val="24"/>
              </w:rPr>
            </w:pPr>
            <w:r w:rsidRPr="005B0622">
              <w:rPr>
                <w:bCs w:val="0"/>
                <w:sz w:val="24"/>
                <w:szCs w:val="24"/>
              </w:rPr>
              <w:t>Weighting as a</w:t>
            </w:r>
            <w:r w:rsidRPr="005B0622">
              <w:rPr>
                <w:bCs w:val="0"/>
                <w:sz w:val="24"/>
                <w:szCs w:val="24"/>
              </w:rPr>
              <w:br/>
              <w:t>percentage of the marks available</w:t>
            </w:r>
          </w:p>
        </w:tc>
      </w:tr>
      <w:tr w:rsidR="00680EC5" w:rsidRPr="005B0622" w14:paraId="03AECF08"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2792B501" w14:textId="61B38D91" w:rsidR="00680EC5" w:rsidRPr="005B0622" w:rsidRDefault="00680EC5" w:rsidP="00C81294">
            <w:pPr>
              <w:jc w:val="center"/>
              <w:rPr>
                <w:b w:val="0"/>
                <w:bCs w:val="0"/>
                <w:sz w:val="24"/>
                <w:szCs w:val="24"/>
              </w:rPr>
            </w:pPr>
            <w:r w:rsidRPr="005B0622">
              <w:rPr>
                <w:b w:val="0"/>
                <w:bCs w:val="0"/>
                <w:sz w:val="24"/>
                <w:szCs w:val="24"/>
              </w:rPr>
              <w:t>F1.</w:t>
            </w:r>
            <w:r w:rsidRPr="005A3940">
              <w:rPr>
                <w:b w:val="0"/>
                <w:bCs w:val="0"/>
                <w:sz w:val="24"/>
                <w:szCs w:val="24"/>
              </w:rPr>
              <w:t>17</w:t>
            </w:r>
          </w:p>
        </w:tc>
        <w:tc>
          <w:tcPr>
            <w:tcW w:w="2751" w:type="pct"/>
          </w:tcPr>
          <w:p w14:paraId="4236A016" w14:textId="639AF467" w:rsidR="00680EC5" w:rsidRPr="005B0622" w:rsidRDefault="008D67A8" w:rsidP="00C81294">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Media and Marketing Services Details</w:t>
            </w:r>
          </w:p>
        </w:tc>
        <w:tc>
          <w:tcPr>
            <w:tcW w:w="1387" w:type="pct"/>
          </w:tcPr>
          <w:p w14:paraId="44A832B9" w14:textId="69CE5908" w:rsidR="00680EC5" w:rsidRPr="005B0622" w:rsidRDefault="008D67A8" w:rsidP="00C81294">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40</w:t>
            </w:r>
            <w:r w:rsidR="00680EC5" w:rsidRPr="005B0622">
              <w:rPr>
                <w:sz w:val="24"/>
                <w:szCs w:val="24"/>
              </w:rPr>
              <w:t>%</w:t>
            </w:r>
          </w:p>
        </w:tc>
      </w:tr>
      <w:tr w:rsidR="00680EC5" w:rsidRPr="005B0622" w14:paraId="6E56620D"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644927FE" w14:textId="1358D47F" w:rsidR="00680EC5" w:rsidRPr="005B0622" w:rsidRDefault="00680EC5" w:rsidP="00C81294">
            <w:pPr>
              <w:jc w:val="center"/>
              <w:rPr>
                <w:b w:val="0"/>
                <w:bCs w:val="0"/>
                <w:sz w:val="24"/>
                <w:szCs w:val="24"/>
              </w:rPr>
            </w:pPr>
            <w:r w:rsidRPr="005B0622">
              <w:rPr>
                <w:b w:val="0"/>
                <w:bCs w:val="0"/>
                <w:sz w:val="24"/>
                <w:szCs w:val="24"/>
              </w:rPr>
              <w:t>F1.1</w:t>
            </w:r>
            <w:r w:rsidRPr="005A3940">
              <w:rPr>
                <w:b w:val="0"/>
                <w:bCs w:val="0"/>
                <w:sz w:val="24"/>
                <w:szCs w:val="24"/>
              </w:rPr>
              <w:t>8</w:t>
            </w:r>
          </w:p>
        </w:tc>
        <w:tc>
          <w:tcPr>
            <w:tcW w:w="2751" w:type="pct"/>
          </w:tcPr>
          <w:p w14:paraId="65901D0E" w14:textId="6E477FEB" w:rsidR="00680EC5" w:rsidRPr="005B0622" w:rsidRDefault="008D67A8" w:rsidP="00C81294">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Quality</w:t>
            </w:r>
          </w:p>
        </w:tc>
        <w:tc>
          <w:tcPr>
            <w:tcW w:w="1387" w:type="pct"/>
          </w:tcPr>
          <w:p w14:paraId="64B77D7F" w14:textId="759F4FA4" w:rsidR="00680EC5" w:rsidRPr="005B0622" w:rsidRDefault="008D67A8" w:rsidP="00C81294">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35</w:t>
            </w:r>
            <w:r w:rsidR="00680EC5" w:rsidRPr="005B0622">
              <w:rPr>
                <w:sz w:val="24"/>
                <w:szCs w:val="24"/>
              </w:rPr>
              <w:t>%</w:t>
            </w:r>
          </w:p>
        </w:tc>
      </w:tr>
      <w:tr w:rsidR="00680EC5" w:rsidRPr="005B0622" w14:paraId="0F42233D"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02FC82AA" w14:textId="014F53BE" w:rsidR="00680EC5" w:rsidRPr="005B0622" w:rsidRDefault="00680EC5" w:rsidP="00C81294">
            <w:pPr>
              <w:jc w:val="center"/>
              <w:rPr>
                <w:b w:val="0"/>
                <w:bCs w:val="0"/>
                <w:sz w:val="24"/>
                <w:szCs w:val="24"/>
              </w:rPr>
            </w:pPr>
            <w:r w:rsidRPr="005B0622">
              <w:rPr>
                <w:b w:val="0"/>
                <w:bCs w:val="0"/>
                <w:sz w:val="24"/>
                <w:szCs w:val="24"/>
              </w:rPr>
              <w:t>F</w:t>
            </w:r>
            <w:r w:rsidR="005A3940" w:rsidRPr="005A3940">
              <w:rPr>
                <w:b w:val="0"/>
                <w:bCs w:val="0"/>
                <w:sz w:val="24"/>
                <w:szCs w:val="24"/>
              </w:rPr>
              <w:t>1</w:t>
            </w:r>
            <w:r w:rsidRPr="005B0622">
              <w:rPr>
                <w:b w:val="0"/>
                <w:bCs w:val="0"/>
                <w:sz w:val="24"/>
                <w:szCs w:val="24"/>
              </w:rPr>
              <w:t>.1</w:t>
            </w:r>
            <w:r w:rsidRPr="005A3940">
              <w:rPr>
                <w:b w:val="0"/>
                <w:bCs w:val="0"/>
                <w:sz w:val="24"/>
                <w:szCs w:val="24"/>
              </w:rPr>
              <w:t>9</w:t>
            </w:r>
          </w:p>
        </w:tc>
        <w:tc>
          <w:tcPr>
            <w:tcW w:w="2751" w:type="pct"/>
          </w:tcPr>
          <w:p w14:paraId="2C2D63A3" w14:textId="3205A371" w:rsidR="00680EC5" w:rsidRPr="005B0622" w:rsidRDefault="006E4300" w:rsidP="00C81294">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Business Continuity</w:t>
            </w:r>
          </w:p>
        </w:tc>
        <w:tc>
          <w:tcPr>
            <w:tcW w:w="1387" w:type="pct"/>
          </w:tcPr>
          <w:p w14:paraId="645440AD" w14:textId="002BF5B3" w:rsidR="00680EC5" w:rsidRPr="005B0622" w:rsidRDefault="008D67A8" w:rsidP="00C81294">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w:t>
            </w:r>
            <w:r w:rsidR="00680EC5" w:rsidRPr="005B0622">
              <w:rPr>
                <w:sz w:val="24"/>
                <w:szCs w:val="24"/>
              </w:rPr>
              <w:t>%</w:t>
            </w:r>
          </w:p>
        </w:tc>
      </w:tr>
      <w:tr w:rsidR="00680EC5" w:rsidRPr="005B0622" w14:paraId="3152DBB7"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774E8E55" w14:textId="6CC32851" w:rsidR="00680EC5" w:rsidRPr="005B0622" w:rsidRDefault="00680EC5" w:rsidP="00C81294">
            <w:pPr>
              <w:jc w:val="center"/>
              <w:rPr>
                <w:b w:val="0"/>
                <w:bCs w:val="0"/>
                <w:sz w:val="24"/>
                <w:szCs w:val="24"/>
              </w:rPr>
            </w:pPr>
            <w:r w:rsidRPr="005B0622">
              <w:rPr>
                <w:b w:val="0"/>
                <w:bCs w:val="0"/>
                <w:sz w:val="24"/>
                <w:szCs w:val="24"/>
              </w:rPr>
              <w:t>F1.</w:t>
            </w:r>
            <w:r w:rsidRPr="005A3940">
              <w:rPr>
                <w:b w:val="0"/>
                <w:bCs w:val="0"/>
                <w:sz w:val="24"/>
                <w:szCs w:val="24"/>
              </w:rPr>
              <w:t>20</w:t>
            </w:r>
          </w:p>
        </w:tc>
        <w:tc>
          <w:tcPr>
            <w:tcW w:w="2751" w:type="pct"/>
          </w:tcPr>
          <w:p w14:paraId="1BB75568" w14:textId="77777777" w:rsidR="00680EC5" w:rsidRPr="005B0622" w:rsidRDefault="00680EC5" w:rsidP="00C81294">
            <w:pPr>
              <w:jc w:val="center"/>
              <w:cnfStyle w:val="000000000000" w:firstRow="0" w:lastRow="0" w:firstColumn="0" w:lastColumn="0" w:oddVBand="0" w:evenVBand="0" w:oddHBand="0" w:evenHBand="0" w:firstRowFirstColumn="0" w:firstRowLastColumn="0" w:lastRowFirstColumn="0" w:lastRowLastColumn="0"/>
              <w:rPr>
                <w:sz w:val="24"/>
                <w:szCs w:val="24"/>
              </w:rPr>
            </w:pPr>
            <w:r w:rsidRPr="005B0622">
              <w:rPr>
                <w:sz w:val="24"/>
                <w:szCs w:val="24"/>
              </w:rPr>
              <w:t>Social Value</w:t>
            </w:r>
          </w:p>
        </w:tc>
        <w:tc>
          <w:tcPr>
            <w:tcW w:w="1387" w:type="pct"/>
          </w:tcPr>
          <w:p w14:paraId="63543A71" w14:textId="77777777" w:rsidR="00680EC5" w:rsidRPr="005B0622" w:rsidRDefault="00680EC5" w:rsidP="00C81294">
            <w:pPr>
              <w:jc w:val="center"/>
              <w:cnfStyle w:val="000000000000" w:firstRow="0" w:lastRow="0" w:firstColumn="0" w:lastColumn="0" w:oddVBand="0" w:evenVBand="0" w:oddHBand="0" w:evenHBand="0" w:firstRowFirstColumn="0" w:firstRowLastColumn="0" w:lastRowFirstColumn="0" w:lastRowLastColumn="0"/>
              <w:rPr>
                <w:sz w:val="24"/>
                <w:szCs w:val="24"/>
              </w:rPr>
            </w:pPr>
            <w:r w:rsidRPr="005B0622">
              <w:rPr>
                <w:sz w:val="24"/>
                <w:szCs w:val="24"/>
              </w:rPr>
              <w:t>10%</w:t>
            </w:r>
          </w:p>
        </w:tc>
      </w:tr>
      <w:tr w:rsidR="00680EC5" w:rsidRPr="005B0622" w14:paraId="3273FFE6"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52C3CD14" w14:textId="77777777" w:rsidR="00680EC5" w:rsidRPr="005B0622" w:rsidRDefault="00680EC5" w:rsidP="00C81294">
            <w:pPr>
              <w:jc w:val="center"/>
              <w:rPr>
                <w:bCs w:val="0"/>
                <w:sz w:val="24"/>
                <w:szCs w:val="24"/>
              </w:rPr>
            </w:pPr>
            <w:r w:rsidRPr="005B0622">
              <w:rPr>
                <w:bCs w:val="0"/>
                <w:sz w:val="24"/>
                <w:szCs w:val="24"/>
              </w:rPr>
              <w:t>TOTAL</w:t>
            </w:r>
          </w:p>
        </w:tc>
        <w:tc>
          <w:tcPr>
            <w:tcW w:w="2751" w:type="pct"/>
          </w:tcPr>
          <w:p w14:paraId="3C9F4AB0" w14:textId="77777777" w:rsidR="00680EC5" w:rsidRPr="005B0622" w:rsidRDefault="00680EC5" w:rsidP="00C81294">
            <w:pPr>
              <w:jc w:val="center"/>
              <w:cnfStyle w:val="000000000000" w:firstRow="0" w:lastRow="0" w:firstColumn="0" w:lastColumn="0" w:oddVBand="0" w:evenVBand="0" w:oddHBand="0" w:evenHBand="0" w:firstRowFirstColumn="0" w:firstRowLastColumn="0" w:lastRowFirstColumn="0" w:lastRowLastColumn="0"/>
              <w:rPr>
                <w:b/>
                <w:sz w:val="24"/>
                <w:szCs w:val="24"/>
              </w:rPr>
            </w:pPr>
          </w:p>
        </w:tc>
        <w:tc>
          <w:tcPr>
            <w:tcW w:w="1387" w:type="pct"/>
          </w:tcPr>
          <w:p w14:paraId="46011449" w14:textId="77777777" w:rsidR="00680EC5" w:rsidRPr="005B0622" w:rsidRDefault="00680EC5" w:rsidP="00C81294">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5B0622">
              <w:rPr>
                <w:b/>
                <w:bCs/>
                <w:sz w:val="24"/>
                <w:szCs w:val="24"/>
              </w:rPr>
              <w:t>100%</w:t>
            </w:r>
          </w:p>
        </w:tc>
      </w:tr>
      <w:tr w:rsidR="00680EC5" w:rsidRPr="005B0622" w14:paraId="1D18AD98" w14:textId="77777777" w:rsidTr="00C81294">
        <w:tc>
          <w:tcPr>
            <w:cnfStyle w:val="001000000000" w:firstRow="0" w:lastRow="0" w:firstColumn="1" w:lastColumn="0" w:oddVBand="0" w:evenVBand="0" w:oddHBand="0" w:evenHBand="0" w:firstRowFirstColumn="0" w:firstRowLastColumn="0" w:lastRowFirstColumn="0" w:lastRowLastColumn="0"/>
            <w:tcW w:w="3613" w:type="pct"/>
            <w:gridSpan w:val="2"/>
          </w:tcPr>
          <w:p w14:paraId="272CEA0E" w14:textId="77777777" w:rsidR="00680EC5" w:rsidRPr="005B0622" w:rsidRDefault="00680EC5" w:rsidP="00C81294">
            <w:pPr>
              <w:jc w:val="center"/>
              <w:rPr>
                <w:bCs w:val="0"/>
                <w:sz w:val="24"/>
                <w:szCs w:val="24"/>
              </w:rPr>
            </w:pPr>
            <w:r w:rsidRPr="005B0622">
              <w:rPr>
                <w:bCs w:val="0"/>
                <w:sz w:val="24"/>
                <w:szCs w:val="24"/>
              </w:rPr>
              <w:lastRenderedPageBreak/>
              <w:t>Quality threshold</w:t>
            </w:r>
          </w:p>
          <w:p w14:paraId="011BEA37" w14:textId="77777777" w:rsidR="00680EC5" w:rsidRPr="005B0622" w:rsidRDefault="00680EC5" w:rsidP="00C81294">
            <w:pPr>
              <w:jc w:val="center"/>
              <w:rPr>
                <w:sz w:val="24"/>
                <w:szCs w:val="24"/>
              </w:rPr>
            </w:pPr>
            <w:r w:rsidRPr="005B0622">
              <w:rPr>
                <w:bCs w:val="0"/>
                <w:sz w:val="24"/>
                <w:szCs w:val="24"/>
              </w:rPr>
              <w:t>(minimum acceptable overall quality score)</w:t>
            </w:r>
          </w:p>
        </w:tc>
        <w:tc>
          <w:tcPr>
            <w:tcW w:w="1387" w:type="pct"/>
          </w:tcPr>
          <w:p w14:paraId="26F4EC44" w14:textId="77777777" w:rsidR="00680EC5" w:rsidRPr="005B0622" w:rsidRDefault="00680EC5" w:rsidP="00C81294">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5B0622">
              <w:rPr>
                <w:b/>
                <w:bCs/>
                <w:sz w:val="24"/>
                <w:szCs w:val="24"/>
              </w:rPr>
              <w:t>50 marks out of 100</w:t>
            </w:r>
          </w:p>
        </w:tc>
      </w:tr>
    </w:tbl>
    <w:p w14:paraId="5354346F" w14:textId="77777777" w:rsidR="00DF557C" w:rsidRDefault="00DF557C" w:rsidP="00BE14BF">
      <w:pPr>
        <w:keepNext/>
        <w:jc w:val="center"/>
        <w:rPr>
          <w:rStyle w:val="Strong"/>
          <w:sz w:val="24"/>
          <w:szCs w:val="24"/>
        </w:rPr>
      </w:pPr>
    </w:p>
    <w:p w14:paraId="3C0A9664" w14:textId="77777777" w:rsidR="00DF557C" w:rsidRDefault="00DF557C">
      <w:pPr>
        <w:spacing w:before="0" w:after="160" w:line="259" w:lineRule="auto"/>
        <w:rPr>
          <w:rStyle w:val="Strong"/>
          <w:sz w:val="24"/>
          <w:szCs w:val="24"/>
        </w:rPr>
      </w:pPr>
      <w:r>
        <w:rPr>
          <w:rStyle w:val="Strong"/>
          <w:sz w:val="24"/>
          <w:szCs w:val="24"/>
        </w:rPr>
        <w:br w:type="page"/>
      </w:r>
    </w:p>
    <w:p w14:paraId="17B30183" w14:textId="606C767D" w:rsidR="00BE14BF" w:rsidRDefault="00BE14BF" w:rsidP="00BE14BF">
      <w:pPr>
        <w:keepNext/>
        <w:jc w:val="center"/>
        <w:rPr>
          <w:rStyle w:val="Strong"/>
          <w:sz w:val="24"/>
          <w:szCs w:val="24"/>
        </w:rPr>
      </w:pPr>
      <w:r w:rsidRPr="00CC44D1">
        <w:rPr>
          <w:rStyle w:val="Strong"/>
          <w:sz w:val="24"/>
          <w:szCs w:val="24"/>
        </w:rPr>
        <w:lastRenderedPageBreak/>
        <w:t>Weighting of quality questions applicable to lot</w:t>
      </w:r>
      <w:r>
        <w:rPr>
          <w:rStyle w:val="Strong"/>
          <w:sz w:val="24"/>
          <w:szCs w:val="24"/>
        </w:rPr>
        <w:t xml:space="preserve"> 2 </w:t>
      </w:r>
      <w:r w:rsidRPr="00CC44D1">
        <w:rPr>
          <w:rStyle w:val="Strong"/>
          <w:sz w:val="24"/>
          <w:szCs w:val="24"/>
        </w:rPr>
        <w:t>(Form F</w:t>
      </w:r>
      <w:r>
        <w:rPr>
          <w:rStyle w:val="Strong"/>
          <w:sz w:val="24"/>
          <w:szCs w:val="24"/>
        </w:rPr>
        <w:t>2</w:t>
      </w:r>
      <w:r w:rsidRPr="00CC44D1">
        <w:rPr>
          <w:rStyle w:val="Strong"/>
          <w:sz w:val="24"/>
          <w:szCs w:val="24"/>
        </w:rPr>
        <w:t>)</w:t>
      </w:r>
    </w:p>
    <w:p w14:paraId="2E245681" w14:textId="77777777" w:rsidR="00680EC5" w:rsidRDefault="00680EC5" w:rsidP="00680EC5">
      <w:pPr>
        <w:rPr>
          <w:b/>
          <w:bCs/>
          <w:sz w:val="24"/>
          <w:szCs w:val="24"/>
        </w:rPr>
      </w:pPr>
      <w:r>
        <w:rPr>
          <w:b/>
          <w:bCs/>
          <w:sz w:val="24"/>
          <w:szCs w:val="24"/>
        </w:rPr>
        <w:t>If you are applying for Lot 2 – Professional and Delivery Service, please answer questions F2.1 to F2.5</w:t>
      </w:r>
    </w:p>
    <w:tbl>
      <w:tblPr>
        <w:tblStyle w:val="GridTable1Light-Accent1"/>
        <w:tblW w:w="5000" w:type="pct"/>
        <w:tblLayout w:type="fixed"/>
        <w:tblLook w:val="04A0" w:firstRow="1" w:lastRow="0" w:firstColumn="1" w:lastColumn="0" w:noHBand="0" w:noVBand="1"/>
      </w:tblPr>
      <w:tblGrid>
        <w:gridCol w:w="1554"/>
        <w:gridCol w:w="4961"/>
        <w:gridCol w:w="2501"/>
      </w:tblGrid>
      <w:tr w:rsidR="00BE14BF" w:rsidRPr="008D67A8" w14:paraId="1B1F5F3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4F8E2080" w14:textId="77777777" w:rsidR="00BE14BF" w:rsidRPr="008D67A8" w:rsidRDefault="00BE14BF">
            <w:pPr>
              <w:keepNext/>
              <w:jc w:val="center"/>
              <w:rPr>
                <w:rStyle w:val="Strong"/>
                <w:b/>
                <w:bCs w:val="0"/>
                <w:sz w:val="24"/>
                <w:szCs w:val="24"/>
              </w:rPr>
            </w:pPr>
            <w:r w:rsidRPr="008D67A8">
              <w:rPr>
                <w:rStyle w:val="Strong"/>
                <w:b/>
                <w:bCs w:val="0"/>
                <w:sz w:val="24"/>
                <w:szCs w:val="24"/>
              </w:rPr>
              <w:t>Reference</w:t>
            </w:r>
          </w:p>
        </w:tc>
        <w:tc>
          <w:tcPr>
            <w:tcW w:w="2751" w:type="pct"/>
          </w:tcPr>
          <w:p w14:paraId="1A81A63E" w14:textId="77777777" w:rsidR="00BE14BF" w:rsidRPr="008D67A8" w:rsidRDefault="00BE14BF">
            <w:pPr>
              <w:keepNext/>
              <w:jc w:val="center"/>
              <w:cnfStyle w:val="100000000000" w:firstRow="1" w:lastRow="0" w:firstColumn="0" w:lastColumn="0" w:oddVBand="0" w:evenVBand="0" w:oddHBand="0" w:evenHBand="0" w:firstRowFirstColumn="0" w:firstRowLastColumn="0" w:lastRowFirstColumn="0" w:lastRowLastColumn="0"/>
              <w:rPr>
                <w:rStyle w:val="Strong"/>
                <w:b/>
                <w:bCs w:val="0"/>
                <w:sz w:val="24"/>
                <w:szCs w:val="24"/>
              </w:rPr>
            </w:pPr>
            <w:r w:rsidRPr="008D67A8">
              <w:rPr>
                <w:rStyle w:val="Strong"/>
                <w:b/>
                <w:bCs w:val="0"/>
                <w:sz w:val="24"/>
                <w:szCs w:val="24"/>
              </w:rPr>
              <w:t>Subject area</w:t>
            </w:r>
          </w:p>
        </w:tc>
        <w:tc>
          <w:tcPr>
            <w:tcW w:w="1387" w:type="pct"/>
          </w:tcPr>
          <w:p w14:paraId="7AD366E5" w14:textId="77777777" w:rsidR="00BE14BF" w:rsidRPr="008D67A8" w:rsidRDefault="00BE14BF">
            <w:pPr>
              <w:keepNext/>
              <w:jc w:val="center"/>
              <w:cnfStyle w:val="100000000000" w:firstRow="1" w:lastRow="0" w:firstColumn="0" w:lastColumn="0" w:oddVBand="0" w:evenVBand="0" w:oddHBand="0" w:evenHBand="0" w:firstRowFirstColumn="0" w:firstRowLastColumn="0" w:lastRowFirstColumn="0" w:lastRowLastColumn="0"/>
              <w:rPr>
                <w:rStyle w:val="Emphasis"/>
                <w:bCs w:val="0"/>
                <w:caps w:val="0"/>
                <w:color w:val="auto"/>
                <w:spacing w:val="0"/>
                <w:sz w:val="24"/>
                <w:szCs w:val="24"/>
              </w:rPr>
            </w:pPr>
            <w:r w:rsidRPr="008D67A8">
              <w:rPr>
                <w:rStyle w:val="Strong"/>
                <w:b/>
                <w:bCs w:val="0"/>
                <w:sz w:val="24"/>
                <w:szCs w:val="24"/>
              </w:rPr>
              <w:t>Weighting as a</w:t>
            </w:r>
            <w:r w:rsidRPr="008D67A8">
              <w:rPr>
                <w:rStyle w:val="Strong"/>
                <w:b/>
                <w:bCs w:val="0"/>
                <w:sz w:val="24"/>
                <w:szCs w:val="24"/>
              </w:rPr>
              <w:br/>
              <w:t>percentage of the marks available</w:t>
            </w:r>
          </w:p>
        </w:tc>
      </w:tr>
      <w:tr w:rsidR="00BE14BF" w:rsidRPr="008D67A8" w14:paraId="717D749E" w14:textId="77777777">
        <w:tc>
          <w:tcPr>
            <w:cnfStyle w:val="001000000000" w:firstRow="0" w:lastRow="0" w:firstColumn="1" w:lastColumn="0" w:oddVBand="0" w:evenVBand="0" w:oddHBand="0" w:evenHBand="0" w:firstRowFirstColumn="0" w:firstRowLastColumn="0" w:lastRowFirstColumn="0" w:lastRowLastColumn="0"/>
            <w:tcW w:w="862" w:type="pct"/>
          </w:tcPr>
          <w:p w14:paraId="1D95B7B3" w14:textId="253E4739" w:rsidR="00BE14BF" w:rsidRPr="008D67A8" w:rsidRDefault="00BE14BF">
            <w:pPr>
              <w:keepNext/>
              <w:jc w:val="center"/>
              <w:rPr>
                <w:rStyle w:val="Strong"/>
                <w:sz w:val="24"/>
                <w:szCs w:val="24"/>
              </w:rPr>
            </w:pPr>
            <w:r w:rsidRPr="008D67A8">
              <w:rPr>
                <w:rStyle w:val="Strong"/>
                <w:sz w:val="24"/>
                <w:szCs w:val="24"/>
              </w:rPr>
              <w:t>F</w:t>
            </w:r>
            <w:r w:rsidR="00D95859" w:rsidRPr="008D67A8">
              <w:rPr>
                <w:rStyle w:val="Strong"/>
                <w:sz w:val="24"/>
                <w:szCs w:val="24"/>
              </w:rPr>
              <w:t>2</w:t>
            </w:r>
            <w:r w:rsidRPr="008D67A8">
              <w:rPr>
                <w:rStyle w:val="Strong"/>
                <w:sz w:val="24"/>
                <w:szCs w:val="24"/>
              </w:rPr>
              <w:t>.1</w:t>
            </w:r>
          </w:p>
        </w:tc>
        <w:tc>
          <w:tcPr>
            <w:tcW w:w="2751" w:type="pct"/>
          </w:tcPr>
          <w:p w14:paraId="13B51044" w14:textId="32CE4EAC" w:rsidR="00BE14BF" w:rsidRPr="008D67A8" w:rsidRDefault="008D67A8">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8D67A8">
              <w:rPr>
                <w:rStyle w:val="Strong"/>
                <w:b w:val="0"/>
                <w:bCs/>
                <w:sz w:val="24"/>
                <w:szCs w:val="24"/>
              </w:rPr>
              <w:t>Professional and Delivery Services Details</w:t>
            </w:r>
          </w:p>
        </w:tc>
        <w:tc>
          <w:tcPr>
            <w:tcW w:w="1387" w:type="pct"/>
          </w:tcPr>
          <w:p w14:paraId="243DCA0F" w14:textId="4D917D92" w:rsidR="00BE14BF" w:rsidRPr="008D67A8" w:rsidRDefault="008D67A8">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8D67A8">
              <w:rPr>
                <w:rStyle w:val="Strong"/>
                <w:b w:val="0"/>
                <w:bCs/>
                <w:sz w:val="24"/>
                <w:szCs w:val="24"/>
              </w:rPr>
              <w:t>30</w:t>
            </w:r>
            <w:r w:rsidR="00BE14BF" w:rsidRPr="008D67A8">
              <w:rPr>
                <w:rStyle w:val="Strong"/>
                <w:b w:val="0"/>
                <w:bCs/>
                <w:sz w:val="24"/>
                <w:szCs w:val="24"/>
              </w:rPr>
              <w:t>%</w:t>
            </w:r>
          </w:p>
        </w:tc>
      </w:tr>
      <w:tr w:rsidR="00BE14BF" w:rsidRPr="008D67A8" w14:paraId="62FF2608" w14:textId="77777777">
        <w:tc>
          <w:tcPr>
            <w:cnfStyle w:val="001000000000" w:firstRow="0" w:lastRow="0" w:firstColumn="1" w:lastColumn="0" w:oddVBand="0" w:evenVBand="0" w:oddHBand="0" w:evenHBand="0" w:firstRowFirstColumn="0" w:firstRowLastColumn="0" w:lastRowFirstColumn="0" w:lastRowLastColumn="0"/>
            <w:tcW w:w="862" w:type="pct"/>
          </w:tcPr>
          <w:p w14:paraId="74EFC310" w14:textId="50665D46" w:rsidR="00BE14BF" w:rsidRPr="008D67A8" w:rsidRDefault="00BE14BF">
            <w:pPr>
              <w:keepNext/>
              <w:jc w:val="center"/>
              <w:rPr>
                <w:rStyle w:val="Strong"/>
                <w:sz w:val="24"/>
                <w:szCs w:val="24"/>
              </w:rPr>
            </w:pPr>
            <w:r w:rsidRPr="008D67A8">
              <w:rPr>
                <w:rStyle w:val="Strong"/>
                <w:sz w:val="24"/>
                <w:szCs w:val="24"/>
              </w:rPr>
              <w:t>F</w:t>
            </w:r>
            <w:r w:rsidR="00D95859" w:rsidRPr="008D67A8">
              <w:rPr>
                <w:rStyle w:val="Strong"/>
                <w:sz w:val="24"/>
                <w:szCs w:val="24"/>
              </w:rPr>
              <w:t>2</w:t>
            </w:r>
            <w:r w:rsidRPr="008D67A8">
              <w:rPr>
                <w:rStyle w:val="Strong"/>
                <w:sz w:val="24"/>
                <w:szCs w:val="24"/>
              </w:rPr>
              <w:t>.2</w:t>
            </w:r>
          </w:p>
        </w:tc>
        <w:tc>
          <w:tcPr>
            <w:tcW w:w="2751" w:type="pct"/>
          </w:tcPr>
          <w:p w14:paraId="2D1B2BC8" w14:textId="26E0CC30" w:rsidR="00BE14BF" w:rsidRPr="008D67A8" w:rsidRDefault="008D67A8">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8D67A8">
              <w:rPr>
                <w:rStyle w:val="Strong"/>
                <w:b w:val="0"/>
                <w:bCs/>
                <w:sz w:val="24"/>
                <w:szCs w:val="24"/>
              </w:rPr>
              <w:t>Planning and Leading Activities</w:t>
            </w:r>
          </w:p>
        </w:tc>
        <w:tc>
          <w:tcPr>
            <w:tcW w:w="1387" w:type="pct"/>
          </w:tcPr>
          <w:p w14:paraId="066B71F3" w14:textId="27AB3D32" w:rsidR="00BE14BF" w:rsidRPr="008D67A8" w:rsidRDefault="008D67A8">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8D67A8">
              <w:rPr>
                <w:rStyle w:val="Strong"/>
                <w:b w:val="0"/>
                <w:bCs/>
                <w:sz w:val="24"/>
                <w:szCs w:val="24"/>
              </w:rPr>
              <w:t>20</w:t>
            </w:r>
            <w:r w:rsidR="00BE14BF" w:rsidRPr="008D67A8">
              <w:rPr>
                <w:rStyle w:val="Strong"/>
                <w:b w:val="0"/>
                <w:bCs/>
                <w:sz w:val="24"/>
                <w:szCs w:val="24"/>
              </w:rPr>
              <w:t>%</w:t>
            </w:r>
          </w:p>
        </w:tc>
      </w:tr>
      <w:tr w:rsidR="00BE14BF" w:rsidRPr="008D67A8" w14:paraId="4BEA9CD5" w14:textId="77777777">
        <w:tc>
          <w:tcPr>
            <w:cnfStyle w:val="001000000000" w:firstRow="0" w:lastRow="0" w:firstColumn="1" w:lastColumn="0" w:oddVBand="0" w:evenVBand="0" w:oddHBand="0" w:evenHBand="0" w:firstRowFirstColumn="0" w:firstRowLastColumn="0" w:lastRowFirstColumn="0" w:lastRowLastColumn="0"/>
            <w:tcW w:w="862" w:type="pct"/>
          </w:tcPr>
          <w:p w14:paraId="7162E7EE" w14:textId="260A3320" w:rsidR="00BE14BF" w:rsidRPr="008D67A8" w:rsidRDefault="00BE14BF">
            <w:pPr>
              <w:keepNext/>
              <w:jc w:val="center"/>
              <w:rPr>
                <w:rStyle w:val="Strong"/>
                <w:sz w:val="24"/>
                <w:szCs w:val="24"/>
              </w:rPr>
            </w:pPr>
            <w:r w:rsidRPr="008D67A8">
              <w:rPr>
                <w:rStyle w:val="Strong"/>
                <w:sz w:val="24"/>
                <w:szCs w:val="24"/>
              </w:rPr>
              <w:t>F</w:t>
            </w:r>
            <w:r w:rsidR="00D95859" w:rsidRPr="008D67A8">
              <w:rPr>
                <w:rStyle w:val="Strong"/>
                <w:sz w:val="24"/>
                <w:szCs w:val="24"/>
              </w:rPr>
              <w:t>2</w:t>
            </w:r>
            <w:r w:rsidRPr="008D67A8">
              <w:rPr>
                <w:rStyle w:val="Strong"/>
                <w:sz w:val="24"/>
                <w:szCs w:val="24"/>
              </w:rPr>
              <w:t>.3</w:t>
            </w:r>
          </w:p>
        </w:tc>
        <w:tc>
          <w:tcPr>
            <w:tcW w:w="2751" w:type="pct"/>
          </w:tcPr>
          <w:p w14:paraId="7A688C4B" w14:textId="1D6B6964" w:rsidR="00BE14BF" w:rsidRPr="008D67A8" w:rsidRDefault="008D67A8">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8D67A8">
              <w:rPr>
                <w:rStyle w:val="Strong"/>
                <w:b w:val="0"/>
                <w:bCs/>
                <w:sz w:val="24"/>
                <w:szCs w:val="24"/>
              </w:rPr>
              <w:t>Quality</w:t>
            </w:r>
          </w:p>
        </w:tc>
        <w:tc>
          <w:tcPr>
            <w:tcW w:w="1387" w:type="pct"/>
          </w:tcPr>
          <w:p w14:paraId="17DB1CBF" w14:textId="59CF709F" w:rsidR="00BE14BF" w:rsidRPr="008D67A8" w:rsidRDefault="008D67A8">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8D67A8">
              <w:rPr>
                <w:rStyle w:val="Strong"/>
                <w:b w:val="0"/>
                <w:bCs/>
                <w:sz w:val="24"/>
                <w:szCs w:val="24"/>
              </w:rPr>
              <w:t>25</w:t>
            </w:r>
            <w:r w:rsidR="00BE14BF" w:rsidRPr="008D67A8">
              <w:rPr>
                <w:rStyle w:val="Strong"/>
                <w:b w:val="0"/>
                <w:bCs/>
                <w:sz w:val="24"/>
                <w:szCs w:val="24"/>
              </w:rPr>
              <w:t>%</w:t>
            </w:r>
          </w:p>
        </w:tc>
      </w:tr>
      <w:tr w:rsidR="00BE14BF" w:rsidRPr="008D67A8" w14:paraId="514166B9" w14:textId="77777777">
        <w:tc>
          <w:tcPr>
            <w:cnfStyle w:val="001000000000" w:firstRow="0" w:lastRow="0" w:firstColumn="1" w:lastColumn="0" w:oddVBand="0" w:evenVBand="0" w:oddHBand="0" w:evenHBand="0" w:firstRowFirstColumn="0" w:firstRowLastColumn="0" w:lastRowFirstColumn="0" w:lastRowLastColumn="0"/>
            <w:tcW w:w="862" w:type="pct"/>
          </w:tcPr>
          <w:p w14:paraId="028F823B" w14:textId="10C50381" w:rsidR="00BE14BF" w:rsidRPr="008D67A8" w:rsidRDefault="00BE14BF">
            <w:pPr>
              <w:keepNext/>
              <w:jc w:val="center"/>
              <w:rPr>
                <w:rStyle w:val="Strong"/>
                <w:sz w:val="24"/>
                <w:szCs w:val="24"/>
              </w:rPr>
            </w:pPr>
            <w:r w:rsidRPr="008D67A8">
              <w:rPr>
                <w:rStyle w:val="Strong"/>
                <w:sz w:val="24"/>
                <w:szCs w:val="24"/>
              </w:rPr>
              <w:t>F</w:t>
            </w:r>
            <w:r w:rsidR="00D95859" w:rsidRPr="008D67A8">
              <w:rPr>
                <w:rStyle w:val="Strong"/>
                <w:sz w:val="24"/>
                <w:szCs w:val="24"/>
              </w:rPr>
              <w:t>2</w:t>
            </w:r>
            <w:r w:rsidRPr="008D67A8">
              <w:rPr>
                <w:rStyle w:val="Strong"/>
                <w:sz w:val="24"/>
                <w:szCs w:val="24"/>
              </w:rPr>
              <w:t>.4</w:t>
            </w:r>
          </w:p>
        </w:tc>
        <w:tc>
          <w:tcPr>
            <w:tcW w:w="2751" w:type="pct"/>
          </w:tcPr>
          <w:p w14:paraId="5683C5A8" w14:textId="1CB6C654" w:rsidR="00BE14BF" w:rsidRPr="008D67A8" w:rsidRDefault="006E4300">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8D67A8">
              <w:rPr>
                <w:rStyle w:val="Strong"/>
                <w:b w:val="0"/>
                <w:bCs/>
                <w:sz w:val="24"/>
                <w:szCs w:val="24"/>
              </w:rPr>
              <w:t>Bus</w:t>
            </w:r>
            <w:r w:rsidR="007933A3" w:rsidRPr="008D67A8">
              <w:rPr>
                <w:rStyle w:val="Strong"/>
                <w:b w:val="0"/>
                <w:bCs/>
                <w:sz w:val="24"/>
                <w:szCs w:val="24"/>
              </w:rPr>
              <w:t>iness Continuity</w:t>
            </w:r>
          </w:p>
        </w:tc>
        <w:tc>
          <w:tcPr>
            <w:tcW w:w="1387" w:type="pct"/>
          </w:tcPr>
          <w:p w14:paraId="1842AF07" w14:textId="0A79455A" w:rsidR="00BE14BF" w:rsidRPr="008D67A8" w:rsidRDefault="008D67A8">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8D67A8">
              <w:rPr>
                <w:rStyle w:val="Strong"/>
                <w:b w:val="0"/>
                <w:bCs/>
                <w:sz w:val="24"/>
                <w:szCs w:val="24"/>
              </w:rPr>
              <w:t>15</w:t>
            </w:r>
            <w:r w:rsidR="00BE14BF" w:rsidRPr="008D67A8">
              <w:rPr>
                <w:rStyle w:val="Strong"/>
                <w:b w:val="0"/>
                <w:bCs/>
                <w:sz w:val="24"/>
                <w:szCs w:val="24"/>
              </w:rPr>
              <w:t>%</w:t>
            </w:r>
          </w:p>
        </w:tc>
      </w:tr>
      <w:tr w:rsidR="00BE14BF" w:rsidRPr="008D67A8" w14:paraId="696D5AD3" w14:textId="77777777">
        <w:tc>
          <w:tcPr>
            <w:cnfStyle w:val="001000000000" w:firstRow="0" w:lastRow="0" w:firstColumn="1" w:lastColumn="0" w:oddVBand="0" w:evenVBand="0" w:oddHBand="0" w:evenHBand="0" w:firstRowFirstColumn="0" w:firstRowLastColumn="0" w:lastRowFirstColumn="0" w:lastRowLastColumn="0"/>
            <w:tcW w:w="862" w:type="pct"/>
          </w:tcPr>
          <w:p w14:paraId="550EB679" w14:textId="577BF928" w:rsidR="00BE14BF" w:rsidRPr="008D67A8" w:rsidRDefault="00BE14BF">
            <w:pPr>
              <w:keepNext/>
              <w:jc w:val="center"/>
              <w:rPr>
                <w:rStyle w:val="Strong"/>
                <w:sz w:val="24"/>
                <w:szCs w:val="24"/>
              </w:rPr>
            </w:pPr>
            <w:r w:rsidRPr="008D67A8">
              <w:rPr>
                <w:rStyle w:val="Strong"/>
                <w:sz w:val="24"/>
                <w:szCs w:val="24"/>
              </w:rPr>
              <w:t>F</w:t>
            </w:r>
            <w:r w:rsidR="00D95859" w:rsidRPr="008D67A8">
              <w:rPr>
                <w:rStyle w:val="Strong"/>
                <w:sz w:val="24"/>
                <w:szCs w:val="24"/>
              </w:rPr>
              <w:t>2</w:t>
            </w:r>
            <w:r w:rsidRPr="008D67A8">
              <w:rPr>
                <w:rStyle w:val="Strong"/>
                <w:sz w:val="24"/>
                <w:szCs w:val="24"/>
              </w:rPr>
              <w:t xml:space="preserve">.5 </w:t>
            </w:r>
          </w:p>
        </w:tc>
        <w:tc>
          <w:tcPr>
            <w:tcW w:w="2751" w:type="pct"/>
          </w:tcPr>
          <w:p w14:paraId="307B360C" w14:textId="492AB499" w:rsidR="00BE14BF" w:rsidRPr="008D67A8" w:rsidRDefault="00680EC5">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8D67A8">
              <w:rPr>
                <w:rStyle w:val="Strong"/>
                <w:b w:val="0"/>
                <w:bCs/>
                <w:sz w:val="24"/>
                <w:szCs w:val="24"/>
              </w:rPr>
              <w:t>Social Value</w:t>
            </w:r>
          </w:p>
        </w:tc>
        <w:tc>
          <w:tcPr>
            <w:tcW w:w="1387" w:type="pct"/>
          </w:tcPr>
          <w:p w14:paraId="01D52808" w14:textId="0A489479" w:rsidR="00BE14BF" w:rsidRPr="008D67A8" w:rsidRDefault="00680EC5">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8D67A8">
              <w:rPr>
                <w:rStyle w:val="Strong"/>
                <w:b w:val="0"/>
                <w:bCs/>
                <w:sz w:val="24"/>
                <w:szCs w:val="24"/>
              </w:rPr>
              <w:t>10</w:t>
            </w:r>
            <w:r w:rsidR="00BE14BF" w:rsidRPr="008D67A8">
              <w:rPr>
                <w:rStyle w:val="Strong"/>
                <w:b w:val="0"/>
                <w:bCs/>
                <w:sz w:val="24"/>
                <w:szCs w:val="24"/>
              </w:rPr>
              <w:t>%</w:t>
            </w:r>
          </w:p>
        </w:tc>
      </w:tr>
      <w:tr w:rsidR="00BE14BF" w:rsidRPr="008D67A8" w14:paraId="03EE9E34" w14:textId="77777777">
        <w:tc>
          <w:tcPr>
            <w:cnfStyle w:val="001000000000" w:firstRow="0" w:lastRow="0" w:firstColumn="1" w:lastColumn="0" w:oddVBand="0" w:evenVBand="0" w:oddHBand="0" w:evenHBand="0" w:firstRowFirstColumn="0" w:firstRowLastColumn="0" w:lastRowFirstColumn="0" w:lastRowLastColumn="0"/>
            <w:tcW w:w="862" w:type="pct"/>
          </w:tcPr>
          <w:p w14:paraId="708251E9" w14:textId="77777777" w:rsidR="00BE14BF" w:rsidRPr="008D67A8" w:rsidRDefault="00BE14BF">
            <w:pPr>
              <w:keepNext/>
              <w:jc w:val="center"/>
              <w:rPr>
                <w:rStyle w:val="Strong"/>
                <w:b/>
                <w:bCs w:val="0"/>
                <w:sz w:val="24"/>
                <w:szCs w:val="24"/>
              </w:rPr>
            </w:pPr>
            <w:r w:rsidRPr="008D67A8">
              <w:rPr>
                <w:rStyle w:val="Strong"/>
                <w:b/>
                <w:bCs w:val="0"/>
                <w:sz w:val="24"/>
                <w:szCs w:val="24"/>
              </w:rPr>
              <w:t>TOTAL</w:t>
            </w:r>
          </w:p>
        </w:tc>
        <w:tc>
          <w:tcPr>
            <w:tcW w:w="2751" w:type="pct"/>
          </w:tcPr>
          <w:p w14:paraId="528D4C3B" w14:textId="77777777" w:rsidR="00BE14BF" w:rsidRPr="008D67A8" w:rsidRDefault="00BE14BF">
            <w:pPr>
              <w:keepNext/>
              <w:jc w:val="center"/>
              <w:cnfStyle w:val="000000000000" w:firstRow="0" w:lastRow="0" w:firstColumn="0" w:lastColumn="0" w:oddVBand="0" w:evenVBand="0" w:oddHBand="0" w:evenHBand="0" w:firstRowFirstColumn="0" w:firstRowLastColumn="0" w:lastRowFirstColumn="0" w:lastRowLastColumn="0"/>
              <w:rPr>
                <w:rStyle w:val="Strong"/>
                <w:sz w:val="24"/>
                <w:szCs w:val="24"/>
              </w:rPr>
            </w:pPr>
          </w:p>
        </w:tc>
        <w:tc>
          <w:tcPr>
            <w:tcW w:w="1387" w:type="pct"/>
          </w:tcPr>
          <w:p w14:paraId="11B2658D" w14:textId="77777777" w:rsidR="00BE14BF" w:rsidRPr="008D67A8" w:rsidRDefault="00BE14BF">
            <w:pPr>
              <w:keepNext/>
              <w:jc w:val="center"/>
              <w:cnfStyle w:val="000000000000" w:firstRow="0" w:lastRow="0" w:firstColumn="0" w:lastColumn="0" w:oddVBand="0" w:evenVBand="0" w:oddHBand="0" w:evenHBand="0" w:firstRowFirstColumn="0" w:firstRowLastColumn="0" w:lastRowFirstColumn="0" w:lastRowLastColumn="0"/>
              <w:rPr>
                <w:rStyle w:val="Strong"/>
                <w:sz w:val="24"/>
                <w:szCs w:val="24"/>
              </w:rPr>
            </w:pPr>
            <w:r w:rsidRPr="008D67A8">
              <w:rPr>
                <w:rStyle w:val="Strong"/>
                <w:sz w:val="24"/>
                <w:szCs w:val="24"/>
              </w:rPr>
              <w:t>100%</w:t>
            </w:r>
          </w:p>
        </w:tc>
      </w:tr>
      <w:tr w:rsidR="00BE14BF" w:rsidRPr="007933A3" w14:paraId="1D2D9480" w14:textId="77777777">
        <w:tc>
          <w:tcPr>
            <w:cnfStyle w:val="001000000000" w:firstRow="0" w:lastRow="0" w:firstColumn="1" w:lastColumn="0" w:oddVBand="0" w:evenVBand="0" w:oddHBand="0" w:evenHBand="0" w:firstRowFirstColumn="0" w:firstRowLastColumn="0" w:lastRowFirstColumn="0" w:lastRowLastColumn="0"/>
            <w:tcW w:w="3613" w:type="pct"/>
            <w:gridSpan w:val="2"/>
          </w:tcPr>
          <w:p w14:paraId="7437EB68" w14:textId="77777777" w:rsidR="00BE14BF" w:rsidRPr="007933A3" w:rsidRDefault="00BE14BF">
            <w:pPr>
              <w:keepNext/>
              <w:contextualSpacing/>
              <w:rPr>
                <w:rStyle w:val="Strong"/>
                <w:b/>
                <w:bCs w:val="0"/>
                <w:sz w:val="24"/>
                <w:szCs w:val="24"/>
              </w:rPr>
            </w:pPr>
            <w:r w:rsidRPr="007933A3">
              <w:rPr>
                <w:rStyle w:val="Strong"/>
                <w:b/>
                <w:bCs w:val="0"/>
                <w:sz w:val="24"/>
                <w:szCs w:val="24"/>
              </w:rPr>
              <w:t>Quality threshold</w:t>
            </w:r>
          </w:p>
          <w:p w14:paraId="204EEFAA" w14:textId="77777777" w:rsidR="00BE14BF" w:rsidRPr="007933A3" w:rsidRDefault="00BE14BF">
            <w:pPr>
              <w:keepNext/>
              <w:rPr>
                <w:rStyle w:val="Strong"/>
                <w:b/>
                <w:bCs w:val="0"/>
                <w:sz w:val="24"/>
                <w:szCs w:val="24"/>
              </w:rPr>
            </w:pPr>
            <w:r w:rsidRPr="007933A3">
              <w:rPr>
                <w:rStyle w:val="Strong"/>
                <w:b/>
                <w:bCs w:val="0"/>
                <w:sz w:val="24"/>
                <w:szCs w:val="24"/>
              </w:rPr>
              <w:t>(minimum acceptable overall quality score)</w:t>
            </w:r>
          </w:p>
        </w:tc>
        <w:tc>
          <w:tcPr>
            <w:tcW w:w="1387" w:type="pct"/>
          </w:tcPr>
          <w:p w14:paraId="0F4D2267" w14:textId="77777777" w:rsidR="00BE14BF" w:rsidRPr="007933A3" w:rsidRDefault="00BE14BF">
            <w:pPr>
              <w:keepNext/>
              <w:jc w:val="center"/>
              <w:cnfStyle w:val="000000000000" w:firstRow="0" w:lastRow="0" w:firstColumn="0" w:lastColumn="0" w:oddVBand="0" w:evenVBand="0" w:oddHBand="0" w:evenHBand="0" w:firstRowFirstColumn="0" w:firstRowLastColumn="0" w:lastRowFirstColumn="0" w:lastRowLastColumn="0"/>
              <w:rPr>
                <w:rStyle w:val="Strong"/>
                <w:sz w:val="24"/>
                <w:szCs w:val="24"/>
              </w:rPr>
            </w:pPr>
            <w:r w:rsidRPr="007933A3">
              <w:rPr>
                <w:rStyle w:val="Strong"/>
                <w:sz w:val="24"/>
                <w:szCs w:val="24"/>
              </w:rPr>
              <w:t>50 marks out of 100</w:t>
            </w:r>
          </w:p>
        </w:tc>
      </w:tr>
    </w:tbl>
    <w:p w14:paraId="43DD14C9" w14:textId="77777777" w:rsidR="00BE14BF" w:rsidRPr="007933A3" w:rsidRDefault="00BE14BF" w:rsidP="00BE1EEA">
      <w:pPr>
        <w:jc w:val="center"/>
        <w:rPr>
          <w:rStyle w:val="Strong"/>
          <w:sz w:val="24"/>
          <w:szCs w:val="24"/>
        </w:rPr>
      </w:pPr>
    </w:p>
    <w:p w14:paraId="46AD98B3" w14:textId="77777777" w:rsidR="00BE14BF" w:rsidRDefault="00BE14BF" w:rsidP="00BE1EEA">
      <w:pPr>
        <w:jc w:val="center"/>
        <w:rPr>
          <w:rStyle w:val="Strong"/>
          <w:sz w:val="24"/>
          <w:szCs w:val="24"/>
        </w:rPr>
      </w:pPr>
    </w:p>
    <w:p w14:paraId="6925C707" w14:textId="53CA395D" w:rsidR="00D95859" w:rsidRDefault="00D95859">
      <w:pPr>
        <w:spacing w:before="0" w:after="160" w:line="259" w:lineRule="auto"/>
        <w:rPr>
          <w:rStyle w:val="Strong"/>
          <w:sz w:val="24"/>
          <w:szCs w:val="24"/>
        </w:rPr>
      </w:pPr>
      <w:r>
        <w:rPr>
          <w:rStyle w:val="Strong"/>
          <w:sz w:val="24"/>
          <w:szCs w:val="24"/>
        </w:rPr>
        <w:br w:type="page"/>
      </w:r>
    </w:p>
    <w:p w14:paraId="7AAE67E5" w14:textId="390A67B0" w:rsidR="00BE1EEA" w:rsidRDefault="00356C98" w:rsidP="00BE1EEA">
      <w:pPr>
        <w:jc w:val="center"/>
        <w:rPr>
          <w:rStyle w:val="Strong"/>
          <w:sz w:val="24"/>
          <w:szCs w:val="24"/>
        </w:rPr>
      </w:pPr>
      <w:r w:rsidRPr="00CC44D1">
        <w:rPr>
          <w:rStyle w:val="Strong"/>
          <w:sz w:val="24"/>
          <w:szCs w:val="24"/>
        </w:rPr>
        <w:lastRenderedPageBreak/>
        <w:t>Weighting of lot specific quality questions</w:t>
      </w:r>
      <w:r w:rsidR="00BE14BF">
        <w:rPr>
          <w:rStyle w:val="Strong"/>
          <w:sz w:val="24"/>
          <w:szCs w:val="24"/>
        </w:rPr>
        <w:t xml:space="preserve"> for Lot 3</w:t>
      </w:r>
      <w:r w:rsidRPr="00CC44D1">
        <w:rPr>
          <w:rStyle w:val="Strong"/>
          <w:sz w:val="24"/>
          <w:szCs w:val="24"/>
        </w:rPr>
        <w:t xml:space="preserve"> (Form F</w:t>
      </w:r>
      <w:r w:rsidR="00BE14BF">
        <w:rPr>
          <w:rStyle w:val="Strong"/>
          <w:sz w:val="24"/>
          <w:szCs w:val="24"/>
        </w:rPr>
        <w:t>3</w:t>
      </w:r>
      <w:r w:rsidRPr="00CC44D1">
        <w:rPr>
          <w:rStyle w:val="Strong"/>
          <w:sz w:val="24"/>
          <w:szCs w:val="24"/>
        </w:rPr>
        <w:t>)</w:t>
      </w:r>
    </w:p>
    <w:p w14:paraId="6ADD061D" w14:textId="4392CBB0" w:rsidR="00680EC5" w:rsidRDefault="00680EC5" w:rsidP="00680EC5">
      <w:pPr>
        <w:rPr>
          <w:b/>
          <w:bCs/>
          <w:sz w:val="24"/>
          <w:szCs w:val="24"/>
        </w:rPr>
      </w:pPr>
      <w:r>
        <w:rPr>
          <w:b/>
          <w:bCs/>
          <w:sz w:val="24"/>
          <w:szCs w:val="24"/>
        </w:rPr>
        <w:t>If you are applying for Lot 3</w:t>
      </w:r>
      <w:r w:rsidR="007933A3">
        <w:rPr>
          <w:b/>
          <w:bCs/>
          <w:sz w:val="24"/>
          <w:szCs w:val="24"/>
        </w:rPr>
        <w:t xml:space="preserve"> </w:t>
      </w:r>
      <w:r>
        <w:rPr>
          <w:b/>
          <w:bCs/>
          <w:sz w:val="24"/>
          <w:szCs w:val="24"/>
        </w:rPr>
        <w:t>a – Instrument Purchase, please answer questions F3.1 to F3.5</w:t>
      </w:r>
    </w:p>
    <w:tbl>
      <w:tblPr>
        <w:tblStyle w:val="GridTable1Light-Accent1"/>
        <w:tblW w:w="5000" w:type="pct"/>
        <w:tblLayout w:type="fixed"/>
        <w:tblLook w:val="04A0" w:firstRow="1" w:lastRow="0" w:firstColumn="1" w:lastColumn="0" w:noHBand="0" w:noVBand="1"/>
      </w:tblPr>
      <w:tblGrid>
        <w:gridCol w:w="1554"/>
        <w:gridCol w:w="4961"/>
        <w:gridCol w:w="2501"/>
      </w:tblGrid>
      <w:tr w:rsidR="005D441A" w:rsidRPr="00DF557C" w14:paraId="57955878" w14:textId="77777777" w:rsidTr="005D4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0FD4A5D8" w14:textId="77777777" w:rsidR="004312B5" w:rsidRPr="00DF557C" w:rsidRDefault="00356C98" w:rsidP="00A261EA">
            <w:pPr>
              <w:keepNext/>
              <w:jc w:val="center"/>
              <w:rPr>
                <w:rStyle w:val="Strong"/>
                <w:sz w:val="24"/>
                <w:szCs w:val="24"/>
              </w:rPr>
            </w:pPr>
            <w:r w:rsidRPr="00DF557C">
              <w:rPr>
                <w:rStyle w:val="Strong"/>
                <w:b/>
                <w:bCs w:val="0"/>
                <w:sz w:val="24"/>
                <w:szCs w:val="24"/>
              </w:rPr>
              <w:t>Reference</w:t>
            </w:r>
          </w:p>
        </w:tc>
        <w:tc>
          <w:tcPr>
            <w:tcW w:w="2751" w:type="pct"/>
          </w:tcPr>
          <w:p w14:paraId="6BEB0770" w14:textId="77777777" w:rsidR="004312B5" w:rsidRPr="00DF557C" w:rsidRDefault="00356C98" w:rsidP="00A261EA">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DF557C">
              <w:rPr>
                <w:rStyle w:val="Strong"/>
                <w:b/>
                <w:bCs w:val="0"/>
                <w:sz w:val="24"/>
                <w:szCs w:val="24"/>
              </w:rPr>
              <w:t>Subject area</w:t>
            </w:r>
          </w:p>
        </w:tc>
        <w:tc>
          <w:tcPr>
            <w:tcW w:w="1387" w:type="pct"/>
          </w:tcPr>
          <w:p w14:paraId="328947D4" w14:textId="77777777" w:rsidR="004312B5" w:rsidRPr="00DF557C" w:rsidRDefault="00356C98" w:rsidP="00A261EA">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DF557C">
              <w:rPr>
                <w:rStyle w:val="Strong"/>
                <w:b/>
                <w:bCs w:val="0"/>
                <w:sz w:val="24"/>
                <w:szCs w:val="24"/>
              </w:rPr>
              <w:t>Weighting as a</w:t>
            </w:r>
            <w:r w:rsidRPr="00DF557C">
              <w:rPr>
                <w:rStyle w:val="Strong"/>
                <w:b/>
                <w:bCs w:val="0"/>
                <w:sz w:val="24"/>
                <w:szCs w:val="24"/>
              </w:rPr>
              <w:br/>
              <w:t xml:space="preserve">percentage of the marks available </w:t>
            </w:r>
          </w:p>
        </w:tc>
      </w:tr>
      <w:tr w:rsidR="00BE14BF" w:rsidRPr="00DF557C" w14:paraId="0C8A231E" w14:textId="77777777" w:rsidTr="005D441A">
        <w:tc>
          <w:tcPr>
            <w:cnfStyle w:val="001000000000" w:firstRow="0" w:lastRow="0" w:firstColumn="1" w:lastColumn="0" w:oddVBand="0" w:evenVBand="0" w:oddHBand="0" w:evenHBand="0" w:firstRowFirstColumn="0" w:firstRowLastColumn="0" w:lastRowFirstColumn="0" w:lastRowLastColumn="0"/>
            <w:tcW w:w="862" w:type="pct"/>
          </w:tcPr>
          <w:p w14:paraId="4AA423FD" w14:textId="46FF5083" w:rsidR="00BE14BF" w:rsidRPr="00DF557C" w:rsidRDefault="00BE14BF" w:rsidP="00A261EA">
            <w:pPr>
              <w:keepNext/>
              <w:jc w:val="center"/>
              <w:rPr>
                <w:rStyle w:val="Strong"/>
                <w:sz w:val="24"/>
                <w:szCs w:val="24"/>
              </w:rPr>
            </w:pPr>
            <w:r w:rsidRPr="00DF557C">
              <w:rPr>
                <w:rStyle w:val="Strong"/>
                <w:sz w:val="24"/>
                <w:szCs w:val="24"/>
              </w:rPr>
              <w:t>F</w:t>
            </w:r>
            <w:r w:rsidR="00D95859" w:rsidRPr="00DF557C">
              <w:rPr>
                <w:rStyle w:val="Strong"/>
                <w:sz w:val="24"/>
                <w:szCs w:val="24"/>
              </w:rPr>
              <w:t>3</w:t>
            </w:r>
            <w:r w:rsidRPr="00DF557C">
              <w:rPr>
                <w:rStyle w:val="Strong"/>
                <w:sz w:val="24"/>
                <w:szCs w:val="24"/>
              </w:rPr>
              <w:t>.1</w:t>
            </w:r>
          </w:p>
        </w:tc>
        <w:tc>
          <w:tcPr>
            <w:tcW w:w="2751" w:type="pct"/>
          </w:tcPr>
          <w:p w14:paraId="16058611" w14:textId="24E1CAC9" w:rsidR="00BE14BF" w:rsidRPr="00DF557C" w:rsidRDefault="00DF557C"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DF557C">
              <w:rPr>
                <w:rStyle w:val="Strong"/>
                <w:b w:val="0"/>
                <w:bCs/>
                <w:sz w:val="24"/>
                <w:szCs w:val="24"/>
              </w:rPr>
              <w:t>Service Details</w:t>
            </w:r>
          </w:p>
        </w:tc>
        <w:tc>
          <w:tcPr>
            <w:tcW w:w="1387" w:type="pct"/>
          </w:tcPr>
          <w:p w14:paraId="6CF4F5E4" w14:textId="116F09B7" w:rsidR="00BE14BF" w:rsidRPr="00DF557C" w:rsidRDefault="00DF557C"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DF557C">
              <w:rPr>
                <w:rStyle w:val="Strong"/>
                <w:b w:val="0"/>
                <w:bCs/>
                <w:sz w:val="24"/>
                <w:szCs w:val="24"/>
              </w:rPr>
              <w:t>30</w:t>
            </w:r>
            <w:r w:rsidR="00BE14BF" w:rsidRPr="00DF557C">
              <w:rPr>
                <w:rStyle w:val="Strong"/>
                <w:b w:val="0"/>
                <w:bCs/>
                <w:sz w:val="24"/>
                <w:szCs w:val="24"/>
              </w:rPr>
              <w:t>%</w:t>
            </w:r>
          </w:p>
        </w:tc>
      </w:tr>
      <w:tr w:rsidR="00BE14BF" w:rsidRPr="00DF557C" w14:paraId="262F00F7" w14:textId="77777777" w:rsidTr="005D441A">
        <w:tc>
          <w:tcPr>
            <w:cnfStyle w:val="001000000000" w:firstRow="0" w:lastRow="0" w:firstColumn="1" w:lastColumn="0" w:oddVBand="0" w:evenVBand="0" w:oddHBand="0" w:evenHBand="0" w:firstRowFirstColumn="0" w:firstRowLastColumn="0" w:lastRowFirstColumn="0" w:lastRowLastColumn="0"/>
            <w:tcW w:w="862" w:type="pct"/>
          </w:tcPr>
          <w:p w14:paraId="06064192" w14:textId="2561ACC6" w:rsidR="00BE14BF" w:rsidRPr="00DF557C" w:rsidRDefault="00BE14BF" w:rsidP="00A261EA">
            <w:pPr>
              <w:keepNext/>
              <w:jc w:val="center"/>
              <w:rPr>
                <w:rStyle w:val="Strong"/>
                <w:sz w:val="24"/>
                <w:szCs w:val="24"/>
              </w:rPr>
            </w:pPr>
            <w:r w:rsidRPr="00DF557C">
              <w:rPr>
                <w:rStyle w:val="Strong"/>
                <w:sz w:val="24"/>
                <w:szCs w:val="24"/>
              </w:rPr>
              <w:t>F</w:t>
            </w:r>
            <w:r w:rsidR="00D95859" w:rsidRPr="00DF557C">
              <w:rPr>
                <w:rStyle w:val="Strong"/>
                <w:sz w:val="24"/>
                <w:szCs w:val="24"/>
              </w:rPr>
              <w:t>3</w:t>
            </w:r>
            <w:r w:rsidRPr="00DF557C">
              <w:rPr>
                <w:rStyle w:val="Strong"/>
                <w:sz w:val="24"/>
                <w:szCs w:val="24"/>
              </w:rPr>
              <w:t>.2</w:t>
            </w:r>
          </w:p>
        </w:tc>
        <w:tc>
          <w:tcPr>
            <w:tcW w:w="2751" w:type="pct"/>
          </w:tcPr>
          <w:p w14:paraId="390E284D" w14:textId="7825542F" w:rsidR="00BE14BF" w:rsidRPr="00DF557C" w:rsidRDefault="00DF557C"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DF557C">
              <w:rPr>
                <w:rStyle w:val="Strong"/>
                <w:b w:val="0"/>
                <w:bCs/>
                <w:sz w:val="24"/>
                <w:szCs w:val="24"/>
              </w:rPr>
              <w:t>Quality</w:t>
            </w:r>
          </w:p>
        </w:tc>
        <w:tc>
          <w:tcPr>
            <w:tcW w:w="1387" w:type="pct"/>
          </w:tcPr>
          <w:p w14:paraId="6F2CD688" w14:textId="67193BCA" w:rsidR="00BE14BF" w:rsidRPr="00DF557C" w:rsidRDefault="00DF557C"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DF557C">
              <w:rPr>
                <w:rStyle w:val="Strong"/>
                <w:b w:val="0"/>
                <w:bCs/>
                <w:sz w:val="24"/>
                <w:szCs w:val="24"/>
              </w:rPr>
              <w:t>25</w:t>
            </w:r>
            <w:r w:rsidR="00BE14BF" w:rsidRPr="00DF557C">
              <w:rPr>
                <w:rStyle w:val="Strong"/>
                <w:b w:val="0"/>
                <w:bCs/>
                <w:sz w:val="24"/>
                <w:szCs w:val="24"/>
              </w:rPr>
              <w:t>%</w:t>
            </w:r>
          </w:p>
        </w:tc>
      </w:tr>
      <w:tr w:rsidR="00BE14BF" w:rsidRPr="00DF557C" w14:paraId="37FBA1FD" w14:textId="77777777" w:rsidTr="005D441A">
        <w:tc>
          <w:tcPr>
            <w:cnfStyle w:val="001000000000" w:firstRow="0" w:lastRow="0" w:firstColumn="1" w:lastColumn="0" w:oddVBand="0" w:evenVBand="0" w:oddHBand="0" w:evenHBand="0" w:firstRowFirstColumn="0" w:firstRowLastColumn="0" w:lastRowFirstColumn="0" w:lastRowLastColumn="0"/>
            <w:tcW w:w="862" w:type="pct"/>
          </w:tcPr>
          <w:p w14:paraId="303B6ADA" w14:textId="4FD83FCC" w:rsidR="00BE14BF" w:rsidRPr="00DF557C" w:rsidRDefault="00BE14BF" w:rsidP="00A261EA">
            <w:pPr>
              <w:keepNext/>
              <w:jc w:val="center"/>
              <w:rPr>
                <w:rStyle w:val="Strong"/>
                <w:sz w:val="24"/>
                <w:szCs w:val="24"/>
              </w:rPr>
            </w:pPr>
            <w:r w:rsidRPr="00DF557C">
              <w:rPr>
                <w:rStyle w:val="Strong"/>
                <w:sz w:val="24"/>
                <w:szCs w:val="24"/>
              </w:rPr>
              <w:t>F</w:t>
            </w:r>
            <w:r w:rsidR="00D95859" w:rsidRPr="00DF557C">
              <w:rPr>
                <w:rStyle w:val="Strong"/>
                <w:sz w:val="24"/>
                <w:szCs w:val="24"/>
              </w:rPr>
              <w:t>3</w:t>
            </w:r>
            <w:r w:rsidRPr="00DF557C">
              <w:rPr>
                <w:rStyle w:val="Strong"/>
                <w:sz w:val="24"/>
                <w:szCs w:val="24"/>
              </w:rPr>
              <w:t>.3</w:t>
            </w:r>
          </w:p>
        </w:tc>
        <w:tc>
          <w:tcPr>
            <w:tcW w:w="2751" w:type="pct"/>
          </w:tcPr>
          <w:p w14:paraId="727EEE61" w14:textId="624C47D5" w:rsidR="00BE14BF" w:rsidRPr="00DF557C" w:rsidRDefault="00DF557C"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DF557C">
              <w:rPr>
                <w:rStyle w:val="Strong"/>
                <w:b w:val="0"/>
                <w:bCs/>
                <w:sz w:val="24"/>
                <w:szCs w:val="24"/>
              </w:rPr>
              <w:t>Guarantees and Warranties</w:t>
            </w:r>
          </w:p>
        </w:tc>
        <w:tc>
          <w:tcPr>
            <w:tcW w:w="1387" w:type="pct"/>
          </w:tcPr>
          <w:p w14:paraId="0A8C007E" w14:textId="6AFE42FD" w:rsidR="00BE14BF" w:rsidRPr="00DF557C" w:rsidRDefault="00DF557C"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DF557C">
              <w:rPr>
                <w:rStyle w:val="Strong"/>
                <w:b w:val="0"/>
                <w:bCs/>
                <w:sz w:val="24"/>
                <w:szCs w:val="24"/>
              </w:rPr>
              <w:t>20</w:t>
            </w:r>
            <w:r w:rsidR="00BE14BF" w:rsidRPr="00DF557C">
              <w:rPr>
                <w:rStyle w:val="Strong"/>
                <w:b w:val="0"/>
                <w:bCs/>
                <w:sz w:val="24"/>
                <w:szCs w:val="24"/>
              </w:rPr>
              <w:t>%</w:t>
            </w:r>
          </w:p>
        </w:tc>
      </w:tr>
      <w:tr w:rsidR="00BE14BF" w:rsidRPr="00DF557C" w14:paraId="1D77BC1C" w14:textId="77777777" w:rsidTr="005D441A">
        <w:tc>
          <w:tcPr>
            <w:cnfStyle w:val="001000000000" w:firstRow="0" w:lastRow="0" w:firstColumn="1" w:lastColumn="0" w:oddVBand="0" w:evenVBand="0" w:oddHBand="0" w:evenHBand="0" w:firstRowFirstColumn="0" w:firstRowLastColumn="0" w:lastRowFirstColumn="0" w:lastRowLastColumn="0"/>
            <w:tcW w:w="862" w:type="pct"/>
          </w:tcPr>
          <w:p w14:paraId="3D9A787A" w14:textId="1A70E830" w:rsidR="00BE14BF" w:rsidRPr="00DF557C" w:rsidRDefault="00BE14BF" w:rsidP="00A261EA">
            <w:pPr>
              <w:keepNext/>
              <w:jc w:val="center"/>
              <w:rPr>
                <w:rStyle w:val="Strong"/>
                <w:sz w:val="24"/>
                <w:szCs w:val="24"/>
              </w:rPr>
            </w:pPr>
            <w:r w:rsidRPr="00DF557C">
              <w:rPr>
                <w:rStyle w:val="Strong"/>
                <w:sz w:val="24"/>
                <w:szCs w:val="24"/>
              </w:rPr>
              <w:t>F</w:t>
            </w:r>
            <w:r w:rsidR="00D95859" w:rsidRPr="00DF557C">
              <w:rPr>
                <w:rStyle w:val="Strong"/>
                <w:sz w:val="24"/>
                <w:szCs w:val="24"/>
              </w:rPr>
              <w:t>3</w:t>
            </w:r>
            <w:r w:rsidRPr="00DF557C">
              <w:rPr>
                <w:rStyle w:val="Strong"/>
                <w:sz w:val="24"/>
                <w:szCs w:val="24"/>
              </w:rPr>
              <w:t>.4</w:t>
            </w:r>
          </w:p>
        </w:tc>
        <w:tc>
          <w:tcPr>
            <w:tcW w:w="2751" w:type="pct"/>
          </w:tcPr>
          <w:p w14:paraId="6A0CADCB" w14:textId="2C9D5E30" w:rsidR="00BE14BF" w:rsidRPr="00DF557C" w:rsidRDefault="00DF557C"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DF557C">
              <w:rPr>
                <w:rStyle w:val="Strong"/>
                <w:b w:val="0"/>
                <w:bCs/>
                <w:sz w:val="24"/>
                <w:szCs w:val="24"/>
              </w:rPr>
              <w:t>Suitability</w:t>
            </w:r>
          </w:p>
        </w:tc>
        <w:tc>
          <w:tcPr>
            <w:tcW w:w="1387" w:type="pct"/>
          </w:tcPr>
          <w:p w14:paraId="03743DE9" w14:textId="55A809B6" w:rsidR="00BE14BF" w:rsidRPr="00DF557C" w:rsidRDefault="00DF557C"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DF557C">
              <w:rPr>
                <w:rStyle w:val="Strong"/>
                <w:b w:val="0"/>
                <w:bCs/>
                <w:sz w:val="24"/>
                <w:szCs w:val="24"/>
              </w:rPr>
              <w:t>15</w:t>
            </w:r>
            <w:r w:rsidR="00BE14BF" w:rsidRPr="00DF557C">
              <w:rPr>
                <w:rStyle w:val="Strong"/>
                <w:b w:val="0"/>
                <w:bCs/>
                <w:sz w:val="24"/>
                <w:szCs w:val="24"/>
              </w:rPr>
              <w:t>%</w:t>
            </w:r>
          </w:p>
        </w:tc>
      </w:tr>
      <w:tr w:rsidR="00BE14BF" w:rsidRPr="00DF557C" w14:paraId="6E2650A7" w14:textId="77777777" w:rsidTr="005D441A">
        <w:tc>
          <w:tcPr>
            <w:cnfStyle w:val="001000000000" w:firstRow="0" w:lastRow="0" w:firstColumn="1" w:lastColumn="0" w:oddVBand="0" w:evenVBand="0" w:oddHBand="0" w:evenHBand="0" w:firstRowFirstColumn="0" w:firstRowLastColumn="0" w:lastRowFirstColumn="0" w:lastRowLastColumn="0"/>
            <w:tcW w:w="862" w:type="pct"/>
          </w:tcPr>
          <w:p w14:paraId="01A2149B" w14:textId="680005AD" w:rsidR="00BE14BF" w:rsidRPr="00DF557C" w:rsidRDefault="00BE14BF" w:rsidP="00A261EA">
            <w:pPr>
              <w:keepNext/>
              <w:jc w:val="center"/>
              <w:rPr>
                <w:rStyle w:val="Strong"/>
                <w:sz w:val="24"/>
                <w:szCs w:val="24"/>
              </w:rPr>
            </w:pPr>
            <w:r w:rsidRPr="00DF557C">
              <w:rPr>
                <w:rStyle w:val="Strong"/>
                <w:sz w:val="24"/>
                <w:szCs w:val="24"/>
              </w:rPr>
              <w:t>F</w:t>
            </w:r>
            <w:r w:rsidR="00D95859" w:rsidRPr="00DF557C">
              <w:rPr>
                <w:rStyle w:val="Strong"/>
                <w:sz w:val="24"/>
                <w:szCs w:val="24"/>
              </w:rPr>
              <w:t>3</w:t>
            </w:r>
            <w:r w:rsidRPr="00DF557C">
              <w:rPr>
                <w:rStyle w:val="Strong"/>
                <w:sz w:val="24"/>
                <w:szCs w:val="24"/>
              </w:rPr>
              <w:t>.5</w:t>
            </w:r>
          </w:p>
        </w:tc>
        <w:tc>
          <w:tcPr>
            <w:tcW w:w="2751" w:type="pct"/>
          </w:tcPr>
          <w:p w14:paraId="41FD342F" w14:textId="4E1895E4" w:rsidR="00BE14BF" w:rsidRPr="00DF557C" w:rsidRDefault="00680EC5"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DF557C">
              <w:rPr>
                <w:rStyle w:val="Strong"/>
                <w:b w:val="0"/>
                <w:bCs/>
                <w:sz w:val="24"/>
                <w:szCs w:val="24"/>
              </w:rPr>
              <w:t>Social Value</w:t>
            </w:r>
          </w:p>
        </w:tc>
        <w:tc>
          <w:tcPr>
            <w:tcW w:w="1387" w:type="pct"/>
          </w:tcPr>
          <w:p w14:paraId="29C7B98E" w14:textId="0D6380E0" w:rsidR="00BE14BF" w:rsidRPr="00DF557C" w:rsidRDefault="00680EC5" w:rsidP="00680EC5">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DF557C">
              <w:rPr>
                <w:rStyle w:val="Strong"/>
                <w:b w:val="0"/>
                <w:bCs/>
                <w:sz w:val="24"/>
                <w:szCs w:val="24"/>
              </w:rPr>
              <w:t>10%</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5D441A" w:rsidRPr="00DF557C" w14:paraId="1D992675" w14:textId="77777777" w:rsidTr="00B46864">
        <w:trPr>
          <w:cantSplit/>
        </w:trPr>
        <w:tc>
          <w:tcPr>
            <w:tcW w:w="862" w:type="pct"/>
          </w:tcPr>
          <w:p w14:paraId="3AE06231" w14:textId="77777777" w:rsidR="004312B5" w:rsidRPr="00DF557C" w:rsidRDefault="00356C98" w:rsidP="00A261EA">
            <w:pPr>
              <w:keepNext/>
              <w:jc w:val="center"/>
              <w:rPr>
                <w:rStyle w:val="Emphasis"/>
                <w:color w:val="auto"/>
                <w:sz w:val="24"/>
                <w:szCs w:val="24"/>
              </w:rPr>
            </w:pPr>
            <w:r w:rsidRPr="00DF557C">
              <w:rPr>
                <w:rStyle w:val="Strong"/>
                <w:caps/>
                <w:sz w:val="24"/>
                <w:szCs w:val="24"/>
              </w:rPr>
              <w:t>Total</w:t>
            </w:r>
          </w:p>
        </w:tc>
        <w:tc>
          <w:tcPr>
            <w:tcW w:w="2752" w:type="pct"/>
          </w:tcPr>
          <w:p w14:paraId="4D23B5D6" w14:textId="77777777" w:rsidR="004312B5" w:rsidRPr="00DF557C" w:rsidRDefault="004312B5" w:rsidP="00A261EA">
            <w:pPr>
              <w:keepNext/>
              <w:rPr>
                <w:b/>
                <w:sz w:val="24"/>
                <w:szCs w:val="24"/>
              </w:rPr>
            </w:pPr>
          </w:p>
        </w:tc>
        <w:tc>
          <w:tcPr>
            <w:tcW w:w="1386" w:type="pct"/>
          </w:tcPr>
          <w:p w14:paraId="6E03A9E2" w14:textId="36C0EE88" w:rsidR="004312B5" w:rsidRPr="00DF557C" w:rsidRDefault="006331B0" w:rsidP="00A261EA">
            <w:pPr>
              <w:keepNext/>
              <w:jc w:val="center"/>
              <w:rPr>
                <w:b/>
                <w:sz w:val="24"/>
                <w:szCs w:val="24"/>
              </w:rPr>
            </w:pPr>
            <w:r w:rsidRPr="00DF557C">
              <w:rPr>
                <w:b/>
                <w:sz w:val="24"/>
                <w:szCs w:val="24"/>
              </w:rPr>
              <w:t>100</w:t>
            </w:r>
            <w:r w:rsidR="00356C98" w:rsidRPr="00DF557C">
              <w:rPr>
                <w:b/>
                <w:sz w:val="24"/>
                <w:szCs w:val="24"/>
              </w:rPr>
              <w:t>%</w:t>
            </w:r>
          </w:p>
        </w:tc>
      </w:tr>
      <w:tr w:rsidR="005D441A" w:rsidRPr="00DF557C" w14:paraId="63FD5EB8" w14:textId="77777777" w:rsidTr="00BE1EEA">
        <w:trPr>
          <w:cantSplit/>
        </w:trPr>
        <w:tc>
          <w:tcPr>
            <w:tcW w:w="3614" w:type="pct"/>
            <w:gridSpan w:val="2"/>
            <w:vAlign w:val="center"/>
          </w:tcPr>
          <w:p w14:paraId="17652AF3" w14:textId="77777777" w:rsidR="00BE1EEA" w:rsidRPr="00DF557C" w:rsidRDefault="00356C98" w:rsidP="00BE1EEA">
            <w:pPr>
              <w:keepNext/>
              <w:contextualSpacing/>
              <w:rPr>
                <w:rStyle w:val="Strong"/>
                <w:sz w:val="24"/>
                <w:szCs w:val="24"/>
              </w:rPr>
            </w:pPr>
            <w:r w:rsidRPr="00DF557C">
              <w:rPr>
                <w:rStyle w:val="Strong"/>
                <w:sz w:val="24"/>
                <w:szCs w:val="24"/>
              </w:rPr>
              <w:t>Quality threshold</w:t>
            </w:r>
          </w:p>
          <w:p w14:paraId="1F2D7AF4" w14:textId="77777777" w:rsidR="00BE1EEA" w:rsidRPr="00DF557C" w:rsidRDefault="00356C98" w:rsidP="00BE1EEA">
            <w:pPr>
              <w:keepNext/>
              <w:contextualSpacing/>
              <w:rPr>
                <w:sz w:val="24"/>
                <w:szCs w:val="24"/>
              </w:rPr>
            </w:pPr>
            <w:r w:rsidRPr="00DF557C">
              <w:rPr>
                <w:rStyle w:val="Strong"/>
                <w:sz w:val="24"/>
                <w:szCs w:val="24"/>
              </w:rPr>
              <w:t>(minimum acceptable overall quality score)</w:t>
            </w:r>
          </w:p>
        </w:tc>
        <w:tc>
          <w:tcPr>
            <w:tcW w:w="1386" w:type="pct"/>
          </w:tcPr>
          <w:p w14:paraId="2ED2B1D7" w14:textId="45AEAC31" w:rsidR="00BE1EEA" w:rsidRPr="00DF557C" w:rsidRDefault="006331B0" w:rsidP="00B46864">
            <w:pPr>
              <w:keepNext/>
              <w:rPr>
                <w:sz w:val="24"/>
                <w:szCs w:val="24"/>
              </w:rPr>
            </w:pPr>
            <w:r w:rsidRPr="00DF557C">
              <w:rPr>
                <w:sz w:val="24"/>
                <w:szCs w:val="24"/>
              </w:rPr>
              <w:t>50</w:t>
            </w:r>
            <w:r w:rsidR="00356C98" w:rsidRPr="00DF557C">
              <w:rPr>
                <w:sz w:val="24"/>
                <w:szCs w:val="24"/>
              </w:rPr>
              <w:t xml:space="preserve"> marks out of </w:t>
            </w:r>
            <w:r w:rsidR="00356C98" w:rsidRPr="00DF557C">
              <w:rPr>
                <w:noProof/>
                <w:sz w:val="24"/>
                <w:szCs w:val="24"/>
              </w:rPr>
              <w:t>60</w:t>
            </w:r>
          </w:p>
        </w:tc>
      </w:tr>
    </w:tbl>
    <w:p w14:paraId="1A99F028" w14:textId="77777777" w:rsidR="00680EC5" w:rsidRDefault="00680EC5" w:rsidP="00680EC5">
      <w:pPr>
        <w:rPr>
          <w:b/>
          <w:bCs/>
          <w:sz w:val="24"/>
          <w:szCs w:val="24"/>
        </w:rPr>
      </w:pPr>
    </w:p>
    <w:p w14:paraId="52CC7BD1" w14:textId="77777777" w:rsidR="00680EC5" w:rsidRDefault="00680EC5" w:rsidP="00680EC5">
      <w:pPr>
        <w:rPr>
          <w:b/>
          <w:bCs/>
          <w:sz w:val="24"/>
          <w:szCs w:val="24"/>
        </w:rPr>
      </w:pPr>
    </w:p>
    <w:p w14:paraId="48607273" w14:textId="77777777" w:rsidR="00680EC5" w:rsidRDefault="00680EC5" w:rsidP="00680EC5">
      <w:pPr>
        <w:rPr>
          <w:b/>
          <w:bCs/>
          <w:sz w:val="24"/>
          <w:szCs w:val="24"/>
        </w:rPr>
      </w:pPr>
    </w:p>
    <w:p w14:paraId="04106B2F" w14:textId="77777777" w:rsidR="00680EC5" w:rsidRDefault="00680EC5" w:rsidP="00680EC5">
      <w:pPr>
        <w:rPr>
          <w:b/>
          <w:bCs/>
          <w:sz w:val="24"/>
          <w:szCs w:val="24"/>
        </w:rPr>
      </w:pPr>
    </w:p>
    <w:p w14:paraId="043F9D94" w14:textId="77777777" w:rsidR="00680EC5" w:rsidRDefault="00680EC5" w:rsidP="00680EC5">
      <w:pPr>
        <w:rPr>
          <w:b/>
          <w:bCs/>
          <w:sz w:val="24"/>
          <w:szCs w:val="24"/>
        </w:rPr>
      </w:pPr>
    </w:p>
    <w:p w14:paraId="163964B9" w14:textId="77777777" w:rsidR="00680EC5" w:rsidRDefault="00680EC5" w:rsidP="00680EC5">
      <w:pPr>
        <w:rPr>
          <w:b/>
          <w:bCs/>
          <w:sz w:val="24"/>
          <w:szCs w:val="24"/>
        </w:rPr>
      </w:pPr>
    </w:p>
    <w:p w14:paraId="65C1F6C1" w14:textId="77777777" w:rsidR="00680EC5" w:rsidRDefault="00680EC5" w:rsidP="00680EC5">
      <w:pPr>
        <w:rPr>
          <w:b/>
          <w:bCs/>
          <w:sz w:val="24"/>
          <w:szCs w:val="24"/>
        </w:rPr>
      </w:pPr>
    </w:p>
    <w:p w14:paraId="51ABD4F9" w14:textId="77777777" w:rsidR="00680EC5" w:rsidRDefault="00680EC5" w:rsidP="00680EC5">
      <w:pPr>
        <w:rPr>
          <w:b/>
          <w:bCs/>
          <w:sz w:val="24"/>
          <w:szCs w:val="24"/>
        </w:rPr>
      </w:pPr>
    </w:p>
    <w:p w14:paraId="14D89859" w14:textId="77777777" w:rsidR="00680EC5" w:rsidRDefault="00680EC5" w:rsidP="00680EC5">
      <w:pPr>
        <w:rPr>
          <w:b/>
          <w:bCs/>
          <w:sz w:val="24"/>
          <w:szCs w:val="24"/>
        </w:rPr>
      </w:pPr>
    </w:p>
    <w:p w14:paraId="67D331C4" w14:textId="77777777" w:rsidR="004939BA" w:rsidRDefault="004939BA" w:rsidP="00680EC5">
      <w:pPr>
        <w:rPr>
          <w:b/>
          <w:bCs/>
          <w:sz w:val="24"/>
          <w:szCs w:val="24"/>
        </w:rPr>
      </w:pPr>
    </w:p>
    <w:p w14:paraId="7E4FDE9A" w14:textId="77777777" w:rsidR="00680EC5" w:rsidRDefault="00680EC5" w:rsidP="00680EC5">
      <w:pPr>
        <w:rPr>
          <w:b/>
          <w:bCs/>
          <w:sz w:val="24"/>
          <w:szCs w:val="24"/>
        </w:rPr>
      </w:pPr>
    </w:p>
    <w:p w14:paraId="3A88129F" w14:textId="1202C4C9" w:rsidR="00680EC5" w:rsidRDefault="00680EC5" w:rsidP="00680EC5">
      <w:pPr>
        <w:rPr>
          <w:b/>
          <w:bCs/>
          <w:sz w:val="24"/>
          <w:szCs w:val="24"/>
        </w:rPr>
      </w:pPr>
      <w:r>
        <w:rPr>
          <w:b/>
          <w:bCs/>
          <w:sz w:val="24"/>
          <w:szCs w:val="24"/>
        </w:rPr>
        <w:lastRenderedPageBreak/>
        <w:t>If you are applying for Lot 3</w:t>
      </w:r>
      <w:r w:rsidR="007933A3">
        <w:rPr>
          <w:b/>
          <w:bCs/>
          <w:sz w:val="24"/>
          <w:szCs w:val="24"/>
        </w:rPr>
        <w:t xml:space="preserve"> </w:t>
      </w:r>
      <w:r>
        <w:rPr>
          <w:b/>
          <w:bCs/>
          <w:sz w:val="24"/>
          <w:szCs w:val="24"/>
        </w:rPr>
        <w:t>b – Instrument Repair, please answer questions F3.6 to F3.8</w:t>
      </w:r>
    </w:p>
    <w:tbl>
      <w:tblPr>
        <w:tblStyle w:val="GridTable1Light-Accent1"/>
        <w:tblW w:w="5000" w:type="pct"/>
        <w:tblLayout w:type="fixed"/>
        <w:tblLook w:val="04A0" w:firstRow="1" w:lastRow="0" w:firstColumn="1" w:lastColumn="0" w:noHBand="0" w:noVBand="1"/>
      </w:tblPr>
      <w:tblGrid>
        <w:gridCol w:w="1554"/>
        <w:gridCol w:w="4961"/>
        <w:gridCol w:w="2501"/>
      </w:tblGrid>
      <w:tr w:rsidR="00680EC5" w14:paraId="16F29DA1" w14:textId="77777777" w:rsidTr="00C812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3E8C67EA" w14:textId="77777777" w:rsidR="00680EC5" w:rsidRPr="00CC44D1" w:rsidRDefault="00680EC5" w:rsidP="00C81294">
            <w:pPr>
              <w:keepNext/>
              <w:jc w:val="center"/>
              <w:rPr>
                <w:rStyle w:val="Strong"/>
                <w:sz w:val="24"/>
                <w:szCs w:val="24"/>
              </w:rPr>
            </w:pPr>
            <w:r w:rsidRPr="00CC44D1">
              <w:rPr>
                <w:rStyle w:val="Strong"/>
                <w:b/>
                <w:bCs w:val="0"/>
                <w:sz w:val="24"/>
                <w:szCs w:val="24"/>
              </w:rPr>
              <w:t>Reference</w:t>
            </w:r>
          </w:p>
        </w:tc>
        <w:tc>
          <w:tcPr>
            <w:tcW w:w="2751" w:type="pct"/>
          </w:tcPr>
          <w:p w14:paraId="2B7B52DA" w14:textId="77777777" w:rsidR="00680EC5" w:rsidRPr="00CC44D1" w:rsidRDefault="00680EC5" w:rsidP="00C81294">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Subject area</w:t>
            </w:r>
          </w:p>
        </w:tc>
        <w:tc>
          <w:tcPr>
            <w:tcW w:w="1387" w:type="pct"/>
          </w:tcPr>
          <w:p w14:paraId="35263CAE" w14:textId="77777777" w:rsidR="00680EC5" w:rsidRPr="00CC44D1" w:rsidRDefault="00680EC5" w:rsidP="00C81294">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CC44D1">
              <w:rPr>
                <w:rStyle w:val="Strong"/>
                <w:b/>
                <w:bCs w:val="0"/>
                <w:sz w:val="24"/>
                <w:szCs w:val="24"/>
              </w:rPr>
              <w:t>Weighting as a</w:t>
            </w:r>
            <w:r w:rsidRPr="00CC44D1">
              <w:rPr>
                <w:rStyle w:val="Strong"/>
                <w:b/>
                <w:bCs w:val="0"/>
                <w:sz w:val="24"/>
                <w:szCs w:val="24"/>
              </w:rPr>
              <w:br/>
              <w:t xml:space="preserve">percentage of the marks available </w:t>
            </w:r>
          </w:p>
        </w:tc>
      </w:tr>
      <w:tr w:rsidR="00680EC5" w14:paraId="6B209421"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7495E8BA" w14:textId="17343BF7" w:rsidR="00680EC5" w:rsidRPr="00CC44D1" w:rsidRDefault="00680EC5" w:rsidP="00C81294">
            <w:pPr>
              <w:keepNext/>
              <w:jc w:val="center"/>
              <w:rPr>
                <w:rStyle w:val="Strong"/>
                <w:sz w:val="24"/>
                <w:szCs w:val="24"/>
              </w:rPr>
            </w:pPr>
            <w:r>
              <w:rPr>
                <w:rStyle w:val="Strong"/>
                <w:sz w:val="24"/>
                <w:szCs w:val="24"/>
              </w:rPr>
              <w:t>F3.6</w:t>
            </w:r>
          </w:p>
        </w:tc>
        <w:tc>
          <w:tcPr>
            <w:tcW w:w="2751" w:type="pct"/>
          </w:tcPr>
          <w:p w14:paraId="360E0D19" w14:textId="01CC93C9" w:rsidR="00680EC5" w:rsidRPr="00BE14BF" w:rsidRDefault="00DF557C" w:rsidP="00C81294">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Pr>
                <w:rStyle w:val="Strong"/>
                <w:b w:val="0"/>
                <w:bCs/>
                <w:sz w:val="24"/>
                <w:szCs w:val="24"/>
              </w:rPr>
              <w:t>Instrument Repair Service Details</w:t>
            </w:r>
          </w:p>
        </w:tc>
        <w:tc>
          <w:tcPr>
            <w:tcW w:w="1387" w:type="pct"/>
          </w:tcPr>
          <w:p w14:paraId="541956B7" w14:textId="1474100B" w:rsidR="00680EC5" w:rsidRPr="00BE14BF" w:rsidRDefault="00DF557C" w:rsidP="00C81294">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Pr>
                <w:rStyle w:val="Strong"/>
                <w:b w:val="0"/>
                <w:bCs/>
                <w:sz w:val="24"/>
                <w:szCs w:val="24"/>
              </w:rPr>
              <w:t>45</w:t>
            </w:r>
            <w:r w:rsidR="00680EC5" w:rsidRPr="00BE14BF">
              <w:rPr>
                <w:rStyle w:val="Strong"/>
                <w:b w:val="0"/>
                <w:bCs/>
                <w:sz w:val="24"/>
                <w:szCs w:val="24"/>
              </w:rPr>
              <w:t>%</w:t>
            </w:r>
          </w:p>
        </w:tc>
      </w:tr>
      <w:tr w:rsidR="00680EC5" w14:paraId="73354064"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5BDF942C" w14:textId="2D690831" w:rsidR="00680EC5" w:rsidRDefault="00680EC5" w:rsidP="00C81294">
            <w:pPr>
              <w:keepNext/>
              <w:jc w:val="center"/>
              <w:rPr>
                <w:rStyle w:val="Strong"/>
                <w:sz w:val="24"/>
                <w:szCs w:val="24"/>
              </w:rPr>
            </w:pPr>
            <w:r>
              <w:rPr>
                <w:rStyle w:val="Strong"/>
                <w:sz w:val="24"/>
                <w:szCs w:val="24"/>
              </w:rPr>
              <w:t>F3.7</w:t>
            </w:r>
          </w:p>
        </w:tc>
        <w:tc>
          <w:tcPr>
            <w:tcW w:w="2751" w:type="pct"/>
          </w:tcPr>
          <w:p w14:paraId="2B444243" w14:textId="31DE7BA5" w:rsidR="00680EC5" w:rsidRPr="00BE14BF" w:rsidRDefault="00DF557C" w:rsidP="00C81294">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Pr>
                <w:rStyle w:val="Strong"/>
                <w:b w:val="0"/>
                <w:bCs/>
                <w:sz w:val="24"/>
                <w:szCs w:val="24"/>
              </w:rPr>
              <w:t>Quality</w:t>
            </w:r>
          </w:p>
        </w:tc>
        <w:tc>
          <w:tcPr>
            <w:tcW w:w="1387" w:type="pct"/>
          </w:tcPr>
          <w:p w14:paraId="74AEDBDA" w14:textId="4914F7E8" w:rsidR="00680EC5" w:rsidRPr="00BE14BF" w:rsidRDefault="00DF557C" w:rsidP="00C81294">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Pr>
                <w:rStyle w:val="Strong"/>
                <w:b w:val="0"/>
                <w:bCs/>
                <w:sz w:val="24"/>
                <w:szCs w:val="24"/>
              </w:rPr>
              <w:t>45</w:t>
            </w:r>
            <w:r w:rsidR="00680EC5" w:rsidRPr="00BE14BF">
              <w:rPr>
                <w:rStyle w:val="Strong"/>
                <w:b w:val="0"/>
                <w:bCs/>
                <w:sz w:val="24"/>
                <w:szCs w:val="24"/>
              </w:rPr>
              <w:t>%</w:t>
            </w:r>
          </w:p>
        </w:tc>
      </w:tr>
      <w:tr w:rsidR="00680EC5" w14:paraId="2CDE0D96"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5CF42274" w14:textId="163E1282" w:rsidR="00680EC5" w:rsidRDefault="00680EC5" w:rsidP="00C81294">
            <w:pPr>
              <w:keepNext/>
              <w:jc w:val="center"/>
              <w:rPr>
                <w:rStyle w:val="Strong"/>
                <w:sz w:val="24"/>
                <w:szCs w:val="24"/>
              </w:rPr>
            </w:pPr>
            <w:r>
              <w:rPr>
                <w:rStyle w:val="Strong"/>
                <w:sz w:val="24"/>
                <w:szCs w:val="24"/>
              </w:rPr>
              <w:t>F3.8</w:t>
            </w:r>
          </w:p>
        </w:tc>
        <w:tc>
          <w:tcPr>
            <w:tcW w:w="2751" w:type="pct"/>
          </w:tcPr>
          <w:p w14:paraId="1CDAAC29" w14:textId="109DF8D7" w:rsidR="00680EC5" w:rsidRPr="00BE14BF" w:rsidRDefault="009C536B" w:rsidP="00C81294">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Pr>
                <w:rStyle w:val="Strong"/>
                <w:b w:val="0"/>
                <w:bCs/>
                <w:sz w:val="24"/>
                <w:szCs w:val="24"/>
              </w:rPr>
              <w:t>Social Value</w:t>
            </w:r>
          </w:p>
        </w:tc>
        <w:tc>
          <w:tcPr>
            <w:tcW w:w="1387" w:type="pct"/>
          </w:tcPr>
          <w:p w14:paraId="0C0B6994" w14:textId="57F22E42" w:rsidR="00680EC5" w:rsidRPr="00BE14BF" w:rsidRDefault="009C536B" w:rsidP="00C81294">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Pr>
                <w:rStyle w:val="Strong"/>
                <w:b w:val="0"/>
                <w:bCs/>
                <w:sz w:val="24"/>
                <w:szCs w:val="24"/>
              </w:rPr>
              <w:t>10</w:t>
            </w:r>
            <w:r w:rsidR="00680EC5" w:rsidRPr="00BE14BF">
              <w:rPr>
                <w:rStyle w:val="Strong"/>
                <w:b w:val="0"/>
                <w:bCs/>
                <w:sz w:val="24"/>
                <w:szCs w:val="24"/>
              </w:rPr>
              <w:t>%</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680EC5" w14:paraId="11A4F061" w14:textId="77777777" w:rsidTr="00C81294">
        <w:trPr>
          <w:cantSplit/>
        </w:trPr>
        <w:tc>
          <w:tcPr>
            <w:tcW w:w="862" w:type="pct"/>
          </w:tcPr>
          <w:p w14:paraId="6C2B4EE8" w14:textId="77777777" w:rsidR="00680EC5" w:rsidRPr="00CC44D1" w:rsidRDefault="00680EC5" w:rsidP="00C81294">
            <w:pPr>
              <w:keepNext/>
              <w:jc w:val="center"/>
              <w:rPr>
                <w:rStyle w:val="Emphasis"/>
                <w:color w:val="auto"/>
                <w:sz w:val="24"/>
                <w:szCs w:val="24"/>
              </w:rPr>
            </w:pPr>
            <w:r w:rsidRPr="00CC44D1">
              <w:rPr>
                <w:rStyle w:val="Strong"/>
                <w:caps/>
                <w:sz w:val="24"/>
                <w:szCs w:val="24"/>
              </w:rPr>
              <w:t>Total</w:t>
            </w:r>
          </w:p>
        </w:tc>
        <w:tc>
          <w:tcPr>
            <w:tcW w:w="2752" w:type="pct"/>
          </w:tcPr>
          <w:p w14:paraId="547F09D9" w14:textId="77777777" w:rsidR="00680EC5" w:rsidRPr="00CC44D1" w:rsidRDefault="00680EC5" w:rsidP="00C81294">
            <w:pPr>
              <w:keepNext/>
              <w:rPr>
                <w:b/>
                <w:sz w:val="24"/>
                <w:szCs w:val="24"/>
              </w:rPr>
            </w:pPr>
          </w:p>
        </w:tc>
        <w:tc>
          <w:tcPr>
            <w:tcW w:w="1386" w:type="pct"/>
          </w:tcPr>
          <w:p w14:paraId="28A9B581" w14:textId="77777777" w:rsidR="00680EC5" w:rsidRPr="00CC44D1" w:rsidRDefault="00680EC5" w:rsidP="00C81294">
            <w:pPr>
              <w:keepNext/>
              <w:jc w:val="center"/>
              <w:rPr>
                <w:b/>
                <w:sz w:val="24"/>
                <w:szCs w:val="24"/>
              </w:rPr>
            </w:pPr>
            <w:r>
              <w:rPr>
                <w:b/>
                <w:sz w:val="24"/>
                <w:szCs w:val="24"/>
              </w:rPr>
              <w:t>100</w:t>
            </w:r>
            <w:r w:rsidRPr="00CC44D1">
              <w:rPr>
                <w:b/>
                <w:sz w:val="24"/>
                <w:szCs w:val="24"/>
              </w:rPr>
              <w:t>%</w:t>
            </w:r>
          </w:p>
        </w:tc>
      </w:tr>
      <w:tr w:rsidR="00680EC5" w14:paraId="509ABEB6" w14:textId="77777777" w:rsidTr="00C81294">
        <w:trPr>
          <w:cantSplit/>
        </w:trPr>
        <w:tc>
          <w:tcPr>
            <w:tcW w:w="3614" w:type="pct"/>
            <w:gridSpan w:val="2"/>
            <w:vAlign w:val="center"/>
          </w:tcPr>
          <w:p w14:paraId="7FA67CE5" w14:textId="77777777" w:rsidR="00680EC5" w:rsidRPr="00CC44D1" w:rsidRDefault="00680EC5" w:rsidP="00C81294">
            <w:pPr>
              <w:keepNext/>
              <w:contextualSpacing/>
              <w:rPr>
                <w:rStyle w:val="Strong"/>
                <w:sz w:val="24"/>
                <w:szCs w:val="24"/>
              </w:rPr>
            </w:pPr>
            <w:r w:rsidRPr="00CC44D1">
              <w:rPr>
                <w:rStyle w:val="Strong"/>
                <w:sz w:val="24"/>
                <w:szCs w:val="24"/>
              </w:rPr>
              <w:t>Quality threshold</w:t>
            </w:r>
          </w:p>
          <w:p w14:paraId="31125E38" w14:textId="77777777" w:rsidR="00680EC5" w:rsidRPr="00CC44D1" w:rsidRDefault="00680EC5" w:rsidP="00C81294">
            <w:pPr>
              <w:keepNext/>
              <w:contextualSpacing/>
              <w:rPr>
                <w:sz w:val="24"/>
                <w:szCs w:val="24"/>
              </w:rPr>
            </w:pPr>
            <w:r w:rsidRPr="00CC44D1">
              <w:rPr>
                <w:rStyle w:val="Strong"/>
                <w:sz w:val="24"/>
                <w:szCs w:val="24"/>
              </w:rPr>
              <w:t>(minimum acceptable overall quality score)</w:t>
            </w:r>
          </w:p>
        </w:tc>
        <w:tc>
          <w:tcPr>
            <w:tcW w:w="1386" w:type="pct"/>
          </w:tcPr>
          <w:p w14:paraId="28B55C18" w14:textId="77777777" w:rsidR="00680EC5" w:rsidRPr="00680EC5" w:rsidRDefault="00680EC5" w:rsidP="00C81294">
            <w:pPr>
              <w:keepNext/>
              <w:rPr>
                <w:b/>
                <w:bCs/>
                <w:sz w:val="24"/>
                <w:szCs w:val="24"/>
              </w:rPr>
            </w:pPr>
            <w:r w:rsidRPr="00680EC5">
              <w:rPr>
                <w:b/>
                <w:bCs/>
                <w:sz w:val="24"/>
                <w:szCs w:val="24"/>
              </w:rPr>
              <w:t xml:space="preserve">50 marks out of </w:t>
            </w:r>
            <w:r w:rsidRPr="00680EC5">
              <w:rPr>
                <w:b/>
                <w:bCs/>
                <w:noProof/>
                <w:sz w:val="24"/>
                <w:szCs w:val="24"/>
              </w:rPr>
              <w:t>60</w:t>
            </w:r>
          </w:p>
        </w:tc>
      </w:tr>
    </w:tbl>
    <w:p w14:paraId="2C978536" w14:textId="77777777" w:rsidR="004312B5" w:rsidRDefault="004312B5" w:rsidP="004312B5">
      <w:pPr>
        <w:spacing w:before="0" w:after="0" w:line="240" w:lineRule="auto"/>
        <w:rPr>
          <w:rStyle w:val="Strong"/>
          <w:b w:val="0"/>
          <w:sz w:val="24"/>
          <w:szCs w:val="24"/>
        </w:rPr>
      </w:pPr>
    </w:p>
    <w:p w14:paraId="5B4C5F1D" w14:textId="43A76EE3" w:rsidR="005A3940" w:rsidRDefault="005A3940" w:rsidP="005A3940">
      <w:pPr>
        <w:rPr>
          <w:b/>
          <w:bCs/>
          <w:sz w:val="24"/>
          <w:szCs w:val="24"/>
        </w:rPr>
      </w:pPr>
      <w:r>
        <w:rPr>
          <w:b/>
          <w:bCs/>
          <w:sz w:val="24"/>
          <w:szCs w:val="24"/>
        </w:rPr>
        <w:t>If you are applying for Lot 3</w:t>
      </w:r>
      <w:r w:rsidR="004939BA">
        <w:rPr>
          <w:b/>
          <w:bCs/>
          <w:sz w:val="24"/>
          <w:szCs w:val="24"/>
        </w:rPr>
        <w:t xml:space="preserve"> </w:t>
      </w:r>
      <w:r>
        <w:rPr>
          <w:b/>
          <w:bCs/>
          <w:sz w:val="24"/>
          <w:szCs w:val="24"/>
        </w:rPr>
        <w:t>c – Digital, We</w:t>
      </w:r>
      <w:r w:rsidR="004939BA">
        <w:rPr>
          <w:b/>
          <w:bCs/>
          <w:sz w:val="24"/>
          <w:szCs w:val="24"/>
        </w:rPr>
        <w:t>b</w:t>
      </w:r>
      <w:r>
        <w:rPr>
          <w:b/>
          <w:bCs/>
          <w:sz w:val="24"/>
          <w:szCs w:val="24"/>
        </w:rPr>
        <w:t>-based and other equipment, please answer questions F3.9 to F11.</w:t>
      </w:r>
    </w:p>
    <w:tbl>
      <w:tblPr>
        <w:tblStyle w:val="GridTable1Light-Accent1"/>
        <w:tblW w:w="5000" w:type="pct"/>
        <w:tblLayout w:type="fixed"/>
        <w:tblLook w:val="04A0" w:firstRow="1" w:lastRow="0" w:firstColumn="1" w:lastColumn="0" w:noHBand="0" w:noVBand="1"/>
      </w:tblPr>
      <w:tblGrid>
        <w:gridCol w:w="1554"/>
        <w:gridCol w:w="4961"/>
        <w:gridCol w:w="2501"/>
      </w:tblGrid>
      <w:tr w:rsidR="005A3940" w:rsidRPr="00DF557C" w14:paraId="24185E47" w14:textId="77777777" w:rsidTr="00C812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1C3CF3E1" w14:textId="77777777" w:rsidR="005A3940" w:rsidRPr="00DF557C" w:rsidRDefault="005A3940" w:rsidP="00C81294">
            <w:pPr>
              <w:keepNext/>
              <w:jc w:val="center"/>
              <w:rPr>
                <w:rStyle w:val="Strong"/>
                <w:sz w:val="24"/>
                <w:szCs w:val="24"/>
              </w:rPr>
            </w:pPr>
            <w:r w:rsidRPr="00DF557C">
              <w:rPr>
                <w:rStyle w:val="Strong"/>
                <w:b/>
                <w:bCs w:val="0"/>
                <w:sz w:val="24"/>
                <w:szCs w:val="24"/>
              </w:rPr>
              <w:t>Reference</w:t>
            </w:r>
          </w:p>
        </w:tc>
        <w:tc>
          <w:tcPr>
            <w:tcW w:w="2751" w:type="pct"/>
          </w:tcPr>
          <w:p w14:paraId="6964CE29" w14:textId="77777777" w:rsidR="005A3940" w:rsidRPr="00DF557C" w:rsidRDefault="005A3940" w:rsidP="00C81294">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DF557C">
              <w:rPr>
                <w:rStyle w:val="Strong"/>
                <w:b/>
                <w:bCs w:val="0"/>
                <w:sz w:val="24"/>
                <w:szCs w:val="24"/>
              </w:rPr>
              <w:t>Subject area</w:t>
            </w:r>
          </w:p>
        </w:tc>
        <w:tc>
          <w:tcPr>
            <w:tcW w:w="1387" w:type="pct"/>
          </w:tcPr>
          <w:p w14:paraId="5B45E96A" w14:textId="77777777" w:rsidR="005A3940" w:rsidRPr="00DF557C" w:rsidRDefault="005A3940" w:rsidP="00C81294">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DF557C">
              <w:rPr>
                <w:rStyle w:val="Strong"/>
                <w:b/>
                <w:bCs w:val="0"/>
                <w:sz w:val="24"/>
                <w:szCs w:val="24"/>
              </w:rPr>
              <w:t>Weighting as a</w:t>
            </w:r>
            <w:r w:rsidRPr="00DF557C">
              <w:rPr>
                <w:rStyle w:val="Strong"/>
                <w:b/>
                <w:bCs w:val="0"/>
                <w:sz w:val="24"/>
                <w:szCs w:val="24"/>
              </w:rPr>
              <w:br/>
              <w:t xml:space="preserve">percentage of the marks available </w:t>
            </w:r>
          </w:p>
        </w:tc>
      </w:tr>
      <w:tr w:rsidR="005A3940" w:rsidRPr="00DF557C" w14:paraId="0744193C"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55E58A4E" w14:textId="0E302711" w:rsidR="005A3940" w:rsidRPr="00DF557C" w:rsidRDefault="005A3940" w:rsidP="00C81294">
            <w:pPr>
              <w:keepNext/>
              <w:jc w:val="center"/>
              <w:rPr>
                <w:rStyle w:val="Strong"/>
                <w:sz w:val="24"/>
                <w:szCs w:val="24"/>
              </w:rPr>
            </w:pPr>
            <w:r w:rsidRPr="00DF557C">
              <w:rPr>
                <w:rStyle w:val="Strong"/>
                <w:sz w:val="24"/>
                <w:szCs w:val="24"/>
              </w:rPr>
              <w:t>F3.9</w:t>
            </w:r>
          </w:p>
        </w:tc>
        <w:tc>
          <w:tcPr>
            <w:tcW w:w="2751" w:type="pct"/>
          </w:tcPr>
          <w:p w14:paraId="61F7BB3C" w14:textId="0041C94D" w:rsidR="005A3940" w:rsidRPr="00DF557C" w:rsidRDefault="00DF557C" w:rsidP="00C81294">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DF557C">
              <w:rPr>
                <w:rStyle w:val="Strong"/>
                <w:b w:val="0"/>
                <w:bCs/>
                <w:sz w:val="24"/>
                <w:szCs w:val="24"/>
              </w:rPr>
              <w:t>Digital, Web-based and other equipment Details</w:t>
            </w:r>
          </w:p>
        </w:tc>
        <w:tc>
          <w:tcPr>
            <w:tcW w:w="1387" w:type="pct"/>
          </w:tcPr>
          <w:p w14:paraId="77D6D206" w14:textId="1A29F417" w:rsidR="005A3940" w:rsidRPr="00DF557C" w:rsidRDefault="00DF557C" w:rsidP="00C81294">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DF557C">
              <w:rPr>
                <w:rStyle w:val="Strong"/>
                <w:b w:val="0"/>
                <w:bCs/>
                <w:sz w:val="24"/>
                <w:szCs w:val="24"/>
              </w:rPr>
              <w:t>50</w:t>
            </w:r>
            <w:r w:rsidR="005A3940" w:rsidRPr="00DF557C">
              <w:rPr>
                <w:rStyle w:val="Strong"/>
                <w:b w:val="0"/>
                <w:bCs/>
                <w:sz w:val="24"/>
                <w:szCs w:val="24"/>
              </w:rPr>
              <w:t>%</w:t>
            </w:r>
          </w:p>
        </w:tc>
      </w:tr>
      <w:tr w:rsidR="005A3940" w:rsidRPr="00DF557C" w14:paraId="722BE817"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5A88B962" w14:textId="2F7B28C4" w:rsidR="005A3940" w:rsidRPr="00DF557C" w:rsidRDefault="005A3940" w:rsidP="00C81294">
            <w:pPr>
              <w:keepNext/>
              <w:jc w:val="center"/>
              <w:rPr>
                <w:rStyle w:val="Strong"/>
                <w:sz w:val="24"/>
                <w:szCs w:val="24"/>
              </w:rPr>
            </w:pPr>
            <w:r w:rsidRPr="00DF557C">
              <w:rPr>
                <w:rStyle w:val="Strong"/>
                <w:sz w:val="24"/>
                <w:szCs w:val="24"/>
              </w:rPr>
              <w:t>F3.10</w:t>
            </w:r>
          </w:p>
        </w:tc>
        <w:tc>
          <w:tcPr>
            <w:tcW w:w="2751" w:type="pct"/>
          </w:tcPr>
          <w:p w14:paraId="4A3CD358" w14:textId="189A9FA8" w:rsidR="005A3940" w:rsidRPr="00DF557C" w:rsidRDefault="00DF557C" w:rsidP="00C81294">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DF557C">
              <w:rPr>
                <w:rStyle w:val="Strong"/>
                <w:b w:val="0"/>
                <w:bCs/>
                <w:sz w:val="24"/>
                <w:szCs w:val="24"/>
              </w:rPr>
              <w:t>Quality</w:t>
            </w:r>
          </w:p>
        </w:tc>
        <w:tc>
          <w:tcPr>
            <w:tcW w:w="1387" w:type="pct"/>
          </w:tcPr>
          <w:p w14:paraId="1A84C2A5" w14:textId="721DE573" w:rsidR="005A3940" w:rsidRPr="00DF557C" w:rsidRDefault="00DF557C" w:rsidP="00C81294">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DF557C">
              <w:rPr>
                <w:rStyle w:val="Strong"/>
                <w:b w:val="0"/>
                <w:bCs/>
                <w:sz w:val="24"/>
                <w:szCs w:val="24"/>
              </w:rPr>
              <w:t>40</w:t>
            </w:r>
            <w:r w:rsidR="005A3940" w:rsidRPr="00DF557C">
              <w:rPr>
                <w:rStyle w:val="Strong"/>
                <w:b w:val="0"/>
                <w:bCs/>
                <w:sz w:val="24"/>
                <w:szCs w:val="24"/>
              </w:rPr>
              <w:t>%</w:t>
            </w:r>
          </w:p>
        </w:tc>
      </w:tr>
      <w:tr w:rsidR="005A3940" w:rsidRPr="00DF557C" w14:paraId="55164644" w14:textId="77777777" w:rsidTr="00C81294">
        <w:tc>
          <w:tcPr>
            <w:cnfStyle w:val="001000000000" w:firstRow="0" w:lastRow="0" w:firstColumn="1" w:lastColumn="0" w:oddVBand="0" w:evenVBand="0" w:oddHBand="0" w:evenHBand="0" w:firstRowFirstColumn="0" w:firstRowLastColumn="0" w:lastRowFirstColumn="0" w:lastRowLastColumn="0"/>
            <w:tcW w:w="862" w:type="pct"/>
          </w:tcPr>
          <w:p w14:paraId="1973A462" w14:textId="08700F10" w:rsidR="005A3940" w:rsidRPr="00DF557C" w:rsidRDefault="005A3940" w:rsidP="00C81294">
            <w:pPr>
              <w:keepNext/>
              <w:jc w:val="center"/>
              <w:rPr>
                <w:rStyle w:val="Strong"/>
                <w:sz w:val="24"/>
                <w:szCs w:val="24"/>
              </w:rPr>
            </w:pPr>
            <w:r w:rsidRPr="00DF557C">
              <w:rPr>
                <w:rStyle w:val="Strong"/>
                <w:sz w:val="24"/>
                <w:szCs w:val="24"/>
              </w:rPr>
              <w:t>F3.11</w:t>
            </w:r>
          </w:p>
        </w:tc>
        <w:tc>
          <w:tcPr>
            <w:tcW w:w="2751" w:type="pct"/>
          </w:tcPr>
          <w:p w14:paraId="0475F7FB" w14:textId="77777777" w:rsidR="005A3940" w:rsidRPr="00DF557C" w:rsidRDefault="005A3940" w:rsidP="00C81294">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DF557C">
              <w:rPr>
                <w:rStyle w:val="Strong"/>
                <w:b w:val="0"/>
                <w:bCs/>
                <w:sz w:val="24"/>
                <w:szCs w:val="24"/>
              </w:rPr>
              <w:t>Social Value</w:t>
            </w:r>
          </w:p>
        </w:tc>
        <w:tc>
          <w:tcPr>
            <w:tcW w:w="1387" w:type="pct"/>
          </w:tcPr>
          <w:p w14:paraId="3CB70A63" w14:textId="77777777" w:rsidR="005A3940" w:rsidRPr="00DF557C" w:rsidRDefault="005A3940" w:rsidP="00C81294">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DF557C">
              <w:rPr>
                <w:rStyle w:val="Strong"/>
                <w:b w:val="0"/>
                <w:bCs/>
                <w:sz w:val="24"/>
                <w:szCs w:val="24"/>
              </w:rPr>
              <w:t>10%</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5A3940" w:rsidRPr="00DF557C" w14:paraId="06756B0E" w14:textId="77777777" w:rsidTr="00C81294">
        <w:trPr>
          <w:cantSplit/>
        </w:trPr>
        <w:tc>
          <w:tcPr>
            <w:tcW w:w="862" w:type="pct"/>
          </w:tcPr>
          <w:p w14:paraId="5292716C" w14:textId="77777777" w:rsidR="005A3940" w:rsidRPr="00DF557C" w:rsidRDefault="005A3940" w:rsidP="00C81294">
            <w:pPr>
              <w:keepNext/>
              <w:jc w:val="center"/>
              <w:rPr>
                <w:rStyle w:val="Emphasis"/>
                <w:color w:val="auto"/>
                <w:sz w:val="24"/>
                <w:szCs w:val="24"/>
              </w:rPr>
            </w:pPr>
            <w:r w:rsidRPr="00DF557C">
              <w:rPr>
                <w:rStyle w:val="Strong"/>
                <w:caps/>
                <w:sz w:val="24"/>
                <w:szCs w:val="24"/>
              </w:rPr>
              <w:t>Total</w:t>
            </w:r>
          </w:p>
        </w:tc>
        <w:tc>
          <w:tcPr>
            <w:tcW w:w="2752" w:type="pct"/>
          </w:tcPr>
          <w:p w14:paraId="57162A74" w14:textId="77777777" w:rsidR="005A3940" w:rsidRPr="00DF557C" w:rsidRDefault="005A3940" w:rsidP="00C81294">
            <w:pPr>
              <w:keepNext/>
              <w:rPr>
                <w:b/>
                <w:sz w:val="24"/>
                <w:szCs w:val="24"/>
              </w:rPr>
            </w:pPr>
          </w:p>
        </w:tc>
        <w:tc>
          <w:tcPr>
            <w:tcW w:w="1386" w:type="pct"/>
          </w:tcPr>
          <w:p w14:paraId="08678567" w14:textId="77777777" w:rsidR="005A3940" w:rsidRPr="00DF557C" w:rsidRDefault="005A3940" w:rsidP="00C81294">
            <w:pPr>
              <w:keepNext/>
              <w:jc w:val="center"/>
              <w:rPr>
                <w:b/>
                <w:sz w:val="24"/>
                <w:szCs w:val="24"/>
              </w:rPr>
            </w:pPr>
            <w:r w:rsidRPr="00DF557C">
              <w:rPr>
                <w:b/>
                <w:sz w:val="24"/>
                <w:szCs w:val="24"/>
              </w:rPr>
              <w:t>100%</w:t>
            </w:r>
          </w:p>
        </w:tc>
      </w:tr>
      <w:tr w:rsidR="005A3940" w:rsidRPr="00DF557C" w14:paraId="00D5CA1E" w14:textId="77777777" w:rsidTr="00C81294">
        <w:trPr>
          <w:cantSplit/>
        </w:trPr>
        <w:tc>
          <w:tcPr>
            <w:tcW w:w="3614" w:type="pct"/>
            <w:gridSpan w:val="2"/>
            <w:vAlign w:val="center"/>
          </w:tcPr>
          <w:p w14:paraId="6198B91F" w14:textId="77777777" w:rsidR="005A3940" w:rsidRPr="00DF557C" w:rsidRDefault="005A3940" w:rsidP="00C81294">
            <w:pPr>
              <w:keepNext/>
              <w:contextualSpacing/>
              <w:rPr>
                <w:rStyle w:val="Strong"/>
                <w:sz w:val="24"/>
                <w:szCs w:val="24"/>
              </w:rPr>
            </w:pPr>
            <w:r w:rsidRPr="00DF557C">
              <w:rPr>
                <w:rStyle w:val="Strong"/>
                <w:sz w:val="24"/>
                <w:szCs w:val="24"/>
              </w:rPr>
              <w:t>Quality threshold</w:t>
            </w:r>
          </w:p>
          <w:p w14:paraId="3B02CD94" w14:textId="77777777" w:rsidR="005A3940" w:rsidRPr="00DF557C" w:rsidRDefault="005A3940" w:rsidP="00C81294">
            <w:pPr>
              <w:keepNext/>
              <w:contextualSpacing/>
              <w:rPr>
                <w:sz w:val="24"/>
                <w:szCs w:val="24"/>
              </w:rPr>
            </w:pPr>
            <w:r w:rsidRPr="00DF557C">
              <w:rPr>
                <w:rStyle w:val="Strong"/>
                <w:sz w:val="24"/>
                <w:szCs w:val="24"/>
              </w:rPr>
              <w:t>(minimum acceptable overall quality score)</w:t>
            </w:r>
          </w:p>
        </w:tc>
        <w:tc>
          <w:tcPr>
            <w:tcW w:w="1386" w:type="pct"/>
          </w:tcPr>
          <w:p w14:paraId="75956F25" w14:textId="77777777" w:rsidR="005A3940" w:rsidRPr="00DF557C" w:rsidRDefault="005A3940" w:rsidP="00C81294">
            <w:pPr>
              <w:keepNext/>
              <w:rPr>
                <w:b/>
                <w:bCs/>
                <w:sz w:val="24"/>
                <w:szCs w:val="24"/>
              </w:rPr>
            </w:pPr>
            <w:r w:rsidRPr="00DF557C">
              <w:rPr>
                <w:b/>
                <w:bCs/>
                <w:sz w:val="24"/>
                <w:szCs w:val="24"/>
              </w:rPr>
              <w:t xml:space="preserve">50 marks out of </w:t>
            </w:r>
            <w:r w:rsidRPr="00DF557C">
              <w:rPr>
                <w:b/>
                <w:bCs/>
                <w:noProof/>
                <w:sz w:val="24"/>
                <w:szCs w:val="24"/>
              </w:rPr>
              <w:t>60</w:t>
            </w:r>
          </w:p>
        </w:tc>
      </w:tr>
    </w:tbl>
    <w:p w14:paraId="2B635191" w14:textId="77777777" w:rsidR="005A3940" w:rsidRDefault="005A3940" w:rsidP="005A3940">
      <w:pPr>
        <w:rPr>
          <w:b/>
          <w:bCs/>
          <w:sz w:val="24"/>
          <w:szCs w:val="24"/>
        </w:rPr>
      </w:pPr>
    </w:p>
    <w:p w14:paraId="5EFAD006" w14:textId="77777777" w:rsidR="006331B0" w:rsidRDefault="006331B0" w:rsidP="004312B5">
      <w:pPr>
        <w:spacing w:before="0" w:after="0" w:line="240" w:lineRule="auto"/>
        <w:rPr>
          <w:rStyle w:val="Strong"/>
          <w:b w:val="0"/>
          <w:sz w:val="24"/>
          <w:szCs w:val="24"/>
        </w:rPr>
      </w:pPr>
    </w:p>
    <w:p w14:paraId="6AC9E1CD" w14:textId="77777777" w:rsidR="006331B0" w:rsidRDefault="006331B0" w:rsidP="004312B5">
      <w:pPr>
        <w:spacing w:before="0" w:after="0" w:line="240" w:lineRule="auto"/>
        <w:rPr>
          <w:rStyle w:val="Strong"/>
          <w:b w:val="0"/>
          <w:sz w:val="24"/>
          <w:szCs w:val="24"/>
        </w:rPr>
      </w:pPr>
    </w:p>
    <w:p w14:paraId="38117587" w14:textId="77777777" w:rsidR="006331B0" w:rsidRPr="00CC44D1" w:rsidRDefault="006331B0" w:rsidP="004312B5">
      <w:pPr>
        <w:spacing w:before="0" w:after="0" w:line="240" w:lineRule="auto"/>
        <w:rPr>
          <w:rStyle w:val="Strong"/>
          <w:b w:val="0"/>
          <w:sz w:val="24"/>
          <w:szCs w:val="24"/>
        </w:rPr>
      </w:pPr>
    </w:p>
    <w:p w14:paraId="4BDE35B8" w14:textId="77777777" w:rsidR="00A414DA" w:rsidRDefault="00356C98" w:rsidP="00A414DA">
      <w:pPr>
        <w:spacing w:before="0" w:after="0" w:line="240" w:lineRule="auto"/>
        <w:jc w:val="center"/>
        <w:rPr>
          <w:rFonts w:cs="Arial"/>
          <w:b/>
          <w:sz w:val="24"/>
          <w:szCs w:val="24"/>
        </w:rPr>
      </w:pPr>
      <w:r w:rsidRPr="00CC44D1">
        <w:rPr>
          <w:rFonts w:cs="Arial"/>
          <w:b/>
          <w:sz w:val="24"/>
          <w:szCs w:val="24"/>
        </w:rPr>
        <w:t>Descriptors for the award of quality marks</w:t>
      </w:r>
    </w:p>
    <w:p w14:paraId="5B9E99D7" w14:textId="77777777" w:rsidR="0096319D" w:rsidRDefault="0096319D" w:rsidP="00A414DA">
      <w:pPr>
        <w:spacing w:before="0" w:after="0" w:line="240" w:lineRule="auto"/>
        <w:jc w:val="center"/>
        <w:rPr>
          <w:rFonts w:cs="Arial"/>
          <w:b/>
          <w:sz w:val="24"/>
          <w:szCs w:val="24"/>
        </w:rPr>
      </w:pPr>
    </w:p>
    <w:tbl>
      <w:tblPr>
        <w:tblStyle w:val="TableGrid"/>
        <w:tblW w:w="5000" w:type="pct"/>
        <w:tblCellMar>
          <w:top w:w="51" w:type="dxa"/>
          <w:bottom w:w="51" w:type="dxa"/>
        </w:tblCellMar>
        <w:tblLook w:val="04A0" w:firstRow="1" w:lastRow="0" w:firstColumn="1" w:lastColumn="0" w:noHBand="0" w:noVBand="1"/>
      </w:tblPr>
      <w:tblGrid>
        <w:gridCol w:w="7920"/>
        <w:gridCol w:w="1096"/>
      </w:tblGrid>
      <w:tr w:rsidR="0096319D" w:rsidRPr="00CC44D1" w14:paraId="70D685B6" w14:textId="77777777" w:rsidTr="00210161">
        <w:trPr>
          <w:cantSplit/>
          <w:trHeight w:val="643"/>
        </w:trPr>
        <w:tc>
          <w:tcPr>
            <w:tcW w:w="4392" w:type="pct"/>
          </w:tcPr>
          <w:p w14:paraId="4CB88C4A" w14:textId="77777777" w:rsidR="0096319D" w:rsidRPr="00CC44D1" w:rsidRDefault="0096319D" w:rsidP="00210161">
            <w:pPr>
              <w:keepNext/>
              <w:spacing w:before="60" w:after="60" w:line="264" w:lineRule="auto"/>
              <w:rPr>
                <w:rFonts w:asciiTheme="minorHAnsi" w:hAnsiTheme="minorHAnsi" w:cs="Calibri"/>
                <w:b/>
                <w:sz w:val="24"/>
                <w:szCs w:val="24"/>
              </w:rPr>
            </w:pPr>
            <w:r w:rsidRPr="00CC44D1">
              <w:rPr>
                <w:rFonts w:cs="Calibri"/>
                <w:b/>
                <w:sz w:val="24"/>
                <w:szCs w:val="24"/>
              </w:rPr>
              <w:t>The mark to be awarded is that for which the descriptors most closely match the tenderer’s response</w:t>
            </w:r>
          </w:p>
        </w:tc>
        <w:tc>
          <w:tcPr>
            <w:tcW w:w="608" w:type="pct"/>
          </w:tcPr>
          <w:p w14:paraId="5EEACD65" w14:textId="77777777" w:rsidR="0096319D" w:rsidRPr="00CC44D1" w:rsidRDefault="0096319D" w:rsidP="00210161">
            <w:pPr>
              <w:keepNext/>
              <w:spacing w:before="60" w:after="60" w:line="264" w:lineRule="auto"/>
              <w:jc w:val="center"/>
              <w:rPr>
                <w:rFonts w:asciiTheme="minorHAnsi" w:hAnsiTheme="minorHAnsi" w:cs="Calibri"/>
                <w:b/>
                <w:sz w:val="24"/>
                <w:szCs w:val="24"/>
              </w:rPr>
            </w:pPr>
            <w:r w:rsidRPr="00CC44D1">
              <w:rPr>
                <w:rFonts w:cs="Calibri"/>
                <w:b/>
                <w:sz w:val="24"/>
                <w:szCs w:val="24"/>
              </w:rPr>
              <w:t>Mark awarded</w:t>
            </w:r>
          </w:p>
        </w:tc>
      </w:tr>
      <w:tr w:rsidR="0096319D" w:rsidRPr="00CC44D1" w14:paraId="794F1680" w14:textId="77777777" w:rsidTr="00210161">
        <w:trPr>
          <w:cantSplit/>
        </w:trPr>
        <w:tc>
          <w:tcPr>
            <w:tcW w:w="4392" w:type="pct"/>
          </w:tcPr>
          <w:p w14:paraId="70D49824" w14:textId="77777777" w:rsidR="0096319D" w:rsidRPr="00CC44D1" w:rsidRDefault="0096319D" w:rsidP="00210161">
            <w:pPr>
              <w:spacing w:before="60" w:after="60" w:line="264" w:lineRule="auto"/>
              <w:rPr>
                <w:rFonts w:asciiTheme="minorHAnsi" w:hAnsiTheme="minorHAnsi" w:cs="Calibri"/>
                <w:sz w:val="24"/>
                <w:szCs w:val="24"/>
              </w:rPr>
            </w:pPr>
            <w:r w:rsidRPr="00CC44D1">
              <w:rPr>
                <w:rFonts w:cs="Calibri"/>
                <w:sz w:val="24"/>
                <w:szCs w:val="24"/>
              </w:rPr>
              <w:t xml:space="preserve">An </w:t>
            </w:r>
            <w:r w:rsidRPr="00CC44D1">
              <w:rPr>
                <w:rFonts w:cs="Calibri"/>
                <w:bCs/>
                <w:sz w:val="24"/>
                <w:szCs w:val="24"/>
              </w:rPr>
              <w:t>excellent</w:t>
            </w:r>
            <w:r w:rsidRPr="00CC44D1">
              <w:rPr>
                <w:rFonts w:cs="Calibri"/>
                <w:sz w:val="24"/>
                <w:szCs w:val="24"/>
              </w:rPr>
              <w:t xml:space="preserve"> response that is </w:t>
            </w:r>
            <w:r w:rsidRPr="00CC44D1">
              <w:rPr>
                <w:rFonts w:cs="Calibri"/>
                <w:bCs/>
                <w:sz w:val="24"/>
                <w:szCs w:val="24"/>
              </w:rPr>
              <w:t>realistic, appropriately detailed and specific</w:t>
            </w:r>
            <w:r w:rsidRPr="00CC44D1">
              <w:rPr>
                <w:rFonts w:cs="Calibri"/>
                <w:sz w:val="24"/>
                <w:szCs w:val="24"/>
              </w:rPr>
              <w:t xml:space="preserve">. Any weakness is </w:t>
            </w:r>
            <w:r>
              <w:rPr>
                <w:rFonts w:cs="Calibri"/>
                <w:sz w:val="24"/>
                <w:szCs w:val="24"/>
              </w:rPr>
              <w:t xml:space="preserve">trivial </w:t>
            </w:r>
            <w:r w:rsidRPr="00CC44D1">
              <w:rPr>
                <w:rFonts w:cs="Calibri"/>
                <w:sz w:val="24"/>
                <w:szCs w:val="24"/>
              </w:rPr>
              <w:t>and</w:t>
            </w:r>
            <w:r>
              <w:rPr>
                <w:rFonts w:cs="Calibri"/>
                <w:sz w:val="24"/>
                <w:szCs w:val="24"/>
              </w:rPr>
              <w:t xml:space="preserve"> </w:t>
            </w:r>
            <w:proofErr w:type="gramStart"/>
            <w:r>
              <w:rPr>
                <w:rFonts w:cs="Calibri"/>
                <w:sz w:val="24"/>
                <w:szCs w:val="24"/>
              </w:rPr>
              <w:t>all of</w:t>
            </w:r>
            <w:proofErr w:type="gramEnd"/>
            <w:r>
              <w:rPr>
                <w:rFonts w:cs="Calibri"/>
                <w:sz w:val="24"/>
                <w:szCs w:val="24"/>
              </w:rPr>
              <w:t xml:space="preserve"> the following requirements are met</w:t>
            </w:r>
            <w:r w:rsidRPr="00CC44D1">
              <w:rPr>
                <w:rFonts w:cs="Calibri"/>
                <w:sz w:val="24"/>
                <w:szCs w:val="24"/>
              </w:rPr>
              <w:t>:</w:t>
            </w:r>
          </w:p>
          <w:p w14:paraId="26DD9531" w14:textId="77777777" w:rsidR="0096319D" w:rsidRPr="00CC44D1" w:rsidRDefault="0096319D" w:rsidP="0096319D">
            <w:pPr>
              <w:pStyle w:val="ListParagraph"/>
              <w:numPr>
                <w:ilvl w:val="0"/>
                <w:numId w:val="35"/>
              </w:numPr>
              <w:spacing w:before="60" w:after="60" w:line="264" w:lineRule="auto"/>
              <w:rPr>
                <w:rFonts w:asciiTheme="minorHAnsi" w:hAnsiTheme="minorHAnsi" w:cs="Calibri"/>
                <w:sz w:val="24"/>
                <w:szCs w:val="24"/>
              </w:rPr>
            </w:pPr>
            <w:r w:rsidRPr="00CC44D1">
              <w:rPr>
                <w:rFonts w:cs="Calibri"/>
                <w:sz w:val="24"/>
                <w:szCs w:val="24"/>
              </w:rPr>
              <w:t xml:space="preserve">the approach embodies accepted good practice in all </w:t>
            </w:r>
            <w:r>
              <w:rPr>
                <w:rFonts w:cs="Calibri"/>
                <w:sz w:val="24"/>
                <w:szCs w:val="24"/>
              </w:rPr>
              <w:t>significant</w:t>
            </w:r>
            <w:r w:rsidRPr="00CC44D1">
              <w:rPr>
                <w:rFonts w:cs="Calibri"/>
                <w:sz w:val="24"/>
                <w:szCs w:val="24"/>
              </w:rPr>
              <w:t xml:space="preserve"> respects and offers excellent levels of (as appropriate) functionality, performance, environmental performance, ease of use and other relevant </w:t>
            </w:r>
            <w:proofErr w:type="gramStart"/>
            <w:r w:rsidRPr="00CC44D1">
              <w:rPr>
                <w:rFonts w:cs="Calibri"/>
                <w:sz w:val="24"/>
                <w:szCs w:val="24"/>
              </w:rPr>
              <w:t>characteristics;</w:t>
            </w:r>
            <w:proofErr w:type="gramEnd"/>
          </w:p>
          <w:p w14:paraId="1DB132DF" w14:textId="77777777" w:rsidR="0096319D" w:rsidRPr="00CC44D1" w:rsidRDefault="0096319D" w:rsidP="0096319D">
            <w:pPr>
              <w:pStyle w:val="ListParagraph"/>
              <w:numPr>
                <w:ilvl w:val="0"/>
                <w:numId w:val="35"/>
              </w:numPr>
              <w:spacing w:before="60" w:after="60" w:line="264" w:lineRule="auto"/>
              <w:rPr>
                <w:rFonts w:asciiTheme="minorHAnsi" w:hAnsiTheme="minorHAnsi" w:cs="Calibri"/>
                <w:sz w:val="24"/>
                <w:szCs w:val="24"/>
              </w:rPr>
            </w:pPr>
            <w:r w:rsidRPr="00CC44D1">
              <w:rPr>
                <w:rFonts w:cs="Calibri"/>
                <w:sz w:val="24"/>
                <w:szCs w:val="24"/>
              </w:rPr>
              <w:t xml:space="preserve">the response is tailored to the requirement wherever relevant and, where relevant, to specific </w:t>
            </w:r>
            <w:proofErr w:type="gramStart"/>
            <w:r w:rsidRPr="00CC44D1">
              <w:rPr>
                <w:rFonts w:cs="Calibri"/>
                <w:sz w:val="24"/>
                <w:szCs w:val="24"/>
              </w:rPr>
              <w:t>circumstances;</w:t>
            </w:r>
            <w:proofErr w:type="gramEnd"/>
          </w:p>
          <w:p w14:paraId="31F96616" w14:textId="77777777" w:rsidR="0096319D" w:rsidRPr="00CC44D1" w:rsidRDefault="0096319D" w:rsidP="0096319D">
            <w:pPr>
              <w:pStyle w:val="ListParagraph"/>
              <w:numPr>
                <w:ilvl w:val="0"/>
                <w:numId w:val="35"/>
              </w:numPr>
              <w:spacing w:before="60" w:after="60" w:line="264" w:lineRule="auto"/>
              <w:rPr>
                <w:rFonts w:asciiTheme="minorHAnsi" w:hAnsiTheme="minorHAnsi" w:cs="Calibri"/>
                <w:sz w:val="24"/>
                <w:szCs w:val="24"/>
              </w:rPr>
            </w:pPr>
            <w:r w:rsidRPr="00CC44D1">
              <w:rPr>
                <w:rFonts w:cs="Calibri"/>
                <w:sz w:val="24"/>
                <w:szCs w:val="24"/>
              </w:rPr>
              <w:t xml:space="preserve">all </w:t>
            </w:r>
            <w:r>
              <w:rPr>
                <w:rFonts w:cs="Calibri"/>
                <w:sz w:val="24"/>
                <w:szCs w:val="24"/>
              </w:rPr>
              <w:t>significant</w:t>
            </w:r>
            <w:r w:rsidRPr="00CC44D1">
              <w:rPr>
                <w:rFonts w:cs="Calibri"/>
                <w:sz w:val="24"/>
                <w:szCs w:val="24"/>
              </w:rPr>
              <w:t xml:space="preserve"> aspects of the question are </w:t>
            </w:r>
            <w:r>
              <w:rPr>
                <w:rFonts w:cs="Calibri"/>
                <w:sz w:val="24"/>
                <w:szCs w:val="24"/>
              </w:rPr>
              <w:t>comprehensively</w:t>
            </w:r>
            <w:r w:rsidRPr="00CC44D1">
              <w:rPr>
                <w:rFonts w:cs="Calibri"/>
                <w:sz w:val="24"/>
                <w:szCs w:val="24"/>
              </w:rPr>
              <w:t xml:space="preserve"> answered, and the approach described meets all </w:t>
            </w:r>
            <w:r>
              <w:rPr>
                <w:rFonts w:cs="Calibri"/>
                <w:sz w:val="24"/>
                <w:szCs w:val="24"/>
              </w:rPr>
              <w:t>significant</w:t>
            </w:r>
            <w:r w:rsidRPr="00CC44D1">
              <w:rPr>
                <w:rFonts w:cs="Calibri"/>
                <w:sz w:val="24"/>
                <w:szCs w:val="24"/>
              </w:rPr>
              <w:t xml:space="preserve"> aspects of the </w:t>
            </w:r>
            <w:proofErr w:type="gramStart"/>
            <w:r w:rsidRPr="00CC44D1">
              <w:rPr>
                <w:rFonts w:cs="Calibri"/>
                <w:sz w:val="24"/>
                <w:szCs w:val="24"/>
              </w:rPr>
              <w:t>requirement;</w:t>
            </w:r>
            <w:proofErr w:type="gramEnd"/>
          </w:p>
          <w:p w14:paraId="47CE2200" w14:textId="77777777" w:rsidR="0096319D" w:rsidRPr="00CC44D1" w:rsidRDefault="0096319D" w:rsidP="0096319D">
            <w:pPr>
              <w:pStyle w:val="ListParagraph"/>
              <w:numPr>
                <w:ilvl w:val="0"/>
                <w:numId w:val="35"/>
              </w:numPr>
              <w:spacing w:before="60" w:after="60" w:line="264" w:lineRule="auto"/>
              <w:rPr>
                <w:rFonts w:asciiTheme="minorHAnsi" w:hAnsiTheme="minorHAnsi" w:cs="Calibri"/>
                <w:sz w:val="24"/>
                <w:szCs w:val="24"/>
              </w:rPr>
            </w:pPr>
            <w:r w:rsidRPr="00CC44D1">
              <w:rPr>
                <w:rFonts w:cs="Calibri"/>
                <w:sz w:val="24"/>
                <w:szCs w:val="24"/>
              </w:rPr>
              <w:t>where relevant the proposal is ambitious in terms of outcomes, and sets out a convincing, coherent and evidence-based approach to achieving the outcomes claimed; and</w:t>
            </w:r>
          </w:p>
          <w:p w14:paraId="49FB22D4" w14:textId="77777777" w:rsidR="0096319D" w:rsidRPr="00CC44D1" w:rsidRDefault="0096319D" w:rsidP="0096319D">
            <w:pPr>
              <w:pStyle w:val="ListParagraph"/>
              <w:numPr>
                <w:ilvl w:val="0"/>
                <w:numId w:val="35"/>
              </w:numPr>
              <w:spacing w:before="60" w:after="60" w:line="264" w:lineRule="auto"/>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excellent.</w:t>
            </w:r>
          </w:p>
        </w:tc>
        <w:tc>
          <w:tcPr>
            <w:tcW w:w="608" w:type="pct"/>
            <w:vAlign w:val="center"/>
          </w:tcPr>
          <w:p w14:paraId="42740E22" w14:textId="77777777" w:rsidR="0096319D" w:rsidRPr="00CC44D1" w:rsidRDefault="0096319D" w:rsidP="00210161">
            <w:pPr>
              <w:spacing w:before="60" w:after="60" w:line="264" w:lineRule="auto"/>
              <w:jc w:val="center"/>
              <w:rPr>
                <w:rFonts w:asciiTheme="minorHAnsi" w:hAnsiTheme="minorHAnsi" w:cs="Calibri"/>
                <w:sz w:val="24"/>
                <w:szCs w:val="24"/>
              </w:rPr>
            </w:pPr>
            <w:r w:rsidRPr="00CC44D1">
              <w:rPr>
                <w:rFonts w:cs="Calibri"/>
                <w:sz w:val="24"/>
                <w:szCs w:val="24"/>
              </w:rPr>
              <w:t>5</w:t>
            </w:r>
          </w:p>
        </w:tc>
      </w:tr>
      <w:tr w:rsidR="0096319D" w:rsidRPr="00CC44D1" w14:paraId="5B61C6FB" w14:textId="77777777" w:rsidTr="00210161">
        <w:trPr>
          <w:cantSplit/>
        </w:trPr>
        <w:tc>
          <w:tcPr>
            <w:tcW w:w="4392" w:type="pct"/>
          </w:tcPr>
          <w:p w14:paraId="6A1F18C5" w14:textId="77777777" w:rsidR="0096319D" w:rsidRPr="00CC44D1" w:rsidRDefault="0096319D" w:rsidP="00210161">
            <w:pPr>
              <w:spacing w:before="60" w:after="60" w:line="264" w:lineRule="auto"/>
              <w:rPr>
                <w:rFonts w:asciiTheme="minorHAnsi" w:hAnsiTheme="minorHAnsi" w:cs="Calibri"/>
                <w:sz w:val="24"/>
                <w:szCs w:val="24"/>
              </w:rPr>
            </w:pPr>
            <w:r w:rsidRPr="00CC44D1">
              <w:rPr>
                <w:rFonts w:cs="Calibri"/>
                <w:sz w:val="24"/>
                <w:szCs w:val="24"/>
              </w:rPr>
              <w:lastRenderedPageBreak/>
              <w:t xml:space="preserve">A </w:t>
            </w:r>
            <w:r w:rsidRPr="00CC44D1">
              <w:rPr>
                <w:rFonts w:cs="Calibri"/>
                <w:bCs/>
                <w:sz w:val="24"/>
                <w:szCs w:val="24"/>
              </w:rPr>
              <w:t>good</w:t>
            </w:r>
            <w:r w:rsidRPr="00CC44D1">
              <w:rPr>
                <w:rFonts w:cs="Calibri"/>
                <w:sz w:val="24"/>
                <w:szCs w:val="24"/>
              </w:rPr>
              <w:t xml:space="preserve"> </w:t>
            </w:r>
            <w:r w:rsidRPr="00CC44D1">
              <w:rPr>
                <w:rFonts w:cs="Calibri"/>
                <w:bCs/>
                <w:sz w:val="24"/>
                <w:szCs w:val="24"/>
              </w:rPr>
              <w:t>response</w:t>
            </w:r>
            <w:r w:rsidRPr="00CC44D1">
              <w:rPr>
                <w:rFonts w:cs="Calibri"/>
                <w:sz w:val="24"/>
                <w:szCs w:val="24"/>
              </w:rPr>
              <w:t xml:space="preserve"> that is </w:t>
            </w:r>
            <w:r w:rsidRPr="00CC44D1">
              <w:rPr>
                <w:rFonts w:cs="Calibri"/>
                <w:bCs/>
                <w:sz w:val="24"/>
                <w:szCs w:val="24"/>
              </w:rPr>
              <w:t>realistic, appropriately detailed and specific</w:t>
            </w:r>
            <w:r w:rsidRPr="00CC44D1">
              <w:rPr>
                <w:rFonts w:cs="Calibri"/>
                <w:sz w:val="24"/>
                <w:szCs w:val="24"/>
              </w:rPr>
              <w:t xml:space="preserve"> and with </w:t>
            </w:r>
            <w:r w:rsidRPr="00CC44D1">
              <w:rPr>
                <w:rFonts w:cs="Calibri"/>
                <w:bCs/>
                <w:sz w:val="24"/>
                <w:szCs w:val="24"/>
              </w:rPr>
              <w:t>only minor weaknesses</w:t>
            </w:r>
            <w:r w:rsidRPr="00CC44D1">
              <w:rPr>
                <w:rFonts w:cs="Calibri"/>
                <w:sz w:val="24"/>
                <w:szCs w:val="24"/>
              </w:rPr>
              <w:t>, where</w:t>
            </w:r>
            <w:r>
              <w:rPr>
                <w:rFonts w:cs="Calibri"/>
                <w:sz w:val="24"/>
                <w:szCs w:val="24"/>
              </w:rPr>
              <w:t xml:space="preserve"> </w:t>
            </w:r>
            <w:proofErr w:type="gramStart"/>
            <w:r>
              <w:rPr>
                <w:rFonts w:cs="Calibri"/>
                <w:sz w:val="24"/>
                <w:szCs w:val="24"/>
              </w:rPr>
              <w:t>all of</w:t>
            </w:r>
            <w:proofErr w:type="gramEnd"/>
            <w:r>
              <w:rPr>
                <w:rFonts w:cs="Calibri"/>
                <w:sz w:val="24"/>
                <w:szCs w:val="24"/>
              </w:rPr>
              <w:t xml:space="preserve"> the following requirements are met</w:t>
            </w:r>
            <w:r w:rsidRPr="00CC44D1">
              <w:rPr>
                <w:rFonts w:cs="Calibri"/>
                <w:sz w:val="24"/>
                <w:szCs w:val="24"/>
              </w:rPr>
              <w:t>:</w:t>
            </w:r>
          </w:p>
          <w:p w14:paraId="4606298A" w14:textId="77777777" w:rsidR="0096319D" w:rsidRPr="00CC44D1" w:rsidRDefault="0096319D" w:rsidP="0096319D">
            <w:pPr>
              <w:pStyle w:val="ListParagraph"/>
              <w:numPr>
                <w:ilvl w:val="0"/>
                <w:numId w:val="15"/>
              </w:numPr>
              <w:spacing w:before="60" w:after="60" w:line="264" w:lineRule="auto"/>
              <w:rPr>
                <w:rFonts w:asciiTheme="minorHAnsi" w:hAnsiTheme="minorHAnsi" w:cs="Calibri"/>
                <w:sz w:val="24"/>
                <w:szCs w:val="24"/>
              </w:rPr>
            </w:pPr>
            <w:r w:rsidRPr="00CC44D1">
              <w:rPr>
                <w:rFonts w:cs="Calibri"/>
                <w:sz w:val="24"/>
                <w:szCs w:val="24"/>
              </w:rPr>
              <w:t xml:space="preserve">the approach generally embodies accepted good practice and offers good levels of (as appropriate) functionality, performance, environmental performance, outcomes, ease of use and other relevant </w:t>
            </w:r>
            <w:proofErr w:type="gramStart"/>
            <w:r w:rsidRPr="00CC44D1">
              <w:rPr>
                <w:rFonts w:cs="Calibri"/>
                <w:sz w:val="24"/>
                <w:szCs w:val="24"/>
              </w:rPr>
              <w:t>characteristics;</w:t>
            </w:r>
            <w:proofErr w:type="gramEnd"/>
          </w:p>
          <w:p w14:paraId="75746327" w14:textId="77777777" w:rsidR="0096319D" w:rsidRPr="00CC44D1" w:rsidRDefault="0096319D" w:rsidP="0096319D">
            <w:pPr>
              <w:pStyle w:val="ListParagraph"/>
              <w:numPr>
                <w:ilvl w:val="0"/>
                <w:numId w:val="15"/>
              </w:numPr>
              <w:spacing w:before="60" w:after="60" w:line="264" w:lineRule="auto"/>
              <w:rPr>
                <w:rFonts w:asciiTheme="minorHAnsi" w:hAnsiTheme="minorHAnsi" w:cs="Calibri"/>
                <w:sz w:val="24"/>
                <w:szCs w:val="24"/>
              </w:rPr>
            </w:pPr>
            <w:r w:rsidRPr="00CC44D1">
              <w:rPr>
                <w:rFonts w:cs="Calibri"/>
                <w:sz w:val="24"/>
                <w:szCs w:val="24"/>
              </w:rPr>
              <w:t xml:space="preserve">with minor or no exceptions, the response is tailored to the requirement where relevant and, where relevant, to specific </w:t>
            </w:r>
            <w:proofErr w:type="gramStart"/>
            <w:r w:rsidRPr="00CC44D1">
              <w:rPr>
                <w:rFonts w:cs="Calibri"/>
                <w:sz w:val="24"/>
                <w:szCs w:val="24"/>
              </w:rPr>
              <w:t>circumstances;</w:t>
            </w:r>
            <w:proofErr w:type="gramEnd"/>
          </w:p>
          <w:p w14:paraId="0D0CCF13" w14:textId="77777777" w:rsidR="0096319D" w:rsidRPr="00674E1D" w:rsidRDefault="0096319D" w:rsidP="0096319D">
            <w:pPr>
              <w:pStyle w:val="ListParagraph"/>
              <w:numPr>
                <w:ilvl w:val="0"/>
                <w:numId w:val="15"/>
              </w:numPr>
              <w:spacing w:before="60" w:after="60" w:line="264" w:lineRule="auto"/>
              <w:rPr>
                <w:rFonts w:cs="Calibri"/>
                <w:sz w:val="24"/>
                <w:szCs w:val="24"/>
              </w:rPr>
            </w:pPr>
            <w:r w:rsidRPr="00CC44D1">
              <w:rPr>
                <w:rFonts w:cs="Calibri"/>
                <w:sz w:val="24"/>
                <w:szCs w:val="24"/>
              </w:rPr>
              <w:t xml:space="preserve">all </w:t>
            </w:r>
            <w:r>
              <w:rPr>
                <w:rFonts w:cs="Calibri"/>
                <w:sz w:val="24"/>
                <w:szCs w:val="24"/>
              </w:rPr>
              <w:t>significant</w:t>
            </w:r>
            <w:r w:rsidRPr="00CC44D1">
              <w:rPr>
                <w:rFonts w:cs="Calibri"/>
                <w:sz w:val="24"/>
                <w:szCs w:val="24"/>
              </w:rPr>
              <w:t xml:space="preserve"> aspects of the question are answered, and the approach described meets the </w:t>
            </w:r>
            <w:r>
              <w:rPr>
                <w:rFonts w:cs="Calibri"/>
                <w:sz w:val="24"/>
                <w:szCs w:val="24"/>
              </w:rPr>
              <w:t>significant</w:t>
            </w:r>
            <w:r w:rsidRPr="00CC44D1">
              <w:rPr>
                <w:rFonts w:cs="Calibri"/>
                <w:sz w:val="24"/>
                <w:szCs w:val="24"/>
              </w:rPr>
              <w:t xml:space="preserve"> aspects of the requirement, with no or minor </w:t>
            </w:r>
            <w:proofErr w:type="gramStart"/>
            <w:r w:rsidRPr="00CC44D1">
              <w:rPr>
                <w:rFonts w:cs="Calibri"/>
                <w:sz w:val="24"/>
                <w:szCs w:val="24"/>
              </w:rPr>
              <w:t>exceptions;</w:t>
            </w:r>
            <w:proofErr w:type="gramEnd"/>
          </w:p>
          <w:p w14:paraId="3F70C1C7" w14:textId="77777777" w:rsidR="0096319D" w:rsidRPr="00674E1D" w:rsidRDefault="0096319D" w:rsidP="0096319D">
            <w:pPr>
              <w:pStyle w:val="ListParagraph"/>
              <w:numPr>
                <w:ilvl w:val="0"/>
                <w:numId w:val="15"/>
              </w:numPr>
              <w:spacing w:before="60" w:after="60" w:line="264" w:lineRule="auto"/>
              <w:rPr>
                <w:rFonts w:cs="Calibri"/>
                <w:sz w:val="24"/>
                <w:szCs w:val="24"/>
              </w:rPr>
            </w:pPr>
            <w:r w:rsidRPr="00CC44D1">
              <w:rPr>
                <w:rFonts w:cs="Calibri"/>
                <w:sz w:val="24"/>
                <w:szCs w:val="24"/>
              </w:rPr>
              <w:t>where relevant the proposal seeks to deliver a good level of outcome, and sets out a convincing, coherent and evidence-based approach to achieving the outcomes claimed; and</w:t>
            </w:r>
          </w:p>
          <w:p w14:paraId="63C6B9C5" w14:textId="77777777" w:rsidR="0096319D" w:rsidRPr="00CC44D1" w:rsidRDefault="0096319D" w:rsidP="0096319D">
            <w:pPr>
              <w:pStyle w:val="ListParagraph"/>
              <w:numPr>
                <w:ilvl w:val="0"/>
                <w:numId w:val="15"/>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59D1A989" w14:textId="77777777" w:rsidR="0096319D" w:rsidRPr="00CC44D1" w:rsidRDefault="0096319D" w:rsidP="00210161">
            <w:pPr>
              <w:spacing w:before="60" w:after="60" w:line="264" w:lineRule="auto"/>
              <w:jc w:val="center"/>
              <w:rPr>
                <w:rFonts w:asciiTheme="minorHAnsi" w:hAnsiTheme="minorHAnsi" w:cs="Calibri"/>
                <w:sz w:val="24"/>
                <w:szCs w:val="24"/>
              </w:rPr>
            </w:pPr>
            <w:r w:rsidRPr="00CC44D1">
              <w:rPr>
                <w:rFonts w:cs="Calibri"/>
                <w:sz w:val="24"/>
                <w:szCs w:val="24"/>
              </w:rPr>
              <w:t>4</w:t>
            </w:r>
          </w:p>
        </w:tc>
      </w:tr>
      <w:tr w:rsidR="0096319D" w:rsidRPr="00CC44D1" w14:paraId="3E6F3390" w14:textId="77777777" w:rsidTr="00210161">
        <w:trPr>
          <w:cantSplit/>
        </w:trPr>
        <w:tc>
          <w:tcPr>
            <w:tcW w:w="4392" w:type="pct"/>
          </w:tcPr>
          <w:p w14:paraId="511B7FB2" w14:textId="77777777" w:rsidR="0096319D" w:rsidRPr="00CC44D1" w:rsidRDefault="0096319D" w:rsidP="00210161">
            <w:pPr>
              <w:spacing w:before="60" w:after="60" w:line="264" w:lineRule="auto"/>
              <w:rPr>
                <w:rFonts w:asciiTheme="minorHAnsi" w:hAnsiTheme="minorHAnsi" w:cs="Calibri"/>
                <w:sz w:val="24"/>
                <w:szCs w:val="24"/>
              </w:rPr>
            </w:pPr>
            <w:r w:rsidRPr="00CC44D1">
              <w:rPr>
                <w:rFonts w:cs="Calibri"/>
                <w:sz w:val="24"/>
                <w:szCs w:val="24"/>
              </w:rPr>
              <w:t xml:space="preserve">A </w:t>
            </w:r>
            <w:r w:rsidRPr="00CC44D1">
              <w:rPr>
                <w:rFonts w:cs="Calibri"/>
                <w:bCs/>
                <w:sz w:val="24"/>
                <w:szCs w:val="24"/>
              </w:rPr>
              <w:t>satisfactory</w:t>
            </w:r>
            <w:r w:rsidRPr="00CC44D1">
              <w:rPr>
                <w:rFonts w:cs="Calibri"/>
                <w:sz w:val="24"/>
                <w:szCs w:val="24"/>
              </w:rPr>
              <w:t xml:space="preserve"> response that is </w:t>
            </w:r>
            <w:r w:rsidRPr="00CC44D1">
              <w:rPr>
                <w:rFonts w:cs="Calibri"/>
                <w:bCs/>
                <w:sz w:val="24"/>
                <w:szCs w:val="24"/>
              </w:rPr>
              <w:t xml:space="preserve">realistic in all </w:t>
            </w:r>
            <w:r>
              <w:rPr>
                <w:rFonts w:cs="Calibri"/>
                <w:bCs/>
                <w:sz w:val="24"/>
                <w:szCs w:val="24"/>
              </w:rPr>
              <w:t>significant</w:t>
            </w:r>
            <w:r w:rsidRPr="00CC44D1">
              <w:rPr>
                <w:rFonts w:cs="Calibri"/>
                <w:bCs/>
                <w:sz w:val="24"/>
                <w:szCs w:val="24"/>
              </w:rPr>
              <w:t xml:space="preserve"> respects</w:t>
            </w:r>
            <w:r w:rsidRPr="00CC44D1">
              <w:rPr>
                <w:rFonts w:cs="Calibri"/>
                <w:sz w:val="24"/>
                <w:szCs w:val="24"/>
              </w:rPr>
              <w:t xml:space="preserve">, and that is at least </w:t>
            </w:r>
            <w:r w:rsidRPr="00CC44D1">
              <w:rPr>
                <w:rFonts w:cs="Calibri"/>
                <w:bCs/>
                <w:sz w:val="24"/>
                <w:szCs w:val="24"/>
              </w:rPr>
              <w:t>sufficiently detailed and specific</w:t>
            </w:r>
            <w:r w:rsidRPr="00CC44D1">
              <w:rPr>
                <w:rFonts w:cs="Calibri"/>
                <w:sz w:val="24"/>
                <w:szCs w:val="24"/>
              </w:rPr>
              <w:t xml:space="preserve"> to give general clarity about what is to be delivered and how. There are </w:t>
            </w:r>
            <w:r w:rsidRPr="00CC44D1">
              <w:rPr>
                <w:rFonts w:cs="Calibri"/>
                <w:bCs/>
                <w:sz w:val="24"/>
                <w:szCs w:val="24"/>
              </w:rPr>
              <w:t>some weaknesses</w:t>
            </w:r>
            <w:r w:rsidRPr="00CC44D1">
              <w:rPr>
                <w:rFonts w:cs="Calibri"/>
                <w:sz w:val="24"/>
                <w:szCs w:val="24"/>
              </w:rPr>
              <w:t xml:space="preserve">, </w:t>
            </w:r>
            <w:r>
              <w:rPr>
                <w:rFonts w:cs="Calibri"/>
                <w:sz w:val="24"/>
                <w:szCs w:val="24"/>
              </w:rPr>
              <w:t xml:space="preserve">which may be more than minor, </w:t>
            </w:r>
            <w:r w:rsidRPr="00CC44D1">
              <w:rPr>
                <w:rFonts w:cs="Calibri"/>
                <w:sz w:val="24"/>
                <w:szCs w:val="24"/>
              </w:rPr>
              <w:t xml:space="preserve">but </w:t>
            </w:r>
            <w:proofErr w:type="gramStart"/>
            <w:r w:rsidRPr="00CC44D1">
              <w:rPr>
                <w:rFonts w:cs="Calibri"/>
                <w:sz w:val="24"/>
                <w:szCs w:val="24"/>
              </w:rPr>
              <w:t>all of</w:t>
            </w:r>
            <w:proofErr w:type="gramEnd"/>
            <w:r w:rsidRPr="00CC44D1">
              <w:rPr>
                <w:rFonts w:cs="Calibri"/>
                <w:sz w:val="24"/>
                <w:szCs w:val="24"/>
              </w:rPr>
              <w:t xml:space="preserve"> the following requirements are met:</w:t>
            </w:r>
          </w:p>
          <w:p w14:paraId="26FEBAD0" w14:textId="77777777" w:rsidR="0096319D" w:rsidRPr="00674E1D" w:rsidRDefault="0096319D" w:rsidP="0096319D">
            <w:pPr>
              <w:pStyle w:val="ListParagraph"/>
              <w:numPr>
                <w:ilvl w:val="0"/>
                <w:numId w:val="15"/>
              </w:numPr>
              <w:spacing w:before="60" w:after="60" w:line="264" w:lineRule="auto"/>
              <w:rPr>
                <w:rFonts w:cs="Calibri"/>
                <w:sz w:val="24"/>
                <w:szCs w:val="24"/>
              </w:rPr>
            </w:pPr>
            <w:r w:rsidRPr="00CC44D1">
              <w:rPr>
                <w:rFonts w:eastAsia="Symbol" w:cs="Calibri"/>
                <w:sz w:val="24"/>
                <w:szCs w:val="24"/>
              </w:rPr>
              <w:t xml:space="preserve">the approach does not materially conflict with accepted good practice and generally offers acceptable levels of (as appropriate) functionality, performance, </w:t>
            </w:r>
            <w:r w:rsidRPr="00674E1D">
              <w:rPr>
                <w:rFonts w:cs="Calibri"/>
                <w:sz w:val="24"/>
                <w:szCs w:val="24"/>
              </w:rPr>
              <w:t xml:space="preserve">environmental performance, ease of use and other relevant </w:t>
            </w:r>
            <w:proofErr w:type="gramStart"/>
            <w:r w:rsidRPr="00674E1D">
              <w:rPr>
                <w:rFonts w:cs="Calibri"/>
                <w:sz w:val="24"/>
                <w:szCs w:val="24"/>
              </w:rPr>
              <w:t>characteristics;</w:t>
            </w:r>
            <w:proofErr w:type="gramEnd"/>
          </w:p>
          <w:p w14:paraId="15518DAA" w14:textId="77777777" w:rsidR="0096319D" w:rsidRPr="00674E1D" w:rsidRDefault="0096319D" w:rsidP="0096319D">
            <w:pPr>
              <w:pStyle w:val="ListParagraph"/>
              <w:numPr>
                <w:ilvl w:val="0"/>
                <w:numId w:val="15"/>
              </w:numPr>
              <w:spacing w:before="60" w:after="60" w:line="264" w:lineRule="auto"/>
              <w:rPr>
                <w:rFonts w:cs="Calibri"/>
                <w:sz w:val="24"/>
                <w:szCs w:val="24"/>
              </w:rPr>
            </w:pPr>
            <w:r w:rsidRPr="00CC44D1">
              <w:rPr>
                <w:rFonts w:cs="Calibri"/>
                <w:sz w:val="24"/>
                <w:szCs w:val="24"/>
              </w:rPr>
              <w:t xml:space="preserve">all </w:t>
            </w:r>
            <w:r>
              <w:rPr>
                <w:rFonts w:cs="Calibri"/>
                <w:sz w:val="24"/>
                <w:szCs w:val="24"/>
              </w:rPr>
              <w:t>significant</w:t>
            </w:r>
            <w:r w:rsidRPr="00CC44D1">
              <w:rPr>
                <w:rFonts w:cs="Calibri"/>
                <w:sz w:val="24"/>
                <w:szCs w:val="24"/>
              </w:rPr>
              <w:t xml:space="preserve"> aspects of the question are answered, and the approach described </w:t>
            </w:r>
            <w:r>
              <w:rPr>
                <w:rFonts w:cs="Calibri"/>
                <w:sz w:val="24"/>
                <w:szCs w:val="24"/>
              </w:rPr>
              <w:t xml:space="preserve">largely </w:t>
            </w:r>
            <w:r w:rsidRPr="00CC44D1">
              <w:rPr>
                <w:rFonts w:cs="Calibri"/>
                <w:sz w:val="24"/>
                <w:szCs w:val="24"/>
              </w:rPr>
              <w:t xml:space="preserve">meets the </w:t>
            </w:r>
            <w:r>
              <w:rPr>
                <w:rFonts w:cs="Calibri"/>
                <w:sz w:val="24"/>
                <w:szCs w:val="24"/>
              </w:rPr>
              <w:t>significant</w:t>
            </w:r>
            <w:r w:rsidRPr="00CC44D1">
              <w:rPr>
                <w:rFonts w:cs="Calibri"/>
                <w:sz w:val="24"/>
                <w:szCs w:val="24"/>
              </w:rPr>
              <w:t xml:space="preserve"> aspects of the </w:t>
            </w:r>
            <w:proofErr w:type="gramStart"/>
            <w:r w:rsidRPr="00CC44D1">
              <w:rPr>
                <w:rFonts w:cs="Calibri"/>
                <w:sz w:val="24"/>
                <w:szCs w:val="24"/>
              </w:rPr>
              <w:t>requirement;</w:t>
            </w:r>
            <w:proofErr w:type="gramEnd"/>
          </w:p>
          <w:p w14:paraId="74B46CE6" w14:textId="77777777" w:rsidR="0096319D" w:rsidRPr="00674E1D" w:rsidRDefault="0096319D" w:rsidP="0096319D">
            <w:pPr>
              <w:pStyle w:val="ListParagraph"/>
              <w:numPr>
                <w:ilvl w:val="0"/>
                <w:numId w:val="15"/>
              </w:numPr>
              <w:spacing w:before="60" w:after="60" w:line="264" w:lineRule="auto"/>
              <w:rPr>
                <w:rFonts w:cs="Calibri"/>
                <w:sz w:val="24"/>
                <w:szCs w:val="24"/>
              </w:rPr>
            </w:pPr>
            <w:r w:rsidRPr="00CC44D1">
              <w:rPr>
                <w:rFonts w:cs="Calibri"/>
                <w:sz w:val="24"/>
                <w:szCs w:val="24"/>
              </w:rPr>
              <w:t xml:space="preserve">while the response may be somewhat generic, it is not inappropriate to the specific circumstances or too high-level to give reasonable clarity and </w:t>
            </w:r>
            <w:proofErr w:type="gramStart"/>
            <w:r w:rsidRPr="00CC44D1">
              <w:rPr>
                <w:rFonts w:cs="Calibri"/>
                <w:sz w:val="24"/>
                <w:szCs w:val="24"/>
              </w:rPr>
              <w:t>confidence;</w:t>
            </w:r>
            <w:proofErr w:type="gramEnd"/>
          </w:p>
          <w:p w14:paraId="48C2B1F5" w14:textId="77777777" w:rsidR="0096319D" w:rsidRPr="00CC44D1" w:rsidRDefault="0096319D" w:rsidP="0096319D">
            <w:pPr>
              <w:pStyle w:val="ListParagraph"/>
              <w:numPr>
                <w:ilvl w:val="0"/>
                <w:numId w:val="15"/>
              </w:numPr>
              <w:spacing w:before="60" w:after="60" w:line="264" w:lineRule="auto"/>
              <w:rPr>
                <w:rFonts w:asciiTheme="minorHAnsi" w:hAnsiTheme="minorHAnsi" w:cs="Calibri"/>
                <w:sz w:val="24"/>
                <w:szCs w:val="24"/>
              </w:rPr>
            </w:pPr>
            <w:r w:rsidRPr="00CC44D1">
              <w:rPr>
                <w:rFonts w:cs="Calibri"/>
                <w:sz w:val="24"/>
                <w:szCs w:val="24"/>
              </w:rPr>
              <w:t>where relevant the proposal seeks to deliver acceptable outcomes, and sets out a reasonably convincing, coherent and evidence-based approach to achieving the outcomes claimed; and</w:t>
            </w:r>
          </w:p>
          <w:p w14:paraId="7031EE53" w14:textId="77777777" w:rsidR="0096319D" w:rsidRPr="00CC44D1" w:rsidRDefault="0096319D" w:rsidP="0096319D">
            <w:pPr>
              <w:pStyle w:val="ListParagraph"/>
              <w:numPr>
                <w:ilvl w:val="0"/>
                <w:numId w:val="15"/>
              </w:numPr>
              <w:spacing w:before="60" w:after="60" w:line="264" w:lineRule="auto"/>
              <w:contextualSpacing/>
              <w:rPr>
                <w:rFonts w:asciiTheme="minorHAnsi" w:hAnsiTheme="minorHAnsi" w:cs="Calibri"/>
                <w:sz w:val="24"/>
                <w:szCs w:val="24"/>
              </w:rPr>
            </w:pPr>
            <w:r w:rsidRPr="00CC44D1">
              <w:rPr>
                <w:rFonts w:cs="Calibri"/>
                <w:sz w:val="24"/>
                <w:szCs w:val="24"/>
              </w:rPr>
              <w:t xml:space="preserve">where relevant, the organisation, capacity, qualification and experience of staff assigned to performing the contract are </w:t>
            </w:r>
            <w:r>
              <w:rPr>
                <w:rFonts w:cs="Calibri"/>
                <w:sz w:val="24"/>
                <w:szCs w:val="24"/>
              </w:rPr>
              <w:t>largely</w:t>
            </w:r>
            <w:r w:rsidRPr="00CC44D1">
              <w:rPr>
                <w:rFonts w:cs="Calibri"/>
                <w:sz w:val="24"/>
                <w:szCs w:val="24"/>
              </w:rPr>
              <w:t xml:space="preserve"> acceptable.</w:t>
            </w:r>
          </w:p>
        </w:tc>
        <w:tc>
          <w:tcPr>
            <w:tcW w:w="608" w:type="pct"/>
            <w:vAlign w:val="center"/>
          </w:tcPr>
          <w:p w14:paraId="4690DCB0" w14:textId="77777777" w:rsidR="0096319D" w:rsidRPr="00CC44D1" w:rsidRDefault="0096319D" w:rsidP="00210161">
            <w:pPr>
              <w:spacing w:before="60" w:after="60" w:line="264" w:lineRule="auto"/>
              <w:jc w:val="center"/>
              <w:rPr>
                <w:rFonts w:asciiTheme="minorHAnsi" w:hAnsiTheme="minorHAnsi" w:cs="Calibri"/>
                <w:sz w:val="24"/>
                <w:szCs w:val="24"/>
              </w:rPr>
            </w:pPr>
            <w:r w:rsidRPr="00CC44D1">
              <w:rPr>
                <w:rFonts w:cs="Calibri"/>
                <w:sz w:val="24"/>
                <w:szCs w:val="24"/>
              </w:rPr>
              <w:t>3</w:t>
            </w:r>
          </w:p>
        </w:tc>
      </w:tr>
      <w:tr w:rsidR="0096319D" w:rsidRPr="00CC44D1" w14:paraId="39BB15CC" w14:textId="77777777" w:rsidTr="00210161">
        <w:trPr>
          <w:cantSplit/>
        </w:trPr>
        <w:tc>
          <w:tcPr>
            <w:tcW w:w="4392" w:type="pct"/>
          </w:tcPr>
          <w:p w14:paraId="4B19FD2B" w14:textId="77777777" w:rsidR="0096319D" w:rsidRPr="00CC44D1" w:rsidRDefault="0096319D" w:rsidP="00210161">
            <w:pPr>
              <w:spacing w:before="60" w:after="60" w:line="264" w:lineRule="auto"/>
              <w:rPr>
                <w:rFonts w:asciiTheme="minorHAnsi" w:hAnsiTheme="minorHAnsi" w:cs="Calibri"/>
                <w:strike/>
                <w:sz w:val="24"/>
                <w:szCs w:val="24"/>
              </w:rPr>
            </w:pPr>
            <w:r w:rsidRPr="00CC44D1">
              <w:rPr>
                <w:rFonts w:cs="Calibri"/>
                <w:sz w:val="24"/>
                <w:szCs w:val="24"/>
              </w:rPr>
              <w:lastRenderedPageBreak/>
              <w:t xml:space="preserve">A </w:t>
            </w:r>
            <w:r w:rsidRPr="00CC44D1">
              <w:rPr>
                <w:rFonts w:cs="Calibri"/>
                <w:bCs/>
                <w:sz w:val="24"/>
                <w:szCs w:val="24"/>
              </w:rPr>
              <w:t>rather deficient</w:t>
            </w:r>
            <w:r w:rsidRPr="00CC44D1">
              <w:rPr>
                <w:rFonts w:cs="Calibri"/>
                <w:sz w:val="24"/>
                <w:szCs w:val="24"/>
              </w:rPr>
              <w:t xml:space="preserve"> response that is not of a sufficient standard to meet all the bullet points set out above for a score of ‘3’ but that is not considered so unsatisfactory as to raise serious doubts as to the prudence of entering into a contract incorporating the response, as further described in the descriptor below for a score of ‘1’.</w:t>
            </w:r>
          </w:p>
        </w:tc>
        <w:tc>
          <w:tcPr>
            <w:tcW w:w="608" w:type="pct"/>
            <w:vAlign w:val="center"/>
          </w:tcPr>
          <w:p w14:paraId="3F123D01" w14:textId="77777777" w:rsidR="0096319D" w:rsidRPr="00CC44D1" w:rsidRDefault="0096319D" w:rsidP="00210161">
            <w:pPr>
              <w:spacing w:before="60" w:after="60" w:line="264" w:lineRule="auto"/>
              <w:jc w:val="center"/>
              <w:rPr>
                <w:rFonts w:asciiTheme="minorHAnsi" w:hAnsiTheme="minorHAnsi" w:cs="Calibri"/>
                <w:sz w:val="24"/>
                <w:szCs w:val="24"/>
              </w:rPr>
            </w:pPr>
            <w:r w:rsidRPr="00CC44D1">
              <w:rPr>
                <w:rFonts w:cs="Calibri"/>
                <w:sz w:val="24"/>
                <w:szCs w:val="24"/>
              </w:rPr>
              <w:t>2</w:t>
            </w:r>
          </w:p>
        </w:tc>
      </w:tr>
      <w:tr w:rsidR="0096319D" w:rsidRPr="00CC44D1" w14:paraId="3B67A1AD" w14:textId="77777777" w:rsidTr="00210161">
        <w:trPr>
          <w:cantSplit/>
        </w:trPr>
        <w:tc>
          <w:tcPr>
            <w:tcW w:w="4392" w:type="pct"/>
          </w:tcPr>
          <w:p w14:paraId="5940030F" w14:textId="77777777" w:rsidR="0096319D" w:rsidRPr="00CC44D1" w:rsidRDefault="0096319D" w:rsidP="00210161">
            <w:pPr>
              <w:spacing w:before="60" w:after="60" w:line="264" w:lineRule="auto"/>
              <w:rPr>
                <w:rFonts w:asciiTheme="minorHAnsi" w:hAnsiTheme="minorHAnsi" w:cs="Calibri"/>
                <w:sz w:val="24"/>
                <w:szCs w:val="24"/>
              </w:rPr>
            </w:pPr>
            <w:r w:rsidRPr="00CC44D1">
              <w:rPr>
                <w:rFonts w:cs="Calibri"/>
                <w:sz w:val="24"/>
                <w:szCs w:val="24"/>
              </w:rPr>
              <w:t xml:space="preserve">A response which shows </w:t>
            </w:r>
            <w:r w:rsidRPr="00CC44D1">
              <w:rPr>
                <w:rFonts w:cs="Calibri"/>
                <w:b/>
                <w:bCs/>
                <w:sz w:val="24"/>
                <w:szCs w:val="24"/>
              </w:rPr>
              <w:t xml:space="preserve">some or </w:t>
            </w:r>
            <w:proofErr w:type="gramStart"/>
            <w:r w:rsidRPr="00CC44D1">
              <w:rPr>
                <w:rFonts w:cs="Calibri"/>
                <w:b/>
                <w:bCs/>
                <w:sz w:val="24"/>
                <w:szCs w:val="24"/>
              </w:rPr>
              <w:t>all</w:t>
            </w:r>
            <w:r w:rsidRPr="00CC44D1">
              <w:rPr>
                <w:rFonts w:cs="Calibri"/>
                <w:sz w:val="24"/>
                <w:szCs w:val="24"/>
              </w:rPr>
              <w:t xml:space="preserve"> of</w:t>
            </w:r>
            <w:proofErr w:type="gramEnd"/>
            <w:r w:rsidRPr="00CC44D1">
              <w:rPr>
                <w:rFonts w:cs="Calibri"/>
                <w:sz w:val="24"/>
                <w:szCs w:val="24"/>
              </w:rPr>
              <w:t xml:space="preserve"> the following characteristics </w:t>
            </w:r>
            <w:r>
              <w:rPr>
                <w:rFonts w:cs="Calibri"/>
                <w:sz w:val="24"/>
                <w:szCs w:val="24"/>
              </w:rPr>
              <w:t>and as a result,</w:t>
            </w:r>
            <w:r w:rsidRPr="00CC44D1">
              <w:rPr>
                <w:rFonts w:cs="Calibri"/>
                <w:sz w:val="24"/>
                <w:szCs w:val="24"/>
              </w:rPr>
              <w:t xml:space="preserve"> in the round</w:t>
            </w:r>
            <w:r>
              <w:rPr>
                <w:rFonts w:cs="Calibri"/>
                <w:sz w:val="24"/>
                <w:szCs w:val="24"/>
              </w:rPr>
              <w:t>,</w:t>
            </w:r>
            <w:r w:rsidRPr="00CC44D1">
              <w:rPr>
                <w:rFonts w:cs="Calibri"/>
                <w:sz w:val="24"/>
                <w:szCs w:val="24"/>
              </w:rPr>
              <w:t xml:space="preserve"> a prudent contracting authority would have serious doubts about </w:t>
            </w:r>
            <w:proofErr w:type="gramStart"/>
            <w:r w:rsidRPr="00CC44D1">
              <w:rPr>
                <w:rFonts w:cs="Calibri"/>
                <w:sz w:val="24"/>
                <w:szCs w:val="24"/>
              </w:rPr>
              <w:t>entering into</w:t>
            </w:r>
            <w:proofErr w:type="gramEnd"/>
            <w:r w:rsidRPr="00CC44D1">
              <w:rPr>
                <w:rFonts w:cs="Calibri"/>
                <w:sz w:val="24"/>
                <w:szCs w:val="24"/>
              </w:rPr>
              <w:t xml:space="preserve"> a contract incorporating the response:</w:t>
            </w:r>
          </w:p>
          <w:p w14:paraId="07C22906" w14:textId="77777777" w:rsidR="0096319D" w:rsidRPr="00674E1D" w:rsidRDefault="0096319D" w:rsidP="0096319D">
            <w:pPr>
              <w:pStyle w:val="ListParagraph"/>
              <w:numPr>
                <w:ilvl w:val="0"/>
                <w:numId w:val="35"/>
              </w:numPr>
              <w:spacing w:before="60" w:after="60" w:line="264" w:lineRule="auto"/>
              <w:rPr>
                <w:rFonts w:cs="Calibri"/>
                <w:sz w:val="24"/>
                <w:szCs w:val="24"/>
              </w:rPr>
            </w:pPr>
            <w:r w:rsidRPr="00CC44D1">
              <w:rPr>
                <w:rFonts w:cs="Calibri"/>
                <w:sz w:val="24"/>
                <w:szCs w:val="24"/>
              </w:rPr>
              <w:t xml:space="preserve">there being insufficient detail or specificity to be clear, wholly or for a </w:t>
            </w:r>
            <w:r>
              <w:rPr>
                <w:rFonts w:cs="Calibri"/>
                <w:sz w:val="24"/>
                <w:szCs w:val="24"/>
              </w:rPr>
              <w:t>significant</w:t>
            </w:r>
            <w:r w:rsidRPr="00CC44D1">
              <w:rPr>
                <w:rFonts w:cs="Calibri"/>
                <w:sz w:val="24"/>
                <w:szCs w:val="24"/>
              </w:rPr>
              <w:t xml:space="preserve"> aspect of the requirement, what is to be delivered and </w:t>
            </w:r>
            <w:proofErr w:type="gramStart"/>
            <w:r w:rsidRPr="00CC44D1">
              <w:rPr>
                <w:rFonts w:cs="Calibri"/>
                <w:sz w:val="24"/>
                <w:szCs w:val="24"/>
              </w:rPr>
              <w:t>how;</w:t>
            </w:r>
            <w:proofErr w:type="gramEnd"/>
          </w:p>
          <w:p w14:paraId="3EAC851A" w14:textId="77777777" w:rsidR="0096319D" w:rsidRPr="00674E1D" w:rsidRDefault="0096319D" w:rsidP="0096319D">
            <w:pPr>
              <w:pStyle w:val="ListParagraph"/>
              <w:numPr>
                <w:ilvl w:val="0"/>
                <w:numId w:val="35"/>
              </w:numPr>
              <w:spacing w:before="60" w:after="60" w:line="264" w:lineRule="auto"/>
              <w:rPr>
                <w:rFonts w:cs="Calibri"/>
                <w:sz w:val="24"/>
                <w:szCs w:val="24"/>
              </w:rPr>
            </w:pPr>
            <w:r w:rsidRPr="00674E1D">
              <w:rPr>
                <w:rFonts w:cs="Calibri"/>
                <w:sz w:val="24"/>
                <w:szCs w:val="24"/>
              </w:rPr>
              <w:t xml:space="preserve">the approach materially conflicting with accepted good practice and/or failing to offer acceptable levels of (as appropriate) functionality, performance, environmental performance, ease of use or other relevant </w:t>
            </w:r>
            <w:proofErr w:type="gramStart"/>
            <w:r w:rsidRPr="00674E1D">
              <w:rPr>
                <w:rFonts w:cs="Calibri"/>
                <w:sz w:val="24"/>
                <w:szCs w:val="24"/>
              </w:rPr>
              <w:t>characteristics;</w:t>
            </w:r>
            <w:proofErr w:type="gramEnd"/>
          </w:p>
          <w:p w14:paraId="7B7AF994" w14:textId="77777777" w:rsidR="0096319D" w:rsidRPr="00674E1D" w:rsidRDefault="0096319D" w:rsidP="0096319D">
            <w:pPr>
              <w:pStyle w:val="ListParagraph"/>
              <w:numPr>
                <w:ilvl w:val="0"/>
                <w:numId w:val="35"/>
              </w:numPr>
              <w:spacing w:before="60" w:after="60" w:line="264" w:lineRule="auto"/>
              <w:rPr>
                <w:rFonts w:cs="Calibri"/>
                <w:sz w:val="24"/>
                <w:szCs w:val="24"/>
              </w:rPr>
            </w:pPr>
            <w:r>
              <w:rPr>
                <w:rFonts w:cs="Calibri"/>
                <w:sz w:val="24"/>
                <w:szCs w:val="24"/>
              </w:rPr>
              <w:t>significant</w:t>
            </w:r>
            <w:r w:rsidRPr="00CC44D1">
              <w:rPr>
                <w:rFonts w:cs="Calibri"/>
                <w:sz w:val="24"/>
                <w:szCs w:val="24"/>
              </w:rPr>
              <w:t xml:space="preserve"> parts of the question(s) not being answered or </w:t>
            </w:r>
            <w:r>
              <w:rPr>
                <w:rFonts w:cs="Calibri"/>
                <w:sz w:val="24"/>
                <w:szCs w:val="24"/>
              </w:rPr>
              <w:t>significant</w:t>
            </w:r>
            <w:r w:rsidRPr="00CC44D1">
              <w:rPr>
                <w:rFonts w:cs="Calibri"/>
                <w:sz w:val="24"/>
                <w:szCs w:val="24"/>
              </w:rPr>
              <w:t xml:space="preserve"> parts of the response being unrealistic or the approach described, in some </w:t>
            </w:r>
            <w:r>
              <w:rPr>
                <w:rFonts w:cs="Calibri"/>
                <w:sz w:val="24"/>
                <w:szCs w:val="24"/>
              </w:rPr>
              <w:t>significant</w:t>
            </w:r>
            <w:r w:rsidRPr="00CC44D1">
              <w:rPr>
                <w:rFonts w:cs="Calibri"/>
                <w:sz w:val="24"/>
                <w:szCs w:val="24"/>
              </w:rPr>
              <w:t xml:space="preserve"> respect, appearing not to meet the requirement or not to comply with the </w:t>
            </w:r>
            <w:proofErr w:type="gramStart"/>
            <w:r w:rsidRPr="00CC44D1">
              <w:rPr>
                <w:rFonts w:cs="Calibri"/>
                <w:sz w:val="24"/>
                <w:szCs w:val="24"/>
              </w:rPr>
              <w:t>law;</w:t>
            </w:r>
            <w:proofErr w:type="gramEnd"/>
          </w:p>
          <w:p w14:paraId="37C59961" w14:textId="77777777" w:rsidR="0096319D" w:rsidRPr="00674E1D" w:rsidRDefault="0096319D" w:rsidP="0096319D">
            <w:pPr>
              <w:pStyle w:val="ListParagraph"/>
              <w:numPr>
                <w:ilvl w:val="0"/>
                <w:numId w:val="35"/>
              </w:numPr>
              <w:spacing w:before="60" w:after="60" w:line="264" w:lineRule="auto"/>
              <w:rPr>
                <w:rFonts w:cs="Calibri"/>
                <w:sz w:val="24"/>
                <w:szCs w:val="24"/>
              </w:rPr>
            </w:pPr>
            <w:r w:rsidRPr="00CC44D1">
              <w:rPr>
                <w:rFonts w:cs="Calibri"/>
                <w:sz w:val="24"/>
                <w:szCs w:val="24"/>
              </w:rPr>
              <w:t xml:space="preserve">the approach described appearing, in some </w:t>
            </w:r>
            <w:r>
              <w:rPr>
                <w:rFonts w:cs="Calibri"/>
                <w:sz w:val="24"/>
                <w:szCs w:val="24"/>
              </w:rPr>
              <w:t>significant</w:t>
            </w:r>
            <w:r w:rsidRPr="00CC44D1">
              <w:rPr>
                <w:rFonts w:cs="Calibri"/>
                <w:sz w:val="24"/>
                <w:szCs w:val="24"/>
              </w:rPr>
              <w:t xml:space="preserve"> respects, not to deliver expected levels of (as appropriate) functionality, performance, environmental performance, ease of use or other relevant </w:t>
            </w:r>
            <w:proofErr w:type="gramStart"/>
            <w:r w:rsidRPr="00CC44D1">
              <w:rPr>
                <w:rFonts w:cs="Calibri"/>
                <w:sz w:val="24"/>
                <w:szCs w:val="24"/>
              </w:rPr>
              <w:t>characteristics;</w:t>
            </w:r>
            <w:proofErr w:type="gramEnd"/>
          </w:p>
          <w:p w14:paraId="3299E665" w14:textId="77777777" w:rsidR="0096319D" w:rsidRPr="00674E1D" w:rsidRDefault="0096319D" w:rsidP="0096319D">
            <w:pPr>
              <w:pStyle w:val="ListParagraph"/>
              <w:numPr>
                <w:ilvl w:val="0"/>
                <w:numId w:val="35"/>
              </w:numPr>
              <w:spacing w:before="60" w:after="60" w:line="264" w:lineRule="auto"/>
              <w:rPr>
                <w:rFonts w:cs="Calibri"/>
                <w:sz w:val="24"/>
                <w:szCs w:val="24"/>
              </w:rPr>
            </w:pPr>
            <w:r w:rsidRPr="00CC44D1">
              <w:rPr>
                <w:rFonts w:cs="Calibri"/>
                <w:sz w:val="24"/>
                <w:szCs w:val="24"/>
              </w:rPr>
              <w:t xml:space="preserve">the approach conflicting with accepted good practice in some </w:t>
            </w:r>
            <w:r>
              <w:rPr>
                <w:rFonts w:cs="Calibri"/>
                <w:sz w:val="24"/>
                <w:szCs w:val="24"/>
              </w:rPr>
              <w:t>significant</w:t>
            </w:r>
            <w:r w:rsidRPr="00CC44D1">
              <w:rPr>
                <w:rFonts w:cs="Calibri"/>
                <w:sz w:val="24"/>
                <w:szCs w:val="24"/>
              </w:rPr>
              <w:t xml:space="preserve"> </w:t>
            </w:r>
            <w:proofErr w:type="gramStart"/>
            <w:r w:rsidRPr="00CC44D1">
              <w:rPr>
                <w:rFonts w:cs="Calibri"/>
                <w:sz w:val="24"/>
                <w:szCs w:val="24"/>
              </w:rPr>
              <w:t>respects;</w:t>
            </w:r>
            <w:proofErr w:type="gramEnd"/>
          </w:p>
          <w:p w14:paraId="55288775" w14:textId="77777777" w:rsidR="0096319D" w:rsidRPr="00674E1D" w:rsidRDefault="0096319D" w:rsidP="0096319D">
            <w:pPr>
              <w:pStyle w:val="ListParagraph"/>
              <w:numPr>
                <w:ilvl w:val="0"/>
                <w:numId w:val="35"/>
              </w:numPr>
              <w:spacing w:before="60" w:after="60" w:line="264" w:lineRule="auto"/>
              <w:rPr>
                <w:rFonts w:cs="Calibri"/>
                <w:sz w:val="24"/>
                <w:szCs w:val="24"/>
              </w:rPr>
            </w:pPr>
            <w:r w:rsidRPr="00CC44D1">
              <w:rPr>
                <w:rFonts w:cs="Calibri"/>
                <w:sz w:val="24"/>
                <w:szCs w:val="24"/>
              </w:rPr>
              <w:t xml:space="preserve">the approach being in </w:t>
            </w:r>
            <w:r>
              <w:rPr>
                <w:rFonts w:cs="Calibri"/>
                <w:sz w:val="24"/>
                <w:szCs w:val="24"/>
              </w:rPr>
              <w:t>significant</w:t>
            </w:r>
            <w:r w:rsidRPr="00CC44D1">
              <w:rPr>
                <w:rFonts w:cs="Calibri"/>
                <w:sz w:val="24"/>
                <w:szCs w:val="24"/>
              </w:rPr>
              <w:t xml:space="preserve"> part inappropriately generic or a poor fit with the specific circumstances or </w:t>
            </w:r>
            <w:proofErr w:type="gramStart"/>
            <w:r w:rsidRPr="00CC44D1">
              <w:rPr>
                <w:rFonts w:cs="Calibri"/>
                <w:sz w:val="24"/>
                <w:szCs w:val="24"/>
              </w:rPr>
              <w:t>context;</w:t>
            </w:r>
            <w:proofErr w:type="gramEnd"/>
          </w:p>
          <w:p w14:paraId="0EE17A62" w14:textId="77777777" w:rsidR="0096319D" w:rsidRPr="00CC44D1" w:rsidRDefault="0096319D" w:rsidP="0096319D">
            <w:pPr>
              <w:pStyle w:val="ListParagraph"/>
              <w:numPr>
                <w:ilvl w:val="0"/>
                <w:numId w:val="35"/>
              </w:numPr>
              <w:spacing w:before="60" w:after="60" w:line="264" w:lineRule="auto"/>
              <w:rPr>
                <w:rFonts w:asciiTheme="minorHAnsi" w:hAnsiTheme="minorHAnsi" w:cs="Calibri"/>
                <w:sz w:val="24"/>
                <w:szCs w:val="24"/>
              </w:rPr>
            </w:pPr>
            <w:r w:rsidRPr="00CC44D1">
              <w:rPr>
                <w:rFonts w:cs="Calibri"/>
                <w:sz w:val="24"/>
                <w:szCs w:val="24"/>
              </w:rPr>
              <w:t>the approach being unacceptably unambitious in terms of outcomes or the approach to achieving the claimed outcomes being materially unconvincing; and/or</w:t>
            </w:r>
          </w:p>
          <w:p w14:paraId="7B20C422" w14:textId="77777777" w:rsidR="0096319D" w:rsidRPr="00CC44D1" w:rsidRDefault="0096319D" w:rsidP="0096319D">
            <w:pPr>
              <w:pStyle w:val="ListParagraph"/>
              <w:numPr>
                <w:ilvl w:val="0"/>
                <w:numId w:val="35"/>
              </w:numPr>
              <w:spacing w:before="60" w:after="60" w:line="264" w:lineRule="auto"/>
              <w:rPr>
                <w:rFonts w:asciiTheme="minorHAnsi" w:hAnsiTheme="minorHAnsi" w:cs="Calibri"/>
                <w:b/>
                <w:bCs/>
                <w:sz w:val="24"/>
                <w:szCs w:val="24"/>
              </w:rPr>
            </w:pPr>
            <w:r w:rsidRPr="00CC44D1">
              <w:rPr>
                <w:rFonts w:cs="Calibri"/>
                <w:sz w:val="24"/>
                <w:szCs w:val="24"/>
              </w:rPr>
              <w:t xml:space="preserve">where relevant, the organisation, capacity, qualifications and/or experience of staff assigned to performing the contract not reaching the expected levels in some </w:t>
            </w:r>
            <w:r>
              <w:rPr>
                <w:rFonts w:cs="Calibri"/>
                <w:sz w:val="24"/>
                <w:szCs w:val="24"/>
              </w:rPr>
              <w:t>significant</w:t>
            </w:r>
            <w:r w:rsidRPr="00CC44D1">
              <w:rPr>
                <w:rFonts w:cs="Calibri"/>
                <w:sz w:val="24"/>
                <w:szCs w:val="24"/>
              </w:rPr>
              <w:t xml:space="preserve"> respects.</w:t>
            </w:r>
          </w:p>
        </w:tc>
        <w:tc>
          <w:tcPr>
            <w:tcW w:w="608" w:type="pct"/>
            <w:vAlign w:val="center"/>
          </w:tcPr>
          <w:p w14:paraId="331157F2" w14:textId="77777777" w:rsidR="0096319D" w:rsidRPr="00CC44D1" w:rsidRDefault="0096319D" w:rsidP="00210161">
            <w:pPr>
              <w:spacing w:before="60" w:after="60" w:line="264" w:lineRule="auto"/>
              <w:jc w:val="center"/>
              <w:rPr>
                <w:rFonts w:asciiTheme="minorHAnsi" w:hAnsiTheme="minorHAnsi" w:cs="Calibri"/>
                <w:sz w:val="24"/>
                <w:szCs w:val="24"/>
              </w:rPr>
            </w:pPr>
            <w:r w:rsidRPr="00CC44D1">
              <w:rPr>
                <w:rFonts w:cs="Calibri"/>
                <w:sz w:val="24"/>
                <w:szCs w:val="24"/>
              </w:rPr>
              <w:t>1</w:t>
            </w:r>
          </w:p>
        </w:tc>
      </w:tr>
      <w:tr w:rsidR="0096319D" w:rsidRPr="00CC44D1" w14:paraId="7274AD9C" w14:textId="77777777" w:rsidTr="00210161">
        <w:trPr>
          <w:cantSplit/>
        </w:trPr>
        <w:tc>
          <w:tcPr>
            <w:tcW w:w="4392" w:type="pct"/>
          </w:tcPr>
          <w:p w14:paraId="11B23D9F" w14:textId="77777777" w:rsidR="0096319D" w:rsidRPr="00CC44D1" w:rsidRDefault="0096319D" w:rsidP="00210161">
            <w:pPr>
              <w:spacing w:before="60" w:after="60" w:line="264" w:lineRule="auto"/>
              <w:rPr>
                <w:rFonts w:asciiTheme="minorHAnsi" w:hAnsiTheme="minorHAnsi" w:cs="Calibri"/>
                <w:sz w:val="24"/>
                <w:szCs w:val="24"/>
              </w:rPr>
            </w:pPr>
            <w:r w:rsidRPr="00CC44D1">
              <w:rPr>
                <w:rFonts w:cs="Calibri"/>
                <w:bCs/>
                <w:sz w:val="24"/>
                <w:szCs w:val="24"/>
              </w:rPr>
              <w:t>No response</w:t>
            </w:r>
            <w:r w:rsidRPr="00CC44D1">
              <w:rPr>
                <w:rFonts w:cs="Calibri"/>
                <w:sz w:val="24"/>
                <w:szCs w:val="24"/>
              </w:rPr>
              <w:t xml:space="preserve"> or a response with </w:t>
            </w:r>
            <w:r w:rsidRPr="00CC44D1">
              <w:rPr>
                <w:rFonts w:cs="Calibri"/>
                <w:bCs/>
                <w:sz w:val="24"/>
                <w:szCs w:val="24"/>
              </w:rPr>
              <w:t>insufficient content to allow meaningful evaluation</w:t>
            </w:r>
            <w:r w:rsidRPr="00CC44D1">
              <w:rPr>
                <w:rFonts w:cs="Calibri"/>
                <w:sz w:val="24"/>
                <w:szCs w:val="24"/>
              </w:rPr>
              <w:t xml:space="preserve"> or a </w:t>
            </w:r>
            <w:r w:rsidRPr="00CC44D1">
              <w:rPr>
                <w:rFonts w:cs="Calibri"/>
                <w:bCs/>
                <w:sz w:val="24"/>
                <w:szCs w:val="24"/>
              </w:rPr>
              <w:t>fundamentally unrealistic response</w:t>
            </w:r>
            <w:r w:rsidRPr="00CC44D1">
              <w:rPr>
                <w:rFonts w:cs="Calibri"/>
                <w:sz w:val="24"/>
                <w:szCs w:val="24"/>
              </w:rPr>
              <w:t xml:space="preserve"> or a </w:t>
            </w:r>
            <w:r w:rsidRPr="00CC44D1">
              <w:rPr>
                <w:rFonts w:cs="Calibri"/>
                <w:bCs/>
                <w:sz w:val="24"/>
                <w:szCs w:val="24"/>
              </w:rPr>
              <w:t>clearly unacceptable</w:t>
            </w:r>
            <w:r w:rsidRPr="00CC44D1">
              <w:rPr>
                <w:rFonts w:cs="Calibri"/>
                <w:sz w:val="24"/>
                <w:szCs w:val="24"/>
              </w:rPr>
              <w:t xml:space="preserve"> response where the weaknesses, individually or in aggregate, are fundamental.</w:t>
            </w:r>
          </w:p>
          <w:p w14:paraId="7DF2B315" w14:textId="77777777" w:rsidR="0096319D" w:rsidRPr="00CC44D1" w:rsidRDefault="0096319D" w:rsidP="00210161">
            <w:pPr>
              <w:spacing w:before="60" w:after="60" w:line="264" w:lineRule="auto"/>
              <w:rPr>
                <w:rFonts w:asciiTheme="minorHAnsi" w:hAnsiTheme="minorHAnsi" w:cs="Calibri"/>
                <w:b/>
                <w:bCs/>
                <w:sz w:val="24"/>
                <w:szCs w:val="24"/>
              </w:rPr>
            </w:pPr>
            <w:r w:rsidRPr="00CC44D1">
              <w:rPr>
                <w:rFonts w:cs="Calibri"/>
                <w:b/>
                <w:bCs/>
                <w:sz w:val="24"/>
                <w:szCs w:val="24"/>
              </w:rPr>
              <w:t>If any response receives a score of ‘0’, the entire submission will be rejected.</w:t>
            </w:r>
          </w:p>
        </w:tc>
        <w:tc>
          <w:tcPr>
            <w:tcW w:w="608" w:type="pct"/>
            <w:vAlign w:val="center"/>
          </w:tcPr>
          <w:p w14:paraId="62CD20EA" w14:textId="77777777" w:rsidR="0096319D" w:rsidRPr="00CC44D1" w:rsidRDefault="0096319D" w:rsidP="00210161">
            <w:pPr>
              <w:spacing w:before="60" w:after="60" w:line="264" w:lineRule="auto"/>
              <w:jc w:val="center"/>
              <w:rPr>
                <w:rFonts w:asciiTheme="minorHAnsi" w:hAnsiTheme="minorHAnsi" w:cs="Calibri"/>
                <w:sz w:val="24"/>
                <w:szCs w:val="24"/>
              </w:rPr>
            </w:pPr>
            <w:r w:rsidRPr="00CC44D1">
              <w:rPr>
                <w:rFonts w:cs="Calibri"/>
                <w:sz w:val="24"/>
                <w:szCs w:val="24"/>
              </w:rPr>
              <w:t>0</w:t>
            </w:r>
          </w:p>
        </w:tc>
      </w:tr>
    </w:tbl>
    <w:p w14:paraId="5A8B4CD3" w14:textId="77777777" w:rsidR="0096319D" w:rsidRPr="00CC44D1" w:rsidRDefault="0096319D" w:rsidP="00A414DA">
      <w:pPr>
        <w:spacing w:before="0" w:after="0" w:line="240" w:lineRule="auto"/>
        <w:jc w:val="center"/>
        <w:rPr>
          <w:rStyle w:val="Strong"/>
          <w:b w:val="0"/>
          <w:sz w:val="24"/>
          <w:szCs w:val="24"/>
        </w:rPr>
      </w:pPr>
    </w:p>
    <w:p w14:paraId="26BFAA2A" w14:textId="77777777" w:rsidR="003E5CF5" w:rsidRPr="00CC44D1" w:rsidRDefault="003E5CF5" w:rsidP="003E5CF5">
      <w:pPr>
        <w:spacing w:before="0" w:after="0" w:line="240" w:lineRule="auto"/>
        <w:rPr>
          <w:rStyle w:val="Strong"/>
          <w:b w:val="0"/>
          <w:sz w:val="24"/>
          <w:szCs w:val="24"/>
        </w:rPr>
      </w:pPr>
    </w:p>
    <w:p w14:paraId="5E2DAB07" w14:textId="77777777" w:rsidR="00B02D4D" w:rsidRPr="00CC44D1" w:rsidRDefault="00B02D4D" w:rsidP="00B02D4D">
      <w:pPr>
        <w:spacing w:before="120" w:after="120"/>
        <w:rPr>
          <w:rStyle w:val="Strong"/>
          <w:sz w:val="24"/>
          <w:szCs w:val="24"/>
        </w:rPr>
      </w:pPr>
      <w:r w:rsidRPr="00CC44D1">
        <w:rPr>
          <w:rStyle w:val="Strong"/>
          <w:sz w:val="24"/>
          <w:szCs w:val="24"/>
        </w:rPr>
        <w:t>When evaluators are reviewing your response, they will be considering the following points, as relevant to the question.</w:t>
      </w:r>
    </w:p>
    <w:p w14:paraId="19070802" w14:textId="77777777" w:rsidR="00B02D4D" w:rsidRPr="00CC44D1" w:rsidRDefault="00B02D4D" w:rsidP="00B02D4D">
      <w:pPr>
        <w:pStyle w:val="ListParagraph"/>
        <w:numPr>
          <w:ilvl w:val="0"/>
          <w:numId w:val="36"/>
        </w:numPr>
        <w:spacing w:before="120" w:after="120" w:line="259" w:lineRule="auto"/>
        <w:ind w:hanging="357"/>
        <w:rPr>
          <w:rFonts w:cstheme="minorHAnsi"/>
          <w:sz w:val="24"/>
          <w:szCs w:val="24"/>
        </w:rPr>
      </w:pPr>
      <w:r w:rsidRPr="00CC44D1">
        <w:rPr>
          <w:rFonts w:cstheme="minorHAnsi"/>
          <w:sz w:val="24"/>
          <w:szCs w:val="24"/>
        </w:rPr>
        <w:t xml:space="preserve">Detail, </w:t>
      </w:r>
      <w:r w:rsidRPr="00CC44D1">
        <w:rPr>
          <w:rFonts w:asciiTheme="minorHAnsi" w:hAnsiTheme="minorHAnsi" w:cstheme="minorHAnsi"/>
          <w:sz w:val="24"/>
          <w:szCs w:val="24"/>
        </w:rPr>
        <w:t>completeness</w:t>
      </w:r>
      <w:r w:rsidRPr="00CC44D1">
        <w:rPr>
          <w:rFonts w:cstheme="minorHAnsi"/>
          <w:sz w:val="24"/>
          <w:szCs w:val="24"/>
        </w:rPr>
        <w:t xml:space="preserve"> and specificity</w:t>
      </w:r>
    </w:p>
    <w:p w14:paraId="3DCAEDBF" w14:textId="77777777" w:rsidR="00B02D4D" w:rsidRPr="00CC44D1" w:rsidRDefault="00B02D4D" w:rsidP="00B02D4D">
      <w:pPr>
        <w:numPr>
          <w:ilvl w:val="1"/>
          <w:numId w:val="36"/>
        </w:numPr>
        <w:spacing w:before="120" w:after="120" w:line="259" w:lineRule="auto"/>
        <w:ind w:hanging="357"/>
        <w:rPr>
          <w:sz w:val="24"/>
          <w:szCs w:val="24"/>
        </w:rPr>
      </w:pPr>
      <w:r w:rsidRPr="00CC44D1">
        <w:rPr>
          <w:sz w:val="24"/>
          <w:szCs w:val="24"/>
        </w:rPr>
        <w:t>How detailed is the answer about what is to be delivered and how?</w:t>
      </w:r>
    </w:p>
    <w:p w14:paraId="2D0F9AFE" w14:textId="77777777" w:rsidR="00B02D4D" w:rsidRPr="00CC44D1" w:rsidRDefault="00B02D4D" w:rsidP="00B02D4D">
      <w:pPr>
        <w:numPr>
          <w:ilvl w:val="1"/>
          <w:numId w:val="36"/>
        </w:numPr>
        <w:spacing w:before="120" w:after="120" w:line="259" w:lineRule="auto"/>
        <w:ind w:hanging="357"/>
        <w:rPr>
          <w:sz w:val="24"/>
          <w:szCs w:val="24"/>
        </w:rPr>
      </w:pPr>
      <w:r w:rsidRPr="00CC44D1">
        <w:rPr>
          <w:sz w:val="24"/>
          <w:szCs w:val="24"/>
        </w:rPr>
        <w:t>Are all aspects of the question covered?</w:t>
      </w:r>
    </w:p>
    <w:p w14:paraId="4AB9DD9C" w14:textId="77777777" w:rsidR="00B02D4D" w:rsidRPr="00CC44D1" w:rsidRDefault="00B02D4D" w:rsidP="00B02D4D">
      <w:pPr>
        <w:numPr>
          <w:ilvl w:val="1"/>
          <w:numId w:val="36"/>
        </w:numPr>
        <w:spacing w:before="120" w:after="120" w:line="259" w:lineRule="auto"/>
        <w:ind w:hanging="357"/>
        <w:rPr>
          <w:rFonts w:asciiTheme="minorHAnsi" w:hAnsiTheme="minorHAnsi" w:cstheme="minorHAnsi"/>
          <w:sz w:val="24"/>
          <w:szCs w:val="24"/>
        </w:rPr>
      </w:pPr>
      <w:r w:rsidRPr="00CC44D1">
        <w:rPr>
          <w:sz w:val="24"/>
          <w:szCs w:val="24"/>
        </w:rPr>
        <w:t>Is the answer sufficiently specific and, where relevant, tailored to the requirement and the context</w:t>
      </w:r>
      <w:r w:rsidRPr="00CC44D1">
        <w:rPr>
          <w:rFonts w:asciiTheme="minorHAnsi" w:hAnsiTheme="minorHAnsi" w:cstheme="minorHAnsi"/>
          <w:sz w:val="24"/>
          <w:szCs w:val="24"/>
        </w:rPr>
        <w:t>?</w:t>
      </w:r>
    </w:p>
    <w:p w14:paraId="5777939F" w14:textId="77777777" w:rsidR="00B02D4D" w:rsidRPr="00CC44D1" w:rsidRDefault="00B02D4D" w:rsidP="00B02D4D">
      <w:pPr>
        <w:pStyle w:val="ListParagraph"/>
        <w:numPr>
          <w:ilvl w:val="0"/>
          <w:numId w:val="36"/>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realistic – for example in (as relevant) timescales, resourcing, identification and mitigation of risks and obstacles, and if relevant stakeholder engagement, cultural fit and/or technical approach?</w:t>
      </w:r>
    </w:p>
    <w:p w14:paraId="21670E75" w14:textId="77777777" w:rsidR="00B02D4D" w:rsidRPr="00CC44D1" w:rsidRDefault="00B02D4D" w:rsidP="00B02D4D">
      <w:pPr>
        <w:pStyle w:val="ListParagraph"/>
        <w:numPr>
          <w:ilvl w:val="0"/>
          <w:numId w:val="36"/>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accord with good practice?</w:t>
      </w:r>
      <w:r w:rsidRPr="00CC44D1">
        <w:rPr>
          <w:rFonts w:cstheme="minorHAnsi"/>
          <w:sz w:val="24"/>
          <w:szCs w:val="24"/>
        </w:rPr>
        <w:t xml:space="preserve"> </w:t>
      </w:r>
    </w:p>
    <w:p w14:paraId="09A2743A" w14:textId="77777777" w:rsidR="00B02D4D" w:rsidRPr="00CC44D1" w:rsidRDefault="00B02D4D" w:rsidP="00B02D4D">
      <w:pPr>
        <w:pStyle w:val="ListParagraph"/>
        <w:numPr>
          <w:ilvl w:val="0"/>
          <w:numId w:val="36"/>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meet the requirement in all material respects?</w:t>
      </w:r>
      <w:r w:rsidRPr="00CC44D1">
        <w:rPr>
          <w:rFonts w:cstheme="minorHAnsi"/>
          <w:sz w:val="24"/>
          <w:szCs w:val="24"/>
        </w:rPr>
        <w:t xml:space="preserve"> </w:t>
      </w:r>
    </w:p>
    <w:p w14:paraId="385180C1" w14:textId="77777777" w:rsidR="00B02D4D" w:rsidRPr="00CC44D1" w:rsidRDefault="00B02D4D" w:rsidP="00B02D4D">
      <w:pPr>
        <w:pStyle w:val="ListParagraph"/>
        <w:numPr>
          <w:ilvl w:val="0"/>
          <w:numId w:val="36"/>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29C541FC" w14:textId="77777777" w:rsidR="00B02D4D" w:rsidRPr="00CC44D1" w:rsidRDefault="00B02D4D" w:rsidP="00B02D4D">
      <w:pPr>
        <w:pStyle w:val="ListParagraph"/>
        <w:numPr>
          <w:ilvl w:val="0"/>
          <w:numId w:val="36"/>
        </w:numPr>
        <w:spacing w:before="120" w:after="120" w:line="259" w:lineRule="auto"/>
        <w:ind w:hanging="357"/>
        <w:rPr>
          <w:rFonts w:cstheme="minorHAnsi"/>
          <w:sz w:val="24"/>
          <w:szCs w:val="24"/>
        </w:rPr>
      </w:pPr>
      <w:r w:rsidRPr="00CC44D1">
        <w:rPr>
          <w:rFonts w:asciiTheme="minorHAnsi" w:hAnsiTheme="minorHAnsi" w:cstheme="minorHAnsi"/>
          <w:sz w:val="24"/>
          <w:szCs w:val="24"/>
        </w:rPr>
        <w:t>As relevant, the functionality, performance, environmental performance, ease of use and other relevant characteristics provided by the proposal</w:t>
      </w:r>
    </w:p>
    <w:p w14:paraId="0F811A2C" w14:textId="77777777" w:rsidR="00B02D4D" w:rsidRPr="00CC44D1" w:rsidRDefault="00B02D4D" w:rsidP="00B02D4D">
      <w:pPr>
        <w:keepNext/>
        <w:numPr>
          <w:ilvl w:val="0"/>
          <w:numId w:val="36"/>
        </w:numPr>
        <w:spacing w:before="120" w:after="120" w:line="259" w:lineRule="auto"/>
        <w:ind w:hanging="357"/>
        <w:rPr>
          <w:sz w:val="24"/>
          <w:szCs w:val="24"/>
        </w:rPr>
      </w:pPr>
      <w:r w:rsidRPr="00CC44D1">
        <w:rPr>
          <w:sz w:val="24"/>
          <w:szCs w:val="24"/>
        </w:rPr>
        <w:t>Where relevant to the question, evaluate the organisation, qualification and experience of staff assigned to performing the task. For example:</w:t>
      </w:r>
    </w:p>
    <w:p w14:paraId="66D5B13F" w14:textId="77777777" w:rsidR="00B02D4D" w:rsidRPr="00CC44D1" w:rsidRDefault="00B02D4D" w:rsidP="00B02D4D">
      <w:pPr>
        <w:keepNext/>
        <w:numPr>
          <w:ilvl w:val="1"/>
          <w:numId w:val="36"/>
        </w:numPr>
        <w:spacing w:before="120" w:after="120"/>
        <w:rPr>
          <w:sz w:val="24"/>
          <w:szCs w:val="24"/>
        </w:rPr>
      </w:pPr>
      <w:r w:rsidRPr="00CC44D1">
        <w:rPr>
          <w:sz w:val="24"/>
          <w:szCs w:val="24"/>
        </w:rPr>
        <w:t>Is the structure appropriate to the service to be delivered?</w:t>
      </w:r>
    </w:p>
    <w:p w14:paraId="2EFD9E9F" w14:textId="77777777" w:rsidR="00B02D4D" w:rsidRPr="00CC44D1" w:rsidRDefault="00B02D4D" w:rsidP="00B02D4D">
      <w:pPr>
        <w:keepNext/>
        <w:numPr>
          <w:ilvl w:val="1"/>
          <w:numId w:val="36"/>
        </w:numPr>
        <w:spacing w:before="120" w:after="120"/>
        <w:rPr>
          <w:sz w:val="24"/>
          <w:szCs w:val="24"/>
        </w:rPr>
      </w:pPr>
      <w:r w:rsidRPr="00CC44D1">
        <w:rPr>
          <w:sz w:val="24"/>
          <w:szCs w:val="24"/>
        </w:rPr>
        <w:t>Is the balance of front-line, management and support staff appropriate?</w:t>
      </w:r>
    </w:p>
    <w:p w14:paraId="52BB0058" w14:textId="77777777" w:rsidR="00B02D4D" w:rsidRPr="00CC44D1" w:rsidRDefault="00B02D4D" w:rsidP="00B02D4D">
      <w:pPr>
        <w:keepNext/>
        <w:numPr>
          <w:ilvl w:val="1"/>
          <w:numId w:val="36"/>
        </w:numPr>
        <w:spacing w:before="120" w:after="120"/>
        <w:rPr>
          <w:rStyle w:val="Strong"/>
          <w:b w:val="0"/>
          <w:sz w:val="24"/>
          <w:szCs w:val="24"/>
        </w:rPr>
      </w:pPr>
      <w:r w:rsidRPr="00CC44D1">
        <w:rPr>
          <w:sz w:val="24"/>
          <w:szCs w:val="24"/>
        </w:rPr>
        <w:t>Are key staff suitably qualified and experienced?</w:t>
      </w:r>
    </w:p>
    <w:p w14:paraId="5F636439" w14:textId="77777777" w:rsidR="00EC31E3" w:rsidRPr="00CC44D1" w:rsidRDefault="00EC31E3" w:rsidP="00EC31E3">
      <w:pPr>
        <w:spacing w:before="0" w:after="0" w:line="240" w:lineRule="auto"/>
        <w:rPr>
          <w:rStyle w:val="Strong"/>
          <w:sz w:val="24"/>
          <w:szCs w:val="24"/>
        </w:rPr>
      </w:pPr>
    </w:p>
    <w:p w14:paraId="101D8F81" w14:textId="77777777" w:rsidR="004312B5" w:rsidRPr="00CC44D1" w:rsidRDefault="00356C98"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55" w:name="_Toc256000009"/>
      <w:bookmarkStart w:id="56" w:name="_Toc339365992"/>
      <w:bookmarkStart w:id="57" w:name="_Toc411338250"/>
      <w:bookmarkStart w:id="58" w:name="_Ref419444712"/>
      <w:bookmarkStart w:id="59" w:name="_Toc424042864"/>
      <w:bookmarkStart w:id="60" w:name="_Toc527015615"/>
      <w:proofErr w:type="gramStart"/>
      <w:r w:rsidRPr="00CC44D1">
        <w:rPr>
          <w:rFonts w:asciiTheme="majorHAnsi" w:hAnsiTheme="majorHAnsi" w:cstheme="majorHAnsi"/>
          <w:color w:val="auto"/>
          <w:sz w:val="24"/>
          <w:szCs w:val="24"/>
        </w:rPr>
        <w:t>Entering into</w:t>
      </w:r>
      <w:proofErr w:type="gramEnd"/>
      <w:r w:rsidRPr="00CC44D1">
        <w:rPr>
          <w:rFonts w:asciiTheme="majorHAnsi" w:hAnsiTheme="majorHAnsi" w:cstheme="majorHAnsi"/>
          <w:color w:val="auto"/>
          <w:sz w:val="24"/>
          <w:szCs w:val="24"/>
        </w:rPr>
        <w:t xml:space="preserve"> contracts from and operation of the framework</w:t>
      </w:r>
      <w:bookmarkEnd w:id="55"/>
      <w:bookmarkEnd w:id="56"/>
      <w:bookmarkEnd w:id="57"/>
      <w:bookmarkEnd w:id="58"/>
      <w:bookmarkEnd w:id="59"/>
      <w:bookmarkEnd w:id="60"/>
    </w:p>
    <w:p w14:paraId="5916F904" w14:textId="77777777" w:rsidR="00C35FC0" w:rsidRPr="00CC44D1" w:rsidRDefault="00356C98" w:rsidP="004312B5">
      <w:pPr>
        <w:keepNext/>
        <w:rPr>
          <w:sz w:val="24"/>
          <w:szCs w:val="24"/>
        </w:rPr>
      </w:pPr>
      <w:r w:rsidRPr="00CC44D1">
        <w:rPr>
          <w:sz w:val="24"/>
          <w:szCs w:val="24"/>
        </w:rPr>
        <w:t>A Framework Agreement is a contract between a contracting authority and one or more suppliers that provides for the future award of contracts by that contracting authority to the supplier or suppliers.</w:t>
      </w:r>
    </w:p>
    <w:p w14:paraId="615BEE49" w14:textId="77777777" w:rsidR="004312B5" w:rsidRPr="00CC44D1" w:rsidRDefault="00356C98" w:rsidP="004312B5">
      <w:pPr>
        <w:keepNext/>
        <w:rPr>
          <w:sz w:val="24"/>
          <w:szCs w:val="24"/>
        </w:rPr>
      </w:pPr>
      <w:r w:rsidRPr="00CC44D1">
        <w:rPr>
          <w:sz w:val="24"/>
          <w:szCs w:val="24"/>
        </w:rPr>
        <w:t xml:space="preserve">When </w:t>
      </w:r>
      <w:r w:rsidR="00040589" w:rsidRPr="00CC44D1">
        <w:rPr>
          <w:sz w:val="24"/>
          <w:szCs w:val="24"/>
        </w:rPr>
        <w:t xml:space="preserve">entering into </w:t>
      </w:r>
      <w:r w:rsidRPr="00CC44D1">
        <w:rPr>
          <w:sz w:val="24"/>
          <w:szCs w:val="24"/>
        </w:rPr>
        <w:t>contracts from the Framework Agreement, the Council and other framework users will use the call-off terms and conditions included as a Schedule to the Terms and Conditions of Contract</w:t>
      </w:r>
      <w:r w:rsidR="0010427F" w:rsidRPr="00CC44D1">
        <w:rPr>
          <w:sz w:val="24"/>
          <w:szCs w:val="24"/>
        </w:rPr>
        <w:t xml:space="preserve"> in accordance with the Framework Agreement</w:t>
      </w:r>
      <w:r w:rsidRPr="00CC44D1">
        <w:rPr>
          <w:sz w:val="24"/>
          <w:szCs w:val="24"/>
        </w:rPr>
        <w:t>.</w:t>
      </w:r>
    </w:p>
    <w:p w14:paraId="1ED14C93" w14:textId="77777777" w:rsidR="004312B5" w:rsidRPr="00CC44D1" w:rsidRDefault="00356C98" w:rsidP="004312B5">
      <w:pPr>
        <w:rPr>
          <w:sz w:val="24"/>
          <w:szCs w:val="24"/>
        </w:rPr>
      </w:pPr>
      <w:r w:rsidRPr="00CC44D1">
        <w:rPr>
          <w:sz w:val="24"/>
          <w:szCs w:val="24"/>
        </w:rPr>
        <w:t>A guide has been produced for Suppliers who are bidding for a place on the Framework Agreement, explaining how Frameworks operate: this is included in the application pack.</w:t>
      </w:r>
    </w:p>
    <w:p w14:paraId="5E736603" w14:textId="77777777" w:rsidR="004312B5" w:rsidRPr="00CC44D1" w:rsidRDefault="00356C98" w:rsidP="004312B5">
      <w:pPr>
        <w:rPr>
          <w:sz w:val="24"/>
          <w:szCs w:val="24"/>
        </w:rPr>
      </w:pPr>
      <w:r w:rsidRPr="00CC44D1">
        <w:rPr>
          <w:sz w:val="24"/>
          <w:szCs w:val="24"/>
        </w:rPr>
        <w:lastRenderedPageBreak/>
        <w:t>Please note that your response to this application will form part of the supplier catalogue provided to users of the framework.</w:t>
      </w:r>
    </w:p>
    <w:p w14:paraId="0C1D6D4A" w14:textId="77777777" w:rsidR="00033D26" w:rsidRPr="00CC44D1" w:rsidRDefault="00356C98" w:rsidP="00FB302E">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r w:rsidRPr="00CC44D1">
        <w:rPr>
          <w:spacing w:val="15"/>
          <w:sz w:val="24"/>
          <w:szCs w:val="24"/>
        </w:rPr>
        <w:t>Operation of the Open Framework Agreement</w:t>
      </w:r>
    </w:p>
    <w:p w14:paraId="0BF7FEF5" w14:textId="77777777" w:rsidR="00BE53C5" w:rsidRPr="00CC44D1" w:rsidRDefault="00356C98" w:rsidP="004312B5">
      <w:pPr>
        <w:rPr>
          <w:sz w:val="24"/>
          <w:szCs w:val="24"/>
        </w:rPr>
      </w:pPr>
      <w:r w:rsidRPr="00CC44D1">
        <w:rPr>
          <w:sz w:val="24"/>
          <w:szCs w:val="24"/>
        </w:rPr>
        <w:t>Whenever the framework agreement is reopened, the award of that new framework agreement will effectively close the existing agreement and create a new framework agreement.</w:t>
      </w:r>
    </w:p>
    <w:p w14:paraId="28F1F36C" w14:textId="77777777" w:rsidR="004312B5" w:rsidRPr="00CC44D1" w:rsidRDefault="00356C98"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61" w:name="_Toc420411971"/>
      <w:bookmarkStart w:id="62" w:name="_Toc422995801"/>
      <w:bookmarkStart w:id="63" w:name="_Toc423078556"/>
      <w:bookmarkStart w:id="64" w:name="_Toc423420566"/>
      <w:bookmarkStart w:id="65" w:name="_Toc423957658"/>
      <w:bookmarkStart w:id="66" w:name="_Toc424042690"/>
      <w:bookmarkStart w:id="67" w:name="_Toc424042865"/>
      <w:r w:rsidRPr="00CC44D1">
        <w:rPr>
          <w:spacing w:val="15"/>
          <w:sz w:val="24"/>
          <w:szCs w:val="24"/>
        </w:rPr>
        <w:t xml:space="preserve">Contract </w:t>
      </w:r>
      <w:bookmarkEnd w:id="61"/>
      <w:r w:rsidRPr="00CC44D1">
        <w:rPr>
          <w:spacing w:val="15"/>
          <w:sz w:val="24"/>
          <w:szCs w:val="24"/>
        </w:rPr>
        <w:t>quantities</w:t>
      </w:r>
      <w:bookmarkEnd w:id="62"/>
      <w:bookmarkEnd w:id="63"/>
      <w:bookmarkEnd w:id="64"/>
      <w:bookmarkEnd w:id="65"/>
      <w:bookmarkEnd w:id="66"/>
      <w:bookmarkEnd w:id="67"/>
    </w:p>
    <w:p w14:paraId="52689317" w14:textId="77777777" w:rsidR="004312B5" w:rsidRDefault="00356C98" w:rsidP="004312B5">
      <w:pPr>
        <w:rPr>
          <w:sz w:val="24"/>
          <w:szCs w:val="24"/>
        </w:rPr>
      </w:pPr>
      <w:r w:rsidRPr="00CC44D1">
        <w:rPr>
          <w:sz w:val="24"/>
          <w:szCs w:val="24"/>
        </w:rPr>
        <w:t>Please note that there is no guarantee of work.</w:t>
      </w:r>
    </w:p>
    <w:p w14:paraId="25ED3647" w14:textId="77777777" w:rsidR="00DF557C" w:rsidRPr="00CC44D1" w:rsidRDefault="00DF557C" w:rsidP="004312B5">
      <w:pPr>
        <w:rPr>
          <w:sz w:val="24"/>
          <w:szCs w:val="24"/>
        </w:rPr>
      </w:pPr>
    </w:p>
    <w:p w14:paraId="10DFB093" w14:textId="77777777" w:rsidR="004312B5" w:rsidRPr="00CC44D1" w:rsidRDefault="00356C98"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68" w:name="_Toc411338251"/>
      <w:bookmarkStart w:id="69" w:name="_Toc419116161"/>
      <w:bookmarkStart w:id="70" w:name="_Toc419798032"/>
      <w:bookmarkStart w:id="71" w:name="_Toc420411972"/>
      <w:bookmarkStart w:id="72" w:name="_Toc422995802"/>
      <w:bookmarkStart w:id="73" w:name="_Toc423078557"/>
      <w:bookmarkStart w:id="74" w:name="_Toc423420567"/>
      <w:bookmarkStart w:id="75" w:name="_Toc423957659"/>
      <w:bookmarkStart w:id="76" w:name="_Toc424042691"/>
      <w:bookmarkStart w:id="77" w:name="_Toc424042866"/>
      <w:r w:rsidRPr="00CC44D1">
        <w:rPr>
          <w:spacing w:val="15"/>
          <w:sz w:val="24"/>
          <w:szCs w:val="24"/>
        </w:rPr>
        <w:t>Awarding contracts from the framework</w:t>
      </w:r>
      <w:bookmarkEnd w:id="68"/>
      <w:bookmarkEnd w:id="69"/>
      <w:bookmarkEnd w:id="70"/>
      <w:bookmarkEnd w:id="71"/>
      <w:bookmarkEnd w:id="72"/>
      <w:bookmarkEnd w:id="73"/>
      <w:bookmarkEnd w:id="74"/>
      <w:bookmarkEnd w:id="75"/>
      <w:bookmarkEnd w:id="76"/>
      <w:bookmarkEnd w:id="77"/>
    </w:p>
    <w:p w14:paraId="7085BB5C" w14:textId="77777777" w:rsidR="004312B5" w:rsidRPr="00CC44D1" w:rsidRDefault="00356C98" w:rsidP="004312B5">
      <w:pPr>
        <w:rPr>
          <w:sz w:val="24"/>
          <w:szCs w:val="24"/>
        </w:rPr>
      </w:pPr>
      <w:r w:rsidRPr="00CC44D1">
        <w:rPr>
          <w:sz w:val="24"/>
          <w:szCs w:val="24"/>
        </w:rPr>
        <w:t>Each time a framework user has a requirement it will either:</w:t>
      </w:r>
    </w:p>
    <w:p w14:paraId="5571AEF5" w14:textId="77777777" w:rsidR="00033D26" w:rsidRPr="00CC44D1" w:rsidRDefault="00356C98" w:rsidP="00AD39AC">
      <w:pPr>
        <w:pStyle w:val="ListParagraph"/>
        <w:numPr>
          <w:ilvl w:val="0"/>
          <w:numId w:val="7"/>
        </w:numPr>
        <w:spacing w:after="120"/>
        <w:ind w:left="714" w:hanging="357"/>
        <w:rPr>
          <w:sz w:val="24"/>
          <w:szCs w:val="24"/>
        </w:rPr>
      </w:pPr>
      <w:r w:rsidRPr="00CC44D1">
        <w:rPr>
          <w:sz w:val="24"/>
          <w:szCs w:val="24"/>
        </w:rPr>
        <w:t>hold a competition involving all suppliers capable of performing the contract. This will involve inviting bids from Suppliers on the framework and will be scaled to the size and complexity of the requirement (“Further Competition”)</w:t>
      </w:r>
    </w:p>
    <w:p w14:paraId="0551D4A2" w14:textId="77777777" w:rsidR="004312B5" w:rsidRPr="00CC44D1" w:rsidRDefault="00356C98" w:rsidP="004312B5">
      <w:pPr>
        <w:pStyle w:val="ListParagraph"/>
        <w:spacing w:before="120" w:after="120"/>
        <w:rPr>
          <w:sz w:val="24"/>
          <w:szCs w:val="24"/>
        </w:rPr>
      </w:pPr>
      <w:r w:rsidRPr="00CC44D1">
        <w:rPr>
          <w:sz w:val="24"/>
          <w:szCs w:val="24"/>
        </w:rPr>
        <w:t>or</w:t>
      </w:r>
    </w:p>
    <w:p w14:paraId="2F570659" w14:textId="77777777" w:rsidR="004312B5" w:rsidRPr="00587765" w:rsidRDefault="00356C98" w:rsidP="00AD39AC">
      <w:pPr>
        <w:pStyle w:val="ListParagraph"/>
        <w:numPr>
          <w:ilvl w:val="0"/>
          <w:numId w:val="7"/>
        </w:numPr>
        <w:spacing w:before="120" w:after="120"/>
        <w:rPr>
          <w:rFonts w:cs="Arial"/>
          <w:sz w:val="24"/>
          <w:szCs w:val="24"/>
        </w:rPr>
      </w:pPr>
      <w:r w:rsidRPr="00CC44D1">
        <w:rPr>
          <w:sz w:val="24"/>
          <w:szCs w:val="24"/>
        </w:rPr>
        <w:t>directly award a contract to one supplier from information supplied in this Invitation to Tender and from the prices submitted in the price schedule (“Direct Award”)</w:t>
      </w:r>
    </w:p>
    <w:p w14:paraId="56350713" w14:textId="62B70523" w:rsidR="00587765" w:rsidRPr="006717A6" w:rsidRDefault="00587765" w:rsidP="006717A6">
      <w:pPr>
        <w:spacing w:before="120" w:after="120"/>
        <w:rPr>
          <w:rFonts w:cs="Arial"/>
          <w:sz w:val="24"/>
          <w:szCs w:val="24"/>
        </w:rPr>
      </w:pPr>
      <w:r>
        <w:rPr>
          <w:rFonts w:cs="Arial"/>
          <w:sz w:val="24"/>
          <w:szCs w:val="24"/>
        </w:rPr>
        <w:t>Further details can be found in the specification</w:t>
      </w:r>
    </w:p>
    <w:p w14:paraId="389B405A" w14:textId="77777777" w:rsidR="005A622E" w:rsidRPr="00CC44D1" w:rsidRDefault="00356C98" w:rsidP="005A622E">
      <w:pPr>
        <w:spacing w:after="120"/>
        <w:rPr>
          <w:sz w:val="24"/>
          <w:szCs w:val="24"/>
        </w:rPr>
      </w:pPr>
      <w:r w:rsidRPr="00CC44D1">
        <w:rPr>
          <w:sz w:val="24"/>
          <w:szCs w:val="24"/>
        </w:rPr>
        <w:t xml:space="preserve">The Council </w:t>
      </w:r>
      <w:r w:rsidR="00105633" w:rsidRPr="00CC44D1">
        <w:rPr>
          <w:sz w:val="24"/>
          <w:szCs w:val="24"/>
        </w:rPr>
        <w:t xml:space="preserve">and any nominated users of the Framework Agreement </w:t>
      </w:r>
      <w:r w:rsidRPr="00CC44D1">
        <w:rPr>
          <w:sz w:val="24"/>
          <w:szCs w:val="24"/>
        </w:rPr>
        <w:t>reserve the right to conduct Further Competitions using the Competitive Flexible procedure where appropriate.</w:t>
      </w:r>
    </w:p>
    <w:p w14:paraId="37008321" w14:textId="77777777" w:rsidR="004312B5" w:rsidRPr="00CC44D1" w:rsidRDefault="00356C98" w:rsidP="0087694A">
      <w:pPr>
        <w:pStyle w:val="ListParagraph"/>
        <w:keepNext/>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78" w:name="_Toc423957660"/>
      <w:bookmarkStart w:id="79" w:name="_Toc424042692"/>
      <w:bookmarkStart w:id="80" w:name="_Toc424042867"/>
      <w:r w:rsidRPr="00CC44D1">
        <w:rPr>
          <w:spacing w:val="15"/>
          <w:sz w:val="24"/>
          <w:szCs w:val="24"/>
        </w:rPr>
        <w:t>Duration of Call-Off Contracts</w:t>
      </w:r>
      <w:bookmarkEnd w:id="78"/>
      <w:bookmarkEnd w:id="79"/>
      <w:bookmarkEnd w:id="80"/>
    </w:p>
    <w:p w14:paraId="29B358F0" w14:textId="1A61EEC8" w:rsidR="004312B5" w:rsidRPr="00CC44D1" w:rsidRDefault="00356C98" w:rsidP="0087694A">
      <w:pPr>
        <w:keepNext/>
        <w:rPr>
          <w:sz w:val="24"/>
          <w:szCs w:val="24"/>
        </w:rPr>
      </w:pPr>
      <w:r w:rsidRPr="00CC44D1">
        <w:rPr>
          <w:sz w:val="24"/>
          <w:szCs w:val="24"/>
        </w:rPr>
        <w:t xml:space="preserve">Contracts awarded under the framework may have a maximum </w:t>
      </w:r>
      <w:r w:rsidRPr="00E609F1">
        <w:rPr>
          <w:sz w:val="24"/>
          <w:szCs w:val="24"/>
        </w:rPr>
        <w:t xml:space="preserve">total duration of </w:t>
      </w:r>
      <w:r w:rsidR="006331B0" w:rsidRPr="00E609F1">
        <w:rPr>
          <w:sz w:val="24"/>
          <w:szCs w:val="24"/>
        </w:rPr>
        <w:t>6</w:t>
      </w:r>
      <w:r w:rsidRPr="00E609F1">
        <w:rPr>
          <w:sz w:val="24"/>
          <w:szCs w:val="24"/>
        </w:rPr>
        <w:t xml:space="preserve"> years.</w:t>
      </w:r>
      <w:r w:rsidRPr="00CC44D1">
        <w:rPr>
          <w:sz w:val="24"/>
          <w:szCs w:val="24"/>
        </w:rPr>
        <w:t xml:space="preserve"> No contract awarded from the framework will be permitted to extend beyond </w:t>
      </w:r>
      <w:r w:rsidR="006331B0">
        <w:rPr>
          <w:noProof/>
          <w:sz w:val="24"/>
          <w:szCs w:val="24"/>
        </w:rPr>
        <w:t>31 August 203</w:t>
      </w:r>
      <w:r w:rsidR="00DF557C">
        <w:rPr>
          <w:noProof/>
          <w:sz w:val="24"/>
          <w:szCs w:val="24"/>
        </w:rPr>
        <w:t>8</w:t>
      </w:r>
      <w:r w:rsidRPr="00CC44D1">
        <w:rPr>
          <w:sz w:val="24"/>
          <w:szCs w:val="24"/>
        </w:rPr>
        <w:t xml:space="preserve"> and must be awarded during the term of the Framework.</w:t>
      </w:r>
    </w:p>
    <w:p w14:paraId="6067C1C2" w14:textId="77777777" w:rsidR="004312B5" w:rsidRPr="00CC44D1" w:rsidRDefault="00356C98"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81" w:name="_Toc411338252"/>
      <w:bookmarkStart w:id="82" w:name="_Toc419116162"/>
      <w:bookmarkStart w:id="83" w:name="_Toc419798033"/>
      <w:bookmarkStart w:id="84" w:name="_Toc420411975"/>
      <w:bookmarkStart w:id="85" w:name="_Toc422995804"/>
      <w:bookmarkStart w:id="86" w:name="_Toc423078559"/>
      <w:bookmarkStart w:id="87" w:name="_Toc423420569"/>
      <w:bookmarkStart w:id="88" w:name="_Toc423957661"/>
      <w:bookmarkStart w:id="89" w:name="_Toc424042693"/>
      <w:bookmarkStart w:id="90" w:name="_Toc424042868"/>
      <w:r w:rsidRPr="00CC44D1">
        <w:rPr>
          <w:spacing w:val="15"/>
          <w:sz w:val="24"/>
          <w:szCs w:val="24"/>
        </w:rPr>
        <w:t xml:space="preserve">Setting the evaluation criteria for </w:t>
      </w:r>
      <w:bookmarkEnd w:id="81"/>
      <w:bookmarkEnd w:id="82"/>
      <w:bookmarkEnd w:id="83"/>
      <w:bookmarkEnd w:id="84"/>
      <w:bookmarkEnd w:id="85"/>
      <w:bookmarkEnd w:id="86"/>
      <w:bookmarkEnd w:id="87"/>
      <w:r w:rsidRPr="00CC44D1">
        <w:rPr>
          <w:spacing w:val="15"/>
          <w:sz w:val="24"/>
          <w:szCs w:val="24"/>
        </w:rPr>
        <w:t>Further Competitions</w:t>
      </w:r>
      <w:bookmarkEnd w:id="88"/>
      <w:bookmarkEnd w:id="89"/>
      <w:bookmarkEnd w:id="90"/>
    </w:p>
    <w:p w14:paraId="07810FC3" w14:textId="77777777" w:rsidR="004312B5" w:rsidRPr="00CC44D1" w:rsidRDefault="00356C98" w:rsidP="004312B5">
      <w:pPr>
        <w:rPr>
          <w:sz w:val="24"/>
          <w:szCs w:val="24"/>
        </w:rPr>
      </w:pPr>
      <w:r w:rsidRPr="00CC44D1">
        <w:rPr>
          <w:sz w:val="24"/>
          <w:szCs w:val="24"/>
        </w:rPr>
        <w:t xml:space="preserve">Users of the framework will be able to refine, but not fundamentally alter, the criteria specified below at </w:t>
      </w:r>
      <w:r w:rsidRPr="00CC44D1">
        <w:rPr>
          <w:sz w:val="24"/>
          <w:szCs w:val="24"/>
        </w:rPr>
        <w:fldChar w:fldCharType="begin"/>
      </w:r>
      <w:r w:rsidRPr="00CC44D1">
        <w:rPr>
          <w:sz w:val="24"/>
          <w:szCs w:val="24"/>
        </w:rPr>
        <w:instrText xml:space="preserve"> REF _Ref339368559 \r \h  \* MERGEFORMAT </w:instrText>
      </w:r>
      <w:r w:rsidRPr="00CC44D1">
        <w:rPr>
          <w:sz w:val="24"/>
          <w:szCs w:val="24"/>
        </w:rPr>
      </w:r>
      <w:r w:rsidRPr="00CC44D1">
        <w:rPr>
          <w:sz w:val="24"/>
          <w:szCs w:val="24"/>
        </w:rPr>
        <w:fldChar w:fldCharType="separate"/>
      </w:r>
      <w:r w:rsidR="003C6C0B" w:rsidRPr="00CC44D1">
        <w:rPr>
          <w:sz w:val="24"/>
          <w:szCs w:val="24"/>
        </w:rPr>
        <w:t>9.6</w:t>
      </w:r>
      <w:r w:rsidRPr="00CC44D1">
        <w:rPr>
          <w:sz w:val="24"/>
          <w:szCs w:val="24"/>
        </w:rPr>
        <w:fldChar w:fldCharType="end"/>
      </w:r>
      <w:r w:rsidRPr="00CC44D1">
        <w:rPr>
          <w:sz w:val="24"/>
          <w:szCs w:val="24"/>
        </w:rPr>
        <w:t>. Each framework user will be able to decide what percentage of marks it wants to allocate to each of the evaluation criteria, within the maximum and minimum amounts allowed.</w:t>
      </w:r>
    </w:p>
    <w:p w14:paraId="7D466EF9" w14:textId="77777777" w:rsidR="004312B5" w:rsidRPr="00CC44D1" w:rsidRDefault="00356C98"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91" w:name="_Ref339368559"/>
      <w:bookmarkStart w:id="92" w:name="_Toc411338254"/>
      <w:bookmarkStart w:id="93" w:name="_Toc419116164"/>
      <w:bookmarkStart w:id="94" w:name="_Toc419798035"/>
      <w:bookmarkStart w:id="95" w:name="_Toc420411977"/>
      <w:bookmarkStart w:id="96" w:name="_Toc422995805"/>
      <w:bookmarkStart w:id="97" w:name="_Toc423078560"/>
      <w:bookmarkStart w:id="98" w:name="_Toc423420570"/>
      <w:bookmarkStart w:id="99" w:name="_Toc423957662"/>
      <w:bookmarkStart w:id="100" w:name="_Toc424042694"/>
      <w:bookmarkStart w:id="101" w:name="_Toc424042869"/>
      <w:r w:rsidRPr="00CC44D1">
        <w:rPr>
          <w:spacing w:val="15"/>
          <w:sz w:val="24"/>
          <w:szCs w:val="24"/>
        </w:rPr>
        <w:lastRenderedPageBreak/>
        <w:t>The criteria for further competitions</w:t>
      </w:r>
      <w:bookmarkEnd w:id="91"/>
      <w:bookmarkEnd w:id="92"/>
      <w:bookmarkEnd w:id="93"/>
      <w:bookmarkEnd w:id="94"/>
      <w:bookmarkEnd w:id="95"/>
      <w:bookmarkEnd w:id="96"/>
      <w:bookmarkEnd w:id="97"/>
      <w:bookmarkEnd w:id="98"/>
      <w:bookmarkEnd w:id="99"/>
      <w:bookmarkEnd w:id="100"/>
      <w:bookmarkEnd w:id="101"/>
    </w:p>
    <w:p w14:paraId="121C3D12" w14:textId="77777777" w:rsidR="004312B5" w:rsidRPr="00CC44D1" w:rsidRDefault="00356C98" w:rsidP="004312B5">
      <w:pPr>
        <w:rPr>
          <w:sz w:val="24"/>
          <w:szCs w:val="24"/>
        </w:rPr>
      </w:pPr>
      <w:r w:rsidRPr="00CC44D1">
        <w:rPr>
          <w:sz w:val="24"/>
          <w:szCs w:val="24"/>
        </w:rPr>
        <w:t>The award criteria for further competitions will be set within the ranges indicated in the table below:</w:t>
      </w:r>
    </w:p>
    <w:tbl>
      <w:tblPr>
        <w:tblStyle w:val="GridTable1Light-Accent1"/>
        <w:tblW w:w="0" w:type="auto"/>
        <w:tblLook w:val="01E0" w:firstRow="1" w:lastRow="1" w:firstColumn="1" w:lastColumn="1" w:noHBand="0" w:noVBand="0"/>
      </w:tblPr>
      <w:tblGrid>
        <w:gridCol w:w="1513"/>
        <w:gridCol w:w="3302"/>
        <w:gridCol w:w="2584"/>
        <w:gridCol w:w="1617"/>
      </w:tblGrid>
      <w:tr w:rsidR="005D441A" w14:paraId="28CADECF" w14:textId="77777777" w:rsidTr="002044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tcPr>
          <w:p w14:paraId="605FA3B2" w14:textId="77777777" w:rsidR="004312B5" w:rsidRPr="00CC44D1" w:rsidRDefault="00356C98" w:rsidP="00A261EA">
            <w:pPr>
              <w:keepNext/>
              <w:rPr>
                <w:sz w:val="24"/>
                <w:szCs w:val="24"/>
              </w:rPr>
            </w:pPr>
            <w:r w:rsidRPr="00CC44D1">
              <w:rPr>
                <w:sz w:val="24"/>
                <w:szCs w:val="24"/>
              </w:rPr>
              <w:t>Evaluation criteria</w:t>
            </w:r>
          </w:p>
        </w:tc>
        <w:tc>
          <w:tcPr>
            <w:tcW w:w="3302" w:type="dxa"/>
          </w:tcPr>
          <w:p w14:paraId="5017BA6E" w14:textId="77777777" w:rsidR="004312B5" w:rsidRPr="00CC44D1" w:rsidRDefault="00356C98" w:rsidP="00A261EA">
            <w:pPr>
              <w:keepNext/>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Minimum and maximum %</w:t>
            </w:r>
          </w:p>
        </w:tc>
        <w:tc>
          <w:tcPr>
            <w:tcW w:w="2584" w:type="dxa"/>
          </w:tcPr>
          <w:p w14:paraId="3957F4D7" w14:textId="77777777" w:rsidR="004312B5" w:rsidRPr="00CC44D1" w:rsidRDefault="00356C98" w:rsidP="00A261EA">
            <w:pPr>
              <w:keepNext/>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Sub-criteria</w:t>
            </w:r>
          </w:p>
        </w:tc>
        <w:tc>
          <w:tcPr>
            <w:cnfStyle w:val="000100000000" w:firstRow="0" w:lastRow="0" w:firstColumn="0" w:lastColumn="1" w:oddVBand="0" w:evenVBand="0" w:oddHBand="0" w:evenHBand="0" w:firstRowFirstColumn="0" w:firstRowLastColumn="0" w:lastRowFirstColumn="0" w:lastRowLastColumn="0"/>
            <w:tcW w:w="1617" w:type="dxa"/>
          </w:tcPr>
          <w:p w14:paraId="7E589EA3" w14:textId="77777777" w:rsidR="004312B5" w:rsidRPr="00CC44D1" w:rsidRDefault="00356C98" w:rsidP="00A261EA">
            <w:pPr>
              <w:keepNext/>
              <w:rPr>
                <w:sz w:val="24"/>
                <w:szCs w:val="24"/>
              </w:rPr>
            </w:pPr>
            <w:r w:rsidRPr="00CC44D1">
              <w:rPr>
                <w:sz w:val="24"/>
                <w:szCs w:val="24"/>
              </w:rPr>
              <w:t>Sub-criteria % of overall score</w:t>
            </w:r>
          </w:p>
        </w:tc>
      </w:tr>
      <w:tr w:rsidR="001E018A" w14:paraId="00C6BA05" w14:textId="77777777" w:rsidTr="00204405">
        <w:tc>
          <w:tcPr>
            <w:cnfStyle w:val="001000000000" w:firstRow="0" w:lastRow="0" w:firstColumn="1" w:lastColumn="0" w:oddVBand="0" w:evenVBand="0" w:oddHBand="0" w:evenHBand="0" w:firstRowFirstColumn="0" w:firstRowLastColumn="0" w:lastRowFirstColumn="0" w:lastRowLastColumn="0"/>
            <w:tcW w:w="1513" w:type="dxa"/>
          </w:tcPr>
          <w:p w14:paraId="2FC63496" w14:textId="188AA9E7" w:rsidR="001E018A" w:rsidRPr="00CC44D1" w:rsidRDefault="00DF557C" w:rsidP="00A261EA">
            <w:pPr>
              <w:keepNext/>
              <w:rPr>
                <w:sz w:val="24"/>
                <w:szCs w:val="24"/>
              </w:rPr>
            </w:pPr>
            <w:r>
              <w:rPr>
                <w:sz w:val="24"/>
                <w:szCs w:val="24"/>
              </w:rPr>
              <w:t>Quality</w:t>
            </w:r>
          </w:p>
        </w:tc>
        <w:tc>
          <w:tcPr>
            <w:tcW w:w="3302" w:type="dxa"/>
          </w:tcPr>
          <w:p w14:paraId="61DC3721" w14:textId="109E5370" w:rsidR="001E018A" w:rsidRPr="00CC44D1" w:rsidRDefault="00DF557C" w:rsidP="00DF557C">
            <w:pPr>
              <w:cnfStyle w:val="000000000000" w:firstRow="0" w:lastRow="0" w:firstColumn="0" w:lastColumn="0" w:oddVBand="0" w:evenVBand="0" w:oddHBand="0" w:evenHBand="0" w:firstRowFirstColumn="0" w:firstRowLastColumn="0" w:lastRowFirstColumn="0" w:lastRowLastColumn="0"/>
              <w:rPr>
                <w:sz w:val="24"/>
                <w:szCs w:val="24"/>
              </w:rPr>
            </w:pPr>
            <w:r w:rsidRPr="00BF0B5F">
              <w:rPr>
                <w:sz w:val="24"/>
                <w:szCs w:val="24"/>
              </w:rPr>
              <w:t xml:space="preserve">Can be between </w:t>
            </w:r>
            <w:r>
              <w:rPr>
                <w:sz w:val="24"/>
                <w:szCs w:val="24"/>
              </w:rPr>
              <w:t>5</w:t>
            </w:r>
            <w:r w:rsidRPr="00BF0B5F">
              <w:rPr>
                <w:sz w:val="24"/>
                <w:szCs w:val="24"/>
              </w:rPr>
              <w:t>0% and 80%</w:t>
            </w:r>
            <w:r>
              <w:rPr>
                <w:sz w:val="24"/>
                <w:szCs w:val="24"/>
              </w:rPr>
              <w:t xml:space="preserve"> </w:t>
            </w:r>
          </w:p>
        </w:tc>
        <w:tc>
          <w:tcPr>
            <w:tcW w:w="2584" w:type="dxa"/>
          </w:tcPr>
          <w:p w14:paraId="2C1755B5" w14:textId="77777777" w:rsidR="00204405" w:rsidRDefault="00204405" w:rsidP="00204405">
            <w:pPr>
              <w:pStyle w:val="BodyTextIndent"/>
              <w:ind w:left="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The services offered in the Invitation to Tender aligned with the specific requirement</w:t>
            </w:r>
          </w:p>
          <w:p w14:paraId="163FC817" w14:textId="77777777" w:rsidR="00204405" w:rsidRPr="00D95859" w:rsidRDefault="00204405" w:rsidP="00204405">
            <w:pPr>
              <w:pStyle w:val="BodyTextIndent"/>
              <w:ind w:left="0"/>
              <w:cnfStyle w:val="000000000000" w:firstRow="0" w:lastRow="0" w:firstColumn="0" w:lastColumn="0" w:oddVBand="0" w:evenVBand="0" w:oddHBand="0" w:evenHBand="0" w:firstRowFirstColumn="0" w:firstRowLastColumn="0" w:lastRowFirstColumn="0" w:lastRowLastColumn="0"/>
              <w:rPr>
                <w:sz w:val="24"/>
                <w:szCs w:val="24"/>
              </w:rPr>
            </w:pPr>
            <w:r w:rsidRPr="00D95859">
              <w:rPr>
                <w:sz w:val="24"/>
                <w:szCs w:val="24"/>
              </w:rPr>
              <w:t xml:space="preserve">Ability and experience to meet the specific requirements and outcomes </w:t>
            </w:r>
          </w:p>
          <w:p w14:paraId="27EBCAD6" w14:textId="77777777" w:rsidR="00204405" w:rsidRPr="00D95859" w:rsidRDefault="00204405" w:rsidP="00204405">
            <w:pPr>
              <w:pStyle w:val="BodyTextIndent"/>
              <w:ind w:left="0"/>
              <w:cnfStyle w:val="000000000000" w:firstRow="0" w:lastRow="0" w:firstColumn="0" w:lastColumn="0" w:oddVBand="0" w:evenVBand="0" w:oddHBand="0" w:evenHBand="0" w:firstRowFirstColumn="0" w:firstRowLastColumn="0" w:lastRowFirstColumn="0" w:lastRowLastColumn="0"/>
              <w:rPr>
                <w:sz w:val="24"/>
                <w:szCs w:val="24"/>
              </w:rPr>
            </w:pPr>
            <w:r w:rsidRPr="00D95859">
              <w:rPr>
                <w:sz w:val="24"/>
                <w:szCs w:val="24"/>
              </w:rPr>
              <w:t>Ability to meet the required timescales</w:t>
            </w:r>
          </w:p>
          <w:p w14:paraId="1BD13B3A" w14:textId="77777777" w:rsidR="00204405" w:rsidRPr="00D95859" w:rsidRDefault="00204405" w:rsidP="00204405">
            <w:pPr>
              <w:pStyle w:val="BodyTextIndent"/>
              <w:ind w:left="0"/>
              <w:cnfStyle w:val="000000000000" w:firstRow="0" w:lastRow="0" w:firstColumn="0" w:lastColumn="0" w:oddVBand="0" w:evenVBand="0" w:oddHBand="0" w:evenHBand="0" w:firstRowFirstColumn="0" w:firstRowLastColumn="0" w:lastRowFirstColumn="0" w:lastRowLastColumn="0"/>
            </w:pPr>
            <w:r w:rsidRPr="00D95859">
              <w:rPr>
                <w:sz w:val="24"/>
                <w:szCs w:val="24"/>
              </w:rPr>
              <w:t>Children, young people and family choice</w:t>
            </w:r>
          </w:p>
          <w:p w14:paraId="583BE89E" w14:textId="6C2130CD" w:rsidR="001E018A" w:rsidRPr="00CC44D1" w:rsidRDefault="00204405"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D95859">
              <w:rPr>
                <w:sz w:val="24"/>
                <w:szCs w:val="24"/>
              </w:rPr>
              <w:t>Location</w:t>
            </w:r>
          </w:p>
        </w:tc>
        <w:tc>
          <w:tcPr>
            <w:cnfStyle w:val="000100000000" w:firstRow="0" w:lastRow="0" w:firstColumn="0" w:lastColumn="1" w:oddVBand="0" w:evenVBand="0" w:oddHBand="0" w:evenHBand="0" w:firstRowFirstColumn="0" w:firstRowLastColumn="0" w:lastRowFirstColumn="0" w:lastRowLastColumn="0"/>
            <w:tcW w:w="1617" w:type="dxa"/>
          </w:tcPr>
          <w:p w14:paraId="0D57EA5D" w14:textId="538CC43D" w:rsidR="001E018A" w:rsidRPr="00DF557C" w:rsidRDefault="00DF557C" w:rsidP="00A261EA">
            <w:pPr>
              <w:keepNext/>
              <w:rPr>
                <w:b w:val="0"/>
                <w:bCs w:val="0"/>
                <w:sz w:val="24"/>
                <w:szCs w:val="24"/>
              </w:rPr>
            </w:pPr>
            <w:r w:rsidRPr="00DF557C">
              <w:rPr>
                <w:b w:val="0"/>
                <w:bCs w:val="0"/>
                <w:sz w:val="24"/>
                <w:szCs w:val="24"/>
              </w:rPr>
              <w:t>To be determined at further competition</w:t>
            </w:r>
          </w:p>
        </w:tc>
      </w:tr>
      <w:tr w:rsidR="001E018A" w14:paraId="5E860D48" w14:textId="77777777" w:rsidTr="00204405">
        <w:tc>
          <w:tcPr>
            <w:cnfStyle w:val="001000000000" w:firstRow="0" w:lastRow="0" w:firstColumn="1" w:lastColumn="0" w:oddVBand="0" w:evenVBand="0" w:oddHBand="0" w:evenHBand="0" w:firstRowFirstColumn="0" w:firstRowLastColumn="0" w:lastRowFirstColumn="0" w:lastRowLastColumn="0"/>
            <w:tcW w:w="1513" w:type="dxa"/>
          </w:tcPr>
          <w:p w14:paraId="0BE5D677" w14:textId="6D1F3C08" w:rsidR="001E018A" w:rsidRPr="00CC44D1" w:rsidRDefault="00DF557C" w:rsidP="00A261EA">
            <w:pPr>
              <w:keepNext/>
              <w:rPr>
                <w:sz w:val="24"/>
                <w:szCs w:val="24"/>
              </w:rPr>
            </w:pPr>
            <w:r>
              <w:rPr>
                <w:sz w:val="24"/>
                <w:szCs w:val="24"/>
              </w:rPr>
              <w:t>Social Value</w:t>
            </w:r>
          </w:p>
        </w:tc>
        <w:tc>
          <w:tcPr>
            <w:tcW w:w="3302" w:type="dxa"/>
          </w:tcPr>
          <w:p w14:paraId="0B61558C" w14:textId="09C5353F" w:rsidR="001E018A" w:rsidRPr="00CC44D1" w:rsidRDefault="00DF557C"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210E94">
              <w:rPr>
                <w:sz w:val="24"/>
                <w:szCs w:val="24"/>
              </w:rPr>
              <w:t>Can be between 0% and 60%</w:t>
            </w:r>
          </w:p>
        </w:tc>
        <w:tc>
          <w:tcPr>
            <w:tcW w:w="2584" w:type="dxa"/>
          </w:tcPr>
          <w:p w14:paraId="301B85D2" w14:textId="553340F1" w:rsidR="001E018A" w:rsidRPr="00CC44D1" w:rsidRDefault="00DF557C"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210E94">
              <w:rPr>
                <w:sz w:val="24"/>
                <w:szCs w:val="24"/>
              </w:rPr>
              <w:t>To be determined at further competition</w:t>
            </w:r>
          </w:p>
        </w:tc>
        <w:tc>
          <w:tcPr>
            <w:cnfStyle w:val="000100000000" w:firstRow="0" w:lastRow="0" w:firstColumn="0" w:lastColumn="1" w:oddVBand="0" w:evenVBand="0" w:oddHBand="0" w:evenHBand="0" w:firstRowFirstColumn="0" w:firstRowLastColumn="0" w:lastRowFirstColumn="0" w:lastRowLastColumn="0"/>
            <w:tcW w:w="1617" w:type="dxa"/>
          </w:tcPr>
          <w:p w14:paraId="2AE99857" w14:textId="6A06A332" w:rsidR="001E018A" w:rsidRPr="00DF557C" w:rsidRDefault="00DF557C" w:rsidP="00A261EA">
            <w:pPr>
              <w:keepNext/>
              <w:rPr>
                <w:b w:val="0"/>
                <w:bCs w:val="0"/>
                <w:sz w:val="24"/>
                <w:szCs w:val="24"/>
              </w:rPr>
            </w:pPr>
            <w:r w:rsidRPr="00DF557C">
              <w:rPr>
                <w:b w:val="0"/>
                <w:bCs w:val="0"/>
                <w:sz w:val="24"/>
                <w:szCs w:val="24"/>
              </w:rPr>
              <w:t>To be determined at further competition</w:t>
            </w:r>
          </w:p>
        </w:tc>
      </w:tr>
      <w:tr w:rsidR="00DF557C" w14:paraId="3204CB4A" w14:textId="77777777" w:rsidTr="00204405">
        <w:tc>
          <w:tcPr>
            <w:cnfStyle w:val="001000000000" w:firstRow="0" w:lastRow="0" w:firstColumn="1" w:lastColumn="0" w:oddVBand="0" w:evenVBand="0" w:oddHBand="0" w:evenHBand="0" w:firstRowFirstColumn="0" w:firstRowLastColumn="0" w:lastRowFirstColumn="0" w:lastRowLastColumn="0"/>
            <w:tcW w:w="1513" w:type="dxa"/>
          </w:tcPr>
          <w:p w14:paraId="3BF595F3" w14:textId="28096E06" w:rsidR="00DF557C" w:rsidRDefault="00DF557C" w:rsidP="00A261EA">
            <w:pPr>
              <w:keepNext/>
              <w:rPr>
                <w:sz w:val="24"/>
                <w:szCs w:val="24"/>
              </w:rPr>
            </w:pPr>
            <w:r>
              <w:rPr>
                <w:sz w:val="24"/>
                <w:szCs w:val="24"/>
              </w:rPr>
              <w:t>Cost</w:t>
            </w:r>
          </w:p>
        </w:tc>
        <w:tc>
          <w:tcPr>
            <w:tcW w:w="3302" w:type="dxa"/>
          </w:tcPr>
          <w:p w14:paraId="57866D48" w14:textId="76E86580" w:rsidR="00DF557C" w:rsidRPr="00210E94" w:rsidRDefault="00DF557C" w:rsidP="00DF557C">
            <w:pPr>
              <w:cnfStyle w:val="000000000000" w:firstRow="0" w:lastRow="0" w:firstColumn="0" w:lastColumn="0" w:oddVBand="0" w:evenVBand="0" w:oddHBand="0" w:evenHBand="0" w:firstRowFirstColumn="0" w:firstRowLastColumn="0" w:lastRowFirstColumn="0" w:lastRowLastColumn="0"/>
              <w:rPr>
                <w:sz w:val="24"/>
                <w:szCs w:val="24"/>
              </w:rPr>
            </w:pPr>
            <w:r>
              <w:t>Can be between 50% and 20%</w:t>
            </w:r>
          </w:p>
        </w:tc>
        <w:tc>
          <w:tcPr>
            <w:tcW w:w="2584" w:type="dxa"/>
          </w:tcPr>
          <w:p w14:paraId="5B1B5379" w14:textId="77777777" w:rsidR="00DF557C" w:rsidRPr="00CC44D1" w:rsidRDefault="00DF557C" w:rsidP="00A261EA">
            <w:pPr>
              <w:keepNext/>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617" w:type="dxa"/>
          </w:tcPr>
          <w:p w14:paraId="425E2D83" w14:textId="78A1DFA8" w:rsidR="00DF557C" w:rsidRPr="00DF557C" w:rsidRDefault="00DF557C" w:rsidP="00A261EA">
            <w:pPr>
              <w:keepNext/>
              <w:rPr>
                <w:b w:val="0"/>
                <w:bCs w:val="0"/>
                <w:sz w:val="24"/>
                <w:szCs w:val="24"/>
              </w:rPr>
            </w:pPr>
          </w:p>
        </w:tc>
      </w:tr>
      <w:tr w:rsidR="005D441A" w14:paraId="7576D435" w14:textId="77777777" w:rsidTr="0020440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tcPr>
          <w:p w14:paraId="09D26DF7" w14:textId="77777777" w:rsidR="004312B5" w:rsidRPr="00CC44D1" w:rsidRDefault="00356C98" w:rsidP="00A261EA">
            <w:pPr>
              <w:rPr>
                <w:sz w:val="24"/>
                <w:szCs w:val="24"/>
              </w:rPr>
            </w:pPr>
            <w:r w:rsidRPr="00CC44D1">
              <w:rPr>
                <w:sz w:val="24"/>
                <w:szCs w:val="24"/>
              </w:rPr>
              <w:t>Total</w:t>
            </w:r>
          </w:p>
        </w:tc>
        <w:tc>
          <w:tcPr>
            <w:tcW w:w="3302" w:type="dxa"/>
          </w:tcPr>
          <w:p w14:paraId="68D14A23" w14:textId="77777777" w:rsidR="004312B5" w:rsidRPr="00CC44D1" w:rsidRDefault="00356C98" w:rsidP="00A261EA">
            <w:pPr>
              <w:cnfStyle w:val="010000000000" w:firstRow="0" w:lastRow="1" w:firstColumn="0" w:lastColumn="0" w:oddVBand="0" w:evenVBand="0" w:oddHBand="0" w:evenHBand="0" w:firstRowFirstColumn="0" w:firstRowLastColumn="0" w:lastRowFirstColumn="0" w:lastRowLastColumn="0"/>
              <w:rPr>
                <w:sz w:val="24"/>
                <w:szCs w:val="24"/>
              </w:rPr>
            </w:pPr>
            <w:r w:rsidRPr="00CC44D1">
              <w:rPr>
                <w:sz w:val="24"/>
                <w:szCs w:val="24"/>
              </w:rPr>
              <w:t>100%</w:t>
            </w:r>
          </w:p>
        </w:tc>
        <w:tc>
          <w:tcPr>
            <w:tcW w:w="2584" w:type="dxa"/>
          </w:tcPr>
          <w:p w14:paraId="4015FD67" w14:textId="77777777" w:rsidR="004312B5" w:rsidRPr="00CC44D1" w:rsidRDefault="004312B5" w:rsidP="00A261EA">
            <w:pPr>
              <w:cnfStyle w:val="010000000000" w:firstRow="0" w:lastRow="1"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617" w:type="dxa"/>
          </w:tcPr>
          <w:p w14:paraId="26A72658" w14:textId="77777777" w:rsidR="004312B5" w:rsidRPr="00CC44D1" w:rsidRDefault="004312B5" w:rsidP="00A261EA">
            <w:pPr>
              <w:rPr>
                <w:sz w:val="24"/>
                <w:szCs w:val="24"/>
              </w:rPr>
            </w:pPr>
          </w:p>
        </w:tc>
      </w:tr>
    </w:tbl>
    <w:p w14:paraId="6AB7F814" w14:textId="77777777" w:rsidR="004312B5" w:rsidRDefault="004312B5" w:rsidP="004312B5">
      <w:pPr>
        <w:rPr>
          <w:sz w:val="24"/>
          <w:szCs w:val="24"/>
        </w:rPr>
      </w:pPr>
    </w:p>
    <w:p w14:paraId="1AB390DA" w14:textId="77777777" w:rsidR="00204405" w:rsidRDefault="00204405" w:rsidP="004312B5">
      <w:pPr>
        <w:rPr>
          <w:sz w:val="24"/>
          <w:szCs w:val="24"/>
        </w:rPr>
      </w:pPr>
    </w:p>
    <w:p w14:paraId="1DBFDF0E" w14:textId="77777777" w:rsidR="00D95859" w:rsidRPr="00CC44D1" w:rsidRDefault="00D95859" w:rsidP="004312B5">
      <w:pPr>
        <w:rPr>
          <w:sz w:val="24"/>
          <w:szCs w:val="24"/>
        </w:rPr>
      </w:pPr>
    </w:p>
    <w:p w14:paraId="2EB4F6CD" w14:textId="77777777" w:rsidR="004312B5" w:rsidRPr="00CC44D1" w:rsidRDefault="00356C98"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102" w:name="_Toc422995806"/>
      <w:bookmarkStart w:id="103" w:name="_Toc423078561"/>
      <w:bookmarkStart w:id="104" w:name="_Toc423420571"/>
      <w:bookmarkStart w:id="105" w:name="_Toc423957663"/>
      <w:bookmarkStart w:id="106" w:name="_Toc424042695"/>
      <w:bookmarkStart w:id="107" w:name="_Toc424042870"/>
      <w:r w:rsidRPr="00CC44D1">
        <w:rPr>
          <w:spacing w:val="15"/>
          <w:sz w:val="24"/>
          <w:szCs w:val="24"/>
        </w:rPr>
        <w:lastRenderedPageBreak/>
        <w:t>Direct contract award</w:t>
      </w:r>
      <w:bookmarkEnd w:id="102"/>
      <w:bookmarkEnd w:id="103"/>
      <w:bookmarkEnd w:id="104"/>
      <w:bookmarkEnd w:id="105"/>
      <w:bookmarkEnd w:id="106"/>
      <w:bookmarkEnd w:id="107"/>
    </w:p>
    <w:p w14:paraId="6F6CE0A6" w14:textId="77777777" w:rsidR="004312B5" w:rsidRPr="00CC44D1" w:rsidRDefault="00356C98" w:rsidP="004312B5">
      <w:pPr>
        <w:pStyle w:val="BodyTextIndent"/>
        <w:ind w:left="0"/>
        <w:rPr>
          <w:sz w:val="24"/>
          <w:szCs w:val="24"/>
        </w:rPr>
      </w:pPr>
      <w:r w:rsidRPr="00CC44D1">
        <w:rPr>
          <w:sz w:val="24"/>
          <w:szCs w:val="24"/>
        </w:rPr>
        <w:t>The Council reserves the right for users of the framework to conduct a Direct Award process in addition to the further competition route, where the requirement can clearly be met through information supplied in this Invitation to Tender by a single Supplier.</w:t>
      </w:r>
    </w:p>
    <w:p w14:paraId="3EF339C4" w14:textId="4176DBAE" w:rsidR="004312B5" w:rsidRPr="00CC44D1" w:rsidRDefault="00356C98" w:rsidP="004312B5">
      <w:pPr>
        <w:pStyle w:val="BodyTextIndent"/>
        <w:ind w:left="0"/>
        <w:rPr>
          <w:sz w:val="24"/>
          <w:szCs w:val="24"/>
        </w:rPr>
      </w:pPr>
      <w:r w:rsidRPr="00CC44D1">
        <w:rPr>
          <w:sz w:val="24"/>
          <w:szCs w:val="24"/>
        </w:rPr>
        <w:t xml:space="preserve">Direct Awards will be made based on the information supplied in Applicants’ responses to this Invitation to Tender and from the prices submitted in the price schedule, and will </w:t>
      </w:r>
      <w:proofErr w:type="gramStart"/>
      <w:r w:rsidRPr="00CC44D1">
        <w:rPr>
          <w:sz w:val="24"/>
          <w:szCs w:val="24"/>
        </w:rPr>
        <w:t xml:space="preserve">take </w:t>
      </w:r>
      <w:r w:rsidR="00E423C8" w:rsidRPr="00CC44D1">
        <w:rPr>
          <w:sz w:val="24"/>
          <w:szCs w:val="24"/>
        </w:rPr>
        <w:t>into</w:t>
      </w:r>
      <w:r w:rsidRPr="00CC44D1">
        <w:rPr>
          <w:sz w:val="24"/>
          <w:szCs w:val="24"/>
        </w:rPr>
        <w:t xml:space="preserve"> account</w:t>
      </w:r>
      <w:proofErr w:type="gramEnd"/>
      <w:r w:rsidRPr="00CC44D1">
        <w:rPr>
          <w:sz w:val="24"/>
          <w:szCs w:val="24"/>
        </w:rPr>
        <w:t>:</w:t>
      </w:r>
    </w:p>
    <w:p w14:paraId="13FBD89E" w14:textId="77777777" w:rsidR="004312B5" w:rsidRDefault="00356C98" w:rsidP="00AD39AC">
      <w:pPr>
        <w:pStyle w:val="BodyTextIndent"/>
        <w:numPr>
          <w:ilvl w:val="0"/>
          <w:numId w:val="8"/>
        </w:numPr>
        <w:rPr>
          <w:sz w:val="24"/>
          <w:szCs w:val="24"/>
        </w:rPr>
      </w:pPr>
      <w:r w:rsidRPr="00CC44D1">
        <w:rPr>
          <w:sz w:val="24"/>
          <w:szCs w:val="24"/>
        </w:rPr>
        <w:t>The services offered in the Invitation to Tender aligned with the specific requirement</w:t>
      </w:r>
    </w:p>
    <w:p w14:paraId="62A01178" w14:textId="77777777" w:rsidR="00D95859" w:rsidRPr="00D95859" w:rsidRDefault="00D95859" w:rsidP="00AD39AC">
      <w:pPr>
        <w:pStyle w:val="BodyTextIndent"/>
        <w:numPr>
          <w:ilvl w:val="0"/>
          <w:numId w:val="8"/>
        </w:numPr>
        <w:rPr>
          <w:sz w:val="24"/>
          <w:szCs w:val="24"/>
        </w:rPr>
      </w:pPr>
      <w:r w:rsidRPr="00D95859">
        <w:rPr>
          <w:sz w:val="24"/>
          <w:szCs w:val="24"/>
        </w:rPr>
        <w:t xml:space="preserve">Ability and experience to meet the specific requirements and outcomes </w:t>
      </w:r>
    </w:p>
    <w:p w14:paraId="5B25E109" w14:textId="77777777" w:rsidR="00D95859" w:rsidRPr="00D95859" w:rsidRDefault="00D95859" w:rsidP="00AD39AC">
      <w:pPr>
        <w:pStyle w:val="BodyTextIndent"/>
        <w:numPr>
          <w:ilvl w:val="0"/>
          <w:numId w:val="8"/>
        </w:numPr>
        <w:rPr>
          <w:sz w:val="24"/>
          <w:szCs w:val="24"/>
        </w:rPr>
      </w:pPr>
      <w:r w:rsidRPr="00D95859">
        <w:rPr>
          <w:sz w:val="24"/>
          <w:szCs w:val="24"/>
        </w:rPr>
        <w:t>Ability to meet the required timescales</w:t>
      </w:r>
    </w:p>
    <w:p w14:paraId="4ABAE844" w14:textId="28004848" w:rsidR="00D95859" w:rsidRPr="00D95859" w:rsidRDefault="00D95859" w:rsidP="00AD39AC">
      <w:pPr>
        <w:pStyle w:val="BodyTextIndent"/>
        <w:numPr>
          <w:ilvl w:val="0"/>
          <w:numId w:val="8"/>
        </w:numPr>
      </w:pPr>
      <w:r w:rsidRPr="00D95859">
        <w:rPr>
          <w:sz w:val="24"/>
          <w:szCs w:val="24"/>
        </w:rPr>
        <w:t>Children, young people and family choice</w:t>
      </w:r>
    </w:p>
    <w:p w14:paraId="0CD98200" w14:textId="1A9660D0" w:rsidR="00D95859" w:rsidRPr="00CC44D1" w:rsidRDefault="00D95859" w:rsidP="00AD39AC">
      <w:pPr>
        <w:pStyle w:val="BodyTextIndent"/>
        <w:numPr>
          <w:ilvl w:val="0"/>
          <w:numId w:val="8"/>
        </w:numPr>
        <w:rPr>
          <w:sz w:val="24"/>
          <w:szCs w:val="24"/>
        </w:rPr>
      </w:pPr>
      <w:r w:rsidRPr="00D95859">
        <w:rPr>
          <w:sz w:val="24"/>
          <w:szCs w:val="24"/>
        </w:rPr>
        <w:t>Location</w:t>
      </w:r>
    </w:p>
    <w:p w14:paraId="23EB45C8" w14:textId="67D49FEA" w:rsidR="004312B5" w:rsidRPr="007E24EE" w:rsidRDefault="00356C98" w:rsidP="007E24EE">
      <w:pPr>
        <w:pStyle w:val="BodyTextIndent"/>
        <w:numPr>
          <w:ilvl w:val="0"/>
          <w:numId w:val="8"/>
        </w:numPr>
        <w:rPr>
          <w:sz w:val="24"/>
          <w:szCs w:val="24"/>
        </w:rPr>
      </w:pPr>
      <w:r w:rsidRPr="00CC44D1">
        <w:rPr>
          <w:sz w:val="24"/>
          <w:szCs w:val="24"/>
        </w:rPr>
        <w:t>The price(s) quoted in the Price Schedule</w:t>
      </w:r>
      <w:r w:rsidR="00D95859">
        <w:rPr>
          <w:sz w:val="24"/>
          <w:szCs w:val="24"/>
        </w:rPr>
        <w:t xml:space="preserve"> Form G</w:t>
      </w:r>
    </w:p>
    <w:p w14:paraId="13E0DFD4" w14:textId="77777777" w:rsidR="004312B5" w:rsidRPr="00CC44D1" w:rsidRDefault="00356C98" w:rsidP="00AD39AC">
      <w:pPr>
        <w:pStyle w:val="BodyTextIndent"/>
        <w:numPr>
          <w:ilvl w:val="0"/>
          <w:numId w:val="8"/>
        </w:numPr>
        <w:rPr>
          <w:rStyle w:val="Strong"/>
          <w:b w:val="0"/>
          <w:sz w:val="24"/>
          <w:szCs w:val="24"/>
        </w:rPr>
      </w:pPr>
      <w:r w:rsidRPr="00CC44D1">
        <w:rPr>
          <w:rStyle w:val="Strong"/>
          <w:b w:val="0"/>
          <w:sz w:val="24"/>
          <w:szCs w:val="24"/>
        </w:rPr>
        <w:t>Any capacity constraints indicated within the</w:t>
      </w:r>
      <w:r w:rsidR="00105633" w:rsidRPr="00CC44D1">
        <w:rPr>
          <w:rStyle w:val="Strong"/>
          <w:b w:val="0"/>
          <w:sz w:val="24"/>
          <w:szCs w:val="24"/>
        </w:rPr>
        <w:t xml:space="preserve"> framework</w:t>
      </w:r>
      <w:r w:rsidRPr="00CC44D1">
        <w:rPr>
          <w:rStyle w:val="Strong"/>
          <w:b w:val="0"/>
          <w:sz w:val="24"/>
          <w:szCs w:val="24"/>
        </w:rPr>
        <w:t xml:space="preserve"> tender response.</w:t>
      </w:r>
    </w:p>
    <w:p w14:paraId="14A2A9F3" w14:textId="666936A9" w:rsidR="004312B5" w:rsidRDefault="00356C98" w:rsidP="004312B5">
      <w:pPr>
        <w:pStyle w:val="BodyTextIndent"/>
        <w:ind w:left="0"/>
        <w:rPr>
          <w:rStyle w:val="Strong"/>
          <w:b w:val="0"/>
          <w:sz w:val="24"/>
          <w:szCs w:val="24"/>
        </w:rPr>
      </w:pPr>
      <w:r w:rsidRPr="00CC44D1">
        <w:rPr>
          <w:rStyle w:val="Strong"/>
          <w:b w:val="0"/>
          <w:sz w:val="24"/>
          <w:szCs w:val="24"/>
        </w:rPr>
        <w:t>Where a Provider is unable to fulfil the requirement at direct contract award, the next most appropriate Provider will be awarded the contract.</w:t>
      </w:r>
    </w:p>
    <w:p w14:paraId="281F5D94" w14:textId="3EF1E582" w:rsidR="00587765" w:rsidRPr="00CC44D1" w:rsidRDefault="00587765" w:rsidP="004312B5">
      <w:pPr>
        <w:pStyle w:val="BodyTextIndent"/>
        <w:ind w:left="0"/>
        <w:rPr>
          <w:sz w:val="24"/>
          <w:szCs w:val="24"/>
        </w:rPr>
      </w:pPr>
      <w:r>
        <w:rPr>
          <w:rStyle w:val="Strong"/>
          <w:b w:val="0"/>
          <w:sz w:val="24"/>
          <w:szCs w:val="24"/>
        </w:rPr>
        <w:t>Further details can be found in the specification</w:t>
      </w:r>
    </w:p>
    <w:p w14:paraId="3F5E8B25" w14:textId="77777777" w:rsidR="004312B5" w:rsidRPr="00CC44D1" w:rsidRDefault="00356C98"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08" w:name="_Toc256000010"/>
      <w:bookmarkStart w:id="109" w:name="_Toc326234116"/>
      <w:bookmarkStart w:id="110" w:name="_Toc326241323"/>
      <w:bookmarkStart w:id="111" w:name="_Ref526495321"/>
      <w:bookmarkStart w:id="112" w:name="_Ref526495772"/>
      <w:bookmarkStart w:id="113" w:name="_Toc527015616"/>
      <w:r w:rsidRPr="00CC44D1">
        <w:rPr>
          <w:rFonts w:asciiTheme="majorHAnsi" w:hAnsiTheme="majorHAnsi" w:cstheme="majorHAnsi"/>
          <w:color w:val="auto"/>
          <w:sz w:val="24"/>
          <w:szCs w:val="24"/>
        </w:rPr>
        <w:t>Important legal notice</w:t>
      </w:r>
      <w:bookmarkEnd w:id="108"/>
      <w:bookmarkEnd w:id="109"/>
      <w:bookmarkEnd w:id="110"/>
      <w:bookmarkEnd w:id="111"/>
      <w:bookmarkEnd w:id="112"/>
      <w:bookmarkEnd w:id="113"/>
    </w:p>
    <w:p w14:paraId="290CE94D" w14:textId="77777777" w:rsidR="004312B5" w:rsidRPr="00CC44D1" w:rsidRDefault="00356C98" w:rsidP="004312B5">
      <w:pPr>
        <w:keepNext/>
        <w:rPr>
          <w:rStyle w:val="Strong"/>
          <w:sz w:val="24"/>
          <w:szCs w:val="24"/>
        </w:rPr>
      </w:pPr>
      <w:r w:rsidRPr="00CC44D1">
        <w:rPr>
          <w:rStyle w:val="Strong"/>
          <w:sz w:val="24"/>
          <w:szCs w:val="24"/>
        </w:rPr>
        <w:t>No implied contract</w:t>
      </w:r>
    </w:p>
    <w:p w14:paraId="6F5F0729" w14:textId="77777777" w:rsidR="004312B5" w:rsidRPr="00CC44D1" w:rsidRDefault="00356C98" w:rsidP="004312B5">
      <w:pPr>
        <w:pStyle w:val="ListParagraph"/>
        <w:keepNext/>
        <w:numPr>
          <w:ilvl w:val="1"/>
          <w:numId w:val="2"/>
        </w:numPr>
        <w:tabs>
          <w:tab w:val="clear" w:pos="1056"/>
          <w:tab w:val="num" w:pos="709"/>
        </w:tabs>
        <w:ind w:left="709" w:hanging="709"/>
        <w:rPr>
          <w:sz w:val="24"/>
          <w:szCs w:val="24"/>
        </w:rPr>
      </w:pPr>
      <w:r w:rsidRPr="00CC44D1">
        <w:rPr>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Important Legal Notice. </w:t>
      </w:r>
    </w:p>
    <w:p w14:paraId="2BA2A815" w14:textId="77777777" w:rsidR="004312B5" w:rsidRPr="00CC44D1" w:rsidRDefault="00356C98" w:rsidP="004312B5">
      <w:pPr>
        <w:keepNext/>
        <w:rPr>
          <w:rStyle w:val="Strong"/>
          <w:sz w:val="24"/>
          <w:szCs w:val="24"/>
        </w:rPr>
      </w:pPr>
      <w:r w:rsidRPr="00CC44D1">
        <w:rPr>
          <w:rStyle w:val="Strong"/>
          <w:sz w:val="24"/>
          <w:szCs w:val="24"/>
        </w:rPr>
        <w:t>Acceptance of conditions</w:t>
      </w:r>
    </w:p>
    <w:p w14:paraId="1A16EE98" w14:textId="77777777" w:rsidR="004312B5" w:rsidRPr="00CC44D1" w:rsidRDefault="00356C98" w:rsidP="004312B5">
      <w:pPr>
        <w:pStyle w:val="ListParagraph"/>
        <w:keepNext/>
        <w:numPr>
          <w:ilvl w:val="1"/>
          <w:numId w:val="2"/>
        </w:numPr>
        <w:tabs>
          <w:tab w:val="clear" w:pos="1056"/>
          <w:tab w:val="num" w:pos="709"/>
        </w:tabs>
        <w:ind w:left="709" w:hanging="709"/>
        <w:rPr>
          <w:sz w:val="24"/>
          <w:szCs w:val="24"/>
        </w:rPr>
      </w:pPr>
      <w:r w:rsidRPr="00CC44D1">
        <w:rPr>
          <w:sz w:val="24"/>
          <w:szCs w:val="24"/>
        </w:rPr>
        <w:t xml:space="preserve">Any Applicant who participates in this procurement exercise shall be deemed to accept the above condition and the conditions set out below. These conditions form </w:t>
      </w:r>
      <w:r w:rsidRPr="00CC44D1">
        <w:rPr>
          <w:sz w:val="24"/>
          <w:szCs w:val="24"/>
        </w:rPr>
        <w:lastRenderedPageBreak/>
        <w:t>the entire understanding between the parties about the conduct of the tender exercise.</w:t>
      </w:r>
    </w:p>
    <w:p w14:paraId="7CCC0333" w14:textId="77777777" w:rsidR="004312B5" w:rsidRPr="00CC44D1" w:rsidRDefault="00356C98"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will not accept any change to the terms of this legal notice and </w:t>
      </w:r>
      <w:proofErr w:type="gramStart"/>
      <w:r w:rsidRPr="00CC44D1">
        <w:rPr>
          <w:sz w:val="24"/>
          <w:szCs w:val="24"/>
        </w:rPr>
        <w:t>in the event that</w:t>
      </w:r>
      <w:proofErr w:type="gramEnd"/>
      <w:r w:rsidRPr="00CC44D1">
        <w:rPr>
          <w:sz w:val="24"/>
          <w:szCs w:val="24"/>
        </w:rPr>
        <w:t xml:space="preserve"> any Applicant submits any tender or notice which seeks to change these conditions the purported change shall be void, even if the Council considers the Applicant’s completed </w:t>
      </w:r>
      <w:r w:rsidR="00110804" w:rsidRPr="00CC44D1">
        <w:rPr>
          <w:sz w:val="24"/>
          <w:szCs w:val="24"/>
        </w:rPr>
        <w:t>request to participate</w:t>
      </w:r>
      <w:r w:rsidRPr="00CC44D1">
        <w:rPr>
          <w:sz w:val="24"/>
          <w:szCs w:val="24"/>
        </w:rPr>
        <w:t xml:space="preserve"> or tender.</w:t>
      </w:r>
    </w:p>
    <w:p w14:paraId="39A3AE65" w14:textId="77777777" w:rsidR="004312B5" w:rsidRPr="00CC44D1" w:rsidRDefault="00356C98" w:rsidP="004312B5">
      <w:pPr>
        <w:keepNext/>
        <w:rPr>
          <w:rStyle w:val="Strong"/>
          <w:sz w:val="24"/>
          <w:szCs w:val="24"/>
        </w:rPr>
      </w:pPr>
      <w:r w:rsidRPr="00CC44D1">
        <w:rPr>
          <w:rStyle w:val="Strong"/>
          <w:sz w:val="24"/>
          <w:szCs w:val="24"/>
        </w:rPr>
        <w:t>Communications, information and notices</w:t>
      </w:r>
    </w:p>
    <w:p w14:paraId="57661DB3" w14:textId="77777777" w:rsidR="004312B5" w:rsidRPr="00CC44D1" w:rsidRDefault="00356C98" w:rsidP="004312B5">
      <w:pPr>
        <w:pStyle w:val="ListParagraph"/>
        <w:keepNext/>
        <w:numPr>
          <w:ilvl w:val="1"/>
          <w:numId w:val="2"/>
        </w:numPr>
        <w:tabs>
          <w:tab w:val="clear" w:pos="1056"/>
          <w:tab w:val="num" w:pos="709"/>
        </w:tabs>
        <w:ind w:left="709" w:hanging="709"/>
        <w:rPr>
          <w:sz w:val="24"/>
          <w:szCs w:val="24"/>
        </w:rPr>
      </w:pPr>
      <w:r w:rsidRPr="00CC44D1">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038E4109" w14:textId="77777777" w:rsidR="004312B5" w:rsidRPr="00CC44D1" w:rsidRDefault="00356C98"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Information supplied by the Council is subject to constant updating and amendment in the future and is necessarily selective and is supplied for general guidance in the preparation of tenders. It does not purport to contain </w:t>
      </w:r>
      <w:proofErr w:type="gramStart"/>
      <w:r w:rsidRPr="00CC44D1">
        <w:rPr>
          <w:sz w:val="24"/>
          <w:szCs w:val="24"/>
        </w:rPr>
        <w:t>all of</w:t>
      </w:r>
      <w:proofErr w:type="gramEnd"/>
      <w:r w:rsidRPr="00CC44D1">
        <w:rPr>
          <w:sz w:val="24"/>
          <w:szCs w:val="24"/>
        </w:rPr>
        <w:t xml:space="preserve"> the information which Applicants may </w:t>
      </w:r>
      <w:proofErr w:type="gramStart"/>
      <w:r w:rsidRPr="00CC44D1">
        <w:rPr>
          <w:sz w:val="24"/>
          <w:szCs w:val="24"/>
        </w:rPr>
        <w:t>require</w:t>
      </w:r>
      <w:proofErr w:type="gramEnd"/>
      <w:r w:rsidRPr="00CC44D1">
        <w:rPr>
          <w:sz w:val="24"/>
          <w:szCs w:val="24"/>
        </w:rPr>
        <w:t xml:space="preserve"> and Applicants must satisfy themselves by their own investigations about the accuracy of such information.</w:t>
      </w:r>
    </w:p>
    <w:p w14:paraId="0361A40E" w14:textId="77777777" w:rsidR="004312B5" w:rsidRPr="00CC44D1" w:rsidRDefault="00356C98" w:rsidP="004312B5">
      <w:pPr>
        <w:pStyle w:val="ListParagraph"/>
        <w:numPr>
          <w:ilvl w:val="1"/>
          <w:numId w:val="2"/>
        </w:numPr>
        <w:tabs>
          <w:tab w:val="clear" w:pos="1056"/>
          <w:tab w:val="num" w:pos="709"/>
        </w:tabs>
        <w:ind w:left="709" w:hanging="709"/>
        <w:rPr>
          <w:sz w:val="24"/>
          <w:szCs w:val="24"/>
        </w:rPr>
      </w:pPr>
      <w:r w:rsidRPr="00CC44D1">
        <w:rPr>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53DF5FE3" w14:textId="77777777" w:rsidR="004312B5" w:rsidRPr="00CC44D1" w:rsidRDefault="00356C98" w:rsidP="004312B5">
      <w:pPr>
        <w:pStyle w:val="ListParagraph"/>
        <w:numPr>
          <w:ilvl w:val="1"/>
          <w:numId w:val="2"/>
        </w:numPr>
        <w:tabs>
          <w:tab w:val="clear" w:pos="1056"/>
          <w:tab w:val="num" w:pos="709"/>
        </w:tabs>
        <w:ind w:left="709" w:hanging="709"/>
        <w:rPr>
          <w:sz w:val="24"/>
          <w:szCs w:val="24"/>
        </w:rPr>
      </w:pPr>
      <w:r w:rsidRPr="00CC44D1">
        <w:rPr>
          <w:sz w:val="24"/>
          <w:szCs w:val="24"/>
        </w:rPr>
        <w:t>Any notice from any person in connection with this procurement exercise must be sent to the Contact Name and Address stated in the Procurement Process Data below in accordance with the relevant timescales.</w:t>
      </w:r>
    </w:p>
    <w:p w14:paraId="3B6E6726" w14:textId="77777777" w:rsidR="004312B5" w:rsidRPr="00CC44D1" w:rsidRDefault="00356C98" w:rsidP="004312B5">
      <w:pPr>
        <w:keepNext/>
        <w:rPr>
          <w:rStyle w:val="Strong"/>
          <w:sz w:val="24"/>
          <w:szCs w:val="24"/>
        </w:rPr>
      </w:pPr>
      <w:r w:rsidRPr="00CC44D1">
        <w:rPr>
          <w:rStyle w:val="Strong"/>
          <w:sz w:val="24"/>
          <w:szCs w:val="24"/>
        </w:rPr>
        <w:t>Amendments to the procurement process</w:t>
      </w:r>
    </w:p>
    <w:p w14:paraId="1577F4EC" w14:textId="77777777" w:rsidR="004312B5" w:rsidRPr="00CC44D1" w:rsidRDefault="00356C98"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may at its sole discretion </w:t>
      </w:r>
      <w:r w:rsidRPr="00CC44D1">
        <w:rPr>
          <w:rFonts w:cs="Arial"/>
          <w:sz w:val="24"/>
          <w:szCs w:val="24"/>
        </w:rPr>
        <w:t xml:space="preserve">change any aspect </w:t>
      </w:r>
      <w:proofErr w:type="gramStart"/>
      <w:r w:rsidRPr="00CC44D1">
        <w:rPr>
          <w:rFonts w:cs="Arial"/>
          <w:sz w:val="24"/>
          <w:szCs w:val="24"/>
        </w:rPr>
        <w:t>of, or</w:t>
      </w:r>
      <w:proofErr w:type="gramEnd"/>
      <w:r w:rsidRPr="00CC44D1">
        <w:rPr>
          <w:rFonts w:cs="Arial"/>
          <w:sz w:val="24"/>
          <w:szCs w:val="24"/>
        </w:rPr>
        <w:t xml:space="preserve"> </w:t>
      </w:r>
      <w:r w:rsidRPr="00CC44D1">
        <w:rPr>
          <w:sz w:val="24"/>
          <w:szCs w:val="24"/>
        </w:rPr>
        <w:t xml:space="preserve">stop this procurement exercise at any point and if it stops the exercise (or the procurement of any lot or </w:t>
      </w:r>
      <w:r w:rsidRPr="00CC44D1">
        <w:rPr>
          <w:sz w:val="24"/>
          <w:szCs w:val="24"/>
        </w:rPr>
        <w:lastRenderedPageBreak/>
        <w:t>lots therein) need not provide any Applicant with the scores allocated in any marking exercise already undertaken or the reasons for the allocation of those scores.</w:t>
      </w:r>
    </w:p>
    <w:p w14:paraId="35FBCC97" w14:textId="77777777" w:rsidR="004312B5" w:rsidRPr="00CC44D1" w:rsidRDefault="00356C98" w:rsidP="004312B5">
      <w:pPr>
        <w:rPr>
          <w:rStyle w:val="Strong"/>
          <w:sz w:val="24"/>
          <w:szCs w:val="24"/>
        </w:rPr>
      </w:pPr>
      <w:r w:rsidRPr="00CC44D1">
        <w:rPr>
          <w:rStyle w:val="Strong"/>
          <w:sz w:val="24"/>
          <w:szCs w:val="24"/>
        </w:rPr>
        <w:t>Applicants’ costs</w:t>
      </w:r>
    </w:p>
    <w:p w14:paraId="17E481F1" w14:textId="77777777" w:rsidR="004312B5" w:rsidRPr="00CC44D1" w:rsidRDefault="00356C98"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will not under any circumstances be liable to pay Applicants for any costs incurred </w:t>
      </w:r>
      <w:proofErr w:type="gramStart"/>
      <w:r w:rsidRPr="00CC44D1">
        <w:rPr>
          <w:sz w:val="24"/>
          <w:szCs w:val="24"/>
        </w:rPr>
        <w:t>as a result of</w:t>
      </w:r>
      <w:proofErr w:type="gramEnd"/>
      <w:r w:rsidRPr="00CC44D1">
        <w:rPr>
          <w:sz w:val="24"/>
          <w:szCs w:val="24"/>
        </w:rPr>
        <w:t xml:space="preserve"> their participating in this procurement exercise.</w:t>
      </w:r>
    </w:p>
    <w:p w14:paraId="3459C029" w14:textId="77777777" w:rsidR="004312B5" w:rsidRPr="00CC44D1" w:rsidRDefault="00356C98" w:rsidP="004312B5">
      <w:pPr>
        <w:rPr>
          <w:rStyle w:val="Strong"/>
          <w:sz w:val="24"/>
          <w:szCs w:val="24"/>
        </w:rPr>
      </w:pPr>
      <w:r w:rsidRPr="00CC44D1">
        <w:rPr>
          <w:rStyle w:val="Strong"/>
          <w:sz w:val="24"/>
          <w:szCs w:val="24"/>
        </w:rPr>
        <w:t xml:space="preserve">Standstill period and </w:t>
      </w:r>
      <w:r w:rsidR="0091235F" w:rsidRPr="00CC44D1">
        <w:rPr>
          <w:rStyle w:val="Strong"/>
          <w:sz w:val="24"/>
          <w:szCs w:val="24"/>
        </w:rPr>
        <w:t>contract award</w:t>
      </w:r>
      <w:r w:rsidRPr="00CC44D1">
        <w:rPr>
          <w:rStyle w:val="Strong"/>
          <w:sz w:val="24"/>
          <w:szCs w:val="24"/>
        </w:rPr>
        <w:t xml:space="preserve"> notice</w:t>
      </w:r>
    </w:p>
    <w:p w14:paraId="722DB4EA" w14:textId="77777777" w:rsidR="004312B5" w:rsidRPr="00CC44D1" w:rsidRDefault="00356C98" w:rsidP="005E60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shall have no obligation to Applicants concerning debriefing beyond those contained in the </w:t>
      </w:r>
      <w:r w:rsidR="005254E5" w:rsidRPr="00CC44D1">
        <w:rPr>
          <w:sz w:val="24"/>
          <w:szCs w:val="24"/>
        </w:rPr>
        <w:t>Procurement Regulations 2024</w:t>
      </w:r>
      <w:r w:rsidRPr="00CC44D1">
        <w:rPr>
          <w:sz w:val="24"/>
          <w:szCs w:val="24"/>
        </w:rPr>
        <w:t xml:space="preserve">. The Council will observe a standstill period and will not </w:t>
      </w:r>
      <w:r w:rsidR="0091235F" w:rsidRPr="00CC44D1">
        <w:rPr>
          <w:sz w:val="24"/>
          <w:szCs w:val="24"/>
        </w:rPr>
        <w:t xml:space="preserve">formally </w:t>
      </w:r>
      <w:r w:rsidRPr="00CC44D1">
        <w:rPr>
          <w:sz w:val="24"/>
          <w:szCs w:val="24"/>
        </w:rPr>
        <w:t>appoint to the framework until after midnight on the</w:t>
      </w:r>
      <w:r w:rsidR="005254E5" w:rsidRPr="00CC44D1">
        <w:rPr>
          <w:sz w:val="24"/>
          <w:szCs w:val="24"/>
        </w:rPr>
        <w:t xml:space="preserve"> eighth working</w:t>
      </w:r>
      <w:r w:rsidRPr="00CC44D1">
        <w:rPr>
          <w:sz w:val="24"/>
          <w:szCs w:val="24"/>
        </w:rPr>
        <w:t xml:space="preserve"> day </w:t>
      </w:r>
      <w:r w:rsidR="000317B6" w:rsidRPr="00CC44D1">
        <w:rPr>
          <w:sz w:val="24"/>
          <w:szCs w:val="24"/>
        </w:rPr>
        <w:t xml:space="preserve">beginning with the day </w:t>
      </w:r>
      <w:r w:rsidR="0091235F" w:rsidRPr="00CC44D1">
        <w:rPr>
          <w:sz w:val="24"/>
          <w:szCs w:val="24"/>
        </w:rPr>
        <w:t>when the contract award notice is published</w:t>
      </w:r>
      <w:r w:rsidRPr="00CC44D1">
        <w:rPr>
          <w:sz w:val="24"/>
          <w:szCs w:val="24"/>
        </w:rPr>
        <w:t>.</w:t>
      </w:r>
    </w:p>
    <w:p w14:paraId="5E8274E9" w14:textId="77777777" w:rsidR="004312B5" w:rsidRPr="00CC44D1" w:rsidRDefault="00356C98" w:rsidP="004312B5">
      <w:pPr>
        <w:pStyle w:val="ListParagraph"/>
        <w:numPr>
          <w:ilvl w:val="1"/>
          <w:numId w:val="2"/>
        </w:numPr>
        <w:tabs>
          <w:tab w:val="clear" w:pos="1056"/>
          <w:tab w:val="num" w:pos="709"/>
        </w:tabs>
        <w:ind w:left="709" w:hanging="709"/>
        <w:rPr>
          <w:sz w:val="24"/>
          <w:szCs w:val="24"/>
        </w:rPr>
      </w:pPr>
      <w:r w:rsidRPr="00CC44D1">
        <w:rPr>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4DCBEAE1" w14:textId="77777777" w:rsidR="004312B5" w:rsidRPr="00CC44D1" w:rsidRDefault="00356C98" w:rsidP="004312B5">
      <w:pPr>
        <w:rPr>
          <w:rStyle w:val="Strong"/>
          <w:sz w:val="24"/>
          <w:szCs w:val="24"/>
        </w:rPr>
      </w:pPr>
      <w:r w:rsidRPr="00CC44D1">
        <w:rPr>
          <w:rStyle w:val="Strong"/>
          <w:sz w:val="24"/>
          <w:szCs w:val="24"/>
        </w:rPr>
        <w:t>Confidentiality, Freedom of Information and Intellectual Property</w:t>
      </w:r>
    </w:p>
    <w:p w14:paraId="22FEAA95" w14:textId="77777777" w:rsidR="004312B5" w:rsidRPr="00CC44D1" w:rsidRDefault="00356C98" w:rsidP="004312B5">
      <w:pPr>
        <w:pStyle w:val="ListParagraph"/>
        <w:numPr>
          <w:ilvl w:val="1"/>
          <w:numId w:val="2"/>
        </w:numPr>
        <w:tabs>
          <w:tab w:val="clear" w:pos="1056"/>
          <w:tab w:val="num" w:pos="709"/>
        </w:tabs>
        <w:ind w:left="709" w:hanging="709"/>
        <w:rPr>
          <w:sz w:val="24"/>
          <w:szCs w:val="24"/>
        </w:rPr>
      </w:pPr>
      <w:r w:rsidRPr="00CC44D1">
        <w:rPr>
          <w:sz w:val="24"/>
          <w:szCs w:val="24"/>
        </w:rPr>
        <w:t>The Council is subject to laws about access to information including the Freedom of Information Act 2000, the Environmental Information Regulations 2004</w:t>
      </w:r>
      <w:r w:rsidR="00110804" w:rsidRPr="00CC44D1">
        <w:rPr>
          <w:sz w:val="24"/>
          <w:szCs w:val="24"/>
        </w:rPr>
        <w:t>,</w:t>
      </w:r>
      <w:r w:rsidRPr="00CC44D1">
        <w:rPr>
          <w:sz w:val="24"/>
          <w:szCs w:val="24"/>
        </w:rPr>
        <w:t xml:space="preserve"> the Audit Commission Act 1998</w:t>
      </w:r>
      <w:r w:rsidR="00110804" w:rsidRPr="00CC44D1">
        <w:rPr>
          <w:sz w:val="24"/>
          <w:szCs w:val="24"/>
        </w:rPr>
        <w:t xml:space="preserve"> and the Procurement Act 2023</w:t>
      </w:r>
      <w:r w:rsidRPr="00CC44D1">
        <w:rPr>
          <w:sz w:val="24"/>
          <w:szCs w:val="24"/>
        </w:rPr>
        <w:t xml:space="preserve">.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t>
      </w:r>
      <w:proofErr w:type="gramStart"/>
      <w:r w:rsidRPr="00CC44D1">
        <w:rPr>
          <w:sz w:val="24"/>
          <w:szCs w:val="24"/>
        </w:rPr>
        <w:t>whether or not</w:t>
      </w:r>
      <w:proofErr w:type="gramEnd"/>
      <w:r w:rsidRPr="00CC44D1">
        <w:rPr>
          <w:sz w:val="24"/>
          <w:szCs w:val="24"/>
        </w:rPr>
        <w:t xml:space="preserve"> information is exempt. Applicants should note that no information is likely to be regarded as exempt forever.</w:t>
      </w:r>
    </w:p>
    <w:p w14:paraId="1EE2DEBD" w14:textId="77777777" w:rsidR="009E5106" w:rsidRPr="00CC44D1" w:rsidRDefault="00356C98"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does not in general consider the identities of the successful bidder or of unsuccessful bidders to be commercially confidential. It </w:t>
      </w:r>
    </w:p>
    <w:p w14:paraId="0087AC84" w14:textId="77777777" w:rsidR="009E5106" w:rsidRPr="00CC44D1" w:rsidRDefault="00356C98" w:rsidP="00AD39AC">
      <w:pPr>
        <w:pStyle w:val="ListParagraph"/>
        <w:numPr>
          <w:ilvl w:val="1"/>
          <w:numId w:val="9"/>
        </w:numPr>
        <w:ind w:left="1508" w:hanging="431"/>
        <w:contextualSpacing/>
        <w:rPr>
          <w:rFonts w:cs="Calibri"/>
          <w:sz w:val="24"/>
          <w:szCs w:val="24"/>
          <w:lang w:eastAsia="en-GB"/>
        </w:rPr>
      </w:pPr>
      <w:r w:rsidRPr="00CC44D1">
        <w:rPr>
          <w:rFonts w:cs="Calibri"/>
          <w:sz w:val="24"/>
          <w:szCs w:val="24"/>
          <w:lang w:eastAsia="en-GB"/>
        </w:rPr>
        <w:t xml:space="preserve">will publish the details of the successful bidder(s) as required by the Procurement Regulations 2024 and the Local Government Transparency </w:t>
      </w:r>
      <w:proofErr w:type="gramStart"/>
      <w:r w:rsidRPr="00CC44D1">
        <w:rPr>
          <w:rFonts w:cs="Calibri"/>
          <w:sz w:val="24"/>
          <w:szCs w:val="24"/>
          <w:lang w:eastAsia="en-GB"/>
        </w:rPr>
        <w:t>Code;</w:t>
      </w:r>
      <w:proofErr w:type="gramEnd"/>
    </w:p>
    <w:p w14:paraId="6FF1EBBD" w14:textId="77777777" w:rsidR="009E5106" w:rsidRPr="00CC44D1" w:rsidRDefault="00356C98" w:rsidP="00AD39AC">
      <w:pPr>
        <w:pStyle w:val="ListParagraph"/>
        <w:numPr>
          <w:ilvl w:val="1"/>
          <w:numId w:val="9"/>
        </w:numPr>
        <w:ind w:left="1508" w:hanging="431"/>
        <w:contextualSpacing/>
        <w:rPr>
          <w:rFonts w:cs="Calibri"/>
          <w:sz w:val="24"/>
          <w:szCs w:val="24"/>
          <w:lang w:eastAsia="en-GB"/>
        </w:rPr>
      </w:pPr>
      <w:r w:rsidRPr="00CC44D1">
        <w:rPr>
          <w:rFonts w:cs="Calibri"/>
          <w:sz w:val="24"/>
          <w:szCs w:val="24"/>
          <w:lang w:eastAsia="en-GB"/>
        </w:rPr>
        <w:lastRenderedPageBreak/>
        <w:t xml:space="preserve">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w:t>
      </w:r>
      <w:proofErr w:type="gramStart"/>
      <w:r w:rsidRPr="00CC44D1">
        <w:rPr>
          <w:rFonts w:cs="Calibri"/>
          <w:sz w:val="24"/>
          <w:szCs w:val="24"/>
          <w:lang w:eastAsia="en-GB"/>
        </w:rPr>
        <w:t>disclosure;</w:t>
      </w:r>
      <w:proofErr w:type="gramEnd"/>
    </w:p>
    <w:p w14:paraId="2EED9CCF" w14:textId="77777777" w:rsidR="009E5106" w:rsidRPr="00CC44D1" w:rsidRDefault="00356C98" w:rsidP="00AD39AC">
      <w:pPr>
        <w:pStyle w:val="ListParagraph"/>
        <w:numPr>
          <w:ilvl w:val="1"/>
          <w:numId w:val="9"/>
        </w:numPr>
        <w:ind w:left="1508" w:hanging="431"/>
        <w:contextualSpacing/>
        <w:rPr>
          <w:rFonts w:cs="Calibri"/>
          <w:sz w:val="24"/>
          <w:szCs w:val="24"/>
          <w:lang w:eastAsia="en-GB"/>
        </w:rPr>
      </w:pPr>
      <w:r w:rsidRPr="00CC44D1">
        <w:rPr>
          <w:rFonts w:cs="Calibri"/>
          <w:sz w:val="24"/>
          <w:szCs w:val="24"/>
          <w:lang w:eastAsia="en-GB"/>
        </w:rPr>
        <w:t xml:space="preserve">will publish such details of unsuccessful bidders as are required by Regulation 27 of the Procurement Regulations 2024; and </w:t>
      </w:r>
    </w:p>
    <w:p w14:paraId="6CA58CD6" w14:textId="3E2A7CDE" w:rsidR="009E5106" w:rsidRPr="00CC44D1" w:rsidRDefault="00356C98" w:rsidP="00AD39AC">
      <w:pPr>
        <w:pStyle w:val="ListParagraph"/>
        <w:numPr>
          <w:ilvl w:val="1"/>
          <w:numId w:val="9"/>
        </w:numPr>
        <w:rPr>
          <w:rFonts w:cs="Calibri"/>
          <w:sz w:val="24"/>
          <w:szCs w:val="24"/>
          <w:lang w:eastAsia="en-GB"/>
        </w:rPr>
      </w:pPr>
      <w:r w:rsidRPr="00CC44D1">
        <w:rPr>
          <w:rFonts w:cs="Calibri"/>
          <w:sz w:val="24"/>
          <w:szCs w:val="24"/>
          <w:lang w:eastAsia="en-GB"/>
        </w:rPr>
        <w:t xml:space="preserve">may release the identity of unsuccessful bidders in response to FOI requests without consultation with the bidders concerned once the contract has </w:t>
      </w:r>
      <w:r w:rsidR="00B73D8B" w:rsidRPr="00CC44D1">
        <w:rPr>
          <w:rFonts w:cs="Calibri"/>
          <w:sz w:val="24"/>
          <w:szCs w:val="24"/>
          <w:lang w:eastAsia="en-GB"/>
        </w:rPr>
        <w:t>been awarded</w:t>
      </w:r>
      <w:r w:rsidRPr="00CC44D1">
        <w:rPr>
          <w:rFonts w:cs="Calibri"/>
          <w:sz w:val="24"/>
          <w:szCs w:val="24"/>
          <w:lang w:eastAsia="en-GB"/>
        </w:rPr>
        <w:t>.</w:t>
      </w:r>
    </w:p>
    <w:p w14:paraId="2618CD34" w14:textId="77777777" w:rsidR="004312B5" w:rsidRPr="00CC44D1" w:rsidRDefault="00356C98"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Any working documents produced by the Council </w:t>
      </w:r>
      <w:proofErr w:type="gramStart"/>
      <w:r w:rsidRPr="00CC44D1">
        <w:rPr>
          <w:sz w:val="24"/>
          <w:szCs w:val="24"/>
        </w:rPr>
        <w:t>in the course of</w:t>
      </w:r>
      <w:proofErr w:type="gramEnd"/>
      <w:r w:rsidRPr="00CC44D1">
        <w:rPr>
          <w:sz w:val="24"/>
          <w:szCs w:val="24"/>
        </w:rPr>
        <w:t xml:space="preserve"> evaluation shall remain confidential to and the property of the Council and need not be retained by the Council.</w:t>
      </w:r>
    </w:p>
    <w:p w14:paraId="20850741" w14:textId="77777777" w:rsidR="004312B5" w:rsidRPr="00CC44D1" w:rsidRDefault="00356C98" w:rsidP="004312B5">
      <w:pPr>
        <w:pStyle w:val="ListParagraph"/>
        <w:numPr>
          <w:ilvl w:val="1"/>
          <w:numId w:val="2"/>
        </w:numPr>
        <w:tabs>
          <w:tab w:val="clear" w:pos="1056"/>
          <w:tab w:val="num" w:pos="709"/>
        </w:tabs>
        <w:ind w:left="709" w:hanging="709"/>
        <w:rPr>
          <w:sz w:val="24"/>
          <w:szCs w:val="24"/>
        </w:rPr>
      </w:pPr>
      <w:r w:rsidRPr="00CC44D1">
        <w:rPr>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2A740768" w14:textId="77777777" w:rsidR="004312B5" w:rsidRPr="00CC44D1" w:rsidRDefault="00356C98"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contents of the Procurement Documents together with all other information, materials, specifications or other documents provided pursuant to or </w:t>
      </w:r>
      <w:proofErr w:type="gramStart"/>
      <w:r w:rsidRPr="00CC44D1">
        <w:rPr>
          <w:sz w:val="24"/>
          <w:szCs w:val="24"/>
        </w:rPr>
        <w:t>in the course of</w:t>
      </w:r>
      <w:proofErr w:type="gramEnd"/>
      <w:r w:rsidRPr="00CC44D1">
        <w:rPr>
          <w:sz w:val="24"/>
          <w:szCs w:val="24"/>
        </w:rPr>
        <w:t xml:space="preserve"> this procurement exercise, or prepared by the Applicants specifically for such purposes, shall be </w:t>
      </w:r>
      <w:proofErr w:type="gramStart"/>
      <w:r w:rsidRPr="00CC44D1">
        <w:rPr>
          <w:sz w:val="24"/>
          <w:szCs w:val="24"/>
        </w:rPr>
        <w:t>treated at all times</w:t>
      </w:r>
      <w:proofErr w:type="gramEnd"/>
      <w:r w:rsidRPr="00CC44D1">
        <w:rPr>
          <w:sz w:val="24"/>
          <w:szCs w:val="24"/>
        </w:rPr>
        <w:t xml:space="preserve">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404CDC80" w14:textId="77777777" w:rsidR="004312B5" w:rsidRPr="00CC44D1" w:rsidRDefault="00356C98" w:rsidP="004312B5">
      <w:pPr>
        <w:pStyle w:val="ListParagraph"/>
        <w:numPr>
          <w:ilvl w:val="1"/>
          <w:numId w:val="2"/>
        </w:numPr>
        <w:tabs>
          <w:tab w:val="clear" w:pos="1056"/>
          <w:tab w:val="num" w:pos="709"/>
        </w:tabs>
        <w:ind w:left="709" w:hanging="709"/>
        <w:rPr>
          <w:sz w:val="24"/>
          <w:szCs w:val="24"/>
        </w:rPr>
      </w:pPr>
      <w:r w:rsidRPr="00CC44D1">
        <w:rPr>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5FB3EB6C" w14:textId="77777777" w:rsidR="004312B5" w:rsidRPr="00CC44D1" w:rsidRDefault="00356C98" w:rsidP="004312B5">
      <w:pPr>
        <w:keepNext/>
        <w:rPr>
          <w:rStyle w:val="Strong"/>
          <w:sz w:val="24"/>
          <w:szCs w:val="24"/>
        </w:rPr>
      </w:pPr>
      <w:r w:rsidRPr="00CC44D1">
        <w:rPr>
          <w:rStyle w:val="Strong"/>
          <w:sz w:val="24"/>
          <w:szCs w:val="24"/>
        </w:rPr>
        <w:t>Collusion, canvassing, bribery and corruption</w:t>
      </w:r>
    </w:p>
    <w:p w14:paraId="145B6EAC" w14:textId="77777777" w:rsidR="004312B5" w:rsidRPr="00CC44D1" w:rsidRDefault="00356C98" w:rsidP="004312B5">
      <w:pPr>
        <w:pStyle w:val="ListParagraph"/>
        <w:numPr>
          <w:ilvl w:val="1"/>
          <w:numId w:val="2"/>
        </w:numPr>
        <w:tabs>
          <w:tab w:val="clear" w:pos="1056"/>
          <w:tab w:val="num" w:pos="709"/>
        </w:tabs>
        <w:ind w:left="709" w:hanging="709"/>
        <w:rPr>
          <w:sz w:val="24"/>
          <w:szCs w:val="24"/>
        </w:rPr>
      </w:pPr>
      <w:bookmarkStart w:id="114" w:name="_Ref337304627"/>
      <w:r w:rsidRPr="00CC44D1">
        <w:rPr>
          <w:sz w:val="24"/>
          <w:szCs w:val="24"/>
        </w:rPr>
        <w:t xml:space="preserve">Applicants shall not enter into any agreement or arrangement with any other person with the intent that the other person shall refrain from responding to </w:t>
      </w:r>
      <w:bookmarkEnd w:id="114"/>
      <w:r w:rsidRPr="00CC44D1">
        <w:rPr>
          <w:sz w:val="24"/>
          <w:szCs w:val="24"/>
        </w:rPr>
        <w:t xml:space="preserve">the </w:t>
      </w:r>
      <w:r w:rsidRPr="00CC44D1">
        <w:rPr>
          <w:sz w:val="24"/>
          <w:szCs w:val="24"/>
        </w:rPr>
        <w:lastRenderedPageBreak/>
        <w:t>procurement exercise or submit an excessively high price or an otherwise unattractive or non-compliant offer nor enter into any price-fixing agreement with any other person in respect of this procurement process.</w:t>
      </w:r>
    </w:p>
    <w:p w14:paraId="12B16732" w14:textId="77777777" w:rsidR="004312B5" w:rsidRPr="00CC44D1" w:rsidRDefault="00356C98" w:rsidP="004312B5">
      <w:pPr>
        <w:pStyle w:val="ListParagraph"/>
        <w:numPr>
          <w:ilvl w:val="1"/>
          <w:numId w:val="2"/>
        </w:numPr>
        <w:tabs>
          <w:tab w:val="clear" w:pos="1056"/>
          <w:tab w:val="num" w:pos="709"/>
        </w:tabs>
        <w:ind w:left="709" w:hanging="709"/>
        <w:rPr>
          <w:sz w:val="24"/>
          <w:szCs w:val="24"/>
        </w:rPr>
      </w:pPr>
      <w:bookmarkStart w:id="115" w:name="_Ref337304642"/>
      <w:r w:rsidRPr="00CC44D1">
        <w:rPr>
          <w:sz w:val="24"/>
          <w:szCs w:val="24"/>
        </w:rPr>
        <w:t>Applicants shall not, in connection with this procurement process or the proposed contract:</w:t>
      </w:r>
      <w:bookmarkEnd w:id="115"/>
    </w:p>
    <w:p w14:paraId="3AD0B12C" w14:textId="77777777" w:rsidR="004312B5" w:rsidRPr="00CC44D1" w:rsidRDefault="00356C98" w:rsidP="00AD39AC">
      <w:pPr>
        <w:pStyle w:val="listparagraph0"/>
        <w:numPr>
          <w:ilvl w:val="1"/>
          <w:numId w:val="44"/>
        </w:numPr>
        <w:spacing w:before="120" w:after="120" w:line="252" w:lineRule="auto"/>
        <w:rPr>
          <w:rFonts w:ascii="Calibri" w:hAnsi="Calibri"/>
        </w:rPr>
      </w:pPr>
      <w:r w:rsidRPr="00CC44D1">
        <w:rPr>
          <w:rFonts w:ascii="Calibri" w:hAnsi="Calibri"/>
        </w:rPr>
        <w:t xml:space="preserve">offer any inducement, fee or reward to any officer or member of the </w:t>
      </w:r>
      <w:proofErr w:type="gramStart"/>
      <w:r w:rsidRPr="00CC44D1">
        <w:rPr>
          <w:rFonts w:ascii="Calibri" w:hAnsi="Calibri"/>
        </w:rPr>
        <w:t>Council;</w:t>
      </w:r>
      <w:proofErr w:type="gramEnd"/>
    </w:p>
    <w:p w14:paraId="7329ADD0" w14:textId="77777777" w:rsidR="004312B5" w:rsidRPr="00CC44D1" w:rsidRDefault="00356C98" w:rsidP="00AD39AC">
      <w:pPr>
        <w:pStyle w:val="listparagraph0"/>
        <w:numPr>
          <w:ilvl w:val="1"/>
          <w:numId w:val="44"/>
        </w:numPr>
        <w:spacing w:before="120" w:after="120" w:line="252" w:lineRule="auto"/>
        <w:rPr>
          <w:rFonts w:ascii="Calibri" w:hAnsi="Calibri"/>
        </w:rPr>
      </w:pPr>
      <w:r w:rsidRPr="00CC44D1">
        <w:rPr>
          <w:rFonts w:ascii="Calibri" w:hAnsi="Calibri"/>
        </w:rPr>
        <w:t>do anything which would constitute a breach of section 117(2) of the Local Government Act 1972 or of the Bribery Act 2010; or</w:t>
      </w:r>
    </w:p>
    <w:p w14:paraId="20FDF3AF" w14:textId="77777777" w:rsidR="004312B5" w:rsidRPr="00CC44D1" w:rsidRDefault="00356C98" w:rsidP="00AD39AC">
      <w:pPr>
        <w:pStyle w:val="listparagraph0"/>
        <w:numPr>
          <w:ilvl w:val="1"/>
          <w:numId w:val="44"/>
        </w:numPr>
        <w:spacing w:before="120" w:after="120" w:line="252" w:lineRule="auto"/>
        <w:rPr>
          <w:rFonts w:ascii="Calibri" w:hAnsi="Calibri"/>
        </w:rPr>
      </w:pPr>
      <w:r w:rsidRPr="00CC44D1">
        <w:rPr>
          <w:rFonts w:ascii="Calibri" w:hAnsi="Calibri"/>
        </w:rPr>
        <w:t>canvass any officer or member of the Council in connection with the response/tender about any aspect of the proposed contract or for soliciting information in connection therewith.</w:t>
      </w:r>
    </w:p>
    <w:p w14:paraId="497A4270" w14:textId="77777777" w:rsidR="004312B5" w:rsidRPr="00CC44D1" w:rsidRDefault="00356C98"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If any Applicant or any employee of any Applicant or any third party acting on behalf of any Applicant commits an act detailed in clauses </w:t>
      </w:r>
      <w:r w:rsidRPr="00CC44D1">
        <w:rPr>
          <w:sz w:val="24"/>
          <w:szCs w:val="24"/>
        </w:rPr>
        <w:fldChar w:fldCharType="begin"/>
      </w:r>
      <w:r w:rsidRPr="00CC44D1">
        <w:rPr>
          <w:sz w:val="24"/>
          <w:szCs w:val="24"/>
        </w:rPr>
        <w:instrText xml:space="preserve"> REF _Ref337304627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10.18</w:t>
      </w:r>
      <w:r w:rsidRPr="00CC44D1">
        <w:rPr>
          <w:sz w:val="24"/>
          <w:szCs w:val="24"/>
        </w:rPr>
        <w:fldChar w:fldCharType="end"/>
      </w:r>
      <w:r w:rsidRPr="00CC44D1">
        <w:rPr>
          <w:sz w:val="24"/>
          <w:szCs w:val="24"/>
        </w:rPr>
        <w:t xml:space="preserve"> or </w:t>
      </w:r>
      <w:r w:rsidRPr="00CC44D1">
        <w:rPr>
          <w:sz w:val="24"/>
          <w:szCs w:val="24"/>
        </w:rPr>
        <w:fldChar w:fldCharType="begin"/>
      </w:r>
      <w:r w:rsidRPr="00CC44D1">
        <w:rPr>
          <w:sz w:val="24"/>
          <w:szCs w:val="24"/>
        </w:rPr>
        <w:instrText xml:space="preserve"> REF _Ref337304642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10.19</w:t>
      </w:r>
      <w:r w:rsidRPr="00CC44D1">
        <w:rPr>
          <w:sz w:val="24"/>
          <w:szCs w:val="24"/>
        </w:rPr>
        <w:fldChar w:fldCharType="end"/>
      </w:r>
      <w:r w:rsidRPr="00CC44D1">
        <w:rPr>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72538F90" w14:textId="77777777" w:rsidR="004312B5" w:rsidRPr="00CC44D1" w:rsidRDefault="00356C98" w:rsidP="00AD39AC">
      <w:pPr>
        <w:pStyle w:val="listparagraph0"/>
        <w:numPr>
          <w:ilvl w:val="1"/>
          <w:numId w:val="10"/>
        </w:numPr>
        <w:spacing w:before="120" w:after="120" w:line="252" w:lineRule="auto"/>
        <w:rPr>
          <w:rFonts w:ascii="Calibri" w:hAnsi="Calibri"/>
        </w:rPr>
      </w:pPr>
      <w:r w:rsidRPr="00CC44D1">
        <w:rPr>
          <w:rFonts w:ascii="Calibri" w:hAnsi="Calibri"/>
        </w:rPr>
        <w:t xml:space="preserve">immediately exclude that Applicant’s offer from </w:t>
      </w:r>
      <w:proofErr w:type="gramStart"/>
      <w:r w:rsidRPr="00CC44D1">
        <w:rPr>
          <w:rFonts w:ascii="Calibri" w:hAnsi="Calibri"/>
        </w:rPr>
        <w:t>consideration;</w:t>
      </w:r>
      <w:proofErr w:type="gramEnd"/>
    </w:p>
    <w:p w14:paraId="0AB76F17" w14:textId="77777777" w:rsidR="004312B5" w:rsidRPr="00CC44D1" w:rsidRDefault="00356C98" w:rsidP="00AD39AC">
      <w:pPr>
        <w:pStyle w:val="listparagraph0"/>
        <w:numPr>
          <w:ilvl w:val="1"/>
          <w:numId w:val="10"/>
        </w:numPr>
        <w:spacing w:before="120" w:after="120" w:line="252" w:lineRule="auto"/>
        <w:rPr>
          <w:rFonts w:ascii="Calibri" w:hAnsi="Calibri"/>
        </w:rPr>
      </w:pPr>
      <w:r w:rsidRPr="00CC44D1">
        <w:rPr>
          <w:rFonts w:ascii="Calibri" w:hAnsi="Calibri"/>
        </w:rPr>
        <w:t xml:space="preserve">exclude that Applicant from future procurement </w:t>
      </w:r>
      <w:proofErr w:type="gramStart"/>
      <w:r w:rsidRPr="00CC44D1">
        <w:rPr>
          <w:rFonts w:ascii="Calibri" w:hAnsi="Calibri"/>
        </w:rPr>
        <w:t>exercises;</w:t>
      </w:r>
      <w:proofErr w:type="gramEnd"/>
    </w:p>
    <w:p w14:paraId="3A2D8EDC" w14:textId="77777777" w:rsidR="004312B5" w:rsidRPr="00CC44D1" w:rsidRDefault="00356C98" w:rsidP="00AD39AC">
      <w:pPr>
        <w:pStyle w:val="listparagraph0"/>
        <w:numPr>
          <w:ilvl w:val="1"/>
          <w:numId w:val="10"/>
        </w:numPr>
        <w:spacing w:before="120" w:after="120" w:line="252" w:lineRule="auto"/>
        <w:rPr>
          <w:rFonts w:ascii="Calibri" w:hAnsi="Calibri"/>
        </w:rPr>
      </w:pPr>
      <w:r w:rsidRPr="00CC44D1">
        <w:rPr>
          <w:rFonts w:ascii="Calibri" w:hAnsi="Calibri"/>
        </w:rPr>
        <w:t xml:space="preserve">terminate any contract </w:t>
      </w:r>
      <w:proofErr w:type="gramStart"/>
      <w:r w:rsidRPr="00CC44D1">
        <w:rPr>
          <w:rFonts w:ascii="Calibri" w:hAnsi="Calibri"/>
        </w:rPr>
        <w:t>entered into</w:t>
      </w:r>
      <w:proofErr w:type="gramEnd"/>
      <w:r w:rsidRPr="00CC44D1">
        <w:rPr>
          <w:rFonts w:ascii="Calibri" w:hAnsi="Calibri"/>
        </w:rPr>
        <w:t xml:space="preserve"> with that Applicant; and</w:t>
      </w:r>
    </w:p>
    <w:p w14:paraId="00CE6F08" w14:textId="77777777" w:rsidR="004312B5" w:rsidRPr="00CC44D1" w:rsidRDefault="00356C98" w:rsidP="00AD39AC">
      <w:pPr>
        <w:pStyle w:val="listparagraph0"/>
        <w:numPr>
          <w:ilvl w:val="1"/>
          <w:numId w:val="10"/>
        </w:numPr>
        <w:spacing w:before="120" w:after="120" w:line="252" w:lineRule="auto"/>
        <w:rPr>
          <w:rFonts w:ascii="Calibri" w:hAnsi="Calibri"/>
        </w:rPr>
      </w:pPr>
      <w:r w:rsidRPr="00CC44D1">
        <w:rPr>
          <w:rFonts w:ascii="Calibri" w:hAnsi="Calibri"/>
        </w:rPr>
        <w:t>recover from that Applicant the reasonable costs of re-running this procurement exercise and any consequential losses (including loss of anticipated savings) which result from any delay in letting a contract.</w:t>
      </w:r>
    </w:p>
    <w:p w14:paraId="0A8648F8" w14:textId="77777777" w:rsidR="004312B5" w:rsidRPr="00CC44D1" w:rsidRDefault="00356C98" w:rsidP="004312B5">
      <w:pPr>
        <w:pStyle w:val="ListParagraph"/>
        <w:numPr>
          <w:ilvl w:val="1"/>
          <w:numId w:val="2"/>
        </w:numPr>
        <w:tabs>
          <w:tab w:val="clear" w:pos="1056"/>
          <w:tab w:val="num" w:pos="709"/>
        </w:tabs>
        <w:ind w:left="709" w:hanging="709"/>
        <w:rPr>
          <w:sz w:val="24"/>
          <w:szCs w:val="24"/>
        </w:rPr>
      </w:pPr>
      <w:r w:rsidRPr="00CC44D1">
        <w:rPr>
          <w:sz w:val="24"/>
          <w:szCs w:val="24"/>
        </w:rPr>
        <w:t>If any person approaches any Applicant seeking any bribe or making any offer to collude in respect of this procurement exercise, that Applicant is to contact the Council’s Head of Law immediately.</w:t>
      </w:r>
    </w:p>
    <w:p w14:paraId="5CAA1B60" w14:textId="77777777" w:rsidR="004312B5" w:rsidRPr="00CC44D1" w:rsidRDefault="00356C98" w:rsidP="004312B5">
      <w:pPr>
        <w:pageBreakBefore/>
        <w:spacing w:before="0" w:after="0" w:line="240" w:lineRule="auto"/>
        <w:rPr>
          <w:sz w:val="24"/>
          <w:szCs w:val="24"/>
        </w:rPr>
      </w:pPr>
      <w:r w:rsidRPr="00CC44D1">
        <w:rPr>
          <w:noProof/>
          <w:sz w:val="24"/>
          <w:szCs w:val="24"/>
        </w:rPr>
        <w:lastRenderedPageBreak/>
        <w:drawing>
          <wp:inline distT="0" distB="0" distL="0" distR="0" wp14:anchorId="408773EA" wp14:editId="2776BA04">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05193" name="Picture 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04E90995" w14:textId="77777777" w:rsidR="004312B5" w:rsidRPr="00CC44D1" w:rsidRDefault="004312B5" w:rsidP="004312B5">
      <w:pPr>
        <w:spacing w:before="0" w:after="0" w:line="240" w:lineRule="auto"/>
        <w:rPr>
          <w:sz w:val="24"/>
          <w:szCs w:val="24"/>
        </w:rPr>
      </w:pPr>
    </w:p>
    <w:p w14:paraId="7B2150DF" w14:textId="77777777" w:rsidR="004312B5" w:rsidRPr="00CC44D1" w:rsidRDefault="004312B5" w:rsidP="004312B5">
      <w:pPr>
        <w:spacing w:before="0" w:after="0" w:line="240" w:lineRule="auto"/>
        <w:rPr>
          <w:sz w:val="24"/>
          <w:szCs w:val="24"/>
        </w:rPr>
      </w:pPr>
    </w:p>
    <w:p w14:paraId="4828809C" w14:textId="77777777" w:rsidR="004312B5" w:rsidRPr="00CC44D1" w:rsidRDefault="004312B5" w:rsidP="004312B5">
      <w:pPr>
        <w:spacing w:before="0" w:after="0" w:line="240" w:lineRule="auto"/>
        <w:rPr>
          <w:sz w:val="24"/>
          <w:szCs w:val="24"/>
        </w:rPr>
      </w:pPr>
    </w:p>
    <w:p w14:paraId="54DAB56A" w14:textId="77777777" w:rsidR="004312B5" w:rsidRPr="00CC44D1" w:rsidRDefault="004312B5" w:rsidP="004312B5">
      <w:pPr>
        <w:spacing w:before="0" w:after="0" w:line="240" w:lineRule="auto"/>
        <w:rPr>
          <w:sz w:val="36"/>
          <w:szCs w:val="36"/>
        </w:rPr>
      </w:pPr>
    </w:p>
    <w:p w14:paraId="656E8E0E" w14:textId="31006056" w:rsidR="004312B5" w:rsidRPr="00CC44D1" w:rsidRDefault="00356C98"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 xml:space="preserve">Provision of Music related Services to </w:t>
      </w:r>
      <w:r w:rsidR="001E018A">
        <w:rPr>
          <w:rFonts w:ascii="Calibri Light" w:hAnsi="Calibri Light" w:cs="Calibri Light"/>
          <w:b/>
          <w:noProof/>
          <w:sz w:val="82"/>
          <w:szCs w:val="82"/>
        </w:rPr>
        <w:t>C</w:t>
      </w:r>
      <w:r w:rsidRPr="00CC44D1">
        <w:rPr>
          <w:rFonts w:ascii="Calibri Light" w:hAnsi="Calibri Light" w:cs="Calibri Light"/>
          <w:b/>
          <w:noProof/>
          <w:sz w:val="82"/>
          <w:szCs w:val="82"/>
        </w:rPr>
        <w:t xml:space="preserve">hildren, </w:t>
      </w:r>
      <w:r w:rsidR="001E018A">
        <w:rPr>
          <w:rFonts w:ascii="Calibri Light" w:hAnsi="Calibri Light" w:cs="Calibri Light"/>
          <w:b/>
          <w:noProof/>
          <w:sz w:val="82"/>
          <w:szCs w:val="82"/>
        </w:rPr>
        <w:t>Y</w:t>
      </w:r>
      <w:r w:rsidRPr="00CC44D1">
        <w:rPr>
          <w:rFonts w:ascii="Calibri Light" w:hAnsi="Calibri Light" w:cs="Calibri Light"/>
          <w:b/>
          <w:noProof/>
          <w:sz w:val="82"/>
          <w:szCs w:val="82"/>
        </w:rPr>
        <w:t xml:space="preserve">oung </w:t>
      </w:r>
      <w:r w:rsidR="001E018A">
        <w:rPr>
          <w:rFonts w:ascii="Calibri Light" w:hAnsi="Calibri Light" w:cs="Calibri Light"/>
          <w:b/>
          <w:noProof/>
          <w:sz w:val="82"/>
          <w:szCs w:val="82"/>
        </w:rPr>
        <w:t>P</w:t>
      </w:r>
      <w:r w:rsidRPr="00CC44D1">
        <w:rPr>
          <w:rFonts w:ascii="Calibri Light" w:hAnsi="Calibri Light" w:cs="Calibri Light"/>
          <w:b/>
          <w:noProof/>
          <w:sz w:val="82"/>
          <w:szCs w:val="82"/>
        </w:rPr>
        <w:t xml:space="preserve">eople, and </w:t>
      </w:r>
      <w:r w:rsidR="001E018A">
        <w:rPr>
          <w:rFonts w:ascii="Calibri Light" w:hAnsi="Calibri Light" w:cs="Calibri Light"/>
          <w:b/>
          <w:noProof/>
          <w:sz w:val="82"/>
          <w:szCs w:val="82"/>
        </w:rPr>
        <w:t>F</w:t>
      </w:r>
      <w:r w:rsidRPr="00CC44D1">
        <w:rPr>
          <w:rFonts w:ascii="Calibri Light" w:hAnsi="Calibri Light" w:cs="Calibri Light"/>
          <w:b/>
          <w:noProof/>
          <w:sz w:val="82"/>
          <w:szCs w:val="82"/>
        </w:rPr>
        <w:t>amilies</w:t>
      </w:r>
    </w:p>
    <w:p w14:paraId="5D4C942A" w14:textId="77777777" w:rsidR="004312B5" w:rsidRPr="00CC44D1" w:rsidRDefault="004312B5" w:rsidP="004312B5">
      <w:pPr>
        <w:spacing w:before="0" w:after="0" w:line="240" w:lineRule="auto"/>
        <w:jc w:val="center"/>
        <w:rPr>
          <w:rFonts w:ascii="Calibri Light" w:hAnsi="Calibri Light" w:cs="Calibri Light"/>
          <w:sz w:val="52"/>
          <w:szCs w:val="52"/>
        </w:rPr>
      </w:pPr>
    </w:p>
    <w:p w14:paraId="5DDCEA5E" w14:textId="77777777" w:rsidR="004312B5" w:rsidRPr="00A252A2" w:rsidRDefault="00463265" w:rsidP="004312B5">
      <w:pPr>
        <w:spacing w:before="0" w:after="0" w:line="240" w:lineRule="auto"/>
        <w:jc w:val="center"/>
        <w:rPr>
          <w:rFonts w:ascii="Calibri Light" w:hAnsi="Calibri Light" w:cs="Calibri Light"/>
          <w:sz w:val="44"/>
          <w:szCs w:val="44"/>
        </w:rPr>
      </w:pPr>
      <w:r w:rsidRPr="00A252A2">
        <w:rPr>
          <w:rFonts w:ascii="Calibri Light" w:hAnsi="Calibri Light" w:cs="Calibri Light"/>
          <w:noProof/>
          <w:sz w:val="44"/>
          <w:szCs w:val="44"/>
        </w:rPr>
        <w:t>NCCT43195</w:t>
      </w:r>
    </w:p>
    <w:p w14:paraId="7F18138D" w14:textId="77777777" w:rsidR="0052356F" w:rsidRPr="00A252A2" w:rsidRDefault="0052356F" w:rsidP="004312B5">
      <w:pPr>
        <w:spacing w:before="0" w:after="0" w:line="240" w:lineRule="auto"/>
        <w:jc w:val="center"/>
        <w:rPr>
          <w:rFonts w:ascii="Calibri Light" w:hAnsi="Calibri Light" w:cs="Calibri Light"/>
          <w:sz w:val="44"/>
          <w:szCs w:val="44"/>
        </w:rPr>
      </w:pPr>
    </w:p>
    <w:p w14:paraId="59B30EA5" w14:textId="77777777" w:rsidR="0052356F" w:rsidRPr="00A252A2" w:rsidRDefault="0052356F" w:rsidP="004312B5">
      <w:pPr>
        <w:spacing w:before="0" w:after="0" w:line="240" w:lineRule="auto"/>
        <w:jc w:val="center"/>
        <w:rPr>
          <w:rFonts w:ascii="Calibri Light" w:hAnsi="Calibri Light" w:cs="Calibri Light"/>
          <w:sz w:val="44"/>
          <w:szCs w:val="44"/>
        </w:rPr>
      </w:pPr>
    </w:p>
    <w:p w14:paraId="4545A4AF" w14:textId="77777777" w:rsidR="004312B5" w:rsidRPr="00A252A2" w:rsidRDefault="004312B5" w:rsidP="004312B5">
      <w:pPr>
        <w:spacing w:before="0" w:after="0" w:line="240" w:lineRule="auto"/>
        <w:jc w:val="center"/>
        <w:rPr>
          <w:rFonts w:ascii="Calibri Light" w:hAnsi="Calibri Light" w:cs="Calibri Light"/>
          <w:sz w:val="36"/>
          <w:szCs w:val="36"/>
        </w:rPr>
      </w:pPr>
    </w:p>
    <w:p w14:paraId="1BCBB820" w14:textId="77777777" w:rsidR="00795E9B" w:rsidRPr="00CC44D1" w:rsidRDefault="00356C98"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71636256" w14:textId="77777777" w:rsidR="004312B5" w:rsidRDefault="004312B5" w:rsidP="004312B5">
      <w:pPr>
        <w:spacing w:before="0" w:after="0" w:line="240" w:lineRule="auto"/>
        <w:jc w:val="center"/>
        <w:rPr>
          <w:rFonts w:ascii="Calibri Light" w:hAnsi="Calibri Light" w:cs="Calibri Light"/>
          <w:sz w:val="36"/>
          <w:szCs w:val="36"/>
        </w:rPr>
      </w:pPr>
    </w:p>
    <w:p w14:paraId="0CC07EB9" w14:textId="77777777" w:rsidR="00E70710" w:rsidRDefault="00E70710" w:rsidP="004312B5">
      <w:pPr>
        <w:spacing w:before="0" w:after="0" w:line="240" w:lineRule="auto"/>
        <w:jc w:val="center"/>
        <w:rPr>
          <w:rFonts w:ascii="Calibri Light" w:hAnsi="Calibri Light" w:cs="Calibri Light"/>
          <w:sz w:val="36"/>
          <w:szCs w:val="36"/>
        </w:rPr>
      </w:pPr>
    </w:p>
    <w:p w14:paraId="4FCA2DE3" w14:textId="77777777" w:rsidR="00E70710" w:rsidRDefault="00E70710" w:rsidP="004312B5">
      <w:pPr>
        <w:spacing w:before="0" w:after="0" w:line="240" w:lineRule="auto"/>
        <w:jc w:val="center"/>
        <w:rPr>
          <w:rFonts w:ascii="Calibri Light" w:hAnsi="Calibri Light" w:cs="Calibri Light"/>
          <w:sz w:val="36"/>
          <w:szCs w:val="36"/>
        </w:rPr>
      </w:pPr>
    </w:p>
    <w:p w14:paraId="1A4F3D87" w14:textId="77777777" w:rsidR="0069103C" w:rsidRDefault="0069103C" w:rsidP="004312B5">
      <w:pPr>
        <w:spacing w:before="0" w:after="0" w:line="240" w:lineRule="auto"/>
        <w:jc w:val="center"/>
        <w:rPr>
          <w:rFonts w:ascii="Calibri Light" w:hAnsi="Calibri Light" w:cs="Calibri Light"/>
          <w:sz w:val="36"/>
          <w:szCs w:val="36"/>
        </w:rPr>
      </w:pPr>
    </w:p>
    <w:p w14:paraId="6CF81245" w14:textId="77777777" w:rsidR="00E70710" w:rsidRDefault="00E70710" w:rsidP="004312B5">
      <w:pPr>
        <w:spacing w:before="0" w:after="0" w:line="240" w:lineRule="auto"/>
        <w:jc w:val="center"/>
        <w:rPr>
          <w:rFonts w:ascii="Calibri Light" w:hAnsi="Calibri Light" w:cs="Calibri Light"/>
          <w:sz w:val="36"/>
          <w:szCs w:val="36"/>
        </w:rPr>
      </w:pPr>
    </w:p>
    <w:p w14:paraId="03E1E40C" w14:textId="77777777" w:rsidR="00E70710" w:rsidRPr="00E70710" w:rsidRDefault="00356C98" w:rsidP="004312B5">
      <w:pPr>
        <w:spacing w:before="0" w:after="0" w:line="240" w:lineRule="auto"/>
        <w:jc w:val="center"/>
        <w:rPr>
          <w:rFonts w:ascii="Calibri Light" w:hAnsi="Calibri Light" w:cs="Calibri Light"/>
          <w:b/>
          <w:bCs/>
          <w:color w:val="FF0000"/>
          <w:sz w:val="36"/>
          <w:szCs w:val="36"/>
        </w:rPr>
      </w:pPr>
      <w:r w:rsidRPr="00E70710">
        <w:rPr>
          <w:rFonts w:ascii="Calibri Light" w:hAnsi="Calibri Light" w:cs="Calibri Light"/>
          <w:b/>
          <w:bCs/>
          <w:color w:val="FF0000"/>
          <w:sz w:val="36"/>
          <w:szCs w:val="36"/>
        </w:rPr>
        <w:t>URGENT: ACTION REQUIRED</w:t>
      </w:r>
    </w:p>
    <w:p w14:paraId="0BF640F5" w14:textId="77777777" w:rsidR="004312B5" w:rsidRPr="00CC44D1" w:rsidRDefault="00356C98" w:rsidP="004312B5">
      <w:pPr>
        <w:spacing w:before="0" w:after="0" w:line="240" w:lineRule="auto"/>
        <w:jc w:val="center"/>
        <w:rPr>
          <w:sz w:val="36"/>
          <w:szCs w:val="36"/>
        </w:rPr>
      </w:pPr>
      <w:r>
        <w:rPr>
          <w:sz w:val="36"/>
          <w:szCs w:val="36"/>
        </w:rPr>
        <w:t>YOU MUST BE REGISTERED ON THE CENTRAL DIGITAL PLATFORM AND PROVIDE A SHARE CODE AS PART OF YOUR BID</w:t>
      </w:r>
    </w:p>
    <w:p w14:paraId="0126AB02" w14:textId="77777777" w:rsidR="004312B5" w:rsidRPr="00CC44D1" w:rsidRDefault="004312B5" w:rsidP="004312B5">
      <w:pPr>
        <w:spacing w:before="0" w:after="0" w:line="240" w:lineRule="auto"/>
        <w:rPr>
          <w:sz w:val="24"/>
          <w:szCs w:val="24"/>
        </w:rPr>
      </w:pPr>
    </w:p>
    <w:p w14:paraId="437B2173" w14:textId="77777777" w:rsidR="004312B5" w:rsidRPr="00CC44D1" w:rsidRDefault="00356C98"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6" w:name="_Ref262475730"/>
      <w:bookmarkStart w:id="117" w:name="_Toc278293688"/>
      <w:bookmarkStart w:id="118" w:name="_Toc256000011"/>
      <w:bookmarkStart w:id="119" w:name="_Toc315951541"/>
      <w:bookmarkStart w:id="120" w:name="_Toc367268711"/>
      <w:bookmarkStart w:id="121" w:name="_Toc45727000"/>
      <w:r w:rsidRPr="00CC44D1">
        <w:rPr>
          <w:rFonts w:asciiTheme="majorHAnsi" w:hAnsiTheme="majorHAnsi" w:cstheme="majorHAnsi"/>
          <w:color w:val="auto"/>
          <w:sz w:val="24"/>
          <w:szCs w:val="24"/>
        </w:rPr>
        <w:lastRenderedPageBreak/>
        <w:t xml:space="preserve">Form A: Details of </w:t>
      </w:r>
      <w:bookmarkEnd w:id="116"/>
      <w:bookmarkEnd w:id="117"/>
      <w:r w:rsidRPr="00CC44D1">
        <w:rPr>
          <w:rFonts w:asciiTheme="majorHAnsi" w:hAnsiTheme="majorHAnsi" w:cstheme="majorHAnsi"/>
          <w:color w:val="auto"/>
          <w:sz w:val="24"/>
          <w:szCs w:val="24"/>
        </w:rPr>
        <w:t>Applicant</w:t>
      </w:r>
      <w:bookmarkEnd w:id="118"/>
      <w:bookmarkEnd w:id="119"/>
      <w:bookmarkEnd w:id="120"/>
      <w:bookmarkEnd w:id="121"/>
    </w:p>
    <w:p w14:paraId="65BF1BAF" w14:textId="77777777" w:rsidR="004312B5" w:rsidRPr="00CC44D1" w:rsidRDefault="00356C98" w:rsidP="004312B5">
      <w:pPr>
        <w:spacing w:before="120" w:after="120" w:line="240" w:lineRule="auto"/>
        <w:rPr>
          <w:rStyle w:val="Strong"/>
          <w:b w:val="0"/>
          <w:bCs/>
          <w:sz w:val="24"/>
          <w:szCs w:val="24"/>
        </w:rPr>
      </w:pPr>
      <w:r w:rsidRPr="00CC44D1">
        <w:rPr>
          <w:rStyle w:val="Strong"/>
          <w:b w:val="0"/>
          <w:bCs/>
          <w:sz w:val="24"/>
          <w:szCs w:val="24"/>
        </w:rPr>
        <w:t>Applicants are to edit the header of this form to insert their name at the top of every page.</w:t>
      </w:r>
    </w:p>
    <w:p w14:paraId="6F95E4E2" w14:textId="7731F8E0" w:rsidR="008D2531" w:rsidRDefault="00356C98" w:rsidP="004312B5">
      <w:pPr>
        <w:spacing w:before="120" w:after="120" w:line="240" w:lineRule="auto"/>
        <w:rPr>
          <w:rStyle w:val="Strong"/>
          <w:b w:val="0"/>
          <w:bCs/>
          <w:sz w:val="24"/>
          <w:szCs w:val="24"/>
        </w:rPr>
      </w:pPr>
      <w:bookmarkStart w:id="122" w:name="_Hlk209103194"/>
      <w:bookmarkEnd w:id="122"/>
      <w:r w:rsidRPr="00110657">
        <w:rPr>
          <w:rStyle w:val="Strong"/>
          <w:b w:val="0"/>
          <w:bCs/>
          <w:sz w:val="24"/>
          <w:szCs w:val="24"/>
        </w:rPr>
        <w:t xml:space="preserve">You </w:t>
      </w:r>
      <w:r w:rsidRPr="00110657">
        <w:rPr>
          <w:rStyle w:val="Strong"/>
          <w:b w:val="0"/>
          <w:bCs/>
          <w:sz w:val="24"/>
          <w:szCs w:val="24"/>
          <w:u w:val="single"/>
        </w:rPr>
        <w:t>must</w:t>
      </w:r>
      <w:r w:rsidRPr="00110657">
        <w:rPr>
          <w:rStyle w:val="Strong"/>
          <w:b w:val="0"/>
          <w:bCs/>
          <w:sz w:val="24"/>
          <w:szCs w:val="24"/>
        </w:rPr>
        <w:t xml:space="preserve"> be registered on the government’s Central Digital Platform, </w:t>
      </w:r>
      <w:hyperlink r:id="rId23" w:history="1">
        <w:r w:rsidR="008D2531" w:rsidRPr="00ED09A7">
          <w:rPr>
            <w:rStyle w:val="Hyperlink"/>
            <w:bCs/>
            <w:color w:val="auto"/>
            <w:sz w:val="24"/>
            <w:szCs w:val="24"/>
          </w:rPr>
          <w:t>Find a Tender Service</w:t>
        </w:r>
      </w:hyperlink>
      <w:r w:rsidRPr="00ED09A7">
        <w:rPr>
          <w:rStyle w:val="Strong"/>
          <w:b w:val="0"/>
          <w:bCs/>
          <w:sz w:val="24"/>
          <w:szCs w:val="24"/>
        </w:rPr>
        <w:t xml:space="preserve">, </w:t>
      </w:r>
      <w:r w:rsidRPr="00110657">
        <w:rPr>
          <w:rStyle w:val="Strong"/>
          <w:b w:val="0"/>
          <w:bCs/>
          <w:sz w:val="24"/>
          <w:szCs w:val="24"/>
        </w:rPr>
        <w:t xml:space="preserve">or we will not be able to accept your bid. You will be required to enter a Share Code </w:t>
      </w:r>
      <w:r>
        <w:rPr>
          <w:rStyle w:val="Strong"/>
          <w:b w:val="0"/>
          <w:bCs/>
          <w:sz w:val="24"/>
          <w:szCs w:val="24"/>
        </w:rPr>
        <w:t xml:space="preserve">generated on the </w:t>
      </w:r>
      <w:r w:rsidRPr="00110657">
        <w:rPr>
          <w:rStyle w:val="Strong"/>
          <w:b w:val="0"/>
          <w:bCs/>
          <w:sz w:val="24"/>
          <w:szCs w:val="24"/>
        </w:rPr>
        <w:t>Central Digital Platform or you will not be able to submit your bid on the in-tend platform.</w:t>
      </w:r>
      <w:r>
        <w:rPr>
          <w:rStyle w:val="Strong"/>
          <w:b w:val="0"/>
          <w:bCs/>
          <w:sz w:val="24"/>
          <w:szCs w:val="24"/>
        </w:rPr>
        <w:t xml:space="preserve"> </w:t>
      </w:r>
    </w:p>
    <w:p w14:paraId="647AA9E9" w14:textId="77777777" w:rsidR="004312B5" w:rsidRPr="00CC44D1" w:rsidRDefault="00356C98" w:rsidP="004312B5">
      <w:pPr>
        <w:spacing w:before="120" w:after="120" w:line="240" w:lineRule="auto"/>
        <w:rPr>
          <w:rStyle w:val="Strong"/>
          <w:b w:val="0"/>
          <w:bCs/>
          <w:sz w:val="24"/>
          <w:szCs w:val="24"/>
        </w:rPr>
      </w:pPr>
      <w:r w:rsidRPr="00CC44D1">
        <w:rPr>
          <w:rStyle w:val="Strong"/>
          <w:b w:val="0"/>
          <w:bCs/>
          <w:sz w:val="24"/>
          <w:szCs w:val="24"/>
        </w:rPr>
        <w:t>Form A is split into different parts.</w:t>
      </w:r>
    </w:p>
    <w:p w14:paraId="1F34AE3C" w14:textId="3ACF717C" w:rsidR="004312B5" w:rsidRPr="00CC44D1" w:rsidRDefault="00356C98" w:rsidP="004312B5">
      <w:pPr>
        <w:spacing w:before="120" w:after="120" w:line="240" w:lineRule="auto"/>
        <w:rPr>
          <w:rStyle w:val="Strong"/>
          <w:b w:val="0"/>
          <w:bCs/>
          <w:sz w:val="24"/>
          <w:szCs w:val="24"/>
        </w:rPr>
      </w:pPr>
      <w:r w:rsidRPr="00CC44D1">
        <w:rPr>
          <w:rStyle w:val="Strong"/>
          <w:b w:val="0"/>
          <w:bCs/>
          <w:sz w:val="24"/>
          <w:szCs w:val="24"/>
        </w:rPr>
        <w:t xml:space="preserve">Part 1 of Form A is information relevant to the procurement. </w:t>
      </w:r>
      <w:r w:rsidRPr="00CC44D1">
        <w:rPr>
          <w:bCs/>
          <w:sz w:val="24"/>
          <w:szCs w:val="24"/>
        </w:rPr>
        <w:t>If you are tendering with other key suppliers that you will be reliant on to deliver the contract, please complete a copy of Part 1 for each organisation taking part</w:t>
      </w:r>
      <w:r w:rsidR="004423D1" w:rsidRPr="00CC44D1">
        <w:rPr>
          <w:bCs/>
          <w:sz w:val="24"/>
          <w:szCs w:val="24"/>
        </w:rPr>
        <w:t>, including their Central Digital Platform</w:t>
      </w:r>
      <w:r w:rsidR="00B90652" w:rsidRPr="00CC44D1">
        <w:rPr>
          <w:bCs/>
          <w:sz w:val="24"/>
          <w:szCs w:val="24"/>
        </w:rPr>
        <w:t xml:space="preserve"> (Find a Tender Service)</w:t>
      </w:r>
      <w:r w:rsidR="004423D1" w:rsidRPr="00CC44D1">
        <w:rPr>
          <w:bCs/>
          <w:sz w:val="24"/>
          <w:szCs w:val="24"/>
        </w:rPr>
        <w:t xml:space="preserve"> </w:t>
      </w:r>
      <w:r w:rsidR="00E70710">
        <w:rPr>
          <w:bCs/>
          <w:sz w:val="24"/>
          <w:szCs w:val="24"/>
        </w:rPr>
        <w:t>registration number</w:t>
      </w:r>
      <w:r w:rsidRPr="00CC44D1">
        <w:rPr>
          <w:bCs/>
          <w:sz w:val="24"/>
          <w:szCs w:val="24"/>
        </w:rPr>
        <w:t>.</w:t>
      </w:r>
    </w:p>
    <w:p w14:paraId="430CFA4E" w14:textId="77777777" w:rsidR="004312B5" w:rsidRPr="00CC44D1" w:rsidRDefault="00356C98" w:rsidP="004312B5">
      <w:pPr>
        <w:pStyle w:val="Heading2"/>
        <w:numPr>
          <w:ilvl w:val="0"/>
          <w:numId w:val="0"/>
        </w:numPr>
        <w:spacing w:before="120"/>
        <w:rPr>
          <w:rFonts w:cs="Arial"/>
          <w:sz w:val="24"/>
          <w:szCs w:val="24"/>
        </w:rPr>
      </w:pPr>
      <w:bookmarkStart w:id="123" w:name="_Ref526761616"/>
      <w:r w:rsidRPr="00CC44D1">
        <w:rPr>
          <w:rFonts w:cs="Arial"/>
          <w:sz w:val="24"/>
          <w:szCs w:val="24"/>
        </w:rPr>
        <w:t>Part 1</w:t>
      </w:r>
      <w:bookmarkEnd w:id="123"/>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5D441A" w14:paraId="66860378" w14:textId="77777777" w:rsidTr="00E91E5C">
        <w:tc>
          <w:tcPr>
            <w:tcW w:w="2513" w:type="pct"/>
          </w:tcPr>
          <w:p w14:paraId="63EB5940" w14:textId="77777777" w:rsidR="00F27E03" w:rsidRPr="00CC44D1" w:rsidRDefault="00356C98" w:rsidP="00E91E5C">
            <w:pPr>
              <w:spacing w:before="0" w:after="0" w:line="240" w:lineRule="auto"/>
              <w:jc w:val="right"/>
              <w:rPr>
                <w:b/>
                <w:sz w:val="24"/>
                <w:szCs w:val="24"/>
              </w:rPr>
            </w:pPr>
            <w:bookmarkStart w:id="124" w:name="_Toc271553306"/>
            <w:bookmarkStart w:id="125" w:name="_Toc271553461"/>
            <w:bookmarkStart w:id="126" w:name="_Toc271553607"/>
            <w:bookmarkStart w:id="127" w:name="_Toc271704164"/>
            <w:bookmarkStart w:id="128" w:name="_Toc271553308"/>
            <w:bookmarkStart w:id="129" w:name="_Toc271553463"/>
            <w:bookmarkStart w:id="130" w:name="_Toc271553609"/>
            <w:bookmarkStart w:id="131" w:name="_Toc271704166"/>
            <w:bookmarkStart w:id="132" w:name="_Toc271553315"/>
            <w:bookmarkStart w:id="133" w:name="_Toc271553470"/>
            <w:bookmarkStart w:id="134" w:name="_Toc271553616"/>
            <w:bookmarkStart w:id="135" w:name="_Toc271704173"/>
            <w:bookmarkStart w:id="136" w:name="_Toc271553319"/>
            <w:bookmarkStart w:id="137" w:name="_Toc271553474"/>
            <w:bookmarkStart w:id="138" w:name="_Toc271553620"/>
            <w:bookmarkStart w:id="139" w:name="_Toc271704177"/>
            <w:bookmarkStart w:id="140" w:name="_Toc271553323"/>
            <w:bookmarkStart w:id="141" w:name="_Toc271553478"/>
            <w:bookmarkStart w:id="142" w:name="_Toc271553624"/>
            <w:bookmarkStart w:id="143" w:name="_Toc271704181"/>
            <w:bookmarkStart w:id="144" w:name="_Toc271553340"/>
            <w:bookmarkStart w:id="145" w:name="_Toc271553495"/>
            <w:bookmarkStart w:id="146" w:name="_Toc271553641"/>
            <w:bookmarkStart w:id="147" w:name="_Toc271704198"/>
            <w:bookmarkStart w:id="148" w:name="_Toc271553356"/>
            <w:bookmarkStart w:id="149" w:name="_Toc271553511"/>
            <w:bookmarkStart w:id="150" w:name="_Toc271553657"/>
            <w:bookmarkStart w:id="151" w:name="_Toc271704214"/>
            <w:bookmarkStart w:id="152" w:name="_Toc271553361"/>
            <w:bookmarkStart w:id="153" w:name="_Toc271553516"/>
            <w:bookmarkStart w:id="154" w:name="_Toc271553662"/>
            <w:bookmarkStart w:id="155" w:name="_Toc271704219"/>
            <w:bookmarkStart w:id="156" w:name="_Toc271553391"/>
            <w:bookmarkStart w:id="157" w:name="_Toc271553546"/>
            <w:bookmarkStart w:id="158" w:name="_Toc271553692"/>
            <w:bookmarkStart w:id="159" w:name="_Toc271704249"/>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CC44D1">
              <w:rPr>
                <w:sz w:val="24"/>
                <w:szCs w:val="24"/>
              </w:rPr>
              <w:t xml:space="preserve">Name of person or organisation tendering </w:t>
            </w:r>
          </w:p>
        </w:tc>
        <w:bookmarkStart w:id="160" w:name="Text1"/>
        <w:tc>
          <w:tcPr>
            <w:tcW w:w="2487" w:type="pct"/>
          </w:tcPr>
          <w:p w14:paraId="56CBE110" w14:textId="77777777" w:rsidR="00F27E03" w:rsidRPr="00CC44D1" w:rsidRDefault="00356C98" w:rsidP="00E91E5C">
            <w:pPr>
              <w:spacing w:before="0" w:after="0" w:line="240" w:lineRule="auto"/>
              <w:rPr>
                <w:b/>
                <w:sz w:val="24"/>
                <w:szCs w:val="24"/>
              </w:rPr>
            </w:pPr>
            <w:r w:rsidRPr="00CC44D1">
              <w:rPr>
                <w:b/>
                <w:sz w:val="24"/>
                <w:szCs w:val="24"/>
              </w:rPr>
              <w:fldChar w:fldCharType="begin">
                <w:ffData>
                  <w:name w:val="Text1"/>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60"/>
          </w:p>
        </w:tc>
      </w:tr>
      <w:tr w:rsidR="005D441A" w14:paraId="41F32550" w14:textId="77777777" w:rsidTr="00E91E5C">
        <w:tc>
          <w:tcPr>
            <w:tcW w:w="2513" w:type="pct"/>
          </w:tcPr>
          <w:p w14:paraId="3E3FF892" w14:textId="77777777" w:rsidR="00F27E03" w:rsidRPr="00CC44D1" w:rsidRDefault="00356C98" w:rsidP="00E91E5C">
            <w:pPr>
              <w:spacing w:before="0" w:after="0" w:line="252" w:lineRule="auto"/>
              <w:jc w:val="right"/>
              <w:rPr>
                <w:sz w:val="24"/>
                <w:szCs w:val="24"/>
              </w:rPr>
            </w:pPr>
            <w:r w:rsidRPr="00CC44D1">
              <w:rPr>
                <w:sz w:val="24"/>
                <w:szCs w:val="24"/>
              </w:rPr>
              <w:t>Trading as…</w:t>
            </w:r>
          </w:p>
        </w:tc>
        <w:bookmarkStart w:id="161" w:name="Text2"/>
        <w:tc>
          <w:tcPr>
            <w:tcW w:w="2487" w:type="pct"/>
          </w:tcPr>
          <w:p w14:paraId="372FDB0C" w14:textId="77777777" w:rsidR="00F27E03" w:rsidRPr="00CC44D1" w:rsidRDefault="00356C98"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61"/>
          </w:p>
        </w:tc>
      </w:tr>
      <w:tr w:rsidR="005D441A" w14:paraId="2353B29D" w14:textId="77777777" w:rsidTr="00E91E5C">
        <w:tc>
          <w:tcPr>
            <w:tcW w:w="2513" w:type="pct"/>
          </w:tcPr>
          <w:p w14:paraId="27EB529E" w14:textId="77777777" w:rsidR="004423D1" w:rsidRPr="00CC44D1" w:rsidRDefault="00356C98" w:rsidP="00E91E5C">
            <w:pPr>
              <w:spacing w:before="0" w:after="0" w:line="252" w:lineRule="auto"/>
              <w:jc w:val="right"/>
              <w:rPr>
                <w:sz w:val="24"/>
                <w:szCs w:val="24"/>
              </w:rPr>
            </w:pPr>
            <w:bookmarkStart w:id="162" w:name="_Hlk209103208"/>
            <w:r w:rsidRPr="00CC44D1">
              <w:rPr>
                <w:sz w:val="24"/>
                <w:szCs w:val="24"/>
              </w:rPr>
              <w:t xml:space="preserve">Find a Tender Service </w:t>
            </w:r>
            <w:r w:rsidR="00E70710">
              <w:rPr>
                <w:sz w:val="24"/>
                <w:szCs w:val="24"/>
              </w:rPr>
              <w:t>registration number</w:t>
            </w:r>
          </w:p>
        </w:tc>
        <w:tc>
          <w:tcPr>
            <w:tcW w:w="2487" w:type="pct"/>
          </w:tcPr>
          <w:p w14:paraId="09CD481A" w14:textId="77777777" w:rsidR="004423D1" w:rsidRPr="00CC44D1" w:rsidRDefault="00356C98"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bookmarkEnd w:id="162"/>
      <w:tr w:rsidR="005D441A" w14:paraId="121C897C" w14:textId="77777777" w:rsidTr="00E91E5C">
        <w:tc>
          <w:tcPr>
            <w:tcW w:w="2513" w:type="pct"/>
          </w:tcPr>
          <w:p w14:paraId="5CF7E81B" w14:textId="77777777" w:rsidR="00F27E03" w:rsidRPr="00CC44D1" w:rsidRDefault="00356C98" w:rsidP="00E91E5C">
            <w:pPr>
              <w:spacing w:before="0" w:after="0" w:line="240" w:lineRule="auto"/>
              <w:ind w:left="447"/>
              <w:jc w:val="right"/>
              <w:rPr>
                <w:sz w:val="24"/>
                <w:szCs w:val="24"/>
              </w:rPr>
            </w:pPr>
            <w:r w:rsidRPr="00CC44D1">
              <w:rPr>
                <w:sz w:val="24"/>
                <w:szCs w:val="24"/>
              </w:rPr>
              <w:t xml:space="preserve">Are you bidding </w:t>
            </w:r>
            <w:r w:rsidRPr="00CC44D1">
              <w:rPr>
                <w:rFonts w:asciiTheme="minorHAnsi" w:hAnsiTheme="minorHAnsi"/>
                <w:sz w:val="24"/>
                <w:szCs w:val="24"/>
              </w:rPr>
              <w:t>in conjunction with another supplier</w:t>
            </w:r>
            <w:r w:rsidRPr="00CC44D1">
              <w:rPr>
                <w:sz w:val="24"/>
                <w:szCs w:val="24"/>
              </w:rPr>
              <w:t>?</w:t>
            </w:r>
          </w:p>
        </w:tc>
        <w:tc>
          <w:tcPr>
            <w:tcW w:w="2487" w:type="pct"/>
          </w:tcPr>
          <w:p w14:paraId="2D90410E" w14:textId="77777777" w:rsidR="00F27E03" w:rsidRPr="00CC44D1" w:rsidRDefault="00356C98" w:rsidP="00E91E5C">
            <w:pPr>
              <w:spacing w:before="0" w:after="0" w:line="240" w:lineRule="auto"/>
              <w:rPr>
                <w:sz w:val="24"/>
                <w:szCs w:val="24"/>
              </w:rPr>
            </w:pPr>
            <w:r w:rsidRPr="00CC44D1">
              <w:rPr>
                <w:sz w:val="24"/>
                <w:szCs w:val="24"/>
              </w:rPr>
              <w:t xml:space="preserve">Answer ‘yes or no’ </w:t>
            </w:r>
            <w:r w:rsidRPr="00CC44D1">
              <w:rPr>
                <w:sz w:val="24"/>
                <w:szCs w:val="24"/>
              </w:rPr>
              <w:fldChar w:fldCharType="begin">
                <w:ffData>
                  <w:name w:val="Text2"/>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sz w:val="24"/>
                <w:szCs w:val="24"/>
              </w:rPr>
              <w:fldChar w:fldCharType="end"/>
            </w:r>
          </w:p>
        </w:tc>
      </w:tr>
      <w:tr w:rsidR="005D441A" w14:paraId="21E141DE" w14:textId="77777777" w:rsidTr="00E91E5C">
        <w:tc>
          <w:tcPr>
            <w:tcW w:w="2513" w:type="pct"/>
          </w:tcPr>
          <w:p w14:paraId="6BD313E4" w14:textId="77777777" w:rsidR="00F27E03" w:rsidRPr="00CC44D1" w:rsidRDefault="00356C98" w:rsidP="00E91E5C">
            <w:pPr>
              <w:spacing w:before="0" w:after="0" w:line="252" w:lineRule="auto"/>
              <w:jc w:val="right"/>
              <w:rPr>
                <w:sz w:val="24"/>
                <w:szCs w:val="24"/>
              </w:rPr>
            </w:pPr>
            <w:r w:rsidRPr="00CC44D1">
              <w:rPr>
                <w:sz w:val="24"/>
                <w:szCs w:val="24"/>
              </w:rPr>
              <w:t>If yes, who is the lead bidder?</w:t>
            </w:r>
          </w:p>
        </w:tc>
        <w:tc>
          <w:tcPr>
            <w:tcW w:w="2487" w:type="pct"/>
          </w:tcPr>
          <w:p w14:paraId="1BAEF45D" w14:textId="77777777" w:rsidR="00F27E03" w:rsidRPr="00CC44D1" w:rsidRDefault="00356C98"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tbl>
    <w:p w14:paraId="59A8B052" w14:textId="77777777" w:rsidR="00F27E03" w:rsidRPr="00CC44D1" w:rsidRDefault="00F27E03" w:rsidP="00F27E03">
      <w:pPr>
        <w:pStyle w:val="NoSpacing"/>
      </w:pPr>
    </w:p>
    <w:p w14:paraId="37812F5A" w14:textId="77777777" w:rsidR="00F27E03" w:rsidRPr="00CC44D1" w:rsidRDefault="00F27E03" w:rsidP="00F27E03">
      <w:pPr>
        <w:pStyle w:val="NoSpacing"/>
        <w:sectPr w:rsidR="00F27E03" w:rsidRPr="00CC44D1" w:rsidSect="00105633">
          <w:headerReference w:type="default" r:id="rId24"/>
          <w:footerReference w:type="default" r:id="rId25"/>
          <w:headerReference w:type="first" r:id="rId26"/>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5D441A" w14:paraId="618EDED4" w14:textId="77777777" w:rsidTr="00E91E5C">
        <w:tc>
          <w:tcPr>
            <w:tcW w:w="4390" w:type="dxa"/>
            <w:gridSpan w:val="3"/>
          </w:tcPr>
          <w:p w14:paraId="7202694F" w14:textId="77777777" w:rsidR="00F27E03" w:rsidRPr="00CC44D1" w:rsidRDefault="00356C98"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Person managing bid</w:t>
            </w:r>
          </w:p>
        </w:tc>
      </w:tr>
      <w:tr w:rsidR="005D441A" w14:paraId="54C67A54" w14:textId="77777777" w:rsidTr="00D660E7">
        <w:tc>
          <w:tcPr>
            <w:tcW w:w="1413" w:type="dxa"/>
          </w:tcPr>
          <w:p w14:paraId="410750D8" w14:textId="77777777" w:rsidR="00F27E03" w:rsidRPr="00CC44D1" w:rsidRDefault="00356C98"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w:t>
            </w:r>
            <w:r w:rsidR="00D660E7" w:rsidRPr="00CC44D1">
              <w:rPr>
                <w:rFonts w:asciiTheme="minorHAnsi" w:hAnsiTheme="minorHAnsi" w:cstheme="minorHAnsi"/>
                <w:sz w:val="24"/>
                <w:szCs w:val="24"/>
              </w:rPr>
              <w:t>s</w:t>
            </w:r>
            <w:r w:rsidRPr="00CC44D1">
              <w:rPr>
                <w:rFonts w:asciiTheme="minorHAnsi" w:hAnsiTheme="minorHAnsi" w:cstheme="minorHAnsi"/>
                <w:sz w:val="24"/>
                <w:szCs w:val="24"/>
              </w:rPr>
              <w:t>, M</w:t>
            </w:r>
            <w:r w:rsidR="00D660E7" w:rsidRPr="00CC44D1">
              <w:rPr>
                <w:rFonts w:asciiTheme="minorHAnsi" w:hAnsiTheme="minorHAnsi" w:cstheme="minorHAnsi"/>
                <w:sz w:val="24"/>
                <w:szCs w:val="24"/>
              </w:rPr>
              <w:t>r</w:t>
            </w:r>
            <w:r w:rsidRPr="00CC44D1">
              <w:rPr>
                <w:rFonts w:asciiTheme="minorHAnsi" w:hAnsiTheme="minorHAnsi" w:cstheme="minorHAnsi"/>
                <w:sz w:val="24"/>
                <w:szCs w:val="24"/>
              </w:rPr>
              <w:t>, etc</w:t>
            </w:r>
          </w:p>
        </w:tc>
        <w:tc>
          <w:tcPr>
            <w:tcW w:w="2977" w:type="dxa"/>
            <w:gridSpan w:val="2"/>
          </w:tcPr>
          <w:p w14:paraId="50B5428A" w14:textId="77777777" w:rsidR="00F27E03" w:rsidRPr="00CC44D1" w:rsidRDefault="00F27E03" w:rsidP="00E91E5C">
            <w:pPr>
              <w:spacing w:before="0" w:after="0"/>
              <w:rPr>
                <w:rFonts w:asciiTheme="minorHAnsi" w:hAnsiTheme="minorHAnsi" w:cstheme="minorHAnsi"/>
                <w:sz w:val="24"/>
                <w:szCs w:val="24"/>
              </w:rPr>
            </w:pPr>
          </w:p>
        </w:tc>
      </w:tr>
      <w:tr w:rsidR="005D441A" w14:paraId="0F6B58C9" w14:textId="77777777" w:rsidTr="00D660E7">
        <w:tc>
          <w:tcPr>
            <w:tcW w:w="1413" w:type="dxa"/>
          </w:tcPr>
          <w:p w14:paraId="5D4FCC52" w14:textId="77777777" w:rsidR="00F27E03" w:rsidRPr="00CC44D1" w:rsidRDefault="00356C98"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595E3D87" w14:textId="77777777" w:rsidR="00F27E03" w:rsidRPr="00CC44D1" w:rsidRDefault="00F27E03" w:rsidP="00E91E5C">
            <w:pPr>
              <w:spacing w:before="0" w:after="0"/>
              <w:rPr>
                <w:rFonts w:asciiTheme="minorHAnsi" w:hAnsiTheme="minorHAnsi" w:cstheme="minorHAnsi"/>
                <w:sz w:val="24"/>
                <w:szCs w:val="24"/>
              </w:rPr>
            </w:pPr>
          </w:p>
        </w:tc>
      </w:tr>
      <w:tr w:rsidR="005D441A" w14:paraId="24E879CF" w14:textId="77777777" w:rsidTr="00D660E7">
        <w:tc>
          <w:tcPr>
            <w:tcW w:w="1413" w:type="dxa"/>
          </w:tcPr>
          <w:p w14:paraId="2439CA59" w14:textId="77777777" w:rsidR="00F27E03" w:rsidRPr="00CC44D1" w:rsidRDefault="00356C98"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58147C11" w14:textId="77777777" w:rsidR="00F27E03" w:rsidRPr="00CC44D1" w:rsidRDefault="00F27E03" w:rsidP="00E91E5C">
            <w:pPr>
              <w:spacing w:before="0" w:after="0"/>
              <w:rPr>
                <w:rFonts w:asciiTheme="minorHAnsi" w:hAnsiTheme="minorHAnsi" w:cstheme="minorHAnsi"/>
                <w:sz w:val="24"/>
                <w:szCs w:val="24"/>
              </w:rPr>
            </w:pPr>
          </w:p>
        </w:tc>
      </w:tr>
      <w:tr w:rsidR="005D441A" w14:paraId="28172AC5" w14:textId="77777777" w:rsidTr="00D660E7">
        <w:tc>
          <w:tcPr>
            <w:tcW w:w="1413" w:type="dxa"/>
          </w:tcPr>
          <w:p w14:paraId="0595C7AE" w14:textId="77777777" w:rsidR="00F27E03" w:rsidRPr="00CC44D1" w:rsidRDefault="00356C98"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5E1A0AA4" w14:textId="77777777" w:rsidR="00F27E03" w:rsidRPr="00CC44D1" w:rsidRDefault="00F27E03" w:rsidP="00E91E5C">
            <w:pPr>
              <w:spacing w:before="0" w:after="0"/>
              <w:rPr>
                <w:rFonts w:asciiTheme="minorHAnsi" w:hAnsiTheme="minorHAnsi" w:cstheme="minorHAnsi"/>
                <w:sz w:val="24"/>
                <w:szCs w:val="24"/>
              </w:rPr>
            </w:pPr>
          </w:p>
        </w:tc>
      </w:tr>
      <w:tr w:rsidR="005D441A" w14:paraId="0FAB7AB4" w14:textId="77777777" w:rsidTr="00D660E7">
        <w:tc>
          <w:tcPr>
            <w:tcW w:w="1413" w:type="dxa"/>
          </w:tcPr>
          <w:p w14:paraId="1BD07E57" w14:textId="77777777" w:rsidR="00F27E03" w:rsidRPr="00CC44D1" w:rsidRDefault="00356C98"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288BA0FB" w14:textId="77777777" w:rsidR="00F27E03" w:rsidRPr="00CC44D1" w:rsidRDefault="00F27E03" w:rsidP="00E91E5C">
            <w:pPr>
              <w:spacing w:before="0" w:after="0"/>
              <w:rPr>
                <w:rFonts w:asciiTheme="minorHAnsi" w:hAnsiTheme="minorHAnsi" w:cstheme="minorHAnsi"/>
                <w:sz w:val="24"/>
                <w:szCs w:val="24"/>
              </w:rPr>
            </w:pPr>
          </w:p>
        </w:tc>
      </w:tr>
      <w:tr w:rsidR="005D441A" w14:paraId="15C77213" w14:textId="77777777" w:rsidTr="00D660E7">
        <w:tc>
          <w:tcPr>
            <w:tcW w:w="1413" w:type="dxa"/>
          </w:tcPr>
          <w:p w14:paraId="408F03BD" w14:textId="77777777" w:rsidR="00F27E03" w:rsidRPr="00CC44D1" w:rsidRDefault="00356C98"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498F33EA" w14:textId="77777777" w:rsidR="00F27E03" w:rsidRPr="00CC44D1" w:rsidRDefault="00F27E03" w:rsidP="00E91E5C">
            <w:pPr>
              <w:spacing w:before="0" w:after="0"/>
              <w:rPr>
                <w:rFonts w:asciiTheme="minorHAnsi" w:hAnsiTheme="minorHAnsi" w:cstheme="minorHAnsi"/>
                <w:sz w:val="24"/>
                <w:szCs w:val="24"/>
              </w:rPr>
            </w:pPr>
          </w:p>
        </w:tc>
      </w:tr>
      <w:tr w:rsidR="005D441A" w14:paraId="1FC3ED73" w14:textId="77777777" w:rsidTr="00D660E7">
        <w:tc>
          <w:tcPr>
            <w:tcW w:w="1413" w:type="dxa"/>
          </w:tcPr>
          <w:p w14:paraId="1F70031E" w14:textId="77777777" w:rsidR="00F27E03" w:rsidRPr="00CC44D1" w:rsidRDefault="00356C98"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273462ED" w14:textId="77777777" w:rsidR="00F27E03" w:rsidRPr="00CC44D1" w:rsidRDefault="00F27E03" w:rsidP="00E91E5C">
            <w:pPr>
              <w:spacing w:before="0" w:after="0"/>
              <w:rPr>
                <w:rFonts w:asciiTheme="minorHAnsi" w:hAnsiTheme="minorHAnsi" w:cstheme="minorHAnsi"/>
                <w:sz w:val="24"/>
                <w:szCs w:val="24"/>
              </w:rPr>
            </w:pPr>
          </w:p>
        </w:tc>
      </w:tr>
      <w:tr w:rsidR="005D441A" w14:paraId="524C7F9E" w14:textId="77777777" w:rsidTr="00E91E5C">
        <w:tc>
          <w:tcPr>
            <w:tcW w:w="4390" w:type="dxa"/>
            <w:gridSpan w:val="3"/>
          </w:tcPr>
          <w:p w14:paraId="3A7915F7" w14:textId="77777777" w:rsidR="00F27E03" w:rsidRPr="00CC44D1" w:rsidRDefault="00356C98"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Director, partner or trustee overseeing bid</w:t>
            </w:r>
          </w:p>
        </w:tc>
      </w:tr>
      <w:tr w:rsidR="005D441A" w14:paraId="0D10274B" w14:textId="77777777" w:rsidTr="00D660E7">
        <w:tc>
          <w:tcPr>
            <w:tcW w:w="1413" w:type="dxa"/>
          </w:tcPr>
          <w:p w14:paraId="5BC8B6E6" w14:textId="77777777" w:rsidR="00F27E03" w:rsidRPr="00CC44D1" w:rsidRDefault="00356C98"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Mr, Ms, etc</w:t>
            </w:r>
          </w:p>
        </w:tc>
        <w:tc>
          <w:tcPr>
            <w:tcW w:w="2977" w:type="dxa"/>
            <w:gridSpan w:val="2"/>
          </w:tcPr>
          <w:p w14:paraId="3E1D81FA" w14:textId="77777777" w:rsidR="00F27E03" w:rsidRPr="00CC44D1" w:rsidRDefault="00F27E03" w:rsidP="00E91E5C">
            <w:pPr>
              <w:spacing w:before="0" w:after="0"/>
              <w:rPr>
                <w:rFonts w:asciiTheme="minorHAnsi" w:hAnsiTheme="minorHAnsi" w:cstheme="minorHAnsi"/>
                <w:sz w:val="24"/>
                <w:szCs w:val="24"/>
              </w:rPr>
            </w:pPr>
          </w:p>
        </w:tc>
      </w:tr>
      <w:tr w:rsidR="005D441A" w14:paraId="311E86AB" w14:textId="77777777" w:rsidTr="00D660E7">
        <w:tc>
          <w:tcPr>
            <w:tcW w:w="1413" w:type="dxa"/>
          </w:tcPr>
          <w:p w14:paraId="3FC0290F" w14:textId="77777777" w:rsidR="00F27E03" w:rsidRPr="00CC44D1" w:rsidRDefault="00356C98"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49F402DC" w14:textId="77777777" w:rsidR="00F27E03" w:rsidRPr="00CC44D1" w:rsidRDefault="00F27E03" w:rsidP="00E91E5C">
            <w:pPr>
              <w:spacing w:before="0" w:after="0"/>
              <w:rPr>
                <w:rFonts w:asciiTheme="minorHAnsi" w:hAnsiTheme="minorHAnsi" w:cstheme="minorHAnsi"/>
                <w:sz w:val="24"/>
                <w:szCs w:val="24"/>
              </w:rPr>
            </w:pPr>
          </w:p>
        </w:tc>
      </w:tr>
      <w:tr w:rsidR="005D441A" w14:paraId="1E6A00B3" w14:textId="77777777" w:rsidTr="00D660E7">
        <w:tc>
          <w:tcPr>
            <w:tcW w:w="1413" w:type="dxa"/>
          </w:tcPr>
          <w:p w14:paraId="7B21124D" w14:textId="77777777" w:rsidR="00F27E03" w:rsidRPr="00CC44D1" w:rsidRDefault="00356C98"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3EC81F6A" w14:textId="77777777" w:rsidR="00F27E03" w:rsidRPr="00CC44D1" w:rsidRDefault="00F27E03" w:rsidP="00E91E5C">
            <w:pPr>
              <w:spacing w:before="0" w:after="0"/>
              <w:rPr>
                <w:rFonts w:asciiTheme="minorHAnsi" w:hAnsiTheme="minorHAnsi" w:cstheme="minorHAnsi"/>
                <w:sz w:val="24"/>
                <w:szCs w:val="24"/>
              </w:rPr>
            </w:pPr>
          </w:p>
        </w:tc>
      </w:tr>
      <w:tr w:rsidR="005D441A" w14:paraId="1B7563FE" w14:textId="77777777" w:rsidTr="00D660E7">
        <w:tc>
          <w:tcPr>
            <w:tcW w:w="1413" w:type="dxa"/>
          </w:tcPr>
          <w:p w14:paraId="63A988AD" w14:textId="77777777" w:rsidR="00F27E03" w:rsidRPr="00CC44D1" w:rsidRDefault="00356C98"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79ED30C8" w14:textId="77777777" w:rsidR="00F27E03" w:rsidRPr="00CC44D1" w:rsidRDefault="00F27E03" w:rsidP="00E91E5C">
            <w:pPr>
              <w:spacing w:before="0" w:after="0"/>
              <w:rPr>
                <w:rFonts w:asciiTheme="minorHAnsi" w:hAnsiTheme="minorHAnsi" w:cstheme="minorHAnsi"/>
                <w:sz w:val="24"/>
                <w:szCs w:val="24"/>
              </w:rPr>
            </w:pPr>
          </w:p>
        </w:tc>
      </w:tr>
      <w:tr w:rsidR="005D441A" w14:paraId="5CE49E80" w14:textId="77777777" w:rsidTr="00D660E7">
        <w:tc>
          <w:tcPr>
            <w:tcW w:w="1413" w:type="dxa"/>
          </w:tcPr>
          <w:p w14:paraId="0189BA27" w14:textId="77777777" w:rsidR="00F27E03" w:rsidRPr="00CC44D1" w:rsidRDefault="00356C98"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1BB72A76" w14:textId="77777777" w:rsidR="00F27E03" w:rsidRPr="00CC44D1" w:rsidRDefault="00F27E03" w:rsidP="00E91E5C">
            <w:pPr>
              <w:spacing w:before="0" w:after="0"/>
              <w:rPr>
                <w:rFonts w:asciiTheme="minorHAnsi" w:hAnsiTheme="minorHAnsi" w:cstheme="minorHAnsi"/>
                <w:sz w:val="24"/>
                <w:szCs w:val="24"/>
              </w:rPr>
            </w:pPr>
          </w:p>
        </w:tc>
      </w:tr>
      <w:tr w:rsidR="005D441A" w14:paraId="7987CFC8" w14:textId="77777777" w:rsidTr="00D660E7">
        <w:tc>
          <w:tcPr>
            <w:tcW w:w="1413" w:type="dxa"/>
          </w:tcPr>
          <w:p w14:paraId="49A16B3B" w14:textId="77777777" w:rsidR="00F27E03" w:rsidRPr="00CC44D1" w:rsidRDefault="00356C98"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509B869B" w14:textId="77777777" w:rsidR="00F27E03" w:rsidRPr="00CC44D1" w:rsidRDefault="00F27E03" w:rsidP="00E91E5C">
            <w:pPr>
              <w:spacing w:before="0" w:after="0"/>
              <w:rPr>
                <w:rFonts w:asciiTheme="minorHAnsi" w:hAnsiTheme="minorHAnsi" w:cstheme="minorHAnsi"/>
                <w:sz w:val="24"/>
                <w:szCs w:val="24"/>
              </w:rPr>
            </w:pPr>
          </w:p>
        </w:tc>
      </w:tr>
      <w:tr w:rsidR="005D441A" w14:paraId="6B14BB3E" w14:textId="77777777" w:rsidTr="00D660E7">
        <w:tc>
          <w:tcPr>
            <w:tcW w:w="1413" w:type="dxa"/>
          </w:tcPr>
          <w:p w14:paraId="6A3B25F0" w14:textId="77777777" w:rsidR="00F27E03" w:rsidRPr="00CC44D1" w:rsidRDefault="00356C98"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7A2B52CF" w14:textId="77777777" w:rsidR="00F27E03" w:rsidRPr="00CC44D1" w:rsidRDefault="00F27E03" w:rsidP="00E91E5C">
            <w:pPr>
              <w:spacing w:before="0" w:after="0"/>
              <w:rPr>
                <w:rFonts w:asciiTheme="minorHAnsi" w:hAnsiTheme="minorHAnsi" w:cstheme="minorHAnsi"/>
                <w:sz w:val="24"/>
                <w:szCs w:val="24"/>
              </w:rPr>
            </w:pPr>
          </w:p>
        </w:tc>
      </w:tr>
      <w:tr w:rsidR="005D441A" w14:paraId="272BEAFA" w14:textId="77777777" w:rsidTr="00E91E5C">
        <w:tc>
          <w:tcPr>
            <w:tcW w:w="4390" w:type="dxa"/>
            <w:gridSpan w:val="3"/>
          </w:tcPr>
          <w:p w14:paraId="15603708" w14:textId="77777777" w:rsidR="00F27E03" w:rsidRPr="00CC44D1" w:rsidRDefault="00356C98"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Registered office address</w:t>
            </w:r>
          </w:p>
        </w:tc>
      </w:tr>
      <w:tr w:rsidR="005D441A" w14:paraId="3200CED3" w14:textId="77777777" w:rsidTr="00E91E5C">
        <w:tc>
          <w:tcPr>
            <w:tcW w:w="4390" w:type="dxa"/>
            <w:gridSpan w:val="3"/>
          </w:tcPr>
          <w:p w14:paraId="5AE22DB8" w14:textId="77777777" w:rsidR="00F27E03" w:rsidRPr="00CC44D1" w:rsidRDefault="00F27E03" w:rsidP="00E91E5C">
            <w:pPr>
              <w:spacing w:before="0" w:after="0"/>
              <w:rPr>
                <w:rFonts w:asciiTheme="minorHAnsi" w:hAnsiTheme="minorHAnsi" w:cstheme="minorHAnsi"/>
                <w:sz w:val="24"/>
                <w:szCs w:val="24"/>
              </w:rPr>
            </w:pPr>
          </w:p>
        </w:tc>
      </w:tr>
      <w:tr w:rsidR="005D441A" w14:paraId="20816CF0" w14:textId="77777777" w:rsidTr="00E91E5C">
        <w:tc>
          <w:tcPr>
            <w:tcW w:w="4390" w:type="dxa"/>
            <w:gridSpan w:val="3"/>
          </w:tcPr>
          <w:p w14:paraId="640B4C77" w14:textId="77777777" w:rsidR="00F27E03" w:rsidRPr="00CC44D1" w:rsidRDefault="00F27E03" w:rsidP="00E91E5C">
            <w:pPr>
              <w:spacing w:before="0" w:after="0"/>
              <w:rPr>
                <w:rFonts w:asciiTheme="minorHAnsi" w:hAnsiTheme="minorHAnsi" w:cstheme="minorHAnsi"/>
                <w:sz w:val="24"/>
                <w:szCs w:val="24"/>
              </w:rPr>
            </w:pPr>
          </w:p>
        </w:tc>
      </w:tr>
      <w:tr w:rsidR="005D441A" w14:paraId="6085BE96" w14:textId="77777777" w:rsidTr="00E91E5C">
        <w:tc>
          <w:tcPr>
            <w:tcW w:w="4390" w:type="dxa"/>
            <w:gridSpan w:val="3"/>
          </w:tcPr>
          <w:p w14:paraId="203D08C2" w14:textId="77777777" w:rsidR="00F27E03" w:rsidRPr="00CC44D1" w:rsidRDefault="00F27E03" w:rsidP="00E91E5C">
            <w:pPr>
              <w:spacing w:before="0" w:after="0"/>
              <w:rPr>
                <w:rFonts w:asciiTheme="minorHAnsi" w:hAnsiTheme="minorHAnsi" w:cstheme="minorHAnsi"/>
                <w:sz w:val="24"/>
                <w:szCs w:val="24"/>
              </w:rPr>
            </w:pPr>
          </w:p>
        </w:tc>
      </w:tr>
      <w:tr w:rsidR="005D441A" w14:paraId="54F9CE61" w14:textId="77777777" w:rsidTr="00D660E7">
        <w:tc>
          <w:tcPr>
            <w:tcW w:w="1413" w:type="dxa"/>
          </w:tcPr>
          <w:p w14:paraId="05ED5E9B" w14:textId="77777777" w:rsidR="00F27E03" w:rsidRPr="00CC44D1" w:rsidRDefault="00356C98"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7E53192D" w14:textId="77777777" w:rsidR="00F27E03" w:rsidRPr="00CC44D1" w:rsidRDefault="00F27E03" w:rsidP="00E91E5C">
            <w:pPr>
              <w:spacing w:before="0" w:after="0"/>
              <w:rPr>
                <w:rFonts w:asciiTheme="minorHAnsi" w:hAnsiTheme="minorHAnsi" w:cstheme="minorHAnsi"/>
                <w:sz w:val="24"/>
                <w:szCs w:val="24"/>
              </w:rPr>
            </w:pPr>
          </w:p>
        </w:tc>
      </w:tr>
      <w:tr w:rsidR="005D441A" w14:paraId="1E86BB26" w14:textId="77777777" w:rsidTr="00D660E7">
        <w:tc>
          <w:tcPr>
            <w:tcW w:w="1413" w:type="dxa"/>
          </w:tcPr>
          <w:p w14:paraId="0E6F42F9" w14:textId="77777777" w:rsidR="00F27E03" w:rsidRPr="00CC44D1" w:rsidRDefault="00356C98"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5D68F4DD" w14:textId="77777777" w:rsidR="00F27E03" w:rsidRPr="00CC44D1" w:rsidRDefault="00F27E03" w:rsidP="00E91E5C">
            <w:pPr>
              <w:spacing w:before="0" w:after="0"/>
              <w:rPr>
                <w:rFonts w:asciiTheme="minorHAnsi" w:hAnsiTheme="minorHAnsi" w:cstheme="minorHAnsi"/>
                <w:sz w:val="24"/>
                <w:szCs w:val="24"/>
              </w:rPr>
            </w:pPr>
          </w:p>
        </w:tc>
      </w:tr>
      <w:tr w:rsidR="005D441A" w14:paraId="208800BC" w14:textId="77777777" w:rsidTr="00E91E5C">
        <w:tc>
          <w:tcPr>
            <w:tcW w:w="4390" w:type="dxa"/>
            <w:gridSpan w:val="3"/>
          </w:tcPr>
          <w:p w14:paraId="31C653C2" w14:textId="77777777" w:rsidR="00F27E03" w:rsidRPr="00CC44D1" w:rsidRDefault="00356C98"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Applicant’s registration number, as applicable</w:t>
            </w:r>
          </w:p>
        </w:tc>
      </w:tr>
      <w:tr w:rsidR="005D441A" w14:paraId="4DC231E5" w14:textId="77777777" w:rsidTr="00E91E5C">
        <w:tc>
          <w:tcPr>
            <w:tcW w:w="2547" w:type="dxa"/>
            <w:gridSpan w:val="2"/>
          </w:tcPr>
          <w:p w14:paraId="1C90FC2C" w14:textId="77777777" w:rsidR="00F27E03" w:rsidRPr="00CC44D1" w:rsidRDefault="00356C98"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Company registration no. </w:t>
            </w:r>
          </w:p>
        </w:tc>
        <w:tc>
          <w:tcPr>
            <w:tcW w:w="1843" w:type="dxa"/>
          </w:tcPr>
          <w:p w14:paraId="0126EF97" w14:textId="77777777" w:rsidR="00F27E03" w:rsidRPr="00CC44D1" w:rsidRDefault="00F27E03" w:rsidP="00E91E5C">
            <w:pPr>
              <w:spacing w:before="0" w:after="0"/>
              <w:rPr>
                <w:rFonts w:asciiTheme="minorHAnsi" w:hAnsiTheme="minorHAnsi" w:cstheme="minorHAnsi"/>
                <w:sz w:val="24"/>
                <w:szCs w:val="24"/>
              </w:rPr>
            </w:pPr>
          </w:p>
        </w:tc>
      </w:tr>
      <w:tr w:rsidR="005D441A" w14:paraId="43816110" w14:textId="77777777" w:rsidTr="00E91E5C">
        <w:tc>
          <w:tcPr>
            <w:tcW w:w="2547" w:type="dxa"/>
            <w:gridSpan w:val="2"/>
          </w:tcPr>
          <w:p w14:paraId="2E010752" w14:textId="77777777" w:rsidR="00F27E03" w:rsidRPr="00CC44D1" w:rsidRDefault="00356C98"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Charity registration no. </w:t>
            </w:r>
          </w:p>
        </w:tc>
        <w:tc>
          <w:tcPr>
            <w:tcW w:w="1843" w:type="dxa"/>
          </w:tcPr>
          <w:p w14:paraId="78828DA8" w14:textId="77777777" w:rsidR="00F27E03" w:rsidRPr="00CC44D1" w:rsidRDefault="00F27E03" w:rsidP="00E91E5C">
            <w:pPr>
              <w:spacing w:before="0" w:after="0"/>
              <w:rPr>
                <w:rFonts w:asciiTheme="minorHAnsi" w:hAnsiTheme="minorHAnsi" w:cstheme="minorHAnsi"/>
                <w:sz w:val="24"/>
                <w:szCs w:val="24"/>
              </w:rPr>
            </w:pPr>
          </w:p>
        </w:tc>
      </w:tr>
      <w:tr w:rsidR="005D441A" w14:paraId="4C025090" w14:textId="77777777" w:rsidTr="00E91E5C">
        <w:tc>
          <w:tcPr>
            <w:tcW w:w="2547" w:type="dxa"/>
            <w:gridSpan w:val="2"/>
          </w:tcPr>
          <w:p w14:paraId="5575868B" w14:textId="77777777" w:rsidR="00F27E03" w:rsidRPr="00CC44D1" w:rsidRDefault="00356C98"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VAT registration no.</w:t>
            </w:r>
          </w:p>
        </w:tc>
        <w:tc>
          <w:tcPr>
            <w:tcW w:w="1843" w:type="dxa"/>
          </w:tcPr>
          <w:p w14:paraId="18B75346" w14:textId="77777777" w:rsidR="00F27E03" w:rsidRPr="00CC44D1" w:rsidRDefault="00F27E03" w:rsidP="00E91E5C">
            <w:pPr>
              <w:spacing w:before="0" w:after="0"/>
              <w:rPr>
                <w:rFonts w:asciiTheme="minorHAnsi" w:hAnsiTheme="minorHAnsi" w:cstheme="minorHAnsi"/>
                <w:sz w:val="24"/>
                <w:szCs w:val="24"/>
              </w:rPr>
            </w:pPr>
          </w:p>
        </w:tc>
      </w:tr>
      <w:tr w:rsidR="005D441A" w14:paraId="37E77F43" w14:textId="77777777" w:rsidTr="00E91E5C">
        <w:tc>
          <w:tcPr>
            <w:tcW w:w="2547" w:type="dxa"/>
            <w:gridSpan w:val="2"/>
          </w:tcPr>
          <w:p w14:paraId="0FD97DA1" w14:textId="77777777" w:rsidR="00F27E03" w:rsidRPr="00CC44D1" w:rsidRDefault="00356C98" w:rsidP="00E91E5C">
            <w:pPr>
              <w:keepNext/>
              <w:spacing w:before="0" w:after="0"/>
              <w:rPr>
                <w:rFonts w:asciiTheme="minorHAnsi" w:hAnsiTheme="minorHAnsi" w:cstheme="minorHAnsi"/>
                <w:sz w:val="24"/>
                <w:szCs w:val="24"/>
              </w:rPr>
            </w:pPr>
            <w:r w:rsidRPr="00CC44D1">
              <w:rPr>
                <w:rFonts w:asciiTheme="minorHAnsi" w:hAnsiTheme="minorHAnsi" w:cstheme="minorHAnsi"/>
                <w:noProof/>
                <w:sz w:val="24"/>
                <w:szCs w:val="24"/>
              </w:rPr>
              <w:t>Other</w:t>
            </w:r>
            <w:r w:rsidRPr="00CC44D1">
              <w:rPr>
                <w:rFonts w:asciiTheme="minorHAnsi" w:hAnsiTheme="minorHAnsi" w:cstheme="minorHAnsi"/>
                <w:sz w:val="24"/>
                <w:szCs w:val="24"/>
              </w:rPr>
              <w:t xml:space="preserve"> registration no.</w:t>
            </w:r>
          </w:p>
        </w:tc>
        <w:tc>
          <w:tcPr>
            <w:tcW w:w="1843" w:type="dxa"/>
          </w:tcPr>
          <w:p w14:paraId="25B550BF" w14:textId="77777777" w:rsidR="00F27E03" w:rsidRPr="00CC44D1" w:rsidRDefault="00F27E03" w:rsidP="00E91E5C">
            <w:pPr>
              <w:spacing w:before="0" w:after="0"/>
              <w:rPr>
                <w:rFonts w:asciiTheme="minorHAnsi" w:hAnsiTheme="minorHAnsi" w:cstheme="minorHAnsi"/>
                <w:sz w:val="24"/>
                <w:szCs w:val="24"/>
              </w:rPr>
            </w:pPr>
          </w:p>
        </w:tc>
      </w:tr>
      <w:tr w:rsidR="005D441A" w14:paraId="6D108EC3" w14:textId="77777777" w:rsidTr="00E91E5C">
        <w:tc>
          <w:tcPr>
            <w:tcW w:w="2547" w:type="dxa"/>
            <w:gridSpan w:val="2"/>
          </w:tcPr>
          <w:p w14:paraId="4709F8F1" w14:textId="77777777" w:rsidR="00F27E03" w:rsidRPr="00CC44D1" w:rsidRDefault="00356C98"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Group structure (as applicable)</w:t>
            </w:r>
          </w:p>
        </w:tc>
        <w:tc>
          <w:tcPr>
            <w:tcW w:w="1843" w:type="dxa"/>
          </w:tcPr>
          <w:p w14:paraId="64A019F4" w14:textId="77777777" w:rsidR="00F27E03" w:rsidRPr="00CC44D1" w:rsidRDefault="00F27E03" w:rsidP="00E91E5C">
            <w:pPr>
              <w:spacing w:before="0" w:after="0"/>
              <w:rPr>
                <w:rFonts w:asciiTheme="minorHAnsi" w:hAnsiTheme="minorHAnsi" w:cstheme="minorHAnsi"/>
                <w:b/>
                <w:bCs/>
                <w:sz w:val="24"/>
                <w:szCs w:val="24"/>
              </w:rPr>
            </w:pPr>
          </w:p>
        </w:tc>
      </w:tr>
      <w:tr w:rsidR="005D441A" w14:paraId="524E7A1B" w14:textId="77777777" w:rsidTr="00E91E5C">
        <w:tc>
          <w:tcPr>
            <w:tcW w:w="2547" w:type="dxa"/>
            <w:gridSpan w:val="2"/>
          </w:tcPr>
          <w:p w14:paraId="2F41C8F9" w14:textId="77777777" w:rsidR="00F27E03" w:rsidRPr="00CC44D1" w:rsidRDefault="00356C98"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immediate parent organisation</w:t>
            </w:r>
          </w:p>
        </w:tc>
        <w:tc>
          <w:tcPr>
            <w:tcW w:w="1843" w:type="dxa"/>
          </w:tcPr>
          <w:p w14:paraId="09C7D54C" w14:textId="77777777" w:rsidR="00F27E03" w:rsidRPr="00CC44D1" w:rsidRDefault="00F27E03" w:rsidP="00E91E5C">
            <w:pPr>
              <w:spacing w:before="0" w:after="0"/>
              <w:rPr>
                <w:rFonts w:asciiTheme="minorHAnsi" w:hAnsiTheme="minorHAnsi" w:cstheme="minorHAnsi"/>
                <w:sz w:val="24"/>
                <w:szCs w:val="24"/>
              </w:rPr>
            </w:pPr>
          </w:p>
        </w:tc>
      </w:tr>
      <w:tr w:rsidR="005D441A" w14:paraId="1AB53982" w14:textId="77777777" w:rsidTr="00E91E5C">
        <w:tc>
          <w:tcPr>
            <w:tcW w:w="2547" w:type="dxa"/>
            <w:gridSpan w:val="2"/>
          </w:tcPr>
          <w:p w14:paraId="27AF522D" w14:textId="77777777" w:rsidR="00F27E03" w:rsidRPr="00CC44D1" w:rsidRDefault="00356C98"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0BF03F33" w14:textId="77777777" w:rsidR="00F27E03" w:rsidRPr="00CC44D1" w:rsidRDefault="00F27E03" w:rsidP="00E91E5C">
            <w:pPr>
              <w:spacing w:before="0" w:after="0"/>
              <w:rPr>
                <w:rFonts w:asciiTheme="minorHAnsi" w:hAnsiTheme="minorHAnsi" w:cstheme="minorHAnsi"/>
                <w:sz w:val="24"/>
                <w:szCs w:val="24"/>
              </w:rPr>
            </w:pPr>
          </w:p>
        </w:tc>
      </w:tr>
      <w:tr w:rsidR="005D441A" w14:paraId="5DACE690" w14:textId="77777777" w:rsidTr="00E91E5C">
        <w:tc>
          <w:tcPr>
            <w:tcW w:w="2547" w:type="dxa"/>
            <w:gridSpan w:val="2"/>
          </w:tcPr>
          <w:p w14:paraId="356BE99F" w14:textId="77777777" w:rsidR="00F27E03" w:rsidRPr="00CC44D1" w:rsidRDefault="00356C98"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UK holding company</w:t>
            </w:r>
          </w:p>
        </w:tc>
        <w:tc>
          <w:tcPr>
            <w:tcW w:w="1843" w:type="dxa"/>
          </w:tcPr>
          <w:p w14:paraId="07EE57D9" w14:textId="77777777" w:rsidR="00F27E03" w:rsidRPr="00CC44D1" w:rsidRDefault="00F27E03" w:rsidP="00E91E5C">
            <w:pPr>
              <w:spacing w:before="0" w:after="0"/>
              <w:rPr>
                <w:rFonts w:asciiTheme="minorHAnsi" w:hAnsiTheme="minorHAnsi" w:cstheme="minorHAnsi"/>
                <w:sz w:val="24"/>
                <w:szCs w:val="24"/>
              </w:rPr>
            </w:pPr>
          </w:p>
        </w:tc>
      </w:tr>
      <w:tr w:rsidR="005D441A" w14:paraId="5D5C9841" w14:textId="77777777" w:rsidTr="00E91E5C">
        <w:tc>
          <w:tcPr>
            <w:tcW w:w="2547" w:type="dxa"/>
            <w:gridSpan w:val="2"/>
          </w:tcPr>
          <w:p w14:paraId="4D160E22" w14:textId="77777777" w:rsidR="00F27E03" w:rsidRPr="00CC44D1" w:rsidRDefault="00356C98"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622916CD" w14:textId="77777777" w:rsidR="00F27E03" w:rsidRPr="00CC44D1" w:rsidRDefault="00F27E03" w:rsidP="00E91E5C">
            <w:pPr>
              <w:spacing w:before="0" w:after="0"/>
              <w:rPr>
                <w:rFonts w:asciiTheme="minorHAnsi" w:hAnsiTheme="minorHAnsi" w:cstheme="minorHAnsi"/>
                <w:sz w:val="24"/>
                <w:szCs w:val="24"/>
              </w:rPr>
            </w:pPr>
          </w:p>
        </w:tc>
      </w:tr>
      <w:tr w:rsidR="005D441A" w14:paraId="0943C2A9" w14:textId="77777777" w:rsidTr="00E91E5C">
        <w:tc>
          <w:tcPr>
            <w:tcW w:w="2547" w:type="dxa"/>
            <w:gridSpan w:val="2"/>
          </w:tcPr>
          <w:p w14:paraId="4449D107" w14:textId="77777777" w:rsidR="00F27E03" w:rsidRPr="00CC44D1" w:rsidRDefault="00356C98"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lastRenderedPageBreak/>
              <w:t>Name of ultimate parent organisation</w:t>
            </w:r>
          </w:p>
        </w:tc>
        <w:tc>
          <w:tcPr>
            <w:tcW w:w="1843" w:type="dxa"/>
          </w:tcPr>
          <w:p w14:paraId="5EE4C418" w14:textId="77777777" w:rsidR="00F27E03" w:rsidRPr="00CC44D1" w:rsidRDefault="00F27E03" w:rsidP="00E91E5C">
            <w:pPr>
              <w:spacing w:before="0" w:after="0"/>
              <w:rPr>
                <w:rFonts w:asciiTheme="minorHAnsi" w:hAnsiTheme="minorHAnsi" w:cstheme="minorHAnsi"/>
                <w:sz w:val="24"/>
                <w:szCs w:val="24"/>
              </w:rPr>
            </w:pPr>
          </w:p>
        </w:tc>
      </w:tr>
      <w:tr w:rsidR="005D441A" w14:paraId="2F45B06F" w14:textId="77777777" w:rsidTr="00E91E5C">
        <w:tc>
          <w:tcPr>
            <w:tcW w:w="2547" w:type="dxa"/>
            <w:gridSpan w:val="2"/>
          </w:tcPr>
          <w:p w14:paraId="078F7D21" w14:textId="77777777" w:rsidR="00F27E03" w:rsidRPr="00CC44D1" w:rsidRDefault="00356C98"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1843" w:type="dxa"/>
          </w:tcPr>
          <w:p w14:paraId="26C00327" w14:textId="77777777" w:rsidR="00F27E03" w:rsidRPr="00CC44D1" w:rsidRDefault="00F27E03" w:rsidP="00E91E5C">
            <w:pPr>
              <w:spacing w:before="0" w:after="0"/>
              <w:rPr>
                <w:rFonts w:asciiTheme="minorHAnsi" w:hAnsiTheme="minorHAnsi" w:cstheme="minorHAnsi"/>
                <w:sz w:val="24"/>
                <w:szCs w:val="24"/>
              </w:rPr>
            </w:pPr>
          </w:p>
        </w:tc>
      </w:tr>
    </w:tbl>
    <w:p w14:paraId="1F8E4DD2"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5D441A" w14:paraId="5272F622" w14:textId="77777777" w:rsidTr="00E91E5C">
        <w:tc>
          <w:tcPr>
            <w:tcW w:w="5000" w:type="pct"/>
            <w:gridSpan w:val="4"/>
          </w:tcPr>
          <w:p w14:paraId="314C2D4F" w14:textId="77777777" w:rsidR="00F27E03" w:rsidRPr="00CC44D1" w:rsidRDefault="00356C98" w:rsidP="00E91E5C">
            <w:pPr>
              <w:keepNext/>
              <w:keepLines/>
              <w:spacing w:before="0" w:after="0"/>
              <w:rPr>
                <w:rFonts w:asciiTheme="minorHAnsi" w:hAnsiTheme="minorHAnsi" w:cstheme="minorHAnsi"/>
                <w:sz w:val="24"/>
                <w:szCs w:val="24"/>
              </w:rPr>
            </w:pPr>
            <w:r w:rsidRPr="00CC44D1">
              <w:rPr>
                <w:rFonts w:asciiTheme="minorHAnsi" w:hAnsiTheme="minorHAnsi" w:cstheme="minorHAnsi"/>
                <w:b/>
                <w:bCs/>
                <w:sz w:val="24"/>
                <w:szCs w:val="24"/>
              </w:rPr>
              <w:lastRenderedPageBreak/>
              <w:t>Company size</w:t>
            </w:r>
          </w:p>
        </w:tc>
      </w:tr>
      <w:tr w:rsidR="005D441A" w14:paraId="506916C7" w14:textId="77777777" w:rsidTr="00E91E5C">
        <w:tc>
          <w:tcPr>
            <w:tcW w:w="2901" w:type="pct"/>
            <w:gridSpan w:val="2"/>
          </w:tcPr>
          <w:p w14:paraId="1F59464D" w14:textId="77777777" w:rsidR="00F27E03" w:rsidRPr="00CC44D1" w:rsidRDefault="00356C98" w:rsidP="00E91E5C">
            <w:pPr>
              <w:keepNext/>
              <w:keepLines/>
              <w:spacing w:before="0" w:after="0"/>
              <w:rPr>
                <w:rFonts w:asciiTheme="minorHAnsi" w:hAnsiTheme="minorHAnsi" w:cstheme="minorHAnsi"/>
                <w:sz w:val="24"/>
                <w:szCs w:val="24"/>
              </w:rPr>
            </w:pPr>
            <w:r w:rsidRPr="00CC44D1">
              <w:rPr>
                <w:rFonts w:asciiTheme="minorHAnsi" w:hAnsiTheme="minorHAnsi" w:cstheme="minorHAnsi"/>
                <w:sz w:val="24"/>
                <w:szCs w:val="24"/>
              </w:rPr>
              <w:t>Are you an SME? (yes/no)</w:t>
            </w:r>
          </w:p>
        </w:tc>
        <w:tc>
          <w:tcPr>
            <w:tcW w:w="2099" w:type="pct"/>
            <w:gridSpan w:val="2"/>
          </w:tcPr>
          <w:p w14:paraId="3EEACA8B" w14:textId="77777777" w:rsidR="00F27E03" w:rsidRPr="00CC44D1" w:rsidRDefault="00F27E03" w:rsidP="00E91E5C">
            <w:pPr>
              <w:spacing w:before="0" w:after="0"/>
              <w:rPr>
                <w:rFonts w:asciiTheme="minorHAnsi" w:hAnsiTheme="minorHAnsi" w:cstheme="minorHAnsi"/>
                <w:sz w:val="24"/>
                <w:szCs w:val="24"/>
              </w:rPr>
            </w:pPr>
          </w:p>
        </w:tc>
      </w:tr>
      <w:tr w:rsidR="005D441A" w14:paraId="733370FE" w14:textId="77777777" w:rsidTr="00E91E5C">
        <w:tc>
          <w:tcPr>
            <w:tcW w:w="5000" w:type="pct"/>
            <w:gridSpan w:val="4"/>
          </w:tcPr>
          <w:p w14:paraId="6A9BB9CA" w14:textId="77777777" w:rsidR="00F27E03" w:rsidRPr="00CC44D1" w:rsidRDefault="00356C98"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Type of organisation (select one box only)</w:t>
            </w:r>
          </w:p>
        </w:tc>
      </w:tr>
      <w:tr w:rsidR="005D441A" w14:paraId="0D75C642" w14:textId="77777777" w:rsidTr="00E91E5C">
        <w:tc>
          <w:tcPr>
            <w:tcW w:w="2179" w:type="pct"/>
            <w:vAlign w:val="center"/>
          </w:tcPr>
          <w:p w14:paraId="1782AEB8" w14:textId="77777777" w:rsidR="00F27E03" w:rsidRPr="00CC44D1" w:rsidRDefault="00356C98"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Sole Trader</w:t>
            </w:r>
          </w:p>
        </w:tc>
        <w:bookmarkEnd w:id="27" w:displacedByCustomXml="next"/>
        <w:sdt>
          <w:sdtPr>
            <w:rPr>
              <w:rFonts w:asciiTheme="minorHAnsi" w:hAnsiTheme="minorHAnsi" w:cstheme="minorHAnsi"/>
              <w:sz w:val="24"/>
              <w:szCs w:val="24"/>
            </w:rPr>
            <w:id w:val="-1505975231"/>
            <w15:color w:val="FF0000"/>
            <w14:checkbox>
              <w14:checked w14:val="0"/>
              <w14:checkedState w14:val="00FC" w14:font="Wingdings"/>
              <w14:uncheckedState w14:val="2610" w14:font="MS Gothic"/>
            </w14:checkbox>
          </w:sdtPr>
          <w:sdtContent>
            <w:tc>
              <w:tcPr>
                <w:tcW w:w="722" w:type="pct"/>
                <w:vAlign w:val="center"/>
              </w:tcPr>
              <w:p w14:paraId="0B7598CC" w14:textId="77777777" w:rsidR="00F27E03" w:rsidRPr="00CC44D1" w:rsidRDefault="00356C98"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39737651" w14:textId="77777777" w:rsidR="00F27E03" w:rsidRPr="00CC44D1" w:rsidRDefault="00356C98"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sector</w:t>
            </w:r>
          </w:p>
        </w:tc>
        <w:sdt>
          <w:sdtPr>
            <w:rPr>
              <w:rFonts w:asciiTheme="minorHAnsi" w:hAnsiTheme="minorHAnsi" w:cstheme="minorHAnsi"/>
              <w:sz w:val="24"/>
              <w:szCs w:val="24"/>
            </w:rPr>
            <w:id w:val="1860699584"/>
            <w15:color w:val="FF0000"/>
            <w14:checkbox>
              <w14:checked w14:val="0"/>
              <w14:checkedState w14:val="00FC" w14:font="Wingdings"/>
              <w14:uncheckedState w14:val="2610" w14:font="MS Gothic"/>
            </w14:checkbox>
          </w:sdtPr>
          <w:sdtContent>
            <w:tc>
              <w:tcPr>
                <w:tcW w:w="482" w:type="pct"/>
                <w:vAlign w:val="center"/>
              </w:tcPr>
              <w:p w14:paraId="1D8EE1B6" w14:textId="77777777" w:rsidR="00F27E03" w:rsidRPr="00CC44D1" w:rsidRDefault="00356C98"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5D441A" w14:paraId="70C712F3" w14:textId="77777777" w:rsidTr="00E91E5C">
        <w:tc>
          <w:tcPr>
            <w:tcW w:w="2179" w:type="pct"/>
            <w:vAlign w:val="center"/>
          </w:tcPr>
          <w:p w14:paraId="7A437BDC" w14:textId="77777777" w:rsidR="00F27E03" w:rsidRPr="00CC44D1" w:rsidRDefault="00356C98"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Partnership</w:t>
            </w:r>
            <w:r w:rsidRPr="00CC44D1">
              <w:rPr>
                <w:rFonts w:asciiTheme="minorHAnsi" w:hAnsiTheme="minorHAnsi" w:cstheme="minorHAnsi"/>
                <w:sz w:val="24"/>
                <w:szCs w:val="24"/>
              </w:rPr>
              <w:br/>
              <w:t>(Unincorporated)</w:t>
            </w:r>
          </w:p>
        </w:tc>
        <w:sdt>
          <w:sdtPr>
            <w:rPr>
              <w:rFonts w:asciiTheme="minorHAnsi" w:hAnsiTheme="minorHAnsi" w:cstheme="minorHAnsi"/>
              <w:sz w:val="24"/>
              <w:szCs w:val="24"/>
            </w:rPr>
            <w:id w:val="-876928283"/>
            <w15:color w:val="FF0000"/>
            <w14:checkbox>
              <w14:checked w14:val="0"/>
              <w14:checkedState w14:val="00FC" w14:font="Wingdings"/>
              <w14:uncheckedState w14:val="2610" w14:font="MS Gothic"/>
            </w14:checkbox>
          </w:sdtPr>
          <w:sdtContent>
            <w:tc>
              <w:tcPr>
                <w:tcW w:w="722" w:type="pct"/>
                <w:vAlign w:val="center"/>
              </w:tcPr>
              <w:p w14:paraId="09F3955F" w14:textId="77777777" w:rsidR="00F27E03" w:rsidRPr="00CC44D1" w:rsidRDefault="00356C98"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60B60718" w14:textId="77777777" w:rsidR="00F27E03" w:rsidRPr="00CC44D1" w:rsidRDefault="00356C98"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Company</w:t>
            </w:r>
          </w:p>
        </w:tc>
        <w:sdt>
          <w:sdtPr>
            <w:rPr>
              <w:rFonts w:asciiTheme="minorHAnsi" w:hAnsiTheme="minorHAnsi" w:cstheme="minorHAnsi"/>
              <w:sz w:val="24"/>
              <w:szCs w:val="24"/>
            </w:rPr>
            <w:id w:val="359710567"/>
            <w15:color w:val="FF0000"/>
            <w14:checkbox>
              <w14:checked w14:val="0"/>
              <w14:checkedState w14:val="00FC" w14:font="Wingdings"/>
              <w14:uncheckedState w14:val="2610" w14:font="MS Gothic"/>
            </w14:checkbox>
          </w:sdtPr>
          <w:sdtContent>
            <w:tc>
              <w:tcPr>
                <w:tcW w:w="482" w:type="pct"/>
                <w:vAlign w:val="center"/>
              </w:tcPr>
              <w:p w14:paraId="423B1CA7" w14:textId="77777777" w:rsidR="00F27E03" w:rsidRPr="00CC44D1" w:rsidRDefault="00356C98"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5D441A" w14:paraId="47887B4F" w14:textId="77777777" w:rsidTr="00E91E5C">
        <w:tc>
          <w:tcPr>
            <w:tcW w:w="2179" w:type="pct"/>
            <w:vAlign w:val="center"/>
          </w:tcPr>
          <w:p w14:paraId="202EDDC7" w14:textId="77777777" w:rsidR="00F27E03" w:rsidRPr="00CC44D1" w:rsidRDefault="00356C98"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5:color w:val="FF0000"/>
            <w14:checkbox>
              <w14:checked w14:val="0"/>
              <w14:checkedState w14:val="00FC" w14:font="Wingdings"/>
              <w14:uncheckedState w14:val="2610" w14:font="MS Gothic"/>
            </w14:checkbox>
          </w:sdtPr>
          <w:sdtContent>
            <w:tc>
              <w:tcPr>
                <w:tcW w:w="722" w:type="pct"/>
                <w:vAlign w:val="center"/>
              </w:tcPr>
              <w:p w14:paraId="40FEEB8B" w14:textId="77777777" w:rsidR="00F27E03" w:rsidRPr="00CC44D1" w:rsidRDefault="00356C98"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0E9EFB95" w14:textId="77777777" w:rsidR="00F27E03" w:rsidRPr="00CC44D1" w:rsidRDefault="00356C98"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5:color w:val="FF0000"/>
            <w14:checkbox>
              <w14:checked w14:val="0"/>
              <w14:checkedState w14:val="00FC" w14:font="Wingdings"/>
              <w14:uncheckedState w14:val="2610" w14:font="MS Gothic"/>
            </w14:checkbox>
          </w:sdtPr>
          <w:sdtContent>
            <w:tc>
              <w:tcPr>
                <w:tcW w:w="482" w:type="pct"/>
                <w:vAlign w:val="center"/>
              </w:tcPr>
              <w:p w14:paraId="04262C91" w14:textId="77777777" w:rsidR="00F27E03" w:rsidRPr="00CC44D1" w:rsidRDefault="00356C98"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5D441A" w14:paraId="1596B8B0" w14:textId="77777777" w:rsidTr="00E91E5C">
        <w:tc>
          <w:tcPr>
            <w:tcW w:w="2179" w:type="pct"/>
            <w:vAlign w:val="center"/>
          </w:tcPr>
          <w:p w14:paraId="59EF6E39" w14:textId="77777777" w:rsidR="00F27E03" w:rsidRPr="00CC44D1" w:rsidRDefault="00356C98"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5:color w:val="FF0000"/>
            <w14:checkbox>
              <w14:checked w14:val="0"/>
              <w14:checkedState w14:val="00FC" w14:font="Wingdings"/>
              <w14:uncheckedState w14:val="2610" w14:font="MS Gothic"/>
            </w14:checkbox>
          </w:sdtPr>
          <w:sdtContent>
            <w:tc>
              <w:tcPr>
                <w:tcW w:w="722" w:type="pct"/>
                <w:vAlign w:val="center"/>
              </w:tcPr>
              <w:p w14:paraId="51646975" w14:textId="77777777" w:rsidR="00F27E03" w:rsidRPr="00CC44D1" w:rsidRDefault="00356C98"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2099" w:type="pct"/>
            <w:gridSpan w:val="2"/>
            <w:vAlign w:val="center"/>
          </w:tcPr>
          <w:p w14:paraId="142E84CC" w14:textId="77777777" w:rsidR="00F27E03" w:rsidRPr="00CC44D1" w:rsidRDefault="00356C98" w:rsidP="00E91E5C">
            <w:pPr>
              <w:pStyle w:val="NoSpacing"/>
              <w:keepNext/>
              <w:rPr>
                <w:rFonts w:asciiTheme="minorHAnsi" w:hAnsiTheme="minorHAnsi" w:cstheme="minorHAnsi"/>
                <w:sz w:val="24"/>
                <w:szCs w:val="24"/>
              </w:rPr>
            </w:pPr>
            <w:r w:rsidRPr="00CC44D1">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Content>
              <w:p w14:paraId="57A95109" w14:textId="77777777" w:rsidR="00F27E03" w:rsidRPr="00CC44D1" w:rsidRDefault="00356C98" w:rsidP="00E91E5C">
                <w:pPr>
                  <w:keepNext/>
                  <w:spacing w:before="0" w:after="0"/>
                  <w:rPr>
                    <w:rFonts w:asciiTheme="minorHAnsi" w:hAnsiTheme="minorHAnsi" w:cstheme="minorHAnsi"/>
                    <w:sz w:val="24"/>
                    <w:szCs w:val="24"/>
                  </w:rPr>
                </w:pPr>
                <w:r w:rsidRPr="00CC44D1">
                  <w:rPr>
                    <w:rStyle w:val="PlaceholderText"/>
                    <w:rFonts w:asciiTheme="minorHAnsi" w:hAnsiTheme="minorHAnsi" w:cstheme="minorHAnsi"/>
                    <w:color w:val="auto"/>
                    <w:sz w:val="24"/>
                    <w:szCs w:val="24"/>
                  </w:rPr>
                  <w:t>Choose an item.</w:t>
                </w:r>
              </w:p>
            </w:sdtContent>
          </w:sdt>
        </w:tc>
      </w:tr>
    </w:tbl>
    <w:p w14:paraId="5237F96D" w14:textId="77777777" w:rsidR="004312B5" w:rsidRPr="00CC44D1" w:rsidRDefault="00356C98" w:rsidP="00860F09">
      <w:pPr>
        <w:spacing w:before="120" w:after="60"/>
        <w:rPr>
          <w:rStyle w:val="Strong"/>
          <w:b w:val="0"/>
          <w:bCs/>
          <w:sz w:val="24"/>
          <w:szCs w:val="24"/>
        </w:rPr>
      </w:pPr>
      <w:r w:rsidRPr="00CC44D1">
        <w:rPr>
          <w:rStyle w:val="Strong"/>
          <w:b w:val="0"/>
          <w:bCs/>
          <w:sz w:val="24"/>
          <w:szCs w:val="24"/>
        </w:rPr>
        <w:t xml:space="preserve">Part 2 is information relevant to contract management if you were to be successful and is non-mandatory but useful if we have a quick award-to-contract-commencement process. </w:t>
      </w:r>
    </w:p>
    <w:p w14:paraId="48689AFF" w14:textId="77777777" w:rsidR="004312B5" w:rsidRPr="00CC44D1" w:rsidRDefault="00356C98" w:rsidP="004312B5">
      <w:pPr>
        <w:pStyle w:val="Heading2"/>
        <w:numPr>
          <w:ilvl w:val="0"/>
          <w:numId w:val="0"/>
        </w:numPr>
        <w:spacing w:before="120"/>
        <w:rPr>
          <w:rFonts w:cs="Arial"/>
          <w:sz w:val="24"/>
          <w:szCs w:val="24"/>
        </w:rPr>
      </w:pPr>
      <w:r w:rsidRPr="00CC44D1">
        <w:rPr>
          <w:rFonts w:cs="Arial"/>
          <w:sz w:val="24"/>
          <w:szCs w:val="24"/>
        </w:rPr>
        <w:t>Part 2</w:t>
      </w:r>
      <w:r w:rsidR="00D660E7" w:rsidRPr="00CC44D1">
        <w:rPr>
          <w:rFonts w:cs="Arial"/>
          <w:sz w:val="24"/>
          <w:szCs w:val="24"/>
        </w:rPr>
        <w:t xml:space="preserve"> – contract management</w:t>
      </w:r>
    </w:p>
    <w:tbl>
      <w:tblPr>
        <w:tblStyle w:val="GridTable1Light-Accent1"/>
        <w:tblW w:w="0" w:type="auto"/>
        <w:tblLook w:val="0620" w:firstRow="1" w:lastRow="0" w:firstColumn="0" w:lastColumn="0" w:noHBand="1" w:noVBand="1"/>
      </w:tblPr>
      <w:tblGrid>
        <w:gridCol w:w="1908"/>
        <w:gridCol w:w="1776"/>
        <w:gridCol w:w="1777"/>
        <w:gridCol w:w="1779"/>
        <w:gridCol w:w="1776"/>
      </w:tblGrid>
      <w:tr w:rsidR="005D441A" w14:paraId="60EBD3EC" w14:textId="77777777" w:rsidTr="005D441A">
        <w:trPr>
          <w:cnfStyle w:val="100000000000" w:firstRow="1" w:lastRow="0" w:firstColumn="0" w:lastColumn="0" w:oddVBand="0" w:evenVBand="0" w:oddHBand="0" w:evenHBand="0" w:firstRowFirstColumn="0" w:firstRowLastColumn="0" w:lastRowFirstColumn="0" w:lastRowLastColumn="0"/>
        </w:trPr>
        <w:tc>
          <w:tcPr>
            <w:tcW w:w="1803" w:type="dxa"/>
          </w:tcPr>
          <w:p w14:paraId="700EFEA7" w14:textId="77777777" w:rsidR="00D660E7" w:rsidRPr="00CC44D1" w:rsidRDefault="00356C98" w:rsidP="00795E9B">
            <w:pPr>
              <w:keepNext/>
              <w:spacing w:before="120" w:after="120"/>
              <w:rPr>
                <w:sz w:val="24"/>
                <w:szCs w:val="24"/>
              </w:rPr>
            </w:pPr>
            <w:r w:rsidRPr="00CC44D1">
              <w:rPr>
                <w:sz w:val="24"/>
                <w:szCs w:val="24"/>
              </w:rPr>
              <w:t>Role</w:t>
            </w:r>
          </w:p>
        </w:tc>
        <w:tc>
          <w:tcPr>
            <w:tcW w:w="1803" w:type="dxa"/>
          </w:tcPr>
          <w:p w14:paraId="0A4C3A97" w14:textId="77777777" w:rsidR="00D660E7" w:rsidRPr="00CC44D1" w:rsidRDefault="00356C98" w:rsidP="00795E9B">
            <w:pPr>
              <w:keepNext/>
              <w:spacing w:before="120" w:after="120"/>
              <w:rPr>
                <w:sz w:val="24"/>
                <w:szCs w:val="24"/>
              </w:rPr>
            </w:pPr>
            <w:r w:rsidRPr="00CC44D1">
              <w:rPr>
                <w:sz w:val="24"/>
                <w:szCs w:val="24"/>
              </w:rPr>
              <w:t>Name</w:t>
            </w:r>
          </w:p>
        </w:tc>
        <w:tc>
          <w:tcPr>
            <w:tcW w:w="1803" w:type="dxa"/>
          </w:tcPr>
          <w:p w14:paraId="29707851" w14:textId="77777777" w:rsidR="00D660E7" w:rsidRPr="00CC44D1" w:rsidRDefault="00356C98" w:rsidP="00795E9B">
            <w:pPr>
              <w:keepNext/>
              <w:spacing w:before="120" w:after="120"/>
              <w:rPr>
                <w:sz w:val="24"/>
                <w:szCs w:val="24"/>
              </w:rPr>
            </w:pPr>
            <w:r w:rsidRPr="00CC44D1">
              <w:rPr>
                <w:sz w:val="24"/>
                <w:szCs w:val="24"/>
              </w:rPr>
              <w:t>Phone</w:t>
            </w:r>
          </w:p>
        </w:tc>
        <w:tc>
          <w:tcPr>
            <w:tcW w:w="1803" w:type="dxa"/>
          </w:tcPr>
          <w:p w14:paraId="5AC47D83" w14:textId="77777777" w:rsidR="00D660E7" w:rsidRPr="00CC44D1" w:rsidRDefault="00356C98" w:rsidP="00795E9B">
            <w:pPr>
              <w:keepNext/>
              <w:spacing w:before="120" w:after="120"/>
              <w:rPr>
                <w:sz w:val="24"/>
                <w:szCs w:val="24"/>
              </w:rPr>
            </w:pPr>
            <w:r w:rsidRPr="00CC44D1">
              <w:rPr>
                <w:sz w:val="24"/>
                <w:szCs w:val="24"/>
              </w:rPr>
              <w:t>Mobile</w:t>
            </w:r>
          </w:p>
        </w:tc>
        <w:tc>
          <w:tcPr>
            <w:tcW w:w="1804" w:type="dxa"/>
          </w:tcPr>
          <w:p w14:paraId="3F0FEC5F" w14:textId="77777777" w:rsidR="00D660E7" w:rsidRPr="00CC44D1" w:rsidRDefault="00356C98" w:rsidP="00795E9B">
            <w:pPr>
              <w:keepNext/>
              <w:spacing w:before="120" w:after="120"/>
              <w:rPr>
                <w:sz w:val="24"/>
                <w:szCs w:val="24"/>
              </w:rPr>
            </w:pPr>
            <w:r w:rsidRPr="00CC44D1">
              <w:rPr>
                <w:sz w:val="24"/>
                <w:szCs w:val="24"/>
              </w:rPr>
              <w:t>Email</w:t>
            </w:r>
          </w:p>
        </w:tc>
      </w:tr>
      <w:tr w:rsidR="005D441A" w14:paraId="57397647" w14:textId="77777777" w:rsidTr="005D441A">
        <w:tc>
          <w:tcPr>
            <w:tcW w:w="1803" w:type="dxa"/>
          </w:tcPr>
          <w:p w14:paraId="522DF5A7" w14:textId="77777777" w:rsidR="00D660E7" w:rsidRPr="00CC44D1" w:rsidRDefault="00356C98" w:rsidP="00795E9B">
            <w:pPr>
              <w:keepNext/>
              <w:spacing w:before="120" w:after="120"/>
              <w:rPr>
                <w:sz w:val="24"/>
                <w:szCs w:val="24"/>
              </w:rPr>
            </w:pPr>
            <w:r w:rsidRPr="00CC44D1">
              <w:rPr>
                <w:sz w:val="24"/>
                <w:szCs w:val="24"/>
              </w:rPr>
              <w:t>Contract manager</w:t>
            </w:r>
          </w:p>
        </w:tc>
        <w:tc>
          <w:tcPr>
            <w:tcW w:w="1803" w:type="dxa"/>
          </w:tcPr>
          <w:p w14:paraId="4835D73E" w14:textId="77777777" w:rsidR="00D660E7" w:rsidRPr="00CC44D1" w:rsidRDefault="00D660E7" w:rsidP="00795E9B">
            <w:pPr>
              <w:keepNext/>
              <w:spacing w:before="120" w:after="120"/>
              <w:rPr>
                <w:sz w:val="24"/>
                <w:szCs w:val="24"/>
              </w:rPr>
            </w:pPr>
          </w:p>
        </w:tc>
        <w:tc>
          <w:tcPr>
            <w:tcW w:w="1803" w:type="dxa"/>
          </w:tcPr>
          <w:p w14:paraId="548F3B9D" w14:textId="77777777" w:rsidR="00D660E7" w:rsidRPr="00CC44D1" w:rsidRDefault="00D660E7" w:rsidP="00795E9B">
            <w:pPr>
              <w:keepNext/>
              <w:spacing w:before="120" w:after="120"/>
              <w:rPr>
                <w:sz w:val="24"/>
                <w:szCs w:val="24"/>
              </w:rPr>
            </w:pPr>
          </w:p>
        </w:tc>
        <w:tc>
          <w:tcPr>
            <w:tcW w:w="1803" w:type="dxa"/>
          </w:tcPr>
          <w:p w14:paraId="15EEEAED" w14:textId="77777777" w:rsidR="00D660E7" w:rsidRPr="00CC44D1" w:rsidRDefault="00D660E7" w:rsidP="00795E9B">
            <w:pPr>
              <w:keepNext/>
              <w:spacing w:before="120" w:after="120"/>
              <w:rPr>
                <w:sz w:val="24"/>
                <w:szCs w:val="24"/>
              </w:rPr>
            </w:pPr>
          </w:p>
        </w:tc>
        <w:tc>
          <w:tcPr>
            <w:tcW w:w="1804" w:type="dxa"/>
          </w:tcPr>
          <w:p w14:paraId="09B7475D" w14:textId="77777777" w:rsidR="00D660E7" w:rsidRPr="00CC44D1" w:rsidRDefault="00D660E7" w:rsidP="00795E9B">
            <w:pPr>
              <w:keepNext/>
              <w:spacing w:before="120" w:after="120"/>
              <w:rPr>
                <w:sz w:val="24"/>
                <w:szCs w:val="24"/>
              </w:rPr>
            </w:pPr>
          </w:p>
        </w:tc>
      </w:tr>
      <w:tr w:rsidR="005D441A" w14:paraId="78808D50" w14:textId="77777777" w:rsidTr="005D441A">
        <w:tc>
          <w:tcPr>
            <w:tcW w:w="1803" w:type="dxa"/>
          </w:tcPr>
          <w:p w14:paraId="527B642C" w14:textId="77777777" w:rsidR="00D660E7" w:rsidRPr="00CC44D1" w:rsidRDefault="00356C98" w:rsidP="00795E9B">
            <w:pPr>
              <w:keepNext/>
              <w:spacing w:before="120" w:after="120"/>
              <w:rPr>
                <w:sz w:val="24"/>
                <w:szCs w:val="24"/>
              </w:rPr>
            </w:pPr>
            <w:r w:rsidRPr="00CC44D1">
              <w:rPr>
                <w:sz w:val="24"/>
                <w:szCs w:val="24"/>
              </w:rPr>
              <w:t>Ordering/referral</w:t>
            </w:r>
          </w:p>
        </w:tc>
        <w:tc>
          <w:tcPr>
            <w:tcW w:w="1803" w:type="dxa"/>
          </w:tcPr>
          <w:p w14:paraId="62BED8C7" w14:textId="77777777" w:rsidR="00D660E7" w:rsidRPr="00CC44D1" w:rsidRDefault="00D660E7" w:rsidP="00795E9B">
            <w:pPr>
              <w:keepNext/>
              <w:spacing w:before="120" w:after="120"/>
              <w:rPr>
                <w:sz w:val="24"/>
                <w:szCs w:val="24"/>
              </w:rPr>
            </w:pPr>
          </w:p>
        </w:tc>
        <w:tc>
          <w:tcPr>
            <w:tcW w:w="1803" w:type="dxa"/>
          </w:tcPr>
          <w:p w14:paraId="4E8F409B" w14:textId="77777777" w:rsidR="00D660E7" w:rsidRPr="00CC44D1" w:rsidRDefault="00D660E7" w:rsidP="00795E9B">
            <w:pPr>
              <w:keepNext/>
              <w:spacing w:before="120" w:after="120"/>
              <w:rPr>
                <w:sz w:val="24"/>
                <w:szCs w:val="24"/>
              </w:rPr>
            </w:pPr>
          </w:p>
        </w:tc>
        <w:tc>
          <w:tcPr>
            <w:tcW w:w="1803" w:type="dxa"/>
          </w:tcPr>
          <w:p w14:paraId="68AE4CE1" w14:textId="77777777" w:rsidR="00D660E7" w:rsidRPr="00CC44D1" w:rsidRDefault="00D660E7" w:rsidP="00795E9B">
            <w:pPr>
              <w:keepNext/>
              <w:spacing w:before="120" w:after="120"/>
              <w:rPr>
                <w:sz w:val="24"/>
                <w:szCs w:val="24"/>
              </w:rPr>
            </w:pPr>
          </w:p>
        </w:tc>
        <w:tc>
          <w:tcPr>
            <w:tcW w:w="1804" w:type="dxa"/>
          </w:tcPr>
          <w:p w14:paraId="01C83406" w14:textId="77777777" w:rsidR="00D660E7" w:rsidRPr="00CC44D1" w:rsidRDefault="00D660E7" w:rsidP="00795E9B">
            <w:pPr>
              <w:keepNext/>
              <w:spacing w:before="120" w:after="120"/>
              <w:rPr>
                <w:sz w:val="24"/>
                <w:szCs w:val="24"/>
              </w:rPr>
            </w:pPr>
          </w:p>
        </w:tc>
      </w:tr>
      <w:tr w:rsidR="005D441A" w14:paraId="70DF446A" w14:textId="77777777" w:rsidTr="005D441A">
        <w:tc>
          <w:tcPr>
            <w:tcW w:w="1803" w:type="dxa"/>
          </w:tcPr>
          <w:p w14:paraId="76BA2CAC" w14:textId="77777777" w:rsidR="00D660E7" w:rsidRPr="00CC44D1" w:rsidRDefault="00356C98" w:rsidP="00795E9B">
            <w:pPr>
              <w:keepNext/>
              <w:spacing w:before="120" w:after="120"/>
              <w:rPr>
                <w:sz w:val="24"/>
                <w:szCs w:val="24"/>
              </w:rPr>
            </w:pPr>
            <w:r w:rsidRPr="00CC44D1">
              <w:rPr>
                <w:sz w:val="24"/>
                <w:szCs w:val="24"/>
              </w:rPr>
              <w:t>Contract queries</w:t>
            </w:r>
          </w:p>
        </w:tc>
        <w:tc>
          <w:tcPr>
            <w:tcW w:w="1803" w:type="dxa"/>
          </w:tcPr>
          <w:p w14:paraId="5F50C7EE" w14:textId="77777777" w:rsidR="00D660E7" w:rsidRPr="00CC44D1" w:rsidRDefault="00D660E7" w:rsidP="00795E9B">
            <w:pPr>
              <w:keepNext/>
              <w:spacing w:before="120" w:after="120"/>
              <w:rPr>
                <w:sz w:val="24"/>
                <w:szCs w:val="24"/>
              </w:rPr>
            </w:pPr>
          </w:p>
        </w:tc>
        <w:tc>
          <w:tcPr>
            <w:tcW w:w="1803" w:type="dxa"/>
          </w:tcPr>
          <w:p w14:paraId="3912E2A2" w14:textId="77777777" w:rsidR="00D660E7" w:rsidRPr="00CC44D1" w:rsidRDefault="00D660E7" w:rsidP="00795E9B">
            <w:pPr>
              <w:keepNext/>
              <w:spacing w:before="120" w:after="120"/>
              <w:rPr>
                <w:sz w:val="24"/>
                <w:szCs w:val="24"/>
              </w:rPr>
            </w:pPr>
          </w:p>
        </w:tc>
        <w:tc>
          <w:tcPr>
            <w:tcW w:w="1803" w:type="dxa"/>
          </w:tcPr>
          <w:p w14:paraId="248D2D48" w14:textId="77777777" w:rsidR="00D660E7" w:rsidRPr="00CC44D1" w:rsidRDefault="00D660E7" w:rsidP="00795E9B">
            <w:pPr>
              <w:keepNext/>
              <w:spacing w:before="120" w:after="120"/>
              <w:rPr>
                <w:sz w:val="24"/>
                <w:szCs w:val="24"/>
              </w:rPr>
            </w:pPr>
          </w:p>
        </w:tc>
        <w:tc>
          <w:tcPr>
            <w:tcW w:w="1804" w:type="dxa"/>
          </w:tcPr>
          <w:p w14:paraId="570EE11F" w14:textId="77777777" w:rsidR="00D660E7" w:rsidRPr="00CC44D1" w:rsidRDefault="00D660E7" w:rsidP="00795E9B">
            <w:pPr>
              <w:keepNext/>
              <w:spacing w:before="120" w:after="120"/>
              <w:rPr>
                <w:sz w:val="24"/>
                <w:szCs w:val="24"/>
              </w:rPr>
            </w:pPr>
          </w:p>
        </w:tc>
      </w:tr>
      <w:tr w:rsidR="005D441A" w14:paraId="68972F4C" w14:textId="77777777" w:rsidTr="005D441A">
        <w:tc>
          <w:tcPr>
            <w:tcW w:w="1803" w:type="dxa"/>
          </w:tcPr>
          <w:p w14:paraId="405094C3" w14:textId="77777777" w:rsidR="00D660E7" w:rsidRPr="00CC44D1" w:rsidRDefault="00356C98" w:rsidP="00795E9B">
            <w:pPr>
              <w:keepNext/>
              <w:spacing w:before="120" w:after="120"/>
              <w:rPr>
                <w:sz w:val="24"/>
                <w:szCs w:val="24"/>
              </w:rPr>
            </w:pPr>
            <w:r w:rsidRPr="00CC44D1">
              <w:rPr>
                <w:sz w:val="24"/>
                <w:szCs w:val="24"/>
              </w:rPr>
              <w:t>Invoice queries</w:t>
            </w:r>
          </w:p>
        </w:tc>
        <w:tc>
          <w:tcPr>
            <w:tcW w:w="1803" w:type="dxa"/>
          </w:tcPr>
          <w:p w14:paraId="6E67D939" w14:textId="77777777" w:rsidR="00D660E7" w:rsidRPr="00CC44D1" w:rsidRDefault="00D660E7" w:rsidP="00795E9B">
            <w:pPr>
              <w:keepNext/>
              <w:spacing w:before="120" w:after="120"/>
              <w:rPr>
                <w:sz w:val="24"/>
                <w:szCs w:val="24"/>
              </w:rPr>
            </w:pPr>
          </w:p>
        </w:tc>
        <w:tc>
          <w:tcPr>
            <w:tcW w:w="1803" w:type="dxa"/>
          </w:tcPr>
          <w:p w14:paraId="21055E7D" w14:textId="77777777" w:rsidR="00D660E7" w:rsidRPr="00CC44D1" w:rsidRDefault="00D660E7" w:rsidP="00795E9B">
            <w:pPr>
              <w:keepNext/>
              <w:spacing w:before="120" w:after="120"/>
              <w:rPr>
                <w:sz w:val="24"/>
                <w:szCs w:val="24"/>
              </w:rPr>
            </w:pPr>
          </w:p>
        </w:tc>
        <w:tc>
          <w:tcPr>
            <w:tcW w:w="1803" w:type="dxa"/>
          </w:tcPr>
          <w:p w14:paraId="6606A1C6" w14:textId="77777777" w:rsidR="00D660E7" w:rsidRPr="00CC44D1" w:rsidRDefault="00D660E7" w:rsidP="00795E9B">
            <w:pPr>
              <w:keepNext/>
              <w:spacing w:before="120" w:after="120"/>
              <w:rPr>
                <w:sz w:val="24"/>
                <w:szCs w:val="24"/>
              </w:rPr>
            </w:pPr>
          </w:p>
        </w:tc>
        <w:tc>
          <w:tcPr>
            <w:tcW w:w="1804" w:type="dxa"/>
          </w:tcPr>
          <w:p w14:paraId="277903E5" w14:textId="77777777" w:rsidR="00D660E7" w:rsidRPr="00CC44D1" w:rsidRDefault="00D660E7" w:rsidP="00795E9B">
            <w:pPr>
              <w:keepNext/>
              <w:spacing w:before="120" w:after="120"/>
              <w:rPr>
                <w:sz w:val="24"/>
                <w:szCs w:val="24"/>
              </w:rPr>
            </w:pPr>
          </w:p>
        </w:tc>
      </w:tr>
      <w:tr w:rsidR="005D441A" w14:paraId="4423546A" w14:textId="77777777" w:rsidTr="005D441A">
        <w:tc>
          <w:tcPr>
            <w:tcW w:w="1803" w:type="dxa"/>
          </w:tcPr>
          <w:p w14:paraId="0AFE5EEA" w14:textId="77777777" w:rsidR="00D660E7" w:rsidRPr="00CC44D1" w:rsidRDefault="00356C98" w:rsidP="00795E9B">
            <w:pPr>
              <w:keepNext/>
              <w:spacing w:before="120" w:after="120"/>
              <w:rPr>
                <w:sz w:val="24"/>
                <w:szCs w:val="24"/>
              </w:rPr>
            </w:pPr>
            <w:r w:rsidRPr="00CC44D1">
              <w:rPr>
                <w:sz w:val="24"/>
                <w:szCs w:val="24"/>
              </w:rPr>
              <w:t>Emergency out of hours contact</w:t>
            </w:r>
          </w:p>
        </w:tc>
        <w:tc>
          <w:tcPr>
            <w:tcW w:w="1803" w:type="dxa"/>
          </w:tcPr>
          <w:p w14:paraId="5B8BE47D" w14:textId="77777777" w:rsidR="00D660E7" w:rsidRPr="00CC44D1" w:rsidRDefault="00D660E7" w:rsidP="00795E9B">
            <w:pPr>
              <w:keepNext/>
              <w:spacing w:before="120" w:after="120"/>
              <w:rPr>
                <w:sz w:val="24"/>
                <w:szCs w:val="24"/>
              </w:rPr>
            </w:pPr>
          </w:p>
        </w:tc>
        <w:tc>
          <w:tcPr>
            <w:tcW w:w="1803" w:type="dxa"/>
          </w:tcPr>
          <w:p w14:paraId="20C97311" w14:textId="77777777" w:rsidR="00D660E7" w:rsidRPr="00CC44D1" w:rsidRDefault="00D660E7" w:rsidP="00795E9B">
            <w:pPr>
              <w:keepNext/>
              <w:spacing w:before="120" w:after="120"/>
              <w:rPr>
                <w:sz w:val="24"/>
                <w:szCs w:val="24"/>
              </w:rPr>
            </w:pPr>
          </w:p>
        </w:tc>
        <w:tc>
          <w:tcPr>
            <w:tcW w:w="1803" w:type="dxa"/>
          </w:tcPr>
          <w:p w14:paraId="6B501CFA" w14:textId="77777777" w:rsidR="00D660E7" w:rsidRPr="00CC44D1" w:rsidRDefault="00D660E7" w:rsidP="00795E9B">
            <w:pPr>
              <w:keepNext/>
              <w:spacing w:before="120" w:after="120"/>
              <w:rPr>
                <w:sz w:val="24"/>
                <w:szCs w:val="24"/>
              </w:rPr>
            </w:pPr>
          </w:p>
        </w:tc>
        <w:tc>
          <w:tcPr>
            <w:tcW w:w="1804" w:type="dxa"/>
          </w:tcPr>
          <w:p w14:paraId="7B749FCC" w14:textId="77777777" w:rsidR="00D660E7" w:rsidRPr="00CC44D1" w:rsidRDefault="00D660E7" w:rsidP="00795E9B">
            <w:pPr>
              <w:keepNext/>
              <w:spacing w:before="120" w:after="120"/>
              <w:rPr>
                <w:sz w:val="24"/>
                <w:szCs w:val="24"/>
              </w:rPr>
            </w:pPr>
          </w:p>
        </w:tc>
      </w:tr>
    </w:tbl>
    <w:p w14:paraId="1A6A315D" w14:textId="77777777" w:rsidR="004312B5" w:rsidRPr="00CC44D1" w:rsidRDefault="004312B5" w:rsidP="004312B5">
      <w:pPr>
        <w:spacing w:before="120" w:after="60"/>
        <w:rPr>
          <w:sz w:val="24"/>
          <w:szCs w:val="24"/>
        </w:rPr>
      </w:pPr>
    </w:p>
    <w:p w14:paraId="76F481DE" w14:textId="77777777" w:rsidR="004312B5" w:rsidRPr="00CC44D1" w:rsidRDefault="00356C98" w:rsidP="004312B5">
      <w:pPr>
        <w:spacing w:before="120" w:after="60"/>
        <w:rPr>
          <w:b/>
          <w:sz w:val="24"/>
          <w:szCs w:val="24"/>
        </w:rPr>
      </w:pPr>
      <w:r w:rsidRPr="00CC44D1">
        <w:rPr>
          <w:b/>
          <w:sz w:val="24"/>
          <w:szCs w:val="24"/>
        </w:rPr>
        <w:t>If you are not an existing NCC supplier, please complete the BACS form below.</w:t>
      </w:r>
      <w:r w:rsidR="00A446FB" w:rsidRPr="00CC44D1">
        <w:rPr>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5D441A" w14:paraId="7E425CDB" w14:textId="77777777" w:rsidTr="00E91E5C">
        <w:tc>
          <w:tcPr>
            <w:tcW w:w="5000" w:type="pct"/>
            <w:gridSpan w:val="2"/>
          </w:tcPr>
          <w:p w14:paraId="1D270D9F" w14:textId="77777777" w:rsidR="00A446FB" w:rsidRPr="00CC44D1" w:rsidRDefault="00356C98" w:rsidP="00A446FB">
            <w:pPr>
              <w:spacing w:before="120" w:after="120" w:line="240" w:lineRule="auto"/>
              <w:jc w:val="center"/>
              <w:rPr>
                <w:rFonts w:asciiTheme="minorHAnsi" w:eastAsia="Arial Unicode MS" w:hAnsiTheme="minorHAnsi" w:cs="Arial Unicode MS"/>
                <w:sz w:val="24"/>
                <w:szCs w:val="24"/>
              </w:rPr>
            </w:pPr>
            <w:r w:rsidRPr="00CC44D1">
              <w:rPr>
                <w:rFonts w:asciiTheme="minorHAnsi" w:eastAsia="Arial Unicode MS" w:hAnsiTheme="minorHAnsi" w:cs="Arial"/>
                <w:sz w:val="24"/>
                <w:szCs w:val="24"/>
              </w:rPr>
              <w:t>Bank Details</w:t>
            </w:r>
          </w:p>
        </w:tc>
      </w:tr>
      <w:tr w:rsidR="005D441A" w14:paraId="49CED23F" w14:textId="77777777" w:rsidTr="00E91E5C">
        <w:tc>
          <w:tcPr>
            <w:tcW w:w="1806" w:type="pct"/>
          </w:tcPr>
          <w:p w14:paraId="52F1446E" w14:textId="77777777" w:rsidR="00A446FB" w:rsidRPr="00CC44D1" w:rsidRDefault="00356C98"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Type</w:t>
            </w:r>
          </w:p>
        </w:tc>
        <w:tc>
          <w:tcPr>
            <w:tcW w:w="3194" w:type="pct"/>
          </w:tcPr>
          <w:p w14:paraId="0CDB0801" w14:textId="77777777" w:rsidR="00A446FB" w:rsidRPr="00CC44D1" w:rsidRDefault="00356C98"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Dropdown5"/>
                  <w:enabled/>
                  <w:calcOnExit w:val="0"/>
                  <w:ddList>
                    <w:listEntry w:val="Bank"/>
                    <w:listEntry w:val="Building Society"/>
                  </w:ddList>
                </w:ffData>
              </w:fldChar>
            </w:r>
            <w:bookmarkStart w:id="163" w:name="Dropdown5"/>
            <w:r w:rsidRPr="00CC44D1">
              <w:rPr>
                <w:rFonts w:asciiTheme="minorHAnsi" w:hAnsiTheme="minorHAnsi"/>
                <w:sz w:val="24"/>
                <w:szCs w:val="24"/>
              </w:rPr>
              <w:instrText xml:space="preserve"> FORMDROPDOWN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sz w:val="24"/>
                <w:szCs w:val="24"/>
              </w:rPr>
              <w:fldChar w:fldCharType="end"/>
            </w:r>
            <w:bookmarkEnd w:id="163"/>
            <w:r w:rsidRPr="00CC44D1">
              <w:rPr>
                <w:rFonts w:asciiTheme="minorHAnsi" w:hAnsiTheme="minorHAnsi"/>
                <w:sz w:val="24"/>
                <w:szCs w:val="24"/>
              </w:rPr>
              <w:t xml:space="preserve"> </w:t>
            </w:r>
          </w:p>
        </w:tc>
      </w:tr>
      <w:tr w:rsidR="005D441A" w14:paraId="79249934" w14:textId="77777777" w:rsidTr="00E91E5C">
        <w:tc>
          <w:tcPr>
            <w:tcW w:w="1806" w:type="pct"/>
          </w:tcPr>
          <w:p w14:paraId="1E64AA75" w14:textId="77777777" w:rsidR="00A446FB" w:rsidRPr="00CC44D1" w:rsidRDefault="00356C98"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Name of Bank</w:t>
            </w:r>
          </w:p>
        </w:tc>
        <w:tc>
          <w:tcPr>
            <w:tcW w:w="3194" w:type="pct"/>
          </w:tcPr>
          <w:p w14:paraId="16EC0FBE" w14:textId="77777777" w:rsidR="00A446FB" w:rsidRPr="00CC44D1" w:rsidRDefault="00356C98"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2"/>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5D441A" w14:paraId="31FBC7CF" w14:textId="77777777" w:rsidTr="00E91E5C">
        <w:tc>
          <w:tcPr>
            <w:tcW w:w="1806" w:type="pct"/>
          </w:tcPr>
          <w:p w14:paraId="0C164E0A" w14:textId="77777777" w:rsidR="00A446FB" w:rsidRPr="00CC44D1" w:rsidRDefault="00356C98"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Address of Bank</w:t>
            </w:r>
          </w:p>
        </w:tc>
        <w:tc>
          <w:tcPr>
            <w:tcW w:w="3194" w:type="pct"/>
          </w:tcPr>
          <w:p w14:paraId="4EBC89B5" w14:textId="77777777" w:rsidR="00A446FB" w:rsidRPr="00CC44D1" w:rsidRDefault="00356C98"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3"/>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5D441A" w14:paraId="49F13D82" w14:textId="77777777" w:rsidTr="00E91E5C">
        <w:tc>
          <w:tcPr>
            <w:tcW w:w="1806" w:type="pct"/>
          </w:tcPr>
          <w:p w14:paraId="232D2EFC" w14:textId="77777777" w:rsidR="00A446FB" w:rsidRPr="00CC44D1" w:rsidRDefault="00356C98"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Sort Code</w:t>
            </w:r>
          </w:p>
        </w:tc>
        <w:tc>
          <w:tcPr>
            <w:tcW w:w="3194" w:type="pct"/>
          </w:tcPr>
          <w:p w14:paraId="17704AC6" w14:textId="77777777" w:rsidR="00A446FB" w:rsidRPr="00CC44D1" w:rsidRDefault="00356C98"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4"/>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5D441A" w14:paraId="60347816" w14:textId="77777777" w:rsidTr="00E91E5C">
        <w:tc>
          <w:tcPr>
            <w:tcW w:w="1806" w:type="pct"/>
          </w:tcPr>
          <w:p w14:paraId="46D18B2E" w14:textId="77777777" w:rsidR="00A446FB" w:rsidRPr="00CC44D1" w:rsidRDefault="00356C98"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Number</w:t>
            </w:r>
          </w:p>
        </w:tc>
        <w:tc>
          <w:tcPr>
            <w:tcW w:w="3194" w:type="pct"/>
          </w:tcPr>
          <w:p w14:paraId="6FD52D37" w14:textId="77777777" w:rsidR="00A446FB" w:rsidRPr="00CC44D1" w:rsidRDefault="00356C98"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5"/>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5D441A" w14:paraId="4457E35F" w14:textId="77777777" w:rsidTr="00E91E5C">
        <w:tc>
          <w:tcPr>
            <w:tcW w:w="1806" w:type="pct"/>
          </w:tcPr>
          <w:p w14:paraId="57EFCD6A" w14:textId="77777777" w:rsidR="00A446FB" w:rsidRPr="00CC44D1" w:rsidRDefault="00356C98"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Building Society Roll Number</w:t>
            </w:r>
          </w:p>
        </w:tc>
        <w:tc>
          <w:tcPr>
            <w:tcW w:w="3194" w:type="pct"/>
          </w:tcPr>
          <w:p w14:paraId="25A84B27" w14:textId="77777777" w:rsidR="00A446FB" w:rsidRPr="00CC44D1" w:rsidRDefault="00356C98"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6"/>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5D441A" w14:paraId="44937BD0" w14:textId="77777777" w:rsidTr="00E91E5C">
        <w:tc>
          <w:tcPr>
            <w:tcW w:w="1806" w:type="pct"/>
          </w:tcPr>
          <w:p w14:paraId="7ABA82EF" w14:textId="77777777" w:rsidR="00A446FB" w:rsidRPr="00CC44D1" w:rsidRDefault="00356C98"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Name the account is held in</w:t>
            </w:r>
          </w:p>
        </w:tc>
        <w:tc>
          <w:tcPr>
            <w:tcW w:w="3194" w:type="pct"/>
          </w:tcPr>
          <w:p w14:paraId="603DF958" w14:textId="77777777" w:rsidR="00A446FB" w:rsidRPr="00CC44D1" w:rsidRDefault="00356C98"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7"/>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bl>
    <w:p w14:paraId="6901A20B" w14:textId="77777777" w:rsidR="00F47DC7" w:rsidRPr="00CC44D1" w:rsidRDefault="00F47DC7" w:rsidP="00F47DC7">
      <w:pPr>
        <w:spacing w:before="120" w:after="60"/>
        <w:rPr>
          <w:sz w:val="24"/>
          <w:szCs w:val="24"/>
        </w:rPr>
      </w:pPr>
    </w:p>
    <w:p w14:paraId="7EB264C5" w14:textId="77777777" w:rsidR="004312B5" w:rsidRPr="00CC44D1" w:rsidRDefault="00356C98" w:rsidP="00D63F59">
      <w:pPr>
        <w:spacing w:before="120" w:after="60"/>
        <w:rPr>
          <w:sz w:val="24"/>
          <w:szCs w:val="24"/>
        </w:rPr>
      </w:pPr>
      <w:r w:rsidRPr="00CC44D1">
        <w:rPr>
          <w:rStyle w:val="Strong"/>
          <w:b w:val="0"/>
          <w:bCs/>
          <w:sz w:val="24"/>
          <w:szCs w:val="24"/>
        </w:rPr>
        <w:lastRenderedPageBreak/>
        <w:t xml:space="preserve">Part 3 must be completed as part of your </w:t>
      </w:r>
      <w:r w:rsidR="00E65A3C" w:rsidRPr="00CC44D1">
        <w:rPr>
          <w:rStyle w:val="Strong"/>
          <w:b w:val="0"/>
          <w:bCs/>
          <w:sz w:val="24"/>
          <w:szCs w:val="24"/>
        </w:rPr>
        <w:t>response</w:t>
      </w:r>
      <w:r w:rsidR="0018572A" w:rsidRPr="00CC44D1">
        <w:rPr>
          <w:rStyle w:val="Strong"/>
          <w:b w:val="0"/>
          <w:bCs/>
          <w:sz w:val="24"/>
          <w:szCs w:val="24"/>
        </w:rPr>
        <w:t xml:space="preserve"> </w:t>
      </w:r>
      <w:r w:rsidRPr="00CC44D1">
        <w:rPr>
          <w:rStyle w:val="Strong"/>
          <w:b w:val="0"/>
          <w:bCs/>
          <w:sz w:val="24"/>
          <w:szCs w:val="24"/>
        </w:rPr>
        <w:t>if you are bidding as part of a consortium</w:t>
      </w:r>
      <w:r w:rsidRPr="00CC44D1">
        <w:rPr>
          <w:sz w:val="24"/>
          <w:szCs w:val="24"/>
        </w:rPr>
        <w:t xml:space="preserve"> </w:t>
      </w:r>
      <w:r w:rsidRPr="00CC44D1">
        <w:rPr>
          <w:rStyle w:val="Strong"/>
          <w:b w:val="0"/>
          <w:bCs/>
          <w:sz w:val="24"/>
          <w:szCs w:val="24"/>
        </w:rPr>
        <w:t>or propose a prime and sub-contractor relationship to deliver the contract.</w:t>
      </w:r>
    </w:p>
    <w:p w14:paraId="1CD0E589" w14:textId="77777777" w:rsidR="004312B5" w:rsidRPr="00CC44D1" w:rsidRDefault="00356C98" w:rsidP="004312B5">
      <w:pPr>
        <w:pStyle w:val="Heading2"/>
        <w:numPr>
          <w:ilvl w:val="0"/>
          <w:numId w:val="0"/>
        </w:numPr>
        <w:spacing w:before="120"/>
        <w:rPr>
          <w:rFonts w:cs="Arial"/>
          <w:sz w:val="24"/>
          <w:szCs w:val="24"/>
        </w:rPr>
      </w:pPr>
      <w:r w:rsidRPr="00CC44D1">
        <w:rPr>
          <w:rFonts w:cs="Arial"/>
          <w:sz w:val="24"/>
          <w:szCs w:val="24"/>
        </w:rPr>
        <w:t>Part 3</w:t>
      </w:r>
      <w:r w:rsidR="00A446FB" w:rsidRPr="00CC44D1">
        <w:rPr>
          <w:rFonts w:cs="Arial"/>
          <w:sz w:val="24"/>
          <w:szCs w:val="24"/>
        </w:rPr>
        <w:t xml:space="preserve"> – delivery structure</w:t>
      </w:r>
    </w:p>
    <w:p w14:paraId="150277F0" w14:textId="77777777" w:rsidR="004312B5" w:rsidRPr="00CC44D1" w:rsidRDefault="00356C98" w:rsidP="004312B5">
      <w:pPr>
        <w:spacing w:before="120" w:after="60"/>
        <w:rPr>
          <w:sz w:val="24"/>
          <w:szCs w:val="24"/>
        </w:rPr>
      </w:pPr>
      <w:r w:rsidRPr="00CC44D1">
        <w:rPr>
          <w:sz w:val="24"/>
          <w:szCs w:val="24"/>
        </w:rPr>
        <w:t xml:space="preserve">If you intend to form a consortium or sub-contract key elements of the services please provide details of the consortium members/sub-contractors who will play a significant role, by providing </w:t>
      </w:r>
      <w:r w:rsidRPr="00CC44D1">
        <w:rPr>
          <w:bCs/>
          <w:sz w:val="24"/>
          <w:szCs w:val="24"/>
        </w:rPr>
        <w:t>a brief description of your proposed business structure, including a “family tree” to illustrate the relationship between members of the consortium or prime and sub-contractors that you will be reliant on to deliver the contract, so it is clear who the lead applicant is and what role all members play and the amount of work being delivered by each sub-contractor and the key contract deliverables each sub-contractor will be responsible for.</w:t>
      </w:r>
    </w:p>
    <w:p w14:paraId="1ABFEA63" w14:textId="77777777" w:rsidR="00784805" w:rsidRPr="00CC44D1" w:rsidRDefault="00356C98" w:rsidP="004312B5">
      <w:pPr>
        <w:spacing w:before="120" w:after="120"/>
        <w:ind w:left="11"/>
        <w:rPr>
          <w:sz w:val="24"/>
          <w:szCs w:val="24"/>
        </w:rPr>
      </w:pPr>
      <w:r w:rsidRPr="00CC44D1">
        <w:rPr>
          <w:bCs/>
          <w:sz w:val="24"/>
          <w:szCs w:val="24"/>
        </w:rPr>
        <w:t>Responses must enable the Council to assess the overall service proposed and whether the business structure proposed, and any consortium arrangement, is appropriate for this service. Please specify the roles and services to be fulfilled by the Applicant and the services to be delivered by each sub-contractor</w:t>
      </w:r>
      <w:r w:rsidRPr="00CC44D1">
        <w:rPr>
          <w:sz w:val="24"/>
          <w:szCs w:val="24"/>
        </w:rPr>
        <w:t xml:space="preserve"> </w:t>
      </w:r>
      <w:r w:rsidRPr="00CC44D1">
        <w:rPr>
          <w:bCs/>
          <w:sz w:val="24"/>
          <w:szCs w:val="24"/>
        </w:rPr>
        <w:t xml:space="preserve">or each consortium member. We will judge the structure against the pass/fail criteria at the bottom of Form C and if we do not believe the structure to be suitable, we may reject the tender </w:t>
      </w:r>
      <w:r w:rsidRPr="00CC44D1">
        <w:rPr>
          <w:sz w:val="24"/>
          <w:szCs w:val="24"/>
        </w:rPr>
        <w:t xml:space="preserve">(maximum 2 pages of A4 + diagram). </w:t>
      </w:r>
    </w:p>
    <w:p w14:paraId="4F8F9448" w14:textId="53259A84" w:rsidR="00784805" w:rsidRPr="00CC44D1" w:rsidRDefault="00356C98" w:rsidP="00784805">
      <w:pPr>
        <w:spacing w:before="120" w:after="120" w:line="240" w:lineRule="auto"/>
        <w:rPr>
          <w:rStyle w:val="Strong"/>
          <w:sz w:val="24"/>
          <w:szCs w:val="24"/>
        </w:rPr>
      </w:pPr>
      <w:r w:rsidRPr="00CC44D1">
        <w:rPr>
          <w:rStyle w:val="Strong"/>
          <w:sz w:val="24"/>
          <w:szCs w:val="24"/>
        </w:rPr>
        <w:t xml:space="preserve">Sub-contractors </w:t>
      </w:r>
      <w:r w:rsidR="0024205C" w:rsidRPr="00CC44D1">
        <w:rPr>
          <w:rStyle w:val="Strong"/>
          <w:sz w:val="24"/>
          <w:szCs w:val="24"/>
        </w:rPr>
        <w:t xml:space="preserve">that you rely on to deliver the contract </w:t>
      </w:r>
      <w:r w:rsidRPr="00CC44D1">
        <w:rPr>
          <w:rStyle w:val="Strong"/>
          <w:sz w:val="24"/>
          <w:szCs w:val="24"/>
          <w:u w:val="single"/>
        </w:rPr>
        <w:t>must</w:t>
      </w:r>
      <w:r w:rsidRPr="00CC44D1">
        <w:rPr>
          <w:rStyle w:val="Strong"/>
          <w:sz w:val="24"/>
          <w:szCs w:val="24"/>
        </w:rPr>
        <w:t xml:space="preserve"> be registered on the government’s Central Digital Platform</w:t>
      </w:r>
      <w:r w:rsidR="00B90652" w:rsidRPr="00CC44D1">
        <w:rPr>
          <w:rStyle w:val="Strong"/>
          <w:sz w:val="24"/>
          <w:szCs w:val="24"/>
        </w:rPr>
        <w:t xml:space="preserve">, </w:t>
      </w:r>
      <w:hyperlink r:id="rId27" w:history="1">
        <w:r w:rsidR="001B343A" w:rsidRPr="00CC44D1">
          <w:rPr>
            <w:rStyle w:val="Hyperlink"/>
            <w:b/>
            <w:bCs/>
            <w:color w:val="auto"/>
            <w:sz w:val="24"/>
            <w:szCs w:val="24"/>
          </w:rPr>
          <w:t>Find a Tender Service</w:t>
        </w:r>
      </w:hyperlink>
      <w:r w:rsidR="00B90652" w:rsidRPr="00CC44D1">
        <w:rPr>
          <w:rStyle w:val="Strong"/>
          <w:sz w:val="24"/>
          <w:szCs w:val="24"/>
        </w:rPr>
        <w:t>,</w:t>
      </w:r>
      <w:r w:rsidRPr="00CC44D1">
        <w:rPr>
          <w:rStyle w:val="Strong"/>
          <w:sz w:val="24"/>
          <w:szCs w:val="24"/>
        </w:rPr>
        <w:t xml:space="preserve"> or we will not be able to accept your bid.</w:t>
      </w:r>
    </w:p>
    <w:p w14:paraId="52387076" w14:textId="77777777" w:rsidR="004312B5" w:rsidRPr="00CC44D1" w:rsidRDefault="00356C98" w:rsidP="004312B5">
      <w:pPr>
        <w:spacing w:before="120" w:after="120"/>
        <w:ind w:left="11"/>
        <w:rPr>
          <w:bCs/>
          <w:sz w:val="24"/>
          <w:szCs w:val="24"/>
        </w:rPr>
      </w:pPr>
      <w:r w:rsidRPr="00CC44D1">
        <w:rPr>
          <w:bCs/>
          <w:sz w:val="24"/>
          <w:szCs w:val="24"/>
        </w:rPr>
        <w:t>Please note that you do not need to complete this if you are not reliant on a sub-contractor or are using a sub-contractor that would be straightforward to replace.</w:t>
      </w:r>
    </w:p>
    <w:p w14:paraId="5A3F44B2" w14:textId="77777777" w:rsidR="004312B5" w:rsidRPr="00CC44D1" w:rsidRDefault="00356C98" w:rsidP="004312B5">
      <w:pPr>
        <w:spacing w:before="120" w:after="120" w:line="240" w:lineRule="auto"/>
        <w:rPr>
          <w:rStyle w:val="Strong"/>
          <w:b w:val="0"/>
          <w:bCs/>
          <w:sz w:val="24"/>
          <w:szCs w:val="24"/>
        </w:rPr>
      </w:pPr>
      <w:r w:rsidRPr="00CC44D1">
        <w:rPr>
          <w:rStyle w:val="Strong"/>
          <w:b w:val="0"/>
          <w:bCs/>
          <w:sz w:val="24"/>
          <w:szCs w:val="24"/>
        </w:rPr>
        <w:t>Part 4 is to indicate which lot(s) you are applying for.</w:t>
      </w:r>
    </w:p>
    <w:p w14:paraId="483B34BC" w14:textId="77777777" w:rsidR="004312B5" w:rsidRPr="00CC44D1" w:rsidRDefault="00356C98" w:rsidP="004312B5">
      <w:pPr>
        <w:pStyle w:val="Heading2"/>
        <w:numPr>
          <w:ilvl w:val="0"/>
          <w:numId w:val="0"/>
        </w:numPr>
        <w:spacing w:before="120"/>
        <w:rPr>
          <w:rFonts w:cs="Arial"/>
          <w:sz w:val="24"/>
          <w:szCs w:val="24"/>
        </w:rPr>
      </w:pPr>
      <w:bookmarkStart w:id="164" w:name="_Ref526761630"/>
      <w:r w:rsidRPr="00CC44D1">
        <w:rPr>
          <w:rFonts w:cs="Arial"/>
          <w:sz w:val="24"/>
          <w:szCs w:val="24"/>
        </w:rPr>
        <w:t>Part 4</w:t>
      </w:r>
      <w:bookmarkEnd w:id="164"/>
      <w:r w:rsidR="00A446FB" w:rsidRPr="00CC44D1">
        <w:rPr>
          <w:rFonts w:cs="Arial"/>
          <w:sz w:val="24"/>
          <w:szCs w:val="24"/>
        </w:rPr>
        <w:t xml:space="preserve"> – lots</w:t>
      </w:r>
    </w:p>
    <w:p w14:paraId="2262E27F" w14:textId="77777777" w:rsidR="004312B5" w:rsidRPr="00CC44D1" w:rsidRDefault="00356C98" w:rsidP="004312B5">
      <w:pPr>
        <w:rPr>
          <w:sz w:val="24"/>
          <w:szCs w:val="24"/>
        </w:rPr>
      </w:pPr>
      <w:r w:rsidRPr="00CC44D1">
        <w:rPr>
          <w:sz w:val="24"/>
          <w:szCs w:val="24"/>
        </w:rPr>
        <w:t>This procurement has been split into lots. You may bid for any or all lot</w:t>
      </w:r>
      <w:r w:rsidR="00D85396" w:rsidRPr="00CC44D1">
        <w:rPr>
          <w:sz w:val="24"/>
          <w:szCs w:val="24"/>
        </w:rPr>
        <w:t>s</w:t>
      </w:r>
      <w:r w:rsidRPr="00CC44D1">
        <w:rPr>
          <w:sz w:val="24"/>
          <w:szCs w:val="24"/>
        </w:rPr>
        <w:t>. Please indicate below which lot or lots you are applying for.</w:t>
      </w:r>
    </w:p>
    <w:tbl>
      <w:tblPr>
        <w:tblStyle w:val="GridTable1Light-Accent1"/>
        <w:tblW w:w="5000" w:type="pct"/>
        <w:tblLayout w:type="fixed"/>
        <w:tblLook w:val="04A0" w:firstRow="1" w:lastRow="0" w:firstColumn="1" w:lastColumn="0" w:noHBand="0" w:noVBand="1"/>
      </w:tblPr>
      <w:tblGrid>
        <w:gridCol w:w="1696"/>
        <w:gridCol w:w="5529"/>
        <w:gridCol w:w="1791"/>
      </w:tblGrid>
      <w:tr w:rsidR="005D441A" w14:paraId="7913BAA2" w14:textId="77777777" w:rsidTr="005D441A">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41" w:type="pct"/>
          </w:tcPr>
          <w:p w14:paraId="4697DF94" w14:textId="77777777" w:rsidR="004312B5" w:rsidRPr="00CC44D1" w:rsidRDefault="00356C98" w:rsidP="00A261EA">
            <w:pPr>
              <w:spacing w:before="120" w:after="120"/>
              <w:jc w:val="center"/>
              <w:rPr>
                <w:rStyle w:val="Strong"/>
                <w:sz w:val="24"/>
                <w:szCs w:val="24"/>
              </w:rPr>
            </w:pPr>
            <w:r w:rsidRPr="00CC44D1">
              <w:rPr>
                <w:rStyle w:val="Strong"/>
                <w:b/>
                <w:bCs w:val="0"/>
                <w:sz w:val="24"/>
                <w:szCs w:val="24"/>
              </w:rPr>
              <w:t>No</w:t>
            </w:r>
            <w:r w:rsidR="00795E9B" w:rsidRPr="00CC44D1">
              <w:rPr>
                <w:rStyle w:val="Strong"/>
                <w:b/>
                <w:bCs w:val="0"/>
                <w:sz w:val="24"/>
                <w:szCs w:val="24"/>
              </w:rPr>
              <w:t>.</w:t>
            </w:r>
          </w:p>
        </w:tc>
        <w:tc>
          <w:tcPr>
            <w:tcW w:w="3066" w:type="pct"/>
          </w:tcPr>
          <w:p w14:paraId="4B690882" w14:textId="77777777" w:rsidR="004312B5" w:rsidRPr="00CC44D1" w:rsidRDefault="00356C98" w:rsidP="00A261EA">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Lot Title</w:t>
            </w:r>
          </w:p>
        </w:tc>
        <w:tc>
          <w:tcPr>
            <w:tcW w:w="993" w:type="pct"/>
          </w:tcPr>
          <w:p w14:paraId="1778319B" w14:textId="77777777" w:rsidR="004312B5" w:rsidRPr="00CC44D1" w:rsidRDefault="00356C98" w:rsidP="00A261EA">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Please tick</w:t>
            </w:r>
          </w:p>
        </w:tc>
      </w:tr>
      <w:tr w:rsidR="005D441A" w14:paraId="71F4FD0E" w14:textId="77777777" w:rsidTr="005D441A">
        <w:tc>
          <w:tcPr>
            <w:cnfStyle w:val="001000000000" w:firstRow="0" w:lastRow="0" w:firstColumn="1" w:lastColumn="0" w:oddVBand="0" w:evenVBand="0" w:oddHBand="0" w:evenHBand="0" w:firstRowFirstColumn="0" w:firstRowLastColumn="0" w:lastRowFirstColumn="0" w:lastRowLastColumn="0"/>
            <w:tcW w:w="941" w:type="pct"/>
          </w:tcPr>
          <w:p w14:paraId="04EBC2F4" w14:textId="3945ACCB" w:rsidR="004312B5" w:rsidRPr="00CC44D1" w:rsidRDefault="00356C98" w:rsidP="00A261EA">
            <w:pPr>
              <w:spacing w:before="120" w:after="120"/>
              <w:jc w:val="center"/>
              <w:rPr>
                <w:sz w:val="24"/>
                <w:szCs w:val="24"/>
              </w:rPr>
            </w:pPr>
            <w:r w:rsidRPr="00CC44D1">
              <w:rPr>
                <w:noProof/>
                <w:sz w:val="24"/>
                <w:szCs w:val="24"/>
              </w:rPr>
              <w:t>1</w:t>
            </w:r>
            <w:r w:rsidR="00A62EAC">
              <w:rPr>
                <w:noProof/>
                <w:sz w:val="24"/>
                <w:szCs w:val="24"/>
              </w:rPr>
              <w:t>a</w:t>
            </w:r>
          </w:p>
        </w:tc>
        <w:tc>
          <w:tcPr>
            <w:tcW w:w="3066" w:type="pct"/>
          </w:tcPr>
          <w:p w14:paraId="63A2C5E8" w14:textId="5E8B6863" w:rsidR="004312B5" w:rsidRPr="00E609F1" w:rsidRDefault="00356C98"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Cs/>
                <w:sz w:val="24"/>
                <w:szCs w:val="24"/>
              </w:rPr>
            </w:pPr>
            <w:r w:rsidRPr="00E609F1">
              <w:rPr>
                <w:rStyle w:val="Strong"/>
                <w:bCs/>
                <w:noProof/>
                <w:sz w:val="24"/>
                <w:szCs w:val="24"/>
              </w:rPr>
              <w:t>Infrastructure</w:t>
            </w:r>
            <w:r w:rsidR="00A62EAC">
              <w:rPr>
                <w:rStyle w:val="Strong"/>
                <w:bCs/>
                <w:noProof/>
                <w:sz w:val="24"/>
                <w:szCs w:val="24"/>
              </w:rPr>
              <w:t xml:space="preserve"> </w:t>
            </w:r>
            <w:r w:rsidR="00A62EAC">
              <w:rPr>
                <w:rStyle w:val="Strong"/>
                <w:bCs/>
                <w:sz w:val="24"/>
                <w:szCs w:val="24"/>
              </w:rPr>
              <w:t>- Venues</w:t>
            </w:r>
          </w:p>
        </w:tc>
        <w:tc>
          <w:tcPr>
            <w:tcW w:w="993" w:type="pct"/>
          </w:tcPr>
          <w:p w14:paraId="768F491E" w14:textId="77777777" w:rsidR="004312B5" w:rsidRPr="00CC44D1" w:rsidRDefault="00000000"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499773724"/>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w:t>
            </w:r>
          </w:p>
        </w:tc>
      </w:tr>
      <w:tr w:rsidR="00A62EAC" w14:paraId="3D3DBE45" w14:textId="77777777" w:rsidTr="005D441A">
        <w:tc>
          <w:tcPr>
            <w:cnfStyle w:val="001000000000" w:firstRow="0" w:lastRow="0" w:firstColumn="1" w:lastColumn="0" w:oddVBand="0" w:evenVBand="0" w:oddHBand="0" w:evenHBand="0" w:firstRowFirstColumn="0" w:firstRowLastColumn="0" w:lastRowFirstColumn="0" w:lastRowLastColumn="0"/>
            <w:tcW w:w="941" w:type="pct"/>
          </w:tcPr>
          <w:p w14:paraId="3DE15073" w14:textId="513CCB4A" w:rsidR="00A62EAC" w:rsidRPr="00CC44D1" w:rsidRDefault="00A62EAC" w:rsidP="00A261EA">
            <w:pPr>
              <w:spacing w:before="120" w:after="120"/>
              <w:jc w:val="center"/>
              <w:rPr>
                <w:noProof/>
                <w:sz w:val="24"/>
                <w:szCs w:val="24"/>
              </w:rPr>
            </w:pPr>
            <w:r>
              <w:rPr>
                <w:noProof/>
                <w:sz w:val="24"/>
                <w:szCs w:val="24"/>
              </w:rPr>
              <w:t>1b</w:t>
            </w:r>
          </w:p>
        </w:tc>
        <w:tc>
          <w:tcPr>
            <w:tcW w:w="3066" w:type="pct"/>
          </w:tcPr>
          <w:p w14:paraId="07D82146" w14:textId="4214A724" w:rsidR="00A62EAC" w:rsidRPr="00E609F1" w:rsidRDefault="00A62EAC"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Cs/>
                <w:noProof/>
                <w:sz w:val="24"/>
                <w:szCs w:val="24"/>
              </w:rPr>
            </w:pPr>
            <w:r w:rsidRPr="00E609F1">
              <w:rPr>
                <w:rStyle w:val="Strong"/>
                <w:bCs/>
                <w:noProof/>
                <w:sz w:val="24"/>
                <w:szCs w:val="24"/>
              </w:rPr>
              <w:t>Infrastructure</w:t>
            </w:r>
            <w:r>
              <w:rPr>
                <w:rStyle w:val="Strong"/>
                <w:bCs/>
                <w:noProof/>
                <w:sz w:val="24"/>
                <w:szCs w:val="24"/>
              </w:rPr>
              <w:t xml:space="preserve"> </w:t>
            </w:r>
            <w:r>
              <w:rPr>
                <w:rStyle w:val="Strong"/>
                <w:bCs/>
                <w:sz w:val="24"/>
                <w:szCs w:val="24"/>
              </w:rPr>
              <w:t>-First Aid</w:t>
            </w:r>
          </w:p>
        </w:tc>
        <w:tc>
          <w:tcPr>
            <w:tcW w:w="993" w:type="pct"/>
          </w:tcPr>
          <w:p w14:paraId="09813793" w14:textId="65B151FF" w:rsidR="00A62EAC" w:rsidRDefault="00000000" w:rsidP="00A261EA">
            <w:pPr>
              <w:spacing w:before="120" w:after="12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4"/>
                <w:szCs w:val="24"/>
              </w:rPr>
            </w:pPr>
            <w:sdt>
              <w:sdtPr>
                <w:rPr>
                  <w:rFonts w:ascii="Segoe UI Symbol" w:hAnsi="Segoe UI Symbol" w:cs="Segoe UI Symbol"/>
                  <w:b/>
                  <w:sz w:val="24"/>
                  <w:szCs w:val="24"/>
                </w:rPr>
                <w:id w:val="1485427127"/>
                <w15:color w:val="FF0000"/>
                <w14:checkbox>
                  <w14:checked w14:val="0"/>
                  <w14:checkedState w14:val="00FC" w14:font="Wingdings"/>
                  <w14:uncheckedState w14:val="2610" w14:font="MS Gothic"/>
                </w14:checkbox>
              </w:sdtPr>
              <w:sdtContent>
                <w:r w:rsidR="00A62EAC" w:rsidRPr="00CC44D1">
                  <w:rPr>
                    <w:rFonts w:ascii="MS Gothic" w:eastAsia="MS Gothic" w:hAnsi="MS Gothic" w:cs="Segoe UI Symbol" w:hint="eastAsia"/>
                    <w:sz w:val="24"/>
                    <w:szCs w:val="24"/>
                  </w:rPr>
                  <w:t>☐</w:t>
                </w:r>
              </w:sdtContent>
            </w:sdt>
            <w:r w:rsidR="00A62EAC" w:rsidRPr="00CC44D1">
              <w:rPr>
                <w:sz w:val="24"/>
                <w:szCs w:val="24"/>
              </w:rPr>
              <w:t xml:space="preserve">   </w:t>
            </w:r>
          </w:p>
        </w:tc>
      </w:tr>
      <w:tr w:rsidR="00A62EAC" w14:paraId="549C9CB4" w14:textId="77777777" w:rsidTr="005D441A">
        <w:tc>
          <w:tcPr>
            <w:cnfStyle w:val="001000000000" w:firstRow="0" w:lastRow="0" w:firstColumn="1" w:lastColumn="0" w:oddVBand="0" w:evenVBand="0" w:oddHBand="0" w:evenHBand="0" w:firstRowFirstColumn="0" w:firstRowLastColumn="0" w:lastRowFirstColumn="0" w:lastRowLastColumn="0"/>
            <w:tcW w:w="941" w:type="pct"/>
          </w:tcPr>
          <w:p w14:paraId="2B93C59E" w14:textId="57EFDED7" w:rsidR="00A62EAC" w:rsidRDefault="00A62EAC" w:rsidP="00A261EA">
            <w:pPr>
              <w:spacing w:before="120" w:after="120"/>
              <w:jc w:val="center"/>
              <w:rPr>
                <w:noProof/>
                <w:sz w:val="24"/>
                <w:szCs w:val="24"/>
              </w:rPr>
            </w:pPr>
            <w:r>
              <w:rPr>
                <w:noProof/>
                <w:sz w:val="24"/>
                <w:szCs w:val="24"/>
              </w:rPr>
              <w:t>1c</w:t>
            </w:r>
          </w:p>
        </w:tc>
        <w:tc>
          <w:tcPr>
            <w:tcW w:w="3066" w:type="pct"/>
          </w:tcPr>
          <w:p w14:paraId="0003EB45" w14:textId="1CE79025" w:rsidR="00A62EAC" w:rsidRDefault="00A62EAC"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Cs/>
                <w:sz w:val="24"/>
                <w:szCs w:val="24"/>
              </w:rPr>
            </w:pPr>
            <w:r w:rsidRPr="00E609F1">
              <w:rPr>
                <w:rStyle w:val="Strong"/>
                <w:bCs/>
                <w:noProof/>
                <w:sz w:val="24"/>
                <w:szCs w:val="24"/>
              </w:rPr>
              <w:t>Infrastructure</w:t>
            </w:r>
            <w:r>
              <w:rPr>
                <w:rStyle w:val="Strong"/>
                <w:bCs/>
                <w:noProof/>
                <w:sz w:val="24"/>
                <w:szCs w:val="24"/>
              </w:rPr>
              <w:t xml:space="preserve"> </w:t>
            </w:r>
            <w:r w:rsidR="00204405">
              <w:rPr>
                <w:rStyle w:val="Strong"/>
                <w:bCs/>
                <w:sz w:val="24"/>
                <w:szCs w:val="24"/>
              </w:rPr>
              <w:t>–</w:t>
            </w:r>
            <w:r>
              <w:rPr>
                <w:rStyle w:val="Strong"/>
                <w:bCs/>
                <w:sz w:val="24"/>
                <w:szCs w:val="24"/>
              </w:rPr>
              <w:t xml:space="preserve"> Security</w:t>
            </w:r>
          </w:p>
          <w:p w14:paraId="55389B7B" w14:textId="4032FF61" w:rsidR="00204405" w:rsidRPr="007C56E7" w:rsidRDefault="00204405" w:rsidP="00204405">
            <w:pPr>
              <w:spacing w:before="0"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E352DC">
              <w:rPr>
                <w:rFonts w:asciiTheme="minorHAnsi" w:eastAsiaTheme="minorHAnsi" w:hAnsiTheme="minorHAnsi" w:cstheme="minorHAnsi"/>
                <w:sz w:val="24"/>
                <w:szCs w:val="24"/>
              </w:rPr>
              <w:t>P</w:t>
            </w:r>
            <w:r w:rsidRPr="007C56E7">
              <w:rPr>
                <w:rFonts w:asciiTheme="minorHAnsi" w:eastAsiaTheme="minorHAnsi" w:hAnsiTheme="minorHAnsi" w:cstheme="minorHAnsi"/>
                <w:sz w:val="24"/>
                <w:szCs w:val="24"/>
              </w:rPr>
              <w:t xml:space="preserve">lease confirm if </w:t>
            </w:r>
            <w:r>
              <w:rPr>
                <w:rFonts w:asciiTheme="minorHAnsi" w:eastAsiaTheme="minorHAnsi" w:hAnsiTheme="minorHAnsi" w:cstheme="minorHAnsi"/>
                <w:sz w:val="24"/>
                <w:szCs w:val="24"/>
              </w:rPr>
              <w:t xml:space="preserve">you are also </w:t>
            </w:r>
            <w:r w:rsidRPr="007C56E7">
              <w:rPr>
                <w:rFonts w:asciiTheme="minorHAnsi" w:eastAsiaTheme="minorHAnsi" w:hAnsiTheme="minorHAnsi" w:cstheme="minorHAnsi"/>
                <w:sz w:val="24"/>
                <w:szCs w:val="24"/>
              </w:rPr>
              <w:t>able to also provide:</w:t>
            </w:r>
          </w:p>
          <w:p w14:paraId="77B193A0" w14:textId="77777777" w:rsidR="00204405" w:rsidRPr="007C56E7" w:rsidRDefault="00204405" w:rsidP="00204405">
            <w:pPr>
              <w:spacing w:before="0"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7C56E7">
              <w:rPr>
                <w:rFonts w:asciiTheme="minorHAnsi" w:eastAsiaTheme="minorHAnsi" w:hAnsiTheme="minorHAnsi" w:cstheme="minorHAnsi"/>
                <w:sz w:val="24"/>
                <w:szCs w:val="24"/>
              </w:rPr>
              <w:t xml:space="preserve">Close Body Protection </w:t>
            </w:r>
            <w:sdt>
              <w:sdtPr>
                <w:rPr>
                  <w:rFonts w:asciiTheme="minorHAnsi" w:eastAsiaTheme="minorHAnsi" w:hAnsiTheme="minorHAnsi" w:cstheme="minorHAnsi"/>
                  <w:sz w:val="24"/>
                  <w:szCs w:val="24"/>
                </w:rPr>
                <w:id w:val="1929537043"/>
                <w14:checkbox>
                  <w14:checked w14:val="0"/>
                  <w14:checkedState w14:val="2612" w14:font="MS Gothic"/>
                  <w14:uncheckedState w14:val="2610" w14:font="MS Gothic"/>
                </w14:checkbox>
              </w:sdtPr>
              <w:sdtContent>
                <w:r w:rsidRPr="007C56E7">
                  <w:rPr>
                    <w:rFonts w:ascii="Segoe UI Symbol" w:eastAsiaTheme="minorHAnsi" w:hAnsi="Segoe UI Symbol" w:cs="Segoe UI Symbol"/>
                    <w:sz w:val="24"/>
                    <w:szCs w:val="24"/>
                  </w:rPr>
                  <w:t>☐</w:t>
                </w:r>
              </w:sdtContent>
            </w:sdt>
          </w:p>
          <w:p w14:paraId="72794813" w14:textId="77777777" w:rsidR="00204405" w:rsidRPr="00E352DC" w:rsidRDefault="00204405" w:rsidP="00204405">
            <w:pPr>
              <w:spacing w:before="120" w:after="120"/>
              <w:cnfStyle w:val="000000000000" w:firstRow="0" w:lastRow="0" w:firstColumn="0" w:lastColumn="0" w:oddVBand="0" w:evenVBand="0" w:oddHBand="0" w:evenHBand="0" w:firstRowFirstColumn="0" w:firstRowLastColumn="0" w:lastRowFirstColumn="0" w:lastRowLastColumn="0"/>
              <w:rPr>
                <w:rStyle w:val="Strong"/>
                <w:rFonts w:asciiTheme="minorHAnsi" w:hAnsiTheme="minorHAnsi" w:cstheme="minorHAnsi"/>
                <w:bCs/>
                <w:sz w:val="24"/>
                <w:szCs w:val="24"/>
              </w:rPr>
            </w:pPr>
            <w:r w:rsidRPr="00E352DC">
              <w:rPr>
                <w:rFonts w:asciiTheme="minorHAnsi" w:eastAsiaTheme="minorHAnsi" w:hAnsiTheme="minorHAnsi" w:cstheme="minorHAnsi"/>
                <w:sz w:val="24"/>
                <w:szCs w:val="24"/>
              </w:rPr>
              <w:lastRenderedPageBreak/>
              <w:t xml:space="preserve">Technology security support e.g. surveillance cameras, body worn cameras and communication systems </w:t>
            </w:r>
            <w:sdt>
              <w:sdtPr>
                <w:rPr>
                  <w:rFonts w:asciiTheme="minorHAnsi" w:eastAsiaTheme="minorHAnsi" w:hAnsiTheme="minorHAnsi" w:cstheme="minorHAnsi"/>
                  <w:sz w:val="24"/>
                  <w:szCs w:val="24"/>
                </w:rPr>
                <w:id w:val="396088380"/>
                <w14:checkbox>
                  <w14:checked w14:val="0"/>
                  <w14:checkedState w14:val="2612" w14:font="MS Gothic"/>
                  <w14:uncheckedState w14:val="2610" w14:font="MS Gothic"/>
                </w14:checkbox>
              </w:sdtPr>
              <w:sdtContent>
                <w:r w:rsidRPr="00E352DC">
                  <w:rPr>
                    <w:rFonts w:ascii="Segoe UI Symbol" w:eastAsiaTheme="minorHAnsi" w:hAnsi="Segoe UI Symbol" w:cs="Segoe UI Symbol"/>
                    <w:sz w:val="24"/>
                    <w:szCs w:val="24"/>
                  </w:rPr>
                  <w:t>☐</w:t>
                </w:r>
              </w:sdtContent>
            </w:sdt>
          </w:p>
          <w:p w14:paraId="5F10F971" w14:textId="65E2A547" w:rsidR="00204405" w:rsidRPr="00E609F1" w:rsidRDefault="00204405"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Cs/>
                <w:noProof/>
                <w:sz w:val="24"/>
                <w:szCs w:val="24"/>
              </w:rPr>
            </w:pPr>
          </w:p>
        </w:tc>
        <w:tc>
          <w:tcPr>
            <w:tcW w:w="993" w:type="pct"/>
          </w:tcPr>
          <w:p w14:paraId="293E42FD" w14:textId="3FD14FD4" w:rsidR="00A62EAC" w:rsidRDefault="00000000" w:rsidP="00A261EA">
            <w:pPr>
              <w:spacing w:before="120" w:after="12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4"/>
                <w:szCs w:val="24"/>
              </w:rPr>
            </w:pPr>
            <w:sdt>
              <w:sdtPr>
                <w:rPr>
                  <w:rFonts w:ascii="Segoe UI Symbol" w:hAnsi="Segoe UI Symbol" w:cs="Segoe UI Symbol"/>
                  <w:b/>
                  <w:sz w:val="24"/>
                  <w:szCs w:val="24"/>
                </w:rPr>
                <w:id w:val="-1119451385"/>
                <w15:color w:val="FF0000"/>
                <w14:checkbox>
                  <w14:checked w14:val="0"/>
                  <w14:checkedState w14:val="00FC" w14:font="Wingdings"/>
                  <w14:uncheckedState w14:val="2610" w14:font="MS Gothic"/>
                </w14:checkbox>
              </w:sdtPr>
              <w:sdtContent>
                <w:r w:rsidR="00A62EAC" w:rsidRPr="00CC44D1">
                  <w:rPr>
                    <w:rFonts w:ascii="MS Gothic" w:eastAsia="MS Gothic" w:hAnsi="MS Gothic" w:cs="Segoe UI Symbol" w:hint="eastAsia"/>
                    <w:sz w:val="24"/>
                    <w:szCs w:val="24"/>
                  </w:rPr>
                  <w:t>☐</w:t>
                </w:r>
              </w:sdtContent>
            </w:sdt>
            <w:r w:rsidR="00A62EAC" w:rsidRPr="00CC44D1">
              <w:rPr>
                <w:sz w:val="24"/>
                <w:szCs w:val="24"/>
              </w:rPr>
              <w:t xml:space="preserve">   </w:t>
            </w:r>
          </w:p>
        </w:tc>
      </w:tr>
      <w:tr w:rsidR="00A62EAC" w14:paraId="74557B01" w14:textId="77777777" w:rsidTr="005D441A">
        <w:tc>
          <w:tcPr>
            <w:cnfStyle w:val="001000000000" w:firstRow="0" w:lastRow="0" w:firstColumn="1" w:lastColumn="0" w:oddVBand="0" w:evenVBand="0" w:oddHBand="0" w:evenHBand="0" w:firstRowFirstColumn="0" w:firstRowLastColumn="0" w:lastRowFirstColumn="0" w:lastRowLastColumn="0"/>
            <w:tcW w:w="941" w:type="pct"/>
          </w:tcPr>
          <w:p w14:paraId="7246256D" w14:textId="1829C811" w:rsidR="00A62EAC" w:rsidRDefault="00A62EAC" w:rsidP="00A261EA">
            <w:pPr>
              <w:spacing w:before="120" w:after="120"/>
              <w:jc w:val="center"/>
              <w:rPr>
                <w:noProof/>
                <w:sz w:val="24"/>
                <w:szCs w:val="24"/>
              </w:rPr>
            </w:pPr>
            <w:r>
              <w:rPr>
                <w:noProof/>
                <w:sz w:val="24"/>
                <w:szCs w:val="24"/>
              </w:rPr>
              <w:t>1d</w:t>
            </w:r>
          </w:p>
        </w:tc>
        <w:tc>
          <w:tcPr>
            <w:tcW w:w="3066" w:type="pct"/>
          </w:tcPr>
          <w:p w14:paraId="5E9EAA63" w14:textId="5768D98E" w:rsidR="00A62EAC" w:rsidRDefault="00A62EAC"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Cs/>
                <w:sz w:val="24"/>
                <w:szCs w:val="24"/>
              </w:rPr>
            </w:pPr>
            <w:r w:rsidRPr="00E609F1">
              <w:rPr>
                <w:rStyle w:val="Strong"/>
                <w:bCs/>
                <w:noProof/>
                <w:sz w:val="24"/>
                <w:szCs w:val="24"/>
              </w:rPr>
              <w:t>Infrastructure</w:t>
            </w:r>
            <w:r>
              <w:rPr>
                <w:rStyle w:val="Strong"/>
                <w:bCs/>
                <w:noProof/>
                <w:sz w:val="24"/>
                <w:szCs w:val="24"/>
              </w:rPr>
              <w:t xml:space="preserve"> </w:t>
            </w:r>
            <w:r w:rsidR="00204405">
              <w:rPr>
                <w:rStyle w:val="Strong"/>
                <w:bCs/>
                <w:sz w:val="24"/>
                <w:szCs w:val="24"/>
              </w:rPr>
              <w:t>–</w:t>
            </w:r>
            <w:r>
              <w:rPr>
                <w:rStyle w:val="Strong"/>
                <w:bCs/>
                <w:sz w:val="24"/>
                <w:szCs w:val="24"/>
              </w:rPr>
              <w:t xml:space="preserve"> Technical</w:t>
            </w:r>
          </w:p>
          <w:p w14:paraId="1AA54333" w14:textId="77777777" w:rsidR="00204405" w:rsidRPr="000F02E5" w:rsidRDefault="00204405" w:rsidP="00204405">
            <w:pPr>
              <w:spacing w:before="0"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Pr>
                <w:rFonts w:asciiTheme="minorHAnsi" w:eastAsiaTheme="minorHAnsi" w:hAnsiTheme="minorHAnsi" w:cstheme="minorHAnsi"/>
                <w:sz w:val="24"/>
                <w:szCs w:val="24"/>
              </w:rPr>
              <w:t>P</w:t>
            </w:r>
            <w:r w:rsidRPr="000F02E5">
              <w:rPr>
                <w:rFonts w:asciiTheme="minorHAnsi" w:eastAsiaTheme="minorHAnsi" w:hAnsiTheme="minorHAnsi" w:cstheme="minorHAnsi"/>
                <w:sz w:val="24"/>
                <w:szCs w:val="24"/>
              </w:rPr>
              <w:t xml:space="preserve">lease select from below which of these you </w:t>
            </w:r>
            <w:proofErr w:type="gramStart"/>
            <w:r w:rsidRPr="000F02E5">
              <w:rPr>
                <w:rFonts w:asciiTheme="minorHAnsi" w:eastAsiaTheme="minorHAnsi" w:hAnsiTheme="minorHAnsi" w:cstheme="minorHAnsi"/>
                <w:sz w:val="24"/>
                <w:szCs w:val="24"/>
              </w:rPr>
              <w:t>are able to</w:t>
            </w:r>
            <w:proofErr w:type="gramEnd"/>
            <w:r w:rsidRPr="000F02E5">
              <w:rPr>
                <w:rFonts w:asciiTheme="minorHAnsi" w:eastAsiaTheme="minorHAnsi" w:hAnsiTheme="minorHAnsi" w:cstheme="minorHAnsi"/>
                <w:sz w:val="24"/>
                <w:szCs w:val="24"/>
              </w:rPr>
              <w:t xml:space="preserve"> provide:</w:t>
            </w:r>
          </w:p>
          <w:p w14:paraId="6E83D9EB" w14:textId="77777777" w:rsidR="00204405" w:rsidRPr="00C457BA" w:rsidRDefault="00204405" w:rsidP="00204405">
            <w:pPr>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heme="minorHAnsi" w:cs="Calibri"/>
                <w:sz w:val="24"/>
                <w:szCs w:val="24"/>
              </w:rPr>
            </w:pPr>
            <w:r w:rsidRPr="00C457BA">
              <w:rPr>
                <w:rFonts w:eastAsiaTheme="minorHAnsi" w:cs="Calibri"/>
                <w:sz w:val="24"/>
                <w:szCs w:val="24"/>
              </w:rPr>
              <w:t xml:space="preserve">Staging </w:t>
            </w:r>
            <w:sdt>
              <w:sdtPr>
                <w:rPr>
                  <w:rFonts w:eastAsiaTheme="minorHAnsi" w:cs="Calibri"/>
                  <w:sz w:val="24"/>
                  <w:szCs w:val="24"/>
                </w:rPr>
                <w:id w:val="-575273056"/>
                <w14:checkbox>
                  <w14:checked w14:val="0"/>
                  <w14:checkedState w14:val="2612" w14:font="MS Gothic"/>
                  <w14:uncheckedState w14:val="2610" w14:font="MS Gothic"/>
                </w14:checkbox>
              </w:sdtPr>
              <w:sdtContent>
                <w:r w:rsidRPr="00E352DC">
                  <w:rPr>
                    <w:rFonts w:ascii="Segoe UI Symbol" w:eastAsia="MS Gothic" w:hAnsi="Segoe UI Symbol" w:cs="Segoe UI Symbol"/>
                    <w:sz w:val="24"/>
                    <w:szCs w:val="24"/>
                  </w:rPr>
                  <w:t>☐</w:t>
                </w:r>
              </w:sdtContent>
            </w:sdt>
          </w:p>
          <w:p w14:paraId="534C0707" w14:textId="77777777" w:rsidR="00204405" w:rsidRPr="00C457BA" w:rsidRDefault="00204405" w:rsidP="00204405">
            <w:pPr>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heme="minorHAnsi" w:cs="Calibri"/>
                <w:sz w:val="24"/>
                <w:szCs w:val="24"/>
              </w:rPr>
            </w:pPr>
            <w:r w:rsidRPr="00C457BA">
              <w:rPr>
                <w:rFonts w:eastAsiaTheme="minorHAnsi" w:cs="Calibri"/>
                <w:sz w:val="24"/>
                <w:szCs w:val="24"/>
              </w:rPr>
              <w:t xml:space="preserve">Lighting </w:t>
            </w:r>
            <w:sdt>
              <w:sdtPr>
                <w:rPr>
                  <w:rFonts w:eastAsiaTheme="minorHAnsi" w:cs="Calibri"/>
                  <w:sz w:val="24"/>
                  <w:szCs w:val="24"/>
                </w:rPr>
                <w:id w:val="88213709"/>
                <w14:checkbox>
                  <w14:checked w14:val="0"/>
                  <w14:checkedState w14:val="2612" w14:font="MS Gothic"/>
                  <w14:uncheckedState w14:val="2610" w14:font="MS Gothic"/>
                </w14:checkbox>
              </w:sdtPr>
              <w:sdtContent>
                <w:r w:rsidRPr="00C457BA">
                  <w:rPr>
                    <w:rFonts w:ascii="Segoe UI Symbol" w:eastAsiaTheme="minorHAnsi" w:hAnsi="Segoe UI Symbol" w:cs="Segoe UI Symbol"/>
                    <w:sz w:val="24"/>
                    <w:szCs w:val="24"/>
                  </w:rPr>
                  <w:t>☐</w:t>
                </w:r>
              </w:sdtContent>
            </w:sdt>
          </w:p>
          <w:p w14:paraId="26B67EB9" w14:textId="77777777" w:rsidR="00204405" w:rsidRPr="00E352DC" w:rsidRDefault="00204405" w:rsidP="00204405">
            <w:pPr>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heme="minorHAnsi" w:cs="Calibri"/>
                <w:sz w:val="24"/>
                <w:szCs w:val="24"/>
              </w:rPr>
            </w:pPr>
            <w:r w:rsidRPr="00C457BA">
              <w:rPr>
                <w:rFonts w:eastAsiaTheme="minorHAnsi" w:cs="Calibri"/>
                <w:sz w:val="24"/>
                <w:szCs w:val="24"/>
              </w:rPr>
              <w:t xml:space="preserve">AV/Sound equipment </w:t>
            </w:r>
            <w:sdt>
              <w:sdtPr>
                <w:rPr>
                  <w:rFonts w:eastAsiaTheme="minorHAnsi" w:cs="Calibri"/>
                  <w:sz w:val="24"/>
                  <w:szCs w:val="24"/>
                </w:rPr>
                <w:id w:val="-902678645"/>
                <w14:checkbox>
                  <w14:checked w14:val="0"/>
                  <w14:checkedState w14:val="2612" w14:font="MS Gothic"/>
                  <w14:uncheckedState w14:val="2610" w14:font="MS Gothic"/>
                </w14:checkbox>
              </w:sdtPr>
              <w:sdtContent>
                <w:r w:rsidRPr="00C457BA">
                  <w:rPr>
                    <w:rFonts w:ascii="Segoe UI Symbol" w:eastAsiaTheme="minorHAnsi" w:hAnsi="Segoe UI Symbol" w:cs="Segoe UI Symbol"/>
                    <w:sz w:val="24"/>
                    <w:szCs w:val="24"/>
                  </w:rPr>
                  <w:t>☐</w:t>
                </w:r>
              </w:sdtContent>
            </w:sdt>
          </w:p>
          <w:p w14:paraId="42283741" w14:textId="77777777" w:rsidR="00204405" w:rsidRPr="00E352DC" w:rsidRDefault="00204405" w:rsidP="00204405">
            <w:pPr>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heme="minorHAnsi" w:cs="Calibri"/>
                <w:sz w:val="24"/>
                <w:szCs w:val="24"/>
              </w:rPr>
            </w:pPr>
            <w:r w:rsidRPr="00E352DC">
              <w:rPr>
                <w:rFonts w:eastAsiaTheme="minorHAnsi" w:cs="Calibri"/>
                <w:sz w:val="24"/>
                <w:szCs w:val="24"/>
              </w:rPr>
              <w:t xml:space="preserve">Other [please add brief detail below] </w:t>
            </w:r>
            <w:sdt>
              <w:sdtPr>
                <w:rPr>
                  <w:rFonts w:eastAsiaTheme="minorHAnsi" w:cs="Calibri"/>
                  <w:sz w:val="24"/>
                  <w:szCs w:val="24"/>
                </w:rPr>
                <w:id w:val="-1663002744"/>
                <w14:checkbox>
                  <w14:checked w14:val="0"/>
                  <w14:checkedState w14:val="2612" w14:font="MS Gothic"/>
                  <w14:uncheckedState w14:val="2610" w14:font="MS Gothic"/>
                </w14:checkbox>
              </w:sdtPr>
              <w:sdtContent>
                <w:r w:rsidRPr="00E352DC">
                  <w:rPr>
                    <w:rFonts w:ascii="Segoe UI Symbol" w:eastAsiaTheme="minorHAnsi" w:hAnsi="Segoe UI Symbol" w:cs="Segoe UI Symbol"/>
                    <w:sz w:val="24"/>
                    <w:szCs w:val="24"/>
                  </w:rPr>
                  <w:t>☐</w:t>
                </w:r>
              </w:sdtContent>
            </w:sdt>
          </w:p>
          <w:p w14:paraId="0816B785" w14:textId="0F9EC56E" w:rsidR="00204405" w:rsidRPr="00E609F1" w:rsidRDefault="00204405"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Cs/>
                <w:noProof/>
                <w:sz w:val="24"/>
                <w:szCs w:val="24"/>
              </w:rPr>
            </w:pPr>
          </w:p>
        </w:tc>
        <w:tc>
          <w:tcPr>
            <w:tcW w:w="993" w:type="pct"/>
          </w:tcPr>
          <w:p w14:paraId="6A8B129A" w14:textId="74DDB08D" w:rsidR="00A62EAC" w:rsidRDefault="00000000" w:rsidP="00A261EA">
            <w:pPr>
              <w:spacing w:before="120" w:after="12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4"/>
                <w:szCs w:val="24"/>
              </w:rPr>
            </w:pPr>
            <w:sdt>
              <w:sdtPr>
                <w:rPr>
                  <w:rFonts w:ascii="Segoe UI Symbol" w:hAnsi="Segoe UI Symbol" w:cs="Segoe UI Symbol"/>
                  <w:b/>
                  <w:sz w:val="24"/>
                  <w:szCs w:val="24"/>
                </w:rPr>
                <w:id w:val="-1210099454"/>
                <w15:color w:val="FF0000"/>
                <w14:checkbox>
                  <w14:checked w14:val="0"/>
                  <w14:checkedState w14:val="00FC" w14:font="Wingdings"/>
                  <w14:uncheckedState w14:val="2610" w14:font="MS Gothic"/>
                </w14:checkbox>
              </w:sdtPr>
              <w:sdtContent>
                <w:r w:rsidR="00A62EAC" w:rsidRPr="00CC44D1">
                  <w:rPr>
                    <w:rFonts w:ascii="MS Gothic" w:eastAsia="MS Gothic" w:hAnsi="MS Gothic" w:cs="Segoe UI Symbol" w:hint="eastAsia"/>
                    <w:sz w:val="24"/>
                    <w:szCs w:val="24"/>
                  </w:rPr>
                  <w:t>☐</w:t>
                </w:r>
              </w:sdtContent>
            </w:sdt>
            <w:r w:rsidR="00A62EAC" w:rsidRPr="00CC44D1">
              <w:rPr>
                <w:sz w:val="24"/>
                <w:szCs w:val="24"/>
              </w:rPr>
              <w:t xml:space="preserve">   </w:t>
            </w:r>
          </w:p>
        </w:tc>
      </w:tr>
      <w:tr w:rsidR="00A62EAC" w14:paraId="46565893" w14:textId="77777777" w:rsidTr="005D441A">
        <w:tc>
          <w:tcPr>
            <w:cnfStyle w:val="001000000000" w:firstRow="0" w:lastRow="0" w:firstColumn="1" w:lastColumn="0" w:oddVBand="0" w:evenVBand="0" w:oddHBand="0" w:evenHBand="0" w:firstRowFirstColumn="0" w:firstRowLastColumn="0" w:lastRowFirstColumn="0" w:lastRowLastColumn="0"/>
            <w:tcW w:w="941" w:type="pct"/>
          </w:tcPr>
          <w:p w14:paraId="17A672A6" w14:textId="09FE3A90" w:rsidR="00A62EAC" w:rsidRDefault="00A62EAC" w:rsidP="00A261EA">
            <w:pPr>
              <w:spacing w:before="120" w:after="120"/>
              <w:jc w:val="center"/>
              <w:rPr>
                <w:noProof/>
                <w:sz w:val="24"/>
                <w:szCs w:val="24"/>
              </w:rPr>
            </w:pPr>
            <w:r>
              <w:rPr>
                <w:noProof/>
                <w:sz w:val="24"/>
                <w:szCs w:val="24"/>
              </w:rPr>
              <w:t>1e</w:t>
            </w:r>
          </w:p>
        </w:tc>
        <w:tc>
          <w:tcPr>
            <w:tcW w:w="3066" w:type="pct"/>
          </w:tcPr>
          <w:p w14:paraId="546C5D67" w14:textId="77777777" w:rsidR="00A62EAC" w:rsidRDefault="00A62EAC"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Cs/>
                <w:sz w:val="24"/>
                <w:szCs w:val="24"/>
              </w:rPr>
            </w:pPr>
            <w:r w:rsidRPr="00E609F1">
              <w:rPr>
                <w:rStyle w:val="Strong"/>
                <w:bCs/>
                <w:noProof/>
                <w:sz w:val="24"/>
                <w:szCs w:val="24"/>
              </w:rPr>
              <w:t>Infrastructure</w:t>
            </w:r>
            <w:r>
              <w:rPr>
                <w:rStyle w:val="Strong"/>
                <w:bCs/>
                <w:noProof/>
                <w:sz w:val="24"/>
                <w:szCs w:val="24"/>
              </w:rPr>
              <w:t xml:space="preserve"> </w:t>
            </w:r>
            <w:r>
              <w:rPr>
                <w:rStyle w:val="Strong"/>
                <w:bCs/>
                <w:sz w:val="24"/>
                <w:szCs w:val="24"/>
              </w:rPr>
              <w:t>-Media and Marketing</w:t>
            </w:r>
          </w:p>
          <w:p w14:paraId="6391DA01" w14:textId="7F8C553F" w:rsidR="00204405" w:rsidRPr="000F02E5" w:rsidRDefault="00204405" w:rsidP="00204405">
            <w:pPr>
              <w:spacing w:before="0"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Pr>
                <w:rFonts w:asciiTheme="minorHAnsi" w:eastAsiaTheme="minorHAnsi" w:hAnsiTheme="minorHAnsi" w:cstheme="minorHAnsi"/>
                <w:sz w:val="24"/>
                <w:szCs w:val="24"/>
              </w:rPr>
              <w:t>P</w:t>
            </w:r>
            <w:r w:rsidRPr="000F02E5">
              <w:rPr>
                <w:rFonts w:asciiTheme="minorHAnsi" w:eastAsiaTheme="minorHAnsi" w:hAnsiTheme="minorHAnsi" w:cstheme="minorHAnsi"/>
                <w:sz w:val="24"/>
                <w:szCs w:val="24"/>
              </w:rPr>
              <w:t xml:space="preserve">lease select from below which of these you </w:t>
            </w:r>
            <w:proofErr w:type="gramStart"/>
            <w:r w:rsidRPr="000F02E5">
              <w:rPr>
                <w:rFonts w:asciiTheme="minorHAnsi" w:eastAsiaTheme="minorHAnsi" w:hAnsiTheme="minorHAnsi" w:cstheme="minorHAnsi"/>
                <w:sz w:val="24"/>
                <w:szCs w:val="24"/>
              </w:rPr>
              <w:t>are able to</w:t>
            </w:r>
            <w:proofErr w:type="gramEnd"/>
            <w:r w:rsidRPr="000F02E5">
              <w:rPr>
                <w:rFonts w:asciiTheme="minorHAnsi" w:eastAsiaTheme="minorHAnsi" w:hAnsiTheme="minorHAnsi" w:cstheme="minorHAnsi"/>
                <w:sz w:val="24"/>
                <w:szCs w:val="24"/>
              </w:rPr>
              <w:t xml:space="preserve"> provide:</w:t>
            </w:r>
          </w:p>
          <w:p w14:paraId="6D654AA0" w14:textId="77777777" w:rsidR="00204405" w:rsidRPr="000F02E5" w:rsidRDefault="00204405" w:rsidP="00204405">
            <w:pPr>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0F02E5">
              <w:rPr>
                <w:rFonts w:asciiTheme="minorHAnsi" w:eastAsiaTheme="minorHAnsi" w:hAnsiTheme="minorHAnsi" w:cstheme="minorHAnsi"/>
                <w:sz w:val="24"/>
                <w:szCs w:val="24"/>
              </w:rPr>
              <w:t xml:space="preserve">Recording, filming, editing and captioning services </w:t>
            </w:r>
            <w:sdt>
              <w:sdtPr>
                <w:rPr>
                  <w:rFonts w:asciiTheme="minorHAnsi" w:eastAsiaTheme="minorHAnsi" w:hAnsiTheme="minorHAnsi" w:cstheme="minorHAnsi"/>
                  <w:sz w:val="24"/>
                  <w:szCs w:val="24"/>
                </w:rPr>
                <w:id w:val="1527210699"/>
                <w14:checkbox>
                  <w14:checked w14:val="0"/>
                  <w14:checkedState w14:val="2612" w14:font="MS Gothic"/>
                  <w14:uncheckedState w14:val="2610" w14:font="MS Gothic"/>
                </w14:checkbox>
              </w:sdtPr>
              <w:sdtContent>
                <w:r w:rsidRPr="000F02E5">
                  <w:rPr>
                    <w:rFonts w:ascii="Segoe UI Symbol" w:eastAsiaTheme="minorHAnsi" w:hAnsi="Segoe UI Symbol" w:cs="Segoe UI Symbol"/>
                    <w:sz w:val="24"/>
                    <w:szCs w:val="24"/>
                  </w:rPr>
                  <w:t>☐</w:t>
                </w:r>
              </w:sdtContent>
            </w:sdt>
          </w:p>
          <w:p w14:paraId="61ECDC67" w14:textId="77777777" w:rsidR="00204405" w:rsidRPr="000F02E5" w:rsidRDefault="00204405" w:rsidP="00204405">
            <w:pPr>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0F02E5">
              <w:rPr>
                <w:rFonts w:asciiTheme="minorHAnsi" w:eastAsiaTheme="minorHAnsi" w:hAnsiTheme="minorHAnsi" w:cstheme="minorHAnsi"/>
                <w:sz w:val="24"/>
                <w:szCs w:val="24"/>
              </w:rPr>
              <w:t xml:space="preserve">Live streaming services and support </w:t>
            </w:r>
            <w:sdt>
              <w:sdtPr>
                <w:rPr>
                  <w:rFonts w:asciiTheme="minorHAnsi" w:eastAsiaTheme="minorHAnsi" w:hAnsiTheme="minorHAnsi" w:cstheme="minorHAnsi"/>
                  <w:sz w:val="24"/>
                  <w:szCs w:val="24"/>
                </w:rPr>
                <w:id w:val="1036777869"/>
                <w14:checkbox>
                  <w14:checked w14:val="0"/>
                  <w14:checkedState w14:val="2612" w14:font="MS Gothic"/>
                  <w14:uncheckedState w14:val="2610" w14:font="MS Gothic"/>
                </w14:checkbox>
              </w:sdtPr>
              <w:sdtContent>
                <w:r w:rsidRPr="000F02E5">
                  <w:rPr>
                    <w:rFonts w:ascii="Segoe UI Symbol" w:eastAsiaTheme="minorHAnsi" w:hAnsi="Segoe UI Symbol" w:cs="Segoe UI Symbol"/>
                    <w:sz w:val="24"/>
                    <w:szCs w:val="24"/>
                  </w:rPr>
                  <w:t>☐</w:t>
                </w:r>
              </w:sdtContent>
            </w:sdt>
          </w:p>
          <w:p w14:paraId="56D0340F" w14:textId="77777777" w:rsidR="00204405" w:rsidRPr="000F02E5" w:rsidRDefault="00204405" w:rsidP="00204405">
            <w:pPr>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0F02E5">
              <w:rPr>
                <w:rFonts w:asciiTheme="minorHAnsi" w:eastAsiaTheme="minorHAnsi" w:hAnsiTheme="minorHAnsi" w:cstheme="minorHAnsi"/>
                <w:sz w:val="24"/>
                <w:szCs w:val="24"/>
              </w:rPr>
              <w:t xml:space="preserve">Social media management </w:t>
            </w:r>
            <w:sdt>
              <w:sdtPr>
                <w:rPr>
                  <w:rFonts w:asciiTheme="minorHAnsi" w:eastAsiaTheme="minorHAnsi" w:hAnsiTheme="minorHAnsi" w:cstheme="minorHAnsi"/>
                  <w:sz w:val="24"/>
                  <w:szCs w:val="24"/>
                </w:rPr>
                <w:id w:val="-1559317343"/>
                <w14:checkbox>
                  <w14:checked w14:val="0"/>
                  <w14:checkedState w14:val="2612" w14:font="MS Gothic"/>
                  <w14:uncheckedState w14:val="2610" w14:font="MS Gothic"/>
                </w14:checkbox>
              </w:sdtPr>
              <w:sdtContent>
                <w:r w:rsidRPr="000F02E5">
                  <w:rPr>
                    <w:rFonts w:ascii="Segoe UI Symbol" w:eastAsiaTheme="minorHAnsi" w:hAnsi="Segoe UI Symbol" w:cs="Segoe UI Symbol"/>
                    <w:sz w:val="24"/>
                    <w:szCs w:val="24"/>
                  </w:rPr>
                  <w:t>☐</w:t>
                </w:r>
              </w:sdtContent>
            </w:sdt>
          </w:p>
          <w:p w14:paraId="0C69F8B9" w14:textId="77777777" w:rsidR="00204405" w:rsidRPr="000F02E5" w:rsidRDefault="00204405" w:rsidP="00204405">
            <w:pPr>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0F02E5">
              <w:rPr>
                <w:rFonts w:asciiTheme="minorHAnsi" w:eastAsiaTheme="minorHAnsi" w:hAnsiTheme="minorHAnsi" w:cstheme="minorHAnsi"/>
                <w:sz w:val="24"/>
                <w:szCs w:val="24"/>
              </w:rPr>
              <w:t xml:space="preserve">Event coverage </w:t>
            </w:r>
            <w:sdt>
              <w:sdtPr>
                <w:rPr>
                  <w:rFonts w:asciiTheme="minorHAnsi" w:eastAsiaTheme="minorHAnsi" w:hAnsiTheme="minorHAnsi" w:cstheme="minorHAnsi"/>
                  <w:sz w:val="24"/>
                  <w:szCs w:val="24"/>
                </w:rPr>
                <w:id w:val="-1046063508"/>
                <w14:checkbox>
                  <w14:checked w14:val="0"/>
                  <w14:checkedState w14:val="2612" w14:font="MS Gothic"/>
                  <w14:uncheckedState w14:val="2610" w14:font="MS Gothic"/>
                </w14:checkbox>
              </w:sdtPr>
              <w:sdtContent>
                <w:r w:rsidRPr="000F02E5">
                  <w:rPr>
                    <w:rFonts w:ascii="Segoe UI Symbol" w:eastAsiaTheme="minorHAnsi" w:hAnsi="Segoe UI Symbol" w:cs="Segoe UI Symbol"/>
                    <w:sz w:val="24"/>
                    <w:szCs w:val="24"/>
                  </w:rPr>
                  <w:t>☐</w:t>
                </w:r>
              </w:sdtContent>
            </w:sdt>
          </w:p>
          <w:p w14:paraId="58777971" w14:textId="77777777" w:rsidR="00204405" w:rsidRPr="000F02E5" w:rsidRDefault="00204405" w:rsidP="00204405">
            <w:pPr>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0F02E5">
              <w:rPr>
                <w:rFonts w:asciiTheme="minorHAnsi" w:eastAsiaTheme="minorHAnsi" w:hAnsiTheme="minorHAnsi" w:cstheme="minorHAnsi"/>
                <w:sz w:val="24"/>
                <w:szCs w:val="24"/>
              </w:rPr>
              <w:t xml:space="preserve">Community engagement </w:t>
            </w:r>
            <w:sdt>
              <w:sdtPr>
                <w:rPr>
                  <w:rFonts w:asciiTheme="minorHAnsi" w:eastAsiaTheme="minorHAnsi" w:hAnsiTheme="minorHAnsi" w:cstheme="minorHAnsi"/>
                  <w:sz w:val="24"/>
                  <w:szCs w:val="24"/>
                </w:rPr>
                <w:id w:val="-435517446"/>
                <w14:checkbox>
                  <w14:checked w14:val="0"/>
                  <w14:checkedState w14:val="2612" w14:font="MS Gothic"/>
                  <w14:uncheckedState w14:val="2610" w14:font="MS Gothic"/>
                </w14:checkbox>
              </w:sdtPr>
              <w:sdtContent>
                <w:r w:rsidRPr="000F02E5">
                  <w:rPr>
                    <w:rFonts w:ascii="Segoe UI Symbol" w:eastAsiaTheme="minorHAnsi" w:hAnsi="Segoe UI Symbol" w:cs="Segoe UI Symbol"/>
                    <w:sz w:val="24"/>
                    <w:szCs w:val="24"/>
                  </w:rPr>
                  <w:t>☐</w:t>
                </w:r>
              </w:sdtContent>
            </w:sdt>
          </w:p>
          <w:p w14:paraId="7A7AD2A4" w14:textId="77777777" w:rsidR="00204405" w:rsidRPr="000F02E5" w:rsidRDefault="00204405" w:rsidP="00204405">
            <w:pPr>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0F02E5">
              <w:rPr>
                <w:rFonts w:asciiTheme="minorHAnsi" w:eastAsiaTheme="minorHAnsi" w:hAnsiTheme="minorHAnsi" w:cstheme="minorHAnsi"/>
                <w:sz w:val="24"/>
                <w:szCs w:val="24"/>
              </w:rPr>
              <w:t xml:space="preserve">Website design and maintenance </w:t>
            </w:r>
            <w:sdt>
              <w:sdtPr>
                <w:rPr>
                  <w:rFonts w:asciiTheme="minorHAnsi" w:eastAsiaTheme="minorHAnsi" w:hAnsiTheme="minorHAnsi" w:cstheme="minorHAnsi"/>
                  <w:sz w:val="24"/>
                  <w:szCs w:val="24"/>
                </w:rPr>
                <w:id w:val="-261456675"/>
                <w14:checkbox>
                  <w14:checked w14:val="0"/>
                  <w14:checkedState w14:val="2612" w14:font="MS Gothic"/>
                  <w14:uncheckedState w14:val="2610" w14:font="MS Gothic"/>
                </w14:checkbox>
              </w:sdtPr>
              <w:sdtContent>
                <w:r w:rsidRPr="000F02E5">
                  <w:rPr>
                    <w:rFonts w:ascii="Segoe UI Symbol" w:eastAsiaTheme="minorHAnsi" w:hAnsi="Segoe UI Symbol" w:cs="Segoe UI Symbol"/>
                    <w:sz w:val="24"/>
                    <w:szCs w:val="24"/>
                  </w:rPr>
                  <w:t>☐</w:t>
                </w:r>
              </w:sdtContent>
            </w:sdt>
          </w:p>
          <w:p w14:paraId="54EFE1AD" w14:textId="77777777" w:rsidR="00204405" w:rsidRPr="000F02E5" w:rsidRDefault="00204405" w:rsidP="00204405">
            <w:pPr>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0F02E5">
              <w:rPr>
                <w:rFonts w:asciiTheme="minorHAnsi" w:eastAsiaTheme="minorHAnsi" w:hAnsiTheme="minorHAnsi" w:cstheme="minorHAnsi"/>
                <w:sz w:val="24"/>
                <w:szCs w:val="24"/>
              </w:rPr>
              <w:t xml:space="preserve">Creation of marketing materials and publications </w:t>
            </w:r>
            <w:sdt>
              <w:sdtPr>
                <w:rPr>
                  <w:rFonts w:asciiTheme="minorHAnsi" w:eastAsiaTheme="minorHAnsi" w:hAnsiTheme="minorHAnsi" w:cstheme="minorHAnsi"/>
                  <w:sz w:val="24"/>
                  <w:szCs w:val="24"/>
                </w:rPr>
                <w:id w:val="362418166"/>
                <w14:checkbox>
                  <w14:checked w14:val="0"/>
                  <w14:checkedState w14:val="2612" w14:font="MS Gothic"/>
                  <w14:uncheckedState w14:val="2610" w14:font="MS Gothic"/>
                </w14:checkbox>
              </w:sdtPr>
              <w:sdtContent>
                <w:r w:rsidRPr="000F02E5">
                  <w:rPr>
                    <w:rFonts w:ascii="Segoe UI Symbol" w:eastAsiaTheme="minorHAnsi" w:hAnsi="Segoe UI Symbol" w:cs="Segoe UI Symbol"/>
                    <w:sz w:val="24"/>
                    <w:szCs w:val="24"/>
                  </w:rPr>
                  <w:t>☐</w:t>
                </w:r>
              </w:sdtContent>
            </w:sdt>
          </w:p>
          <w:p w14:paraId="11B18CAE" w14:textId="77777777" w:rsidR="00204405" w:rsidRPr="000F02E5" w:rsidRDefault="00204405" w:rsidP="00204405">
            <w:pPr>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0F02E5">
              <w:rPr>
                <w:rFonts w:asciiTheme="minorHAnsi" w:eastAsiaTheme="minorHAnsi" w:hAnsiTheme="minorHAnsi" w:cstheme="minorHAnsi"/>
                <w:sz w:val="24"/>
                <w:szCs w:val="24"/>
              </w:rPr>
              <w:t xml:space="preserve">Content and copywriting </w:t>
            </w:r>
            <w:sdt>
              <w:sdtPr>
                <w:rPr>
                  <w:rFonts w:asciiTheme="minorHAnsi" w:eastAsiaTheme="minorHAnsi" w:hAnsiTheme="minorHAnsi" w:cstheme="minorHAnsi"/>
                  <w:sz w:val="24"/>
                  <w:szCs w:val="24"/>
                </w:rPr>
                <w:id w:val="1208765422"/>
                <w14:checkbox>
                  <w14:checked w14:val="0"/>
                  <w14:checkedState w14:val="2612" w14:font="MS Gothic"/>
                  <w14:uncheckedState w14:val="2610" w14:font="MS Gothic"/>
                </w14:checkbox>
              </w:sdtPr>
              <w:sdtContent>
                <w:r w:rsidRPr="000F02E5">
                  <w:rPr>
                    <w:rFonts w:ascii="Segoe UI Symbol" w:eastAsiaTheme="minorHAnsi" w:hAnsi="Segoe UI Symbol" w:cs="Segoe UI Symbol"/>
                    <w:sz w:val="24"/>
                    <w:szCs w:val="24"/>
                  </w:rPr>
                  <w:t>☐</w:t>
                </w:r>
              </w:sdtContent>
            </w:sdt>
          </w:p>
          <w:p w14:paraId="636EB917" w14:textId="77777777" w:rsidR="00204405" w:rsidRPr="000F02E5" w:rsidRDefault="00204405" w:rsidP="00204405">
            <w:pPr>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0F02E5">
              <w:rPr>
                <w:rFonts w:asciiTheme="minorHAnsi" w:eastAsiaTheme="minorHAnsi" w:hAnsiTheme="minorHAnsi" w:cstheme="minorHAnsi"/>
                <w:sz w:val="24"/>
                <w:szCs w:val="24"/>
              </w:rPr>
              <w:t xml:space="preserve">Media relations </w:t>
            </w:r>
            <w:sdt>
              <w:sdtPr>
                <w:rPr>
                  <w:rFonts w:asciiTheme="minorHAnsi" w:eastAsiaTheme="minorHAnsi" w:hAnsiTheme="minorHAnsi" w:cstheme="minorHAnsi"/>
                  <w:sz w:val="24"/>
                  <w:szCs w:val="24"/>
                </w:rPr>
                <w:id w:val="1815835621"/>
                <w14:checkbox>
                  <w14:checked w14:val="0"/>
                  <w14:checkedState w14:val="2612" w14:font="MS Gothic"/>
                  <w14:uncheckedState w14:val="2610" w14:font="MS Gothic"/>
                </w14:checkbox>
              </w:sdtPr>
              <w:sdtContent>
                <w:r w:rsidRPr="000F02E5">
                  <w:rPr>
                    <w:rFonts w:ascii="Segoe UI Symbol" w:eastAsiaTheme="minorHAnsi" w:hAnsi="Segoe UI Symbol" w:cs="Segoe UI Symbol"/>
                    <w:sz w:val="24"/>
                    <w:szCs w:val="24"/>
                  </w:rPr>
                  <w:t>☐</w:t>
                </w:r>
              </w:sdtContent>
            </w:sdt>
          </w:p>
          <w:p w14:paraId="29BF84F1" w14:textId="77777777" w:rsidR="00204405" w:rsidRPr="00C457BA" w:rsidRDefault="00204405" w:rsidP="00204405">
            <w:pPr>
              <w:spacing w:before="0"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E352DC">
              <w:rPr>
                <w:rFonts w:asciiTheme="minorHAnsi" w:eastAsiaTheme="minorHAnsi" w:hAnsiTheme="minorHAnsi" w:cstheme="minorHAnsi"/>
                <w:sz w:val="24"/>
                <w:szCs w:val="24"/>
              </w:rPr>
              <w:t xml:space="preserve">Other [please add brief detail below] </w:t>
            </w:r>
            <w:sdt>
              <w:sdtPr>
                <w:rPr>
                  <w:rFonts w:asciiTheme="minorHAnsi" w:eastAsiaTheme="minorHAnsi" w:hAnsiTheme="minorHAnsi" w:cstheme="minorHAnsi"/>
                  <w:sz w:val="24"/>
                  <w:szCs w:val="24"/>
                </w:rPr>
                <w:id w:val="-807554567"/>
                <w14:checkbox>
                  <w14:checked w14:val="0"/>
                  <w14:checkedState w14:val="2612" w14:font="MS Gothic"/>
                  <w14:uncheckedState w14:val="2610" w14:font="MS Gothic"/>
                </w14:checkbox>
              </w:sdtPr>
              <w:sdtContent>
                <w:r w:rsidRPr="00E352DC">
                  <w:rPr>
                    <w:rFonts w:ascii="Segoe UI Symbol" w:eastAsiaTheme="minorHAnsi" w:hAnsi="Segoe UI Symbol" w:cs="Segoe UI Symbol"/>
                    <w:sz w:val="24"/>
                    <w:szCs w:val="24"/>
                  </w:rPr>
                  <w:t>☐</w:t>
                </w:r>
              </w:sdtContent>
            </w:sdt>
          </w:p>
          <w:p w14:paraId="6789154E" w14:textId="35EAFDCF" w:rsidR="00204405" w:rsidRPr="00E609F1" w:rsidRDefault="00204405"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Cs/>
                <w:noProof/>
                <w:sz w:val="24"/>
                <w:szCs w:val="24"/>
              </w:rPr>
            </w:pPr>
          </w:p>
        </w:tc>
        <w:tc>
          <w:tcPr>
            <w:tcW w:w="993" w:type="pct"/>
          </w:tcPr>
          <w:p w14:paraId="11034AB9" w14:textId="64EBD7DB" w:rsidR="00A62EAC" w:rsidRDefault="00000000" w:rsidP="00A261EA">
            <w:pPr>
              <w:spacing w:before="120" w:after="12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4"/>
                <w:szCs w:val="24"/>
              </w:rPr>
            </w:pPr>
            <w:sdt>
              <w:sdtPr>
                <w:rPr>
                  <w:rFonts w:ascii="Segoe UI Symbol" w:hAnsi="Segoe UI Symbol" w:cs="Segoe UI Symbol"/>
                  <w:b/>
                  <w:sz w:val="24"/>
                  <w:szCs w:val="24"/>
                </w:rPr>
                <w:id w:val="-215972067"/>
                <w15:color w:val="FF0000"/>
                <w14:checkbox>
                  <w14:checked w14:val="0"/>
                  <w14:checkedState w14:val="00FC" w14:font="Wingdings"/>
                  <w14:uncheckedState w14:val="2610" w14:font="MS Gothic"/>
                </w14:checkbox>
              </w:sdtPr>
              <w:sdtContent>
                <w:r w:rsidR="00A62EAC" w:rsidRPr="00CC44D1">
                  <w:rPr>
                    <w:rFonts w:ascii="MS Gothic" w:eastAsia="MS Gothic" w:hAnsi="MS Gothic" w:cs="Segoe UI Symbol" w:hint="eastAsia"/>
                    <w:sz w:val="24"/>
                    <w:szCs w:val="24"/>
                  </w:rPr>
                  <w:t>☐</w:t>
                </w:r>
              </w:sdtContent>
            </w:sdt>
            <w:r w:rsidR="00A62EAC" w:rsidRPr="00CC44D1">
              <w:rPr>
                <w:sz w:val="24"/>
                <w:szCs w:val="24"/>
              </w:rPr>
              <w:t xml:space="preserve">   </w:t>
            </w:r>
          </w:p>
        </w:tc>
      </w:tr>
      <w:tr w:rsidR="005D441A" w14:paraId="40C6C355" w14:textId="77777777" w:rsidTr="005D441A">
        <w:tc>
          <w:tcPr>
            <w:cnfStyle w:val="001000000000" w:firstRow="0" w:lastRow="0" w:firstColumn="1" w:lastColumn="0" w:oddVBand="0" w:evenVBand="0" w:oddHBand="0" w:evenHBand="0" w:firstRowFirstColumn="0" w:firstRowLastColumn="0" w:lastRowFirstColumn="0" w:lastRowLastColumn="0"/>
            <w:tcW w:w="941" w:type="pct"/>
          </w:tcPr>
          <w:p w14:paraId="5E9CF759" w14:textId="77777777" w:rsidR="004312B5" w:rsidRPr="00CC44D1" w:rsidRDefault="00356C98" w:rsidP="00A261EA">
            <w:pPr>
              <w:spacing w:before="120" w:after="120"/>
              <w:jc w:val="center"/>
              <w:rPr>
                <w:sz w:val="24"/>
                <w:szCs w:val="24"/>
              </w:rPr>
            </w:pPr>
            <w:r w:rsidRPr="00CC44D1">
              <w:rPr>
                <w:noProof/>
                <w:sz w:val="24"/>
                <w:szCs w:val="24"/>
              </w:rPr>
              <w:t>2</w:t>
            </w:r>
          </w:p>
        </w:tc>
        <w:tc>
          <w:tcPr>
            <w:tcW w:w="3066" w:type="pct"/>
          </w:tcPr>
          <w:p w14:paraId="46C9F583" w14:textId="77777777" w:rsidR="004312B5" w:rsidRPr="00E609F1" w:rsidRDefault="00356C98"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Cs/>
                <w:sz w:val="24"/>
                <w:szCs w:val="24"/>
              </w:rPr>
            </w:pPr>
            <w:r w:rsidRPr="00E609F1">
              <w:rPr>
                <w:rStyle w:val="Strong"/>
                <w:bCs/>
                <w:noProof/>
                <w:sz w:val="24"/>
                <w:szCs w:val="24"/>
              </w:rPr>
              <w:t>Professional and Delivery services</w:t>
            </w:r>
          </w:p>
        </w:tc>
        <w:tc>
          <w:tcPr>
            <w:tcW w:w="993" w:type="pct"/>
          </w:tcPr>
          <w:p w14:paraId="4CDC76CF" w14:textId="77777777" w:rsidR="004312B5" w:rsidRPr="00CC44D1" w:rsidRDefault="00000000"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476874367"/>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w:t>
            </w:r>
          </w:p>
        </w:tc>
      </w:tr>
      <w:tr w:rsidR="005D441A" w14:paraId="3BAA54DC" w14:textId="77777777" w:rsidTr="005D441A">
        <w:tc>
          <w:tcPr>
            <w:cnfStyle w:val="001000000000" w:firstRow="0" w:lastRow="0" w:firstColumn="1" w:lastColumn="0" w:oddVBand="0" w:evenVBand="0" w:oddHBand="0" w:evenHBand="0" w:firstRowFirstColumn="0" w:firstRowLastColumn="0" w:lastRowFirstColumn="0" w:lastRowLastColumn="0"/>
            <w:tcW w:w="941" w:type="pct"/>
          </w:tcPr>
          <w:p w14:paraId="24406F71" w14:textId="5E365575" w:rsidR="004312B5" w:rsidRPr="00CC44D1" w:rsidRDefault="00356C98" w:rsidP="00A261EA">
            <w:pPr>
              <w:spacing w:before="120" w:after="120"/>
              <w:jc w:val="center"/>
              <w:rPr>
                <w:sz w:val="24"/>
                <w:szCs w:val="24"/>
              </w:rPr>
            </w:pPr>
            <w:r w:rsidRPr="00CC44D1">
              <w:rPr>
                <w:noProof/>
                <w:sz w:val="24"/>
                <w:szCs w:val="24"/>
              </w:rPr>
              <w:t>3</w:t>
            </w:r>
            <w:r w:rsidR="00A62EAC">
              <w:rPr>
                <w:noProof/>
                <w:sz w:val="24"/>
                <w:szCs w:val="24"/>
              </w:rPr>
              <w:t>a</w:t>
            </w:r>
          </w:p>
        </w:tc>
        <w:tc>
          <w:tcPr>
            <w:tcW w:w="3066" w:type="pct"/>
          </w:tcPr>
          <w:p w14:paraId="57001A8A" w14:textId="0AB3AE0C" w:rsidR="004312B5" w:rsidRPr="00E609F1" w:rsidRDefault="00356C98"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Cs/>
                <w:sz w:val="24"/>
                <w:szCs w:val="24"/>
              </w:rPr>
            </w:pPr>
            <w:r w:rsidRPr="00E609F1">
              <w:rPr>
                <w:rStyle w:val="Strong"/>
                <w:bCs/>
                <w:noProof/>
                <w:sz w:val="24"/>
                <w:szCs w:val="24"/>
              </w:rPr>
              <w:t xml:space="preserve">Equipment and Resources Instrument purchase, repair and servicing </w:t>
            </w:r>
            <w:r w:rsidR="00A62EAC">
              <w:rPr>
                <w:rStyle w:val="Strong"/>
                <w:bCs/>
                <w:noProof/>
                <w:sz w:val="24"/>
                <w:szCs w:val="24"/>
              </w:rPr>
              <w:t>–</w:t>
            </w:r>
            <w:r w:rsidR="00A62EAC">
              <w:rPr>
                <w:rStyle w:val="Strong"/>
                <w:bCs/>
                <w:sz w:val="24"/>
                <w:szCs w:val="24"/>
              </w:rPr>
              <w:t xml:space="preserve"> Instrument Purchase</w:t>
            </w:r>
          </w:p>
        </w:tc>
        <w:tc>
          <w:tcPr>
            <w:tcW w:w="993" w:type="pct"/>
          </w:tcPr>
          <w:p w14:paraId="3A070DD4" w14:textId="77777777" w:rsidR="004312B5" w:rsidRPr="00CC44D1" w:rsidRDefault="00000000"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570544674"/>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w:t>
            </w:r>
          </w:p>
        </w:tc>
      </w:tr>
      <w:tr w:rsidR="00A62EAC" w14:paraId="4FF3FCCE" w14:textId="77777777" w:rsidTr="005D441A">
        <w:tc>
          <w:tcPr>
            <w:cnfStyle w:val="001000000000" w:firstRow="0" w:lastRow="0" w:firstColumn="1" w:lastColumn="0" w:oddVBand="0" w:evenVBand="0" w:oddHBand="0" w:evenHBand="0" w:firstRowFirstColumn="0" w:firstRowLastColumn="0" w:lastRowFirstColumn="0" w:lastRowLastColumn="0"/>
            <w:tcW w:w="941" w:type="pct"/>
          </w:tcPr>
          <w:p w14:paraId="19857301" w14:textId="4B65FE79" w:rsidR="00A62EAC" w:rsidRPr="00CC44D1" w:rsidRDefault="00A62EAC" w:rsidP="00A261EA">
            <w:pPr>
              <w:spacing w:before="120" w:after="120"/>
              <w:jc w:val="center"/>
              <w:rPr>
                <w:noProof/>
                <w:sz w:val="24"/>
                <w:szCs w:val="24"/>
              </w:rPr>
            </w:pPr>
            <w:r>
              <w:rPr>
                <w:noProof/>
                <w:sz w:val="24"/>
                <w:szCs w:val="24"/>
              </w:rPr>
              <w:t>3</w:t>
            </w:r>
            <w:r>
              <w:rPr>
                <w:noProof/>
              </w:rPr>
              <w:t>b</w:t>
            </w:r>
          </w:p>
        </w:tc>
        <w:tc>
          <w:tcPr>
            <w:tcW w:w="3066" w:type="pct"/>
          </w:tcPr>
          <w:p w14:paraId="2F99BD8A" w14:textId="27E43FE4" w:rsidR="00A62EAC" w:rsidRPr="00E609F1" w:rsidRDefault="00A62EAC"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Cs/>
                <w:noProof/>
                <w:sz w:val="24"/>
                <w:szCs w:val="24"/>
              </w:rPr>
            </w:pPr>
            <w:r w:rsidRPr="00E609F1">
              <w:rPr>
                <w:rStyle w:val="Strong"/>
                <w:bCs/>
                <w:noProof/>
                <w:sz w:val="24"/>
                <w:szCs w:val="24"/>
              </w:rPr>
              <w:t xml:space="preserve">Equipment and Resources Instrument purchase, repair and servicing </w:t>
            </w:r>
            <w:r>
              <w:rPr>
                <w:rStyle w:val="Strong"/>
                <w:bCs/>
                <w:noProof/>
                <w:sz w:val="24"/>
                <w:szCs w:val="24"/>
              </w:rPr>
              <w:t>–Instrument Repair</w:t>
            </w:r>
          </w:p>
        </w:tc>
        <w:tc>
          <w:tcPr>
            <w:tcW w:w="993" w:type="pct"/>
          </w:tcPr>
          <w:p w14:paraId="3809183F" w14:textId="4FBDBDEB" w:rsidR="00A62EAC" w:rsidRDefault="00000000" w:rsidP="00A261EA">
            <w:pPr>
              <w:spacing w:before="120" w:after="12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4"/>
                <w:szCs w:val="24"/>
              </w:rPr>
            </w:pPr>
            <w:sdt>
              <w:sdtPr>
                <w:rPr>
                  <w:rFonts w:ascii="Segoe UI Symbol" w:hAnsi="Segoe UI Symbol" w:cs="Segoe UI Symbol"/>
                  <w:b/>
                  <w:sz w:val="24"/>
                  <w:szCs w:val="24"/>
                </w:rPr>
                <w:id w:val="1000621494"/>
                <w15:color w:val="FF0000"/>
                <w14:checkbox>
                  <w14:checked w14:val="0"/>
                  <w14:checkedState w14:val="00FC" w14:font="Wingdings"/>
                  <w14:uncheckedState w14:val="2610" w14:font="MS Gothic"/>
                </w14:checkbox>
              </w:sdtPr>
              <w:sdtContent>
                <w:r w:rsidR="002F5FBB" w:rsidRPr="00CC44D1">
                  <w:rPr>
                    <w:rFonts w:ascii="MS Gothic" w:eastAsia="MS Gothic" w:hAnsi="MS Gothic" w:cs="Segoe UI Symbol" w:hint="eastAsia"/>
                    <w:sz w:val="24"/>
                    <w:szCs w:val="24"/>
                  </w:rPr>
                  <w:t>☐</w:t>
                </w:r>
              </w:sdtContent>
            </w:sdt>
            <w:r w:rsidR="002F5FBB" w:rsidRPr="00CC44D1">
              <w:rPr>
                <w:sz w:val="24"/>
                <w:szCs w:val="24"/>
              </w:rPr>
              <w:t xml:space="preserve">   </w:t>
            </w:r>
          </w:p>
        </w:tc>
      </w:tr>
      <w:tr w:rsidR="00A62EAC" w14:paraId="3A37D3C0" w14:textId="77777777" w:rsidTr="005D441A">
        <w:tc>
          <w:tcPr>
            <w:cnfStyle w:val="001000000000" w:firstRow="0" w:lastRow="0" w:firstColumn="1" w:lastColumn="0" w:oddVBand="0" w:evenVBand="0" w:oddHBand="0" w:evenHBand="0" w:firstRowFirstColumn="0" w:firstRowLastColumn="0" w:lastRowFirstColumn="0" w:lastRowLastColumn="0"/>
            <w:tcW w:w="941" w:type="pct"/>
          </w:tcPr>
          <w:p w14:paraId="101FECBC" w14:textId="005E01B2" w:rsidR="00A62EAC" w:rsidRDefault="00A62EAC" w:rsidP="00A261EA">
            <w:pPr>
              <w:spacing w:before="120" w:after="120"/>
              <w:jc w:val="center"/>
              <w:rPr>
                <w:noProof/>
                <w:sz w:val="24"/>
                <w:szCs w:val="24"/>
              </w:rPr>
            </w:pPr>
            <w:r>
              <w:rPr>
                <w:noProof/>
                <w:sz w:val="24"/>
                <w:szCs w:val="24"/>
              </w:rPr>
              <w:lastRenderedPageBreak/>
              <w:t>3</w:t>
            </w:r>
            <w:r>
              <w:rPr>
                <w:noProof/>
              </w:rPr>
              <w:t>c</w:t>
            </w:r>
          </w:p>
        </w:tc>
        <w:tc>
          <w:tcPr>
            <w:tcW w:w="3066" w:type="pct"/>
          </w:tcPr>
          <w:p w14:paraId="33C9AD4F" w14:textId="5C8FE0B3" w:rsidR="00A62EAC" w:rsidRPr="00E609F1" w:rsidRDefault="00A62EAC"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Cs/>
                <w:noProof/>
                <w:sz w:val="24"/>
                <w:szCs w:val="24"/>
              </w:rPr>
            </w:pPr>
            <w:r w:rsidRPr="00E609F1">
              <w:rPr>
                <w:rStyle w:val="Strong"/>
                <w:bCs/>
                <w:noProof/>
                <w:sz w:val="24"/>
                <w:szCs w:val="24"/>
              </w:rPr>
              <w:t xml:space="preserve">Equipment and Resources Instrument purchase, repair and servicing </w:t>
            </w:r>
            <w:r>
              <w:rPr>
                <w:rStyle w:val="Strong"/>
                <w:bCs/>
                <w:noProof/>
                <w:sz w:val="24"/>
                <w:szCs w:val="24"/>
              </w:rPr>
              <w:t xml:space="preserve">– </w:t>
            </w:r>
            <w:r w:rsidR="002F5FBB">
              <w:rPr>
                <w:rStyle w:val="normaltextrun"/>
                <w:rFonts w:cs="Calibri"/>
                <w:b/>
                <w:bCs/>
                <w:color w:val="000000"/>
                <w:bdr w:val="none" w:sz="0" w:space="0" w:color="auto" w:frame="1"/>
                <w:lang w:val="en-US"/>
              </w:rPr>
              <w:t>Digital, Web-based and Other Equipment</w:t>
            </w:r>
          </w:p>
        </w:tc>
        <w:tc>
          <w:tcPr>
            <w:tcW w:w="993" w:type="pct"/>
          </w:tcPr>
          <w:p w14:paraId="5B0A6E57" w14:textId="70314DC0" w:rsidR="00A62EAC" w:rsidRDefault="00000000" w:rsidP="00A261EA">
            <w:pPr>
              <w:spacing w:before="120" w:after="12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4"/>
                <w:szCs w:val="24"/>
              </w:rPr>
            </w:pPr>
            <w:sdt>
              <w:sdtPr>
                <w:rPr>
                  <w:rFonts w:ascii="Segoe UI Symbol" w:hAnsi="Segoe UI Symbol" w:cs="Segoe UI Symbol"/>
                  <w:b/>
                  <w:sz w:val="24"/>
                  <w:szCs w:val="24"/>
                </w:rPr>
                <w:id w:val="2052565302"/>
                <w15:color w:val="FF0000"/>
                <w14:checkbox>
                  <w14:checked w14:val="0"/>
                  <w14:checkedState w14:val="00FC" w14:font="Wingdings"/>
                  <w14:uncheckedState w14:val="2610" w14:font="MS Gothic"/>
                </w14:checkbox>
              </w:sdtPr>
              <w:sdtContent>
                <w:r w:rsidR="002F5FBB" w:rsidRPr="00CC44D1">
                  <w:rPr>
                    <w:rFonts w:ascii="MS Gothic" w:eastAsia="MS Gothic" w:hAnsi="MS Gothic" w:cs="Segoe UI Symbol" w:hint="eastAsia"/>
                    <w:sz w:val="24"/>
                    <w:szCs w:val="24"/>
                  </w:rPr>
                  <w:t>☐</w:t>
                </w:r>
              </w:sdtContent>
            </w:sdt>
            <w:r w:rsidR="002F5FBB" w:rsidRPr="00CC44D1">
              <w:rPr>
                <w:sz w:val="24"/>
                <w:szCs w:val="24"/>
              </w:rPr>
              <w:t xml:space="preserve">   </w:t>
            </w:r>
          </w:p>
        </w:tc>
      </w:tr>
    </w:tbl>
    <w:p w14:paraId="10864368" w14:textId="77777777" w:rsidR="004312B5" w:rsidRPr="00CC44D1" w:rsidRDefault="004312B5" w:rsidP="004312B5">
      <w:pPr>
        <w:pStyle w:val="NoSpacing"/>
        <w:rPr>
          <w:sz w:val="24"/>
          <w:szCs w:val="24"/>
        </w:rPr>
      </w:pPr>
    </w:p>
    <w:p w14:paraId="2D9349C6" w14:textId="77777777" w:rsidR="00204405" w:rsidRPr="00CC44D1" w:rsidRDefault="00204405" w:rsidP="00204405">
      <w:pPr>
        <w:pStyle w:val="Heading2"/>
        <w:numPr>
          <w:ilvl w:val="0"/>
          <w:numId w:val="0"/>
        </w:numPr>
        <w:spacing w:before="120"/>
        <w:rPr>
          <w:rFonts w:cs="Arial"/>
          <w:sz w:val="24"/>
          <w:szCs w:val="24"/>
        </w:rPr>
      </w:pPr>
      <w:r w:rsidRPr="00CC44D1">
        <w:rPr>
          <w:rFonts w:cs="Arial"/>
          <w:sz w:val="24"/>
          <w:szCs w:val="24"/>
        </w:rPr>
        <w:t xml:space="preserve">Part </w:t>
      </w:r>
      <w:r>
        <w:rPr>
          <w:rFonts w:cs="Arial"/>
          <w:sz w:val="24"/>
          <w:szCs w:val="24"/>
        </w:rPr>
        <w:t>5</w:t>
      </w:r>
      <w:r w:rsidRPr="00CC44D1">
        <w:rPr>
          <w:rFonts w:cs="Arial"/>
          <w:sz w:val="24"/>
          <w:szCs w:val="24"/>
        </w:rPr>
        <w:t xml:space="preserve"> – </w:t>
      </w:r>
      <w:r>
        <w:rPr>
          <w:rFonts w:cs="Arial"/>
          <w:sz w:val="24"/>
          <w:szCs w:val="24"/>
        </w:rPr>
        <w:t>Locations of delivery</w:t>
      </w:r>
    </w:p>
    <w:p w14:paraId="0681EA07" w14:textId="77777777" w:rsidR="00204405" w:rsidRDefault="00204405" w:rsidP="00204405">
      <w:pPr>
        <w:pStyle w:val="NoSpacing"/>
        <w:rPr>
          <w:sz w:val="24"/>
          <w:szCs w:val="24"/>
        </w:rPr>
      </w:pPr>
    </w:p>
    <w:p w14:paraId="40FBD1C1" w14:textId="77777777" w:rsidR="00204405" w:rsidRDefault="00204405" w:rsidP="00204405">
      <w:pPr>
        <w:pStyle w:val="NoSpacing"/>
        <w:rPr>
          <w:sz w:val="24"/>
          <w:szCs w:val="24"/>
        </w:rPr>
      </w:pPr>
      <w:r>
        <w:rPr>
          <w:sz w:val="24"/>
          <w:szCs w:val="24"/>
        </w:rPr>
        <w:t>Please confirm the locations you can provide services to</w:t>
      </w:r>
    </w:p>
    <w:p w14:paraId="17AAB055" w14:textId="77777777" w:rsidR="00204405" w:rsidRDefault="00204405" w:rsidP="00204405">
      <w:pPr>
        <w:pStyle w:val="NoSpacing"/>
        <w:rPr>
          <w:sz w:val="24"/>
          <w:szCs w:val="24"/>
        </w:rPr>
      </w:pPr>
    </w:p>
    <w:p w14:paraId="0A3B70D8" w14:textId="77777777" w:rsidR="00204405" w:rsidRPr="001E50C1" w:rsidRDefault="00204405" w:rsidP="00204405">
      <w:pPr>
        <w:pStyle w:val="NoSpacing"/>
        <w:rPr>
          <w:b/>
          <w:bCs/>
          <w:sz w:val="24"/>
          <w:szCs w:val="24"/>
        </w:rPr>
      </w:pPr>
      <w:r w:rsidRPr="001E50C1">
        <w:rPr>
          <w:b/>
          <w:bCs/>
          <w:sz w:val="24"/>
          <w:szCs w:val="24"/>
        </w:rPr>
        <w:t>Lot 1</w:t>
      </w:r>
      <w:r>
        <w:rPr>
          <w:b/>
          <w:bCs/>
          <w:sz w:val="24"/>
          <w:szCs w:val="24"/>
        </w:rPr>
        <w:t>a Venues</w:t>
      </w:r>
    </w:p>
    <w:p w14:paraId="23FE6345" w14:textId="4C8D7700" w:rsidR="00204405" w:rsidRPr="00A0211A" w:rsidRDefault="001961BC" w:rsidP="00204405">
      <w:pPr>
        <w:numPr>
          <w:ilvl w:val="0"/>
          <w:numId w:val="105"/>
        </w:numPr>
        <w:spacing w:before="0" w:after="160" w:line="259" w:lineRule="auto"/>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Norfolk and Suffolk</w:t>
      </w:r>
      <w:r w:rsidRPr="00A0211A">
        <w:rPr>
          <w:rFonts w:asciiTheme="minorHAnsi" w:eastAsiaTheme="minorHAnsi" w:hAnsiTheme="minorHAnsi" w:cstheme="minorHAnsi"/>
          <w:sz w:val="24"/>
          <w:szCs w:val="24"/>
        </w:rPr>
        <w:t xml:space="preserve"> </w:t>
      </w:r>
      <w:sdt>
        <w:sdtPr>
          <w:rPr>
            <w:rFonts w:asciiTheme="minorHAnsi" w:eastAsiaTheme="minorHAnsi" w:hAnsiTheme="minorHAnsi" w:cstheme="minorHAnsi"/>
            <w:sz w:val="24"/>
            <w:szCs w:val="24"/>
          </w:rPr>
          <w:id w:val="778768243"/>
          <w14:checkbox>
            <w14:checked w14:val="0"/>
            <w14:checkedState w14:val="2612" w14:font="MS Gothic"/>
            <w14:uncheckedState w14:val="2610" w14:font="MS Gothic"/>
          </w14:checkbox>
        </w:sdtPr>
        <w:sdtContent>
          <w:r w:rsidR="00204405" w:rsidRPr="00A0211A">
            <w:rPr>
              <w:rFonts w:ascii="Segoe UI Symbol" w:eastAsiaTheme="minorHAnsi" w:hAnsi="Segoe UI Symbol" w:cs="Segoe UI Symbol"/>
              <w:sz w:val="24"/>
              <w:szCs w:val="24"/>
            </w:rPr>
            <w:t>☐</w:t>
          </w:r>
        </w:sdtContent>
      </w:sdt>
    </w:p>
    <w:p w14:paraId="713321FC" w14:textId="77777777" w:rsidR="00204405" w:rsidRPr="00C021D0" w:rsidRDefault="00204405" w:rsidP="00204405">
      <w:pPr>
        <w:numPr>
          <w:ilvl w:val="0"/>
          <w:numId w:val="105"/>
        </w:numPr>
        <w:spacing w:before="0" w:after="160" w:line="259" w:lineRule="auto"/>
        <w:contextualSpacing/>
        <w:rPr>
          <w:rFonts w:asciiTheme="minorHAnsi" w:eastAsiaTheme="minorHAnsi" w:hAnsiTheme="minorHAnsi" w:cstheme="minorHAnsi"/>
          <w:sz w:val="24"/>
          <w:szCs w:val="24"/>
        </w:rPr>
      </w:pPr>
      <w:r w:rsidRPr="00A0211A">
        <w:rPr>
          <w:rFonts w:asciiTheme="minorHAnsi" w:eastAsiaTheme="minorHAnsi" w:hAnsiTheme="minorHAnsi" w:cstheme="minorHAnsi"/>
          <w:sz w:val="24"/>
          <w:szCs w:val="24"/>
        </w:rPr>
        <w:t xml:space="preserve">District </w:t>
      </w:r>
      <w:sdt>
        <w:sdtPr>
          <w:rPr>
            <w:rFonts w:asciiTheme="minorHAnsi" w:eastAsiaTheme="minorHAnsi" w:hAnsiTheme="minorHAnsi" w:cstheme="minorHAnsi"/>
            <w:sz w:val="24"/>
            <w:szCs w:val="24"/>
          </w:rPr>
          <w:id w:val="-1512379451"/>
          <w14:checkbox>
            <w14:checked w14:val="0"/>
            <w14:checkedState w14:val="2612" w14:font="MS Gothic"/>
            <w14:uncheckedState w14:val="2610" w14:font="MS Gothic"/>
          </w14:checkbox>
        </w:sdtPr>
        <w:sdtContent>
          <w:r w:rsidRPr="00A0211A">
            <w:rPr>
              <w:rFonts w:ascii="Segoe UI Symbol" w:eastAsiaTheme="minorHAnsi" w:hAnsi="Segoe UI Symbol" w:cs="Segoe UI Symbol"/>
              <w:sz w:val="24"/>
              <w:szCs w:val="24"/>
            </w:rPr>
            <w:t>☐</w:t>
          </w:r>
        </w:sdtContent>
      </w:sdt>
      <w:r w:rsidRPr="00A0211A">
        <w:rPr>
          <w:rFonts w:asciiTheme="minorHAnsi" w:eastAsiaTheme="minorHAnsi" w:hAnsiTheme="minorHAnsi" w:cstheme="minorHAnsi"/>
          <w:sz w:val="24"/>
          <w:szCs w:val="24"/>
        </w:rPr>
        <w:t xml:space="preserve"> - If district level please list districts covered below:</w:t>
      </w:r>
    </w:p>
    <w:p w14:paraId="51ABAB2B" w14:textId="77777777" w:rsidR="00204405" w:rsidRDefault="00204405" w:rsidP="00204405">
      <w:pPr>
        <w:spacing w:before="0" w:after="160" w:line="259" w:lineRule="auto"/>
        <w:contextualSpacing/>
        <w:rPr>
          <w:rFonts w:ascii="Aptos" w:eastAsiaTheme="minorHAnsi" w:hAnsi="Aptos" w:cstheme="minorBidi"/>
          <w:sz w:val="24"/>
          <w:szCs w:val="24"/>
        </w:rPr>
      </w:pPr>
    </w:p>
    <w:p w14:paraId="41D27CBE" w14:textId="77777777" w:rsidR="00204405" w:rsidRDefault="00204405" w:rsidP="00204405">
      <w:pPr>
        <w:spacing w:before="0" w:after="160" w:line="259" w:lineRule="auto"/>
        <w:contextualSpacing/>
        <w:rPr>
          <w:rFonts w:asciiTheme="minorHAnsi" w:eastAsiaTheme="minorHAnsi" w:hAnsiTheme="minorHAnsi" w:cstheme="minorHAnsi"/>
          <w:b/>
          <w:bCs/>
          <w:sz w:val="24"/>
          <w:szCs w:val="24"/>
        </w:rPr>
      </w:pPr>
      <w:r w:rsidRPr="00410EAD">
        <w:rPr>
          <w:rFonts w:asciiTheme="minorHAnsi" w:eastAsiaTheme="minorHAnsi" w:hAnsiTheme="minorHAnsi" w:cstheme="minorHAnsi"/>
          <w:b/>
          <w:bCs/>
          <w:sz w:val="24"/>
          <w:szCs w:val="24"/>
        </w:rPr>
        <w:t>Lot 1 b First Aid</w:t>
      </w:r>
    </w:p>
    <w:p w14:paraId="3DECFCF4" w14:textId="77777777" w:rsidR="00F06B6E" w:rsidRPr="00A0211A" w:rsidRDefault="00F06B6E" w:rsidP="00F06B6E">
      <w:pPr>
        <w:numPr>
          <w:ilvl w:val="0"/>
          <w:numId w:val="105"/>
        </w:numPr>
        <w:spacing w:before="0" w:after="160" w:line="259" w:lineRule="auto"/>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Norfolk and Suffolk</w:t>
      </w:r>
      <w:r w:rsidRPr="00A0211A">
        <w:rPr>
          <w:rFonts w:asciiTheme="minorHAnsi" w:eastAsiaTheme="minorHAnsi" w:hAnsiTheme="minorHAnsi" w:cstheme="minorHAnsi"/>
          <w:sz w:val="24"/>
          <w:szCs w:val="24"/>
        </w:rPr>
        <w:t xml:space="preserve"> </w:t>
      </w:r>
      <w:sdt>
        <w:sdtPr>
          <w:rPr>
            <w:rFonts w:asciiTheme="minorHAnsi" w:eastAsiaTheme="minorHAnsi" w:hAnsiTheme="minorHAnsi" w:cstheme="minorHAnsi"/>
            <w:sz w:val="24"/>
            <w:szCs w:val="24"/>
          </w:rPr>
          <w:id w:val="1573543181"/>
          <w14:checkbox>
            <w14:checked w14:val="0"/>
            <w14:checkedState w14:val="2612" w14:font="MS Gothic"/>
            <w14:uncheckedState w14:val="2610" w14:font="MS Gothic"/>
          </w14:checkbox>
        </w:sdtPr>
        <w:sdtContent>
          <w:r w:rsidRPr="00A0211A">
            <w:rPr>
              <w:rFonts w:ascii="Segoe UI Symbol" w:eastAsiaTheme="minorHAnsi" w:hAnsi="Segoe UI Symbol" w:cs="Segoe UI Symbol"/>
              <w:sz w:val="24"/>
              <w:szCs w:val="24"/>
            </w:rPr>
            <w:t>☐</w:t>
          </w:r>
        </w:sdtContent>
      </w:sdt>
    </w:p>
    <w:p w14:paraId="47B0F308" w14:textId="77777777" w:rsidR="00F06B6E" w:rsidRPr="00C021D0" w:rsidRDefault="00F06B6E" w:rsidP="00F06B6E">
      <w:pPr>
        <w:numPr>
          <w:ilvl w:val="0"/>
          <w:numId w:val="105"/>
        </w:numPr>
        <w:spacing w:before="0" w:after="160" w:line="259" w:lineRule="auto"/>
        <w:contextualSpacing/>
        <w:rPr>
          <w:rFonts w:asciiTheme="minorHAnsi" w:eastAsiaTheme="minorHAnsi" w:hAnsiTheme="minorHAnsi" w:cstheme="minorHAnsi"/>
          <w:sz w:val="24"/>
          <w:szCs w:val="24"/>
        </w:rPr>
      </w:pPr>
      <w:r w:rsidRPr="00A0211A">
        <w:rPr>
          <w:rFonts w:asciiTheme="minorHAnsi" w:eastAsiaTheme="minorHAnsi" w:hAnsiTheme="minorHAnsi" w:cstheme="minorHAnsi"/>
          <w:sz w:val="24"/>
          <w:szCs w:val="24"/>
        </w:rPr>
        <w:t xml:space="preserve">District </w:t>
      </w:r>
      <w:sdt>
        <w:sdtPr>
          <w:rPr>
            <w:rFonts w:asciiTheme="minorHAnsi" w:eastAsiaTheme="minorHAnsi" w:hAnsiTheme="minorHAnsi" w:cstheme="minorHAnsi"/>
            <w:sz w:val="24"/>
            <w:szCs w:val="24"/>
          </w:rPr>
          <w:id w:val="378901313"/>
          <w14:checkbox>
            <w14:checked w14:val="0"/>
            <w14:checkedState w14:val="2612" w14:font="MS Gothic"/>
            <w14:uncheckedState w14:val="2610" w14:font="MS Gothic"/>
          </w14:checkbox>
        </w:sdtPr>
        <w:sdtContent>
          <w:r w:rsidRPr="00A0211A">
            <w:rPr>
              <w:rFonts w:ascii="Segoe UI Symbol" w:eastAsiaTheme="minorHAnsi" w:hAnsi="Segoe UI Symbol" w:cs="Segoe UI Symbol"/>
              <w:sz w:val="24"/>
              <w:szCs w:val="24"/>
            </w:rPr>
            <w:t>☐</w:t>
          </w:r>
        </w:sdtContent>
      </w:sdt>
      <w:r w:rsidRPr="00A0211A">
        <w:rPr>
          <w:rFonts w:asciiTheme="minorHAnsi" w:eastAsiaTheme="minorHAnsi" w:hAnsiTheme="minorHAnsi" w:cstheme="minorHAnsi"/>
          <w:sz w:val="24"/>
          <w:szCs w:val="24"/>
        </w:rPr>
        <w:t xml:space="preserve"> - If district level please list districts covered below:</w:t>
      </w:r>
    </w:p>
    <w:p w14:paraId="70FFF911" w14:textId="77777777" w:rsidR="00204405" w:rsidRDefault="00204405" w:rsidP="00204405">
      <w:pPr>
        <w:spacing w:before="0" w:after="160" w:line="259" w:lineRule="auto"/>
        <w:contextualSpacing/>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Lot 1c Security</w:t>
      </w:r>
    </w:p>
    <w:p w14:paraId="29489EE8" w14:textId="77777777" w:rsidR="00F06B6E" w:rsidRPr="00A0211A" w:rsidRDefault="00F06B6E" w:rsidP="00F06B6E">
      <w:pPr>
        <w:numPr>
          <w:ilvl w:val="0"/>
          <w:numId w:val="105"/>
        </w:numPr>
        <w:spacing w:before="0" w:after="160" w:line="259" w:lineRule="auto"/>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Norfolk and Suffolk</w:t>
      </w:r>
      <w:r w:rsidRPr="00A0211A">
        <w:rPr>
          <w:rFonts w:asciiTheme="minorHAnsi" w:eastAsiaTheme="minorHAnsi" w:hAnsiTheme="minorHAnsi" w:cstheme="minorHAnsi"/>
          <w:sz w:val="24"/>
          <w:szCs w:val="24"/>
        </w:rPr>
        <w:t xml:space="preserve"> </w:t>
      </w:r>
      <w:sdt>
        <w:sdtPr>
          <w:rPr>
            <w:rFonts w:asciiTheme="minorHAnsi" w:eastAsiaTheme="minorHAnsi" w:hAnsiTheme="minorHAnsi" w:cstheme="minorHAnsi"/>
            <w:sz w:val="24"/>
            <w:szCs w:val="24"/>
          </w:rPr>
          <w:id w:val="-1771760956"/>
          <w14:checkbox>
            <w14:checked w14:val="0"/>
            <w14:checkedState w14:val="2612" w14:font="MS Gothic"/>
            <w14:uncheckedState w14:val="2610" w14:font="MS Gothic"/>
          </w14:checkbox>
        </w:sdtPr>
        <w:sdtContent>
          <w:r w:rsidRPr="00A0211A">
            <w:rPr>
              <w:rFonts w:ascii="Segoe UI Symbol" w:eastAsiaTheme="minorHAnsi" w:hAnsi="Segoe UI Symbol" w:cs="Segoe UI Symbol"/>
              <w:sz w:val="24"/>
              <w:szCs w:val="24"/>
            </w:rPr>
            <w:t>☐</w:t>
          </w:r>
        </w:sdtContent>
      </w:sdt>
    </w:p>
    <w:p w14:paraId="6204E10D" w14:textId="77777777" w:rsidR="00F06B6E" w:rsidRPr="00C021D0" w:rsidRDefault="00F06B6E" w:rsidP="00F06B6E">
      <w:pPr>
        <w:numPr>
          <w:ilvl w:val="0"/>
          <w:numId w:val="105"/>
        </w:numPr>
        <w:spacing w:before="0" w:after="160" w:line="259" w:lineRule="auto"/>
        <w:contextualSpacing/>
        <w:rPr>
          <w:rFonts w:asciiTheme="minorHAnsi" w:eastAsiaTheme="minorHAnsi" w:hAnsiTheme="minorHAnsi" w:cstheme="minorHAnsi"/>
          <w:sz w:val="24"/>
          <w:szCs w:val="24"/>
        </w:rPr>
      </w:pPr>
      <w:r w:rsidRPr="00A0211A">
        <w:rPr>
          <w:rFonts w:asciiTheme="minorHAnsi" w:eastAsiaTheme="minorHAnsi" w:hAnsiTheme="minorHAnsi" w:cstheme="minorHAnsi"/>
          <w:sz w:val="24"/>
          <w:szCs w:val="24"/>
        </w:rPr>
        <w:t xml:space="preserve">District </w:t>
      </w:r>
      <w:sdt>
        <w:sdtPr>
          <w:rPr>
            <w:rFonts w:asciiTheme="minorHAnsi" w:eastAsiaTheme="minorHAnsi" w:hAnsiTheme="minorHAnsi" w:cstheme="minorHAnsi"/>
            <w:sz w:val="24"/>
            <w:szCs w:val="24"/>
          </w:rPr>
          <w:id w:val="710998161"/>
          <w14:checkbox>
            <w14:checked w14:val="0"/>
            <w14:checkedState w14:val="2612" w14:font="MS Gothic"/>
            <w14:uncheckedState w14:val="2610" w14:font="MS Gothic"/>
          </w14:checkbox>
        </w:sdtPr>
        <w:sdtContent>
          <w:r w:rsidRPr="00A0211A">
            <w:rPr>
              <w:rFonts w:ascii="Segoe UI Symbol" w:eastAsiaTheme="minorHAnsi" w:hAnsi="Segoe UI Symbol" w:cs="Segoe UI Symbol"/>
              <w:sz w:val="24"/>
              <w:szCs w:val="24"/>
            </w:rPr>
            <w:t>☐</w:t>
          </w:r>
        </w:sdtContent>
      </w:sdt>
      <w:r w:rsidRPr="00A0211A">
        <w:rPr>
          <w:rFonts w:asciiTheme="minorHAnsi" w:eastAsiaTheme="minorHAnsi" w:hAnsiTheme="minorHAnsi" w:cstheme="minorHAnsi"/>
          <w:sz w:val="24"/>
          <w:szCs w:val="24"/>
        </w:rPr>
        <w:t xml:space="preserve"> - If district level please list districts covered below:</w:t>
      </w:r>
    </w:p>
    <w:p w14:paraId="54570966" w14:textId="77777777" w:rsidR="00204405" w:rsidRDefault="00204405" w:rsidP="00204405">
      <w:pPr>
        <w:spacing w:before="0" w:after="160" w:line="259" w:lineRule="auto"/>
        <w:contextualSpacing/>
        <w:rPr>
          <w:rFonts w:ascii="Aptos" w:eastAsiaTheme="minorHAnsi" w:hAnsi="Aptos" w:cstheme="minorBidi"/>
          <w:sz w:val="24"/>
          <w:szCs w:val="24"/>
        </w:rPr>
      </w:pPr>
    </w:p>
    <w:p w14:paraId="2A106BDE" w14:textId="77777777" w:rsidR="00204405" w:rsidRDefault="00204405" w:rsidP="00204405">
      <w:pPr>
        <w:spacing w:before="0" w:after="160" w:line="259" w:lineRule="auto"/>
        <w:contextualSpacing/>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Lot 1d Technical</w:t>
      </w:r>
    </w:p>
    <w:p w14:paraId="441E0626" w14:textId="77777777" w:rsidR="00F06B6E" w:rsidRPr="00A0211A" w:rsidRDefault="00F06B6E" w:rsidP="00F06B6E">
      <w:pPr>
        <w:numPr>
          <w:ilvl w:val="0"/>
          <w:numId w:val="105"/>
        </w:numPr>
        <w:spacing w:before="0" w:after="160" w:line="259" w:lineRule="auto"/>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Norfolk and Suffolk</w:t>
      </w:r>
      <w:r w:rsidRPr="00A0211A">
        <w:rPr>
          <w:rFonts w:asciiTheme="minorHAnsi" w:eastAsiaTheme="minorHAnsi" w:hAnsiTheme="minorHAnsi" w:cstheme="minorHAnsi"/>
          <w:sz w:val="24"/>
          <w:szCs w:val="24"/>
        </w:rPr>
        <w:t xml:space="preserve"> </w:t>
      </w:r>
      <w:sdt>
        <w:sdtPr>
          <w:rPr>
            <w:rFonts w:asciiTheme="minorHAnsi" w:eastAsiaTheme="minorHAnsi" w:hAnsiTheme="minorHAnsi" w:cstheme="minorHAnsi"/>
            <w:sz w:val="24"/>
            <w:szCs w:val="24"/>
          </w:rPr>
          <w:id w:val="-1976600054"/>
          <w14:checkbox>
            <w14:checked w14:val="0"/>
            <w14:checkedState w14:val="2612" w14:font="MS Gothic"/>
            <w14:uncheckedState w14:val="2610" w14:font="MS Gothic"/>
          </w14:checkbox>
        </w:sdtPr>
        <w:sdtContent>
          <w:r w:rsidRPr="00A0211A">
            <w:rPr>
              <w:rFonts w:ascii="Segoe UI Symbol" w:eastAsiaTheme="minorHAnsi" w:hAnsi="Segoe UI Symbol" w:cs="Segoe UI Symbol"/>
              <w:sz w:val="24"/>
              <w:szCs w:val="24"/>
            </w:rPr>
            <w:t>☐</w:t>
          </w:r>
        </w:sdtContent>
      </w:sdt>
    </w:p>
    <w:p w14:paraId="4EDEAF3A" w14:textId="77777777" w:rsidR="00F06B6E" w:rsidRPr="00C021D0" w:rsidRDefault="00F06B6E" w:rsidP="00F06B6E">
      <w:pPr>
        <w:numPr>
          <w:ilvl w:val="0"/>
          <w:numId w:val="105"/>
        </w:numPr>
        <w:spacing w:before="0" w:after="160" w:line="259" w:lineRule="auto"/>
        <w:contextualSpacing/>
        <w:rPr>
          <w:rFonts w:asciiTheme="minorHAnsi" w:eastAsiaTheme="minorHAnsi" w:hAnsiTheme="minorHAnsi" w:cstheme="minorHAnsi"/>
          <w:sz w:val="24"/>
          <w:szCs w:val="24"/>
        </w:rPr>
      </w:pPr>
      <w:r w:rsidRPr="00A0211A">
        <w:rPr>
          <w:rFonts w:asciiTheme="minorHAnsi" w:eastAsiaTheme="minorHAnsi" w:hAnsiTheme="minorHAnsi" w:cstheme="minorHAnsi"/>
          <w:sz w:val="24"/>
          <w:szCs w:val="24"/>
        </w:rPr>
        <w:t xml:space="preserve">District </w:t>
      </w:r>
      <w:sdt>
        <w:sdtPr>
          <w:rPr>
            <w:rFonts w:asciiTheme="minorHAnsi" w:eastAsiaTheme="minorHAnsi" w:hAnsiTheme="minorHAnsi" w:cstheme="minorHAnsi"/>
            <w:sz w:val="24"/>
            <w:szCs w:val="24"/>
          </w:rPr>
          <w:id w:val="1001857128"/>
          <w14:checkbox>
            <w14:checked w14:val="0"/>
            <w14:checkedState w14:val="2612" w14:font="MS Gothic"/>
            <w14:uncheckedState w14:val="2610" w14:font="MS Gothic"/>
          </w14:checkbox>
        </w:sdtPr>
        <w:sdtContent>
          <w:r w:rsidRPr="00A0211A">
            <w:rPr>
              <w:rFonts w:ascii="Segoe UI Symbol" w:eastAsiaTheme="minorHAnsi" w:hAnsi="Segoe UI Symbol" w:cs="Segoe UI Symbol"/>
              <w:sz w:val="24"/>
              <w:szCs w:val="24"/>
            </w:rPr>
            <w:t>☐</w:t>
          </w:r>
        </w:sdtContent>
      </w:sdt>
      <w:r w:rsidRPr="00A0211A">
        <w:rPr>
          <w:rFonts w:asciiTheme="minorHAnsi" w:eastAsiaTheme="minorHAnsi" w:hAnsiTheme="minorHAnsi" w:cstheme="minorHAnsi"/>
          <w:sz w:val="24"/>
          <w:szCs w:val="24"/>
        </w:rPr>
        <w:t xml:space="preserve"> - If district level please list districts covered below:</w:t>
      </w:r>
    </w:p>
    <w:p w14:paraId="57F2DA36" w14:textId="77777777" w:rsidR="00204405" w:rsidRDefault="00204405" w:rsidP="00204405">
      <w:pPr>
        <w:spacing w:before="0" w:after="160" w:line="259" w:lineRule="auto"/>
        <w:contextualSpacing/>
        <w:rPr>
          <w:rFonts w:ascii="Aptos" w:eastAsiaTheme="minorHAnsi" w:hAnsi="Aptos" w:cstheme="minorBidi"/>
          <w:sz w:val="24"/>
          <w:szCs w:val="24"/>
        </w:rPr>
      </w:pPr>
    </w:p>
    <w:p w14:paraId="1AAA2A0D" w14:textId="77777777" w:rsidR="00204405" w:rsidRDefault="00204405" w:rsidP="00204405">
      <w:pPr>
        <w:spacing w:before="0" w:after="160" w:line="259" w:lineRule="auto"/>
        <w:contextualSpacing/>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Lot 1 e Media and Marketing</w:t>
      </w:r>
    </w:p>
    <w:p w14:paraId="6B91004C" w14:textId="77777777" w:rsidR="00F06B6E" w:rsidRPr="00A0211A" w:rsidRDefault="00F06B6E" w:rsidP="00F06B6E">
      <w:pPr>
        <w:numPr>
          <w:ilvl w:val="0"/>
          <w:numId w:val="105"/>
        </w:numPr>
        <w:spacing w:before="0" w:after="160" w:line="259" w:lineRule="auto"/>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Norfolk and Suffolk</w:t>
      </w:r>
      <w:r w:rsidRPr="00A0211A">
        <w:rPr>
          <w:rFonts w:asciiTheme="minorHAnsi" w:eastAsiaTheme="minorHAnsi" w:hAnsiTheme="minorHAnsi" w:cstheme="minorHAnsi"/>
          <w:sz w:val="24"/>
          <w:szCs w:val="24"/>
        </w:rPr>
        <w:t xml:space="preserve"> </w:t>
      </w:r>
      <w:sdt>
        <w:sdtPr>
          <w:rPr>
            <w:rFonts w:asciiTheme="minorHAnsi" w:eastAsiaTheme="minorHAnsi" w:hAnsiTheme="minorHAnsi" w:cstheme="minorHAnsi"/>
            <w:sz w:val="24"/>
            <w:szCs w:val="24"/>
          </w:rPr>
          <w:id w:val="385384281"/>
          <w14:checkbox>
            <w14:checked w14:val="0"/>
            <w14:checkedState w14:val="2612" w14:font="MS Gothic"/>
            <w14:uncheckedState w14:val="2610" w14:font="MS Gothic"/>
          </w14:checkbox>
        </w:sdtPr>
        <w:sdtContent>
          <w:r w:rsidRPr="00A0211A">
            <w:rPr>
              <w:rFonts w:ascii="Segoe UI Symbol" w:eastAsiaTheme="minorHAnsi" w:hAnsi="Segoe UI Symbol" w:cs="Segoe UI Symbol"/>
              <w:sz w:val="24"/>
              <w:szCs w:val="24"/>
            </w:rPr>
            <w:t>☐</w:t>
          </w:r>
        </w:sdtContent>
      </w:sdt>
    </w:p>
    <w:p w14:paraId="34C5641D" w14:textId="77777777" w:rsidR="00F06B6E" w:rsidRPr="00C021D0" w:rsidRDefault="00F06B6E" w:rsidP="00F06B6E">
      <w:pPr>
        <w:numPr>
          <w:ilvl w:val="0"/>
          <w:numId w:val="105"/>
        </w:numPr>
        <w:spacing w:before="0" w:after="160" w:line="259" w:lineRule="auto"/>
        <w:contextualSpacing/>
        <w:rPr>
          <w:rFonts w:asciiTheme="minorHAnsi" w:eastAsiaTheme="minorHAnsi" w:hAnsiTheme="minorHAnsi" w:cstheme="minorHAnsi"/>
          <w:sz w:val="24"/>
          <w:szCs w:val="24"/>
        </w:rPr>
      </w:pPr>
      <w:r w:rsidRPr="00A0211A">
        <w:rPr>
          <w:rFonts w:asciiTheme="minorHAnsi" w:eastAsiaTheme="minorHAnsi" w:hAnsiTheme="minorHAnsi" w:cstheme="minorHAnsi"/>
          <w:sz w:val="24"/>
          <w:szCs w:val="24"/>
        </w:rPr>
        <w:t xml:space="preserve">District </w:t>
      </w:r>
      <w:sdt>
        <w:sdtPr>
          <w:rPr>
            <w:rFonts w:asciiTheme="minorHAnsi" w:eastAsiaTheme="minorHAnsi" w:hAnsiTheme="minorHAnsi" w:cstheme="minorHAnsi"/>
            <w:sz w:val="24"/>
            <w:szCs w:val="24"/>
          </w:rPr>
          <w:id w:val="-751508189"/>
          <w14:checkbox>
            <w14:checked w14:val="0"/>
            <w14:checkedState w14:val="2612" w14:font="MS Gothic"/>
            <w14:uncheckedState w14:val="2610" w14:font="MS Gothic"/>
          </w14:checkbox>
        </w:sdtPr>
        <w:sdtContent>
          <w:r w:rsidRPr="00A0211A">
            <w:rPr>
              <w:rFonts w:ascii="Segoe UI Symbol" w:eastAsiaTheme="minorHAnsi" w:hAnsi="Segoe UI Symbol" w:cs="Segoe UI Symbol"/>
              <w:sz w:val="24"/>
              <w:szCs w:val="24"/>
            </w:rPr>
            <w:t>☐</w:t>
          </w:r>
        </w:sdtContent>
      </w:sdt>
      <w:r w:rsidRPr="00A0211A">
        <w:rPr>
          <w:rFonts w:asciiTheme="minorHAnsi" w:eastAsiaTheme="minorHAnsi" w:hAnsiTheme="minorHAnsi" w:cstheme="minorHAnsi"/>
          <w:sz w:val="24"/>
          <w:szCs w:val="24"/>
        </w:rPr>
        <w:t xml:space="preserve"> - If district level please list districts covered below:</w:t>
      </w:r>
    </w:p>
    <w:p w14:paraId="41E95CB0" w14:textId="77777777" w:rsidR="00204405" w:rsidRDefault="00204405" w:rsidP="00204405">
      <w:pPr>
        <w:spacing w:before="0" w:after="160" w:line="259" w:lineRule="auto"/>
        <w:contextualSpacing/>
        <w:rPr>
          <w:rFonts w:asciiTheme="minorHAnsi" w:eastAsiaTheme="minorHAnsi" w:hAnsiTheme="minorHAnsi" w:cstheme="minorHAnsi"/>
          <w:b/>
          <w:bCs/>
          <w:sz w:val="24"/>
          <w:szCs w:val="24"/>
        </w:rPr>
      </w:pPr>
    </w:p>
    <w:p w14:paraId="3095B417" w14:textId="77777777" w:rsidR="00204405" w:rsidRDefault="00204405" w:rsidP="00204405">
      <w:pPr>
        <w:spacing w:before="0" w:after="160" w:line="259" w:lineRule="auto"/>
        <w:contextualSpacing/>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Lot 2 Professional and Delivery Services</w:t>
      </w:r>
    </w:p>
    <w:p w14:paraId="3B45D135" w14:textId="77777777" w:rsidR="00F06B6E" w:rsidRPr="00A0211A" w:rsidRDefault="00F06B6E" w:rsidP="00F06B6E">
      <w:pPr>
        <w:numPr>
          <w:ilvl w:val="0"/>
          <w:numId w:val="105"/>
        </w:numPr>
        <w:spacing w:before="0" w:after="160" w:line="259" w:lineRule="auto"/>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Norfolk and Suffolk</w:t>
      </w:r>
      <w:r w:rsidRPr="00A0211A">
        <w:rPr>
          <w:rFonts w:asciiTheme="minorHAnsi" w:eastAsiaTheme="minorHAnsi" w:hAnsiTheme="minorHAnsi" w:cstheme="minorHAnsi"/>
          <w:sz w:val="24"/>
          <w:szCs w:val="24"/>
        </w:rPr>
        <w:t xml:space="preserve"> </w:t>
      </w:r>
      <w:sdt>
        <w:sdtPr>
          <w:rPr>
            <w:rFonts w:asciiTheme="minorHAnsi" w:eastAsiaTheme="minorHAnsi" w:hAnsiTheme="minorHAnsi" w:cstheme="minorHAnsi"/>
            <w:sz w:val="24"/>
            <w:szCs w:val="24"/>
          </w:rPr>
          <w:id w:val="-293374851"/>
          <w14:checkbox>
            <w14:checked w14:val="0"/>
            <w14:checkedState w14:val="2612" w14:font="MS Gothic"/>
            <w14:uncheckedState w14:val="2610" w14:font="MS Gothic"/>
          </w14:checkbox>
        </w:sdtPr>
        <w:sdtContent>
          <w:r w:rsidRPr="00A0211A">
            <w:rPr>
              <w:rFonts w:ascii="Segoe UI Symbol" w:eastAsiaTheme="minorHAnsi" w:hAnsi="Segoe UI Symbol" w:cs="Segoe UI Symbol"/>
              <w:sz w:val="24"/>
              <w:szCs w:val="24"/>
            </w:rPr>
            <w:t>☐</w:t>
          </w:r>
        </w:sdtContent>
      </w:sdt>
    </w:p>
    <w:p w14:paraId="0077BEC4" w14:textId="77777777" w:rsidR="00F06B6E" w:rsidRPr="00C021D0" w:rsidRDefault="00F06B6E" w:rsidP="00F06B6E">
      <w:pPr>
        <w:numPr>
          <w:ilvl w:val="0"/>
          <w:numId w:val="105"/>
        </w:numPr>
        <w:spacing w:before="0" w:after="160" w:line="259" w:lineRule="auto"/>
        <w:contextualSpacing/>
        <w:rPr>
          <w:rFonts w:asciiTheme="minorHAnsi" w:eastAsiaTheme="minorHAnsi" w:hAnsiTheme="minorHAnsi" w:cstheme="minorHAnsi"/>
          <w:sz w:val="24"/>
          <w:szCs w:val="24"/>
        </w:rPr>
      </w:pPr>
      <w:r w:rsidRPr="00A0211A">
        <w:rPr>
          <w:rFonts w:asciiTheme="minorHAnsi" w:eastAsiaTheme="minorHAnsi" w:hAnsiTheme="minorHAnsi" w:cstheme="minorHAnsi"/>
          <w:sz w:val="24"/>
          <w:szCs w:val="24"/>
        </w:rPr>
        <w:t xml:space="preserve">District </w:t>
      </w:r>
      <w:sdt>
        <w:sdtPr>
          <w:rPr>
            <w:rFonts w:asciiTheme="minorHAnsi" w:eastAsiaTheme="minorHAnsi" w:hAnsiTheme="minorHAnsi" w:cstheme="minorHAnsi"/>
            <w:sz w:val="24"/>
            <w:szCs w:val="24"/>
          </w:rPr>
          <w:id w:val="1075328062"/>
          <w14:checkbox>
            <w14:checked w14:val="0"/>
            <w14:checkedState w14:val="2612" w14:font="MS Gothic"/>
            <w14:uncheckedState w14:val="2610" w14:font="MS Gothic"/>
          </w14:checkbox>
        </w:sdtPr>
        <w:sdtContent>
          <w:r w:rsidRPr="00A0211A">
            <w:rPr>
              <w:rFonts w:ascii="Segoe UI Symbol" w:eastAsiaTheme="minorHAnsi" w:hAnsi="Segoe UI Symbol" w:cs="Segoe UI Symbol"/>
              <w:sz w:val="24"/>
              <w:szCs w:val="24"/>
            </w:rPr>
            <w:t>☐</w:t>
          </w:r>
        </w:sdtContent>
      </w:sdt>
      <w:r w:rsidRPr="00A0211A">
        <w:rPr>
          <w:rFonts w:asciiTheme="minorHAnsi" w:eastAsiaTheme="minorHAnsi" w:hAnsiTheme="minorHAnsi" w:cstheme="minorHAnsi"/>
          <w:sz w:val="24"/>
          <w:szCs w:val="24"/>
        </w:rPr>
        <w:t xml:space="preserve"> - If district level please list districts covered below:</w:t>
      </w:r>
    </w:p>
    <w:p w14:paraId="369466A4" w14:textId="77777777" w:rsidR="00204405" w:rsidRDefault="00204405" w:rsidP="00F06B6E">
      <w:pPr>
        <w:spacing w:before="0" w:after="160" w:line="259" w:lineRule="auto"/>
        <w:ind w:left="644"/>
        <w:contextualSpacing/>
        <w:rPr>
          <w:rFonts w:ascii="Aptos" w:eastAsiaTheme="minorHAnsi" w:hAnsi="Aptos" w:cstheme="minorBidi"/>
          <w:sz w:val="24"/>
          <w:szCs w:val="24"/>
        </w:rPr>
      </w:pPr>
    </w:p>
    <w:p w14:paraId="76327D5D" w14:textId="77777777" w:rsidR="00204405" w:rsidRDefault="00204405" w:rsidP="00204405">
      <w:pPr>
        <w:spacing w:before="0" w:after="160" w:line="259" w:lineRule="auto"/>
        <w:contextualSpacing/>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Lot 3a Instrument Purchase</w:t>
      </w:r>
    </w:p>
    <w:p w14:paraId="56302CB0" w14:textId="77777777" w:rsidR="00F06B6E" w:rsidRPr="00A0211A" w:rsidRDefault="00F06B6E" w:rsidP="00F06B6E">
      <w:pPr>
        <w:numPr>
          <w:ilvl w:val="0"/>
          <w:numId w:val="105"/>
        </w:numPr>
        <w:spacing w:before="0" w:after="160" w:line="259" w:lineRule="auto"/>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Norfolk and Suffolk</w:t>
      </w:r>
      <w:r w:rsidRPr="00A0211A">
        <w:rPr>
          <w:rFonts w:asciiTheme="minorHAnsi" w:eastAsiaTheme="minorHAnsi" w:hAnsiTheme="minorHAnsi" w:cstheme="minorHAnsi"/>
          <w:sz w:val="24"/>
          <w:szCs w:val="24"/>
        </w:rPr>
        <w:t xml:space="preserve"> </w:t>
      </w:r>
      <w:sdt>
        <w:sdtPr>
          <w:rPr>
            <w:rFonts w:asciiTheme="minorHAnsi" w:eastAsiaTheme="minorHAnsi" w:hAnsiTheme="minorHAnsi" w:cstheme="minorHAnsi"/>
            <w:sz w:val="24"/>
            <w:szCs w:val="24"/>
          </w:rPr>
          <w:id w:val="439882718"/>
          <w14:checkbox>
            <w14:checked w14:val="0"/>
            <w14:checkedState w14:val="2612" w14:font="MS Gothic"/>
            <w14:uncheckedState w14:val="2610" w14:font="MS Gothic"/>
          </w14:checkbox>
        </w:sdtPr>
        <w:sdtContent>
          <w:r w:rsidRPr="00A0211A">
            <w:rPr>
              <w:rFonts w:ascii="Segoe UI Symbol" w:eastAsiaTheme="minorHAnsi" w:hAnsi="Segoe UI Symbol" w:cs="Segoe UI Symbol"/>
              <w:sz w:val="24"/>
              <w:szCs w:val="24"/>
            </w:rPr>
            <w:t>☐</w:t>
          </w:r>
        </w:sdtContent>
      </w:sdt>
    </w:p>
    <w:p w14:paraId="112F3422" w14:textId="77777777" w:rsidR="00F06B6E" w:rsidRPr="00C021D0" w:rsidRDefault="00F06B6E" w:rsidP="00F06B6E">
      <w:pPr>
        <w:numPr>
          <w:ilvl w:val="0"/>
          <w:numId w:val="105"/>
        </w:numPr>
        <w:spacing w:before="0" w:after="160" w:line="259" w:lineRule="auto"/>
        <w:contextualSpacing/>
        <w:rPr>
          <w:rFonts w:asciiTheme="minorHAnsi" w:eastAsiaTheme="minorHAnsi" w:hAnsiTheme="minorHAnsi" w:cstheme="minorHAnsi"/>
          <w:sz w:val="24"/>
          <w:szCs w:val="24"/>
        </w:rPr>
      </w:pPr>
      <w:r w:rsidRPr="00A0211A">
        <w:rPr>
          <w:rFonts w:asciiTheme="minorHAnsi" w:eastAsiaTheme="minorHAnsi" w:hAnsiTheme="minorHAnsi" w:cstheme="minorHAnsi"/>
          <w:sz w:val="24"/>
          <w:szCs w:val="24"/>
        </w:rPr>
        <w:t xml:space="preserve">District </w:t>
      </w:r>
      <w:sdt>
        <w:sdtPr>
          <w:rPr>
            <w:rFonts w:asciiTheme="minorHAnsi" w:eastAsiaTheme="minorHAnsi" w:hAnsiTheme="minorHAnsi" w:cstheme="minorHAnsi"/>
            <w:sz w:val="24"/>
            <w:szCs w:val="24"/>
          </w:rPr>
          <w:id w:val="1928686746"/>
          <w14:checkbox>
            <w14:checked w14:val="0"/>
            <w14:checkedState w14:val="2612" w14:font="MS Gothic"/>
            <w14:uncheckedState w14:val="2610" w14:font="MS Gothic"/>
          </w14:checkbox>
        </w:sdtPr>
        <w:sdtContent>
          <w:r w:rsidRPr="00A0211A">
            <w:rPr>
              <w:rFonts w:ascii="Segoe UI Symbol" w:eastAsiaTheme="minorHAnsi" w:hAnsi="Segoe UI Symbol" w:cs="Segoe UI Symbol"/>
              <w:sz w:val="24"/>
              <w:szCs w:val="24"/>
            </w:rPr>
            <w:t>☐</w:t>
          </w:r>
        </w:sdtContent>
      </w:sdt>
      <w:r w:rsidRPr="00A0211A">
        <w:rPr>
          <w:rFonts w:asciiTheme="minorHAnsi" w:eastAsiaTheme="minorHAnsi" w:hAnsiTheme="minorHAnsi" w:cstheme="minorHAnsi"/>
          <w:sz w:val="24"/>
          <w:szCs w:val="24"/>
        </w:rPr>
        <w:t xml:space="preserve"> - If district level please list districts covered below:</w:t>
      </w:r>
    </w:p>
    <w:p w14:paraId="4668FDA6" w14:textId="77777777" w:rsidR="00204405" w:rsidRDefault="00204405" w:rsidP="00204405">
      <w:pPr>
        <w:spacing w:before="0" w:after="160" w:line="259" w:lineRule="auto"/>
        <w:contextualSpacing/>
        <w:rPr>
          <w:rFonts w:asciiTheme="minorHAnsi" w:eastAsiaTheme="minorHAnsi" w:hAnsiTheme="minorHAnsi" w:cstheme="minorHAnsi"/>
          <w:b/>
          <w:bCs/>
          <w:sz w:val="24"/>
          <w:szCs w:val="24"/>
        </w:rPr>
      </w:pPr>
    </w:p>
    <w:p w14:paraId="44D796A1" w14:textId="77777777" w:rsidR="00204405" w:rsidRDefault="00204405" w:rsidP="00204405">
      <w:pPr>
        <w:spacing w:before="0" w:after="160" w:line="259" w:lineRule="auto"/>
        <w:contextualSpacing/>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Lot 3b Instrument Repair</w:t>
      </w:r>
    </w:p>
    <w:p w14:paraId="11D58D51" w14:textId="77777777" w:rsidR="00F06B6E" w:rsidRPr="00A0211A" w:rsidRDefault="00F06B6E" w:rsidP="00F06B6E">
      <w:pPr>
        <w:numPr>
          <w:ilvl w:val="0"/>
          <w:numId w:val="105"/>
        </w:numPr>
        <w:spacing w:before="0" w:after="160" w:line="259" w:lineRule="auto"/>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Norfolk and Suffolk</w:t>
      </w:r>
      <w:r w:rsidRPr="00A0211A">
        <w:rPr>
          <w:rFonts w:asciiTheme="minorHAnsi" w:eastAsiaTheme="minorHAnsi" w:hAnsiTheme="minorHAnsi" w:cstheme="minorHAnsi"/>
          <w:sz w:val="24"/>
          <w:szCs w:val="24"/>
        </w:rPr>
        <w:t xml:space="preserve"> </w:t>
      </w:r>
      <w:sdt>
        <w:sdtPr>
          <w:rPr>
            <w:rFonts w:asciiTheme="minorHAnsi" w:eastAsiaTheme="minorHAnsi" w:hAnsiTheme="minorHAnsi" w:cstheme="minorHAnsi"/>
            <w:sz w:val="24"/>
            <w:szCs w:val="24"/>
          </w:rPr>
          <w:id w:val="-651906530"/>
          <w14:checkbox>
            <w14:checked w14:val="0"/>
            <w14:checkedState w14:val="2612" w14:font="MS Gothic"/>
            <w14:uncheckedState w14:val="2610" w14:font="MS Gothic"/>
          </w14:checkbox>
        </w:sdtPr>
        <w:sdtContent>
          <w:r w:rsidRPr="00A0211A">
            <w:rPr>
              <w:rFonts w:ascii="Segoe UI Symbol" w:eastAsiaTheme="minorHAnsi" w:hAnsi="Segoe UI Symbol" w:cs="Segoe UI Symbol"/>
              <w:sz w:val="24"/>
              <w:szCs w:val="24"/>
            </w:rPr>
            <w:t>☐</w:t>
          </w:r>
        </w:sdtContent>
      </w:sdt>
    </w:p>
    <w:p w14:paraId="489B0F3A" w14:textId="77777777" w:rsidR="00F06B6E" w:rsidRPr="00C021D0" w:rsidRDefault="00F06B6E" w:rsidP="00F06B6E">
      <w:pPr>
        <w:numPr>
          <w:ilvl w:val="0"/>
          <w:numId w:val="105"/>
        </w:numPr>
        <w:spacing w:before="0" w:after="160" w:line="259" w:lineRule="auto"/>
        <w:contextualSpacing/>
        <w:rPr>
          <w:rFonts w:asciiTheme="minorHAnsi" w:eastAsiaTheme="minorHAnsi" w:hAnsiTheme="minorHAnsi" w:cstheme="minorHAnsi"/>
          <w:sz w:val="24"/>
          <w:szCs w:val="24"/>
        </w:rPr>
      </w:pPr>
      <w:r w:rsidRPr="00A0211A">
        <w:rPr>
          <w:rFonts w:asciiTheme="minorHAnsi" w:eastAsiaTheme="minorHAnsi" w:hAnsiTheme="minorHAnsi" w:cstheme="minorHAnsi"/>
          <w:sz w:val="24"/>
          <w:szCs w:val="24"/>
        </w:rPr>
        <w:t xml:space="preserve">District </w:t>
      </w:r>
      <w:sdt>
        <w:sdtPr>
          <w:rPr>
            <w:rFonts w:asciiTheme="minorHAnsi" w:eastAsiaTheme="minorHAnsi" w:hAnsiTheme="minorHAnsi" w:cstheme="minorHAnsi"/>
            <w:sz w:val="24"/>
            <w:szCs w:val="24"/>
          </w:rPr>
          <w:id w:val="-1710404740"/>
          <w14:checkbox>
            <w14:checked w14:val="0"/>
            <w14:checkedState w14:val="2612" w14:font="MS Gothic"/>
            <w14:uncheckedState w14:val="2610" w14:font="MS Gothic"/>
          </w14:checkbox>
        </w:sdtPr>
        <w:sdtContent>
          <w:r w:rsidRPr="00A0211A">
            <w:rPr>
              <w:rFonts w:ascii="Segoe UI Symbol" w:eastAsiaTheme="minorHAnsi" w:hAnsi="Segoe UI Symbol" w:cs="Segoe UI Symbol"/>
              <w:sz w:val="24"/>
              <w:szCs w:val="24"/>
            </w:rPr>
            <w:t>☐</w:t>
          </w:r>
        </w:sdtContent>
      </w:sdt>
      <w:r w:rsidRPr="00A0211A">
        <w:rPr>
          <w:rFonts w:asciiTheme="minorHAnsi" w:eastAsiaTheme="minorHAnsi" w:hAnsiTheme="minorHAnsi" w:cstheme="minorHAnsi"/>
          <w:sz w:val="24"/>
          <w:szCs w:val="24"/>
        </w:rPr>
        <w:t xml:space="preserve"> - If district level please list districts covered below:</w:t>
      </w:r>
    </w:p>
    <w:p w14:paraId="09D4AB33" w14:textId="77777777" w:rsidR="004312B5" w:rsidRPr="00CC44D1" w:rsidRDefault="004312B5" w:rsidP="004312B5">
      <w:pPr>
        <w:pStyle w:val="NoSpacing"/>
        <w:rPr>
          <w:sz w:val="24"/>
          <w:szCs w:val="24"/>
        </w:rPr>
      </w:pPr>
    </w:p>
    <w:p w14:paraId="3EB882C4" w14:textId="77777777" w:rsidR="004312B5" w:rsidRPr="00CC44D1" w:rsidRDefault="00356C98"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65" w:name="_Toc276026270"/>
      <w:bookmarkStart w:id="166" w:name="_Toc341700137"/>
      <w:bookmarkStart w:id="167" w:name="_Toc367268712"/>
      <w:bookmarkStart w:id="168" w:name="_Toc256000012"/>
      <w:bookmarkStart w:id="169" w:name="_Toc45727001"/>
      <w:r w:rsidRPr="00CC44D1">
        <w:rPr>
          <w:rFonts w:asciiTheme="majorHAnsi" w:hAnsiTheme="majorHAnsi" w:cstheme="majorHAnsi"/>
          <w:color w:val="auto"/>
          <w:sz w:val="24"/>
          <w:szCs w:val="24"/>
        </w:rPr>
        <w:lastRenderedPageBreak/>
        <w:t xml:space="preserve">Form B: Grounds for </w:t>
      </w:r>
      <w:bookmarkEnd w:id="165"/>
      <w:bookmarkEnd w:id="166"/>
      <w:bookmarkEnd w:id="167"/>
      <w:r w:rsidRPr="00CC44D1">
        <w:rPr>
          <w:rFonts w:asciiTheme="majorHAnsi" w:hAnsiTheme="majorHAnsi" w:cstheme="majorHAnsi"/>
          <w:color w:val="auto"/>
          <w:sz w:val="24"/>
          <w:szCs w:val="24"/>
        </w:rPr>
        <w:t>exclusion</w:t>
      </w:r>
      <w:bookmarkEnd w:id="168"/>
      <w:bookmarkEnd w:id="169"/>
    </w:p>
    <w:p w14:paraId="477D7EBB" w14:textId="77777777" w:rsidR="004312B5" w:rsidRPr="00CC44D1" w:rsidRDefault="00356C98" w:rsidP="00AD39AC">
      <w:pPr>
        <w:numPr>
          <w:ilvl w:val="0"/>
          <w:numId w:val="11"/>
        </w:numPr>
        <w:tabs>
          <w:tab w:val="clear" w:pos="360"/>
          <w:tab w:val="num" w:pos="720"/>
        </w:tabs>
        <w:spacing w:line="288" w:lineRule="auto"/>
        <w:ind w:left="720" w:hanging="578"/>
        <w:rPr>
          <w:rStyle w:val="Strong"/>
          <w:b w:val="0"/>
          <w:sz w:val="24"/>
          <w:szCs w:val="24"/>
        </w:rPr>
      </w:pPr>
      <w:bookmarkStart w:id="170" w:name="_Toc341700138"/>
      <w:bookmarkStart w:id="171" w:name="_Toc367268713"/>
      <w:r w:rsidRPr="00CC44D1">
        <w:rPr>
          <w:rStyle w:val="Strong"/>
          <w:b w:val="0"/>
          <w:bCs/>
          <w:sz w:val="24"/>
          <w:szCs w:val="24"/>
        </w:rPr>
        <w:t>Applicants are to reproduce this Form B, retaining the question text and question numbering, and return it as part of their submission. Applicants are to answer all questions.</w:t>
      </w:r>
    </w:p>
    <w:p w14:paraId="3473AA7E" w14:textId="77777777" w:rsidR="004312B5" w:rsidRPr="00CC44D1" w:rsidRDefault="00356C98" w:rsidP="00AD39AC">
      <w:pPr>
        <w:numPr>
          <w:ilvl w:val="0"/>
          <w:numId w:val="17"/>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54608674" w14:textId="77777777" w:rsidR="004312B5" w:rsidRPr="00CC44D1" w:rsidRDefault="00356C98" w:rsidP="00AD39AC">
      <w:pPr>
        <w:numPr>
          <w:ilvl w:val="0"/>
          <w:numId w:val="17"/>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1612F273" w14:textId="77777777" w:rsidR="004312B5" w:rsidRPr="00CC44D1" w:rsidRDefault="00356C98" w:rsidP="00AD39AC">
      <w:pPr>
        <w:numPr>
          <w:ilvl w:val="0"/>
          <w:numId w:val="17"/>
        </w:numPr>
        <w:tabs>
          <w:tab w:val="clear" w:pos="720"/>
        </w:tabs>
        <w:spacing w:line="288" w:lineRule="auto"/>
        <w:ind w:hanging="578"/>
        <w:rPr>
          <w:rStyle w:val="Strong"/>
          <w:rFonts w:cs="Arial"/>
          <w:sz w:val="24"/>
          <w:szCs w:val="24"/>
        </w:rPr>
      </w:pPr>
      <w:r w:rsidRPr="00CC44D1">
        <w:rPr>
          <w:sz w:val="24"/>
          <w:szCs w:val="24"/>
        </w:rPr>
        <w:t>If you cannot answer ‘</w:t>
      </w:r>
      <w:proofErr w:type="spellStart"/>
      <w:r w:rsidR="007C7180" w:rsidRPr="00CC44D1">
        <w:rPr>
          <w:sz w:val="24"/>
          <w:szCs w:val="24"/>
        </w:rPr>
        <w:t>yes</w:t>
      </w:r>
      <w:r w:rsidRPr="00CC44D1">
        <w:rPr>
          <w:sz w:val="24"/>
          <w:szCs w:val="24"/>
        </w:rPr>
        <w:t>’</w:t>
      </w:r>
      <w:proofErr w:type="spellEnd"/>
      <w:r w:rsidRPr="00CC44D1">
        <w:rPr>
          <w:sz w:val="24"/>
          <w:szCs w:val="24"/>
        </w:rPr>
        <w:t xml:space="preserve"> to every question below it is very unlikely that your</w:t>
      </w:r>
      <w:r w:rsidR="009B6A1B" w:rsidRPr="00CC44D1">
        <w:rPr>
          <w:sz w:val="24"/>
          <w:szCs w:val="24"/>
        </w:rPr>
        <w:t xml:space="preserve"> bid or application</w:t>
      </w:r>
      <w:r w:rsidRPr="00CC44D1">
        <w:rPr>
          <w:sz w:val="24"/>
          <w:szCs w:val="24"/>
        </w:rPr>
        <w:t xml:space="preserve"> will be accepted, and you should contact us for advice before completing this form.</w:t>
      </w:r>
      <w:r w:rsidRPr="00CC44D1">
        <w:rPr>
          <w:rStyle w:val="Strong"/>
          <w:rFonts w:cs="Arial"/>
          <w:sz w:val="24"/>
          <w:szCs w:val="24"/>
        </w:rPr>
        <w:t xml:space="preserve"> </w:t>
      </w:r>
    </w:p>
    <w:p w14:paraId="6FEBE53D" w14:textId="77777777" w:rsidR="00EE7EB6" w:rsidRPr="00CC44D1" w:rsidRDefault="00356C98" w:rsidP="00AD39AC">
      <w:pPr>
        <w:numPr>
          <w:ilvl w:val="0"/>
          <w:numId w:val="17"/>
        </w:numPr>
        <w:tabs>
          <w:tab w:val="clear" w:pos="720"/>
        </w:tabs>
        <w:spacing w:line="288" w:lineRule="auto"/>
        <w:ind w:hanging="578"/>
        <w:rPr>
          <w:sz w:val="24"/>
          <w:szCs w:val="24"/>
        </w:rPr>
      </w:pPr>
      <w:r w:rsidRPr="00CC44D1">
        <w:rPr>
          <w:sz w:val="24"/>
          <w:szCs w:val="24"/>
        </w:rPr>
        <w:t xml:space="preserve">Please see section </w:t>
      </w:r>
      <w:r w:rsidRPr="00CC44D1">
        <w:rPr>
          <w:sz w:val="24"/>
          <w:szCs w:val="24"/>
        </w:rPr>
        <w:fldChar w:fldCharType="begin"/>
      </w:r>
      <w:r w:rsidRPr="00CC44D1">
        <w:rPr>
          <w:sz w:val="24"/>
          <w:szCs w:val="24"/>
        </w:rPr>
        <w:instrText xml:space="preserve"> REF _Ref137736543 \r \h  \* MERGEFORMAT </w:instrText>
      </w:r>
      <w:r w:rsidRPr="00CC44D1">
        <w:rPr>
          <w:sz w:val="24"/>
          <w:szCs w:val="24"/>
        </w:rPr>
      </w:r>
      <w:r w:rsidRPr="00CC44D1">
        <w:rPr>
          <w:sz w:val="24"/>
          <w:szCs w:val="24"/>
        </w:rPr>
        <w:fldChar w:fldCharType="separate"/>
      </w:r>
      <w:r w:rsidRPr="00CC44D1">
        <w:rPr>
          <w:sz w:val="24"/>
          <w:szCs w:val="24"/>
        </w:rPr>
        <w:t>4.4</w:t>
      </w:r>
      <w:r w:rsidRPr="00CC44D1">
        <w:rPr>
          <w:sz w:val="24"/>
          <w:szCs w:val="24"/>
        </w:rPr>
        <w:fldChar w:fldCharType="end"/>
      </w:r>
      <w:r w:rsidRPr="00CC44D1">
        <w:rPr>
          <w:sz w:val="24"/>
          <w:szCs w:val="24"/>
        </w:rPr>
        <w:t xml:space="preserve"> of this document for how this Form B should be completed if you are bidding as a lead contractor with sub-contractors or as a consortium.</w:t>
      </w:r>
    </w:p>
    <w:p w14:paraId="47C64F98" w14:textId="77777777" w:rsidR="00182694" w:rsidRPr="00CC44D1" w:rsidRDefault="00356C98" w:rsidP="00AD39AC">
      <w:pPr>
        <w:numPr>
          <w:ilvl w:val="0"/>
          <w:numId w:val="17"/>
        </w:numPr>
        <w:tabs>
          <w:tab w:val="clear" w:pos="720"/>
        </w:tabs>
        <w:spacing w:line="288" w:lineRule="auto"/>
        <w:ind w:hanging="578"/>
        <w:rPr>
          <w:sz w:val="24"/>
          <w:szCs w:val="24"/>
        </w:rPr>
      </w:pPr>
      <w:r w:rsidRPr="00CC44D1">
        <w:rPr>
          <w:sz w:val="24"/>
          <w:szCs w:val="24"/>
        </w:rPr>
        <w:t xml:space="preserve">Applicants and any sub-contractor or member of a consortium who are also completing Form B must complete the self-declarations in relation to this Form B on behalf of all </w:t>
      </w:r>
      <w:r w:rsidR="007C7180" w:rsidRPr="00CC44D1">
        <w:rPr>
          <w:sz w:val="24"/>
          <w:szCs w:val="24"/>
        </w:rPr>
        <w:t>connected</w:t>
      </w:r>
      <w:r w:rsidRPr="00CC44D1">
        <w:rPr>
          <w:sz w:val="24"/>
          <w:szCs w:val="24"/>
        </w:rPr>
        <w:t xml:space="preserve"> persons and entities, in accordance with </w:t>
      </w:r>
      <w:r w:rsidR="003C7B45" w:rsidRPr="00CC44D1">
        <w:rPr>
          <w:sz w:val="24"/>
          <w:szCs w:val="24"/>
        </w:rPr>
        <w:t>The Procurement Act 2023 and the Procurement Regulations 2024</w:t>
      </w:r>
      <w:r w:rsidRPr="00CC44D1">
        <w:rPr>
          <w:sz w:val="24"/>
          <w:szCs w:val="24"/>
        </w:rPr>
        <w:t>.</w:t>
      </w:r>
    </w:p>
    <w:p w14:paraId="1DE84C91" w14:textId="77777777" w:rsidR="003C7B45" w:rsidRPr="00CC44D1" w:rsidRDefault="00356C98"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73CE220D" w14:textId="64A59E94" w:rsidR="001738D1" w:rsidRPr="00CC44D1" w:rsidRDefault="00356C98" w:rsidP="001738D1">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w:t>
      </w:r>
      <w:r w:rsidR="007C7180" w:rsidRPr="00CC44D1">
        <w:rPr>
          <w:rFonts w:cs="Arial"/>
          <w:b/>
          <w:bCs/>
          <w:sz w:val="24"/>
          <w:szCs w:val="24"/>
        </w:rPr>
        <w:t xml:space="preserve">that </w:t>
      </w:r>
      <w:r w:rsidRPr="00CC44D1">
        <w:rPr>
          <w:rFonts w:cs="Arial"/>
          <w:b/>
          <w:bCs/>
          <w:sz w:val="24"/>
          <w:szCs w:val="24"/>
        </w:rPr>
        <w:t xml:space="preserve">we are not considered an excluded supplier under any of the provisions in </w:t>
      </w:r>
      <w:hyperlink r:id="rId28" w:history="1">
        <w:r w:rsidR="001738D1" w:rsidRPr="00CC44D1">
          <w:rPr>
            <w:rStyle w:val="Hyperlink"/>
            <w:rFonts w:cs="Arial"/>
            <w:b/>
            <w:bCs/>
            <w:color w:val="auto"/>
            <w:sz w:val="24"/>
            <w:szCs w:val="24"/>
          </w:rPr>
          <w:t>Schedule 6 of the Procurement Act 2023</w:t>
        </w:r>
      </w:hyperlink>
      <w:r w:rsidRPr="00CC44D1">
        <w:rPr>
          <w:rFonts w:cs="Arial"/>
          <w:b/>
          <w:bCs/>
          <w:sz w:val="24"/>
          <w:szCs w:val="24"/>
        </w:rPr>
        <w:t>.</w:t>
      </w:r>
    </w:p>
    <w:p w14:paraId="45FD4296" w14:textId="77777777" w:rsidR="00C67E9E" w:rsidRPr="00CC44D1" w:rsidRDefault="00000000" w:rsidP="00C67E9E">
      <w:pPr>
        <w:spacing w:before="120" w:after="120"/>
        <w:rPr>
          <w:b/>
          <w:bCs/>
          <w:sz w:val="24"/>
          <w:szCs w:val="24"/>
        </w:rPr>
      </w:pPr>
      <w:sdt>
        <w:sdtPr>
          <w:rPr>
            <w:rFonts w:ascii="Segoe UI Symbol" w:hAnsi="Segoe UI Symbol" w:cs="Segoe UI Symbol"/>
            <w:sz w:val="24"/>
            <w:szCs w:val="24"/>
          </w:rPr>
          <w:id w:val="1720669188"/>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Yes</w:t>
      </w:r>
    </w:p>
    <w:p w14:paraId="1FF043B2" w14:textId="77777777" w:rsidR="00C67E9E" w:rsidRPr="00CC44D1" w:rsidRDefault="00000000" w:rsidP="00C67E9E">
      <w:pPr>
        <w:spacing w:line="288" w:lineRule="auto"/>
        <w:rPr>
          <w:rFonts w:cs="Arial"/>
          <w:sz w:val="24"/>
          <w:szCs w:val="24"/>
        </w:rPr>
      </w:pPr>
      <w:sdt>
        <w:sdtPr>
          <w:rPr>
            <w:rFonts w:ascii="Segoe UI Symbol" w:hAnsi="Segoe UI Symbol" w:cs="Segoe UI Symbol"/>
            <w:sz w:val="24"/>
            <w:szCs w:val="24"/>
          </w:rPr>
          <w:id w:val="680797491"/>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No    </w:t>
      </w:r>
    </w:p>
    <w:p w14:paraId="5F61B6EA" w14:textId="77777777" w:rsidR="00C67E9E" w:rsidRPr="00CC44D1" w:rsidRDefault="00356C98" w:rsidP="00C67E9E">
      <w:pPr>
        <w:spacing w:line="288" w:lineRule="auto"/>
        <w:rPr>
          <w:rFonts w:cs="Arial"/>
          <w:sz w:val="24"/>
          <w:szCs w:val="24"/>
        </w:rPr>
      </w:pPr>
      <w:r w:rsidRPr="00CC44D1">
        <w:rPr>
          <w:rFonts w:cs="Arial"/>
          <w:b/>
          <w:bCs/>
          <w:sz w:val="24"/>
          <w:szCs w:val="24"/>
        </w:rPr>
        <w:t xml:space="preserve">If you have answered “no”, please provide an explanation below. </w:t>
      </w:r>
    </w:p>
    <w:p w14:paraId="42B31223" w14:textId="77777777" w:rsidR="00C67E9E" w:rsidRPr="00CC44D1" w:rsidRDefault="00C67E9E" w:rsidP="00021D4F">
      <w:pPr>
        <w:spacing w:line="288" w:lineRule="auto"/>
        <w:rPr>
          <w:rFonts w:cs="Arial"/>
          <w:sz w:val="24"/>
          <w:szCs w:val="24"/>
        </w:rPr>
      </w:pPr>
    </w:p>
    <w:p w14:paraId="6ACBAE77" w14:textId="77777777" w:rsidR="003C7B45" w:rsidRPr="00CC44D1" w:rsidRDefault="003C7B45" w:rsidP="00021D4F">
      <w:pPr>
        <w:spacing w:line="288" w:lineRule="auto"/>
        <w:rPr>
          <w:rFonts w:cs="Arial"/>
          <w:sz w:val="24"/>
          <w:szCs w:val="24"/>
        </w:rPr>
      </w:pPr>
    </w:p>
    <w:p w14:paraId="22F0FEB2" w14:textId="77777777" w:rsidR="00C67E9E" w:rsidRPr="00CC44D1" w:rsidRDefault="00356C98"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1267C90F" w14:textId="40C191CC" w:rsidR="00C67E9E" w:rsidRPr="00CC44D1" w:rsidRDefault="00356C98" w:rsidP="00C67E9E">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w:t>
      </w:r>
      <w:r w:rsidR="007C7180" w:rsidRPr="00CC44D1">
        <w:rPr>
          <w:rFonts w:cs="Arial"/>
          <w:b/>
          <w:bCs/>
          <w:sz w:val="24"/>
          <w:szCs w:val="24"/>
        </w:rPr>
        <w:t xml:space="preserve"> that</w:t>
      </w:r>
      <w:r w:rsidRPr="00CC44D1">
        <w:rPr>
          <w:rFonts w:cs="Arial"/>
          <w:b/>
          <w:bCs/>
          <w:sz w:val="24"/>
          <w:szCs w:val="24"/>
        </w:rPr>
        <w:t xml:space="preserve"> we are not</w:t>
      </w:r>
      <w:r w:rsidR="001F68EF" w:rsidRPr="00CC44D1">
        <w:rPr>
          <w:rFonts w:cs="Arial"/>
          <w:b/>
          <w:bCs/>
          <w:sz w:val="24"/>
          <w:szCs w:val="24"/>
        </w:rPr>
        <w:t xml:space="preserve"> considered</w:t>
      </w:r>
      <w:r w:rsidRPr="00CC44D1">
        <w:rPr>
          <w:rFonts w:cs="Arial"/>
          <w:b/>
          <w:bCs/>
          <w:sz w:val="24"/>
          <w:szCs w:val="24"/>
        </w:rPr>
        <w:t xml:space="preserve"> an excludable supplier under any of the provisions in </w:t>
      </w:r>
      <w:hyperlink r:id="rId29" w:history="1">
        <w:r w:rsidR="00C67E9E" w:rsidRPr="00CC44D1">
          <w:rPr>
            <w:rStyle w:val="Hyperlink"/>
            <w:rFonts w:cs="Arial"/>
            <w:b/>
            <w:bCs/>
            <w:color w:val="auto"/>
            <w:sz w:val="24"/>
            <w:szCs w:val="24"/>
          </w:rPr>
          <w:t>Schedule 7 of the Procurement Act 2023</w:t>
        </w:r>
      </w:hyperlink>
      <w:r w:rsidR="00D95BBA" w:rsidRPr="00CC44D1">
        <w:rPr>
          <w:rFonts w:cs="Arial"/>
          <w:b/>
          <w:bCs/>
          <w:sz w:val="24"/>
          <w:szCs w:val="24"/>
        </w:rPr>
        <w:t>.</w:t>
      </w:r>
    </w:p>
    <w:p w14:paraId="3299087C" w14:textId="77777777" w:rsidR="005853A2" w:rsidRPr="00CC44D1" w:rsidRDefault="00000000" w:rsidP="005853A2">
      <w:pPr>
        <w:spacing w:before="120" w:after="120"/>
        <w:rPr>
          <w:b/>
          <w:bCs/>
          <w:sz w:val="24"/>
          <w:szCs w:val="24"/>
        </w:rPr>
      </w:pPr>
      <w:sdt>
        <w:sdtPr>
          <w:rPr>
            <w:rFonts w:ascii="Segoe UI Symbol" w:hAnsi="Segoe UI Symbol" w:cs="Segoe UI Symbol"/>
            <w:sz w:val="24"/>
            <w:szCs w:val="24"/>
          </w:rPr>
          <w:id w:val="880202419"/>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Yes</w:t>
      </w:r>
    </w:p>
    <w:p w14:paraId="33E75431" w14:textId="77777777" w:rsidR="005853A2" w:rsidRPr="00CC44D1" w:rsidRDefault="00000000" w:rsidP="005853A2">
      <w:pPr>
        <w:spacing w:line="288" w:lineRule="auto"/>
        <w:rPr>
          <w:rFonts w:cs="Arial"/>
          <w:sz w:val="24"/>
          <w:szCs w:val="24"/>
        </w:rPr>
      </w:pPr>
      <w:sdt>
        <w:sdtPr>
          <w:rPr>
            <w:rFonts w:ascii="Segoe UI Symbol" w:hAnsi="Segoe UI Symbol" w:cs="Segoe UI Symbol"/>
            <w:sz w:val="24"/>
            <w:szCs w:val="24"/>
          </w:rPr>
          <w:id w:val="1803507830"/>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No    </w:t>
      </w:r>
    </w:p>
    <w:p w14:paraId="4C9598CB" w14:textId="77777777" w:rsidR="005853A2" w:rsidRPr="00CC44D1" w:rsidRDefault="00356C98" w:rsidP="005853A2">
      <w:pPr>
        <w:spacing w:line="288" w:lineRule="auto"/>
        <w:rPr>
          <w:rFonts w:cs="Arial"/>
          <w:sz w:val="24"/>
          <w:szCs w:val="24"/>
        </w:rPr>
      </w:pPr>
      <w:r w:rsidRPr="00CC44D1">
        <w:rPr>
          <w:rFonts w:cs="Arial"/>
          <w:b/>
          <w:bCs/>
          <w:sz w:val="24"/>
          <w:szCs w:val="24"/>
        </w:rPr>
        <w:t xml:space="preserve">If you have answered “no”, please provide an explanation below. </w:t>
      </w:r>
    </w:p>
    <w:p w14:paraId="2213780B" w14:textId="77777777" w:rsidR="005853A2" w:rsidRPr="00CC44D1" w:rsidRDefault="005853A2" w:rsidP="005853A2">
      <w:pPr>
        <w:spacing w:line="288" w:lineRule="auto"/>
        <w:rPr>
          <w:rFonts w:cs="Arial"/>
          <w:sz w:val="24"/>
          <w:szCs w:val="24"/>
        </w:rPr>
      </w:pPr>
    </w:p>
    <w:p w14:paraId="5FF0FEBC" w14:textId="77777777" w:rsidR="005853A2" w:rsidRPr="00CC44D1" w:rsidRDefault="005853A2" w:rsidP="005853A2">
      <w:pPr>
        <w:spacing w:line="288" w:lineRule="auto"/>
        <w:rPr>
          <w:rFonts w:cs="Arial"/>
          <w:sz w:val="24"/>
          <w:szCs w:val="24"/>
        </w:rPr>
      </w:pPr>
    </w:p>
    <w:p w14:paraId="3B6949BD" w14:textId="77777777" w:rsidR="005853A2" w:rsidRPr="00CC44D1" w:rsidRDefault="00356C98"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513EB086" w14:textId="77777777" w:rsidR="004A4D68" w:rsidRPr="00CC44D1" w:rsidRDefault="00356C98" w:rsidP="004A4D68">
      <w:pPr>
        <w:spacing w:line="288" w:lineRule="auto"/>
        <w:rPr>
          <w:rFonts w:cs="Arial"/>
          <w:b/>
          <w:bCs/>
          <w:sz w:val="24"/>
          <w:szCs w:val="24"/>
        </w:rPr>
      </w:pPr>
      <w:r w:rsidRPr="00CC44D1">
        <w:rPr>
          <w:rFonts w:cs="Arial"/>
          <w:b/>
          <w:bCs/>
          <w:sz w:val="24"/>
          <w:szCs w:val="24"/>
        </w:rPr>
        <w:t>We certify that the subcontractor(s) we rely on to deliver this contract are</w:t>
      </w:r>
      <w:r w:rsidR="00AD039F" w:rsidRPr="00CC44D1">
        <w:rPr>
          <w:rFonts w:cs="Arial"/>
          <w:b/>
          <w:bCs/>
          <w:sz w:val="24"/>
          <w:szCs w:val="24"/>
        </w:rPr>
        <w:t xml:space="preserve">, </w:t>
      </w:r>
      <w:r w:rsidR="00D95BBA" w:rsidRPr="00CC44D1">
        <w:rPr>
          <w:rFonts w:cs="Arial"/>
          <w:b/>
          <w:bCs/>
          <w:sz w:val="24"/>
          <w:szCs w:val="24"/>
        </w:rPr>
        <w:t>or will be by contract award</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xml:space="preserve">, </w:t>
      </w:r>
      <w:proofErr w:type="gramStart"/>
      <w:r w:rsidR="00B90652" w:rsidRPr="00CC44D1">
        <w:rPr>
          <w:rFonts w:cs="Arial"/>
          <w:b/>
          <w:bCs/>
          <w:sz w:val="24"/>
          <w:szCs w:val="24"/>
        </w:rPr>
        <w:t>Find</w:t>
      </w:r>
      <w:proofErr w:type="gramEnd"/>
      <w:r w:rsidR="00B90652" w:rsidRPr="00CC44D1">
        <w:rPr>
          <w:rFonts w:cs="Arial"/>
          <w:b/>
          <w:bCs/>
          <w:sz w:val="24"/>
          <w:szCs w:val="24"/>
        </w:rPr>
        <w:t xml:space="preserve"> a Tender Service,</w:t>
      </w:r>
      <w:r w:rsidRPr="00CC44D1">
        <w:rPr>
          <w:rFonts w:cs="Arial"/>
          <w:b/>
          <w:bCs/>
          <w:sz w:val="24"/>
          <w:szCs w:val="24"/>
        </w:rPr>
        <w:t xml:space="preserve"> and are not an excluded supplier(s)</w:t>
      </w:r>
      <w:r w:rsidR="001F68EF" w:rsidRPr="00CC44D1">
        <w:rPr>
          <w:rFonts w:cs="Arial"/>
          <w:b/>
          <w:bCs/>
          <w:sz w:val="24"/>
          <w:szCs w:val="24"/>
        </w:rPr>
        <w:t xml:space="preserve"> under any of the provisions outlined in B.1</w:t>
      </w:r>
      <w:r w:rsidRPr="00CC44D1">
        <w:rPr>
          <w:rFonts w:cs="Arial"/>
          <w:b/>
          <w:bCs/>
          <w:sz w:val="24"/>
          <w:szCs w:val="24"/>
        </w:rPr>
        <w:t>.</w:t>
      </w:r>
    </w:p>
    <w:p w14:paraId="6D06EEDA" w14:textId="77777777" w:rsidR="005853A2" w:rsidRPr="00CC44D1" w:rsidRDefault="00000000" w:rsidP="005853A2">
      <w:pPr>
        <w:spacing w:before="120" w:after="120"/>
        <w:rPr>
          <w:b/>
          <w:bCs/>
          <w:sz w:val="24"/>
          <w:szCs w:val="24"/>
        </w:rPr>
      </w:pPr>
      <w:sdt>
        <w:sdtPr>
          <w:rPr>
            <w:rFonts w:ascii="Segoe UI Symbol" w:hAnsi="Segoe UI Symbol" w:cs="Segoe UI Symbol"/>
            <w:sz w:val="24"/>
            <w:szCs w:val="24"/>
          </w:rPr>
          <w:id w:val="1514444007"/>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Yes</w:t>
      </w:r>
    </w:p>
    <w:p w14:paraId="3E0609CC" w14:textId="77777777" w:rsidR="005853A2" w:rsidRPr="00CC44D1" w:rsidRDefault="00000000" w:rsidP="005853A2">
      <w:pPr>
        <w:spacing w:line="288" w:lineRule="auto"/>
        <w:rPr>
          <w:rFonts w:cs="Arial"/>
          <w:sz w:val="24"/>
          <w:szCs w:val="24"/>
        </w:rPr>
      </w:pPr>
      <w:sdt>
        <w:sdtPr>
          <w:rPr>
            <w:rFonts w:ascii="Segoe UI Symbol" w:hAnsi="Segoe UI Symbol" w:cs="Segoe UI Symbol"/>
            <w:sz w:val="24"/>
            <w:szCs w:val="24"/>
          </w:rPr>
          <w:id w:val="1381334949"/>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No    </w:t>
      </w:r>
    </w:p>
    <w:p w14:paraId="08B2A078" w14:textId="77777777" w:rsidR="005853A2" w:rsidRPr="00CC44D1" w:rsidRDefault="00356C98"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47C2C867" w14:textId="77777777" w:rsidR="005853A2" w:rsidRPr="00CC44D1" w:rsidRDefault="005853A2" w:rsidP="004A4D68">
      <w:pPr>
        <w:spacing w:line="288" w:lineRule="auto"/>
        <w:rPr>
          <w:rFonts w:cs="Arial"/>
          <w:sz w:val="24"/>
          <w:szCs w:val="24"/>
        </w:rPr>
      </w:pPr>
    </w:p>
    <w:p w14:paraId="168EE2B9" w14:textId="77777777" w:rsidR="005853A2" w:rsidRPr="00CC44D1" w:rsidRDefault="005853A2" w:rsidP="004A4D68">
      <w:pPr>
        <w:spacing w:line="288" w:lineRule="auto"/>
        <w:rPr>
          <w:rFonts w:cs="Arial"/>
          <w:sz w:val="24"/>
          <w:szCs w:val="24"/>
        </w:rPr>
      </w:pPr>
    </w:p>
    <w:p w14:paraId="029C9BBE" w14:textId="77777777" w:rsidR="003C7B45" w:rsidRPr="00CC44D1" w:rsidRDefault="003C7B45"/>
    <w:p w14:paraId="4D0F74E8" w14:textId="77777777" w:rsidR="005853A2" w:rsidRPr="00CC44D1" w:rsidRDefault="00356C98">
      <w:r w:rsidRPr="00CC44D1">
        <w:rPr>
          <w:rFonts w:cs="Arial"/>
          <w:b/>
          <w:bCs/>
          <w:sz w:val="24"/>
          <w:szCs w:val="24"/>
        </w:rPr>
        <w:t>We certify that the subcontractor(s) we rely on to deliver this contract are</w:t>
      </w:r>
      <w:r w:rsidR="0027192D" w:rsidRPr="00CC44D1">
        <w:rPr>
          <w:rFonts w:cs="Arial"/>
          <w:b/>
          <w:bCs/>
          <w:sz w:val="24"/>
          <w:szCs w:val="24"/>
        </w:rPr>
        <w:t>, or will be by contract award,</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xml:space="preserve">, </w:t>
      </w:r>
      <w:proofErr w:type="gramStart"/>
      <w:r w:rsidR="00B90652" w:rsidRPr="00CC44D1">
        <w:rPr>
          <w:rFonts w:cs="Arial"/>
          <w:b/>
          <w:bCs/>
          <w:sz w:val="24"/>
          <w:szCs w:val="24"/>
        </w:rPr>
        <w:t>Find</w:t>
      </w:r>
      <w:proofErr w:type="gramEnd"/>
      <w:r w:rsidR="00B90652" w:rsidRPr="00CC44D1">
        <w:rPr>
          <w:rFonts w:cs="Arial"/>
          <w:b/>
          <w:bCs/>
          <w:sz w:val="24"/>
          <w:szCs w:val="24"/>
        </w:rPr>
        <w:t xml:space="preserve"> a Tender Service,</w:t>
      </w:r>
      <w:r w:rsidRPr="00CC44D1">
        <w:rPr>
          <w:rFonts w:cs="Arial"/>
          <w:b/>
          <w:bCs/>
          <w:sz w:val="24"/>
          <w:szCs w:val="24"/>
        </w:rPr>
        <w:t xml:space="preserve"> and are not an excludable supplier(s)</w:t>
      </w:r>
      <w:r w:rsidR="001F68EF" w:rsidRPr="00CC44D1">
        <w:rPr>
          <w:rFonts w:cs="Arial"/>
          <w:b/>
          <w:bCs/>
          <w:sz w:val="24"/>
          <w:szCs w:val="24"/>
        </w:rPr>
        <w:t xml:space="preserve"> under any of the provisions outlined in B.2</w:t>
      </w:r>
      <w:r w:rsidRPr="00CC44D1">
        <w:rPr>
          <w:rFonts w:cs="Arial"/>
          <w:b/>
          <w:bCs/>
          <w:sz w:val="24"/>
          <w:szCs w:val="24"/>
        </w:rPr>
        <w:t>.</w:t>
      </w:r>
    </w:p>
    <w:p w14:paraId="6504BA8E" w14:textId="77777777" w:rsidR="005853A2" w:rsidRPr="00CC44D1" w:rsidRDefault="00000000" w:rsidP="005853A2">
      <w:pPr>
        <w:spacing w:before="120" w:after="120"/>
        <w:rPr>
          <w:b/>
          <w:bCs/>
          <w:sz w:val="24"/>
          <w:szCs w:val="24"/>
        </w:rPr>
      </w:pPr>
      <w:sdt>
        <w:sdtPr>
          <w:rPr>
            <w:rFonts w:ascii="Segoe UI Symbol" w:hAnsi="Segoe UI Symbol" w:cs="Segoe UI Symbol"/>
            <w:sz w:val="24"/>
            <w:szCs w:val="24"/>
          </w:rPr>
          <w:id w:val="1719100424"/>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Yes</w:t>
      </w:r>
    </w:p>
    <w:p w14:paraId="0175B501" w14:textId="77777777" w:rsidR="005853A2" w:rsidRPr="00CC44D1" w:rsidRDefault="00000000" w:rsidP="005853A2">
      <w:pPr>
        <w:spacing w:line="288" w:lineRule="auto"/>
        <w:rPr>
          <w:rFonts w:cs="Arial"/>
          <w:sz w:val="24"/>
          <w:szCs w:val="24"/>
        </w:rPr>
      </w:pPr>
      <w:sdt>
        <w:sdtPr>
          <w:rPr>
            <w:rFonts w:ascii="Segoe UI Symbol" w:hAnsi="Segoe UI Symbol" w:cs="Segoe UI Symbol"/>
            <w:sz w:val="24"/>
            <w:szCs w:val="24"/>
          </w:rPr>
          <w:id w:val="1942605078"/>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No    </w:t>
      </w:r>
    </w:p>
    <w:p w14:paraId="1BAD8B8E" w14:textId="77777777" w:rsidR="005853A2" w:rsidRPr="00CC44D1" w:rsidRDefault="00356C98"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6BCF9629" w14:textId="77777777" w:rsidR="003C7B45" w:rsidRPr="00CC44D1" w:rsidRDefault="003C7B45"/>
    <w:p w14:paraId="15C0847E" w14:textId="77777777" w:rsidR="00795E9B" w:rsidRPr="00CC44D1" w:rsidRDefault="00795E9B" w:rsidP="004312B5">
      <w:pPr>
        <w:spacing w:line="288" w:lineRule="auto"/>
        <w:rPr>
          <w:rFonts w:cs="Arial"/>
          <w:sz w:val="24"/>
          <w:szCs w:val="24"/>
        </w:rPr>
      </w:pPr>
    </w:p>
    <w:p w14:paraId="15A78CB3" w14:textId="77777777" w:rsidR="0086499A" w:rsidRPr="00CC44D1" w:rsidRDefault="0086499A" w:rsidP="004312B5">
      <w:pPr>
        <w:spacing w:line="288" w:lineRule="auto"/>
        <w:rPr>
          <w:sz w:val="24"/>
          <w:szCs w:val="24"/>
        </w:rPr>
      </w:pPr>
    </w:p>
    <w:p w14:paraId="57CD67F9" w14:textId="77777777" w:rsidR="0086499A" w:rsidRPr="00CC44D1" w:rsidRDefault="00356C98" w:rsidP="004312B5">
      <w:pPr>
        <w:spacing w:line="288" w:lineRule="auto"/>
        <w:rPr>
          <w:sz w:val="24"/>
          <w:szCs w:val="24"/>
        </w:rPr>
      </w:pPr>
      <w:r w:rsidRPr="00CC44D1">
        <w:rPr>
          <w:sz w:val="24"/>
          <w:szCs w:val="24"/>
        </w:rPr>
        <w:t>Please note that we will verify the information provided on this Form B with the Central Digital Platform.</w:t>
      </w:r>
    </w:p>
    <w:p w14:paraId="7E1A9717" w14:textId="77777777" w:rsidR="001F68EF" w:rsidRPr="00CC44D1" w:rsidRDefault="00356C98" w:rsidP="004312B5">
      <w:pPr>
        <w:spacing w:line="288" w:lineRule="auto"/>
        <w:rPr>
          <w:sz w:val="24"/>
          <w:szCs w:val="24"/>
        </w:rPr>
      </w:pPr>
      <w:r w:rsidRPr="00CC44D1">
        <w:rPr>
          <w:sz w:val="24"/>
          <w:szCs w:val="24"/>
        </w:rPr>
        <w:lastRenderedPageBreak/>
        <w:t xml:space="preserve">We reserve the right to ask you to replace any sub-contractors that you are relying on to deliver the </w:t>
      </w:r>
      <w:proofErr w:type="gramStart"/>
      <w:r w:rsidRPr="00CC44D1">
        <w:rPr>
          <w:sz w:val="24"/>
          <w:szCs w:val="24"/>
        </w:rPr>
        <w:t>contract</w:t>
      </w:r>
      <w:proofErr w:type="gramEnd"/>
      <w:r w:rsidRPr="00CC44D1">
        <w:rPr>
          <w:sz w:val="24"/>
          <w:szCs w:val="24"/>
        </w:rPr>
        <w:t xml:space="preserve"> that are excluded or excludable suppliers.</w:t>
      </w:r>
    </w:p>
    <w:p w14:paraId="5D23532D" w14:textId="77777777" w:rsidR="008A6FC7" w:rsidRPr="00CC44D1" w:rsidRDefault="008A6FC7" w:rsidP="004312B5">
      <w:pPr>
        <w:spacing w:line="288" w:lineRule="auto"/>
        <w:rPr>
          <w:sz w:val="24"/>
          <w:szCs w:val="24"/>
        </w:rPr>
      </w:pPr>
    </w:p>
    <w:p w14:paraId="313ACA62" w14:textId="77777777" w:rsidR="004312B5" w:rsidRPr="00CC44D1" w:rsidRDefault="00356C98"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72" w:name="_Toc256000013"/>
      <w:bookmarkStart w:id="173" w:name="_Toc45727002"/>
      <w:r w:rsidRPr="00CC44D1">
        <w:rPr>
          <w:rFonts w:asciiTheme="majorHAnsi" w:hAnsiTheme="majorHAnsi" w:cstheme="majorHAnsi"/>
          <w:color w:val="auto"/>
          <w:sz w:val="24"/>
          <w:szCs w:val="24"/>
        </w:rPr>
        <w:lastRenderedPageBreak/>
        <w:t>Form C: Compliance with minimum standards</w:t>
      </w:r>
      <w:bookmarkEnd w:id="170"/>
      <w:bookmarkEnd w:id="171"/>
      <w:bookmarkEnd w:id="172"/>
      <w:bookmarkEnd w:id="173"/>
    </w:p>
    <w:p w14:paraId="3772E29A" w14:textId="77777777" w:rsidR="004312B5" w:rsidRPr="00CC44D1" w:rsidRDefault="00356C98" w:rsidP="00AD39AC">
      <w:pPr>
        <w:numPr>
          <w:ilvl w:val="0"/>
          <w:numId w:val="12"/>
        </w:numPr>
        <w:spacing w:line="288" w:lineRule="auto"/>
        <w:ind w:hanging="578"/>
        <w:rPr>
          <w:rStyle w:val="Strong"/>
          <w:rFonts w:cs="Arial"/>
          <w:b w:val="0"/>
          <w:bCs/>
          <w:sz w:val="24"/>
          <w:szCs w:val="24"/>
        </w:rPr>
      </w:pPr>
      <w:r w:rsidRPr="00CC44D1">
        <w:rPr>
          <w:rStyle w:val="Strong"/>
          <w:rFonts w:cs="Arial"/>
          <w:b w:val="0"/>
          <w:bCs/>
          <w:sz w:val="24"/>
          <w:szCs w:val="24"/>
        </w:rPr>
        <w:t>Applicants are to reproduce this Form C retaining the question text and question numbering and return it as part of their submission. Applicants are to answer all questions.</w:t>
      </w:r>
    </w:p>
    <w:p w14:paraId="4D6BEEFC" w14:textId="77777777" w:rsidR="004312B5" w:rsidRPr="00CC44D1" w:rsidRDefault="00356C98" w:rsidP="00AD39AC">
      <w:pPr>
        <w:numPr>
          <w:ilvl w:val="0"/>
          <w:numId w:val="12"/>
        </w:numPr>
        <w:spacing w:line="288" w:lineRule="auto"/>
        <w:ind w:hanging="578"/>
        <w:rPr>
          <w:rFonts w:cs="Arial"/>
          <w:bCs/>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40BC0680" w14:textId="77777777" w:rsidR="004312B5" w:rsidRPr="00CC44D1" w:rsidRDefault="00356C98" w:rsidP="00AD39AC">
      <w:pPr>
        <w:numPr>
          <w:ilvl w:val="0"/>
          <w:numId w:val="12"/>
        </w:numPr>
        <w:spacing w:line="288" w:lineRule="auto"/>
        <w:ind w:hanging="578"/>
        <w:rPr>
          <w:rStyle w:val="Strong"/>
          <w:rFonts w:cs="Arial"/>
          <w:b w:val="0"/>
          <w:bCs/>
          <w:sz w:val="24"/>
          <w:szCs w:val="24"/>
        </w:rPr>
      </w:pPr>
      <w:r w:rsidRPr="00CC44D1">
        <w:rPr>
          <w:rStyle w:val="Strong"/>
          <w:rFonts w:cs="Arial"/>
          <w:b w:val="0"/>
          <w:bCs/>
          <w:sz w:val="24"/>
          <w:szCs w:val="24"/>
        </w:rPr>
        <w:t>Please do not append any documents unless specifically requested below.</w:t>
      </w:r>
    </w:p>
    <w:p w14:paraId="085224E2" w14:textId="77777777" w:rsidR="004312B5" w:rsidRPr="00CC44D1" w:rsidRDefault="00356C98" w:rsidP="00AD39AC">
      <w:pPr>
        <w:numPr>
          <w:ilvl w:val="0"/>
          <w:numId w:val="12"/>
        </w:numPr>
        <w:spacing w:line="288" w:lineRule="auto"/>
        <w:ind w:hanging="578"/>
        <w:rPr>
          <w:rStyle w:val="Strong"/>
          <w:rFonts w:cs="Arial"/>
          <w:b w:val="0"/>
          <w:bCs/>
          <w:sz w:val="24"/>
          <w:szCs w:val="24"/>
        </w:rPr>
      </w:pPr>
      <w:r w:rsidRPr="00CC44D1">
        <w:rPr>
          <w:rStyle w:val="Strong"/>
          <w:rFonts w:cs="Arial"/>
          <w:b w:val="0"/>
          <w:bCs/>
          <w:sz w:val="24"/>
          <w:szCs w:val="24"/>
        </w:rPr>
        <w:t>Responses to this Form C will be evaluated against the criteria at the end of the Form.</w:t>
      </w:r>
    </w:p>
    <w:p w14:paraId="525DB769" w14:textId="77777777" w:rsidR="004312B5" w:rsidRPr="00CC44D1" w:rsidRDefault="00356C98" w:rsidP="00AD39AC">
      <w:pPr>
        <w:pStyle w:val="Heading2"/>
        <w:numPr>
          <w:ilvl w:val="0"/>
          <w:numId w:val="23"/>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705211A8" w14:textId="77777777" w:rsidR="004312B5" w:rsidRPr="00CC44D1" w:rsidRDefault="00356C98" w:rsidP="004312B5">
      <w:pPr>
        <w:spacing w:line="288" w:lineRule="auto"/>
        <w:rPr>
          <w:sz w:val="24"/>
          <w:szCs w:val="24"/>
        </w:rPr>
      </w:pPr>
      <w:r w:rsidRPr="00CC44D1">
        <w:rPr>
          <w:sz w:val="24"/>
          <w:szCs w:val="24"/>
        </w:rPr>
        <w:t xml:space="preserve">Our minimum standards for technical or professional ability are that Applicants have the experience, capabilities and qualifications set out in the questions below and </w:t>
      </w:r>
      <w:proofErr w:type="gramStart"/>
      <w:r w:rsidRPr="00CC44D1">
        <w:rPr>
          <w:sz w:val="24"/>
          <w:szCs w:val="24"/>
        </w:rPr>
        <w:t>are able to</w:t>
      </w:r>
      <w:proofErr w:type="gramEnd"/>
      <w:r w:rsidRPr="00CC44D1">
        <w:rPr>
          <w:sz w:val="24"/>
          <w:szCs w:val="24"/>
        </w:rPr>
        <w:t xml:space="preserve"> provide satisfactory references as evidence of their relevant track record. Please complete each question as instructed.</w:t>
      </w:r>
    </w:p>
    <w:p w14:paraId="154BA7D4" w14:textId="77777777" w:rsidR="000A1D9B" w:rsidRPr="00CC44D1" w:rsidRDefault="00356C98" w:rsidP="00091294">
      <w:pPr>
        <w:rPr>
          <w:b/>
          <w:sz w:val="24"/>
          <w:szCs w:val="24"/>
        </w:rPr>
      </w:pPr>
      <w:r w:rsidRPr="00CC44D1">
        <w:rPr>
          <w:b/>
          <w:sz w:val="24"/>
          <w:szCs w:val="24"/>
        </w:rPr>
        <w:t xml:space="preserve">Lot </w:t>
      </w:r>
      <w:r w:rsidRPr="00CC44D1">
        <w:rPr>
          <w:b/>
          <w:noProof/>
          <w:sz w:val="24"/>
          <w:szCs w:val="24"/>
        </w:rPr>
        <w:t>1</w:t>
      </w:r>
    </w:p>
    <w:p w14:paraId="12722238" w14:textId="77777777" w:rsidR="000A1D9B" w:rsidRPr="00CC44D1" w:rsidRDefault="00356C98" w:rsidP="000A1D9B">
      <w:pPr>
        <w:spacing w:line="288" w:lineRule="auto"/>
        <w:rPr>
          <w:sz w:val="24"/>
          <w:szCs w:val="24"/>
        </w:rPr>
      </w:pPr>
      <w:r w:rsidRPr="00CC44D1">
        <w:rPr>
          <w:sz w:val="24"/>
          <w:szCs w:val="24"/>
        </w:rPr>
        <w:t>We need to be satisfied that your organisation has previous relevant experience in providing similar services.</w:t>
      </w:r>
    </w:p>
    <w:p w14:paraId="3F978CA5" w14:textId="2C078FD5" w:rsidR="000A1D9B" w:rsidRPr="00CC44D1" w:rsidRDefault="00356C98" w:rsidP="00AD39AC">
      <w:pPr>
        <w:numPr>
          <w:ilvl w:val="1"/>
          <w:numId w:val="13"/>
        </w:numPr>
        <w:tabs>
          <w:tab w:val="num" w:pos="480"/>
        </w:tabs>
        <w:spacing w:line="288" w:lineRule="auto"/>
        <w:ind w:left="480" w:hanging="480"/>
        <w:rPr>
          <w:b/>
          <w:sz w:val="24"/>
          <w:szCs w:val="24"/>
        </w:rPr>
      </w:pPr>
      <w:r w:rsidRPr="00CC44D1">
        <w:rPr>
          <w:b/>
          <w:sz w:val="24"/>
          <w:szCs w:val="24"/>
        </w:rPr>
        <w:t xml:space="preserve">Do you have a proven track record and extensive knowledge and experience of </w:t>
      </w:r>
      <w:r w:rsidRPr="00556BC0">
        <w:rPr>
          <w:b/>
          <w:sz w:val="24"/>
          <w:szCs w:val="24"/>
        </w:rPr>
        <w:t xml:space="preserve">providing </w:t>
      </w:r>
      <w:r w:rsidRPr="00556BC0">
        <w:rPr>
          <w:b/>
          <w:noProof/>
          <w:sz w:val="24"/>
          <w:szCs w:val="24"/>
        </w:rPr>
        <w:t>Infrastructure</w:t>
      </w:r>
      <w:r w:rsidRPr="00CC44D1">
        <w:rPr>
          <w:b/>
          <w:sz w:val="24"/>
          <w:szCs w:val="24"/>
        </w:rPr>
        <w:t xml:space="preserve"> </w:t>
      </w:r>
      <w:r w:rsidR="00D95859">
        <w:rPr>
          <w:b/>
          <w:sz w:val="24"/>
          <w:szCs w:val="24"/>
        </w:rPr>
        <w:t xml:space="preserve">as detailed in section </w:t>
      </w:r>
      <w:r w:rsidR="00CC6B59">
        <w:rPr>
          <w:b/>
          <w:sz w:val="24"/>
          <w:szCs w:val="24"/>
        </w:rPr>
        <w:t>22</w:t>
      </w:r>
      <w:r w:rsidR="00D95859">
        <w:rPr>
          <w:b/>
          <w:sz w:val="24"/>
          <w:szCs w:val="24"/>
        </w:rPr>
        <w:t xml:space="preserve"> of the specification of requirements </w:t>
      </w:r>
      <w:r w:rsidRPr="00CC44D1">
        <w:rPr>
          <w:b/>
          <w:sz w:val="24"/>
          <w:szCs w:val="24"/>
        </w:rPr>
        <w:t>to Local Authorities or other large organisations?</w:t>
      </w:r>
    </w:p>
    <w:p w14:paraId="33FB68AA" w14:textId="77777777" w:rsidR="000A1D9B" w:rsidRPr="00CC44D1" w:rsidRDefault="00000000" w:rsidP="000A1D9B">
      <w:pPr>
        <w:spacing w:before="120" w:after="120"/>
        <w:ind w:left="480"/>
        <w:rPr>
          <w:sz w:val="24"/>
          <w:szCs w:val="24"/>
        </w:rPr>
      </w:pPr>
      <w:sdt>
        <w:sdtPr>
          <w:rPr>
            <w:rFonts w:ascii="Segoe UI Symbol" w:hAnsi="Segoe UI Symbol" w:cs="Segoe UI Symbol"/>
            <w:sz w:val="24"/>
            <w:szCs w:val="24"/>
          </w:rPr>
          <w:id w:val="1922035531"/>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Yes</w:t>
      </w:r>
    </w:p>
    <w:p w14:paraId="4EEB099D" w14:textId="77777777" w:rsidR="000A1D9B" w:rsidRPr="00CC44D1" w:rsidRDefault="00000000" w:rsidP="000A1D9B">
      <w:pPr>
        <w:spacing w:line="288" w:lineRule="auto"/>
        <w:ind w:left="480"/>
        <w:rPr>
          <w:b/>
          <w:sz w:val="24"/>
          <w:szCs w:val="24"/>
        </w:rPr>
      </w:pPr>
      <w:sdt>
        <w:sdtPr>
          <w:rPr>
            <w:rFonts w:ascii="Segoe UI Symbol" w:hAnsi="Segoe UI Symbol" w:cs="Segoe UI Symbol"/>
            <w:sz w:val="24"/>
            <w:szCs w:val="24"/>
          </w:rPr>
          <w:id w:val="156371184"/>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No    </w:t>
      </w:r>
    </w:p>
    <w:p w14:paraId="29DCAD4B" w14:textId="7D9714C0" w:rsidR="000A1D9B" w:rsidRPr="00CC44D1" w:rsidRDefault="00356C98" w:rsidP="000A1D9B">
      <w:pPr>
        <w:spacing w:line="288" w:lineRule="auto"/>
        <w:rPr>
          <w:sz w:val="24"/>
          <w:szCs w:val="24"/>
        </w:rPr>
      </w:pPr>
      <w:r w:rsidRPr="00CC44D1">
        <w:rPr>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Pr="00CC44D1">
        <w:rPr>
          <w:noProof/>
          <w:sz w:val="24"/>
          <w:szCs w:val="24"/>
        </w:rPr>
        <w:t>Infrastructure</w:t>
      </w:r>
      <w:r w:rsidRPr="00CC44D1">
        <w:rPr>
          <w:sz w:val="24"/>
          <w:szCs w:val="24"/>
        </w:rPr>
        <w:t xml:space="preserve"> </w:t>
      </w:r>
      <w:r w:rsidR="00AF0C66">
        <w:rPr>
          <w:sz w:val="24"/>
          <w:szCs w:val="24"/>
        </w:rPr>
        <w:t xml:space="preserve">or transferable skills </w:t>
      </w:r>
      <w:r w:rsidRPr="00CC44D1">
        <w:rPr>
          <w:sz w:val="24"/>
          <w:szCs w:val="24"/>
        </w:rPr>
        <w:t xml:space="preserve">your application </w:t>
      </w:r>
      <w:r w:rsidR="0002708D" w:rsidRPr="00CC44D1">
        <w:rPr>
          <w:sz w:val="24"/>
          <w:szCs w:val="24"/>
        </w:rPr>
        <w:t>will</w:t>
      </w:r>
      <w:r w:rsidRPr="00CC44D1">
        <w:rPr>
          <w:sz w:val="24"/>
          <w:szCs w:val="24"/>
        </w:rPr>
        <w:t xml:space="preserve"> fail.</w:t>
      </w:r>
    </w:p>
    <w:p w14:paraId="11F0E73F" w14:textId="77777777" w:rsidR="000A1D9B" w:rsidRDefault="00356C98"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0C9E1C30" w14:textId="77777777" w:rsidR="00936BCC" w:rsidRDefault="00936BCC" w:rsidP="000A1D9B">
      <w:pPr>
        <w:pStyle w:val="NoSpacing"/>
        <w:spacing w:before="200" w:after="200" w:line="288" w:lineRule="auto"/>
        <w:rPr>
          <w:sz w:val="24"/>
          <w:szCs w:val="24"/>
        </w:rPr>
      </w:pPr>
    </w:p>
    <w:p w14:paraId="6E171B66" w14:textId="77777777" w:rsidR="00936BCC" w:rsidRDefault="00936BCC" w:rsidP="000A1D9B">
      <w:pPr>
        <w:pStyle w:val="NoSpacing"/>
        <w:spacing w:before="200" w:after="200" w:line="288" w:lineRule="auto"/>
        <w:rPr>
          <w:sz w:val="24"/>
          <w:szCs w:val="24"/>
        </w:rPr>
      </w:pPr>
    </w:p>
    <w:p w14:paraId="4946C4BE" w14:textId="77777777" w:rsidR="00936BCC" w:rsidRPr="00CC44D1" w:rsidRDefault="00936BCC" w:rsidP="000A1D9B">
      <w:pPr>
        <w:pStyle w:val="NoSpacing"/>
        <w:spacing w:before="200" w:after="200" w:line="288" w:lineRule="auto"/>
        <w:rPr>
          <w:sz w:val="24"/>
          <w:szCs w:val="24"/>
        </w:rPr>
      </w:pPr>
    </w:p>
    <w:p w14:paraId="0487B441" w14:textId="2CEA2425" w:rsidR="00936BCC" w:rsidRPr="00936BCC" w:rsidRDefault="00936BCC" w:rsidP="00936BCC">
      <w:pPr>
        <w:rPr>
          <w:rStyle w:val="NoSpacingChar"/>
          <w:rFonts w:asciiTheme="minorHAnsi" w:hAnsiTheme="minorHAnsi" w:cstheme="minorHAnsi"/>
          <w:sz w:val="24"/>
          <w:szCs w:val="24"/>
        </w:rPr>
      </w:pPr>
      <w:r w:rsidRPr="00936BCC">
        <w:rPr>
          <w:rStyle w:val="NoSpacingChar"/>
          <w:rFonts w:asciiTheme="minorHAnsi" w:hAnsiTheme="minorHAnsi" w:cstheme="minorHAnsi"/>
          <w:sz w:val="24"/>
          <w:szCs w:val="24"/>
        </w:rPr>
        <w:t xml:space="preserve">We need to be satisfied that your organisation has appropriate professional qualifications </w:t>
      </w:r>
    </w:p>
    <w:p w14:paraId="651AC8E0" w14:textId="77777777" w:rsidR="00936BCC" w:rsidRPr="00936BCC" w:rsidRDefault="00936BCC" w:rsidP="00936BCC">
      <w:pPr>
        <w:numPr>
          <w:ilvl w:val="1"/>
          <w:numId w:val="13"/>
        </w:numPr>
        <w:tabs>
          <w:tab w:val="clear" w:pos="993"/>
        </w:tabs>
        <w:spacing w:line="288" w:lineRule="auto"/>
        <w:ind w:left="709"/>
        <w:rPr>
          <w:rStyle w:val="NoSpacingChar"/>
          <w:rFonts w:asciiTheme="minorHAnsi" w:hAnsiTheme="minorHAnsi" w:cstheme="minorHAnsi"/>
          <w:b/>
          <w:sz w:val="24"/>
          <w:szCs w:val="24"/>
        </w:rPr>
      </w:pPr>
      <w:r w:rsidRPr="00936BCC">
        <w:rPr>
          <w:rStyle w:val="NoSpacingChar"/>
          <w:rFonts w:asciiTheme="minorHAnsi" w:hAnsiTheme="minorHAnsi" w:cstheme="minorHAnsi"/>
          <w:b/>
          <w:sz w:val="24"/>
          <w:szCs w:val="24"/>
        </w:rPr>
        <w:t>Does your organisation ensure that individuals employed to deliver Music related Services to children, young people, and families as defined in the specification of requirements hold relevant and current professional qualifications?</w:t>
      </w:r>
    </w:p>
    <w:p w14:paraId="4F991A1B" w14:textId="258507A8" w:rsidR="00936BCC" w:rsidRPr="00936BCC" w:rsidRDefault="00000000" w:rsidP="00936BCC">
      <w:pPr>
        <w:spacing w:before="120" w:after="120"/>
        <w:ind w:left="720"/>
        <w:rPr>
          <w:rFonts w:asciiTheme="minorHAnsi" w:hAnsiTheme="minorHAnsi" w:cstheme="minorHAnsi"/>
          <w:sz w:val="24"/>
          <w:szCs w:val="24"/>
        </w:rPr>
      </w:pPr>
      <w:sdt>
        <w:sdtPr>
          <w:rPr>
            <w:rFonts w:asciiTheme="minorHAnsi" w:hAnsiTheme="minorHAnsi" w:cstheme="minorHAnsi"/>
            <w:sz w:val="24"/>
            <w:szCs w:val="24"/>
          </w:rPr>
          <w:id w:val="125354409"/>
          <w15:color w:val="FF0000"/>
          <w14:checkbox>
            <w14:checked w14:val="0"/>
            <w14:checkedState w14:val="00FC" w14:font="Wingdings"/>
            <w14:uncheckedState w14:val="2610" w14:font="MS Gothic"/>
          </w14:checkbox>
        </w:sdtPr>
        <w:sdtContent>
          <w:r w:rsidR="00936BCC">
            <w:rPr>
              <w:rFonts w:ascii="MS Gothic" w:eastAsia="MS Gothic" w:hAnsi="MS Gothic" w:cstheme="minorHAnsi" w:hint="eastAsia"/>
              <w:sz w:val="24"/>
              <w:szCs w:val="24"/>
            </w:rPr>
            <w:t>☐</w:t>
          </w:r>
        </w:sdtContent>
      </w:sdt>
      <w:r w:rsidR="00936BCC" w:rsidRPr="00936BCC">
        <w:rPr>
          <w:rFonts w:asciiTheme="minorHAnsi" w:hAnsiTheme="minorHAnsi" w:cstheme="minorHAnsi"/>
          <w:sz w:val="24"/>
          <w:szCs w:val="24"/>
        </w:rPr>
        <w:t xml:space="preserve">   Yes</w:t>
      </w:r>
    </w:p>
    <w:p w14:paraId="3F8B6AC1" w14:textId="77777777" w:rsidR="00936BCC" w:rsidRPr="00936BCC" w:rsidRDefault="00000000" w:rsidP="00936BCC">
      <w:pPr>
        <w:ind w:left="720"/>
        <w:rPr>
          <w:rFonts w:asciiTheme="minorHAnsi" w:hAnsiTheme="minorHAnsi" w:cstheme="minorHAnsi"/>
          <w:sz w:val="24"/>
          <w:szCs w:val="24"/>
        </w:rPr>
      </w:pPr>
      <w:sdt>
        <w:sdtPr>
          <w:rPr>
            <w:rFonts w:asciiTheme="minorHAnsi" w:hAnsiTheme="minorHAnsi" w:cstheme="minorHAnsi"/>
            <w:sz w:val="24"/>
            <w:szCs w:val="24"/>
          </w:rPr>
          <w:id w:val="-387567841"/>
          <w15:color w:val="FF0000"/>
          <w14:checkbox>
            <w14:checked w14:val="0"/>
            <w14:checkedState w14:val="00FC" w14:font="Wingdings"/>
            <w14:uncheckedState w14:val="2610" w14:font="MS Gothic"/>
          </w14:checkbox>
        </w:sdtPr>
        <w:sdtContent>
          <w:r w:rsidR="00936BCC" w:rsidRPr="00936BCC">
            <w:rPr>
              <w:rFonts w:ascii="Segoe UI Symbol" w:eastAsia="MS Gothic" w:hAnsi="Segoe UI Symbol" w:cs="Segoe UI Symbol"/>
              <w:sz w:val="24"/>
              <w:szCs w:val="24"/>
            </w:rPr>
            <w:t>☐</w:t>
          </w:r>
        </w:sdtContent>
      </w:sdt>
      <w:r w:rsidR="00936BCC" w:rsidRPr="00936BCC">
        <w:rPr>
          <w:rFonts w:asciiTheme="minorHAnsi" w:hAnsiTheme="minorHAnsi" w:cstheme="minorHAnsi"/>
          <w:sz w:val="24"/>
          <w:szCs w:val="24"/>
        </w:rPr>
        <w:t xml:space="preserve">   No    </w:t>
      </w:r>
    </w:p>
    <w:p w14:paraId="628B4BFF" w14:textId="77777777" w:rsidR="00936BCC" w:rsidRPr="00936BCC" w:rsidRDefault="00936BCC" w:rsidP="00936BCC">
      <w:pPr>
        <w:rPr>
          <w:rFonts w:asciiTheme="minorHAnsi" w:hAnsiTheme="minorHAnsi" w:cstheme="minorHAnsi"/>
          <w:sz w:val="24"/>
          <w:szCs w:val="24"/>
        </w:rPr>
      </w:pPr>
      <w:r w:rsidRPr="00936BCC">
        <w:rPr>
          <w:rFonts w:asciiTheme="minorHAnsi" w:hAnsiTheme="minorHAnsi" w:cstheme="minorHAnsi"/>
          <w:sz w:val="24"/>
          <w:szCs w:val="24"/>
        </w:rPr>
        <w:t xml:space="preserve">If yes, please provide details of the qualifications and memberships of professional bodies held by individuals who would be working on the contract (maximum 500 words). Please note that if you cannot evidence that individuals employed to deliver </w:t>
      </w:r>
      <w:r w:rsidRPr="00936BCC">
        <w:rPr>
          <w:rFonts w:asciiTheme="minorHAnsi" w:hAnsiTheme="minorHAnsi" w:cstheme="minorHAnsi"/>
          <w:noProof/>
          <w:sz w:val="24"/>
          <w:szCs w:val="24"/>
        </w:rPr>
        <w:t>Music related Services services to children, young people, and families</w:t>
      </w:r>
      <w:r w:rsidRPr="00936BCC">
        <w:rPr>
          <w:rFonts w:asciiTheme="minorHAnsi" w:hAnsiTheme="minorHAnsi" w:cstheme="minorHAnsi"/>
          <w:sz w:val="24"/>
          <w:szCs w:val="24"/>
        </w:rPr>
        <w:t xml:space="preserve"> services as defined in the specification of requirements hold relevant and current professional qualifications your application will fail.</w:t>
      </w:r>
    </w:p>
    <w:p w14:paraId="14EF6655" w14:textId="77777777" w:rsidR="00936BCC" w:rsidRPr="00936BCC" w:rsidRDefault="00936BCC" w:rsidP="00936BCC">
      <w:pPr>
        <w:pStyle w:val="NoSpacing"/>
        <w:spacing w:before="200" w:after="200" w:line="288" w:lineRule="auto"/>
        <w:rPr>
          <w:rFonts w:asciiTheme="minorHAnsi" w:hAnsiTheme="minorHAnsi" w:cstheme="minorHAnsi"/>
          <w:sz w:val="24"/>
          <w:szCs w:val="24"/>
        </w:rPr>
      </w:pPr>
      <w:r w:rsidRPr="00936BCC">
        <w:rPr>
          <w:rFonts w:asciiTheme="minorHAnsi" w:hAnsiTheme="minorHAnsi" w:cstheme="minorHAnsi"/>
          <w:b/>
          <w:bCs/>
          <w:sz w:val="24"/>
          <w:szCs w:val="24"/>
        </w:rPr>
        <w:t>Answer below</w:t>
      </w:r>
      <w:r w:rsidRPr="00936BCC">
        <w:rPr>
          <w:rFonts w:asciiTheme="minorHAnsi" w:hAnsiTheme="minorHAnsi" w:cstheme="minorHAnsi"/>
          <w:sz w:val="24"/>
          <w:szCs w:val="24"/>
        </w:rPr>
        <w:t xml:space="preserve"> (maximum 500 words)</w:t>
      </w:r>
    </w:p>
    <w:p w14:paraId="61E41CEC" w14:textId="77777777" w:rsidR="004312B5" w:rsidRDefault="004312B5" w:rsidP="00091294">
      <w:pPr>
        <w:spacing w:line="288" w:lineRule="auto"/>
        <w:rPr>
          <w:sz w:val="24"/>
          <w:szCs w:val="24"/>
        </w:rPr>
      </w:pPr>
    </w:p>
    <w:p w14:paraId="0C23C104" w14:textId="7B103D82" w:rsidR="00936BCC" w:rsidRPr="0014785F" w:rsidRDefault="00936BCC" w:rsidP="00936BCC">
      <w:pPr>
        <w:numPr>
          <w:ilvl w:val="1"/>
          <w:numId w:val="13"/>
        </w:numPr>
        <w:tabs>
          <w:tab w:val="clear" w:pos="993"/>
        </w:tabs>
        <w:spacing w:line="288" w:lineRule="auto"/>
        <w:ind w:left="709"/>
        <w:rPr>
          <w:rStyle w:val="NoSpacingChar"/>
          <w:rFonts w:asciiTheme="minorHAnsi" w:hAnsiTheme="minorHAnsi" w:cstheme="minorHAnsi"/>
          <w:b/>
          <w:sz w:val="24"/>
          <w:szCs w:val="24"/>
        </w:rPr>
      </w:pPr>
      <w:r w:rsidRPr="00936BCC">
        <w:rPr>
          <w:rStyle w:val="NoSpacingChar"/>
          <w:rFonts w:asciiTheme="minorHAnsi" w:hAnsiTheme="minorHAnsi" w:cstheme="minorHAnsi"/>
          <w:b/>
          <w:sz w:val="24"/>
          <w:szCs w:val="24"/>
        </w:rPr>
        <w:t xml:space="preserve">Is your organisation regulated by, or local equivalent if operating outside of the </w:t>
      </w:r>
      <w:r w:rsidRPr="0014785F">
        <w:rPr>
          <w:rStyle w:val="NoSpacingChar"/>
          <w:rFonts w:asciiTheme="minorHAnsi" w:hAnsiTheme="minorHAnsi" w:cstheme="minorHAnsi"/>
          <w:b/>
          <w:sz w:val="24"/>
          <w:szCs w:val="24"/>
        </w:rPr>
        <w:t>UK?</w:t>
      </w:r>
    </w:p>
    <w:p w14:paraId="52B07012" w14:textId="4B04B9ED" w:rsidR="00936BCC" w:rsidRPr="00936BCC" w:rsidRDefault="00000000" w:rsidP="00936BCC">
      <w:pPr>
        <w:spacing w:before="120" w:after="120"/>
        <w:ind w:left="720"/>
        <w:rPr>
          <w:rFonts w:asciiTheme="minorHAnsi" w:hAnsiTheme="minorHAnsi" w:cstheme="minorHAnsi"/>
          <w:sz w:val="24"/>
          <w:szCs w:val="24"/>
        </w:rPr>
      </w:pPr>
      <w:sdt>
        <w:sdtPr>
          <w:rPr>
            <w:rFonts w:ascii="Segoe UI Symbol" w:hAnsi="Segoe UI Symbol" w:cs="Segoe UI Symbol"/>
            <w:sz w:val="24"/>
            <w:szCs w:val="24"/>
          </w:rPr>
          <w:id w:val="766427833"/>
          <w15:color w:val="FF0000"/>
          <w14:checkbox>
            <w14:checked w14:val="0"/>
            <w14:checkedState w14:val="00FC" w14:font="Wingdings"/>
            <w14:uncheckedState w14:val="2610" w14:font="MS Gothic"/>
          </w14:checkbox>
        </w:sdtPr>
        <w:sdtContent>
          <w:r w:rsidR="00936BCC" w:rsidRPr="0014785F">
            <w:rPr>
              <w:rFonts w:ascii="MS Gothic" w:eastAsia="MS Gothic" w:hAnsi="MS Gothic" w:cs="Segoe UI Symbol" w:hint="eastAsia"/>
              <w:sz w:val="24"/>
              <w:szCs w:val="24"/>
            </w:rPr>
            <w:t>☐</w:t>
          </w:r>
        </w:sdtContent>
      </w:sdt>
      <w:r w:rsidR="00936BCC" w:rsidRPr="0014785F">
        <w:rPr>
          <w:rFonts w:asciiTheme="minorHAnsi" w:hAnsiTheme="minorHAnsi" w:cstheme="minorHAnsi"/>
          <w:sz w:val="24"/>
          <w:szCs w:val="24"/>
        </w:rPr>
        <w:t xml:space="preserve">   Yes</w:t>
      </w:r>
    </w:p>
    <w:p w14:paraId="55C85687" w14:textId="113EDA82" w:rsidR="00936BCC" w:rsidRPr="00936BCC" w:rsidRDefault="00000000" w:rsidP="00936BCC">
      <w:pPr>
        <w:spacing w:before="120" w:after="120"/>
        <w:ind w:left="720"/>
        <w:rPr>
          <w:rFonts w:asciiTheme="minorHAnsi" w:hAnsiTheme="minorHAnsi" w:cstheme="minorHAnsi"/>
          <w:sz w:val="24"/>
          <w:szCs w:val="24"/>
        </w:rPr>
      </w:pPr>
      <w:sdt>
        <w:sdtPr>
          <w:rPr>
            <w:rFonts w:asciiTheme="minorHAnsi" w:hAnsiTheme="minorHAnsi" w:cstheme="minorHAnsi"/>
            <w:sz w:val="24"/>
            <w:szCs w:val="24"/>
          </w:rPr>
          <w:id w:val="-2005967643"/>
          <w15:color w:val="FF0000"/>
          <w14:checkbox>
            <w14:checked w14:val="0"/>
            <w14:checkedState w14:val="00FC" w14:font="Wingdings"/>
            <w14:uncheckedState w14:val="2610" w14:font="MS Gothic"/>
          </w14:checkbox>
        </w:sdtPr>
        <w:sdtContent>
          <w:r w:rsidR="00936BCC" w:rsidRPr="00936BCC">
            <w:rPr>
              <w:rFonts w:ascii="Segoe UI Symbol" w:hAnsi="Segoe UI Symbol" w:cs="Segoe UI Symbol"/>
              <w:sz w:val="24"/>
              <w:szCs w:val="24"/>
            </w:rPr>
            <w:t>☐</w:t>
          </w:r>
        </w:sdtContent>
      </w:sdt>
      <w:r w:rsidR="00936BCC" w:rsidRPr="00936BCC">
        <w:rPr>
          <w:rFonts w:asciiTheme="minorHAnsi" w:hAnsiTheme="minorHAnsi" w:cstheme="minorHAnsi"/>
          <w:sz w:val="24"/>
          <w:szCs w:val="24"/>
        </w:rPr>
        <w:t xml:space="preserve">   No    </w:t>
      </w:r>
    </w:p>
    <w:p w14:paraId="01AC59C8" w14:textId="77777777" w:rsidR="00936BCC" w:rsidRPr="00CC44D1" w:rsidRDefault="00936BCC" w:rsidP="00936BCC">
      <w:pPr>
        <w:pStyle w:val="NoSpacing"/>
        <w:spacing w:before="200" w:after="200" w:line="288" w:lineRule="auto"/>
        <w:rPr>
          <w:sz w:val="24"/>
          <w:szCs w:val="24"/>
        </w:rPr>
      </w:pPr>
      <w:r w:rsidRPr="00CC44D1">
        <w:rPr>
          <w:sz w:val="24"/>
          <w:szCs w:val="24"/>
        </w:rPr>
        <w:t>If yes, please confirm your Registration Number, provide a copy of your registration certificate and any special conditions pertaining to your registration (maximum 500 words).</w:t>
      </w:r>
    </w:p>
    <w:p w14:paraId="4BFCEDE0" w14:textId="22BFF914" w:rsidR="00936BCC" w:rsidRPr="00CC44D1" w:rsidRDefault="00936BCC" w:rsidP="00936BCC">
      <w:pPr>
        <w:rPr>
          <w:sz w:val="24"/>
          <w:szCs w:val="24"/>
        </w:rPr>
      </w:pPr>
      <w:r w:rsidRPr="00CC44D1">
        <w:rPr>
          <w:sz w:val="24"/>
          <w:szCs w:val="24"/>
        </w:rPr>
        <w:t xml:space="preserve">If you have answered 'No', please confirm that you will apply </w:t>
      </w:r>
      <w:r w:rsidR="007E6DEA" w:rsidRPr="00CC44D1">
        <w:rPr>
          <w:sz w:val="24"/>
          <w:szCs w:val="24"/>
        </w:rPr>
        <w:t>to (</w:t>
      </w:r>
      <w:r w:rsidRPr="00CC44D1">
        <w:rPr>
          <w:sz w:val="24"/>
          <w:szCs w:val="24"/>
        </w:rPr>
        <w:t>or the local equivalent if outside of the UK) if successful and will have this registration in place prior to commencement of services. If you will not confirm that you will apply if successful and will have this registration in place prior to commencement of services, your application will fail.</w:t>
      </w:r>
    </w:p>
    <w:p w14:paraId="413E8843" w14:textId="77777777" w:rsidR="00936BCC" w:rsidRPr="00CC44D1" w:rsidRDefault="00936BCC" w:rsidP="00936BCC">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73BF8ED5" w14:textId="77777777" w:rsidR="00936BCC" w:rsidRPr="00CC44D1" w:rsidRDefault="00936BCC" w:rsidP="00091294">
      <w:pPr>
        <w:spacing w:line="288" w:lineRule="auto"/>
        <w:rPr>
          <w:sz w:val="24"/>
          <w:szCs w:val="24"/>
        </w:rPr>
      </w:pPr>
    </w:p>
    <w:p w14:paraId="07367D0E" w14:textId="029A8FC8" w:rsidR="00936BCC" w:rsidRDefault="00936BCC">
      <w:pPr>
        <w:spacing w:before="0" w:after="160" w:line="259" w:lineRule="auto"/>
        <w:rPr>
          <w:sz w:val="24"/>
          <w:szCs w:val="24"/>
        </w:rPr>
      </w:pPr>
      <w:r>
        <w:rPr>
          <w:sz w:val="24"/>
          <w:szCs w:val="24"/>
        </w:rPr>
        <w:br w:type="page"/>
      </w:r>
    </w:p>
    <w:p w14:paraId="5068241A" w14:textId="77777777" w:rsidR="000A1D9B" w:rsidRPr="00CC44D1" w:rsidRDefault="00356C98" w:rsidP="00091294">
      <w:pPr>
        <w:rPr>
          <w:b/>
          <w:sz w:val="24"/>
          <w:szCs w:val="24"/>
        </w:rPr>
      </w:pPr>
      <w:r w:rsidRPr="00CC44D1">
        <w:rPr>
          <w:b/>
          <w:sz w:val="24"/>
          <w:szCs w:val="24"/>
        </w:rPr>
        <w:lastRenderedPageBreak/>
        <w:t xml:space="preserve">Lot </w:t>
      </w:r>
      <w:r w:rsidRPr="00CC44D1">
        <w:rPr>
          <w:b/>
          <w:noProof/>
          <w:sz w:val="24"/>
          <w:szCs w:val="24"/>
        </w:rPr>
        <w:t>2</w:t>
      </w:r>
    </w:p>
    <w:p w14:paraId="463DE51E" w14:textId="77777777" w:rsidR="000A1D9B" w:rsidRPr="00CC44D1" w:rsidRDefault="00356C98" w:rsidP="000A1D9B">
      <w:pPr>
        <w:spacing w:line="288" w:lineRule="auto"/>
        <w:rPr>
          <w:sz w:val="24"/>
          <w:szCs w:val="24"/>
        </w:rPr>
      </w:pPr>
      <w:r w:rsidRPr="00CC44D1">
        <w:rPr>
          <w:sz w:val="24"/>
          <w:szCs w:val="24"/>
        </w:rPr>
        <w:t>We need to be satisfied that your organisation has previous relevant experience in providing similar services.</w:t>
      </w:r>
    </w:p>
    <w:p w14:paraId="4F8B8A69" w14:textId="62334408" w:rsidR="000A1D9B" w:rsidRPr="00936BCC" w:rsidRDefault="00356C98" w:rsidP="000079F9">
      <w:pPr>
        <w:numPr>
          <w:ilvl w:val="0"/>
          <w:numId w:val="61"/>
        </w:numPr>
        <w:tabs>
          <w:tab w:val="clear" w:pos="993"/>
        </w:tabs>
        <w:spacing w:line="288" w:lineRule="auto"/>
        <w:ind w:left="709"/>
        <w:rPr>
          <w:b/>
          <w:bCs/>
          <w:sz w:val="24"/>
          <w:szCs w:val="24"/>
        </w:rPr>
      </w:pPr>
      <w:r w:rsidRPr="00936BCC">
        <w:rPr>
          <w:rStyle w:val="NoSpacingChar"/>
          <w:rFonts w:asciiTheme="minorHAnsi" w:hAnsiTheme="minorHAnsi" w:cstheme="minorHAnsi"/>
          <w:b/>
          <w:bCs/>
        </w:rPr>
        <w:t>Do you have a proven track record and extensive knowledge and experience of</w:t>
      </w:r>
      <w:r w:rsidRPr="00936BCC">
        <w:rPr>
          <w:b/>
          <w:bCs/>
          <w:sz w:val="24"/>
          <w:szCs w:val="24"/>
        </w:rPr>
        <w:t xml:space="preserve"> providing</w:t>
      </w:r>
      <w:r w:rsidR="00691077" w:rsidRPr="00936BCC">
        <w:rPr>
          <w:b/>
          <w:bCs/>
          <w:sz w:val="24"/>
          <w:szCs w:val="24"/>
        </w:rPr>
        <w:t xml:space="preserve"> </w:t>
      </w:r>
      <w:r w:rsidRPr="00936BCC">
        <w:rPr>
          <w:b/>
          <w:bCs/>
          <w:noProof/>
          <w:sz w:val="24"/>
          <w:szCs w:val="24"/>
        </w:rPr>
        <w:t xml:space="preserve">Professional </w:t>
      </w:r>
      <w:r w:rsidR="004161AA" w:rsidRPr="00936BCC">
        <w:rPr>
          <w:b/>
          <w:bCs/>
          <w:noProof/>
          <w:sz w:val="24"/>
          <w:szCs w:val="24"/>
        </w:rPr>
        <w:t xml:space="preserve">Music </w:t>
      </w:r>
      <w:r w:rsidRPr="00936BCC">
        <w:rPr>
          <w:b/>
          <w:bCs/>
          <w:noProof/>
          <w:sz w:val="24"/>
          <w:szCs w:val="24"/>
        </w:rPr>
        <w:t xml:space="preserve">and </w:t>
      </w:r>
      <w:r w:rsidR="004161AA" w:rsidRPr="00936BCC">
        <w:rPr>
          <w:b/>
          <w:bCs/>
          <w:noProof/>
          <w:sz w:val="24"/>
          <w:szCs w:val="24"/>
        </w:rPr>
        <w:t>Music D</w:t>
      </w:r>
      <w:r w:rsidRPr="00936BCC">
        <w:rPr>
          <w:b/>
          <w:bCs/>
          <w:noProof/>
          <w:sz w:val="24"/>
          <w:szCs w:val="24"/>
        </w:rPr>
        <w:t xml:space="preserve">elivery </w:t>
      </w:r>
      <w:r w:rsidR="00C3794A" w:rsidRPr="00936BCC">
        <w:rPr>
          <w:b/>
          <w:bCs/>
          <w:noProof/>
          <w:sz w:val="24"/>
          <w:szCs w:val="24"/>
        </w:rPr>
        <w:t>S</w:t>
      </w:r>
      <w:r w:rsidRPr="00936BCC">
        <w:rPr>
          <w:b/>
          <w:bCs/>
          <w:noProof/>
          <w:sz w:val="24"/>
          <w:szCs w:val="24"/>
        </w:rPr>
        <w:t>ervices</w:t>
      </w:r>
      <w:r w:rsidRPr="00936BCC">
        <w:rPr>
          <w:b/>
          <w:bCs/>
          <w:sz w:val="24"/>
          <w:szCs w:val="24"/>
        </w:rPr>
        <w:t xml:space="preserve"> </w:t>
      </w:r>
      <w:r w:rsidR="00556BC0" w:rsidRPr="00936BCC">
        <w:rPr>
          <w:b/>
          <w:bCs/>
          <w:sz w:val="24"/>
          <w:szCs w:val="24"/>
        </w:rPr>
        <w:t xml:space="preserve">as detailed in section </w:t>
      </w:r>
      <w:r w:rsidR="00CC6B59" w:rsidRPr="00936BCC">
        <w:rPr>
          <w:b/>
          <w:bCs/>
          <w:sz w:val="24"/>
          <w:szCs w:val="24"/>
        </w:rPr>
        <w:t>23</w:t>
      </w:r>
      <w:r w:rsidR="00556BC0" w:rsidRPr="00936BCC">
        <w:rPr>
          <w:b/>
          <w:bCs/>
          <w:sz w:val="24"/>
          <w:szCs w:val="24"/>
        </w:rPr>
        <w:t xml:space="preserve"> of the specification of requirements </w:t>
      </w:r>
      <w:r w:rsidRPr="00936BCC">
        <w:rPr>
          <w:b/>
          <w:bCs/>
          <w:sz w:val="24"/>
          <w:szCs w:val="24"/>
        </w:rPr>
        <w:t>to Local Authorities or other large organisations?</w:t>
      </w:r>
    </w:p>
    <w:p w14:paraId="3749C82B" w14:textId="77777777" w:rsidR="000A1D9B" w:rsidRPr="00936BCC" w:rsidRDefault="00000000" w:rsidP="00936BCC">
      <w:pPr>
        <w:spacing w:before="120" w:after="120"/>
        <w:ind w:left="720"/>
        <w:rPr>
          <w:rFonts w:ascii="Segoe UI Symbol" w:hAnsi="Segoe UI Symbol" w:cs="Segoe UI Symbol"/>
          <w:sz w:val="24"/>
          <w:szCs w:val="24"/>
        </w:rPr>
      </w:pPr>
      <w:sdt>
        <w:sdtPr>
          <w:rPr>
            <w:rFonts w:ascii="Segoe UI Symbol" w:hAnsi="Segoe UI Symbol" w:cs="Segoe UI Symbol"/>
            <w:sz w:val="24"/>
            <w:szCs w:val="24"/>
          </w:rPr>
          <w:id w:val="1686998507"/>
          <w15:color w:val="FF0000"/>
          <w14:checkbox>
            <w14:checked w14:val="0"/>
            <w14:checkedState w14:val="00FC" w14:font="Wingdings"/>
            <w14:uncheckedState w14:val="2610" w14:font="MS Gothic"/>
          </w14:checkbox>
        </w:sdtPr>
        <w:sdtContent>
          <w:r w:rsidR="00356C98" w:rsidRPr="00936BCC">
            <w:rPr>
              <w:rFonts w:ascii="Segoe UI Symbol" w:eastAsia="MS Gothic" w:hAnsi="Segoe UI Symbol" w:cs="Segoe UI Symbol" w:hint="eastAsia"/>
              <w:sz w:val="24"/>
              <w:szCs w:val="24"/>
            </w:rPr>
            <w:t>☐</w:t>
          </w:r>
        </w:sdtContent>
      </w:sdt>
      <w:r w:rsidR="00356C98" w:rsidRPr="00936BCC">
        <w:rPr>
          <w:rFonts w:ascii="Segoe UI Symbol" w:hAnsi="Segoe UI Symbol" w:cs="Segoe UI Symbol"/>
          <w:sz w:val="24"/>
          <w:szCs w:val="24"/>
        </w:rPr>
        <w:t xml:space="preserve">   Yes</w:t>
      </w:r>
    </w:p>
    <w:p w14:paraId="2490F449" w14:textId="77777777" w:rsidR="000A1D9B" w:rsidRPr="00936BCC" w:rsidRDefault="00000000" w:rsidP="00936BCC">
      <w:pPr>
        <w:spacing w:before="120" w:after="120"/>
        <w:ind w:left="720"/>
        <w:rPr>
          <w:rFonts w:ascii="Segoe UI Symbol" w:hAnsi="Segoe UI Symbol" w:cs="Segoe UI Symbol"/>
          <w:sz w:val="24"/>
          <w:szCs w:val="24"/>
        </w:rPr>
      </w:pPr>
      <w:sdt>
        <w:sdtPr>
          <w:rPr>
            <w:rFonts w:ascii="Segoe UI Symbol" w:hAnsi="Segoe UI Symbol" w:cs="Segoe UI Symbol"/>
            <w:sz w:val="24"/>
            <w:szCs w:val="24"/>
          </w:rPr>
          <w:id w:val="1333674775"/>
          <w15:color w:val="FF0000"/>
          <w14:checkbox>
            <w14:checked w14:val="0"/>
            <w14:checkedState w14:val="00FC" w14:font="Wingdings"/>
            <w14:uncheckedState w14:val="2610" w14:font="MS Gothic"/>
          </w14:checkbox>
        </w:sdtPr>
        <w:sdtContent>
          <w:r w:rsidR="00356C98" w:rsidRPr="00936BCC">
            <w:rPr>
              <w:rFonts w:ascii="Segoe UI Symbol" w:eastAsia="MS Gothic" w:hAnsi="Segoe UI Symbol" w:cs="Segoe UI Symbol" w:hint="eastAsia"/>
              <w:sz w:val="24"/>
              <w:szCs w:val="24"/>
            </w:rPr>
            <w:t>☐</w:t>
          </w:r>
        </w:sdtContent>
      </w:sdt>
      <w:r w:rsidR="00356C98" w:rsidRPr="00936BCC">
        <w:rPr>
          <w:rFonts w:ascii="Segoe UI Symbol" w:hAnsi="Segoe UI Symbol" w:cs="Segoe UI Symbol"/>
          <w:sz w:val="24"/>
          <w:szCs w:val="24"/>
        </w:rPr>
        <w:t xml:space="preserve">   No    </w:t>
      </w:r>
    </w:p>
    <w:p w14:paraId="67F8661D" w14:textId="7BB149FE" w:rsidR="000A1D9B" w:rsidRPr="00CC44D1" w:rsidRDefault="00356C98" w:rsidP="000A1D9B">
      <w:pPr>
        <w:spacing w:line="288" w:lineRule="auto"/>
        <w:rPr>
          <w:sz w:val="24"/>
          <w:szCs w:val="24"/>
        </w:rPr>
      </w:pPr>
      <w:r w:rsidRPr="00CC44D1">
        <w:rPr>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Pr="00CC44D1">
        <w:rPr>
          <w:noProof/>
          <w:sz w:val="24"/>
          <w:szCs w:val="24"/>
        </w:rPr>
        <w:t>Professional and Delivery services</w:t>
      </w:r>
      <w:r w:rsidRPr="00CC44D1">
        <w:rPr>
          <w:sz w:val="24"/>
          <w:szCs w:val="24"/>
        </w:rPr>
        <w:t xml:space="preserve"> </w:t>
      </w:r>
      <w:r w:rsidR="00AF0C66">
        <w:rPr>
          <w:sz w:val="24"/>
          <w:szCs w:val="24"/>
        </w:rPr>
        <w:t xml:space="preserve">or transferable skills </w:t>
      </w:r>
      <w:r w:rsidRPr="00CC44D1">
        <w:rPr>
          <w:sz w:val="24"/>
          <w:szCs w:val="24"/>
        </w:rPr>
        <w:t xml:space="preserve">your application </w:t>
      </w:r>
      <w:r w:rsidR="0002708D" w:rsidRPr="00CC44D1">
        <w:rPr>
          <w:sz w:val="24"/>
          <w:szCs w:val="24"/>
        </w:rPr>
        <w:t>will</w:t>
      </w:r>
      <w:r w:rsidRPr="00CC44D1">
        <w:rPr>
          <w:sz w:val="24"/>
          <w:szCs w:val="24"/>
        </w:rPr>
        <w:t xml:space="preserve"> fail.</w:t>
      </w:r>
    </w:p>
    <w:p w14:paraId="3F725F52" w14:textId="77777777" w:rsidR="000A1D9B" w:rsidRDefault="00356C98"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58454EC6" w14:textId="77777777" w:rsidR="00936BCC" w:rsidRDefault="00936BCC" w:rsidP="000A1D9B">
      <w:pPr>
        <w:pStyle w:val="NoSpacing"/>
        <w:spacing w:before="200" w:after="200" w:line="288" w:lineRule="auto"/>
        <w:rPr>
          <w:sz w:val="24"/>
          <w:szCs w:val="24"/>
        </w:rPr>
      </w:pPr>
    </w:p>
    <w:p w14:paraId="6D7F8135" w14:textId="77777777" w:rsidR="00936BCC" w:rsidRPr="00203914" w:rsidRDefault="00936BCC" w:rsidP="00936BCC">
      <w:pPr>
        <w:rPr>
          <w:rStyle w:val="NoSpacingChar"/>
          <w:rFonts w:asciiTheme="minorHAnsi" w:hAnsiTheme="minorHAnsi" w:cstheme="minorHAnsi"/>
        </w:rPr>
      </w:pPr>
      <w:r w:rsidRPr="00936BCC">
        <w:rPr>
          <w:rStyle w:val="NoSpacingChar"/>
          <w:rFonts w:asciiTheme="minorHAnsi" w:hAnsiTheme="minorHAnsi" w:cstheme="minorHAnsi"/>
          <w:sz w:val="24"/>
          <w:szCs w:val="24"/>
        </w:rPr>
        <w:t xml:space="preserve">We </w:t>
      </w:r>
      <w:r w:rsidRPr="00203914">
        <w:rPr>
          <w:rStyle w:val="NoSpacingChar"/>
          <w:rFonts w:asciiTheme="minorHAnsi" w:hAnsiTheme="minorHAnsi" w:cstheme="minorHAnsi"/>
        </w:rPr>
        <w:t xml:space="preserve">need to be satisfied that your organisation has appropriate professional qualifications </w:t>
      </w:r>
    </w:p>
    <w:p w14:paraId="4F8CBC79" w14:textId="77777777" w:rsidR="00936BCC" w:rsidRPr="00203914" w:rsidRDefault="00936BCC" w:rsidP="000079F9">
      <w:pPr>
        <w:numPr>
          <w:ilvl w:val="0"/>
          <w:numId w:val="61"/>
        </w:numPr>
        <w:tabs>
          <w:tab w:val="clear" w:pos="993"/>
        </w:tabs>
        <w:spacing w:line="288" w:lineRule="auto"/>
        <w:ind w:left="709"/>
        <w:rPr>
          <w:rStyle w:val="NoSpacingChar"/>
          <w:rFonts w:asciiTheme="minorHAnsi" w:hAnsiTheme="minorHAnsi" w:cstheme="minorHAnsi"/>
          <w:b/>
          <w:bCs/>
          <w:sz w:val="24"/>
          <w:szCs w:val="24"/>
        </w:rPr>
      </w:pPr>
      <w:r w:rsidRPr="00203914">
        <w:rPr>
          <w:rStyle w:val="NoSpacingChar"/>
          <w:rFonts w:asciiTheme="minorHAnsi" w:hAnsiTheme="minorHAnsi" w:cstheme="minorHAnsi"/>
          <w:b/>
          <w:bCs/>
          <w:sz w:val="24"/>
          <w:szCs w:val="24"/>
        </w:rPr>
        <w:t>Does your organisation ensure that individuals employed to deliver Music related Services to children, young people, and families as defined in the specification of requirements hold relevant and current professional qualifications?</w:t>
      </w:r>
    </w:p>
    <w:p w14:paraId="65274F49" w14:textId="77777777" w:rsidR="00936BCC" w:rsidRPr="00936BCC" w:rsidRDefault="00000000" w:rsidP="00936BCC">
      <w:pPr>
        <w:spacing w:before="120" w:after="120"/>
        <w:ind w:left="720"/>
        <w:rPr>
          <w:rFonts w:asciiTheme="minorHAnsi" w:hAnsiTheme="minorHAnsi" w:cstheme="minorHAnsi"/>
          <w:sz w:val="24"/>
          <w:szCs w:val="24"/>
        </w:rPr>
      </w:pPr>
      <w:sdt>
        <w:sdtPr>
          <w:rPr>
            <w:rFonts w:asciiTheme="minorHAnsi" w:hAnsiTheme="minorHAnsi" w:cstheme="minorHAnsi"/>
            <w:sz w:val="24"/>
            <w:szCs w:val="24"/>
          </w:rPr>
          <w:id w:val="1629659093"/>
          <w15:color w:val="FF0000"/>
          <w14:checkbox>
            <w14:checked w14:val="0"/>
            <w14:checkedState w14:val="00FC" w14:font="Wingdings"/>
            <w14:uncheckedState w14:val="2610" w14:font="MS Gothic"/>
          </w14:checkbox>
        </w:sdtPr>
        <w:sdtContent>
          <w:r w:rsidR="00936BCC" w:rsidRPr="00936BCC">
            <w:rPr>
              <w:rFonts w:ascii="Segoe UI Symbol" w:eastAsia="MS Gothic" w:hAnsi="Segoe UI Symbol" w:cs="Segoe UI Symbol"/>
              <w:sz w:val="24"/>
              <w:szCs w:val="24"/>
            </w:rPr>
            <w:t>☐</w:t>
          </w:r>
        </w:sdtContent>
      </w:sdt>
      <w:r w:rsidR="00936BCC" w:rsidRPr="00936BCC">
        <w:rPr>
          <w:rFonts w:asciiTheme="minorHAnsi" w:hAnsiTheme="minorHAnsi" w:cstheme="minorHAnsi"/>
          <w:sz w:val="24"/>
          <w:szCs w:val="24"/>
        </w:rPr>
        <w:t xml:space="preserve">   Yes</w:t>
      </w:r>
    </w:p>
    <w:p w14:paraId="3019A1DA" w14:textId="77777777" w:rsidR="00936BCC" w:rsidRPr="00936BCC" w:rsidRDefault="00000000" w:rsidP="00936BCC">
      <w:pPr>
        <w:ind w:left="720"/>
        <w:rPr>
          <w:rFonts w:asciiTheme="minorHAnsi" w:hAnsiTheme="minorHAnsi" w:cstheme="minorHAnsi"/>
          <w:sz w:val="24"/>
          <w:szCs w:val="24"/>
        </w:rPr>
      </w:pPr>
      <w:sdt>
        <w:sdtPr>
          <w:rPr>
            <w:rFonts w:asciiTheme="minorHAnsi" w:hAnsiTheme="minorHAnsi" w:cstheme="minorHAnsi"/>
            <w:sz w:val="24"/>
            <w:szCs w:val="24"/>
          </w:rPr>
          <w:id w:val="99219859"/>
          <w15:color w:val="FF0000"/>
          <w14:checkbox>
            <w14:checked w14:val="0"/>
            <w14:checkedState w14:val="00FC" w14:font="Wingdings"/>
            <w14:uncheckedState w14:val="2610" w14:font="MS Gothic"/>
          </w14:checkbox>
        </w:sdtPr>
        <w:sdtContent>
          <w:r w:rsidR="00936BCC" w:rsidRPr="00936BCC">
            <w:rPr>
              <w:rFonts w:ascii="Segoe UI Symbol" w:eastAsia="MS Gothic" w:hAnsi="Segoe UI Symbol" w:cs="Segoe UI Symbol"/>
              <w:sz w:val="24"/>
              <w:szCs w:val="24"/>
            </w:rPr>
            <w:t>☐</w:t>
          </w:r>
        </w:sdtContent>
      </w:sdt>
      <w:r w:rsidR="00936BCC" w:rsidRPr="00936BCC">
        <w:rPr>
          <w:rFonts w:asciiTheme="minorHAnsi" w:hAnsiTheme="minorHAnsi" w:cstheme="minorHAnsi"/>
          <w:sz w:val="24"/>
          <w:szCs w:val="24"/>
        </w:rPr>
        <w:t xml:space="preserve">   No    </w:t>
      </w:r>
    </w:p>
    <w:p w14:paraId="6262E51C" w14:textId="3347EDDA" w:rsidR="00936BCC" w:rsidRPr="00936BCC" w:rsidRDefault="00936BCC" w:rsidP="00936BCC">
      <w:pPr>
        <w:rPr>
          <w:rFonts w:asciiTheme="minorHAnsi" w:hAnsiTheme="minorHAnsi" w:cstheme="minorHAnsi"/>
          <w:sz w:val="24"/>
          <w:szCs w:val="24"/>
        </w:rPr>
      </w:pPr>
      <w:r w:rsidRPr="00936BCC">
        <w:rPr>
          <w:rFonts w:asciiTheme="minorHAnsi" w:hAnsiTheme="minorHAnsi" w:cstheme="minorHAnsi"/>
          <w:sz w:val="24"/>
          <w:szCs w:val="24"/>
        </w:rPr>
        <w:t xml:space="preserve">If yes, please provide details of the qualifications and memberships of professional bodies held by individuals who would be working on the contract (maximum 500 words). Please note that if you cannot evidence that individuals employed to deliver </w:t>
      </w:r>
      <w:r w:rsidRPr="00936BCC">
        <w:rPr>
          <w:rFonts w:asciiTheme="minorHAnsi" w:hAnsiTheme="minorHAnsi" w:cstheme="minorHAnsi"/>
          <w:noProof/>
          <w:sz w:val="24"/>
          <w:szCs w:val="24"/>
        </w:rPr>
        <w:t>Music related Services services to children, young people, and families</w:t>
      </w:r>
      <w:r w:rsidRPr="00936BCC">
        <w:rPr>
          <w:rFonts w:asciiTheme="minorHAnsi" w:hAnsiTheme="minorHAnsi" w:cstheme="minorHAnsi"/>
          <w:sz w:val="24"/>
          <w:szCs w:val="24"/>
        </w:rPr>
        <w:t xml:space="preserve"> services as defined in the specification of requirements hold relevant and current professional qualifications</w:t>
      </w:r>
      <w:r w:rsidR="002677EC">
        <w:rPr>
          <w:rFonts w:asciiTheme="minorHAnsi" w:hAnsiTheme="minorHAnsi" w:cstheme="minorHAnsi"/>
          <w:sz w:val="24"/>
          <w:szCs w:val="24"/>
        </w:rPr>
        <w:t xml:space="preserve"> or transferrable skills</w:t>
      </w:r>
      <w:r w:rsidRPr="00936BCC">
        <w:rPr>
          <w:rFonts w:asciiTheme="minorHAnsi" w:hAnsiTheme="minorHAnsi" w:cstheme="minorHAnsi"/>
          <w:sz w:val="24"/>
          <w:szCs w:val="24"/>
        </w:rPr>
        <w:t xml:space="preserve"> your application will fail.</w:t>
      </w:r>
    </w:p>
    <w:p w14:paraId="06FC56DD" w14:textId="77777777" w:rsidR="00936BCC" w:rsidRPr="00936BCC" w:rsidRDefault="00936BCC" w:rsidP="00936BCC">
      <w:pPr>
        <w:pStyle w:val="NoSpacing"/>
        <w:spacing w:before="200" w:after="200" w:line="288" w:lineRule="auto"/>
        <w:rPr>
          <w:rFonts w:asciiTheme="minorHAnsi" w:hAnsiTheme="minorHAnsi" w:cstheme="minorHAnsi"/>
          <w:sz w:val="24"/>
          <w:szCs w:val="24"/>
        </w:rPr>
      </w:pPr>
      <w:r w:rsidRPr="00936BCC">
        <w:rPr>
          <w:rFonts w:asciiTheme="minorHAnsi" w:hAnsiTheme="minorHAnsi" w:cstheme="minorHAnsi"/>
          <w:b/>
          <w:bCs/>
          <w:sz w:val="24"/>
          <w:szCs w:val="24"/>
        </w:rPr>
        <w:t>Answer below</w:t>
      </w:r>
      <w:r w:rsidRPr="00936BCC">
        <w:rPr>
          <w:rFonts w:asciiTheme="minorHAnsi" w:hAnsiTheme="minorHAnsi" w:cstheme="minorHAnsi"/>
          <w:sz w:val="24"/>
          <w:szCs w:val="24"/>
        </w:rPr>
        <w:t xml:space="preserve"> (maximum 500 words)</w:t>
      </w:r>
    </w:p>
    <w:p w14:paraId="73BCE45A" w14:textId="77777777" w:rsidR="00936BCC" w:rsidRDefault="00936BCC" w:rsidP="000A1D9B">
      <w:pPr>
        <w:pStyle w:val="NoSpacing"/>
        <w:spacing w:before="200" w:after="200" w:line="288" w:lineRule="auto"/>
        <w:rPr>
          <w:sz w:val="24"/>
          <w:szCs w:val="24"/>
        </w:rPr>
      </w:pPr>
    </w:p>
    <w:p w14:paraId="70DF7735" w14:textId="77777777" w:rsidR="00936BCC" w:rsidRDefault="00936BCC" w:rsidP="000A1D9B">
      <w:pPr>
        <w:pStyle w:val="NoSpacing"/>
        <w:spacing w:before="200" w:after="200" w:line="288" w:lineRule="auto"/>
        <w:rPr>
          <w:sz w:val="24"/>
          <w:szCs w:val="24"/>
        </w:rPr>
      </w:pPr>
    </w:p>
    <w:p w14:paraId="1442A4DC" w14:textId="6D3312C5" w:rsidR="00936BCC" w:rsidRPr="00063685" w:rsidRDefault="00936BCC" w:rsidP="000079F9">
      <w:pPr>
        <w:numPr>
          <w:ilvl w:val="0"/>
          <w:numId w:val="61"/>
        </w:numPr>
        <w:tabs>
          <w:tab w:val="clear" w:pos="993"/>
        </w:tabs>
        <w:spacing w:line="288" w:lineRule="auto"/>
        <w:ind w:left="709"/>
        <w:rPr>
          <w:rStyle w:val="NoSpacingChar"/>
          <w:rFonts w:asciiTheme="minorHAnsi" w:hAnsiTheme="minorHAnsi" w:cstheme="minorHAnsi"/>
          <w:b/>
          <w:bCs/>
          <w:sz w:val="24"/>
          <w:szCs w:val="24"/>
        </w:rPr>
      </w:pPr>
      <w:r w:rsidRPr="00063685">
        <w:rPr>
          <w:rStyle w:val="NoSpacingChar"/>
          <w:rFonts w:asciiTheme="minorHAnsi" w:hAnsiTheme="minorHAnsi" w:cstheme="minorHAnsi"/>
          <w:b/>
          <w:bCs/>
          <w:sz w:val="24"/>
          <w:szCs w:val="24"/>
        </w:rPr>
        <w:lastRenderedPageBreak/>
        <w:t xml:space="preserve">Is your organisation regulated </w:t>
      </w:r>
      <w:r w:rsidR="007E6DEA" w:rsidRPr="00063685">
        <w:rPr>
          <w:rStyle w:val="NoSpacingChar"/>
          <w:rFonts w:asciiTheme="minorHAnsi" w:hAnsiTheme="minorHAnsi" w:cstheme="minorHAnsi"/>
          <w:b/>
          <w:bCs/>
          <w:sz w:val="24"/>
          <w:szCs w:val="24"/>
        </w:rPr>
        <w:t>by,</w:t>
      </w:r>
      <w:r w:rsidRPr="00063685">
        <w:rPr>
          <w:rStyle w:val="NoSpacingChar"/>
          <w:rFonts w:asciiTheme="minorHAnsi" w:hAnsiTheme="minorHAnsi" w:cstheme="minorHAnsi"/>
          <w:b/>
          <w:bCs/>
          <w:sz w:val="24"/>
          <w:szCs w:val="24"/>
        </w:rPr>
        <w:t xml:space="preserve"> or local equivalent if operating outside of the UK?</w:t>
      </w:r>
    </w:p>
    <w:p w14:paraId="5BBB4CF6" w14:textId="77777777" w:rsidR="00936BCC" w:rsidRPr="00063685" w:rsidRDefault="00000000" w:rsidP="00936BCC">
      <w:pPr>
        <w:spacing w:before="120" w:after="120"/>
        <w:ind w:left="720"/>
        <w:rPr>
          <w:rFonts w:asciiTheme="minorHAnsi" w:hAnsiTheme="minorHAnsi" w:cstheme="minorHAnsi"/>
          <w:sz w:val="24"/>
          <w:szCs w:val="24"/>
        </w:rPr>
      </w:pPr>
      <w:sdt>
        <w:sdtPr>
          <w:rPr>
            <w:rFonts w:asciiTheme="minorHAnsi" w:hAnsiTheme="minorHAnsi" w:cstheme="minorHAnsi"/>
            <w:sz w:val="24"/>
            <w:szCs w:val="24"/>
          </w:rPr>
          <w:id w:val="-867747285"/>
          <w15:color w:val="FF0000"/>
          <w14:checkbox>
            <w14:checked w14:val="0"/>
            <w14:checkedState w14:val="00FC" w14:font="Wingdings"/>
            <w14:uncheckedState w14:val="2610" w14:font="MS Gothic"/>
          </w14:checkbox>
        </w:sdtPr>
        <w:sdtContent>
          <w:r w:rsidR="00936BCC" w:rsidRPr="00063685">
            <w:rPr>
              <w:rFonts w:ascii="Segoe UI Symbol" w:eastAsia="MS Gothic" w:hAnsi="Segoe UI Symbol" w:cs="Segoe UI Symbol"/>
              <w:sz w:val="24"/>
              <w:szCs w:val="24"/>
            </w:rPr>
            <w:t>☐</w:t>
          </w:r>
        </w:sdtContent>
      </w:sdt>
      <w:r w:rsidR="00936BCC" w:rsidRPr="00063685">
        <w:rPr>
          <w:rFonts w:asciiTheme="minorHAnsi" w:hAnsiTheme="minorHAnsi" w:cstheme="minorHAnsi"/>
          <w:sz w:val="24"/>
          <w:szCs w:val="24"/>
        </w:rPr>
        <w:t xml:space="preserve">   Yes</w:t>
      </w:r>
    </w:p>
    <w:p w14:paraId="3B8451D2" w14:textId="77777777" w:rsidR="00936BCC" w:rsidRPr="00936BCC" w:rsidRDefault="00000000" w:rsidP="00936BCC">
      <w:pPr>
        <w:spacing w:before="120" w:after="120"/>
        <w:ind w:left="720"/>
        <w:rPr>
          <w:rFonts w:asciiTheme="minorHAnsi" w:hAnsiTheme="minorHAnsi" w:cstheme="minorHAnsi"/>
          <w:sz w:val="24"/>
          <w:szCs w:val="24"/>
        </w:rPr>
      </w:pPr>
      <w:sdt>
        <w:sdtPr>
          <w:rPr>
            <w:rFonts w:asciiTheme="minorHAnsi" w:hAnsiTheme="minorHAnsi" w:cstheme="minorHAnsi"/>
            <w:sz w:val="24"/>
            <w:szCs w:val="24"/>
          </w:rPr>
          <w:id w:val="-666631799"/>
          <w15:color w:val="FF0000"/>
          <w14:checkbox>
            <w14:checked w14:val="0"/>
            <w14:checkedState w14:val="00FC" w14:font="Wingdings"/>
            <w14:uncheckedState w14:val="2610" w14:font="MS Gothic"/>
          </w14:checkbox>
        </w:sdtPr>
        <w:sdtContent>
          <w:r w:rsidR="00936BCC" w:rsidRPr="00063685">
            <w:rPr>
              <w:rFonts w:ascii="Segoe UI Symbol" w:hAnsi="Segoe UI Symbol" w:cs="Segoe UI Symbol"/>
              <w:sz w:val="24"/>
              <w:szCs w:val="24"/>
            </w:rPr>
            <w:t>☐</w:t>
          </w:r>
        </w:sdtContent>
      </w:sdt>
      <w:r w:rsidR="00936BCC" w:rsidRPr="00063685">
        <w:rPr>
          <w:rFonts w:asciiTheme="minorHAnsi" w:hAnsiTheme="minorHAnsi" w:cstheme="minorHAnsi"/>
          <w:sz w:val="24"/>
          <w:szCs w:val="24"/>
        </w:rPr>
        <w:t xml:space="preserve">   No    </w:t>
      </w:r>
    </w:p>
    <w:p w14:paraId="5E43BC5B" w14:textId="77777777" w:rsidR="00936BCC" w:rsidRPr="00CC44D1" w:rsidRDefault="00936BCC" w:rsidP="00936BCC">
      <w:pPr>
        <w:pStyle w:val="NoSpacing"/>
        <w:spacing w:before="200" w:after="200" w:line="288" w:lineRule="auto"/>
        <w:rPr>
          <w:sz w:val="24"/>
          <w:szCs w:val="24"/>
        </w:rPr>
      </w:pPr>
      <w:r w:rsidRPr="00CC44D1">
        <w:rPr>
          <w:sz w:val="24"/>
          <w:szCs w:val="24"/>
        </w:rPr>
        <w:t>If yes, please confirm your Registration Number, provide a copy of your registration certificate and any special conditions pertaining to your registration (maximum 500 words).</w:t>
      </w:r>
    </w:p>
    <w:p w14:paraId="679DCB71" w14:textId="31E24131" w:rsidR="00936BCC" w:rsidRPr="00CC44D1" w:rsidRDefault="00936BCC" w:rsidP="00936BCC">
      <w:pPr>
        <w:rPr>
          <w:sz w:val="24"/>
          <w:szCs w:val="24"/>
        </w:rPr>
      </w:pPr>
      <w:r w:rsidRPr="00CC44D1">
        <w:rPr>
          <w:sz w:val="24"/>
          <w:szCs w:val="24"/>
        </w:rPr>
        <w:t xml:space="preserve">If you have answered 'No', please confirm that you will apply </w:t>
      </w:r>
      <w:r w:rsidR="007E6DEA" w:rsidRPr="00CC44D1">
        <w:rPr>
          <w:sz w:val="24"/>
          <w:szCs w:val="24"/>
        </w:rPr>
        <w:t>to (</w:t>
      </w:r>
      <w:r w:rsidRPr="00CC44D1">
        <w:rPr>
          <w:sz w:val="24"/>
          <w:szCs w:val="24"/>
        </w:rPr>
        <w:t>or the local equivalent if outside of the UK) if successful and will have this registration in place prior to commencement of services. If you will not confirm that you will apply if successful and will have this registration in place prior to commencement of services, your application will fail.</w:t>
      </w:r>
    </w:p>
    <w:p w14:paraId="2B92ACD5" w14:textId="77777777" w:rsidR="00936BCC" w:rsidRPr="00CC44D1" w:rsidRDefault="00936BCC" w:rsidP="00936BCC">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70ACD7CD" w14:textId="77777777" w:rsidR="00936BCC" w:rsidRPr="00CC44D1" w:rsidRDefault="00936BCC" w:rsidP="000A1D9B">
      <w:pPr>
        <w:pStyle w:val="NoSpacing"/>
        <w:spacing w:before="200" w:after="200" w:line="288" w:lineRule="auto"/>
        <w:rPr>
          <w:sz w:val="24"/>
          <w:szCs w:val="24"/>
        </w:rPr>
      </w:pPr>
    </w:p>
    <w:p w14:paraId="21BF9F23" w14:textId="67A155AE" w:rsidR="00936BCC" w:rsidRDefault="00936BCC">
      <w:pPr>
        <w:spacing w:before="0" w:after="160" w:line="259" w:lineRule="auto"/>
        <w:rPr>
          <w:sz w:val="24"/>
          <w:szCs w:val="24"/>
        </w:rPr>
      </w:pPr>
      <w:r>
        <w:rPr>
          <w:sz w:val="24"/>
          <w:szCs w:val="24"/>
        </w:rPr>
        <w:br w:type="page"/>
      </w:r>
    </w:p>
    <w:p w14:paraId="36F0E138" w14:textId="77777777" w:rsidR="000A1D9B" w:rsidRPr="00CC44D1" w:rsidRDefault="00356C98" w:rsidP="00091294">
      <w:pPr>
        <w:rPr>
          <w:b/>
          <w:sz w:val="24"/>
          <w:szCs w:val="24"/>
        </w:rPr>
      </w:pPr>
      <w:r w:rsidRPr="00CC44D1">
        <w:rPr>
          <w:b/>
          <w:sz w:val="24"/>
          <w:szCs w:val="24"/>
        </w:rPr>
        <w:lastRenderedPageBreak/>
        <w:t xml:space="preserve">Lot </w:t>
      </w:r>
      <w:r w:rsidRPr="00CC44D1">
        <w:rPr>
          <w:b/>
          <w:noProof/>
          <w:sz w:val="24"/>
          <w:szCs w:val="24"/>
        </w:rPr>
        <w:t>3</w:t>
      </w:r>
    </w:p>
    <w:p w14:paraId="51FCF078" w14:textId="77777777" w:rsidR="000A1D9B" w:rsidRPr="00CC44D1" w:rsidRDefault="00356C98" w:rsidP="000A1D9B">
      <w:pPr>
        <w:spacing w:line="288" w:lineRule="auto"/>
        <w:rPr>
          <w:sz w:val="24"/>
          <w:szCs w:val="24"/>
        </w:rPr>
      </w:pPr>
      <w:r w:rsidRPr="00CC44D1">
        <w:rPr>
          <w:sz w:val="24"/>
          <w:szCs w:val="24"/>
        </w:rPr>
        <w:t>We need to be satisfied that your organisation has previous relevant experience in providing similar services.</w:t>
      </w:r>
    </w:p>
    <w:p w14:paraId="6FA1FE3D" w14:textId="54EB8D03" w:rsidR="000A1D9B" w:rsidRPr="00FD0A76" w:rsidRDefault="00356C98" w:rsidP="00FD0A76">
      <w:pPr>
        <w:pStyle w:val="ListParagraph"/>
        <w:numPr>
          <w:ilvl w:val="1"/>
          <w:numId w:val="38"/>
        </w:numPr>
        <w:tabs>
          <w:tab w:val="num" w:pos="993"/>
        </w:tabs>
        <w:spacing w:line="288" w:lineRule="auto"/>
        <w:ind w:left="426"/>
        <w:rPr>
          <w:b/>
          <w:sz w:val="24"/>
          <w:szCs w:val="24"/>
        </w:rPr>
      </w:pPr>
      <w:r w:rsidRPr="00FD0A76">
        <w:rPr>
          <w:rStyle w:val="NoSpacingChar"/>
          <w:rFonts w:asciiTheme="minorHAnsi" w:hAnsiTheme="minorHAnsi" w:cstheme="minorHAnsi"/>
          <w:b/>
          <w:bCs/>
        </w:rPr>
        <w:t>Do you have a proven track record and extensive knowledge and experience of providing Equipment and Resources Instrument purchase, repair and servicing</w:t>
      </w:r>
      <w:r w:rsidR="00CC6B59" w:rsidRPr="00FD0A76">
        <w:rPr>
          <w:rStyle w:val="NoSpacingChar"/>
          <w:rFonts w:asciiTheme="minorHAnsi" w:hAnsiTheme="minorHAnsi" w:cstheme="minorHAnsi"/>
          <w:b/>
          <w:bCs/>
        </w:rPr>
        <w:t xml:space="preserve"> as detailed in section 24 of the specification of requirements</w:t>
      </w:r>
      <w:r w:rsidRPr="00FD0A76">
        <w:rPr>
          <w:rStyle w:val="NoSpacingChar"/>
          <w:rFonts w:asciiTheme="minorHAnsi" w:hAnsiTheme="minorHAnsi" w:cstheme="minorHAnsi"/>
          <w:b/>
          <w:bCs/>
        </w:rPr>
        <w:t xml:space="preserve"> to Local Authorities or other large organisations</w:t>
      </w:r>
      <w:r w:rsidRPr="00FD0A76">
        <w:rPr>
          <w:b/>
          <w:sz w:val="24"/>
          <w:szCs w:val="24"/>
        </w:rPr>
        <w:t>?</w:t>
      </w:r>
    </w:p>
    <w:p w14:paraId="34A3516A" w14:textId="77777777" w:rsidR="000A1D9B" w:rsidRPr="00CC44D1" w:rsidRDefault="00000000" w:rsidP="000A1D9B">
      <w:pPr>
        <w:spacing w:before="120" w:after="120"/>
        <w:ind w:left="480"/>
        <w:rPr>
          <w:sz w:val="24"/>
          <w:szCs w:val="24"/>
        </w:rPr>
      </w:pPr>
      <w:sdt>
        <w:sdtPr>
          <w:rPr>
            <w:rFonts w:ascii="Segoe UI Symbol" w:hAnsi="Segoe UI Symbol" w:cs="Segoe UI Symbol"/>
            <w:sz w:val="24"/>
            <w:szCs w:val="24"/>
          </w:rPr>
          <w:id w:val="1858014258"/>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Yes</w:t>
      </w:r>
    </w:p>
    <w:p w14:paraId="78770EAB" w14:textId="77777777" w:rsidR="000A1D9B" w:rsidRPr="00CC44D1" w:rsidRDefault="00000000" w:rsidP="000A1D9B">
      <w:pPr>
        <w:spacing w:line="288" w:lineRule="auto"/>
        <w:ind w:left="480"/>
        <w:rPr>
          <w:b/>
          <w:sz w:val="24"/>
          <w:szCs w:val="24"/>
        </w:rPr>
      </w:pPr>
      <w:sdt>
        <w:sdtPr>
          <w:rPr>
            <w:rFonts w:ascii="Segoe UI Symbol" w:hAnsi="Segoe UI Symbol" w:cs="Segoe UI Symbol"/>
            <w:sz w:val="24"/>
            <w:szCs w:val="24"/>
          </w:rPr>
          <w:id w:val="1871421643"/>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No    </w:t>
      </w:r>
    </w:p>
    <w:p w14:paraId="0A7ABB0C" w14:textId="4EB98B0E" w:rsidR="000A1D9B" w:rsidRPr="00CC44D1" w:rsidRDefault="00356C98" w:rsidP="000A1D9B">
      <w:pPr>
        <w:spacing w:line="288" w:lineRule="auto"/>
        <w:rPr>
          <w:sz w:val="24"/>
          <w:szCs w:val="24"/>
        </w:rPr>
      </w:pPr>
      <w:r w:rsidRPr="00CC44D1">
        <w:rPr>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Pr="00CC44D1">
        <w:rPr>
          <w:noProof/>
          <w:sz w:val="24"/>
          <w:szCs w:val="24"/>
        </w:rPr>
        <w:t xml:space="preserve">Equipment and Resources Instrument purchase, repair and servicing </w:t>
      </w:r>
      <w:r w:rsidR="00314FD6">
        <w:rPr>
          <w:noProof/>
          <w:sz w:val="24"/>
          <w:szCs w:val="24"/>
        </w:rPr>
        <w:t xml:space="preserve">or transferrable skills </w:t>
      </w:r>
      <w:r w:rsidRPr="00CC44D1">
        <w:rPr>
          <w:sz w:val="24"/>
          <w:szCs w:val="24"/>
        </w:rPr>
        <w:t xml:space="preserve">your application </w:t>
      </w:r>
      <w:r w:rsidR="0002708D" w:rsidRPr="00CC44D1">
        <w:rPr>
          <w:sz w:val="24"/>
          <w:szCs w:val="24"/>
        </w:rPr>
        <w:t>will</w:t>
      </w:r>
      <w:r w:rsidRPr="00CC44D1">
        <w:rPr>
          <w:sz w:val="24"/>
          <w:szCs w:val="24"/>
        </w:rPr>
        <w:t xml:space="preserve"> fail.</w:t>
      </w:r>
    </w:p>
    <w:p w14:paraId="216677D4" w14:textId="77777777" w:rsidR="000A1D9B" w:rsidRPr="00CC44D1" w:rsidRDefault="00356C98"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730FC9E4" w14:textId="77777777" w:rsidR="004312B5" w:rsidRPr="00CC44D1" w:rsidRDefault="004312B5" w:rsidP="00091294">
      <w:pPr>
        <w:spacing w:line="288" w:lineRule="auto"/>
        <w:rPr>
          <w:sz w:val="24"/>
          <w:szCs w:val="24"/>
        </w:rPr>
      </w:pPr>
    </w:p>
    <w:p w14:paraId="3FC133C7" w14:textId="77777777" w:rsidR="00091294" w:rsidRDefault="00091294" w:rsidP="00091294">
      <w:pPr>
        <w:spacing w:line="288" w:lineRule="auto"/>
        <w:rPr>
          <w:sz w:val="24"/>
          <w:szCs w:val="24"/>
        </w:rPr>
      </w:pPr>
    </w:p>
    <w:p w14:paraId="6000260F" w14:textId="77777777" w:rsidR="00FD0A76" w:rsidRDefault="00FD0A76" w:rsidP="00091294">
      <w:pPr>
        <w:spacing w:line="288" w:lineRule="auto"/>
        <w:rPr>
          <w:sz w:val="24"/>
          <w:szCs w:val="24"/>
        </w:rPr>
      </w:pPr>
    </w:p>
    <w:p w14:paraId="02FD18FE" w14:textId="77777777" w:rsidR="00FD0A76" w:rsidRDefault="00FD0A76" w:rsidP="00091294">
      <w:pPr>
        <w:spacing w:line="288" w:lineRule="auto"/>
        <w:rPr>
          <w:sz w:val="24"/>
          <w:szCs w:val="24"/>
        </w:rPr>
      </w:pPr>
    </w:p>
    <w:p w14:paraId="1E1C7308" w14:textId="77777777" w:rsidR="00FD0A76" w:rsidRDefault="00FD0A76" w:rsidP="00091294">
      <w:pPr>
        <w:spacing w:line="288" w:lineRule="auto"/>
        <w:rPr>
          <w:sz w:val="24"/>
          <w:szCs w:val="24"/>
        </w:rPr>
      </w:pPr>
    </w:p>
    <w:p w14:paraId="7318E84B" w14:textId="77777777" w:rsidR="00FD0A76" w:rsidRDefault="00FD0A76" w:rsidP="00091294">
      <w:pPr>
        <w:spacing w:line="288" w:lineRule="auto"/>
        <w:rPr>
          <w:sz w:val="24"/>
          <w:szCs w:val="24"/>
        </w:rPr>
      </w:pPr>
    </w:p>
    <w:p w14:paraId="6623BAB2" w14:textId="77777777" w:rsidR="00FD0A76" w:rsidRPr="00CC44D1" w:rsidRDefault="00FD0A76" w:rsidP="00091294">
      <w:pPr>
        <w:spacing w:line="288" w:lineRule="auto"/>
        <w:rPr>
          <w:sz w:val="24"/>
          <w:szCs w:val="24"/>
        </w:rPr>
      </w:pPr>
    </w:p>
    <w:p w14:paraId="22C2FC3F" w14:textId="77777777" w:rsidR="000A1D9B" w:rsidRPr="00CC44D1" w:rsidRDefault="000A1D9B" w:rsidP="000A1D9B">
      <w:pPr>
        <w:rPr>
          <w:sz w:val="24"/>
          <w:szCs w:val="24"/>
        </w:rPr>
      </w:pPr>
    </w:p>
    <w:p w14:paraId="2D53B22A" w14:textId="77777777" w:rsidR="000A1D9B" w:rsidRPr="00CC44D1" w:rsidRDefault="000A1D9B" w:rsidP="000A1D9B">
      <w:pPr>
        <w:rPr>
          <w:sz w:val="24"/>
          <w:szCs w:val="24"/>
        </w:rPr>
      </w:pPr>
    </w:p>
    <w:p w14:paraId="7EE6C55A" w14:textId="77777777" w:rsidR="004312B5" w:rsidRPr="00CC44D1" w:rsidRDefault="004312B5" w:rsidP="004312B5">
      <w:pPr>
        <w:rPr>
          <w:sz w:val="24"/>
          <w:szCs w:val="24"/>
        </w:rPr>
      </w:pPr>
    </w:p>
    <w:p w14:paraId="72F2FFD3" w14:textId="77777777" w:rsidR="000A1D9B" w:rsidRPr="00CC44D1" w:rsidRDefault="000A1D9B" w:rsidP="000A1D9B">
      <w:pPr>
        <w:rPr>
          <w:sz w:val="24"/>
          <w:szCs w:val="24"/>
        </w:rPr>
      </w:pPr>
    </w:p>
    <w:p w14:paraId="6F4D24A1" w14:textId="77777777" w:rsidR="000A1D9B" w:rsidRPr="00CC44D1" w:rsidRDefault="000A1D9B" w:rsidP="000A1D9B">
      <w:pPr>
        <w:rPr>
          <w:sz w:val="24"/>
          <w:szCs w:val="24"/>
        </w:rPr>
      </w:pPr>
    </w:p>
    <w:p w14:paraId="7D8332BD" w14:textId="77777777" w:rsidR="004312B5" w:rsidRPr="00CC44D1" w:rsidRDefault="004312B5" w:rsidP="004312B5">
      <w:pPr>
        <w:spacing w:line="288" w:lineRule="auto"/>
        <w:rPr>
          <w:rStyle w:val="Strong"/>
          <w:b w:val="0"/>
          <w:sz w:val="24"/>
          <w:szCs w:val="24"/>
        </w:rPr>
      </w:pPr>
    </w:p>
    <w:p w14:paraId="2D3E7F69" w14:textId="77777777" w:rsidR="004312B5" w:rsidRPr="00CC44D1" w:rsidRDefault="00356C98" w:rsidP="00AD39AC">
      <w:pPr>
        <w:pStyle w:val="Heading2"/>
        <w:numPr>
          <w:ilvl w:val="0"/>
          <w:numId w:val="23"/>
        </w:numPr>
        <w:spacing w:after="200" w:line="288" w:lineRule="auto"/>
        <w:ind w:hanging="720"/>
        <w:rPr>
          <w:rStyle w:val="Strong"/>
          <w:rFonts w:cs="Arial"/>
          <w:b w:val="0"/>
          <w:bCs/>
          <w:sz w:val="24"/>
          <w:szCs w:val="24"/>
        </w:rPr>
      </w:pPr>
      <w:r w:rsidRPr="00CC44D1">
        <w:rPr>
          <w:rStyle w:val="Strong"/>
          <w:rFonts w:cs="Arial"/>
          <w:b w:val="0"/>
          <w:bCs/>
          <w:sz w:val="24"/>
          <w:szCs w:val="24"/>
        </w:rPr>
        <w:lastRenderedPageBreak/>
        <w:t>Performance</w:t>
      </w:r>
    </w:p>
    <w:p w14:paraId="51AAB7A2" w14:textId="77777777" w:rsidR="000A1D9B" w:rsidRPr="00CC44D1" w:rsidRDefault="00356C98" w:rsidP="000A1D9B">
      <w:pPr>
        <w:rPr>
          <w:rStyle w:val="Strong"/>
          <w:rFonts w:cs="Arial"/>
          <w:bCs/>
          <w:sz w:val="24"/>
          <w:szCs w:val="24"/>
        </w:rPr>
      </w:pPr>
      <w:r w:rsidRPr="00CC44D1">
        <w:rPr>
          <w:rStyle w:val="Strong"/>
          <w:rFonts w:cs="Arial"/>
          <w:bCs/>
          <w:sz w:val="24"/>
          <w:szCs w:val="24"/>
        </w:rPr>
        <w:t>Has your organisation:</w:t>
      </w:r>
    </w:p>
    <w:p w14:paraId="1D53AF8D" w14:textId="77777777" w:rsidR="000A1D9B" w:rsidRPr="00CC44D1" w:rsidRDefault="00356C98" w:rsidP="00AD39AC">
      <w:pPr>
        <w:pStyle w:val="ListParagraph"/>
        <w:numPr>
          <w:ilvl w:val="0"/>
          <w:numId w:val="42"/>
        </w:numPr>
        <w:rPr>
          <w:sz w:val="24"/>
          <w:szCs w:val="24"/>
        </w:rPr>
      </w:pPr>
      <w:r w:rsidRPr="00CC44D1">
        <w:rPr>
          <w:sz w:val="24"/>
          <w:szCs w:val="24"/>
        </w:rPr>
        <w:t>had any contract terminated early for breach of contract in the last 36 months (this applies to any contract you have operated, not just Council contracts)?</w:t>
      </w:r>
    </w:p>
    <w:p w14:paraId="2E8264B4" w14:textId="77777777" w:rsidR="000A1D9B" w:rsidRPr="00CC44D1" w:rsidRDefault="00000000" w:rsidP="000A1D9B">
      <w:pPr>
        <w:spacing w:before="120" w:after="120"/>
        <w:ind w:left="720"/>
        <w:rPr>
          <w:sz w:val="24"/>
          <w:szCs w:val="24"/>
        </w:rPr>
      </w:pPr>
      <w:sdt>
        <w:sdtPr>
          <w:rPr>
            <w:rFonts w:ascii="Segoe UI Symbol" w:hAnsi="Segoe UI Symbol" w:cs="Segoe UI Symbol"/>
            <w:sz w:val="24"/>
            <w:szCs w:val="24"/>
          </w:rPr>
          <w:id w:val="2101276807"/>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Yes</w:t>
      </w:r>
    </w:p>
    <w:p w14:paraId="5B5E14DF" w14:textId="77777777" w:rsidR="000A1D9B" w:rsidRPr="00CC44D1" w:rsidRDefault="00000000" w:rsidP="000A1D9B">
      <w:pPr>
        <w:ind w:left="720"/>
        <w:rPr>
          <w:sz w:val="24"/>
          <w:szCs w:val="24"/>
        </w:rPr>
      </w:pPr>
      <w:sdt>
        <w:sdtPr>
          <w:rPr>
            <w:rFonts w:ascii="Segoe UI Symbol" w:hAnsi="Segoe UI Symbol" w:cs="Segoe UI Symbol"/>
            <w:sz w:val="24"/>
            <w:szCs w:val="24"/>
          </w:rPr>
          <w:id w:val="549093835"/>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No    </w:t>
      </w:r>
    </w:p>
    <w:p w14:paraId="435393CA" w14:textId="77777777" w:rsidR="000A1D9B" w:rsidRPr="00CC44D1" w:rsidRDefault="00356C98" w:rsidP="00AD39AC">
      <w:pPr>
        <w:pStyle w:val="ListParagraph"/>
        <w:numPr>
          <w:ilvl w:val="0"/>
          <w:numId w:val="42"/>
        </w:numPr>
        <w:rPr>
          <w:sz w:val="24"/>
          <w:szCs w:val="24"/>
        </w:rPr>
      </w:pPr>
      <w:r w:rsidRPr="00CC44D1">
        <w:rPr>
          <w:sz w:val="24"/>
          <w:szCs w:val="24"/>
        </w:rPr>
        <w:t>had any contract amended or varied due to poor performance or contractual non-compliance in the last 36 months (this applies to any contract you have operated, not just Council contracts)?</w:t>
      </w:r>
    </w:p>
    <w:p w14:paraId="785991FC" w14:textId="77777777" w:rsidR="000A1D9B" w:rsidRPr="00CC44D1" w:rsidRDefault="00000000" w:rsidP="000A1D9B">
      <w:pPr>
        <w:spacing w:before="120" w:after="120"/>
        <w:ind w:left="720"/>
        <w:rPr>
          <w:sz w:val="24"/>
          <w:szCs w:val="24"/>
        </w:rPr>
      </w:pPr>
      <w:sdt>
        <w:sdtPr>
          <w:rPr>
            <w:rFonts w:ascii="Segoe UI Symbol" w:hAnsi="Segoe UI Symbol" w:cs="Segoe UI Symbol"/>
            <w:sz w:val="24"/>
            <w:szCs w:val="24"/>
          </w:rPr>
          <w:id w:val="2064715621"/>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Yes</w:t>
      </w:r>
    </w:p>
    <w:p w14:paraId="1F425614" w14:textId="77777777" w:rsidR="000A1D9B" w:rsidRPr="00CC44D1" w:rsidRDefault="00000000" w:rsidP="000A1D9B">
      <w:pPr>
        <w:ind w:left="720"/>
        <w:rPr>
          <w:rStyle w:val="Strong"/>
          <w:bCs/>
          <w:sz w:val="24"/>
          <w:szCs w:val="24"/>
        </w:rPr>
      </w:pPr>
      <w:sdt>
        <w:sdtPr>
          <w:rPr>
            <w:rFonts w:ascii="Segoe UI Symbol" w:hAnsi="Segoe UI Symbol" w:cs="Segoe UI Symbol"/>
            <w:b/>
            <w:sz w:val="24"/>
            <w:szCs w:val="24"/>
          </w:rPr>
          <w:id w:val="150888073"/>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No    </w:t>
      </w:r>
    </w:p>
    <w:p w14:paraId="4EECF589" w14:textId="77777777" w:rsidR="000A1D9B" w:rsidRPr="00CC44D1" w:rsidRDefault="00356C98" w:rsidP="00AD39AC">
      <w:pPr>
        <w:pStyle w:val="ListParagraph"/>
        <w:numPr>
          <w:ilvl w:val="0"/>
          <w:numId w:val="42"/>
        </w:numPr>
        <w:rPr>
          <w:sz w:val="24"/>
          <w:szCs w:val="24"/>
        </w:rPr>
      </w:pPr>
      <w:r w:rsidRPr="00CC44D1">
        <w:rPr>
          <w:sz w:val="24"/>
          <w:szCs w:val="24"/>
        </w:rPr>
        <w:t>been subject to any performance or warning notices (or similar notices) issued by commissioners or other bodies regarding any contractual or performance issues?</w:t>
      </w:r>
    </w:p>
    <w:p w14:paraId="7394726A" w14:textId="77777777" w:rsidR="000A1D9B" w:rsidRPr="00CC44D1" w:rsidRDefault="00000000" w:rsidP="000A1D9B">
      <w:pPr>
        <w:spacing w:before="120" w:after="120"/>
        <w:ind w:left="720"/>
        <w:rPr>
          <w:sz w:val="24"/>
          <w:szCs w:val="24"/>
        </w:rPr>
      </w:pPr>
      <w:sdt>
        <w:sdtPr>
          <w:rPr>
            <w:rFonts w:ascii="Segoe UI Symbol" w:hAnsi="Segoe UI Symbol" w:cs="Segoe UI Symbol"/>
            <w:sz w:val="24"/>
            <w:szCs w:val="24"/>
          </w:rPr>
          <w:id w:val="136908178"/>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Yes</w:t>
      </w:r>
    </w:p>
    <w:p w14:paraId="20F6510F" w14:textId="77777777" w:rsidR="000A1D9B" w:rsidRPr="00CC44D1" w:rsidRDefault="00000000" w:rsidP="000A1D9B">
      <w:pPr>
        <w:ind w:left="720"/>
        <w:rPr>
          <w:sz w:val="24"/>
          <w:szCs w:val="24"/>
        </w:rPr>
      </w:pPr>
      <w:sdt>
        <w:sdtPr>
          <w:rPr>
            <w:rFonts w:ascii="Segoe UI Symbol" w:hAnsi="Segoe UI Symbol" w:cs="Segoe UI Symbol"/>
            <w:sz w:val="24"/>
            <w:szCs w:val="24"/>
          </w:rPr>
          <w:id w:val="1847919678"/>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No    </w:t>
      </w:r>
    </w:p>
    <w:p w14:paraId="24906C5D" w14:textId="77777777" w:rsidR="000A1D9B" w:rsidRPr="00CC44D1" w:rsidRDefault="00356C98" w:rsidP="000A1D9B">
      <w:pPr>
        <w:rPr>
          <w:rFonts w:cs="Arial"/>
          <w:sz w:val="24"/>
          <w:szCs w:val="24"/>
        </w:rPr>
      </w:pPr>
      <w:r w:rsidRPr="00CC44D1">
        <w:rPr>
          <w:rFonts w:cs="Arial"/>
          <w:sz w:val="24"/>
          <w:szCs w:val="24"/>
        </w:rPr>
        <w:t>If your answer to any of the above is ‘yes’, please give details on a fully referenced separate sheet explaining what happened and what you have done to put matters right, and attach copies of any relevant correspondence with the relevant contracting authority or regulatory body.</w:t>
      </w:r>
      <w:bookmarkStart w:id="174" w:name="_Hlk183094329"/>
      <w:r w:rsidR="003E0DD8" w:rsidRPr="00CC44D1">
        <w:rPr>
          <w:rFonts w:cs="Arial"/>
          <w:sz w:val="24"/>
          <w:szCs w:val="24"/>
        </w:rPr>
        <w:t xml:space="preserve"> If you are unable to evidence what you have done to put matters right, your application will fail.</w:t>
      </w:r>
      <w:bookmarkEnd w:id="174"/>
    </w:p>
    <w:p w14:paraId="539A034D" w14:textId="77777777" w:rsidR="000A1D9B" w:rsidRPr="00CC44D1" w:rsidRDefault="00356C98" w:rsidP="000A1D9B">
      <w:pPr>
        <w:rPr>
          <w:sz w:val="24"/>
          <w:szCs w:val="24"/>
        </w:rPr>
      </w:pPr>
      <w:r w:rsidRPr="00CC44D1">
        <w:rPr>
          <w:rFonts w:cs="Arial"/>
          <w:b/>
          <w:bCs/>
          <w:sz w:val="24"/>
          <w:szCs w:val="24"/>
        </w:rPr>
        <w:t>Answer below</w:t>
      </w:r>
      <w:r w:rsidRPr="00CC44D1">
        <w:rPr>
          <w:rFonts w:cs="Arial"/>
          <w:sz w:val="24"/>
          <w:szCs w:val="24"/>
        </w:rPr>
        <w:t xml:space="preserve"> </w:t>
      </w:r>
      <w:r w:rsidRPr="00CC44D1">
        <w:rPr>
          <w:sz w:val="24"/>
          <w:szCs w:val="24"/>
        </w:rPr>
        <w:t>(a guide of 500 words)</w:t>
      </w:r>
    </w:p>
    <w:p w14:paraId="567D80CE" w14:textId="77777777" w:rsidR="000A1D9B" w:rsidRPr="00CC44D1" w:rsidRDefault="000A1D9B" w:rsidP="000A1D9B">
      <w:pPr>
        <w:rPr>
          <w:sz w:val="24"/>
          <w:szCs w:val="24"/>
        </w:rPr>
      </w:pPr>
    </w:p>
    <w:p w14:paraId="27C344E4" w14:textId="77777777" w:rsidR="000A1D9B" w:rsidRPr="00CC44D1" w:rsidRDefault="00356C98" w:rsidP="000A1D9B">
      <w:r w:rsidRPr="00CC44D1">
        <w:rPr>
          <w:rFonts w:cs="Arial"/>
          <w:sz w:val="24"/>
          <w:szCs w:val="24"/>
        </w:rPr>
        <w:t>To be scored as a pass/</w:t>
      </w:r>
      <w:proofErr w:type="gramStart"/>
      <w:r w:rsidRPr="00CC44D1">
        <w:rPr>
          <w:rFonts w:cs="Arial"/>
          <w:sz w:val="24"/>
          <w:szCs w:val="24"/>
        </w:rPr>
        <w:t>fail</w:t>
      </w:r>
      <w:proofErr w:type="gramEnd"/>
      <w:r w:rsidRPr="00CC44D1">
        <w:rPr>
          <w:rFonts w:cs="Arial"/>
          <w:sz w:val="24"/>
          <w:szCs w:val="24"/>
        </w:rPr>
        <w:t>. If you fail this part of the application, your application will not be considered further.</w:t>
      </w:r>
    </w:p>
    <w:p w14:paraId="0936A171" w14:textId="77777777" w:rsidR="004312B5" w:rsidRPr="00CC44D1" w:rsidRDefault="004312B5" w:rsidP="004312B5">
      <w:pPr>
        <w:spacing w:line="288" w:lineRule="auto"/>
        <w:rPr>
          <w:rFonts w:cs="Arial"/>
          <w:sz w:val="24"/>
          <w:szCs w:val="24"/>
        </w:rPr>
      </w:pPr>
    </w:p>
    <w:p w14:paraId="0FDC31E3" w14:textId="77777777" w:rsidR="004312B5" w:rsidRPr="00CC44D1" w:rsidRDefault="004312B5" w:rsidP="004312B5">
      <w:pPr>
        <w:spacing w:line="288" w:lineRule="auto"/>
        <w:rPr>
          <w:rFonts w:cs="Arial"/>
          <w:sz w:val="24"/>
          <w:szCs w:val="24"/>
        </w:rPr>
      </w:pPr>
    </w:p>
    <w:p w14:paraId="0D729009" w14:textId="77777777" w:rsidR="004312B5" w:rsidRPr="00CC44D1" w:rsidRDefault="00356C98" w:rsidP="00AD39AC">
      <w:pPr>
        <w:pStyle w:val="Heading2"/>
        <w:numPr>
          <w:ilvl w:val="0"/>
          <w:numId w:val="23"/>
        </w:numPr>
        <w:spacing w:after="200" w:line="288" w:lineRule="auto"/>
        <w:ind w:hanging="720"/>
        <w:rPr>
          <w:rStyle w:val="Strong"/>
          <w:rFonts w:cs="Arial"/>
          <w:b w:val="0"/>
          <w:bCs/>
          <w:sz w:val="24"/>
          <w:szCs w:val="24"/>
        </w:rPr>
      </w:pPr>
      <w:r w:rsidRPr="00CC44D1">
        <w:rPr>
          <w:rStyle w:val="Strong"/>
          <w:rFonts w:cs="Arial"/>
          <w:b w:val="0"/>
          <w:bCs/>
          <w:sz w:val="24"/>
          <w:szCs w:val="24"/>
        </w:rPr>
        <w:lastRenderedPageBreak/>
        <w:t>References</w:t>
      </w:r>
    </w:p>
    <w:p w14:paraId="7F0C5014" w14:textId="2F2A5037" w:rsidR="004312B5" w:rsidRPr="00CC44D1" w:rsidRDefault="00356C98" w:rsidP="004312B5">
      <w:pPr>
        <w:spacing w:before="120" w:after="120"/>
        <w:rPr>
          <w:rFonts w:cs="Arial"/>
          <w:sz w:val="24"/>
          <w:szCs w:val="24"/>
          <w:lang w:eastAsia="en-GB"/>
        </w:rPr>
      </w:pPr>
      <w:r w:rsidRPr="00CC44D1">
        <w:rPr>
          <w:rFonts w:cs="Arial"/>
          <w:sz w:val="24"/>
          <w:szCs w:val="24"/>
          <w:lang w:eastAsia="en-GB"/>
        </w:rPr>
        <w:t xml:space="preserve">Applicants must have experience of providing the services they are applying to provide. Therefore, we require details of two people that can provide references per lot applied for, from organisations for whom you have provided services of a similar scope to the requirements within this procurement in the last 3 years.  </w:t>
      </w:r>
      <w:r w:rsidRPr="00CC44D1">
        <w:rPr>
          <w:sz w:val="24"/>
          <w:szCs w:val="24"/>
          <w:lang w:eastAsia="en-GB"/>
        </w:rPr>
        <w:t xml:space="preserve">If applying as a consortium, we require each member to supply details of two referees. </w:t>
      </w:r>
    </w:p>
    <w:p w14:paraId="166912EB" w14:textId="77777777" w:rsidR="009524DD" w:rsidRPr="00CC44D1" w:rsidRDefault="00356C98" w:rsidP="004312B5">
      <w:pPr>
        <w:spacing w:before="120" w:after="120"/>
        <w:rPr>
          <w:rFonts w:cs="Arial"/>
          <w:sz w:val="24"/>
          <w:szCs w:val="24"/>
          <w:lang w:eastAsia="en-GB"/>
        </w:rPr>
      </w:pPr>
      <w:r w:rsidRPr="00CC44D1">
        <w:rPr>
          <w:b/>
          <w:sz w:val="24"/>
          <w:szCs w:val="24"/>
          <w:lang w:eastAsia="en-GB"/>
        </w:rPr>
        <w:t xml:space="preserve">Failure to provide two eligible referees </w:t>
      </w:r>
      <w:r w:rsidRPr="00CC44D1">
        <w:rPr>
          <w:rFonts w:cs="Arial"/>
          <w:b/>
          <w:sz w:val="24"/>
          <w:szCs w:val="24"/>
          <w:lang w:eastAsia="en-GB"/>
        </w:rPr>
        <w:t>for each lot applied for</w:t>
      </w:r>
      <w:r w:rsidRPr="00CC44D1">
        <w:rPr>
          <w:rFonts w:cs="Arial"/>
          <w:sz w:val="24"/>
          <w:szCs w:val="24"/>
          <w:lang w:eastAsia="en-GB"/>
        </w:rPr>
        <w:t xml:space="preserve"> </w:t>
      </w:r>
      <w:r w:rsidRPr="00CC44D1">
        <w:rPr>
          <w:b/>
          <w:sz w:val="24"/>
          <w:szCs w:val="24"/>
          <w:lang w:eastAsia="en-GB"/>
        </w:rPr>
        <w:t>may result in disqualification</w:t>
      </w:r>
    </w:p>
    <w:tbl>
      <w:tblPr>
        <w:tblStyle w:val="GridTable1Light"/>
        <w:tblW w:w="4971" w:type="pct"/>
        <w:tblLayout w:type="fixed"/>
        <w:tblLook w:val="0020" w:firstRow="1" w:lastRow="0" w:firstColumn="0" w:lastColumn="0" w:noHBand="0" w:noVBand="0"/>
      </w:tblPr>
      <w:tblGrid>
        <w:gridCol w:w="2152"/>
        <w:gridCol w:w="3406"/>
        <w:gridCol w:w="3406"/>
      </w:tblGrid>
      <w:tr w:rsidR="005D441A" w14:paraId="50863AD8" w14:textId="77777777" w:rsidTr="00976440">
        <w:trPr>
          <w:cnfStyle w:val="100000000000" w:firstRow="1" w:lastRow="0" w:firstColumn="0" w:lastColumn="0" w:oddVBand="0" w:evenVBand="0" w:oddHBand="0" w:evenHBand="0" w:firstRowFirstColumn="0" w:firstRowLastColumn="0" w:lastRowFirstColumn="0" w:lastRowLastColumn="0"/>
          <w:trHeight w:val="277"/>
        </w:trPr>
        <w:tc>
          <w:tcPr>
            <w:tcW w:w="1200" w:type="pct"/>
          </w:tcPr>
          <w:p w14:paraId="611941EC" w14:textId="77777777" w:rsidR="004312B5" w:rsidRDefault="00356C98" w:rsidP="00A261EA">
            <w:pPr>
              <w:spacing w:before="120" w:after="120"/>
              <w:rPr>
                <w:b w:val="0"/>
                <w:bCs w:val="0"/>
                <w:sz w:val="24"/>
                <w:szCs w:val="24"/>
                <w:lang w:eastAsia="en-GB"/>
              </w:rPr>
            </w:pPr>
            <w:r w:rsidRPr="00CC44D1">
              <w:rPr>
                <w:sz w:val="24"/>
                <w:szCs w:val="24"/>
                <w:lang w:eastAsia="en-GB"/>
              </w:rPr>
              <w:t>Reference information</w:t>
            </w:r>
          </w:p>
          <w:p w14:paraId="58077A64" w14:textId="33B6BEE6" w:rsidR="00E81A17" w:rsidRPr="00CC44D1" w:rsidRDefault="00E81A17" w:rsidP="00A261EA">
            <w:pPr>
              <w:spacing w:before="120" w:after="120"/>
              <w:rPr>
                <w:b w:val="0"/>
                <w:bCs w:val="0"/>
                <w:sz w:val="24"/>
                <w:szCs w:val="24"/>
                <w:lang w:eastAsia="en-GB"/>
              </w:rPr>
            </w:pPr>
            <w:r>
              <w:rPr>
                <w:sz w:val="24"/>
                <w:szCs w:val="24"/>
                <w:lang w:eastAsia="en-GB"/>
              </w:rPr>
              <w:t>Lot 1</w:t>
            </w:r>
          </w:p>
        </w:tc>
        <w:tc>
          <w:tcPr>
            <w:tcW w:w="1900" w:type="pct"/>
          </w:tcPr>
          <w:p w14:paraId="31EF30EF" w14:textId="77777777" w:rsidR="004312B5" w:rsidRPr="00CC44D1" w:rsidRDefault="00356C98" w:rsidP="00A261EA">
            <w:pPr>
              <w:spacing w:before="120" w:after="120"/>
              <w:rPr>
                <w:b w:val="0"/>
                <w:sz w:val="24"/>
                <w:szCs w:val="24"/>
                <w:lang w:eastAsia="en-GB"/>
              </w:rPr>
            </w:pPr>
            <w:r w:rsidRPr="00CC44D1">
              <w:rPr>
                <w:sz w:val="24"/>
                <w:szCs w:val="24"/>
                <w:lang w:eastAsia="en-GB"/>
              </w:rPr>
              <w:t>Referee 1</w:t>
            </w:r>
          </w:p>
        </w:tc>
        <w:tc>
          <w:tcPr>
            <w:tcW w:w="1900" w:type="pct"/>
          </w:tcPr>
          <w:p w14:paraId="40351C2A" w14:textId="77777777" w:rsidR="004312B5" w:rsidRPr="00CC44D1" w:rsidRDefault="00356C98" w:rsidP="00A261EA">
            <w:pPr>
              <w:spacing w:before="120" w:after="120"/>
              <w:rPr>
                <w:b w:val="0"/>
                <w:sz w:val="24"/>
                <w:szCs w:val="24"/>
                <w:lang w:eastAsia="en-GB"/>
              </w:rPr>
            </w:pPr>
            <w:r w:rsidRPr="00CC44D1">
              <w:rPr>
                <w:sz w:val="24"/>
                <w:szCs w:val="24"/>
                <w:lang w:eastAsia="en-GB"/>
              </w:rPr>
              <w:t>Referee 2</w:t>
            </w:r>
          </w:p>
        </w:tc>
      </w:tr>
      <w:tr w:rsidR="005D441A" w14:paraId="3FA3B684" w14:textId="77777777" w:rsidTr="00976440">
        <w:trPr>
          <w:trHeight w:val="277"/>
        </w:trPr>
        <w:tc>
          <w:tcPr>
            <w:tcW w:w="1200" w:type="pct"/>
          </w:tcPr>
          <w:p w14:paraId="488C442A" w14:textId="77777777" w:rsidR="004312B5" w:rsidRPr="00CC44D1" w:rsidRDefault="00356C98" w:rsidP="00A261EA">
            <w:pPr>
              <w:spacing w:before="120" w:after="120"/>
              <w:rPr>
                <w:sz w:val="24"/>
                <w:szCs w:val="24"/>
                <w:lang w:eastAsia="en-GB"/>
              </w:rPr>
            </w:pPr>
            <w:r w:rsidRPr="00CC44D1">
              <w:rPr>
                <w:sz w:val="24"/>
                <w:szCs w:val="24"/>
                <w:lang w:eastAsia="en-GB"/>
              </w:rPr>
              <w:t>Customer Organisation:</w:t>
            </w:r>
          </w:p>
        </w:tc>
        <w:tc>
          <w:tcPr>
            <w:tcW w:w="1900" w:type="pct"/>
          </w:tcPr>
          <w:p w14:paraId="481FD4FA" w14:textId="77777777" w:rsidR="004312B5" w:rsidRPr="00CC44D1" w:rsidRDefault="004312B5" w:rsidP="00A261EA">
            <w:pPr>
              <w:spacing w:before="120" w:after="120"/>
              <w:rPr>
                <w:sz w:val="24"/>
                <w:szCs w:val="24"/>
                <w:lang w:eastAsia="en-GB"/>
              </w:rPr>
            </w:pPr>
          </w:p>
        </w:tc>
        <w:tc>
          <w:tcPr>
            <w:tcW w:w="1900" w:type="pct"/>
          </w:tcPr>
          <w:p w14:paraId="083A4CDF" w14:textId="77777777" w:rsidR="004312B5" w:rsidRPr="00CC44D1" w:rsidRDefault="004312B5" w:rsidP="00A261EA">
            <w:pPr>
              <w:spacing w:before="120" w:after="120"/>
              <w:rPr>
                <w:sz w:val="24"/>
                <w:szCs w:val="24"/>
                <w:lang w:eastAsia="en-GB"/>
              </w:rPr>
            </w:pPr>
          </w:p>
        </w:tc>
      </w:tr>
      <w:tr w:rsidR="005D441A" w14:paraId="5BDB4344" w14:textId="77777777" w:rsidTr="00976440">
        <w:trPr>
          <w:trHeight w:val="724"/>
        </w:trPr>
        <w:tc>
          <w:tcPr>
            <w:tcW w:w="1200" w:type="pct"/>
          </w:tcPr>
          <w:p w14:paraId="069DC5F1" w14:textId="77777777" w:rsidR="004312B5" w:rsidRPr="00CC44D1" w:rsidRDefault="00356C98" w:rsidP="009524DD">
            <w:pPr>
              <w:spacing w:before="120" w:after="120"/>
              <w:rPr>
                <w:sz w:val="24"/>
                <w:szCs w:val="24"/>
                <w:lang w:eastAsia="en-GB"/>
              </w:rPr>
            </w:pPr>
            <w:r w:rsidRPr="00CC44D1">
              <w:rPr>
                <w:sz w:val="24"/>
                <w:szCs w:val="24"/>
                <w:lang w:eastAsia="en-GB"/>
              </w:rPr>
              <w:t>Customer contact name:</w:t>
            </w:r>
          </w:p>
        </w:tc>
        <w:tc>
          <w:tcPr>
            <w:tcW w:w="1900" w:type="pct"/>
          </w:tcPr>
          <w:p w14:paraId="6DBF55D0" w14:textId="77777777" w:rsidR="004312B5" w:rsidRPr="00CC44D1" w:rsidRDefault="004312B5" w:rsidP="00A261EA">
            <w:pPr>
              <w:spacing w:before="120" w:after="120"/>
              <w:rPr>
                <w:sz w:val="24"/>
                <w:szCs w:val="24"/>
                <w:lang w:eastAsia="en-GB"/>
              </w:rPr>
            </w:pPr>
          </w:p>
        </w:tc>
        <w:tc>
          <w:tcPr>
            <w:tcW w:w="1900" w:type="pct"/>
          </w:tcPr>
          <w:p w14:paraId="604BED4B" w14:textId="77777777" w:rsidR="004312B5" w:rsidRPr="00CC44D1" w:rsidRDefault="004312B5" w:rsidP="00A261EA">
            <w:pPr>
              <w:spacing w:before="120" w:after="120"/>
              <w:rPr>
                <w:sz w:val="24"/>
                <w:szCs w:val="24"/>
                <w:lang w:eastAsia="en-GB"/>
              </w:rPr>
            </w:pPr>
          </w:p>
        </w:tc>
      </w:tr>
      <w:tr w:rsidR="005D441A" w14:paraId="0D36C920" w14:textId="77777777" w:rsidTr="00976440">
        <w:trPr>
          <w:trHeight w:val="635"/>
        </w:trPr>
        <w:tc>
          <w:tcPr>
            <w:tcW w:w="1200" w:type="pct"/>
          </w:tcPr>
          <w:p w14:paraId="05B06C8F" w14:textId="77777777" w:rsidR="004312B5" w:rsidRPr="00CC44D1" w:rsidRDefault="00356C98" w:rsidP="009524DD">
            <w:pPr>
              <w:spacing w:before="240" w:after="240"/>
              <w:rPr>
                <w:sz w:val="24"/>
                <w:szCs w:val="24"/>
                <w:lang w:eastAsia="en-GB"/>
              </w:rPr>
            </w:pPr>
            <w:r w:rsidRPr="00CC44D1">
              <w:rPr>
                <w:sz w:val="24"/>
                <w:szCs w:val="24"/>
                <w:lang w:eastAsia="en-GB"/>
              </w:rPr>
              <w:t>e-mail:</w:t>
            </w:r>
          </w:p>
        </w:tc>
        <w:tc>
          <w:tcPr>
            <w:tcW w:w="1900" w:type="pct"/>
          </w:tcPr>
          <w:p w14:paraId="5C417028" w14:textId="77777777" w:rsidR="004312B5" w:rsidRPr="00CC44D1" w:rsidRDefault="004312B5" w:rsidP="00A261EA">
            <w:pPr>
              <w:spacing w:before="120" w:after="120"/>
              <w:rPr>
                <w:sz w:val="24"/>
                <w:szCs w:val="24"/>
                <w:lang w:eastAsia="en-GB"/>
              </w:rPr>
            </w:pPr>
          </w:p>
        </w:tc>
        <w:tc>
          <w:tcPr>
            <w:tcW w:w="1900" w:type="pct"/>
          </w:tcPr>
          <w:p w14:paraId="55788FF0" w14:textId="77777777" w:rsidR="004312B5" w:rsidRPr="00CC44D1" w:rsidRDefault="004312B5" w:rsidP="00A261EA">
            <w:pPr>
              <w:spacing w:before="120" w:after="120"/>
              <w:rPr>
                <w:sz w:val="24"/>
                <w:szCs w:val="24"/>
                <w:lang w:eastAsia="en-GB"/>
              </w:rPr>
            </w:pPr>
          </w:p>
        </w:tc>
      </w:tr>
      <w:tr w:rsidR="005D441A" w14:paraId="62025E81" w14:textId="77777777" w:rsidTr="00976440">
        <w:trPr>
          <w:trHeight w:val="635"/>
        </w:trPr>
        <w:tc>
          <w:tcPr>
            <w:tcW w:w="1200" w:type="pct"/>
          </w:tcPr>
          <w:p w14:paraId="09CE896D" w14:textId="77777777" w:rsidR="004312B5" w:rsidRPr="00CC44D1" w:rsidRDefault="00356C98" w:rsidP="00A261EA">
            <w:pPr>
              <w:spacing w:before="120" w:after="120"/>
              <w:rPr>
                <w:sz w:val="24"/>
                <w:szCs w:val="24"/>
                <w:lang w:eastAsia="en-GB"/>
              </w:rPr>
            </w:pPr>
            <w:r w:rsidRPr="00CC44D1">
              <w:rPr>
                <w:sz w:val="24"/>
                <w:szCs w:val="24"/>
                <w:lang w:eastAsia="en-GB"/>
              </w:rPr>
              <w:t>phone number:</w:t>
            </w:r>
          </w:p>
        </w:tc>
        <w:tc>
          <w:tcPr>
            <w:tcW w:w="1900" w:type="pct"/>
          </w:tcPr>
          <w:p w14:paraId="537AC1EF" w14:textId="77777777" w:rsidR="004312B5" w:rsidRPr="00CC44D1" w:rsidRDefault="004312B5" w:rsidP="00A261EA">
            <w:pPr>
              <w:spacing w:before="120" w:after="120"/>
              <w:rPr>
                <w:sz w:val="24"/>
                <w:szCs w:val="24"/>
                <w:lang w:eastAsia="en-GB"/>
              </w:rPr>
            </w:pPr>
          </w:p>
        </w:tc>
        <w:tc>
          <w:tcPr>
            <w:tcW w:w="1900" w:type="pct"/>
          </w:tcPr>
          <w:p w14:paraId="276ED587" w14:textId="77777777" w:rsidR="004312B5" w:rsidRPr="00CC44D1" w:rsidRDefault="004312B5" w:rsidP="00A261EA">
            <w:pPr>
              <w:spacing w:before="120" w:after="120"/>
              <w:rPr>
                <w:sz w:val="24"/>
                <w:szCs w:val="24"/>
                <w:lang w:eastAsia="en-GB"/>
              </w:rPr>
            </w:pPr>
          </w:p>
        </w:tc>
      </w:tr>
      <w:tr w:rsidR="005D441A" w14:paraId="6AFDFF14" w14:textId="77777777" w:rsidTr="00976440">
        <w:trPr>
          <w:trHeight w:val="277"/>
        </w:trPr>
        <w:tc>
          <w:tcPr>
            <w:tcW w:w="1200" w:type="pct"/>
          </w:tcPr>
          <w:p w14:paraId="0FF05920" w14:textId="77777777" w:rsidR="004312B5" w:rsidRPr="00CC44D1" w:rsidRDefault="00356C98" w:rsidP="00A261EA">
            <w:pPr>
              <w:spacing w:before="120" w:after="120"/>
              <w:rPr>
                <w:sz w:val="24"/>
                <w:szCs w:val="24"/>
                <w:lang w:eastAsia="en-GB"/>
              </w:rPr>
            </w:pPr>
            <w:r w:rsidRPr="00CC44D1">
              <w:rPr>
                <w:sz w:val="24"/>
                <w:szCs w:val="24"/>
                <w:lang w:eastAsia="en-GB"/>
              </w:rPr>
              <w:t>Date contract awarded:</w:t>
            </w:r>
          </w:p>
        </w:tc>
        <w:tc>
          <w:tcPr>
            <w:tcW w:w="1900" w:type="pct"/>
          </w:tcPr>
          <w:p w14:paraId="1297E76F" w14:textId="77777777" w:rsidR="004312B5" w:rsidRPr="00CC44D1" w:rsidRDefault="004312B5" w:rsidP="00A261EA">
            <w:pPr>
              <w:spacing w:before="120" w:after="120"/>
              <w:rPr>
                <w:sz w:val="24"/>
                <w:szCs w:val="24"/>
                <w:lang w:eastAsia="en-GB"/>
              </w:rPr>
            </w:pPr>
          </w:p>
        </w:tc>
        <w:tc>
          <w:tcPr>
            <w:tcW w:w="1900" w:type="pct"/>
          </w:tcPr>
          <w:p w14:paraId="689659C0" w14:textId="77777777" w:rsidR="004312B5" w:rsidRPr="00CC44D1" w:rsidRDefault="004312B5" w:rsidP="00A261EA">
            <w:pPr>
              <w:spacing w:before="120" w:after="120"/>
              <w:rPr>
                <w:sz w:val="24"/>
                <w:szCs w:val="24"/>
                <w:lang w:eastAsia="en-GB"/>
              </w:rPr>
            </w:pPr>
          </w:p>
        </w:tc>
      </w:tr>
      <w:tr w:rsidR="005D441A" w14:paraId="29F45A6B" w14:textId="77777777" w:rsidTr="00976440">
        <w:trPr>
          <w:trHeight w:val="563"/>
        </w:trPr>
        <w:tc>
          <w:tcPr>
            <w:tcW w:w="1200" w:type="pct"/>
          </w:tcPr>
          <w:p w14:paraId="2D2F846C" w14:textId="77777777" w:rsidR="004312B5" w:rsidRPr="00CC44D1" w:rsidRDefault="00356C98" w:rsidP="00A261EA">
            <w:pPr>
              <w:spacing w:before="120" w:after="120"/>
              <w:rPr>
                <w:sz w:val="24"/>
                <w:szCs w:val="24"/>
                <w:lang w:eastAsia="en-GB"/>
              </w:rPr>
            </w:pPr>
            <w:r w:rsidRPr="00CC44D1">
              <w:rPr>
                <w:sz w:val="24"/>
                <w:szCs w:val="24"/>
                <w:lang w:eastAsia="en-GB"/>
              </w:rPr>
              <w:t>Contract reference and brief description:</w:t>
            </w:r>
          </w:p>
        </w:tc>
        <w:tc>
          <w:tcPr>
            <w:tcW w:w="1900" w:type="pct"/>
          </w:tcPr>
          <w:p w14:paraId="12F7FB47" w14:textId="77777777" w:rsidR="004312B5" w:rsidRPr="00CC44D1" w:rsidRDefault="004312B5" w:rsidP="00A261EA">
            <w:pPr>
              <w:spacing w:before="120" w:after="120"/>
              <w:rPr>
                <w:sz w:val="24"/>
                <w:szCs w:val="24"/>
                <w:lang w:eastAsia="en-GB"/>
              </w:rPr>
            </w:pPr>
          </w:p>
        </w:tc>
        <w:tc>
          <w:tcPr>
            <w:tcW w:w="1900" w:type="pct"/>
          </w:tcPr>
          <w:p w14:paraId="4E6F96AD" w14:textId="77777777" w:rsidR="004312B5" w:rsidRPr="00CC44D1" w:rsidRDefault="004312B5" w:rsidP="00A261EA">
            <w:pPr>
              <w:spacing w:before="120" w:after="120"/>
              <w:rPr>
                <w:sz w:val="24"/>
                <w:szCs w:val="24"/>
                <w:lang w:eastAsia="en-GB"/>
              </w:rPr>
            </w:pPr>
          </w:p>
        </w:tc>
      </w:tr>
      <w:tr w:rsidR="005D441A" w14:paraId="18972B66" w14:textId="77777777" w:rsidTr="00976440">
        <w:trPr>
          <w:trHeight w:val="277"/>
        </w:trPr>
        <w:tc>
          <w:tcPr>
            <w:tcW w:w="1200" w:type="pct"/>
          </w:tcPr>
          <w:p w14:paraId="1E3D801B" w14:textId="77777777" w:rsidR="004312B5" w:rsidRPr="00CC44D1" w:rsidRDefault="00356C98" w:rsidP="00A261EA">
            <w:pPr>
              <w:spacing w:before="120" w:after="120"/>
              <w:rPr>
                <w:sz w:val="24"/>
                <w:szCs w:val="24"/>
                <w:lang w:eastAsia="en-GB"/>
              </w:rPr>
            </w:pPr>
            <w:r w:rsidRPr="00CC44D1">
              <w:rPr>
                <w:sz w:val="24"/>
                <w:szCs w:val="24"/>
                <w:lang w:eastAsia="en-GB"/>
              </w:rPr>
              <w:t xml:space="preserve">Total contract value in </w:t>
            </w:r>
            <w:proofErr w:type="gramStart"/>
            <w:r w:rsidRPr="00CC44D1">
              <w:rPr>
                <w:sz w:val="24"/>
                <w:szCs w:val="24"/>
                <w:lang w:eastAsia="en-GB"/>
              </w:rPr>
              <w:t>GBP(</w:t>
            </w:r>
            <w:proofErr w:type="gramEnd"/>
            <w:r w:rsidRPr="00CC44D1">
              <w:rPr>
                <w:sz w:val="24"/>
                <w:szCs w:val="24"/>
                <w:lang w:eastAsia="en-GB"/>
              </w:rPr>
              <w:t>£):</w:t>
            </w:r>
          </w:p>
        </w:tc>
        <w:tc>
          <w:tcPr>
            <w:tcW w:w="1900" w:type="pct"/>
          </w:tcPr>
          <w:p w14:paraId="38685F5B" w14:textId="77777777" w:rsidR="004312B5" w:rsidRPr="00CC44D1" w:rsidRDefault="004312B5" w:rsidP="00A261EA">
            <w:pPr>
              <w:spacing w:before="120" w:after="120"/>
              <w:rPr>
                <w:sz w:val="24"/>
                <w:szCs w:val="24"/>
                <w:lang w:eastAsia="en-GB"/>
              </w:rPr>
            </w:pPr>
          </w:p>
        </w:tc>
        <w:tc>
          <w:tcPr>
            <w:tcW w:w="1900" w:type="pct"/>
          </w:tcPr>
          <w:p w14:paraId="171EEDD8" w14:textId="77777777" w:rsidR="004312B5" w:rsidRPr="00CC44D1" w:rsidRDefault="004312B5" w:rsidP="00A261EA">
            <w:pPr>
              <w:spacing w:before="120" w:after="120"/>
              <w:rPr>
                <w:sz w:val="24"/>
                <w:szCs w:val="24"/>
                <w:lang w:eastAsia="en-GB"/>
              </w:rPr>
            </w:pPr>
          </w:p>
        </w:tc>
      </w:tr>
      <w:tr w:rsidR="005D441A" w14:paraId="350DA85B" w14:textId="77777777" w:rsidTr="00976440">
        <w:trPr>
          <w:trHeight w:val="277"/>
        </w:trPr>
        <w:tc>
          <w:tcPr>
            <w:tcW w:w="1200" w:type="pct"/>
          </w:tcPr>
          <w:p w14:paraId="7A6896CF" w14:textId="77777777" w:rsidR="004312B5" w:rsidRPr="00CC44D1" w:rsidRDefault="00356C98" w:rsidP="00A261EA">
            <w:pPr>
              <w:spacing w:before="120" w:after="120"/>
              <w:rPr>
                <w:sz w:val="24"/>
                <w:szCs w:val="24"/>
                <w:lang w:eastAsia="en-GB"/>
              </w:rPr>
            </w:pPr>
            <w:r w:rsidRPr="00CC44D1">
              <w:rPr>
                <w:sz w:val="24"/>
                <w:szCs w:val="24"/>
                <w:lang w:eastAsia="en-GB"/>
              </w:rPr>
              <w:t>Contract length in years:</w:t>
            </w:r>
          </w:p>
        </w:tc>
        <w:tc>
          <w:tcPr>
            <w:tcW w:w="1900" w:type="pct"/>
          </w:tcPr>
          <w:p w14:paraId="196E6A3A" w14:textId="77777777" w:rsidR="004312B5" w:rsidRPr="00CC44D1" w:rsidRDefault="004312B5" w:rsidP="00A261EA">
            <w:pPr>
              <w:spacing w:before="120" w:after="120"/>
              <w:rPr>
                <w:sz w:val="24"/>
                <w:szCs w:val="24"/>
                <w:lang w:eastAsia="en-GB"/>
              </w:rPr>
            </w:pPr>
          </w:p>
        </w:tc>
        <w:tc>
          <w:tcPr>
            <w:tcW w:w="1900" w:type="pct"/>
          </w:tcPr>
          <w:p w14:paraId="3BEE039E" w14:textId="77777777" w:rsidR="004312B5" w:rsidRPr="00CC44D1" w:rsidRDefault="004312B5" w:rsidP="00A261EA">
            <w:pPr>
              <w:spacing w:before="120" w:after="120"/>
              <w:rPr>
                <w:sz w:val="24"/>
                <w:szCs w:val="24"/>
                <w:lang w:eastAsia="en-GB"/>
              </w:rPr>
            </w:pPr>
          </w:p>
        </w:tc>
      </w:tr>
      <w:tr w:rsidR="00E81A17" w14:paraId="1E432CD9" w14:textId="77777777" w:rsidTr="00976440">
        <w:trPr>
          <w:trHeight w:val="277"/>
        </w:trPr>
        <w:tc>
          <w:tcPr>
            <w:tcW w:w="1200" w:type="pct"/>
          </w:tcPr>
          <w:p w14:paraId="44849CBA" w14:textId="77777777" w:rsidR="00E81A17" w:rsidRDefault="00E81A17">
            <w:pPr>
              <w:spacing w:before="120" w:after="120"/>
              <w:rPr>
                <w:b/>
                <w:bCs/>
                <w:sz w:val="24"/>
                <w:szCs w:val="24"/>
                <w:lang w:eastAsia="en-GB"/>
              </w:rPr>
            </w:pPr>
            <w:r w:rsidRPr="00CC44D1">
              <w:rPr>
                <w:b/>
                <w:bCs/>
                <w:sz w:val="24"/>
                <w:szCs w:val="24"/>
                <w:lang w:eastAsia="en-GB"/>
              </w:rPr>
              <w:t>Reference information</w:t>
            </w:r>
          </w:p>
          <w:p w14:paraId="2E7D6AA8" w14:textId="2489C3BF" w:rsidR="00E81A17" w:rsidRPr="00CC44D1" w:rsidRDefault="00E81A17">
            <w:pPr>
              <w:spacing w:before="120" w:after="120"/>
              <w:rPr>
                <w:b/>
                <w:bCs/>
                <w:sz w:val="24"/>
                <w:szCs w:val="24"/>
                <w:lang w:eastAsia="en-GB"/>
              </w:rPr>
            </w:pPr>
            <w:r>
              <w:rPr>
                <w:b/>
                <w:bCs/>
                <w:sz w:val="24"/>
                <w:szCs w:val="24"/>
                <w:lang w:eastAsia="en-GB"/>
              </w:rPr>
              <w:t>Lot 2</w:t>
            </w:r>
          </w:p>
        </w:tc>
        <w:tc>
          <w:tcPr>
            <w:tcW w:w="1900" w:type="pct"/>
          </w:tcPr>
          <w:p w14:paraId="1C7175C4" w14:textId="77777777" w:rsidR="00E81A17" w:rsidRPr="00CC44D1" w:rsidRDefault="00E81A17">
            <w:pPr>
              <w:spacing w:before="120" w:after="120"/>
              <w:rPr>
                <w:b/>
                <w:sz w:val="24"/>
                <w:szCs w:val="24"/>
                <w:lang w:eastAsia="en-GB"/>
              </w:rPr>
            </w:pPr>
            <w:r w:rsidRPr="00CC44D1">
              <w:rPr>
                <w:b/>
                <w:sz w:val="24"/>
                <w:szCs w:val="24"/>
                <w:lang w:eastAsia="en-GB"/>
              </w:rPr>
              <w:t>Referee 1</w:t>
            </w:r>
          </w:p>
        </w:tc>
        <w:tc>
          <w:tcPr>
            <w:tcW w:w="1900" w:type="pct"/>
          </w:tcPr>
          <w:p w14:paraId="47BFA5A9" w14:textId="77777777" w:rsidR="00E81A17" w:rsidRPr="00CC44D1" w:rsidRDefault="00E81A17">
            <w:pPr>
              <w:spacing w:before="120" w:after="120"/>
              <w:rPr>
                <w:b/>
                <w:sz w:val="24"/>
                <w:szCs w:val="24"/>
                <w:lang w:eastAsia="en-GB"/>
              </w:rPr>
            </w:pPr>
            <w:r w:rsidRPr="00CC44D1">
              <w:rPr>
                <w:b/>
                <w:sz w:val="24"/>
                <w:szCs w:val="24"/>
                <w:lang w:eastAsia="en-GB"/>
              </w:rPr>
              <w:t>Referee 2</w:t>
            </w:r>
          </w:p>
        </w:tc>
      </w:tr>
      <w:tr w:rsidR="00E81A17" w14:paraId="684E2EA2" w14:textId="77777777" w:rsidTr="00976440">
        <w:trPr>
          <w:trHeight w:val="277"/>
        </w:trPr>
        <w:tc>
          <w:tcPr>
            <w:tcW w:w="1200" w:type="pct"/>
          </w:tcPr>
          <w:p w14:paraId="121C3C41" w14:textId="77777777" w:rsidR="00E81A17" w:rsidRPr="00CC44D1" w:rsidRDefault="00E81A17">
            <w:pPr>
              <w:spacing w:before="120" w:after="120"/>
              <w:rPr>
                <w:sz w:val="24"/>
                <w:szCs w:val="24"/>
                <w:lang w:eastAsia="en-GB"/>
              </w:rPr>
            </w:pPr>
            <w:r w:rsidRPr="00CC44D1">
              <w:rPr>
                <w:sz w:val="24"/>
                <w:szCs w:val="24"/>
                <w:lang w:eastAsia="en-GB"/>
              </w:rPr>
              <w:lastRenderedPageBreak/>
              <w:t>Customer Organisation:</w:t>
            </w:r>
          </w:p>
        </w:tc>
        <w:tc>
          <w:tcPr>
            <w:tcW w:w="1900" w:type="pct"/>
          </w:tcPr>
          <w:p w14:paraId="60403EA9" w14:textId="77777777" w:rsidR="00E81A17" w:rsidRPr="00CC44D1" w:rsidRDefault="00E81A17">
            <w:pPr>
              <w:spacing w:before="120" w:after="120"/>
              <w:rPr>
                <w:sz w:val="24"/>
                <w:szCs w:val="24"/>
                <w:lang w:eastAsia="en-GB"/>
              </w:rPr>
            </w:pPr>
          </w:p>
        </w:tc>
        <w:tc>
          <w:tcPr>
            <w:tcW w:w="1900" w:type="pct"/>
          </w:tcPr>
          <w:p w14:paraId="1BB0CA50" w14:textId="77777777" w:rsidR="00E81A17" w:rsidRPr="00CC44D1" w:rsidRDefault="00E81A17">
            <w:pPr>
              <w:spacing w:before="120" w:after="120"/>
              <w:rPr>
                <w:sz w:val="24"/>
                <w:szCs w:val="24"/>
                <w:lang w:eastAsia="en-GB"/>
              </w:rPr>
            </w:pPr>
          </w:p>
        </w:tc>
      </w:tr>
      <w:tr w:rsidR="00E81A17" w14:paraId="6D6272CF" w14:textId="77777777" w:rsidTr="00976440">
        <w:trPr>
          <w:trHeight w:val="724"/>
        </w:trPr>
        <w:tc>
          <w:tcPr>
            <w:tcW w:w="1200" w:type="pct"/>
          </w:tcPr>
          <w:p w14:paraId="1A5FF94F" w14:textId="77777777" w:rsidR="00E81A17" w:rsidRPr="00CC44D1" w:rsidRDefault="00E81A17">
            <w:pPr>
              <w:spacing w:before="120" w:after="120"/>
              <w:rPr>
                <w:sz w:val="24"/>
                <w:szCs w:val="24"/>
                <w:lang w:eastAsia="en-GB"/>
              </w:rPr>
            </w:pPr>
            <w:r w:rsidRPr="00CC44D1">
              <w:rPr>
                <w:sz w:val="24"/>
                <w:szCs w:val="24"/>
                <w:lang w:eastAsia="en-GB"/>
              </w:rPr>
              <w:t>Customer contact name:</w:t>
            </w:r>
          </w:p>
        </w:tc>
        <w:tc>
          <w:tcPr>
            <w:tcW w:w="1900" w:type="pct"/>
          </w:tcPr>
          <w:p w14:paraId="6EEC1A39" w14:textId="77777777" w:rsidR="00E81A17" w:rsidRPr="00CC44D1" w:rsidRDefault="00E81A17">
            <w:pPr>
              <w:spacing w:before="120" w:after="120"/>
              <w:rPr>
                <w:sz w:val="24"/>
                <w:szCs w:val="24"/>
                <w:lang w:eastAsia="en-GB"/>
              </w:rPr>
            </w:pPr>
          </w:p>
        </w:tc>
        <w:tc>
          <w:tcPr>
            <w:tcW w:w="1900" w:type="pct"/>
          </w:tcPr>
          <w:p w14:paraId="72B6E455" w14:textId="77777777" w:rsidR="00E81A17" w:rsidRPr="00CC44D1" w:rsidRDefault="00E81A17">
            <w:pPr>
              <w:spacing w:before="120" w:after="120"/>
              <w:rPr>
                <w:sz w:val="24"/>
                <w:szCs w:val="24"/>
                <w:lang w:eastAsia="en-GB"/>
              </w:rPr>
            </w:pPr>
          </w:p>
        </w:tc>
      </w:tr>
      <w:tr w:rsidR="00E81A17" w14:paraId="370DECBC" w14:textId="77777777" w:rsidTr="00976440">
        <w:trPr>
          <w:trHeight w:val="635"/>
        </w:trPr>
        <w:tc>
          <w:tcPr>
            <w:tcW w:w="1200" w:type="pct"/>
          </w:tcPr>
          <w:p w14:paraId="74DB589F" w14:textId="77777777" w:rsidR="00E81A17" w:rsidRPr="00CC44D1" w:rsidRDefault="00E81A17">
            <w:pPr>
              <w:spacing w:before="240" w:after="240"/>
              <w:rPr>
                <w:sz w:val="24"/>
                <w:szCs w:val="24"/>
                <w:lang w:eastAsia="en-GB"/>
              </w:rPr>
            </w:pPr>
            <w:r w:rsidRPr="00CC44D1">
              <w:rPr>
                <w:sz w:val="24"/>
                <w:szCs w:val="24"/>
                <w:lang w:eastAsia="en-GB"/>
              </w:rPr>
              <w:t>e-mail:</w:t>
            </w:r>
          </w:p>
        </w:tc>
        <w:tc>
          <w:tcPr>
            <w:tcW w:w="1900" w:type="pct"/>
          </w:tcPr>
          <w:p w14:paraId="1DE3BB7B" w14:textId="77777777" w:rsidR="00E81A17" w:rsidRPr="00CC44D1" w:rsidRDefault="00E81A17">
            <w:pPr>
              <w:spacing w:before="120" w:after="120"/>
              <w:rPr>
                <w:sz w:val="24"/>
                <w:szCs w:val="24"/>
                <w:lang w:eastAsia="en-GB"/>
              </w:rPr>
            </w:pPr>
          </w:p>
        </w:tc>
        <w:tc>
          <w:tcPr>
            <w:tcW w:w="1900" w:type="pct"/>
          </w:tcPr>
          <w:p w14:paraId="449C30EE" w14:textId="77777777" w:rsidR="00E81A17" w:rsidRPr="00CC44D1" w:rsidRDefault="00E81A17">
            <w:pPr>
              <w:spacing w:before="120" w:after="120"/>
              <w:rPr>
                <w:sz w:val="24"/>
                <w:szCs w:val="24"/>
                <w:lang w:eastAsia="en-GB"/>
              </w:rPr>
            </w:pPr>
          </w:p>
        </w:tc>
      </w:tr>
      <w:tr w:rsidR="00E81A17" w14:paraId="7AAEC44A" w14:textId="77777777" w:rsidTr="00976440">
        <w:trPr>
          <w:trHeight w:val="635"/>
        </w:trPr>
        <w:tc>
          <w:tcPr>
            <w:tcW w:w="1200" w:type="pct"/>
          </w:tcPr>
          <w:p w14:paraId="2C3FACB5" w14:textId="77777777" w:rsidR="00E81A17" w:rsidRPr="00CC44D1" w:rsidRDefault="00E81A17">
            <w:pPr>
              <w:spacing w:before="120" w:after="120"/>
              <w:rPr>
                <w:sz w:val="24"/>
                <w:szCs w:val="24"/>
                <w:lang w:eastAsia="en-GB"/>
              </w:rPr>
            </w:pPr>
            <w:r w:rsidRPr="00CC44D1">
              <w:rPr>
                <w:sz w:val="24"/>
                <w:szCs w:val="24"/>
                <w:lang w:eastAsia="en-GB"/>
              </w:rPr>
              <w:t>phone number:</w:t>
            </w:r>
          </w:p>
        </w:tc>
        <w:tc>
          <w:tcPr>
            <w:tcW w:w="1900" w:type="pct"/>
          </w:tcPr>
          <w:p w14:paraId="21D16F60" w14:textId="77777777" w:rsidR="00E81A17" w:rsidRPr="00CC44D1" w:rsidRDefault="00E81A17">
            <w:pPr>
              <w:spacing w:before="120" w:after="120"/>
              <w:rPr>
                <w:sz w:val="24"/>
                <w:szCs w:val="24"/>
                <w:lang w:eastAsia="en-GB"/>
              </w:rPr>
            </w:pPr>
          </w:p>
        </w:tc>
        <w:tc>
          <w:tcPr>
            <w:tcW w:w="1900" w:type="pct"/>
          </w:tcPr>
          <w:p w14:paraId="7AAA849F" w14:textId="77777777" w:rsidR="00E81A17" w:rsidRPr="00CC44D1" w:rsidRDefault="00E81A17">
            <w:pPr>
              <w:spacing w:before="120" w:after="120"/>
              <w:rPr>
                <w:sz w:val="24"/>
                <w:szCs w:val="24"/>
                <w:lang w:eastAsia="en-GB"/>
              </w:rPr>
            </w:pPr>
          </w:p>
        </w:tc>
      </w:tr>
      <w:tr w:rsidR="00E81A17" w14:paraId="6DEFC190" w14:textId="77777777" w:rsidTr="00976440">
        <w:trPr>
          <w:trHeight w:val="277"/>
        </w:trPr>
        <w:tc>
          <w:tcPr>
            <w:tcW w:w="1200" w:type="pct"/>
          </w:tcPr>
          <w:p w14:paraId="1DAD46E4" w14:textId="77777777" w:rsidR="00E81A17" w:rsidRPr="00CC44D1" w:rsidRDefault="00E81A17">
            <w:pPr>
              <w:spacing w:before="120" w:after="120"/>
              <w:rPr>
                <w:sz w:val="24"/>
                <w:szCs w:val="24"/>
                <w:lang w:eastAsia="en-GB"/>
              </w:rPr>
            </w:pPr>
            <w:r w:rsidRPr="00CC44D1">
              <w:rPr>
                <w:sz w:val="24"/>
                <w:szCs w:val="24"/>
                <w:lang w:eastAsia="en-GB"/>
              </w:rPr>
              <w:t>Date contract awarded:</w:t>
            </w:r>
          </w:p>
        </w:tc>
        <w:tc>
          <w:tcPr>
            <w:tcW w:w="1900" w:type="pct"/>
          </w:tcPr>
          <w:p w14:paraId="1B8563FC" w14:textId="77777777" w:rsidR="00E81A17" w:rsidRPr="00CC44D1" w:rsidRDefault="00E81A17">
            <w:pPr>
              <w:spacing w:before="120" w:after="120"/>
              <w:rPr>
                <w:sz w:val="24"/>
                <w:szCs w:val="24"/>
                <w:lang w:eastAsia="en-GB"/>
              </w:rPr>
            </w:pPr>
          </w:p>
        </w:tc>
        <w:tc>
          <w:tcPr>
            <w:tcW w:w="1900" w:type="pct"/>
          </w:tcPr>
          <w:p w14:paraId="67597524" w14:textId="77777777" w:rsidR="00E81A17" w:rsidRPr="00CC44D1" w:rsidRDefault="00E81A17">
            <w:pPr>
              <w:spacing w:before="120" w:after="120"/>
              <w:rPr>
                <w:sz w:val="24"/>
                <w:szCs w:val="24"/>
                <w:lang w:eastAsia="en-GB"/>
              </w:rPr>
            </w:pPr>
          </w:p>
        </w:tc>
      </w:tr>
      <w:tr w:rsidR="00E81A17" w14:paraId="63FA0CAB" w14:textId="77777777" w:rsidTr="00976440">
        <w:trPr>
          <w:trHeight w:val="563"/>
        </w:trPr>
        <w:tc>
          <w:tcPr>
            <w:tcW w:w="1200" w:type="pct"/>
          </w:tcPr>
          <w:p w14:paraId="21E1A933" w14:textId="77777777" w:rsidR="00E81A17" w:rsidRPr="00CC44D1" w:rsidRDefault="00E81A17">
            <w:pPr>
              <w:spacing w:before="120" w:after="120"/>
              <w:rPr>
                <w:sz w:val="24"/>
                <w:szCs w:val="24"/>
                <w:lang w:eastAsia="en-GB"/>
              </w:rPr>
            </w:pPr>
            <w:r w:rsidRPr="00CC44D1">
              <w:rPr>
                <w:sz w:val="24"/>
                <w:szCs w:val="24"/>
                <w:lang w:eastAsia="en-GB"/>
              </w:rPr>
              <w:t>Contract reference and brief description:</w:t>
            </w:r>
          </w:p>
        </w:tc>
        <w:tc>
          <w:tcPr>
            <w:tcW w:w="1900" w:type="pct"/>
          </w:tcPr>
          <w:p w14:paraId="6924D4FA" w14:textId="77777777" w:rsidR="00E81A17" w:rsidRPr="00CC44D1" w:rsidRDefault="00E81A17">
            <w:pPr>
              <w:spacing w:before="120" w:after="120"/>
              <w:rPr>
                <w:sz w:val="24"/>
                <w:szCs w:val="24"/>
                <w:lang w:eastAsia="en-GB"/>
              </w:rPr>
            </w:pPr>
          </w:p>
        </w:tc>
        <w:tc>
          <w:tcPr>
            <w:tcW w:w="1900" w:type="pct"/>
          </w:tcPr>
          <w:p w14:paraId="450B77A7" w14:textId="77777777" w:rsidR="00E81A17" w:rsidRPr="00CC44D1" w:rsidRDefault="00E81A17">
            <w:pPr>
              <w:spacing w:before="120" w:after="120"/>
              <w:rPr>
                <w:sz w:val="24"/>
                <w:szCs w:val="24"/>
                <w:lang w:eastAsia="en-GB"/>
              </w:rPr>
            </w:pPr>
          </w:p>
        </w:tc>
      </w:tr>
      <w:tr w:rsidR="00E81A17" w14:paraId="216F7EC6" w14:textId="77777777" w:rsidTr="00976440">
        <w:trPr>
          <w:trHeight w:val="277"/>
        </w:trPr>
        <w:tc>
          <w:tcPr>
            <w:tcW w:w="1200" w:type="pct"/>
          </w:tcPr>
          <w:p w14:paraId="0AC4F582" w14:textId="77777777" w:rsidR="00E81A17" w:rsidRPr="00CC44D1" w:rsidRDefault="00E81A17">
            <w:pPr>
              <w:spacing w:before="120" w:after="120"/>
              <w:rPr>
                <w:sz w:val="24"/>
                <w:szCs w:val="24"/>
                <w:lang w:eastAsia="en-GB"/>
              </w:rPr>
            </w:pPr>
            <w:r w:rsidRPr="00CC44D1">
              <w:rPr>
                <w:sz w:val="24"/>
                <w:szCs w:val="24"/>
                <w:lang w:eastAsia="en-GB"/>
              </w:rPr>
              <w:t xml:space="preserve">Total contract value in </w:t>
            </w:r>
            <w:proofErr w:type="gramStart"/>
            <w:r w:rsidRPr="00CC44D1">
              <w:rPr>
                <w:sz w:val="24"/>
                <w:szCs w:val="24"/>
                <w:lang w:eastAsia="en-GB"/>
              </w:rPr>
              <w:t>GBP(</w:t>
            </w:r>
            <w:proofErr w:type="gramEnd"/>
            <w:r w:rsidRPr="00CC44D1">
              <w:rPr>
                <w:sz w:val="24"/>
                <w:szCs w:val="24"/>
                <w:lang w:eastAsia="en-GB"/>
              </w:rPr>
              <w:t>£):</w:t>
            </w:r>
          </w:p>
        </w:tc>
        <w:tc>
          <w:tcPr>
            <w:tcW w:w="1900" w:type="pct"/>
          </w:tcPr>
          <w:p w14:paraId="410B3998" w14:textId="77777777" w:rsidR="00E81A17" w:rsidRPr="00CC44D1" w:rsidRDefault="00E81A17">
            <w:pPr>
              <w:spacing w:before="120" w:after="120"/>
              <w:rPr>
                <w:sz w:val="24"/>
                <w:szCs w:val="24"/>
                <w:lang w:eastAsia="en-GB"/>
              </w:rPr>
            </w:pPr>
          </w:p>
        </w:tc>
        <w:tc>
          <w:tcPr>
            <w:tcW w:w="1900" w:type="pct"/>
          </w:tcPr>
          <w:p w14:paraId="66AD4CFD" w14:textId="77777777" w:rsidR="00E81A17" w:rsidRPr="00CC44D1" w:rsidRDefault="00E81A17">
            <w:pPr>
              <w:spacing w:before="120" w:after="120"/>
              <w:rPr>
                <w:sz w:val="24"/>
                <w:szCs w:val="24"/>
                <w:lang w:eastAsia="en-GB"/>
              </w:rPr>
            </w:pPr>
          </w:p>
        </w:tc>
      </w:tr>
      <w:tr w:rsidR="00E81A17" w14:paraId="4BE40536" w14:textId="77777777" w:rsidTr="00976440">
        <w:trPr>
          <w:trHeight w:val="277"/>
        </w:trPr>
        <w:tc>
          <w:tcPr>
            <w:tcW w:w="1200" w:type="pct"/>
          </w:tcPr>
          <w:p w14:paraId="4D5F24E1" w14:textId="77777777" w:rsidR="00E81A17" w:rsidRPr="00CC44D1" w:rsidRDefault="00E81A17">
            <w:pPr>
              <w:spacing w:before="120" w:after="120"/>
              <w:rPr>
                <w:sz w:val="24"/>
                <w:szCs w:val="24"/>
                <w:lang w:eastAsia="en-GB"/>
              </w:rPr>
            </w:pPr>
            <w:r w:rsidRPr="00CC44D1">
              <w:rPr>
                <w:sz w:val="24"/>
                <w:szCs w:val="24"/>
                <w:lang w:eastAsia="en-GB"/>
              </w:rPr>
              <w:t>Contract length in years:</w:t>
            </w:r>
          </w:p>
        </w:tc>
        <w:tc>
          <w:tcPr>
            <w:tcW w:w="1900" w:type="pct"/>
          </w:tcPr>
          <w:p w14:paraId="5616B95B" w14:textId="77777777" w:rsidR="00E81A17" w:rsidRPr="00CC44D1" w:rsidRDefault="00E81A17">
            <w:pPr>
              <w:spacing w:before="120" w:after="120"/>
              <w:rPr>
                <w:sz w:val="24"/>
                <w:szCs w:val="24"/>
                <w:lang w:eastAsia="en-GB"/>
              </w:rPr>
            </w:pPr>
          </w:p>
        </w:tc>
        <w:tc>
          <w:tcPr>
            <w:tcW w:w="1900" w:type="pct"/>
          </w:tcPr>
          <w:p w14:paraId="40D1CE4C" w14:textId="77777777" w:rsidR="00E81A17" w:rsidRPr="00CC44D1" w:rsidRDefault="00E81A17">
            <w:pPr>
              <w:spacing w:before="120" w:after="120"/>
              <w:rPr>
                <w:sz w:val="24"/>
                <w:szCs w:val="24"/>
                <w:lang w:eastAsia="en-GB"/>
              </w:rPr>
            </w:pPr>
          </w:p>
        </w:tc>
      </w:tr>
      <w:tr w:rsidR="00E81A17" w14:paraId="4D0EC252" w14:textId="77777777" w:rsidTr="00976440">
        <w:trPr>
          <w:trHeight w:val="277"/>
        </w:trPr>
        <w:tc>
          <w:tcPr>
            <w:tcW w:w="1200" w:type="pct"/>
          </w:tcPr>
          <w:p w14:paraId="05A8CD06" w14:textId="77777777" w:rsidR="00E81A17" w:rsidRDefault="00E81A17">
            <w:pPr>
              <w:spacing w:before="120" w:after="120"/>
              <w:rPr>
                <w:b/>
                <w:bCs/>
                <w:sz w:val="24"/>
                <w:szCs w:val="24"/>
                <w:lang w:eastAsia="en-GB"/>
              </w:rPr>
            </w:pPr>
            <w:r w:rsidRPr="00CC44D1">
              <w:rPr>
                <w:b/>
                <w:bCs/>
                <w:sz w:val="24"/>
                <w:szCs w:val="24"/>
                <w:lang w:eastAsia="en-GB"/>
              </w:rPr>
              <w:t>Reference information</w:t>
            </w:r>
          </w:p>
          <w:p w14:paraId="37CE21F1" w14:textId="020720B7" w:rsidR="00E81A17" w:rsidRPr="00CC44D1" w:rsidRDefault="00E81A17">
            <w:pPr>
              <w:spacing w:before="120" w:after="120"/>
              <w:rPr>
                <w:b/>
                <w:bCs/>
                <w:sz w:val="24"/>
                <w:szCs w:val="24"/>
                <w:lang w:eastAsia="en-GB"/>
              </w:rPr>
            </w:pPr>
            <w:r>
              <w:rPr>
                <w:b/>
                <w:bCs/>
                <w:sz w:val="24"/>
                <w:szCs w:val="24"/>
                <w:lang w:eastAsia="en-GB"/>
              </w:rPr>
              <w:t>Lot 3</w:t>
            </w:r>
          </w:p>
        </w:tc>
        <w:tc>
          <w:tcPr>
            <w:tcW w:w="1900" w:type="pct"/>
          </w:tcPr>
          <w:p w14:paraId="79F8EE51" w14:textId="77777777" w:rsidR="00E81A17" w:rsidRPr="00CC44D1" w:rsidRDefault="00E81A17">
            <w:pPr>
              <w:spacing w:before="120" w:after="120"/>
              <w:rPr>
                <w:b/>
                <w:sz w:val="24"/>
                <w:szCs w:val="24"/>
                <w:lang w:eastAsia="en-GB"/>
              </w:rPr>
            </w:pPr>
            <w:r w:rsidRPr="00CC44D1">
              <w:rPr>
                <w:b/>
                <w:sz w:val="24"/>
                <w:szCs w:val="24"/>
                <w:lang w:eastAsia="en-GB"/>
              </w:rPr>
              <w:t>Referee 1</w:t>
            </w:r>
          </w:p>
        </w:tc>
        <w:tc>
          <w:tcPr>
            <w:tcW w:w="1900" w:type="pct"/>
          </w:tcPr>
          <w:p w14:paraId="5DDB9C79" w14:textId="77777777" w:rsidR="00E81A17" w:rsidRPr="00CC44D1" w:rsidRDefault="00E81A17">
            <w:pPr>
              <w:spacing w:before="120" w:after="120"/>
              <w:rPr>
                <w:b/>
                <w:sz w:val="24"/>
                <w:szCs w:val="24"/>
                <w:lang w:eastAsia="en-GB"/>
              </w:rPr>
            </w:pPr>
            <w:r w:rsidRPr="00CC44D1">
              <w:rPr>
                <w:b/>
                <w:sz w:val="24"/>
                <w:szCs w:val="24"/>
                <w:lang w:eastAsia="en-GB"/>
              </w:rPr>
              <w:t>Referee 2</w:t>
            </w:r>
          </w:p>
        </w:tc>
      </w:tr>
      <w:tr w:rsidR="00E81A17" w14:paraId="18B830DF" w14:textId="77777777" w:rsidTr="00976440">
        <w:trPr>
          <w:trHeight w:val="277"/>
        </w:trPr>
        <w:tc>
          <w:tcPr>
            <w:tcW w:w="1200" w:type="pct"/>
          </w:tcPr>
          <w:p w14:paraId="4A41A100" w14:textId="77777777" w:rsidR="00E81A17" w:rsidRPr="00CC44D1" w:rsidRDefault="00E81A17">
            <w:pPr>
              <w:spacing w:before="120" w:after="120"/>
              <w:rPr>
                <w:sz w:val="24"/>
                <w:szCs w:val="24"/>
                <w:lang w:eastAsia="en-GB"/>
              </w:rPr>
            </w:pPr>
            <w:r w:rsidRPr="00CC44D1">
              <w:rPr>
                <w:sz w:val="24"/>
                <w:szCs w:val="24"/>
                <w:lang w:eastAsia="en-GB"/>
              </w:rPr>
              <w:t>Customer Organisation:</w:t>
            </w:r>
          </w:p>
        </w:tc>
        <w:tc>
          <w:tcPr>
            <w:tcW w:w="1900" w:type="pct"/>
          </w:tcPr>
          <w:p w14:paraId="52CA5557" w14:textId="77777777" w:rsidR="00E81A17" w:rsidRPr="00CC44D1" w:rsidRDefault="00E81A17">
            <w:pPr>
              <w:spacing w:before="120" w:after="120"/>
              <w:rPr>
                <w:sz w:val="24"/>
                <w:szCs w:val="24"/>
                <w:lang w:eastAsia="en-GB"/>
              </w:rPr>
            </w:pPr>
          </w:p>
        </w:tc>
        <w:tc>
          <w:tcPr>
            <w:tcW w:w="1900" w:type="pct"/>
          </w:tcPr>
          <w:p w14:paraId="3738CA5D" w14:textId="77777777" w:rsidR="00E81A17" w:rsidRPr="00CC44D1" w:rsidRDefault="00E81A17">
            <w:pPr>
              <w:spacing w:before="120" w:after="120"/>
              <w:rPr>
                <w:sz w:val="24"/>
                <w:szCs w:val="24"/>
                <w:lang w:eastAsia="en-GB"/>
              </w:rPr>
            </w:pPr>
          </w:p>
        </w:tc>
      </w:tr>
      <w:tr w:rsidR="00E81A17" w14:paraId="7C3B1005" w14:textId="77777777" w:rsidTr="00976440">
        <w:trPr>
          <w:trHeight w:val="724"/>
        </w:trPr>
        <w:tc>
          <w:tcPr>
            <w:tcW w:w="1200" w:type="pct"/>
          </w:tcPr>
          <w:p w14:paraId="6D37A1BE" w14:textId="77777777" w:rsidR="00E81A17" w:rsidRPr="00CC44D1" w:rsidRDefault="00E81A17">
            <w:pPr>
              <w:spacing w:before="120" w:after="120"/>
              <w:rPr>
                <w:sz w:val="24"/>
                <w:szCs w:val="24"/>
                <w:lang w:eastAsia="en-GB"/>
              </w:rPr>
            </w:pPr>
            <w:r w:rsidRPr="00CC44D1">
              <w:rPr>
                <w:sz w:val="24"/>
                <w:szCs w:val="24"/>
                <w:lang w:eastAsia="en-GB"/>
              </w:rPr>
              <w:t>Customer contact name:</w:t>
            </w:r>
          </w:p>
        </w:tc>
        <w:tc>
          <w:tcPr>
            <w:tcW w:w="1900" w:type="pct"/>
          </w:tcPr>
          <w:p w14:paraId="0A44E1D9" w14:textId="77777777" w:rsidR="00E81A17" w:rsidRPr="00CC44D1" w:rsidRDefault="00E81A17">
            <w:pPr>
              <w:spacing w:before="120" w:after="120"/>
              <w:rPr>
                <w:sz w:val="24"/>
                <w:szCs w:val="24"/>
                <w:lang w:eastAsia="en-GB"/>
              </w:rPr>
            </w:pPr>
          </w:p>
        </w:tc>
        <w:tc>
          <w:tcPr>
            <w:tcW w:w="1900" w:type="pct"/>
          </w:tcPr>
          <w:p w14:paraId="0F9903FF" w14:textId="77777777" w:rsidR="00E81A17" w:rsidRPr="00CC44D1" w:rsidRDefault="00E81A17">
            <w:pPr>
              <w:spacing w:before="120" w:after="120"/>
              <w:rPr>
                <w:sz w:val="24"/>
                <w:szCs w:val="24"/>
                <w:lang w:eastAsia="en-GB"/>
              </w:rPr>
            </w:pPr>
          </w:p>
        </w:tc>
      </w:tr>
      <w:tr w:rsidR="00E81A17" w14:paraId="4960C232" w14:textId="77777777" w:rsidTr="00976440">
        <w:trPr>
          <w:trHeight w:val="635"/>
        </w:trPr>
        <w:tc>
          <w:tcPr>
            <w:tcW w:w="1200" w:type="pct"/>
          </w:tcPr>
          <w:p w14:paraId="00E28D7A" w14:textId="77777777" w:rsidR="00E81A17" w:rsidRPr="00CC44D1" w:rsidRDefault="00E81A17">
            <w:pPr>
              <w:spacing w:before="240" w:after="240"/>
              <w:rPr>
                <w:sz w:val="24"/>
                <w:szCs w:val="24"/>
                <w:lang w:eastAsia="en-GB"/>
              </w:rPr>
            </w:pPr>
            <w:r w:rsidRPr="00CC44D1">
              <w:rPr>
                <w:sz w:val="24"/>
                <w:szCs w:val="24"/>
                <w:lang w:eastAsia="en-GB"/>
              </w:rPr>
              <w:t>e-mail:</w:t>
            </w:r>
          </w:p>
        </w:tc>
        <w:tc>
          <w:tcPr>
            <w:tcW w:w="1900" w:type="pct"/>
          </w:tcPr>
          <w:p w14:paraId="0E5A25F7" w14:textId="77777777" w:rsidR="00E81A17" w:rsidRPr="00CC44D1" w:rsidRDefault="00E81A17">
            <w:pPr>
              <w:spacing w:before="120" w:after="120"/>
              <w:rPr>
                <w:sz w:val="24"/>
                <w:szCs w:val="24"/>
                <w:lang w:eastAsia="en-GB"/>
              </w:rPr>
            </w:pPr>
          </w:p>
        </w:tc>
        <w:tc>
          <w:tcPr>
            <w:tcW w:w="1900" w:type="pct"/>
          </w:tcPr>
          <w:p w14:paraId="336F2164" w14:textId="77777777" w:rsidR="00E81A17" w:rsidRPr="00CC44D1" w:rsidRDefault="00E81A17">
            <w:pPr>
              <w:spacing w:before="120" w:after="120"/>
              <w:rPr>
                <w:sz w:val="24"/>
                <w:szCs w:val="24"/>
                <w:lang w:eastAsia="en-GB"/>
              </w:rPr>
            </w:pPr>
          </w:p>
        </w:tc>
      </w:tr>
      <w:tr w:rsidR="00E81A17" w14:paraId="6BC53FC7" w14:textId="77777777" w:rsidTr="00976440">
        <w:trPr>
          <w:trHeight w:val="635"/>
        </w:trPr>
        <w:tc>
          <w:tcPr>
            <w:tcW w:w="1200" w:type="pct"/>
          </w:tcPr>
          <w:p w14:paraId="2006D796" w14:textId="77777777" w:rsidR="00E81A17" w:rsidRPr="00CC44D1" w:rsidRDefault="00E81A17">
            <w:pPr>
              <w:spacing w:before="120" w:after="120"/>
              <w:rPr>
                <w:sz w:val="24"/>
                <w:szCs w:val="24"/>
                <w:lang w:eastAsia="en-GB"/>
              </w:rPr>
            </w:pPr>
            <w:r w:rsidRPr="00CC44D1">
              <w:rPr>
                <w:sz w:val="24"/>
                <w:szCs w:val="24"/>
                <w:lang w:eastAsia="en-GB"/>
              </w:rPr>
              <w:t>phone number:</w:t>
            </w:r>
          </w:p>
        </w:tc>
        <w:tc>
          <w:tcPr>
            <w:tcW w:w="1900" w:type="pct"/>
          </w:tcPr>
          <w:p w14:paraId="4189685D" w14:textId="77777777" w:rsidR="00E81A17" w:rsidRPr="00CC44D1" w:rsidRDefault="00E81A17">
            <w:pPr>
              <w:spacing w:before="120" w:after="120"/>
              <w:rPr>
                <w:sz w:val="24"/>
                <w:szCs w:val="24"/>
                <w:lang w:eastAsia="en-GB"/>
              </w:rPr>
            </w:pPr>
          </w:p>
        </w:tc>
        <w:tc>
          <w:tcPr>
            <w:tcW w:w="1900" w:type="pct"/>
          </w:tcPr>
          <w:p w14:paraId="4F758D94" w14:textId="77777777" w:rsidR="00E81A17" w:rsidRPr="00CC44D1" w:rsidRDefault="00E81A17">
            <w:pPr>
              <w:spacing w:before="120" w:after="120"/>
              <w:rPr>
                <w:sz w:val="24"/>
                <w:szCs w:val="24"/>
                <w:lang w:eastAsia="en-GB"/>
              </w:rPr>
            </w:pPr>
          </w:p>
        </w:tc>
      </w:tr>
      <w:tr w:rsidR="00E81A17" w14:paraId="07999314" w14:textId="77777777" w:rsidTr="00976440">
        <w:trPr>
          <w:trHeight w:val="277"/>
        </w:trPr>
        <w:tc>
          <w:tcPr>
            <w:tcW w:w="1200" w:type="pct"/>
          </w:tcPr>
          <w:p w14:paraId="092CAD68" w14:textId="77777777" w:rsidR="00E81A17" w:rsidRPr="00CC44D1" w:rsidRDefault="00E81A17">
            <w:pPr>
              <w:spacing w:before="120" w:after="120"/>
              <w:rPr>
                <w:sz w:val="24"/>
                <w:szCs w:val="24"/>
                <w:lang w:eastAsia="en-GB"/>
              </w:rPr>
            </w:pPr>
            <w:r w:rsidRPr="00CC44D1">
              <w:rPr>
                <w:sz w:val="24"/>
                <w:szCs w:val="24"/>
                <w:lang w:eastAsia="en-GB"/>
              </w:rPr>
              <w:t>Date contract awarded:</w:t>
            </w:r>
          </w:p>
        </w:tc>
        <w:tc>
          <w:tcPr>
            <w:tcW w:w="1900" w:type="pct"/>
          </w:tcPr>
          <w:p w14:paraId="120528DB" w14:textId="77777777" w:rsidR="00E81A17" w:rsidRPr="00CC44D1" w:rsidRDefault="00E81A17">
            <w:pPr>
              <w:spacing w:before="120" w:after="120"/>
              <w:rPr>
                <w:sz w:val="24"/>
                <w:szCs w:val="24"/>
                <w:lang w:eastAsia="en-GB"/>
              </w:rPr>
            </w:pPr>
          </w:p>
        </w:tc>
        <w:tc>
          <w:tcPr>
            <w:tcW w:w="1900" w:type="pct"/>
          </w:tcPr>
          <w:p w14:paraId="6AFD0444" w14:textId="77777777" w:rsidR="00E81A17" w:rsidRPr="00CC44D1" w:rsidRDefault="00E81A17">
            <w:pPr>
              <w:spacing w:before="120" w:after="120"/>
              <w:rPr>
                <w:sz w:val="24"/>
                <w:szCs w:val="24"/>
                <w:lang w:eastAsia="en-GB"/>
              </w:rPr>
            </w:pPr>
          </w:p>
        </w:tc>
      </w:tr>
      <w:tr w:rsidR="00E81A17" w14:paraId="50E15E7C" w14:textId="77777777" w:rsidTr="00976440">
        <w:trPr>
          <w:trHeight w:val="563"/>
        </w:trPr>
        <w:tc>
          <w:tcPr>
            <w:tcW w:w="1200" w:type="pct"/>
          </w:tcPr>
          <w:p w14:paraId="29AC08CF" w14:textId="77777777" w:rsidR="00E81A17" w:rsidRPr="00CC44D1" w:rsidRDefault="00E81A17">
            <w:pPr>
              <w:spacing w:before="120" w:after="120"/>
              <w:rPr>
                <w:sz w:val="24"/>
                <w:szCs w:val="24"/>
                <w:lang w:eastAsia="en-GB"/>
              </w:rPr>
            </w:pPr>
            <w:r w:rsidRPr="00CC44D1">
              <w:rPr>
                <w:sz w:val="24"/>
                <w:szCs w:val="24"/>
                <w:lang w:eastAsia="en-GB"/>
              </w:rPr>
              <w:lastRenderedPageBreak/>
              <w:t>Contract reference and brief description:</w:t>
            </w:r>
          </w:p>
        </w:tc>
        <w:tc>
          <w:tcPr>
            <w:tcW w:w="1900" w:type="pct"/>
          </w:tcPr>
          <w:p w14:paraId="47DABCEC" w14:textId="77777777" w:rsidR="00E81A17" w:rsidRPr="00CC44D1" w:rsidRDefault="00E81A17">
            <w:pPr>
              <w:spacing w:before="120" w:after="120"/>
              <w:rPr>
                <w:sz w:val="24"/>
                <w:szCs w:val="24"/>
                <w:lang w:eastAsia="en-GB"/>
              </w:rPr>
            </w:pPr>
          </w:p>
        </w:tc>
        <w:tc>
          <w:tcPr>
            <w:tcW w:w="1900" w:type="pct"/>
          </w:tcPr>
          <w:p w14:paraId="2D8E8DC4" w14:textId="77777777" w:rsidR="00E81A17" w:rsidRPr="00CC44D1" w:rsidRDefault="00E81A17">
            <w:pPr>
              <w:spacing w:before="120" w:after="120"/>
              <w:rPr>
                <w:sz w:val="24"/>
                <w:szCs w:val="24"/>
                <w:lang w:eastAsia="en-GB"/>
              </w:rPr>
            </w:pPr>
          </w:p>
        </w:tc>
      </w:tr>
      <w:tr w:rsidR="00E81A17" w14:paraId="6A29435E" w14:textId="77777777" w:rsidTr="00976440">
        <w:trPr>
          <w:trHeight w:val="277"/>
        </w:trPr>
        <w:tc>
          <w:tcPr>
            <w:tcW w:w="1200" w:type="pct"/>
          </w:tcPr>
          <w:p w14:paraId="70F2A36B" w14:textId="77777777" w:rsidR="00E81A17" w:rsidRPr="00CC44D1" w:rsidRDefault="00E81A17">
            <w:pPr>
              <w:spacing w:before="120" w:after="120"/>
              <w:rPr>
                <w:sz w:val="24"/>
                <w:szCs w:val="24"/>
                <w:lang w:eastAsia="en-GB"/>
              </w:rPr>
            </w:pPr>
            <w:r w:rsidRPr="00CC44D1">
              <w:rPr>
                <w:sz w:val="24"/>
                <w:szCs w:val="24"/>
                <w:lang w:eastAsia="en-GB"/>
              </w:rPr>
              <w:t xml:space="preserve">Total contract value in </w:t>
            </w:r>
            <w:proofErr w:type="gramStart"/>
            <w:r w:rsidRPr="00CC44D1">
              <w:rPr>
                <w:sz w:val="24"/>
                <w:szCs w:val="24"/>
                <w:lang w:eastAsia="en-GB"/>
              </w:rPr>
              <w:t>GBP(</w:t>
            </w:r>
            <w:proofErr w:type="gramEnd"/>
            <w:r w:rsidRPr="00CC44D1">
              <w:rPr>
                <w:sz w:val="24"/>
                <w:szCs w:val="24"/>
                <w:lang w:eastAsia="en-GB"/>
              </w:rPr>
              <w:t>£):</w:t>
            </w:r>
          </w:p>
        </w:tc>
        <w:tc>
          <w:tcPr>
            <w:tcW w:w="1900" w:type="pct"/>
          </w:tcPr>
          <w:p w14:paraId="2774410D" w14:textId="77777777" w:rsidR="00E81A17" w:rsidRPr="00CC44D1" w:rsidRDefault="00E81A17">
            <w:pPr>
              <w:spacing w:before="120" w:after="120"/>
              <w:rPr>
                <w:sz w:val="24"/>
                <w:szCs w:val="24"/>
                <w:lang w:eastAsia="en-GB"/>
              </w:rPr>
            </w:pPr>
          </w:p>
        </w:tc>
        <w:tc>
          <w:tcPr>
            <w:tcW w:w="1900" w:type="pct"/>
          </w:tcPr>
          <w:p w14:paraId="31F048E5" w14:textId="77777777" w:rsidR="00E81A17" w:rsidRPr="00CC44D1" w:rsidRDefault="00E81A17">
            <w:pPr>
              <w:spacing w:before="120" w:after="120"/>
              <w:rPr>
                <w:sz w:val="24"/>
                <w:szCs w:val="24"/>
                <w:lang w:eastAsia="en-GB"/>
              </w:rPr>
            </w:pPr>
          </w:p>
        </w:tc>
      </w:tr>
      <w:tr w:rsidR="00E81A17" w14:paraId="28297C1C" w14:textId="77777777" w:rsidTr="00976440">
        <w:trPr>
          <w:trHeight w:val="277"/>
        </w:trPr>
        <w:tc>
          <w:tcPr>
            <w:tcW w:w="1200" w:type="pct"/>
          </w:tcPr>
          <w:p w14:paraId="4C0A669B" w14:textId="77777777" w:rsidR="00E81A17" w:rsidRPr="00CC44D1" w:rsidRDefault="00E81A17">
            <w:pPr>
              <w:spacing w:before="120" w:after="120"/>
              <w:rPr>
                <w:sz w:val="24"/>
                <w:szCs w:val="24"/>
                <w:lang w:eastAsia="en-GB"/>
              </w:rPr>
            </w:pPr>
            <w:r w:rsidRPr="00CC44D1">
              <w:rPr>
                <w:sz w:val="24"/>
                <w:szCs w:val="24"/>
                <w:lang w:eastAsia="en-GB"/>
              </w:rPr>
              <w:t>Contract length in years:</w:t>
            </w:r>
          </w:p>
        </w:tc>
        <w:tc>
          <w:tcPr>
            <w:tcW w:w="1900" w:type="pct"/>
          </w:tcPr>
          <w:p w14:paraId="460F3302" w14:textId="77777777" w:rsidR="00E81A17" w:rsidRPr="00CC44D1" w:rsidRDefault="00E81A17">
            <w:pPr>
              <w:spacing w:before="120" w:after="120"/>
              <w:rPr>
                <w:sz w:val="24"/>
                <w:szCs w:val="24"/>
                <w:lang w:eastAsia="en-GB"/>
              </w:rPr>
            </w:pPr>
          </w:p>
        </w:tc>
        <w:tc>
          <w:tcPr>
            <w:tcW w:w="1900" w:type="pct"/>
          </w:tcPr>
          <w:p w14:paraId="5024A061" w14:textId="77777777" w:rsidR="00E81A17" w:rsidRPr="00CC44D1" w:rsidRDefault="00E81A17">
            <w:pPr>
              <w:spacing w:before="120" w:after="120"/>
              <w:rPr>
                <w:sz w:val="24"/>
                <w:szCs w:val="24"/>
                <w:lang w:eastAsia="en-GB"/>
              </w:rPr>
            </w:pPr>
          </w:p>
        </w:tc>
      </w:tr>
    </w:tbl>
    <w:p w14:paraId="68006A5F" w14:textId="1A81E81A" w:rsidR="009524DD" w:rsidRPr="00CC44D1" w:rsidRDefault="00356C98" w:rsidP="004312B5">
      <w:pPr>
        <w:spacing w:line="288" w:lineRule="auto"/>
        <w:rPr>
          <w:rFonts w:cs="Arial"/>
          <w:sz w:val="24"/>
          <w:szCs w:val="24"/>
        </w:rPr>
      </w:pPr>
      <w:r w:rsidRPr="00CC44D1">
        <w:rPr>
          <w:rFonts w:cs="Arial"/>
          <w:sz w:val="24"/>
          <w:szCs w:val="24"/>
        </w:rPr>
        <w:t>Scored as a pass/</w:t>
      </w:r>
      <w:proofErr w:type="gramStart"/>
      <w:r w:rsidRPr="00CC44D1">
        <w:rPr>
          <w:rFonts w:cs="Arial"/>
          <w:sz w:val="24"/>
          <w:szCs w:val="24"/>
        </w:rPr>
        <w:t>fail</w:t>
      </w:r>
      <w:proofErr w:type="gramEnd"/>
      <w:r w:rsidRPr="00CC44D1">
        <w:rPr>
          <w:rFonts w:cs="Arial"/>
          <w:sz w:val="24"/>
          <w:szCs w:val="24"/>
        </w:rPr>
        <w:t xml:space="preserve">. </w:t>
      </w:r>
      <w:r w:rsidRPr="00CC44D1">
        <w:rPr>
          <w:sz w:val="24"/>
          <w:szCs w:val="24"/>
          <w:lang w:eastAsia="en-GB"/>
        </w:rPr>
        <w:t xml:space="preserve">If you are unable to provide satisfactory </w:t>
      </w:r>
      <w:proofErr w:type="gramStart"/>
      <w:r w:rsidR="007E6DEA" w:rsidRPr="00CC44D1">
        <w:rPr>
          <w:sz w:val="24"/>
          <w:szCs w:val="24"/>
          <w:lang w:eastAsia="en-GB"/>
        </w:rPr>
        <w:t>referees</w:t>
      </w:r>
      <w:proofErr w:type="gramEnd"/>
      <w:r w:rsidR="007E6DEA" w:rsidRPr="00CC44D1">
        <w:rPr>
          <w:sz w:val="24"/>
          <w:szCs w:val="24"/>
          <w:lang w:eastAsia="en-GB"/>
        </w:rPr>
        <w:t xml:space="preserve"> we</w:t>
      </w:r>
      <w:r w:rsidRPr="00CC44D1">
        <w:rPr>
          <w:sz w:val="24"/>
          <w:szCs w:val="24"/>
          <w:lang w:eastAsia="en-GB"/>
        </w:rPr>
        <w:t xml:space="preserve"> </w:t>
      </w:r>
      <w:r w:rsidR="00000333" w:rsidRPr="00CC44D1">
        <w:rPr>
          <w:sz w:val="24"/>
          <w:szCs w:val="24"/>
          <w:lang w:eastAsia="en-GB"/>
        </w:rPr>
        <w:t>will</w:t>
      </w:r>
      <w:r w:rsidRPr="00CC44D1">
        <w:rPr>
          <w:sz w:val="24"/>
          <w:szCs w:val="24"/>
          <w:lang w:eastAsia="en-GB"/>
        </w:rPr>
        <w:t xml:space="preserve"> not take your application further.</w:t>
      </w:r>
    </w:p>
    <w:p w14:paraId="0896462B" w14:textId="77777777" w:rsidR="0075455F" w:rsidRPr="00CC44D1" w:rsidRDefault="00356C98" w:rsidP="00AD39AC">
      <w:pPr>
        <w:pStyle w:val="Heading2"/>
        <w:numPr>
          <w:ilvl w:val="0"/>
          <w:numId w:val="23"/>
        </w:numPr>
        <w:spacing w:after="200" w:line="288" w:lineRule="auto"/>
        <w:ind w:hanging="720"/>
        <w:rPr>
          <w:sz w:val="24"/>
          <w:szCs w:val="24"/>
        </w:rPr>
      </w:pPr>
      <w:bookmarkStart w:id="175" w:name="_Hlk139358540"/>
      <w:r w:rsidRPr="00CC44D1">
        <w:rPr>
          <w:sz w:val="24"/>
          <w:szCs w:val="24"/>
        </w:rPr>
        <w:t>Modern Slavery Act</w:t>
      </w:r>
    </w:p>
    <w:p w14:paraId="080E9C64" w14:textId="77777777" w:rsidR="0075455F" w:rsidRPr="00CC44D1" w:rsidRDefault="00356C98" w:rsidP="0075455F">
      <w:pPr>
        <w:spacing w:line="288" w:lineRule="auto"/>
        <w:rPr>
          <w:sz w:val="24"/>
          <w:szCs w:val="24"/>
        </w:rPr>
      </w:pPr>
      <w:r w:rsidRPr="00CC44D1">
        <w:rPr>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339267B8" w14:textId="77777777" w:rsidR="00182694" w:rsidRPr="00CC44D1" w:rsidRDefault="00000000" w:rsidP="00182694">
      <w:pPr>
        <w:spacing w:before="120" w:after="120"/>
        <w:rPr>
          <w:sz w:val="24"/>
          <w:szCs w:val="24"/>
        </w:rPr>
      </w:pPr>
      <w:sdt>
        <w:sdtPr>
          <w:rPr>
            <w:rFonts w:ascii="Segoe UI Symbol" w:hAnsi="Segoe UI Symbol" w:cs="Segoe UI Symbol"/>
            <w:sz w:val="24"/>
            <w:szCs w:val="24"/>
          </w:rPr>
          <w:id w:val="1554781814"/>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Yes</w:t>
      </w:r>
    </w:p>
    <w:p w14:paraId="12A1CAF3" w14:textId="77777777" w:rsidR="00182694" w:rsidRPr="00CC44D1" w:rsidRDefault="00000000" w:rsidP="00182694">
      <w:pPr>
        <w:spacing w:before="120" w:after="120"/>
        <w:rPr>
          <w:sz w:val="24"/>
          <w:szCs w:val="24"/>
        </w:rPr>
      </w:pPr>
      <w:sdt>
        <w:sdtPr>
          <w:rPr>
            <w:rFonts w:ascii="Segoe UI Symbol" w:hAnsi="Segoe UI Symbol" w:cs="Segoe UI Symbol"/>
            <w:sz w:val="24"/>
            <w:szCs w:val="24"/>
          </w:rPr>
          <w:id w:val="1447003483"/>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No</w:t>
      </w:r>
      <w:r w:rsidR="00356C98" w:rsidRPr="00CC44D1">
        <w:rPr>
          <w:sz w:val="24"/>
          <w:szCs w:val="24"/>
        </w:rPr>
        <w:tab/>
      </w:r>
    </w:p>
    <w:p w14:paraId="63F37C3B" w14:textId="77777777" w:rsidR="00182694" w:rsidRPr="00CC44D1" w:rsidRDefault="00000000" w:rsidP="00182694">
      <w:pPr>
        <w:spacing w:before="120" w:after="120"/>
        <w:rPr>
          <w:sz w:val="24"/>
          <w:szCs w:val="24"/>
        </w:rPr>
      </w:pPr>
      <w:sdt>
        <w:sdtPr>
          <w:rPr>
            <w:rFonts w:ascii="Segoe UI Symbol" w:hAnsi="Segoe UI Symbol" w:cs="Segoe UI Symbol"/>
            <w:sz w:val="24"/>
            <w:szCs w:val="24"/>
          </w:rPr>
          <w:id w:val="490989413"/>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N/A – our turnover is less than £36 million and we are not a relevant commercial organisation as defined in the Modern Slavery Act 2015.</w:t>
      </w:r>
    </w:p>
    <w:p w14:paraId="0EF1C6DE" w14:textId="77777777" w:rsidR="00182694" w:rsidRPr="00CC44D1" w:rsidRDefault="00182694" w:rsidP="0075455F">
      <w:pPr>
        <w:spacing w:line="288" w:lineRule="auto"/>
        <w:rPr>
          <w:sz w:val="24"/>
          <w:szCs w:val="24"/>
        </w:rPr>
      </w:pPr>
    </w:p>
    <w:p w14:paraId="6C66E78C" w14:textId="77777777" w:rsidR="0075455F" w:rsidRPr="00CC44D1" w:rsidRDefault="00356C98" w:rsidP="00FA0A86">
      <w:pPr>
        <w:spacing w:line="288" w:lineRule="auto"/>
        <w:rPr>
          <w:sz w:val="24"/>
          <w:szCs w:val="24"/>
        </w:rPr>
      </w:pPr>
      <w:bookmarkStart w:id="176" w:name="_Hlk183094396"/>
      <w:r w:rsidRPr="00CC44D1">
        <w:rPr>
          <w:sz w:val="24"/>
          <w:szCs w:val="24"/>
        </w:rPr>
        <w:t>If you cannot answer yes to this question</w:t>
      </w:r>
      <w:r w:rsidR="0002708D" w:rsidRPr="00CC44D1">
        <w:rPr>
          <w:sz w:val="24"/>
          <w:szCs w:val="24"/>
        </w:rPr>
        <w:t xml:space="preserve"> where you have an annual turnover of at least £36 million and are a relevant commercial organisation as defined in the Modern Slavery Act 2015</w:t>
      </w:r>
      <w:r w:rsidRPr="00CC44D1">
        <w:rPr>
          <w:sz w:val="24"/>
          <w:szCs w:val="24"/>
        </w:rPr>
        <w:t xml:space="preserve">, </w:t>
      </w:r>
      <w:r w:rsidR="0002708D" w:rsidRPr="00CC44D1">
        <w:rPr>
          <w:sz w:val="24"/>
          <w:szCs w:val="24"/>
        </w:rPr>
        <w:t>your tender will be rejected</w:t>
      </w:r>
      <w:bookmarkEnd w:id="176"/>
      <w:r w:rsidRPr="00CC44D1">
        <w:rPr>
          <w:sz w:val="24"/>
          <w:szCs w:val="24"/>
        </w:rPr>
        <w:t xml:space="preserve">. </w:t>
      </w:r>
    </w:p>
    <w:p w14:paraId="42CDC8D7" w14:textId="77777777" w:rsidR="004312B5" w:rsidRPr="00CC44D1" w:rsidRDefault="004312B5" w:rsidP="004312B5">
      <w:pPr>
        <w:spacing w:line="288" w:lineRule="auto"/>
        <w:rPr>
          <w:rStyle w:val="Strong"/>
          <w:rFonts w:cs="Arial"/>
          <w:bCs/>
          <w:sz w:val="24"/>
          <w:szCs w:val="24"/>
        </w:rPr>
      </w:pPr>
    </w:p>
    <w:p w14:paraId="6B9EB7FE" w14:textId="77777777" w:rsidR="004312B5" w:rsidRPr="00CC44D1" w:rsidRDefault="00356C98" w:rsidP="00AD39AC">
      <w:pPr>
        <w:pStyle w:val="Heading2"/>
        <w:numPr>
          <w:ilvl w:val="0"/>
          <w:numId w:val="23"/>
        </w:numPr>
        <w:spacing w:after="200" w:line="288" w:lineRule="auto"/>
        <w:ind w:hanging="720"/>
        <w:rPr>
          <w:sz w:val="24"/>
          <w:szCs w:val="24"/>
        </w:rPr>
      </w:pPr>
      <w:bookmarkStart w:id="177" w:name="_Ref137735286"/>
      <w:r w:rsidRPr="00CC44D1">
        <w:rPr>
          <w:sz w:val="24"/>
          <w:szCs w:val="24"/>
        </w:rPr>
        <w:t>Health and Safety</w:t>
      </w:r>
      <w:bookmarkEnd w:id="177"/>
    </w:p>
    <w:p w14:paraId="43058DF3" w14:textId="77777777" w:rsidR="004312B5" w:rsidRPr="00CC44D1" w:rsidRDefault="00356C98" w:rsidP="004312B5">
      <w:pPr>
        <w:spacing w:before="120" w:after="120"/>
        <w:rPr>
          <w:sz w:val="24"/>
          <w:szCs w:val="24"/>
        </w:rPr>
      </w:pPr>
      <w:r w:rsidRPr="00CC44D1">
        <w:rPr>
          <w:rFonts w:cs="Arial"/>
          <w:sz w:val="24"/>
          <w:szCs w:val="24"/>
        </w:rPr>
        <w:t xml:space="preserve">The Council needs to be confident that Applicants have a good track record of managing Health and Safety both for their own organisation and the public, and </w:t>
      </w:r>
      <w:r w:rsidRPr="00CC44D1">
        <w:rPr>
          <w:sz w:val="24"/>
          <w:szCs w:val="24"/>
        </w:rPr>
        <w:t xml:space="preserve">organisations should be able to demonstrate they have previous experience in undertaking the type of work involved safely. </w:t>
      </w:r>
      <w:proofErr w:type="gramStart"/>
      <w:r w:rsidRPr="00CC44D1">
        <w:rPr>
          <w:sz w:val="24"/>
          <w:szCs w:val="24"/>
        </w:rPr>
        <w:t>In order to</w:t>
      </w:r>
      <w:proofErr w:type="gramEnd"/>
      <w:r w:rsidRPr="00CC44D1">
        <w:rPr>
          <w:sz w:val="24"/>
          <w:szCs w:val="24"/>
        </w:rPr>
        <w:t xml:space="preserve"> demonstrate this please answer the following questions.</w:t>
      </w:r>
    </w:p>
    <w:p w14:paraId="472374B9" w14:textId="77777777" w:rsidR="004312B5" w:rsidRPr="00CC44D1" w:rsidRDefault="00356C98" w:rsidP="004312B5">
      <w:pPr>
        <w:spacing w:before="120" w:after="120"/>
        <w:rPr>
          <w:rFonts w:asciiTheme="minorHAnsi" w:hAnsiTheme="minorHAnsi"/>
          <w:sz w:val="24"/>
          <w:szCs w:val="24"/>
        </w:rPr>
      </w:pPr>
      <w:r w:rsidRPr="00CC44D1">
        <w:rPr>
          <w:rFonts w:asciiTheme="minorHAnsi" w:hAnsiTheme="minorHAnsi"/>
          <w:sz w:val="24"/>
          <w:szCs w:val="24"/>
        </w:rPr>
        <w:t xml:space="preserve">The Council reserves the right to seek further information from any Applicant to support the statements provided below, including but not limited to requesting copies of relevant </w:t>
      </w:r>
      <w:r w:rsidRPr="00CC44D1">
        <w:rPr>
          <w:rFonts w:asciiTheme="minorHAnsi" w:hAnsiTheme="minorHAnsi"/>
          <w:sz w:val="24"/>
          <w:szCs w:val="24"/>
        </w:rPr>
        <w:lastRenderedPageBreak/>
        <w:t>policies and procedures, method statements and copies of risk assessments for this type of work, and verifying that any stated sub-contractors meet the same standard.</w:t>
      </w:r>
    </w:p>
    <w:p w14:paraId="3641C80E" w14:textId="77777777" w:rsidR="004312B5" w:rsidRPr="00CC44D1" w:rsidRDefault="00356C98" w:rsidP="004312B5">
      <w:pPr>
        <w:spacing w:before="120" w:after="120"/>
        <w:rPr>
          <w:rFonts w:cs="Arial"/>
          <w:bCs/>
          <w:sz w:val="24"/>
          <w:szCs w:val="24"/>
        </w:rPr>
      </w:pPr>
      <w:r w:rsidRPr="00CC44D1">
        <w:rPr>
          <w:rStyle w:val="Strong"/>
          <w:rFonts w:cs="Arial"/>
          <w:b w:val="0"/>
          <w:bCs/>
          <w:sz w:val="24"/>
          <w:szCs w:val="24"/>
        </w:rPr>
        <w:t xml:space="preserve">The criteria at the end of this Form C will be used to evaluate the responses to each of the questions in this section. If you do not pass this part of the evaluation, your </w:t>
      </w:r>
      <w:r w:rsidRPr="00CC44D1">
        <w:rPr>
          <w:rFonts w:cs="Arial"/>
          <w:bCs/>
          <w:sz w:val="24"/>
          <w:szCs w:val="24"/>
        </w:rPr>
        <w:t>tender will be rejected.</w:t>
      </w:r>
    </w:p>
    <w:p w14:paraId="14A49BAD" w14:textId="77777777" w:rsidR="004312B5" w:rsidRPr="00CC44D1" w:rsidRDefault="004312B5" w:rsidP="004312B5">
      <w:pPr>
        <w:spacing w:before="0" w:after="0"/>
        <w:rPr>
          <w:sz w:val="24"/>
          <w:szCs w:val="24"/>
        </w:rPr>
      </w:pPr>
    </w:p>
    <w:p w14:paraId="09F5067B" w14:textId="77777777" w:rsidR="004312B5" w:rsidRPr="00CC44D1" w:rsidRDefault="00356C98" w:rsidP="00AD39AC">
      <w:pPr>
        <w:pStyle w:val="ListParagraph"/>
        <w:numPr>
          <w:ilvl w:val="0"/>
          <w:numId w:val="14"/>
        </w:numPr>
        <w:spacing w:before="0" w:after="0"/>
        <w:ind w:left="426"/>
        <w:rPr>
          <w:sz w:val="24"/>
          <w:szCs w:val="24"/>
        </w:rPr>
      </w:pPr>
      <w:r w:rsidRPr="00CC44D1">
        <w:rPr>
          <w:sz w:val="24"/>
          <w:szCs w:val="24"/>
        </w:rPr>
        <w:t xml:space="preserve">Please limit each response to a maximum of 500 words. </w:t>
      </w:r>
    </w:p>
    <w:p w14:paraId="18064CDE" w14:textId="77777777" w:rsidR="00284DB3" w:rsidRPr="00CC44D1" w:rsidRDefault="00356C98" w:rsidP="00AD39AC">
      <w:pPr>
        <w:pStyle w:val="ListParagraph"/>
        <w:numPr>
          <w:ilvl w:val="0"/>
          <w:numId w:val="14"/>
        </w:numPr>
        <w:ind w:left="426"/>
        <w:rPr>
          <w:rStyle w:val="Strong"/>
          <w:rFonts w:cs="Arial"/>
          <w:b w:val="0"/>
          <w:bCs/>
          <w:sz w:val="24"/>
          <w:szCs w:val="24"/>
        </w:rPr>
      </w:pPr>
      <w:r w:rsidRPr="00CC44D1">
        <w:rPr>
          <w:rStyle w:val="Strong"/>
          <w:rFonts w:cs="Arial"/>
          <w:b w:val="0"/>
          <w:bCs/>
          <w:sz w:val="24"/>
          <w:szCs w:val="24"/>
        </w:rPr>
        <w:t xml:space="preserve">The responses to these questions will be evaluated by Norfolk County Council's Health and Safety team. </w:t>
      </w:r>
    </w:p>
    <w:p w14:paraId="44BF8C42" w14:textId="77777777" w:rsidR="00284DB3" w:rsidRPr="00CC44D1" w:rsidRDefault="00284DB3" w:rsidP="00284DB3">
      <w:pPr>
        <w:rPr>
          <w:rFonts w:asciiTheme="minorHAnsi" w:hAnsiTheme="minorHAnsi" w:cstheme="minorHAnsi"/>
          <w:sz w:val="24"/>
          <w:szCs w:val="24"/>
        </w:rPr>
      </w:pPr>
    </w:p>
    <w:p w14:paraId="03748EE1" w14:textId="77777777" w:rsidR="00923B2B" w:rsidRPr="00CC44D1" w:rsidRDefault="00356C98" w:rsidP="00AE6BD7">
      <w:pPr>
        <w:rPr>
          <w:rFonts w:asciiTheme="minorHAnsi" w:hAnsiTheme="minorHAnsi"/>
          <w:sz w:val="24"/>
          <w:szCs w:val="24"/>
        </w:rPr>
      </w:pPr>
      <w:r w:rsidRPr="00CC44D1">
        <w:rPr>
          <w:sz w:val="24"/>
          <w:szCs w:val="24"/>
        </w:rPr>
        <w:t>Please provide a health and safety risk assessment or a written explanation of the significant hazards present in your business and the control measures that you employ.</w:t>
      </w:r>
    </w:p>
    <w:p w14:paraId="299A0B7B" w14:textId="77777777" w:rsidR="00923B2B" w:rsidRPr="007E5A7F" w:rsidRDefault="00356C98" w:rsidP="007E5A7F">
      <w:pPr>
        <w:pStyle w:val="ListParagraph"/>
        <w:numPr>
          <w:ilvl w:val="0"/>
          <w:numId w:val="27"/>
        </w:numPr>
        <w:spacing w:before="120" w:after="120"/>
        <w:rPr>
          <w:rFonts w:asciiTheme="minorHAnsi" w:hAnsiTheme="minorHAnsi" w:cstheme="minorHAnsi"/>
          <w:sz w:val="24"/>
          <w:szCs w:val="24"/>
        </w:rPr>
      </w:pPr>
      <w:r w:rsidRPr="007E5A7F">
        <w:rPr>
          <w:rFonts w:asciiTheme="minorHAnsi" w:hAnsiTheme="minorHAnsi" w:cstheme="minorHAnsi"/>
          <w:sz w:val="24"/>
          <w:szCs w:val="24"/>
        </w:rPr>
        <w:t>We are looking for information that confirms that a suitable approach to controlling significant risks is in place. You should answer these questions with suitable input, if needed, from your company or organisation’s health and safety adviser. Your response should include:</w:t>
      </w:r>
    </w:p>
    <w:p w14:paraId="15B73AF0" w14:textId="77777777" w:rsidR="00923B2B" w:rsidRPr="00CC44D1" w:rsidRDefault="00356C98" w:rsidP="00AD39AC">
      <w:pPr>
        <w:numPr>
          <w:ilvl w:val="0"/>
          <w:numId w:val="34"/>
        </w:numPr>
        <w:spacing w:before="0" w:after="0" w:line="240" w:lineRule="auto"/>
        <w:rPr>
          <w:sz w:val="24"/>
          <w:szCs w:val="24"/>
        </w:rPr>
      </w:pPr>
      <w:r w:rsidRPr="00CC44D1">
        <w:rPr>
          <w:sz w:val="24"/>
          <w:szCs w:val="24"/>
        </w:rPr>
        <w:t>What you regard as the significant hazards associated with your business</w:t>
      </w:r>
    </w:p>
    <w:p w14:paraId="315CC714" w14:textId="77777777" w:rsidR="00923B2B" w:rsidRPr="00CC44D1" w:rsidRDefault="00356C98" w:rsidP="00AD39AC">
      <w:pPr>
        <w:numPr>
          <w:ilvl w:val="0"/>
          <w:numId w:val="34"/>
        </w:numPr>
        <w:spacing w:before="0" w:after="0" w:line="240" w:lineRule="auto"/>
        <w:rPr>
          <w:sz w:val="24"/>
          <w:szCs w:val="24"/>
        </w:rPr>
      </w:pPr>
      <w:r w:rsidRPr="00CC44D1">
        <w:rPr>
          <w:sz w:val="24"/>
          <w:szCs w:val="24"/>
        </w:rPr>
        <w:t>Who you think could be harmed by those hazards</w:t>
      </w:r>
    </w:p>
    <w:p w14:paraId="4F4E2574" w14:textId="77777777" w:rsidR="00923B2B" w:rsidRPr="00CC44D1" w:rsidRDefault="00356C98" w:rsidP="00AD39AC">
      <w:pPr>
        <w:numPr>
          <w:ilvl w:val="0"/>
          <w:numId w:val="34"/>
        </w:numPr>
        <w:spacing w:before="0" w:after="0" w:line="240" w:lineRule="auto"/>
        <w:rPr>
          <w:sz w:val="24"/>
          <w:szCs w:val="24"/>
        </w:rPr>
      </w:pPr>
      <w:r w:rsidRPr="00CC44D1">
        <w:rPr>
          <w:sz w:val="24"/>
          <w:szCs w:val="24"/>
        </w:rPr>
        <w:t xml:space="preserve">What you do to control the risks </w:t>
      </w:r>
    </w:p>
    <w:p w14:paraId="03FFAF28" w14:textId="77777777" w:rsidR="002520E8" w:rsidRPr="00CC44D1" w:rsidRDefault="002520E8" w:rsidP="002520E8">
      <w:pPr>
        <w:spacing w:line="288" w:lineRule="auto"/>
        <w:ind w:left="360"/>
        <w:rPr>
          <w:rFonts w:asciiTheme="minorHAnsi" w:hAnsiTheme="minorHAnsi" w:cstheme="minorHAnsi"/>
          <w:b/>
          <w:sz w:val="24"/>
          <w:szCs w:val="24"/>
        </w:rPr>
      </w:pPr>
    </w:p>
    <w:p w14:paraId="02EF471C" w14:textId="77777777" w:rsidR="002520E8" w:rsidRPr="00CC44D1" w:rsidRDefault="00356C98" w:rsidP="002520E8">
      <w:pPr>
        <w:spacing w:line="288" w:lineRule="auto"/>
        <w:ind w:left="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3087ABC7" w14:textId="77777777" w:rsidR="002520E8" w:rsidRPr="00CC44D1" w:rsidRDefault="002520E8" w:rsidP="002520E8">
      <w:pPr>
        <w:pStyle w:val="ListParagraph"/>
        <w:spacing w:before="120" w:after="120"/>
        <w:ind w:left="360"/>
        <w:rPr>
          <w:rFonts w:asciiTheme="minorHAnsi" w:hAnsiTheme="minorHAnsi" w:cstheme="minorHAnsi"/>
          <w:bCs/>
          <w:sz w:val="24"/>
          <w:szCs w:val="24"/>
        </w:rPr>
      </w:pPr>
    </w:p>
    <w:p w14:paraId="5FD5CA62" w14:textId="77777777" w:rsidR="002520E8" w:rsidRPr="00CC44D1" w:rsidRDefault="002520E8" w:rsidP="00923B2B">
      <w:pPr>
        <w:spacing w:before="120" w:after="120"/>
        <w:ind w:firstLine="360"/>
        <w:rPr>
          <w:sz w:val="24"/>
          <w:szCs w:val="24"/>
        </w:rPr>
      </w:pPr>
    </w:p>
    <w:p w14:paraId="27C20152" w14:textId="77777777" w:rsidR="00923B2B" w:rsidRPr="00CC44D1" w:rsidRDefault="00923B2B" w:rsidP="00A261EA">
      <w:pPr>
        <w:spacing w:before="120" w:after="120"/>
        <w:rPr>
          <w:rFonts w:asciiTheme="minorHAnsi" w:hAnsiTheme="minorHAnsi" w:cstheme="minorHAnsi"/>
          <w:b/>
          <w:bCs/>
          <w:sz w:val="24"/>
          <w:szCs w:val="24"/>
        </w:rPr>
      </w:pPr>
    </w:p>
    <w:p w14:paraId="58B979F5" w14:textId="77777777" w:rsidR="002520E8" w:rsidRPr="00CC44D1" w:rsidRDefault="00356C98" w:rsidP="00AD39AC">
      <w:pPr>
        <w:pStyle w:val="ListParagraph"/>
        <w:numPr>
          <w:ilvl w:val="0"/>
          <w:numId w:val="27"/>
        </w:num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Please provide details of health and safety responsibilities and organisation arrangements relating to your business. </w:t>
      </w:r>
    </w:p>
    <w:p w14:paraId="5E889DAB" w14:textId="77777777" w:rsidR="002520E8" w:rsidRPr="00CC44D1" w:rsidRDefault="00356C98" w:rsidP="002520E8">
      <w:pPr>
        <w:spacing w:before="120" w:after="120"/>
        <w:ind w:left="360"/>
        <w:rPr>
          <w:rFonts w:asciiTheme="minorHAnsi" w:hAnsiTheme="minorHAnsi" w:cstheme="minorHAnsi"/>
          <w:sz w:val="24"/>
          <w:szCs w:val="24"/>
        </w:rPr>
      </w:pPr>
      <w:r w:rsidRPr="00CC44D1">
        <w:rPr>
          <w:rFonts w:asciiTheme="minorHAnsi" w:hAnsiTheme="minorHAnsi" w:cstheme="minorHAnsi"/>
          <w:sz w:val="24"/>
          <w:szCs w:val="24"/>
        </w:rPr>
        <w:t xml:space="preserve">We are looking for information that confirms that essential safety management arrangements are in place. Your response should include: </w:t>
      </w:r>
    </w:p>
    <w:p w14:paraId="3A159804" w14:textId="77777777" w:rsidR="002520E8" w:rsidRPr="00CC44D1" w:rsidRDefault="00356C98" w:rsidP="00AD39AC">
      <w:pPr>
        <w:numPr>
          <w:ilvl w:val="0"/>
          <w:numId w:val="31"/>
        </w:numPr>
        <w:tabs>
          <w:tab w:val="clear" w:pos="360"/>
          <w:tab w:val="num" w:pos="720"/>
        </w:tabs>
        <w:spacing w:before="120" w:after="120"/>
        <w:ind w:left="720"/>
        <w:rPr>
          <w:rFonts w:asciiTheme="minorHAnsi" w:hAnsiTheme="minorHAnsi" w:cstheme="minorHAnsi"/>
          <w:sz w:val="24"/>
          <w:szCs w:val="24"/>
        </w:rPr>
      </w:pPr>
      <w:r w:rsidRPr="00CC44D1">
        <w:rPr>
          <w:rFonts w:asciiTheme="minorHAnsi" w:hAnsiTheme="minorHAnsi" w:cstheme="minorHAnsi"/>
          <w:sz w:val="24"/>
          <w:szCs w:val="24"/>
        </w:rPr>
        <w:t>Who has senior management responsibility</w:t>
      </w:r>
    </w:p>
    <w:p w14:paraId="6975A4B2" w14:textId="77777777" w:rsidR="002520E8" w:rsidRPr="00CC44D1" w:rsidRDefault="00356C98" w:rsidP="00AD39AC">
      <w:pPr>
        <w:numPr>
          <w:ilvl w:val="0"/>
          <w:numId w:val="32"/>
        </w:numPr>
        <w:spacing w:before="120" w:after="120"/>
        <w:ind w:left="1080"/>
        <w:rPr>
          <w:rFonts w:asciiTheme="minorHAnsi" w:hAnsiTheme="minorHAnsi" w:cstheme="minorHAnsi"/>
          <w:sz w:val="24"/>
          <w:szCs w:val="24"/>
        </w:rPr>
      </w:pPr>
      <w:r w:rsidRPr="00CC44D1">
        <w:rPr>
          <w:rFonts w:asciiTheme="minorHAnsi" w:hAnsiTheme="minorHAnsi" w:cstheme="minorHAnsi"/>
          <w:sz w:val="24"/>
          <w:szCs w:val="24"/>
        </w:rPr>
        <w:t xml:space="preserve">Who provides you with competent health and safety advice </w:t>
      </w:r>
    </w:p>
    <w:p w14:paraId="613C394C" w14:textId="77777777" w:rsidR="002520E8" w:rsidRPr="00CC44D1" w:rsidRDefault="00356C98" w:rsidP="00AD39AC">
      <w:pPr>
        <w:numPr>
          <w:ilvl w:val="0"/>
          <w:numId w:val="32"/>
        </w:numPr>
        <w:spacing w:before="120" w:after="120"/>
        <w:ind w:left="1080"/>
        <w:rPr>
          <w:rFonts w:asciiTheme="minorHAnsi" w:hAnsiTheme="minorHAnsi" w:cstheme="minorHAnsi"/>
          <w:sz w:val="24"/>
          <w:szCs w:val="24"/>
        </w:rPr>
      </w:pPr>
      <w:r w:rsidRPr="00CC44D1">
        <w:rPr>
          <w:rFonts w:asciiTheme="minorHAnsi" w:hAnsiTheme="minorHAnsi" w:cstheme="minorHAnsi"/>
          <w:sz w:val="24"/>
          <w:szCs w:val="24"/>
        </w:rPr>
        <w:t>What health and safety training you provide, relevant to your business</w:t>
      </w:r>
    </w:p>
    <w:p w14:paraId="5E6F0361" w14:textId="77777777" w:rsidR="002520E8" w:rsidRPr="00CC44D1" w:rsidRDefault="00356C98" w:rsidP="00AD39AC">
      <w:pPr>
        <w:numPr>
          <w:ilvl w:val="0"/>
          <w:numId w:val="32"/>
        </w:numPr>
        <w:spacing w:before="120" w:after="120"/>
        <w:ind w:left="1080"/>
        <w:rPr>
          <w:rFonts w:asciiTheme="minorHAnsi" w:hAnsiTheme="minorHAnsi" w:cstheme="minorHAnsi"/>
          <w:sz w:val="24"/>
          <w:szCs w:val="24"/>
        </w:rPr>
      </w:pPr>
      <w:r w:rsidRPr="00CC44D1">
        <w:rPr>
          <w:rFonts w:asciiTheme="minorHAnsi" w:hAnsiTheme="minorHAnsi" w:cstheme="minorHAnsi"/>
          <w:sz w:val="24"/>
          <w:szCs w:val="24"/>
        </w:rPr>
        <w:t xml:space="preserve">How health and safety is monitored and reviewed </w:t>
      </w:r>
    </w:p>
    <w:p w14:paraId="63E19A38" w14:textId="77777777" w:rsidR="002520E8" w:rsidRPr="00CC44D1" w:rsidRDefault="00356C98" w:rsidP="00AD39AC">
      <w:pPr>
        <w:numPr>
          <w:ilvl w:val="0"/>
          <w:numId w:val="32"/>
        </w:numPr>
        <w:spacing w:before="120" w:after="120"/>
        <w:ind w:left="1080"/>
        <w:rPr>
          <w:rFonts w:asciiTheme="minorHAnsi" w:hAnsiTheme="minorHAnsi" w:cstheme="minorHAnsi"/>
          <w:sz w:val="24"/>
          <w:szCs w:val="24"/>
        </w:rPr>
      </w:pPr>
      <w:r w:rsidRPr="00CC44D1">
        <w:rPr>
          <w:rFonts w:asciiTheme="minorHAnsi" w:hAnsiTheme="minorHAnsi" w:cstheme="minorHAnsi"/>
          <w:sz w:val="24"/>
          <w:szCs w:val="24"/>
        </w:rPr>
        <w:lastRenderedPageBreak/>
        <w:t>How you select and monitor sub-contractors for your business. If you do not sub-contract, please state Not Applicable.</w:t>
      </w:r>
    </w:p>
    <w:p w14:paraId="60E64B74" w14:textId="77777777" w:rsidR="002520E8" w:rsidRPr="00CC44D1" w:rsidRDefault="00356C98" w:rsidP="002520E8">
      <w:pPr>
        <w:pStyle w:val="ListParagraph"/>
        <w:spacing w:before="120" w:after="120"/>
        <w:ind w:left="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7DE99DAB" w14:textId="77777777" w:rsidR="002520E8" w:rsidRPr="00CC44D1" w:rsidRDefault="002520E8" w:rsidP="00A261EA">
      <w:pPr>
        <w:spacing w:line="288" w:lineRule="auto"/>
        <w:rPr>
          <w:rFonts w:asciiTheme="minorHAnsi" w:hAnsiTheme="minorHAnsi" w:cstheme="minorHAnsi"/>
          <w:bCs/>
          <w:sz w:val="24"/>
          <w:szCs w:val="24"/>
        </w:rPr>
      </w:pPr>
    </w:p>
    <w:p w14:paraId="0652A4FB" w14:textId="77777777" w:rsidR="002520E8" w:rsidRPr="00CC44D1" w:rsidRDefault="002520E8" w:rsidP="00A261EA">
      <w:pPr>
        <w:spacing w:line="288" w:lineRule="auto"/>
        <w:rPr>
          <w:rFonts w:asciiTheme="minorHAnsi" w:hAnsiTheme="minorHAnsi" w:cstheme="minorHAnsi"/>
          <w:bCs/>
          <w:sz w:val="24"/>
          <w:szCs w:val="24"/>
        </w:rPr>
      </w:pPr>
    </w:p>
    <w:p w14:paraId="2B8FEE67" w14:textId="77777777" w:rsidR="004312B5" w:rsidRPr="00CC44D1" w:rsidRDefault="004312B5" w:rsidP="004312B5">
      <w:pPr>
        <w:rPr>
          <w:sz w:val="24"/>
          <w:szCs w:val="24"/>
        </w:rPr>
      </w:pPr>
    </w:p>
    <w:p w14:paraId="4BB9A841" w14:textId="77777777" w:rsidR="002520E8" w:rsidRPr="00CC44D1" w:rsidRDefault="00356C98" w:rsidP="00AD39AC">
      <w:pPr>
        <w:pStyle w:val="ListParagraph"/>
        <w:numPr>
          <w:ilvl w:val="0"/>
          <w:numId w:val="27"/>
        </w:num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If your work involves activity where registration or licensing with a statutory body is required, please provide details of e.g. the date of the last inspection by CQC and the outcome; or details of how your employees meet competency requirements for gas and electrical safety or licensed asbestos work. </w:t>
      </w:r>
    </w:p>
    <w:p w14:paraId="2C78A05A" w14:textId="77777777" w:rsidR="002520E8" w:rsidRPr="00CC44D1" w:rsidRDefault="00356C98" w:rsidP="002520E8">
      <w:pPr>
        <w:spacing w:before="120" w:after="120"/>
        <w:ind w:left="360"/>
        <w:rPr>
          <w:rFonts w:asciiTheme="minorHAnsi" w:hAnsiTheme="minorHAnsi" w:cstheme="minorHAnsi"/>
          <w:sz w:val="24"/>
          <w:szCs w:val="24"/>
        </w:rPr>
      </w:pPr>
      <w:r w:rsidRPr="00CC44D1">
        <w:rPr>
          <w:rFonts w:asciiTheme="minorHAnsi" w:hAnsiTheme="minorHAnsi" w:cstheme="minorHAnsi"/>
          <w:sz w:val="24"/>
          <w:szCs w:val="24"/>
        </w:rPr>
        <w:t>Where there are no relevant regulatory bodies for your work, please state Not Applicable.</w:t>
      </w:r>
    </w:p>
    <w:p w14:paraId="2AAC7543" w14:textId="77777777" w:rsidR="002520E8" w:rsidRPr="00CC44D1" w:rsidRDefault="00356C98"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351B59A4"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754ABB4C" w14:textId="77777777" w:rsidR="002520E8" w:rsidRPr="00CC44D1" w:rsidRDefault="002520E8" w:rsidP="00A261EA">
      <w:pPr>
        <w:spacing w:before="120" w:after="120"/>
        <w:rPr>
          <w:rFonts w:asciiTheme="minorHAnsi" w:hAnsiTheme="minorHAnsi" w:cstheme="minorHAnsi"/>
          <w:sz w:val="24"/>
          <w:szCs w:val="24"/>
        </w:rPr>
      </w:pPr>
    </w:p>
    <w:p w14:paraId="4F0040D4" w14:textId="77777777" w:rsidR="002520E8" w:rsidRPr="00CC44D1" w:rsidRDefault="00356C98" w:rsidP="007E5A7F">
      <w:pPr>
        <w:pStyle w:val="ListParagraph"/>
        <w:numPr>
          <w:ilvl w:val="0"/>
          <w:numId w:val="27"/>
        </w:numPr>
        <w:spacing w:before="120" w:after="120"/>
        <w:rPr>
          <w:rFonts w:asciiTheme="minorHAnsi" w:hAnsiTheme="minorHAnsi" w:cstheme="minorHAnsi"/>
          <w:sz w:val="24"/>
          <w:szCs w:val="24"/>
        </w:rPr>
      </w:pPr>
      <w:r w:rsidRPr="00CC44D1">
        <w:rPr>
          <w:rFonts w:asciiTheme="minorHAnsi" w:hAnsiTheme="minorHAnsi" w:cstheme="minorHAnsi"/>
          <w:sz w:val="24"/>
          <w:szCs w:val="24"/>
        </w:rPr>
        <w:t>In relation to your business, please give details of any pending or completed prosecutions and prohibition or improvement notices served by the HSE, EHO or Fire Service and actions taken as a result, over the past three years.</w:t>
      </w:r>
    </w:p>
    <w:p w14:paraId="57C3E659" w14:textId="77777777" w:rsidR="002520E8" w:rsidRPr="00CC44D1" w:rsidRDefault="00356C98" w:rsidP="002520E8">
      <w:pPr>
        <w:spacing w:before="120" w:after="120"/>
        <w:ind w:left="360"/>
        <w:rPr>
          <w:rFonts w:asciiTheme="minorHAnsi" w:hAnsiTheme="minorHAnsi" w:cstheme="minorHAnsi"/>
          <w:sz w:val="24"/>
          <w:szCs w:val="24"/>
        </w:rPr>
      </w:pPr>
      <w:proofErr w:type="gramStart"/>
      <w:r w:rsidRPr="00CC44D1">
        <w:rPr>
          <w:rFonts w:asciiTheme="minorHAnsi" w:hAnsiTheme="minorHAnsi" w:cstheme="minorHAnsi"/>
          <w:sz w:val="24"/>
          <w:szCs w:val="24"/>
        </w:rPr>
        <w:t>A number of</w:t>
      </w:r>
      <w:proofErr w:type="gramEnd"/>
      <w:r w:rsidRPr="00CC44D1">
        <w:rPr>
          <w:rFonts w:asciiTheme="minorHAnsi" w:hAnsiTheme="minorHAnsi" w:cstheme="minorHAnsi"/>
          <w:sz w:val="24"/>
          <w:szCs w:val="24"/>
        </w:rPr>
        <w:t xml:space="preserve"> significant incidents will not automatically preclude an organisation from the process, unless the evidence provided about the actions taken is unsatisfactory, or there are enforcement actions for the same type of deficiency.</w:t>
      </w:r>
    </w:p>
    <w:p w14:paraId="1168BC4D" w14:textId="77777777" w:rsidR="002520E8" w:rsidRPr="00CC44D1" w:rsidRDefault="00356C98"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7A0C92E3"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4F6C0227" w14:textId="77777777" w:rsidR="002520E8" w:rsidRPr="00CC44D1" w:rsidRDefault="002520E8" w:rsidP="00A261EA">
      <w:pPr>
        <w:spacing w:before="120" w:after="120"/>
        <w:rPr>
          <w:rFonts w:asciiTheme="minorHAnsi" w:hAnsiTheme="minorHAnsi" w:cstheme="minorHAnsi"/>
          <w:sz w:val="24"/>
          <w:szCs w:val="24"/>
        </w:rPr>
      </w:pPr>
    </w:p>
    <w:p w14:paraId="7D9B7D63" w14:textId="77777777" w:rsidR="002520E8" w:rsidRPr="00CC44D1" w:rsidRDefault="00356C98" w:rsidP="00AD39AC">
      <w:pPr>
        <w:pStyle w:val="ListParagraph"/>
        <w:numPr>
          <w:ilvl w:val="0"/>
          <w:numId w:val="27"/>
        </w:num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In relation to your business, please provide the following information for the last three years: </w:t>
      </w:r>
    </w:p>
    <w:p w14:paraId="51263C65" w14:textId="77777777" w:rsidR="002520E8" w:rsidRPr="00CC44D1" w:rsidRDefault="00356C98" w:rsidP="00AD39AC">
      <w:pPr>
        <w:numPr>
          <w:ilvl w:val="0"/>
          <w:numId w:val="33"/>
        </w:numPr>
        <w:spacing w:beforeLines="40" w:before="96" w:afterLines="40" w:after="96" w:line="240" w:lineRule="auto"/>
        <w:rPr>
          <w:rFonts w:asciiTheme="minorHAnsi" w:hAnsiTheme="minorHAnsi" w:cstheme="minorHAnsi"/>
          <w:sz w:val="24"/>
          <w:szCs w:val="24"/>
        </w:rPr>
      </w:pPr>
      <w:r w:rsidRPr="00CC44D1">
        <w:rPr>
          <w:rFonts w:asciiTheme="minorHAnsi" w:hAnsiTheme="minorHAnsi" w:cstheme="minorHAnsi"/>
          <w:sz w:val="24"/>
          <w:szCs w:val="24"/>
        </w:rPr>
        <w:t>The number of incidents reported under the Reporting of Injuries, Diseases and Dangerous Occurrences Regulations (RIDDOR)</w:t>
      </w:r>
    </w:p>
    <w:p w14:paraId="42E7CB3A" w14:textId="77777777" w:rsidR="002520E8" w:rsidRPr="00CC44D1" w:rsidRDefault="00356C98" w:rsidP="00AD39AC">
      <w:pPr>
        <w:numPr>
          <w:ilvl w:val="0"/>
          <w:numId w:val="32"/>
        </w:numPr>
        <w:spacing w:beforeLines="40" w:before="96" w:afterLines="40" w:after="96" w:line="240" w:lineRule="auto"/>
        <w:rPr>
          <w:rFonts w:asciiTheme="minorHAnsi" w:hAnsiTheme="minorHAnsi" w:cstheme="minorHAnsi"/>
          <w:sz w:val="24"/>
          <w:szCs w:val="24"/>
        </w:rPr>
      </w:pPr>
      <w:r w:rsidRPr="00CC44D1">
        <w:rPr>
          <w:rFonts w:asciiTheme="minorHAnsi" w:hAnsiTheme="minorHAnsi" w:cstheme="minorHAnsi"/>
          <w:sz w:val="24"/>
          <w:szCs w:val="24"/>
        </w:rPr>
        <w:t>A summary of incident details, investigation findings and actions identified to prevent recurrence.</w:t>
      </w:r>
    </w:p>
    <w:p w14:paraId="516C566C" w14:textId="77777777" w:rsidR="002520E8" w:rsidRPr="00CC44D1" w:rsidRDefault="00356C98" w:rsidP="002520E8">
      <w:pPr>
        <w:spacing w:before="120" w:after="120"/>
        <w:ind w:firstLine="360"/>
        <w:rPr>
          <w:rFonts w:asciiTheme="minorHAnsi" w:hAnsiTheme="minorHAnsi" w:cstheme="minorHAnsi"/>
          <w:sz w:val="24"/>
          <w:szCs w:val="24"/>
        </w:rPr>
      </w:pPr>
      <w:r w:rsidRPr="00CC44D1">
        <w:rPr>
          <w:rFonts w:asciiTheme="minorHAnsi" w:hAnsiTheme="minorHAnsi" w:cstheme="minorHAnsi"/>
          <w:sz w:val="24"/>
          <w:szCs w:val="24"/>
        </w:rPr>
        <w:t>Confirmation that all actions have been implemented</w:t>
      </w:r>
    </w:p>
    <w:p w14:paraId="443C4BB8" w14:textId="77777777" w:rsidR="002520E8" w:rsidRPr="00CC44D1" w:rsidRDefault="002520E8" w:rsidP="00A261EA">
      <w:pPr>
        <w:pStyle w:val="ListParagraph"/>
        <w:spacing w:before="120" w:after="120"/>
        <w:ind w:left="360"/>
        <w:rPr>
          <w:rFonts w:asciiTheme="minorHAnsi" w:hAnsiTheme="minorHAnsi" w:cstheme="minorHAnsi"/>
          <w:sz w:val="24"/>
          <w:szCs w:val="24"/>
        </w:rPr>
      </w:pPr>
    </w:p>
    <w:p w14:paraId="5831AD8E" w14:textId="77777777" w:rsidR="002520E8" w:rsidRPr="00CC44D1" w:rsidRDefault="00356C98"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lastRenderedPageBreak/>
        <w:t>Answer below</w:t>
      </w:r>
    </w:p>
    <w:p w14:paraId="04DC0704"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0805E38C" w14:textId="77777777" w:rsidR="00A11934" w:rsidRPr="00CC44D1" w:rsidRDefault="00A11934" w:rsidP="004312B5">
      <w:pPr>
        <w:spacing w:before="0" w:after="0"/>
        <w:rPr>
          <w:sz w:val="24"/>
          <w:szCs w:val="24"/>
        </w:rPr>
      </w:pPr>
    </w:p>
    <w:p w14:paraId="64F72316" w14:textId="77777777" w:rsidR="00445AA0" w:rsidRPr="00CC44D1" w:rsidRDefault="00445AA0" w:rsidP="004312B5">
      <w:pPr>
        <w:spacing w:before="0" w:after="0"/>
        <w:rPr>
          <w:sz w:val="24"/>
          <w:szCs w:val="24"/>
        </w:rPr>
      </w:pPr>
    </w:p>
    <w:p w14:paraId="7809E9CA" w14:textId="77777777" w:rsidR="004312B5" w:rsidRPr="00CC44D1" w:rsidRDefault="00356C98" w:rsidP="00AD39AC">
      <w:pPr>
        <w:pStyle w:val="Heading2"/>
        <w:numPr>
          <w:ilvl w:val="0"/>
          <w:numId w:val="23"/>
        </w:numPr>
        <w:tabs>
          <w:tab w:val="num" w:pos="840"/>
        </w:tabs>
        <w:spacing w:after="200" w:line="288" w:lineRule="auto"/>
        <w:ind w:hanging="720"/>
        <w:rPr>
          <w:rStyle w:val="Strong"/>
          <w:b w:val="0"/>
          <w:sz w:val="24"/>
          <w:szCs w:val="24"/>
        </w:rPr>
      </w:pPr>
      <w:r w:rsidRPr="00CC44D1">
        <w:rPr>
          <w:sz w:val="24"/>
          <w:szCs w:val="24"/>
        </w:rPr>
        <w:t>Environmental management</w:t>
      </w:r>
    </w:p>
    <w:p w14:paraId="2F5AF2AE" w14:textId="77777777" w:rsidR="00795E9B" w:rsidRPr="00CC44D1" w:rsidRDefault="00356C98" w:rsidP="00AD39AC">
      <w:pPr>
        <w:pStyle w:val="ListParagraph"/>
        <w:numPr>
          <w:ilvl w:val="0"/>
          <w:numId w:val="43"/>
        </w:numPr>
        <w:spacing w:before="120" w:after="120"/>
        <w:ind w:left="426"/>
        <w:rPr>
          <w:sz w:val="24"/>
          <w:szCs w:val="24"/>
        </w:rPr>
      </w:pPr>
      <w:r w:rsidRPr="00CC44D1">
        <w:rPr>
          <w:sz w:val="24"/>
          <w:szCs w:val="24"/>
        </w:rPr>
        <w:t xml:space="preserve">Has your organisation been convicted of breaching environmental legislation, or had any notice served upon it, in the last three years by any environmental regulator or authority (including local authority) or have any prosecutions pending? </w:t>
      </w:r>
    </w:p>
    <w:p w14:paraId="4F1CC045" w14:textId="77777777" w:rsidR="00795E9B" w:rsidRPr="00CC44D1" w:rsidRDefault="00356C98" w:rsidP="00795E9B">
      <w:pPr>
        <w:spacing w:before="120" w:after="120"/>
        <w:ind w:left="426"/>
        <w:rPr>
          <w:sz w:val="24"/>
          <w:szCs w:val="24"/>
        </w:rPr>
      </w:pPr>
      <w:r w:rsidRPr="00CC44D1">
        <w:rPr>
          <w:sz w:val="24"/>
          <w:szCs w:val="24"/>
        </w:rPr>
        <w:t xml:space="preserve">If your answer to this question is “Yes”, please provide details of the conviction or notice and details of any remedial action or changes you have made </w:t>
      </w:r>
      <w:proofErr w:type="gramStart"/>
      <w:r w:rsidRPr="00CC44D1">
        <w:rPr>
          <w:sz w:val="24"/>
          <w:szCs w:val="24"/>
        </w:rPr>
        <w:t>as a result of</w:t>
      </w:r>
      <w:proofErr w:type="gramEnd"/>
      <w:r w:rsidRPr="00CC44D1">
        <w:rPr>
          <w:sz w:val="24"/>
          <w:szCs w:val="24"/>
        </w:rPr>
        <w:t xml:space="preserve"> conviction or notices served.</w:t>
      </w:r>
    </w:p>
    <w:p w14:paraId="1D0906B6" w14:textId="77777777" w:rsidR="00C1320E" w:rsidRPr="00CC44D1" w:rsidRDefault="00356C98" w:rsidP="00795E9B">
      <w:pPr>
        <w:spacing w:before="120" w:after="120"/>
        <w:ind w:left="426"/>
        <w:rPr>
          <w:sz w:val="24"/>
          <w:szCs w:val="24"/>
        </w:rPr>
      </w:pPr>
      <w:r w:rsidRPr="00CC44D1">
        <w:rPr>
          <w:sz w:val="24"/>
          <w:szCs w:val="24"/>
        </w:rPr>
        <w:t xml:space="preserve">The Council will not </w:t>
      </w:r>
      <w:r w:rsidR="00B1712C" w:rsidRPr="00CC44D1">
        <w:rPr>
          <w:sz w:val="24"/>
          <w:szCs w:val="24"/>
        </w:rPr>
        <w:t xml:space="preserve">appoint </w:t>
      </w:r>
      <w:r w:rsidRPr="00CC44D1">
        <w:rPr>
          <w:sz w:val="24"/>
          <w:szCs w:val="24"/>
        </w:rPr>
        <w:t>Applicants that have been prosecuted or served notice under environmental legislation in the last 3 years, unless the Council is satisfied that appropriate remedial action has been taken to prevent future occurrences/breaches</w:t>
      </w:r>
    </w:p>
    <w:bookmarkEnd w:id="175"/>
    <w:p w14:paraId="7E534051" w14:textId="77777777" w:rsidR="00C1320E" w:rsidRPr="00CC44D1" w:rsidRDefault="00000000" w:rsidP="00C1320E">
      <w:pPr>
        <w:spacing w:before="120" w:after="120"/>
        <w:ind w:left="426"/>
        <w:rPr>
          <w:sz w:val="24"/>
          <w:szCs w:val="24"/>
        </w:rPr>
      </w:pPr>
      <w:sdt>
        <w:sdtPr>
          <w:rPr>
            <w:rFonts w:ascii="Segoe UI Symbol" w:hAnsi="Segoe UI Symbol" w:cs="Segoe UI Symbol"/>
            <w:sz w:val="24"/>
            <w:szCs w:val="24"/>
          </w:rPr>
          <w:id w:val="222966788"/>
          <w15:color w:val="FF0000"/>
          <w14:checkbox>
            <w14:checked w14:val="0"/>
            <w14:checkedState w14:val="00FC" w14:font="Wingdings"/>
            <w14:uncheckedState w14:val="2610" w14:font="MS Gothic"/>
          </w14:checkbox>
        </w:sdtPr>
        <w:sdtContent>
          <w:r w:rsidR="00795E9B" w:rsidRPr="00CC44D1">
            <w:rPr>
              <w:rFonts w:ascii="MS Gothic" w:eastAsia="MS Gothic" w:hAnsi="MS Gothic" w:cs="Segoe UI Symbol" w:hint="eastAsia"/>
              <w:sz w:val="24"/>
              <w:szCs w:val="24"/>
            </w:rPr>
            <w:t>☐</w:t>
          </w:r>
        </w:sdtContent>
      </w:sdt>
      <w:r w:rsidR="00795E9B" w:rsidRPr="00CC44D1">
        <w:rPr>
          <w:sz w:val="24"/>
          <w:szCs w:val="24"/>
        </w:rPr>
        <w:t xml:space="preserve"> Yes</w:t>
      </w:r>
    </w:p>
    <w:p w14:paraId="5AD75936" w14:textId="77777777" w:rsidR="00795E9B" w:rsidRPr="00CC44D1" w:rsidRDefault="00000000" w:rsidP="00C1320E">
      <w:pPr>
        <w:spacing w:before="120" w:after="120"/>
        <w:ind w:left="426"/>
        <w:rPr>
          <w:sz w:val="24"/>
          <w:szCs w:val="24"/>
        </w:rPr>
      </w:pPr>
      <w:sdt>
        <w:sdtPr>
          <w:rPr>
            <w:rFonts w:ascii="Segoe UI Symbol" w:hAnsi="Segoe UI Symbol" w:cs="Segoe UI Symbol"/>
            <w:sz w:val="24"/>
            <w:szCs w:val="24"/>
          </w:rPr>
          <w:id w:val="1940188284"/>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No    </w:t>
      </w:r>
    </w:p>
    <w:p w14:paraId="12865B24" w14:textId="77777777" w:rsidR="00C1320E" w:rsidRPr="00CC44D1" w:rsidRDefault="00C1320E" w:rsidP="00A261EA">
      <w:pPr>
        <w:spacing w:before="120" w:after="120"/>
        <w:rPr>
          <w:rFonts w:asciiTheme="minorHAnsi" w:hAnsiTheme="minorHAnsi"/>
          <w:sz w:val="24"/>
          <w:szCs w:val="24"/>
        </w:rPr>
      </w:pPr>
    </w:p>
    <w:p w14:paraId="4763247B" w14:textId="77777777" w:rsidR="00795E9B" w:rsidRPr="00CC44D1" w:rsidRDefault="00356C98" w:rsidP="00A261EA">
      <w:pPr>
        <w:spacing w:before="120" w:after="120"/>
        <w:rPr>
          <w:b/>
          <w:bCs/>
          <w:sz w:val="24"/>
          <w:szCs w:val="24"/>
        </w:rPr>
      </w:pPr>
      <w:r w:rsidRPr="00CC44D1">
        <w:rPr>
          <w:b/>
          <w:bCs/>
          <w:sz w:val="24"/>
          <w:szCs w:val="24"/>
        </w:rPr>
        <w:t xml:space="preserve">If your answer to this question is “Yes”, explain </w:t>
      </w:r>
      <w:r w:rsidR="00C1320E" w:rsidRPr="00CC44D1">
        <w:rPr>
          <w:b/>
          <w:bCs/>
          <w:sz w:val="24"/>
          <w:szCs w:val="24"/>
        </w:rPr>
        <w:t>below</w:t>
      </w:r>
    </w:p>
    <w:p w14:paraId="417B698F" w14:textId="77777777" w:rsidR="00795E9B" w:rsidRPr="00CC44D1" w:rsidRDefault="00356C98" w:rsidP="00A261EA">
      <w:pPr>
        <w:tabs>
          <w:tab w:val="left" w:pos="815"/>
          <w:tab w:val="left" w:pos="8049"/>
        </w:tabs>
        <w:spacing w:before="120" w:after="120"/>
        <w:ind w:left="113"/>
        <w:rPr>
          <w:rFonts w:ascii="Segoe UI Symbol" w:hAnsi="Segoe UI Symbol" w:cs="Segoe UI Symbol"/>
          <w:sz w:val="24"/>
          <w:szCs w:val="24"/>
        </w:rPr>
      </w:pPr>
      <w:r w:rsidRPr="00CC44D1">
        <w:rPr>
          <w:sz w:val="24"/>
          <w:szCs w:val="24"/>
        </w:rPr>
        <w:tab/>
      </w:r>
    </w:p>
    <w:p w14:paraId="368D7BDA" w14:textId="77777777" w:rsidR="00C1320E" w:rsidRPr="00CC44D1" w:rsidRDefault="00356C98" w:rsidP="00AD39AC">
      <w:pPr>
        <w:pStyle w:val="ListParagraph"/>
        <w:numPr>
          <w:ilvl w:val="0"/>
          <w:numId w:val="43"/>
        </w:numPr>
        <w:spacing w:before="120" w:after="120"/>
        <w:ind w:left="426"/>
        <w:rPr>
          <w:sz w:val="24"/>
          <w:szCs w:val="24"/>
        </w:rPr>
      </w:pPr>
      <w:r w:rsidRPr="00CC44D1">
        <w:rPr>
          <w:sz w:val="24"/>
          <w:szCs w:val="24"/>
        </w:rPr>
        <w:t>If you use sub-contractors, do you have processes in place to check whether any of these organisations have been convicted or had a notice served upon them for infringement of environmental legislation?</w:t>
      </w:r>
    </w:p>
    <w:p w14:paraId="6CD5190F" w14:textId="77777777" w:rsidR="00795E9B" w:rsidRPr="00CC44D1" w:rsidRDefault="00000000" w:rsidP="00C1320E">
      <w:pPr>
        <w:spacing w:before="120" w:after="120"/>
        <w:ind w:firstLine="426"/>
        <w:rPr>
          <w:sz w:val="24"/>
          <w:szCs w:val="24"/>
        </w:rPr>
      </w:pPr>
      <w:sdt>
        <w:sdtPr>
          <w:rPr>
            <w:rFonts w:ascii="Segoe UI Symbol" w:hAnsi="Segoe UI Symbol" w:cs="Segoe UI Symbol"/>
            <w:sz w:val="24"/>
            <w:szCs w:val="24"/>
          </w:rPr>
          <w:id w:val="555473442"/>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Yes</w:t>
      </w:r>
    </w:p>
    <w:p w14:paraId="462F3D80" w14:textId="77777777" w:rsidR="00C1320E" w:rsidRPr="00CC44D1" w:rsidRDefault="00000000" w:rsidP="00C1320E">
      <w:pPr>
        <w:spacing w:before="120" w:after="120"/>
        <w:ind w:firstLine="426"/>
        <w:rPr>
          <w:sz w:val="24"/>
          <w:szCs w:val="24"/>
        </w:rPr>
      </w:pPr>
      <w:sdt>
        <w:sdtPr>
          <w:rPr>
            <w:rFonts w:ascii="Segoe UI Symbol" w:hAnsi="Segoe UI Symbol" w:cs="Segoe UI Symbol"/>
            <w:sz w:val="24"/>
            <w:szCs w:val="24"/>
          </w:rPr>
          <w:id w:val="2053907247"/>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795E9B" w:rsidRPr="00CC44D1">
        <w:rPr>
          <w:sz w:val="24"/>
          <w:szCs w:val="24"/>
        </w:rPr>
        <w:t xml:space="preserve"> No    </w:t>
      </w:r>
    </w:p>
    <w:p w14:paraId="1D572474" w14:textId="77777777" w:rsidR="00795E9B" w:rsidRPr="00CC44D1" w:rsidRDefault="00000000" w:rsidP="00C1320E">
      <w:pPr>
        <w:spacing w:before="120" w:after="120"/>
        <w:ind w:firstLine="426"/>
        <w:rPr>
          <w:sz w:val="24"/>
          <w:szCs w:val="24"/>
        </w:rPr>
      </w:pPr>
      <w:sdt>
        <w:sdtPr>
          <w:rPr>
            <w:rFonts w:ascii="Segoe UI Symbol" w:hAnsi="Segoe UI Symbol" w:cs="Segoe UI Symbol"/>
            <w:sz w:val="24"/>
            <w:szCs w:val="24"/>
          </w:rPr>
          <w:id w:val="303775142"/>
          <w15:color w:val="FF0000"/>
          <w14:checkbox>
            <w14:checked w14:val="0"/>
            <w14:checkedState w14:val="00FC" w14:font="Wingdings"/>
            <w14:uncheckedState w14:val="2610" w14:font="MS Gothic"/>
          </w14:checkbox>
        </w:sdtPr>
        <w:sdtContent>
          <w:r w:rsidR="00C1320E" w:rsidRPr="00CC44D1">
            <w:rPr>
              <w:rFonts w:ascii="MS Gothic" w:eastAsia="MS Gothic" w:hAnsi="MS Gothic" w:cs="Segoe UI Symbol" w:hint="eastAsia"/>
              <w:sz w:val="24"/>
              <w:szCs w:val="24"/>
            </w:rPr>
            <w:t>☐</w:t>
          </w:r>
        </w:sdtContent>
      </w:sdt>
      <w:r w:rsidR="00356C98" w:rsidRPr="00CC44D1">
        <w:rPr>
          <w:sz w:val="24"/>
          <w:szCs w:val="24"/>
        </w:rPr>
        <w:t xml:space="preserve"> N/A   </w:t>
      </w:r>
    </w:p>
    <w:p w14:paraId="331E3E86" w14:textId="77777777" w:rsidR="00795E9B" w:rsidRPr="00CC44D1" w:rsidRDefault="00356C98" w:rsidP="002520E8">
      <w:pPr>
        <w:spacing w:before="120" w:after="120"/>
        <w:rPr>
          <w:b/>
          <w:bCs/>
          <w:sz w:val="24"/>
          <w:szCs w:val="24"/>
        </w:rPr>
      </w:pPr>
      <w:r w:rsidRPr="00CC44D1">
        <w:rPr>
          <w:b/>
          <w:bCs/>
          <w:sz w:val="24"/>
          <w:szCs w:val="24"/>
        </w:rPr>
        <w:t xml:space="preserve">If your answer to this question is “Yes”, explain </w:t>
      </w:r>
      <w:r w:rsidR="00C1320E" w:rsidRPr="00CC44D1">
        <w:rPr>
          <w:b/>
          <w:bCs/>
          <w:sz w:val="24"/>
          <w:szCs w:val="24"/>
        </w:rPr>
        <w:t>below</w:t>
      </w:r>
    </w:p>
    <w:p w14:paraId="2A515FFD" w14:textId="77777777" w:rsidR="00795E9B" w:rsidRPr="00CC44D1" w:rsidRDefault="00356C98" w:rsidP="00A261EA">
      <w:pPr>
        <w:tabs>
          <w:tab w:val="left" w:pos="815"/>
          <w:tab w:val="left" w:pos="8049"/>
        </w:tabs>
        <w:spacing w:before="120" w:after="120"/>
        <w:ind w:left="113"/>
        <w:rPr>
          <w:rFonts w:ascii="Segoe UI Symbol" w:hAnsi="Segoe UI Symbol" w:cs="Segoe UI Symbol"/>
          <w:sz w:val="24"/>
          <w:szCs w:val="24"/>
        </w:rPr>
      </w:pPr>
      <w:r w:rsidRPr="00CC44D1">
        <w:rPr>
          <w:sz w:val="24"/>
          <w:szCs w:val="24"/>
        </w:rPr>
        <w:tab/>
      </w:r>
    </w:p>
    <w:p w14:paraId="0EDC476D" w14:textId="77777777" w:rsidR="004312B5" w:rsidRPr="00CC44D1" w:rsidRDefault="004312B5" w:rsidP="004312B5">
      <w:pPr>
        <w:spacing w:before="0" w:after="0" w:line="240" w:lineRule="auto"/>
        <w:rPr>
          <w:rStyle w:val="Strong"/>
          <w:sz w:val="24"/>
          <w:szCs w:val="24"/>
        </w:rPr>
      </w:pPr>
    </w:p>
    <w:p w14:paraId="33ACE442" w14:textId="46D0502B" w:rsidR="004312B5" w:rsidRPr="00CC44D1" w:rsidRDefault="00356C98" w:rsidP="004312B5">
      <w:pPr>
        <w:rPr>
          <w:rFonts w:cs="Arial"/>
          <w:bCs/>
          <w:sz w:val="24"/>
          <w:szCs w:val="24"/>
        </w:rPr>
      </w:pPr>
      <w:bookmarkStart w:id="178" w:name="_Hlk183094656"/>
      <w:r w:rsidRPr="00CC44D1">
        <w:rPr>
          <w:rStyle w:val="Strong"/>
          <w:rFonts w:cs="Arial"/>
          <w:b w:val="0"/>
          <w:bCs/>
          <w:sz w:val="24"/>
          <w:szCs w:val="24"/>
        </w:rPr>
        <w:t xml:space="preserve">Where a written response has been provided to support a “yes” for question 1, it will be scored against the criteria at the end of this Form C. If you do not pass this part of the evaluation, </w:t>
      </w:r>
      <w:r w:rsidR="00523BDC" w:rsidRPr="00CC44D1">
        <w:rPr>
          <w:rStyle w:val="Strong"/>
          <w:rFonts w:cs="Arial"/>
          <w:b w:val="0"/>
          <w:bCs/>
          <w:sz w:val="24"/>
          <w:szCs w:val="24"/>
        </w:rPr>
        <w:t>your</w:t>
      </w:r>
      <w:r w:rsidR="00523BDC" w:rsidRPr="00CC44D1">
        <w:rPr>
          <w:rFonts w:cs="Arial"/>
          <w:bCs/>
          <w:sz w:val="24"/>
          <w:szCs w:val="24"/>
        </w:rPr>
        <w:t xml:space="preserve"> tender</w:t>
      </w:r>
      <w:r w:rsidRPr="00CC44D1">
        <w:rPr>
          <w:rFonts w:cs="Arial"/>
          <w:bCs/>
          <w:sz w:val="24"/>
          <w:szCs w:val="24"/>
        </w:rPr>
        <w:t xml:space="preserve"> </w:t>
      </w:r>
      <w:r w:rsidR="003E0DD8" w:rsidRPr="00CC44D1">
        <w:rPr>
          <w:rFonts w:cs="Arial"/>
          <w:bCs/>
          <w:sz w:val="24"/>
          <w:szCs w:val="24"/>
        </w:rPr>
        <w:t>will be</w:t>
      </w:r>
      <w:r w:rsidRPr="00CC44D1">
        <w:rPr>
          <w:rFonts w:cs="Arial"/>
          <w:bCs/>
          <w:sz w:val="24"/>
          <w:szCs w:val="24"/>
        </w:rPr>
        <w:t xml:space="preserve"> rejected.</w:t>
      </w:r>
    </w:p>
    <w:bookmarkEnd w:id="178"/>
    <w:p w14:paraId="2EF2B0A5" w14:textId="77777777" w:rsidR="00AB66CD" w:rsidRPr="00CC44D1" w:rsidRDefault="00AB66CD" w:rsidP="00AB66CD">
      <w:pPr>
        <w:rPr>
          <w:sz w:val="24"/>
          <w:szCs w:val="24"/>
        </w:rPr>
      </w:pPr>
    </w:p>
    <w:p w14:paraId="2F6F68F5" w14:textId="77777777" w:rsidR="004312B5" w:rsidRPr="00CC44D1" w:rsidRDefault="00356C98" w:rsidP="00AD39AC">
      <w:pPr>
        <w:pStyle w:val="Heading2"/>
        <w:numPr>
          <w:ilvl w:val="0"/>
          <w:numId w:val="23"/>
        </w:numPr>
        <w:tabs>
          <w:tab w:val="num" w:pos="840"/>
        </w:tabs>
        <w:spacing w:after="200" w:line="288" w:lineRule="auto"/>
        <w:ind w:hanging="720"/>
        <w:rPr>
          <w:sz w:val="24"/>
          <w:szCs w:val="24"/>
        </w:rPr>
      </w:pPr>
      <w:r w:rsidRPr="00CC44D1">
        <w:rPr>
          <w:sz w:val="24"/>
          <w:szCs w:val="24"/>
        </w:rPr>
        <w:lastRenderedPageBreak/>
        <w:t>Compliance with equality legislation</w:t>
      </w:r>
    </w:p>
    <w:p w14:paraId="601A4FA0" w14:textId="77777777" w:rsidR="0007627D" w:rsidRPr="00CC44D1" w:rsidRDefault="00356C98" w:rsidP="00A261EA">
      <w:pPr>
        <w:spacing w:before="120" w:after="120"/>
        <w:rPr>
          <w:sz w:val="24"/>
          <w:szCs w:val="24"/>
        </w:rPr>
      </w:pPr>
      <w:r w:rsidRPr="00CC44D1">
        <w:rPr>
          <w:sz w:val="24"/>
          <w:szCs w:val="24"/>
        </w:rPr>
        <w:t>For organisations working outside of the UK please refer to equivalent legislation for the country or countries in which you are located.</w:t>
      </w:r>
    </w:p>
    <w:p w14:paraId="6C6D980C" w14:textId="77777777" w:rsidR="0007627D" w:rsidRPr="00CC44D1" w:rsidRDefault="0007627D" w:rsidP="00A261EA">
      <w:pPr>
        <w:spacing w:before="120" w:after="120"/>
        <w:rPr>
          <w:sz w:val="24"/>
          <w:szCs w:val="24"/>
        </w:rPr>
      </w:pPr>
    </w:p>
    <w:p w14:paraId="436EE5EB" w14:textId="77777777" w:rsidR="0007627D" w:rsidRPr="00CC44D1" w:rsidRDefault="00356C98" w:rsidP="00AD39AC">
      <w:pPr>
        <w:pStyle w:val="ListParagraph"/>
        <w:numPr>
          <w:ilvl w:val="0"/>
          <w:numId w:val="41"/>
        </w:numPr>
        <w:spacing w:before="120" w:after="120"/>
        <w:rPr>
          <w:sz w:val="24"/>
          <w:szCs w:val="24"/>
        </w:rPr>
      </w:pPr>
      <w:r w:rsidRPr="00CC44D1">
        <w:rPr>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14:paraId="10772F08" w14:textId="77777777" w:rsidR="0007627D" w:rsidRPr="00CC44D1" w:rsidRDefault="00000000" w:rsidP="0007627D">
      <w:pPr>
        <w:spacing w:before="120" w:after="120"/>
        <w:ind w:firstLine="720"/>
        <w:rPr>
          <w:sz w:val="24"/>
          <w:szCs w:val="24"/>
        </w:rPr>
      </w:pPr>
      <w:sdt>
        <w:sdtPr>
          <w:rPr>
            <w:rFonts w:ascii="Segoe UI Symbol" w:hAnsi="Segoe UI Symbol" w:cs="Segoe UI Symbol"/>
            <w:sz w:val="24"/>
            <w:szCs w:val="24"/>
          </w:rPr>
          <w:id w:val="549151572"/>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Yes</w:t>
      </w:r>
    </w:p>
    <w:p w14:paraId="47540465" w14:textId="77777777" w:rsidR="0007627D" w:rsidRPr="00CC44D1" w:rsidRDefault="00000000" w:rsidP="0007627D">
      <w:pPr>
        <w:pStyle w:val="ListParagraph"/>
        <w:spacing w:before="120" w:after="120"/>
        <w:rPr>
          <w:sz w:val="24"/>
          <w:szCs w:val="24"/>
        </w:rPr>
      </w:pPr>
      <w:sdt>
        <w:sdtPr>
          <w:rPr>
            <w:rFonts w:ascii="Segoe UI Symbol" w:hAnsi="Segoe UI Symbol" w:cs="Segoe UI Symbol"/>
            <w:sz w:val="24"/>
            <w:szCs w:val="24"/>
          </w:rPr>
          <w:id w:val="2073759412"/>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No    </w:t>
      </w:r>
    </w:p>
    <w:p w14:paraId="7D398342" w14:textId="77777777" w:rsidR="0007627D" w:rsidRPr="00CC44D1" w:rsidRDefault="0007627D" w:rsidP="0007627D">
      <w:pPr>
        <w:pStyle w:val="ListParagraph"/>
        <w:spacing w:before="120" w:after="120"/>
        <w:rPr>
          <w:sz w:val="24"/>
          <w:szCs w:val="24"/>
        </w:rPr>
      </w:pPr>
    </w:p>
    <w:p w14:paraId="226D82C0" w14:textId="77777777" w:rsidR="0007627D" w:rsidRPr="00CC44D1" w:rsidRDefault="00356C98" w:rsidP="00AD39AC">
      <w:pPr>
        <w:pStyle w:val="ListParagraph"/>
        <w:numPr>
          <w:ilvl w:val="0"/>
          <w:numId w:val="41"/>
        </w:numPr>
        <w:spacing w:before="120" w:after="120"/>
        <w:rPr>
          <w:sz w:val="24"/>
          <w:szCs w:val="24"/>
        </w:rPr>
      </w:pPr>
      <w:r w:rsidRPr="00CC44D1">
        <w:rPr>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5E3DB852" w14:textId="77777777" w:rsidR="0007627D" w:rsidRPr="00CC44D1" w:rsidRDefault="00000000" w:rsidP="0007627D">
      <w:pPr>
        <w:pStyle w:val="ListParagraph"/>
        <w:spacing w:before="120" w:after="120"/>
        <w:rPr>
          <w:sz w:val="24"/>
          <w:szCs w:val="24"/>
        </w:rPr>
      </w:pPr>
      <w:sdt>
        <w:sdtPr>
          <w:rPr>
            <w:rFonts w:ascii="MS Gothic" w:eastAsia="MS Gothic" w:hAnsi="MS Gothic" w:cs="Segoe UI Symbol"/>
            <w:sz w:val="24"/>
            <w:szCs w:val="24"/>
          </w:rPr>
          <w:id w:val="1879497703"/>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Yes</w:t>
      </w:r>
    </w:p>
    <w:p w14:paraId="00D500F4" w14:textId="77777777" w:rsidR="0007627D" w:rsidRPr="00CC44D1" w:rsidRDefault="00000000" w:rsidP="0007627D">
      <w:pPr>
        <w:spacing w:before="120" w:after="120"/>
        <w:ind w:firstLine="720"/>
        <w:rPr>
          <w:sz w:val="24"/>
          <w:szCs w:val="24"/>
        </w:rPr>
      </w:pPr>
      <w:sdt>
        <w:sdtPr>
          <w:rPr>
            <w:rFonts w:ascii="MS Gothic" w:eastAsia="MS Gothic" w:hAnsi="MS Gothic" w:cs="Segoe UI Symbol"/>
            <w:sz w:val="24"/>
            <w:szCs w:val="24"/>
          </w:rPr>
          <w:id w:val="2024492612"/>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No    </w:t>
      </w:r>
    </w:p>
    <w:p w14:paraId="069237FB" w14:textId="77777777" w:rsidR="0007627D" w:rsidRPr="00CC44D1" w:rsidRDefault="0007627D" w:rsidP="0007627D">
      <w:pPr>
        <w:spacing w:before="120" w:after="120"/>
        <w:rPr>
          <w:sz w:val="24"/>
          <w:szCs w:val="24"/>
        </w:rPr>
      </w:pPr>
    </w:p>
    <w:p w14:paraId="327A5986" w14:textId="77777777" w:rsidR="0007627D" w:rsidRPr="00CC44D1" w:rsidRDefault="00356C98" w:rsidP="0007627D">
      <w:pPr>
        <w:spacing w:before="120" w:after="120"/>
        <w:rPr>
          <w:sz w:val="24"/>
          <w:szCs w:val="24"/>
        </w:rPr>
      </w:pPr>
      <w:r w:rsidRPr="00CC44D1">
        <w:rPr>
          <w:sz w:val="24"/>
          <w:szCs w:val="24"/>
        </w:rPr>
        <w:t>If you have answered “yes” to either or the questions above, please provide a summary of the nature of the investigation and an explanation of the outcome of the investigation to date.</w:t>
      </w:r>
    </w:p>
    <w:p w14:paraId="1AC937A4" w14:textId="77777777" w:rsidR="0007627D" w:rsidRPr="00CC44D1" w:rsidRDefault="00356C98" w:rsidP="0007627D">
      <w:pPr>
        <w:spacing w:before="120" w:after="120"/>
        <w:rPr>
          <w:sz w:val="24"/>
          <w:szCs w:val="24"/>
        </w:rPr>
      </w:pPr>
      <w:r w:rsidRPr="00CC44D1">
        <w:rPr>
          <w:sz w:val="24"/>
          <w:szCs w:val="24"/>
        </w:rPr>
        <w:t>If the investigation upheld the complaint against your organisation, please use the written response to explain what action (if any) you have taken to prevent unlawful discrimination from reoccurring.</w:t>
      </w:r>
    </w:p>
    <w:p w14:paraId="34684D7B" w14:textId="77777777" w:rsidR="0007627D" w:rsidRPr="00CC44D1" w:rsidRDefault="00356C98" w:rsidP="0007627D">
      <w:pPr>
        <w:spacing w:before="120" w:after="120"/>
        <w:rPr>
          <w:sz w:val="24"/>
          <w:szCs w:val="24"/>
        </w:rPr>
      </w:pPr>
      <w:r w:rsidRPr="00CC44D1">
        <w:rPr>
          <w:sz w:val="24"/>
          <w:szCs w:val="24"/>
        </w:rPr>
        <w:t>You may be excluded if you are unable to demonstrate to the Council’s satisfaction that appropriate remedial action has been taken to prevent similar unlawful discrimination reoccurring.</w:t>
      </w:r>
    </w:p>
    <w:p w14:paraId="2071410A" w14:textId="77777777" w:rsidR="0007627D" w:rsidRPr="00CC44D1" w:rsidRDefault="00356C98" w:rsidP="0007627D">
      <w:pPr>
        <w:spacing w:before="120" w:after="120"/>
        <w:rPr>
          <w:b/>
          <w:bCs/>
          <w:sz w:val="24"/>
          <w:szCs w:val="24"/>
        </w:rPr>
      </w:pPr>
      <w:r w:rsidRPr="00CC44D1">
        <w:rPr>
          <w:b/>
          <w:bCs/>
          <w:sz w:val="24"/>
          <w:szCs w:val="24"/>
        </w:rPr>
        <w:t>If your answer to questions 1 or 2 is “Yes”, explain below</w:t>
      </w:r>
    </w:p>
    <w:p w14:paraId="20513CCC" w14:textId="77777777" w:rsidR="0007627D" w:rsidRPr="00CC44D1" w:rsidRDefault="0007627D" w:rsidP="0007627D">
      <w:pPr>
        <w:spacing w:before="120" w:after="120"/>
        <w:rPr>
          <w:b/>
          <w:bCs/>
          <w:sz w:val="24"/>
          <w:szCs w:val="24"/>
        </w:rPr>
      </w:pPr>
    </w:p>
    <w:p w14:paraId="679629E6" w14:textId="77777777" w:rsidR="0007627D" w:rsidRPr="00CC44D1" w:rsidRDefault="00356C98" w:rsidP="00AD39AC">
      <w:pPr>
        <w:pStyle w:val="ListParagraph"/>
        <w:numPr>
          <w:ilvl w:val="0"/>
          <w:numId w:val="41"/>
        </w:numPr>
        <w:spacing w:before="120" w:after="120"/>
        <w:rPr>
          <w:sz w:val="24"/>
          <w:szCs w:val="24"/>
        </w:rPr>
      </w:pPr>
      <w:r w:rsidRPr="00CC44D1">
        <w:rPr>
          <w:sz w:val="24"/>
          <w:szCs w:val="24"/>
        </w:rPr>
        <w:t>If you use sub-contractors, do you have processes in place to check whether any of the above circumstances apply to these other organisations?</w:t>
      </w:r>
    </w:p>
    <w:p w14:paraId="06D23F34" w14:textId="77777777" w:rsidR="0007627D" w:rsidRPr="00CC44D1" w:rsidRDefault="00000000" w:rsidP="0007627D">
      <w:pPr>
        <w:spacing w:before="120" w:after="120"/>
        <w:ind w:left="720"/>
        <w:rPr>
          <w:sz w:val="24"/>
          <w:szCs w:val="24"/>
        </w:rPr>
      </w:pPr>
      <w:sdt>
        <w:sdtPr>
          <w:rPr>
            <w:rFonts w:ascii="Segoe UI Symbol" w:hAnsi="Segoe UI Symbol" w:cs="Segoe UI Symbol"/>
            <w:sz w:val="24"/>
            <w:szCs w:val="24"/>
          </w:rPr>
          <w:id w:val="1889054435"/>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Yes</w:t>
      </w:r>
    </w:p>
    <w:p w14:paraId="4ACF5334" w14:textId="77777777" w:rsidR="0007627D" w:rsidRPr="00CC44D1" w:rsidRDefault="00000000" w:rsidP="0007627D">
      <w:pPr>
        <w:spacing w:before="120" w:after="120"/>
        <w:ind w:left="720"/>
        <w:rPr>
          <w:sz w:val="24"/>
          <w:szCs w:val="24"/>
        </w:rPr>
      </w:pPr>
      <w:sdt>
        <w:sdtPr>
          <w:rPr>
            <w:rFonts w:ascii="Segoe UI Symbol" w:hAnsi="Segoe UI Symbol" w:cs="Segoe UI Symbol"/>
            <w:sz w:val="24"/>
            <w:szCs w:val="24"/>
          </w:rPr>
          <w:id w:val="1457541198"/>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No   </w:t>
      </w:r>
    </w:p>
    <w:p w14:paraId="0EB7DD44" w14:textId="77777777" w:rsidR="0007627D" w:rsidRPr="00CC44D1" w:rsidRDefault="00000000" w:rsidP="0007627D">
      <w:pPr>
        <w:spacing w:before="120" w:after="120"/>
        <w:ind w:left="720"/>
        <w:rPr>
          <w:sz w:val="24"/>
          <w:szCs w:val="24"/>
        </w:rPr>
      </w:pPr>
      <w:sdt>
        <w:sdtPr>
          <w:rPr>
            <w:rFonts w:ascii="Segoe UI Symbol" w:hAnsi="Segoe UI Symbol" w:cs="Segoe UI Symbol"/>
            <w:sz w:val="24"/>
            <w:szCs w:val="24"/>
          </w:rPr>
          <w:id w:val="523788275"/>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N/A    </w:t>
      </w:r>
    </w:p>
    <w:p w14:paraId="3EB03858" w14:textId="77777777" w:rsidR="0007627D" w:rsidRPr="00CC44D1" w:rsidRDefault="0007627D" w:rsidP="0007627D">
      <w:pPr>
        <w:spacing w:before="120" w:after="120"/>
        <w:rPr>
          <w:sz w:val="24"/>
          <w:szCs w:val="24"/>
        </w:rPr>
      </w:pPr>
    </w:p>
    <w:p w14:paraId="096E5C1E" w14:textId="77777777" w:rsidR="0007627D" w:rsidRPr="00CC44D1" w:rsidRDefault="00356C98" w:rsidP="0007627D">
      <w:pPr>
        <w:spacing w:before="120" w:after="120"/>
        <w:ind w:firstLine="720"/>
        <w:rPr>
          <w:b/>
          <w:bCs/>
          <w:sz w:val="24"/>
          <w:szCs w:val="24"/>
        </w:rPr>
      </w:pPr>
      <w:r w:rsidRPr="00CC44D1">
        <w:rPr>
          <w:b/>
          <w:bCs/>
          <w:sz w:val="24"/>
          <w:szCs w:val="24"/>
        </w:rPr>
        <w:t>If your answer to this question is “No”, explain below.</w:t>
      </w:r>
    </w:p>
    <w:p w14:paraId="69D09DB3" w14:textId="77777777" w:rsidR="004312B5" w:rsidRPr="00CC44D1" w:rsidRDefault="004312B5" w:rsidP="004312B5">
      <w:pPr>
        <w:spacing w:before="0" w:after="0" w:line="240" w:lineRule="auto"/>
        <w:rPr>
          <w:sz w:val="24"/>
          <w:szCs w:val="24"/>
        </w:rPr>
      </w:pPr>
    </w:p>
    <w:p w14:paraId="033EBBB7" w14:textId="77777777" w:rsidR="004312B5" w:rsidRPr="00CC44D1" w:rsidRDefault="00356C98" w:rsidP="004312B5">
      <w:pPr>
        <w:rPr>
          <w:rStyle w:val="Strong"/>
          <w:rFonts w:cs="Arial"/>
          <w:b w:val="0"/>
          <w:bCs/>
          <w:sz w:val="24"/>
          <w:szCs w:val="24"/>
        </w:rPr>
      </w:pPr>
      <w:r w:rsidRPr="00CC44D1">
        <w:rPr>
          <w:rStyle w:val="Strong"/>
          <w:rFonts w:cs="Arial"/>
          <w:b w:val="0"/>
          <w:bCs/>
          <w:sz w:val="24"/>
          <w:szCs w:val="24"/>
        </w:rPr>
        <w:t>Responses to questions 1 and 2 will be scored against the criteria at the end of this Form C where a written response has been provided to support a “yes” to either of these questions. If you fail this part of the evaluation, your</w:t>
      </w:r>
      <w:r w:rsidR="007C1A56" w:rsidRPr="00CC44D1">
        <w:rPr>
          <w:rFonts w:cs="Arial"/>
          <w:bCs/>
          <w:sz w:val="24"/>
          <w:szCs w:val="24"/>
        </w:rPr>
        <w:t xml:space="preserve">   tender </w:t>
      </w:r>
      <w:r w:rsidRPr="00CC44D1">
        <w:rPr>
          <w:rFonts w:cs="Arial"/>
          <w:bCs/>
          <w:sz w:val="24"/>
          <w:szCs w:val="24"/>
        </w:rPr>
        <w:t>is likely to be rejected.</w:t>
      </w:r>
    </w:p>
    <w:p w14:paraId="64AC8647" w14:textId="20681352" w:rsidR="00904A0B" w:rsidRPr="00904A0B" w:rsidRDefault="00904A0B" w:rsidP="00904A0B">
      <w:pPr>
        <w:rPr>
          <w:rStyle w:val="Strong"/>
          <w:rFonts w:cs="Arial"/>
          <w:b w:val="0"/>
          <w:sz w:val="24"/>
          <w:szCs w:val="24"/>
        </w:rPr>
      </w:pPr>
      <w:r w:rsidRPr="00904A0B">
        <w:rPr>
          <w:rStyle w:val="Strong"/>
          <w:rFonts w:cs="Arial"/>
          <w:b w:val="0"/>
          <w:sz w:val="24"/>
          <w:szCs w:val="24"/>
        </w:rPr>
        <w:t>Where pass/fail questions are asked, the response will fail if:</w:t>
      </w:r>
    </w:p>
    <w:tbl>
      <w:tblPr>
        <w:tblStyle w:val="GridTable1Light-Accent1"/>
        <w:tblW w:w="9606" w:type="dxa"/>
        <w:tblLook w:val="04A0" w:firstRow="1" w:lastRow="0" w:firstColumn="1" w:lastColumn="0" w:noHBand="0" w:noVBand="1"/>
      </w:tblPr>
      <w:tblGrid>
        <w:gridCol w:w="8320"/>
        <w:gridCol w:w="1286"/>
      </w:tblGrid>
      <w:tr w:rsidR="005D441A" w14:paraId="3476BAAA" w14:textId="77777777" w:rsidTr="00E750C0">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20" w:type="dxa"/>
          </w:tcPr>
          <w:p w14:paraId="33B6BFC2" w14:textId="77777777" w:rsidR="004312B5" w:rsidRPr="00CC44D1" w:rsidRDefault="00356C98" w:rsidP="00A261EA">
            <w:pPr>
              <w:keepNext/>
              <w:spacing w:before="60" w:after="0"/>
              <w:rPr>
                <w:rStyle w:val="Emphasis"/>
                <w:color w:val="auto"/>
                <w:sz w:val="24"/>
                <w:szCs w:val="24"/>
              </w:rPr>
            </w:pPr>
            <w:r w:rsidRPr="00CC44D1">
              <w:rPr>
                <w:rStyle w:val="Emphasis"/>
                <w:b w:val="0"/>
                <w:bCs w:val="0"/>
                <w:color w:val="auto"/>
                <w:sz w:val="24"/>
                <w:szCs w:val="24"/>
              </w:rPr>
              <w:t>Descriptor FOR THE ALLOCATION OF PASS/FAIL scores</w:t>
            </w:r>
          </w:p>
        </w:tc>
        <w:tc>
          <w:tcPr>
            <w:tcW w:w="1286" w:type="dxa"/>
          </w:tcPr>
          <w:p w14:paraId="04E73206" w14:textId="77777777" w:rsidR="004312B5" w:rsidRPr="00CC44D1" w:rsidRDefault="00356C98" w:rsidP="00A261EA">
            <w:pPr>
              <w:spacing w:before="60" w:after="0"/>
              <w:cnfStyle w:val="100000000000" w:firstRow="1" w:lastRow="0" w:firstColumn="0" w:lastColumn="0" w:oddVBand="0" w:evenVBand="0" w:oddHBand="0" w:evenHBand="0" w:firstRowFirstColumn="0" w:firstRowLastColumn="0" w:lastRowFirstColumn="0" w:lastRowLastColumn="0"/>
              <w:rPr>
                <w:rStyle w:val="Emphasis"/>
                <w:color w:val="auto"/>
                <w:sz w:val="24"/>
                <w:szCs w:val="24"/>
              </w:rPr>
            </w:pPr>
            <w:r w:rsidRPr="00CC44D1">
              <w:rPr>
                <w:rStyle w:val="Emphasis"/>
                <w:b w:val="0"/>
                <w:bCs w:val="0"/>
                <w:color w:val="auto"/>
                <w:sz w:val="24"/>
                <w:szCs w:val="24"/>
              </w:rPr>
              <w:t>Mark awarded</w:t>
            </w:r>
          </w:p>
        </w:tc>
      </w:tr>
      <w:tr w:rsidR="005D441A" w14:paraId="0F77C4A9" w14:textId="77777777" w:rsidTr="00E750C0">
        <w:tc>
          <w:tcPr>
            <w:cnfStyle w:val="001000000000" w:firstRow="0" w:lastRow="0" w:firstColumn="1" w:lastColumn="0" w:oddVBand="0" w:evenVBand="0" w:oddHBand="0" w:evenHBand="0" w:firstRowFirstColumn="0" w:firstRowLastColumn="0" w:lastRowFirstColumn="0" w:lastRowLastColumn="0"/>
            <w:tcW w:w="8320" w:type="dxa"/>
          </w:tcPr>
          <w:p w14:paraId="49E3E539" w14:textId="77777777" w:rsidR="004312B5" w:rsidRPr="00CC44D1" w:rsidRDefault="00356C98" w:rsidP="00A261EA">
            <w:pPr>
              <w:spacing w:before="60" w:after="40"/>
              <w:rPr>
                <w:rFonts w:cs="Arial"/>
                <w:sz w:val="24"/>
                <w:szCs w:val="24"/>
              </w:rPr>
            </w:pPr>
            <w:r w:rsidRPr="00CC44D1">
              <w:rPr>
                <w:rFonts w:cs="Arial"/>
                <w:b w:val="0"/>
                <w:bCs w:val="0"/>
                <w:sz w:val="24"/>
                <w:szCs w:val="24"/>
              </w:rPr>
              <w:t>The application shows one or more of the following features appropriate to the question:</w:t>
            </w:r>
          </w:p>
          <w:p w14:paraId="46DD90E7" w14:textId="77777777" w:rsidR="004312B5" w:rsidRPr="00CC44D1" w:rsidRDefault="00356C98" w:rsidP="00AD39AC">
            <w:pPr>
              <w:pStyle w:val="ListParagraph"/>
              <w:numPr>
                <w:ilvl w:val="0"/>
                <w:numId w:val="24"/>
              </w:numPr>
              <w:spacing w:before="60" w:after="40"/>
              <w:rPr>
                <w:rFonts w:cs="Arial"/>
                <w:sz w:val="24"/>
                <w:szCs w:val="24"/>
              </w:rPr>
            </w:pPr>
            <w:r w:rsidRPr="00CC44D1">
              <w:rPr>
                <w:rFonts w:cs="Arial"/>
                <w:b w:val="0"/>
                <w:bCs w:val="0"/>
                <w:sz w:val="24"/>
                <w:szCs w:val="24"/>
              </w:rPr>
              <w:t>Applicant has not provided a response</w:t>
            </w:r>
          </w:p>
          <w:p w14:paraId="3D0CB58D" w14:textId="77777777" w:rsidR="004312B5" w:rsidRPr="00CC44D1" w:rsidRDefault="00356C98" w:rsidP="00AD39AC">
            <w:pPr>
              <w:pStyle w:val="ListParagraph"/>
              <w:numPr>
                <w:ilvl w:val="0"/>
                <w:numId w:val="24"/>
              </w:numPr>
              <w:spacing w:before="60" w:after="40"/>
              <w:rPr>
                <w:rFonts w:cs="Arial"/>
                <w:sz w:val="24"/>
                <w:szCs w:val="24"/>
              </w:rPr>
            </w:pPr>
            <w:r w:rsidRPr="00CC44D1">
              <w:rPr>
                <w:rFonts w:cs="Arial"/>
                <w:b w:val="0"/>
                <w:bCs w:val="0"/>
                <w:sz w:val="24"/>
                <w:szCs w:val="24"/>
              </w:rPr>
              <w:t>Applicant provides a response of such a poor standard as to provide no confidence that the Applicant could meet the requirements</w:t>
            </w:r>
          </w:p>
          <w:p w14:paraId="2B9DAE93" w14:textId="77777777" w:rsidR="004312B5" w:rsidRPr="00CC44D1" w:rsidRDefault="00356C98" w:rsidP="00AD39AC">
            <w:pPr>
              <w:pStyle w:val="ListParagraph"/>
              <w:numPr>
                <w:ilvl w:val="0"/>
                <w:numId w:val="24"/>
              </w:numPr>
              <w:spacing w:before="60" w:after="40"/>
              <w:rPr>
                <w:rFonts w:cs="Arial"/>
                <w:sz w:val="24"/>
                <w:szCs w:val="24"/>
              </w:rPr>
            </w:pPr>
            <w:r w:rsidRPr="00CC44D1">
              <w:rPr>
                <w:rFonts w:cs="Arial"/>
                <w:b w:val="0"/>
                <w:bCs w:val="0"/>
                <w:sz w:val="24"/>
                <w:szCs w:val="24"/>
              </w:rPr>
              <w:t>Applicant provides no evidence that their experience and/or expertise is relevant to this contract</w:t>
            </w:r>
          </w:p>
          <w:p w14:paraId="5B3F1AC3" w14:textId="77777777" w:rsidR="004312B5" w:rsidRPr="00CC44D1" w:rsidRDefault="00356C98" w:rsidP="00AD39AC">
            <w:pPr>
              <w:pStyle w:val="ListParagraph"/>
              <w:numPr>
                <w:ilvl w:val="0"/>
                <w:numId w:val="24"/>
              </w:numPr>
              <w:spacing w:before="60" w:after="40"/>
              <w:rPr>
                <w:rFonts w:cs="Arial"/>
                <w:sz w:val="24"/>
                <w:szCs w:val="24"/>
              </w:rPr>
            </w:pPr>
            <w:r w:rsidRPr="00CC44D1">
              <w:rPr>
                <w:rFonts w:cs="Arial"/>
                <w:b w:val="0"/>
                <w:bCs w:val="0"/>
                <w:sz w:val="24"/>
                <w:szCs w:val="24"/>
              </w:rPr>
              <w:t>The Applicant has demonstrated poor industry practice in their response</w:t>
            </w:r>
          </w:p>
          <w:p w14:paraId="1EF2911F" w14:textId="77777777" w:rsidR="004312B5" w:rsidRPr="00CC44D1" w:rsidRDefault="00356C98" w:rsidP="00AD39AC">
            <w:pPr>
              <w:pStyle w:val="ListParagraph"/>
              <w:numPr>
                <w:ilvl w:val="0"/>
                <w:numId w:val="24"/>
              </w:numPr>
              <w:spacing w:before="60" w:after="40"/>
              <w:rPr>
                <w:rFonts w:cs="Arial"/>
                <w:sz w:val="24"/>
                <w:szCs w:val="24"/>
              </w:rPr>
            </w:pPr>
            <w:r w:rsidRPr="00CC44D1">
              <w:rPr>
                <w:rFonts w:cs="Arial"/>
                <w:b w:val="0"/>
                <w:bCs w:val="0"/>
                <w:sz w:val="24"/>
                <w:szCs w:val="24"/>
              </w:rPr>
              <w:t xml:space="preserve">The Applicant does not hold the required qualification(s), registration(s) or licence(s) </w:t>
            </w:r>
            <w:proofErr w:type="gramStart"/>
            <w:r w:rsidRPr="00CC44D1">
              <w:rPr>
                <w:rFonts w:cs="Arial"/>
                <w:b w:val="0"/>
                <w:bCs w:val="0"/>
                <w:sz w:val="24"/>
                <w:szCs w:val="24"/>
              </w:rPr>
              <w:t>in order to</w:t>
            </w:r>
            <w:proofErr w:type="gramEnd"/>
            <w:r w:rsidRPr="00CC44D1">
              <w:rPr>
                <w:rFonts w:cs="Arial"/>
                <w:b w:val="0"/>
                <w:bCs w:val="0"/>
                <w:sz w:val="24"/>
                <w:szCs w:val="24"/>
              </w:rPr>
              <w:t xml:space="preserve"> perform the contract and will not do so by contract commencement</w:t>
            </w:r>
          </w:p>
          <w:p w14:paraId="5AB6036A" w14:textId="77777777" w:rsidR="004312B5" w:rsidRPr="00CC44D1" w:rsidRDefault="00356C98" w:rsidP="00AD39AC">
            <w:pPr>
              <w:pStyle w:val="ListParagraph"/>
              <w:numPr>
                <w:ilvl w:val="0"/>
                <w:numId w:val="24"/>
              </w:numPr>
              <w:spacing w:before="60" w:after="40"/>
              <w:rPr>
                <w:rFonts w:cs="Arial"/>
                <w:sz w:val="24"/>
                <w:szCs w:val="24"/>
              </w:rPr>
            </w:pPr>
            <w:r w:rsidRPr="00CC44D1">
              <w:rPr>
                <w:rFonts w:cs="Arial"/>
                <w:b w:val="0"/>
                <w:bCs w:val="0"/>
                <w:sz w:val="24"/>
                <w:szCs w:val="24"/>
              </w:rPr>
              <w:t>Supporting documents (where requested) are of insufficient quality, depth or relevance to provide any confidence that the Applicant could meet the requirement.</w:t>
            </w:r>
          </w:p>
        </w:tc>
        <w:tc>
          <w:tcPr>
            <w:tcW w:w="1286" w:type="dxa"/>
          </w:tcPr>
          <w:p w14:paraId="13ADD958" w14:textId="77777777" w:rsidR="004312B5" w:rsidRPr="00CC44D1" w:rsidRDefault="00356C98" w:rsidP="00A261EA">
            <w:pPr>
              <w:spacing w:before="6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Fail</w:t>
            </w:r>
          </w:p>
        </w:tc>
      </w:tr>
    </w:tbl>
    <w:p w14:paraId="205AC855" w14:textId="77777777" w:rsidR="004312B5" w:rsidRPr="00CC44D1" w:rsidRDefault="004312B5" w:rsidP="004312B5">
      <w:pPr>
        <w:rPr>
          <w:sz w:val="24"/>
          <w:szCs w:val="24"/>
        </w:rPr>
      </w:pPr>
    </w:p>
    <w:p w14:paraId="55C42B89" w14:textId="77777777" w:rsidR="004312B5" w:rsidRPr="00CC44D1" w:rsidRDefault="00356C98"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bookmarkStart w:id="179" w:name="_Toc256000014"/>
      <w:bookmarkStart w:id="180" w:name="_Toc276026273"/>
      <w:bookmarkStart w:id="181" w:name="_Toc327166657"/>
      <w:bookmarkStart w:id="182" w:name="_Toc367268714"/>
      <w:bookmarkStart w:id="183" w:name="_Toc45727003"/>
      <w:r w:rsidRPr="00CC44D1">
        <w:rPr>
          <w:rFonts w:asciiTheme="majorHAnsi" w:hAnsiTheme="majorHAnsi" w:cstheme="majorHAnsi"/>
          <w:color w:val="auto"/>
          <w:sz w:val="24"/>
          <w:szCs w:val="24"/>
        </w:rPr>
        <w:lastRenderedPageBreak/>
        <w:t>Form D: Willingness and ability to comply with contractual requirements</w:t>
      </w:r>
      <w:bookmarkEnd w:id="179"/>
      <w:bookmarkEnd w:id="180"/>
      <w:bookmarkEnd w:id="181"/>
      <w:bookmarkEnd w:id="182"/>
      <w:bookmarkEnd w:id="183"/>
    </w:p>
    <w:p w14:paraId="61C70B9F" w14:textId="77777777" w:rsidR="004312B5" w:rsidRPr="00CC44D1" w:rsidRDefault="00356C98" w:rsidP="00AD39AC">
      <w:pPr>
        <w:numPr>
          <w:ilvl w:val="0"/>
          <w:numId w:val="16"/>
        </w:numPr>
        <w:spacing w:before="120" w:after="120" w:line="312" w:lineRule="auto"/>
        <w:ind w:left="709" w:hanging="425"/>
        <w:rPr>
          <w:sz w:val="24"/>
          <w:szCs w:val="24"/>
          <w:lang w:eastAsia="en-GB"/>
        </w:rPr>
      </w:pPr>
      <w:r w:rsidRPr="00CC44D1">
        <w:rPr>
          <w:sz w:val="24"/>
          <w:szCs w:val="24"/>
          <w:lang w:eastAsia="en-GB"/>
        </w:rPr>
        <w:t>Applicants are to reproduce this Form D, retaining the question text and question numbering, and upload it as part of their submission. Applicants are to answer all questions.</w:t>
      </w:r>
    </w:p>
    <w:p w14:paraId="2C15BF56" w14:textId="77777777" w:rsidR="004312B5" w:rsidRPr="00CC44D1" w:rsidRDefault="00356C98" w:rsidP="00AD39AC">
      <w:pPr>
        <w:pStyle w:val="ListParagraph"/>
        <w:numPr>
          <w:ilvl w:val="0"/>
          <w:numId w:val="12"/>
        </w:numPr>
        <w:rPr>
          <w:bCs/>
          <w:sz w:val="24"/>
          <w:szCs w:val="24"/>
          <w:lang w:eastAsia="en-GB"/>
        </w:rPr>
      </w:pPr>
      <w:r w:rsidRPr="00CC44D1">
        <w:rPr>
          <w:bCs/>
          <w:sz w:val="24"/>
          <w:szCs w:val="24"/>
          <w:lang w:eastAsia="en-GB"/>
        </w:rPr>
        <w:t>Applicants must edit the header of this section to insert their name at the top of every page of the forms so that it is clear to evaluators whose bid is whose.</w:t>
      </w:r>
    </w:p>
    <w:p w14:paraId="595A0149" w14:textId="77777777" w:rsidR="004312B5" w:rsidRPr="00CC44D1" w:rsidRDefault="00356C98" w:rsidP="00AD39AC">
      <w:pPr>
        <w:numPr>
          <w:ilvl w:val="0"/>
          <w:numId w:val="12"/>
        </w:numPr>
        <w:tabs>
          <w:tab w:val="clear" w:pos="720"/>
        </w:tabs>
        <w:spacing w:line="288" w:lineRule="auto"/>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6CF02C74" w14:textId="77777777" w:rsidR="004312B5" w:rsidRPr="00CC44D1" w:rsidRDefault="00356C98"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54E63D4C" w14:textId="77777777" w:rsidR="00254D4D" w:rsidRPr="00CC44D1" w:rsidRDefault="00356C98" w:rsidP="00254D4D">
      <w:pPr>
        <w:rPr>
          <w:rFonts w:cs="Arial"/>
          <w:bCs/>
          <w:sz w:val="24"/>
          <w:szCs w:val="24"/>
          <w:lang w:eastAsia="en-GB"/>
        </w:rPr>
      </w:pPr>
      <w:r w:rsidRPr="00CC44D1">
        <w:rPr>
          <w:rFonts w:cs="Arial"/>
          <w:bCs/>
          <w:sz w:val="24"/>
          <w:szCs w:val="24"/>
          <w:lang w:eastAsia="en-GB"/>
        </w:rPr>
        <w:t xml:space="preserve">The following questions are marked as pass/fail, where “yes” is a pass, and “no” is a </w:t>
      </w:r>
      <w:proofErr w:type="gramStart"/>
      <w:r w:rsidRPr="00CC44D1">
        <w:rPr>
          <w:rFonts w:cs="Arial"/>
          <w:bCs/>
          <w:sz w:val="24"/>
          <w:szCs w:val="24"/>
          <w:lang w:eastAsia="en-GB"/>
        </w:rPr>
        <w:t>fail</w:t>
      </w:r>
      <w:proofErr w:type="gramEnd"/>
      <w:r w:rsidR="00F8105F">
        <w:rPr>
          <w:rFonts w:cs="Arial"/>
          <w:bCs/>
          <w:sz w:val="24"/>
          <w:szCs w:val="24"/>
          <w:lang w:eastAsia="en-GB"/>
        </w:rPr>
        <w:t>.</w:t>
      </w:r>
    </w:p>
    <w:p w14:paraId="1FCA80D3" w14:textId="77777777" w:rsidR="00A81A28" w:rsidRPr="00CC44D1" w:rsidRDefault="00356C98" w:rsidP="00AD39AC">
      <w:pPr>
        <w:pStyle w:val="ListParagraph"/>
        <w:numPr>
          <w:ilvl w:val="0"/>
          <w:numId w:val="58"/>
        </w:numPr>
        <w:rPr>
          <w:rFonts w:cs="Arial"/>
          <w:b/>
          <w:sz w:val="24"/>
          <w:szCs w:val="24"/>
          <w:lang w:eastAsia="en-GB"/>
        </w:rPr>
      </w:pPr>
      <w:r w:rsidRPr="00CC44D1">
        <w:rPr>
          <w:rFonts w:cs="Arial"/>
          <w:b/>
          <w:sz w:val="24"/>
          <w:szCs w:val="24"/>
          <w:lang w:eastAsia="en-GB"/>
        </w:rPr>
        <w:t xml:space="preserve">Terms and conditions </w:t>
      </w:r>
    </w:p>
    <w:p w14:paraId="36BCEDED" w14:textId="77777777" w:rsidR="00254D4D" w:rsidRPr="00CC44D1" w:rsidRDefault="00356C98" w:rsidP="00254D4D">
      <w:pPr>
        <w:spacing w:before="120" w:after="120" w:line="312" w:lineRule="auto"/>
        <w:rPr>
          <w:rFonts w:cs="Arial"/>
          <w:sz w:val="24"/>
          <w:szCs w:val="24"/>
          <w:lang w:eastAsia="en-GB"/>
        </w:rPr>
      </w:pPr>
      <w:r w:rsidRPr="00CC44D1">
        <w:rPr>
          <w:rFonts w:cs="Arial"/>
          <w:sz w:val="24"/>
          <w:szCs w:val="24"/>
          <w:lang w:eastAsia="en-GB"/>
        </w:rPr>
        <w:t xml:space="preserve">We are willing to </w:t>
      </w:r>
      <w:proofErr w:type="gramStart"/>
      <w:r w:rsidRPr="00CC44D1">
        <w:rPr>
          <w:rFonts w:cs="Arial"/>
          <w:sz w:val="24"/>
          <w:szCs w:val="24"/>
          <w:lang w:eastAsia="en-GB"/>
        </w:rPr>
        <w:t>enter into</w:t>
      </w:r>
      <w:proofErr w:type="gramEnd"/>
      <w:r w:rsidRPr="00CC44D1">
        <w:rPr>
          <w:rFonts w:cs="Arial"/>
          <w:sz w:val="24"/>
          <w:szCs w:val="24"/>
          <w:lang w:eastAsia="en-GB"/>
        </w:rPr>
        <w:t xml:space="preserve"> the contract in accordance with the specified terms and conditions, without modification.</w:t>
      </w:r>
    </w:p>
    <w:p w14:paraId="09007DAF" w14:textId="77777777" w:rsidR="00254D4D" w:rsidRPr="00CC44D1" w:rsidRDefault="00000000" w:rsidP="00254D4D">
      <w:pPr>
        <w:spacing w:before="120" w:after="120"/>
        <w:rPr>
          <w:sz w:val="24"/>
          <w:szCs w:val="24"/>
        </w:rPr>
      </w:pPr>
      <w:sdt>
        <w:sdtPr>
          <w:rPr>
            <w:rFonts w:ascii="Segoe UI Symbol" w:hAnsi="Segoe UI Symbol" w:cs="Segoe UI Symbol"/>
            <w:sz w:val="24"/>
            <w:szCs w:val="24"/>
          </w:rPr>
          <w:id w:val="2067925637"/>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Yes</w:t>
      </w:r>
    </w:p>
    <w:p w14:paraId="72E25B38" w14:textId="77777777" w:rsidR="00254D4D" w:rsidRDefault="00000000" w:rsidP="00254D4D">
      <w:pPr>
        <w:rPr>
          <w:sz w:val="24"/>
          <w:szCs w:val="24"/>
        </w:rPr>
      </w:pPr>
      <w:sdt>
        <w:sdtPr>
          <w:rPr>
            <w:rFonts w:ascii="Segoe UI Symbol" w:hAnsi="Segoe UI Symbol" w:cs="Segoe UI Symbol"/>
            <w:sz w:val="24"/>
            <w:szCs w:val="24"/>
          </w:rPr>
          <w:id w:val="1291733372"/>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No    </w:t>
      </w:r>
    </w:p>
    <w:p w14:paraId="70D25978" w14:textId="77777777" w:rsidR="00F8105F" w:rsidRDefault="00F8105F" w:rsidP="00254D4D">
      <w:pPr>
        <w:rPr>
          <w:sz w:val="24"/>
          <w:szCs w:val="24"/>
        </w:rPr>
      </w:pPr>
    </w:p>
    <w:p w14:paraId="50BF409C" w14:textId="77777777" w:rsidR="00254D4D" w:rsidRPr="00CC44D1" w:rsidRDefault="00356C98" w:rsidP="00AD39AC">
      <w:pPr>
        <w:pStyle w:val="ListParagraph"/>
        <w:numPr>
          <w:ilvl w:val="0"/>
          <w:numId w:val="58"/>
        </w:numPr>
        <w:rPr>
          <w:rFonts w:cs="Arial"/>
          <w:b/>
          <w:bCs/>
          <w:sz w:val="24"/>
          <w:szCs w:val="24"/>
          <w:lang w:eastAsia="en-GB"/>
        </w:rPr>
      </w:pPr>
      <w:r w:rsidRPr="00CC44D1">
        <w:rPr>
          <w:rFonts w:cs="Arial"/>
          <w:b/>
          <w:bCs/>
          <w:sz w:val="24"/>
          <w:szCs w:val="24"/>
          <w:lang w:eastAsia="en-GB"/>
        </w:rPr>
        <w:t>Data Protection</w:t>
      </w:r>
    </w:p>
    <w:p w14:paraId="541E8FCA" w14:textId="77777777" w:rsidR="00254D4D" w:rsidRPr="00CC44D1" w:rsidRDefault="00356C98" w:rsidP="004312B5">
      <w:pPr>
        <w:spacing w:before="120" w:after="120" w:line="312" w:lineRule="auto"/>
        <w:rPr>
          <w:rFonts w:cs="Arial"/>
          <w:sz w:val="24"/>
          <w:szCs w:val="24"/>
          <w:lang w:eastAsia="en-GB"/>
        </w:rPr>
      </w:pPr>
      <w:r w:rsidRPr="00CC44D1">
        <w:rPr>
          <w:rFonts w:cs="Arial"/>
          <w:sz w:val="24"/>
          <w:szCs w:val="24"/>
          <w:lang w:eastAsia="en-GB"/>
        </w:rPr>
        <w:t>We understand the requirements of the Data Protection Act (DPA) 2018 and guarantee our ability to comply with the applicable regulations and legislation and with the Data Processing Schedule appended to the terms and conditions.</w:t>
      </w:r>
    </w:p>
    <w:p w14:paraId="337F2089" w14:textId="77777777" w:rsidR="00254D4D" w:rsidRPr="00CC44D1" w:rsidRDefault="00000000" w:rsidP="00254D4D">
      <w:pPr>
        <w:spacing w:before="120" w:after="120"/>
        <w:rPr>
          <w:sz w:val="24"/>
          <w:szCs w:val="24"/>
        </w:rPr>
      </w:pPr>
      <w:sdt>
        <w:sdtPr>
          <w:rPr>
            <w:rFonts w:ascii="Segoe UI Symbol" w:hAnsi="Segoe UI Symbol" w:cs="Segoe UI Symbol"/>
            <w:sz w:val="24"/>
            <w:szCs w:val="24"/>
          </w:rPr>
          <w:id w:val="121848346"/>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Yes</w:t>
      </w:r>
    </w:p>
    <w:p w14:paraId="2F0FEDAE" w14:textId="77777777" w:rsidR="00E65560" w:rsidRPr="00CC44D1" w:rsidRDefault="00000000" w:rsidP="004312B5">
      <w:pPr>
        <w:rPr>
          <w:spacing w:val="15"/>
          <w:sz w:val="24"/>
          <w:szCs w:val="24"/>
          <w:lang w:eastAsia="en-GB"/>
        </w:rPr>
      </w:pPr>
      <w:sdt>
        <w:sdtPr>
          <w:rPr>
            <w:rFonts w:ascii="Segoe UI Symbol" w:hAnsi="Segoe UI Symbol" w:cs="Segoe UI Symbol"/>
            <w:sz w:val="24"/>
            <w:szCs w:val="24"/>
          </w:rPr>
          <w:id w:val="1568611894"/>
          <w15:color w:val="FF0000"/>
          <w14:checkbox>
            <w14:checked w14:val="0"/>
            <w14:checkedState w14:val="00FC" w14:font="Wingdings"/>
            <w14:uncheckedState w14:val="2610" w14:font="MS Gothic"/>
          </w14:checkbox>
        </w:sdtPr>
        <w:sdtContent>
          <w:r w:rsidR="00254D4D" w:rsidRPr="00CC44D1">
            <w:rPr>
              <w:rFonts w:ascii="MS Gothic" w:eastAsia="MS Gothic" w:hAnsi="MS Gothic" w:cs="Segoe UI Symbol" w:hint="eastAsia"/>
              <w:sz w:val="24"/>
              <w:szCs w:val="24"/>
            </w:rPr>
            <w:t>☐</w:t>
          </w:r>
        </w:sdtContent>
      </w:sdt>
      <w:r w:rsidR="00254D4D" w:rsidRPr="00CC44D1">
        <w:rPr>
          <w:sz w:val="24"/>
          <w:szCs w:val="24"/>
        </w:rPr>
        <w:t xml:space="preserve">   No    </w:t>
      </w:r>
      <w:bookmarkStart w:id="184" w:name="_Hlk118795011"/>
    </w:p>
    <w:p w14:paraId="111DF1BF" w14:textId="77777777" w:rsidR="005F02F1" w:rsidRPr="00CC44D1" w:rsidRDefault="005F02F1" w:rsidP="004312B5">
      <w:pPr>
        <w:rPr>
          <w:rFonts w:cs="Arial"/>
          <w:b/>
          <w:sz w:val="24"/>
          <w:szCs w:val="24"/>
          <w:lang w:eastAsia="en-GB"/>
        </w:rPr>
      </w:pPr>
    </w:p>
    <w:p w14:paraId="44CFF571" w14:textId="77777777" w:rsidR="004312B5" w:rsidRPr="00CC44D1" w:rsidRDefault="00356C98" w:rsidP="00AD39AC">
      <w:pPr>
        <w:pStyle w:val="ListParagraph"/>
        <w:numPr>
          <w:ilvl w:val="0"/>
          <w:numId w:val="58"/>
        </w:numPr>
        <w:rPr>
          <w:rFonts w:cs="Arial"/>
          <w:b/>
          <w:sz w:val="24"/>
          <w:szCs w:val="24"/>
          <w:lang w:eastAsia="en-GB"/>
        </w:rPr>
      </w:pPr>
      <w:r w:rsidRPr="00CC44D1">
        <w:rPr>
          <w:rFonts w:cs="Arial"/>
          <w:b/>
          <w:sz w:val="24"/>
          <w:szCs w:val="24"/>
          <w:lang w:eastAsia="en-GB"/>
        </w:rPr>
        <w:t>Data Centres</w:t>
      </w:r>
    </w:p>
    <w:p w14:paraId="7907CDB5" w14:textId="77777777" w:rsidR="00A03FE9" w:rsidRPr="00CC44D1" w:rsidRDefault="00356C98" w:rsidP="004312B5">
      <w:pPr>
        <w:rPr>
          <w:rFonts w:cs="Arial"/>
          <w:sz w:val="24"/>
          <w:szCs w:val="24"/>
          <w:lang w:eastAsia="en-GB"/>
        </w:rPr>
      </w:pPr>
      <w:bookmarkStart w:id="185" w:name="_Hlk139364684"/>
      <w:r w:rsidRPr="00CC44D1">
        <w:rPr>
          <w:rFonts w:cs="Arial"/>
          <w:sz w:val="24"/>
          <w:szCs w:val="24"/>
          <w:lang w:eastAsia="en-GB"/>
        </w:rPr>
        <w:t xml:space="preserve">Norfolk County Council as data </w:t>
      </w:r>
      <w:commentRangeStart w:id="186"/>
      <w:r w:rsidRPr="00CC44D1">
        <w:rPr>
          <w:rFonts w:cs="Arial"/>
          <w:sz w:val="24"/>
          <w:szCs w:val="24"/>
          <w:lang w:eastAsia="en-GB"/>
        </w:rPr>
        <w:t>controller</w:t>
      </w:r>
      <w:commentRangeEnd w:id="186"/>
      <w:r w:rsidR="00AF0C66">
        <w:rPr>
          <w:rStyle w:val="CommentReference"/>
        </w:rPr>
        <w:commentReference w:id="186"/>
      </w:r>
      <w:r w:rsidRPr="00CC44D1">
        <w:rPr>
          <w:rFonts w:cs="Arial"/>
          <w:sz w:val="24"/>
          <w:szCs w:val="24"/>
          <w:lang w:eastAsia="en-GB"/>
        </w:rPr>
        <w:t xml:space="preserve"> must ensure that any personal data provided by it to you as processor is handled and stored in such a way that it is protected according to UK GDPR standards. That applies even where your data centre is outside of the United Kingdom or European Union. Should your data centre </w:t>
      </w:r>
      <w:proofErr w:type="gramStart"/>
      <w:r w:rsidRPr="00CC44D1">
        <w:rPr>
          <w:rFonts w:cs="Arial"/>
          <w:sz w:val="24"/>
          <w:szCs w:val="24"/>
          <w:lang w:eastAsia="en-GB"/>
        </w:rPr>
        <w:t>be located in</w:t>
      </w:r>
      <w:proofErr w:type="gramEnd"/>
      <w:r w:rsidRPr="00CC44D1">
        <w:rPr>
          <w:rFonts w:cs="Arial"/>
          <w:sz w:val="24"/>
          <w:szCs w:val="24"/>
          <w:lang w:eastAsia="en-GB"/>
        </w:rPr>
        <w:t xml:space="preserve"> a third country, please confirm what country this is and, where necessary, what measures you propose to guarantee an equivalent level of protection.</w:t>
      </w:r>
    </w:p>
    <w:p w14:paraId="3B6B9AE8" w14:textId="77777777" w:rsidR="00A03FE9" w:rsidRPr="00CC44D1" w:rsidRDefault="00356C98" w:rsidP="004312B5">
      <w:pPr>
        <w:rPr>
          <w:rFonts w:cs="Arial"/>
          <w:sz w:val="24"/>
          <w:szCs w:val="24"/>
          <w:lang w:eastAsia="en-GB"/>
        </w:rPr>
      </w:pPr>
      <w:r w:rsidRPr="00CC44D1">
        <w:rPr>
          <w:rFonts w:cs="Arial"/>
          <w:sz w:val="24"/>
          <w:szCs w:val="24"/>
          <w:lang w:eastAsia="en-GB"/>
        </w:rPr>
        <w:lastRenderedPageBreak/>
        <w:t>Where will you store and handle personal data pertaining to the contract?</w:t>
      </w:r>
    </w:p>
    <w:p w14:paraId="2A227D64" w14:textId="77777777" w:rsidR="00A03FE9" w:rsidRPr="00CC44D1" w:rsidRDefault="00356C98"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t>UK:</w:t>
      </w:r>
      <w:r w:rsidRPr="00CC44D1">
        <w:rPr>
          <w:rFonts w:asciiTheme="minorHAnsi" w:hAnsiTheme="minorHAnsi" w:cstheme="minorHAnsi"/>
          <w:sz w:val="24"/>
          <w:szCs w:val="24"/>
        </w:rPr>
        <w:tab/>
      </w:r>
      <w:r w:rsidRPr="00CC44D1">
        <w:rPr>
          <w:rFonts w:asciiTheme="minorHAnsi" w:hAnsiTheme="minorHAnsi" w:cstheme="minorHAnsi"/>
          <w:sz w:val="24"/>
          <w:szCs w:val="24"/>
        </w:rPr>
        <w:tab/>
      </w:r>
      <w:r w:rsidRPr="00CC44D1">
        <w:rPr>
          <w:rFonts w:asciiTheme="minorHAnsi" w:hAnsiTheme="minorHAnsi" w:cstheme="minorHAnsi"/>
          <w:sz w:val="24"/>
          <w:szCs w:val="24"/>
        </w:rPr>
        <w:tab/>
      </w:r>
      <w:sdt>
        <w:sdtPr>
          <w:rPr>
            <w:rFonts w:ascii="Segoe UI Symbol" w:hAnsi="Segoe UI Symbol" w:cs="Segoe UI Symbol"/>
            <w:sz w:val="24"/>
            <w:szCs w:val="24"/>
          </w:rPr>
          <w:id w:val="2059881999"/>
          <w15:color w:val="FF0000"/>
          <w14:checkbox>
            <w14:checked w14:val="0"/>
            <w14:checkedState w14:val="00FC" w14:font="Wingdings"/>
            <w14:uncheckedState w14:val="2610" w14:font="MS Gothic"/>
          </w14:checkbox>
        </w:sdtPr>
        <w:sdtContent>
          <w:r w:rsidRPr="00CC44D1">
            <w:rPr>
              <w:rFonts w:ascii="MS Gothic" w:eastAsia="MS Gothic" w:hAnsi="MS Gothic" w:cs="Segoe UI Symbol" w:hint="eastAsia"/>
              <w:sz w:val="24"/>
              <w:szCs w:val="24"/>
            </w:rPr>
            <w:t>☐</w:t>
          </w:r>
        </w:sdtContent>
      </w:sdt>
      <w:r w:rsidRPr="00CC44D1">
        <w:rPr>
          <w:sz w:val="24"/>
          <w:szCs w:val="24"/>
        </w:rPr>
        <w:t xml:space="preserve">   Yes</w:t>
      </w:r>
      <w:r w:rsidRPr="00CC44D1">
        <w:rPr>
          <w:sz w:val="24"/>
          <w:szCs w:val="24"/>
        </w:rPr>
        <w:tab/>
      </w:r>
      <w:sdt>
        <w:sdtPr>
          <w:rPr>
            <w:rFonts w:ascii="Segoe UI Symbol" w:hAnsi="Segoe UI Symbol" w:cs="Segoe UI Symbol"/>
            <w:sz w:val="24"/>
            <w:szCs w:val="24"/>
          </w:rPr>
          <w:id w:val="812687599"/>
          <w15:color w:val="FF0000"/>
          <w14:checkbox>
            <w14:checked w14:val="0"/>
            <w14:checkedState w14:val="00FC" w14:font="Wingdings"/>
            <w14:uncheckedState w14:val="2610" w14:font="MS Gothic"/>
          </w14:checkbox>
        </w:sdtPr>
        <w:sdtContent>
          <w:r w:rsidRPr="00CC44D1">
            <w:rPr>
              <w:rFonts w:ascii="MS Gothic" w:eastAsia="MS Gothic" w:hAnsi="MS Gothic" w:cs="Segoe UI Symbol" w:hint="eastAsia"/>
              <w:sz w:val="24"/>
              <w:szCs w:val="24"/>
            </w:rPr>
            <w:t>☐</w:t>
          </w:r>
        </w:sdtContent>
      </w:sdt>
      <w:r w:rsidRPr="00CC44D1">
        <w:rPr>
          <w:sz w:val="24"/>
          <w:szCs w:val="24"/>
        </w:rPr>
        <w:t xml:space="preserve">   No    </w:t>
      </w:r>
    </w:p>
    <w:p w14:paraId="08312745" w14:textId="77777777" w:rsidR="00A03FE9" w:rsidRPr="00CC44D1" w:rsidRDefault="00356C98"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t>European Union:</w:t>
      </w:r>
      <w:r w:rsidRPr="00CC44D1">
        <w:rPr>
          <w:rFonts w:asciiTheme="minorHAnsi" w:hAnsiTheme="minorHAnsi" w:cstheme="minorHAnsi"/>
          <w:sz w:val="24"/>
          <w:szCs w:val="24"/>
        </w:rPr>
        <w:tab/>
      </w:r>
      <w:sdt>
        <w:sdtPr>
          <w:rPr>
            <w:rFonts w:ascii="Segoe UI Symbol" w:hAnsi="Segoe UI Symbol" w:cs="Segoe UI Symbol"/>
            <w:sz w:val="24"/>
            <w:szCs w:val="24"/>
          </w:rPr>
          <w:id w:val="2146421892"/>
          <w15:color w:val="FF0000"/>
          <w14:checkbox>
            <w14:checked w14:val="0"/>
            <w14:checkedState w14:val="00FC" w14:font="Wingdings"/>
            <w14:uncheckedState w14:val="2610" w14:font="MS Gothic"/>
          </w14:checkbox>
        </w:sdtPr>
        <w:sdtContent>
          <w:r w:rsidRPr="00CC44D1">
            <w:rPr>
              <w:rFonts w:ascii="MS Gothic" w:eastAsia="MS Gothic" w:hAnsi="MS Gothic" w:cs="Segoe UI Symbol" w:hint="eastAsia"/>
              <w:sz w:val="24"/>
              <w:szCs w:val="24"/>
            </w:rPr>
            <w:t>☐</w:t>
          </w:r>
        </w:sdtContent>
      </w:sdt>
      <w:r w:rsidRPr="00CC44D1">
        <w:rPr>
          <w:sz w:val="24"/>
          <w:szCs w:val="24"/>
        </w:rPr>
        <w:t xml:space="preserve">   Yes</w:t>
      </w:r>
      <w:r w:rsidRPr="00CC44D1">
        <w:rPr>
          <w:sz w:val="24"/>
          <w:szCs w:val="24"/>
        </w:rPr>
        <w:tab/>
      </w:r>
      <w:sdt>
        <w:sdtPr>
          <w:rPr>
            <w:rFonts w:ascii="Segoe UI Symbol" w:hAnsi="Segoe UI Symbol" w:cs="Segoe UI Symbol"/>
            <w:sz w:val="24"/>
            <w:szCs w:val="24"/>
          </w:rPr>
          <w:id w:val="1533682482"/>
          <w15:color w:val="FF0000"/>
          <w14:checkbox>
            <w14:checked w14:val="0"/>
            <w14:checkedState w14:val="00FC" w14:font="Wingdings"/>
            <w14:uncheckedState w14:val="2610" w14:font="MS Gothic"/>
          </w14:checkbox>
        </w:sdtPr>
        <w:sdtContent>
          <w:r w:rsidRPr="00CC44D1">
            <w:rPr>
              <w:rFonts w:ascii="MS Gothic" w:eastAsia="MS Gothic" w:hAnsi="MS Gothic" w:cs="Segoe UI Symbol" w:hint="eastAsia"/>
              <w:sz w:val="24"/>
              <w:szCs w:val="24"/>
            </w:rPr>
            <w:t>☐</w:t>
          </w:r>
        </w:sdtContent>
      </w:sdt>
      <w:r w:rsidRPr="00CC44D1">
        <w:rPr>
          <w:sz w:val="24"/>
          <w:szCs w:val="24"/>
        </w:rPr>
        <w:t xml:space="preserve">   No    </w:t>
      </w:r>
    </w:p>
    <w:p w14:paraId="60BC2F8C" w14:textId="77777777" w:rsidR="00A03FE9" w:rsidRPr="00CC44D1" w:rsidRDefault="00356C98"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If somewhere outside the EU or UK, where are your data centres located: </w:t>
      </w:r>
      <w:r w:rsidRPr="00CC44D1">
        <w:rPr>
          <w:rFonts w:asciiTheme="minorHAnsi" w:hAnsiTheme="minorHAnsi" w:cstheme="minorHAnsi"/>
          <w:sz w:val="24"/>
          <w:szCs w:val="24"/>
        </w:rPr>
        <w:fldChar w:fldCharType="begin">
          <w:ffData>
            <w:name w:val=""/>
            <w:enabled/>
            <w:calcOnExit w:val="0"/>
            <w:textInput/>
          </w:ffData>
        </w:fldChar>
      </w:r>
      <w:r w:rsidRPr="00CC44D1">
        <w:rPr>
          <w:rFonts w:asciiTheme="minorHAnsi" w:hAnsiTheme="minorHAnsi" w:cstheme="minorHAnsi"/>
          <w:sz w:val="24"/>
          <w:szCs w:val="24"/>
        </w:rPr>
        <w:instrText xml:space="preserve"> FORMTEXT </w:instrText>
      </w:r>
      <w:r w:rsidRPr="00CC44D1">
        <w:rPr>
          <w:rFonts w:asciiTheme="minorHAnsi" w:hAnsiTheme="minorHAnsi" w:cstheme="minorHAnsi"/>
          <w:sz w:val="24"/>
          <w:szCs w:val="24"/>
        </w:rPr>
      </w:r>
      <w:r w:rsidRPr="00CC44D1">
        <w:rPr>
          <w:rFonts w:asciiTheme="minorHAnsi" w:hAnsiTheme="minorHAnsi" w:cstheme="minorHAnsi"/>
          <w:sz w:val="24"/>
          <w:szCs w:val="24"/>
        </w:rPr>
        <w:fldChar w:fldCharType="separate"/>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sz w:val="24"/>
          <w:szCs w:val="24"/>
        </w:rPr>
        <w:fldChar w:fldCharType="end"/>
      </w:r>
    </w:p>
    <w:p w14:paraId="2E78F184" w14:textId="77777777" w:rsidR="00A03FE9" w:rsidRPr="00CC44D1" w:rsidRDefault="00356C98" w:rsidP="004312B5">
      <w:pPr>
        <w:rPr>
          <w:rFonts w:cs="Arial"/>
          <w:sz w:val="24"/>
          <w:szCs w:val="24"/>
          <w:lang w:eastAsia="en-GB"/>
        </w:rPr>
      </w:pPr>
      <w:r w:rsidRPr="00CC44D1">
        <w:rPr>
          <w:rFonts w:cs="Arial"/>
          <w:sz w:val="24"/>
          <w:szCs w:val="24"/>
          <w:lang w:eastAsia="en-GB"/>
        </w:rPr>
        <w:t>If you have selected a country outside the UK or European Union, please confirm what country this is and, where necessary, what measures you propose to guarantee an equivalent level of protection.</w:t>
      </w:r>
    </w:p>
    <w:p w14:paraId="70D61EC1" w14:textId="77777777" w:rsidR="00C1320E" w:rsidRPr="00CC44D1" w:rsidRDefault="00356C98" w:rsidP="004312B5">
      <w:pPr>
        <w:rPr>
          <w:rFonts w:cs="Arial"/>
          <w:b/>
          <w:bCs/>
          <w:sz w:val="24"/>
          <w:szCs w:val="24"/>
          <w:lang w:eastAsia="en-GB"/>
        </w:rPr>
      </w:pPr>
      <w:r w:rsidRPr="00CC44D1">
        <w:rPr>
          <w:rFonts w:cs="Arial"/>
          <w:b/>
          <w:bCs/>
          <w:sz w:val="24"/>
          <w:szCs w:val="24"/>
          <w:lang w:eastAsia="en-GB"/>
        </w:rPr>
        <w:t>Please answer below:</w:t>
      </w:r>
    </w:p>
    <w:p w14:paraId="6166CF18" w14:textId="77777777" w:rsidR="00C1320E" w:rsidRPr="00CC44D1" w:rsidRDefault="00C1320E" w:rsidP="004312B5">
      <w:pPr>
        <w:rPr>
          <w:rFonts w:cs="Arial"/>
          <w:sz w:val="24"/>
          <w:szCs w:val="24"/>
          <w:lang w:eastAsia="en-GB"/>
        </w:rPr>
      </w:pPr>
    </w:p>
    <w:p w14:paraId="4023A4A9" w14:textId="77777777" w:rsidR="00A03FE9" w:rsidRPr="00CC44D1" w:rsidRDefault="00356C98" w:rsidP="004312B5">
      <w:pPr>
        <w:rPr>
          <w:sz w:val="24"/>
          <w:szCs w:val="24"/>
        </w:rPr>
      </w:pPr>
      <w:r w:rsidRPr="00CC44D1">
        <w:rPr>
          <w:rFonts w:cs="Arial"/>
          <w:sz w:val="24"/>
          <w:szCs w:val="24"/>
          <w:lang w:eastAsia="en-GB"/>
        </w:rPr>
        <w:t>Norfolk County Council in recognition of its responsibilities as data controller is unable to process your application if no response to this question is received, or if the response, in its opinion, is unclear or unable to establish how an equivalent level of protection is to be provided. You should consider taking legal advice on this issue if you are unsure of how to respond.</w:t>
      </w:r>
    </w:p>
    <w:p w14:paraId="3270B22D" w14:textId="77777777" w:rsidR="004312B5" w:rsidRPr="00CC44D1" w:rsidRDefault="004312B5" w:rsidP="004312B5">
      <w:pPr>
        <w:spacing w:before="0" w:after="0" w:line="312" w:lineRule="auto"/>
        <w:rPr>
          <w:rFonts w:cs="Arial"/>
          <w:sz w:val="24"/>
          <w:szCs w:val="24"/>
          <w:lang w:eastAsia="en-GB"/>
        </w:rPr>
      </w:pPr>
    </w:p>
    <w:p w14:paraId="28702677" w14:textId="77777777" w:rsidR="00254D4D" w:rsidRPr="00CC44D1" w:rsidRDefault="00356C98" w:rsidP="00AD39AC">
      <w:pPr>
        <w:pStyle w:val="ListParagraph"/>
        <w:numPr>
          <w:ilvl w:val="0"/>
          <w:numId w:val="58"/>
        </w:numPr>
        <w:rPr>
          <w:sz w:val="24"/>
          <w:szCs w:val="24"/>
          <w:lang w:eastAsia="en-GB"/>
        </w:rPr>
      </w:pPr>
      <w:r w:rsidRPr="00CC44D1">
        <w:rPr>
          <w:b/>
          <w:bCs/>
          <w:sz w:val="24"/>
          <w:szCs w:val="24"/>
          <w:lang w:eastAsia="en-GB"/>
        </w:rPr>
        <w:t>Insurance</w:t>
      </w:r>
    </w:p>
    <w:p w14:paraId="71806CF5" w14:textId="77777777" w:rsidR="004312B5" w:rsidRPr="00CC44D1" w:rsidRDefault="00356C98" w:rsidP="004312B5">
      <w:pPr>
        <w:spacing w:before="0" w:after="0" w:line="312" w:lineRule="auto"/>
        <w:rPr>
          <w:sz w:val="24"/>
          <w:szCs w:val="24"/>
          <w:lang w:eastAsia="en-GB"/>
        </w:rPr>
      </w:pPr>
      <w:r w:rsidRPr="00CC44D1">
        <w:rPr>
          <w:sz w:val="24"/>
          <w:szCs w:val="24"/>
          <w:lang w:eastAsia="en-GB"/>
        </w:rPr>
        <w:t>Please provide details of your organisation’s insurances.</w:t>
      </w:r>
    </w:p>
    <w:p w14:paraId="66E0E904" w14:textId="77777777" w:rsidR="00254D4D" w:rsidRPr="00CC44D1" w:rsidRDefault="00254D4D" w:rsidP="004312B5">
      <w:pPr>
        <w:spacing w:before="0" w:after="0" w:line="312" w:lineRule="auto"/>
        <w:rPr>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5D441A" w14:paraId="218B552B" w14:textId="77777777" w:rsidTr="005D4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5D581B96" w14:textId="77777777" w:rsidR="004312B5" w:rsidRPr="00CC44D1" w:rsidRDefault="00356C98" w:rsidP="00A261EA">
            <w:pPr>
              <w:spacing w:before="120" w:after="120" w:line="312" w:lineRule="auto"/>
              <w:rPr>
                <w:sz w:val="24"/>
                <w:szCs w:val="24"/>
                <w:lang w:eastAsia="en-GB"/>
              </w:rPr>
            </w:pPr>
            <w:r w:rsidRPr="00CC44D1">
              <w:rPr>
                <w:sz w:val="24"/>
                <w:szCs w:val="24"/>
                <w:lang w:eastAsia="en-GB"/>
              </w:rPr>
              <w:t>Specific minimum insurances</w:t>
            </w:r>
          </w:p>
          <w:p w14:paraId="1827413B" w14:textId="77777777" w:rsidR="004312B5" w:rsidRPr="00CC44D1" w:rsidRDefault="004312B5" w:rsidP="00A261EA">
            <w:pPr>
              <w:spacing w:before="120" w:after="120" w:line="312" w:lineRule="auto"/>
              <w:rPr>
                <w:sz w:val="24"/>
                <w:szCs w:val="24"/>
                <w:lang w:eastAsia="en-GB"/>
              </w:rPr>
            </w:pPr>
          </w:p>
        </w:tc>
        <w:tc>
          <w:tcPr>
            <w:tcW w:w="1096" w:type="pct"/>
          </w:tcPr>
          <w:p w14:paraId="34FE31F3" w14:textId="77777777" w:rsidR="004312B5" w:rsidRPr="00CC44D1" w:rsidRDefault="00356C98" w:rsidP="00A261EA">
            <w:pPr>
              <w:spacing w:before="120" w:after="12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sz w:val="24"/>
                <w:szCs w:val="24"/>
                <w:lang w:eastAsia="en-GB"/>
              </w:rPr>
              <w:t>We already hold this insurance (state insurer, policy number, extent of cover and expiry date below)</w:t>
            </w:r>
          </w:p>
        </w:tc>
        <w:tc>
          <w:tcPr>
            <w:tcW w:w="1089" w:type="pct"/>
          </w:tcPr>
          <w:p w14:paraId="16CF15FD" w14:textId="77777777" w:rsidR="004312B5" w:rsidRPr="00CC44D1" w:rsidRDefault="00356C98" w:rsidP="00A261EA">
            <w:pPr>
              <w:spacing w:before="120" w:after="120"/>
              <w:ind w:left="3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i/>
                <w:sz w:val="24"/>
                <w:szCs w:val="24"/>
                <w:lang w:eastAsia="en-GB"/>
              </w:rPr>
              <w:t xml:space="preserve">Or </w:t>
            </w:r>
            <w:r w:rsidRPr="00CC44D1">
              <w:rPr>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5D441A" w14:paraId="2DFEB292" w14:textId="77777777" w:rsidTr="00A261EA">
        <w:tc>
          <w:tcPr>
            <w:tcW w:w="2815" w:type="pct"/>
          </w:tcPr>
          <w:p w14:paraId="794F0652" w14:textId="77777777" w:rsidR="004312B5" w:rsidRPr="00CC44D1" w:rsidRDefault="00356C98" w:rsidP="00A261EA">
            <w:pPr>
              <w:spacing w:before="120" w:after="120" w:line="312" w:lineRule="auto"/>
              <w:rPr>
                <w:sz w:val="24"/>
                <w:szCs w:val="24"/>
                <w:lang w:eastAsia="en-GB"/>
              </w:rPr>
            </w:pPr>
            <w:r w:rsidRPr="00CC44D1">
              <w:rPr>
                <w:sz w:val="24"/>
                <w:szCs w:val="24"/>
                <w:lang w:eastAsia="en-GB"/>
              </w:rPr>
              <w:t xml:space="preserve">Employer’s liability </w:t>
            </w:r>
            <w:r w:rsidRPr="00CC44D1">
              <w:rPr>
                <w:rFonts w:cs="Arial"/>
                <w:sz w:val="24"/>
                <w:szCs w:val="24"/>
                <w:lang w:eastAsia="en-GB"/>
              </w:rPr>
              <w:t xml:space="preserve">to </w:t>
            </w:r>
            <w:r w:rsidRPr="00CC44D1">
              <w:rPr>
                <w:rFonts w:cs="Arial"/>
                <w:noProof/>
                <w:sz w:val="24"/>
                <w:szCs w:val="24"/>
                <w:lang w:eastAsia="en-GB"/>
              </w:rPr>
              <w:t>As required by law</w:t>
            </w:r>
            <w:r w:rsidRPr="00CC44D1">
              <w:rPr>
                <w:rFonts w:cs="Arial"/>
                <w:sz w:val="24"/>
                <w:szCs w:val="24"/>
                <w:lang w:eastAsia="en-GB"/>
              </w:rPr>
              <w:t xml:space="preserve"> </w:t>
            </w:r>
          </w:p>
        </w:tc>
        <w:tc>
          <w:tcPr>
            <w:tcW w:w="1096" w:type="pct"/>
          </w:tcPr>
          <w:p w14:paraId="67B25E5D" w14:textId="77777777" w:rsidR="004312B5" w:rsidRPr="00CC44D1" w:rsidRDefault="004312B5" w:rsidP="00A261EA">
            <w:pPr>
              <w:spacing w:before="120" w:after="120" w:line="312" w:lineRule="auto"/>
              <w:rPr>
                <w:sz w:val="24"/>
                <w:szCs w:val="24"/>
                <w:lang w:eastAsia="en-GB"/>
              </w:rPr>
            </w:pPr>
          </w:p>
        </w:tc>
        <w:tc>
          <w:tcPr>
            <w:tcW w:w="1089" w:type="pct"/>
          </w:tcPr>
          <w:p w14:paraId="40DB0940" w14:textId="77777777" w:rsidR="004312B5" w:rsidRPr="00CC44D1" w:rsidRDefault="004312B5" w:rsidP="00A261EA">
            <w:pPr>
              <w:spacing w:before="0" w:after="0" w:line="240" w:lineRule="auto"/>
              <w:ind w:left="30"/>
              <w:rPr>
                <w:sz w:val="24"/>
                <w:szCs w:val="24"/>
                <w:lang w:eastAsia="en-GB"/>
              </w:rPr>
            </w:pPr>
          </w:p>
        </w:tc>
      </w:tr>
      <w:tr w:rsidR="005D441A" w:rsidRPr="00563236" w14:paraId="4FBF23B2" w14:textId="77777777" w:rsidTr="00A261EA">
        <w:tc>
          <w:tcPr>
            <w:tcW w:w="2815" w:type="pct"/>
          </w:tcPr>
          <w:p w14:paraId="0E7C0F13" w14:textId="360536D1" w:rsidR="004312B5" w:rsidRPr="00563236" w:rsidRDefault="00356C98" w:rsidP="00A261EA">
            <w:pPr>
              <w:spacing w:before="120" w:after="120" w:line="312" w:lineRule="auto"/>
              <w:rPr>
                <w:sz w:val="24"/>
                <w:szCs w:val="24"/>
                <w:lang w:eastAsia="en-GB"/>
              </w:rPr>
            </w:pPr>
            <w:r w:rsidRPr="00563236">
              <w:rPr>
                <w:sz w:val="24"/>
                <w:szCs w:val="24"/>
              </w:rPr>
              <w:t>P</w:t>
            </w:r>
            <w:r w:rsidRPr="00563236">
              <w:rPr>
                <w:sz w:val="24"/>
                <w:szCs w:val="24"/>
                <w:lang w:eastAsia="en-GB"/>
              </w:rPr>
              <w:t xml:space="preserve">ublic liability to </w:t>
            </w:r>
            <w:r w:rsidRPr="00563236">
              <w:rPr>
                <w:rFonts w:cs="Arial"/>
                <w:noProof/>
                <w:sz w:val="24"/>
                <w:szCs w:val="24"/>
                <w:lang w:eastAsia="en-GB"/>
              </w:rPr>
              <w:t>£5,000,000</w:t>
            </w:r>
            <w:r w:rsidRPr="00563236">
              <w:rPr>
                <w:rFonts w:cs="Arial"/>
                <w:sz w:val="24"/>
                <w:szCs w:val="24"/>
                <w:lang w:eastAsia="en-GB"/>
              </w:rPr>
              <w:t xml:space="preserve"> in respect of any one claim; no annual or total cap</w:t>
            </w:r>
          </w:p>
        </w:tc>
        <w:tc>
          <w:tcPr>
            <w:tcW w:w="1096" w:type="pct"/>
          </w:tcPr>
          <w:p w14:paraId="485B0885" w14:textId="77777777" w:rsidR="004312B5" w:rsidRPr="00563236" w:rsidRDefault="004312B5" w:rsidP="00A261EA">
            <w:pPr>
              <w:spacing w:before="120" w:after="120" w:line="312" w:lineRule="auto"/>
              <w:rPr>
                <w:sz w:val="24"/>
                <w:szCs w:val="24"/>
                <w:lang w:eastAsia="en-GB"/>
              </w:rPr>
            </w:pPr>
          </w:p>
        </w:tc>
        <w:tc>
          <w:tcPr>
            <w:tcW w:w="1089" w:type="pct"/>
          </w:tcPr>
          <w:p w14:paraId="6762AE21" w14:textId="77777777" w:rsidR="004312B5" w:rsidRPr="00563236" w:rsidRDefault="004312B5" w:rsidP="00A261EA">
            <w:pPr>
              <w:spacing w:before="0" w:after="0" w:line="240" w:lineRule="auto"/>
              <w:ind w:left="30"/>
              <w:rPr>
                <w:sz w:val="24"/>
                <w:szCs w:val="24"/>
                <w:lang w:eastAsia="en-GB"/>
              </w:rPr>
            </w:pPr>
          </w:p>
        </w:tc>
      </w:tr>
      <w:tr w:rsidR="005D441A" w:rsidRPr="00563236" w14:paraId="4B74E1DF" w14:textId="77777777" w:rsidTr="00A261EA">
        <w:tc>
          <w:tcPr>
            <w:tcW w:w="2815" w:type="pct"/>
          </w:tcPr>
          <w:p w14:paraId="2CA576E9" w14:textId="77777777" w:rsidR="004312B5" w:rsidRPr="00563236" w:rsidRDefault="00356C98" w:rsidP="00A261EA">
            <w:pPr>
              <w:spacing w:before="120" w:after="120" w:line="312" w:lineRule="auto"/>
              <w:rPr>
                <w:sz w:val="24"/>
                <w:szCs w:val="24"/>
                <w:lang w:eastAsia="en-GB"/>
              </w:rPr>
            </w:pPr>
            <w:r w:rsidRPr="00563236">
              <w:rPr>
                <w:sz w:val="24"/>
                <w:szCs w:val="24"/>
                <w:lang w:eastAsia="en-GB"/>
              </w:rPr>
              <w:t xml:space="preserve">Professional Indemnity to </w:t>
            </w:r>
            <w:r w:rsidRPr="00563236">
              <w:rPr>
                <w:noProof/>
                <w:sz w:val="24"/>
                <w:szCs w:val="24"/>
                <w:lang w:eastAsia="en-GB"/>
              </w:rPr>
              <w:t>£2,000,000</w:t>
            </w:r>
            <w:r w:rsidRPr="00563236">
              <w:rPr>
                <w:sz w:val="24"/>
                <w:szCs w:val="24"/>
                <w:lang w:eastAsia="en-GB"/>
              </w:rPr>
              <w:t xml:space="preserve"> </w:t>
            </w:r>
            <w:r w:rsidRPr="00563236">
              <w:rPr>
                <w:rFonts w:cs="Arial"/>
                <w:sz w:val="24"/>
                <w:szCs w:val="24"/>
                <w:lang w:eastAsia="en-GB"/>
              </w:rPr>
              <w:t>in respect of any one claim; no annual or total cap</w:t>
            </w:r>
          </w:p>
        </w:tc>
        <w:tc>
          <w:tcPr>
            <w:tcW w:w="1096" w:type="pct"/>
          </w:tcPr>
          <w:p w14:paraId="62CF8077" w14:textId="77777777" w:rsidR="004312B5" w:rsidRPr="00563236" w:rsidRDefault="004312B5" w:rsidP="00A261EA">
            <w:pPr>
              <w:spacing w:before="120" w:after="120" w:line="312" w:lineRule="auto"/>
              <w:rPr>
                <w:sz w:val="24"/>
                <w:szCs w:val="24"/>
                <w:lang w:eastAsia="en-GB"/>
              </w:rPr>
            </w:pPr>
          </w:p>
        </w:tc>
        <w:tc>
          <w:tcPr>
            <w:tcW w:w="1089" w:type="pct"/>
          </w:tcPr>
          <w:p w14:paraId="4D803B6F" w14:textId="77777777" w:rsidR="004312B5" w:rsidRPr="00563236" w:rsidRDefault="004312B5" w:rsidP="00A261EA">
            <w:pPr>
              <w:spacing w:before="0" w:after="0" w:line="240" w:lineRule="auto"/>
              <w:ind w:left="30"/>
              <w:rPr>
                <w:sz w:val="24"/>
                <w:szCs w:val="24"/>
                <w:lang w:eastAsia="en-GB"/>
              </w:rPr>
            </w:pPr>
          </w:p>
        </w:tc>
      </w:tr>
    </w:tbl>
    <w:p w14:paraId="5E0A0BF7" w14:textId="77777777" w:rsidR="004312B5" w:rsidRPr="00563236" w:rsidRDefault="004312B5" w:rsidP="004312B5">
      <w:pPr>
        <w:spacing w:before="0" w:after="0" w:line="312"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5D441A" w14:paraId="04501A7E" w14:textId="77777777" w:rsidTr="00A261EA">
        <w:tc>
          <w:tcPr>
            <w:tcW w:w="2815" w:type="pct"/>
          </w:tcPr>
          <w:p w14:paraId="4279E869" w14:textId="77777777" w:rsidR="004312B5" w:rsidRPr="00CC44D1" w:rsidRDefault="00356C98" w:rsidP="00A261EA">
            <w:pPr>
              <w:spacing w:before="120" w:after="120" w:line="312" w:lineRule="auto"/>
              <w:rPr>
                <w:sz w:val="24"/>
                <w:szCs w:val="24"/>
                <w:lang w:eastAsia="en-GB"/>
              </w:rPr>
            </w:pPr>
            <w:r w:rsidRPr="00563236">
              <w:rPr>
                <w:sz w:val="24"/>
                <w:szCs w:val="24"/>
                <w:lang w:eastAsia="en-GB"/>
              </w:rPr>
              <w:t xml:space="preserve">Product Liability insurance to </w:t>
            </w:r>
            <w:r w:rsidRPr="00563236">
              <w:rPr>
                <w:noProof/>
                <w:sz w:val="24"/>
                <w:szCs w:val="24"/>
                <w:lang w:eastAsia="en-GB"/>
              </w:rPr>
              <w:t>£2,000,000</w:t>
            </w:r>
            <w:r w:rsidRPr="00563236">
              <w:rPr>
                <w:sz w:val="24"/>
                <w:szCs w:val="24"/>
                <w:lang w:eastAsia="en-GB"/>
              </w:rPr>
              <w:t xml:space="preserve"> </w:t>
            </w:r>
            <w:r w:rsidRPr="00563236">
              <w:rPr>
                <w:rFonts w:cs="Arial"/>
                <w:sz w:val="24"/>
                <w:szCs w:val="24"/>
                <w:lang w:eastAsia="en-GB"/>
              </w:rPr>
              <w:t xml:space="preserve">in respect of any one </w:t>
            </w:r>
            <w:commentRangeStart w:id="187"/>
            <w:r w:rsidRPr="00563236">
              <w:rPr>
                <w:rFonts w:cs="Arial"/>
                <w:sz w:val="24"/>
                <w:szCs w:val="24"/>
                <w:lang w:eastAsia="en-GB"/>
              </w:rPr>
              <w:t>claim</w:t>
            </w:r>
            <w:commentRangeEnd w:id="187"/>
            <w:r w:rsidR="00AF0C66">
              <w:rPr>
                <w:rStyle w:val="CommentReference"/>
              </w:rPr>
              <w:commentReference w:id="187"/>
            </w:r>
            <w:r w:rsidRPr="00563236">
              <w:rPr>
                <w:rFonts w:cs="Arial"/>
                <w:sz w:val="24"/>
                <w:szCs w:val="24"/>
                <w:lang w:eastAsia="en-GB"/>
              </w:rPr>
              <w:t>; no annual or total cap</w:t>
            </w:r>
          </w:p>
        </w:tc>
        <w:tc>
          <w:tcPr>
            <w:tcW w:w="1096" w:type="pct"/>
          </w:tcPr>
          <w:p w14:paraId="59D5CA47" w14:textId="77777777" w:rsidR="004312B5" w:rsidRPr="00CC44D1" w:rsidRDefault="004312B5" w:rsidP="00A261EA">
            <w:pPr>
              <w:spacing w:before="120" w:after="120" w:line="312" w:lineRule="auto"/>
              <w:rPr>
                <w:sz w:val="24"/>
                <w:szCs w:val="24"/>
                <w:lang w:eastAsia="en-GB"/>
              </w:rPr>
            </w:pPr>
          </w:p>
        </w:tc>
        <w:tc>
          <w:tcPr>
            <w:tcW w:w="1089" w:type="pct"/>
          </w:tcPr>
          <w:p w14:paraId="79BDE03A" w14:textId="77777777" w:rsidR="004312B5" w:rsidRPr="00CC44D1" w:rsidRDefault="004312B5" w:rsidP="00A261EA">
            <w:pPr>
              <w:spacing w:before="0" w:after="0" w:line="240" w:lineRule="auto"/>
              <w:ind w:left="30"/>
              <w:rPr>
                <w:sz w:val="24"/>
                <w:szCs w:val="24"/>
                <w:lang w:eastAsia="en-GB"/>
              </w:rPr>
            </w:pPr>
          </w:p>
        </w:tc>
      </w:tr>
      <w:tr w:rsidR="005D441A" w14:paraId="1AD070F8" w14:textId="77777777" w:rsidTr="00A261EA">
        <w:tc>
          <w:tcPr>
            <w:tcW w:w="2815" w:type="pct"/>
          </w:tcPr>
          <w:p w14:paraId="70259EB0" w14:textId="379592C6" w:rsidR="004312B5" w:rsidRPr="00CC44D1" w:rsidRDefault="00356C98" w:rsidP="00A261EA">
            <w:pPr>
              <w:spacing w:before="120" w:after="120" w:line="312" w:lineRule="auto"/>
              <w:rPr>
                <w:sz w:val="24"/>
                <w:szCs w:val="24"/>
                <w:lang w:eastAsia="en-GB"/>
              </w:rPr>
            </w:pPr>
            <w:r w:rsidRPr="00CC44D1">
              <w:rPr>
                <w:sz w:val="24"/>
                <w:szCs w:val="24"/>
              </w:rPr>
              <w:t>Unless already provided for as part of your Public Liability Insurance,</w:t>
            </w:r>
            <w:r w:rsidRPr="00CC44D1">
              <w:rPr>
                <w:sz w:val="24"/>
                <w:szCs w:val="24"/>
                <w:lang w:eastAsia="en-GB"/>
              </w:rPr>
              <w:t xml:space="preserve"> Cyber Liability </w:t>
            </w:r>
            <w:r w:rsidRPr="00CC44D1">
              <w:rPr>
                <w:sz w:val="24"/>
                <w:szCs w:val="24"/>
              </w:rPr>
              <w:t xml:space="preserve">cover (First and Third Party) to a minimum </w:t>
            </w:r>
            <w:r w:rsidR="00B644AD" w:rsidRPr="00CC44D1">
              <w:rPr>
                <w:sz w:val="24"/>
                <w:szCs w:val="24"/>
              </w:rPr>
              <w:t>of in</w:t>
            </w:r>
            <w:r w:rsidRPr="00CC44D1">
              <w:rPr>
                <w:sz w:val="24"/>
                <w:szCs w:val="24"/>
              </w:rPr>
              <w:t xml:space="preserve"> respect of any one claim, including as a minimum; loss of data, stolen data, identify theft, loss of monies, loss of reputation and media coverage; no annual or total cap.</w:t>
            </w:r>
          </w:p>
        </w:tc>
        <w:tc>
          <w:tcPr>
            <w:tcW w:w="1096" w:type="pct"/>
          </w:tcPr>
          <w:p w14:paraId="6E45ADA3" w14:textId="77777777" w:rsidR="004312B5" w:rsidRPr="00CC44D1" w:rsidRDefault="004312B5" w:rsidP="00A261EA">
            <w:pPr>
              <w:spacing w:before="120" w:after="120" w:line="312" w:lineRule="auto"/>
              <w:rPr>
                <w:sz w:val="24"/>
                <w:szCs w:val="24"/>
                <w:lang w:eastAsia="en-GB"/>
              </w:rPr>
            </w:pPr>
          </w:p>
        </w:tc>
        <w:tc>
          <w:tcPr>
            <w:tcW w:w="1089" w:type="pct"/>
          </w:tcPr>
          <w:p w14:paraId="02232F0B" w14:textId="77777777" w:rsidR="004312B5" w:rsidRPr="00CC44D1" w:rsidRDefault="004312B5" w:rsidP="00A261EA">
            <w:pPr>
              <w:spacing w:before="0" w:after="0" w:line="240" w:lineRule="auto"/>
              <w:ind w:left="30"/>
              <w:rPr>
                <w:sz w:val="24"/>
                <w:szCs w:val="24"/>
                <w:lang w:eastAsia="en-GB"/>
              </w:rPr>
            </w:pPr>
          </w:p>
        </w:tc>
      </w:tr>
    </w:tbl>
    <w:p w14:paraId="498AA7DF" w14:textId="77777777" w:rsidR="004312B5" w:rsidRPr="00CC44D1" w:rsidRDefault="004312B5" w:rsidP="004312B5">
      <w:pPr>
        <w:spacing w:before="0" w:after="0" w:line="312" w:lineRule="auto"/>
        <w:rPr>
          <w:sz w:val="24"/>
          <w:szCs w:val="24"/>
          <w:lang w:eastAsia="en-GB"/>
        </w:rPr>
      </w:pPr>
    </w:p>
    <w:p w14:paraId="6756F552" w14:textId="77777777" w:rsidR="004312B5" w:rsidRPr="00CC44D1" w:rsidRDefault="00356C98" w:rsidP="004312B5">
      <w:pPr>
        <w:spacing w:before="0" w:after="0" w:line="312" w:lineRule="auto"/>
        <w:rPr>
          <w:sz w:val="24"/>
          <w:szCs w:val="24"/>
          <w:lang w:eastAsia="en-GB"/>
        </w:rPr>
      </w:pPr>
      <w:r w:rsidRPr="00CC44D1">
        <w:rPr>
          <w:sz w:val="24"/>
          <w:szCs w:val="24"/>
          <w:lang w:eastAsia="en-GB"/>
        </w:rPr>
        <w:t>We reserve the right to request copies of policy documents to verify the level and types of coverage offered and ensure that they are suitable for the service.</w:t>
      </w:r>
    </w:p>
    <w:p w14:paraId="0E0E266E" w14:textId="77777777" w:rsidR="00254D4D" w:rsidRPr="00CC44D1" w:rsidRDefault="00254D4D" w:rsidP="004312B5">
      <w:pPr>
        <w:spacing w:before="0" w:after="0" w:line="312" w:lineRule="auto"/>
        <w:rPr>
          <w:sz w:val="24"/>
          <w:szCs w:val="24"/>
          <w:lang w:eastAsia="en-GB"/>
        </w:rPr>
      </w:pPr>
    </w:p>
    <w:p w14:paraId="4FE5030E" w14:textId="52086BD8" w:rsidR="00254D4D" w:rsidRPr="00CC44D1" w:rsidRDefault="00356C98" w:rsidP="004312B5">
      <w:pPr>
        <w:spacing w:before="0" w:after="0" w:line="312" w:lineRule="auto"/>
        <w:rPr>
          <w:sz w:val="24"/>
          <w:szCs w:val="24"/>
          <w:lang w:eastAsia="en-GB"/>
        </w:rPr>
      </w:pPr>
      <w:r w:rsidRPr="00CC44D1">
        <w:rPr>
          <w:sz w:val="24"/>
          <w:szCs w:val="24"/>
          <w:lang w:eastAsia="en-GB"/>
        </w:rPr>
        <w:t xml:space="preserve">Scored on a pass/fail basis: If you do not currently hold and are unwilling or unable to obtain the minimum levels of insurance, your application will be </w:t>
      </w:r>
      <w:r w:rsidR="00B644AD" w:rsidRPr="00CC44D1">
        <w:rPr>
          <w:sz w:val="24"/>
          <w:szCs w:val="24"/>
          <w:lang w:eastAsia="en-GB"/>
        </w:rPr>
        <w:t>rejected,</w:t>
      </w:r>
      <w:r w:rsidRPr="00CC44D1">
        <w:rPr>
          <w:sz w:val="24"/>
          <w:szCs w:val="24"/>
          <w:lang w:eastAsia="en-GB"/>
        </w:rPr>
        <w:t xml:space="preserve"> and your tender will be taken no further.</w:t>
      </w:r>
    </w:p>
    <w:p w14:paraId="1FB319AA" w14:textId="77777777" w:rsidR="004312B5" w:rsidRPr="00CC44D1" w:rsidRDefault="004312B5" w:rsidP="004312B5">
      <w:pPr>
        <w:rPr>
          <w:sz w:val="24"/>
          <w:szCs w:val="24"/>
        </w:rPr>
      </w:pPr>
    </w:p>
    <w:p w14:paraId="34EC3F9D" w14:textId="77777777" w:rsidR="007C5CFB" w:rsidRPr="00CC44D1" w:rsidRDefault="007C5CFB" w:rsidP="007C5CFB">
      <w:pPr>
        <w:spacing w:before="0" w:after="0" w:line="312" w:lineRule="auto"/>
        <w:rPr>
          <w:rFonts w:cs="Arial"/>
          <w:sz w:val="24"/>
          <w:szCs w:val="24"/>
          <w:lang w:eastAsia="en-GB"/>
        </w:rPr>
      </w:pPr>
    </w:p>
    <w:p w14:paraId="66512DFE" w14:textId="77777777" w:rsidR="007C5CFB" w:rsidRPr="00CC44D1" w:rsidRDefault="007C5CFB" w:rsidP="004312B5">
      <w:pPr>
        <w:rPr>
          <w:sz w:val="24"/>
          <w:szCs w:val="24"/>
        </w:rPr>
      </w:pPr>
    </w:p>
    <w:p w14:paraId="535E5FCF" w14:textId="77777777" w:rsidR="004312B5" w:rsidRPr="00CC44D1" w:rsidRDefault="004312B5" w:rsidP="004312B5">
      <w:pPr>
        <w:spacing w:before="0" w:after="0" w:line="240" w:lineRule="auto"/>
        <w:rPr>
          <w:sz w:val="24"/>
          <w:szCs w:val="24"/>
        </w:rPr>
      </w:pPr>
    </w:p>
    <w:p w14:paraId="668E6FAC" w14:textId="77777777" w:rsidR="004312B5" w:rsidRDefault="004312B5" w:rsidP="004312B5">
      <w:pPr>
        <w:spacing w:before="0" w:after="0" w:line="240" w:lineRule="auto"/>
        <w:rPr>
          <w:sz w:val="24"/>
          <w:szCs w:val="24"/>
        </w:rPr>
      </w:pPr>
    </w:p>
    <w:p w14:paraId="015F13C6" w14:textId="77777777" w:rsidR="00186F4F" w:rsidRPr="00CC44D1" w:rsidRDefault="00186F4F" w:rsidP="004312B5">
      <w:pPr>
        <w:spacing w:before="0" w:after="0" w:line="240" w:lineRule="auto"/>
        <w:rPr>
          <w:sz w:val="24"/>
          <w:szCs w:val="24"/>
        </w:rPr>
      </w:pPr>
    </w:p>
    <w:p w14:paraId="378630D4" w14:textId="77777777" w:rsidR="004312B5" w:rsidRPr="00CC44D1" w:rsidRDefault="00356C98"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88" w:name="_Toc256000015"/>
      <w:bookmarkStart w:id="189" w:name="_Toc45727005"/>
      <w:r w:rsidRPr="00CC44D1">
        <w:rPr>
          <w:rFonts w:asciiTheme="majorHAnsi" w:hAnsiTheme="majorHAnsi" w:cstheme="majorHAnsi"/>
          <w:color w:val="auto"/>
          <w:sz w:val="24"/>
          <w:szCs w:val="24"/>
        </w:rPr>
        <w:lastRenderedPageBreak/>
        <w:t>Form F: Quality</w:t>
      </w:r>
      <w:bookmarkEnd w:id="188"/>
      <w:bookmarkEnd w:id="189"/>
    </w:p>
    <w:p w14:paraId="320BFAB4" w14:textId="77777777" w:rsidR="004312B5" w:rsidRPr="00CC44D1" w:rsidRDefault="00356C98" w:rsidP="00AD39AC">
      <w:pPr>
        <w:numPr>
          <w:ilvl w:val="0"/>
          <w:numId w:val="17"/>
        </w:numPr>
        <w:tabs>
          <w:tab w:val="clear" w:pos="720"/>
        </w:tabs>
        <w:spacing w:line="288" w:lineRule="auto"/>
        <w:ind w:hanging="578"/>
        <w:rPr>
          <w:rFonts w:cs="Arial"/>
          <w:sz w:val="24"/>
          <w:szCs w:val="24"/>
        </w:rPr>
      </w:pPr>
      <w:r w:rsidRPr="00CC44D1">
        <w:rPr>
          <w:rFonts w:cs="Arial"/>
          <w:sz w:val="24"/>
          <w:szCs w:val="24"/>
        </w:rPr>
        <w:t xml:space="preserve">Applicants are to reproduce this Form </w:t>
      </w:r>
      <w:proofErr w:type="spellStart"/>
      <w:r w:rsidRPr="00CC44D1">
        <w:rPr>
          <w:rFonts w:cs="Arial"/>
          <w:sz w:val="24"/>
          <w:szCs w:val="24"/>
        </w:rPr>
        <w:t>F</w:t>
      </w:r>
      <w:proofErr w:type="spellEnd"/>
      <w:r w:rsidRPr="00CC44D1">
        <w:rPr>
          <w:rFonts w:cs="Arial"/>
          <w:sz w:val="24"/>
          <w:szCs w:val="24"/>
        </w:rPr>
        <w:t xml:space="preserve"> retaining the questions and numbering and return it as part of their tender submission. Applicants must answer all questions.</w:t>
      </w:r>
    </w:p>
    <w:p w14:paraId="109D877D" w14:textId="77777777" w:rsidR="004312B5" w:rsidRPr="00CC44D1" w:rsidRDefault="00356C98" w:rsidP="00AD39AC">
      <w:pPr>
        <w:numPr>
          <w:ilvl w:val="0"/>
          <w:numId w:val="17"/>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06636D74" w14:textId="77777777" w:rsidR="004312B5" w:rsidRPr="00CC44D1" w:rsidRDefault="00356C98" w:rsidP="00AD39AC">
      <w:pPr>
        <w:numPr>
          <w:ilvl w:val="0"/>
          <w:numId w:val="17"/>
        </w:numPr>
        <w:tabs>
          <w:tab w:val="clear" w:pos="720"/>
        </w:tabs>
        <w:spacing w:line="288" w:lineRule="auto"/>
        <w:ind w:hanging="578"/>
        <w:rPr>
          <w:rFonts w:cs="Arial"/>
          <w:sz w:val="24"/>
          <w:szCs w:val="24"/>
        </w:rPr>
      </w:pPr>
      <w:r w:rsidRPr="00CC44D1">
        <w:rPr>
          <w:rFonts w:cs="Arial"/>
          <w:sz w:val="24"/>
          <w:szCs w:val="24"/>
        </w:rPr>
        <w:t>Applicants’ responses must be clearly legible and in at least 11-point type, on a line spacing of at least 1.2 times the type size.</w:t>
      </w:r>
    </w:p>
    <w:p w14:paraId="2F6AA09B" w14:textId="77777777" w:rsidR="004312B5" w:rsidRPr="00CC44D1" w:rsidRDefault="00356C98" w:rsidP="00AD39AC">
      <w:pPr>
        <w:numPr>
          <w:ilvl w:val="0"/>
          <w:numId w:val="17"/>
        </w:numPr>
        <w:tabs>
          <w:tab w:val="clear" w:pos="720"/>
        </w:tabs>
        <w:spacing w:line="288" w:lineRule="auto"/>
        <w:ind w:hanging="578"/>
        <w:rPr>
          <w:rFonts w:cs="Arial"/>
          <w:bCs/>
          <w:sz w:val="24"/>
          <w:szCs w:val="24"/>
        </w:rPr>
      </w:pPr>
      <w:r w:rsidRPr="00CC44D1">
        <w:rPr>
          <w:rFonts w:cs="Arial"/>
          <w:bCs/>
          <w:sz w:val="24"/>
          <w:szCs w:val="24"/>
        </w:rPr>
        <w:t>The answer to each question must be self-contained. Responses such as ‘see answer to question x’ are not acceptable.</w:t>
      </w:r>
    </w:p>
    <w:p w14:paraId="28A02D42" w14:textId="77777777" w:rsidR="004312B5" w:rsidRPr="00CC44D1" w:rsidRDefault="00356C98" w:rsidP="00AD39AC">
      <w:pPr>
        <w:numPr>
          <w:ilvl w:val="0"/>
          <w:numId w:val="17"/>
        </w:numPr>
        <w:tabs>
          <w:tab w:val="clear" w:pos="720"/>
        </w:tabs>
        <w:spacing w:line="288" w:lineRule="auto"/>
        <w:ind w:hanging="578"/>
        <w:rPr>
          <w:rFonts w:cs="Arial"/>
          <w:sz w:val="24"/>
          <w:szCs w:val="24"/>
        </w:rPr>
      </w:pPr>
      <w:r w:rsidRPr="00CC44D1">
        <w:rPr>
          <w:rFonts w:cs="Arial"/>
          <w:sz w:val="24"/>
          <w:szCs w:val="24"/>
        </w:rPr>
        <w:t>You</w:t>
      </w:r>
      <w:r w:rsidRPr="00CC44D1">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23F4F360" w14:textId="77777777" w:rsidR="004312B5" w:rsidRPr="00CC44D1" w:rsidRDefault="00356C98" w:rsidP="00AD39AC">
      <w:pPr>
        <w:numPr>
          <w:ilvl w:val="0"/>
          <w:numId w:val="17"/>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07297EC6" w14:textId="77777777" w:rsidR="004312B5" w:rsidRPr="00CC44D1" w:rsidRDefault="00356C98" w:rsidP="00AD39AC">
      <w:pPr>
        <w:numPr>
          <w:ilvl w:val="0"/>
          <w:numId w:val="17"/>
        </w:numPr>
        <w:tabs>
          <w:tab w:val="clear" w:pos="720"/>
        </w:tabs>
        <w:spacing w:line="288" w:lineRule="auto"/>
        <w:ind w:hanging="578"/>
        <w:rPr>
          <w:rFonts w:cs="Arial"/>
          <w:sz w:val="24"/>
          <w:szCs w:val="24"/>
        </w:rPr>
      </w:pPr>
      <w:r w:rsidRPr="00CC44D1">
        <w:rPr>
          <w:rFonts w:cs="Arial"/>
          <w:sz w:val="24"/>
          <w:szCs w:val="24"/>
        </w:rPr>
        <w:t>Ensure that your answers are succinct and do not drift over the word count guide unnecessarily. If the word count is causing you significant issues with answering a question thoroughly, please raise this as a clarification. Please note that if you grossly breach the word count guide anything over that guide is likely to be disregarded.</w:t>
      </w:r>
    </w:p>
    <w:p w14:paraId="5DF11DB0" w14:textId="77777777" w:rsidR="004312B5" w:rsidRPr="00CC44D1" w:rsidRDefault="00356C98" w:rsidP="00AD39AC">
      <w:pPr>
        <w:numPr>
          <w:ilvl w:val="0"/>
          <w:numId w:val="17"/>
        </w:numPr>
        <w:tabs>
          <w:tab w:val="clear" w:pos="720"/>
        </w:tabs>
        <w:spacing w:line="288" w:lineRule="auto"/>
        <w:ind w:hanging="578"/>
        <w:rPr>
          <w:rFonts w:cs="Arial"/>
          <w:sz w:val="24"/>
          <w:szCs w:val="24"/>
        </w:rPr>
      </w:pPr>
      <w:r w:rsidRPr="00CC44D1">
        <w:rPr>
          <w:rFonts w:cs="Arial"/>
          <w:sz w:val="24"/>
          <w:szCs w:val="24"/>
        </w:rPr>
        <w:t>Please ensure all answers are fully referenced to the relevant question.</w:t>
      </w:r>
    </w:p>
    <w:p w14:paraId="060CC5C7" w14:textId="77777777" w:rsidR="004312B5" w:rsidRPr="00CC44D1" w:rsidRDefault="00356C98" w:rsidP="00AD39AC">
      <w:pPr>
        <w:numPr>
          <w:ilvl w:val="0"/>
          <w:numId w:val="17"/>
        </w:numPr>
        <w:spacing w:line="288" w:lineRule="auto"/>
        <w:ind w:hanging="578"/>
        <w:rPr>
          <w:sz w:val="24"/>
          <w:szCs w:val="24"/>
        </w:rPr>
      </w:pPr>
      <w:r w:rsidRPr="00CC44D1">
        <w:rPr>
          <w:sz w:val="24"/>
          <w:szCs w:val="24"/>
        </w:rPr>
        <w:t xml:space="preserve">The scoring matrix provided in Evaluation Data (Section 8) is to assist evaluators in establishing areas of the proposals that concern them, and those areas that they think are good, and feedback will be provided to all Applicants. </w:t>
      </w:r>
    </w:p>
    <w:p w14:paraId="330C18CB" w14:textId="77777777" w:rsidR="00F623D7" w:rsidRPr="00CC44D1" w:rsidRDefault="00F623D7" w:rsidP="00F623D7">
      <w:pPr>
        <w:spacing w:line="288" w:lineRule="auto"/>
        <w:rPr>
          <w:sz w:val="24"/>
          <w:szCs w:val="24"/>
        </w:rPr>
      </w:pPr>
    </w:p>
    <w:p w14:paraId="721FF1BE" w14:textId="77777777" w:rsidR="00F623D7" w:rsidRPr="00CC44D1" w:rsidRDefault="00356C98"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4E8A0999" w14:textId="77777777" w:rsidR="00F623D7" w:rsidRPr="00CC44D1" w:rsidRDefault="00356C98" w:rsidP="00F623D7">
      <w:pPr>
        <w:autoSpaceDE w:val="0"/>
        <w:autoSpaceDN w:val="0"/>
        <w:adjustRightInd w:val="0"/>
        <w:spacing w:line="288" w:lineRule="auto"/>
        <w:ind w:right="266"/>
        <w:rPr>
          <w:sz w:val="24"/>
          <w:szCs w:val="24"/>
        </w:rPr>
      </w:pPr>
      <w:r w:rsidRPr="00CC44D1">
        <w:rPr>
          <w:sz w:val="24"/>
          <w:szCs w:val="24"/>
        </w:rPr>
        <w:t>Are AI or machine learning technologies used as part of the products or services you intend to provide?</w:t>
      </w:r>
    </w:p>
    <w:bookmarkEnd w:id="184"/>
    <w:bookmarkEnd w:id="185"/>
    <w:p w14:paraId="209F0AED" w14:textId="77777777" w:rsidR="00F623D7" w:rsidRPr="00CC44D1" w:rsidRDefault="00000000" w:rsidP="00F623D7">
      <w:pPr>
        <w:spacing w:before="120" w:after="120"/>
        <w:ind w:left="426"/>
        <w:rPr>
          <w:b/>
          <w:bCs/>
          <w:sz w:val="24"/>
          <w:szCs w:val="24"/>
        </w:rPr>
      </w:pPr>
      <w:sdt>
        <w:sdtPr>
          <w:rPr>
            <w:rFonts w:ascii="Segoe UI Symbol" w:hAnsi="Segoe UI Symbol" w:cs="Segoe UI Symbol"/>
            <w:sz w:val="24"/>
            <w:szCs w:val="24"/>
          </w:rPr>
          <w:id w:val="769426843"/>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Yes</w:t>
      </w:r>
    </w:p>
    <w:p w14:paraId="1072DF7F" w14:textId="77777777" w:rsidR="00F623D7" w:rsidRPr="00CC44D1" w:rsidRDefault="00000000" w:rsidP="00F623D7">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010847287"/>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No    </w:t>
      </w:r>
    </w:p>
    <w:p w14:paraId="21F4C3DC" w14:textId="77777777" w:rsidR="00F623D7" w:rsidRPr="00CC44D1" w:rsidRDefault="00356C98" w:rsidP="00F623D7">
      <w:pPr>
        <w:autoSpaceDE w:val="0"/>
        <w:autoSpaceDN w:val="0"/>
        <w:adjustRightInd w:val="0"/>
        <w:spacing w:line="288" w:lineRule="auto"/>
        <w:ind w:right="266"/>
        <w:rPr>
          <w:sz w:val="24"/>
          <w:szCs w:val="24"/>
        </w:rPr>
      </w:pPr>
      <w:r w:rsidRPr="00CC44D1">
        <w:rPr>
          <w:sz w:val="24"/>
          <w:szCs w:val="24"/>
        </w:rPr>
        <w:lastRenderedPageBreak/>
        <w:t xml:space="preserve">If “Yes”, please describe how AI technologies are integrated into your service offerings below, </w:t>
      </w:r>
      <w:r w:rsidR="008E51D8" w:rsidRPr="00CC44D1">
        <w:rPr>
          <w:sz w:val="24"/>
          <w:szCs w:val="24"/>
        </w:rPr>
        <w:t>and</w:t>
      </w:r>
      <w:r w:rsidRPr="00CC44D1">
        <w:rPr>
          <w:sz w:val="24"/>
          <w:szCs w:val="24"/>
        </w:rPr>
        <w:t xml:space="preserve"> ensure that they are fully described in your responses to the weighted questions.</w:t>
      </w:r>
    </w:p>
    <w:p w14:paraId="13248ADD" w14:textId="77777777" w:rsidR="004312B5" w:rsidRPr="00CC44D1" w:rsidRDefault="004312B5" w:rsidP="004312B5">
      <w:pPr>
        <w:tabs>
          <w:tab w:val="left" w:pos="1590"/>
        </w:tabs>
        <w:spacing w:line="288" w:lineRule="auto"/>
        <w:rPr>
          <w:sz w:val="24"/>
          <w:szCs w:val="24"/>
        </w:rPr>
      </w:pPr>
    </w:p>
    <w:p w14:paraId="7BEFFBB3" w14:textId="77777777" w:rsidR="004312B5" w:rsidRPr="00CC44D1" w:rsidRDefault="00356C98"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Health and Safety (pass/fail)</w:t>
      </w:r>
    </w:p>
    <w:p w14:paraId="409803CE" w14:textId="77777777" w:rsidR="00552B54" w:rsidRPr="00CC44D1" w:rsidRDefault="00356C98" w:rsidP="00552B54">
      <w:pPr>
        <w:tabs>
          <w:tab w:val="left" w:pos="1590"/>
        </w:tabs>
        <w:spacing w:line="288" w:lineRule="auto"/>
        <w:rPr>
          <w:sz w:val="24"/>
          <w:szCs w:val="24"/>
        </w:rPr>
      </w:pPr>
      <w:r w:rsidRPr="00CC44D1">
        <w:rPr>
          <w:sz w:val="24"/>
          <w:szCs w:val="24"/>
        </w:rPr>
        <w:t xml:space="preserve">Please provide details of health and safety responsibilities and organisation arrangements relating to the proposed service. </w:t>
      </w:r>
    </w:p>
    <w:p w14:paraId="22D6C064" w14:textId="77777777" w:rsidR="00552B54" w:rsidRPr="00CC44D1" w:rsidRDefault="00356C98" w:rsidP="00552B54">
      <w:pPr>
        <w:tabs>
          <w:tab w:val="left" w:pos="1590"/>
        </w:tabs>
        <w:spacing w:line="288" w:lineRule="auto"/>
        <w:rPr>
          <w:sz w:val="24"/>
          <w:szCs w:val="24"/>
        </w:rPr>
      </w:pPr>
      <w:r w:rsidRPr="00CC44D1">
        <w:rPr>
          <w:sz w:val="24"/>
          <w:szCs w:val="24"/>
        </w:rPr>
        <w:t xml:space="preserve">We are looking for information that confirms that essential safety management arrangements will be in place. Your response should include: </w:t>
      </w:r>
    </w:p>
    <w:p w14:paraId="239F8BE7" w14:textId="77777777" w:rsidR="00552B54" w:rsidRPr="00CC44D1" w:rsidRDefault="00356C98" w:rsidP="00AD39AC">
      <w:pPr>
        <w:numPr>
          <w:ilvl w:val="0"/>
          <w:numId w:val="31"/>
        </w:numPr>
        <w:tabs>
          <w:tab w:val="left" w:pos="1590"/>
        </w:tabs>
        <w:spacing w:line="288" w:lineRule="auto"/>
        <w:rPr>
          <w:sz w:val="24"/>
          <w:szCs w:val="24"/>
        </w:rPr>
      </w:pPr>
      <w:r w:rsidRPr="00CC44D1">
        <w:rPr>
          <w:sz w:val="24"/>
          <w:szCs w:val="24"/>
        </w:rPr>
        <w:t>Who will have senior management responsibility</w:t>
      </w:r>
    </w:p>
    <w:p w14:paraId="3AC6F303" w14:textId="77777777" w:rsidR="00552B54" w:rsidRPr="00CC44D1" w:rsidRDefault="00356C98" w:rsidP="00AD39AC">
      <w:pPr>
        <w:numPr>
          <w:ilvl w:val="0"/>
          <w:numId w:val="31"/>
        </w:numPr>
        <w:tabs>
          <w:tab w:val="left" w:pos="1590"/>
        </w:tabs>
        <w:spacing w:line="288" w:lineRule="auto"/>
        <w:rPr>
          <w:sz w:val="24"/>
          <w:szCs w:val="24"/>
        </w:rPr>
      </w:pPr>
      <w:r w:rsidRPr="00CC44D1">
        <w:rPr>
          <w:sz w:val="24"/>
          <w:szCs w:val="24"/>
        </w:rPr>
        <w:t xml:space="preserve">Who will provide you with competent health and safety advice </w:t>
      </w:r>
    </w:p>
    <w:p w14:paraId="7D65889C" w14:textId="77777777" w:rsidR="00552B54" w:rsidRPr="00CC44D1" w:rsidRDefault="00356C98" w:rsidP="00AD39AC">
      <w:pPr>
        <w:numPr>
          <w:ilvl w:val="0"/>
          <w:numId w:val="31"/>
        </w:numPr>
        <w:tabs>
          <w:tab w:val="left" w:pos="1590"/>
        </w:tabs>
        <w:spacing w:line="288" w:lineRule="auto"/>
        <w:rPr>
          <w:sz w:val="24"/>
          <w:szCs w:val="24"/>
        </w:rPr>
      </w:pPr>
      <w:r w:rsidRPr="00CC44D1">
        <w:rPr>
          <w:sz w:val="24"/>
          <w:szCs w:val="24"/>
        </w:rPr>
        <w:t xml:space="preserve">What health and safety training you will provide, relevant to the service </w:t>
      </w:r>
    </w:p>
    <w:p w14:paraId="3B36D6A9" w14:textId="77777777" w:rsidR="00552B54" w:rsidRPr="00CC44D1" w:rsidRDefault="00356C98" w:rsidP="00AD39AC">
      <w:pPr>
        <w:numPr>
          <w:ilvl w:val="0"/>
          <w:numId w:val="31"/>
        </w:numPr>
        <w:tabs>
          <w:tab w:val="left" w:pos="1590"/>
        </w:tabs>
        <w:spacing w:line="288" w:lineRule="auto"/>
        <w:rPr>
          <w:sz w:val="24"/>
          <w:szCs w:val="24"/>
        </w:rPr>
      </w:pPr>
      <w:r w:rsidRPr="00CC44D1">
        <w:rPr>
          <w:sz w:val="24"/>
          <w:szCs w:val="24"/>
        </w:rPr>
        <w:t>How health and safety will be monitored and reviewed</w:t>
      </w:r>
    </w:p>
    <w:p w14:paraId="41D5F353" w14:textId="77777777" w:rsidR="00254D4D" w:rsidRPr="00CC44D1" w:rsidRDefault="00356C98" w:rsidP="00552B54">
      <w:pPr>
        <w:rPr>
          <w:sz w:val="24"/>
          <w:szCs w:val="24"/>
        </w:rPr>
      </w:pPr>
      <w:r w:rsidRPr="00CC44D1">
        <w:rPr>
          <w:sz w:val="24"/>
          <w:szCs w:val="24"/>
        </w:rPr>
        <w:t>If subcontractors are to be used for this work, please give details of how you will select and monitor them. If no work is to be subcontracted, please state Not Applicable.</w:t>
      </w:r>
    </w:p>
    <w:p w14:paraId="47E4A080" w14:textId="77777777" w:rsidR="00552B54" w:rsidRPr="00CC44D1" w:rsidRDefault="00356C98" w:rsidP="00552B54">
      <w:pPr>
        <w:tabs>
          <w:tab w:val="left" w:pos="1590"/>
        </w:tabs>
        <w:spacing w:line="288" w:lineRule="auto"/>
        <w:rPr>
          <w:sz w:val="24"/>
          <w:szCs w:val="24"/>
        </w:rPr>
      </w:pPr>
      <w:r w:rsidRPr="00CC44D1">
        <w:rPr>
          <w:b/>
          <w:bCs/>
          <w:sz w:val="24"/>
          <w:szCs w:val="24"/>
        </w:rPr>
        <w:t>Answer below</w:t>
      </w:r>
      <w:r w:rsidRPr="00CC44D1">
        <w:rPr>
          <w:sz w:val="24"/>
          <w:szCs w:val="24"/>
        </w:rPr>
        <w:t xml:space="preserve"> (A guide of 1000 words plus any supporting documents)</w:t>
      </w:r>
    </w:p>
    <w:p w14:paraId="28EE372D" w14:textId="77777777" w:rsidR="00552B54" w:rsidRDefault="00552B54" w:rsidP="00552B54"/>
    <w:p w14:paraId="1EE19502" w14:textId="77777777" w:rsidR="002F5FBB" w:rsidRDefault="002F5FBB" w:rsidP="00552B54"/>
    <w:p w14:paraId="533F6971" w14:textId="77777777" w:rsidR="002F5FBB" w:rsidRDefault="002F5FBB" w:rsidP="00552B54"/>
    <w:p w14:paraId="64C13150" w14:textId="77777777" w:rsidR="002F5FBB" w:rsidRDefault="002F5FBB" w:rsidP="00552B54"/>
    <w:p w14:paraId="726D7D34" w14:textId="77777777" w:rsidR="002F5FBB" w:rsidRDefault="002F5FBB" w:rsidP="00552B54"/>
    <w:p w14:paraId="75C72812" w14:textId="77777777" w:rsidR="002F5FBB" w:rsidRDefault="002F5FBB" w:rsidP="00552B54"/>
    <w:p w14:paraId="1AF941C3" w14:textId="77777777" w:rsidR="002F5FBB" w:rsidRDefault="002F5FBB" w:rsidP="00552B54"/>
    <w:p w14:paraId="63718114" w14:textId="77777777" w:rsidR="002F5FBB" w:rsidRDefault="002F5FBB" w:rsidP="00552B54"/>
    <w:p w14:paraId="6DED473B" w14:textId="77777777" w:rsidR="002F5FBB" w:rsidRDefault="002F5FBB" w:rsidP="00552B54"/>
    <w:p w14:paraId="235A741F" w14:textId="77777777" w:rsidR="002F5FBB" w:rsidRPr="00CC44D1" w:rsidRDefault="002F5FBB" w:rsidP="00552B54"/>
    <w:p w14:paraId="3D8C65D0" w14:textId="59AA2F19" w:rsidR="00275097" w:rsidRPr="00273E79" w:rsidRDefault="00275097" w:rsidP="00275097">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90" w:name="_Toc198126455"/>
      <w:r w:rsidRPr="00273E79">
        <w:rPr>
          <w:rFonts w:asciiTheme="majorHAnsi" w:hAnsiTheme="majorHAnsi" w:cstheme="majorHAnsi"/>
          <w:sz w:val="24"/>
          <w:szCs w:val="24"/>
        </w:rPr>
        <w:lastRenderedPageBreak/>
        <w:t>F</w:t>
      </w:r>
      <w:r w:rsidR="00F46584">
        <w:rPr>
          <w:rFonts w:asciiTheme="majorHAnsi" w:hAnsiTheme="majorHAnsi" w:cstheme="majorHAnsi"/>
          <w:sz w:val="24"/>
          <w:szCs w:val="24"/>
        </w:rPr>
        <w:t>1</w:t>
      </w:r>
      <w:r w:rsidRPr="00273E79">
        <w:rPr>
          <w:rFonts w:asciiTheme="majorHAnsi" w:hAnsiTheme="majorHAnsi" w:cstheme="majorHAnsi"/>
          <w:sz w:val="24"/>
          <w:szCs w:val="24"/>
        </w:rPr>
        <w:t>. LOT 1</w:t>
      </w:r>
      <w:r w:rsidR="00F46584" w:rsidRPr="00F46584">
        <w:rPr>
          <w:noProof/>
        </w:rPr>
        <w:t xml:space="preserve"> </w:t>
      </w:r>
      <w:r w:rsidR="00F46584" w:rsidRPr="00F46584">
        <w:rPr>
          <w:rFonts w:asciiTheme="majorHAnsi" w:hAnsiTheme="majorHAnsi" w:cstheme="majorHAnsi"/>
          <w:sz w:val="24"/>
          <w:szCs w:val="24"/>
        </w:rPr>
        <w:t>INFRASTRUCTURE</w:t>
      </w:r>
      <w:r w:rsidR="00B12655">
        <w:rPr>
          <w:rFonts w:asciiTheme="majorHAnsi" w:hAnsiTheme="majorHAnsi" w:cstheme="majorHAnsi"/>
          <w:sz w:val="24"/>
          <w:szCs w:val="24"/>
        </w:rPr>
        <w:t xml:space="preserve"> -</w:t>
      </w:r>
      <w:r w:rsidRPr="00273E79">
        <w:rPr>
          <w:rFonts w:asciiTheme="majorHAnsi" w:hAnsiTheme="majorHAnsi" w:cstheme="majorHAnsi"/>
          <w:sz w:val="24"/>
          <w:szCs w:val="24"/>
        </w:rPr>
        <w:t xml:space="preserve"> </w:t>
      </w:r>
      <w:r>
        <w:rPr>
          <w:rFonts w:asciiTheme="majorHAnsi" w:hAnsiTheme="majorHAnsi" w:cstheme="majorHAnsi"/>
          <w:sz w:val="24"/>
          <w:szCs w:val="24"/>
        </w:rPr>
        <w:t xml:space="preserve">LOT </w:t>
      </w:r>
      <w:r w:rsidRPr="00273E79">
        <w:rPr>
          <w:rFonts w:asciiTheme="majorHAnsi" w:hAnsiTheme="majorHAnsi" w:cstheme="majorHAnsi"/>
          <w:sz w:val="24"/>
          <w:szCs w:val="24"/>
        </w:rPr>
        <w:t>SPECIFIC QUESTIONS</w:t>
      </w:r>
      <w:bookmarkEnd w:id="190"/>
    </w:p>
    <w:p w14:paraId="4B4D7BCF" w14:textId="1E65EDC5" w:rsidR="00D01301" w:rsidRPr="004C2A52" w:rsidRDefault="00945372" w:rsidP="004312B5">
      <w:pPr>
        <w:rPr>
          <w:rStyle w:val="normaltextrun"/>
          <w:rFonts w:asciiTheme="minorHAnsi" w:hAnsiTheme="minorHAnsi" w:cstheme="minorHAnsi"/>
          <w:b/>
          <w:bCs/>
          <w:color w:val="000000"/>
          <w:sz w:val="28"/>
          <w:szCs w:val="28"/>
          <w:shd w:val="clear" w:color="auto" w:fill="FFFFFF"/>
          <w:lang w:val="en-US"/>
        </w:rPr>
      </w:pPr>
      <w:r w:rsidRPr="004C2A52">
        <w:rPr>
          <w:rStyle w:val="normaltextrun"/>
          <w:rFonts w:asciiTheme="minorHAnsi" w:hAnsiTheme="minorHAnsi" w:cstheme="minorHAnsi"/>
          <w:b/>
          <w:bCs/>
          <w:color w:val="000000"/>
          <w:sz w:val="28"/>
          <w:szCs w:val="28"/>
          <w:shd w:val="clear" w:color="auto" w:fill="FFFFFF"/>
          <w:lang w:val="en-US"/>
        </w:rPr>
        <w:t>If you are applying</w:t>
      </w:r>
      <w:r w:rsidR="00236BFF" w:rsidRPr="004C2A52">
        <w:rPr>
          <w:rStyle w:val="normaltextrun"/>
          <w:rFonts w:asciiTheme="minorHAnsi" w:hAnsiTheme="minorHAnsi" w:cstheme="minorHAnsi"/>
          <w:b/>
          <w:bCs/>
          <w:color w:val="000000"/>
          <w:sz w:val="28"/>
          <w:szCs w:val="28"/>
          <w:shd w:val="clear" w:color="auto" w:fill="FFFFFF"/>
          <w:lang w:val="en-US"/>
        </w:rPr>
        <w:t xml:space="preserve"> for</w:t>
      </w:r>
      <w:r w:rsidRPr="004C2A52">
        <w:rPr>
          <w:rStyle w:val="normaltextrun"/>
          <w:rFonts w:asciiTheme="minorHAnsi" w:hAnsiTheme="minorHAnsi" w:cstheme="minorHAnsi"/>
          <w:b/>
          <w:bCs/>
          <w:color w:val="000000"/>
          <w:sz w:val="28"/>
          <w:szCs w:val="28"/>
          <w:shd w:val="clear" w:color="auto" w:fill="FFFFFF"/>
          <w:lang w:val="en-US"/>
        </w:rPr>
        <w:t xml:space="preserve"> </w:t>
      </w:r>
      <w:r w:rsidR="00236BFF" w:rsidRPr="004C2A52">
        <w:rPr>
          <w:rStyle w:val="normaltextrun"/>
          <w:rFonts w:asciiTheme="minorHAnsi" w:hAnsiTheme="minorHAnsi" w:cstheme="minorHAnsi"/>
          <w:b/>
          <w:bCs/>
          <w:color w:val="000000"/>
          <w:sz w:val="28"/>
          <w:szCs w:val="28"/>
          <w:shd w:val="clear" w:color="auto" w:fill="FFFFFF"/>
          <w:lang w:val="en-US"/>
        </w:rPr>
        <w:t>Lot 1</w:t>
      </w:r>
      <w:r w:rsidR="00913747">
        <w:rPr>
          <w:rStyle w:val="normaltextrun"/>
          <w:rFonts w:asciiTheme="minorHAnsi" w:hAnsiTheme="minorHAnsi" w:cstheme="minorHAnsi"/>
          <w:b/>
          <w:bCs/>
          <w:color w:val="000000"/>
          <w:sz w:val="28"/>
          <w:szCs w:val="28"/>
          <w:shd w:val="clear" w:color="auto" w:fill="FFFFFF"/>
          <w:lang w:val="en-US"/>
        </w:rPr>
        <w:t xml:space="preserve"> </w:t>
      </w:r>
      <w:r w:rsidR="00236BFF" w:rsidRPr="004C2A52">
        <w:rPr>
          <w:rStyle w:val="normaltextrun"/>
          <w:rFonts w:asciiTheme="minorHAnsi" w:hAnsiTheme="minorHAnsi" w:cstheme="minorHAnsi"/>
          <w:b/>
          <w:bCs/>
          <w:color w:val="000000"/>
          <w:sz w:val="28"/>
          <w:szCs w:val="28"/>
          <w:shd w:val="clear" w:color="auto" w:fill="FFFFFF"/>
          <w:lang w:val="en-US"/>
        </w:rPr>
        <w:t xml:space="preserve">a </w:t>
      </w:r>
      <w:r w:rsidR="00913747">
        <w:rPr>
          <w:rStyle w:val="normaltextrun"/>
          <w:rFonts w:asciiTheme="minorHAnsi" w:hAnsiTheme="minorHAnsi" w:cstheme="minorHAnsi"/>
          <w:b/>
          <w:bCs/>
          <w:color w:val="000000"/>
          <w:sz w:val="28"/>
          <w:szCs w:val="28"/>
          <w:shd w:val="clear" w:color="auto" w:fill="FFFFFF"/>
          <w:lang w:val="en-US"/>
        </w:rPr>
        <w:t xml:space="preserve">- </w:t>
      </w:r>
      <w:r w:rsidR="003B029F" w:rsidRPr="004C2A52">
        <w:rPr>
          <w:rStyle w:val="normaltextrun"/>
          <w:rFonts w:asciiTheme="minorHAnsi" w:hAnsiTheme="minorHAnsi" w:cstheme="minorHAnsi"/>
          <w:b/>
          <w:bCs/>
          <w:color w:val="000000"/>
          <w:sz w:val="28"/>
          <w:szCs w:val="28"/>
          <w:shd w:val="clear" w:color="auto" w:fill="FFFFFF"/>
          <w:lang w:val="en-US"/>
        </w:rPr>
        <w:t>Venues,</w:t>
      </w:r>
      <w:r w:rsidRPr="004C2A52">
        <w:rPr>
          <w:rStyle w:val="normaltextrun"/>
          <w:rFonts w:asciiTheme="minorHAnsi" w:hAnsiTheme="minorHAnsi" w:cstheme="minorHAnsi"/>
          <w:b/>
          <w:bCs/>
          <w:color w:val="000000"/>
          <w:sz w:val="28"/>
          <w:szCs w:val="28"/>
          <w:shd w:val="clear" w:color="auto" w:fill="FFFFFF"/>
          <w:lang w:val="en-US"/>
        </w:rPr>
        <w:t xml:space="preserve"> </w:t>
      </w:r>
      <w:r w:rsidR="003B029F" w:rsidRPr="004C2A52">
        <w:rPr>
          <w:rStyle w:val="normaltextrun"/>
          <w:rFonts w:asciiTheme="minorHAnsi" w:hAnsiTheme="minorHAnsi" w:cstheme="minorHAnsi"/>
          <w:b/>
          <w:bCs/>
          <w:color w:val="000000"/>
          <w:sz w:val="28"/>
          <w:szCs w:val="28"/>
          <w:shd w:val="clear" w:color="auto" w:fill="FFFFFF"/>
          <w:lang w:val="en-US"/>
        </w:rPr>
        <w:t>p</w:t>
      </w:r>
      <w:r w:rsidR="00B12655" w:rsidRPr="004C2A52">
        <w:rPr>
          <w:rStyle w:val="normaltextrun"/>
          <w:rFonts w:asciiTheme="minorHAnsi" w:hAnsiTheme="minorHAnsi" w:cstheme="minorHAnsi"/>
          <w:b/>
          <w:bCs/>
          <w:color w:val="000000"/>
          <w:sz w:val="28"/>
          <w:szCs w:val="28"/>
          <w:shd w:val="clear" w:color="auto" w:fill="FFFFFF"/>
          <w:lang w:val="en-US"/>
        </w:rPr>
        <w:t xml:space="preserve">lease answer questions F1.1 to </w:t>
      </w:r>
      <w:r w:rsidRPr="004C2A52">
        <w:rPr>
          <w:rStyle w:val="normaltextrun"/>
          <w:rFonts w:asciiTheme="minorHAnsi" w:hAnsiTheme="minorHAnsi" w:cstheme="minorHAnsi"/>
          <w:b/>
          <w:bCs/>
          <w:color w:val="000000"/>
          <w:sz w:val="28"/>
          <w:szCs w:val="28"/>
          <w:shd w:val="clear" w:color="auto" w:fill="FFFFFF"/>
          <w:lang w:val="en-US"/>
        </w:rPr>
        <w:t>F1.4</w:t>
      </w:r>
      <w:r w:rsidR="003B029F" w:rsidRPr="004C2A52">
        <w:rPr>
          <w:rStyle w:val="normaltextrun"/>
          <w:rFonts w:asciiTheme="minorHAnsi" w:hAnsiTheme="minorHAnsi" w:cstheme="minorHAnsi"/>
          <w:b/>
          <w:bCs/>
          <w:color w:val="000000"/>
          <w:sz w:val="28"/>
          <w:szCs w:val="28"/>
          <w:shd w:val="clear" w:color="auto" w:fill="FFFFFF"/>
          <w:lang w:val="en-US"/>
        </w:rPr>
        <w:t xml:space="preserve"> </w:t>
      </w:r>
      <w:r w:rsidR="00B644AD" w:rsidRPr="004C2A52">
        <w:rPr>
          <w:rStyle w:val="normaltextrun"/>
          <w:rFonts w:asciiTheme="minorHAnsi" w:hAnsiTheme="minorHAnsi" w:cstheme="minorHAnsi"/>
          <w:b/>
          <w:bCs/>
          <w:color w:val="000000"/>
          <w:sz w:val="28"/>
          <w:szCs w:val="28"/>
          <w:shd w:val="clear" w:color="auto" w:fill="FFFFFF"/>
          <w:lang w:val="en-US"/>
        </w:rPr>
        <w:t>only.</w:t>
      </w:r>
    </w:p>
    <w:p w14:paraId="490C9170" w14:textId="2A37C1ED" w:rsidR="00D01301" w:rsidRDefault="00D01301" w:rsidP="00D01301">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rPr>
          <w:sz w:val="24"/>
          <w:szCs w:val="24"/>
        </w:rPr>
      </w:pPr>
      <w:r>
        <w:rPr>
          <w:sz w:val="24"/>
          <w:szCs w:val="24"/>
        </w:rPr>
        <w:t xml:space="preserve">F1.1 </w:t>
      </w:r>
      <w:r w:rsidR="00A53F83">
        <w:rPr>
          <w:sz w:val="24"/>
          <w:szCs w:val="24"/>
        </w:rPr>
        <w:t>Venue Details</w:t>
      </w:r>
      <w:r>
        <w:rPr>
          <w:sz w:val="24"/>
          <w:szCs w:val="24"/>
        </w:rPr>
        <w:t xml:space="preserve"> (</w:t>
      </w:r>
      <w:r w:rsidR="00A53F83">
        <w:rPr>
          <w:sz w:val="24"/>
          <w:szCs w:val="24"/>
        </w:rPr>
        <w:t>40</w:t>
      </w:r>
      <w:r>
        <w:rPr>
          <w:sz w:val="24"/>
          <w:szCs w:val="24"/>
        </w:rPr>
        <w:t xml:space="preserve">%) </w:t>
      </w:r>
    </w:p>
    <w:p w14:paraId="64E77531" w14:textId="3B505971" w:rsidR="00AE00B7" w:rsidRPr="000C2A9E" w:rsidRDefault="00AE00B7" w:rsidP="004312B5">
      <w:pPr>
        <w:rPr>
          <w:rStyle w:val="eop"/>
          <w:rFonts w:asciiTheme="minorHAnsi" w:hAnsiTheme="minorHAnsi" w:cstheme="minorHAnsi"/>
          <w:color w:val="000000"/>
          <w:sz w:val="24"/>
          <w:szCs w:val="24"/>
          <w:shd w:val="clear" w:color="auto" w:fill="FFFFFF"/>
        </w:rPr>
      </w:pPr>
      <w:r w:rsidRPr="000C2A9E">
        <w:rPr>
          <w:rStyle w:val="normaltextrun"/>
          <w:rFonts w:asciiTheme="minorHAnsi" w:hAnsiTheme="minorHAnsi" w:cstheme="minorHAnsi"/>
          <w:color w:val="000000"/>
          <w:sz w:val="24"/>
          <w:szCs w:val="24"/>
          <w:shd w:val="clear" w:color="auto" w:fill="FFFFFF"/>
          <w:lang w:val="en-US"/>
        </w:rPr>
        <w:t xml:space="preserve">Please describe in detail how the venue(s) you propose to use </w:t>
      </w:r>
      <w:r w:rsidR="00B644AD" w:rsidRPr="000C2A9E">
        <w:rPr>
          <w:rStyle w:val="normaltextrun"/>
          <w:rFonts w:asciiTheme="minorHAnsi" w:hAnsiTheme="minorHAnsi" w:cstheme="minorHAnsi"/>
          <w:color w:val="000000"/>
          <w:sz w:val="24"/>
          <w:szCs w:val="24"/>
          <w:shd w:val="clear" w:color="auto" w:fill="FFFFFF"/>
          <w:lang w:val="en-US"/>
        </w:rPr>
        <w:t>meets</w:t>
      </w:r>
      <w:r w:rsidRPr="000C2A9E">
        <w:rPr>
          <w:rStyle w:val="normaltextrun"/>
          <w:rFonts w:asciiTheme="minorHAnsi" w:hAnsiTheme="minorHAnsi" w:cstheme="minorHAnsi"/>
          <w:color w:val="000000"/>
          <w:sz w:val="24"/>
          <w:szCs w:val="24"/>
          <w:shd w:val="clear" w:color="auto" w:fill="FFFFFF"/>
          <w:lang w:val="en-US"/>
        </w:rPr>
        <w:t xml:space="preserve"> the specific needs of music</w:t>
      </w:r>
      <w:r w:rsidR="00DF5FFD" w:rsidRPr="000C2A9E">
        <w:rPr>
          <w:rStyle w:val="normaltextrun"/>
          <w:rFonts w:asciiTheme="minorHAnsi" w:hAnsiTheme="minorHAnsi" w:cstheme="minorHAnsi"/>
          <w:color w:val="000000"/>
          <w:sz w:val="24"/>
          <w:szCs w:val="24"/>
          <w:shd w:val="clear" w:color="auto" w:fill="FFFFFF"/>
          <w:lang w:val="en-US"/>
        </w:rPr>
        <w:t>-</w:t>
      </w:r>
      <w:r w:rsidRPr="000C2A9E">
        <w:rPr>
          <w:rStyle w:val="normaltextrun"/>
          <w:rFonts w:asciiTheme="minorHAnsi" w:hAnsiTheme="minorHAnsi" w:cstheme="minorHAnsi"/>
          <w:color w:val="000000"/>
          <w:sz w:val="24"/>
          <w:szCs w:val="24"/>
          <w:shd w:val="clear" w:color="auto" w:fill="FFFFFF"/>
          <w:lang w:val="en-US"/>
        </w:rPr>
        <w:t>related events for children and young people, including but not limited to:</w:t>
      </w:r>
      <w:r w:rsidRPr="000C2A9E">
        <w:rPr>
          <w:rStyle w:val="eop"/>
          <w:rFonts w:asciiTheme="minorHAnsi" w:hAnsiTheme="minorHAnsi" w:cstheme="minorHAnsi"/>
          <w:color w:val="000000"/>
          <w:sz w:val="24"/>
          <w:szCs w:val="24"/>
          <w:shd w:val="clear" w:color="auto" w:fill="FFFFFF"/>
        </w:rPr>
        <w:t> </w:t>
      </w:r>
    </w:p>
    <w:p w14:paraId="49F8B178" w14:textId="1CDC4193" w:rsidR="00AE00B7" w:rsidRPr="000C2A9E" w:rsidRDefault="00AF6BAC" w:rsidP="000079F9">
      <w:pPr>
        <w:pStyle w:val="ListParagraph"/>
        <w:numPr>
          <w:ilvl w:val="0"/>
          <w:numId w:val="62"/>
        </w:numPr>
        <w:rPr>
          <w:rStyle w:val="eop"/>
          <w:rFonts w:asciiTheme="minorHAnsi" w:hAnsiTheme="minorHAnsi" w:cstheme="minorHAnsi"/>
          <w:b/>
          <w:bCs/>
          <w:sz w:val="24"/>
          <w:szCs w:val="24"/>
        </w:rPr>
      </w:pPr>
      <w:r>
        <w:rPr>
          <w:rStyle w:val="normaltextrun"/>
          <w:rFonts w:asciiTheme="minorHAnsi" w:hAnsiTheme="minorHAnsi" w:cstheme="minorHAnsi"/>
          <w:color w:val="000000"/>
          <w:sz w:val="24"/>
          <w:szCs w:val="24"/>
          <w:shd w:val="clear" w:color="auto" w:fill="FFFFFF"/>
          <w:lang w:val="en-US"/>
        </w:rPr>
        <w:t>S</w:t>
      </w:r>
      <w:r w:rsidR="00AE00B7" w:rsidRPr="000C2A9E">
        <w:rPr>
          <w:rStyle w:val="normaltextrun"/>
          <w:rFonts w:asciiTheme="minorHAnsi" w:hAnsiTheme="minorHAnsi" w:cstheme="minorHAnsi"/>
          <w:color w:val="000000"/>
          <w:sz w:val="24"/>
          <w:szCs w:val="24"/>
          <w:shd w:val="clear" w:color="auto" w:fill="FFFFFF"/>
          <w:lang w:val="en-US"/>
        </w:rPr>
        <w:t>uitability for choirs, orchestras and contemporary ensembles</w:t>
      </w:r>
      <w:r>
        <w:rPr>
          <w:rStyle w:val="eop"/>
          <w:rFonts w:asciiTheme="minorHAnsi" w:hAnsiTheme="minorHAnsi" w:cstheme="minorHAnsi"/>
          <w:color w:val="000000"/>
          <w:sz w:val="24"/>
          <w:szCs w:val="24"/>
          <w:shd w:val="clear" w:color="auto" w:fill="FFFFFF"/>
        </w:rPr>
        <w:t>.</w:t>
      </w:r>
    </w:p>
    <w:p w14:paraId="7C5D8841" w14:textId="571A6F9D" w:rsidR="00AE00B7" w:rsidRPr="000C2A9E" w:rsidRDefault="00AF6BAC" w:rsidP="000079F9">
      <w:pPr>
        <w:pStyle w:val="ListParagraph"/>
        <w:numPr>
          <w:ilvl w:val="0"/>
          <w:numId w:val="62"/>
        </w:numPr>
        <w:rPr>
          <w:rStyle w:val="eop"/>
          <w:rFonts w:asciiTheme="minorHAnsi" w:hAnsiTheme="minorHAnsi" w:cstheme="minorHAnsi"/>
          <w:b/>
          <w:bCs/>
          <w:sz w:val="24"/>
          <w:szCs w:val="24"/>
        </w:rPr>
      </w:pPr>
      <w:r>
        <w:rPr>
          <w:rStyle w:val="normaltextrun"/>
          <w:rFonts w:asciiTheme="minorHAnsi" w:hAnsiTheme="minorHAnsi" w:cstheme="minorHAnsi"/>
          <w:color w:val="000000"/>
          <w:sz w:val="24"/>
          <w:szCs w:val="24"/>
          <w:shd w:val="clear" w:color="auto" w:fill="FFFFFF"/>
          <w:lang w:val="en-US"/>
        </w:rPr>
        <w:t>A</w:t>
      </w:r>
      <w:r w:rsidR="00E009BC" w:rsidRPr="000C2A9E">
        <w:rPr>
          <w:rStyle w:val="normaltextrun"/>
          <w:rFonts w:asciiTheme="minorHAnsi" w:hAnsiTheme="minorHAnsi" w:cstheme="minorHAnsi"/>
          <w:color w:val="000000"/>
          <w:sz w:val="24"/>
          <w:szCs w:val="24"/>
          <w:shd w:val="clear" w:color="auto" w:fill="FFFFFF"/>
          <w:lang w:val="en-US"/>
        </w:rPr>
        <w:t>coustics and sound management</w:t>
      </w:r>
      <w:r>
        <w:rPr>
          <w:rStyle w:val="eop"/>
          <w:rFonts w:asciiTheme="minorHAnsi" w:hAnsiTheme="minorHAnsi" w:cstheme="minorHAnsi"/>
          <w:color w:val="000000"/>
          <w:sz w:val="24"/>
          <w:szCs w:val="24"/>
          <w:shd w:val="clear" w:color="auto" w:fill="FFFFFF"/>
        </w:rPr>
        <w:t>.</w:t>
      </w:r>
    </w:p>
    <w:p w14:paraId="2CC3177F" w14:textId="619949A3" w:rsidR="00E009BC" w:rsidRPr="000C2A9E" w:rsidRDefault="00AF6BAC" w:rsidP="000079F9">
      <w:pPr>
        <w:pStyle w:val="ListParagraph"/>
        <w:numPr>
          <w:ilvl w:val="0"/>
          <w:numId w:val="62"/>
        </w:numPr>
        <w:rPr>
          <w:rStyle w:val="eop"/>
          <w:rFonts w:asciiTheme="minorHAnsi" w:hAnsiTheme="minorHAnsi" w:cstheme="minorHAnsi"/>
          <w:b/>
          <w:bCs/>
          <w:sz w:val="24"/>
          <w:szCs w:val="24"/>
        </w:rPr>
      </w:pPr>
      <w:r>
        <w:rPr>
          <w:rStyle w:val="normaltextrun"/>
          <w:rFonts w:asciiTheme="minorHAnsi" w:hAnsiTheme="minorHAnsi" w:cstheme="minorHAnsi"/>
          <w:color w:val="000000"/>
          <w:sz w:val="24"/>
          <w:szCs w:val="24"/>
          <w:shd w:val="clear" w:color="auto" w:fill="FFFFFF"/>
          <w:lang w:val="en-US"/>
        </w:rPr>
        <w:t>A</w:t>
      </w:r>
      <w:r w:rsidR="00E009BC" w:rsidRPr="000C2A9E">
        <w:rPr>
          <w:rStyle w:val="normaltextrun"/>
          <w:rFonts w:asciiTheme="minorHAnsi" w:hAnsiTheme="minorHAnsi" w:cstheme="minorHAnsi"/>
          <w:color w:val="000000"/>
          <w:sz w:val="24"/>
          <w:szCs w:val="24"/>
          <w:shd w:val="clear" w:color="auto" w:fill="FFFFFF"/>
          <w:lang w:val="en-US"/>
        </w:rPr>
        <w:t>ccessibility for families and Children and Young People with additional needs</w:t>
      </w:r>
      <w:r w:rsidR="00F174A8">
        <w:rPr>
          <w:rStyle w:val="normaltextrun"/>
          <w:rFonts w:asciiTheme="minorHAnsi" w:hAnsiTheme="minorHAnsi" w:cstheme="minorHAnsi"/>
          <w:color w:val="000000"/>
          <w:sz w:val="24"/>
          <w:szCs w:val="24"/>
          <w:shd w:val="clear" w:color="auto" w:fill="FFFFFF"/>
          <w:lang w:val="en-US"/>
        </w:rPr>
        <w:t>.</w:t>
      </w:r>
    </w:p>
    <w:p w14:paraId="7A3D39E5" w14:textId="7C925786" w:rsidR="00712996" w:rsidRPr="000C2A9E" w:rsidRDefault="00AF6BAC" w:rsidP="000079F9">
      <w:pPr>
        <w:pStyle w:val="ListParagraph"/>
        <w:numPr>
          <w:ilvl w:val="0"/>
          <w:numId w:val="62"/>
        </w:numPr>
        <w:rPr>
          <w:rFonts w:asciiTheme="minorHAnsi" w:hAnsiTheme="minorHAnsi" w:cstheme="minorHAnsi"/>
          <w:b/>
          <w:bCs/>
          <w:sz w:val="24"/>
          <w:szCs w:val="24"/>
        </w:rPr>
      </w:pPr>
      <w:r>
        <w:rPr>
          <w:rStyle w:val="normaltextrun"/>
          <w:rFonts w:asciiTheme="minorHAnsi" w:hAnsiTheme="minorHAnsi" w:cstheme="minorHAnsi"/>
          <w:color w:val="000000"/>
          <w:sz w:val="24"/>
          <w:szCs w:val="24"/>
          <w:shd w:val="clear" w:color="auto" w:fill="FFFFFF"/>
          <w:lang w:val="en-US"/>
        </w:rPr>
        <w:t>T</w:t>
      </w:r>
      <w:r w:rsidR="00712996" w:rsidRPr="000C2A9E">
        <w:rPr>
          <w:rStyle w:val="normaltextrun"/>
          <w:rFonts w:asciiTheme="minorHAnsi" w:hAnsiTheme="minorHAnsi" w:cstheme="minorHAnsi"/>
          <w:color w:val="000000"/>
          <w:sz w:val="24"/>
          <w:szCs w:val="24"/>
          <w:shd w:val="clear" w:color="auto" w:fill="FFFFFF"/>
          <w:lang w:val="en-US"/>
        </w:rPr>
        <w:t>ravel considerations (public transport proximity</w:t>
      </w:r>
      <w:r w:rsidR="00712996" w:rsidRPr="000C2A9E">
        <w:rPr>
          <w:rStyle w:val="eop"/>
          <w:rFonts w:asciiTheme="minorHAnsi" w:hAnsiTheme="minorHAnsi" w:cstheme="minorHAnsi"/>
          <w:color w:val="000000"/>
          <w:sz w:val="24"/>
          <w:szCs w:val="24"/>
          <w:shd w:val="clear" w:color="auto" w:fill="FFFFFF"/>
        </w:rPr>
        <w:t>)</w:t>
      </w:r>
      <w:r w:rsidR="00DF5FFD">
        <w:rPr>
          <w:rStyle w:val="eop"/>
          <w:rFonts w:asciiTheme="minorHAnsi" w:hAnsiTheme="minorHAnsi" w:cstheme="minorHAnsi"/>
          <w:color w:val="000000"/>
          <w:sz w:val="24"/>
          <w:szCs w:val="24"/>
          <w:shd w:val="clear" w:color="auto" w:fill="FFFFFF"/>
        </w:rPr>
        <w:t>.</w:t>
      </w:r>
    </w:p>
    <w:p w14:paraId="1DD9C720" w14:textId="03BBA6B5" w:rsidR="00FC568E" w:rsidRPr="000C2A9E" w:rsidRDefault="0011111A" w:rsidP="004312B5">
      <w:pPr>
        <w:rPr>
          <w:rFonts w:asciiTheme="minorHAnsi" w:hAnsiTheme="minorHAnsi" w:cstheme="minorHAnsi"/>
          <w:sz w:val="24"/>
          <w:szCs w:val="24"/>
        </w:rPr>
      </w:pPr>
      <w:r w:rsidRPr="000C2A9E">
        <w:rPr>
          <w:rFonts w:asciiTheme="minorHAnsi" w:hAnsiTheme="minorHAnsi" w:cstheme="minorHAnsi"/>
          <w:b/>
          <w:bCs/>
          <w:sz w:val="24"/>
          <w:szCs w:val="24"/>
        </w:rPr>
        <w:t>Answer below</w:t>
      </w:r>
      <w:r w:rsidRPr="000C2A9E">
        <w:rPr>
          <w:rFonts w:asciiTheme="minorHAnsi" w:hAnsiTheme="minorHAnsi" w:cstheme="minorHAnsi"/>
          <w:sz w:val="24"/>
          <w:szCs w:val="24"/>
        </w:rPr>
        <w:t xml:space="preserve"> (A guide of </w:t>
      </w:r>
      <w:r w:rsidR="00A53F83">
        <w:rPr>
          <w:rFonts w:asciiTheme="minorHAnsi" w:hAnsiTheme="minorHAnsi" w:cstheme="minorHAnsi"/>
          <w:sz w:val="24"/>
          <w:szCs w:val="24"/>
        </w:rPr>
        <w:t>1000</w:t>
      </w:r>
      <w:r w:rsidRPr="000C2A9E">
        <w:rPr>
          <w:rFonts w:asciiTheme="minorHAnsi" w:hAnsiTheme="minorHAnsi" w:cstheme="minorHAnsi"/>
          <w:sz w:val="24"/>
          <w:szCs w:val="24"/>
        </w:rPr>
        <w:t xml:space="preserve"> words)</w:t>
      </w:r>
    </w:p>
    <w:p w14:paraId="78FE63D3" w14:textId="77777777" w:rsidR="0011111A" w:rsidRDefault="0011111A" w:rsidP="004312B5">
      <w:pPr>
        <w:rPr>
          <w:sz w:val="24"/>
          <w:szCs w:val="24"/>
        </w:rPr>
      </w:pPr>
    </w:p>
    <w:p w14:paraId="7DA912E0" w14:textId="421E179E" w:rsidR="00C65F2C" w:rsidRPr="007526EF" w:rsidRDefault="00FC568E" w:rsidP="007526EF">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rStyle w:val="eop"/>
          <w:sz w:val="24"/>
          <w:szCs w:val="24"/>
        </w:rPr>
      </w:pPr>
      <w:r>
        <w:rPr>
          <w:sz w:val="24"/>
          <w:szCs w:val="24"/>
        </w:rPr>
        <w:t>F</w:t>
      </w:r>
      <w:r w:rsidR="00637364">
        <w:rPr>
          <w:sz w:val="24"/>
          <w:szCs w:val="24"/>
        </w:rPr>
        <w:t>1</w:t>
      </w:r>
      <w:r>
        <w:rPr>
          <w:sz w:val="24"/>
          <w:szCs w:val="24"/>
        </w:rPr>
        <w:t xml:space="preserve">.2 </w:t>
      </w:r>
      <w:proofErr w:type="gramStart"/>
      <w:r w:rsidR="00A53F83">
        <w:rPr>
          <w:sz w:val="24"/>
          <w:szCs w:val="24"/>
        </w:rPr>
        <w:t xml:space="preserve">Quality </w:t>
      </w:r>
      <w:r w:rsidR="00637364">
        <w:rPr>
          <w:sz w:val="24"/>
          <w:szCs w:val="24"/>
        </w:rPr>
        <w:t xml:space="preserve"> (</w:t>
      </w:r>
      <w:proofErr w:type="gramEnd"/>
      <w:r w:rsidR="00A53F83">
        <w:rPr>
          <w:sz w:val="24"/>
          <w:szCs w:val="24"/>
        </w:rPr>
        <w:t>35</w:t>
      </w:r>
      <w:r>
        <w:rPr>
          <w:sz w:val="24"/>
          <w:szCs w:val="24"/>
        </w:rPr>
        <w:t xml:space="preserve">%) </w:t>
      </w:r>
      <w:r w:rsidR="007E3747" w:rsidRPr="008321E6">
        <w:rPr>
          <w:rStyle w:val="normaltextrun"/>
          <w:rFonts w:cs="Calibri"/>
          <w:color w:val="000000"/>
          <w:sz w:val="24"/>
          <w:szCs w:val="24"/>
          <w:shd w:val="clear" w:color="auto" w:fill="FFFFFF"/>
        </w:rPr>
        <w:t xml:space="preserve"> </w:t>
      </w:r>
    </w:p>
    <w:p w14:paraId="2A896601" w14:textId="5E98CDA7" w:rsidR="009C5DB4" w:rsidRDefault="008E1B0F" w:rsidP="007526EF">
      <w:pPr>
        <w:pStyle w:val="ListParagraph"/>
        <w:ind w:left="0"/>
        <w:rPr>
          <w:rStyle w:val="normaltextrun"/>
          <w:rFonts w:cs="Calibri"/>
          <w:color w:val="000000"/>
          <w:sz w:val="24"/>
          <w:szCs w:val="24"/>
          <w:bdr w:val="none" w:sz="0" w:space="0" w:color="auto" w:frame="1"/>
        </w:rPr>
      </w:pPr>
      <w:r w:rsidRPr="000C2A9E">
        <w:rPr>
          <w:rStyle w:val="normaltextrun"/>
          <w:rFonts w:cs="Calibri"/>
          <w:color w:val="000000"/>
          <w:sz w:val="24"/>
          <w:szCs w:val="24"/>
          <w:bdr w:val="none" w:sz="0" w:space="0" w:color="auto" w:frame="1"/>
        </w:rPr>
        <w:t xml:space="preserve">Please detail the processes </w:t>
      </w:r>
      <w:r w:rsidR="00184BB3">
        <w:rPr>
          <w:rStyle w:val="normaltextrun"/>
          <w:rFonts w:cs="Calibri"/>
          <w:color w:val="000000"/>
          <w:sz w:val="24"/>
          <w:szCs w:val="24"/>
          <w:bdr w:val="none" w:sz="0" w:space="0" w:color="auto" w:frame="1"/>
        </w:rPr>
        <w:t xml:space="preserve">and procedures </w:t>
      </w:r>
      <w:r w:rsidRPr="000C2A9E">
        <w:rPr>
          <w:rStyle w:val="normaltextrun"/>
          <w:rFonts w:cs="Calibri"/>
          <w:color w:val="000000"/>
          <w:sz w:val="24"/>
          <w:szCs w:val="24"/>
          <w:bdr w:val="none" w:sz="0" w:space="0" w:color="auto" w:frame="1"/>
        </w:rPr>
        <w:t xml:space="preserve">your organisation has in place to </w:t>
      </w:r>
      <w:r w:rsidR="009C5DB4">
        <w:rPr>
          <w:rStyle w:val="normaltextrun"/>
          <w:rFonts w:cs="Calibri"/>
          <w:color w:val="000000"/>
          <w:sz w:val="24"/>
          <w:szCs w:val="24"/>
          <w:bdr w:val="none" w:sz="0" w:space="0" w:color="auto" w:frame="1"/>
        </w:rPr>
        <w:t>ensure you provide</w:t>
      </w:r>
      <w:r w:rsidRPr="000C2A9E">
        <w:rPr>
          <w:rStyle w:val="normaltextrun"/>
          <w:rFonts w:cs="Calibri"/>
          <w:color w:val="000000"/>
          <w:sz w:val="24"/>
          <w:szCs w:val="24"/>
          <w:bdr w:val="none" w:sz="0" w:space="0" w:color="auto" w:frame="1"/>
        </w:rPr>
        <w:t xml:space="preserve"> high performing and exceptional quality services. </w:t>
      </w:r>
    </w:p>
    <w:p w14:paraId="2F1EFDA2" w14:textId="451DFD40" w:rsidR="008E1B0F" w:rsidRPr="000C2A9E" w:rsidRDefault="008E1B0F" w:rsidP="007526EF">
      <w:pPr>
        <w:pStyle w:val="ListParagraph"/>
        <w:ind w:left="0"/>
        <w:rPr>
          <w:b/>
          <w:bCs/>
          <w:sz w:val="24"/>
          <w:szCs w:val="24"/>
        </w:rPr>
      </w:pPr>
      <w:r w:rsidRPr="000C2A9E">
        <w:rPr>
          <w:rStyle w:val="normaltextrun"/>
          <w:rFonts w:cs="Calibri"/>
          <w:color w:val="000000"/>
          <w:sz w:val="24"/>
          <w:szCs w:val="24"/>
          <w:bdr w:val="none" w:sz="0" w:space="0" w:color="auto" w:frame="1"/>
        </w:rPr>
        <w:t>Your response should include:</w:t>
      </w:r>
    </w:p>
    <w:p w14:paraId="0707B59C" w14:textId="70B9A9F9" w:rsidR="00A36315" w:rsidRPr="00F637E7" w:rsidRDefault="00F637E7" w:rsidP="00766DC9">
      <w:pPr>
        <w:pStyle w:val="ListParagraph"/>
        <w:numPr>
          <w:ilvl w:val="0"/>
          <w:numId w:val="89"/>
        </w:numPr>
        <w:spacing w:before="240"/>
        <w:rPr>
          <w:rFonts w:asciiTheme="minorHAnsi" w:hAnsiTheme="minorHAnsi" w:cstheme="minorHAnsi"/>
          <w:b/>
          <w:bCs/>
          <w:sz w:val="24"/>
          <w:szCs w:val="24"/>
        </w:rPr>
      </w:pPr>
      <w:r w:rsidRPr="00F637E7">
        <w:rPr>
          <w:rStyle w:val="normaltextrun"/>
          <w:rFonts w:asciiTheme="minorHAnsi" w:hAnsiTheme="minorHAnsi" w:cstheme="minorHAnsi"/>
          <w:color w:val="000000"/>
          <w:sz w:val="24"/>
          <w:szCs w:val="24"/>
          <w:shd w:val="clear" w:color="auto" w:fill="FFFFFF"/>
        </w:rPr>
        <w:t>D</w:t>
      </w:r>
      <w:r w:rsidR="00A36315" w:rsidRPr="00F637E7">
        <w:rPr>
          <w:rStyle w:val="normaltextrun"/>
          <w:rFonts w:asciiTheme="minorHAnsi" w:hAnsiTheme="minorHAnsi" w:cstheme="minorHAnsi"/>
          <w:color w:val="000000"/>
          <w:sz w:val="24"/>
          <w:szCs w:val="24"/>
          <w:shd w:val="clear" w:color="auto" w:fill="FFFFFF"/>
        </w:rPr>
        <w:t>etail</w:t>
      </w:r>
      <w:r w:rsidRPr="00F637E7">
        <w:rPr>
          <w:rStyle w:val="normaltextrun"/>
          <w:rFonts w:asciiTheme="minorHAnsi" w:hAnsiTheme="minorHAnsi" w:cstheme="minorHAnsi"/>
          <w:color w:val="000000"/>
          <w:sz w:val="24"/>
          <w:szCs w:val="24"/>
          <w:shd w:val="clear" w:color="auto" w:fill="FFFFFF"/>
        </w:rPr>
        <w:t>s</w:t>
      </w:r>
      <w:r w:rsidR="00A36315" w:rsidRPr="00F637E7">
        <w:rPr>
          <w:rStyle w:val="normaltextrun"/>
          <w:rFonts w:asciiTheme="minorHAnsi" w:hAnsiTheme="minorHAnsi" w:cstheme="minorHAnsi"/>
          <w:color w:val="000000"/>
          <w:sz w:val="24"/>
          <w:szCs w:val="24"/>
          <w:shd w:val="clear" w:color="auto" w:fill="FFFFFF"/>
        </w:rPr>
        <w:t xml:space="preserve"> of the key policies and procedures you have in place relating to safeguarding, data protection, information sharing and recording, and consent, including how often these are monitored and reviewed.</w:t>
      </w:r>
      <w:r w:rsidR="00A36315" w:rsidRPr="00F637E7">
        <w:rPr>
          <w:rStyle w:val="eop"/>
          <w:rFonts w:asciiTheme="minorHAnsi" w:hAnsiTheme="minorHAnsi" w:cstheme="minorHAnsi"/>
          <w:color w:val="000000"/>
          <w:sz w:val="24"/>
          <w:szCs w:val="24"/>
          <w:shd w:val="clear" w:color="auto" w:fill="FFFFFF"/>
        </w:rPr>
        <w:t> Please provide a copy of your safeguarding policy.</w:t>
      </w:r>
    </w:p>
    <w:p w14:paraId="29F029AD" w14:textId="346220F9" w:rsidR="00F637E7" w:rsidRPr="00AF6BAC" w:rsidRDefault="00F637E7" w:rsidP="00AF6BAC">
      <w:pPr>
        <w:pStyle w:val="ListParagraph"/>
        <w:numPr>
          <w:ilvl w:val="0"/>
          <w:numId w:val="89"/>
        </w:numPr>
        <w:rPr>
          <w:rStyle w:val="eop"/>
          <w:rFonts w:cs="Calibr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t>Y</w:t>
      </w:r>
      <w:r w:rsidR="00A66562">
        <w:rPr>
          <w:rStyle w:val="normaltextrun"/>
          <w:rFonts w:asciiTheme="minorHAnsi" w:hAnsiTheme="minorHAnsi" w:cstheme="minorHAnsi"/>
          <w:color w:val="000000"/>
          <w:sz w:val="24"/>
          <w:szCs w:val="24"/>
          <w:shd w:val="clear" w:color="auto" w:fill="FFFFFF"/>
        </w:rPr>
        <w:t xml:space="preserve">our approach </w:t>
      </w:r>
      <w:r w:rsidR="00063685">
        <w:rPr>
          <w:rStyle w:val="normaltextrun"/>
          <w:rFonts w:asciiTheme="minorHAnsi" w:hAnsiTheme="minorHAnsi" w:cstheme="minorHAnsi"/>
          <w:color w:val="000000"/>
          <w:sz w:val="24"/>
          <w:szCs w:val="24"/>
          <w:shd w:val="clear" w:color="auto" w:fill="FFFFFF"/>
        </w:rPr>
        <w:t xml:space="preserve">to, </w:t>
      </w:r>
      <w:r w:rsidR="00063685" w:rsidRPr="007025AA">
        <w:rPr>
          <w:rStyle w:val="normaltextrun"/>
          <w:rFonts w:asciiTheme="minorHAnsi" w:hAnsiTheme="minorHAnsi" w:cstheme="minorHAnsi"/>
          <w:color w:val="000000"/>
          <w:sz w:val="24"/>
          <w:szCs w:val="24"/>
          <w:shd w:val="clear" w:color="auto" w:fill="FFFFFF"/>
        </w:rPr>
        <w:t>customer</w:t>
      </w:r>
      <w:r w:rsidR="00A66562" w:rsidRPr="007025AA">
        <w:rPr>
          <w:rStyle w:val="normaltextrun"/>
          <w:rFonts w:asciiTheme="minorHAnsi" w:hAnsiTheme="minorHAnsi" w:cstheme="minorHAnsi"/>
          <w:color w:val="000000"/>
          <w:sz w:val="24"/>
          <w:szCs w:val="24"/>
          <w:shd w:val="clear" w:color="auto" w:fill="FFFFFF"/>
        </w:rPr>
        <w:t xml:space="preserve"> service and </w:t>
      </w:r>
      <w:r w:rsidR="00A66562">
        <w:rPr>
          <w:rStyle w:val="normaltextrun"/>
          <w:rFonts w:asciiTheme="minorHAnsi" w:hAnsiTheme="minorHAnsi" w:cstheme="minorHAnsi"/>
          <w:color w:val="000000"/>
          <w:sz w:val="24"/>
          <w:szCs w:val="24"/>
          <w:shd w:val="clear" w:color="auto" w:fill="FFFFFF"/>
        </w:rPr>
        <w:t xml:space="preserve">customer </w:t>
      </w:r>
      <w:r w:rsidR="00A66562" w:rsidRPr="007025AA">
        <w:rPr>
          <w:rStyle w:val="normaltextrun"/>
          <w:rFonts w:asciiTheme="minorHAnsi" w:hAnsiTheme="minorHAnsi" w:cstheme="minorHAnsi"/>
          <w:color w:val="000000"/>
          <w:sz w:val="24"/>
          <w:szCs w:val="24"/>
          <w:shd w:val="clear" w:color="auto" w:fill="FFFFFF"/>
        </w:rPr>
        <w:t>experience,</w:t>
      </w:r>
      <w:r w:rsidR="00A66562">
        <w:rPr>
          <w:rStyle w:val="normaltextrun"/>
          <w:rFonts w:asciiTheme="minorHAnsi" w:hAnsiTheme="minorHAnsi" w:cstheme="minorHAnsi"/>
          <w:color w:val="000000"/>
          <w:sz w:val="24"/>
          <w:szCs w:val="24"/>
          <w:shd w:val="clear" w:color="auto" w:fill="FFFFFF"/>
        </w:rPr>
        <w:t xml:space="preserve"> and detail how you will use this engagement to enable your organisation to </w:t>
      </w:r>
      <w:r w:rsidR="00A66562" w:rsidRPr="007025AA">
        <w:rPr>
          <w:rStyle w:val="normaltextrun"/>
          <w:rFonts w:asciiTheme="minorHAnsi" w:hAnsiTheme="minorHAnsi" w:cstheme="minorHAnsi"/>
          <w:color w:val="000000"/>
          <w:sz w:val="24"/>
          <w:szCs w:val="24"/>
          <w:shd w:val="clear" w:color="auto" w:fill="FFFFFF"/>
        </w:rPr>
        <w:t>continuous</w:t>
      </w:r>
      <w:r w:rsidR="00A66562">
        <w:rPr>
          <w:rStyle w:val="normaltextrun"/>
          <w:rFonts w:asciiTheme="minorHAnsi" w:hAnsiTheme="minorHAnsi" w:cstheme="minorHAnsi"/>
          <w:color w:val="000000"/>
          <w:sz w:val="24"/>
          <w:szCs w:val="24"/>
          <w:shd w:val="clear" w:color="auto" w:fill="FFFFFF"/>
        </w:rPr>
        <w:t>ly</w:t>
      </w:r>
      <w:r w:rsidR="00A66562" w:rsidRPr="007025AA">
        <w:rPr>
          <w:rStyle w:val="normaltextrun"/>
          <w:rFonts w:asciiTheme="minorHAnsi" w:hAnsiTheme="minorHAnsi" w:cstheme="minorHAnsi"/>
          <w:color w:val="000000"/>
          <w:sz w:val="24"/>
          <w:szCs w:val="24"/>
          <w:shd w:val="clear" w:color="auto" w:fill="FFFFFF"/>
        </w:rPr>
        <w:t xml:space="preserve"> develo</w:t>
      </w:r>
      <w:r w:rsidR="00A66562">
        <w:rPr>
          <w:rStyle w:val="normaltextrun"/>
          <w:rFonts w:asciiTheme="minorHAnsi" w:hAnsiTheme="minorHAnsi" w:cstheme="minorHAnsi"/>
          <w:color w:val="000000"/>
          <w:sz w:val="24"/>
          <w:szCs w:val="24"/>
          <w:shd w:val="clear" w:color="auto" w:fill="FFFFFF"/>
        </w:rPr>
        <w:t>p</w:t>
      </w:r>
      <w:r w:rsidR="00AF0C66">
        <w:rPr>
          <w:rStyle w:val="normaltextrun"/>
          <w:rFonts w:asciiTheme="minorHAnsi" w:hAnsiTheme="minorHAnsi" w:cstheme="minorHAnsi"/>
          <w:color w:val="000000"/>
          <w:sz w:val="24"/>
          <w:szCs w:val="24"/>
          <w:shd w:val="clear" w:color="auto" w:fill="FFFFFF"/>
        </w:rPr>
        <w:t xml:space="preserve"> during the life of this contract</w:t>
      </w:r>
      <w:r>
        <w:rPr>
          <w:rStyle w:val="normaltextrun"/>
          <w:rFonts w:asciiTheme="minorHAnsi" w:hAnsiTheme="minorHAnsi" w:cstheme="minorHAnsi"/>
          <w:color w:val="000000"/>
          <w:sz w:val="24"/>
          <w:szCs w:val="24"/>
          <w:shd w:val="clear" w:color="auto" w:fill="FFFFFF"/>
        </w:rPr>
        <w:t>.</w:t>
      </w:r>
    </w:p>
    <w:p w14:paraId="471A4B70" w14:textId="5AC3AA18" w:rsidR="00F441F8" w:rsidRPr="007025AA" w:rsidRDefault="00F441F8" w:rsidP="00766DC9">
      <w:pPr>
        <w:pStyle w:val="ListParagraph"/>
        <w:numPr>
          <w:ilvl w:val="0"/>
          <w:numId w:val="89"/>
        </w:numPr>
        <w:rPr>
          <w:rStyle w:val="eop"/>
          <w:rFonts w:asciiTheme="minorHAnsi" w:hAnsiTheme="minorHAnsi" w:cstheme="minorHAnsi"/>
          <w:color w:val="000000"/>
          <w:sz w:val="24"/>
          <w:szCs w:val="24"/>
          <w:shd w:val="clear" w:color="auto" w:fill="FFFFFF"/>
        </w:rPr>
      </w:pPr>
      <w:r w:rsidRPr="007025AA">
        <w:rPr>
          <w:rStyle w:val="normaltextrun"/>
          <w:rFonts w:asciiTheme="minorHAnsi" w:hAnsiTheme="minorHAnsi" w:cstheme="minorHAnsi"/>
          <w:color w:val="000000"/>
          <w:sz w:val="24"/>
          <w:szCs w:val="24"/>
          <w:shd w:val="clear" w:color="auto" w:fill="FFFFFF"/>
        </w:rPr>
        <w:t xml:space="preserve">your organisation’s approach to managing </w:t>
      </w:r>
      <w:r>
        <w:rPr>
          <w:rStyle w:val="normaltextrun"/>
          <w:rFonts w:asciiTheme="minorHAnsi" w:hAnsiTheme="minorHAnsi" w:cstheme="minorHAnsi"/>
          <w:color w:val="000000"/>
          <w:sz w:val="24"/>
          <w:szCs w:val="24"/>
          <w:shd w:val="clear" w:color="auto" w:fill="FFFFFF"/>
        </w:rPr>
        <w:t xml:space="preserve">feedback, </w:t>
      </w:r>
      <w:r w:rsidRPr="007025AA">
        <w:rPr>
          <w:rStyle w:val="normaltextrun"/>
          <w:rFonts w:asciiTheme="minorHAnsi" w:hAnsiTheme="minorHAnsi" w:cstheme="minorHAnsi"/>
          <w:color w:val="000000"/>
          <w:sz w:val="24"/>
          <w:szCs w:val="24"/>
          <w:shd w:val="clear" w:color="auto" w:fill="FFFFFF"/>
        </w:rPr>
        <w:t>compliments and complaints</w:t>
      </w:r>
      <w:r w:rsidR="00AF0C66">
        <w:rPr>
          <w:rStyle w:val="normaltextrun"/>
          <w:rFonts w:asciiTheme="minorHAnsi" w:hAnsiTheme="minorHAnsi" w:cstheme="minorHAnsi"/>
          <w:color w:val="000000"/>
          <w:sz w:val="24"/>
          <w:szCs w:val="24"/>
          <w:shd w:val="clear" w:color="auto" w:fill="FFFFFF"/>
        </w:rPr>
        <w:t xml:space="preserve"> for this contract</w:t>
      </w:r>
      <w:r>
        <w:rPr>
          <w:rStyle w:val="eop"/>
          <w:rFonts w:asciiTheme="minorHAnsi" w:hAnsiTheme="minorHAnsi" w:cstheme="minorHAnsi"/>
          <w:color w:val="000000"/>
          <w:sz w:val="24"/>
          <w:szCs w:val="24"/>
          <w:shd w:val="clear" w:color="auto" w:fill="FFFFFF"/>
        </w:rPr>
        <w:t>.</w:t>
      </w:r>
    </w:p>
    <w:p w14:paraId="45F61FE0" w14:textId="482A5BAB" w:rsidR="00A36315" w:rsidRPr="007025AA" w:rsidRDefault="00624D33" w:rsidP="00A36315">
      <w:pPr>
        <w:spacing w:before="240"/>
        <w:rPr>
          <w:rFonts w:asciiTheme="minorHAnsi" w:hAnsiTheme="minorHAnsi" w:cstheme="minorHAnsi"/>
          <w:sz w:val="24"/>
          <w:szCs w:val="24"/>
        </w:rPr>
      </w:pPr>
      <w:r w:rsidRPr="000C2A9E">
        <w:rPr>
          <w:b/>
          <w:bCs/>
          <w:sz w:val="24"/>
          <w:szCs w:val="24"/>
        </w:rPr>
        <w:t>Answer below</w:t>
      </w:r>
      <w:r w:rsidRPr="000C2A9E">
        <w:rPr>
          <w:sz w:val="24"/>
          <w:szCs w:val="24"/>
        </w:rPr>
        <w:t xml:space="preserve"> (A guide of </w:t>
      </w:r>
      <w:r w:rsidR="00A53F83">
        <w:rPr>
          <w:sz w:val="24"/>
          <w:szCs w:val="24"/>
        </w:rPr>
        <w:t>1000</w:t>
      </w:r>
      <w:r w:rsidRPr="000C2A9E">
        <w:rPr>
          <w:sz w:val="24"/>
          <w:szCs w:val="24"/>
        </w:rPr>
        <w:t xml:space="preserve"> words)</w:t>
      </w:r>
      <w:r w:rsidR="00A36315" w:rsidRPr="00A36315">
        <w:rPr>
          <w:rStyle w:val="eop"/>
          <w:rFonts w:asciiTheme="minorHAnsi" w:hAnsiTheme="minorHAnsi" w:cstheme="minorHAnsi"/>
          <w:color w:val="000000"/>
          <w:sz w:val="24"/>
          <w:szCs w:val="24"/>
          <w:shd w:val="clear" w:color="auto" w:fill="FFFFFF"/>
        </w:rPr>
        <w:t xml:space="preserve"> </w:t>
      </w:r>
      <w:r w:rsidR="00A36315">
        <w:rPr>
          <w:rStyle w:val="eop"/>
          <w:rFonts w:asciiTheme="minorHAnsi" w:hAnsiTheme="minorHAnsi" w:cstheme="minorHAnsi"/>
          <w:color w:val="000000"/>
          <w:sz w:val="24"/>
          <w:szCs w:val="24"/>
          <w:shd w:val="clear" w:color="auto" w:fill="FFFFFF"/>
        </w:rPr>
        <w:t>Plus a copy of your safeguarding policy this is not included within the available word count.</w:t>
      </w:r>
    </w:p>
    <w:p w14:paraId="517CF130" w14:textId="0E31B350" w:rsidR="00F910DB" w:rsidRPr="000C2A9E" w:rsidRDefault="00F910DB" w:rsidP="007526EF">
      <w:pPr>
        <w:pStyle w:val="ListParagraph"/>
        <w:ind w:left="0"/>
        <w:rPr>
          <w:sz w:val="24"/>
          <w:szCs w:val="24"/>
        </w:rPr>
      </w:pPr>
    </w:p>
    <w:p w14:paraId="489A98AD" w14:textId="77777777" w:rsidR="007526EF" w:rsidRDefault="007526EF" w:rsidP="007526EF">
      <w:pPr>
        <w:pStyle w:val="ListParagraph"/>
        <w:ind w:left="0"/>
        <w:rPr>
          <w:sz w:val="24"/>
          <w:szCs w:val="24"/>
        </w:rPr>
      </w:pPr>
    </w:p>
    <w:p w14:paraId="39B7479B" w14:textId="74150F1C" w:rsidR="00F910DB" w:rsidRDefault="00F910DB" w:rsidP="00F910DB">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w:t>
      </w:r>
      <w:r w:rsidR="00637364">
        <w:rPr>
          <w:sz w:val="24"/>
          <w:szCs w:val="24"/>
        </w:rPr>
        <w:t>1</w:t>
      </w:r>
      <w:r>
        <w:rPr>
          <w:sz w:val="24"/>
          <w:szCs w:val="24"/>
        </w:rPr>
        <w:t>.3</w:t>
      </w:r>
      <w:r w:rsidR="0026594A">
        <w:rPr>
          <w:sz w:val="24"/>
          <w:szCs w:val="24"/>
        </w:rPr>
        <w:t xml:space="preserve"> </w:t>
      </w:r>
      <w:r w:rsidR="00AF6BAC">
        <w:rPr>
          <w:sz w:val="24"/>
          <w:szCs w:val="24"/>
        </w:rPr>
        <w:t>Business Continuity</w:t>
      </w:r>
      <w:r>
        <w:rPr>
          <w:sz w:val="24"/>
          <w:szCs w:val="24"/>
        </w:rPr>
        <w:t xml:space="preserve"> (</w:t>
      </w:r>
      <w:r w:rsidR="00A53F83">
        <w:rPr>
          <w:sz w:val="24"/>
          <w:szCs w:val="24"/>
        </w:rPr>
        <w:t>15</w:t>
      </w:r>
      <w:r>
        <w:rPr>
          <w:sz w:val="24"/>
          <w:szCs w:val="24"/>
        </w:rPr>
        <w:t xml:space="preserve">%) </w:t>
      </w:r>
    </w:p>
    <w:p w14:paraId="1D46EDA0" w14:textId="77777777" w:rsidR="0026594A" w:rsidRDefault="0026594A" w:rsidP="00A72A3F">
      <w:pPr>
        <w:pStyle w:val="paragraph"/>
        <w:spacing w:before="0" w:beforeAutospacing="0" w:after="0" w:afterAutospacing="0"/>
        <w:textAlignment w:val="baseline"/>
        <w:rPr>
          <w:rStyle w:val="normaltextrun"/>
          <w:rFonts w:asciiTheme="minorHAnsi" w:hAnsiTheme="minorHAnsi" w:cstheme="minorHAnsi"/>
        </w:rPr>
      </w:pPr>
    </w:p>
    <w:p w14:paraId="43100743" w14:textId="5BB63654" w:rsidR="00F5074A" w:rsidRPr="00AC6860" w:rsidRDefault="00F5074A" w:rsidP="00F5074A">
      <w:pPr>
        <w:spacing w:before="0" w:after="160" w:line="259" w:lineRule="auto"/>
        <w:rPr>
          <w:rFonts w:asciiTheme="minorHAnsi" w:eastAsiaTheme="minorHAnsi" w:hAnsiTheme="minorHAnsi" w:cstheme="minorHAnsi"/>
          <w:sz w:val="24"/>
          <w:szCs w:val="24"/>
        </w:rPr>
      </w:pPr>
      <w:r w:rsidRPr="00AC6860">
        <w:rPr>
          <w:rFonts w:asciiTheme="minorHAnsi" w:eastAsiaTheme="minorHAnsi" w:hAnsiTheme="minorHAnsi" w:cstheme="minorHAnsi"/>
          <w:sz w:val="24"/>
          <w:szCs w:val="24"/>
        </w:rPr>
        <w:t>Please</w:t>
      </w:r>
      <w:r w:rsidR="00250E9C">
        <w:rPr>
          <w:rFonts w:asciiTheme="minorHAnsi" w:eastAsiaTheme="minorHAnsi" w:hAnsiTheme="minorHAnsi" w:cstheme="minorHAnsi"/>
          <w:sz w:val="24"/>
          <w:szCs w:val="24"/>
        </w:rPr>
        <w:t xml:space="preserve"> outline your approach to</w:t>
      </w:r>
      <w:r w:rsidRPr="00AC6860">
        <w:rPr>
          <w:rFonts w:asciiTheme="minorHAnsi" w:eastAsiaTheme="minorHAnsi" w:hAnsiTheme="minorHAnsi" w:cstheme="minorHAnsi"/>
          <w:sz w:val="24"/>
          <w:szCs w:val="24"/>
        </w:rPr>
        <w:t xml:space="preserve"> business continuity planning in relation to the delivery of this contract. </w:t>
      </w:r>
    </w:p>
    <w:p w14:paraId="22041592" w14:textId="2CD89AEC" w:rsidR="000C2A9E" w:rsidRPr="00AC6860" w:rsidRDefault="00F5074A" w:rsidP="007526EF">
      <w:pPr>
        <w:rPr>
          <w:rFonts w:asciiTheme="minorHAnsi" w:eastAsiaTheme="minorHAnsi" w:hAnsiTheme="minorHAnsi" w:cstheme="minorHAnsi"/>
          <w:sz w:val="24"/>
          <w:szCs w:val="24"/>
        </w:rPr>
      </w:pPr>
      <w:r w:rsidRPr="00AC6860">
        <w:rPr>
          <w:rFonts w:asciiTheme="minorHAnsi" w:eastAsiaTheme="minorHAnsi" w:hAnsiTheme="minorHAnsi" w:cstheme="minorHAnsi"/>
          <w:sz w:val="24"/>
          <w:szCs w:val="24"/>
        </w:rPr>
        <w:t xml:space="preserve">Your response should include but not limited to: </w:t>
      </w:r>
    </w:p>
    <w:p w14:paraId="4D2C9097" w14:textId="2EB29162" w:rsidR="00AB1460" w:rsidRPr="00AC6860" w:rsidRDefault="008519A0" w:rsidP="007B28F2">
      <w:pPr>
        <w:pStyle w:val="ListParagraph"/>
        <w:numPr>
          <w:ilvl w:val="0"/>
          <w:numId w:val="65"/>
        </w:numPr>
        <w:rPr>
          <w:rFonts w:asciiTheme="minorHAnsi" w:hAnsiTheme="minorHAnsi" w:cstheme="minorHAnsi"/>
          <w:sz w:val="24"/>
          <w:szCs w:val="24"/>
        </w:rPr>
      </w:pPr>
      <w:r>
        <w:rPr>
          <w:rFonts w:asciiTheme="minorHAnsi" w:hAnsiTheme="minorHAnsi" w:cstheme="minorHAnsi"/>
          <w:sz w:val="24"/>
          <w:szCs w:val="24"/>
        </w:rPr>
        <w:t>The key risks</w:t>
      </w:r>
      <w:r w:rsidR="00AB1460" w:rsidRPr="00AC6860">
        <w:rPr>
          <w:rFonts w:asciiTheme="minorHAnsi" w:hAnsiTheme="minorHAnsi" w:cstheme="minorHAnsi"/>
          <w:sz w:val="24"/>
          <w:szCs w:val="24"/>
        </w:rPr>
        <w:t>, issues and challenges you envisage which relate directly to the delivery of this contract</w:t>
      </w:r>
    </w:p>
    <w:p w14:paraId="1A76A498" w14:textId="7703E9D0" w:rsidR="00126D72" w:rsidRPr="00AC6860" w:rsidRDefault="00126D72" w:rsidP="007B28F2">
      <w:pPr>
        <w:pStyle w:val="ListParagraph"/>
        <w:numPr>
          <w:ilvl w:val="0"/>
          <w:numId w:val="65"/>
        </w:numPr>
        <w:rPr>
          <w:rFonts w:asciiTheme="minorHAnsi" w:hAnsiTheme="minorHAnsi" w:cstheme="minorHAnsi"/>
          <w:b/>
          <w:bCs/>
          <w:sz w:val="24"/>
          <w:szCs w:val="24"/>
        </w:rPr>
      </w:pPr>
      <w:r w:rsidRPr="00AC6860">
        <w:rPr>
          <w:rFonts w:asciiTheme="minorHAnsi" w:hAnsiTheme="minorHAnsi" w:cstheme="minorHAnsi"/>
          <w:sz w:val="24"/>
          <w:szCs w:val="24"/>
        </w:rPr>
        <w:t>Any mitigations you will put in place</w:t>
      </w:r>
    </w:p>
    <w:p w14:paraId="05A54A55" w14:textId="71CE9EE0" w:rsidR="007526EF" w:rsidRPr="00AC6860" w:rsidRDefault="00B12655" w:rsidP="007526EF">
      <w:pPr>
        <w:rPr>
          <w:rFonts w:asciiTheme="minorHAnsi" w:hAnsiTheme="minorHAnsi" w:cstheme="minorHAnsi"/>
          <w:sz w:val="24"/>
          <w:szCs w:val="24"/>
        </w:rPr>
      </w:pPr>
      <w:r w:rsidRPr="00AC6860">
        <w:rPr>
          <w:rFonts w:asciiTheme="minorHAnsi" w:hAnsiTheme="minorHAnsi" w:cstheme="minorHAnsi"/>
          <w:b/>
          <w:bCs/>
          <w:sz w:val="24"/>
          <w:szCs w:val="24"/>
        </w:rPr>
        <w:t>A</w:t>
      </w:r>
      <w:r w:rsidR="007526EF" w:rsidRPr="00AC6860">
        <w:rPr>
          <w:rFonts w:asciiTheme="minorHAnsi" w:hAnsiTheme="minorHAnsi" w:cstheme="minorHAnsi"/>
          <w:b/>
          <w:bCs/>
          <w:sz w:val="24"/>
          <w:szCs w:val="24"/>
        </w:rPr>
        <w:t>nswer below</w:t>
      </w:r>
      <w:r w:rsidR="007526EF" w:rsidRPr="00AC6860">
        <w:rPr>
          <w:rFonts w:asciiTheme="minorHAnsi" w:hAnsiTheme="minorHAnsi" w:cstheme="minorHAnsi"/>
          <w:sz w:val="24"/>
          <w:szCs w:val="24"/>
        </w:rPr>
        <w:t xml:space="preserve"> (A guide of </w:t>
      </w:r>
      <w:r w:rsidR="00A53F83">
        <w:rPr>
          <w:rFonts w:asciiTheme="minorHAnsi" w:hAnsiTheme="minorHAnsi" w:cstheme="minorHAnsi"/>
          <w:sz w:val="24"/>
          <w:szCs w:val="24"/>
        </w:rPr>
        <w:t>750</w:t>
      </w:r>
      <w:r w:rsidR="007526EF" w:rsidRPr="00AC6860">
        <w:rPr>
          <w:rFonts w:asciiTheme="minorHAnsi" w:hAnsiTheme="minorHAnsi" w:cstheme="minorHAnsi"/>
          <w:sz w:val="24"/>
          <w:szCs w:val="24"/>
        </w:rPr>
        <w:t xml:space="preserve"> words)</w:t>
      </w:r>
    </w:p>
    <w:p w14:paraId="467806AF" w14:textId="77777777" w:rsidR="007526EF" w:rsidRDefault="007526EF" w:rsidP="00A72A3F">
      <w:pPr>
        <w:pStyle w:val="paragraph"/>
        <w:spacing w:before="0" w:beforeAutospacing="0" w:after="0" w:afterAutospacing="0"/>
        <w:textAlignment w:val="baseline"/>
        <w:rPr>
          <w:rStyle w:val="normaltextrun"/>
          <w:rFonts w:asciiTheme="minorHAnsi" w:hAnsiTheme="minorHAnsi" w:cstheme="minorHAnsi"/>
        </w:rPr>
      </w:pPr>
    </w:p>
    <w:p w14:paraId="50CA6260" w14:textId="6CA1FBD4" w:rsidR="00A72A3F" w:rsidRDefault="00A72A3F" w:rsidP="00A72A3F">
      <w:pPr>
        <w:pStyle w:val="paragraph"/>
        <w:spacing w:before="0" w:beforeAutospacing="0" w:after="0" w:afterAutospacing="0"/>
        <w:textAlignment w:val="baseline"/>
        <w:rPr>
          <w:rFonts w:ascii="Segoe UI" w:hAnsi="Segoe UI" w:cs="Segoe UI"/>
          <w:sz w:val="18"/>
          <w:szCs w:val="18"/>
        </w:rPr>
      </w:pPr>
      <w:r>
        <w:rPr>
          <w:rStyle w:val="eop"/>
          <w:rFonts w:cs="Calibri"/>
        </w:rPr>
        <w:t> </w:t>
      </w:r>
    </w:p>
    <w:p w14:paraId="187918A2" w14:textId="5139D5F0" w:rsidR="009D2112" w:rsidRDefault="009D2112" w:rsidP="009D2112">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F1.4</w:t>
      </w:r>
      <w:r w:rsidR="0035658F">
        <w:rPr>
          <w:sz w:val="24"/>
          <w:szCs w:val="24"/>
        </w:rPr>
        <w:t xml:space="preserve"> </w:t>
      </w:r>
      <w:r w:rsidR="00DF5FFD">
        <w:rPr>
          <w:sz w:val="24"/>
          <w:szCs w:val="24"/>
        </w:rPr>
        <w:t>Social Value</w:t>
      </w:r>
      <w:r>
        <w:rPr>
          <w:sz w:val="24"/>
          <w:szCs w:val="24"/>
        </w:rPr>
        <w:t xml:space="preserve"> (</w:t>
      </w:r>
      <w:commentRangeStart w:id="191"/>
      <w:r w:rsidR="00A53F83">
        <w:rPr>
          <w:sz w:val="24"/>
          <w:szCs w:val="24"/>
        </w:rPr>
        <w:t>10</w:t>
      </w:r>
      <w:commentRangeEnd w:id="191"/>
      <w:r w:rsidR="00AF0C66">
        <w:rPr>
          <w:rStyle w:val="CommentReference"/>
          <w:color w:val="auto"/>
          <w:spacing w:val="0"/>
        </w:rPr>
        <w:commentReference w:id="191"/>
      </w:r>
      <w:r>
        <w:rPr>
          <w:sz w:val="24"/>
          <w:szCs w:val="24"/>
        </w:rPr>
        <w:t xml:space="preserve">%) </w:t>
      </w:r>
    </w:p>
    <w:p w14:paraId="62FFBC40" w14:textId="77777777" w:rsidR="005D23FD" w:rsidRDefault="005D23FD" w:rsidP="005D23FD">
      <w:pPr>
        <w:spacing w:before="0" w:after="160" w:line="259" w:lineRule="auto"/>
        <w:rPr>
          <w:rFonts w:ascii="Aptos" w:eastAsiaTheme="minorHAnsi" w:hAnsi="Aptos" w:cstheme="minorBidi"/>
          <w:b/>
          <w:bCs/>
          <w:sz w:val="24"/>
          <w:szCs w:val="24"/>
        </w:rPr>
      </w:pPr>
    </w:p>
    <w:p w14:paraId="29F015F1" w14:textId="6BDB9C15" w:rsidR="005D23FD" w:rsidRPr="00392C48" w:rsidRDefault="005D23FD" w:rsidP="005D23FD">
      <w:pPr>
        <w:spacing w:before="0" w:after="160" w:line="259" w:lineRule="auto"/>
        <w:rPr>
          <w:rFonts w:asciiTheme="minorHAnsi" w:eastAsiaTheme="minorHAnsi" w:hAnsiTheme="minorHAnsi" w:cstheme="minorHAnsi"/>
          <w:sz w:val="24"/>
          <w:szCs w:val="24"/>
        </w:rPr>
      </w:pPr>
      <w:r w:rsidRPr="00392C48">
        <w:rPr>
          <w:rFonts w:asciiTheme="minorHAnsi" w:eastAsiaTheme="minorHAnsi" w:hAnsiTheme="minorHAnsi" w:cstheme="minorHAnsi"/>
          <w:sz w:val="24"/>
          <w:szCs w:val="24"/>
        </w:rPr>
        <w:t xml:space="preserve">Please detail the social value your organisation will bring to this contract. </w:t>
      </w:r>
    </w:p>
    <w:p w14:paraId="16514D7A" w14:textId="77777777" w:rsidR="005D23FD" w:rsidRPr="00392C48" w:rsidRDefault="005D23FD" w:rsidP="005D23FD">
      <w:pPr>
        <w:rPr>
          <w:rFonts w:asciiTheme="minorHAnsi" w:eastAsiaTheme="minorHAnsi" w:hAnsiTheme="minorHAnsi" w:cstheme="minorHAnsi"/>
          <w:sz w:val="24"/>
          <w:szCs w:val="24"/>
        </w:rPr>
      </w:pPr>
      <w:r w:rsidRPr="00392C48">
        <w:rPr>
          <w:rFonts w:asciiTheme="minorHAnsi" w:eastAsiaTheme="minorHAnsi" w:hAnsiTheme="minorHAnsi" w:cstheme="minorHAnsi"/>
          <w:sz w:val="24"/>
          <w:szCs w:val="24"/>
        </w:rPr>
        <w:t>Your response should include but not limited to:</w:t>
      </w:r>
    </w:p>
    <w:p w14:paraId="0C155687" w14:textId="4EA037CF" w:rsidR="005D23FD" w:rsidRPr="00392C48" w:rsidRDefault="00626531" w:rsidP="00766DC9">
      <w:pPr>
        <w:pStyle w:val="ListParagraph"/>
        <w:numPr>
          <w:ilvl w:val="0"/>
          <w:numId w:val="90"/>
        </w:numPr>
        <w:rPr>
          <w:rFonts w:asciiTheme="minorHAnsi" w:hAnsiTheme="minorHAnsi" w:cstheme="minorHAnsi"/>
          <w:sz w:val="24"/>
          <w:szCs w:val="24"/>
        </w:rPr>
      </w:pPr>
      <w:r w:rsidRPr="00392C48">
        <w:rPr>
          <w:rFonts w:asciiTheme="minorHAnsi" w:hAnsiTheme="minorHAnsi" w:cstheme="minorHAnsi"/>
          <w:sz w:val="24"/>
          <w:szCs w:val="24"/>
        </w:rPr>
        <w:t>What social value you expect to secure?</w:t>
      </w:r>
    </w:p>
    <w:p w14:paraId="68F7907B" w14:textId="7C6EB9A3" w:rsidR="00270DC6" w:rsidRPr="00392C48" w:rsidRDefault="00270DC6" w:rsidP="00766DC9">
      <w:pPr>
        <w:pStyle w:val="ListParagraph"/>
        <w:numPr>
          <w:ilvl w:val="0"/>
          <w:numId w:val="90"/>
        </w:numPr>
        <w:rPr>
          <w:rFonts w:asciiTheme="minorHAnsi" w:hAnsiTheme="minorHAnsi" w:cstheme="minorHAnsi"/>
          <w:sz w:val="24"/>
          <w:szCs w:val="24"/>
        </w:rPr>
      </w:pPr>
      <w:r w:rsidRPr="00392C48">
        <w:rPr>
          <w:rFonts w:asciiTheme="minorHAnsi" w:hAnsiTheme="minorHAnsi" w:cstheme="minorHAnsi"/>
          <w:sz w:val="24"/>
          <w:szCs w:val="24"/>
        </w:rPr>
        <w:t>How is your organisation working towards net zero?</w:t>
      </w:r>
    </w:p>
    <w:p w14:paraId="309D45F9" w14:textId="1C923168" w:rsidR="00DF5FFD" w:rsidRPr="00392C48" w:rsidRDefault="00DF5FFD" w:rsidP="00766DC9">
      <w:pPr>
        <w:pStyle w:val="ListParagraph"/>
        <w:numPr>
          <w:ilvl w:val="0"/>
          <w:numId w:val="90"/>
        </w:numPr>
        <w:rPr>
          <w:rFonts w:asciiTheme="minorHAnsi" w:eastAsiaTheme="minorHAnsi" w:hAnsiTheme="minorHAnsi" w:cstheme="minorHAnsi"/>
          <w:b/>
          <w:bCs/>
          <w:sz w:val="24"/>
          <w:szCs w:val="24"/>
        </w:rPr>
      </w:pPr>
      <w:r w:rsidRPr="00392C48">
        <w:rPr>
          <w:rFonts w:asciiTheme="minorHAnsi" w:hAnsiTheme="minorHAnsi" w:cstheme="minorHAnsi"/>
          <w:sz w:val="24"/>
          <w:szCs w:val="24"/>
        </w:rPr>
        <w:t xml:space="preserve">How will the social value your organisation brings enable young people to continue to flourish beyond your role within this framework?  </w:t>
      </w:r>
    </w:p>
    <w:p w14:paraId="68B16416" w14:textId="6FA949E2" w:rsidR="007526EF" w:rsidRPr="00392C48" w:rsidRDefault="007526EF" w:rsidP="007526EF">
      <w:pPr>
        <w:rPr>
          <w:rFonts w:asciiTheme="minorHAnsi" w:hAnsiTheme="minorHAnsi" w:cstheme="minorHAnsi"/>
          <w:sz w:val="24"/>
          <w:szCs w:val="24"/>
        </w:rPr>
      </w:pPr>
      <w:r w:rsidRPr="00392C48">
        <w:rPr>
          <w:rFonts w:asciiTheme="minorHAnsi" w:hAnsiTheme="minorHAnsi" w:cstheme="minorHAnsi"/>
          <w:b/>
          <w:bCs/>
          <w:sz w:val="24"/>
          <w:szCs w:val="24"/>
        </w:rPr>
        <w:t>Answer below</w:t>
      </w:r>
      <w:r w:rsidRPr="00392C48">
        <w:rPr>
          <w:rFonts w:asciiTheme="minorHAnsi" w:hAnsiTheme="minorHAnsi" w:cstheme="minorHAnsi"/>
          <w:sz w:val="24"/>
          <w:szCs w:val="24"/>
        </w:rPr>
        <w:t xml:space="preserve"> (A guide of </w:t>
      </w:r>
      <w:r w:rsidR="00A53F83">
        <w:rPr>
          <w:rFonts w:asciiTheme="minorHAnsi" w:hAnsiTheme="minorHAnsi" w:cstheme="minorHAnsi"/>
          <w:sz w:val="24"/>
          <w:szCs w:val="24"/>
        </w:rPr>
        <w:t>500</w:t>
      </w:r>
      <w:r w:rsidRPr="00392C48">
        <w:rPr>
          <w:rFonts w:asciiTheme="minorHAnsi" w:hAnsiTheme="minorHAnsi" w:cstheme="minorHAnsi"/>
          <w:sz w:val="24"/>
          <w:szCs w:val="24"/>
        </w:rPr>
        <w:t xml:space="preserve"> words)</w:t>
      </w:r>
    </w:p>
    <w:p w14:paraId="5ED3A98B" w14:textId="77777777" w:rsidR="00F637E7" w:rsidRDefault="00F637E7" w:rsidP="007526EF">
      <w:pPr>
        <w:rPr>
          <w:sz w:val="24"/>
          <w:szCs w:val="24"/>
        </w:rPr>
      </w:pPr>
    </w:p>
    <w:p w14:paraId="5E560777" w14:textId="77777777" w:rsidR="00392C48" w:rsidRDefault="00392C48" w:rsidP="007526EF">
      <w:pPr>
        <w:rPr>
          <w:sz w:val="24"/>
          <w:szCs w:val="24"/>
        </w:rPr>
      </w:pPr>
    </w:p>
    <w:p w14:paraId="4BBB8669" w14:textId="77777777" w:rsidR="00392C48" w:rsidRDefault="00392C48" w:rsidP="007526EF">
      <w:pPr>
        <w:rPr>
          <w:sz w:val="24"/>
          <w:szCs w:val="24"/>
        </w:rPr>
      </w:pPr>
    </w:p>
    <w:p w14:paraId="6398EAB8" w14:textId="77777777" w:rsidR="00392C48" w:rsidRDefault="00392C48" w:rsidP="007526EF">
      <w:pPr>
        <w:rPr>
          <w:sz w:val="24"/>
          <w:szCs w:val="24"/>
        </w:rPr>
      </w:pPr>
    </w:p>
    <w:p w14:paraId="38779C6E" w14:textId="77777777" w:rsidR="00767974" w:rsidRDefault="00767974" w:rsidP="007526EF">
      <w:pPr>
        <w:rPr>
          <w:sz w:val="24"/>
          <w:szCs w:val="24"/>
        </w:rPr>
      </w:pPr>
    </w:p>
    <w:p w14:paraId="587B0CBE" w14:textId="13CE30E6" w:rsidR="00767974" w:rsidRPr="004C2A52" w:rsidRDefault="00767974" w:rsidP="00767974">
      <w:pPr>
        <w:rPr>
          <w:rStyle w:val="normaltextrun"/>
          <w:rFonts w:asciiTheme="minorHAnsi" w:hAnsiTheme="minorHAnsi" w:cstheme="minorHAnsi"/>
          <w:b/>
          <w:bCs/>
          <w:color w:val="000000"/>
          <w:sz w:val="28"/>
          <w:szCs w:val="28"/>
          <w:shd w:val="clear" w:color="auto" w:fill="FFFFFF"/>
          <w:lang w:val="en-US"/>
        </w:rPr>
      </w:pPr>
      <w:r w:rsidRPr="004C2A52">
        <w:rPr>
          <w:rStyle w:val="normaltextrun"/>
          <w:rFonts w:asciiTheme="minorHAnsi" w:hAnsiTheme="minorHAnsi" w:cstheme="minorHAnsi"/>
          <w:b/>
          <w:bCs/>
          <w:color w:val="000000"/>
          <w:sz w:val="28"/>
          <w:szCs w:val="28"/>
          <w:shd w:val="clear" w:color="auto" w:fill="FFFFFF"/>
          <w:lang w:val="en-US"/>
        </w:rPr>
        <w:t>If you are applying for Lot1</w:t>
      </w:r>
      <w:r w:rsidR="00AF6BAC">
        <w:rPr>
          <w:rStyle w:val="normaltextrun"/>
          <w:rFonts w:asciiTheme="minorHAnsi" w:hAnsiTheme="minorHAnsi" w:cstheme="minorHAnsi"/>
          <w:b/>
          <w:bCs/>
          <w:color w:val="000000"/>
          <w:sz w:val="28"/>
          <w:szCs w:val="28"/>
          <w:shd w:val="clear" w:color="auto" w:fill="FFFFFF"/>
          <w:lang w:val="en-US"/>
        </w:rPr>
        <w:t xml:space="preserve"> </w:t>
      </w:r>
      <w:r w:rsidRPr="004C2A52">
        <w:rPr>
          <w:rStyle w:val="normaltextrun"/>
          <w:rFonts w:asciiTheme="minorHAnsi" w:hAnsiTheme="minorHAnsi" w:cstheme="minorHAnsi"/>
          <w:b/>
          <w:bCs/>
          <w:color w:val="000000"/>
          <w:sz w:val="28"/>
          <w:szCs w:val="28"/>
          <w:shd w:val="clear" w:color="auto" w:fill="FFFFFF"/>
          <w:lang w:val="en-US"/>
        </w:rPr>
        <w:t xml:space="preserve">b </w:t>
      </w:r>
      <w:r w:rsidR="00AF6BAC">
        <w:rPr>
          <w:rStyle w:val="normaltextrun"/>
          <w:rFonts w:asciiTheme="minorHAnsi" w:hAnsiTheme="minorHAnsi" w:cstheme="minorHAnsi"/>
          <w:b/>
          <w:bCs/>
          <w:color w:val="000000"/>
          <w:sz w:val="28"/>
          <w:szCs w:val="28"/>
          <w:shd w:val="clear" w:color="auto" w:fill="FFFFFF"/>
          <w:lang w:val="en-US"/>
        </w:rPr>
        <w:t xml:space="preserve">- </w:t>
      </w:r>
      <w:r w:rsidRPr="004C2A52">
        <w:rPr>
          <w:rStyle w:val="normaltextrun"/>
          <w:rFonts w:asciiTheme="minorHAnsi" w:hAnsiTheme="minorHAnsi" w:cstheme="minorHAnsi"/>
          <w:b/>
          <w:bCs/>
          <w:color w:val="000000"/>
          <w:sz w:val="28"/>
          <w:szCs w:val="28"/>
          <w:shd w:val="clear" w:color="auto" w:fill="FFFFFF"/>
          <w:lang w:val="en-US"/>
        </w:rPr>
        <w:t>First Aid, please answer questions</w:t>
      </w:r>
      <w:r w:rsidR="001C7F9E">
        <w:rPr>
          <w:rStyle w:val="normaltextrun"/>
          <w:rFonts w:asciiTheme="minorHAnsi" w:hAnsiTheme="minorHAnsi" w:cstheme="minorHAnsi"/>
          <w:b/>
          <w:bCs/>
          <w:color w:val="000000"/>
          <w:sz w:val="28"/>
          <w:szCs w:val="28"/>
          <w:shd w:val="clear" w:color="auto" w:fill="FFFFFF"/>
          <w:lang w:val="en-US"/>
        </w:rPr>
        <w:t xml:space="preserve"> F1.5 to</w:t>
      </w:r>
      <w:r w:rsidR="0069716E">
        <w:rPr>
          <w:rStyle w:val="normaltextrun"/>
          <w:rFonts w:asciiTheme="minorHAnsi" w:hAnsiTheme="minorHAnsi" w:cstheme="minorHAnsi"/>
          <w:b/>
          <w:bCs/>
          <w:color w:val="000000"/>
          <w:sz w:val="28"/>
          <w:szCs w:val="28"/>
          <w:shd w:val="clear" w:color="auto" w:fill="FFFFFF"/>
          <w:lang w:val="en-US"/>
        </w:rPr>
        <w:t xml:space="preserve"> F1.8</w:t>
      </w:r>
    </w:p>
    <w:p w14:paraId="2A1E29A1" w14:textId="42AC7D8D" w:rsidR="00D476C4" w:rsidRDefault="00D476C4" w:rsidP="00D476C4">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lastRenderedPageBreak/>
        <w:t xml:space="preserve">F1.5 </w:t>
      </w:r>
      <w:r w:rsidR="00A53F83">
        <w:rPr>
          <w:sz w:val="24"/>
          <w:szCs w:val="24"/>
        </w:rPr>
        <w:t xml:space="preserve">Medical Service Details </w:t>
      </w:r>
      <w:r>
        <w:rPr>
          <w:sz w:val="24"/>
          <w:szCs w:val="24"/>
        </w:rPr>
        <w:t>(</w:t>
      </w:r>
      <w:r w:rsidR="00A53F83">
        <w:rPr>
          <w:sz w:val="24"/>
          <w:szCs w:val="24"/>
        </w:rPr>
        <w:t>40</w:t>
      </w:r>
      <w:r>
        <w:rPr>
          <w:sz w:val="24"/>
          <w:szCs w:val="24"/>
        </w:rPr>
        <w:t xml:space="preserve">%) </w:t>
      </w:r>
    </w:p>
    <w:p w14:paraId="00F85BD7" w14:textId="77777777" w:rsidR="00175DDC" w:rsidRPr="008619EC" w:rsidRDefault="00175DDC" w:rsidP="00175DDC">
      <w:pPr>
        <w:rPr>
          <w:rFonts w:asciiTheme="minorHAnsi" w:hAnsiTheme="minorHAnsi" w:cstheme="minorHAnsi"/>
          <w:sz w:val="24"/>
          <w:szCs w:val="24"/>
        </w:rPr>
      </w:pPr>
      <w:r w:rsidRPr="008619EC">
        <w:rPr>
          <w:rFonts w:asciiTheme="minorHAnsi" w:hAnsiTheme="minorHAnsi" w:cstheme="minorHAnsi"/>
          <w:sz w:val="24"/>
          <w:szCs w:val="24"/>
        </w:rPr>
        <w:t>Please describe in detail how you propose to meet the paediatric medical cover for children and young people aged 5–18 and their families, including those with additional needs.</w:t>
      </w:r>
    </w:p>
    <w:p w14:paraId="581CCD03" w14:textId="77777777" w:rsidR="00175DDC" w:rsidRPr="008619EC" w:rsidRDefault="00175DDC" w:rsidP="00175DDC">
      <w:pPr>
        <w:rPr>
          <w:rStyle w:val="normaltextrun"/>
          <w:rFonts w:asciiTheme="minorHAnsi" w:hAnsiTheme="minorHAnsi" w:cstheme="minorHAnsi"/>
          <w:sz w:val="24"/>
          <w:szCs w:val="24"/>
        </w:rPr>
      </w:pPr>
      <w:r w:rsidRPr="008619EC">
        <w:rPr>
          <w:rFonts w:asciiTheme="minorHAnsi" w:hAnsiTheme="minorHAnsi" w:cstheme="minorHAnsi"/>
          <w:sz w:val="24"/>
          <w:szCs w:val="24"/>
        </w:rPr>
        <w:t>Your response should include but not limited to:</w:t>
      </w:r>
    </w:p>
    <w:p w14:paraId="59DEB049" w14:textId="0E003A27" w:rsidR="00914CCE" w:rsidRPr="008619EC" w:rsidRDefault="00AF6BAC" w:rsidP="007B28F2">
      <w:pPr>
        <w:pStyle w:val="ListParagraph"/>
        <w:numPr>
          <w:ilvl w:val="0"/>
          <w:numId w:val="63"/>
        </w:numPr>
        <w:rPr>
          <w:rStyle w:val="eop"/>
          <w:rFonts w:asciiTheme="minorHAnsi" w:hAnsiTheme="minorHAnsi" w:cstheme="minorHAnsi"/>
          <w:b/>
          <w:sz w:val="24"/>
          <w:szCs w:val="24"/>
        </w:rPr>
      </w:pPr>
      <w:r>
        <w:rPr>
          <w:rStyle w:val="normaltextrun"/>
          <w:rFonts w:asciiTheme="minorHAnsi" w:hAnsiTheme="minorHAnsi" w:cstheme="minorHAnsi"/>
          <w:color w:val="000000"/>
          <w:sz w:val="24"/>
          <w:szCs w:val="24"/>
          <w:shd w:val="clear" w:color="auto" w:fill="FFFFFF"/>
          <w:lang w:val="en-US"/>
        </w:rPr>
        <w:t>Y</w:t>
      </w:r>
      <w:r w:rsidR="00914CCE" w:rsidRPr="008619EC">
        <w:rPr>
          <w:rStyle w:val="normaltextrun"/>
          <w:rFonts w:asciiTheme="minorHAnsi" w:hAnsiTheme="minorHAnsi" w:cstheme="minorHAnsi"/>
          <w:color w:val="000000"/>
          <w:sz w:val="24"/>
          <w:szCs w:val="24"/>
          <w:shd w:val="clear" w:color="auto" w:fill="FFFFFF"/>
          <w:lang w:val="en-US"/>
        </w:rPr>
        <w:t>our approach to scaling medical provision </w:t>
      </w:r>
      <w:proofErr w:type="gramStart"/>
      <w:r w:rsidR="00914CCE" w:rsidRPr="008619EC">
        <w:rPr>
          <w:rStyle w:val="normaltextrun"/>
          <w:rFonts w:asciiTheme="minorHAnsi" w:hAnsiTheme="minorHAnsi" w:cstheme="minorHAnsi"/>
          <w:color w:val="000000"/>
          <w:sz w:val="24"/>
          <w:szCs w:val="24"/>
          <w:shd w:val="clear" w:color="auto" w:fill="FFFFFF"/>
          <w:lang w:val="en-US"/>
        </w:rPr>
        <w:t>including</w:t>
      </w:r>
      <w:proofErr w:type="gramEnd"/>
      <w:r w:rsidR="00914CCE" w:rsidRPr="008619EC">
        <w:rPr>
          <w:rStyle w:val="normaltextrun"/>
          <w:rFonts w:asciiTheme="minorHAnsi" w:hAnsiTheme="minorHAnsi" w:cstheme="minorHAnsi"/>
          <w:color w:val="000000"/>
          <w:sz w:val="24"/>
          <w:szCs w:val="24"/>
          <w:shd w:val="clear" w:color="auto" w:fill="FFFFFF"/>
          <w:lang w:val="en-US"/>
        </w:rPr>
        <w:t xml:space="preserve"> an example</w:t>
      </w:r>
      <w:r>
        <w:rPr>
          <w:rStyle w:val="eop"/>
          <w:rFonts w:asciiTheme="minorHAnsi" w:hAnsiTheme="minorHAnsi" w:cstheme="minorHAnsi"/>
          <w:color w:val="000000"/>
          <w:sz w:val="24"/>
          <w:szCs w:val="24"/>
          <w:shd w:val="clear" w:color="auto" w:fill="FFFFFF"/>
        </w:rPr>
        <w:t>.</w:t>
      </w:r>
    </w:p>
    <w:p w14:paraId="04E550C3" w14:textId="0FB61ACF" w:rsidR="001C7F9E" w:rsidRPr="008619EC" w:rsidRDefault="00AF6BAC" w:rsidP="007B28F2">
      <w:pPr>
        <w:pStyle w:val="ListParagraph"/>
        <w:numPr>
          <w:ilvl w:val="0"/>
          <w:numId w:val="63"/>
        </w:numPr>
        <w:rPr>
          <w:rFonts w:asciiTheme="minorHAnsi" w:hAnsiTheme="minorHAnsi" w:cstheme="minorHAnsi"/>
          <w:b/>
          <w:sz w:val="24"/>
          <w:szCs w:val="24"/>
        </w:rPr>
      </w:pPr>
      <w:r>
        <w:rPr>
          <w:rStyle w:val="normaltextrun"/>
          <w:rFonts w:asciiTheme="minorHAnsi" w:hAnsiTheme="minorHAnsi" w:cstheme="minorHAnsi"/>
          <w:color w:val="000000"/>
          <w:sz w:val="24"/>
          <w:szCs w:val="24"/>
          <w:shd w:val="clear" w:color="auto" w:fill="FFFFFF"/>
        </w:rPr>
        <w:t>Y</w:t>
      </w:r>
      <w:r w:rsidR="001C7F9E" w:rsidRPr="008619EC">
        <w:rPr>
          <w:rStyle w:val="normaltextrun"/>
          <w:rFonts w:asciiTheme="minorHAnsi" w:hAnsiTheme="minorHAnsi" w:cstheme="minorHAnsi"/>
          <w:color w:val="000000"/>
          <w:sz w:val="24"/>
          <w:szCs w:val="24"/>
          <w:shd w:val="clear" w:color="auto" w:fill="FFFFFF"/>
        </w:rPr>
        <w:t>our arrangements for clinical cover for largescale events</w:t>
      </w:r>
      <w:r w:rsidR="00AF0C66">
        <w:rPr>
          <w:rStyle w:val="normaltextrun"/>
          <w:rFonts w:asciiTheme="minorHAnsi" w:hAnsiTheme="minorHAnsi" w:cstheme="minorHAnsi"/>
          <w:color w:val="000000"/>
          <w:sz w:val="24"/>
          <w:szCs w:val="24"/>
          <w:shd w:val="clear" w:color="auto" w:fill="FFFFFF"/>
        </w:rPr>
        <w:t xml:space="preserve"> that may be held under this contract</w:t>
      </w:r>
      <w:r w:rsidR="00F174A8">
        <w:rPr>
          <w:rStyle w:val="normaltextrun"/>
          <w:rFonts w:asciiTheme="minorHAnsi" w:hAnsiTheme="minorHAnsi" w:cstheme="minorHAnsi"/>
          <w:color w:val="000000"/>
          <w:sz w:val="24"/>
          <w:szCs w:val="24"/>
          <w:shd w:val="clear" w:color="auto" w:fill="FFFFFF"/>
        </w:rPr>
        <w:t>.</w:t>
      </w:r>
    </w:p>
    <w:p w14:paraId="6DE00E6B" w14:textId="4F2D91B2" w:rsidR="007526EF" w:rsidRPr="008619EC" w:rsidRDefault="007526EF" w:rsidP="007526EF">
      <w:pPr>
        <w:rPr>
          <w:rFonts w:asciiTheme="minorHAnsi" w:hAnsiTheme="minorHAnsi" w:cstheme="minorHAnsi"/>
          <w:sz w:val="24"/>
          <w:szCs w:val="24"/>
        </w:rPr>
      </w:pPr>
      <w:r w:rsidRPr="008619EC">
        <w:rPr>
          <w:rFonts w:asciiTheme="minorHAnsi" w:hAnsiTheme="minorHAnsi" w:cstheme="minorHAnsi"/>
          <w:b/>
          <w:sz w:val="24"/>
          <w:szCs w:val="24"/>
        </w:rPr>
        <w:t>Answer below</w:t>
      </w:r>
      <w:r w:rsidRPr="008619EC">
        <w:rPr>
          <w:rFonts w:asciiTheme="minorHAnsi" w:hAnsiTheme="minorHAnsi" w:cstheme="minorHAnsi"/>
          <w:sz w:val="24"/>
          <w:szCs w:val="24"/>
        </w:rPr>
        <w:t xml:space="preserve"> (A guide of </w:t>
      </w:r>
      <w:r w:rsidR="00A53F83">
        <w:rPr>
          <w:rFonts w:asciiTheme="minorHAnsi" w:hAnsiTheme="minorHAnsi" w:cstheme="minorHAnsi"/>
          <w:sz w:val="24"/>
          <w:szCs w:val="24"/>
        </w:rPr>
        <w:t>1000</w:t>
      </w:r>
      <w:r w:rsidRPr="008619EC">
        <w:rPr>
          <w:rFonts w:asciiTheme="minorHAnsi" w:hAnsiTheme="minorHAnsi" w:cstheme="minorHAnsi"/>
          <w:sz w:val="24"/>
          <w:szCs w:val="24"/>
        </w:rPr>
        <w:t xml:space="preserve"> words)</w:t>
      </w:r>
    </w:p>
    <w:p w14:paraId="0433F647" w14:textId="469A2FF7" w:rsidR="006F75E4" w:rsidRPr="006F75E4" w:rsidRDefault="006F75E4" w:rsidP="006F75E4">
      <w:pPr>
        <w:spacing w:before="0"/>
        <w:contextualSpacing/>
        <w:rPr>
          <w:rFonts w:asciiTheme="minorHAnsi" w:eastAsiaTheme="minorEastAsia" w:hAnsiTheme="minorHAnsi" w:cstheme="minorBidi"/>
          <w:sz w:val="24"/>
          <w:szCs w:val="24"/>
          <w:lang w:val="en-US"/>
        </w:rPr>
      </w:pPr>
    </w:p>
    <w:p w14:paraId="587BA30F" w14:textId="4A19D787" w:rsidR="006F75E4" w:rsidRPr="00704ED8" w:rsidRDefault="00704ED8" w:rsidP="00704ED8">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F1.6 </w:t>
      </w:r>
      <w:r w:rsidR="00204405">
        <w:rPr>
          <w:sz w:val="24"/>
          <w:szCs w:val="24"/>
        </w:rPr>
        <w:t>Quality (</w:t>
      </w:r>
      <w:r w:rsidR="00A53F83">
        <w:rPr>
          <w:sz w:val="24"/>
          <w:szCs w:val="24"/>
        </w:rPr>
        <w:t>35</w:t>
      </w:r>
      <w:r w:rsidR="00E158F5">
        <w:rPr>
          <w:sz w:val="24"/>
          <w:szCs w:val="24"/>
        </w:rPr>
        <w:t>%)</w:t>
      </w:r>
    </w:p>
    <w:p w14:paraId="4F130CF0" w14:textId="373F3F6E" w:rsidR="008619EC" w:rsidRPr="00E62C92" w:rsidRDefault="008C0846" w:rsidP="007526EF">
      <w:pPr>
        <w:rPr>
          <w:rStyle w:val="normaltextrun"/>
          <w:rFonts w:asciiTheme="minorHAnsi" w:hAnsiTheme="minorHAnsi" w:cstheme="minorHAnsi"/>
          <w:color w:val="000000"/>
          <w:sz w:val="24"/>
          <w:szCs w:val="24"/>
          <w:shd w:val="clear" w:color="auto" w:fill="FFFFFF"/>
          <w:lang w:val="en-US"/>
        </w:rPr>
      </w:pPr>
      <w:r w:rsidRPr="00E62C92">
        <w:rPr>
          <w:rStyle w:val="normaltextrun"/>
          <w:rFonts w:asciiTheme="minorHAnsi" w:hAnsiTheme="minorHAnsi" w:cstheme="minorHAnsi"/>
          <w:color w:val="000000"/>
          <w:sz w:val="24"/>
          <w:szCs w:val="24"/>
          <w:shd w:val="clear" w:color="auto" w:fill="FFFFFF"/>
          <w:lang w:val="en-US"/>
        </w:rPr>
        <w:t xml:space="preserve">Please detail the processes </w:t>
      </w:r>
      <w:r w:rsidR="008619EC" w:rsidRPr="00E62C92">
        <w:rPr>
          <w:rStyle w:val="normaltextrun"/>
          <w:rFonts w:asciiTheme="minorHAnsi" w:hAnsiTheme="minorHAnsi" w:cstheme="minorHAnsi"/>
          <w:color w:val="000000"/>
          <w:sz w:val="24"/>
          <w:szCs w:val="24"/>
          <w:shd w:val="clear" w:color="auto" w:fill="FFFFFF"/>
          <w:lang w:val="en-US"/>
        </w:rPr>
        <w:t>and procedures</w:t>
      </w:r>
      <w:r w:rsidRPr="00E62C92">
        <w:rPr>
          <w:rStyle w:val="normaltextrun"/>
          <w:rFonts w:asciiTheme="minorHAnsi" w:hAnsiTheme="minorHAnsi" w:cstheme="minorHAnsi"/>
          <w:color w:val="000000"/>
          <w:sz w:val="24"/>
          <w:szCs w:val="24"/>
          <w:shd w:val="clear" w:color="auto" w:fill="FFFFFF"/>
          <w:lang w:val="en-US"/>
        </w:rPr>
        <w:t xml:space="preserve"> your organisation has in place to</w:t>
      </w:r>
      <w:r w:rsidR="008619EC" w:rsidRPr="00E62C92">
        <w:rPr>
          <w:rStyle w:val="normaltextrun"/>
          <w:rFonts w:asciiTheme="minorHAnsi" w:hAnsiTheme="minorHAnsi" w:cstheme="minorHAnsi"/>
          <w:color w:val="000000"/>
          <w:sz w:val="24"/>
          <w:szCs w:val="24"/>
          <w:shd w:val="clear" w:color="auto" w:fill="FFFFFF"/>
          <w:lang w:val="en-US"/>
        </w:rPr>
        <w:t xml:space="preserve"> ensure you</w:t>
      </w:r>
      <w:r w:rsidR="00AF0C66">
        <w:rPr>
          <w:rStyle w:val="normaltextrun"/>
          <w:rFonts w:asciiTheme="minorHAnsi" w:hAnsiTheme="minorHAnsi" w:cstheme="minorHAnsi"/>
          <w:color w:val="000000"/>
          <w:sz w:val="24"/>
          <w:szCs w:val="24"/>
          <w:shd w:val="clear" w:color="auto" w:fill="FFFFFF"/>
          <w:lang w:val="en-US"/>
        </w:rPr>
        <w:t xml:space="preserve"> </w:t>
      </w:r>
      <w:proofErr w:type="gramStart"/>
      <w:r w:rsidR="00AF0C66">
        <w:rPr>
          <w:rStyle w:val="normaltextrun"/>
          <w:rFonts w:asciiTheme="minorHAnsi" w:hAnsiTheme="minorHAnsi" w:cstheme="minorHAnsi"/>
          <w:color w:val="000000"/>
          <w:sz w:val="24"/>
          <w:szCs w:val="24"/>
          <w:shd w:val="clear" w:color="auto" w:fill="FFFFFF"/>
          <w:lang w:val="en-US"/>
        </w:rPr>
        <w:t xml:space="preserve">will </w:t>
      </w:r>
      <w:r w:rsidR="008619EC" w:rsidRPr="00E62C92">
        <w:rPr>
          <w:rStyle w:val="normaltextrun"/>
          <w:rFonts w:asciiTheme="minorHAnsi" w:hAnsiTheme="minorHAnsi" w:cstheme="minorHAnsi"/>
          <w:color w:val="000000"/>
          <w:sz w:val="24"/>
          <w:szCs w:val="24"/>
          <w:shd w:val="clear" w:color="auto" w:fill="FFFFFF"/>
          <w:lang w:val="en-US"/>
        </w:rPr>
        <w:t xml:space="preserve"> provide</w:t>
      </w:r>
      <w:proofErr w:type="gramEnd"/>
      <w:r w:rsidRPr="00E62C92">
        <w:rPr>
          <w:rStyle w:val="normaltextrun"/>
          <w:rFonts w:asciiTheme="minorHAnsi" w:hAnsiTheme="minorHAnsi" w:cstheme="minorHAnsi"/>
          <w:color w:val="000000"/>
          <w:sz w:val="24"/>
          <w:szCs w:val="24"/>
          <w:shd w:val="clear" w:color="auto" w:fill="FFFFFF"/>
          <w:lang w:val="en-US"/>
        </w:rPr>
        <w:t> </w:t>
      </w:r>
      <w:proofErr w:type="gramStart"/>
      <w:r w:rsidRPr="00E62C92">
        <w:rPr>
          <w:rStyle w:val="normaltextrun"/>
          <w:rFonts w:asciiTheme="minorHAnsi" w:hAnsiTheme="minorHAnsi" w:cstheme="minorHAnsi"/>
          <w:color w:val="000000"/>
          <w:sz w:val="24"/>
          <w:szCs w:val="24"/>
          <w:shd w:val="clear" w:color="auto" w:fill="FFFFFF"/>
          <w:lang w:val="en-US"/>
        </w:rPr>
        <w:t>high</w:t>
      </w:r>
      <w:proofErr w:type="gramEnd"/>
      <w:r w:rsidRPr="00E62C92">
        <w:rPr>
          <w:rStyle w:val="normaltextrun"/>
          <w:rFonts w:asciiTheme="minorHAnsi" w:hAnsiTheme="minorHAnsi" w:cstheme="minorHAnsi"/>
          <w:color w:val="000000"/>
          <w:sz w:val="24"/>
          <w:szCs w:val="24"/>
          <w:shd w:val="clear" w:color="auto" w:fill="FFFFFF"/>
          <w:lang w:val="en-US"/>
        </w:rPr>
        <w:t xml:space="preserve"> performing and exceptional quality services. </w:t>
      </w:r>
    </w:p>
    <w:p w14:paraId="6DA0E001" w14:textId="198B89BC" w:rsidR="008C0846" w:rsidRPr="00E62C92" w:rsidRDefault="008C0846" w:rsidP="007526EF">
      <w:pPr>
        <w:rPr>
          <w:rFonts w:asciiTheme="minorHAnsi" w:hAnsiTheme="minorHAnsi" w:cstheme="minorHAnsi"/>
          <w:b/>
          <w:sz w:val="24"/>
          <w:szCs w:val="24"/>
        </w:rPr>
      </w:pPr>
      <w:r w:rsidRPr="00E62C92">
        <w:rPr>
          <w:rStyle w:val="normaltextrun"/>
          <w:rFonts w:asciiTheme="minorHAnsi" w:hAnsiTheme="minorHAnsi" w:cstheme="minorHAnsi"/>
          <w:color w:val="000000"/>
          <w:sz w:val="24"/>
          <w:szCs w:val="24"/>
          <w:shd w:val="clear" w:color="auto" w:fill="FFFFFF"/>
          <w:lang w:val="en-US"/>
        </w:rPr>
        <w:t>Your response should include:</w:t>
      </w:r>
      <w:r w:rsidRPr="00E62C92">
        <w:rPr>
          <w:rStyle w:val="eop"/>
          <w:rFonts w:asciiTheme="minorHAnsi" w:hAnsiTheme="minorHAnsi" w:cstheme="minorHAnsi"/>
          <w:color w:val="000000"/>
          <w:sz w:val="24"/>
          <w:szCs w:val="24"/>
          <w:shd w:val="clear" w:color="auto" w:fill="FFFFFF"/>
        </w:rPr>
        <w:t> </w:t>
      </w:r>
    </w:p>
    <w:p w14:paraId="79261611" w14:textId="2091FA09" w:rsidR="00A36315" w:rsidRPr="00F637E7" w:rsidRDefault="00F637E7" w:rsidP="00766DC9">
      <w:pPr>
        <w:pStyle w:val="ListParagraph"/>
        <w:numPr>
          <w:ilvl w:val="0"/>
          <w:numId w:val="91"/>
        </w:numPr>
        <w:spacing w:before="240"/>
        <w:rPr>
          <w:rFonts w:asciiTheme="minorHAnsi" w:hAnsiTheme="minorHAnsi" w:cstheme="minorHAnsi"/>
          <w:b/>
          <w:bCs/>
          <w:sz w:val="24"/>
          <w:szCs w:val="24"/>
        </w:rPr>
      </w:pPr>
      <w:r w:rsidRPr="00F637E7">
        <w:rPr>
          <w:rStyle w:val="normaltextrun"/>
          <w:rFonts w:asciiTheme="minorHAnsi" w:hAnsiTheme="minorHAnsi" w:cstheme="minorHAnsi"/>
          <w:color w:val="000000"/>
          <w:sz w:val="24"/>
          <w:szCs w:val="24"/>
          <w:shd w:val="clear" w:color="auto" w:fill="FFFFFF"/>
        </w:rPr>
        <w:t>D</w:t>
      </w:r>
      <w:r w:rsidR="00A36315" w:rsidRPr="00F637E7">
        <w:rPr>
          <w:rStyle w:val="normaltextrun"/>
          <w:rFonts w:asciiTheme="minorHAnsi" w:hAnsiTheme="minorHAnsi" w:cstheme="minorHAnsi"/>
          <w:color w:val="000000"/>
          <w:sz w:val="24"/>
          <w:szCs w:val="24"/>
          <w:shd w:val="clear" w:color="auto" w:fill="FFFFFF"/>
        </w:rPr>
        <w:t>etail</w:t>
      </w:r>
      <w:r w:rsidRPr="00F637E7">
        <w:rPr>
          <w:rStyle w:val="normaltextrun"/>
          <w:rFonts w:asciiTheme="minorHAnsi" w:hAnsiTheme="minorHAnsi" w:cstheme="minorHAnsi"/>
          <w:color w:val="000000"/>
          <w:sz w:val="24"/>
          <w:szCs w:val="24"/>
          <w:shd w:val="clear" w:color="auto" w:fill="FFFFFF"/>
        </w:rPr>
        <w:t>s</w:t>
      </w:r>
      <w:r w:rsidR="00A36315" w:rsidRPr="00F637E7">
        <w:rPr>
          <w:rStyle w:val="normaltextrun"/>
          <w:rFonts w:asciiTheme="minorHAnsi" w:hAnsiTheme="minorHAnsi" w:cstheme="minorHAnsi"/>
          <w:color w:val="000000"/>
          <w:sz w:val="24"/>
          <w:szCs w:val="24"/>
          <w:shd w:val="clear" w:color="auto" w:fill="FFFFFF"/>
        </w:rPr>
        <w:t xml:space="preserve"> of the key policies and procedures you </w:t>
      </w:r>
      <w:r w:rsidR="00AF0C66">
        <w:rPr>
          <w:rStyle w:val="normaltextrun"/>
          <w:rFonts w:asciiTheme="minorHAnsi" w:hAnsiTheme="minorHAnsi" w:cstheme="minorHAnsi"/>
          <w:color w:val="000000"/>
          <w:sz w:val="24"/>
          <w:szCs w:val="24"/>
          <w:shd w:val="clear" w:color="auto" w:fill="FFFFFF"/>
        </w:rPr>
        <w:t xml:space="preserve">will </w:t>
      </w:r>
      <w:r w:rsidR="00A36315" w:rsidRPr="00F637E7">
        <w:rPr>
          <w:rStyle w:val="normaltextrun"/>
          <w:rFonts w:asciiTheme="minorHAnsi" w:hAnsiTheme="minorHAnsi" w:cstheme="minorHAnsi"/>
          <w:color w:val="000000"/>
          <w:sz w:val="24"/>
          <w:szCs w:val="24"/>
          <w:shd w:val="clear" w:color="auto" w:fill="FFFFFF"/>
        </w:rPr>
        <w:t>have in place relating to safeguarding, data protection, information sharing and recording, and consent, including how often these are monitored and reviewed.</w:t>
      </w:r>
      <w:r w:rsidR="00A36315" w:rsidRPr="00F637E7">
        <w:rPr>
          <w:rStyle w:val="eop"/>
          <w:rFonts w:asciiTheme="minorHAnsi" w:hAnsiTheme="minorHAnsi" w:cstheme="minorHAnsi"/>
          <w:color w:val="000000"/>
          <w:sz w:val="24"/>
          <w:szCs w:val="24"/>
          <w:shd w:val="clear" w:color="auto" w:fill="FFFFFF"/>
        </w:rPr>
        <w:t> Please provide a copy of your safeguarding policy.</w:t>
      </w:r>
    </w:p>
    <w:p w14:paraId="7248E596" w14:textId="161DA776" w:rsidR="00F637E7" w:rsidRPr="00F637E7" w:rsidRDefault="00F637E7" w:rsidP="00766DC9">
      <w:pPr>
        <w:pStyle w:val="ListParagraph"/>
        <w:numPr>
          <w:ilvl w:val="0"/>
          <w:numId w:val="91"/>
        </w:numPr>
        <w:rPr>
          <w:rStyle w:val="normaltextrun"/>
          <w:color w:val="000000"/>
          <w:shd w:val="clear" w:color="auto" w:fill="FFFFFF"/>
        </w:rPr>
      </w:pPr>
      <w:r w:rsidRPr="00F637E7">
        <w:rPr>
          <w:rStyle w:val="normaltextrun"/>
          <w:rFonts w:asciiTheme="minorHAnsi" w:hAnsiTheme="minorHAnsi" w:cstheme="minorHAnsi"/>
          <w:color w:val="000000"/>
          <w:sz w:val="24"/>
          <w:szCs w:val="24"/>
          <w:shd w:val="clear" w:color="auto" w:fill="FFFFFF"/>
        </w:rPr>
        <w:t>Y</w:t>
      </w:r>
      <w:r w:rsidR="00A66562" w:rsidRPr="00F637E7">
        <w:rPr>
          <w:rStyle w:val="normaltextrun"/>
          <w:rFonts w:asciiTheme="minorHAnsi" w:hAnsiTheme="minorHAnsi" w:cstheme="minorHAnsi"/>
          <w:color w:val="000000"/>
          <w:sz w:val="24"/>
          <w:szCs w:val="24"/>
          <w:shd w:val="clear" w:color="auto" w:fill="FFFFFF"/>
        </w:rPr>
        <w:t xml:space="preserve">our approach to, customer service </w:t>
      </w:r>
      <w:commentRangeStart w:id="192"/>
      <w:r w:rsidR="00A66562" w:rsidRPr="00F637E7">
        <w:rPr>
          <w:rStyle w:val="normaltextrun"/>
          <w:rFonts w:asciiTheme="minorHAnsi" w:hAnsiTheme="minorHAnsi" w:cstheme="minorHAnsi"/>
          <w:color w:val="000000"/>
          <w:sz w:val="24"/>
          <w:szCs w:val="24"/>
          <w:shd w:val="clear" w:color="auto" w:fill="FFFFFF"/>
        </w:rPr>
        <w:t>and</w:t>
      </w:r>
      <w:commentRangeEnd w:id="192"/>
      <w:r w:rsidR="00AF0C66">
        <w:rPr>
          <w:rStyle w:val="CommentReference"/>
        </w:rPr>
        <w:commentReference w:id="192"/>
      </w:r>
      <w:r w:rsidR="00A66562" w:rsidRPr="00F637E7">
        <w:rPr>
          <w:rStyle w:val="normaltextrun"/>
          <w:rFonts w:asciiTheme="minorHAnsi" w:hAnsiTheme="minorHAnsi" w:cstheme="minorHAnsi"/>
          <w:color w:val="000000"/>
          <w:sz w:val="24"/>
          <w:szCs w:val="24"/>
          <w:shd w:val="clear" w:color="auto" w:fill="FFFFFF"/>
        </w:rPr>
        <w:t xml:space="preserve"> customer experience, and detail how you will use this engagement to enable your organisation to continuously develop</w:t>
      </w:r>
      <w:r w:rsidR="00A13AD9">
        <w:rPr>
          <w:rStyle w:val="normaltextrun"/>
          <w:rFonts w:asciiTheme="minorHAnsi" w:hAnsiTheme="minorHAnsi" w:cstheme="minorHAnsi"/>
          <w:color w:val="000000"/>
          <w:sz w:val="24"/>
          <w:szCs w:val="24"/>
          <w:shd w:val="clear" w:color="auto" w:fill="FFFFFF"/>
        </w:rPr>
        <w:t>.</w:t>
      </w:r>
      <w:r w:rsidR="00A66562" w:rsidRPr="00F637E7" w:rsidDel="00A66562">
        <w:rPr>
          <w:rStyle w:val="normaltextrun"/>
          <w:color w:val="000000"/>
          <w:shd w:val="clear" w:color="auto" w:fill="FFFFFF"/>
        </w:rPr>
        <w:t xml:space="preserve"> </w:t>
      </w:r>
    </w:p>
    <w:p w14:paraId="46F079DC" w14:textId="005F2181" w:rsidR="00F441F8" w:rsidRPr="00F637E7" w:rsidRDefault="00F637E7" w:rsidP="00766DC9">
      <w:pPr>
        <w:pStyle w:val="ListParagraph"/>
        <w:numPr>
          <w:ilvl w:val="0"/>
          <w:numId w:val="91"/>
        </w:numPr>
        <w:spacing w:before="240"/>
        <w:rPr>
          <w:rStyle w:val="eop"/>
          <w:rFonts w:asciiTheme="minorHAnsi" w:hAnsiTheme="minorHAnsi" w:cstheme="minorHAnsi"/>
          <w:color w:val="000000"/>
          <w:sz w:val="24"/>
          <w:szCs w:val="24"/>
          <w:shd w:val="clear" w:color="auto" w:fill="FFFFFF"/>
        </w:rPr>
      </w:pPr>
      <w:r w:rsidRPr="00F637E7">
        <w:rPr>
          <w:rStyle w:val="normaltextrun"/>
          <w:rFonts w:asciiTheme="minorHAnsi" w:hAnsiTheme="minorHAnsi" w:cstheme="minorHAnsi"/>
          <w:color w:val="000000"/>
          <w:sz w:val="24"/>
          <w:szCs w:val="24"/>
          <w:shd w:val="clear" w:color="auto" w:fill="FFFFFF"/>
        </w:rPr>
        <w:t>Y</w:t>
      </w:r>
      <w:r w:rsidR="00F441F8" w:rsidRPr="00F637E7">
        <w:rPr>
          <w:rStyle w:val="normaltextrun"/>
          <w:rFonts w:asciiTheme="minorHAnsi" w:hAnsiTheme="minorHAnsi" w:cstheme="minorHAnsi"/>
          <w:color w:val="000000"/>
          <w:sz w:val="24"/>
          <w:szCs w:val="24"/>
          <w:shd w:val="clear" w:color="auto" w:fill="FFFFFF"/>
        </w:rPr>
        <w:t>our organisation’s approach to managing feedback, compliments and complaints</w:t>
      </w:r>
      <w:r w:rsidR="00AF0C66">
        <w:rPr>
          <w:rStyle w:val="normaltextrun"/>
          <w:rFonts w:asciiTheme="minorHAnsi" w:hAnsiTheme="minorHAnsi" w:cstheme="minorHAnsi"/>
          <w:color w:val="000000"/>
          <w:sz w:val="24"/>
          <w:szCs w:val="24"/>
          <w:shd w:val="clear" w:color="auto" w:fill="FFFFFF"/>
        </w:rPr>
        <w:t xml:space="preserve"> under this contract</w:t>
      </w:r>
      <w:r w:rsidR="00F441F8" w:rsidRPr="00F637E7">
        <w:rPr>
          <w:rStyle w:val="eop"/>
          <w:rFonts w:asciiTheme="minorHAnsi" w:hAnsiTheme="minorHAnsi" w:cstheme="minorHAnsi"/>
          <w:color w:val="000000"/>
          <w:sz w:val="24"/>
          <w:szCs w:val="24"/>
          <w:shd w:val="clear" w:color="auto" w:fill="FFFFFF"/>
        </w:rPr>
        <w:t>.</w:t>
      </w:r>
    </w:p>
    <w:p w14:paraId="4E439B1E" w14:textId="25CB9988" w:rsidR="00E62C92" w:rsidRPr="00AF6BAC" w:rsidRDefault="00E62C92" w:rsidP="00B0011A">
      <w:pPr>
        <w:pStyle w:val="ListParagraph"/>
        <w:numPr>
          <w:ilvl w:val="0"/>
          <w:numId w:val="91"/>
        </w:numPr>
        <w:rPr>
          <w:rStyle w:val="normaltextrun"/>
          <w:rFonts w:asciiTheme="minorHAnsi" w:hAnsiTheme="minorHAnsi" w:cstheme="minorHAnsi"/>
          <w:color w:val="000000"/>
          <w:sz w:val="24"/>
          <w:szCs w:val="24"/>
          <w:shd w:val="clear" w:color="auto" w:fill="FFFFFF"/>
          <w:lang w:val="en-US"/>
        </w:rPr>
      </w:pPr>
      <w:r w:rsidRPr="00B0011A">
        <w:rPr>
          <w:rFonts w:asciiTheme="minorHAnsi" w:hAnsiTheme="minorHAnsi" w:cstheme="minorHAnsi"/>
          <w:sz w:val="24"/>
          <w:szCs w:val="24"/>
        </w:rPr>
        <w:t>Details of your registration and governance arrangements</w:t>
      </w:r>
      <w:r w:rsidR="00AF0C66">
        <w:rPr>
          <w:rFonts w:asciiTheme="minorHAnsi" w:hAnsiTheme="minorHAnsi" w:cstheme="minorHAnsi"/>
          <w:sz w:val="24"/>
          <w:szCs w:val="24"/>
        </w:rPr>
        <w:t xml:space="preserve"> that will apply under this contract</w:t>
      </w:r>
      <w:r w:rsidRPr="00B0011A">
        <w:rPr>
          <w:rFonts w:asciiTheme="minorHAnsi" w:hAnsiTheme="minorHAnsi" w:cstheme="minorHAnsi"/>
          <w:sz w:val="24"/>
          <w:szCs w:val="24"/>
        </w:rPr>
        <w:t>.</w:t>
      </w:r>
    </w:p>
    <w:p w14:paraId="7E7F7531" w14:textId="0677CE92" w:rsidR="00A36315" w:rsidRPr="007025AA" w:rsidRDefault="007526EF" w:rsidP="00A36315">
      <w:pPr>
        <w:spacing w:before="240"/>
        <w:rPr>
          <w:rFonts w:asciiTheme="minorHAnsi" w:hAnsiTheme="minorHAnsi" w:cstheme="minorHAnsi"/>
          <w:sz w:val="24"/>
          <w:szCs w:val="24"/>
        </w:rPr>
      </w:pPr>
      <w:r>
        <w:rPr>
          <w:b/>
          <w:bCs/>
          <w:sz w:val="24"/>
          <w:szCs w:val="24"/>
        </w:rPr>
        <w:t xml:space="preserve">Answer </w:t>
      </w:r>
      <w:r w:rsidRPr="008B7890">
        <w:rPr>
          <w:b/>
          <w:bCs/>
          <w:sz w:val="24"/>
          <w:szCs w:val="24"/>
        </w:rPr>
        <w:t>below</w:t>
      </w:r>
      <w:r w:rsidRPr="008B7890">
        <w:rPr>
          <w:sz w:val="24"/>
          <w:szCs w:val="24"/>
        </w:rPr>
        <w:t xml:space="preserve"> (A guide of </w:t>
      </w:r>
      <w:r w:rsidR="00A53F83">
        <w:rPr>
          <w:sz w:val="24"/>
          <w:szCs w:val="24"/>
        </w:rPr>
        <w:t>1000</w:t>
      </w:r>
      <w:r w:rsidRPr="008B7890">
        <w:rPr>
          <w:sz w:val="24"/>
          <w:szCs w:val="24"/>
        </w:rPr>
        <w:t xml:space="preserve"> words</w:t>
      </w:r>
      <w:r>
        <w:rPr>
          <w:sz w:val="24"/>
          <w:szCs w:val="24"/>
        </w:rPr>
        <w:t>)</w:t>
      </w:r>
      <w:r w:rsidR="00A36315" w:rsidRPr="00A36315">
        <w:rPr>
          <w:rStyle w:val="eop"/>
          <w:rFonts w:asciiTheme="minorHAnsi" w:hAnsiTheme="minorHAnsi" w:cstheme="minorHAnsi"/>
          <w:color w:val="000000"/>
          <w:sz w:val="24"/>
          <w:szCs w:val="24"/>
          <w:shd w:val="clear" w:color="auto" w:fill="FFFFFF"/>
        </w:rPr>
        <w:t xml:space="preserve"> </w:t>
      </w:r>
      <w:r w:rsidR="00A36315">
        <w:rPr>
          <w:rStyle w:val="eop"/>
          <w:rFonts w:asciiTheme="minorHAnsi" w:hAnsiTheme="minorHAnsi" w:cstheme="minorHAnsi"/>
          <w:color w:val="000000"/>
          <w:sz w:val="24"/>
          <w:szCs w:val="24"/>
          <w:shd w:val="clear" w:color="auto" w:fill="FFFFFF"/>
        </w:rPr>
        <w:t>Plus a copy of your safeguarding policy this is not included within the available word count.</w:t>
      </w:r>
    </w:p>
    <w:p w14:paraId="64CE5219" w14:textId="7ABFD853" w:rsidR="007526EF" w:rsidRDefault="007526EF" w:rsidP="007526EF">
      <w:pPr>
        <w:rPr>
          <w:sz w:val="24"/>
          <w:szCs w:val="24"/>
        </w:rPr>
      </w:pPr>
    </w:p>
    <w:p w14:paraId="73A5C659" w14:textId="77777777" w:rsidR="00F910DB" w:rsidRDefault="00F910DB" w:rsidP="004312B5">
      <w:pPr>
        <w:rPr>
          <w:sz w:val="24"/>
          <w:szCs w:val="24"/>
        </w:rPr>
      </w:pPr>
    </w:p>
    <w:p w14:paraId="5BC7CC27" w14:textId="722E9EDC" w:rsidR="00F26074" w:rsidRDefault="00F26074" w:rsidP="00F26074">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lastRenderedPageBreak/>
        <w:t>F1.</w:t>
      </w:r>
      <w:r w:rsidR="00704ED8">
        <w:rPr>
          <w:sz w:val="24"/>
          <w:szCs w:val="24"/>
        </w:rPr>
        <w:t>7</w:t>
      </w:r>
      <w:r>
        <w:rPr>
          <w:sz w:val="24"/>
          <w:szCs w:val="24"/>
        </w:rPr>
        <w:t xml:space="preserve"> </w:t>
      </w:r>
      <w:r w:rsidR="00A13AD9">
        <w:rPr>
          <w:sz w:val="24"/>
          <w:szCs w:val="24"/>
        </w:rPr>
        <w:t>Business Continuity</w:t>
      </w:r>
      <w:r w:rsidR="007F6934">
        <w:rPr>
          <w:sz w:val="24"/>
          <w:szCs w:val="24"/>
        </w:rPr>
        <w:t xml:space="preserve"> </w:t>
      </w:r>
      <w:r>
        <w:rPr>
          <w:sz w:val="24"/>
          <w:szCs w:val="24"/>
        </w:rPr>
        <w:t>(</w:t>
      </w:r>
      <w:r w:rsidR="00A53F83">
        <w:rPr>
          <w:sz w:val="24"/>
          <w:szCs w:val="24"/>
        </w:rPr>
        <w:t>15</w:t>
      </w:r>
      <w:r>
        <w:rPr>
          <w:sz w:val="24"/>
          <w:szCs w:val="24"/>
        </w:rPr>
        <w:t xml:space="preserve">%) </w:t>
      </w:r>
    </w:p>
    <w:p w14:paraId="1707B73F" w14:textId="392CC1D9" w:rsidR="00CB5C65" w:rsidRPr="00CB5C65" w:rsidRDefault="00CB5C65" w:rsidP="00CB5C65">
      <w:pPr>
        <w:rPr>
          <w:rFonts w:ascii="Aptos" w:hAnsi="Aptos"/>
          <w:sz w:val="24"/>
          <w:szCs w:val="24"/>
        </w:rPr>
      </w:pPr>
      <w:r w:rsidRPr="00204405">
        <w:rPr>
          <w:rFonts w:ascii="Aptos" w:hAnsi="Aptos"/>
          <w:sz w:val="24"/>
          <w:szCs w:val="24"/>
        </w:rPr>
        <w:t xml:space="preserve">Please </w:t>
      </w:r>
      <w:r w:rsidR="007F1187" w:rsidRPr="00204405">
        <w:rPr>
          <w:rFonts w:ascii="Aptos" w:hAnsi="Aptos"/>
          <w:sz w:val="24"/>
          <w:szCs w:val="24"/>
        </w:rPr>
        <w:t>outline</w:t>
      </w:r>
      <w:r w:rsidRPr="00204405">
        <w:rPr>
          <w:rFonts w:ascii="Aptos" w:hAnsi="Aptos"/>
          <w:sz w:val="24"/>
          <w:szCs w:val="24"/>
        </w:rPr>
        <w:t xml:space="preserve"> </w:t>
      </w:r>
      <w:r w:rsidR="007F1187" w:rsidRPr="00204405">
        <w:rPr>
          <w:rFonts w:ascii="Aptos" w:hAnsi="Aptos"/>
          <w:sz w:val="24"/>
          <w:szCs w:val="24"/>
        </w:rPr>
        <w:t xml:space="preserve">your approach </w:t>
      </w:r>
      <w:r w:rsidR="007F1187">
        <w:rPr>
          <w:rFonts w:ascii="Aptos" w:hAnsi="Aptos"/>
          <w:sz w:val="24"/>
          <w:szCs w:val="24"/>
        </w:rPr>
        <w:t>to</w:t>
      </w:r>
      <w:r w:rsidRPr="00CB5C65">
        <w:rPr>
          <w:rFonts w:ascii="Aptos" w:hAnsi="Aptos"/>
          <w:sz w:val="24"/>
          <w:szCs w:val="24"/>
        </w:rPr>
        <w:t xml:space="preserve"> business continuity planning in relation to the delivery of this contract. </w:t>
      </w:r>
    </w:p>
    <w:p w14:paraId="71994024" w14:textId="34DAFF97" w:rsidR="003D3D61" w:rsidRDefault="00CB5C65" w:rsidP="007526EF">
      <w:pPr>
        <w:rPr>
          <w:rFonts w:ascii="Aptos" w:hAnsi="Aptos"/>
          <w:sz w:val="24"/>
          <w:szCs w:val="24"/>
        </w:rPr>
      </w:pPr>
      <w:r w:rsidRPr="00CB5C65">
        <w:rPr>
          <w:rFonts w:ascii="Aptos" w:hAnsi="Aptos"/>
          <w:sz w:val="24"/>
          <w:szCs w:val="24"/>
        </w:rPr>
        <w:t xml:space="preserve">Your response should include but not limited to: </w:t>
      </w:r>
    </w:p>
    <w:p w14:paraId="1473A063" w14:textId="3777E631" w:rsidR="00CB5C65" w:rsidRPr="0067628C" w:rsidRDefault="008519A0" w:rsidP="007B28F2">
      <w:pPr>
        <w:pStyle w:val="ListParagraph"/>
        <w:numPr>
          <w:ilvl w:val="0"/>
          <w:numId w:val="67"/>
        </w:numPr>
        <w:rPr>
          <w:rFonts w:ascii="Aptos" w:hAnsi="Aptos"/>
          <w:sz w:val="24"/>
          <w:szCs w:val="24"/>
        </w:rPr>
      </w:pPr>
      <w:r>
        <w:rPr>
          <w:rFonts w:ascii="Aptos" w:hAnsi="Aptos"/>
          <w:sz w:val="24"/>
          <w:szCs w:val="24"/>
        </w:rPr>
        <w:t>The key</w:t>
      </w:r>
      <w:r w:rsidR="001C71E0" w:rsidRPr="0067628C">
        <w:rPr>
          <w:rFonts w:ascii="Aptos" w:hAnsi="Aptos"/>
          <w:sz w:val="24"/>
          <w:szCs w:val="24"/>
        </w:rPr>
        <w:t xml:space="preserve"> risks, issues and challenges you envisage which relate directly to the delivery of this contract.</w:t>
      </w:r>
    </w:p>
    <w:p w14:paraId="3E440D4E" w14:textId="25976761" w:rsidR="0067628C" w:rsidRPr="004E56DB" w:rsidRDefault="0067628C" w:rsidP="007B28F2">
      <w:pPr>
        <w:pStyle w:val="ListParagraph"/>
        <w:numPr>
          <w:ilvl w:val="0"/>
          <w:numId w:val="66"/>
        </w:numPr>
        <w:spacing w:before="0" w:after="0" w:line="240" w:lineRule="auto"/>
        <w:ind w:left="709"/>
        <w:contextualSpacing/>
        <w:rPr>
          <w:rFonts w:ascii="Aptos" w:hAnsi="Aptos"/>
          <w:sz w:val="24"/>
          <w:szCs w:val="24"/>
        </w:rPr>
      </w:pPr>
      <w:r w:rsidRPr="004E56DB">
        <w:rPr>
          <w:rFonts w:ascii="Aptos" w:hAnsi="Aptos"/>
          <w:sz w:val="24"/>
          <w:szCs w:val="24"/>
        </w:rPr>
        <w:t>Any mitigations you will put in place</w:t>
      </w:r>
      <w:r w:rsidR="005434F1">
        <w:rPr>
          <w:rFonts w:ascii="Aptos" w:hAnsi="Aptos"/>
          <w:sz w:val="24"/>
          <w:szCs w:val="24"/>
        </w:rPr>
        <w:t>.</w:t>
      </w:r>
    </w:p>
    <w:p w14:paraId="7A934D55" w14:textId="77777777" w:rsidR="0067628C" w:rsidRPr="0067628C" w:rsidRDefault="0067628C" w:rsidP="00CB5C65">
      <w:pPr>
        <w:rPr>
          <w:rFonts w:ascii="Aptos" w:hAnsi="Aptos"/>
          <w:sz w:val="24"/>
          <w:szCs w:val="24"/>
        </w:rPr>
      </w:pPr>
    </w:p>
    <w:p w14:paraId="119CB7E1" w14:textId="0A573F1B" w:rsidR="007526EF" w:rsidRDefault="007526EF" w:rsidP="007526EF">
      <w:pPr>
        <w:rPr>
          <w:sz w:val="24"/>
          <w:szCs w:val="24"/>
        </w:rPr>
      </w:pPr>
      <w:r>
        <w:rPr>
          <w:b/>
          <w:bCs/>
          <w:sz w:val="24"/>
          <w:szCs w:val="24"/>
        </w:rPr>
        <w:t xml:space="preserve">Answer </w:t>
      </w:r>
      <w:r w:rsidRPr="008B7890">
        <w:rPr>
          <w:b/>
          <w:bCs/>
          <w:sz w:val="24"/>
          <w:szCs w:val="24"/>
        </w:rPr>
        <w:t>below</w:t>
      </w:r>
      <w:r w:rsidRPr="008B7890">
        <w:rPr>
          <w:sz w:val="24"/>
          <w:szCs w:val="24"/>
        </w:rPr>
        <w:t xml:space="preserve"> (A guide of </w:t>
      </w:r>
      <w:r w:rsidR="00A53F83">
        <w:rPr>
          <w:sz w:val="24"/>
          <w:szCs w:val="24"/>
        </w:rPr>
        <w:t>750</w:t>
      </w:r>
      <w:r w:rsidRPr="008B7890">
        <w:rPr>
          <w:sz w:val="24"/>
          <w:szCs w:val="24"/>
        </w:rPr>
        <w:t xml:space="preserve"> words</w:t>
      </w:r>
      <w:r>
        <w:rPr>
          <w:sz w:val="24"/>
          <w:szCs w:val="24"/>
        </w:rPr>
        <w:t>)</w:t>
      </w:r>
    </w:p>
    <w:p w14:paraId="75BA1A97" w14:textId="77777777" w:rsidR="008909F6" w:rsidRPr="008909F6" w:rsidRDefault="008909F6" w:rsidP="008909F6">
      <w:pPr>
        <w:spacing w:before="0"/>
        <w:contextualSpacing/>
        <w:rPr>
          <w:rFonts w:eastAsia="Calibri" w:cs="Calibri"/>
          <w:sz w:val="24"/>
          <w:szCs w:val="24"/>
          <w:lang w:val="en-US"/>
        </w:rPr>
      </w:pPr>
    </w:p>
    <w:p w14:paraId="4E59C962" w14:textId="38D78AD1" w:rsidR="008909F6" w:rsidRDefault="008909F6" w:rsidP="008909F6">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F1.</w:t>
      </w:r>
      <w:r w:rsidR="00704ED8">
        <w:rPr>
          <w:sz w:val="24"/>
          <w:szCs w:val="24"/>
        </w:rPr>
        <w:t>8</w:t>
      </w:r>
      <w:r w:rsidR="00A13AD9">
        <w:rPr>
          <w:sz w:val="24"/>
          <w:szCs w:val="24"/>
        </w:rPr>
        <w:t xml:space="preserve"> Social</w:t>
      </w:r>
      <w:r w:rsidR="00742A43">
        <w:rPr>
          <w:sz w:val="24"/>
          <w:szCs w:val="24"/>
        </w:rPr>
        <w:t xml:space="preserve"> </w:t>
      </w:r>
      <w:r w:rsidR="00A13AD9">
        <w:rPr>
          <w:sz w:val="24"/>
          <w:szCs w:val="24"/>
        </w:rPr>
        <w:t>V</w:t>
      </w:r>
      <w:r w:rsidR="00742A43">
        <w:rPr>
          <w:sz w:val="24"/>
          <w:szCs w:val="24"/>
        </w:rPr>
        <w:t>a</w:t>
      </w:r>
      <w:r w:rsidR="00A13AD9">
        <w:rPr>
          <w:sz w:val="24"/>
          <w:szCs w:val="24"/>
        </w:rPr>
        <w:t xml:space="preserve">lue </w:t>
      </w:r>
      <w:r>
        <w:rPr>
          <w:sz w:val="24"/>
          <w:szCs w:val="24"/>
        </w:rPr>
        <w:t>(</w:t>
      </w:r>
      <w:r w:rsidR="00742A43">
        <w:rPr>
          <w:sz w:val="24"/>
          <w:szCs w:val="24"/>
        </w:rPr>
        <w:t>10</w:t>
      </w:r>
      <w:r>
        <w:rPr>
          <w:sz w:val="24"/>
          <w:szCs w:val="24"/>
        </w:rPr>
        <w:t xml:space="preserve">%) </w:t>
      </w:r>
    </w:p>
    <w:p w14:paraId="34EAF202" w14:textId="77777777" w:rsidR="004755F2" w:rsidRPr="00EA3781" w:rsidRDefault="004755F2" w:rsidP="00EA3781">
      <w:pPr>
        <w:spacing w:after="160" w:line="259" w:lineRule="auto"/>
        <w:rPr>
          <w:rFonts w:asciiTheme="minorHAnsi" w:eastAsiaTheme="minorHAnsi" w:hAnsiTheme="minorHAnsi" w:cstheme="minorHAnsi"/>
          <w:sz w:val="24"/>
          <w:szCs w:val="24"/>
        </w:rPr>
      </w:pPr>
      <w:r w:rsidRPr="00EA3781">
        <w:rPr>
          <w:rFonts w:asciiTheme="minorHAnsi" w:eastAsiaTheme="minorHAnsi" w:hAnsiTheme="minorHAnsi" w:cstheme="minorHAnsi"/>
          <w:sz w:val="24"/>
          <w:szCs w:val="24"/>
        </w:rPr>
        <w:t xml:space="preserve">Please detail the social value your organisation will bring to this contract. </w:t>
      </w:r>
    </w:p>
    <w:p w14:paraId="76910CA7" w14:textId="3452F657" w:rsidR="0069716E" w:rsidRPr="00EA3781" w:rsidRDefault="004755F2" w:rsidP="00EA3781">
      <w:pPr>
        <w:rPr>
          <w:rFonts w:asciiTheme="minorHAnsi" w:eastAsiaTheme="minorHAnsi" w:hAnsiTheme="minorHAnsi" w:cstheme="minorHAnsi"/>
          <w:sz w:val="24"/>
          <w:szCs w:val="24"/>
        </w:rPr>
      </w:pPr>
      <w:r w:rsidRPr="00EA3781">
        <w:rPr>
          <w:rFonts w:asciiTheme="minorHAnsi" w:eastAsiaTheme="minorHAnsi" w:hAnsiTheme="minorHAnsi" w:cstheme="minorHAnsi"/>
          <w:sz w:val="24"/>
          <w:szCs w:val="24"/>
        </w:rPr>
        <w:t>Your response should include but not limited to:</w:t>
      </w:r>
    </w:p>
    <w:p w14:paraId="087084EF" w14:textId="5FA87633" w:rsidR="002026D0" w:rsidRPr="00EA3781" w:rsidRDefault="002026D0" w:rsidP="007B28F2">
      <w:pPr>
        <w:pStyle w:val="ListParagraph"/>
        <w:numPr>
          <w:ilvl w:val="0"/>
          <w:numId w:val="66"/>
        </w:numPr>
        <w:rPr>
          <w:rFonts w:asciiTheme="minorHAnsi" w:hAnsiTheme="minorHAnsi" w:cstheme="minorHAnsi"/>
          <w:sz w:val="24"/>
          <w:szCs w:val="24"/>
        </w:rPr>
      </w:pPr>
      <w:r w:rsidRPr="00EA3781">
        <w:rPr>
          <w:rFonts w:asciiTheme="minorHAnsi" w:hAnsiTheme="minorHAnsi" w:cstheme="minorHAnsi"/>
          <w:sz w:val="24"/>
          <w:szCs w:val="24"/>
        </w:rPr>
        <w:t>What social value you expect to secure?</w:t>
      </w:r>
    </w:p>
    <w:p w14:paraId="5963B524" w14:textId="61290E3A" w:rsidR="00EB73B1" w:rsidRPr="00EA3781" w:rsidRDefault="00EB73B1" w:rsidP="007B28F2">
      <w:pPr>
        <w:pStyle w:val="ListParagraph"/>
        <w:numPr>
          <w:ilvl w:val="0"/>
          <w:numId w:val="66"/>
        </w:numPr>
        <w:rPr>
          <w:rFonts w:asciiTheme="minorHAnsi" w:hAnsiTheme="minorHAnsi" w:cstheme="minorHAnsi"/>
          <w:sz w:val="24"/>
          <w:szCs w:val="24"/>
        </w:rPr>
      </w:pPr>
      <w:r w:rsidRPr="00EA3781">
        <w:rPr>
          <w:rFonts w:asciiTheme="minorHAnsi" w:hAnsiTheme="minorHAnsi" w:cstheme="minorHAnsi"/>
          <w:sz w:val="24"/>
          <w:szCs w:val="24"/>
        </w:rPr>
        <w:t>How is your organisation working towards net zero?</w:t>
      </w:r>
    </w:p>
    <w:p w14:paraId="229EA4E5" w14:textId="3B28A136" w:rsidR="00200322" w:rsidRPr="00EA3781" w:rsidRDefault="00200322" w:rsidP="007B28F2">
      <w:pPr>
        <w:pStyle w:val="ListParagraph"/>
        <w:numPr>
          <w:ilvl w:val="0"/>
          <w:numId w:val="66"/>
        </w:numPr>
        <w:rPr>
          <w:rFonts w:asciiTheme="minorHAnsi" w:hAnsiTheme="minorHAnsi" w:cstheme="minorHAnsi"/>
          <w:sz w:val="24"/>
          <w:szCs w:val="24"/>
        </w:rPr>
      </w:pPr>
      <w:r w:rsidRPr="00EA3781">
        <w:rPr>
          <w:rFonts w:asciiTheme="minorHAnsi" w:hAnsiTheme="minorHAnsi" w:cstheme="minorHAnsi"/>
          <w:sz w:val="24"/>
          <w:szCs w:val="24"/>
        </w:rPr>
        <w:t xml:space="preserve">How will the social value your organisation brings enable young people to continue to flourish beyond your role within this framework?  </w:t>
      </w:r>
    </w:p>
    <w:p w14:paraId="6E1787DE" w14:textId="1BB3285E" w:rsidR="007526EF" w:rsidRDefault="007526EF" w:rsidP="007526EF">
      <w:pPr>
        <w:rPr>
          <w:sz w:val="24"/>
          <w:szCs w:val="24"/>
        </w:rPr>
      </w:pPr>
      <w:r>
        <w:rPr>
          <w:b/>
          <w:bCs/>
          <w:sz w:val="24"/>
          <w:szCs w:val="24"/>
        </w:rPr>
        <w:t xml:space="preserve">Answer </w:t>
      </w:r>
      <w:r w:rsidRPr="008B7890">
        <w:rPr>
          <w:b/>
          <w:bCs/>
          <w:sz w:val="24"/>
          <w:szCs w:val="24"/>
        </w:rPr>
        <w:t>below</w:t>
      </w:r>
      <w:r w:rsidRPr="008B7890">
        <w:rPr>
          <w:sz w:val="24"/>
          <w:szCs w:val="24"/>
        </w:rPr>
        <w:t xml:space="preserve"> (A guide of </w:t>
      </w:r>
      <w:r w:rsidR="00A53F83">
        <w:rPr>
          <w:sz w:val="24"/>
          <w:szCs w:val="24"/>
        </w:rPr>
        <w:t>500</w:t>
      </w:r>
      <w:r w:rsidRPr="008B7890">
        <w:rPr>
          <w:sz w:val="24"/>
          <w:szCs w:val="24"/>
        </w:rPr>
        <w:t xml:space="preserve"> words</w:t>
      </w:r>
      <w:r>
        <w:rPr>
          <w:sz w:val="24"/>
          <w:szCs w:val="24"/>
        </w:rPr>
        <w:t>)</w:t>
      </w:r>
    </w:p>
    <w:p w14:paraId="32B727DF" w14:textId="77777777" w:rsidR="00326C3A" w:rsidRDefault="00326C3A" w:rsidP="004312B5">
      <w:pPr>
        <w:rPr>
          <w:sz w:val="24"/>
          <w:szCs w:val="24"/>
        </w:rPr>
      </w:pPr>
    </w:p>
    <w:p w14:paraId="3CAA4BBB" w14:textId="77777777" w:rsidR="001D376E" w:rsidRDefault="001D376E" w:rsidP="004312B5">
      <w:pPr>
        <w:rPr>
          <w:sz w:val="24"/>
          <w:szCs w:val="24"/>
        </w:rPr>
      </w:pPr>
    </w:p>
    <w:p w14:paraId="067CFD3F" w14:textId="6B699E8F" w:rsidR="0069716E" w:rsidRPr="004C2A52" w:rsidRDefault="0069716E" w:rsidP="0069716E">
      <w:pPr>
        <w:rPr>
          <w:rStyle w:val="normaltextrun"/>
          <w:rFonts w:asciiTheme="minorHAnsi" w:hAnsiTheme="minorHAnsi" w:cstheme="minorHAnsi"/>
          <w:b/>
          <w:bCs/>
          <w:color w:val="000000"/>
          <w:sz w:val="28"/>
          <w:szCs w:val="28"/>
          <w:shd w:val="clear" w:color="auto" w:fill="FFFFFF"/>
          <w:lang w:val="en-US"/>
        </w:rPr>
      </w:pPr>
      <w:r w:rsidRPr="004C2A52">
        <w:rPr>
          <w:rStyle w:val="normaltextrun"/>
          <w:rFonts w:asciiTheme="minorHAnsi" w:hAnsiTheme="minorHAnsi" w:cstheme="minorHAnsi"/>
          <w:b/>
          <w:bCs/>
          <w:color w:val="000000"/>
          <w:sz w:val="28"/>
          <w:szCs w:val="28"/>
          <w:shd w:val="clear" w:color="auto" w:fill="FFFFFF"/>
          <w:lang w:val="en-US"/>
        </w:rPr>
        <w:t>If you are applying for Lot1</w:t>
      </w:r>
      <w:r w:rsidR="00742A43">
        <w:rPr>
          <w:rStyle w:val="normaltextrun"/>
          <w:rFonts w:asciiTheme="minorHAnsi" w:hAnsiTheme="minorHAnsi" w:cstheme="minorHAnsi"/>
          <w:b/>
          <w:bCs/>
          <w:color w:val="000000"/>
          <w:sz w:val="28"/>
          <w:szCs w:val="28"/>
          <w:shd w:val="clear" w:color="auto" w:fill="FFFFFF"/>
          <w:lang w:val="en-US"/>
        </w:rPr>
        <w:t xml:space="preserve"> </w:t>
      </w:r>
      <w:r>
        <w:rPr>
          <w:rStyle w:val="normaltextrun"/>
          <w:rFonts w:asciiTheme="minorHAnsi" w:hAnsiTheme="minorHAnsi" w:cstheme="minorHAnsi"/>
          <w:b/>
          <w:bCs/>
          <w:color w:val="000000"/>
          <w:sz w:val="28"/>
          <w:szCs w:val="28"/>
          <w:shd w:val="clear" w:color="auto" w:fill="FFFFFF"/>
          <w:lang w:val="en-US"/>
        </w:rPr>
        <w:t xml:space="preserve">c </w:t>
      </w:r>
      <w:r w:rsidR="00742A43">
        <w:rPr>
          <w:rStyle w:val="normaltextrun"/>
          <w:rFonts w:asciiTheme="minorHAnsi" w:hAnsiTheme="minorHAnsi" w:cstheme="minorHAnsi"/>
          <w:b/>
          <w:bCs/>
          <w:color w:val="000000"/>
          <w:sz w:val="28"/>
          <w:szCs w:val="28"/>
          <w:shd w:val="clear" w:color="auto" w:fill="FFFFFF"/>
          <w:lang w:val="en-US"/>
        </w:rPr>
        <w:t xml:space="preserve">- </w:t>
      </w:r>
      <w:r>
        <w:rPr>
          <w:rStyle w:val="normaltextrun"/>
          <w:rFonts w:asciiTheme="minorHAnsi" w:hAnsiTheme="minorHAnsi" w:cstheme="minorHAnsi"/>
          <w:b/>
          <w:bCs/>
          <w:color w:val="000000"/>
          <w:sz w:val="28"/>
          <w:szCs w:val="28"/>
          <w:shd w:val="clear" w:color="auto" w:fill="FFFFFF"/>
          <w:lang w:val="en-US"/>
        </w:rPr>
        <w:t>Security</w:t>
      </w:r>
      <w:r w:rsidRPr="004C2A52">
        <w:rPr>
          <w:rStyle w:val="normaltextrun"/>
          <w:rFonts w:asciiTheme="minorHAnsi" w:hAnsiTheme="minorHAnsi" w:cstheme="minorHAnsi"/>
          <w:b/>
          <w:bCs/>
          <w:color w:val="000000"/>
          <w:sz w:val="28"/>
          <w:szCs w:val="28"/>
          <w:shd w:val="clear" w:color="auto" w:fill="FFFFFF"/>
          <w:lang w:val="en-US"/>
        </w:rPr>
        <w:t>, please answer questions</w:t>
      </w:r>
      <w:r>
        <w:rPr>
          <w:rStyle w:val="normaltextrun"/>
          <w:rFonts w:asciiTheme="minorHAnsi" w:hAnsiTheme="minorHAnsi" w:cstheme="minorHAnsi"/>
          <w:b/>
          <w:bCs/>
          <w:color w:val="000000"/>
          <w:sz w:val="28"/>
          <w:szCs w:val="28"/>
          <w:shd w:val="clear" w:color="auto" w:fill="FFFFFF"/>
          <w:lang w:val="en-US"/>
        </w:rPr>
        <w:t xml:space="preserve"> F1.</w:t>
      </w:r>
      <w:r w:rsidR="001D376E">
        <w:rPr>
          <w:rStyle w:val="normaltextrun"/>
          <w:rFonts w:asciiTheme="minorHAnsi" w:hAnsiTheme="minorHAnsi" w:cstheme="minorHAnsi"/>
          <w:b/>
          <w:bCs/>
          <w:color w:val="000000"/>
          <w:sz w:val="28"/>
          <w:szCs w:val="28"/>
          <w:shd w:val="clear" w:color="auto" w:fill="FFFFFF"/>
          <w:lang w:val="en-US"/>
        </w:rPr>
        <w:t>9</w:t>
      </w:r>
      <w:r>
        <w:rPr>
          <w:rStyle w:val="normaltextrun"/>
          <w:rFonts w:asciiTheme="minorHAnsi" w:hAnsiTheme="minorHAnsi" w:cstheme="minorHAnsi"/>
          <w:b/>
          <w:bCs/>
          <w:color w:val="000000"/>
          <w:sz w:val="28"/>
          <w:szCs w:val="28"/>
          <w:shd w:val="clear" w:color="auto" w:fill="FFFFFF"/>
          <w:lang w:val="en-US"/>
        </w:rPr>
        <w:t xml:space="preserve"> to F1.</w:t>
      </w:r>
      <w:r w:rsidR="00772AEE">
        <w:rPr>
          <w:rStyle w:val="normaltextrun"/>
          <w:rFonts w:asciiTheme="minorHAnsi" w:hAnsiTheme="minorHAnsi" w:cstheme="minorHAnsi"/>
          <w:b/>
          <w:bCs/>
          <w:color w:val="000000"/>
          <w:sz w:val="28"/>
          <w:szCs w:val="28"/>
          <w:shd w:val="clear" w:color="auto" w:fill="FFFFFF"/>
          <w:lang w:val="en-US"/>
        </w:rPr>
        <w:t>12</w:t>
      </w:r>
    </w:p>
    <w:p w14:paraId="05753B19" w14:textId="61652191" w:rsidR="002F1D87" w:rsidRDefault="002F1D87" w:rsidP="002F1D8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F1.</w:t>
      </w:r>
      <w:r w:rsidR="00704ED8">
        <w:rPr>
          <w:sz w:val="24"/>
          <w:szCs w:val="24"/>
        </w:rPr>
        <w:t>9</w:t>
      </w:r>
      <w:r>
        <w:rPr>
          <w:sz w:val="24"/>
          <w:szCs w:val="24"/>
        </w:rPr>
        <w:t xml:space="preserve"> </w:t>
      </w:r>
      <w:r w:rsidR="00A53F83">
        <w:rPr>
          <w:sz w:val="24"/>
          <w:szCs w:val="24"/>
        </w:rPr>
        <w:t>Security Service details</w:t>
      </w:r>
      <w:r w:rsidR="00204405">
        <w:rPr>
          <w:sz w:val="24"/>
          <w:szCs w:val="24"/>
        </w:rPr>
        <w:t xml:space="preserve"> </w:t>
      </w:r>
      <w:r>
        <w:rPr>
          <w:sz w:val="24"/>
          <w:szCs w:val="24"/>
        </w:rPr>
        <w:t>(</w:t>
      </w:r>
      <w:r w:rsidR="00A53F83">
        <w:rPr>
          <w:sz w:val="24"/>
          <w:szCs w:val="24"/>
        </w:rPr>
        <w:t>40</w:t>
      </w:r>
      <w:r>
        <w:rPr>
          <w:sz w:val="24"/>
          <w:szCs w:val="24"/>
        </w:rPr>
        <w:t xml:space="preserve">%) </w:t>
      </w:r>
    </w:p>
    <w:p w14:paraId="198899A0" w14:textId="5F5A93BE" w:rsidR="00173B81" w:rsidRPr="00173B81" w:rsidRDefault="00173B81" w:rsidP="00140EF6">
      <w:pPr>
        <w:spacing w:after="160" w:line="259" w:lineRule="auto"/>
        <w:rPr>
          <w:rFonts w:asciiTheme="minorHAnsi" w:eastAsiaTheme="minorHAnsi" w:hAnsiTheme="minorHAnsi" w:cstheme="minorHAnsi"/>
          <w:sz w:val="24"/>
          <w:szCs w:val="24"/>
        </w:rPr>
      </w:pPr>
      <w:r w:rsidRPr="00173B81">
        <w:rPr>
          <w:rFonts w:asciiTheme="minorHAnsi" w:eastAsiaTheme="minorHAnsi" w:hAnsiTheme="minorHAnsi" w:cstheme="minorHAnsi"/>
          <w:sz w:val="24"/>
          <w:szCs w:val="24"/>
        </w:rPr>
        <w:t>Please describe in detail how you propose to meet the security requirements for events for children and young people aged 5–18 and their families, including those with additional needs</w:t>
      </w:r>
      <w:r w:rsidR="00AF0C66">
        <w:rPr>
          <w:rFonts w:asciiTheme="minorHAnsi" w:eastAsiaTheme="minorHAnsi" w:hAnsiTheme="minorHAnsi" w:cstheme="minorHAnsi"/>
          <w:sz w:val="24"/>
          <w:szCs w:val="24"/>
        </w:rPr>
        <w:t xml:space="preserve"> under this contract</w:t>
      </w:r>
      <w:r w:rsidRPr="00173B81">
        <w:rPr>
          <w:rFonts w:asciiTheme="minorHAnsi" w:eastAsiaTheme="minorHAnsi" w:hAnsiTheme="minorHAnsi" w:cstheme="minorHAnsi"/>
          <w:sz w:val="24"/>
          <w:szCs w:val="24"/>
        </w:rPr>
        <w:t xml:space="preserve">. </w:t>
      </w:r>
    </w:p>
    <w:p w14:paraId="3B2E631D" w14:textId="77777777" w:rsidR="00173B81" w:rsidRPr="00AD02F2" w:rsidRDefault="00173B81" w:rsidP="00140EF6">
      <w:pPr>
        <w:pStyle w:val="paragraph"/>
        <w:spacing w:before="200" w:beforeAutospacing="0" w:after="0" w:afterAutospacing="0"/>
        <w:textAlignment w:val="baseline"/>
        <w:rPr>
          <w:rFonts w:asciiTheme="minorHAnsi" w:eastAsiaTheme="minorHAnsi" w:hAnsiTheme="minorHAnsi" w:cstheme="minorHAnsi"/>
          <w:lang w:eastAsia="en-US"/>
        </w:rPr>
      </w:pPr>
      <w:r w:rsidRPr="00AD02F2">
        <w:rPr>
          <w:rFonts w:asciiTheme="minorHAnsi" w:eastAsiaTheme="minorHAnsi" w:hAnsiTheme="minorHAnsi" w:cstheme="minorHAnsi"/>
          <w:lang w:eastAsia="en-US"/>
        </w:rPr>
        <w:t xml:space="preserve">Your response should include but not limited to: </w:t>
      </w:r>
    </w:p>
    <w:p w14:paraId="0E243DC3" w14:textId="35D6695F" w:rsidR="00173B81" w:rsidRPr="00AD02F2" w:rsidRDefault="00FA2633" w:rsidP="00140EF6">
      <w:pPr>
        <w:pStyle w:val="paragraph"/>
        <w:numPr>
          <w:ilvl w:val="0"/>
          <w:numId w:val="68"/>
        </w:numPr>
        <w:spacing w:before="200" w:beforeAutospacing="0" w:after="0" w:afterAutospacing="0"/>
        <w:textAlignment w:val="baseline"/>
        <w:rPr>
          <w:rFonts w:asciiTheme="minorHAnsi" w:eastAsiaTheme="minorHAnsi" w:hAnsiTheme="minorHAnsi" w:cstheme="minorHAnsi"/>
          <w:lang w:eastAsia="en-US"/>
        </w:rPr>
      </w:pPr>
      <w:r w:rsidRPr="00AD02F2">
        <w:rPr>
          <w:rFonts w:asciiTheme="minorHAnsi" w:hAnsiTheme="minorHAnsi" w:cstheme="minorHAnsi"/>
        </w:rPr>
        <w:lastRenderedPageBreak/>
        <w:t>How</w:t>
      </w:r>
      <w:r w:rsidR="00A433B0" w:rsidRPr="00AD02F2">
        <w:rPr>
          <w:rFonts w:asciiTheme="minorHAnsi" w:hAnsiTheme="minorHAnsi" w:cstheme="minorHAnsi"/>
        </w:rPr>
        <w:t xml:space="preserve"> security staff are licensed</w:t>
      </w:r>
      <w:r w:rsidRPr="00AD02F2">
        <w:rPr>
          <w:rFonts w:asciiTheme="minorHAnsi" w:hAnsiTheme="minorHAnsi" w:cstheme="minorHAnsi"/>
        </w:rPr>
        <w:t xml:space="preserve"> </w:t>
      </w:r>
      <w:r w:rsidR="00A433B0" w:rsidRPr="00AD02F2">
        <w:rPr>
          <w:rFonts w:asciiTheme="minorHAnsi" w:hAnsiTheme="minorHAnsi" w:cstheme="minorHAnsi"/>
        </w:rPr>
        <w:t>under the</w:t>
      </w:r>
      <w:r w:rsidRPr="00AD02F2">
        <w:rPr>
          <w:rFonts w:asciiTheme="minorHAnsi" w:hAnsiTheme="minorHAnsi" w:cstheme="minorHAnsi"/>
        </w:rPr>
        <w:t xml:space="preserve"> </w:t>
      </w:r>
      <w:r w:rsidR="00A433B0" w:rsidRPr="00AD02F2">
        <w:rPr>
          <w:rFonts w:asciiTheme="minorHAnsi" w:hAnsiTheme="minorHAnsi" w:cstheme="minorHAnsi"/>
        </w:rPr>
        <w:t>Security</w:t>
      </w:r>
      <w:r w:rsidRPr="00AD02F2">
        <w:rPr>
          <w:rFonts w:asciiTheme="minorHAnsi" w:hAnsiTheme="minorHAnsi" w:cstheme="minorHAnsi"/>
        </w:rPr>
        <w:t xml:space="preserve"> </w:t>
      </w:r>
      <w:r w:rsidR="00A433B0" w:rsidRPr="00AD02F2">
        <w:rPr>
          <w:rFonts w:asciiTheme="minorHAnsi" w:hAnsiTheme="minorHAnsi" w:cstheme="minorHAnsi"/>
        </w:rPr>
        <w:t>Industry Authority</w:t>
      </w:r>
    </w:p>
    <w:p w14:paraId="4793F6C3" w14:textId="2CCA70BA" w:rsidR="00A433B0" w:rsidRPr="00AD02F2" w:rsidRDefault="00BA4B05" w:rsidP="00140EF6">
      <w:pPr>
        <w:pStyle w:val="paragraph"/>
        <w:numPr>
          <w:ilvl w:val="0"/>
          <w:numId w:val="68"/>
        </w:numPr>
        <w:spacing w:before="200" w:beforeAutospacing="0" w:after="0" w:afterAutospacing="0"/>
        <w:textAlignment w:val="baseline"/>
        <w:rPr>
          <w:rFonts w:asciiTheme="minorHAnsi" w:hAnsiTheme="minorHAnsi" w:cstheme="minorHAnsi"/>
        </w:rPr>
      </w:pPr>
      <w:r w:rsidRPr="00AD02F2">
        <w:rPr>
          <w:rFonts w:asciiTheme="minorHAnsi" w:hAnsiTheme="minorHAnsi" w:cstheme="minorHAnsi"/>
        </w:rPr>
        <w:t>The checks made to ensure that personnel are checked and trained for working in environments involving children and young people.</w:t>
      </w:r>
    </w:p>
    <w:p w14:paraId="74EC9C7F" w14:textId="1055477B" w:rsidR="00A433B0" w:rsidRPr="00AD02F2" w:rsidRDefault="00A53F83" w:rsidP="00140EF6">
      <w:pPr>
        <w:pStyle w:val="paragraph"/>
        <w:numPr>
          <w:ilvl w:val="0"/>
          <w:numId w:val="68"/>
        </w:numPr>
        <w:spacing w:before="200" w:beforeAutospacing="0" w:after="0" w:afterAutospacing="0"/>
        <w:textAlignment w:val="baseline"/>
        <w:rPr>
          <w:rFonts w:asciiTheme="minorHAnsi" w:hAnsiTheme="minorHAnsi" w:cstheme="minorHAnsi"/>
        </w:rPr>
      </w:pPr>
      <w:r>
        <w:rPr>
          <w:rFonts w:asciiTheme="minorHAnsi" w:hAnsiTheme="minorHAnsi" w:cstheme="minorHAnsi"/>
        </w:rPr>
        <w:t xml:space="preserve">Operational details including </w:t>
      </w:r>
      <w:r w:rsidR="00AD02F2" w:rsidRPr="00AD02F2">
        <w:rPr>
          <w:rFonts w:asciiTheme="minorHAnsi" w:hAnsiTheme="minorHAnsi" w:cstheme="minorHAnsi"/>
        </w:rPr>
        <w:t>Staffing</w:t>
      </w:r>
      <w:r>
        <w:rPr>
          <w:rFonts w:asciiTheme="minorHAnsi" w:hAnsiTheme="minorHAnsi" w:cstheme="minorHAnsi"/>
        </w:rPr>
        <w:t xml:space="preserve">, </w:t>
      </w:r>
      <w:r w:rsidR="00B54742" w:rsidRPr="00AD02F2">
        <w:rPr>
          <w:rFonts w:asciiTheme="minorHAnsi" w:hAnsiTheme="minorHAnsi" w:cstheme="minorHAnsi"/>
        </w:rPr>
        <w:t>management</w:t>
      </w:r>
      <w:r w:rsidR="006554EC">
        <w:rPr>
          <w:rFonts w:asciiTheme="minorHAnsi" w:hAnsiTheme="minorHAnsi" w:cstheme="minorHAnsi"/>
        </w:rPr>
        <w:t xml:space="preserve"> including </w:t>
      </w:r>
      <w:r>
        <w:rPr>
          <w:rFonts w:asciiTheme="minorHAnsi" w:hAnsiTheme="minorHAnsi" w:cstheme="minorHAnsi"/>
        </w:rPr>
        <w:t xml:space="preserve">incident oversight </w:t>
      </w:r>
      <w:r w:rsidR="00B54742" w:rsidRPr="00AD02F2">
        <w:rPr>
          <w:rFonts w:asciiTheme="minorHAnsi" w:hAnsiTheme="minorHAnsi" w:cstheme="minorHAnsi"/>
        </w:rPr>
        <w:t>arrangements</w:t>
      </w:r>
    </w:p>
    <w:p w14:paraId="5E32F2CE" w14:textId="19E2FFCF" w:rsidR="007526EF" w:rsidRDefault="007526EF" w:rsidP="00140EF6">
      <w:pPr>
        <w:rPr>
          <w:sz w:val="24"/>
          <w:szCs w:val="24"/>
        </w:rPr>
      </w:pPr>
      <w:r>
        <w:rPr>
          <w:b/>
          <w:bCs/>
          <w:sz w:val="24"/>
          <w:szCs w:val="24"/>
        </w:rPr>
        <w:t xml:space="preserve">Answer </w:t>
      </w:r>
      <w:r w:rsidRPr="008B7890">
        <w:rPr>
          <w:b/>
          <w:bCs/>
          <w:sz w:val="24"/>
          <w:szCs w:val="24"/>
        </w:rPr>
        <w:t>below</w:t>
      </w:r>
      <w:r w:rsidRPr="008B7890">
        <w:rPr>
          <w:sz w:val="24"/>
          <w:szCs w:val="24"/>
        </w:rPr>
        <w:t xml:space="preserve"> (A guide of </w:t>
      </w:r>
      <w:r w:rsidR="00A53F83">
        <w:rPr>
          <w:sz w:val="24"/>
          <w:szCs w:val="24"/>
        </w:rPr>
        <w:t>1000</w:t>
      </w:r>
      <w:r w:rsidRPr="008B7890">
        <w:rPr>
          <w:sz w:val="24"/>
          <w:szCs w:val="24"/>
        </w:rPr>
        <w:t xml:space="preserve"> words</w:t>
      </w:r>
      <w:r>
        <w:rPr>
          <w:sz w:val="24"/>
          <w:szCs w:val="24"/>
        </w:rPr>
        <w:t>)</w:t>
      </w:r>
    </w:p>
    <w:p w14:paraId="5C40C40C" w14:textId="7749B760" w:rsidR="0033419D" w:rsidRDefault="0033419D" w:rsidP="0033419D">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F1.10 </w:t>
      </w:r>
      <w:r w:rsidR="001D0D64">
        <w:rPr>
          <w:sz w:val="24"/>
          <w:szCs w:val="24"/>
        </w:rPr>
        <w:t>Quality</w:t>
      </w:r>
      <w:r>
        <w:rPr>
          <w:sz w:val="24"/>
          <w:szCs w:val="24"/>
        </w:rPr>
        <w:t xml:space="preserve"> (</w:t>
      </w:r>
      <w:r w:rsidR="006554EC">
        <w:rPr>
          <w:sz w:val="24"/>
          <w:szCs w:val="24"/>
        </w:rPr>
        <w:t>35</w:t>
      </w:r>
      <w:r>
        <w:rPr>
          <w:sz w:val="24"/>
          <w:szCs w:val="24"/>
        </w:rPr>
        <w:t xml:space="preserve">%) </w:t>
      </w:r>
    </w:p>
    <w:p w14:paraId="4559DDD3" w14:textId="730F1E8E" w:rsidR="009A5FD4" w:rsidRPr="009A5FD4" w:rsidRDefault="009A5FD4" w:rsidP="00A33C89">
      <w:pPr>
        <w:spacing w:after="160" w:line="259" w:lineRule="auto"/>
        <w:rPr>
          <w:rFonts w:ascii="Aptos" w:eastAsiaTheme="minorHAnsi" w:hAnsi="Aptos" w:cstheme="minorBidi"/>
          <w:sz w:val="24"/>
          <w:szCs w:val="24"/>
        </w:rPr>
      </w:pPr>
      <w:r w:rsidRPr="009A5FD4">
        <w:rPr>
          <w:rFonts w:ascii="Aptos" w:eastAsiaTheme="minorHAnsi" w:hAnsi="Aptos" w:cstheme="minorBidi"/>
          <w:sz w:val="24"/>
          <w:szCs w:val="24"/>
        </w:rPr>
        <w:t xml:space="preserve">Please detail the processes </w:t>
      </w:r>
      <w:r w:rsidR="00A33C89">
        <w:rPr>
          <w:rFonts w:ascii="Aptos" w:eastAsiaTheme="minorHAnsi" w:hAnsi="Aptos" w:cstheme="minorBidi"/>
          <w:sz w:val="24"/>
          <w:szCs w:val="24"/>
        </w:rPr>
        <w:t xml:space="preserve">and procedures </w:t>
      </w:r>
      <w:r w:rsidRPr="009A5FD4">
        <w:rPr>
          <w:rFonts w:ascii="Aptos" w:eastAsiaTheme="minorHAnsi" w:hAnsi="Aptos" w:cstheme="minorBidi"/>
          <w:sz w:val="24"/>
          <w:szCs w:val="24"/>
        </w:rPr>
        <w:t>your organisation has in place to</w:t>
      </w:r>
      <w:r w:rsidR="00A33C89">
        <w:rPr>
          <w:rFonts w:ascii="Aptos" w:eastAsiaTheme="minorHAnsi" w:hAnsi="Aptos" w:cstheme="minorBidi"/>
          <w:sz w:val="24"/>
          <w:szCs w:val="24"/>
        </w:rPr>
        <w:t xml:space="preserve"> ensure you provide</w:t>
      </w:r>
      <w:r w:rsidRPr="009A5FD4">
        <w:rPr>
          <w:rFonts w:ascii="Aptos" w:eastAsiaTheme="minorHAnsi" w:hAnsi="Aptos" w:cstheme="minorBidi"/>
          <w:sz w:val="24"/>
          <w:szCs w:val="24"/>
        </w:rPr>
        <w:t xml:space="preserve"> both safe and exceptional quality services</w:t>
      </w:r>
      <w:r w:rsidR="00AF0C66">
        <w:rPr>
          <w:rFonts w:ascii="Aptos" w:eastAsiaTheme="minorHAnsi" w:hAnsi="Aptos" w:cstheme="minorBidi"/>
          <w:sz w:val="24"/>
          <w:szCs w:val="24"/>
        </w:rPr>
        <w:t xml:space="preserve"> under this contract</w:t>
      </w:r>
      <w:r w:rsidRPr="009A5FD4">
        <w:rPr>
          <w:rFonts w:ascii="Aptos" w:eastAsiaTheme="minorHAnsi" w:hAnsi="Aptos" w:cstheme="minorBidi"/>
          <w:sz w:val="24"/>
          <w:szCs w:val="24"/>
        </w:rPr>
        <w:t xml:space="preserve">. </w:t>
      </w:r>
    </w:p>
    <w:p w14:paraId="637FB0D5" w14:textId="239FBEDF" w:rsidR="00076A00" w:rsidRDefault="009A5FD4" w:rsidP="00A33C89">
      <w:pPr>
        <w:rPr>
          <w:rFonts w:ascii="Aptos" w:eastAsiaTheme="minorHAnsi" w:hAnsi="Aptos" w:cstheme="minorBidi"/>
          <w:sz w:val="24"/>
          <w:szCs w:val="24"/>
        </w:rPr>
      </w:pPr>
      <w:r w:rsidRPr="009A5FD4">
        <w:rPr>
          <w:rFonts w:ascii="Aptos" w:eastAsiaTheme="minorHAnsi" w:hAnsi="Aptos" w:cstheme="minorBidi"/>
          <w:sz w:val="24"/>
          <w:szCs w:val="24"/>
        </w:rPr>
        <w:t>Your response should include but not limited to:</w:t>
      </w:r>
    </w:p>
    <w:p w14:paraId="325933F4" w14:textId="5BF246EB" w:rsidR="00A36315" w:rsidRPr="004B2119" w:rsidRDefault="00742A43" w:rsidP="00766DC9">
      <w:pPr>
        <w:pStyle w:val="ListParagraph"/>
        <w:numPr>
          <w:ilvl w:val="0"/>
          <w:numId w:val="92"/>
        </w:numPr>
        <w:spacing w:before="240"/>
        <w:rPr>
          <w:rFonts w:asciiTheme="minorHAnsi" w:hAnsiTheme="minorHAnsi" w:cstheme="minorHAnsi"/>
          <w:b/>
          <w:bCs/>
          <w:sz w:val="24"/>
          <w:szCs w:val="24"/>
        </w:rPr>
      </w:pPr>
      <w:r w:rsidRPr="004B2119">
        <w:rPr>
          <w:rStyle w:val="normaltextrun"/>
          <w:rFonts w:asciiTheme="minorHAnsi" w:hAnsiTheme="minorHAnsi" w:cstheme="minorHAnsi"/>
          <w:color w:val="000000"/>
          <w:sz w:val="24"/>
          <w:szCs w:val="24"/>
          <w:shd w:val="clear" w:color="auto" w:fill="FFFFFF"/>
        </w:rPr>
        <w:t>Details</w:t>
      </w:r>
      <w:r w:rsidR="00A36315" w:rsidRPr="004B2119">
        <w:rPr>
          <w:rStyle w:val="normaltextrun"/>
          <w:rFonts w:asciiTheme="minorHAnsi" w:hAnsiTheme="minorHAnsi" w:cstheme="minorHAnsi"/>
          <w:color w:val="000000"/>
          <w:sz w:val="24"/>
          <w:szCs w:val="24"/>
          <w:shd w:val="clear" w:color="auto" w:fill="FFFFFF"/>
        </w:rPr>
        <w:t xml:space="preserve"> of the key policies and procedures you have in place relating to safeguarding, data protection, information sharing and recording, and consent, including how often these are monitored and reviewed.</w:t>
      </w:r>
      <w:r w:rsidR="00A36315" w:rsidRPr="004B2119">
        <w:rPr>
          <w:rStyle w:val="eop"/>
          <w:rFonts w:asciiTheme="minorHAnsi" w:hAnsiTheme="minorHAnsi" w:cstheme="minorHAnsi"/>
          <w:color w:val="000000"/>
          <w:sz w:val="24"/>
          <w:szCs w:val="24"/>
          <w:shd w:val="clear" w:color="auto" w:fill="FFFFFF"/>
        </w:rPr>
        <w:t> Please provide a copy of your safeguarding policy.</w:t>
      </w:r>
    </w:p>
    <w:p w14:paraId="025970F2" w14:textId="1D2E47BD" w:rsidR="000B250A" w:rsidRPr="00966808" w:rsidRDefault="000B250A" w:rsidP="00766DC9">
      <w:pPr>
        <w:pStyle w:val="ListParagraph"/>
        <w:numPr>
          <w:ilvl w:val="0"/>
          <w:numId w:val="92"/>
        </w:numPr>
        <w:rPr>
          <w:rFonts w:asciiTheme="minorHAnsi" w:hAnsiTheme="minorHAnsi" w:cstheme="minorHAnsi"/>
          <w:sz w:val="24"/>
          <w:szCs w:val="24"/>
        </w:rPr>
      </w:pPr>
      <w:r w:rsidRPr="00966808">
        <w:rPr>
          <w:rFonts w:asciiTheme="minorHAnsi" w:hAnsiTheme="minorHAnsi" w:cstheme="minorHAnsi"/>
          <w:sz w:val="24"/>
          <w:szCs w:val="24"/>
        </w:rPr>
        <w:t>Details of how you assess risk and develop event security plans, including an example of a plan you have developed in the past for a complex event in the last 2 years</w:t>
      </w:r>
      <w:r w:rsidR="002D4D1D" w:rsidRPr="00966808">
        <w:rPr>
          <w:rFonts w:asciiTheme="minorHAnsi" w:hAnsiTheme="minorHAnsi" w:cstheme="minorHAnsi"/>
          <w:sz w:val="24"/>
          <w:szCs w:val="24"/>
        </w:rPr>
        <w:t>.</w:t>
      </w:r>
    </w:p>
    <w:p w14:paraId="1EC024D1" w14:textId="200DFD19" w:rsidR="002D4D1D" w:rsidRPr="00966808" w:rsidRDefault="002D4D1D" w:rsidP="00766DC9">
      <w:pPr>
        <w:pStyle w:val="ListParagraph"/>
        <w:numPr>
          <w:ilvl w:val="0"/>
          <w:numId w:val="92"/>
        </w:numPr>
        <w:rPr>
          <w:rStyle w:val="eop"/>
          <w:rFonts w:asciiTheme="minorHAnsi" w:hAnsiTheme="minorHAnsi" w:cstheme="minorHAnsi"/>
          <w:color w:val="000000"/>
          <w:sz w:val="24"/>
          <w:szCs w:val="24"/>
          <w:shd w:val="clear" w:color="auto" w:fill="FFFFFF"/>
        </w:rPr>
      </w:pPr>
      <w:r w:rsidRPr="00966808">
        <w:rPr>
          <w:rStyle w:val="normaltextrun"/>
          <w:rFonts w:asciiTheme="minorHAnsi" w:hAnsiTheme="minorHAnsi" w:cstheme="minorHAnsi"/>
          <w:color w:val="000000"/>
          <w:sz w:val="24"/>
          <w:szCs w:val="24"/>
          <w:shd w:val="clear" w:color="auto" w:fill="FFFFFF"/>
        </w:rPr>
        <w:t>Details of your registration and governance arrangements. </w:t>
      </w:r>
      <w:r w:rsidRPr="00966808">
        <w:rPr>
          <w:rStyle w:val="eop"/>
          <w:rFonts w:asciiTheme="minorHAnsi" w:hAnsiTheme="minorHAnsi" w:cstheme="minorHAnsi"/>
          <w:color w:val="000000"/>
          <w:sz w:val="24"/>
          <w:szCs w:val="24"/>
          <w:shd w:val="clear" w:color="auto" w:fill="FFFFFF"/>
        </w:rPr>
        <w:t> </w:t>
      </w:r>
    </w:p>
    <w:p w14:paraId="7BA8C7FB" w14:textId="0D654591" w:rsidR="004B2119" w:rsidRPr="00966808" w:rsidRDefault="004B2119" w:rsidP="00766DC9">
      <w:pPr>
        <w:pStyle w:val="ListParagraph"/>
        <w:numPr>
          <w:ilvl w:val="0"/>
          <w:numId w:val="92"/>
        </w:numPr>
        <w:rPr>
          <w:rStyle w:val="normaltextrun"/>
          <w:rFonts w:asciiTheme="minorHAnsi" w:hAnsiTheme="minorHAnsi" w:cstheme="minorHAnsi"/>
          <w:color w:val="000000"/>
          <w:sz w:val="24"/>
          <w:szCs w:val="24"/>
          <w:shd w:val="clear" w:color="auto" w:fill="FFFFFF"/>
        </w:rPr>
      </w:pPr>
      <w:r w:rsidRPr="00742A43">
        <w:rPr>
          <w:rStyle w:val="normaltextrun"/>
          <w:rFonts w:asciiTheme="minorHAnsi" w:hAnsiTheme="minorHAnsi" w:cstheme="minorHAnsi"/>
          <w:color w:val="000000"/>
          <w:sz w:val="24"/>
          <w:szCs w:val="24"/>
          <w:shd w:val="clear" w:color="auto" w:fill="FFFFFF"/>
        </w:rPr>
        <w:t>Y</w:t>
      </w:r>
      <w:r w:rsidR="00A66562" w:rsidRPr="00742A43">
        <w:rPr>
          <w:rStyle w:val="normaltextrun"/>
          <w:rFonts w:asciiTheme="minorHAnsi" w:hAnsiTheme="minorHAnsi" w:cstheme="minorHAnsi"/>
          <w:color w:val="000000"/>
          <w:sz w:val="24"/>
          <w:szCs w:val="24"/>
          <w:shd w:val="clear" w:color="auto" w:fill="FFFFFF"/>
        </w:rPr>
        <w:t xml:space="preserve">our approach </w:t>
      </w:r>
      <w:r w:rsidR="00063685" w:rsidRPr="00742A43">
        <w:rPr>
          <w:rStyle w:val="normaltextrun"/>
          <w:rFonts w:asciiTheme="minorHAnsi" w:hAnsiTheme="minorHAnsi" w:cstheme="minorHAnsi"/>
          <w:color w:val="000000"/>
          <w:sz w:val="24"/>
          <w:szCs w:val="24"/>
          <w:shd w:val="clear" w:color="auto" w:fill="FFFFFF"/>
        </w:rPr>
        <w:t>to, customer</w:t>
      </w:r>
      <w:r w:rsidR="00A66562" w:rsidRPr="00742A43">
        <w:rPr>
          <w:rStyle w:val="normaltextrun"/>
          <w:rFonts w:asciiTheme="minorHAnsi" w:hAnsiTheme="minorHAnsi" w:cstheme="minorHAnsi"/>
          <w:color w:val="000000"/>
          <w:sz w:val="24"/>
          <w:szCs w:val="24"/>
          <w:shd w:val="clear" w:color="auto" w:fill="FFFFFF"/>
        </w:rPr>
        <w:t> service and customer experience, and detail how you will use this engagement to enable your organisation to continuously develop</w:t>
      </w:r>
      <w:r w:rsidR="00742A43">
        <w:rPr>
          <w:rStyle w:val="normaltextrun"/>
          <w:rFonts w:asciiTheme="minorHAnsi" w:hAnsiTheme="minorHAnsi" w:cstheme="minorHAnsi"/>
          <w:color w:val="000000"/>
          <w:sz w:val="24"/>
          <w:szCs w:val="24"/>
          <w:shd w:val="clear" w:color="auto" w:fill="FFFFFF"/>
        </w:rPr>
        <w:t>.</w:t>
      </w:r>
      <w:r w:rsidR="00A66562" w:rsidRPr="00966808" w:rsidDel="00A66562">
        <w:rPr>
          <w:rStyle w:val="normaltextrun"/>
          <w:rFonts w:asciiTheme="minorHAnsi" w:hAnsiTheme="minorHAnsi" w:cstheme="minorHAnsi"/>
          <w:color w:val="000000"/>
          <w:sz w:val="24"/>
          <w:szCs w:val="24"/>
          <w:shd w:val="clear" w:color="auto" w:fill="FFFFFF"/>
        </w:rPr>
        <w:t xml:space="preserve"> </w:t>
      </w:r>
    </w:p>
    <w:p w14:paraId="02F4BC80" w14:textId="7A6AEAD4" w:rsidR="00F441F8" w:rsidRDefault="004B2119" w:rsidP="00766DC9">
      <w:pPr>
        <w:pStyle w:val="ListParagraph"/>
        <w:numPr>
          <w:ilvl w:val="0"/>
          <w:numId w:val="93"/>
        </w:numPr>
        <w:spacing w:before="240"/>
        <w:rPr>
          <w:rStyle w:val="eop"/>
          <w:rFonts w:asciiTheme="minorHAnsi" w:hAnsiTheme="minorHAnsi" w:cstheme="minorHAnsi"/>
          <w:color w:val="000000"/>
          <w:sz w:val="24"/>
          <w:szCs w:val="24"/>
          <w:shd w:val="clear" w:color="auto" w:fill="FFFFFF"/>
        </w:rPr>
      </w:pPr>
      <w:r w:rsidRPr="00742A43">
        <w:rPr>
          <w:rStyle w:val="normaltextrun"/>
          <w:rFonts w:asciiTheme="minorHAnsi" w:hAnsiTheme="minorHAnsi" w:cstheme="minorHAnsi"/>
          <w:color w:val="000000"/>
          <w:sz w:val="24"/>
          <w:szCs w:val="24"/>
          <w:shd w:val="clear" w:color="auto" w:fill="FFFFFF"/>
        </w:rPr>
        <w:t>Y</w:t>
      </w:r>
      <w:r w:rsidR="00F441F8" w:rsidRPr="00742A43">
        <w:rPr>
          <w:rStyle w:val="normaltextrun"/>
          <w:rFonts w:asciiTheme="minorHAnsi" w:hAnsiTheme="minorHAnsi" w:cstheme="minorHAnsi"/>
          <w:color w:val="000000"/>
          <w:sz w:val="24"/>
          <w:szCs w:val="24"/>
          <w:shd w:val="clear" w:color="auto" w:fill="FFFFFF"/>
        </w:rPr>
        <w:t>our organisation’s approach to managing feedback, compliments and complaints</w:t>
      </w:r>
      <w:r w:rsidR="00F441F8" w:rsidRPr="00742A43">
        <w:rPr>
          <w:rStyle w:val="eop"/>
          <w:rFonts w:asciiTheme="minorHAnsi" w:hAnsiTheme="minorHAnsi" w:cstheme="minorHAnsi"/>
          <w:color w:val="000000"/>
          <w:sz w:val="24"/>
          <w:szCs w:val="24"/>
          <w:shd w:val="clear" w:color="auto" w:fill="FFFFFF"/>
        </w:rPr>
        <w:t>.</w:t>
      </w:r>
    </w:p>
    <w:p w14:paraId="086CFB30" w14:textId="4191995E" w:rsidR="008E195F" w:rsidRPr="008E195F" w:rsidRDefault="008E195F" w:rsidP="008E195F">
      <w:pPr>
        <w:spacing w:before="240"/>
        <w:ind w:left="360"/>
        <w:rPr>
          <w:rStyle w:val="eop"/>
          <w:rFonts w:asciiTheme="minorHAnsi" w:hAnsiTheme="minorHAnsi" w:cstheme="minorHAnsi"/>
          <w:b/>
          <w:bCs/>
          <w:color w:val="000000"/>
          <w:sz w:val="24"/>
          <w:szCs w:val="24"/>
          <w:shd w:val="clear" w:color="auto" w:fill="FFFFFF"/>
        </w:rPr>
      </w:pPr>
      <w:r w:rsidRPr="008E195F">
        <w:rPr>
          <w:rStyle w:val="eop"/>
          <w:rFonts w:asciiTheme="minorHAnsi" w:hAnsiTheme="minorHAnsi" w:cstheme="minorHAnsi"/>
          <w:b/>
          <w:bCs/>
          <w:color w:val="000000"/>
          <w:sz w:val="24"/>
          <w:szCs w:val="24"/>
          <w:shd w:val="clear" w:color="auto" w:fill="FFFFFF"/>
        </w:rPr>
        <w:t>For information only</w:t>
      </w:r>
    </w:p>
    <w:p w14:paraId="4856F438" w14:textId="77777777" w:rsidR="008E195F" w:rsidRPr="00966808" w:rsidRDefault="008E195F" w:rsidP="008E195F">
      <w:pPr>
        <w:pStyle w:val="ListParagraph"/>
        <w:numPr>
          <w:ilvl w:val="0"/>
          <w:numId w:val="93"/>
        </w:numPr>
        <w:rPr>
          <w:rStyle w:val="eop"/>
          <w:rFonts w:asciiTheme="minorHAnsi" w:hAnsiTheme="minorHAnsi" w:cstheme="minorHAnsi"/>
          <w:color w:val="000000"/>
          <w:sz w:val="24"/>
          <w:szCs w:val="24"/>
          <w:shd w:val="clear" w:color="auto" w:fill="FFFFFF"/>
        </w:rPr>
      </w:pPr>
      <w:r w:rsidRPr="00966808">
        <w:rPr>
          <w:rStyle w:val="normaltextrun"/>
          <w:rFonts w:asciiTheme="minorHAnsi" w:hAnsiTheme="minorHAnsi" w:cstheme="minorHAnsi"/>
          <w:color w:val="000000"/>
          <w:sz w:val="24"/>
          <w:szCs w:val="24"/>
          <w:shd w:val="clear" w:color="auto" w:fill="FFFFFF"/>
        </w:rPr>
        <w:t>If you are registered for Close Protection or tech-based security services, describe your experience and provide an example of the category of service you have offered in the past.</w:t>
      </w:r>
      <w:r w:rsidRPr="00966808">
        <w:rPr>
          <w:rStyle w:val="eop"/>
          <w:rFonts w:asciiTheme="minorHAnsi" w:hAnsiTheme="minorHAnsi" w:cstheme="minorHAnsi"/>
          <w:color w:val="000000"/>
          <w:sz w:val="24"/>
          <w:szCs w:val="24"/>
          <w:shd w:val="clear" w:color="auto" w:fill="FFFFFF"/>
        </w:rPr>
        <w:t> </w:t>
      </w:r>
    </w:p>
    <w:p w14:paraId="46141BE0" w14:textId="1A78E2CE" w:rsidR="00A36315" w:rsidRPr="00742A43" w:rsidRDefault="0033419D" w:rsidP="00A36315">
      <w:pPr>
        <w:spacing w:before="240"/>
        <w:rPr>
          <w:rFonts w:asciiTheme="minorHAnsi" w:hAnsiTheme="minorHAnsi" w:cstheme="minorHAnsi"/>
          <w:sz w:val="24"/>
          <w:szCs w:val="24"/>
        </w:rPr>
      </w:pPr>
      <w:r w:rsidRPr="00E3295D">
        <w:rPr>
          <w:rFonts w:asciiTheme="minorHAnsi" w:hAnsiTheme="minorHAnsi" w:cstheme="minorHAnsi"/>
          <w:b/>
          <w:bCs/>
          <w:sz w:val="24"/>
          <w:szCs w:val="24"/>
        </w:rPr>
        <w:t>Answer below</w:t>
      </w:r>
      <w:r w:rsidRPr="00E3295D">
        <w:rPr>
          <w:rFonts w:asciiTheme="minorHAnsi" w:hAnsiTheme="minorHAnsi" w:cstheme="minorHAnsi"/>
          <w:sz w:val="24"/>
          <w:szCs w:val="24"/>
        </w:rPr>
        <w:t xml:space="preserve"> (A guide of </w:t>
      </w:r>
      <w:r w:rsidR="006554EC">
        <w:rPr>
          <w:rFonts w:asciiTheme="minorHAnsi" w:hAnsiTheme="minorHAnsi" w:cstheme="minorHAnsi"/>
          <w:sz w:val="24"/>
          <w:szCs w:val="24"/>
        </w:rPr>
        <w:t>1000</w:t>
      </w:r>
      <w:r w:rsidRPr="00E3295D">
        <w:rPr>
          <w:rFonts w:asciiTheme="minorHAnsi" w:hAnsiTheme="minorHAnsi" w:cstheme="minorHAnsi"/>
          <w:sz w:val="24"/>
          <w:szCs w:val="24"/>
        </w:rPr>
        <w:t xml:space="preserve"> words)</w:t>
      </w:r>
      <w:r w:rsidR="00A36315" w:rsidRPr="00742A43">
        <w:rPr>
          <w:rStyle w:val="eop"/>
          <w:rFonts w:asciiTheme="minorHAnsi" w:hAnsiTheme="minorHAnsi" w:cstheme="minorHAnsi"/>
          <w:color w:val="000000"/>
          <w:sz w:val="24"/>
          <w:szCs w:val="24"/>
          <w:shd w:val="clear" w:color="auto" w:fill="FFFFFF"/>
        </w:rPr>
        <w:t xml:space="preserve"> Plus a copy of your safeguarding policy this is not included within the available word count.</w:t>
      </w:r>
    </w:p>
    <w:p w14:paraId="3BADE98F" w14:textId="0C7E2A68" w:rsidR="0033419D" w:rsidRPr="006345DF" w:rsidRDefault="0033419D" w:rsidP="0033419D">
      <w:pPr>
        <w:rPr>
          <w:sz w:val="24"/>
          <w:szCs w:val="24"/>
        </w:rPr>
      </w:pPr>
    </w:p>
    <w:p w14:paraId="42BA6DFB" w14:textId="39D8F8FA" w:rsidR="0033419D" w:rsidRDefault="0033419D" w:rsidP="0033419D">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lastRenderedPageBreak/>
        <w:t xml:space="preserve">F1.11 </w:t>
      </w:r>
      <w:r w:rsidR="003F0E9D">
        <w:rPr>
          <w:sz w:val="24"/>
          <w:szCs w:val="24"/>
        </w:rPr>
        <w:t>Business Continuity</w:t>
      </w:r>
      <w:r>
        <w:rPr>
          <w:sz w:val="24"/>
          <w:szCs w:val="24"/>
        </w:rPr>
        <w:t xml:space="preserve"> (</w:t>
      </w:r>
      <w:r w:rsidR="006554EC">
        <w:rPr>
          <w:sz w:val="24"/>
          <w:szCs w:val="24"/>
        </w:rPr>
        <w:t>15</w:t>
      </w:r>
      <w:r>
        <w:rPr>
          <w:sz w:val="24"/>
          <w:szCs w:val="24"/>
        </w:rPr>
        <w:t xml:space="preserve">%) </w:t>
      </w:r>
    </w:p>
    <w:p w14:paraId="3CC6E662" w14:textId="4D7B5E9A" w:rsidR="00B53317" w:rsidRPr="00B53317" w:rsidRDefault="00B53317" w:rsidP="007F1187">
      <w:pPr>
        <w:pStyle w:val="paragraph"/>
        <w:spacing w:before="240" w:beforeAutospacing="0" w:after="0" w:afterAutospacing="0"/>
        <w:textAlignment w:val="baseline"/>
        <w:rPr>
          <w:rFonts w:ascii="Calibri" w:hAnsi="Calibri" w:cs="Calibri"/>
        </w:rPr>
      </w:pPr>
      <w:r w:rsidRPr="00B53317">
        <w:rPr>
          <w:rStyle w:val="normaltextrun"/>
          <w:rFonts w:ascii="Calibri" w:hAnsi="Calibri" w:cs="Calibri"/>
        </w:rPr>
        <w:t xml:space="preserve">Please </w:t>
      </w:r>
      <w:r w:rsidR="007F1187">
        <w:rPr>
          <w:rStyle w:val="normaltextrun"/>
          <w:rFonts w:ascii="Calibri" w:hAnsi="Calibri" w:cs="Calibri"/>
        </w:rPr>
        <w:t>outline</w:t>
      </w:r>
      <w:r w:rsidR="007F1187" w:rsidRPr="00B53317">
        <w:rPr>
          <w:rStyle w:val="normaltextrun"/>
          <w:rFonts w:ascii="Calibri" w:hAnsi="Calibri" w:cs="Calibri"/>
        </w:rPr>
        <w:t xml:space="preserve"> </w:t>
      </w:r>
      <w:r w:rsidRPr="00B53317">
        <w:rPr>
          <w:rStyle w:val="normaltextrun"/>
          <w:rFonts w:ascii="Calibri" w:hAnsi="Calibri" w:cs="Calibri"/>
        </w:rPr>
        <w:t>your</w:t>
      </w:r>
      <w:r w:rsidR="007F1187">
        <w:rPr>
          <w:rStyle w:val="normaltextrun"/>
          <w:rFonts w:ascii="Calibri" w:hAnsi="Calibri" w:cs="Calibri"/>
        </w:rPr>
        <w:t xml:space="preserve"> approach to</w:t>
      </w:r>
      <w:r w:rsidRPr="00B53317">
        <w:rPr>
          <w:rStyle w:val="normaltextrun"/>
          <w:rFonts w:ascii="Calibri" w:hAnsi="Calibri" w:cs="Calibri"/>
        </w:rPr>
        <w:t xml:space="preserve"> business continuity planning in relation to the delivery of this contract. </w:t>
      </w:r>
      <w:r w:rsidRPr="00B53317">
        <w:rPr>
          <w:rStyle w:val="eop"/>
          <w:rFonts w:ascii="Calibri" w:hAnsi="Calibri" w:cs="Calibri"/>
        </w:rPr>
        <w:t> </w:t>
      </w:r>
    </w:p>
    <w:p w14:paraId="35811FC2" w14:textId="77777777" w:rsidR="00B53317" w:rsidRPr="00B53317" w:rsidRDefault="00B53317" w:rsidP="007F1187">
      <w:pPr>
        <w:pStyle w:val="paragraph"/>
        <w:spacing w:before="240" w:beforeAutospacing="0" w:after="0" w:afterAutospacing="0"/>
        <w:textAlignment w:val="baseline"/>
        <w:rPr>
          <w:rFonts w:ascii="Calibri" w:hAnsi="Calibri" w:cs="Calibri"/>
        </w:rPr>
      </w:pPr>
      <w:r w:rsidRPr="00B53317">
        <w:rPr>
          <w:rStyle w:val="normaltextrun"/>
          <w:rFonts w:ascii="Calibri" w:hAnsi="Calibri" w:cs="Calibri"/>
        </w:rPr>
        <w:t>Your response should include but not limited to: </w:t>
      </w:r>
    </w:p>
    <w:p w14:paraId="71501B31" w14:textId="1E600D0B" w:rsidR="006345DF" w:rsidRPr="00B53317" w:rsidRDefault="00CA4189" w:rsidP="007B28F2">
      <w:pPr>
        <w:pStyle w:val="ListParagraph"/>
        <w:numPr>
          <w:ilvl w:val="0"/>
          <w:numId w:val="69"/>
        </w:numPr>
        <w:spacing w:before="240"/>
        <w:rPr>
          <w:rStyle w:val="normaltextrun"/>
          <w:rFonts w:cs="Calibri"/>
          <w:color w:val="000000"/>
          <w:sz w:val="24"/>
          <w:szCs w:val="24"/>
          <w:shd w:val="clear" w:color="auto" w:fill="FFFFFF"/>
        </w:rPr>
      </w:pPr>
      <w:r>
        <w:rPr>
          <w:rStyle w:val="normaltextrun"/>
          <w:rFonts w:cs="Calibri"/>
          <w:color w:val="000000"/>
          <w:sz w:val="24"/>
          <w:szCs w:val="24"/>
          <w:shd w:val="clear" w:color="auto" w:fill="FFFFFF"/>
        </w:rPr>
        <w:t xml:space="preserve">The key </w:t>
      </w:r>
      <w:r w:rsidR="00B53317" w:rsidRPr="00B53317">
        <w:rPr>
          <w:rStyle w:val="normaltextrun"/>
          <w:rFonts w:cs="Calibri"/>
          <w:color w:val="000000"/>
          <w:sz w:val="24"/>
          <w:szCs w:val="24"/>
          <w:shd w:val="clear" w:color="auto" w:fill="FFFFFF"/>
        </w:rPr>
        <w:t>risks, issues and challenges you envisage which relate directly to the delivery of this contract.</w:t>
      </w:r>
    </w:p>
    <w:p w14:paraId="12AFD815" w14:textId="55B84510" w:rsidR="00B53317" w:rsidRPr="00B53317" w:rsidRDefault="00B53317" w:rsidP="007B28F2">
      <w:pPr>
        <w:pStyle w:val="ListParagraph"/>
        <w:numPr>
          <w:ilvl w:val="0"/>
          <w:numId w:val="69"/>
        </w:numPr>
        <w:spacing w:before="240"/>
        <w:rPr>
          <w:rFonts w:cs="Calibri"/>
          <w:b/>
          <w:bCs/>
          <w:sz w:val="24"/>
          <w:szCs w:val="24"/>
        </w:rPr>
      </w:pPr>
      <w:r w:rsidRPr="00B53317">
        <w:rPr>
          <w:rStyle w:val="normaltextrun"/>
          <w:rFonts w:cs="Calibri"/>
          <w:color w:val="000000"/>
          <w:sz w:val="24"/>
          <w:szCs w:val="24"/>
          <w:shd w:val="clear" w:color="auto" w:fill="FFFFFF"/>
        </w:rPr>
        <w:t>Any mitigations you will put in place</w:t>
      </w:r>
      <w:r w:rsidR="003F0E9D">
        <w:rPr>
          <w:rStyle w:val="normaltextrun"/>
          <w:rFonts w:cs="Calibri"/>
          <w:color w:val="000000"/>
          <w:sz w:val="24"/>
          <w:szCs w:val="24"/>
          <w:shd w:val="clear" w:color="auto" w:fill="FFFFFF"/>
        </w:rPr>
        <w:t>.</w:t>
      </w:r>
      <w:r w:rsidRPr="00B53317">
        <w:rPr>
          <w:rStyle w:val="eop"/>
          <w:rFonts w:cs="Calibri"/>
          <w:color w:val="000000"/>
          <w:sz w:val="24"/>
          <w:szCs w:val="24"/>
          <w:shd w:val="clear" w:color="auto" w:fill="FFFFFF"/>
        </w:rPr>
        <w:t> </w:t>
      </w:r>
    </w:p>
    <w:p w14:paraId="0519FE0B" w14:textId="5FCC9190" w:rsidR="0033419D" w:rsidRPr="00B53317" w:rsidRDefault="0033419D" w:rsidP="007F1187">
      <w:pPr>
        <w:spacing w:before="240"/>
        <w:rPr>
          <w:rFonts w:cs="Calibri"/>
          <w:sz w:val="24"/>
          <w:szCs w:val="24"/>
        </w:rPr>
      </w:pPr>
      <w:r w:rsidRPr="00B53317">
        <w:rPr>
          <w:rFonts w:cs="Calibri"/>
          <w:b/>
          <w:bCs/>
          <w:sz w:val="24"/>
          <w:szCs w:val="24"/>
        </w:rPr>
        <w:t>Answer below</w:t>
      </w:r>
      <w:r w:rsidRPr="00B53317">
        <w:rPr>
          <w:rFonts w:cs="Calibri"/>
          <w:sz w:val="24"/>
          <w:szCs w:val="24"/>
        </w:rPr>
        <w:t xml:space="preserve"> (A guide of </w:t>
      </w:r>
      <w:r w:rsidR="006554EC">
        <w:rPr>
          <w:rFonts w:cs="Calibri"/>
          <w:sz w:val="24"/>
          <w:szCs w:val="24"/>
        </w:rPr>
        <w:t>750</w:t>
      </w:r>
      <w:r w:rsidRPr="00B53317">
        <w:rPr>
          <w:rFonts w:cs="Calibri"/>
          <w:sz w:val="24"/>
          <w:szCs w:val="24"/>
        </w:rPr>
        <w:t>words)</w:t>
      </w:r>
    </w:p>
    <w:p w14:paraId="2403E50A" w14:textId="38FEE337" w:rsidR="0033419D" w:rsidRDefault="0033419D" w:rsidP="0033419D">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F1.12 </w:t>
      </w:r>
      <w:r w:rsidR="005B0622">
        <w:rPr>
          <w:sz w:val="24"/>
          <w:szCs w:val="24"/>
        </w:rPr>
        <w:t>Social Value</w:t>
      </w:r>
      <w:r>
        <w:rPr>
          <w:sz w:val="24"/>
          <w:szCs w:val="24"/>
        </w:rPr>
        <w:t xml:space="preserve"> (</w:t>
      </w:r>
      <w:r w:rsidR="005B0622">
        <w:rPr>
          <w:sz w:val="24"/>
          <w:szCs w:val="24"/>
        </w:rPr>
        <w:t>10</w:t>
      </w:r>
      <w:r>
        <w:rPr>
          <w:sz w:val="24"/>
          <w:szCs w:val="24"/>
        </w:rPr>
        <w:t xml:space="preserve">%) </w:t>
      </w:r>
    </w:p>
    <w:p w14:paraId="51ED8857" w14:textId="77777777" w:rsidR="00772AEE" w:rsidRPr="007F1187" w:rsidRDefault="00772AEE" w:rsidP="00772AEE">
      <w:pPr>
        <w:pStyle w:val="paragraph"/>
        <w:spacing w:before="240" w:beforeAutospacing="0" w:after="0" w:afterAutospacing="0"/>
        <w:textAlignment w:val="baseline"/>
        <w:rPr>
          <w:rFonts w:ascii="Calibri" w:hAnsi="Calibri" w:cs="Calibri"/>
        </w:rPr>
      </w:pPr>
      <w:r w:rsidRPr="007F1187">
        <w:rPr>
          <w:rStyle w:val="normaltextrun"/>
          <w:rFonts w:ascii="Calibri" w:hAnsi="Calibri" w:cs="Calibri"/>
        </w:rPr>
        <w:t>Please detail the social value your organisation will bring to this contract. Your response should include but not limited to:</w:t>
      </w:r>
      <w:r w:rsidRPr="007F1187">
        <w:rPr>
          <w:rStyle w:val="eop"/>
          <w:rFonts w:ascii="Calibri" w:hAnsi="Calibri" w:cs="Calibri"/>
        </w:rPr>
        <w:t> </w:t>
      </w:r>
    </w:p>
    <w:p w14:paraId="20944DD8" w14:textId="77777777" w:rsidR="00772AEE" w:rsidRPr="007F1187" w:rsidRDefault="00772AEE" w:rsidP="007B28F2">
      <w:pPr>
        <w:pStyle w:val="ListParagraph"/>
        <w:numPr>
          <w:ilvl w:val="0"/>
          <w:numId w:val="69"/>
        </w:numPr>
        <w:spacing w:before="240"/>
        <w:rPr>
          <w:rStyle w:val="normaltextrun"/>
          <w:rFonts w:cs="Calibri"/>
          <w:color w:val="000000"/>
          <w:sz w:val="24"/>
          <w:szCs w:val="24"/>
          <w:shd w:val="clear" w:color="auto" w:fill="FFFFFF"/>
        </w:rPr>
      </w:pPr>
      <w:r w:rsidRPr="007F1187">
        <w:rPr>
          <w:rStyle w:val="normaltextrun"/>
          <w:rFonts w:cs="Calibri"/>
          <w:color w:val="000000"/>
          <w:sz w:val="24"/>
          <w:szCs w:val="24"/>
          <w:shd w:val="clear" w:color="auto" w:fill="FFFFFF"/>
        </w:rPr>
        <w:t>What social value you expect to secure? </w:t>
      </w:r>
    </w:p>
    <w:p w14:paraId="7F9831D0" w14:textId="6564E073" w:rsidR="007F1187" w:rsidRPr="007F1187" w:rsidRDefault="00392C48" w:rsidP="007B28F2">
      <w:pPr>
        <w:pStyle w:val="ListParagraph"/>
        <w:numPr>
          <w:ilvl w:val="0"/>
          <w:numId w:val="69"/>
        </w:numPr>
        <w:spacing w:before="240"/>
        <w:rPr>
          <w:rStyle w:val="normaltextrun"/>
          <w:color w:val="000000"/>
          <w:sz w:val="24"/>
          <w:szCs w:val="24"/>
          <w:shd w:val="clear" w:color="auto" w:fill="FFFFFF"/>
        </w:rPr>
      </w:pPr>
      <w:r>
        <w:rPr>
          <w:rStyle w:val="normaltextrun"/>
          <w:rFonts w:cs="Calibri"/>
          <w:color w:val="000000"/>
          <w:sz w:val="24"/>
          <w:szCs w:val="24"/>
          <w:shd w:val="clear" w:color="auto" w:fill="FFFFFF"/>
        </w:rPr>
        <w:t>H</w:t>
      </w:r>
      <w:r w:rsidR="00772AEE" w:rsidRPr="007F1187">
        <w:rPr>
          <w:rStyle w:val="normaltextrun"/>
          <w:rFonts w:cs="Calibri"/>
          <w:color w:val="000000"/>
          <w:sz w:val="24"/>
          <w:szCs w:val="24"/>
          <w:shd w:val="clear" w:color="auto" w:fill="FFFFFF"/>
        </w:rPr>
        <w:t xml:space="preserve">ow </w:t>
      </w:r>
      <w:r w:rsidR="006E5BBF">
        <w:rPr>
          <w:rStyle w:val="normaltextrun"/>
          <w:rFonts w:cs="Calibri"/>
          <w:color w:val="000000"/>
          <w:sz w:val="24"/>
          <w:szCs w:val="24"/>
          <w:shd w:val="clear" w:color="auto" w:fill="FFFFFF"/>
        </w:rPr>
        <w:t xml:space="preserve">is </w:t>
      </w:r>
      <w:r w:rsidR="00772AEE" w:rsidRPr="007F1187">
        <w:rPr>
          <w:rStyle w:val="normaltextrun"/>
          <w:rFonts w:cs="Calibri"/>
          <w:color w:val="000000"/>
          <w:sz w:val="24"/>
          <w:szCs w:val="24"/>
          <w:shd w:val="clear" w:color="auto" w:fill="FFFFFF"/>
        </w:rPr>
        <w:t>you</w:t>
      </w:r>
      <w:r w:rsidR="006E5BBF">
        <w:rPr>
          <w:rStyle w:val="normaltextrun"/>
          <w:rFonts w:cs="Calibri"/>
          <w:color w:val="000000"/>
          <w:sz w:val="24"/>
          <w:szCs w:val="24"/>
          <w:shd w:val="clear" w:color="auto" w:fill="FFFFFF"/>
        </w:rPr>
        <w:t>r</w:t>
      </w:r>
      <w:r w:rsidR="00772AEE" w:rsidRPr="007F1187">
        <w:rPr>
          <w:rStyle w:val="normaltextrun"/>
          <w:rFonts w:cs="Calibri"/>
          <w:color w:val="000000"/>
          <w:sz w:val="24"/>
          <w:szCs w:val="24"/>
          <w:shd w:val="clear" w:color="auto" w:fill="FFFFFF"/>
        </w:rPr>
        <w:t xml:space="preserve"> organisation is working towards net zero</w:t>
      </w:r>
      <w:r w:rsidR="006E5BBF">
        <w:rPr>
          <w:rStyle w:val="normaltextrun"/>
          <w:rFonts w:cs="Calibri"/>
          <w:color w:val="000000"/>
          <w:sz w:val="24"/>
          <w:szCs w:val="24"/>
          <w:shd w:val="clear" w:color="auto" w:fill="FFFFFF"/>
        </w:rPr>
        <w:t>?</w:t>
      </w:r>
    </w:p>
    <w:p w14:paraId="32D22FE2" w14:textId="22ADC62B" w:rsidR="00772AEE" w:rsidRPr="007F1187" w:rsidRDefault="00772AEE" w:rsidP="007B28F2">
      <w:pPr>
        <w:pStyle w:val="ListParagraph"/>
        <w:numPr>
          <w:ilvl w:val="0"/>
          <w:numId w:val="69"/>
        </w:numPr>
        <w:spacing w:before="240"/>
        <w:rPr>
          <w:color w:val="000000"/>
          <w:sz w:val="24"/>
          <w:szCs w:val="24"/>
          <w:shd w:val="clear" w:color="auto" w:fill="FFFFFF"/>
        </w:rPr>
      </w:pPr>
      <w:r w:rsidRPr="007F1187">
        <w:rPr>
          <w:rStyle w:val="normaltextrun"/>
          <w:rFonts w:cs="Calibri"/>
          <w:color w:val="000000"/>
          <w:sz w:val="24"/>
          <w:szCs w:val="24"/>
          <w:shd w:val="clear" w:color="auto" w:fill="FFFFFF"/>
        </w:rPr>
        <w:t>How will the social value your organisation brings enable young people to continue</w:t>
      </w:r>
      <w:r w:rsidRPr="007F1187">
        <w:rPr>
          <w:rStyle w:val="normaltextrun"/>
          <w:rFonts w:cs="Calibri"/>
          <w:sz w:val="24"/>
          <w:szCs w:val="24"/>
        </w:rPr>
        <w:t xml:space="preserve"> to flourish beyond your intervention with them?</w:t>
      </w:r>
      <w:r w:rsidRPr="007F1187">
        <w:rPr>
          <w:rStyle w:val="eop"/>
          <w:rFonts w:cs="Calibri"/>
          <w:sz w:val="24"/>
          <w:szCs w:val="24"/>
        </w:rPr>
        <w:t> </w:t>
      </w:r>
    </w:p>
    <w:p w14:paraId="07087309" w14:textId="77777777" w:rsidR="00772AEE" w:rsidRDefault="00772AEE" w:rsidP="0033419D">
      <w:pPr>
        <w:rPr>
          <w:b/>
          <w:bCs/>
          <w:sz w:val="24"/>
          <w:szCs w:val="24"/>
        </w:rPr>
      </w:pPr>
    </w:p>
    <w:p w14:paraId="44767903" w14:textId="4EEBC2F7" w:rsidR="0033419D" w:rsidRDefault="0033419D" w:rsidP="0033419D">
      <w:pPr>
        <w:rPr>
          <w:sz w:val="24"/>
          <w:szCs w:val="24"/>
        </w:rPr>
      </w:pPr>
      <w:r>
        <w:rPr>
          <w:b/>
          <w:bCs/>
          <w:sz w:val="24"/>
          <w:szCs w:val="24"/>
        </w:rPr>
        <w:t xml:space="preserve">Answer </w:t>
      </w:r>
      <w:r w:rsidRPr="008B7890">
        <w:rPr>
          <w:b/>
          <w:bCs/>
          <w:sz w:val="24"/>
          <w:szCs w:val="24"/>
        </w:rPr>
        <w:t>below</w:t>
      </w:r>
      <w:r w:rsidRPr="008B7890">
        <w:rPr>
          <w:sz w:val="24"/>
          <w:szCs w:val="24"/>
        </w:rPr>
        <w:t xml:space="preserve"> (A guide of </w:t>
      </w:r>
      <w:r w:rsidR="005B0622">
        <w:rPr>
          <w:sz w:val="24"/>
          <w:szCs w:val="24"/>
        </w:rPr>
        <w:t>500</w:t>
      </w:r>
      <w:r w:rsidRPr="008B7890">
        <w:rPr>
          <w:sz w:val="24"/>
          <w:szCs w:val="24"/>
        </w:rPr>
        <w:t xml:space="preserve"> words</w:t>
      </w:r>
      <w:r>
        <w:rPr>
          <w:sz w:val="24"/>
          <w:szCs w:val="24"/>
        </w:rPr>
        <w:t>)</w:t>
      </w:r>
    </w:p>
    <w:p w14:paraId="095ECBD7" w14:textId="77777777" w:rsidR="00772AEE" w:rsidRDefault="00772AEE" w:rsidP="0033419D">
      <w:pPr>
        <w:rPr>
          <w:sz w:val="24"/>
          <w:szCs w:val="24"/>
        </w:rPr>
      </w:pPr>
    </w:p>
    <w:p w14:paraId="0A60FBA9" w14:textId="77777777" w:rsidR="004B2119" w:rsidRDefault="004B2119" w:rsidP="0033419D">
      <w:pPr>
        <w:rPr>
          <w:sz w:val="24"/>
          <w:szCs w:val="24"/>
        </w:rPr>
      </w:pPr>
    </w:p>
    <w:p w14:paraId="4E11BED8" w14:textId="77777777" w:rsidR="00772AEE" w:rsidRDefault="00772AEE" w:rsidP="0033419D">
      <w:pPr>
        <w:rPr>
          <w:sz w:val="24"/>
          <w:szCs w:val="24"/>
        </w:rPr>
      </w:pPr>
    </w:p>
    <w:p w14:paraId="22D30D84" w14:textId="20D8B4EF" w:rsidR="00772AEE" w:rsidRPr="004C2A52" w:rsidRDefault="00772AEE" w:rsidP="00772AEE">
      <w:pPr>
        <w:rPr>
          <w:rStyle w:val="normaltextrun"/>
          <w:rFonts w:asciiTheme="minorHAnsi" w:hAnsiTheme="minorHAnsi" w:cstheme="minorHAnsi"/>
          <w:b/>
          <w:bCs/>
          <w:color w:val="000000"/>
          <w:sz w:val="28"/>
          <w:szCs w:val="28"/>
          <w:shd w:val="clear" w:color="auto" w:fill="FFFFFF"/>
          <w:lang w:val="en-US"/>
        </w:rPr>
      </w:pPr>
      <w:r w:rsidRPr="004C2A52">
        <w:rPr>
          <w:rStyle w:val="normaltextrun"/>
          <w:rFonts w:asciiTheme="minorHAnsi" w:hAnsiTheme="minorHAnsi" w:cstheme="minorHAnsi"/>
          <w:b/>
          <w:bCs/>
          <w:color w:val="000000"/>
          <w:sz w:val="28"/>
          <w:szCs w:val="28"/>
          <w:shd w:val="clear" w:color="auto" w:fill="FFFFFF"/>
          <w:lang w:val="en-US"/>
        </w:rPr>
        <w:t>If you are applying for Lot1</w:t>
      </w:r>
      <w:r w:rsidR="00913747">
        <w:rPr>
          <w:rStyle w:val="normaltextrun"/>
          <w:rFonts w:asciiTheme="minorHAnsi" w:hAnsiTheme="minorHAnsi" w:cstheme="minorHAnsi"/>
          <w:b/>
          <w:bCs/>
          <w:color w:val="000000"/>
          <w:sz w:val="28"/>
          <w:szCs w:val="28"/>
          <w:shd w:val="clear" w:color="auto" w:fill="FFFFFF"/>
          <w:lang w:val="en-US"/>
        </w:rPr>
        <w:t xml:space="preserve"> </w:t>
      </w:r>
      <w:r>
        <w:rPr>
          <w:rStyle w:val="normaltextrun"/>
          <w:rFonts w:asciiTheme="minorHAnsi" w:hAnsiTheme="minorHAnsi" w:cstheme="minorHAnsi"/>
          <w:b/>
          <w:bCs/>
          <w:color w:val="000000"/>
          <w:sz w:val="28"/>
          <w:szCs w:val="28"/>
          <w:shd w:val="clear" w:color="auto" w:fill="FFFFFF"/>
          <w:lang w:val="en-US"/>
        </w:rPr>
        <w:t>d</w:t>
      </w:r>
      <w:r w:rsidR="00913747">
        <w:rPr>
          <w:rStyle w:val="normaltextrun"/>
          <w:rFonts w:asciiTheme="minorHAnsi" w:hAnsiTheme="minorHAnsi" w:cstheme="minorHAnsi"/>
          <w:b/>
          <w:bCs/>
          <w:color w:val="000000"/>
          <w:sz w:val="28"/>
          <w:szCs w:val="28"/>
          <w:shd w:val="clear" w:color="auto" w:fill="FFFFFF"/>
          <w:lang w:val="en-US"/>
        </w:rPr>
        <w:t xml:space="preserve"> -</w:t>
      </w:r>
      <w:r>
        <w:rPr>
          <w:rStyle w:val="normaltextrun"/>
          <w:rFonts w:asciiTheme="minorHAnsi" w:hAnsiTheme="minorHAnsi" w:cstheme="minorHAnsi"/>
          <w:b/>
          <w:bCs/>
          <w:color w:val="000000"/>
          <w:sz w:val="28"/>
          <w:szCs w:val="28"/>
          <w:shd w:val="clear" w:color="auto" w:fill="FFFFFF"/>
          <w:lang w:val="en-US"/>
        </w:rPr>
        <w:t xml:space="preserve"> Technical</w:t>
      </w:r>
      <w:r w:rsidRPr="004C2A52">
        <w:rPr>
          <w:rStyle w:val="normaltextrun"/>
          <w:rFonts w:asciiTheme="minorHAnsi" w:hAnsiTheme="minorHAnsi" w:cstheme="minorHAnsi"/>
          <w:b/>
          <w:bCs/>
          <w:color w:val="000000"/>
          <w:sz w:val="28"/>
          <w:szCs w:val="28"/>
          <w:shd w:val="clear" w:color="auto" w:fill="FFFFFF"/>
          <w:lang w:val="en-US"/>
        </w:rPr>
        <w:t>, please answer questions</w:t>
      </w:r>
      <w:r>
        <w:rPr>
          <w:rStyle w:val="normaltextrun"/>
          <w:rFonts w:asciiTheme="minorHAnsi" w:hAnsiTheme="minorHAnsi" w:cstheme="minorHAnsi"/>
          <w:b/>
          <w:bCs/>
          <w:color w:val="000000"/>
          <w:sz w:val="28"/>
          <w:szCs w:val="28"/>
          <w:shd w:val="clear" w:color="auto" w:fill="FFFFFF"/>
          <w:lang w:val="en-US"/>
        </w:rPr>
        <w:t xml:space="preserve"> F1.13 to F1.</w:t>
      </w:r>
      <w:r w:rsidR="006B08C5">
        <w:rPr>
          <w:rStyle w:val="normaltextrun"/>
          <w:rFonts w:asciiTheme="minorHAnsi" w:hAnsiTheme="minorHAnsi" w:cstheme="minorHAnsi"/>
          <w:b/>
          <w:bCs/>
          <w:color w:val="000000"/>
          <w:sz w:val="28"/>
          <w:szCs w:val="28"/>
          <w:shd w:val="clear" w:color="auto" w:fill="FFFFFF"/>
          <w:lang w:val="en-US"/>
        </w:rPr>
        <w:t>16</w:t>
      </w:r>
    </w:p>
    <w:p w14:paraId="120E0583" w14:textId="7E36DC72" w:rsidR="0033419D" w:rsidRDefault="0033419D" w:rsidP="0033419D">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F1.13 </w:t>
      </w:r>
      <w:r w:rsidR="006554EC">
        <w:rPr>
          <w:sz w:val="24"/>
          <w:szCs w:val="24"/>
        </w:rPr>
        <w:t>Technical service details</w:t>
      </w:r>
      <w:r w:rsidR="00893022">
        <w:rPr>
          <w:sz w:val="24"/>
          <w:szCs w:val="24"/>
        </w:rPr>
        <w:t xml:space="preserve"> </w:t>
      </w:r>
      <w:r>
        <w:rPr>
          <w:sz w:val="24"/>
          <w:szCs w:val="24"/>
        </w:rPr>
        <w:t>(</w:t>
      </w:r>
      <w:r w:rsidR="006554EC">
        <w:rPr>
          <w:sz w:val="24"/>
          <w:szCs w:val="24"/>
        </w:rPr>
        <w:t>40</w:t>
      </w:r>
      <w:r>
        <w:rPr>
          <w:sz w:val="24"/>
          <w:szCs w:val="24"/>
        </w:rPr>
        <w:t xml:space="preserve">%) </w:t>
      </w:r>
    </w:p>
    <w:p w14:paraId="2051A3C2" w14:textId="0EF75D38" w:rsidR="007B6D1D" w:rsidRPr="00E3295D" w:rsidRDefault="007B6D1D" w:rsidP="002A60FD">
      <w:pPr>
        <w:pStyle w:val="paragraph"/>
        <w:spacing w:before="240" w:beforeAutospacing="0" w:after="0" w:afterAutospacing="0"/>
        <w:textAlignment w:val="baseline"/>
        <w:rPr>
          <w:rFonts w:asciiTheme="minorHAnsi" w:hAnsiTheme="minorHAnsi" w:cstheme="minorHAnsi"/>
        </w:rPr>
      </w:pPr>
      <w:r w:rsidRPr="00E3295D">
        <w:rPr>
          <w:rStyle w:val="normaltextrun"/>
          <w:rFonts w:asciiTheme="minorHAnsi" w:hAnsiTheme="minorHAnsi" w:cstheme="minorHAnsi"/>
        </w:rPr>
        <w:t>Please describe how you</w:t>
      </w:r>
      <w:r w:rsidR="00AF0C66">
        <w:rPr>
          <w:rStyle w:val="normaltextrun"/>
          <w:rFonts w:asciiTheme="minorHAnsi" w:hAnsiTheme="minorHAnsi" w:cstheme="minorHAnsi"/>
        </w:rPr>
        <w:t xml:space="preserve"> will</w:t>
      </w:r>
      <w:r w:rsidRPr="00E3295D">
        <w:rPr>
          <w:rStyle w:val="normaltextrun"/>
          <w:rFonts w:asciiTheme="minorHAnsi" w:hAnsiTheme="minorHAnsi" w:cstheme="minorHAnsi"/>
        </w:rPr>
        <w:t xml:space="preserve"> design and deliver technical equipment such as staging, lighting and audio across varied venues</w:t>
      </w:r>
      <w:r w:rsidR="00AF0C66">
        <w:rPr>
          <w:rStyle w:val="normaltextrun"/>
          <w:rFonts w:asciiTheme="minorHAnsi" w:hAnsiTheme="minorHAnsi" w:cstheme="minorHAnsi"/>
        </w:rPr>
        <w:t xml:space="preserve"> under this contract</w:t>
      </w:r>
      <w:r w:rsidRPr="00E3295D">
        <w:rPr>
          <w:rStyle w:val="normaltextrun"/>
          <w:rFonts w:asciiTheme="minorHAnsi" w:hAnsiTheme="minorHAnsi" w:cstheme="minorHAnsi"/>
        </w:rPr>
        <w:t>. </w:t>
      </w:r>
      <w:r w:rsidRPr="00E3295D">
        <w:rPr>
          <w:rStyle w:val="eop"/>
          <w:rFonts w:asciiTheme="minorHAnsi" w:hAnsiTheme="minorHAnsi" w:cstheme="minorHAnsi"/>
        </w:rPr>
        <w:t> </w:t>
      </w:r>
    </w:p>
    <w:p w14:paraId="77040258" w14:textId="65FA849D" w:rsidR="007B6D1D" w:rsidRPr="00E3295D" w:rsidRDefault="007B6D1D" w:rsidP="002A60FD">
      <w:pPr>
        <w:pStyle w:val="paragraph"/>
        <w:spacing w:before="240" w:beforeAutospacing="0" w:after="0" w:afterAutospacing="0"/>
        <w:textAlignment w:val="baseline"/>
        <w:rPr>
          <w:rStyle w:val="normaltextrun"/>
          <w:rFonts w:asciiTheme="minorHAnsi" w:hAnsiTheme="minorHAnsi" w:cstheme="minorHAnsi"/>
        </w:rPr>
      </w:pPr>
      <w:r w:rsidRPr="00E3295D">
        <w:rPr>
          <w:rStyle w:val="normaltextrun"/>
          <w:rFonts w:asciiTheme="minorHAnsi" w:hAnsiTheme="minorHAnsi" w:cstheme="minorHAnsi"/>
        </w:rPr>
        <w:t>Your response should include but not limited to:</w:t>
      </w:r>
    </w:p>
    <w:p w14:paraId="13AFA4C9" w14:textId="5E99E771" w:rsidR="007B6D1D" w:rsidRPr="00E3295D" w:rsidRDefault="002A60FD" w:rsidP="00E3295D">
      <w:pPr>
        <w:pStyle w:val="ListParagraph"/>
        <w:numPr>
          <w:ilvl w:val="0"/>
          <w:numId w:val="102"/>
        </w:numPr>
        <w:spacing w:before="240"/>
        <w:rPr>
          <w:rStyle w:val="eop"/>
          <w:rFonts w:asciiTheme="minorHAnsi" w:hAnsiTheme="minorHAnsi" w:cstheme="minorHAnsi"/>
          <w:color w:val="000000"/>
          <w:sz w:val="24"/>
          <w:szCs w:val="24"/>
          <w:shd w:val="clear" w:color="auto" w:fill="FFFFFF"/>
        </w:rPr>
      </w:pPr>
      <w:r w:rsidRPr="00E3295D">
        <w:rPr>
          <w:rStyle w:val="normaltextrun"/>
          <w:rFonts w:asciiTheme="minorHAnsi" w:hAnsiTheme="minorHAnsi" w:cstheme="minorHAnsi"/>
          <w:color w:val="000000"/>
          <w:sz w:val="24"/>
          <w:szCs w:val="24"/>
          <w:shd w:val="clear" w:color="auto" w:fill="FFFFFF"/>
        </w:rPr>
        <w:lastRenderedPageBreak/>
        <w:t>An example of a set-up you have designed in the past</w:t>
      </w:r>
      <w:r w:rsidR="00C60B9B" w:rsidRPr="00E3295D">
        <w:rPr>
          <w:rStyle w:val="eop"/>
          <w:rFonts w:asciiTheme="minorHAnsi" w:hAnsiTheme="minorHAnsi" w:cstheme="minorHAnsi"/>
          <w:color w:val="000000"/>
          <w:sz w:val="24"/>
          <w:szCs w:val="24"/>
          <w:shd w:val="clear" w:color="auto" w:fill="FFFFFF"/>
        </w:rPr>
        <w:t>.</w:t>
      </w:r>
    </w:p>
    <w:p w14:paraId="475FB1A7" w14:textId="5150B0F8" w:rsidR="002A60FD" w:rsidRPr="00E3295D" w:rsidRDefault="002A60FD" w:rsidP="00E3295D">
      <w:pPr>
        <w:pStyle w:val="ListParagraph"/>
        <w:numPr>
          <w:ilvl w:val="0"/>
          <w:numId w:val="102"/>
        </w:numPr>
        <w:spacing w:before="240"/>
        <w:rPr>
          <w:rStyle w:val="normaltextrun"/>
          <w:rFonts w:asciiTheme="minorHAnsi" w:hAnsiTheme="minorHAnsi" w:cstheme="minorHAnsi"/>
          <w:color w:val="000000"/>
          <w:sz w:val="24"/>
          <w:szCs w:val="24"/>
          <w:shd w:val="clear" w:color="auto" w:fill="FFFFFF"/>
        </w:rPr>
      </w:pPr>
      <w:r w:rsidRPr="00E3295D">
        <w:rPr>
          <w:rStyle w:val="normaltextrun"/>
          <w:rFonts w:asciiTheme="minorHAnsi" w:hAnsiTheme="minorHAnsi" w:cstheme="minorHAnsi"/>
          <w:color w:val="000000"/>
          <w:sz w:val="24"/>
          <w:szCs w:val="24"/>
          <w:shd w:val="clear" w:color="auto" w:fill="FFFFFF"/>
        </w:rPr>
        <w:t>Your approach to technical resilience for high-profile events, including an example of when you have provided services to high profile artists in the past</w:t>
      </w:r>
      <w:r w:rsidR="00C60B9B" w:rsidRPr="00E3295D">
        <w:rPr>
          <w:rStyle w:val="normaltextrun"/>
          <w:rFonts w:asciiTheme="minorHAnsi" w:hAnsiTheme="minorHAnsi" w:cstheme="minorHAnsi"/>
          <w:color w:val="000000"/>
          <w:sz w:val="24"/>
          <w:szCs w:val="24"/>
          <w:shd w:val="clear" w:color="auto" w:fill="FFFFFF"/>
        </w:rPr>
        <w:t>.</w:t>
      </w:r>
    </w:p>
    <w:p w14:paraId="7363A1CC" w14:textId="1FA1E88C" w:rsidR="002A60FD" w:rsidRPr="00E3295D" w:rsidRDefault="002A60FD" w:rsidP="00E3295D">
      <w:pPr>
        <w:pStyle w:val="ListParagraph"/>
        <w:numPr>
          <w:ilvl w:val="0"/>
          <w:numId w:val="102"/>
        </w:numPr>
        <w:spacing w:before="240"/>
        <w:rPr>
          <w:rStyle w:val="normaltextrun"/>
          <w:rFonts w:asciiTheme="minorHAnsi" w:hAnsiTheme="minorHAnsi" w:cstheme="minorHAnsi"/>
          <w:color w:val="000000"/>
          <w:sz w:val="24"/>
          <w:szCs w:val="24"/>
          <w:shd w:val="clear" w:color="auto" w:fill="FFFFFF"/>
          <w:lang w:val="en-US"/>
        </w:rPr>
      </w:pPr>
      <w:r w:rsidRPr="00E3295D">
        <w:rPr>
          <w:rStyle w:val="normaltextrun"/>
          <w:rFonts w:asciiTheme="minorHAnsi" w:hAnsiTheme="minorHAnsi" w:cstheme="minorHAnsi"/>
          <w:color w:val="000000"/>
          <w:sz w:val="24"/>
          <w:szCs w:val="24"/>
          <w:shd w:val="clear" w:color="auto" w:fill="FFFFFF"/>
        </w:rPr>
        <w:t>How you can support the successful delivery of quality hybrid or live-stream events</w:t>
      </w:r>
      <w:r w:rsidR="00C60B9B" w:rsidRPr="00E3295D">
        <w:rPr>
          <w:rStyle w:val="normaltextrun"/>
          <w:rFonts w:asciiTheme="minorHAnsi" w:hAnsiTheme="minorHAnsi" w:cstheme="minorHAnsi"/>
          <w:color w:val="000000"/>
          <w:sz w:val="24"/>
          <w:szCs w:val="24"/>
          <w:shd w:val="clear" w:color="auto" w:fill="FFFFFF"/>
        </w:rPr>
        <w:t>.</w:t>
      </w:r>
      <w:r w:rsidRPr="00E3295D">
        <w:rPr>
          <w:rStyle w:val="normaltextrun"/>
          <w:rFonts w:asciiTheme="minorHAnsi" w:hAnsiTheme="minorHAnsi" w:cstheme="minorHAnsi"/>
          <w:color w:val="000000"/>
          <w:sz w:val="24"/>
          <w:szCs w:val="24"/>
          <w:shd w:val="clear" w:color="auto" w:fill="FFFFFF"/>
        </w:rPr>
        <w:t> </w:t>
      </w:r>
      <w:r w:rsidRPr="00E3295D">
        <w:rPr>
          <w:rStyle w:val="eop"/>
          <w:rFonts w:asciiTheme="minorHAnsi" w:hAnsiTheme="minorHAnsi" w:cstheme="minorHAnsi"/>
          <w:color w:val="000000"/>
          <w:sz w:val="24"/>
          <w:szCs w:val="24"/>
          <w:shd w:val="clear" w:color="auto" w:fill="FFFFFF"/>
        </w:rPr>
        <w:t> </w:t>
      </w:r>
    </w:p>
    <w:p w14:paraId="3EF61DD3" w14:textId="058623BA" w:rsidR="0033419D" w:rsidRPr="00E3295D" w:rsidRDefault="0033419D" w:rsidP="0033419D">
      <w:pPr>
        <w:rPr>
          <w:rFonts w:asciiTheme="minorHAnsi" w:hAnsiTheme="minorHAnsi" w:cstheme="minorHAnsi"/>
          <w:sz w:val="24"/>
          <w:szCs w:val="24"/>
        </w:rPr>
      </w:pPr>
      <w:r w:rsidRPr="00E3295D">
        <w:rPr>
          <w:rFonts w:asciiTheme="minorHAnsi" w:hAnsiTheme="minorHAnsi" w:cstheme="minorHAnsi"/>
          <w:b/>
          <w:bCs/>
          <w:sz w:val="24"/>
          <w:szCs w:val="24"/>
        </w:rPr>
        <w:t>Answer below</w:t>
      </w:r>
      <w:r w:rsidRPr="00E3295D">
        <w:rPr>
          <w:rFonts w:asciiTheme="minorHAnsi" w:hAnsiTheme="minorHAnsi" w:cstheme="minorHAnsi"/>
          <w:sz w:val="24"/>
          <w:szCs w:val="24"/>
        </w:rPr>
        <w:t xml:space="preserve"> (A guide of </w:t>
      </w:r>
      <w:r w:rsidR="006554EC">
        <w:rPr>
          <w:rFonts w:asciiTheme="minorHAnsi" w:hAnsiTheme="minorHAnsi" w:cstheme="minorHAnsi"/>
          <w:sz w:val="24"/>
          <w:szCs w:val="24"/>
        </w:rPr>
        <w:t>1000</w:t>
      </w:r>
      <w:r w:rsidRPr="00E3295D">
        <w:rPr>
          <w:rFonts w:asciiTheme="minorHAnsi" w:hAnsiTheme="minorHAnsi" w:cstheme="minorHAnsi"/>
          <w:sz w:val="24"/>
          <w:szCs w:val="24"/>
        </w:rPr>
        <w:t xml:space="preserve"> words)</w:t>
      </w:r>
    </w:p>
    <w:p w14:paraId="1A1DC5FE" w14:textId="66C69DF5" w:rsidR="0033419D" w:rsidRDefault="0033419D" w:rsidP="0033419D">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F1.14 </w:t>
      </w:r>
      <w:r w:rsidR="006554EC">
        <w:rPr>
          <w:sz w:val="24"/>
          <w:szCs w:val="24"/>
        </w:rPr>
        <w:t>Quality</w:t>
      </w:r>
      <w:r>
        <w:rPr>
          <w:sz w:val="24"/>
          <w:szCs w:val="24"/>
        </w:rPr>
        <w:t xml:space="preserve"> (</w:t>
      </w:r>
      <w:r w:rsidR="006554EC">
        <w:rPr>
          <w:sz w:val="24"/>
          <w:szCs w:val="24"/>
        </w:rPr>
        <w:t>35</w:t>
      </w:r>
      <w:r>
        <w:rPr>
          <w:sz w:val="24"/>
          <w:szCs w:val="24"/>
        </w:rPr>
        <w:t xml:space="preserve">%) </w:t>
      </w:r>
    </w:p>
    <w:p w14:paraId="503A7055" w14:textId="20AFD66D" w:rsidR="00AB439E" w:rsidRPr="00CF3FA7" w:rsidRDefault="00AB439E" w:rsidP="001D1365">
      <w:pPr>
        <w:pStyle w:val="paragraph"/>
        <w:spacing w:before="240" w:beforeAutospacing="0" w:after="0" w:afterAutospacing="0"/>
        <w:textAlignment w:val="baseline"/>
        <w:rPr>
          <w:rFonts w:asciiTheme="minorHAnsi" w:hAnsiTheme="minorHAnsi" w:cstheme="minorHAnsi"/>
        </w:rPr>
      </w:pPr>
      <w:r w:rsidRPr="00CF3FA7">
        <w:rPr>
          <w:rStyle w:val="normaltextrun"/>
          <w:rFonts w:asciiTheme="minorHAnsi" w:hAnsiTheme="minorHAnsi" w:cstheme="minorHAnsi"/>
        </w:rPr>
        <w:t xml:space="preserve">Please detail the processes </w:t>
      </w:r>
      <w:r w:rsidR="00DD3786" w:rsidRPr="00CF3FA7">
        <w:rPr>
          <w:rStyle w:val="normaltextrun"/>
          <w:rFonts w:asciiTheme="minorHAnsi" w:hAnsiTheme="minorHAnsi" w:cstheme="minorHAnsi"/>
        </w:rPr>
        <w:t xml:space="preserve">and procedures </w:t>
      </w:r>
      <w:r w:rsidRPr="00CF3FA7">
        <w:rPr>
          <w:rStyle w:val="normaltextrun"/>
          <w:rFonts w:asciiTheme="minorHAnsi" w:hAnsiTheme="minorHAnsi" w:cstheme="minorHAnsi"/>
        </w:rPr>
        <w:t xml:space="preserve">your organisation </w:t>
      </w:r>
      <w:r w:rsidR="00AF0C66">
        <w:rPr>
          <w:rStyle w:val="normaltextrun"/>
          <w:rFonts w:asciiTheme="minorHAnsi" w:hAnsiTheme="minorHAnsi" w:cstheme="minorHAnsi"/>
        </w:rPr>
        <w:t>will have</w:t>
      </w:r>
      <w:r w:rsidRPr="00CF3FA7">
        <w:rPr>
          <w:rStyle w:val="normaltextrun"/>
          <w:rFonts w:asciiTheme="minorHAnsi" w:hAnsiTheme="minorHAnsi" w:cstheme="minorHAnsi"/>
        </w:rPr>
        <w:t xml:space="preserve"> in place to</w:t>
      </w:r>
      <w:r w:rsidR="00DD3786" w:rsidRPr="00CF3FA7">
        <w:rPr>
          <w:rStyle w:val="normaltextrun"/>
          <w:rFonts w:asciiTheme="minorHAnsi" w:hAnsiTheme="minorHAnsi" w:cstheme="minorHAnsi"/>
        </w:rPr>
        <w:t xml:space="preserve"> ensure</w:t>
      </w:r>
      <w:r w:rsidR="004C4C86" w:rsidRPr="00CF3FA7">
        <w:rPr>
          <w:rStyle w:val="normaltextrun"/>
          <w:rFonts w:asciiTheme="minorHAnsi" w:hAnsiTheme="minorHAnsi" w:cstheme="minorHAnsi"/>
        </w:rPr>
        <w:t xml:space="preserve"> you provide</w:t>
      </w:r>
      <w:r w:rsidR="00C916D6">
        <w:rPr>
          <w:rStyle w:val="normaltextrun"/>
          <w:rFonts w:asciiTheme="minorHAnsi" w:hAnsiTheme="minorHAnsi" w:cstheme="minorHAnsi"/>
        </w:rPr>
        <w:t xml:space="preserve"> </w:t>
      </w:r>
      <w:r w:rsidRPr="00CF3FA7">
        <w:rPr>
          <w:rStyle w:val="normaltextrun"/>
          <w:rFonts w:asciiTheme="minorHAnsi" w:hAnsiTheme="minorHAnsi" w:cstheme="minorHAnsi"/>
        </w:rPr>
        <w:t>both safe and exceptional quality services</w:t>
      </w:r>
      <w:r w:rsidR="00AF0C66">
        <w:rPr>
          <w:rStyle w:val="normaltextrun"/>
          <w:rFonts w:asciiTheme="minorHAnsi" w:hAnsiTheme="minorHAnsi" w:cstheme="minorHAnsi"/>
        </w:rPr>
        <w:t xml:space="preserve"> under this contract</w:t>
      </w:r>
      <w:r w:rsidRPr="00CF3FA7">
        <w:rPr>
          <w:rStyle w:val="normaltextrun"/>
          <w:rFonts w:asciiTheme="minorHAnsi" w:hAnsiTheme="minorHAnsi" w:cstheme="minorHAnsi"/>
        </w:rPr>
        <w:t>. </w:t>
      </w:r>
      <w:r w:rsidRPr="00CF3FA7">
        <w:rPr>
          <w:rStyle w:val="eop"/>
          <w:rFonts w:asciiTheme="minorHAnsi" w:hAnsiTheme="minorHAnsi" w:cstheme="minorHAnsi"/>
        </w:rPr>
        <w:t> </w:t>
      </w:r>
    </w:p>
    <w:p w14:paraId="6CF43A21" w14:textId="77777777" w:rsidR="00AB439E" w:rsidRPr="00CF3FA7" w:rsidRDefault="00AB439E" w:rsidP="001D1365">
      <w:pPr>
        <w:pStyle w:val="paragraph"/>
        <w:spacing w:before="240" w:beforeAutospacing="0" w:after="0" w:afterAutospacing="0"/>
        <w:textAlignment w:val="baseline"/>
        <w:rPr>
          <w:rStyle w:val="eop"/>
          <w:rFonts w:asciiTheme="minorHAnsi" w:hAnsiTheme="minorHAnsi" w:cstheme="minorHAnsi"/>
        </w:rPr>
      </w:pPr>
      <w:r w:rsidRPr="00CF3FA7">
        <w:rPr>
          <w:rStyle w:val="normaltextrun"/>
          <w:rFonts w:asciiTheme="minorHAnsi" w:hAnsiTheme="minorHAnsi" w:cstheme="minorHAnsi"/>
        </w:rPr>
        <w:t>Your response should include but not limited to:</w:t>
      </w:r>
      <w:r w:rsidRPr="00CF3FA7">
        <w:rPr>
          <w:rStyle w:val="eop"/>
          <w:rFonts w:asciiTheme="minorHAnsi" w:hAnsiTheme="minorHAnsi" w:cstheme="minorHAnsi"/>
        </w:rPr>
        <w:t> </w:t>
      </w:r>
    </w:p>
    <w:p w14:paraId="64B9FD2E" w14:textId="6B247AF2" w:rsidR="00A36315" w:rsidRPr="004B2119" w:rsidRDefault="004B2119" w:rsidP="00766DC9">
      <w:pPr>
        <w:pStyle w:val="ListParagraph"/>
        <w:numPr>
          <w:ilvl w:val="0"/>
          <w:numId w:val="94"/>
        </w:numPr>
        <w:spacing w:before="240"/>
        <w:rPr>
          <w:rFonts w:asciiTheme="minorHAnsi" w:hAnsiTheme="minorHAnsi" w:cstheme="minorHAnsi"/>
          <w:b/>
          <w:bCs/>
          <w:sz w:val="24"/>
          <w:szCs w:val="24"/>
        </w:rPr>
      </w:pPr>
      <w:r w:rsidRPr="004B2119">
        <w:rPr>
          <w:rStyle w:val="normaltextrun"/>
          <w:rFonts w:asciiTheme="minorHAnsi" w:hAnsiTheme="minorHAnsi" w:cstheme="minorHAnsi"/>
          <w:color w:val="000000"/>
          <w:sz w:val="24"/>
          <w:szCs w:val="24"/>
          <w:shd w:val="clear" w:color="auto" w:fill="FFFFFF"/>
        </w:rPr>
        <w:t>D</w:t>
      </w:r>
      <w:r w:rsidR="00A36315" w:rsidRPr="004B2119">
        <w:rPr>
          <w:rStyle w:val="normaltextrun"/>
          <w:rFonts w:asciiTheme="minorHAnsi" w:hAnsiTheme="minorHAnsi" w:cstheme="minorHAnsi"/>
          <w:color w:val="000000"/>
          <w:sz w:val="24"/>
          <w:szCs w:val="24"/>
          <w:shd w:val="clear" w:color="auto" w:fill="FFFFFF"/>
        </w:rPr>
        <w:t>etail</w:t>
      </w:r>
      <w:r w:rsidRPr="004B2119">
        <w:rPr>
          <w:rStyle w:val="normaltextrun"/>
          <w:rFonts w:asciiTheme="minorHAnsi" w:hAnsiTheme="minorHAnsi" w:cstheme="minorHAnsi"/>
          <w:color w:val="000000"/>
          <w:sz w:val="24"/>
          <w:szCs w:val="24"/>
          <w:shd w:val="clear" w:color="auto" w:fill="FFFFFF"/>
        </w:rPr>
        <w:t>s</w:t>
      </w:r>
      <w:r w:rsidR="00A36315" w:rsidRPr="004B2119">
        <w:rPr>
          <w:rStyle w:val="normaltextrun"/>
          <w:rFonts w:asciiTheme="minorHAnsi" w:hAnsiTheme="minorHAnsi" w:cstheme="minorHAnsi"/>
          <w:color w:val="000000"/>
          <w:sz w:val="24"/>
          <w:szCs w:val="24"/>
          <w:shd w:val="clear" w:color="auto" w:fill="FFFFFF"/>
        </w:rPr>
        <w:t xml:space="preserve"> of the key policies and procedures you have in place relating to safeguarding, data protection, information sharing and recording, and consent, including how often these are monitored and reviewed.</w:t>
      </w:r>
      <w:r w:rsidR="00A36315" w:rsidRPr="004B2119">
        <w:rPr>
          <w:rStyle w:val="eop"/>
          <w:rFonts w:asciiTheme="minorHAnsi" w:hAnsiTheme="minorHAnsi" w:cstheme="minorHAnsi"/>
          <w:color w:val="000000"/>
          <w:sz w:val="24"/>
          <w:szCs w:val="24"/>
          <w:shd w:val="clear" w:color="auto" w:fill="FFFFFF"/>
        </w:rPr>
        <w:t> Please provide a copy of your safeguarding policy.</w:t>
      </w:r>
    </w:p>
    <w:p w14:paraId="3274BB07" w14:textId="17E99666" w:rsidR="00AB439E" w:rsidRPr="004B2119" w:rsidRDefault="001D1365" w:rsidP="00766DC9">
      <w:pPr>
        <w:pStyle w:val="ListParagraph"/>
        <w:numPr>
          <w:ilvl w:val="0"/>
          <w:numId w:val="94"/>
        </w:numPr>
        <w:spacing w:before="240"/>
        <w:rPr>
          <w:rStyle w:val="eop"/>
          <w:rFonts w:asciiTheme="minorHAnsi" w:hAnsiTheme="minorHAnsi" w:cstheme="minorHAnsi"/>
          <w:color w:val="000000"/>
          <w:sz w:val="24"/>
          <w:szCs w:val="24"/>
          <w:shd w:val="clear" w:color="auto" w:fill="FFFFFF"/>
        </w:rPr>
      </w:pPr>
      <w:r w:rsidRPr="004B2119">
        <w:rPr>
          <w:rStyle w:val="normaltextrun"/>
          <w:rFonts w:asciiTheme="minorHAnsi" w:hAnsiTheme="minorHAnsi" w:cstheme="minorHAnsi"/>
          <w:color w:val="000000"/>
          <w:sz w:val="24"/>
          <w:szCs w:val="24"/>
          <w:shd w:val="clear" w:color="auto" w:fill="FFFFFF"/>
        </w:rPr>
        <w:t>Details of your planning and design processes to ensure safety and high quality including ensuring the safety of clients when setting up and during performances</w:t>
      </w:r>
      <w:r w:rsidR="004C4C86" w:rsidRPr="004B2119">
        <w:rPr>
          <w:rStyle w:val="normaltextrun"/>
          <w:rFonts w:asciiTheme="minorHAnsi" w:hAnsiTheme="minorHAnsi" w:cstheme="minorHAnsi"/>
          <w:color w:val="000000"/>
          <w:sz w:val="24"/>
          <w:szCs w:val="24"/>
          <w:shd w:val="clear" w:color="auto" w:fill="FFFFFF"/>
        </w:rPr>
        <w:t>.</w:t>
      </w:r>
      <w:r w:rsidRPr="004B2119">
        <w:rPr>
          <w:rStyle w:val="eop"/>
          <w:rFonts w:asciiTheme="minorHAnsi" w:hAnsiTheme="minorHAnsi" w:cstheme="minorHAnsi"/>
          <w:color w:val="000000"/>
          <w:sz w:val="24"/>
          <w:szCs w:val="24"/>
          <w:shd w:val="clear" w:color="auto" w:fill="FFFFFF"/>
        </w:rPr>
        <w:t> </w:t>
      </w:r>
    </w:p>
    <w:p w14:paraId="396B29B5" w14:textId="72C92585" w:rsidR="001D1365" w:rsidRPr="004B2119" w:rsidRDefault="001D1365" w:rsidP="00766DC9">
      <w:pPr>
        <w:pStyle w:val="ListParagraph"/>
        <w:numPr>
          <w:ilvl w:val="0"/>
          <w:numId w:val="94"/>
        </w:numPr>
        <w:spacing w:before="240"/>
        <w:rPr>
          <w:rStyle w:val="eop"/>
          <w:rFonts w:asciiTheme="minorHAnsi" w:hAnsiTheme="minorHAnsi" w:cstheme="minorHAnsi"/>
          <w:color w:val="000000"/>
          <w:sz w:val="24"/>
          <w:szCs w:val="24"/>
          <w:shd w:val="clear" w:color="auto" w:fill="FFFFFF"/>
        </w:rPr>
      </w:pPr>
      <w:r w:rsidRPr="004B2119">
        <w:rPr>
          <w:rStyle w:val="normaltextrun"/>
          <w:rFonts w:asciiTheme="minorHAnsi" w:hAnsiTheme="minorHAnsi" w:cstheme="minorHAnsi"/>
          <w:color w:val="000000"/>
          <w:sz w:val="24"/>
          <w:szCs w:val="24"/>
          <w:shd w:val="clear" w:color="auto" w:fill="FFFFFF"/>
        </w:rPr>
        <w:t>How you maintain equipment to the required safety standards</w:t>
      </w:r>
      <w:r w:rsidR="004C4C86" w:rsidRPr="004B2119">
        <w:rPr>
          <w:rStyle w:val="normaltextrun"/>
          <w:rFonts w:asciiTheme="minorHAnsi" w:hAnsiTheme="minorHAnsi" w:cstheme="minorHAnsi"/>
          <w:color w:val="000000"/>
          <w:sz w:val="24"/>
          <w:szCs w:val="24"/>
          <w:shd w:val="clear" w:color="auto" w:fill="FFFFFF"/>
        </w:rPr>
        <w:t>.</w:t>
      </w:r>
      <w:r w:rsidRPr="004B2119">
        <w:rPr>
          <w:rStyle w:val="eop"/>
          <w:rFonts w:asciiTheme="minorHAnsi" w:hAnsiTheme="minorHAnsi" w:cstheme="minorHAnsi"/>
          <w:color w:val="000000"/>
          <w:sz w:val="24"/>
          <w:szCs w:val="24"/>
          <w:shd w:val="clear" w:color="auto" w:fill="FFFFFF"/>
        </w:rPr>
        <w:t> </w:t>
      </w:r>
    </w:p>
    <w:p w14:paraId="34470C12" w14:textId="3FF529D6" w:rsidR="004B2119" w:rsidRPr="004B2119" w:rsidRDefault="004B2119" w:rsidP="00766DC9">
      <w:pPr>
        <w:pStyle w:val="ListParagraph"/>
        <w:numPr>
          <w:ilvl w:val="0"/>
          <w:numId w:val="94"/>
        </w:numPr>
        <w:spacing w:before="240"/>
        <w:rPr>
          <w:rStyle w:val="normaltextrun"/>
          <w:rFonts w:asciiTheme="minorHAnsi" w:hAnsiTheme="minorHAnsi" w:cstheme="minorHAnsi"/>
          <w:color w:val="000000"/>
          <w:sz w:val="24"/>
          <w:szCs w:val="24"/>
          <w:shd w:val="clear" w:color="auto" w:fill="FFFFFF"/>
        </w:rPr>
      </w:pPr>
      <w:r w:rsidRPr="004B2119">
        <w:rPr>
          <w:rStyle w:val="normaltextrun"/>
          <w:rFonts w:asciiTheme="minorHAnsi" w:hAnsiTheme="minorHAnsi" w:cstheme="minorHAnsi"/>
          <w:color w:val="000000"/>
          <w:sz w:val="24"/>
          <w:szCs w:val="24"/>
          <w:shd w:val="clear" w:color="auto" w:fill="FFFFFF"/>
        </w:rPr>
        <w:t>Y</w:t>
      </w:r>
      <w:r w:rsidR="00A66562" w:rsidRPr="004B2119">
        <w:rPr>
          <w:rStyle w:val="normaltextrun"/>
          <w:rFonts w:asciiTheme="minorHAnsi" w:hAnsiTheme="minorHAnsi" w:cstheme="minorHAnsi"/>
          <w:color w:val="000000"/>
          <w:sz w:val="24"/>
          <w:szCs w:val="24"/>
          <w:shd w:val="clear" w:color="auto" w:fill="FFFFFF"/>
        </w:rPr>
        <w:t xml:space="preserve">our approach </w:t>
      </w:r>
      <w:r w:rsidR="00063685" w:rsidRPr="004B2119">
        <w:rPr>
          <w:rStyle w:val="normaltextrun"/>
          <w:rFonts w:asciiTheme="minorHAnsi" w:hAnsiTheme="minorHAnsi" w:cstheme="minorHAnsi"/>
          <w:color w:val="000000"/>
          <w:sz w:val="24"/>
          <w:szCs w:val="24"/>
          <w:shd w:val="clear" w:color="auto" w:fill="FFFFFF"/>
        </w:rPr>
        <w:t>to, customer</w:t>
      </w:r>
      <w:r w:rsidR="00A66562" w:rsidRPr="004B2119">
        <w:rPr>
          <w:rStyle w:val="normaltextrun"/>
          <w:rFonts w:asciiTheme="minorHAnsi" w:hAnsiTheme="minorHAnsi" w:cstheme="minorHAnsi"/>
          <w:color w:val="000000"/>
          <w:sz w:val="24"/>
          <w:szCs w:val="24"/>
          <w:shd w:val="clear" w:color="auto" w:fill="FFFFFF"/>
        </w:rPr>
        <w:t> service and customer experience, and detail how you will use this engagement to enable your organisation to continuously develop</w:t>
      </w:r>
      <w:r w:rsidR="00C916D6">
        <w:rPr>
          <w:rStyle w:val="normaltextrun"/>
          <w:rFonts w:asciiTheme="minorHAnsi" w:hAnsiTheme="minorHAnsi" w:cstheme="minorHAnsi"/>
          <w:color w:val="000000"/>
          <w:sz w:val="24"/>
          <w:szCs w:val="24"/>
          <w:shd w:val="clear" w:color="auto" w:fill="FFFFFF"/>
        </w:rPr>
        <w:t>.</w:t>
      </w:r>
    </w:p>
    <w:p w14:paraId="6CD26DB8" w14:textId="71C23BE3" w:rsidR="00F441F8" w:rsidRPr="004B2119" w:rsidRDefault="00A66562" w:rsidP="00766DC9">
      <w:pPr>
        <w:pStyle w:val="ListParagraph"/>
        <w:numPr>
          <w:ilvl w:val="0"/>
          <w:numId w:val="95"/>
        </w:numPr>
        <w:spacing w:before="240"/>
        <w:rPr>
          <w:rStyle w:val="eop"/>
          <w:rFonts w:asciiTheme="minorHAnsi" w:hAnsiTheme="minorHAnsi" w:cstheme="minorHAnsi"/>
          <w:color w:val="000000"/>
          <w:sz w:val="24"/>
          <w:szCs w:val="24"/>
          <w:shd w:val="clear" w:color="auto" w:fill="FFFFFF"/>
        </w:rPr>
      </w:pPr>
      <w:r w:rsidRPr="00CF3FA7" w:rsidDel="00A66562">
        <w:rPr>
          <w:rStyle w:val="normaltextrun"/>
          <w:rFonts w:asciiTheme="minorHAnsi" w:hAnsiTheme="minorHAnsi" w:cstheme="minorHAnsi"/>
          <w:color w:val="000000"/>
          <w:sz w:val="24"/>
          <w:szCs w:val="24"/>
          <w:shd w:val="clear" w:color="auto" w:fill="FFFFFF"/>
        </w:rPr>
        <w:t xml:space="preserve"> </w:t>
      </w:r>
      <w:r w:rsidR="004B2119" w:rsidRPr="004B2119">
        <w:rPr>
          <w:rStyle w:val="normaltextrun"/>
          <w:rFonts w:asciiTheme="minorHAnsi" w:hAnsiTheme="minorHAnsi" w:cstheme="minorHAnsi"/>
          <w:color w:val="000000"/>
          <w:sz w:val="24"/>
          <w:szCs w:val="24"/>
          <w:shd w:val="clear" w:color="auto" w:fill="FFFFFF"/>
        </w:rPr>
        <w:t>Y</w:t>
      </w:r>
      <w:r w:rsidR="00F441F8" w:rsidRPr="004B2119">
        <w:rPr>
          <w:rStyle w:val="normaltextrun"/>
          <w:rFonts w:asciiTheme="minorHAnsi" w:hAnsiTheme="minorHAnsi" w:cstheme="minorHAnsi"/>
          <w:color w:val="000000"/>
          <w:sz w:val="24"/>
          <w:szCs w:val="24"/>
          <w:shd w:val="clear" w:color="auto" w:fill="FFFFFF"/>
        </w:rPr>
        <w:t>our organisation’s approach to managing feedback, compliments and complaints</w:t>
      </w:r>
      <w:r w:rsidR="00F441F8" w:rsidRPr="004B2119">
        <w:rPr>
          <w:rStyle w:val="eop"/>
          <w:rFonts w:asciiTheme="minorHAnsi" w:hAnsiTheme="minorHAnsi" w:cstheme="minorHAnsi"/>
          <w:color w:val="000000"/>
          <w:sz w:val="24"/>
          <w:szCs w:val="24"/>
          <w:shd w:val="clear" w:color="auto" w:fill="FFFFFF"/>
        </w:rPr>
        <w:t>.</w:t>
      </w:r>
    </w:p>
    <w:p w14:paraId="253AA830" w14:textId="7D62D4C5" w:rsidR="00A36315" w:rsidRPr="007025AA" w:rsidRDefault="0033419D" w:rsidP="00A36315">
      <w:pPr>
        <w:spacing w:before="240"/>
        <w:rPr>
          <w:rFonts w:asciiTheme="minorHAnsi" w:hAnsiTheme="minorHAnsi" w:cstheme="minorHAnsi"/>
          <w:sz w:val="24"/>
          <w:szCs w:val="24"/>
        </w:rPr>
      </w:pPr>
      <w:r w:rsidRPr="00CF3FA7">
        <w:rPr>
          <w:rFonts w:asciiTheme="minorHAnsi" w:hAnsiTheme="minorHAnsi" w:cstheme="minorHAnsi"/>
          <w:b/>
          <w:bCs/>
          <w:sz w:val="24"/>
          <w:szCs w:val="24"/>
        </w:rPr>
        <w:t>Answer below</w:t>
      </w:r>
      <w:r w:rsidRPr="00CF3FA7">
        <w:rPr>
          <w:rFonts w:asciiTheme="minorHAnsi" w:hAnsiTheme="minorHAnsi" w:cstheme="minorHAnsi"/>
          <w:sz w:val="24"/>
          <w:szCs w:val="24"/>
        </w:rPr>
        <w:t xml:space="preserve"> (A guide of </w:t>
      </w:r>
      <w:r w:rsidR="006554EC">
        <w:rPr>
          <w:rFonts w:asciiTheme="minorHAnsi" w:hAnsiTheme="minorHAnsi" w:cstheme="minorHAnsi"/>
          <w:sz w:val="24"/>
          <w:szCs w:val="24"/>
        </w:rPr>
        <w:t>1000</w:t>
      </w:r>
      <w:r w:rsidRPr="00CF3FA7">
        <w:rPr>
          <w:rFonts w:asciiTheme="minorHAnsi" w:hAnsiTheme="minorHAnsi" w:cstheme="minorHAnsi"/>
          <w:sz w:val="24"/>
          <w:szCs w:val="24"/>
        </w:rPr>
        <w:t xml:space="preserve"> words)</w:t>
      </w:r>
      <w:r w:rsidR="00A36315" w:rsidRPr="00A36315">
        <w:rPr>
          <w:rStyle w:val="eop"/>
          <w:rFonts w:asciiTheme="minorHAnsi" w:hAnsiTheme="minorHAnsi" w:cstheme="minorHAnsi"/>
          <w:color w:val="000000"/>
          <w:sz w:val="24"/>
          <w:szCs w:val="24"/>
          <w:shd w:val="clear" w:color="auto" w:fill="FFFFFF"/>
        </w:rPr>
        <w:t xml:space="preserve"> </w:t>
      </w:r>
      <w:r w:rsidR="00A36315">
        <w:rPr>
          <w:rStyle w:val="eop"/>
          <w:rFonts w:asciiTheme="minorHAnsi" w:hAnsiTheme="minorHAnsi" w:cstheme="minorHAnsi"/>
          <w:color w:val="000000"/>
          <w:sz w:val="24"/>
          <w:szCs w:val="24"/>
          <w:shd w:val="clear" w:color="auto" w:fill="FFFFFF"/>
        </w:rPr>
        <w:t>Plus a copy of your safeguarding policy this is not included within the available word count.</w:t>
      </w:r>
    </w:p>
    <w:p w14:paraId="03416756" w14:textId="565303EA" w:rsidR="0033419D" w:rsidRPr="00CF3FA7" w:rsidRDefault="0033419D" w:rsidP="0033419D">
      <w:pPr>
        <w:rPr>
          <w:rFonts w:asciiTheme="minorHAnsi" w:hAnsiTheme="minorHAnsi" w:cstheme="minorHAnsi"/>
          <w:sz w:val="24"/>
          <w:szCs w:val="24"/>
        </w:rPr>
      </w:pPr>
    </w:p>
    <w:p w14:paraId="72265CD8" w14:textId="77777777" w:rsidR="009B7BDE" w:rsidRDefault="009B7BDE" w:rsidP="0033419D">
      <w:pPr>
        <w:rPr>
          <w:sz w:val="24"/>
          <w:szCs w:val="24"/>
        </w:rPr>
      </w:pPr>
    </w:p>
    <w:p w14:paraId="7906DB54" w14:textId="0B1257F6" w:rsidR="0033419D" w:rsidRDefault="0033419D" w:rsidP="0033419D">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F1.15 </w:t>
      </w:r>
      <w:r w:rsidR="00C916D6">
        <w:rPr>
          <w:sz w:val="24"/>
          <w:szCs w:val="24"/>
        </w:rPr>
        <w:t>Business Continuity</w:t>
      </w:r>
      <w:r>
        <w:rPr>
          <w:sz w:val="24"/>
          <w:szCs w:val="24"/>
        </w:rPr>
        <w:t xml:space="preserve"> (</w:t>
      </w:r>
      <w:r w:rsidR="006554EC">
        <w:rPr>
          <w:sz w:val="24"/>
          <w:szCs w:val="24"/>
        </w:rPr>
        <w:t>15</w:t>
      </w:r>
      <w:r>
        <w:rPr>
          <w:sz w:val="24"/>
          <w:szCs w:val="24"/>
        </w:rPr>
        <w:t xml:space="preserve">%) </w:t>
      </w:r>
    </w:p>
    <w:p w14:paraId="5074BED4" w14:textId="77777777" w:rsidR="00CF3FA7" w:rsidRPr="00256C7E" w:rsidRDefault="00CF3FA7" w:rsidP="00E3295D">
      <w:pPr>
        <w:pStyle w:val="paragraph"/>
        <w:spacing w:before="240" w:beforeAutospacing="0" w:after="0" w:afterAutospacing="0"/>
        <w:textAlignment w:val="baseline"/>
        <w:rPr>
          <w:rFonts w:asciiTheme="minorHAnsi" w:hAnsiTheme="minorHAnsi" w:cstheme="minorHAnsi"/>
        </w:rPr>
      </w:pPr>
      <w:r w:rsidRPr="00256C7E">
        <w:rPr>
          <w:rStyle w:val="normaltextrun"/>
          <w:rFonts w:asciiTheme="minorHAnsi" w:hAnsiTheme="minorHAnsi" w:cstheme="minorHAnsi"/>
        </w:rPr>
        <w:t>Please detail your business continuity planning in relation to the delivery of this contract. </w:t>
      </w:r>
      <w:r w:rsidRPr="00256C7E">
        <w:rPr>
          <w:rStyle w:val="eop"/>
          <w:rFonts w:asciiTheme="minorHAnsi" w:hAnsiTheme="minorHAnsi" w:cstheme="minorHAnsi"/>
        </w:rPr>
        <w:t> </w:t>
      </w:r>
    </w:p>
    <w:p w14:paraId="29C9B497" w14:textId="77777777" w:rsidR="00CF3FA7" w:rsidRPr="00256C7E" w:rsidRDefault="00CF3FA7" w:rsidP="00E3295D">
      <w:pPr>
        <w:pStyle w:val="paragraph"/>
        <w:spacing w:before="240" w:beforeAutospacing="0" w:after="0" w:afterAutospacing="0"/>
        <w:textAlignment w:val="baseline"/>
        <w:rPr>
          <w:rStyle w:val="normaltextrun"/>
          <w:rFonts w:asciiTheme="minorHAnsi" w:hAnsiTheme="minorHAnsi" w:cstheme="minorHAnsi"/>
        </w:rPr>
      </w:pPr>
      <w:r w:rsidRPr="00256C7E">
        <w:rPr>
          <w:rStyle w:val="normaltextrun"/>
          <w:rFonts w:asciiTheme="minorHAnsi" w:hAnsiTheme="minorHAnsi" w:cstheme="minorHAnsi"/>
        </w:rPr>
        <w:t>Your response should include but not limited to:</w:t>
      </w:r>
    </w:p>
    <w:p w14:paraId="554698DC" w14:textId="5AC7432C" w:rsidR="00CF3FA7" w:rsidRPr="00256C7E" w:rsidRDefault="00CA4189" w:rsidP="00E3295D">
      <w:pPr>
        <w:pStyle w:val="ListParagraph"/>
        <w:numPr>
          <w:ilvl w:val="0"/>
          <w:numId w:val="70"/>
        </w:numPr>
        <w:spacing w:before="240"/>
        <w:rPr>
          <w:rStyle w:val="normaltextrun"/>
          <w:rFonts w:asciiTheme="minorHAnsi" w:hAnsiTheme="minorHAnsi" w:cstheme="minorHAns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lastRenderedPageBreak/>
        <w:t xml:space="preserve">The key </w:t>
      </w:r>
      <w:r w:rsidR="00256C7E" w:rsidRPr="00256C7E">
        <w:rPr>
          <w:rStyle w:val="normaltextrun"/>
          <w:rFonts w:asciiTheme="minorHAnsi" w:hAnsiTheme="minorHAnsi" w:cstheme="minorHAnsi"/>
          <w:color w:val="000000"/>
          <w:sz w:val="24"/>
          <w:szCs w:val="24"/>
          <w:shd w:val="clear" w:color="auto" w:fill="FFFFFF"/>
        </w:rPr>
        <w:t>risks, issues and challenges you envisage which relate directly to the delivery of this contract.</w:t>
      </w:r>
    </w:p>
    <w:p w14:paraId="4F39253C" w14:textId="2F3F1180" w:rsidR="00256C7E" w:rsidRPr="00256C7E" w:rsidRDefault="00256C7E" w:rsidP="00E3295D">
      <w:pPr>
        <w:pStyle w:val="ListParagraph"/>
        <w:numPr>
          <w:ilvl w:val="0"/>
          <w:numId w:val="70"/>
        </w:numPr>
        <w:spacing w:before="240"/>
        <w:rPr>
          <w:rStyle w:val="normaltextrun"/>
          <w:rFonts w:asciiTheme="minorHAnsi" w:hAnsiTheme="minorHAnsi" w:cstheme="minorHAnsi"/>
          <w:color w:val="000000"/>
          <w:sz w:val="24"/>
          <w:szCs w:val="24"/>
          <w:shd w:val="clear" w:color="auto" w:fill="FFFFFF"/>
        </w:rPr>
      </w:pPr>
      <w:r w:rsidRPr="00256C7E">
        <w:rPr>
          <w:rStyle w:val="normaltextrun"/>
          <w:rFonts w:asciiTheme="minorHAnsi" w:hAnsiTheme="minorHAnsi" w:cstheme="minorHAnsi"/>
          <w:color w:val="000000"/>
          <w:sz w:val="24"/>
          <w:szCs w:val="24"/>
          <w:shd w:val="clear" w:color="auto" w:fill="FFFFFF"/>
        </w:rPr>
        <w:t>Any mitigations you will put in place</w:t>
      </w:r>
      <w:r w:rsidR="00C916D6">
        <w:rPr>
          <w:rStyle w:val="normaltextrun"/>
          <w:rFonts w:asciiTheme="minorHAnsi" w:hAnsiTheme="minorHAnsi" w:cstheme="minorHAnsi"/>
          <w:color w:val="000000"/>
          <w:sz w:val="24"/>
          <w:szCs w:val="24"/>
          <w:shd w:val="clear" w:color="auto" w:fill="FFFFFF"/>
        </w:rPr>
        <w:t>.</w:t>
      </w:r>
      <w:r w:rsidRPr="00256C7E">
        <w:rPr>
          <w:rStyle w:val="eop"/>
          <w:rFonts w:asciiTheme="minorHAnsi" w:hAnsiTheme="minorHAnsi" w:cstheme="minorHAnsi"/>
          <w:color w:val="000000"/>
          <w:sz w:val="24"/>
          <w:szCs w:val="24"/>
          <w:shd w:val="clear" w:color="auto" w:fill="FFFFFF"/>
        </w:rPr>
        <w:t> </w:t>
      </w:r>
    </w:p>
    <w:p w14:paraId="171917EF" w14:textId="2D653113" w:rsidR="0033419D" w:rsidRPr="00256C7E" w:rsidRDefault="0033419D" w:rsidP="00E3295D">
      <w:pPr>
        <w:spacing w:before="240"/>
        <w:rPr>
          <w:rFonts w:asciiTheme="minorHAnsi" w:hAnsiTheme="minorHAnsi" w:cstheme="minorHAnsi"/>
          <w:sz w:val="24"/>
          <w:szCs w:val="24"/>
        </w:rPr>
      </w:pPr>
      <w:r w:rsidRPr="00256C7E">
        <w:rPr>
          <w:rFonts w:asciiTheme="minorHAnsi" w:hAnsiTheme="minorHAnsi" w:cstheme="minorHAnsi"/>
          <w:b/>
          <w:bCs/>
          <w:sz w:val="24"/>
          <w:szCs w:val="24"/>
        </w:rPr>
        <w:t>Answer below</w:t>
      </w:r>
      <w:r w:rsidRPr="00256C7E">
        <w:rPr>
          <w:rFonts w:asciiTheme="minorHAnsi" w:hAnsiTheme="minorHAnsi" w:cstheme="minorHAnsi"/>
          <w:sz w:val="24"/>
          <w:szCs w:val="24"/>
        </w:rPr>
        <w:t xml:space="preserve"> (A guide of </w:t>
      </w:r>
      <w:r w:rsidR="006554EC">
        <w:rPr>
          <w:rFonts w:asciiTheme="minorHAnsi" w:hAnsiTheme="minorHAnsi" w:cstheme="minorHAnsi"/>
          <w:sz w:val="24"/>
          <w:szCs w:val="24"/>
        </w:rPr>
        <w:t>750</w:t>
      </w:r>
      <w:r w:rsidRPr="00256C7E">
        <w:rPr>
          <w:rFonts w:asciiTheme="minorHAnsi" w:hAnsiTheme="minorHAnsi" w:cstheme="minorHAnsi"/>
          <w:sz w:val="24"/>
          <w:szCs w:val="24"/>
        </w:rPr>
        <w:t xml:space="preserve"> words)</w:t>
      </w:r>
    </w:p>
    <w:p w14:paraId="4C98A035" w14:textId="77777777" w:rsidR="006B08C5" w:rsidRDefault="006B08C5" w:rsidP="0033419D">
      <w:pPr>
        <w:rPr>
          <w:sz w:val="24"/>
          <w:szCs w:val="24"/>
        </w:rPr>
      </w:pPr>
    </w:p>
    <w:p w14:paraId="2CBAA63A" w14:textId="5C45E371" w:rsidR="0033419D" w:rsidRDefault="0033419D" w:rsidP="0033419D">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F1.16 </w:t>
      </w:r>
      <w:r w:rsidR="00C916D6">
        <w:rPr>
          <w:sz w:val="24"/>
          <w:szCs w:val="24"/>
        </w:rPr>
        <w:t>Social Value</w:t>
      </w:r>
      <w:r>
        <w:rPr>
          <w:sz w:val="24"/>
          <w:szCs w:val="24"/>
        </w:rPr>
        <w:t xml:space="preserve"> (</w:t>
      </w:r>
      <w:r w:rsidR="00C916D6">
        <w:rPr>
          <w:sz w:val="24"/>
          <w:szCs w:val="24"/>
        </w:rPr>
        <w:t>10</w:t>
      </w:r>
      <w:r>
        <w:rPr>
          <w:sz w:val="24"/>
          <w:szCs w:val="24"/>
        </w:rPr>
        <w:t xml:space="preserve">%) </w:t>
      </w:r>
    </w:p>
    <w:p w14:paraId="0EB3123F" w14:textId="77777777" w:rsidR="0024050E" w:rsidRDefault="006B08C5" w:rsidP="006B08C5">
      <w:pPr>
        <w:pStyle w:val="paragraph"/>
        <w:spacing w:before="240" w:beforeAutospacing="0" w:after="0" w:afterAutospacing="0"/>
        <w:textAlignment w:val="baseline"/>
        <w:rPr>
          <w:rStyle w:val="normaltextrun"/>
          <w:rFonts w:asciiTheme="minorHAnsi" w:hAnsiTheme="minorHAnsi" w:cstheme="minorHAnsi"/>
        </w:rPr>
      </w:pPr>
      <w:r w:rsidRPr="006B08C5">
        <w:rPr>
          <w:rStyle w:val="normaltextrun"/>
          <w:rFonts w:asciiTheme="minorHAnsi" w:hAnsiTheme="minorHAnsi" w:cstheme="minorHAnsi"/>
        </w:rPr>
        <w:t>Please detail the social value your organisation will bring to this contract</w:t>
      </w:r>
    </w:p>
    <w:p w14:paraId="0FB173D4" w14:textId="0E55CF7E" w:rsidR="006B08C5" w:rsidRPr="006B08C5" w:rsidRDefault="006B08C5" w:rsidP="006B08C5">
      <w:pPr>
        <w:pStyle w:val="paragraph"/>
        <w:spacing w:before="240" w:beforeAutospacing="0" w:after="0" w:afterAutospacing="0"/>
        <w:textAlignment w:val="baseline"/>
        <w:rPr>
          <w:rFonts w:asciiTheme="minorHAnsi" w:hAnsiTheme="minorHAnsi" w:cstheme="minorHAnsi"/>
          <w:sz w:val="18"/>
          <w:szCs w:val="18"/>
        </w:rPr>
      </w:pPr>
      <w:r w:rsidRPr="006B08C5">
        <w:rPr>
          <w:rStyle w:val="normaltextrun"/>
          <w:rFonts w:asciiTheme="minorHAnsi" w:hAnsiTheme="minorHAnsi" w:cstheme="minorHAnsi"/>
        </w:rPr>
        <w:t>Your response should include but not limited to:</w:t>
      </w:r>
      <w:r w:rsidRPr="006B08C5">
        <w:rPr>
          <w:rStyle w:val="eop"/>
          <w:rFonts w:asciiTheme="minorHAnsi" w:hAnsiTheme="minorHAnsi" w:cstheme="minorHAnsi"/>
        </w:rPr>
        <w:t> </w:t>
      </w:r>
    </w:p>
    <w:p w14:paraId="25B54AE2" w14:textId="77777777" w:rsidR="006B08C5" w:rsidRDefault="006B08C5" w:rsidP="007B28F2">
      <w:pPr>
        <w:pStyle w:val="paragraph"/>
        <w:numPr>
          <w:ilvl w:val="0"/>
          <w:numId w:val="64"/>
        </w:numPr>
        <w:spacing w:before="240" w:beforeAutospacing="0" w:after="0" w:afterAutospacing="0"/>
        <w:ind w:left="1080" w:firstLine="0"/>
        <w:textAlignment w:val="baseline"/>
        <w:rPr>
          <w:rStyle w:val="eop"/>
          <w:rFonts w:asciiTheme="minorHAnsi" w:hAnsiTheme="minorHAnsi" w:cstheme="minorHAnsi"/>
        </w:rPr>
      </w:pPr>
      <w:r w:rsidRPr="006B08C5">
        <w:rPr>
          <w:rStyle w:val="normaltextrun"/>
          <w:rFonts w:asciiTheme="minorHAnsi" w:hAnsiTheme="minorHAnsi" w:cstheme="minorHAnsi"/>
        </w:rPr>
        <w:t>What social value you expect to secure?</w:t>
      </w:r>
      <w:r w:rsidRPr="006B08C5">
        <w:rPr>
          <w:rStyle w:val="eop"/>
          <w:rFonts w:asciiTheme="minorHAnsi" w:hAnsiTheme="minorHAnsi" w:cstheme="minorHAnsi"/>
        </w:rPr>
        <w:t> </w:t>
      </w:r>
    </w:p>
    <w:p w14:paraId="0CF61B04" w14:textId="57D9CEC1" w:rsidR="005F5D36" w:rsidRDefault="0024050E" w:rsidP="007B28F2">
      <w:pPr>
        <w:pStyle w:val="paragraph"/>
        <w:numPr>
          <w:ilvl w:val="0"/>
          <w:numId w:val="64"/>
        </w:numPr>
        <w:spacing w:before="240" w:beforeAutospacing="0" w:after="0" w:afterAutospacing="0"/>
        <w:ind w:left="1080" w:firstLine="0"/>
        <w:textAlignment w:val="baseline"/>
        <w:rPr>
          <w:rFonts w:asciiTheme="minorHAnsi" w:hAnsiTheme="minorHAnsi" w:cstheme="minorHAnsi"/>
        </w:rPr>
      </w:pPr>
      <w:r>
        <w:rPr>
          <w:rStyle w:val="normaltextrun"/>
          <w:rFonts w:ascii="Aptos" w:hAnsi="Aptos"/>
          <w:color w:val="000000"/>
          <w:shd w:val="clear" w:color="auto" w:fill="FFFFFF"/>
        </w:rPr>
        <w:t>How is your organisation working towards net zero</w:t>
      </w:r>
      <w:r w:rsidR="006E5BBF">
        <w:rPr>
          <w:rStyle w:val="normaltextrun"/>
          <w:rFonts w:ascii="Aptos" w:hAnsi="Aptos"/>
          <w:color w:val="000000"/>
          <w:shd w:val="clear" w:color="auto" w:fill="FFFFFF"/>
        </w:rPr>
        <w:t>?</w:t>
      </w:r>
      <w:r>
        <w:rPr>
          <w:rStyle w:val="eop"/>
          <w:rFonts w:ascii="Aptos" w:hAnsi="Aptos"/>
          <w:color w:val="000000"/>
          <w:shd w:val="clear" w:color="auto" w:fill="FFFFFF"/>
        </w:rPr>
        <w:t> </w:t>
      </w:r>
    </w:p>
    <w:p w14:paraId="0FD44C30" w14:textId="347BD062" w:rsidR="006B08C5" w:rsidRPr="005F5D36" w:rsidRDefault="006B08C5" w:rsidP="007B28F2">
      <w:pPr>
        <w:pStyle w:val="paragraph"/>
        <w:numPr>
          <w:ilvl w:val="0"/>
          <w:numId w:val="64"/>
        </w:numPr>
        <w:spacing w:before="240" w:beforeAutospacing="0" w:after="0" w:afterAutospacing="0"/>
        <w:ind w:left="1080" w:firstLine="0"/>
        <w:textAlignment w:val="baseline"/>
        <w:rPr>
          <w:rFonts w:asciiTheme="minorHAnsi" w:hAnsiTheme="minorHAnsi" w:cstheme="minorHAnsi"/>
        </w:rPr>
      </w:pPr>
      <w:r w:rsidRPr="005F5D36">
        <w:rPr>
          <w:rStyle w:val="normaltextrun"/>
          <w:rFonts w:asciiTheme="minorHAnsi" w:hAnsiTheme="minorHAnsi" w:cstheme="minorHAnsi"/>
        </w:rPr>
        <w:t xml:space="preserve">How will the social value your organisation brings enable young people to continue to flourish beyond your </w:t>
      </w:r>
      <w:r w:rsidR="005F5D36" w:rsidRPr="005F5D36">
        <w:rPr>
          <w:rStyle w:val="normaltextrun"/>
          <w:rFonts w:asciiTheme="minorHAnsi" w:hAnsiTheme="minorHAnsi" w:cstheme="minorHAnsi"/>
        </w:rPr>
        <w:t>role within this framework</w:t>
      </w:r>
    </w:p>
    <w:p w14:paraId="0F87D7F0" w14:textId="7A9A31C4" w:rsidR="0033419D" w:rsidRDefault="006B08C5" w:rsidP="0033419D">
      <w:pPr>
        <w:rPr>
          <w:sz w:val="24"/>
          <w:szCs w:val="24"/>
        </w:rPr>
      </w:pPr>
      <w:r>
        <w:rPr>
          <w:b/>
          <w:bCs/>
          <w:sz w:val="24"/>
          <w:szCs w:val="24"/>
        </w:rPr>
        <w:t>A</w:t>
      </w:r>
      <w:r w:rsidR="0033419D">
        <w:rPr>
          <w:b/>
          <w:bCs/>
          <w:sz w:val="24"/>
          <w:szCs w:val="24"/>
        </w:rPr>
        <w:t xml:space="preserve">nswer </w:t>
      </w:r>
      <w:r w:rsidR="0033419D" w:rsidRPr="008B7890">
        <w:rPr>
          <w:b/>
          <w:bCs/>
          <w:sz w:val="24"/>
          <w:szCs w:val="24"/>
        </w:rPr>
        <w:t>below</w:t>
      </w:r>
      <w:r w:rsidR="0033419D" w:rsidRPr="008B7890">
        <w:rPr>
          <w:sz w:val="24"/>
          <w:szCs w:val="24"/>
        </w:rPr>
        <w:t xml:space="preserve"> (A guide of </w:t>
      </w:r>
      <w:r w:rsidR="006554EC">
        <w:rPr>
          <w:sz w:val="24"/>
          <w:szCs w:val="24"/>
        </w:rPr>
        <w:t>500</w:t>
      </w:r>
      <w:r w:rsidR="0033419D" w:rsidRPr="008B7890">
        <w:rPr>
          <w:sz w:val="24"/>
          <w:szCs w:val="24"/>
        </w:rPr>
        <w:t xml:space="preserve"> words</w:t>
      </w:r>
      <w:r w:rsidR="0033419D">
        <w:rPr>
          <w:sz w:val="24"/>
          <w:szCs w:val="24"/>
        </w:rPr>
        <w:t>)</w:t>
      </w:r>
    </w:p>
    <w:p w14:paraId="4D2884CE" w14:textId="77777777" w:rsidR="006B08C5" w:rsidRDefault="006B08C5" w:rsidP="0033419D">
      <w:pPr>
        <w:rPr>
          <w:sz w:val="24"/>
          <w:szCs w:val="24"/>
        </w:rPr>
      </w:pPr>
    </w:p>
    <w:p w14:paraId="70F2A226" w14:textId="785556B1" w:rsidR="006B08C5" w:rsidRDefault="006B08C5" w:rsidP="0033419D">
      <w:pPr>
        <w:rPr>
          <w:sz w:val="24"/>
          <w:szCs w:val="24"/>
        </w:rPr>
      </w:pPr>
      <w:r w:rsidRPr="004C2A52">
        <w:rPr>
          <w:rStyle w:val="normaltextrun"/>
          <w:rFonts w:asciiTheme="minorHAnsi" w:hAnsiTheme="minorHAnsi" w:cstheme="minorHAnsi"/>
          <w:b/>
          <w:bCs/>
          <w:color w:val="000000"/>
          <w:sz w:val="28"/>
          <w:szCs w:val="28"/>
          <w:shd w:val="clear" w:color="auto" w:fill="FFFFFF"/>
          <w:lang w:val="en-US"/>
        </w:rPr>
        <w:t>If you are applying for Lot1</w:t>
      </w:r>
      <w:r w:rsidR="00913747">
        <w:rPr>
          <w:rStyle w:val="normaltextrun"/>
          <w:rFonts w:asciiTheme="minorHAnsi" w:hAnsiTheme="minorHAnsi" w:cstheme="minorHAnsi"/>
          <w:b/>
          <w:bCs/>
          <w:color w:val="000000"/>
          <w:sz w:val="28"/>
          <w:szCs w:val="28"/>
          <w:shd w:val="clear" w:color="auto" w:fill="FFFFFF"/>
          <w:lang w:val="en-US"/>
        </w:rPr>
        <w:t xml:space="preserve"> </w:t>
      </w:r>
      <w:r>
        <w:rPr>
          <w:rStyle w:val="normaltextrun"/>
          <w:rFonts w:asciiTheme="minorHAnsi" w:hAnsiTheme="minorHAnsi" w:cstheme="minorHAnsi"/>
          <w:b/>
          <w:bCs/>
          <w:color w:val="000000"/>
          <w:sz w:val="28"/>
          <w:szCs w:val="28"/>
          <w:shd w:val="clear" w:color="auto" w:fill="FFFFFF"/>
          <w:lang w:val="en-US"/>
        </w:rPr>
        <w:t>e</w:t>
      </w:r>
      <w:r w:rsidR="00913747">
        <w:rPr>
          <w:rStyle w:val="normaltextrun"/>
          <w:rFonts w:asciiTheme="minorHAnsi" w:hAnsiTheme="minorHAnsi" w:cstheme="minorHAnsi"/>
          <w:b/>
          <w:bCs/>
          <w:color w:val="000000"/>
          <w:sz w:val="28"/>
          <w:szCs w:val="28"/>
          <w:shd w:val="clear" w:color="auto" w:fill="FFFFFF"/>
          <w:lang w:val="en-US"/>
        </w:rPr>
        <w:t xml:space="preserve"> -</w:t>
      </w:r>
      <w:r>
        <w:rPr>
          <w:rStyle w:val="normaltextrun"/>
          <w:rFonts w:asciiTheme="minorHAnsi" w:hAnsiTheme="minorHAnsi" w:cstheme="minorHAnsi"/>
          <w:b/>
          <w:bCs/>
          <w:color w:val="000000"/>
          <w:sz w:val="28"/>
          <w:szCs w:val="28"/>
          <w:shd w:val="clear" w:color="auto" w:fill="FFFFFF"/>
          <w:lang w:val="en-US"/>
        </w:rPr>
        <w:t xml:space="preserve"> </w:t>
      </w:r>
      <w:r w:rsidR="001448B5">
        <w:rPr>
          <w:rStyle w:val="normaltextrun"/>
          <w:rFonts w:asciiTheme="minorHAnsi" w:hAnsiTheme="minorHAnsi" w:cstheme="minorHAnsi"/>
          <w:b/>
          <w:bCs/>
          <w:color w:val="000000"/>
          <w:sz w:val="28"/>
          <w:szCs w:val="28"/>
          <w:shd w:val="clear" w:color="auto" w:fill="FFFFFF"/>
          <w:lang w:val="en-US"/>
        </w:rPr>
        <w:t>Media and Marketing</w:t>
      </w:r>
      <w:r w:rsidRPr="004C2A52">
        <w:rPr>
          <w:rStyle w:val="normaltextrun"/>
          <w:rFonts w:asciiTheme="minorHAnsi" w:hAnsiTheme="minorHAnsi" w:cstheme="minorHAnsi"/>
          <w:b/>
          <w:bCs/>
          <w:color w:val="000000"/>
          <w:sz w:val="28"/>
          <w:szCs w:val="28"/>
          <w:shd w:val="clear" w:color="auto" w:fill="FFFFFF"/>
          <w:lang w:val="en-US"/>
        </w:rPr>
        <w:t>, please answer questions</w:t>
      </w:r>
      <w:r>
        <w:rPr>
          <w:rStyle w:val="normaltextrun"/>
          <w:rFonts w:asciiTheme="minorHAnsi" w:hAnsiTheme="minorHAnsi" w:cstheme="minorHAnsi"/>
          <w:b/>
          <w:bCs/>
          <w:color w:val="000000"/>
          <w:sz w:val="28"/>
          <w:szCs w:val="28"/>
          <w:shd w:val="clear" w:color="auto" w:fill="FFFFFF"/>
          <w:lang w:val="en-US"/>
        </w:rPr>
        <w:t xml:space="preserve"> F1.1</w:t>
      </w:r>
      <w:r w:rsidR="001448B5">
        <w:rPr>
          <w:rStyle w:val="normaltextrun"/>
          <w:rFonts w:asciiTheme="minorHAnsi" w:hAnsiTheme="minorHAnsi" w:cstheme="minorHAnsi"/>
          <w:b/>
          <w:bCs/>
          <w:color w:val="000000"/>
          <w:sz w:val="28"/>
          <w:szCs w:val="28"/>
          <w:shd w:val="clear" w:color="auto" w:fill="FFFFFF"/>
          <w:lang w:val="en-US"/>
        </w:rPr>
        <w:t>7</w:t>
      </w:r>
      <w:r>
        <w:rPr>
          <w:rStyle w:val="normaltextrun"/>
          <w:rFonts w:asciiTheme="minorHAnsi" w:hAnsiTheme="minorHAnsi" w:cstheme="minorHAnsi"/>
          <w:b/>
          <w:bCs/>
          <w:color w:val="000000"/>
          <w:sz w:val="28"/>
          <w:szCs w:val="28"/>
          <w:shd w:val="clear" w:color="auto" w:fill="FFFFFF"/>
          <w:lang w:val="en-US"/>
        </w:rPr>
        <w:t xml:space="preserve"> to F1.</w:t>
      </w:r>
      <w:r w:rsidR="005B0622">
        <w:rPr>
          <w:rStyle w:val="normaltextrun"/>
          <w:rFonts w:asciiTheme="minorHAnsi" w:hAnsiTheme="minorHAnsi" w:cstheme="minorHAnsi"/>
          <w:b/>
          <w:bCs/>
          <w:color w:val="000000"/>
          <w:sz w:val="28"/>
          <w:szCs w:val="28"/>
          <w:shd w:val="clear" w:color="auto" w:fill="FFFFFF"/>
          <w:lang w:val="en-US"/>
        </w:rPr>
        <w:t>20</w:t>
      </w:r>
    </w:p>
    <w:p w14:paraId="09F73421" w14:textId="2F6E8B5C" w:rsidR="0033419D" w:rsidRDefault="0033419D" w:rsidP="0033419D">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F1.17 </w:t>
      </w:r>
      <w:r w:rsidR="006554EC">
        <w:rPr>
          <w:sz w:val="24"/>
          <w:szCs w:val="24"/>
        </w:rPr>
        <w:t>Media a</w:t>
      </w:r>
      <w:r w:rsidR="00893022">
        <w:rPr>
          <w:sz w:val="24"/>
          <w:szCs w:val="24"/>
        </w:rPr>
        <w:t>n</w:t>
      </w:r>
      <w:r w:rsidR="006554EC">
        <w:rPr>
          <w:sz w:val="24"/>
          <w:szCs w:val="24"/>
        </w:rPr>
        <w:t>d Marketing Service Details</w:t>
      </w:r>
      <w:r>
        <w:rPr>
          <w:sz w:val="24"/>
          <w:szCs w:val="24"/>
        </w:rPr>
        <w:t xml:space="preserve"> (</w:t>
      </w:r>
      <w:r w:rsidR="006554EC">
        <w:rPr>
          <w:sz w:val="24"/>
          <w:szCs w:val="24"/>
        </w:rPr>
        <w:t>40</w:t>
      </w:r>
      <w:r>
        <w:rPr>
          <w:sz w:val="24"/>
          <w:szCs w:val="24"/>
        </w:rPr>
        <w:t xml:space="preserve">%) </w:t>
      </w:r>
    </w:p>
    <w:p w14:paraId="3E83E207" w14:textId="77777777" w:rsidR="00D225EE" w:rsidRPr="009329B8" w:rsidRDefault="00D225EE" w:rsidP="00862B67">
      <w:pPr>
        <w:pStyle w:val="paragraph"/>
        <w:spacing w:before="240" w:beforeAutospacing="0" w:after="0" w:afterAutospacing="0"/>
        <w:textAlignment w:val="baseline"/>
        <w:rPr>
          <w:rFonts w:asciiTheme="minorHAnsi" w:hAnsiTheme="minorHAnsi" w:cstheme="minorHAnsi"/>
        </w:rPr>
      </w:pPr>
      <w:r w:rsidRPr="009329B8">
        <w:rPr>
          <w:rStyle w:val="normaltextrun"/>
          <w:rFonts w:asciiTheme="minorHAnsi" w:hAnsiTheme="minorHAnsi" w:cstheme="minorHAnsi"/>
        </w:rPr>
        <w:t>Please provide an overview of your media and marketing services, which outlines how you will achieve the aims and outcomes of the specification.</w:t>
      </w:r>
      <w:r w:rsidRPr="009329B8">
        <w:rPr>
          <w:rStyle w:val="eop"/>
          <w:rFonts w:asciiTheme="minorHAnsi" w:hAnsiTheme="minorHAnsi" w:cstheme="minorHAnsi"/>
        </w:rPr>
        <w:t> </w:t>
      </w:r>
    </w:p>
    <w:p w14:paraId="64830BB2" w14:textId="77777777" w:rsidR="00D225EE" w:rsidRPr="009329B8" w:rsidRDefault="00D225EE" w:rsidP="00862B67">
      <w:pPr>
        <w:pStyle w:val="paragraph"/>
        <w:spacing w:before="240" w:beforeAutospacing="0" w:after="0" w:afterAutospacing="0"/>
        <w:textAlignment w:val="baseline"/>
        <w:rPr>
          <w:rFonts w:asciiTheme="minorHAnsi" w:hAnsiTheme="minorHAnsi" w:cstheme="minorHAnsi"/>
        </w:rPr>
      </w:pPr>
      <w:r w:rsidRPr="009329B8">
        <w:rPr>
          <w:rStyle w:val="normaltextrun"/>
          <w:rFonts w:asciiTheme="minorHAnsi" w:hAnsiTheme="minorHAnsi" w:cstheme="minorHAnsi"/>
        </w:rPr>
        <w:t> Your response should include but not limited to:</w:t>
      </w:r>
      <w:r w:rsidRPr="009329B8">
        <w:rPr>
          <w:rStyle w:val="eop"/>
          <w:rFonts w:asciiTheme="minorHAnsi" w:hAnsiTheme="minorHAnsi" w:cstheme="minorHAnsi"/>
        </w:rPr>
        <w:t> </w:t>
      </w:r>
    </w:p>
    <w:p w14:paraId="36271E0D" w14:textId="28FBF319" w:rsidR="00D225EE" w:rsidRPr="00E3295D" w:rsidRDefault="00D225EE" w:rsidP="00E3295D">
      <w:pPr>
        <w:pStyle w:val="ListParagraph"/>
        <w:numPr>
          <w:ilvl w:val="0"/>
          <w:numId w:val="103"/>
        </w:numPr>
        <w:spacing w:before="240"/>
        <w:rPr>
          <w:rFonts w:asciiTheme="minorHAnsi" w:hAnsiTheme="minorHAnsi" w:cstheme="minorHAnsi"/>
          <w:b/>
          <w:bCs/>
          <w:sz w:val="24"/>
          <w:szCs w:val="24"/>
        </w:rPr>
      </w:pPr>
      <w:r w:rsidRPr="00400A9B">
        <w:rPr>
          <w:rStyle w:val="normaltextrun"/>
          <w:rFonts w:asciiTheme="minorHAnsi" w:hAnsiTheme="minorHAnsi" w:cstheme="minorHAnsi"/>
          <w:color w:val="000000"/>
          <w:sz w:val="24"/>
          <w:szCs w:val="24"/>
          <w:shd w:val="clear" w:color="auto" w:fill="FFFFFF"/>
        </w:rPr>
        <w:t>Details of what services you</w:t>
      </w:r>
      <w:r w:rsidR="00862B67" w:rsidRPr="00400A9B">
        <w:rPr>
          <w:rStyle w:val="normaltextrun"/>
          <w:rFonts w:asciiTheme="minorHAnsi" w:hAnsiTheme="minorHAnsi" w:cstheme="minorHAnsi"/>
          <w:color w:val="000000"/>
          <w:sz w:val="24"/>
          <w:szCs w:val="24"/>
          <w:shd w:val="clear" w:color="auto" w:fill="FFFFFF"/>
        </w:rPr>
        <w:t xml:space="preserve"> </w:t>
      </w:r>
      <w:proofErr w:type="gramStart"/>
      <w:r w:rsidR="00862B67" w:rsidRPr="00400A9B">
        <w:rPr>
          <w:rStyle w:val="normaltextrun"/>
          <w:rFonts w:asciiTheme="minorHAnsi" w:hAnsiTheme="minorHAnsi" w:cstheme="minorHAnsi"/>
          <w:color w:val="000000"/>
          <w:sz w:val="24"/>
          <w:szCs w:val="24"/>
          <w:shd w:val="clear" w:color="auto" w:fill="FFFFFF"/>
        </w:rPr>
        <w:t>are able to</w:t>
      </w:r>
      <w:proofErr w:type="gramEnd"/>
      <w:r w:rsidR="001E1E42" w:rsidRPr="00400A9B">
        <w:rPr>
          <w:rStyle w:val="normaltextrun"/>
          <w:rFonts w:asciiTheme="minorHAnsi" w:hAnsiTheme="minorHAnsi" w:cstheme="minorHAnsi"/>
          <w:color w:val="000000"/>
          <w:sz w:val="24"/>
          <w:szCs w:val="24"/>
          <w:shd w:val="clear" w:color="auto" w:fill="FFFFFF"/>
        </w:rPr>
        <w:t xml:space="preserve"> provide</w:t>
      </w:r>
      <w:r w:rsidRPr="00400A9B">
        <w:rPr>
          <w:rStyle w:val="normaltextrun"/>
          <w:rFonts w:asciiTheme="minorHAnsi" w:hAnsiTheme="minorHAnsi" w:cstheme="minorHAnsi"/>
          <w:color w:val="000000"/>
          <w:sz w:val="24"/>
          <w:szCs w:val="24"/>
          <w:shd w:val="clear" w:color="auto" w:fill="FFFFFF"/>
        </w:rPr>
        <w:t xml:space="preserve"> including an example of impact</w:t>
      </w:r>
      <w:r w:rsidR="00400A9B">
        <w:rPr>
          <w:rStyle w:val="normaltextrun"/>
          <w:rFonts w:asciiTheme="minorHAnsi" w:hAnsiTheme="minorHAnsi" w:cstheme="minorHAnsi"/>
          <w:color w:val="000000"/>
          <w:sz w:val="24"/>
          <w:szCs w:val="24"/>
          <w:shd w:val="clear" w:color="auto" w:fill="FFFFFF"/>
        </w:rPr>
        <w:t>.</w:t>
      </w:r>
      <w:r w:rsidRPr="00400A9B">
        <w:rPr>
          <w:rStyle w:val="eop"/>
          <w:rFonts w:asciiTheme="minorHAnsi" w:hAnsiTheme="minorHAnsi" w:cstheme="minorHAnsi"/>
          <w:color w:val="000000"/>
          <w:sz w:val="24"/>
          <w:szCs w:val="24"/>
          <w:shd w:val="clear" w:color="auto" w:fill="FFFFFF"/>
        </w:rPr>
        <w:t> </w:t>
      </w:r>
    </w:p>
    <w:p w14:paraId="0BD5677C" w14:textId="38CB393C" w:rsidR="00296C4F" w:rsidRDefault="00400A9B" w:rsidP="00E3295D">
      <w:pPr>
        <w:pStyle w:val="ListParagraph"/>
        <w:spacing w:before="240"/>
        <w:ind w:left="284"/>
        <w:rPr>
          <w:rStyle w:val="normaltextrun"/>
          <w:rFonts w:asciiTheme="minorHAnsi" w:hAnsiTheme="minorHAnsi" w:cstheme="minorHAnsi"/>
          <w:color w:val="000000"/>
          <w:sz w:val="24"/>
          <w:szCs w:val="24"/>
          <w:shd w:val="clear" w:color="auto" w:fill="FFFFFF"/>
        </w:rPr>
      </w:pPr>
      <w:r>
        <w:rPr>
          <w:rStyle w:val="normaltextrun"/>
          <w:rFonts w:asciiTheme="minorHAnsi" w:hAnsiTheme="minorHAnsi" w:cstheme="minorHAnsi"/>
          <w:b/>
          <w:bCs/>
          <w:color w:val="000000"/>
          <w:sz w:val="24"/>
          <w:szCs w:val="24"/>
          <w:shd w:val="clear" w:color="auto" w:fill="FFFFFF"/>
        </w:rPr>
        <w:t xml:space="preserve"> </w:t>
      </w:r>
      <w:r w:rsidR="00D225EE" w:rsidRPr="009329B8">
        <w:rPr>
          <w:rStyle w:val="normaltextrun"/>
          <w:rFonts w:asciiTheme="minorHAnsi" w:hAnsiTheme="minorHAnsi" w:cstheme="minorHAnsi"/>
          <w:b/>
          <w:bCs/>
          <w:color w:val="000000"/>
          <w:sz w:val="24"/>
          <w:szCs w:val="24"/>
          <w:shd w:val="clear" w:color="auto" w:fill="FFFFFF"/>
        </w:rPr>
        <w:t>For Media:</w:t>
      </w:r>
    </w:p>
    <w:p w14:paraId="26097957" w14:textId="06E01C06" w:rsidR="001E1E42" w:rsidRPr="009329B8" w:rsidRDefault="00400A9B" w:rsidP="007B28F2">
      <w:pPr>
        <w:pStyle w:val="ListParagraph"/>
        <w:numPr>
          <w:ilvl w:val="0"/>
          <w:numId w:val="71"/>
        </w:numPr>
        <w:spacing w:before="240"/>
        <w:rPr>
          <w:rStyle w:val="eop"/>
          <w:rFonts w:asciiTheme="minorHAnsi" w:hAnsiTheme="minorHAnsi" w:cstheme="minorHAns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t>E</w:t>
      </w:r>
      <w:r w:rsidR="00D225EE" w:rsidRPr="009329B8">
        <w:rPr>
          <w:rStyle w:val="normaltextrun"/>
          <w:rFonts w:asciiTheme="minorHAnsi" w:hAnsiTheme="minorHAnsi" w:cstheme="minorHAnsi"/>
          <w:color w:val="000000"/>
          <w:sz w:val="24"/>
          <w:szCs w:val="24"/>
          <w:shd w:val="clear" w:color="auto" w:fill="FFFFFF"/>
        </w:rPr>
        <w:t>xplain your approach to live streaming and chat moderation, including how quality will be maintained throughout.</w:t>
      </w:r>
      <w:r w:rsidR="00D225EE" w:rsidRPr="009329B8">
        <w:rPr>
          <w:rStyle w:val="eop"/>
          <w:rFonts w:asciiTheme="minorHAnsi" w:hAnsiTheme="minorHAnsi" w:cstheme="minorHAnsi"/>
          <w:color w:val="000000"/>
          <w:sz w:val="24"/>
          <w:szCs w:val="24"/>
          <w:shd w:val="clear" w:color="auto" w:fill="FFFFFF"/>
        </w:rPr>
        <w:t> </w:t>
      </w:r>
    </w:p>
    <w:p w14:paraId="1F0C2E55" w14:textId="4F62B6C8" w:rsidR="001E1E42" w:rsidRPr="009329B8" w:rsidRDefault="00400A9B" w:rsidP="007B28F2">
      <w:pPr>
        <w:pStyle w:val="ListParagraph"/>
        <w:numPr>
          <w:ilvl w:val="0"/>
          <w:numId w:val="71"/>
        </w:numPr>
        <w:spacing w:before="240"/>
        <w:rPr>
          <w:rStyle w:val="eop"/>
          <w:rFonts w:asciiTheme="minorHAnsi" w:hAnsiTheme="minorHAnsi" w:cstheme="minorHAns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t>P</w:t>
      </w:r>
      <w:r w:rsidR="00751CB9" w:rsidRPr="009329B8">
        <w:rPr>
          <w:rStyle w:val="normaltextrun"/>
          <w:rFonts w:asciiTheme="minorHAnsi" w:hAnsiTheme="minorHAnsi" w:cstheme="minorHAnsi"/>
          <w:color w:val="000000"/>
          <w:sz w:val="24"/>
          <w:szCs w:val="24"/>
          <w:shd w:val="clear" w:color="auto" w:fill="FFFFFF"/>
        </w:rPr>
        <w:t>rovide </w:t>
      </w:r>
      <w:r w:rsidR="006554EC">
        <w:rPr>
          <w:rStyle w:val="normaltextrun"/>
          <w:rFonts w:asciiTheme="minorHAnsi" w:hAnsiTheme="minorHAnsi" w:cstheme="minorHAnsi"/>
          <w:color w:val="000000"/>
          <w:sz w:val="24"/>
          <w:szCs w:val="24"/>
          <w:shd w:val="clear" w:color="auto" w:fill="FFFFFF"/>
        </w:rPr>
        <w:t xml:space="preserve">2 </w:t>
      </w:r>
      <w:r w:rsidR="00751CB9" w:rsidRPr="009329B8">
        <w:rPr>
          <w:rStyle w:val="normaltextrun"/>
          <w:rFonts w:asciiTheme="minorHAnsi" w:hAnsiTheme="minorHAnsi" w:cstheme="minorHAnsi"/>
          <w:color w:val="000000"/>
          <w:sz w:val="24"/>
          <w:szCs w:val="24"/>
          <w:shd w:val="clear" w:color="auto" w:fill="FFFFFF"/>
        </w:rPr>
        <w:t>high-profile examples of media production</w:t>
      </w:r>
      <w:r w:rsidR="000672DD" w:rsidRPr="009329B8">
        <w:rPr>
          <w:rStyle w:val="normaltextrun"/>
          <w:rFonts w:asciiTheme="minorHAnsi" w:hAnsiTheme="minorHAnsi" w:cstheme="minorHAnsi"/>
          <w:color w:val="000000"/>
          <w:sz w:val="24"/>
          <w:szCs w:val="24"/>
          <w:shd w:val="clear" w:color="auto" w:fill="FFFFFF"/>
        </w:rPr>
        <w:t xml:space="preserve"> that you have created</w:t>
      </w:r>
      <w:r w:rsidR="00751CB9" w:rsidRPr="009329B8">
        <w:rPr>
          <w:rStyle w:val="normaltextrun"/>
          <w:rFonts w:asciiTheme="minorHAnsi" w:hAnsiTheme="minorHAnsi" w:cstheme="minorHAnsi"/>
          <w:color w:val="000000"/>
          <w:sz w:val="24"/>
          <w:szCs w:val="24"/>
          <w:shd w:val="clear" w:color="auto" w:fill="FFFFFF"/>
        </w:rPr>
        <w:t xml:space="preserve"> which have been public facing at a national level.</w:t>
      </w:r>
      <w:r w:rsidR="00751CB9" w:rsidRPr="009329B8">
        <w:rPr>
          <w:rStyle w:val="eop"/>
          <w:rFonts w:asciiTheme="minorHAnsi" w:hAnsiTheme="minorHAnsi" w:cstheme="minorHAnsi"/>
          <w:color w:val="000000"/>
          <w:sz w:val="24"/>
          <w:szCs w:val="24"/>
          <w:shd w:val="clear" w:color="auto" w:fill="FFFFFF"/>
        </w:rPr>
        <w:t> </w:t>
      </w:r>
    </w:p>
    <w:p w14:paraId="2F639C40" w14:textId="06BD93EC" w:rsidR="00751CB9" w:rsidRPr="009329B8" w:rsidRDefault="00400A9B" w:rsidP="007B28F2">
      <w:pPr>
        <w:pStyle w:val="ListParagraph"/>
        <w:numPr>
          <w:ilvl w:val="0"/>
          <w:numId w:val="71"/>
        </w:numPr>
        <w:spacing w:before="240"/>
        <w:rPr>
          <w:rFonts w:asciiTheme="minorHAnsi" w:hAnsiTheme="minorHAnsi" w:cstheme="minorHAns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t>O</w:t>
      </w:r>
      <w:r w:rsidR="00751CB9" w:rsidRPr="009329B8">
        <w:rPr>
          <w:rStyle w:val="normaltextrun"/>
          <w:rFonts w:asciiTheme="minorHAnsi" w:hAnsiTheme="minorHAnsi" w:cstheme="minorHAnsi"/>
          <w:color w:val="000000"/>
          <w:sz w:val="24"/>
          <w:szCs w:val="24"/>
          <w:shd w:val="clear" w:color="auto" w:fill="FFFFFF"/>
        </w:rPr>
        <w:t>utline your editing workflow and accessibility compliance approach</w:t>
      </w:r>
      <w:r w:rsidR="000672DD" w:rsidRPr="009329B8">
        <w:rPr>
          <w:rStyle w:val="normaltextrun"/>
          <w:rFonts w:asciiTheme="minorHAnsi" w:hAnsiTheme="minorHAnsi" w:cstheme="minorHAnsi"/>
          <w:color w:val="000000"/>
          <w:sz w:val="24"/>
          <w:szCs w:val="24"/>
          <w:shd w:val="clear" w:color="auto" w:fill="FFFFFF"/>
        </w:rPr>
        <w:t>.</w:t>
      </w:r>
      <w:r w:rsidR="00751CB9" w:rsidRPr="009329B8">
        <w:rPr>
          <w:rStyle w:val="eop"/>
          <w:rFonts w:asciiTheme="minorHAnsi" w:hAnsiTheme="minorHAnsi" w:cstheme="minorHAnsi"/>
          <w:color w:val="000000"/>
          <w:sz w:val="24"/>
          <w:szCs w:val="24"/>
          <w:shd w:val="clear" w:color="auto" w:fill="FFFFFF"/>
        </w:rPr>
        <w:t> </w:t>
      </w:r>
    </w:p>
    <w:p w14:paraId="609F07E2" w14:textId="69FD4012" w:rsidR="000672DD" w:rsidRPr="009329B8" w:rsidRDefault="00F838B5" w:rsidP="00400A9B">
      <w:pPr>
        <w:spacing w:before="240"/>
        <w:rPr>
          <w:rStyle w:val="normaltextrun"/>
          <w:rFonts w:asciiTheme="minorHAnsi" w:hAnsiTheme="minorHAnsi" w:cstheme="minorHAnsi"/>
          <w:color w:val="000000"/>
          <w:sz w:val="24"/>
          <w:szCs w:val="24"/>
          <w:shd w:val="clear" w:color="auto" w:fill="FFFFFF"/>
        </w:rPr>
      </w:pPr>
      <w:r>
        <w:rPr>
          <w:rStyle w:val="normaltextrun"/>
          <w:rFonts w:asciiTheme="minorHAnsi" w:hAnsiTheme="minorHAnsi" w:cstheme="minorHAnsi"/>
          <w:b/>
          <w:bCs/>
          <w:color w:val="000000"/>
          <w:sz w:val="24"/>
          <w:szCs w:val="24"/>
          <w:shd w:val="clear" w:color="auto" w:fill="FFFFFF"/>
        </w:rPr>
        <w:lastRenderedPageBreak/>
        <w:t xml:space="preserve">     </w:t>
      </w:r>
      <w:r w:rsidR="00751CB9" w:rsidRPr="009329B8">
        <w:rPr>
          <w:rStyle w:val="normaltextrun"/>
          <w:rFonts w:asciiTheme="minorHAnsi" w:hAnsiTheme="minorHAnsi" w:cstheme="minorHAnsi"/>
          <w:b/>
          <w:bCs/>
          <w:color w:val="000000"/>
          <w:sz w:val="24"/>
          <w:szCs w:val="24"/>
          <w:shd w:val="clear" w:color="auto" w:fill="FFFFFF"/>
        </w:rPr>
        <w:t>For Marketing:</w:t>
      </w:r>
      <w:r w:rsidR="00751CB9" w:rsidRPr="009329B8">
        <w:rPr>
          <w:rStyle w:val="normaltextrun"/>
          <w:rFonts w:asciiTheme="minorHAnsi" w:hAnsiTheme="minorHAnsi" w:cstheme="minorHAnsi"/>
          <w:color w:val="000000"/>
          <w:sz w:val="24"/>
          <w:szCs w:val="24"/>
          <w:shd w:val="clear" w:color="auto" w:fill="FFFFFF"/>
        </w:rPr>
        <w:t> </w:t>
      </w:r>
    </w:p>
    <w:p w14:paraId="65967ECC" w14:textId="0DAB7678" w:rsidR="00D225EE" w:rsidRPr="009329B8" w:rsidRDefault="000B767D" w:rsidP="007B28F2">
      <w:pPr>
        <w:pStyle w:val="ListParagraph"/>
        <w:numPr>
          <w:ilvl w:val="0"/>
          <w:numId w:val="72"/>
        </w:numPr>
        <w:spacing w:before="240"/>
        <w:rPr>
          <w:rStyle w:val="eop"/>
          <w:rFonts w:asciiTheme="minorHAnsi" w:hAnsiTheme="minorHAnsi" w:cstheme="minorHAns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t xml:space="preserve">The </w:t>
      </w:r>
      <w:r w:rsidR="002459D2" w:rsidRPr="009329B8">
        <w:rPr>
          <w:rStyle w:val="normaltextrun"/>
          <w:rFonts w:asciiTheme="minorHAnsi" w:hAnsiTheme="minorHAnsi" w:cstheme="minorHAnsi"/>
          <w:color w:val="000000"/>
          <w:sz w:val="24"/>
          <w:szCs w:val="24"/>
          <w:shd w:val="clear" w:color="auto" w:fill="FFFFFF"/>
        </w:rPr>
        <w:t xml:space="preserve">processes and procedures you have in </w:t>
      </w:r>
      <w:r w:rsidR="00893022" w:rsidRPr="009329B8">
        <w:rPr>
          <w:rStyle w:val="normaltextrun"/>
          <w:rFonts w:asciiTheme="minorHAnsi" w:hAnsiTheme="minorHAnsi" w:cstheme="minorHAnsi"/>
          <w:color w:val="000000"/>
          <w:sz w:val="24"/>
          <w:szCs w:val="24"/>
          <w:shd w:val="clear" w:color="auto" w:fill="FFFFFF"/>
        </w:rPr>
        <w:t>place to</w:t>
      </w:r>
      <w:r w:rsidR="00751CB9" w:rsidRPr="009329B8">
        <w:rPr>
          <w:rStyle w:val="normaltextrun"/>
          <w:rFonts w:asciiTheme="minorHAnsi" w:hAnsiTheme="minorHAnsi" w:cstheme="minorHAnsi"/>
          <w:color w:val="000000"/>
          <w:sz w:val="24"/>
          <w:szCs w:val="24"/>
          <w:shd w:val="clear" w:color="auto" w:fill="FFFFFF"/>
        </w:rPr>
        <w:t xml:space="preserve"> ensure content is safe, inclusive and appropriate for children and young people. </w:t>
      </w:r>
      <w:r w:rsidR="00751CB9" w:rsidRPr="009329B8">
        <w:rPr>
          <w:rStyle w:val="eop"/>
          <w:rFonts w:asciiTheme="minorHAnsi" w:hAnsiTheme="minorHAnsi" w:cstheme="minorHAnsi"/>
          <w:color w:val="000000"/>
          <w:sz w:val="24"/>
          <w:szCs w:val="24"/>
          <w:shd w:val="clear" w:color="auto" w:fill="FFFFFF"/>
        </w:rPr>
        <w:t> </w:t>
      </w:r>
    </w:p>
    <w:p w14:paraId="0522BA8E" w14:textId="77305DE0" w:rsidR="00862B67" w:rsidRPr="009329B8" w:rsidRDefault="002459D2" w:rsidP="007B28F2">
      <w:pPr>
        <w:pStyle w:val="ListParagraph"/>
        <w:numPr>
          <w:ilvl w:val="0"/>
          <w:numId w:val="72"/>
        </w:numPr>
        <w:spacing w:before="240"/>
        <w:rPr>
          <w:rStyle w:val="eop"/>
          <w:rFonts w:asciiTheme="minorHAnsi" w:hAnsiTheme="minorHAnsi" w:cstheme="minorHAnsi"/>
          <w:color w:val="000000"/>
          <w:sz w:val="24"/>
          <w:szCs w:val="24"/>
          <w:shd w:val="clear" w:color="auto" w:fill="FFFFFF"/>
        </w:rPr>
      </w:pPr>
      <w:r w:rsidRPr="009329B8">
        <w:rPr>
          <w:rStyle w:val="normaltextrun"/>
          <w:rFonts w:asciiTheme="minorHAnsi" w:hAnsiTheme="minorHAnsi" w:cstheme="minorHAnsi"/>
          <w:color w:val="000000"/>
          <w:sz w:val="24"/>
          <w:szCs w:val="24"/>
          <w:shd w:val="clear" w:color="auto" w:fill="FFFFFF"/>
        </w:rPr>
        <w:t xml:space="preserve">Please </w:t>
      </w:r>
      <w:r w:rsidR="00862B67" w:rsidRPr="009329B8">
        <w:rPr>
          <w:rStyle w:val="normaltextrun"/>
          <w:rFonts w:asciiTheme="minorHAnsi" w:hAnsiTheme="minorHAnsi" w:cstheme="minorHAnsi"/>
          <w:color w:val="000000"/>
          <w:sz w:val="24"/>
          <w:szCs w:val="24"/>
          <w:shd w:val="clear" w:color="auto" w:fill="FFFFFF"/>
        </w:rPr>
        <w:t>provide a previous example of a project you have worked on in the past 2 years including the impact that it made.</w:t>
      </w:r>
      <w:r w:rsidR="00862B67" w:rsidRPr="009329B8">
        <w:rPr>
          <w:rStyle w:val="eop"/>
          <w:rFonts w:asciiTheme="minorHAnsi" w:hAnsiTheme="minorHAnsi" w:cstheme="minorHAnsi"/>
          <w:color w:val="000000"/>
          <w:sz w:val="24"/>
          <w:szCs w:val="24"/>
          <w:shd w:val="clear" w:color="auto" w:fill="FFFFFF"/>
        </w:rPr>
        <w:t> </w:t>
      </w:r>
    </w:p>
    <w:p w14:paraId="0A614E89" w14:textId="67FFADC4" w:rsidR="00862B67" w:rsidRPr="009329B8" w:rsidRDefault="000B767D" w:rsidP="007B28F2">
      <w:pPr>
        <w:pStyle w:val="ListParagraph"/>
        <w:numPr>
          <w:ilvl w:val="0"/>
          <w:numId w:val="72"/>
        </w:numPr>
        <w:spacing w:before="240"/>
        <w:rPr>
          <w:rFonts w:asciiTheme="minorHAnsi" w:hAnsiTheme="minorHAnsi" w:cstheme="minorHAnsi"/>
          <w:b/>
          <w:bCs/>
          <w:sz w:val="24"/>
          <w:szCs w:val="24"/>
        </w:rPr>
      </w:pPr>
      <w:r>
        <w:rPr>
          <w:rStyle w:val="normaltextrun"/>
          <w:rFonts w:asciiTheme="minorHAnsi" w:hAnsiTheme="minorHAnsi" w:cstheme="minorHAnsi"/>
          <w:color w:val="000000"/>
          <w:sz w:val="24"/>
          <w:szCs w:val="24"/>
          <w:shd w:val="clear" w:color="auto" w:fill="FFFFFF"/>
        </w:rPr>
        <w:t>D</w:t>
      </w:r>
      <w:r w:rsidR="00862B67" w:rsidRPr="009329B8">
        <w:rPr>
          <w:rStyle w:val="normaltextrun"/>
          <w:rFonts w:asciiTheme="minorHAnsi" w:hAnsiTheme="minorHAnsi" w:cstheme="minorHAnsi"/>
          <w:color w:val="000000"/>
          <w:sz w:val="24"/>
          <w:szCs w:val="24"/>
          <w:shd w:val="clear" w:color="auto" w:fill="FFFFFF"/>
        </w:rPr>
        <w:t>etail</w:t>
      </w:r>
      <w:r w:rsidR="002459D2" w:rsidRPr="009329B8">
        <w:rPr>
          <w:rStyle w:val="normaltextrun"/>
          <w:rFonts w:asciiTheme="minorHAnsi" w:hAnsiTheme="minorHAnsi" w:cstheme="minorHAnsi"/>
          <w:color w:val="000000"/>
          <w:sz w:val="24"/>
          <w:szCs w:val="24"/>
          <w:shd w:val="clear" w:color="auto" w:fill="FFFFFF"/>
        </w:rPr>
        <w:t>s of</w:t>
      </w:r>
      <w:r w:rsidR="00862B67" w:rsidRPr="009329B8">
        <w:rPr>
          <w:rStyle w:val="normaltextrun"/>
          <w:rFonts w:asciiTheme="minorHAnsi" w:hAnsiTheme="minorHAnsi" w:cstheme="minorHAnsi"/>
          <w:color w:val="000000"/>
          <w:sz w:val="24"/>
          <w:szCs w:val="24"/>
          <w:shd w:val="clear" w:color="auto" w:fill="FFFFFF"/>
        </w:rPr>
        <w:t xml:space="preserve"> the monthly reporting you would provide to monitor platform engagement and impact</w:t>
      </w:r>
      <w:r>
        <w:rPr>
          <w:rStyle w:val="normaltextrun"/>
          <w:rFonts w:asciiTheme="minorHAnsi" w:hAnsiTheme="minorHAnsi" w:cstheme="minorHAnsi"/>
          <w:color w:val="000000"/>
          <w:sz w:val="24"/>
          <w:szCs w:val="24"/>
          <w:shd w:val="clear" w:color="auto" w:fill="FFFFFF"/>
        </w:rPr>
        <w:t>.</w:t>
      </w:r>
      <w:r w:rsidR="00862B67" w:rsidRPr="009329B8">
        <w:rPr>
          <w:rStyle w:val="eop"/>
          <w:rFonts w:asciiTheme="minorHAnsi" w:hAnsiTheme="minorHAnsi" w:cstheme="minorHAnsi"/>
          <w:color w:val="000000"/>
          <w:sz w:val="24"/>
          <w:szCs w:val="24"/>
          <w:shd w:val="clear" w:color="auto" w:fill="FFFFFF"/>
        </w:rPr>
        <w:t> </w:t>
      </w:r>
    </w:p>
    <w:p w14:paraId="6B977AED" w14:textId="70C14D6C" w:rsidR="0033419D" w:rsidRDefault="0033419D" w:rsidP="00862B67">
      <w:pPr>
        <w:spacing w:before="240"/>
        <w:rPr>
          <w:rFonts w:asciiTheme="minorHAnsi" w:hAnsiTheme="minorHAnsi" w:cstheme="minorHAnsi"/>
          <w:sz w:val="24"/>
          <w:szCs w:val="24"/>
        </w:rPr>
      </w:pPr>
      <w:r w:rsidRPr="009329B8">
        <w:rPr>
          <w:rFonts w:asciiTheme="minorHAnsi" w:hAnsiTheme="minorHAnsi" w:cstheme="minorHAnsi"/>
          <w:b/>
          <w:bCs/>
          <w:sz w:val="24"/>
          <w:szCs w:val="24"/>
        </w:rPr>
        <w:t>Answer below</w:t>
      </w:r>
      <w:r w:rsidRPr="009329B8">
        <w:rPr>
          <w:rFonts w:asciiTheme="minorHAnsi" w:hAnsiTheme="minorHAnsi" w:cstheme="minorHAnsi"/>
          <w:sz w:val="24"/>
          <w:szCs w:val="24"/>
        </w:rPr>
        <w:t xml:space="preserve"> (A guide of </w:t>
      </w:r>
      <w:r w:rsidR="006554EC">
        <w:rPr>
          <w:rFonts w:asciiTheme="minorHAnsi" w:hAnsiTheme="minorHAnsi" w:cstheme="minorHAnsi"/>
          <w:sz w:val="24"/>
          <w:szCs w:val="24"/>
        </w:rPr>
        <w:t>1500</w:t>
      </w:r>
      <w:r w:rsidRPr="009329B8">
        <w:rPr>
          <w:rFonts w:asciiTheme="minorHAnsi" w:hAnsiTheme="minorHAnsi" w:cstheme="minorHAnsi"/>
          <w:sz w:val="24"/>
          <w:szCs w:val="24"/>
        </w:rPr>
        <w:t xml:space="preserve"> words)</w:t>
      </w:r>
    </w:p>
    <w:p w14:paraId="1FF7E195" w14:textId="77777777" w:rsidR="00F838B5" w:rsidRDefault="00F838B5" w:rsidP="00862B67">
      <w:pPr>
        <w:spacing w:before="240"/>
        <w:rPr>
          <w:rFonts w:asciiTheme="minorHAnsi" w:hAnsiTheme="minorHAnsi" w:cstheme="minorHAnsi"/>
          <w:sz w:val="24"/>
          <w:szCs w:val="24"/>
        </w:rPr>
      </w:pPr>
    </w:p>
    <w:p w14:paraId="0FF84D98" w14:textId="77777777" w:rsidR="00F838B5" w:rsidRPr="009329B8" w:rsidRDefault="00F838B5" w:rsidP="00862B67">
      <w:pPr>
        <w:spacing w:before="240"/>
        <w:rPr>
          <w:rFonts w:asciiTheme="minorHAnsi" w:hAnsiTheme="minorHAnsi" w:cstheme="minorHAnsi"/>
          <w:sz w:val="24"/>
          <w:szCs w:val="24"/>
        </w:rPr>
      </w:pPr>
    </w:p>
    <w:p w14:paraId="7BD73444" w14:textId="225621BA" w:rsidR="0033419D" w:rsidRDefault="0033419D" w:rsidP="0033419D">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F1.18 </w:t>
      </w:r>
      <w:r w:rsidR="006554EC">
        <w:rPr>
          <w:sz w:val="24"/>
          <w:szCs w:val="24"/>
        </w:rPr>
        <w:t>Quality</w:t>
      </w:r>
      <w:r>
        <w:rPr>
          <w:sz w:val="24"/>
          <w:szCs w:val="24"/>
        </w:rPr>
        <w:t xml:space="preserve"> (</w:t>
      </w:r>
      <w:r w:rsidR="006554EC">
        <w:rPr>
          <w:sz w:val="24"/>
          <w:szCs w:val="24"/>
        </w:rPr>
        <w:t>35</w:t>
      </w:r>
      <w:r>
        <w:rPr>
          <w:sz w:val="24"/>
          <w:szCs w:val="24"/>
        </w:rPr>
        <w:t xml:space="preserve">%) </w:t>
      </w:r>
    </w:p>
    <w:p w14:paraId="1E8A6C29" w14:textId="5871335C" w:rsidR="009329B8" w:rsidRPr="000B767D" w:rsidRDefault="009329B8" w:rsidP="0033419D">
      <w:pPr>
        <w:rPr>
          <w:rFonts w:asciiTheme="minorHAnsi" w:hAnsiTheme="minorHAnsi" w:cstheme="minorHAnsi"/>
          <w:sz w:val="24"/>
          <w:szCs w:val="24"/>
        </w:rPr>
      </w:pPr>
      <w:r w:rsidRPr="000B767D">
        <w:rPr>
          <w:rStyle w:val="normaltextrun"/>
          <w:rFonts w:asciiTheme="minorHAnsi" w:hAnsiTheme="minorHAnsi" w:cstheme="minorHAnsi"/>
          <w:color w:val="000000"/>
          <w:sz w:val="24"/>
          <w:szCs w:val="24"/>
          <w:shd w:val="clear" w:color="auto" w:fill="FFFFFF"/>
        </w:rPr>
        <w:t xml:space="preserve">Please detail the processes </w:t>
      </w:r>
      <w:r w:rsidR="00F12FAE" w:rsidRPr="000B767D">
        <w:rPr>
          <w:rStyle w:val="normaltextrun"/>
          <w:rFonts w:asciiTheme="minorHAnsi" w:hAnsiTheme="minorHAnsi" w:cstheme="minorHAnsi"/>
          <w:color w:val="000000"/>
          <w:sz w:val="24"/>
          <w:szCs w:val="24"/>
          <w:shd w:val="clear" w:color="auto" w:fill="FFFFFF"/>
        </w:rPr>
        <w:t xml:space="preserve">and procedures </w:t>
      </w:r>
      <w:r w:rsidRPr="000B767D">
        <w:rPr>
          <w:rStyle w:val="normaltextrun"/>
          <w:rFonts w:asciiTheme="minorHAnsi" w:hAnsiTheme="minorHAnsi" w:cstheme="minorHAnsi"/>
          <w:color w:val="000000"/>
          <w:sz w:val="24"/>
          <w:szCs w:val="24"/>
          <w:shd w:val="clear" w:color="auto" w:fill="FFFFFF"/>
        </w:rPr>
        <w:t xml:space="preserve">your organisation has in place to </w:t>
      </w:r>
      <w:r w:rsidR="00F12FAE" w:rsidRPr="000B767D">
        <w:rPr>
          <w:rStyle w:val="normaltextrun"/>
          <w:rFonts w:asciiTheme="minorHAnsi" w:hAnsiTheme="minorHAnsi" w:cstheme="minorHAnsi"/>
          <w:color w:val="000000"/>
          <w:sz w:val="24"/>
          <w:szCs w:val="24"/>
          <w:shd w:val="clear" w:color="auto" w:fill="FFFFFF"/>
        </w:rPr>
        <w:t>ensure you provide</w:t>
      </w:r>
      <w:r w:rsidRPr="000B767D">
        <w:rPr>
          <w:rStyle w:val="normaltextrun"/>
          <w:rFonts w:asciiTheme="minorHAnsi" w:hAnsiTheme="minorHAnsi" w:cstheme="minorHAnsi"/>
          <w:color w:val="000000"/>
          <w:sz w:val="24"/>
          <w:szCs w:val="24"/>
          <w:shd w:val="clear" w:color="auto" w:fill="FFFFFF"/>
        </w:rPr>
        <w:t xml:space="preserve"> both safe and exceptional </w:t>
      </w:r>
      <w:commentRangeStart w:id="193"/>
      <w:r w:rsidRPr="000B767D">
        <w:rPr>
          <w:rStyle w:val="normaltextrun"/>
          <w:rFonts w:asciiTheme="minorHAnsi" w:hAnsiTheme="minorHAnsi" w:cstheme="minorHAnsi"/>
          <w:color w:val="000000"/>
          <w:sz w:val="24"/>
          <w:szCs w:val="24"/>
          <w:shd w:val="clear" w:color="auto" w:fill="FFFFFF"/>
        </w:rPr>
        <w:t>quality</w:t>
      </w:r>
      <w:commentRangeEnd w:id="193"/>
      <w:r w:rsidR="00AF0C66">
        <w:rPr>
          <w:rStyle w:val="CommentReference"/>
        </w:rPr>
        <w:commentReference w:id="193"/>
      </w:r>
      <w:r w:rsidRPr="000B767D">
        <w:rPr>
          <w:rStyle w:val="normaltextrun"/>
          <w:rFonts w:asciiTheme="minorHAnsi" w:hAnsiTheme="minorHAnsi" w:cstheme="minorHAnsi"/>
          <w:color w:val="000000"/>
          <w:sz w:val="24"/>
          <w:szCs w:val="24"/>
          <w:shd w:val="clear" w:color="auto" w:fill="FFFFFF"/>
        </w:rPr>
        <w:t xml:space="preserve"> services. </w:t>
      </w:r>
      <w:r w:rsidRPr="000B767D">
        <w:rPr>
          <w:rStyle w:val="eop"/>
          <w:rFonts w:asciiTheme="minorHAnsi" w:hAnsiTheme="minorHAnsi" w:cstheme="minorHAnsi"/>
          <w:color w:val="000000"/>
          <w:sz w:val="24"/>
          <w:szCs w:val="24"/>
          <w:shd w:val="clear" w:color="auto" w:fill="FFFFFF"/>
        </w:rPr>
        <w:t> </w:t>
      </w:r>
    </w:p>
    <w:p w14:paraId="66E12274" w14:textId="6D3D5187" w:rsidR="009329B8" w:rsidRPr="000B767D" w:rsidRDefault="00AD64DB" w:rsidP="0033419D">
      <w:pPr>
        <w:rPr>
          <w:rStyle w:val="normaltextrun"/>
          <w:rFonts w:asciiTheme="minorHAnsi" w:hAnsiTheme="minorHAnsi" w:cstheme="minorHAnsi"/>
          <w:color w:val="000000"/>
          <w:sz w:val="24"/>
          <w:szCs w:val="24"/>
          <w:shd w:val="clear" w:color="auto" w:fill="FFFFFF"/>
        </w:rPr>
      </w:pPr>
      <w:r w:rsidRPr="000B767D">
        <w:rPr>
          <w:rStyle w:val="normaltextrun"/>
          <w:rFonts w:asciiTheme="minorHAnsi" w:hAnsiTheme="minorHAnsi" w:cstheme="minorHAnsi"/>
          <w:color w:val="000000"/>
          <w:sz w:val="24"/>
          <w:szCs w:val="24"/>
          <w:shd w:val="clear" w:color="auto" w:fill="FFFFFF"/>
        </w:rPr>
        <w:t>Your response should include but not limited to:</w:t>
      </w:r>
    </w:p>
    <w:p w14:paraId="67170C19" w14:textId="41A258B2" w:rsidR="00A36315" w:rsidRPr="000B767D" w:rsidRDefault="001B74A9" w:rsidP="00766DC9">
      <w:pPr>
        <w:pStyle w:val="ListParagraph"/>
        <w:numPr>
          <w:ilvl w:val="0"/>
          <w:numId w:val="95"/>
        </w:numPr>
        <w:spacing w:before="240"/>
        <w:rPr>
          <w:rFonts w:asciiTheme="minorHAnsi" w:hAnsiTheme="minorHAnsi" w:cstheme="minorHAnsi"/>
          <w:b/>
          <w:bCs/>
          <w:sz w:val="24"/>
          <w:szCs w:val="24"/>
        </w:rPr>
      </w:pPr>
      <w:r w:rsidRPr="000B767D">
        <w:rPr>
          <w:rStyle w:val="normaltextrun"/>
          <w:rFonts w:asciiTheme="minorHAnsi" w:hAnsiTheme="minorHAnsi" w:cstheme="minorHAnsi"/>
          <w:color w:val="000000"/>
          <w:sz w:val="24"/>
          <w:szCs w:val="24"/>
          <w:shd w:val="clear" w:color="auto" w:fill="FFFFFF"/>
        </w:rPr>
        <w:t>D</w:t>
      </w:r>
      <w:r w:rsidR="00A36315" w:rsidRPr="000B767D">
        <w:rPr>
          <w:rStyle w:val="normaltextrun"/>
          <w:rFonts w:asciiTheme="minorHAnsi" w:hAnsiTheme="minorHAnsi" w:cstheme="minorHAnsi"/>
          <w:color w:val="000000"/>
          <w:sz w:val="24"/>
          <w:szCs w:val="24"/>
          <w:shd w:val="clear" w:color="auto" w:fill="FFFFFF"/>
        </w:rPr>
        <w:t>etail</w:t>
      </w:r>
      <w:r w:rsidRPr="000B767D">
        <w:rPr>
          <w:rStyle w:val="normaltextrun"/>
          <w:rFonts w:asciiTheme="minorHAnsi" w:hAnsiTheme="minorHAnsi" w:cstheme="minorHAnsi"/>
          <w:color w:val="000000"/>
          <w:sz w:val="24"/>
          <w:szCs w:val="24"/>
          <w:shd w:val="clear" w:color="auto" w:fill="FFFFFF"/>
        </w:rPr>
        <w:t>s</w:t>
      </w:r>
      <w:r w:rsidR="00A36315" w:rsidRPr="000B767D">
        <w:rPr>
          <w:rStyle w:val="normaltextrun"/>
          <w:rFonts w:asciiTheme="minorHAnsi" w:hAnsiTheme="minorHAnsi" w:cstheme="minorHAnsi"/>
          <w:color w:val="000000"/>
          <w:sz w:val="24"/>
          <w:szCs w:val="24"/>
          <w:shd w:val="clear" w:color="auto" w:fill="FFFFFF"/>
        </w:rPr>
        <w:t xml:space="preserve"> of the key policies and procedures you have in place relating </w:t>
      </w:r>
      <w:r w:rsidR="00766DC9" w:rsidRPr="000B767D">
        <w:rPr>
          <w:rStyle w:val="normaltextrun"/>
          <w:rFonts w:asciiTheme="minorHAnsi" w:hAnsiTheme="minorHAnsi" w:cstheme="minorHAnsi"/>
          <w:color w:val="000000"/>
          <w:sz w:val="24"/>
          <w:szCs w:val="24"/>
          <w:shd w:val="clear" w:color="auto" w:fill="FFFFFF"/>
        </w:rPr>
        <w:t>to safeguarding</w:t>
      </w:r>
      <w:r w:rsidR="00A36315" w:rsidRPr="000B767D">
        <w:rPr>
          <w:rStyle w:val="normaltextrun"/>
          <w:rFonts w:asciiTheme="minorHAnsi" w:hAnsiTheme="minorHAnsi" w:cstheme="minorHAnsi"/>
          <w:color w:val="000000"/>
          <w:sz w:val="24"/>
          <w:szCs w:val="24"/>
          <w:shd w:val="clear" w:color="auto" w:fill="FFFFFF"/>
        </w:rPr>
        <w:t>, data protection, information sharing and recording, and consent, including how often these are monitored and reviewed.</w:t>
      </w:r>
      <w:r w:rsidR="00A36315" w:rsidRPr="000B767D">
        <w:rPr>
          <w:rStyle w:val="eop"/>
          <w:rFonts w:asciiTheme="minorHAnsi" w:hAnsiTheme="minorHAnsi" w:cstheme="minorHAnsi"/>
          <w:color w:val="000000"/>
          <w:sz w:val="24"/>
          <w:szCs w:val="24"/>
          <w:shd w:val="clear" w:color="auto" w:fill="FFFFFF"/>
        </w:rPr>
        <w:t> Please provide a copy of your safeguarding policy.</w:t>
      </w:r>
    </w:p>
    <w:p w14:paraId="428295E7" w14:textId="612818DC" w:rsidR="00F12FAE" w:rsidRPr="009F292D" w:rsidRDefault="00F12FAE" w:rsidP="00766DC9">
      <w:pPr>
        <w:pStyle w:val="ListParagraph"/>
        <w:numPr>
          <w:ilvl w:val="0"/>
          <w:numId w:val="95"/>
        </w:numPr>
        <w:rPr>
          <w:rStyle w:val="normaltextrun"/>
          <w:rFonts w:asciiTheme="minorHAnsi" w:hAnsiTheme="minorHAnsi" w:cstheme="minorHAnsi"/>
          <w:color w:val="000000"/>
          <w:sz w:val="24"/>
          <w:szCs w:val="24"/>
          <w:shd w:val="clear" w:color="auto" w:fill="FFFFFF"/>
        </w:rPr>
      </w:pPr>
      <w:r w:rsidRPr="00893022">
        <w:rPr>
          <w:rStyle w:val="normaltextrun"/>
          <w:rFonts w:asciiTheme="minorHAnsi" w:hAnsiTheme="minorHAnsi" w:cstheme="minorHAnsi"/>
          <w:color w:val="000000"/>
          <w:sz w:val="24"/>
          <w:szCs w:val="24"/>
          <w:shd w:val="clear" w:color="auto" w:fill="FFFFFF"/>
        </w:rPr>
        <w:t>How </w:t>
      </w:r>
      <w:r w:rsidR="00AA5206" w:rsidRPr="00893022">
        <w:rPr>
          <w:rStyle w:val="normaltextrun"/>
          <w:rFonts w:asciiTheme="minorHAnsi" w:hAnsiTheme="minorHAnsi" w:cstheme="minorHAnsi"/>
          <w:color w:val="000000"/>
          <w:sz w:val="24"/>
          <w:szCs w:val="24"/>
          <w:shd w:val="clear" w:color="auto" w:fill="FFFFFF"/>
        </w:rPr>
        <w:t xml:space="preserve">you ensure that </w:t>
      </w:r>
      <w:r w:rsidRPr="00893022">
        <w:rPr>
          <w:rStyle w:val="normaltextrun"/>
          <w:rFonts w:asciiTheme="minorHAnsi" w:hAnsiTheme="minorHAnsi" w:cstheme="minorHAnsi"/>
          <w:color w:val="000000"/>
          <w:sz w:val="24"/>
          <w:szCs w:val="24"/>
          <w:shd w:val="clear" w:color="auto" w:fill="FFFFFF"/>
        </w:rPr>
        <w:t>any content you develop is inclusive and protected</w:t>
      </w:r>
      <w:r w:rsidR="009F292D">
        <w:rPr>
          <w:rStyle w:val="normaltextrun"/>
          <w:rFonts w:asciiTheme="minorHAnsi" w:hAnsiTheme="minorHAnsi" w:cstheme="minorHAnsi"/>
          <w:color w:val="000000"/>
          <w:sz w:val="24"/>
          <w:szCs w:val="24"/>
          <w:shd w:val="clear" w:color="auto" w:fill="FFFFFF"/>
        </w:rPr>
        <w:t>.</w:t>
      </w:r>
    </w:p>
    <w:p w14:paraId="3D15EB0E" w14:textId="5EF337F2" w:rsidR="00970F71" w:rsidRPr="000B767D" w:rsidRDefault="00283C3E" w:rsidP="00766DC9">
      <w:pPr>
        <w:pStyle w:val="ListParagraph"/>
        <w:numPr>
          <w:ilvl w:val="0"/>
          <w:numId w:val="95"/>
        </w:numPr>
        <w:rPr>
          <w:rStyle w:val="normaltextrun"/>
          <w:rFonts w:asciiTheme="minorHAnsi" w:hAnsiTheme="minorHAnsi" w:cstheme="minorHAnsi"/>
          <w:color w:val="000000"/>
          <w:sz w:val="24"/>
          <w:szCs w:val="24"/>
          <w:bdr w:val="none" w:sz="0" w:space="0" w:color="auto" w:frame="1"/>
        </w:rPr>
      </w:pPr>
      <w:r>
        <w:rPr>
          <w:rStyle w:val="normaltextrun"/>
          <w:rFonts w:asciiTheme="minorHAnsi" w:hAnsiTheme="minorHAnsi" w:cstheme="minorHAnsi"/>
          <w:color w:val="000000"/>
          <w:sz w:val="24"/>
          <w:szCs w:val="24"/>
          <w:shd w:val="clear" w:color="auto" w:fill="FFFFFF"/>
        </w:rPr>
        <w:t>Y</w:t>
      </w:r>
      <w:r w:rsidR="00A66562" w:rsidRPr="000B767D">
        <w:rPr>
          <w:rStyle w:val="normaltextrun"/>
          <w:rFonts w:asciiTheme="minorHAnsi" w:hAnsiTheme="minorHAnsi" w:cstheme="minorHAnsi"/>
          <w:color w:val="000000"/>
          <w:sz w:val="24"/>
          <w:szCs w:val="24"/>
          <w:shd w:val="clear" w:color="auto" w:fill="FFFFFF"/>
        </w:rPr>
        <w:t xml:space="preserve">our approach </w:t>
      </w:r>
      <w:r w:rsidR="00970F71" w:rsidRPr="000B767D">
        <w:rPr>
          <w:rStyle w:val="normaltextrun"/>
          <w:rFonts w:asciiTheme="minorHAnsi" w:hAnsiTheme="minorHAnsi" w:cstheme="minorHAnsi"/>
          <w:color w:val="000000"/>
          <w:sz w:val="24"/>
          <w:szCs w:val="24"/>
          <w:shd w:val="clear" w:color="auto" w:fill="FFFFFF"/>
        </w:rPr>
        <w:t>to, customer</w:t>
      </w:r>
      <w:r w:rsidR="00A66562" w:rsidRPr="000B767D">
        <w:rPr>
          <w:rStyle w:val="normaltextrun"/>
          <w:rFonts w:asciiTheme="minorHAnsi" w:hAnsiTheme="minorHAnsi" w:cstheme="minorHAnsi"/>
          <w:color w:val="000000"/>
          <w:sz w:val="24"/>
          <w:szCs w:val="24"/>
          <w:shd w:val="clear" w:color="auto" w:fill="FFFFFF"/>
        </w:rPr>
        <w:t> service and customer experience, and detail how you will use this engagement to enable your organisation to continuously develop</w:t>
      </w:r>
      <w:r w:rsidR="00F838B5">
        <w:rPr>
          <w:rStyle w:val="normaltextrun"/>
          <w:rFonts w:asciiTheme="minorHAnsi" w:hAnsiTheme="minorHAnsi" w:cstheme="minorHAnsi"/>
          <w:color w:val="000000"/>
          <w:sz w:val="24"/>
          <w:szCs w:val="24"/>
          <w:shd w:val="clear" w:color="auto" w:fill="FFFFFF"/>
        </w:rPr>
        <w:t>.</w:t>
      </w:r>
      <w:r w:rsidR="00A66562" w:rsidRPr="000B767D" w:rsidDel="00A66562">
        <w:rPr>
          <w:rStyle w:val="normaltextrun"/>
          <w:rFonts w:asciiTheme="minorHAnsi" w:hAnsiTheme="minorHAnsi" w:cstheme="minorHAnsi"/>
          <w:color w:val="000000"/>
          <w:sz w:val="24"/>
          <w:szCs w:val="24"/>
          <w:bdr w:val="none" w:sz="0" w:space="0" w:color="auto" w:frame="1"/>
        </w:rPr>
        <w:t xml:space="preserve"> </w:t>
      </w:r>
    </w:p>
    <w:p w14:paraId="4DC7DEA8" w14:textId="5DA62EDD" w:rsidR="00F441F8" w:rsidRPr="000B767D" w:rsidRDefault="00970F71" w:rsidP="00766DC9">
      <w:pPr>
        <w:pStyle w:val="ListParagraph"/>
        <w:numPr>
          <w:ilvl w:val="0"/>
          <w:numId w:val="96"/>
        </w:numPr>
        <w:spacing w:before="240"/>
        <w:rPr>
          <w:rStyle w:val="eop"/>
          <w:rFonts w:asciiTheme="minorHAnsi" w:hAnsiTheme="minorHAnsi" w:cstheme="minorHAnsi"/>
          <w:color w:val="000000"/>
          <w:sz w:val="24"/>
          <w:szCs w:val="24"/>
          <w:shd w:val="clear" w:color="auto" w:fill="FFFFFF"/>
        </w:rPr>
      </w:pPr>
      <w:r w:rsidRPr="000B767D">
        <w:rPr>
          <w:rStyle w:val="normaltextrun"/>
          <w:rFonts w:asciiTheme="minorHAnsi" w:hAnsiTheme="minorHAnsi" w:cstheme="minorHAnsi"/>
          <w:color w:val="000000"/>
          <w:sz w:val="24"/>
          <w:szCs w:val="24"/>
          <w:shd w:val="clear" w:color="auto" w:fill="FFFFFF"/>
        </w:rPr>
        <w:t>Y</w:t>
      </w:r>
      <w:r w:rsidR="00F441F8" w:rsidRPr="000B767D">
        <w:rPr>
          <w:rStyle w:val="normaltextrun"/>
          <w:rFonts w:asciiTheme="minorHAnsi" w:hAnsiTheme="minorHAnsi" w:cstheme="minorHAnsi"/>
          <w:color w:val="000000"/>
          <w:sz w:val="24"/>
          <w:szCs w:val="24"/>
          <w:shd w:val="clear" w:color="auto" w:fill="FFFFFF"/>
        </w:rPr>
        <w:t>our organisation’s approach to managing feedback, compliments and complaints</w:t>
      </w:r>
      <w:r w:rsidR="00F441F8" w:rsidRPr="000B767D">
        <w:rPr>
          <w:rStyle w:val="eop"/>
          <w:rFonts w:asciiTheme="minorHAnsi" w:hAnsiTheme="minorHAnsi" w:cstheme="minorHAnsi"/>
          <w:color w:val="000000"/>
          <w:sz w:val="24"/>
          <w:szCs w:val="24"/>
          <w:shd w:val="clear" w:color="auto" w:fill="FFFFFF"/>
        </w:rPr>
        <w:t>.</w:t>
      </w:r>
    </w:p>
    <w:p w14:paraId="068DD21C" w14:textId="797892AC" w:rsidR="00A36315" w:rsidRPr="000B767D" w:rsidRDefault="0033419D" w:rsidP="00A36315">
      <w:pPr>
        <w:spacing w:before="240"/>
        <w:rPr>
          <w:rFonts w:asciiTheme="minorHAnsi" w:hAnsiTheme="minorHAnsi" w:cstheme="minorHAnsi"/>
          <w:sz w:val="24"/>
          <w:szCs w:val="24"/>
        </w:rPr>
      </w:pPr>
      <w:r w:rsidRPr="000B767D">
        <w:rPr>
          <w:rFonts w:asciiTheme="minorHAnsi" w:hAnsiTheme="minorHAnsi" w:cstheme="minorHAnsi"/>
          <w:b/>
          <w:bCs/>
          <w:sz w:val="24"/>
          <w:szCs w:val="24"/>
        </w:rPr>
        <w:t>Answer below</w:t>
      </w:r>
      <w:r w:rsidRPr="000B767D">
        <w:rPr>
          <w:rFonts w:asciiTheme="minorHAnsi" w:hAnsiTheme="minorHAnsi" w:cstheme="minorHAnsi"/>
          <w:sz w:val="24"/>
          <w:szCs w:val="24"/>
        </w:rPr>
        <w:t xml:space="preserve"> (A guide of </w:t>
      </w:r>
      <w:r w:rsidR="0032015E">
        <w:rPr>
          <w:rFonts w:asciiTheme="minorHAnsi" w:hAnsiTheme="minorHAnsi" w:cstheme="minorHAnsi"/>
          <w:sz w:val="24"/>
          <w:szCs w:val="24"/>
        </w:rPr>
        <w:t>1000</w:t>
      </w:r>
      <w:r w:rsidRPr="000B767D">
        <w:rPr>
          <w:rFonts w:asciiTheme="minorHAnsi" w:hAnsiTheme="minorHAnsi" w:cstheme="minorHAnsi"/>
          <w:sz w:val="24"/>
          <w:szCs w:val="24"/>
        </w:rPr>
        <w:t xml:space="preserve"> words)</w:t>
      </w:r>
      <w:r w:rsidR="00A36315" w:rsidRPr="000B767D">
        <w:rPr>
          <w:rStyle w:val="eop"/>
          <w:rFonts w:asciiTheme="minorHAnsi" w:hAnsiTheme="minorHAnsi" w:cstheme="minorHAnsi"/>
          <w:color w:val="000000"/>
          <w:sz w:val="24"/>
          <w:szCs w:val="24"/>
          <w:shd w:val="clear" w:color="auto" w:fill="FFFFFF"/>
        </w:rPr>
        <w:t xml:space="preserve"> Plus a copy of your safeguarding policy this is not included within the available word count.</w:t>
      </w:r>
    </w:p>
    <w:p w14:paraId="09FCFF54" w14:textId="09C22071" w:rsidR="0033419D" w:rsidRPr="00F12FAE" w:rsidRDefault="0033419D" w:rsidP="0033419D">
      <w:pPr>
        <w:rPr>
          <w:rFonts w:asciiTheme="minorHAnsi" w:hAnsiTheme="minorHAnsi" w:cstheme="minorHAnsi"/>
        </w:rPr>
      </w:pPr>
    </w:p>
    <w:p w14:paraId="7AB5BE08" w14:textId="6064352D" w:rsidR="0033419D" w:rsidRDefault="0033419D" w:rsidP="0033419D">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F1.19 </w:t>
      </w:r>
      <w:r w:rsidR="00F838B5">
        <w:rPr>
          <w:sz w:val="24"/>
          <w:szCs w:val="24"/>
        </w:rPr>
        <w:t>Business Continuity</w:t>
      </w:r>
      <w:r>
        <w:rPr>
          <w:sz w:val="24"/>
          <w:szCs w:val="24"/>
        </w:rPr>
        <w:t xml:space="preserve"> (</w:t>
      </w:r>
      <w:r w:rsidR="0032015E">
        <w:rPr>
          <w:sz w:val="24"/>
          <w:szCs w:val="24"/>
        </w:rPr>
        <w:t>15</w:t>
      </w:r>
      <w:r>
        <w:rPr>
          <w:sz w:val="24"/>
          <w:szCs w:val="24"/>
        </w:rPr>
        <w:t xml:space="preserve">%) </w:t>
      </w:r>
    </w:p>
    <w:p w14:paraId="39E081E7" w14:textId="03710CE9" w:rsidR="00CE0C95" w:rsidRPr="007B28F2" w:rsidRDefault="00CE0C95" w:rsidP="009F292D">
      <w:pPr>
        <w:pStyle w:val="paragraph"/>
        <w:spacing w:before="240" w:beforeAutospacing="0" w:after="0" w:afterAutospacing="0"/>
        <w:textAlignment w:val="baseline"/>
        <w:rPr>
          <w:rFonts w:asciiTheme="minorHAnsi" w:hAnsiTheme="minorHAnsi" w:cstheme="minorHAnsi"/>
        </w:rPr>
      </w:pPr>
      <w:r w:rsidRPr="007B28F2">
        <w:rPr>
          <w:rStyle w:val="normaltextrun"/>
          <w:rFonts w:asciiTheme="minorHAnsi" w:hAnsiTheme="minorHAnsi" w:cstheme="minorHAnsi"/>
        </w:rPr>
        <w:t>Please detail your</w:t>
      </w:r>
      <w:r w:rsidR="00A6152F">
        <w:rPr>
          <w:rStyle w:val="normaltextrun"/>
          <w:rFonts w:asciiTheme="minorHAnsi" w:hAnsiTheme="minorHAnsi" w:cstheme="minorHAnsi"/>
        </w:rPr>
        <w:t xml:space="preserve"> approach to</w:t>
      </w:r>
      <w:r w:rsidRPr="007B28F2">
        <w:rPr>
          <w:rStyle w:val="normaltextrun"/>
          <w:rFonts w:asciiTheme="minorHAnsi" w:hAnsiTheme="minorHAnsi" w:cstheme="minorHAnsi"/>
        </w:rPr>
        <w:t xml:space="preserve"> business continuity planning in relation to the delivery of this contract. </w:t>
      </w:r>
      <w:r w:rsidRPr="007B28F2">
        <w:rPr>
          <w:rStyle w:val="eop"/>
          <w:rFonts w:asciiTheme="minorHAnsi" w:hAnsiTheme="minorHAnsi" w:cstheme="minorHAnsi"/>
        </w:rPr>
        <w:t> </w:t>
      </w:r>
    </w:p>
    <w:p w14:paraId="74E460E4" w14:textId="77777777" w:rsidR="00CE0C95" w:rsidRPr="007B28F2" w:rsidRDefault="00CE0C95" w:rsidP="009F292D">
      <w:pPr>
        <w:pStyle w:val="paragraph"/>
        <w:spacing w:before="240" w:beforeAutospacing="0" w:after="0" w:afterAutospacing="0"/>
        <w:textAlignment w:val="baseline"/>
        <w:rPr>
          <w:rFonts w:asciiTheme="minorHAnsi" w:hAnsiTheme="minorHAnsi" w:cstheme="minorHAnsi"/>
        </w:rPr>
      </w:pPr>
      <w:r w:rsidRPr="007B28F2">
        <w:rPr>
          <w:rStyle w:val="normaltextrun"/>
          <w:rFonts w:asciiTheme="minorHAnsi" w:hAnsiTheme="minorHAnsi" w:cstheme="minorHAnsi"/>
        </w:rPr>
        <w:lastRenderedPageBreak/>
        <w:t>Your response should include but not limited to: </w:t>
      </w:r>
      <w:r w:rsidRPr="007B28F2">
        <w:rPr>
          <w:rStyle w:val="eop"/>
          <w:rFonts w:asciiTheme="minorHAnsi" w:hAnsiTheme="minorHAnsi" w:cstheme="minorHAnsi"/>
        </w:rPr>
        <w:t> </w:t>
      </w:r>
    </w:p>
    <w:p w14:paraId="65878288" w14:textId="4007BA5A" w:rsidR="00A60C58" w:rsidRPr="007B28F2" w:rsidRDefault="008519A0" w:rsidP="009F292D">
      <w:pPr>
        <w:pStyle w:val="ListParagraph"/>
        <w:numPr>
          <w:ilvl w:val="0"/>
          <w:numId w:val="73"/>
        </w:numPr>
        <w:spacing w:before="240"/>
        <w:rPr>
          <w:rStyle w:val="normaltextrun"/>
          <w:rFonts w:asciiTheme="minorHAnsi" w:hAnsiTheme="minorHAnsi" w:cstheme="minorHAns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t>The key risks</w:t>
      </w:r>
      <w:r w:rsidR="00CE0C95" w:rsidRPr="007B28F2">
        <w:rPr>
          <w:rStyle w:val="normaltextrun"/>
          <w:rFonts w:asciiTheme="minorHAnsi" w:hAnsiTheme="minorHAnsi" w:cstheme="minorHAnsi"/>
          <w:color w:val="000000"/>
          <w:sz w:val="24"/>
          <w:szCs w:val="24"/>
          <w:shd w:val="clear" w:color="auto" w:fill="FFFFFF"/>
        </w:rPr>
        <w:t>, issues and challenges you envisage which relate directly to the delivery of this contract</w:t>
      </w:r>
      <w:r w:rsidR="00F838B5">
        <w:rPr>
          <w:rStyle w:val="normaltextrun"/>
          <w:rFonts w:asciiTheme="minorHAnsi" w:hAnsiTheme="minorHAnsi" w:cstheme="minorHAnsi"/>
          <w:color w:val="000000"/>
          <w:sz w:val="24"/>
          <w:szCs w:val="24"/>
          <w:shd w:val="clear" w:color="auto" w:fill="FFFFFF"/>
        </w:rPr>
        <w:t>.</w:t>
      </w:r>
    </w:p>
    <w:p w14:paraId="193AB170" w14:textId="2EA6585A" w:rsidR="007B28F2" w:rsidRPr="007B28F2" w:rsidRDefault="007B28F2" w:rsidP="009F292D">
      <w:pPr>
        <w:pStyle w:val="ListParagraph"/>
        <w:numPr>
          <w:ilvl w:val="0"/>
          <w:numId w:val="73"/>
        </w:numPr>
        <w:spacing w:before="240"/>
        <w:rPr>
          <w:rFonts w:asciiTheme="minorHAnsi" w:hAnsiTheme="minorHAnsi" w:cstheme="minorHAnsi"/>
          <w:b/>
          <w:bCs/>
          <w:sz w:val="24"/>
          <w:szCs w:val="24"/>
        </w:rPr>
      </w:pPr>
      <w:r w:rsidRPr="007B28F2">
        <w:rPr>
          <w:rStyle w:val="normaltextrun"/>
          <w:rFonts w:asciiTheme="minorHAnsi" w:hAnsiTheme="minorHAnsi" w:cstheme="minorHAnsi"/>
          <w:color w:val="000000"/>
          <w:sz w:val="24"/>
          <w:szCs w:val="24"/>
          <w:shd w:val="clear" w:color="auto" w:fill="FFFFFF"/>
        </w:rPr>
        <w:t>Any mitigations you will put in place</w:t>
      </w:r>
      <w:r w:rsidR="00F838B5">
        <w:rPr>
          <w:rStyle w:val="normaltextrun"/>
          <w:rFonts w:asciiTheme="minorHAnsi" w:hAnsiTheme="minorHAnsi" w:cstheme="minorHAnsi"/>
          <w:color w:val="000000"/>
          <w:sz w:val="24"/>
          <w:szCs w:val="24"/>
          <w:shd w:val="clear" w:color="auto" w:fill="FFFFFF"/>
        </w:rPr>
        <w:t>.</w:t>
      </w:r>
      <w:r w:rsidRPr="007B28F2">
        <w:rPr>
          <w:rStyle w:val="eop"/>
          <w:rFonts w:asciiTheme="minorHAnsi" w:hAnsiTheme="minorHAnsi" w:cstheme="minorHAnsi"/>
          <w:color w:val="000000"/>
          <w:sz w:val="24"/>
          <w:szCs w:val="24"/>
          <w:shd w:val="clear" w:color="auto" w:fill="FFFFFF"/>
        </w:rPr>
        <w:t> </w:t>
      </w:r>
    </w:p>
    <w:p w14:paraId="2948421A" w14:textId="7C349FA7" w:rsidR="0033419D" w:rsidRDefault="0033419D" w:rsidP="00283C3E">
      <w:pPr>
        <w:spacing w:before="240"/>
        <w:rPr>
          <w:rFonts w:asciiTheme="minorHAnsi" w:hAnsiTheme="minorHAnsi" w:cstheme="minorHAnsi"/>
          <w:sz w:val="24"/>
          <w:szCs w:val="24"/>
        </w:rPr>
      </w:pPr>
      <w:r w:rsidRPr="007B28F2">
        <w:rPr>
          <w:rFonts w:asciiTheme="minorHAnsi" w:hAnsiTheme="minorHAnsi" w:cstheme="minorHAnsi"/>
          <w:b/>
          <w:bCs/>
          <w:sz w:val="24"/>
          <w:szCs w:val="24"/>
        </w:rPr>
        <w:t>Answer below</w:t>
      </w:r>
      <w:r w:rsidRPr="007B28F2">
        <w:rPr>
          <w:rFonts w:asciiTheme="minorHAnsi" w:hAnsiTheme="minorHAnsi" w:cstheme="minorHAnsi"/>
          <w:sz w:val="24"/>
          <w:szCs w:val="24"/>
        </w:rPr>
        <w:t xml:space="preserve"> (A guide of </w:t>
      </w:r>
      <w:r w:rsidR="0032015E">
        <w:rPr>
          <w:rFonts w:asciiTheme="minorHAnsi" w:hAnsiTheme="minorHAnsi" w:cstheme="minorHAnsi"/>
          <w:sz w:val="24"/>
          <w:szCs w:val="24"/>
        </w:rPr>
        <w:t>750</w:t>
      </w:r>
      <w:r w:rsidRPr="007B28F2">
        <w:rPr>
          <w:rFonts w:asciiTheme="minorHAnsi" w:hAnsiTheme="minorHAnsi" w:cstheme="minorHAnsi"/>
          <w:sz w:val="24"/>
          <w:szCs w:val="24"/>
        </w:rPr>
        <w:t xml:space="preserve"> words)</w:t>
      </w:r>
    </w:p>
    <w:p w14:paraId="50D2A514" w14:textId="77777777" w:rsidR="00F838B5" w:rsidRPr="007B28F2" w:rsidRDefault="00F838B5" w:rsidP="009F292D">
      <w:pPr>
        <w:spacing w:before="240"/>
        <w:rPr>
          <w:rFonts w:asciiTheme="minorHAnsi" w:hAnsiTheme="minorHAnsi" w:cstheme="minorHAnsi"/>
          <w:sz w:val="24"/>
          <w:szCs w:val="24"/>
        </w:rPr>
      </w:pPr>
    </w:p>
    <w:p w14:paraId="5376770A" w14:textId="0A184C7A" w:rsidR="0033419D" w:rsidRDefault="0033419D" w:rsidP="0033419D">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F1.20 </w:t>
      </w:r>
      <w:r w:rsidR="00CA3F48">
        <w:rPr>
          <w:sz w:val="24"/>
          <w:szCs w:val="24"/>
        </w:rPr>
        <w:t xml:space="preserve">Social Value </w:t>
      </w:r>
      <w:r>
        <w:rPr>
          <w:sz w:val="24"/>
          <w:szCs w:val="24"/>
        </w:rPr>
        <w:t>(</w:t>
      </w:r>
      <w:r w:rsidR="008F214C">
        <w:rPr>
          <w:sz w:val="24"/>
          <w:szCs w:val="24"/>
        </w:rPr>
        <w:t>10</w:t>
      </w:r>
      <w:r>
        <w:rPr>
          <w:sz w:val="24"/>
          <w:szCs w:val="24"/>
        </w:rPr>
        <w:t xml:space="preserve">%) </w:t>
      </w:r>
    </w:p>
    <w:p w14:paraId="6910B3BB" w14:textId="09DDBB56" w:rsidR="00F26856" w:rsidRPr="00CA3F48" w:rsidRDefault="00F26856" w:rsidP="00CA3F48">
      <w:pPr>
        <w:pStyle w:val="paragraph"/>
        <w:spacing w:before="240" w:beforeAutospacing="0" w:after="0" w:afterAutospacing="0"/>
        <w:textAlignment w:val="baseline"/>
        <w:rPr>
          <w:rFonts w:asciiTheme="minorHAnsi" w:hAnsiTheme="minorHAnsi" w:cstheme="minorHAnsi"/>
        </w:rPr>
      </w:pPr>
      <w:r w:rsidRPr="00CA3F48">
        <w:rPr>
          <w:rStyle w:val="normaltextrun"/>
          <w:rFonts w:asciiTheme="minorHAnsi" w:hAnsiTheme="minorHAnsi" w:cstheme="minorHAnsi"/>
        </w:rPr>
        <w:t xml:space="preserve">Please detail the social value your organisation will bring to this </w:t>
      </w:r>
      <w:r w:rsidR="00AB6727">
        <w:rPr>
          <w:rStyle w:val="normaltextrun"/>
          <w:rFonts w:asciiTheme="minorHAnsi" w:hAnsiTheme="minorHAnsi" w:cstheme="minorHAnsi"/>
        </w:rPr>
        <w:t>Framework Agreement</w:t>
      </w:r>
      <w:r w:rsidRPr="00CA3F48">
        <w:rPr>
          <w:rStyle w:val="normaltextrun"/>
          <w:rFonts w:asciiTheme="minorHAnsi" w:hAnsiTheme="minorHAnsi" w:cstheme="minorHAnsi"/>
        </w:rPr>
        <w:t>. </w:t>
      </w:r>
      <w:r w:rsidRPr="00CA3F48">
        <w:rPr>
          <w:rStyle w:val="eop"/>
          <w:rFonts w:asciiTheme="minorHAnsi" w:hAnsiTheme="minorHAnsi" w:cstheme="minorHAnsi"/>
        </w:rPr>
        <w:t> </w:t>
      </w:r>
    </w:p>
    <w:p w14:paraId="40CBFDC7" w14:textId="77777777" w:rsidR="00F26856" w:rsidRPr="00CA3F48" w:rsidRDefault="00F26856" w:rsidP="00CA3F48">
      <w:pPr>
        <w:pStyle w:val="paragraph"/>
        <w:spacing w:before="240" w:beforeAutospacing="0" w:after="0" w:afterAutospacing="0"/>
        <w:textAlignment w:val="baseline"/>
        <w:rPr>
          <w:rFonts w:asciiTheme="minorHAnsi" w:hAnsiTheme="minorHAnsi" w:cstheme="minorHAnsi"/>
        </w:rPr>
      </w:pPr>
      <w:r w:rsidRPr="00CA3F48">
        <w:rPr>
          <w:rStyle w:val="normaltextrun"/>
          <w:rFonts w:asciiTheme="minorHAnsi" w:hAnsiTheme="minorHAnsi" w:cstheme="minorHAnsi"/>
        </w:rPr>
        <w:t>Your response should include but not limited to:</w:t>
      </w:r>
      <w:r w:rsidRPr="00CA3F48">
        <w:rPr>
          <w:rStyle w:val="eop"/>
          <w:rFonts w:asciiTheme="minorHAnsi" w:hAnsiTheme="minorHAnsi" w:cstheme="minorHAnsi"/>
        </w:rPr>
        <w:t> </w:t>
      </w:r>
    </w:p>
    <w:p w14:paraId="773A1807" w14:textId="48D4EFE7" w:rsidR="00F26856" w:rsidRPr="009F292D" w:rsidRDefault="00F26856" w:rsidP="009F292D">
      <w:pPr>
        <w:pStyle w:val="ListParagraph"/>
        <w:numPr>
          <w:ilvl w:val="0"/>
          <w:numId w:val="101"/>
        </w:numPr>
        <w:spacing w:before="240"/>
        <w:rPr>
          <w:rFonts w:asciiTheme="minorHAnsi" w:hAnsiTheme="minorHAnsi" w:cstheme="minorHAnsi"/>
          <w:b/>
          <w:bCs/>
          <w:sz w:val="24"/>
          <w:szCs w:val="24"/>
        </w:rPr>
      </w:pPr>
      <w:r w:rsidRPr="00AB6727">
        <w:rPr>
          <w:rStyle w:val="normaltextrun"/>
          <w:rFonts w:asciiTheme="minorHAnsi" w:hAnsiTheme="minorHAnsi" w:cstheme="minorHAnsi"/>
          <w:color w:val="000000"/>
          <w:sz w:val="24"/>
          <w:szCs w:val="24"/>
          <w:shd w:val="clear" w:color="auto" w:fill="FFFFFF"/>
        </w:rPr>
        <w:t>What social value you expect to secure?</w:t>
      </w:r>
      <w:r w:rsidRPr="00AB6727">
        <w:rPr>
          <w:rStyle w:val="eop"/>
          <w:rFonts w:asciiTheme="minorHAnsi" w:hAnsiTheme="minorHAnsi" w:cstheme="minorHAnsi"/>
          <w:color w:val="000000"/>
          <w:sz w:val="24"/>
          <w:szCs w:val="24"/>
          <w:shd w:val="clear" w:color="auto" w:fill="FFFFFF"/>
        </w:rPr>
        <w:t> </w:t>
      </w:r>
    </w:p>
    <w:p w14:paraId="2D53BA66" w14:textId="63EA6833" w:rsidR="00F26856" w:rsidRPr="00AB6727" w:rsidRDefault="00CA3F48" w:rsidP="009F292D">
      <w:pPr>
        <w:pStyle w:val="ListParagraph"/>
        <w:numPr>
          <w:ilvl w:val="0"/>
          <w:numId w:val="101"/>
        </w:numPr>
        <w:spacing w:before="240"/>
        <w:rPr>
          <w:rStyle w:val="eop"/>
          <w:rFonts w:asciiTheme="minorHAnsi" w:hAnsiTheme="minorHAnsi" w:cstheme="minorHAnsi"/>
          <w:color w:val="000000"/>
          <w:sz w:val="24"/>
          <w:szCs w:val="24"/>
          <w:shd w:val="clear" w:color="auto" w:fill="FFFFFF"/>
        </w:rPr>
      </w:pPr>
      <w:r w:rsidRPr="00AB6727">
        <w:rPr>
          <w:rStyle w:val="normaltextrun"/>
          <w:rFonts w:asciiTheme="minorHAnsi" w:hAnsiTheme="minorHAnsi" w:cstheme="minorHAnsi"/>
          <w:color w:val="000000"/>
          <w:sz w:val="24"/>
          <w:szCs w:val="24"/>
          <w:shd w:val="clear" w:color="auto" w:fill="FFFFFF"/>
        </w:rPr>
        <w:t>How is your organisation working towards net zero</w:t>
      </w:r>
      <w:r w:rsidR="00F838B5">
        <w:rPr>
          <w:rStyle w:val="normaltextrun"/>
          <w:rFonts w:asciiTheme="minorHAnsi" w:hAnsiTheme="minorHAnsi" w:cstheme="minorHAnsi"/>
          <w:color w:val="000000"/>
          <w:sz w:val="24"/>
          <w:szCs w:val="24"/>
          <w:shd w:val="clear" w:color="auto" w:fill="FFFFFF"/>
        </w:rPr>
        <w:t>?</w:t>
      </w:r>
      <w:r w:rsidRPr="00AB6727">
        <w:rPr>
          <w:rStyle w:val="eop"/>
          <w:rFonts w:asciiTheme="minorHAnsi" w:hAnsiTheme="minorHAnsi" w:cstheme="minorHAnsi"/>
          <w:color w:val="000000"/>
          <w:sz w:val="24"/>
          <w:szCs w:val="24"/>
          <w:shd w:val="clear" w:color="auto" w:fill="FFFFFF"/>
        </w:rPr>
        <w:t> </w:t>
      </w:r>
    </w:p>
    <w:p w14:paraId="6AD3B199" w14:textId="77777777" w:rsidR="00CA3F48" w:rsidRPr="00AB6727" w:rsidRDefault="00CA3F48" w:rsidP="009F292D">
      <w:pPr>
        <w:pStyle w:val="ListParagraph"/>
        <w:numPr>
          <w:ilvl w:val="0"/>
          <w:numId w:val="101"/>
        </w:numPr>
        <w:spacing w:before="240"/>
        <w:rPr>
          <w:rStyle w:val="normaltextrun"/>
          <w:rFonts w:asciiTheme="minorHAnsi" w:hAnsiTheme="minorHAnsi" w:cstheme="minorHAnsi"/>
          <w:color w:val="000000"/>
          <w:sz w:val="24"/>
          <w:szCs w:val="24"/>
          <w:shd w:val="clear" w:color="auto" w:fill="FFFFFF"/>
        </w:rPr>
      </w:pPr>
      <w:r w:rsidRPr="00AB6727">
        <w:rPr>
          <w:rStyle w:val="normaltextrun"/>
          <w:rFonts w:asciiTheme="minorHAnsi" w:hAnsiTheme="minorHAnsi" w:cstheme="minorHAnsi"/>
          <w:color w:val="000000"/>
          <w:sz w:val="24"/>
          <w:szCs w:val="24"/>
          <w:shd w:val="clear" w:color="auto" w:fill="FFFFFF"/>
        </w:rPr>
        <w:t>How will the social value your organisation brings enable young people to continue to flourish beyond your role within this framework? </w:t>
      </w:r>
    </w:p>
    <w:p w14:paraId="14F0596D" w14:textId="46B77297" w:rsidR="00CC2741" w:rsidRPr="00CA3F48" w:rsidRDefault="0033419D" w:rsidP="00CA3F48">
      <w:pPr>
        <w:spacing w:before="240"/>
        <w:rPr>
          <w:rFonts w:asciiTheme="minorHAnsi" w:hAnsiTheme="minorHAnsi" w:cstheme="minorHAnsi"/>
          <w:sz w:val="24"/>
          <w:szCs w:val="24"/>
        </w:rPr>
      </w:pPr>
      <w:r w:rsidRPr="00CA3F48">
        <w:rPr>
          <w:rFonts w:asciiTheme="minorHAnsi" w:hAnsiTheme="minorHAnsi" w:cstheme="minorHAnsi"/>
          <w:b/>
          <w:bCs/>
          <w:sz w:val="24"/>
          <w:szCs w:val="24"/>
        </w:rPr>
        <w:t>Answer below</w:t>
      </w:r>
      <w:r w:rsidRPr="00CA3F48">
        <w:rPr>
          <w:rFonts w:asciiTheme="minorHAnsi" w:hAnsiTheme="minorHAnsi" w:cstheme="minorHAnsi"/>
          <w:sz w:val="24"/>
          <w:szCs w:val="24"/>
        </w:rPr>
        <w:t xml:space="preserve"> (A guide of </w:t>
      </w:r>
      <w:r w:rsidR="008F214C">
        <w:rPr>
          <w:rFonts w:asciiTheme="minorHAnsi" w:hAnsiTheme="minorHAnsi" w:cstheme="minorHAnsi"/>
          <w:sz w:val="24"/>
          <w:szCs w:val="24"/>
        </w:rPr>
        <w:t>500</w:t>
      </w:r>
      <w:r w:rsidRPr="00CA3F48">
        <w:rPr>
          <w:rFonts w:asciiTheme="minorHAnsi" w:hAnsiTheme="minorHAnsi" w:cstheme="minorHAnsi"/>
          <w:sz w:val="24"/>
          <w:szCs w:val="24"/>
        </w:rPr>
        <w:t xml:space="preserve"> words)</w:t>
      </w:r>
    </w:p>
    <w:p w14:paraId="50A58D03" w14:textId="056FA3A9" w:rsidR="00CC2741" w:rsidRPr="00273E79" w:rsidRDefault="00CC2741" w:rsidP="00CC2741">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r w:rsidRPr="00273E79">
        <w:rPr>
          <w:rFonts w:asciiTheme="majorHAnsi" w:hAnsiTheme="majorHAnsi" w:cstheme="majorHAnsi"/>
          <w:sz w:val="24"/>
          <w:szCs w:val="24"/>
        </w:rPr>
        <w:lastRenderedPageBreak/>
        <w:t>F</w:t>
      </w:r>
      <w:r>
        <w:rPr>
          <w:rFonts w:asciiTheme="majorHAnsi" w:hAnsiTheme="majorHAnsi" w:cstheme="majorHAnsi"/>
          <w:sz w:val="24"/>
          <w:szCs w:val="24"/>
        </w:rPr>
        <w:t>2</w:t>
      </w:r>
      <w:r w:rsidRPr="00273E79">
        <w:rPr>
          <w:rFonts w:asciiTheme="majorHAnsi" w:hAnsiTheme="majorHAnsi" w:cstheme="majorHAnsi"/>
          <w:sz w:val="24"/>
          <w:szCs w:val="24"/>
        </w:rPr>
        <w:t xml:space="preserve">. </w:t>
      </w:r>
      <w:r w:rsidRPr="00CC2741">
        <w:rPr>
          <w:rFonts w:asciiTheme="majorHAnsi" w:hAnsiTheme="majorHAnsi" w:cstheme="majorHAnsi"/>
          <w:sz w:val="24"/>
          <w:szCs w:val="24"/>
        </w:rPr>
        <w:t>PROFESSIONAL AND DELIVERY SERVICES</w:t>
      </w:r>
      <w:r w:rsidRPr="00CC2741">
        <w:rPr>
          <w:noProof/>
          <w:sz w:val="24"/>
          <w:szCs w:val="24"/>
        </w:rPr>
        <w:t xml:space="preserve"> </w:t>
      </w:r>
      <w:r>
        <w:rPr>
          <w:rFonts w:asciiTheme="majorHAnsi" w:hAnsiTheme="majorHAnsi" w:cstheme="majorHAnsi"/>
          <w:sz w:val="24"/>
          <w:szCs w:val="24"/>
        </w:rPr>
        <w:t xml:space="preserve">LOT </w:t>
      </w:r>
      <w:r w:rsidRPr="00273E79">
        <w:rPr>
          <w:rFonts w:asciiTheme="majorHAnsi" w:hAnsiTheme="majorHAnsi" w:cstheme="majorHAnsi"/>
          <w:sz w:val="24"/>
          <w:szCs w:val="24"/>
        </w:rPr>
        <w:t>SPECIFIC QUESTIONS</w:t>
      </w:r>
    </w:p>
    <w:p w14:paraId="3039F7AE" w14:textId="5C4821EE" w:rsidR="00A50406" w:rsidRDefault="00A50406" w:rsidP="00A50406">
      <w:pPr>
        <w:rPr>
          <w:b/>
          <w:bCs/>
          <w:sz w:val="24"/>
          <w:szCs w:val="24"/>
        </w:rPr>
      </w:pPr>
      <w:r>
        <w:rPr>
          <w:b/>
          <w:bCs/>
          <w:sz w:val="24"/>
          <w:szCs w:val="24"/>
        </w:rPr>
        <w:t>If you are applying for Lot 2 – Professional and Delivery Service, please answer questions F2.1 to F2.5</w:t>
      </w:r>
    </w:p>
    <w:p w14:paraId="398F505E" w14:textId="1E03BC26" w:rsidR="00A50406" w:rsidRDefault="00A50406" w:rsidP="00A50406">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rPr>
          <w:sz w:val="24"/>
          <w:szCs w:val="24"/>
        </w:rPr>
      </w:pPr>
      <w:r>
        <w:rPr>
          <w:sz w:val="24"/>
          <w:szCs w:val="24"/>
        </w:rPr>
        <w:t xml:space="preserve">F2.1 </w:t>
      </w:r>
      <w:r w:rsidR="001D0D64">
        <w:rPr>
          <w:sz w:val="24"/>
          <w:szCs w:val="24"/>
        </w:rPr>
        <w:t>Professional</w:t>
      </w:r>
      <w:r w:rsidR="003B3D1F">
        <w:rPr>
          <w:sz w:val="24"/>
          <w:szCs w:val="24"/>
        </w:rPr>
        <w:t xml:space="preserve"> and Delivery Servi</w:t>
      </w:r>
      <w:r w:rsidR="001D0D64">
        <w:rPr>
          <w:sz w:val="24"/>
          <w:szCs w:val="24"/>
        </w:rPr>
        <w:t>c</w:t>
      </w:r>
      <w:r w:rsidR="003B3D1F">
        <w:rPr>
          <w:sz w:val="24"/>
          <w:szCs w:val="24"/>
        </w:rPr>
        <w:t>es Details</w:t>
      </w:r>
      <w:r>
        <w:rPr>
          <w:sz w:val="24"/>
          <w:szCs w:val="24"/>
        </w:rPr>
        <w:t>] (3</w:t>
      </w:r>
      <w:r w:rsidR="0072413C">
        <w:rPr>
          <w:sz w:val="24"/>
          <w:szCs w:val="24"/>
        </w:rPr>
        <w:t>0</w:t>
      </w:r>
      <w:r>
        <w:rPr>
          <w:sz w:val="24"/>
          <w:szCs w:val="24"/>
        </w:rPr>
        <w:t xml:space="preserve">%) </w:t>
      </w:r>
    </w:p>
    <w:p w14:paraId="35514D23" w14:textId="3039AC42" w:rsidR="003220DE" w:rsidRPr="00813664" w:rsidRDefault="003220DE" w:rsidP="00813664">
      <w:pPr>
        <w:pStyle w:val="paragraph"/>
        <w:spacing w:before="240" w:beforeAutospacing="0" w:after="0" w:afterAutospacing="0"/>
        <w:textAlignment w:val="baseline"/>
        <w:rPr>
          <w:rFonts w:asciiTheme="minorHAnsi" w:hAnsiTheme="minorHAnsi" w:cstheme="minorHAnsi"/>
        </w:rPr>
      </w:pPr>
      <w:r w:rsidRPr="00813664">
        <w:rPr>
          <w:rStyle w:val="normaltextrun"/>
          <w:rFonts w:asciiTheme="minorHAnsi" w:hAnsiTheme="minorHAnsi" w:cstheme="minorHAnsi"/>
        </w:rPr>
        <w:t>Please provide an overview of your service, which outlines how you will achieve the aims and outcomes of the specification.</w:t>
      </w:r>
      <w:r w:rsidRPr="00813664">
        <w:rPr>
          <w:rStyle w:val="eop"/>
          <w:rFonts w:asciiTheme="minorHAnsi" w:hAnsiTheme="minorHAnsi" w:cstheme="minorHAnsi"/>
        </w:rPr>
        <w:t> </w:t>
      </w:r>
    </w:p>
    <w:p w14:paraId="0B09100F" w14:textId="77777777" w:rsidR="003220DE" w:rsidRDefault="003220DE" w:rsidP="00813664">
      <w:pPr>
        <w:pStyle w:val="paragraph"/>
        <w:spacing w:before="240" w:beforeAutospacing="0" w:after="0" w:afterAutospacing="0"/>
        <w:textAlignment w:val="baseline"/>
        <w:rPr>
          <w:rStyle w:val="normaltextrun"/>
          <w:rFonts w:asciiTheme="minorHAnsi" w:hAnsiTheme="minorHAnsi" w:cstheme="minorHAnsi"/>
        </w:rPr>
      </w:pPr>
      <w:r w:rsidRPr="00813664">
        <w:rPr>
          <w:rStyle w:val="normaltextrun"/>
          <w:rFonts w:asciiTheme="minorHAnsi" w:hAnsiTheme="minorHAnsi" w:cstheme="minorHAnsi"/>
        </w:rPr>
        <w:t> Your response should include but not limited to:</w:t>
      </w:r>
    </w:p>
    <w:p w14:paraId="652F8597" w14:textId="401A88F2" w:rsidR="00C02A7E" w:rsidRDefault="00C02A7E" w:rsidP="00AB6727">
      <w:pPr>
        <w:pStyle w:val="paragraph"/>
        <w:numPr>
          <w:ilvl w:val="0"/>
          <w:numId w:val="74"/>
        </w:numPr>
        <w:spacing w:before="240" w:beforeAutospacing="0" w:after="0" w:afterAutospacing="0"/>
        <w:ind w:left="1134"/>
        <w:textAlignment w:val="baseline"/>
        <w:rPr>
          <w:rStyle w:val="eop"/>
          <w:rFonts w:asciiTheme="minorHAnsi" w:hAnsiTheme="minorHAnsi" w:cstheme="minorHAnsi"/>
        </w:rPr>
      </w:pPr>
      <w:r>
        <w:rPr>
          <w:rStyle w:val="normaltextrun"/>
          <w:rFonts w:asciiTheme="minorHAnsi" w:hAnsiTheme="minorHAnsi" w:cstheme="minorHAnsi"/>
        </w:rPr>
        <w:t>Your approach t</w:t>
      </w:r>
      <w:r w:rsidR="009A136E">
        <w:rPr>
          <w:rStyle w:val="normaltextrun"/>
          <w:rFonts w:asciiTheme="minorHAnsi" w:hAnsiTheme="minorHAnsi" w:cstheme="minorHAnsi"/>
        </w:rPr>
        <w:t xml:space="preserve">o </w:t>
      </w:r>
      <w:r w:rsidRPr="00813664">
        <w:rPr>
          <w:rStyle w:val="normaltextrun"/>
          <w:rFonts w:asciiTheme="minorHAnsi" w:hAnsiTheme="minorHAnsi" w:cstheme="minorHAnsi"/>
        </w:rPr>
        <w:t>Leadership and management of the service</w:t>
      </w:r>
      <w:r w:rsidR="00F838B5">
        <w:rPr>
          <w:rStyle w:val="eop"/>
          <w:rFonts w:asciiTheme="minorHAnsi" w:hAnsiTheme="minorHAnsi" w:cstheme="minorHAnsi"/>
        </w:rPr>
        <w:t>.</w:t>
      </w:r>
    </w:p>
    <w:p w14:paraId="55DBFB84" w14:textId="225F9D84" w:rsidR="003220DE" w:rsidRDefault="009A136E" w:rsidP="00AB6727">
      <w:pPr>
        <w:pStyle w:val="paragraph"/>
        <w:numPr>
          <w:ilvl w:val="0"/>
          <w:numId w:val="74"/>
        </w:numPr>
        <w:spacing w:before="240" w:beforeAutospacing="0" w:after="0" w:afterAutospacing="0"/>
        <w:ind w:left="1134"/>
        <w:textAlignment w:val="baseline"/>
        <w:rPr>
          <w:rStyle w:val="eop"/>
          <w:rFonts w:asciiTheme="minorHAnsi" w:hAnsiTheme="minorHAnsi" w:cstheme="minorHAnsi"/>
        </w:rPr>
      </w:pPr>
      <w:r w:rsidRPr="00533FC9">
        <w:rPr>
          <w:rStyle w:val="normaltextrun"/>
          <w:rFonts w:asciiTheme="minorHAnsi" w:hAnsiTheme="minorHAnsi" w:cstheme="minorHAnsi"/>
        </w:rPr>
        <w:t xml:space="preserve">How you will deliver the service </w:t>
      </w:r>
      <w:r w:rsidR="00656AC0" w:rsidRPr="00533FC9">
        <w:rPr>
          <w:rStyle w:val="normaltextrun"/>
          <w:rFonts w:asciiTheme="minorHAnsi" w:hAnsiTheme="minorHAnsi" w:cstheme="minorHAnsi"/>
        </w:rPr>
        <w:t xml:space="preserve">including </w:t>
      </w:r>
      <w:r w:rsidR="00656AC0">
        <w:rPr>
          <w:rStyle w:val="normaltextrun"/>
          <w:rFonts w:asciiTheme="minorHAnsi" w:hAnsiTheme="minorHAnsi" w:cstheme="minorHAnsi"/>
        </w:rPr>
        <w:t>details</w:t>
      </w:r>
      <w:r w:rsidR="00813664" w:rsidRPr="00533FC9">
        <w:rPr>
          <w:rStyle w:val="normaltextrun"/>
          <w:rFonts w:asciiTheme="minorHAnsi" w:hAnsiTheme="minorHAnsi" w:cstheme="minorHAnsi"/>
        </w:rPr>
        <w:t xml:space="preserve"> of</w:t>
      </w:r>
      <w:r w:rsidR="003220DE" w:rsidRPr="00533FC9">
        <w:rPr>
          <w:rStyle w:val="normaltextrun"/>
          <w:rFonts w:asciiTheme="minorHAnsi" w:hAnsiTheme="minorHAnsi" w:cstheme="minorHAnsi"/>
        </w:rPr>
        <w:t xml:space="preserve"> your staffing model</w:t>
      </w:r>
      <w:r w:rsidR="00533FC9">
        <w:rPr>
          <w:rStyle w:val="normaltextrun"/>
          <w:rFonts w:asciiTheme="minorHAnsi" w:hAnsiTheme="minorHAnsi" w:cstheme="minorHAnsi"/>
        </w:rPr>
        <w:t>.</w:t>
      </w:r>
      <w:r w:rsidR="00E92C75">
        <w:rPr>
          <w:rStyle w:val="normaltextrun"/>
          <w:rFonts w:asciiTheme="minorHAnsi" w:hAnsiTheme="minorHAnsi" w:cstheme="minorHAnsi"/>
        </w:rPr>
        <w:t xml:space="preserve"> E.g. this could be in the format of a staffing structure</w:t>
      </w:r>
      <w:r w:rsidR="00F838B5">
        <w:rPr>
          <w:rStyle w:val="normaltextrun"/>
          <w:rFonts w:asciiTheme="minorHAnsi" w:hAnsiTheme="minorHAnsi" w:cstheme="minorHAnsi"/>
        </w:rPr>
        <w:t>.</w:t>
      </w:r>
    </w:p>
    <w:p w14:paraId="1D8AFF24" w14:textId="7BD872A3" w:rsidR="00227C10" w:rsidRPr="00813664" w:rsidRDefault="008039E0" w:rsidP="00AB6727">
      <w:pPr>
        <w:pStyle w:val="paragraph"/>
        <w:numPr>
          <w:ilvl w:val="0"/>
          <w:numId w:val="74"/>
        </w:numPr>
        <w:spacing w:before="240" w:beforeAutospacing="0" w:after="0" w:afterAutospacing="0"/>
        <w:ind w:left="1134"/>
        <w:textAlignment w:val="baseline"/>
        <w:rPr>
          <w:rFonts w:asciiTheme="minorHAnsi" w:hAnsiTheme="minorHAnsi" w:cstheme="minorHAnsi"/>
        </w:rPr>
      </w:pPr>
      <w:r>
        <w:rPr>
          <w:rStyle w:val="normaltextrun"/>
          <w:rFonts w:asciiTheme="minorHAnsi" w:hAnsiTheme="minorHAnsi" w:cstheme="minorHAnsi"/>
        </w:rPr>
        <w:t>Y</w:t>
      </w:r>
      <w:r w:rsidR="00227C10">
        <w:rPr>
          <w:rStyle w:val="normaltextrun"/>
          <w:rFonts w:asciiTheme="minorHAnsi" w:hAnsiTheme="minorHAnsi" w:cstheme="minorHAnsi"/>
        </w:rPr>
        <w:t xml:space="preserve">our approach to </w:t>
      </w:r>
      <w:r w:rsidR="00227C10" w:rsidRPr="00813664">
        <w:rPr>
          <w:rStyle w:val="normaltextrun"/>
          <w:rFonts w:asciiTheme="minorHAnsi" w:hAnsiTheme="minorHAnsi" w:cstheme="minorHAnsi"/>
        </w:rPr>
        <w:t>delivering activities for children and young people aged 5–18</w:t>
      </w:r>
      <w:r w:rsidR="00F838B5">
        <w:rPr>
          <w:rStyle w:val="normaltextrun"/>
          <w:rFonts w:asciiTheme="minorHAnsi" w:hAnsiTheme="minorHAnsi" w:cstheme="minorHAnsi"/>
        </w:rPr>
        <w:t>.</w:t>
      </w:r>
      <w:r w:rsidR="00227C10" w:rsidRPr="00813664">
        <w:rPr>
          <w:rStyle w:val="eop"/>
          <w:rFonts w:asciiTheme="minorHAnsi" w:hAnsiTheme="minorHAnsi" w:cstheme="minorHAnsi"/>
        </w:rPr>
        <w:t> </w:t>
      </w:r>
    </w:p>
    <w:p w14:paraId="5F9C1BE6" w14:textId="7147F4D5" w:rsidR="008D6902" w:rsidRPr="00F72D0E" w:rsidRDefault="00F72D0E" w:rsidP="00F72D0E">
      <w:pPr>
        <w:spacing w:before="240"/>
        <w:rPr>
          <w:rStyle w:val="normaltextrun"/>
          <w:rFonts w:asciiTheme="minorHAnsi" w:hAnsiTheme="minorHAnsi" w:cstheme="minorHAnsi"/>
          <w:color w:val="000000"/>
          <w:sz w:val="24"/>
          <w:szCs w:val="24"/>
          <w:bdr w:val="none" w:sz="0" w:space="0" w:color="auto" w:frame="1"/>
        </w:rPr>
      </w:pPr>
      <w:r>
        <w:rPr>
          <w:rStyle w:val="normaltextrun"/>
          <w:rFonts w:asciiTheme="minorHAnsi" w:hAnsiTheme="minorHAnsi" w:cstheme="minorHAnsi"/>
          <w:color w:val="000000"/>
          <w:sz w:val="24"/>
          <w:szCs w:val="24"/>
          <w:bdr w:val="none" w:sz="0" w:space="0" w:color="auto" w:frame="1"/>
        </w:rPr>
        <w:t>Please provide d</w:t>
      </w:r>
      <w:r w:rsidR="00813664" w:rsidRPr="00F72D0E">
        <w:rPr>
          <w:rStyle w:val="normaltextrun"/>
          <w:rFonts w:asciiTheme="minorHAnsi" w:hAnsiTheme="minorHAnsi" w:cstheme="minorHAnsi"/>
          <w:color w:val="000000"/>
          <w:sz w:val="24"/>
          <w:szCs w:val="24"/>
          <w:bdr w:val="none" w:sz="0" w:space="0" w:color="auto" w:frame="1"/>
        </w:rPr>
        <w:t>etail</w:t>
      </w:r>
      <w:r>
        <w:rPr>
          <w:rStyle w:val="normaltextrun"/>
          <w:rFonts w:asciiTheme="minorHAnsi" w:hAnsiTheme="minorHAnsi" w:cstheme="minorHAnsi"/>
          <w:color w:val="000000"/>
          <w:sz w:val="24"/>
          <w:szCs w:val="24"/>
          <w:bdr w:val="none" w:sz="0" w:space="0" w:color="auto" w:frame="1"/>
        </w:rPr>
        <w:t>s of</w:t>
      </w:r>
      <w:r w:rsidR="00813664" w:rsidRPr="00F72D0E">
        <w:rPr>
          <w:rStyle w:val="normaltextrun"/>
          <w:rFonts w:asciiTheme="minorHAnsi" w:hAnsiTheme="minorHAnsi" w:cstheme="minorHAnsi"/>
          <w:color w:val="000000"/>
          <w:sz w:val="24"/>
          <w:szCs w:val="24"/>
          <w:bdr w:val="none" w:sz="0" w:space="0" w:color="auto" w:frame="1"/>
        </w:rPr>
        <w:t xml:space="preserve"> the range of musical genres and styles your organisation or practitioners can deliver, with examples of how you adapt to different artistic or cultural context</w:t>
      </w:r>
      <w:r w:rsidR="00F838B5">
        <w:rPr>
          <w:rStyle w:val="normaltextrun"/>
          <w:rFonts w:asciiTheme="minorHAnsi" w:hAnsiTheme="minorHAnsi" w:cstheme="minorHAnsi"/>
          <w:color w:val="000000"/>
          <w:sz w:val="24"/>
          <w:szCs w:val="24"/>
          <w:bdr w:val="none" w:sz="0" w:space="0" w:color="auto" w:frame="1"/>
        </w:rPr>
        <w:t>.</w:t>
      </w:r>
    </w:p>
    <w:p w14:paraId="4E7BFA41" w14:textId="57CFA31E" w:rsidR="00813664" w:rsidRPr="00F72D0E" w:rsidRDefault="0061011B" w:rsidP="00F72D0E">
      <w:pPr>
        <w:spacing w:before="240"/>
        <w:rPr>
          <w:rStyle w:val="eop"/>
          <w:rFonts w:asciiTheme="minorHAnsi" w:hAnsiTheme="minorHAnsi" w:cstheme="minorHAns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t>Please e</w:t>
      </w:r>
      <w:r w:rsidR="00813664" w:rsidRPr="00F72D0E">
        <w:rPr>
          <w:rStyle w:val="normaltextrun"/>
          <w:rFonts w:asciiTheme="minorHAnsi" w:hAnsiTheme="minorHAnsi" w:cstheme="minorHAnsi"/>
          <w:color w:val="000000"/>
          <w:sz w:val="24"/>
          <w:szCs w:val="24"/>
          <w:shd w:val="clear" w:color="auto" w:fill="FFFFFF"/>
        </w:rPr>
        <w:t xml:space="preserve">xplain how the service will be provided by your organisation e.g. would all elements of the service be provided from within your </w:t>
      </w:r>
      <w:proofErr w:type="gramStart"/>
      <w:r w:rsidR="00813664" w:rsidRPr="00F72D0E">
        <w:rPr>
          <w:rStyle w:val="normaltextrun"/>
          <w:rFonts w:asciiTheme="minorHAnsi" w:hAnsiTheme="minorHAnsi" w:cstheme="minorHAnsi"/>
          <w:color w:val="000000"/>
          <w:sz w:val="24"/>
          <w:szCs w:val="24"/>
          <w:shd w:val="clear" w:color="auto" w:fill="FFFFFF"/>
        </w:rPr>
        <w:t>organisation?</w:t>
      </w:r>
      <w:proofErr w:type="gramEnd"/>
      <w:r w:rsidR="00813664" w:rsidRPr="00F72D0E">
        <w:rPr>
          <w:rStyle w:val="normaltextrun"/>
          <w:rFonts w:asciiTheme="minorHAnsi" w:hAnsiTheme="minorHAnsi" w:cstheme="minorHAnsi"/>
          <w:color w:val="000000"/>
          <w:sz w:val="24"/>
          <w:szCs w:val="24"/>
          <w:shd w:val="clear" w:color="auto" w:fill="FFFFFF"/>
        </w:rPr>
        <w:t xml:space="preserve"> If not, please provide details of relationships that exist/would exist between your own organisation and the persons engaged by you to provide the services and how you would ensure they deliver services on your behalf in strict accordance with the specification of the contract. </w:t>
      </w:r>
      <w:r w:rsidR="00813664" w:rsidRPr="00F72D0E">
        <w:rPr>
          <w:rStyle w:val="eop"/>
          <w:rFonts w:asciiTheme="minorHAnsi" w:hAnsiTheme="minorHAnsi" w:cstheme="minorHAnsi"/>
          <w:color w:val="000000"/>
          <w:sz w:val="24"/>
          <w:szCs w:val="24"/>
          <w:shd w:val="clear" w:color="auto" w:fill="FFFFFF"/>
        </w:rPr>
        <w:t> </w:t>
      </w:r>
    </w:p>
    <w:p w14:paraId="4034F90F" w14:textId="1232D849" w:rsidR="00813664" w:rsidRPr="0061011B" w:rsidRDefault="0061011B" w:rsidP="0061011B">
      <w:pPr>
        <w:spacing w:before="240"/>
        <w:rPr>
          <w:rFonts w:asciiTheme="minorHAnsi" w:hAnsiTheme="minorHAnsi" w:cstheme="minorHAnsi"/>
          <w:b/>
          <w:bCs/>
          <w:sz w:val="24"/>
          <w:szCs w:val="24"/>
        </w:rPr>
      </w:pPr>
      <w:r>
        <w:rPr>
          <w:rStyle w:val="normaltextrun"/>
          <w:rFonts w:asciiTheme="minorHAnsi" w:hAnsiTheme="minorHAnsi" w:cstheme="minorHAnsi"/>
          <w:color w:val="000000"/>
          <w:sz w:val="24"/>
          <w:szCs w:val="24"/>
          <w:shd w:val="clear" w:color="auto" w:fill="FFFFFF"/>
        </w:rPr>
        <w:t xml:space="preserve">Please </w:t>
      </w:r>
      <w:r w:rsidR="00A43F8F">
        <w:rPr>
          <w:rStyle w:val="normaltextrun"/>
          <w:rFonts w:asciiTheme="minorHAnsi" w:hAnsiTheme="minorHAnsi" w:cstheme="minorHAnsi"/>
          <w:color w:val="000000"/>
          <w:sz w:val="24"/>
          <w:szCs w:val="24"/>
          <w:shd w:val="clear" w:color="auto" w:fill="FFFFFF"/>
        </w:rPr>
        <w:t>e</w:t>
      </w:r>
      <w:r w:rsidR="00813664" w:rsidRPr="0061011B">
        <w:rPr>
          <w:rStyle w:val="normaltextrun"/>
          <w:rFonts w:asciiTheme="minorHAnsi" w:hAnsiTheme="minorHAnsi" w:cstheme="minorHAnsi"/>
          <w:color w:val="000000"/>
          <w:sz w:val="24"/>
          <w:szCs w:val="24"/>
          <w:shd w:val="clear" w:color="auto" w:fill="FFFFFF"/>
        </w:rPr>
        <w:t>xplain how you will manage demand coming into to the service and ensure consistency of delivery</w:t>
      </w:r>
      <w:r w:rsidR="00A43F8F">
        <w:rPr>
          <w:rStyle w:val="normaltextrun"/>
          <w:rFonts w:asciiTheme="minorHAnsi" w:hAnsiTheme="minorHAnsi" w:cstheme="minorHAnsi"/>
          <w:color w:val="000000"/>
          <w:sz w:val="24"/>
          <w:szCs w:val="24"/>
          <w:shd w:val="clear" w:color="auto" w:fill="FFFFFF"/>
        </w:rPr>
        <w:t>.</w:t>
      </w:r>
      <w:r w:rsidR="00813664" w:rsidRPr="0061011B">
        <w:rPr>
          <w:rStyle w:val="normaltextrun"/>
          <w:rFonts w:asciiTheme="minorHAnsi" w:hAnsiTheme="minorHAnsi" w:cstheme="minorHAnsi"/>
          <w:color w:val="000000"/>
          <w:sz w:val="24"/>
          <w:szCs w:val="24"/>
          <w:shd w:val="clear" w:color="auto" w:fill="FFFFFF"/>
        </w:rPr>
        <w:t> </w:t>
      </w:r>
      <w:r w:rsidR="00813664" w:rsidRPr="0061011B">
        <w:rPr>
          <w:rStyle w:val="eop"/>
          <w:rFonts w:asciiTheme="minorHAnsi" w:hAnsiTheme="minorHAnsi" w:cstheme="minorHAnsi"/>
          <w:color w:val="000000"/>
          <w:sz w:val="24"/>
          <w:szCs w:val="24"/>
          <w:shd w:val="clear" w:color="auto" w:fill="FFFFFF"/>
        </w:rPr>
        <w:t> </w:t>
      </w:r>
    </w:p>
    <w:p w14:paraId="02E73B99" w14:textId="067877AC" w:rsidR="008D6902" w:rsidRPr="00813664" w:rsidRDefault="008D6902" w:rsidP="00813664">
      <w:pPr>
        <w:spacing w:before="240"/>
        <w:rPr>
          <w:rFonts w:asciiTheme="minorHAnsi" w:hAnsiTheme="minorHAnsi" w:cstheme="minorHAnsi"/>
          <w:sz w:val="24"/>
          <w:szCs w:val="24"/>
        </w:rPr>
      </w:pPr>
      <w:r w:rsidRPr="00813664">
        <w:rPr>
          <w:rFonts w:asciiTheme="minorHAnsi" w:hAnsiTheme="minorHAnsi" w:cstheme="minorHAnsi"/>
          <w:b/>
          <w:bCs/>
          <w:sz w:val="24"/>
          <w:szCs w:val="24"/>
        </w:rPr>
        <w:t>Answer below</w:t>
      </w:r>
      <w:r w:rsidRPr="00813664">
        <w:rPr>
          <w:rFonts w:asciiTheme="minorHAnsi" w:hAnsiTheme="minorHAnsi" w:cstheme="minorHAnsi"/>
          <w:sz w:val="24"/>
          <w:szCs w:val="24"/>
        </w:rPr>
        <w:t xml:space="preserve"> (A guide of </w:t>
      </w:r>
      <w:r w:rsidR="00E92C75">
        <w:rPr>
          <w:rFonts w:asciiTheme="minorHAnsi" w:hAnsiTheme="minorHAnsi" w:cstheme="minorHAnsi"/>
          <w:sz w:val="24"/>
          <w:szCs w:val="24"/>
        </w:rPr>
        <w:t>1500</w:t>
      </w:r>
      <w:r w:rsidRPr="00813664">
        <w:rPr>
          <w:rFonts w:asciiTheme="minorHAnsi" w:hAnsiTheme="minorHAnsi" w:cstheme="minorHAnsi"/>
          <w:sz w:val="24"/>
          <w:szCs w:val="24"/>
        </w:rPr>
        <w:t>x words)</w:t>
      </w:r>
      <w:r w:rsidR="00E92C75">
        <w:rPr>
          <w:rFonts w:asciiTheme="minorHAnsi" w:hAnsiTheme="minorHAnsi" w:cstheme="minorHAnsi"/>
          <w:sz w:val="24"/>
          <w:szCs w:val="24"/>
        </w:rPr>
        <w:t xml:space="preserve"> plus staffing structure</w:t>
      </w:r>
      <w:r w:rsidR="00F838B5">
        <w:rPr>
          <w:rFonts w:asciiTheme="minorHAnsi" w:hAnsiTheme="minorHAnsi" w:cstheme="minorHAnsi"/>
          <w:sz w:val="24"/>
          <w:szCs w:val="24"/>
        </w:rPr>
        <w:t xml:space="preserve">, this is not included within the </w:t>
      </w:r>
      <w:r w:rsidR="0095247A">
        <w:rPr>
          <w:rFonts w:asciiTheme="minorHAnsi" w:hAnsiTheme="minorHAnsi" w:cstheme="minorHAnsi"/>
          <w:sz w:val="24"/>
          <w:szCs w:val="24"/>
        </w:rPr>
        <w:t xml:space="preserve">available </w:t>
      </w:r>
      <w:r w:rsidR="00F838B5">
        <w:rPr>
          <w:rFonts w:asciiTheme="minorHAnsi" w:hAnsiTheme="minorHAnsi" w:cstheme="minorHAnsi"/>
          <w:sz w:val="24"/>
          <w:szCs w:val="24"/>
        </w:rPr>
        <w:t>word count.</w:t>
      </w:r>
    </w:p>
    <w:p w14:paraId="0AA463FA" w14:textId="77777777" w:rsidR="008D6902" w:rsidRDefault="008D6902" w:rsidP="000F3E9C">
      <w:pPr>
        <w:spacing w:before="0"/>
        <w:contextualSpacing/>
        <w:rPr>
          <w:rFonts w:eastAsia="Calibri" w:cs="Calibri"/>
          <w:sz w:val="24"/>
          <w:szCs w:val="24"/>
          <w:lang w:val="en-US"/>
        </w:rPr>
      </w:pPr>
    </w:p>
    <w:p w14:paraId="62A961A7" w14:textId="15DE4DA9" w:rsidR="00EA20E9" w:rsidRDefault="00EA20E9" w:rsidP="00EA20E9">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w:t>
      </w:r>
      <w:r w:rsidR="00A43F8F">
        <w:rPr>
          <w:sz w:val="24"/>
          <w:szCs w:val="24"/>
        </w:rPr>
        <w:t>2</w:t>
      </w:r>
      <w:r>
        <w:rPr>
          <w:sz w:val="24"/>
          <w:szCs w:val="24"/>
        </w:rPr>
        <w:t xml:space="preserve">.2 </w:t>
      </w:r>
      <w:r w:rsidR="00D84A6C">
        <w:rPr>
          <w:sz w:val="24"/>
          <w:szCs w:val="24"/>
        </w:rPr>
        <w:t>Planning and leading Activities</w:t>
      </w:r>
      <w:r w:rsidR="00047643">
        <w:rPr>
          <w:sz w:val="24"/>
          <w:szCs w:val="24"/>
        </w:rPr>
        <w:t xml:space="preserve"> </w:t>
      </w:r>
      <w:r>
        <w:rPr>
          <w:sz w:val="24"/>
          <w:szCs w:val="24"/>
        </w:rPr>
        <w:t>(</w:t>
      </w:r>
      <w:r w:rsidR="00F20B8A">
        <w:rPr>
          <w:sz w:val="24"/>
          <w:szCs w:val="24"/>
        </w:rPr>
        <w:t>20</w:t>
      </w:r>
      <w:r>
        <w:rPr>
          <w:sz w:val="24"/>
          <w:szCs w:val="24"/>
        </w:rPr>
        <w:t xml:space="preserve">%) </w:t>
      </w:r>
    </w:p>
    <w:p w14:paraId="2E9C788A" w14:textId="1850A5B8" w:rsidR="00271073" w:rsidRPr="0095247A" w:rsidRDefault="006F2E95" w:rsidP="008D6902">
      <w:pPr>
        <w:rPr>
          <w:rStyle w:val="normaltextrun"/>
          <w:rFonts w:asciiTheme="minorHAnsi" w:hAnsiTheme="minorHAnsi" w:cstheme="minorHAnsi"/>
          <w:color w:val="000000"/>
          <w:sz w:val="24"/>
          <w:szCs w:val="24"/>
          <w:shd w:val="clear" w:color="auto" w:fill="FFFFFF"/>
        </w:rPr>
      </w:pPr>
      <w:r w:rsidRPr="0095247A">
        <w:rPr>
          <w:rStyle w:val="normaltextrun"/>
          <w:rFonts w:asciiTheme="minorHAnsi" w:hAnsiTheme="minorHAnsi" w:cstheme="minorHAnsi"/>
          <w:color w:val="000000"/>
          <w:sz w:val="24"/>
          <w:szCs w:val="24"/>
          <w:shd w:val="clear" w:color="auto" w:fill="FFFFFF"/>
        </w:rPr>
        <w:t xml:space="preserve">Please detail your approach to planning and leading training or activities for groups </w:t>
      </w:r>
      <w:r w:rsidR="002211E8" w:rsidRPr="0095247A">
        <w:rPr>
          <w:rStyle w:val="normaltextrun"/>
          <w:rFonts w:asciiTheme="minorHAnsi" w:hAnsiTheme="minorHAnsi" w:cstheme="minorHAnsi"/>
          <w:color w:val="000000"/>
          <w:sz w:val="24"/>
          <w:szCs w:val="24"/>
          <w:shd w:val="clear" w:color="auto" w:fill="FFFFFF"/>
        </w:rPr>
        <w:t>o</w:t>
      </w:r>
      <w:r w:rsidR="00D470CC" w:rsidRPr="0095247A">
        <w:rPr>
          <w:rStyle w:val="normaltextrun"/>
          <w:rFonts w:asciiTheme="minorHAnsi" w:hAnsiTheme="minorHAnsi" w:cstheme="minorHAnsi"/>
          <w:color w:val="000000"/>
          <w:sz w:val="24"/>
          <w:szCs w:val="24"/>
          <w:shd w:val="clear" w:color="auto" w:fill="FFFFFF"/>
        </w:rPr>
        <w:t>r</w:t>
      </w:r>
      <w:r w:rsidR="002211E8" w:rsidRPr="0095247A">
        <w:rPr>
          <w:rStyle w:val="normaltextrun"/>
          <w:rFonts w:asciiTheme="minorHAnsi" w:hAnsiTheme="minorHAnsi" w:cstheme="minorHAnsi"/>
          <w:color w:val="000000"/>
          <w:sz w:val="24"/>
          <w:szCs w:val="24"/>
          <w:shd w:val="clear" w:color="auto" w:fill="FFFFFF"/>
        </w:rPr>
        <w:t xml:space="preserve"> for Children and young people</w:t>
      </w:r>
      <w:r w:rsidR="00081C82" w:rsidRPr="0095247A">
        <w:rPr>
          <w:rStyle w:val="normaltextrun"/>
          <w:rFonts w:asciiTheme="minorHAnsi" w:hAnsiTheme="minorHAnsi" w:cstheme="minorHAnsi"/>
          <w:color w:val="000000"/>
          <w:sz w:val="24"/>
          <w:szCs w:val="24"/>
          <w:shd w:val="clear" w:color="auto" w:fill="FFFFFF"/>
        </w:rPr>
        <w:t>.</w:t>
      </w:r>
    </w:p>
    <w:p w14:paraId="131D058C" w14:textId="237FA158" w:rsidR="00081C82" w:rsidRPr="0095247A" w:rsidRDefault="0075572D" w:rsidP="008D6902">
      <w:pPr>
        <w:rPr>
          <w:rStyle w:val="normaltextrun"/>
          <w:rFonts w:asciiTheme="minorHAnsi" w:hAnsiTheme="minorHAnsi" w:cstheme="minorHAnsi"/>
          <w:color w:val="000000"/>
          <w:sz w:val="24"/>
          <w:szCs w:val="24"/>
          <w:shd w:val="clear" w:color="auto" w:fill="FFFFFF"/>
        </w:rPr>
      </w:pPr>
      <w:r w:rsidRPr="0095247A">
        <w:rPr>
          <w:rStyle w:val="normaltextrun"/>
          <w:rFonts w:asciiTheme="minorHAnsi" w:hAnsiTheme="minorHAnsi" w:cstheme="minorHAnsi"/>
          <w:color w:val="000000"/>
          <w:sz w:val="24"/>
          <w:szCs w:val="24"/>
          <w:shd w:val="clear" w:color="auto" w:fill="FFFFFF"/>
        </w:rPr>
        <w:t>Please include but not limited to:</w:t>
      </w:r>
    </w:p>
    <w:p w14:paraId="03BFA1CA" w14:textId="115FC830" w:rsidR="0075572D" w:rsidRPr="0095247A" w:rsidRDefault="0075572D" w:rsidP="0075572D">
      <w:pPr>
        <w:pStyle w:val="ListParagraph"/>
        <w:numPr>
          <w:ilvl w:val="0"/>
          <w:numId w:val="100"/>
        </w:numPr>
        <w:rPr>
          <w:rStyle w:val="normaltextrun"/>
          <w:rFonts w:asciiTheme="minorHAnsi" w:hAnsiTheme="minorHAnsi" w:cstheme="minorHAnsi"/>
          <w:color w:val="000000"/>
          <w:sz w:val="24"/>
          <w:szCs w:val="24"/>
          <w:shd w:val="clear" w:color="auto" w:fill="FFFFFF"/>
        </w:rPr>
      </w:pPr>
      <w:r w:rsidRPr="0095247A">
        <w:rPr>
          <w:rStyle w:val="normaltextrun"/>
          <w:rFonts w:asciiTheme="minorHAnsi" w:hAnsiTheme="minorHAnsi" w:cstheme="minorHAnsi"/>
          <w:color w:val="000000"/>
          <w:sz w:val="24"/>
          <w:szCs w:val="24"/>
          <w:shd w:val="clear" w:color="auto" w:fill="FFFFFF"/>
        </w:rPr>
        <w:t>Needs of the group and considerations</w:t>
      </w:r>
    </w:p>
    <w:p w14:paraId="77884567" w14:textId="7516315F" w:rsidR="0075572D" w:rsidRPr="0095247A" w:rsidRDefault="0075572D" w:rsidP="0075572D">
      <w:pPr>
        <w:pStyle w:val="ListParagraph"/>
        <w:numPr>
          <w:ilvl w:val="0"/>
          <w:numId w:val="100"/>
        </w:numPr>
        <w:rPr>
          <w:rStyle w:val="normaltextrun"/>
          <w:rFonts w:asciiTheme="minorHAnsi" w:hAnsiTheme="minorHAnsi" w:cstheme="minorHAnsi"/>
          <w:color w:val="000000"/>
          <w:sz w:val="24"/>
          <w:szCs w:val="24"/>
          <w:shd w:val="clear" w:color="auto" w:fill="FFFFFF"/>
        </w:rPr>
      </w:pPr>
      <w:r w:rsidRPr="0095247A">
        <w:rPr>
          <w:rStyle w:val="normaltextrun"/>
          <w:rFonts w:asciiTheme="minorHAnsi" w:hAnsiTheme="minorHAnsi" w:cstheme="minorHAnsi"/>
          <w:color w:val="000000"/>
          <w:sz w:val="24"/>
          <w:szCs w:val="24"/>
          <w:shd w:val="clear" w:color="auto" w:fill="FFFFFF"/>
        </w:rPr>
        <w:lastRenderedPageBreak/>
        <w:t>Engagement</w:t>
      </w:r>
    </w:p>
    <w:p w14:paraId="5F5D79EA" w14:textId="0E38570A" w:rsidR="0075572D" w:rsidRPr="0095247A" w:rsidRDefault="0075572D" w:rsidP="0075572D">
      <w:pPr>
        <w:pStyle w:val="ListParagraph"/>
        <w:numPr>
          <w:ilvl w:val="0"/>
          <w:numId w:val="100"/>
        </w:numPr>
        <w:rPr>
          <w:rStyle w:val="normaltextrun"/>
          <w:rFonts w:asciiTheme="minorHAnsi" w:hAnsiTheme="minorHAnsi" w:cstheme="minorHAnsi"/>
          <w:color w:val="000000"/>
          <w:sz w:val="24"/>
          <w:szCs w:val="24"/>
          <w:shd w:val="clear" w:color="auto" w:fill="FFFFFF"/>
        </w:rPr>
      </w:pPr>
      <w:r w:rsidRPr="0095247A">
        <w:rPr>
          <w:rStyle w:val="normaltextrun"/>
          <w:rFonts w:asciiTheme="minorHAnsi" w:hAnsiTheme="minorHAnsi" w:cstheme="minorHAnsi"/>
          <w:color w:val="000000"/>
          <w:sz w:val="24"/>
          <w:szCs w:val="24"/>
          <w:shd w:val="clear" w:color="auto" w:fill="FFFFFF"/>
        </w:rPr>
        <w:t>Culture</w:t>
      </w:r>
    </w:p>
    <w:p w14:paraId="368AB69D" w14:textId="4AAF9937" w:rsidR="0075572D" w:rsidRPr="0095247A" w:rsidRDefault="0075572D" w:rsidP="0075572D">
      <w:pPr>
        <w:pStyle w:val="ListParagraph"/>
        <w:numPr>
          <w:ilvl w:val="0"/>
          <w:numId w:val="100"/>
        </w:numPr>
        <w:rPr>
          <w:rStyle w:val="normaltextrun"/>
          <w:rFonts w:asciiTheme="minorHAnsi" w:hAnsiTheme="minorHAnsi" w:cstheme="minorHAnsi"/>
          <w:color w:val="000000"/>
          <w:sz w:val="24"/>
          <w:szCs w:val="24"/>
          <w:shd w:val="clear" w:color="auto" w:fill="FFFFFF"/>
        </w:rPr>
      </w:pPr>
      <w:r w:rsidRPr="0095247A">
        <w:rPr>
          <w:rStyle w:val="normaltextrun"/>
          <w:rFonts w:asciiTheme="minorHAnsi" w:hAnsiTheme="minorHAnsi" w:cstheme="minorHAnsi"/>
          <w:color w:val="000000"/>
          <w:sz w:val="24"/>
          <w:szCs w:val="24"/>
          <w:shd w:val="clear" w:color="auto" w:fill="FFFFFF"/>
        </w:rPr>
        <w:t>Safety</w:t>
      </w:r>
    </w:p>
    <w:p w14:paraId="333087A0" w14:textId="469DA1A4" w:rsidR="00A50406" w:rsidRPr="0095247A" w:rsidRDefault="00A50406" w:rsidP="00A50406">
      <w:pPr>
        <w:ind w:left="360"/>
        <w:rPr>
          <w:rStyle w:val="normaltextrun"/>
          <w:rFonts w:asciiTheme="minorHAnsi" w:hAnsiTheme="minorHAnsi" w:cstheme="minorHAnsi"/>
          <w:color w:val="000000"/>
          <w:sz w:val="24"/>
          <w:szCs w:val="24"/>
          <w:shd w:val="clear" w:color="auto" w:fill="FFFFFF"/>
        </w:rPr>
      </w:pPr>
      <w:r w:rsidRPr="0095247A">
        <w:rPr>
          <w:rStyle w:val="normaltextrun"/>
          <w:rFonts w:asciiTheme="minorHAnsi" w:hAnsiTheme="minorHAnsi" w:cstheme="minorHAnsi"/>
          <w:color w:val="000000"/>
          <w:sz w:val="24"/>
          <w:szCs w:val="24"/>
          <w:shd w:val="clear" w:color="auto" w:fill="FFFFFF"/>
        </w:rPr>
        <w:t>Please provide an example</w:t>
      </w:r>
      <w:r w:rsidR="001D0D64">
        <w:rPr>
          <w:rStyle w:val="normaltextrun"/>
          <w:rFonts w:asciiTheme="minorHAnsi" w:hAnsiTheme="minorHAnsi" w:cstheme="minorHAnsi"/>
          <w:color w:val="000000"/>
          <w:sz w:val="24"/>
          <w:szCs w:val="24"/>
          <w:shd w:val="clear" w:color="auto" w:fill="FFFFFF"/>
        </w:rPr>
        <w:t xml:space="preserve"> of </w:t>
      </w:r>
      <w:r w:rsidR="00D84A6C">
        <w:rPr>
          <w:rStyle w:val="normaltextrun"/>
          <w:rFonts w:asciiTheme="minorHAnsi" w:hAnsiTheme="minorHAnsi" w:cstheme="minorHAnsi"/>
          <w:color w:val="000000"/>
          <w:sz w:val="24"/>
          <w:szCs w:val="24"/>
          <w:shd w:val="clear" w:color="auto" w:fill="FFFFFF"/>
        </w:rPr>
        <w:t>a</w:t>
      </w:r>
      <w:r w:rsidR="00E84903">
        <w:rPr>
          <w:rStyle w:val="normaltextrun"/>
          <w:rFonts w:asciiTheme="minorHAnsi" w:hAnsiTheme="minorHAnsi" w:cstheme="minorHAnsi"/>
          <w:color w:val="000000"/>
          <w:sz w:val="24"/>
          <w:szCs w:val="24"/>
          <w:shd w:val="clear" w:color="auto" w:fill="FFFFFF"/>
        </w:rPr>
        <w:t xml:space="preserve"> session or activity that you have delivered</w:t>
      </w:r>
      <w:r w:rsidR="00893022">
        <w:rPr>
          <w:rStyle w:val="normaltextrun"/>
          <w:rFonts w:asciiTheme="minorHAnsi" w:hAnsiTheme="minorHAnsi" w:cstheme="minorHAnsi"/>
          <w:color w:val="000000"/>
          <w:sz w:val="24"/>
          <w:szCs w:val="24"/>
          <w:shd w:val="clear" w:color="auto" w:fill="FFFFFF"/>
        </w:rPr>
        <w:t>.</w:t>
      </w:r>
    </w:p>
    <w:p w14:paraId="1DB51F45" w14:textId="1466D21E" w:rsidR="008D6902" w:rsidRPr="00F838B5" w:rsidRDefault="008D6902" w:rsidP="008D6902">
      <w:pPr>
        <w:rPr>
          <w:sz w:val="24"/>
          <w:szCs w:val="24"/>
        </w:rPr>
      </w:pPr>
      <w:r w:rsidRPr="00F838B5">
        <w:rPr>
          <w:b/>
          <w:bCs/>
          <w:sz w:val="24"/>
          <w:szCs w:val="24"/>
        </w:rPr>
        <w:t>Answer below</w:t>
      </w:r>
      <w:r w:rsidRPr="00F838B5">
        <w:rPr>
          <w:sz w:val="24"/>
          <w:szCs w:val="24"/>
        </w:rPr>
        <w:t xml:space="preserve"> (A guide of </w:t>
      </w:r>
      <w:r w:rsidR="00E50618">
        <w:rPr>
          <w:sz w:val="24"/>
          <w:szCs w:val="24"/>
        </w:rPr>
        <w:t>1000</w:t>
      </w:r>
      <w:r w:rsidRPr="00F838B5">
        <w:rPr>
          <w:sz w:val="24"/>
          <w:szCs w:val="24"/>
        </w:rPr>
        <w:t xml:space="preserve"> words)</w:t>
      </w:r>
      <w:r w:rsidR="00A50406" w:rsidRPr="00F838B5">
        <w:rPr>
          <w:sz w:val="24"/>
          <w:szCs w:val="24"/>
        </w:rPr>
        <w:t xml:space="preserve"> plus example.</w:t>
      </w:r>
    </w:p>
    <w:p w14:paraId="479F890E" w14:textId="77777777" w:rsidR="008909F6" w:rsidRDefault="008909F6" w:rsidP="004312B5">
      <w:pPr>
        <w:rPr>
          <w:sz w:val="24"/>
          <w:szCs w:val="24"/>
        </w:rPr>
      </w:pPr>
    </w:p>
    <w:p w14:paraId="75E88D43" w14:textId="3CF5E6A6" w:rsidR="000F3E9C" w:rsidRDefault="000F3E9C" w:rsidP="000F3E9C">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rPr>
          <w:sz w:val="24"/>
          <w:szCs w:val="24"/>
        </w:rPr>
      </w:pPr>
      <w:r>
        <w:rPr>
          <w:sz w:val="24"/>
          <w:szCs w:val="24"/>
        </w:rPr>
        <w:t>F2.</w:t>
      </w:r>
      <w:r w:rsidR="00A50406">
        <w:rPr>
          <w:sz w:val="24"/>
          <w:szCs w:val="24"/>
        </w:rPr>
        <w:t>3</w:t>
      </w:r>
      <w:r>
        <w:rPr>
          <w:sz w:val="24"/>
          <w:szCs w:val="24"/>
        </w:rPr>
        <w:t xml:space="preserve"> </w:t>
      </w:r>
      <w:r w:rsidR="0072413C">
        <w:rPr>
          <w:sz w:val="24"/>
          <w:szCs w:val="24"/>
        </w:rPr>
        <w:t>Quality</w:t>
      </w:r>
      <w:r w:rsidR="00CA13C1">
        <w:rPr>
          <w:sz w:val="24"/>
          <w:szCs w:val="24"/>
        </w:rPr>
        <w:t xml:space="preserve"> </w:t>
      </w:r>
      <w:r>
        <w:rPr>
          <w:sz w:val="24"/>
          <w:szCs w:val="24"/>
        </w:rPr>
        <w:t>(</w:t>
      </w:r>
      <w:r w:rsidR="00F20B8A">
        <w:rPr>
          <w:sz w:val="24"/>
          <w:szCs w:val="24"/>
        </w:rPr>
        <w:t>2</w:t>
      </w:r>
      <w:r w:rsidR="00965B34">
        <w:rPr>
          <w:sz w:val="24"/>
          <w:szCs w:val="24"/>
        </w:rPr>
        <w:t>5</w:t>
      </w:r>
      <w:r>
        <w:rPr>
          <w:sz w:val="24"/>
          <w:szCs w:val="24"/>
        </w:rPr>
        <w:t xml:space="preserve">%) </w:t>
      </w:r>
    </w:p>
    <w:p w14:paraId="65C8103E" w14:textId="66943986" w:rsidR="007046D8" w:rsidRPr="007025AA" w:rsidRDefault="007046D8" w:rsidP="007025AA">
      <w:pPr>
        <w:pStyle w:val="paragraph"/>
        <w:spacing w:before="240" w:beforeAutospacing="0" w:after="0" w:afterAutospacing="0"/>
        <w:textAlignment w:val="baseline"/>
        <w:rPr>
          <w:rFonts w:asciiTheme="minorHAnsi" w:hAnsiTheme="minorHAnsi" w:cstheme="minorHAnsi"/>
        </w:rPr>
      </w:pPr>
      <w:r w:rsidRPr="007025AA">
        <w:rPr>
          <w:rStyle w:val="normaltextrun"/>
          <w:rFonts w:asciiTheme="minorHAnsi" w:hAnsiTheme="minorHAnsi" w:cstheme="minorHAnsi"/>
        </w:rPr>
        <w:t>Please detail the processes</w:t>
      </w:r>
      <w:r w:rsidR="007025AA">
        <w:rPr>
          <w:rStyle w:val="normaltextrun"/>
          <w:rFonts w:asciiTheme="minorHAnsi" w:hAnsiTheme="minorHAnsi" w:cstheme="minorHAnsi"/>
        </w:rPr>
        <w:t xml:space="preserve"> and procedures</w:t>
      </w:r>
      <w:r w:rsidRPr="007025AA">
        <w:rPr>
          <w:rStyle w:val="normaltextrun"/>
          <w:rFonts w:asciiTheme="minorHAnsi" w:hAnsiTheme="minorHAnsi" w:cstheme="minorHAnsi"/>
        </w:rPr>
        <w:t xml:space="preserve"> your organisation has in place to</w:t>
      </w:r>
      <w:r w:rsidR="007025AA">
        <w:rPr>
          <w:rStyle w:val="normaltextrun"/>
          <w:rFonts w:asciiTheme="minorHAnsi" w:hAnsiTheme="minorHAnsi" w:cstheme="minorHAnsi"/>
        </w:rPr>
        <w:t xml:space="preserve"> ensure you provide</w:t>
      </w:r>
      <w:r w:rsidRPr="007025AA">
        <w:rPr>
          <w:rStyle w:val="normaltextrun"/>
          <w:rFonts w:asciiTheme="minorHAnsi" w:hAnsiTheme="minorHAnsi" w:cstheme="minorHAnsi"/>
        </w:rPr>
        <w:t> both safe and exceptional quality services. </w:t>
      </w:r>
      <w:r w:rsidRPr="007025AA">
        <w:rPr>
          <w:rStyle w:val="eop"/>
          <w:rFonts w:asciiTheme="minorHAnsi" w:hAnsiTheme="minorHAnsi" w:cstheme="minorHAnsi"/>
        </w:rPr>
        <w:t> </w:t>
      </w:r>
    </w:p>
    <w:p w14:paraId="472406DF" w14:textId="77777777" w:rsidR="007046D8" w:rsidRPr="007025AA" w:rsidRDefault="007046D8" w:rsidP="007025AA">
      <w:pPr>
        <w:pStyle w:val="paragraph"/>
        <w:spacing w:before="240" w:beforeAutospacing="0" w:after="0" w:afterAutospacing="0"/>
        <w:textAlignment w:val="baseline"/>
        <w:rPr>
          <w:rFonts w:asciiTheme="minorHAnsi" w:hAnsiTheme="minorHAnsi" w:cstheme="minorHAnsi"/>
        </w:rPr>
      </w:pPr>
      <w:r w:rsidRPr="007025AA">
        <w:rPr>
          <w:rStyle w:val="normaltextrun"/>
          <w:rFonts w:asciiTheme="minorHAnsi" w:hAnsiTheme="minorHAnsi" w:cstheme="minorHAnsi"/>
        </w:rPr>
        <w:t>Your response should include but not limited to:</w:t>
      </w:r>
      <w:r w:rsidRPr="007025AA">
        <w:rPr>
          <w:rStyle w:val="eop"/>
          <w:rFonts w:asciiTheme="minorHAnsi" w:hAnsiTheme="minorHAnsi" w:cstheme="minorHAnsi"/>
        </w:rPr>
        <w:t> </w:t>
      </w:r>
    </w:p>
    <w:p w14:paraId="58750C0A" w14:textId="7F21500E" w:rsidR="007046D8" w:rsidRPr="007025AA" w:rsidRDefault="00AC08BC" w:rsidP="007025AA">
      <w:pPr>
        <w:spacing w:before="240"/>
        <w:rPr>
          <w:rStyle w:val="eop"/>
          <w:rFonts w:asciiTheme="minorHAnsi" w:hAnsiTheme="minorHAnsi" w:cstheme="minorHAns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t>Based on previous experience p</w:t>
      </w:r>
      <w:r w:rsidR="005D28B2">
        <w:rPr>
          <w:rStyle w:val="normaltextrun"/>
          <w:rFonts w:asciiTheme="minorHAnsi" w:hAnsiTheme="minorHAnsi" w:cstheme="minorHAnsi"/>
          <w:color w:val="000000"/>
          <w:sz w:val="24"/>
          <w:szCs w:val="24"/>
          <w:shd w:val="clear" w:color="auto" w:fill="FFFFFF"/>
        </w:rPr>
        <w:t>lease provide e</w:t>
      </w:r>
      <w:r w:rsidR="007046D8" w:rsidRPr="007025AA">
        <w:rPr>
          <w:rStyle w:val="normaltextrun"/>
          <w:rFonts w:asciiTheme="minorHAnsi" w:hAnsiTheme="minorHAnsi" w:cstheme="minorHAnsi"/>
          <w:color w:val="000000"/>
          <w:sz w:val="24"/>
          <w:szCs w:val="24"/>
          <w:shd w:val="clear" w:color="auto" w:fill="FFFFFF"/>
        </w:rPr>
        <w:t>videnc</w:t>
      </w:r>
      <w:r w:rsidR="005D28B2">
        <w:rPr>
          <w:rStyle w:val="normaltextrun"/>
          <w:rFonts w:asciiTheme="minorHAnsi" w:hAnsiTheme="minorHAnsi" w:cstheme="minorHAnsi"/>
          <w:color w:val="000000"/>
          <w:sz w:val="24"/>
          <w:szCs w:val="24"/>
          <w:shd w:val="clear" w:color="auto" w:fill="FFFFFF"/>
        </w:rPr>
        <w:t xml:space="preserve">e </w:t>
      </w:r>
      <w:r w:rsidR="00A74368">
        <w:rPr>
          <w:rStyle w:val="normaltextrun"/>
          <w:rFonts w:asciiTheme="minorHAnsi" w:hAnsiTheme="minorHAnsi" w:cstheme="minorHAnsi"/>
          <w:color w:val="000000"/>
          <w:sz w:val="24"/>
          <w:szCs w:val="24"/>
          <w:shd w:val="clear" w:color="auto" w:fill="FFFFFF"/>
        </w:rPr>
        <w:t xml:space="preserve">to </w:t>
      </w:r>
      <w:r>
        <w:rPr>
          <w:rStyle w:val="normaltextrun"/>
          <w:rFonts w:asciiTheme="minorHAnsi" w:hAnsiTheme="minorHAnsi" w:cstheme="minorHAnsi"/>
          <w:color w:val="000000"/>
          <w:sz w:val="24"/>
          <w:szCs w:val="24"/>
          <w:shd w:val="clear" w:color="auto" w:fill="FFFFFF"/>
        </w:rPr>
        <w:t>demonstrate</w:t>
      </w:r>
      <w:r w:rsidR="00A74368">
        <w:rPr>
          <w:rStyle w:val="normaltextrun"/>
          <w:rFonts w:asciiTheme="minorHAnsi" w:hAnsiTheme="minorHAnsi" w:cstheme="minorHAnsi"/>
          <w:color w:val="000000"/>
          <w:sz w:val="24"/>
          <w:szCs w:val="24"/>
          <w:shd w:val="clear" w:color="auto" w:fill="FFFFFF"/>
        </w:rPr>
        <w:t xml:space="preserve"> </w:t>
      </w:r>
      <w:r w:rsidR="007046D8" w:rsidRPr="007025AA">
        <w:rPr>
          <w:rStyle w:val="normaltextrun"/>
          <w:rFonts w:asciiTheme="minorHAnsi" w:hAnsiTheme="minorHAnsi" w:cstheme="minorHAnsi"/>
          <w:color w:val="000000"/>
          <w:sz w:val="24"/>
          <w:szCs w:val="24"/>
          <w:shd w:val="clear" w:color="auto" w:fill="FFFFFF"/>
        </w:rPr>
        <w:t>the impact of your delivery on participation, progression, wellbeing and musical development for young people</w:t>
      </w:r>
      <w:r w:rsidR="005D28B2">
        <w:rPr>
          <w:rStyle w:val="normaltextrun"/>
          <w:rFonts w:asciiTheme="minorHAnsi" w:hAnsiTheme="minorHAnsi" w:cstheme="minorHAnsi"/>
          <w:color w:val="000000"/>
          <w:sz w:val="24"/>
          <w:szCs w:val="24"/>
          <w:shd w:val="clear" w:color="auto" w:fill="FFFFFF"/>
        </w:rPr>
        <w:t>.</w:t>
      </w:r>
      <w:r w:rsidR="007046D8" w:rsidRPr="007025AA">
        <w:rPr>
          <w:rStyle w:val="eop"/>
          <w:rFonts w:asciiTheme="minorHAnsi" w:hAnsiTheme="minorHAnsi" w:cstheme="minorHAnsi"/>
          <w:color w:val="000000"/>
          <w:sz w:val="24"/>
          <w:szCs w:val="24"/>
          <w:shd w:val="clear" w:color="auto" w:fill="FFFFFF"/>
        </w:rPr>
        <w:t> </w:t>
      </w:r>
    </w:p>
    <w:p w14:paraId="0607499E" w14:textId="7B90303F" w:rsidR="007025AA" w:rsidRPr="007025AA" w:rsidRDefault="001D12DF" w:rsidP="007025AA">
      <w:pPr>
        <w:spacing w:before="240"/>
        <w:rPr>
          <w:rFonts w:asciiTheme="minorHAnsi" w:hAnsiTheme="minorHAnsi" w:cstheme="minorHAnsi"/>
          <w:b/>
          <w:bCs/>
          <w:sz w:val="24"/>
          <w:szCs w:val="24"/>
        </w:rPr>
      </w:pPr>
      <w:r>
        <w:rPr>
          <w:rStyle w:val="normaltextrun"/>
          <w:rFonts w:asciiTheme="minorHAnsi" w:hAnsiTheme="minorHAnsi" w:cstheme="minorHAnsi"/>
          <w:color w:val="000000"/>
          <w:sz w:val="24"/>
          <w:szCs w:val="24"/>
          <w:shd w:val="clear" w:color="auto" w:fill="FFFFFF"/>
        </w:rPr>
        <w:t xml:space="preserve">Please outline your approach to </w:t>
      </w:r>
      <w:r w:rsidR="007025AA" w:rsidRPr="007025AA">
        <w:rPr>
          <w:rStyle w:val="normaltextrun"/>
          <w:rFonts w:asciiTheme="minorHAnsi" w:hAnsiTheme="minorHAnsi" w:cstheme="minorHAnsi"/>
          <w:color w:val="000000"/>
          <w:sz w:val="24"/>
          <w:szCs w:val="24"/>
          <w:shd w:val="clear" w:color="auto" w:fill="FFFFFF"/>
        </w:rPr>
        <w:t>Staff management, supervision, reflective practice and performance management including observation, feedback and development, and the management of any performance issues</w:t>
      </w:r>
      <w:r w:rsidR="00F838B5">
        <w:rPr>
          <w:rStyle w:val="normaltextrun"/>
          <w:rFonts w:asciiTheme="minorHAnsi" w:hAnsiTheme="minorHAnsi" w:cstheme="minorHAnsi"/>
          <w:color w:val="000000"/>
          <w:sz w:val="24"/>
          <w:szCs w:val="24"/>
          <w:shd w:val="clear" w:color="auto" w:fill="FFFFFF"/>
        </w:rPr>
        <w:t>.</w:t>
      </w:r>
      <w:r w:rsidR="007025AA" w:rsidRPr="007025AA">
        <w:rPr>
          <w:rStyle w:val="normaltextrun"/>
          <w:rFonts w:asciiTheme="minorHAnsi" w:hAnsiTheme="minorHAnsi" w:cstheme="minorHAnsi"/>
          <w:color w:val="000000"/>
          <w:sz w:val="24"/>
          <w:szCs w:val="24"/>
          <w:shd w:val="clear" w:color="auto" w:fill="FFFFFF"/>
        </w:rPr>
        <w:t> </w:t>
      </w:r>
      <w:r w:rsidR="007025AA" w:rsidRPr="007025AA">
        <w:rPr>
          <w:rStyle w:val="eop"/>
          <w:rFonts w:asciiTheme="minorHAnsi" w:hAnsiTheme="minorHAnsi" w:cstheme="minorHAnsi"/>
          <w:color w:val="000000"/>
          <w:sz w:val="24"/>
          <w:szCs w:val="24"/>
          <w:shd w:val="clear" w:color="auto" w:fill="FFFFFF"/>
        </w:rPr>
        <w:t> </w:t>
      </w:r>
    </w:p>
    <w:p w14:paraId="189432D2" w14:textId="49E90C56" w:rsidR="006B42F9" w:rsidRDefault="00DA681D" w:rsidP="007025AA">
      <w:pPr>
        <w:spacing w:before="240"/>
        <w:rPr>
          <w:rStyle w:val="normaltextrun"/>
          <w:rFonts w:asciiTheme="minorHAnsi" w:hAnsiTheme="minorHAnsi" w:cstheme="minorHAns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t>P</w:t>
      </w:r>
      <w:r w:rsidR="00194907">
        <w:rPr>
          <w:rStyle w:val="normaltextrun"/>
          <w:rFonts w:asciiTheme="minorHAnsi" w:hAnsiTheme="minorHAnsi" w:cstheme="minorHAnsi"/>
          <w:color w:val="000000"/>
          <w:sz w:val="24"/>
          <w:szCs w:val="24"/>
          <w:shd w:val="clear" w:color="auto" w:fill="FFFFFF"/>
        </w:rPr>
        <w:t xml:space="preserve">lease outline your approach </w:t>
      </w:r>
      <w:r w:rsidR="00970F71">
        <w:rPr>
          <w:rStyle w:val="normaltextrun"/>
          <w:rFonts w:asciiTheme="minorHAnsi" w:hAnsiTheme="minorHAnsi" w:cstheme="minorHAnsi"/>
          <w:color w:val="000000"/>
          <w:sz w:val="24"/>
          <w:szCs w:val="24"/>
          <w:shd w:val="clear" w:color="auto" w:fill="FFFFFF"/>
        </w:rPr>
        <w:t xml:space="preserve">to, </w:t>
      </w:r>
      <w:r w:rsidR="00970F71" w:rsidRPr="007025AA">
        <w:rPr>
          <w:rStyle w:val="normaltextrun"/>
          <w:rFonts w:asciiTheme="minorHAnsi" w:hAnsiTheme="minorHAnsi" w:cstheme="minorHAnsi"/>
          <w:color w:val="000000"/>
          <w:sz w:val="24"/>
          <w:szCs w:val="24"/>
          <w:shd w:val="clear" w:color="auto" w:fill="FFFFFF"/>
        </w:rPr>
        <w:t>customer</w:t>
      </w:r>
      <w:r w:rsidR="007025AA" w:rsidRPr="007025AA">
        <w:rPr>
          <w:rStyle w:val="normaltextrun"/>
          <w:rFonts w:asciiTheme="minorHAnsi" w:hAnsiTheme="minorHAnsi" w:cstheme="minorHAnsi"/>
          <w:color w:val="000000"/>
          <w:sz w:val="24"/>
          <w:szCs w:val="24"/>
          <w:shd w:val="clear" w:color="auto" w:fill="FFFFFF"/>
        </w:rPr>
        <w:t xml:space="preserve"> service and </w:t>
      </w:r>
      <w:r w:rsidR="00200B49">
        <w:rPr>
          <w:rStyle w:val="normaltextrun"/>
          <w:rFonts w:asciiTheme="minorHAnsi" w:hAnsiTheme="minorHAnsi" w:cstheme="minorHAnsi"/>
          <w:color w:val="000000"/>
          <w:sz w:val="24"/>
          <w:szCs w:val="24"/>
          <w:shd w:val="clear" w:color="auto" w:fill="FFFFFF"/>
        </w:rPr>
        <w:t xml:space="preserve">customer </w:t>
      </w:r>
      <w:r w:rsidR="007025AA" w:rsidRPr="007025AA">
        <w:rPr>
          <w:rStyle w:val="normaltextrun"/>
          <w:rFonts w:asciiTheme="minorHAnsi" w:hAnsiTheme="minorHAnsi" w:cstheme="minorHAnsi"/>
          <w:color w:val="000000"/>
          <w:sz w:val="24"/>
          <w:szCs w:val="24"/>
          <w:shd w:val="clear" w:color="auto" w:fill="FFFFFF"/>
        </w:rPr>
        <w:t>experience,</w:t>
      </w:r>
      <w:r w:rsidR="00CC6B8F">
        <w:rPr>
          <w:rStyle w:val="normaltextrun"/>
          <w:rFonts w:asciiTheme="minorHAnsi" w:hAnsiTheme="minorHAnsi" w:cstheme="minorHAnsi"/>
          <w:color w:val="000000"/>
          <w:sz w:val="24"/>
          <w:szCs w:val="24"/>
          <w:shd w:val="clear" w:color="auto" w:fill="FFFFFF"/>
        </w:rPr>
        <w:t xml:space="preserve"> and detail how you will use this </w:t>
      </w:r>
      <w:r w:rsidR="00E34A20">
        <w:rPr>
          <w:rStyle w:val="normaltextrun"/>
          <w:rFonts w:asciiTheme="minorHAnsi" w:hAnsiTheme="minorHAnsi" w:cstheme="minorHAnsi"/>
          <w:color w:val="000000"/>
          <w:sz w:val="24"/>
          <w:szCs w:val="24"/>
          <w:shd w:val="clear" w:color="auto" w:fill="FFFFFF"/>
        </w:rPr>
        <w:t xml:space="preserve">engagement to </w:t>
      </w:r>
      <w:r w:rsidR="00856F88">
        <w:rPr>
          <w:rStyle w:val="normaltextrun"/>
          <w:rFonts w:asciiTheme="minorHAnsi" w:hAnsiTheme="minorHAnsi" w:cstheme="minorHAnsi"/>
          <w:color w:val="000000"/>
          <w:sz w:val="24"/>
          <w:szCs w:val="24"/>
          <w:shd w:val="clear" w:color="auto" w:fill="FFFFFF"/>
        </w:rPr>
        <w:t xml:space="preserve">enable your organisation to </w:t>
      </w:r>
      <w:r w:rsidR="007025AA" w:rsidRPr="007025AA">
        <w:rPr>
          <w:rStyle w:val="normaltextrun"/>
          <w:rFonts w:asciiTheme="minorHAnsi" w:hAnsiTheme="minorHAnsi" w:cstheme="minorHAnsi"/>
          <w:color w:val="000000"/>
          <w:sz w:val="24"/>
          <w:szCs w:val="24"/>
          <w:shd w:val="clear" w:color="auto" w:fill="FFFFFF"/>
        </w:rPr>
        <w:t>continuous</w:t>
      </w:r>
      <w:r w:rsidR="00856F88">
        <w:rPr>
          <w:rStyle w:val="normaltextrun"/>
          <w:rFonts w:asciiTheme="minorHAnsi" w:hAnsiTheme="minorHAnsi" w:cstheme="minorHAnsi"/>
          <w:color w:val="000000"/>
          <w:sz w:val="24"/>
          <w:szCs w:val="24"/>
          <w:shd w:val="clear" w:color="auto" w:fill="FFFFFF"/>
        </w:rPr>
        <w:t>ly</w:t>
      </w:r>
      <w:r w:rsidR="007025AA" w:rsidRPr="007025AA">
        <w:rPr>
          <w:rStyle w:val="normaltextrun"/>
          <w:rFonts w:asciiTheme="minorHAnsi" w:hAnsiTheme="minorHAnsi" w:cstheme="minorHAnsi"/>
          <w:color w:val="000000"/>
          <w:sz w:val="24"/>
          <w:szCs w:val="24"/>
          <w:shd w:val="clear" w:color="auto" w:fill="FFFFFF"/>
        </w:rPr>
        <w:t xml:space="preserve"> develo</w:t>
      </w:r>
      <w:r w:rsidR="00856F88">
        <w:rPr>
          <w:rStyle w:val="normaltextrun"/>
          <w:rFonts w:asciiTheme="minorHAnsi" w:hAnsiTheme="minorHAnsi" w:cstheme="minorHAnsi"/>
          <w:color w:val="000000"/>
          <w:sz w:val="24"/>
          <w:szCs w:val="24"/>
          <w:shd w:val="clear" w:color="auto" w:fill="FFFFFF"/>
        </w:rPr>
        <w:t>p</w:t>
      </w:r>
      <w:r w:rsidR="00E41981">
        <w:rPr>
          <w:rStyle w:val="normaltextrun"/>
          <w:rFonts w:asciiTheme="minorHAnsi" w:hAnsiTheme="minorHAnsi" w:cstheme="minorHAnsi"/>
          <w:color w:val="000000"/>
          <w:sz w:val="24"/>
          <w:szCs w:val="24"/>
          <w:shd w:val="clear" w:color="auto" w:fill="FFFFFF"/>
        </w:rPr>
        <w:t>.</w:t>
      </w:r>
      <w:r w:rsidR="007025AA" w:rsidRPr="007025AA">
        <w:rPr>
          <w:rStyle w:val="normaltextrun"/>
          <w:rFonts w:asciiTheme="minorHAnsi" w:hAnsiTheme="minorHAnsi" w:cstheme="minorHAnsi"/>
          <w:color w:val="000000"/>
          <w:sz w:val="24"/>
          <w:szCs w:val="24"/>
          <w:shd w:val="clear" w:color="auto" w:fill="FFFFFF"/>
        </w:rPr>
        <w:t> </w:t>
      </w:r>
    </w:p>
    <w:p w14:paraId="1156C0CB" w14:textId="77777777" w:rsidR="00E41981" w:rsidRDefault="006B42F9" w:rsidP="007025AA">
      <w:pPr>
        <w:spacing w:before="240"/>
        <w:rPr>
          <w:rStyle w:val="normaltextrun"/>
          <w:rFonts w:asciiTheme="minorHAnsi" w:hAnsiTheme="minorHAnsi" w:cstheme="minorHAns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t xml:space="preserve">This should </w:t>
      </w:r>
      <w:r w:rsidR="007025AA" w:rsidRPr="007025AA">
        <w:rPr>
          <w:rStyle w:val="normaltextrun"/>
          <w:rFonts w:asciiTheme="minorHAnsi" w:hAnsiTheme="minorHAnsi" w:cstheme="minorHAnsi"/>
          <w:color w:val="000000"/>
          <w:sz w:val="24"/>
          <w:szCs w:val="24"/>
          <w:shd w:val="clear" w:color="auto" w:fill="FFFFFF"/>
        </w:rPr>
        <w:t>includ</w:t>
      </w:r>
      <w:r>
        <w:rPr>
          <w:rStyle w:val="normaltextrun"/>
          <w:rFonts w:asciiTheme="minorHAnsi" w:hAnsiTheme="minorHAnsi" w:cstheme="minorHAnsi"/>
          <w:color w:val="000000"/>
          <w:sz w:val="24"/>
          <w:szCs w:val="24"/>
          <w:shd w:val="clear" w:color="auto" w:fill="FFFFFF"/>
        </w:rPr>
        <w:t>e</w:t>
      </w:r>
      <w:r w:rsidR="00E41981">
        <w:rPr>
          <w:rStyle w:val="normaltextrun"/>
          <w:rFonts w:asciiTheme="minorHAnsi" w:hAnsiTheme="minorHAnsi" w:cstheme="minorHAnsi"/>
          <w:color w:val="000000"/>
          <w:sz w:val="24"/>
          <w:szCs w:val="24"/>
          <w:shd w:val="clear" w:color="auto" w:fill="FFFFFF"/>
        </w:rPr>
        <w:t>:</w:t>
      </w:r>
    </w:p>
    <w:p w14:paraId="6583CFA4" w14:textId="12627DC4" w:rsidR="007046D8" w:rsidRPr="00E41981" w:rsidRDefault="007025AA" w:rsidP="00766DC9">
      <w:pPr>
        <w:pStyle w:val="ListParagraph"/>
        <w:numPr>
          <w:ilvl w:val="0"/>
          <w:numId w:val="97"/>
        </w:numPr>
        <w:spacing w:before="240"/>
        <w:rPr>
          <w:rStyle w:val="eop"/>
          <w:rFonts w:asciiTheme="minorHAnsi" w:hAnsiTheme="minorHAnsi" w:cstheme="minorHAnsi"/>
          <w:color w:val="000000"/>
          <w:sz w:val="24"/>
          <w:szCs w:val="24"/>
          <w:shd w:val="clear" w:color="auto" w:fill="FFFFFF"/>
        </w:rPr>
      </w:pPr>
      <w:r w:rsidRPr="00E41981">
        <w:rPr>
          <w:rStyle w:val="normaltextrun"/>
          <w:rFonts w:asciiTheme="minorHAnsi" w:hAnsiTheme="minorHAnsi" w:cstheme="minorHAnsi"/>
          <w:color w:val="000000"/>
          <w:sz w:val="24"/>
          <w:szCs w:val="24"/>
          <w:shd w:val="clear" w:color="auto" w:fill="FFFFFF"/>
        </w:rPr>
        <w:t xml:space="preserve">your organisation’s approach to managing </w:t>
      </w:r>
      <w:r w:rsidR="00E34A20" w:rsidRPr="00E41981">
        <w:rPr>
          <w:rStyle w:val="normaltextrun"/>
          <w:rFonts w:asciiTheme="minorHAnsi" w:hAnsiTheme="minorHAnsi" w:cstheme="minorHAnsi"/>
          <w:color w:val="000000"/>
          <w:sz w:val="24"/>
          <w:szCs w:val="24"/>
          <w:shd w:val="clear" w:color="auto" w:fill="FFFFFF"/>
        </w:rPr>
        <w:t xml:space="preserve">feedback, </w:t>
      </w:r>
      <w:r w:rsidRPr="00E41981">
        <w:rPr>
          <w:rStyle w:val="normaltextrun"/>
          <w:rFonts w:asciiTheme="minorHAnsi" w:hAnsiTheme="minorHAnsi" w:cstheme="minorHAnsi"/>
          <w:color w:val="000000"/>
          <w:sz w:val="24"/>
          <w:szCs w:val="24"/>
          <w:shd w:val="clear" w:color="auto" w:fill="FFFFFF"/>
        </w:rPr>
        <w:t>compliments and complaints</w:t>
      </w:r>
      <w:r w:rsidR="002710CF" w:rsidRPr="00E41981">
        <w:rPr>
          <w:rStyle w:val="eop"/>
          <w:rFonts w:asciiTheme="minorHAnsi" w:hAnsiTheme="minorHAnsi" w:cstheme="minorHAnsi"/>
          <w:color w:val="000000"/>
          <w:sz w:val="24"/>
          <w:szCs w:val="24"/>
          <w:shd w:val="clear" w:color="auto" w:fill="FFFFFF"/>
        </w:rPr>
        <w:t>.</w:t>
      </w:r>
    </w:p>
    <w:p w14:paraId="7BA83F40" w14:textId="3486475D" w:rsidR="007025AA" w:rsidRPr="00EE7861" w:rsidRDefault="00CA22BA" w:rsidP="00EE7861">
      <w:pPr>
        <w:pStyle w:val="ListParagraph"/>
        <w:numPr>
          <w:ilvl w:val="0"/>
          <w:numId w:val="97"/>
        </w:numPr>
        <w:spacing w:before="240"/>
        <w:rPr>
          <w:rFonts w:asciiTheme="minorHAnsi" w:hAnsiTheme="minorHAnsi" w:cstheme="minorHAnsi"/>
          <w:b/>
          <w:bCs/>
          <w:sz w:val="24"/>
          <w:szCs w:val="24"/>
        </w:rPr>
      </w:pPr>
      <w:r w:rsidRPr="00F838B5">
        <w:rPr>
          <w:rStyle w:val="normaltextrun"/>
          <w:rFonts w:asciiTheme="minorHAnsi" w:hAnsiTheme="minorHAnsi" w:cstheme="minorHAnsi"/>
          <w:color w:val="000000"/>
          <w:sz w:val="24"/>
          <w:szCs w:val="24"/>
          <w:shd w:val="clear" w:color="auto" w:fill="FFFFFF"/>
        </w:rPr>
        <w:t>d</w:t>
      </w:r>
      <w:r w:rsidR="007025AA" w:rsidRPr="00F838B5">
        <w:rPr>
          <w:rStyle w:val="normaltextrun"/>
          <w:rFonts w:asciiTheme="minorHAnsi" w:hAnsiTheme="minorHAnsi" w:cstheme="minorHAnsi"/>
          <w:color w:val="000000"/>
          <w:sz w:val="24"/>
          <w:szCs w:val="24"/>
          <w:shd w:val="clear" w:color="auto" w:fill="FFFFFF"/>
        </w:rPr>
        <w:t>etail</w:t>
      </w:r>
      <w:r w:rsidR="00E41981" w:rsidRPr="00F838B5">
        <w:rPr>
          <w:rStyle w:val="normaltextrun"/>
          <w:rFonts w:asciiTheme="minorHAnsi" w:hAnsiTheme="minorHAnsi" w:cstheme="minorHAnsi"/>
          <w:color w:val="000000"/>
          <w:sz w:val="24"/>
          <w:szCs w:val="24"/>
          <w:shd w:val="clear" w:color="auto" w:fill="FFFFFF"/>
        </w:rPr>
        <w:t>s</w:t>
      </w:r>
      <w:r w:rsidR="007025AA" w:rsidRPr="00F838B5">
        <w:rPr>
          <w:rStyle w:val="normaltextrun"/>
          <w:rFonts w:asciiTheme="minorHAnsi" w:hAnsiTheme="minorHAnsi" w:cstheme="minorHAnsi"/>
          <w:color w:val="000000"/>
          <w:sz w:val="24"/>
          <w:szCs w:val="24"/>
          <w:shd w:val="clear" w:color="auto" w:fill="FFFFFF"/>
        </w:rPr>
        <w:t xml:space="preserve"> of</w:t>
      </w:r>
      <w:r w:rsidRPr="00F838B5">
        <w:rPr>
          <w:rStyle w:val="normaltextrun"/>
          <w:rFonts w:asciiTheme="minorHAnsi" w:hAnsiTheme="minorHAnsi" w:cstheme="minorHAnsi"/>
          <w:color w:val="000000"/>
          <w:sz w:val="24"/>
          <w:szCs w:val="24"/>
          <w:shd w:val="clear" w:color="auto" w:fill="FFFFFF"/>
        </w:rPr>
        <w:t xml:space="preserve"> the</w:t>
      </w:r>
      <w:r w:rsidR="007025AA" w:rsidRPr="00F838B5">
        <w:rPr>
          <w:rStyle w:val="normaltextrun"/>
          <w:rFonts w:asciiTheme="minorHAnsi" w:hAnsiTheme="minorHAnsi" w:cstheme="minorHAnsi"/>
          <w:color w:val="000000"/>
          <w:sz w:val="24"/>
          <w:szCs w:val="24"/>
          <w:shd w:val="clear" w:color="auto" w:fill="FFFFFF"/>
        </w:rPr>
        <w:t xml:space="preserve"> key policies and procedures</w:t>
      </w:r>
      <w:r w:rsidR="00B745C8" w:rsidRPr="00F838B5">
        <w:rPr>
          <w:rStyle w:val="normaltextrun"/>
          <w:rFonts w:asciiTheme="minorHAnsi" w:hAnsiTheme="minorHAnsi" w:cstheme="minorHAnsi"/>
          <w:color w:val="000000"/>
          <w:sz w:val="24"/>
          <w:szCs w:val="24"/>
          <w:shd w:val="clear" w:color="auto" w:fill="FFFFFF"/>
        </w:rPr>
        <w:t xml:space="preserve"> you have in place relating </w:t>
      </w:r>
      <w:r w:rsidR="00E41981" w:rsidRPr="00F838B5">
        <w:rPr>
          <w:rStyle w:val="normaltextrun"/>
          <w:rFonts w:asciiTheme="minorHAnsi" w:hAnsiTheme="minorHAnsi" w:cstheme="minorHAnsi"/>
          <w:color w:val="000000"/>
          <w:sz w:val="24"/>
          <w:szCs w:val="24"/>
          <w:shd w:val="clear" w:color="auto" w:fill="FFFFFF"/>
        </w:rPr>
        <w:t>to safeguarding</w:t>
      </w:r>
      <w:r w:rsidR="007025AA" w:rsidRPr="00F838B5">
        <w:rPr>
          <w:rStyle w:val="normaltextrun"/>
          <w:rFonts w:asciiTheme="minorHAnsi" w:hAnsiTheme="minorHAnsi" w:cstheme="minorHAnsi"/>
          <w:color w:val="000000"/>
          <w:sz w:val="24"/>
          <w:szCs w:val="24"/>
          <w:shd w:val="clear" w:color="auto" w:fill="FFFFFF"/>
        </w:rPr>
        <w:t>, data protection, information sharing and recording, and consent, including how often these are monitored and reviewed.</w:t>
      </w:r>
      <w:r w:rsidR="007025AA" w:rsidRPr="00F838B5">
        <w:rPr>
          <w:rStyle w:val="eop"/>
          <w:rFonts w:asciiTheme="minorHAnsi" w:hAnsiTheme="minorHAnsi" w:cstheme="minorHAnsi"/>
          <w:color w:val="000000"/>
          <w:sz w:val="24"/>
          <w:szCs w:val="24"/>
          <w:shd w:val="clear" w:color="auto" w:fill="FFFFFF"/>
        </w:rPr>
        <w:t> </w:t>
      </w:r>
      <w:r w:rsidR="00966C8F" w:rsidRPr="00F838B5">
        <w:rPr>
          <w:rStyle w:val="eop"/>
          <w:rFonts w:asciiTheme="minorHAnsi" w:hAnsiTheme="minorHAnsi" w:cstheme="minorHAnsi"/>
          <w:color w:val="000000"/>
          <w:sz w:val="24"/>
          <w:szCs w:val="24"/>
          <w:shd w:val="clear" w:color="auto" w:fill="FFFFFF"/>
        </w:rPr>
        <w:t>Please provide a copy of your safeguarding policy.</w:t>
      </w:r>
    </w:p>
    <w:p w14:paraId="52837E38" w14:textId="430D87D3" w:rsidR="00624D33" w:rsidRPr="007025AA" w:rsidRDefault="00624D33" w:rsidP="007025AA">
      <w:pPr>
        <w:spacing w:before="240"/>
        <w:rPr>
          <w:rFonts w:asciiTheme="minorHAnsi" w:hAnsiTheme="minorHAnsi" w:cstheme="minorHAnsi"/>
          <w:sz w:val="24"/>
          <w:szCs w:val="24"/>
        </w:rPr>
      </w:pPr>
      <w:r w:rsidRPr="007025AA">
        <w:rPr>
          <w:rFonts w:asciiTheme="minorHAnsi" w:hAnsiTheme="minorHAnsi" w:cstheme="minorHAnsi"/>
          <w:b/>
          <w:bCs/>
          <w:sz w:val="24"/>
          <w:szCs w:val="24"/>
        </w:rPr>
        <w:t>Answer below</w:t>
      </w:r>
      <w:r w:rsidRPr="007025AA">
        <w:rPr>
          <w:rFonts w:asciiTheme="minorHAnsi" w:hAnsiTheme="minorHAnsi" w:cstheme="minorHAnsi"/>
          <w:sz w:val="24"/>
          <w:szCs w:val="24"/>
        </w:rPr>
        <w:t xml:space="preserve"> (A guide of </w:t>
      </w:r>
      <w:r w:rsidR="005F48A7">
        <w:rPr>
          <w:rFonts w:asciiTheme="minorHAnsi" w:hAnsiTheme="minorHAnsi" w:cstheme="minorHAnsi"/>
          <w:sz w:val="24"/>
          <w:szCs w:val="24"/>
        </w:rPr>
        <w:t>1500</w:t>
      </w:r>
      <w:r w:rsidR="005F48A7" w:rsidRPr="007025AA">
        <w:rPr>
          <w:rFonts w:asciiTheme="minorHAnsi" w:hAnsiTheme="minorHAnsi" w:cstheme="minorHAnsi"/>
          <w:sz w:val="24"/>
          <w:szCs w:val="24"/>
        </w:rPr>
        <w:t xml:space="preserve"> </w:t>
      </w:r>
      <w:r w:rsidRPr="007025AA">
        <w:rPr>
          <w:rFonts w:asciiTheme="minorHAnsi" w:hAnsiTheme="minorHAnsi" w:cstheme="minorHAnsi"/>
          <w:sz w:val="24"/>
          <w:szCs w:val="24"/>
        </w:rPr>
        <w:t>words)</w:t>
      </w:r>
      <w:r w:rsidR="00966C8F" w:rsidRPr="00966C8F">
        <w:rPr>
          <w:rStyle w:val="eop"/>
          <w:rFonts w:asciiTheme="minorHAnsi" w:hAnsiTheme="minorHAnsi" w:cstheme="minorHAnsi"/>
          <w:color w:val="000000"/>
          <w:sz w:val="24"/>
          <w:szCs w:val="24"/>
          <w:shd w:val="clear" w:color="auto" w:fill="FFFFFF"/>
        </w:rPr>
        <w:t xml:space="preserve"> </w:t>
      </w:r>
      <w:r w:rsidR="00966C8F">
        <w:rPr>
          <w:rStyle w:val="eop"/>
          <w:rFonts w:asciiTheme="minorHAnsi" w:hAnsiTheme="minorHAnsi" w:cstheme="minorHAnsi"/>
          <w:color w:val="000000"/>
          <w:sz w:val="24"/>
          <w:szCs w:val="24"/>
          <w:shd w:val="clear" w:color="auto" w:fill="FFFFFF"/>
        </w:rPr>
        <w:t>Plus a copy of your safeguarding policy</w:t>
      </w:r>
      <w:r w:rsidR="005F48A7">
        <w:rPr>
          <w:rStyle w:val="eop"/>
          <w:rFonts w:asciiTheme="minorHAnsi" w:hAnsiTheme="minorHAnsi" w:cstheme="minorHAnsi"/>
          <w:color w:val="000000"/>
          <w:sz w:val="24"/>
          <w:szCs w:val="24"/>
          <w:shd w:val="clear" w:color="auto" w:fill="FFFFFF"/>
        </w:rPr>
        <w:t xml:space="preserve"> this is not included within the available word count</w:t>
      </w:r>
      <w:r w:rsidR="00966C8F">
        <w:rPr>
          <w:rStyle w:val="eop"/>
          <w:rFonts w:asciiTheme="minorHAnsi" w:hAnsiTheme="minorHAnsi" w:cstheme="minorHAnsi"/>
          <w:color w:val="000000"/>
          <w:sz w:val="24"/>
          <w:szCs w:val="24"/>
          <w:shd w:val="clear" w:color="auto" w:fill="FFFFFF"/>
        </w:rPr>
        <w:t>.</w:t>
      </w:r>
    </w:p>
    <w:p w14:paraId="1DA3A43E" w14:textId="3AC8A134" w:rsidR="00016A6C" w:rsidRDefault="00016A6C" w:rsidP="00016A6C">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rPr>
          <w:sz w:val="24"/>
          <w:szCs w:val="24"/>
        </w:rPr>
      </w:pPr>
      <w:r>
        <w:rPr>
          <w:sz w:val="24"/>
          <w:szCs w:val="24"/>
        </w:rPr>
        <w:lastRenderedPageBreak/>
        <w:t>F2.</w:t>
      </w:r>
      <w:r w:rsidR="00A50406">
        <w:rPr>
          <w:sz w:val="24"/>
          <w:szCs w:val="24"/>
        </w:rPr>
        <w:t>4</w:t>
      </w:r>
      <w:r>
        <w:rPr>
          <w:sz w:val="24"/>
          <w:szCs w:val="24"/>
        </w:rPr>
        <w:t xml:space="preserve"> </w:t>
      </w:r>
      <w:r w:rsidR="00F838B5">
        <w:rPr>
          <w:sz w:val="24"/>
          <w:szCs w:val="24"/>
        </w:rPr>
        <w:t>Business Continuity</w:t>
      </w:r>
      <w:r w:rsidR="00CA13C1">
        <w:rPr>
          <w:sz w:val="24"/>
          <w:szCs w:val="24"/>
        </w:rPr>
        <w:t xml:space="preserve"> </w:t>
      </w:r>
      <w:r>
        <w:rPr>
          <w:sz w:val="24"/>
          <w:szCs w:val="24"/>
        </w:rPr>
        <w:t>(</w:t>
      </w:r>
      <w:r w:rsidR="00965B34">
        <w:rPr>
          <w:sz w:val="24"/>
          <w:szCs w:val="24"/>
        </w:rPr>
        <w:t>15</w:t>
      </w:r>
      <w:r>
        <w:rPr>
          <w:sz w:val="24"/>
          <w:szCs w:val="24"/>
        </w:rPr>
        <w:t xml:space="preserve">%) </w:t>
      </w:r>
    </w:p>
    <w:p w14:paraId="0FED9D22" w14:textId="03B33F72" w:rsidR="00D94631" w:rsidRPr="00D94631" w:rsidRDefault="00D94631" w:rsidP="00D94631">
      <w:pPr>
        <w:pStyle w:val="paragraph"/>
        <w:spacing w:before="240" w:beforeAutospacing="0" w:after="0" w:afterAutospacing="0"/>
        <w:textAlignment w:val="baseline"/>
        <w:rPr>
          <w:rFonts w:asciiTheme="minorHAnsi" w:hAnsiTheme="minorHAnsi" w:cstheme="minorHAnsi"/>
        </w:rPr>
      </w:pPr>
      <w:r w:rsidRPr="00D94631">
        <w:rPr>
          <w:rStyle w:val="normaltextrun"/>
          <w:rFonts w:asciiTheme="minorHAnsi" w:hAnsiTheme="minorHAnsi" w:cstheme="minorHAnsi"/>
        </w:rPr>
        <w:t xml:space="preserve">Please </w:t>
      </w:r>
      <w:r w:rsidR="00EF7136">
        <w:rPr>
          <w:rStyle w:val="normaltextrun"/>
          <w:rFonts w:asciiTheme="minorHAnsi" w:hAnsiTheme="minorHAnsi" w:cstheme="minorHAnsi"/>
        </w:rPr>
        <w:t>outline your approach to</w:t>
      </w:r>
      <w:r w:rsidRPr="00D94631">
        <w:rPr>
          <w:rStyle w:val="normaltextrun"/>
          <w:rFonts w:asciiTheme="minorHAnsi" w:hAnsiTheme="minorHAnsi" w:cstheme="minorHAnsi"/>
        </w:rPr>
        <w:t xml:space="preserve"> business continuity planning in relation to the delivery of this contract. </w:t>
      </w:r>
      <w:r w:rsidRPr="00D94631">
        <w:rPr>
          <w:rStyle w:val="eop"/>
          <w:rFonts w:asciiTheme="minorHAnsi" w:hAnsiTheme="minorHAnsi" w:cstheme="minorHAnsi"/>
        </w:rPr>
        <w:t> </w:t>
      </w:r>
    </w:p>
    <w:p w14:paraId="29B1D222" w14:textId="77777777" w:rsidR="00D94631" w:rsidRPr="00D94631" w:rsidRDefault="00D94631" w:rsidP="00D94631">
      <w:pPr>
        <w:pStyle w:val="paragraph"/>
        <w:spacing w:before="240" w:beforeAutospacing="0" w:after="0" w:afterAutospacing="0"/>
        <w:textAlignment w:val="baseline"/>
        <w:rPr>
          <w:rFonts w:asciiTheme="minorHAnsi" w:hAnsiTheme="minorHAnsi" w:cstheme="minorHAnsi"/>
        </w:rPr>
      </w:pPr>
      <w:r w:rsidRPr="00D94631">
        <w:rPr>
          <w:rStyle w:val="normaltextrun"/>
          <w:rFonts w:asciiTheme="minorHAnsi" w:hAnsiTheme="minorHAnsi" w:cstheme="minorHAnsi"/>
        </w:rPr>
        <w:t>Your response should include but not limited to: </w:t>
      </w:r>
    </w:p>
    <w:p w14:paraId="42AAF689" w14:textId="3B41E678" w:rsidR="00624D33" w:rsidRPr="00EF7136" w:rsidRDefault="00214890" w:rsidP="006E18D3">
      <w:pPr>
        <w:pStyle w:val="ListParagraph"/>
        <w:numPr>
          <w:ilvl w:val="0"/>
          <w:numId w:val="75"/>
        </w:numPr>
        <w:spacing w:before="240"/>
        <w:contextualSpacing/>
        <w:rPr>
          <w:rStyle w:val="normaltextrun"/>
          <w:rFonts w:asciiTheme="minorHAnsi" w:hAnsiTheme="minorHAnsi" w:cstheme="minorHAns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t xml:space="preserve">The key </w:t>
      </w:r>
      <w:r w:rsidR="00D94631" w:rsidRPr="00EF7136">
        <w:rPr>
          <w:rStyle w:val="normaltextrun"/>
          <w:rFonts w:asciiTheme="minorHAnsi" w:hAnsiTheme="minorHAnsi" w:cstheme="minorHAnsi"/>
          <w:color w:val="000000"/>
          <w:sz w:val="24"/>
          <w:szCs w:val="24"/>
          <w:shd w:val="clear" w:color="auto" w:fill="FFFFFF"/>
        </w:rPr>
        <w:t>risks, issues and challenges you envisage which relate directly to the delivery of this contract. </w:t>
      </w:r>
    </w:p>
    <w:p w14:paraId="3C6AABB7" w14:textId="38006D70" w:rsidR="00D94631" w:rsidRPr="00EF7136" w:rsidRDefault="00D94631" w:rsidP="006E18D3">
      <w:pPr>
        <w:pStyle w:val="ListParagraph"/>
        <w:numPr>
          <w:ilvl w:val="0"/>
          <w:numId w:val="75"/>
        </w:numPr>
        <w:spacing w:before="240"/>
        <w:contextualSpacing/>
        <w:rPr>
          <w:rFonts w:asciiTheme="minorHAnsi" w:eastAsia="Calibri" w:hAnsiTheme="minorHAnsi" w:cstheme="minorHAnsi"/>
          <w:sz w:val="24"/>
          <w:szCs w:val="24"/>
          <w:lang w:val="en-US"/>
        </w:rPr>
      </w:pPr>
      <w:r w:rsidRPr="00EF7136">
        <w:rPr>
          <w:rStyle w:val="normaltextrun"/>
          <w:rFonts w:asciiTheme="minorHAnsi" w:hAnsiTheme="minorHAnsi" w:cstheme="minorHAnsi"/>
          <w:color w:val="000000"/>
          <w:sz w:val="24"/>
          <w:szCs w:val="24"/>
          <w:shd w:val="clear" w:color="auto" w:fill="FFFFFF"/>
        </w:rPr>
        <w:t>Any mitigations you will put in place</w:t>
      </w:r>
      <w:r w:rsidR="00F838B5">
        <w:rPr>
          <w:rStyle w:val="normaltextrun"/>
          <w:rFonts w:asciiTheme="minorHAnsi" w:hAnsiTheme="minorHAnsi" w:cstheme="minorHAnsi"/>
          <w:color w:val="000000"/>
          <w:sz w:val="24"/>
          <w:szCs w:val="24"/>
          <w:shd w:val="clear" w:color="auto" w:fill="FFFFFF"/>
        </w:rPr>
        <w:t>.</w:t>
      </w:r>
      <w:r w:rsidRPr="00EF7136">
        <w:rPr>
          <w:rStyle w:val="eop"/>
          <w:rFonts w:asciiTheme="minorHAnsi" w:hAnsiTheme="minorHAnsi" w:cstheme="minorHAnsi"/>
          <w:color w:val="000000"/>
          <w:sz w:val="24"/>
          <w:szCs w:val="24"/>
          <w:shd w:val="clear" w:color="auto" w:fill="FFFFFF"/>
        </w:rPr>
        <w:t> </w:t>
      </w:r>
    </w:p>
    <w:p w14:paraId="4082B7EB" w14:textId="7D87E7F7" w:rsidR="00624D33" w:rsidRDefault="00624D33" w:rsidP="00624D33">
      <w:pPr>
        <w:rPr>
          <w:sz w:val="24"/>
          <w:szCs w:val="24"/>
        </w:rPr>
      </w:pPr>
      <w:r>
        <w:rPr>
          <w:b/>
          <w:bCs/>
          <w:sz w:val="24"/>
          <w:szCs w:val="24"/>
        </w:rPr>
        <w:t xml:space="preserve">Answer </w:t>
      </w:r>
      <w:r w:rsidRPr="008B7890">
        <w:rPr>
          <w:b/>
          <w:bCs/>
          <w:sz w:val="24"/>
          <w:szCs w:val="24"/>
        </w:rPr>
        <w:t>below</w:t>
      </w:r>
      <w:r w:rsidRPr="008B7890">
        <w:rPr>
          <w:sz w:val="24"/>
          <w:szCs w:val="24"/>
        </w:rPr>
        <w:t xml:space="preserve"> (A guide of </w:t>
      </w:r>
      <w:r w:rsidR="00E95F1F">
        <w:rPr>
          <w:sz w:val="24"/>
          <w:szCs w:val="24"/>
        </w:rPr>
        <w:t>500</w:t>
      </w:r>
      <w:r w:rsidR="00E95F1F" w:rsidRPr="008B7890">
        <w:rPr>
          <w:sz w:val="24"/>
          <w:szCs w:val="24"/>
        </w:rPr>
        <w:t xml:space="preserve"> </w:t>
      </w:r>
      <w:r w:rsidRPr="008B7890">
        <w:rPr>
          <w:sz w:val="24"/>
          <w:szCs w:val="24"/>
        </w:rPr>
        <w:t>words</w:t>
      </w:r>
      <w:r>
        <w:rPr>
          <w:sz w:val="24"/>
          <w:szCs w:val="24"/>
        </w:rPr>
        <w:t>)</w:t>
      </w:r>
    </w:p>
    <w:p w14:paraId="46052201" w14:textId="77777777" w:rsidR="00624D33" w:rsidRDefault="00624D33" w:rsidP="00684A9B">
      <w:pPr>
        <w:contextualSpacing/>
        <w:rPr>
          <w:rFonts w:eastAsia="Calibri" w:cs="Calibri"/>
          <w:sz w:val="24"/>
          <w:szCs w:val="24"/>
          <w:lang w:val="en-US"/>
        </w:rPr>
      </w:pPr>
    </w:p>
    <w:p w14:paraId="0D1AFB44" w14:textId="5FDC74AB" w:rsidR="00EF7136" w:rsidRDefault="00EF7136" w:rsidP="00EF7136">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rPr>
          <w:sz w:val="24"/>
          <w:szCs w:val="24"/>
        </w:rPr>
      </w:pPr>
      <w:r>
        <w:rPr>
          <w:sz w:val="24"/>
          <w:szCs w:val="24"/>
        </w:rPr>
        <w:t>F2.</w:t>
      </w:r>
      <w:r w:rsidR="00A50406">
        <w:rPr>
          <w:sz w:val="24"/>
          <w:szCs w:val="24"/>
        </w:rPr>
        <w:t>5</w:t>
      </w:r>
      <w:r>
        <w:rPr>
          <w:sz w:val="24"/>
          <w:szCs w:val="24"/>
        </w:rPr>
        <w:t xml:space="preserve"> </w:t>
      </w:r>
      <w:r w:rsidR="00FD06E7">
        <w:rPr>
          <w:sz w:val="24"/>
          <w:szCs w:val="24"/>
        </w:rPr>
        <w:t>Social Value</w:t>
      </w:r>
      <w:r w:rsidR="00F20B8A">
        <w:rPr>
          <w:sz w:val="24"/>
          <w:szCs w:val="24"/>
        </w:rPr>
        <w:t xml:space="preserve"> </w:t>
      </w:r>
      <w:r>
        <w:rPr>
          <w:sz w:val="24"/>
          <w:szCs w:val="24"/>
        </w:rPr>
        <w:t>(</w:t>
      </w:r>
      <w:r w:rsidR="00F20B8A">
        <w:rPr>
          <w:sz w:val="24"/>
          <w:szCs w:val="24"/>
        </w:rPr>
        <w:t>10</w:t>
      </w:r>
      <w:r>
        <w:rPr>
          <w:sz w:val="24"/>
          <w:szCs w:val="24"/>
        </w:rPr>
        <w:t xml:space="preserve">%) </w:t>
      </w:r>
    </w:p>
    <w:p w14:paraId="2A313E52" w14:textId="77777777" w:rsidR="00FD06E7" w:rsidRPr="00CA3F48" w:rsidRDefault="00FD06E7" w:rsidP="00FD06E7">
      <w:pPr>
        <w:pStyle w:val="paragraph"/>
        <w:spacing w:before="240" w:beforeAutospacing="0" w:after="0" w:afterAutospacing="0"/>
        <w:textAlignment w:val="baseline"/>
        <w:rPr>
          <w:rFonts w:asciiTheme="minorHAnsi" w:hAnsiTheme="minorHAnsi" w:cstheme="minorHAnsi"/>
        </w:rPr>
      </w:pPr>
      <w:r w:rsidRPr="00CA3F48">
        <w:rPr>
          <w:rStyle w:val="normaltextrun"/>
          <w:rFonts w:asciiTheme="minorHAnsi" w:hAnsiTheme="minorHAnsi" w:cstheme="minorHAnsi"/>
        </w:rPr>
        <w:t>Please detail the social value your organisation will bring to this contract. </w:t>
      </w:r>
      <w:r w:rsidRPr="00CA3F48">
        <w:rPr>
          <w:rStyle w:val="eop"/>
          <w:rFonts w:asciiTheme="minorHAnsi" w:hAnsiTheme="minorHAnsi" w:cstheme="minorHAnsi"/>
        </w:rPr>
        <w:t> </w:t>
      </w:r>
    </w:p>
    <w:p w14:paraId="3E309061" w14:textId="77777777" w:rsidR="00FD06E7" w:rsidRPr="00CA3F48" w:rsidRDefault="00FD06E7" w:rsidP="00FD06E7">
      <w:pPr>
        <w:pStyle w:val="paragraph"/>
        <w:spacing w:before="240" w:beforeAutospacing="0" w:after="0" w:afterAutospacing="0"/>
        <w:textAlignment w:val="baseline"/>
        <w:rPr>
          <w:rFonts w:asciiTheme="minorHAnsi" w:hAnsiTheme="minorHAnsi" w:cstheme="minorHAnsi"/>
        </w:rPr>
      </w:pPr>
      <w:r w:rsidRPr="00CA3F48">
        <w:rPr>
          <w:rStyle w:val="normaltextrun"/>
          <w:rFonts w:asciiTheme="minorHAnsi" w:hAnsiTheme="minorHAnsi" w:cstheme="minorHAnsi"/>
        </w:rPr>
        <w:t>Your response should include but not limited to:</w:t>
      </w:r>
      <w:r w:rsidRPr="00CA3F48">
        <w:rPr>
          <w:rStyle w:val="eop"/>
          <w:rFonts w:asciiTheme="minorHAnsi" w:hAnsiTheme="minorHAnsi" w:cstheme="minorHAnsi"/>
        </w:rPr>
        <w:t> </w:t>
      </w:r>
    </w:p>
    <w:p w14:paraId="681FA2BE" w14:textId="77777777" w:rsidR="00FD06E7" w:rsidRPr="00E41981" w:rsidRDefault="00FD06E7" w:rsidP="00766DC9">
      <w:pPr>
        <w:pStyle w:val="ListParagraph"/>
        <w:numPr>
          <w:ilvl w:val="0"/>
          <w:numId w:val="98"/>
        </w:numPr>
        <w:spacing w:before="240"/>
        <w:rPr>
          <w:rFonts w:asciiTheme="minorHAnsi" w:hAnsiTheme="minorHAnsi" w:cstheme="minorHAnsi"/>
          <w:b/>
          <w:bCs/>
          <w:sz w:val="24"/>
          <w:szCs w:val="24"/>
        </w:rPr>
      </w:pPr>
      <w:r w:rsidRPr="00E41981">
        <w:rPr>
          <w:rStyle w:val="normaltextrun"/>
          <w:rFonts w:asciiTheme="minorHAnsi" w:hAnsiTheme="minorHAnsi" w:cstheme="minorHAnsi"/>
          <w:color w:val="000000"/>
          <w:sz w:val="24"/>
          <w:szCs w:val="24"/>
          <w:shd w:val="clear" w:color="auto" w:fill="FFFFFF"/>
        </w:rPr>
        <w:t>What social value you expect to secure?</w:t>
      </w:r>
      <w:r w:rsidRPr="00E41981">
        <w:rPr>
          <w:rStyle w:val="eop"/>
          <w:rFonts w:asciiTheme="minorHAnsi" w:hAnsiTheme="minorHAnsi" w:cstheme="minorHAnsi"/>
          <w:color w:val="000000"/>
          <w:sz w:val="24"/>
          <w:szCs w:val="24"/>
          <w:shd w:val="clear" w:color="auto" w:fill="FFFFFF"/>
        </w:rPr>
        <w:t> </w:t>
      </w:r>
    </w:p>
    <w:p w14:paraId="20B33422" w14:textId="7E24A82F" w:rsidR="00FD06E7" w:rsidRPr="00E41981" w:rsidRDefault="00FD06E7" w:rsidP="00766DC9">
      <w:pPr>
        <w:pStyle w:val="ListParagraph"/>
        <w:numPr>
          <w:ilvl w:val="0"/>
          <w:numId w:val="98"/>
        </w:numPr>
        <w:spacing w:before="240"/>
        <w:rPr>
          <w:rStyle w:val="eop"/>
          <w:rFonts w:asciiTheme="minorHAnsi" w:hAnsiTheme="minorHAnsi" w:cstheme="minorHAnsi"/>
          <w:color w:val="000000"/>
          <w:sz w:val="24"/>
          <w:szCs w:val="24"/>
          <w:shd w:val="clear" w:color="auto" w:fill="FFFFFF"/>
        </w:rPr>
      </w:pPr>
      <w:r w:rsidRPr="00E41981">
        <w:rPr>
          <w:rStyle w:val="normaltextrun"/>
          <w:rFonts w:asciiTheme="minorHAnsi" w:hAnsiTheme="minorHAnsi" w:cstheme="minorHAnsi"/>
          <w:color w:val="000000"/>
          <w:sz w:val="24"/>
          <w:szCs w:val="24"/>
          <w:shd w:val="clear" w:color="auto" w:fill="FFFFFF"/>
        </w:rPr>
        <w:t>How is your organisation working towards net zero</w:t>
      </w:r>
      <w:r w:rsidR="000D67B3">
        <w:rPr>
          <w:rStyle w:val="normaltextrun"/>
          <w:rFonts w:asciiTheme="minorHAnsi" w:hAnsiTheme="minorHAnsi" w:cstheme="minorHAnsi"/>
          <w:color w:val="000000"/>
          <w:sz w:val="24"/>
          <w:szCs w:val="24"/>
          <w:shd w:val="clear" w:color="auto" w:fill="FFFFFF"/>
        </w:rPr>
        <w:t>?</w:t>
      </w:r>
      <w:r w:rsidRPr="00E41981">
        <w:rPr>
          <w:rStyle w:val="eop"/>
          <w:rFonts w:asciiTheme="minorHAnsi" w:hAnsiTheme="minorHAnsi" w:cstheme="minorHAnsi"/>
          <w:color w:val="000000"/>
          <w:sz w:val="24"/>
          <w:szCs w:val="24"/>
          <w:shd w:val="clear" w:color="auto" w:fill="FFFFFF"/>
        </w:rPr>
        <w:t> </w:t>
      </w:r>
    </w:p>
    <w:p w14:paraId="15E3BF6A" w14:textId="77777777" w:rsidR="00FD06E7" w:rsidRPr="00E41981" w:rsidRDefault="00FD06E7" w:rsidP="00766DC9">
      <w:pPr>
        <w:pStyle w:val="ListParagraph"/>
        <w:numPr>
          <w:ilvl w:val="0"/>
          <w:numId w:val="98"/>
        </w:numPr>
        <w:spacing w:before="240"/>
        <w:rPr>
          <w:rStyle w:val="normaltextrun"/>
          <w:rFonts w:asciiTheme="minorHAnsi" w:hAnsiTheme="minorHAnsi" w:cstheme="minorHAnsi"/>
          <w:color w:val="000000"/>
          <w:sz w:val="24"/>
          <w:szCs w:val="24"/>
          <w:shd w:val="clear" w:color="auto" w:fill="FFFFFF"/>
        </w:rPr>
      </w:pPr>
      <w:r w:rsidRPr="00E41981">
        <w:rPr>
          <w:rStyle w:val="normaltextrun"/>
          <w:rFonts w:asciiTheme="minorHAnsi" w:hAnsiTheme="minorHAnsi" w:cstheme="minorHAnsi"/>
          <w:color w:val="000000"/>
          <w:sz w:val="24"/>
          <w:szCs w:val="24"/>
          <w:shd w:val="clear" w:color="auto" w:fill="FFFFFF"/>
        </w:rPr>
        <w:t>How will the social value your organisation brings enable young people to continue to flourish beyond your role within this framework? </w:t>
      </w:r>
    </w:p>
    <w:p w14:paraId="70D87CD9" w14:textId="2A7014EF" w:rsidR="00E95F1F" w:rsidRDefault="00E95F1F" w:rsidP="00E95F1F">
      <w:pPr>
        <w:rPr>
          <w:sz w:val="24"/>
          <w:szCs w:val="24"/>
        </w:rPr>
      </w:pPr>
      <w:r>
        <w:rPr>
          <w:b/>
          <w:bCs/>
          <w:sz w:val="24"/>
          <w:szCs w:val="24"/>
        </w:rPr>
        <w:t xml:space="preserve">Answer </w:t>
      </w:r>
      <w:r w:rsidRPr="008B7890">
        <w:rPr>
          <w:b/>
          <w:bCs/>
          <w:sz w:val="24"/>
          <w:szCs w:val="24"/>
        </w:rPr>
        <w:t>below</w:t>
      </w:r>
      <w:r w:rsidRPr="008B7890">
        <w:rPr>
          <w:sz w:val="24"/>
          <w:szCs w:val="24"/>
        </w:rPr>
        <w:t xml:space="preserve"> (A guide of </w:t>
      </w:r>
      <w:r>
        <w:rPr>
          <w:sz w:val="24"/>
          <w:szCs w:val="24"/>
        </w:rPr>
        <w:t xml:space="preserve">500 </w:t>
      </w:r>
      <w:r w:rsidRPr="008B7890">
        <w:rPr>
          <w:sz w:val="24"/>
          <w:szCs w:val="24"/>
        </w:rPr>
        <w:t>words</w:t>
      </w:r>
      <w:r>
        <w:rPr>
          <w:sz w:val="24"/>
          <w:szCs w:val="24"/>
        </w:rPr>
        <w:t>)</w:t>
      </w:r>
    </w:p>
    <w:p w14:paraId="052CA61E" w14:textId="77777777" w:rsidR="00E95F1F" w:rsidRDefault="00E95F1F" w:rsidP="00FD06E7">
      <w:pPr>
        <w:spacing w:before="240"/>
        <w:rPr>
          <w:rStyle w:val="normaltextrun"/>
          <w:rFonts w:asciiTheme="minorHAnsi" w:hAnsiTheme="minorHAnsi" w:cstheme="minorHAnsi"/>
          <w:color w:val="000000"/>
          <w:sz w:val="24"/>
          <w:szCs w:val="24"/>
          <w:shd w:val="clear" w:color="auto" w:fill="FFFFFF"/>
        </w:rPr>
      </w:pPr>
    </w:p>
    <w:p w14:paraId="01FEB5D0" w14:textId="28B2456F" w:rsidR="0091360C" w:rsidRPr="00273E79" w:rsidRDefault="00FD06E7" w:rsidP="00FD06E7">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r>
        <w:rPr>
          <w:rFonts w:asciiTheme="majorHAnsi" w:hAnsiTheme="majorHAnsi" w:cstheme="majorHAnsi"/>
          <w:sz w:val="24"/>
          <w:szCs w:val="24"/>
        </w:rPr>
        <w:lastRenderedPageBreak/>
        <w:t>Lot 3</w:t>
      </w:r>
      <w:r w:rsidR="0091360C" w:rsidRPr="008D6902">
        <w:rPr>
          <w:rFonts w:asciiTheme="majorHAnsi" w:hAnsiTheme="majorHAnsi" w:cstheme="majorHAnsi"/>
          <w:sz w:val="24"/>
          <w:szCs w:val="24"/>
        </w:rPr>
        <w:t xml:space="preserve"> </w:t>
      </w:r>
      <w:r w:rsidR="00D71117" w:rsidRPr="008D6902">
        <w:rPr>
          <w:rFonts w:asciiTheme="minorHAnsi" w:hAnsiTheme="minorHAnsi" w:cstheme="minorHAnsi"/>
          <w:sz w:val="24"/>
          <w:szCs w:val="24"/>
        </w:rPr>
        <w:t>I</w:t>
      </w:r>
      <w:r w:rsidR="00D71117" w:rsidRPr="00D71117">
        <w:rPr>
          <w:rFonts w:asciiTheme="minorHAnsi" w:hAnsiTheme="minorHAnsi" w:cstheme="minorHAnsi"/>
          <w:sz w:val="24"/>
          <w:szCs w:val="24"/>
        </w:rPr>
        <w:t xml:space="preserve">NSTRUMENT PURCHASES, REPAIRS AND SERVICING </w:t>
      </w:r>
      <w:r w:rsidR="0091360C" w:rsidRPr="00D71117">
        <w:rPr>
          <w:rFonts w:asciiTheme="minorHAnsi" w:hAnsiTheme="minorHAnsi" w:cstheme="minorHAnsi"/>
          <w:sz w:val="24"/>
          <w:szCs w:val="24"/>
        </w:rPr>
        <w:t>LOT SPECIFIC QUESTIONS</w:t>
      </w:r>
    </w:p>
    <w:p w14:paraId="6243D432" w14:textId="105C07E4" w:rsidR="00FD06E7" w:rsidRDefault="00FD06E7" w:rsidP="00052D2C">
      <w:pPr>
        <w:rPr>
          <w:b/>
          <w:bCs/>
          <w:sz w:val="24"/>
          <w:szCs w:val="24"/>
        </w:rPr>
      </w:pPr>
      <w:r>
        <w:rPr>
          <w:b/>
          <w:bCs/>
          <w:sz w:val="24"/>
          <w:szCs w:val="24"/>
        </w:rPr>
        <w:t>If you are applying for Lot 3</w:t>
      </w:r>
      <w:r w:rsidR="00913747">
        <w:rPr>
          <w:b/>
          <w:bCs/>
          <w:sz w:val="24"/>
          <w:szCs w:val="24"/>
        </w:rPr>
        <w:t xml:space="preserve"> </w:t>
      </w:r>
      <w:r>
        <w:rPr>
          <w:b/>
          <w:bCs/>
          <w:sz w:val="24"/>
          <w:szCs w:val="24"/>
        </w:rPr>
        <w:t xml:space="preserve">a – Instrument </w:t>
      </w:r>
      <w:r w:rsidR="001543A5">
        <w:rPr>
          <w:b/>
          <w:bCs/>
          <w:sz w:val="24"/>
          <w:szCs w:val="24"/>
        </w:rPr>
        <w:t>Purchase,</w:t>
      </w:r>
      <w:r>
        <w:rPr>
          <w:b/>
          <w:bCs/>
          <w:sz w:val="24"/>
          <w:szCs w:val="24"/>
        </w:rPr>
        <w:t xml:space="preserve"> please answer questions F3.1 to</w:t>
      </w:r>
      <w:r w:rsidR="008D72EF">
        <w:rPr>
          <w:b/>
          <w:bCs/>
          <w:sz w:val="24"/>
          <w:szCs w:val="24"/>
        </w:rPr>
        <w:t xml:space="preserve"> F3.5</w:t>
      </w:r>
    </w:p>
    <w:p w14:paraId="054B30FB" w14:textId="0F12825C" w:rsidR="00FD06E7" w:rsidRDefault="00FD06E7" w:rsidP="00FD06E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rPr>
          <w:sz w:val="24"/>
          <w:szCs w:val="24"/>
        </w:rPr>
      </w:pPr>
      <w:r>
        <w:rPr>
          <w:sz w:val="24"/>
          <w:szCs w:val="24"/>
        </w:rPr>
        <w:t xml:space="preserve">F3.1 </w:t>
      </w:r>
      <w:r w:rsidR="00C16F32">
        <w:rPr>
          <w:sz w:val="24"/>
          <w:szCs w:val="24"/>
        </w:rPr>
        <w:t>Service Details</w:t>
      </w:r>
      <w:r>
        <w:rPr>
          <w:sz w:val="24"/>
          <w:szCs w:val="24"/>
        </w:rPr>
        <w:t xml:space="preserve"> (</w:t>
      </w:r>
      <w:r w:rsidR="00AA3AD8">
        <w:rPr>
          <w:sz w:val="24"/>
          <w:szCs w:val="24"/>
        </w:rPr>
        <w:t>30</w:t>
      </w:r>
      <w:r>
        <w:rPr>
          <w:sz w:val="24"/>
          <w:szCs w:val="24"/>
        </w:rPr>
        <w:t xml:space="preserve">%) </w:t>
      </w:r>
    </w:p>
    <w:p w14:paraId="12439D7C" w14:textId="7C9EEB50" w:rsidR="00B42FA4" w:rsidRPr="007C2AEF" w:rsidRDefault="00B42FA4" w:rsidP="007C2AEF">
      <w:pPr>
        <w:pStyle w:val="paragraph"/>
        <w:spacing w:before="240" w:beforeAutospacing="0" w:after="0" w:afterAutospacing="0"/>
        <w:textAlignment w:val="baseline"/>
        <w:rPr>
          <w:rFonts w:asciiTheme="minorHAnsi" w:hAnsiTheme="minorHAnsi" w:cstheme="minorHAnsi"/>
        </w:rPr>
      </w:pPr>
      <w:r w:rsidRPr="007C2AEF">
        <w:rPr>
          <w:rStyle w:val="normaltextrun"/>
          <w:rFonts w:asciiTheme="minorHAnsi" w:hAnsiTheme="minorHAnsi" w:cstheme="minorHAnsi"/>
        </w:rPr>
        <w:t>Please provide an overview of your service, which outlines how you will achieve the aims and outcomes of the specification. </w:t>
      </w:r>
      <w:r w:rsidRPr="007C2AEF">
        <w:rPr>
          <w:rStyle w:val="eop"/>
          <w:rFonts w:asciiTheme="minorHAnsi" w:hAnsiTheme="minorHAnsi" w:cstheme="minorHAnsi"/>
        </w:rPr>
        <w:t> </w:t>
      </w:r>
    </w:p>
    <w:p w14:paraId="46FD4BFA" w14:textId="77777777" w:rsidR="00B42FA4" w:rsidRPr="007C2AEF" w:rsidRDefault="00B42FA4" w:rsidP="007C2AEF">
      <w:pPr>
        <w:pStyle w:val="paragraph"/>
        <w:spacing w:before="240" w:beforeAutospacing="0" w:after="0" w:afterAutospacing="0"/>
        <w:textAlignment w:val="baseline"/>
        <w:rPr>
          <w:rStyle w:val="normaltextrun"/>
          <w:rFonts w:asciiTheme="minorHAnsi" w:hAnsiTheme="minorHAnsi" w:cstheme="minorHAnsi"/>
        </w:rPr>
      </w:pPr>
      <w:r w:rsidRPr="007C2AEF">
        <w:rPr>
          <w:rStyle w:val="normaltextrun"/>
          <w:rFonts w:asciiTheme="minorHAnsi" w:hAnsiTheme="minorHAnsi" w:cstheme="minorHAnsi"/>
        </w:rPr>
        <w:t>Your response should include but not limited to:</w:t>
      </w:r>
    </w:p>
    <w:p w14:paraId="602642ED" w14:textId="737DC1D7" w:rsidR="00FD06E7" w:rsidRPr="00E41981" w:rsidRDefault="00B42FA4" w:rsidP="00766DC9">
      <w:pPr>
        <w:pStyle w:val="ListParagraph"/>
        <w:numPr>
          <w:ilvl w:val="0"/>
          <w:numId w:val="99"/>
        </w:numPr>
        <w:spacing w:before="240"/>
        <w:rPr>
          <w:rStyle w:val="eop"/>
          <w:rFonts w:asciiTheme="minorHAnsi" w:hAnsiTheme="minorHAnsi" w:cstheme="minorHAnsi"/>
          <w:color w:val="000000"/>
          <w:sz w:val="24"/>
          <w:szCs w:val="24"/>
          <w:shd w:val="clear" w:color="auto" w:fill="FFFFFF"/>
        </w:rPr>
      </w:pPr>
      <w:r w:rsidRPr="00E41981">
        <w:rPr>
          <w:rStyle w:val="normaltextrun"/>
          <w:rFonts w:asciiTheme="minorHAnsi" w:hAnsiTheme="minorHAnsi" w:cstheme="minorHAnsi"/>
          <w:color w:val="000000"/>
          <w:sz w:val="24"/>
          <w:szCs w:val="24"/>
          <w:shd w:val="clear" w:color="auto" w:fill="FFFFFF"/>
        </w:rPr>
        <w:t>Information regarding your service(s) including locations where relevant</w:t>
      </w:r>
      <w:r w:rsidR="000D67B3">
        <w:rPr>
          <w:rStyle w:val="normaltextrun"/>
          <w:rFonts w:asciiTheme="minorHAnsi" w:hAnsiTheme="minorHAnsi" w:cstheme="minorHAnsi"/>
          <w:color w:val="000000"/>
          <w:sz w:val="24"/>
          <w:szCs w:val="24"/>
          <w:shd w:val="clear" w:color="auto" w:fill="FFFFFF"/>
        </w:rPr>
        <w:t>.</w:t>
      </w:r>
      <w:r w:rsidRPr="00E41981">
        <w:rPr>
          <w:rStyle w:val="normaltextrun"/>
          <w:rFonts w:asciiTheme="minorHAnsi" w:hAnsiTheme="minorHAnsi" w:cstheme="minorHAnsi"/>
          <w:color w:val="000000"/>
          <w:sz w:val="24"/>
          <w:szCs w:val="24"/>
          <w:shd w:val="clear" w:color="auto" w:fill="FFFFFF"/>
        </w:rPr>
        <w:t>  </w:t>
      </w:r>
      <w:r w:rsidRPr="00E41981">
        <w:rPr>
          <w:rStyle w:val="eop"/>
          <w:rFonts w:asciiTheme="minorHAnsi" w:hAnsiTheme="minorHAnsi" w:cstheme="minorHAnsi"/>
          <w:color w:val="000000"/>
          <w:sz w:val="24"/>
          <w:szCs w:val="24"/>
          <w:shd w:val="clear" w:color="auto" w:fill="FFFFFF"/>
        </w:rPr>
        <w:t> </w:t>
      </w:r>
    </w:p>
    <w:p w14:paraId="4A384247" w14:textId="607B7B03" w:rsidR="00C42FF4" w:rsidRDefault="001543A5" w:rsidP="00766DC9">
      <w:pPr>
        <w:pStyle w:val="paragraph"/>
        <w:numPr>
          <w:ilvl w:val="0"/>
          <w:numId w:val="99"/>
        </w:numPr>
        <w:spacing w:before="240" w:beforeAutospacing="0" w:after="0" w:afterAutospacing="0"/>
        <w:textAlignment w:val="baseline"/>
        <w:rPr>
          <w:rFonts w:asciiTheme="minorHAnsi" w:hAnsiTheme="minorHAnsi" w:cstheme="minorHAnsi"/>
        </w:rPr>
      </w:pPr>
      <w:r>
        <w:rPr>
          <w:rStyle w:val="normaltextrun"/>
          <w:rFonts w:asciiTheme="minorHAnsi" w:hAnsiTheme="minorHAnsi" w:cstheme="minorHAnsi"/>
        </w:rPr>
        <w:t>D</w:t>
      </w:r>
      <w:r w:rsidR="00C42FF4">
        <w:rPr>
          <w:rStyle w:val="normaltextrun"/>
          <w:rFonts w:asciiTheme="minorHAnsi" w:hAnsiTheme="minorHAnsi" w:cstheme="minorHAnsi"/>
        </w:rPr>
        <w:t>etails of the</w:t>
      </w:r>
      <w:r w:rsidR="00A02C78" w:rsidRPr="007C2AEF">
        <w:rPr>
          <w:rStyle w:val="normaltextrun"/>
          <w:rFonts w:asciiTheme="minorHAnsi" w:hAnsiTheme="minorHAnsi" w:cstheme="minorHAnsi"/>
        </w:rPr>
        <w:t xml:space="preserve"> range of instruments you </w:t>
      </w:r>
      <w:proofErr w:type="gramStart"/>
      <w:r w:rsidR="00C42FF4">
        <w:rPr>
          <w:rStyle w:val="normaltextrun"/>
          <w:rFonts w:asciiTheme="minorHAnsi" w:hAnsiTheme="minorHAnsi" w:cstheme="minorHAnsi"/>
        </w:rPr>
        <w:t>are able to</w:t>
      </w:r>
      <w:proofErr w:type="gramEnd"/>
      <w:r w:rsidR="00C42FF4">
        <w:rPr>
          <w:rStyle w:val="normaltextrun"/>
          <w:rFonts w:asciiTheme="minorHAnsi" w:hAnsiTheme="minorHAnsi" w:cstheme="minorHAnsi"/>
        </w:rPr>
        <w:t xml:space="preserve"> </w:t>
      </w:r>
      <w:r w:rsidR="00A02C78" w:rsidRPr="007C2AEF">
        <w:rPr>
          <w:rStyle w:val="normaltextrun"/>
          <w:rFonts w:asciiTheme="minorHAnsi" w:hAnsiTheme="minorHAnsi" w:cstheme="minorHAnsi"/>
        </w:rPr>
        <w:t>supply that are suitable for school and youth</w:t>
      </w:r>
      <w:r w:rsidR="00A02C78" w:rsidRPr="007C2AEF">
        <w:rPr>
          <w:rStyle w:val="normaltextrun"/>
          <w:rFonts w:asciiTheme="minorHAnsi" w:hAnsiTheme="minorHAnsi" w:cstheme="minorHAnsi"/>
        </w:rPr>
        <w:noBreakHyphen/>
        <w:t>sector use, including:</w:t>
      </w:r>
      <w:r w:rsidR="00A02C78" w:rsidRPr="007C2AEF">
        <w:rPr>
          <w:rStyle w:val="eop"/>
          <w:rFonts w:asciiTheme="minorHAnsi" w:hAnsiTheme="minorHAnsi" w:cstheme="minorHAnsi"/>
        </w:rPr>
        <w:t> </w:t>
      </w:r>
    </w:p>
    <w:p w14:paraId="75D8C167" w14:textId="5DE7699E" w:rsidR="00C42FF4" w:rsidRDefault="00E41981" w:rsidP="00EE7861">
      <w:pPr>
        <w:pStyle w:val="paragraph"/>
        <w:numPr>
          <w:ilvl w:val="1"/>
          <w:numId w:val="77"/>
        </w:numPr>
        <w:spacing w:before="240" w:beforeAutospacing="0" w:after="0" w:afterAutospacing="0"/>
        <w:textAlignment w:val="baseline"/>
        <w:rPr>
          <w:rStyle w:val="eop"/>
          <w:rFonts w:asciiTheme="minorHAnsi" w:hAnsiTheme="minorHAnsi" w:cstheme="minorHAnsi"/>
        </w:rPr>
      </w:pPr>
      <w:r>
        <w:rPr>
          <w:rStyle w:val="normaltextrun"/>
          <w:rFonts w:asciiTheme="minorHAnsi" w:hAnsiTheme="minorHAnsi" w:cstheme="minorHAnsi"/>
        </w:rPr>
        <w:t>D</w:t>
      </w:r>
      <w:r w:rsidR="006E18D3">
        <w:rPr>
          <w:rStyle w:val="normaltextrun"/>
          <w:rFonts w:asciiTheme="minorHAnsi" w:hAnsiTheme="minorHAnsi" w:cstheme="minorHAnsi"/>
        </w:rPr>
        <w:t xml:space="preserve">etails of </w:t>
      </w:r>
      <w:r w:rsidR="00A02C78" w:rsidRPr="007C2AEF">
        <w:rPr>
          <w:rStyle w:val="normaltextrun"/>
          <w:rFonts w:asciiTheme="minorHAnsi" w:hAnsiTheme="minorHAnsi" w:cstheme="minorHAnsi"/>
        </w:rPr>
        <w:t>age</w:t>
      </w:r>
      <w:r w:rsidR="00A02C78" w:rsidRPr="007C2AEF">
        <w:rPr>
          <w:rStyle w:val="normaltextrun"/>
          <w:rFonts w:asciiTheme="minorHAnsi" w:hAnsiTheme="minorHAnsi" w:cstheme="minorHAnsi"/>
        </w:rPr>
        <w:noBreakHyphen/>
        <w:t>appropriate instruments for 5–18-year-olds beginner, intermediate and advanced</w:t>
      </w:r>
      <w:r w:rsidR="00A02C78" w:rsidRPr="007C2AEF">
        <w:rPr>
          <w:rStyle w:val="normaltextrun"/>
          <w:rFonts w:asciiTheme="minorHAnsi" w:hAnsiTheme="minorHAnsi" w:cstheme="minorHAnsi"/>
        </w:rPr>
        <w:noBreakHyphen/>
        <w:t>level options</w:t>
      </w:r>
      <w:r w:rsidR="0042333D">
        <w:rPr>
          <w:rStyle w:val="normaltextrun"/>
          <w:rFonts w:asciiTheme="minorHAnsi" w:hAnsiTheme="minorHAnsi" w:cstheme="minorHAnsi"/>
        </w:rPr>
        <w:t>.</w:t>
      </w:r>
    </w:p>
    <w:p w14:paraId="105F4EF2" w14:textId="2CE0C9D9" w:rsidR="006E18D3" w:rsidRDefault="006E18D3" w:rsidP="00EE7861">
      <w:pPr>
        <w:pStyle w:val="paragraph"/>
        <w:numPr>
          <w:ilvl w:val="1"/>
          <w:numId w:val="77"/>
        </w:numPr>
        <w:spacing w:before="240" w:beforeAutospacing="0" w:after="0" w:afterAutospacing="0"/>
        <w:textAlignment w:val="baseline"/>
        <w:rPr>
          <w:rFonts w:asciiTheme="minorHAnsi" w:hAnsiTheme="minorHAnsi" w:cstheme="minorHAnsi"/>
        </w:rPr>
      </w:pPr>
      <w:r>
        <w:rPr>
          <w:rStyle w:val="normaltextrun"/>
          <w:rFonts w:asciiTheme="minorHAnsi" w:hAnsiTheme="minorHAnsi" w:cstheme="minorHAnsi"/>
        </w:rPr>
        <w:t xml:space="preserve">The </w:t>
      </w:r>
      <w:r w:rsidR="00A02C78" w:rsidRPr="00C42FF4">
        <w:rPr>
          <w:rStyle w:val="normaltextrun"/>
          <w:rFonts w:asciiTheme="minorHAnsi" w:hAnsiTheme="minorHAnsi" w:cstheme="minorHAnsi"/>
        </w:rPr>
        <w:t>availability of inclusive/adapted instruments (e.g., for SEND learners)</w:t>
      </w:r>
      <w:r w:rsidR="0042333D">
        <w:rPr>
          <w:rStyle w:val="normaltextrun"/>
          <w:rFonts w:asciiTheme="minorHAnsi" w:hAnsiTheme="minorHAnsi" w:cstheme="minorHAnsi"/>
        </w:rPr>
        <w:t>.</w:t>
      </w:r>
      <w:r w:rsidR="00A02C78" w:rsidRPr="00C42FF4">
        <w:rPr>
          <w:rStyle w:val="eop"/>
          <w:rFonts w:asciiTheme="minorHAnsi" w:hAnsiTheme="minorHAnsi" w:cstheme="minorHAnsi"/>
        </w:rPr>
        <w:t> </w:t>
      </w:r>
    </w:p>
    <w:p w14:paraId="0B1DCE20" w14:textId="2AE89437" w:rsidR="00A02C78" w:rsidRPr="006E18D3" w:rsidRDefault="00A02C78" w:rsidP="00766DC9">
      <w:pPr>
        <w:pStyle w:val="paragraph"/>
        <w:numPr>
          <w:ilvl w:val="0"/>
          <w:numId w:val="77"/>
        </w:numPr>
        <w:spacing w:before="240" w:beforeAutospacing="0" w:after="0" w:afterAutospacing="0"/>
        <w:textAlignment w:val="baseline"/>
        <w:rPr>
          <w:rFonts w:asciiTheme="minorHAnsi" w:hAnsiTheme="minorHAnsi" w:cstheme="minorHAnsi"/>
        </w:rPr>
      </w:pPr>
      <w:r w:rsidRPr="006E18D3">
        <w:rPr>
          <w:rStyle w:val="normaltextrun"/>
          <w:rFonts w:asciiTheme="minorHAnsi" w:hAnsiTheme="minorHAnsi" w:cstheme="minorHAnsi"/>
        </w:rPr>
        <w:t>Typical lead times for common instruments, including</w:t>
      </w:r>
      <w:r w:rsidR="001220EA">
        <w:rPr>
          <w:rStyle w:val="normaltextrun"/>
          <w:rFonts w:asciiTheme="minorHAnsi" w:hAnsiTheme="minorHAnsi" w:cstheme="minorHAnsi"/>
        </w:rPr>
        <w:t xml:space="preserve"> but not limited to</w:t>
      </w:r>
      <w:r w:rsidRPr="006E18D3">
        <w:rPr>
          <w:rStyle w:val="normaltextrun"/>
          <w:rFonts w:asciiTheme="minorHAnsi" w:hAnsiTheme="minorHAnsi" w:cstheme="minorHAnsi"/>
        </w:rPr>
        <w:t>: </w:t>
      </w:r>
      <w:r w:rsidRPr="006E18D3">
        <w:rPr>
          <w:rStyle w:val="eop"/>
          <w:rFonts w:asciiTheme="minorHAnsi" w:hAnsiTheme="minorHAnsi" w:cstheme="minorHAnsi"/>
        </w:rPr>
        <w:t> </w:t>
      </w:r>
    </w:p>
    <w:p w14:paraId="0F350319" w14:textId="6A3822C7" w:rsidR="007E4052" w:rsidRDefault="00A02C78" w:rsidP="005E6023">
      <w:pPr>
        <w:pStyle w:val="paragraph"/>
        <w:numPr>
          <w:ilvl w:val="1"/>
          <w:numId w:val="76"/>
        </w:numPr>
        <w:spacing w:before="240" w:beforeAutospacing="0" w:after="0" w:afterAutospacing="0"/>
        <w:textAlignment w:val="baseline"/>
        <w:rPr>
          <w:rFonts w:asciiTheme="minorHAnsi" w:hAnsiTheme="minorHAnsi" w:cstheme="minorHAnsi"/>
        </w:rPr>
      </w:pPr>
      <w:r w:rsidRPr="007C2AEF">
        <w:rPr>
          <w:rStyle w:val="normaltextrun"/>
          <w:rFonts w:asciiTheme="minorHAnsi" w:hAnsiTheme="minorHAnsi" w:cstheme="minorHAnsi"/>
        </w:rPr>
        <w:t>stock levels and back</w:t>
      </w:r>
      <w:r w:rsidRPr="007C2AEF">
        <w:rPr>
          <w:rStyle w:val="normaltextrun"/>
          <w:rFonts w:asciiTheme="minorHAnsi" w:hAnsiTheme="minorHAnsi" w:cstheme="minorHAnsi"/>
        </w:rPr>
        <w:noBreakHyphen/>
        <w:t>order processes</w:t>
      </w:r>
      <w:r w:rsidR="0042333D">
        <w:rPr>
          <w:rStyle w:val="normaltextrun"/>
          <w:rFonts w:asciiTheme="minorHAnsi" w:hAnsiTheme="minorHAnsi" w:cstheme="minorHAnsi"/>
        </w:rPr>
        <w:t>.</w:t>
      </w:r>
      <w:r w:rsidRPr="007C2AEF">
        <w:rPr>
          <w:rStyle w:val="eop"/>
          <w:rFonts w:asciiTheme="minorHAnsi" w:hAnsiTheme="minorHAnsi" w:cstheme="minorHAnsi"/>
        </w:rPr>
        <w:t> </w:t>
      </w:r>
    </w:p>
    <w:p w14:paraId="67906F9C" w14:textId="310ED9C8" w:rsidR="007E4052" w:rsidRDefault="00A02C78" w:rsidP="005E6023">
      <w:pPr>
        <w:pStyle w:val="paragraph"/>
        <w:numPr>
          <w:ilvl w:val="1"/>
          <w:numId w:val="76"/>
        </w:numPr>
        <w:spacing w:before="240" w:beforeAutospacing="0" w:after="0" w:afterAutospacing="0"/>
        <w:textAlignment w:val="baseline"/>
        <w:rPr>
          <w:rFonts w:asciiTheme="minorHAnsi" w:hAnsiTheme="minorHAnsi" w:cstheme="minorHAnsi"/>
        </w:rPr>
      </w:pPr>
      <w:r w:rsidRPr="007E4052">
        <w:rPr>
          <w:rStyle w:val="normaltextrun"/>
          <w:rFonts w:asciiTheme="minorHAnsi" w:hAnsiTheme="minorHAnsi" w:cstheme="minorHAnsi"/>
        </w:rPr>
        <w:t>ability to source specialist or non</w:t>
      </w:r>
      <w:r w:rsidRPr="007E4052">
        <w:rPr>
          <w:rStyle w:val="normaltextrun"/>
          <w:rFonts w:asciiTheme="minorHAnsi" w:hAnsiTheme="minorHAnsi" w:cstheme="minorHAnsi"/>
        </w:rPr>
        <w:noBreakHyphen/>
        <w:t>standard instruments if required</w:t>
      </w:r>
      <w:r w:rsidR="0042333D">
        <w:rPr>
          <w:rStyle w:val="normaltextrun"/>
          <w:rFonts w:asciiTheme="minorHAnsi" w:hAnsiTheme="minorHAnsi" w:cstheme="minorHAnsi"/>
        </w:rPr>
        <w:t>.</w:t>
      </w:r>
      <w:r w:rsidRPr="007E4052">
        <w:rPr>
          <w:rStyle w:val="eop"/>
          <w:rFonts w:asciiTheme="minorHAnsi" w:hAnsiTheme="minorHAnsi" w:cstheme="minorHAnsi"/>
        </w:rPr>
        <w:t> </w:t>
      </w:r>
    </w:p>
    <w:p w14:paraId="1FD01AB1" w14:textId="7D9C9FE3" w:rsidR="00A02C78" w:rsidRPr="007E4052" w:rsidRDefault="00A02C78" w:rsidP="005E6023">
      <w:pPr>
        <w:pStyle w:val="paragraph"/>
        <w:numPr>
          <w:ilvl w:val="1"/>
          <w:numId w:val="76"/>
        </w:numPr>
        <w:tabs>
          <w:tab w:val="clear" w:pos="1440"/>
        </w:tabs>
        <w:spacing w:before="240" w:beforeAutospacing="0" w:after="0" w:afterAutospacing="0"/>
        <w:textAlignment w:val="baseline"/>
        <w:rPr>
          <w:rFonts w:asciiTheme="minorHAnsi" w:hAnsiTheme="minorHAnsi" w:cstheme="minorHAnsi"/>
        </w:rPr>
      </w:pPr>
      <w:r w:rsidRPr="007E4052">
        <w:rPr>
          <w:rStyle w:val="normaltextrun"/>
          <w:rFonts w:asciiTheme="minorHAnsi" w:hAnsiTheme="minorHAnsi" w:cstheme="minorHAnsi"/>
        </w:rPr>
        <w:t>how you </w:t>
      </w:r>
      <w:r w:rsidR="00893022">
        <w:rPr>
          <w:rStyle w:val="normaltextrun"/>
          <w:rFonts w:asciiTheme="minorHAnsi" w:hAnsiTheme="minorHAnsi" w:cstheme="minorHAnsi"/>
        </w:rPr>
        <w:t xml:space="preserve">will </w:t>
      </w:r>
      <w:r w:rsidR="00893022" w:rsidRPr="007E4052">
        <w:rPr>
          <w:rStyle w:val="normaltextrun"/>
          <w:rFonts w:asciiTheme="minorHAnsi" w:hAnsiTheme="minorHAnsi" w:cstheme="minorHAnsi"/>
        </w:rPr>
        <w:t>manage</w:t>
      </w:r>
      <w:r w:rsidRPr="007E4052">
        <w:rPr>
          <w:rStyle w:val="normaltextrun"/>
          <w:rFonts w:asciiTheme="minorHAnsi" w:hAnsiTheme="minorHAnsi" w:cstheme="minorHAnsi"/>
        </w:rPr>
        <w:t xml:space="preserve"> urgent or high</w:t>
      </w:r>
      <w:r w:rsidRPr="007E4052">
        <w:rPr>
          <w:rStyle w:val="normaltextrun"/>
          <w:rFonts w:asciiTheme="minorHAnsi" w:hAnsiTheme="minorHAnsi" w:cstheme="minorHAnsi"/>
        </w:rPr>
        <w:noBreakHyphen/>
        <w:t>volume requests from the Hub</w:t>
      </w:r>
      <w:r w:rsidR="0042333D">
        <w:rPr>
          <w:rStyle w:val="normaltextrun"/>
          <w:rFonts w:asciiTheme="minorHAnsi" w:hAnsiTheme="minorHAnsi" w:cstheme="minorHAnsi"/>
        </w:rPr>
        <w:t>.</w:t>
      </w:r>
      <w:r w:rsidRPr="007E4052">
        <w:rPr>
          <w:rStyle w:val="eop"/>
          <w:rFonts w:asciiTheme="minorHAnsi" w:hAnsiTheme="minorHAnsi" w:cstheme="minorHAnsi"/>
        </w:rPr>
        <w:t> </w:t>
      </w:r>
    </w:p>
    <w:p w14:paraId="7A3AE3A5" w14:textId="2A092EBA" w:rsidR="00052D2C" w:rsidRDefault="00052D2C" w:rsidP="007C2AEF">
      <w:pPr>
        <w:spacing w:before="240"/>
        <w:rPr>
          <w:rFonts w:asciiTheme="minorHAnsi" w:hAnsiTheme="minorHAnsi" w:cstheme="minorHAnsi"/>
          <w:sz w:val="24"/>
          <w:szCs w:val="24"/>
        </w:rPr>
      </w:pPr>
      <w:r w:rsidRPr="007C2AEF">
        <w:rPr>
          <w:rFonts w:asciiTheme="minorHAnsi" w:hAnsiTheme="minorHAnsi" w:cstheme="minorHAnsi"/>
          <w:b/>
          <w:bCs/>
          <w:sz w:val="24"/>
          <w:szCs w:val="24"/>
        </w:rPr>
        <w:t>Answer below</w:t>
      </w:r>
      <w:r w:rsidRPr="007C2AEF">
        <w:rPr>
          <w:rFonts w:asciiTheme="minorHAnsi" w:hAnsiTheme="minorHAnsi" w:cstheme="minorHAnsi"/>
          <w:sz w:val="24"/>
          <w:szCs w:val="24"/>
        </w:rPr>
        <w:t xml:space="preserve"> (A guide of </w:t>
      </w:r>
      <w:r w:rsidR="00C16F32">
        <w:rPr>
          <w:rFonts w:asciiTheme="minorHAnsi" w:hAnsiTheme="minorHAnsi" w:cstheme="minorHAnsi"/>
          <w:sz w:val="24"/>
          <w:szCs w:val="24"/>
        </w:rPr>
        <w:t>1500</w:t>
      </w:r>
      <w:r w:rsidRPr="007C2AEF">
        <w:rPr>
          <w:rFonts w:asciiTheme="minorHAnsi" w:hAnsiTheme="minorHAnsi" w:cstheme="minorHAnsi"/>
          <w:sz w:val="24"/>
          <w:szCs w:val="24"/>
        </w:rPr>
        <w:t xml:space="preserve"> words)</w:t>
      </w:r>
    </w:p>
    <w:p w14:paraId="5AD38A20" w14:textId="77777777" w:rsidR="0042333D" w:rsidRPr="007C2AEF" w:rsidRDefault="0042333D" w:rsidP="007C2AEF">
      <w:pPr>
        <w:spacing w:before="240"/>
        <w:rPr>
          <w:rFonts w:asciiTheme="minorHAnsi" w:hAnsiTheme="minorHAnsi" w:cstheme="minorHAnsi"/>
          <w:sz w:val="24"/>
          <w:szCs w:val="24"/>
        </w:rPr>
      </w:pPr>
    </w:p>
    <w:p w14:paraId="76CCE0FE" w14:textId="77777777" w:rsidR="00624D33" w:rsidRPr="00624D33" w:rsidRDefault="00624D33" w:rsidP="00624D33">
      <w:pPr>
        <w:ind w:left="360"/>
        <w:rPr>
          <w:sz w:val="24"/>
          <w:szCs w:val="24"/>
        </w:rPr>
      </w:pPr>
    </w:p>
    <w:p w14:paraId="259CC022" w14:textId="4710A815" w:rsidR="00EA20E9" w:rsidRDefault="00EA20E9" w:rsidP="00EA20E9">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F3.2 </w:t>
      </w:r>
      <w:r w:rsidR="00283C2E">
        <w:rPr>
          <w:sz w:val="24"/>
          <w:szCs w:val="24"/>
        </w:rPr>
        <w:t>Quality</w:t>
      </w:r>
      <w:r w:rsidR="00893022">
        <w:rPr>
          <w:sz w:val="24"/>
          <w:szCs w:val="24"/>
        </w:rPr>
        <w:t xml:space="preserve"> </w:t>
      </w:r>
      <w:r>
        <w:rPr>
          <w:sz w:val="24"/>
          <w:szCs w:val="24"/>
        </w:rPr>
        <w:t>(</w:t>
      </w:r>
      <w:r w:rsidR="00AA3AD8">
        <w:rPr>
          <w:sz w:val="24"/>
          <w:szCs w:val="24"/>
        </w:rPr>
        <w:t>25</w:t>
      </w:r>
      <w:r>
        <w:rPr>
          <w:sz w:val="24"/>
          <w:szCs w:val="24"/>
        </w:rPr>
        <w:t xml:space="preserve">%) </w:t>
      </w:r>
    </w:p>
    <w:p w14:paraId="1EFC9BC5" w14:textId="5ADEA699" w:rsidR="00854BA4" w:rsidRPr="00854BA4" w:rsidRDefault="00854BA4" w:rsidP="00854BA4">
      <w:pPr>
        <w:pStyle w:val="paragraph"/>
        <w:spacing w:before="240" w:beforeAutospacing="0" w:after="0" w:afterAutospacing="0"/>
        <w:textAlignment w:val="baseline"/>
        <w:rPr>
          <w:rFonts w:asciiTheme="minorHAnsi" w:hAnsiTheme="minorHAnsi" w:cstheme="minorHAnsi"/>
          <w:sz w:val="18"/>
          <w:szCs w:val="18"/>
        </w:rPr>
      </w:pPr>
      <w:r w:rsidRPr="00854BA4">
        <w:rPr>
          <w:rStyle w:val="normaltextrun"/>
          <w:rFonts w:asciiTheme="minorHAnsi" w:hAnsiTheme="minorHAnsi" w:cstheme="minorHAnsi"/>
        </w:rPr>
        <w:t xml:space="preserve">Please detail the processes </w:t>
      </w:r>
      <w:r>
        <w:rPr>
          <w:rStyle w:val="normaltextrun"/>
          <w:rFonts w:asciiTheme="minorHAnsi" w:hAnsiTheme="minorHAnsi" w:cstheme="minorHAnsi"/>
        </w:rPr>
        <w:t xml:space="preserve">and procedures </w:t>
      </w:r>
      <w:r w:rsidRPr="00854BA4">
        <w:rPr>
          <w:rStyle w:val="normaltextrun"/>
          <w:rFonts w:asciiTheme="minorHAnsi" w:hAnsiTheme="minorHAnsi" w:cstheme="minorHAnsi"/>
        </w:rPr>
        <w:t>your organisation has in place to</w:t>
      </w:r>
      <w:r>
        <w:rPr>
          <w:rStyle w:val="normaltextrun"/>
          <w:rFonts w:asciiTheme="minorHAnsi" w:hAnsiTheme="minorHAnsi" w:cstheme="minorHAnsi"/>
        </w:rPr>
        <w:t xml:space="preserve"> ensure </w:t>
      </w:r>
      <w:r w:rsidR="005E6023">
        <w:rPr>
          <w:rStyle w:val="normaltextrun"/>
          <w:rFonts w:asciiTheme="minorHAnsi" w:hAnsiTheme="minorHAnsi" w:cstheme="minorHAnsi"/>
        </w:rPr>
        <w:t xml:space="preserve">you </w:t>
      </w:r>
      <w:r w:rsidR="005E6023" w:rsidRPr="00854BA4">
        <w:rPr>
          <w:rStyle w:val="normaltextrun"/>
          <w:rFonts w:asciiTheme="minorHAnsi" w:hAnsiTheme="minorHAnsi" w:cstheme="minorHAnsi"/>
        </w:rPr>
        <w:t>provide</w:t>
      </w:r>
      <w:r w:rsidRPr="00854BA4">
        <w:rPr>
          <w:rStyle w:val="normaltextrun"/>
          <w:rFonts w:asciiTheme="minorHAnsi" w:hAnsiTheme="minorHAnsi" w:cstheme="minorHAnsi"/>
        </w:rPr>
        <w:t xml:space="preserve"> high performing and exceptional quality services. </w:t>
      </w:r>
      <w:r w:rsidRPr="00854BA4">
        <w:rPr>
          <w:rStyle w:val="eop"/>
          <w:rFonts w:asciiTheme="minorHAnsi" w:hAnsiTheme="minorHAnsi" w:cstheme="minorHAnsi"/>
        </w:rPr>
        <w:t> </w:t>
      </w:r>
    </w:p>
    <w:p w14:paraId="5BF0960D" w14:textId="77777777" w:rsidR="00854BA4" w:rsidRPr="00854BA4" w:rsidRDefault="00854BA4" w:rsidP="00854BA4">
      <w:pPr>
        <w:pStyle w:val="paragraph"/>
        <w:spacing w:before="240" w:beforeAutospacing="0" w:after="0" w:afterAutospacing="0"/>
        <w:textAlignment w:val="baseline"/>
        <w:rPr>
          <w:rFonts w:asciiTheme="minorHAnsi" w:hAnsiTheme="minorHAnsi" w:cstheme="minorHAnsi"/>
          <w:sz w:val="18"/>
          <w:szCs w:val="18"/>
        </w:rPr>
      </w:pPr>
      <w:r w:rsidRPr="00854BA4">
        <w:rPr>
          <w:rStyle w:val="normaltextrun"/>
          <w:rFonts w:asciiTheme="minorHAnsi" w:hAnsiTheme="minorHAnsi" w:cstheme="minorHAnsi"/>
        </w:rPr>
        <w:t>Your response should include but not limited to:</w:t>
      </w:r>
      <w:r w:rsidRPr="00854BA4">
        <w:rPr>
          <w:rStyle w:val="eop"/>
          <w:rFonts w:asciiTheme="minorHAnsi" w:hAnsiTheme="minorHAnsi" w:cstheme="minorHAnsi"/>
        </w:rPr>
        <w:t> </w:t>
      </w:r>
    </w:p>
    <w:p w14:paraId="5A7AD874" w14:textId="0F9689CD" w:rsidR="00854BA4" w:rsidRPr="00932682" w:rsidRDefault="00854BA4" w:rsidP="00932682">
      <w:pPr>
        <w:pStyle w:val="paragraph"/>
        <w:numPr>
          <w:ilvl w:val="0"/>
          <w:numId w:val="76"/>
        </w:numPr>
        <w:tabs>
          <w:tab w:val="clear" w:pos="720"/>
          <w:tab w:val="num" w:pos="1134"/>
        </w:tabs>
        <w:spacing w:before="240" w:beforeAutospacing="0" w:after="0" w:afterAutospacing="0"/>
        <w:ind w:left="1134" w:hanging="425"/>
        <w:textAlignment w:val="baseline"/>
        <w:rPr>
          <w:rStyle w:val="normaltextrun"/>
        </w:rPr>
      </w:pPr>
      <w:r>
        <w:rPr>
          <w:rStyle w:val="normaltextrun"/>
          <w:rFonts w:asciiTheme="minorHAnsi" w:hAnsiTheme="minorHAnsi" w:cstheme="minorHAnsi"/>
        </w:rPr>
        <w:t xml:space="preserve">How will you ensure the </w:t>
      </w:r>
      <w:r w:rsidR="00932682">
        <w:rPr>
          <w:rStyle w:val="normaltextrun"/>
          <w:rFonts w:asciiTheme="minorHAnsi" w:hAnsiTheme="minorHAnsi" w:cstheme="minorHAnsi"/>
        </w:rPr>
        <w:t>q</w:t>
      </w:r>
      <w:r w:rsidRPr="00854BA4">
        <w:rPr>
          <w:rStyle w:val="normaltextrun"/>
          <w:rFonts w:asciiTheme="minorHAnsi" w:hAnsiTheme="minorHAnsi" w:cstheme="minorHAnsi"/>
        </w:rPr>
        <w:t>uality and reliability of the instruments you supply including:</w:t>
      </w:r>
      <w:r w:rsidRPr="00932682">
        <w:rPr>
          <w:rStyle w:val="normaltextrun"/>
        </w:rPr>
        <w:t> </w:t>
      </w:r>
    </w:p>
    <w:p w14:paraId="35CEB747" w14:textId="136B2D63" w:rsidR="00854BA4" w:rsidRPr="00854BA4" w:rsidRDefault="00932682" w:rsidP="00766DC9">
      <w:pPr>
        <w:pStyle w:val="paragraph"/>
        <w:numPr>
          <w:ilvl w:val="0"/>
          <w:numId w:val="78"/>
        </w:numPr>
        <w:spacing w:before="240" w:beforeAutospacing="0" w:after="0" w:afterAutospacing="0"/>
        <w:ind w:left="1440" w:firstLine="0"/>
        <w:textAlignment w:val="baseline"/>
        <w:rPr>
          <w:rFonts w:asciiTheme="minorHAnsi" w:hAnsiTheme="minorHAnsi" w:cstheme="minorHAnsi"/>
        </w:rPr>
      </w:pPr>
      <w:r>
        <w:rPr>
          <w:rStyle w:val="normaltextrun"/>
          <w:rFonts w:asciiTheme="minorHAnsi" w:hAnsiTheme="minorHAnsi" w:cstheme="minorHAnsi"/>
        </w:rPr>
        <w:t xml:space="preserve">The </w:t>
      </w:r>
      <w:r w:rsidR="00854BA4" w:rsidRPr="00854BA4">
        <w:rPr>
          <w:rStyle w:val="normaltextrun"/>
          <w:rFonts w:asciiTheme="minorHAnsi" w:hAnsiTheme="minorHAnsi" w:cstheme="minorHAnsi"/>
        </w:rPr>
        <w:t>quality assurance processes</w:t>
      </w:r>
      <w:r>
        <w:rPr>
          <w:rStyle w:val="normaltextrun"/>
          <w:rFonts w:asciiTheme="minorHAnsi" w:hAnsiTheme="minorHAnsi" w:cstheme="minorHAnsi"/>
        </w:rPr>
        <w:t xml:space="preserve"> and procedures you have in place</w:t>
      </w:r>
      <w:r w:rsidR="00AF6BAC">
        <w:rPr>
          <w:rStyle w:val="eop"/>
          <w:rFonts w:asciiTheme="minorHAnsi" w:hAnsiTheme="minorHAnsi" w:cstheme="minorHAnsi"/>
        </w:rPr>
        <w:t>.</w:t>
      </w:r>
    </w:p>
    <w:p w14:paraId="5659F02A" w14:textId="462CDF85" w:rsidR="00854BA4" w:rsidRPr="00854BA4" w:rsidRDefault="00AF6BAC" w:rsidP="00766DC9">
      <w:pPr>
        <w:pStyle w:val="paragraph"/>
        <w:numPr>
          <w:ilvl w:val="0"/>
          <w:numId w:val="79"/>
        </w:numPr>
        <w:spacing w:before="240" w:beforeAutospacing="0" w:after="0" w:afterAutospacing="0"/>
        <w:ind w:left="1440" w:firstLine="0"/>
        <w:textAlignment w:val="baseline"/>
        <w:rPr>
          <w:rFonts w:asciiTheme="minorHAnsi" w:hAnsiTheme="minorHAnsi" w:cstheme="minorHAnsi"/>
        </w:rPr>
      </w:pPr>
      <w:r>
        <w:rPr>
          <w:rStyle w:val="normaltextrun"/>
          <w:rFonts w:asciiTheme="minorHAnsi" w:hAnsiTheme="minorHAnsi" w:cstheme="minorHAnsi"/>
        </w:rPr>
        <w:lastRenderedPageBreak/>
        <w:t>Y</w:t>
      </w:r>
      <w:r w:rsidR="00854BA4" w:rsidRPr="00854BA4">
        <w:rPr>
          <w:rStyle w:val="normaltextrun"/>
          <w:rFonts w:asciiTheme="minorHAnsi" w:hAnsiTheme="minorHAnsi" w:cstheme="minorHAnsi"/>
        </w:rPr>
        <w:t xml:space="preserve">our criteria for selecting </w:t>
      </w:r>
      <w:r w:rsidR="009D306A">
        <w:rPr>
          <w:rStyle w:val="normaltextrun"/>
          <w:rFonts w:asciiTheme="minorHAnsi" w:hAnsiTheme="minorHAnsi" w:cstheme="minorHAnsi"/>
        </w:rPr>
        <w:t xml:space="preserve">specific </w:t>
      </w:r>
      <w:r w:rsidR="00854BA4" w:rsidRPr="00854BA4">
        <w:rPr>
          <w:rStyle w:val="normaltextrun"/>
          <w:rFonts w:asciiTheme="minorHAnsi" w:hAnsiTheme="minorHAnsi" w:cstheme="minorHAnsi"/>
        </w:rPr>
        <w:t>manufacturers/brands</w:t>
      </w:r>
      <w:r>
        <w:rPr>
          <w:rStyle w:val="eop"/>
          <w:rFonts w:asciiTheme="minorHAnsi" w:hAnsiTheme="minorHAnsi" w:cstheme="minorHAnsi"/>
        </w:rPr>
        <w:t>.</w:t>
      </w:r>
    </w:p>
    <w:p w14:paraId="535F5F23" w14:textId="09A05CBF" w:rsidR="00854BA4" w:rsidRPr="00854BA4" w:rsidRDefault="00AF6BAC" w:rsidP="00766DC9">
      <w:pPr>
        <w:pStyle w:val="paragraph"/>
        <w:numPr>
          <w:ilvl w:val="0"/>
          <w:numId w:val="80"/>
        </w:numPr>
        <w:spacing w:before="240" w:beforeAutospacing="0" w:after="0" w:afterAutospacing="0"/>
        <w:ind w:left="2127" w:hanging="709"/>
        <w:textAlignment w:val="baseline"/>
        <w:rPr>
          <w:rFonts w:asciiTheme="minorHAnsi" w:hAnsiTheme="minorHAnsi" w:cstheme="minorHAnsi"/>
        </w:rPr>
      </w:pPr>
      <w:r>
        <w:rPr>
          <w:rStyle w:val="normaltextrun"/>
          <w:rFonts w:asciiTheme="minorHAnsi" w:hAnsiTheme="minorHAnsi" w:cstheme="minorHAnsi"/>
        </w:rPr>
        <w:t>A</w:t>
      </w:r>
      <w:r w:rsidR="00854BA4" w:rsidRPr="00854BA4">
        <w:rPr>
          <w:rStyle w:val="normaltextrun"/>
          <w:rFonts w:asciiTheme="minorHAnsi" w:hAnsiTheme="minorHAnsi" w:cstheme="minorHAnsi"/>
        </w:rPr>
        <w:t>ny industry standards, certifications or testing procedures applied</w:t>
      </w:r>
      <w:r>
        <w:rPr>
          <w:rStyle w:val="normaltextrun"/>
          <w:rFonts w:asciiTheme="minorHAnsi" w:hAnsiTheme="minorHAnsi" w:cstheme="minorHAnsi"/>
        </w:rPr>
        <w:t>.</w:t>
      </w:r>
      <w:r w:rsidR="00854BA4" w:rsidRPr="00854BA4">
        <w:rPr>
          <w:rStyle w:val="eop"/>
          <w:rFonts w:asciiTheme="minorHAnsi" w:hAnsiTheme="minorHAnsi" w:cstheme="minorHAnsi"/>
        </w:rPr>
        <w:t> </w:t>
      </w:r>
    </w:p>
    <w:p w14:paraId="610520E0" w14:textId="1D69CD67" w:rsidR="00052D2C" w:rsidRPr="00AF6BAC" w:rsidRDefault="00052D2C" w:rsidP="00854BA4">
      <w:pPr>
        <w:spacing w:before="240"/>
        <w:rPr>
          <w:rFonts w:asciiTheme="minorHAnsi" w:hAnsiTheme="minorHAnsi" w:cstheme="minorHAnsi"/>
          <w:sz w:val="24"/>
          <w:szCs w:val="24"/>
        </w:rPr>
      </w:pPr>
      <w:r w:rsidRPr="00AF6BAC">
        <w:rPr>
          <w:rFonts w:asciiTheme="minorHAnsi" w:hAnsiTheme="minorHAnsi" w:cstheme="minorHAnsi"/>
          <w:b/>
          <w:bCs/>
          <w:sz w:val="24"/>
          <w:szCs w:val="24"/>
        </w:rPr>
        <w:t xml:space="preserve">Answer below </w:t>
      </w:r>
      <w:r w:rsidRPr="00AF6BAC">
        <w:rPr>
          <w:rFonts w:asciiTheme="minorHAnsi" w:hAnsiTheme="minorHAnsi" w:cstheme="minorHAnsi"/>
          <w:sz w:val="24"/>
          <w:szCs w:val="24"/>
        </w:rPr>
        <w:t>(A guide of xxx words)</w:t>
      </w:r>
    </w:p>
    <w:p w14:paraId="40DE160D" w14:textId="77777777" w:rsidR="00AF6BAC" w:rsidRPr="00854BA4" w:rsidRDefault="00AF6BAC" w:rsidP="00854BA4">
      <w:pPr>
        <w:spacing w:before="240"/>
        <w:rPr>
          <w:rFonts w:asciiTheme="minorHAnsi" w:hAnsiTheme="minorHAnsi" w:cstheme="minorHAnsi"/>
          <w:sz w:val="24"/>
          <w:szCs w:val="24"/>
        </w:rPr>
      </w:pPr>
    </w:p>
    <w:p w14:paraId="74BB2C38" w14:textId="77777777" w:rsidR="0091360C" w:rsidRDefault="0091360C" w:rsidP="00151EA1">
      <w:pPr>
        <w:spacing w:after="0" w:line="240" w:lineRule="auto"/>
        <w:rPr>
          <w:sz w:val="24"/>
          <w:szCs w:val="24"/>
        </w:rPr>
      </w:pPr>
    </w:p>
    <w:p w14:paraId="4F493663" w14:textId="22272961" w:rsidR="0091360C" w:rsidRDefault="0091360C" w:rsidP="0091360C">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rPr>
          <w:sz w:val="24"/>
          <w:szCs w:val="24"/>
        </w:rPr>
      </w:pPr>
      <w:r>
        <w:rPr>
          <w:sz w:val="24"/>
          <w:szCs w:val="24"/>
        </w:rPr>
        <w:t>F</w:t>
      </w:r>
      <w:r w:rsidR="00EA20E9">
        <w:rPr>
          <w:sz w:val="24"/>
          <w:szCs w:val="24"/>
        </w:rPr>
        <w:t>3</w:t>
      </w:r>
      <w:r>
        <w:rPr>
          <w:sz w:val="24"/>
          <w:szCs w:val="24"/>
        </w:rPr>
        <w:t>.</w:t>
      </w:r>
      <w:r w:rsidR="00EA20E9">
        <w:rPr>
          <w:sz w:val="24"/>
          <w:szCs w:val="24"/>
        </w:rPr>
        <w:t>3</w:t>
      </w:r>
      <w:r>
        <w:rPr>
          <w:sz w:val="24"/>
          <w:szCs w:val="24"/>
        </w:rPr>
        <w:t xml:space="preserve"> </w:t>
      </w:r>
      <w:r w:rsidR="00BF494E">
        <w:rPr>
          <w:sz w:val="24"/>
          <w:szCs w:val="24"/>
        </w:rPr>
        <w:t xml:space="preserve">Guarantee and </w:t>
      </w:r>
      <w:r w:rsidR="00893022">
        <w:rPr>
          <w:sz w:val="24"/>
          <w:szCs w:val="24"/>
        </w:rPr>
        <w:t>Warranty (</w:t>
      </w:r>
      <w:r w:rsidR="00AA3AD8">
        <w:rPr>
          <w:sz w:val="24"/>
          <w:szCs w:val="24"/>
        </w:rPr>
        <w:t>20</w:t>
      </w:r>
      <w:r>
        <w:rPr>
          <w:sz w:val="24"/>
          <w:szCs w:val="24"/>
        </w:rPr>
        <w:t xml:space="preserve">%) </w:t>
      </w:r>
    </w:p>
    <w:p w14:paraId="6811BA07" w14:textId="50E5EA05" w:rsidR="00FA5B82" w:rsidRPr="005E6023" w:rsidRDefault="005E6023" w:rsidP="005E6023">
      <w:pPr>
        <w:pStyle w:val="paragraph"/>
        <w:spacing w:before="240" w:beforeAutospacing="0" w:after="0" w:afterAutospacing="0"/>
        <w:textAlignment w:val="baseline"/>
        <w:rPr>
          <w:rFonts w:ascii="Calibri" w:hAnsi="Calibri" w:cs="Calibri"/>
        </w:rPr>
      </w:pPr>
      <w:r w:rsidRPr="005E6023">
        <w:rPr>
          <w:rStyle w:val="normaltextrun"/>
          <w:rFonts w:ascii="Calibri" w:hAnsi="Calibri" w:cs="Calibri"/>
        </w:rPr>
        <w:t>Please d</w:t>
      </w:r>
      <w:r w:rsidR="00FA5B82" w:rsidRPr="005E6023">
        <w:rPr>
          <w:rStyle w:val="normaltextrun"/>
          <w:rFonts w:ascii="Calibri" w:hAnsi="Calibri" w:cs="Calibri"/>
        </w:rPr>
        <w:t xml:space="preserve">escribe how you </w:t>
      </w:r>
      <w:r w:rsidR="008D72EF" w:rsidRPr="005E6023">
        <w:rPr>
          <w:rStyle w:val="normaltextrun"/>
          <w:rFonts w:ascii="Calibri" w:hAnsi="Calibri" w:cs="Calibri"/>
        </w:rPr>
        <w:t xml:space="preserve">will </w:t>
      </w:r>
      <w:r w:rsidR="00FA5B82" w:rsidRPr="005E6023">
        <w:rPr>
          <w:rStyle w:val="normaltextrun"/>
          <w:rFonts w:ascii="Calibri" w:hAnsi="Calibri" w:cs="Calibri"/>
        </w:rPr>
        <w:t>meet the requirement for minimum 12</w:t>
      </w:r>
      <w:r w:rsidR="00FA5B82" w:rsidRPr="005E6023">
        <w:rPr>
          <w:rStyle w:val="normaltextrun"/>
          <w:rFonts w:ascii="Calibri" w:hAnsi="Calibri" w:cs="Calibri"/>
        </w:rPr>
        <w:noBreakHyphen/>
        <w:t>month manufacturer warranty for all instruments supplied. </w:t>
      </w:r>
      <w:r w:rsidR="00FA5B82" w:rsidRPr="005E6023">
        <w:rPr>
          <w:rStyle w:val="eop"/>
          <w:rFonts w:ascii="Calibri" w:hAnsi="Calibri" w:cs="Calibri"/>
        </w:rPr>
        <w:t> </w:t>
      </w:r>
    </w:p>
    <w:p w14:paraId="0B1A9B74" w14:textId="77777777" w:rsidR="00FA5B82" w:rsidRPr="005E6023" w:rsidRDefault="00FA5B82" w:rsidP="005E6023">
      <w:pPr>
        <w:pStyle w:val="paragraph"/>
        <w:spacing w:before="240" w:beforeAutospacing="0" w:after="0" w:afterAutospacing="0"/>
        <w:textAlignment w:val="baseline"/>
        <w:rPr>
          <w:rFonts w:ascii="Calibri" w:hAnsi="Calibri" w:cs="Calibri"/>
        </w:rPr>
      </w:pPr>
      <w:r w:rsidRPr="005E6023">
        <w:rPr>
          <w:rStyle w:val="normaltextrun"/>
          <w:rFonts w:ascii="Calibri" w:hAnsi="Calibri" w:cs="Calibri"/>
        </w:rPr>
        <w:t>Your response should include but not limited to:</w:t>
      </w:r>
      <w:r w:rsidRPr="005E6023">
        <w:rPr>
          <w:rStyle w:val="eop"/>
          <w:rFonts w:ascii="Calibri" w:hAnsi="Calibri" w:cs="Calibri"/>
        </w:rPr>
        <w:t> </w:t>
      </w:r>
    </w:p>
    <w:p w14:paraId="5DA2B62A" w14:textId="215334F5" w:rsidR="00FA5B82" w:rsidRPr="005E6023" w:rsidRDefault="00AF6BAC" w:rsidP="00766DC9">
      <w:pPr>
        <w:pStyle w:val="ListParagraph"/>
        <w:numPr>
          <w:ilvl w:val="0"/>
          <w:numId w:val="82"/>
        </w:numPr>
        <w:spacing w:before="240"/>
        <w:rPr>
          <w:rStyle w:val="eop"/>
          <w:rFonts w:cs="Calibri"/>
          <w:color w:val="000000"/>
          <w:sz w:val="24"/>
          <w:szCs w:val="24"/>
          <w:shd w:val="clear" w:color="auto" w:fill="FFFFFF"/>
        </w:rPr>
      </w:pPr>
      <w:r>
        <w:rPr>
          <w:rStyle w:val="normaltextrun"/>
          <w:rFonts w:cs="Calibri"/>
          <w:color w:val="000000"/>
          <w:sz w:val="24"/>
          <w:szCs w:val="24"/>
          <w:shd w:val="clear" w:color="auto" w:fill="FFFFFF"/>
        </w:rPr>
        <w:t>Y</w:t>
      </w:r>
      <w:r w:rsidR="008C0636" w:rsidRPr="005E6023">
        <w:rPr>
          <w:rStyle w:val="normaltextrun"/>
          <w:rFonts w:cs="Calibri"/>
          <w:color w:val="000000"/>
          <w:sz w:val="24"/>
          <w:szCs w:val="24"/>
          <w:shd w:val="clear" w:color="auto" w:fill="FFFFFF"/>
        </w:rPr>
        <w:t>our processes and procedures for ha</w:t>
      </w:r>
      <w:r w:rsidR="00C77F59" w:rsidRPr="005E6023">
        <w:rPr>
          <w:rStyle w:val="normaltextrun"/>
          <w:rFonts w:cs="Calibri"/>
          <w:color w:val="000000"/>
          <w:sz w:val="24"/>
          <w:szCs w:val="24"/>
          <w:shd w:val="clear" w:color="auto" w:fill="FFFFFF"/>
        </w:rPr>
        <w:t xml:space="preserve">ndling </w:t>
      </w:r>
      <w:r w:rsidR="00FA5B82" w:rsidRPr="005E6023">
        <w:rPr>
          <w:rStyle w:val="normaltextrun"/>
          <w:rFonts w:cs="Calibri"/>
          <w:color w:val="000000"/>
          <w:sz w:val="24"/>
          <w:szCs w:val="24"/>
          <w:shd w:val="clear" w:color="auto" w:fill="FFFFFF"/>
        </w:rPr>
        <w:t>warranty claims</w:t>
      </w:r>
      <w:r w:rsidR="00C77F59" w:rsidRPr="005E6023">
        <w:rPr>
          <w:rStyle w:val="normaltextrun"/>
          <w:rFonts w:cs="Calibri"/>
          <w:color w:val="000000"/>
          <w:sz w:val="24"/>
          <w:szCs w:val="24"/>
          <w:shd w:val="clear" w:color="auto" w:fill="FFFFFF"/>
        </w:rPr>
        <w:t>.</w:t>
      </w:r>
      <w:r w:rsidR="00FA5B82" w:rsidRPr="005E6023">
        <w:rPr>
          <w:rStyle w:val="normaltextrun"/>
          <w:rFonts w:cs="Calibri"/>
          <w:color w:val="000000"/>
          <w:sz w:val="24"/>
          <w:szCs w:val="24"/>
          <w:shd w:val="clear" w:color="auto" w:fill="FFFFFF"/>
        </w:rPr>
        <w:t xml:space="preserve"> </w:t>
      </w:r>
    </w:p>
    <w:p w14:paraId="2DA9F0D5" w14:textId="6469A621" w:rsidR="00FA5B82" w:rsidRPr="005E6023" w:rsidRDefault="00AF6BAC" w:rsidP="00766DC9">
      <w:pPr>
        <w:pStyle w:val="ListParagraph"/>
        <w:numPr>
          <w:ilvl w:val="0"/>
          <w:numId w:val="82"/>
        </w:numPr>
        <w:spacing w:before="240"/>
        <w:rPr>
          <w:rStyle w:val="normaltextrun"/>
          <w:rFonts w:cs="Calibri"/>
          <w:color w:val="000000"/>
          <w:sz w:val="24"/>
          <w:szCs w:val="24"/>
          <w:bdr w:val="none" w:sz="0" w:space="0" w:color="auto" w:frame="1"/>
        </w:rPr>
      </w:pPr>
      <w:r>
        <w:rPr>
          <w:rStyle w:val="normaltextrun"/>
          <w:rFonts w:cs="Calibri"/>
          <w:color w:val="000000"/>
          <w:sz w:val="24"/>
          <w:szCs w:val="24"/>
          <w:bdr w:val="none" w:sz="0" w:space="0" w:color="auto" w:frame="1"/>
        </w:rPr>
        <w:t>T</w:t>
      </w:r>
      <w:r w:rsidR="00F26B1B" w:rsidRPr="005E6023">
        <w:rPr>
          <w:rStyle w:val="normaltextrun"/>
          <w:rFonts w:cs="Calibri"/>
          <w:color w:val="000000"/>
          <w:sz w:val="24"/>
          <w:szCs w:val="24"/>
          <w:bdr w:val="none" w:sz="0" w:space="0" w:color="auto" w:frame="1"/>
        </w:rPr>
        <w:t>he a</w:t>
      </w:r>
      <w:r w:rsidR="00FA5B82" w:rsidRPr="005E6023">
        <w:rPr>
          <w:rStyle w:val="normaltextrun"/>
          <w:rFonts w:cs="Calibri"/>
          <w:color w:val="000000"/>
          <w:sz w:val="24"/>
          <w:szCs w:val="24"/>
          <w:bdr w:val="none" w:sz="0" w:space="0" w:color="auto" w:frame="1"/>
        </w:rPr>
        <w:t>verage timescales for replacement / repair of instruments under warranty</w:t>
      </w:r>
      <w:r>
        <w:rPr>
          <w:rStyle w:val="normaltextrun"/>
          <w:rFonts w:cs="Calibri"/>
          <w:color w:val="000000"/>
          <w:sz w:val="24"/>
          <w:szCs w:val="24"/>
          <w:bdr w:val="none" w:sz="0" w:space="0" w:color="auto" w:frame="1"/>
        </w:rPr>
        <w:t>.</w:t>
      </w:r>
      <w:r w:rsidR="00FA5B82" w:rsidRPr="005E6023">
        <w:rPr>
          <w:rStyle w:val="normaltextrun"/>
          <w:rFonts w:cs="Calibri"/>
          <w:color w:val="000000"/>
          <w:sz w:val="24"/>
          <w:szCs w:val="24"/>
          <w:bdr w:val="none" w:sz="0" w:space="0" w:color="auto" w:frame="1"/>
        </w:rPr>
        <w:t> </w:t>
      </w:r>
    </w:p>
    <w:p w14:paraId="232AF608" w14:textId="36DC48AA" w:rsidR="00C072E6" w:rsidRPr="005E6023" w:rsidRDefault="00C072E6" w:rsidP="00766DC9">
      <w:pPr>
        <w:pStyle w:val="ListParagraph"/>
        <w:numPr>
          <w:ilvl w:val="0"/>
          <w:numId w:val="82"/>
        </w:numPr>
        <w:spacing w:before="240"/>
        <w:rPr>
          <w:rFonts w:cs="Calibri"/>
          <w:b/>
          <w:bCs/>
          <w:sz w:val="24"/>
          <w:szCs w:val="24"/>
        </w:rPr>
      </w:pPr>
      <w:r w:rsidRPr="005E6023">
        <w:rPr>
          <w:rStyle w:val="normaltextrun"/>
          <w:rFonts w:cs="Calibri"/>
          <w:color w:val="000000"/>
          <w:sz w:val="24"/>
          <w:szCs w:val="24"/>
          <w:shd w:val="clear" w:color="auto" w:fill="FFFFFF"/>
        </w:rPr>
        <w:t xml:space="preserve">How warranty information is recorded and </w:t>
      </w:r>
      <w:r w:rsidR="009974CC" w:rsidRPr="005E6023">
        <w:rPr>
          <w:rStyle w:val="normaltextrun"/>
          <w:rFonts w:cs="Calibri"/>
          <w:color w:val="000000"/>
          <w:sz w:val="24"/>
          <w:szCs w:val="24"/>
          <w:shd w:val="clear" w:color="auto" w:fill="FFFFFF"/>
        </w:rPr>
        <w:t xml:space="preserve">how this will be </w:t>
      </w:r>
      <w:r w:rsidRPr="005E6023">
        <w:rPr>
          <w:rStyle w:val="normaltextrun"/>
          <w:rFonts w:cs="Calibri"/>
          <w:color w:val="000000"/>
          <w:sz w:val="24"/>
          <w:szCs w:val="24"/>
          <w:shd w:val="clear" w:color="auto" w:fill="FFFFFF"/>
        </w:rPr>
        <w:t>communicated to the Hub</w:t>
      </w:r>
      <w:r w:rsidR="00AF6BAC">
        <w:rPr>
          <w:rStyle w:val="normaltextrun"/>
          <w:rFonts w:cs="Calibri"/>
          <w:color w:val="000000"/>
          <w:sz w:val="24"/>
          <w:szCs w:val="24"/>
          <w:shd w:val="clear" w:color="auto" w:fill="FFFFFF"/>
        </w:rPr>
        <w:t>.</w:t>
      </w:r>
      <w:r w:rsidRPr="005E6023">
        <w:rPr>
          <w:rStyle w:val="eop"/>
          <w:rFonts w:cs="Calibri"/>
          <w:color w:val="000000"/>
          <w:sz w:val="24"/>
          <w:szCs w:val="24"/>
          <w:shd w:val="clear" w:color="auto" w:fill="FFFFFF"/>
        </w:rPr>
        <w:t> </w:t>
      </w:r>
    </w:p>
    <w:p w14:paraId="3784E045" w14:textId="1740FD96" w:rsidR="00624D33" w:rsidRPr="005E6023" w:rsidRDefault="00624D33" w:rsidP="005E6023">
      <w:pPr>
        <w:spacing w:before="240"/>
        <w:rPr>
          <w:rFonts w:cs="Calibri"/>
          <w:sz w:val="24"/>
          <w:szCs w:val="24"/>
        </w:rPr>
      </w:pPr>
      <w:r w:rsidRPr="005E6023">
        <w:rPr>
          <w:rFonts w:cs="Calibri"/>
          <w:b/>
          <w:bCs/>
          <w:sz w:val="24"/>
          <w:szCs w:val="24"/>
        </w:rPr>
        <w:t>Answer below</w:t>
      </w:r>
      <w:r w:rsidRPr="005E6023">
        <w:rPr>
          <w:rFonts w:cs="Calibri"/>
          <w:sz w:val="24"/>
          <w:szCs w:val="24"/>
        </w:rPr>
        <w:t xml:space="preserve"> (A guide of </w:t>
      </w:r>
      <w:r w:rsidR="00BF494E">
        <w:rPr>
          <w:rFonts w:cs="Calibri"/>
          <w:sz w:val="24"/>
          <w:szCs w:val="24"/>
        </w:rPr>
        <w:t>500</w:t>
      </w:r>
      <w:r w:rsidRPr="005E6023">
        <w:rPr>
          <w:rFonts w:cs="Calibri"/>
          <w:sz w:val="24"/>
          <w:szCs w:val="24"/>
        </w:rPr>
        <w:t xml:space="preserve"> words)</w:t>
      </w:r>
    </w:p>
    <w:p w14:paraId="6376C6F3" w14:textId="77777777" w:rsidR="0091360C" w:rsidRDefault="0091360C" w:rsidP="00151EA1">
      <w:pPr>
        <w:spacing w:after="0" w:line="240" w:lineRule="auto"/>
        <w:rPr>
          <w:sz w:val="24"/>
          <w:szCs w:val="24"/>
        </w:rPr>
      </w:pPr>
    </w:p>
    <w:p w14:paraId="752F4F49" w14:textId="66EFD079" w:rsidR="00DD3023" w:rsidRDefault="00DD3023" w:rsidP="00DD3023">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rPr>
          <w:sz w:val="24"/>
          <w:szCs w:val="24"/>
        </w:rPr>
      </w:pPr>
      <w:r>
        <w:rPr>
          <w:sz w:val="24"/>
          <w:szCs w:val="24"/>
        </w:rPr>
        <w:t>F</w:t>
      </w:r>
      <w:r w:rsidR="00EA20E9">
        <w:rPr>
          <w:sz w:val="24"/>
          <w:szCs w:val="24"/>
        </w:rPr>
        <w:t>3</w:t>
      </w:r>
      <w:r>
        <w:rPr>
          <w:sz w:val="24"/>
          <w:szCs w:val="24"/>
        </w:rPr>
        <w:t>.</w:t>
      </w:r>
      <w:r w:rsidR="00EA20E9">
        <w:rPr>
          <w:sz w:val="24"/>
          <w:szCs w:val="24"/>
        </w:rPr>
        <w:t>4</w:t>
      </w:r>
      <w:r>
        <w:rPr>
          <w:sz w:val="24"/>
          <w:szCs w:val="24"/>
        </w:rPr>
        <w:t xml:space="preserve"> </w:t>
      </w:r>
      <w:r w:rsidR="00882B1F">
        <w:rPr>
          <w:sz w:val="24"/>
          <w:szCs w:val="24"/>
        </w:rPr>
        <w:t>Suitability</w:t>
      </w:r>
      <w:r w:rsidR="00704ED8">
        <w:rPr>
          <w:sz w:val="24"/>
          <w:szCs w:val="24"/>
        </w:rPr>
        <w:t xml:space="preserve"> </w:t>
      </w:r>
      <w:r>
        <w:rPr>
          <w:sz w:val="24"/>
          <w:szCs w:val="24"/>
        </w:rPr>
        <w:t>(</w:t>
      </w:r>
      <w:r w:rsidR="00AA3AD8">
        <w:rPr>
          <w:sz w:val="24"/>
          <w:szCs w:val="24"/>
        </w:rPr>
        <w:t>15</w:t>
      </w:r>
      <w:r>
        <w:rPr>
          <w:sz w:val="24"/>
          <w:szCs w:val="24"/>
        </w:rPr>
        <w:t xml:space="preserve">%) </w:t>
      </w:r>
    </w:p>
    <w:p w14:paraId="7FCC61B8" w14:textId="77777777" w:rsidR="009974CC" w:rsidRPr="00C15770" w:rsidRDefault="009974CC" w:rsidP="001C6827">
      <w:pPr>
        <w:pStyle w:val="paragraph"/>
        <w:spacing w:before="240" w:beforeAutospacing="0" w:after="0" w:afterAutospacing="0"/>
        <w:textAlignment w:val="baseline"/>
        <w:rPr>
          <w:rFonts w:asciiTheme="minorHAnsi" w:hAnsiTheme="minorHAnsi" w:cstheme="minorHAnsi"/>
        </w:rPr>
      </w:pPr>
      <w:r w:rsidRPr="00C15770">
        <w:rPr>
          <w:rStyle w:val="normaltextrun"/>
          <w:rFonts w:asciiTheme="minorHAnsi" w:hAnsiTheme="minorHAnsi" w:cstheme="minorHAnsi"/>
        </w:rPr>
        <w:t>Schools and young people place high demands on instruments. </w:t>
      </w:r>
      <w:r w:rsidRPr="00C15770">
        <w:rPr>
          <w:rStyle w:val="eop"/>
          <w:rFonts w:asciiTheme="minorHAnsi" w:hAnsiTheme="minorHAnsi" w:cstheme="minorHAnsi"/>
        </w:rPr>
        <w:t> </w:t>
      </w:r>
    </w:p>
    <w:p w14:paraId="5ECDDD4F" w14:textId="71391FE1" w:rsidR="009974CC" w:rsidRPr="00C15770" w:rsidRDefault="009974CC" w:rsidP="001C6827">
      <w:pPr>
        <w:pStyle w:val="paragraph"/>
        <w:spacing w:before="240" w:beforeAutospacing="0" w:after="0" w:afterAutospacing="0"/>
        <w:textAlignment w:val="baseline"/>
        <w:rPr>
          <w:rFonts w:asciiTheme="minorHAnsi" w:hAnsiTheme="minorHAnsi" w:cstheme="minorHAnsi"/>
        </w:rPr>
      </w:pPr>
      <w:r w:rsidRPr="00C15770">
        <w:rPr>
          <w:rStyle w:val="normaltextrun"/>
          <w:rFonts w:asciiTheme="minorHAnsi" w:hAnsiTheme="minorHAnsi" w:cstheme="minorHAnsi"/>
        </w:rPr>
        <w:t>Please explain how you ensure:</w:t>
      </w:r>
      <w:r w:rsidRPr="00C15770">
        <w:rPr>
          <w:rStyle w:val="eop"/>
          <w:rFonts w:asciiTheme="minorHAnsi" w:hAnsiTheme="minorHAnsi" w:cstheme="minorHAnsi"/>
        </w:rPr>
        <w:t> </w:t>
      </w:r>
    </w:p>
    <w:p w14:paraId="2874472C" w14:textId="78A0002C" w:rsidR="009974CC" w:rsidRPr="00036941" w:rsidRDefault="0044076C" w:rsidP="001C6827">
      <w:pPr>
        <w:pStyle w:val="ListParagraph"/>
        <w:numPr>
          <w:ilvl w:val="0"/>
          <w:numId w:val="81"/>
        </w:numPr>
        <w:spacing w:before="240"/>
        <w:rPr>
          <w:rFonts w:asciiTheme="minorHAnsi" w:hAnsiTheme="minorHAnsi" w:cstheme="minorHAnsi"/>
          <w:sz w:val="24"/>
          <w:szCs w:val="24"/>
        </w:rPr>
      </w:pPr>
      <w:r w:rsidRPr="00036941">
        <w:rPr>
          <w:rStyle w:val="normaltextrun"/>
          <w:rFonts w:asciiTheme="minorHAnsi" w:hAnsiTheme="minorHAnsi" w:cstheme="minorHAnsi"/>
          <w:color w:val="000000"/>
          <w:sz w:val="24"/>
          <w:szCs w:val="24"/>
          <w:shd w:val="clear" w:color="auto" w:fill="FFFFFF"/>
        </w:rPr>
        <w:t>The d</w:t>
      </w:r>
      <w:r w:rsidR="00C15770" w:rsidRPr="00036941">
        <w:rPr>
          <w:rStyle w:val="normaltextrun"/>
          <w:rFonts w:asciiTheme="minorHAnsi" w:hAnsiTheme="minorHAnsi" w:cstheme="minorHAnsi"/>
          <w:color w:val="000000"/>
          <w:sz w:val="24"/>
          <w:szCs w:val="24"/>
          <w:shd w:val="clear" w:color="auto" w:fill="FFFFFF"/>
        </w:rPr>
        <w:t xml:space="preserve">urability and robustness of </w:t>
      </w:r>
      <w:r w:rsidRPr="00036941">
        <w:rPr>
          <w:rStyle w:val="normaltextrun"/>
          <w:rFonts w:asciiTheme="minorHAnsi" w:hAnsiTheme="minorHAnsi" w:cstheme="minorHAnsi"/>
          <w:color w:val="000000"/>
          <w:sz w:val="24"/>
          <w:szCs w:val="24"/>
          <w:shd w:val="clear" w:color="auto" w:fill="FFFFFF"/>
        </w:rPr>
        <w:t xml:space="preserve">the </w:t>
      </w:r>
      <w:r w:rsidR="00C15770" w:rsidRPr="00036941">
        <w:rPr>
          <w:rStyle w:val="normaltextrun"/>
          <w:rFonts w:asciiTheme="minorHAnsi" w:hAnsiTheme="minorHAnsi" w:cstheme="minorHAnsi"/>
          <w:color w:val="000000"/>
          <w:sz w:val="24"/>
          <w:szCs w:val="24"/>
          <w:shd w:val="clear" w:color="auto" w:fill="FFFFFF"/>
        </w:rPr>
        <w:t xml:space="preserve">instruments </w:t>
      </w:r>
      <w:r w:rsidRPr="00036941">
        <w:rPr>
          <w:rStyle w:val="normaltextrun"/>
          <w:rFonts w:asciiTheme="minorHAnsi" w:hAnsiTheme="minorHAnsi" w:cstheme="minorHAnsi"/>
          <w:color w:val="000000"/>
          <w:sz w:val="24"/>
          <w:szCs w:val="24"/>
          <w:shd w:val="clear" w:color="auto" w:fill="FFFFFF"/>
        </w:rPr>
        <w:t>you supply</w:t>
      </w:r>
      <w:r w:rsidR="00AF6BAC">
        <w:rPr>
          <w:rStyle w:val="normaltextrun"/>
          <w:rFonts w:asciiTheme="minorHAnsi" w:hAnsiTheme="minorHAnsi" w:cstheme="minorHAnsi"/>
          <w:color w:val="000000"/>
          <w:sz w:val="24"/>
          <w:szCs w:val="24"/>
          <w:shd w:val="clear" w:color="auto" w:fill="FFFFFF"/>
        </w:rPr>
        <w:t>.</w:t>
      </w:r>
      <w:r w:rsidRPr="00036941">
        <w:rPr>
          <w:rStyle w:val="normaltextrun"/>
          <w:rFonts w:asciiTheme="minorHAnsi" w:hAnsiTheme="minorHAnsi" w:cstheme="minorHAnsi"/>
          <w:color w:val="000000"/>
          <w:sz w:val="24"/>
          <w:szCs w:val="24"/>
          <w:shd w:val="clear" w:color="auto" w:fill="FFFFFF"/>
        </w:rPr>
        <w:t xml:space="preserve"> </w:t>
      </w:r>
      <w:r w:rsidR="00C15770" w:rsidRPr="00036941">
        <w:rPr>
          <w:rStyle w:val="eop"/>
          <w:rFonts w:asciiTheme="minorHAnsi" w:hAnsiTheme="minorHAnsi" w:cstheme="minorHAnsi"/>
          <w:color w:val="000000"/>
          <w:sz w:val="24"/>
          <w:szCs w:val="24"/>
          <w:shd w:val="clear" w:color="auto" w:fill="FFFFFF"/>
        </w:rPr>
        <w:t> </w:t>
      </w:r>
    </w:p>
    <w:p w14:paraId="337FB7BC" w14:textId="50194A9C" w:rsidR="009974CC" w:rsidRPr="00036941" w:rsidRDefault="00AF6BAC" w:rsidP="001C6827">
      <w:pPr>
        <w:pStyle w:val="ListParagraph"/>
        <w:numPr>
          <w:ilvl w:val="0"/>
          <w:numId w:val="81"/>
        </w:numPr>
        <w:spacing w:before="240"/>
        <w:rPr>
          <w:rStyle w:val="eop"/>
          <w:rFonts w:asciiTheme="minorHAnsi" w:hAnsiTheme="minorHAnsi" w:cstheme="minorHAns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t xml:space="preserve">The </w:t>
      </w:r>
      <w:r w:rsidR="0044076C" w:rsidRPr="00036941">
        <w:rPr>
          <w:rStyle w:val="normaltextrun"/>
          <w:rFonts w:asciiTheme="minorHAnsi" w:hAnsiTheme="minorHAnsi" w:cstheme="minorHAnsi"/>
          <w:color w:val="000000"/>
          <w:sz w:val="24"/>
          <w:szCs w:val="24"/>
          <w:shd w:val="clear" w:color="auto" w:fill="FFFFFF"/>
        </w:rPr>
        <w:t>a</w:t>
      </w:r>
      <w:r w:rsidR="00C15770" w:rsidRPr="00036941">
        <w:rPr>
          <w:rStyle w:val="normaltextrun"/>
          <w:rFonts w:asciiTheme="minorHAnsi" w:hAnsiTheme="minorHAnsi" w:cstheme="minorHAnsi"/>
          <w:color w:val="000000"/>
          <w:sz w:val="24"/>
          <w:szCs w:val="24"/>
          <w:shd w:val="clear" w:color="auto" w:fill="FFFFFF"/>
        </w:rPr>
        <w:t>vailability of spare parts</w:t>
      </w:r>
      <w:r>
        <w:rPr>
          <w:rStyle w:val="normaltextrun"/>
          <w:rFonts w:asciiTheme="minorHAnsi" w:hAnsiTheme="minorHAnsi" w:cstheme="minorHAnsi"/>
          <w:color w:val="000000"/>
          <w:sz w:val="24"/>
          <w:szCs w:val="24"/>
          <w:shd w:val="clear" w:color="auto" w:fill="FFFFFF"/>
        </w:rPr>
        <w:t>.</w:t>
      </w:r>
      <w:r w:rsidR="00C15770" w:rsidRPr="00036941">
        <w:rPr>
          <w:rStyle w:val="eop"/>
          <w:rFonts w:asciiTheme="minorHAnsi" w:hAnsiTheme="minorHAnsi" w:cstheme="minorHAnsi"/>
          <w:color w:val="000000"/>
          <w:sz w:val="24"/>
          <w:szCs w:val="24"/>
          <w:shd w:val="clear" w:color="auto" w:fill="FFFFFF"/>
        </w:rPr>
        <w:t> </w:t>
      </w:r>
    </w:p>
    <w:p w14:paraId="200B9D15" w14:textId="596D32A9" w:rsidR="00C15770" w:rsidRPr="00036941" w:rsidRDefault="00B9261C" w:rsidP="001C6827">
      <w:pPr>
        <w:pStyle w:val="ListParagraph"/>
        <w:numPr>
          <w:ilvl w:val="0"/>
          <w:numId w:val="81"/>
        </w:numPr>
        <w:spacing w:before="240"/>
        <w:rPr>
          <w:rFonts w:asciiTheme="minorHAnsi" w:hAnsiTheme="minorHAnsi" w:cstheme="minorHAnsi"/>
          <w:sz w:val="24"/>
          <w:szCs w:val="24"/>
        </w:rPr>
      </w:pPr>
      <w:r>
        <w:rPr>
          <w:rStyle w:val="normaltextrun"/>
          <w:rFonts w:asciiTheme="minorHAnsi" w:hAnsiTheme="minorHAnsi" w:cstheme="minorHAnsi"/>
          <w:color w:val="000000"/>
          <w:sz w:val="24"/>
          <w:szCs w:val="24"/>
          <w:bdr w:val="none" w:sz="0" w:space="0" w:color="auto" w:frame="1"/>
        </w:rPr>
        <w:t>T</w:t>
      </w:r>
      <w:r w:rsidR="00036941" w:rsidRPr="00036941">
        <w:rPr>
          <w:rStyle w:val="normaltextrun"/>
          <w:rFonts w:asciiTheme="minorHAnsi" w:hAnsiTheme="minorHAnsi" w:cstheme="minorHAnsi"/>
          <w:color w:val="000000"/>
          <w:sz w:val="24"/>
          <w:szCs w:val="24"/>
          <w:bdr w:val="none" w:sz="0" w:space="0" w:color="auto" w:frame="1"/>
        </w:rPr>
        <w:t>he s</w:t>
      </w:r>
      <w:r w:rsidR="00C15770" w:rsidRPr="00036941">
        <w:rPr>
          <w:rStyle w:val="normaltextrun"/>
          <w:rFonts w:asciiTheme="minorHAnsi" w:hAnsiTheme="minorHAnsi" w:cstheme="minorHAnsi"/>
          <w:color w:val="000000"/>
          <w:sz w:val="24"/>
          <w:szCs w:val="24"/>
          <w:bdr w:val="none" w:sz="0" w:space="0" w:color="auto" w:frame="1"/>
        </w:rPr>
        <w:t xml:space="preserve">uitability </w:t>
      </w:r>
      <w:r w:rsidR="00036941" w:rsidRPr="00036941">
        <w:rPr>
          <w:rStyle w:val="normaltextrun"/>
          <w:rFonts w:asciiTheme="minorHAnsi" w:hAnsiTheme="minorHAnsi" w:cstheme="minorHAnsi"/>
          <w:color w:val="000000"/>
          <w:sz w:val="24"/>
          <w:szCs w:val="24"/>
          <w:bdr w:val="none" w:sz="0" w:space="0" w:color="auto" w:frame="1"/>
        </w:rPr>
        <w:t xml:space="preserve">of instruments </w:t>
      </w:r>
      <w:r w:rsidR="00C15770" w:rsidRPr="00036941">
        <w:rPr>
          <w:rStyle w:val="normaltextrun"/>
          <w:rFonts w:asciiTheme="minorHAnsi" w:hAnsiTheme="minorHAnsi" w:cstheme="minorHAnsi"/>
          <w:color w:val="000000"/>
          <w:sz w:val="24"/>
          <w:szCs w:val="24"/>
          <w:bdr w:val="none" w:sz="0" w:space="0" w:color="auto" w:frame="1"/>
        </w:rPr>
        <w:t>for frequent use and sharing across multiple learner</w:t>
      </w:r>
      <w:r w:rsidR="0042333D">
        <w:rPr>
          <w:rStyle w:val="normaltextrun"/>
          <w:rFonts w:asciiTheme="minorHAnsi" w:hAnsiTheme="minorHAnsi" w:cstheme="minorHAnsi"/>
          <w:color w:val="000000"/>
          <w:sz w:val="24"/>
          <w:szCs w:val="24"/>
          <w:bdr w:val="none" w:sz="0" w:space="0" w:color="auto" w:frame="1"/>
        </w:rPr>
        <w:t>s</w:t>
      </w:r>
      <w:r w:rsidR="00AF6BAC">
        <w:rPr>
          <w:rStyle w:val="normaltextrun"/>
          <w:rFonts w:asciiTheme="minorHAnsi" w:hAnsiTheme="minorHAnsi" w:cstheme="minorHAnsi"/>
          <w:color w:val="000000"/>
          <w:sz w:val="24"/>
          <w:szCs w:val="24"/>
          <w:bdr w:val="none" w:sz="0" w:space="0" w:color="auto" w:frame="1"/>
        </w:rPr>
        <w:t>.</w:t>
      </w:r>
    </w:p>
    <w:p w14:paraId="1B3188F7" w14:textId="534AD05D" w:rsidR="00624D33" w:rsidRDefault="00052D2C" w:rsidP="0042333D">
      <w:pPr>
        <w:spacing w:before="240"/>
        <w:rPr>
          <w:rFonts w:asciiTheme="minorHAnsi" w:hAnsiTheme="minorHAnsi" w:cstheme="minorHAnsi"/>
          <w:sz w:val="24"/>
          <w:szCs w:val="24"/>
        </w:rPr>
      </w:pPr>
      <w:r w:rsidRPr="00C15770">
        <w:rPr>
          <w:rFonts w:asciiTheme="minorHAnsi" w:hAnsiTheme="minorHAnsi" w:cstheme="minorHAnsi"/>
          <w:sz w:val="24"/>
          <w:szCs w:val="24"/>
        </w:rPr>
        <w:t xml:space="preserve">Answer below (A guide of </w:t>
      </w:r>
      <w:r w:rsidR="00882B1F">
        <w:rPr>
          <w:rFonts w:asciiTheme="minorHAnsi" w:hAnsiTheme="minorHAnsi" w:cstheme="minorHAnsi"/>
          <w:sz w:val="24"/>
          <w:szCs w:val="24"/>
        </w:rPr>
        <w:t>500</w:t>
      </w:r>
      <w:r w:rsidRPr="00C15770">
        <w:rPr>
          <w:rFonts w:asciiTheme="minorHAnsi" w:hAnsiTheme="minorHAnsi" w:cstheme="minorHAnsi"/>
          <w:sz w:val="24"/>
          <w:szCs w:val="24"/>
        </w:rPr>
        <w:t xml:space="preserve"> words)</w:t>
      </w:r>
    </w:p>
    <w:p w14:paraId="771865D4" w14:textId="77777777" w:rsidR="0042333D" w:rsidRDefault="0042333D" w:rsidP="0042333D">
      <w:pPr>
        <w:spacing w:before="240"/>
        <w:rPr>
          <w:rFonts w:asciiTheme="minorHAnsi" w:hAnsiTheme="minorHAnsi" w:cstheme="minorHAnsi"/>
          <w:sz w:val="24"/>
          <w:szCs w:val="24"/>
        </w:rPr>
      </w:pPr>
    </w:p>
    <w:p w14:paraId="3C28E574" w14:textId="77777777" w:rsidR="0042333D" w:rsidRPr="00C15770" w:rsidRDefault="0042333D" w:rsidP="005E63B9">
      <w:pPr>
        <w:spacing w:before="240"/>
        <w:rPr>
          <w:rFonts w:asciiTheme="minorHAnsi" w:hAnsiTheme="minorHAnsi" w:cstheme="minorHAnsi"/>
          <w:sz w:val="24"/>
          <w:szCs w:val="24"/>
        </w:rPr>
      </w:pPr>
    </w:p>
    <w:p w14:paraId="5FE012D7" w14:textId="66C57BF3" w:rsidR="000F69B5" w:rsidRDefault="000F69B5" w:rsidP="00893356">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rPr>
          <w:sz w:val="24"/>
          <w:szCs w:val="24"/>
        </w:rPr>
      </w:pPr>
      <w:r>
        <w:rPr>
          <w:sz w:val="24"/>
          <w:szCs w:val="24"/>
        </w:rPr>
        <w:lastRenderedPageBreak/>
        <w:t>F</w:t>
      </w:r>
      <w:r w:rsidR="00EA20E9">
        <w:rPr>
          <w:sz w:val="24"/>
          <w:szCs w:val="24"/>
        </w:rPr>
        <w:t>3.5</w:t>
      </w:r>
      <w:r>
        <w:rPr>
          <w:sz w:val="24"/>
          <w:szCs w:val="24"/>
        </w:rPr>
        <w:t xml:space="preserve"> </w:t>
      </w:r>
      <w:r w:rsidR="008D72EF">
        <w:rPr>
          <w:sz w:val="24"/>
          <w:szCs w:val="24"/>
        </w:rPr>
        <w:t>Social Value</w:t>
      </w:r>
      <w:r w:rsidR="00704ED8">
        <w:rPr>
          <w:sz w:val="24"/>
          <w:szCs w:val="24"/>
        </w:rPr>
        <w:t xml:space="preserve"> </w:t>
      </w:r>
      <w:r>
        <w:rPr>
          <w:sz w:val="24"/>
          <w:szCs w:val="24"/>
        </w:rPr>
        <w:t>(</w:t>
      </w:r>
      <w:r w:rsidR="008D72EF">
        <w:rPr>
          <w:sz w:val="24"/>
          <w:szCs w:val="24"/>
        </w:rPr>
        <w:t>10</w:t>
      </w:r>
      <w:r>
        <w:rPr>
          <w:sz w:val="24"/>
          <w:szCs w:val="24"/>
        </w:rPr>
        <w:t xml:space="preserve">%) </w:t>
      </w:r>
    </w:p>
    <w:p w14:paraId="750FA63A" w14:textId="77777777" w:rsidR="00733892" w:rsidRPr="00623555" w:rsidRDefault="00733892" w:rsidP="00623555">
      <w:pPr>
        <w:pStyle w:val="paragraph"/>
        <w:spacing w:before="240" w:beforeAutospacing="0" w:after="0" w:afterAutospacing="0"/>
        <w:textAlignment w:val="baseline"/>
        <w:rPr>
          <w:rFonts w:asciiTheme="minorHAnsi" w:hAnsiTheme="minorHAnsi" w:cstheme="minorHAnsi"/>
        </w:rPr>
      </w:pPr>
      <w:r w:rsidRPr="00623555">
        <w:rPr>
          <w:rStyle w:val="normaltextrun"/>
          <w:rFonts w:asciiTheme="minorHAnsi" w:hAnsiTheme="minorHAnsi" w:cstheme="minorHAnsi"/>
        </w:rPr>
        <w:t>Please detail the social value your organisation will bring to this contract. </w:t>
      </w:r>
      <w:r w:rsidRPr="00623555">
        <w:rPr>
          <w:rStyle w:val="eop"/>
          <w:rFonts w:asciiTheme="minorHAnsi" w:hAnsiTheme="minorHAnsi" w:cstheme="minorHAnsi"/>
        </w:rPr>
        <w:t> </w:t>
      </w:r>
    </w:p>
    <w:p w14:paraId="7468FCDF" w14:textId="77777777" w:rsidR="00733892" w:rsidRPr="00623555" w:rsidRDefault="00733892" w:rsidP="00623555">
      <w:pPr>
        <w:pStyle w:val="paragraph"/>
        <w:spacing w:before="240" w:beforeAutospacing="0" w:after="0" w:afterAutospacing="0"/>
        <w:textAlignment w:val="baseline"/>
        <w:rPr>
          <w:rFonts w:asciiTheme="minorHAnsi" w:hAnsiTheme="minorHAnsi" w:cstheme="minorHAnsi"/>
        </w:rPr>
      </w:pPr>
      <w:r w:rsidRPr="00623555">
        <w:rPr>
          <w:rStyle w:val="normaltextrun"/>
          <w:rFonts w:asciiTheme="minorHAnsi" w:hAnsiTheme="minorHAnsi" w:cstheme="minorHAnsi"/>
        </w:rPr>
        <w:t>Your response should include but not limited to:</w:t>
      </w:r>
      <w:r w:rsidRPr="00623555">
        <w:rPr>
          <w:rStyle w:val="eop"/>
          <w:rFonts w:asciiTheme="minorHAnsi" w:hAnsiTheme="minorHAnsi" w:cstheme="minorHAnsi"/>
        </w:rPr>
        <w:t> </w:t>
      </w:r>
    </w:p>
    <w:p w14:paraId="17786FC8" w14:textId="743D97CD" w:rsidR="00733892" w:rsidRDefault="00733892" w:rsidP="008D72EF">
      <w:pPr>
        <w:spacing w:after="0" w:line="300" w:lineRule="auto"/>
        <w:contextualSpacing/>
        <w:rPr>
          <w:rStyle w:val="normaltextrun"/>
          <w:rFonts w:asciiTheme="minorHAnsi" w:hAnsiTheme="minorHAnsi" w:cstheme="minorHAnsi"/>
          <w:color w:val="000000"/>
          <w:sz w:val="24"/>
          <w:szCs w:val="24"/>
          <w:shd w:val="clear" w:color="auto" w:fill="FFFFFF"/>
        </w:rPr>
      </w:pPr>
      <w:r w:rsidRPr="00623555">
        <w:rPr>
          <w:rStyle w:val="normaltextrun"/>
          <w:rFonts w:asciiTheme="minorHAnsi" w:hAnsiTheme="minorHAnsi" w:cstheme="minorHAnsi"/>
          <w:color w:val="000000"/>
          <w:sz w:val="24"/>
          <w:szCs w:val="24"/>
          <w:shd w:val="clear" w:color="auto" w:fill="FFFFFF"/>
        </w:rPr>
        <w:t>Environmental considerations including moving to net zero, use of sustainable materials and ethical sourcing and any repair-over replace practices where appropriate</w:t>
      </w:r>
      <w:r w:rsidR="008D72EF">
        <w:rPr>
          <w:rStyle w:val="normaltextrun"/>
          <w:rFonts w:asciiTheme="minorHAnsi" w:hAnsiTheme="minorHAnsi" w:cstheme="minorHAnsi"/>
          <w:color w:val="000000"/>
          <w:sz w:val="24"/>
          <w:szCs w:val="24"/>
          <w:shd w:val="clear" w:color="auto" w:fill="FFFFFF"/>
        </w:rPr>
        <w:t>.</w:t>
      </w:r>
    </w:p>
    <w:p w14:paraId="5FE7C4AD" w14:textId="24E38317" w:rsidR="00733892" w:rsidRPr="008D72EF" w:rsidRDefault="00733892" w:rsidP="00766DC9">
      <w:pPr>
        <w:pStyle w:val="ListParagraph"/>
        <w:numPr>
          <w:ilvl w:val="0"/>
          <w:numId w:val="81"/>
        </w:numPr>
        <w:rPr>
          <w:rStyle w:val="normaltextrun"/>
        </w:rPr>
      </w:pPr>
      <w:r w:rsidRPr="008D72EF">
        <w:rPr>
          <w:rStyle w:val="normaltextrun"/>
          <w:rFonts w:asciiTheme="minorHAnsi" w:hAnsiTheme="minorHAnsi" w:cstheme="minorHAnsi"/>
          <w:color w:val="000000"/>
          <w:sz w:val="24"/>
          <w:szCs w:val="24"/>
          <w:shd w:val="clear" w:color="auto" w:fill="FFFFFF"/>
        </w:rPr>
        <w:t>Any relevant accreditations or declarations</w:t>
      </w:r>
      <w:r w:rsidR="00AF6BAC">
        <w:rPr>
          <w:rStyle w:val="normaltextrun"/>
          <w:rFonts w:asciiTheme="minorHAnsi" w:hAnsiTheme="minorHAnsi" w:cstheme="minorHAnsi"/>
          <w:color w:val="000000"/>
          <w:sz w:val="24"/>
          <w:szCs w:val="24"/>
          <w:shd w:val="clear" w:color="auto" w:fill="FFFFFF"/>
        </w:rPr>
        <w:t>.</w:t>
      </w:r>
      <w:r w:rsidRPr="008D72EF">
        <w:rPr>
          <w:rStyle w:val="normaltextrun"/>
        </w:rPr>
        <w:t> </w:t>
      </w:r>
    </w:p>
    <w:p w14:paraId="421C10A2" w14:textId="565D58D1" w:rsidR="00623555" w:rsidRPr="008D72EF" w:rsidRDefault="00623555" w:rsidP="00766DC9">
      <w:pPr>
        <w:pStyle w:val="ListParagraph"/>
        <w:numPr>
          <w:ilvl w:val="0"/>
          <w:numId w:val="81"/>
        </w:numPr>
        <w:rPr>
          <w:rStyle w:val="normaltextrun"/>
          <w:rFonts w:asciiTheme="minorHAnsi" w:hAnsiTheme="minorHAnsi" w:cstheme="minorHAnsi"/>
          <w:color w:val="000000"/>
          <w:sz w:val="24"/>
          <w:szCs w:val="24"/>
          <w:shd w:val="clear" w:color="auto" w:fill="FFFFFF"/>
        </w:rPr>
      </w:pPr>
      <w:r w:rsidRPr="008D72EF">
        <w:rPr>
          <w:rStyle w:val="normaltextrun"/>
          <w:rFonts w:asciiTheme="minorHAnsi" w:hAnsiTheme="minorHAnsi" w:cstheme="minorHAnsi"/>
          <w:color w:val="000000"/>
          <w:sz w:val="24"/>
          <w:szCs w:val="24"/>
          <w:shd w:val="clear" w:color="auto" w:fill="FFFFFF"/>
        </w:rPr>
        <w:t>Any wider social value you expect to secure</w:t>
      </w:r>
      <w:r w:rsidR="00AF6BAC">
        <w:rPr>
          <w:rStyle w:val="normaltextrun"/>
          <w:rFonts w:asciiTheme="minorHAnsi" w:hAnsiTheme="minorHAnsi" w:cstheme="minorHAnsi"/>
          <w:color w:val="000000"/>
          <w:sz w:val="24"/>
          <w:szCs w:val="24"/>
          <w:shd w:val="clear" w:color="auto" w:fill="FFFFFF"/>
        </w:rPr>
        <w:t>.</w:t>
      </w:r>
    </w:p>
    <w:p w14:paraId="6D426C30" w14:textId="4AAE74D2" w:rsidR="008D72EF" w:rsidRDefault="00623555" w:rsidP="008D72EF">
      <w:pPr>
        <w:spacing w:after="0" w:line="300" w:lineRule="auto"/>
        <w:contextualSpacing/>
        <w:rPr>
          <w:rStyle w:val="normaltextrun"/>
          <w:rFonts w:asciiTheme="minorHAnsi" w:hAnsiTheme="minorHAnsi" w:cstheme="minorHAnsi"/>
          <w:color w:val="000000"/>
          <w:sz w:val="24"/>
          <w:szCs w:val="24"/>
          <w:shd w:val="clear" w:color="auto" w:fill="FFFFFF"/>
        </w:rPr>
      </w:pPr>
      <w:r w:rsidRPr="00623555">
        <w:rPr>
          <w:rStyle w:val="normaltextrun"/>
          <w:rFonts w:asciiTheme="minorHAnsi" w:hAnsiTheme="minorHAnsi" w:cstheme="minorHAnsi"/>
          <w:color w:val="000000"/>
          <w:sz w:val="24"/>
          <w:szCs w:val="24"/>
          <w:shd w:val="clear" w:color="auto" w:fill="FFFFFF"/>
        </w:rPr>
        <w:t xml:space="preserve">How will the social value your organisation brings enable young people to continue to flourish beyond your role within this </w:t>
      </w:r>
      <w:r w:rsidR="00AF6BAC">
        <w:rPr>
          <w:rStyle w:val="normaltextrun"/>
          <w:rFonts w:asciiTheme="minorHAnsi" w:hAnsiTheme="minorHAnsi" w:cstheme="minorHAnsi"/>
          <w:color w:val="000000"/>
          <w:sz w:val="24"/>
          <w:szCs w:val="24"/>
          <w:shd w:val="clear" w:color="auto" w:fill="FFFFFF"/>
        </w:rPr>
        <w:t>F</w:t>
      </w:r>
      <w:r w:rsidRPr="00623555">
        <w:rPr>
          <w:rStyle w:val="normaltextrun"/>
          <w:rFonts w:asciiTheme="minorHAnsi" w:hAnsiTheme="minorHAnsi" w:cstheme="minorHAnsi"/>
          <w:color w:val="000000"/>
          <w:sz w:val="24"/>
          <w:szCs w:val="24"/>
          <w:shd w:val="clear" w:color="auto" w:fill="FFFFFF"/>
        </w:rPr>
        <w:t>ramework</w:t>
      </w:r>
      <w:r w:rsidR="00AF6BAC">
        <w:rPr>
          <w:rStyle w:val="normaltextrun"/>
          <w:rFonts w:asciiTheme="minorHAnsi" w:hAnsiTheme="minorHAnsi" w:cstheme="minorHAnsi"/>
          <w:color w:val="000000"/>
          <w:sz w:val="24"/>
          <w:szCs w:val="24"/>
          <w:shd w:val="clear" w:color="auto" w:fill="FFFFFF"/>
        </w:rPr>
        <w:t xml:space="preserve"> Agreement</w:t>
      </w:r>
      <w:r w:rsidRPr="00623555">
        <w:rPr>
          <w:rStyle w:val="normaltextrun"/>
          <w:rFonts w:asciiTheme="minorHAnsi" w:hAnsiTheme="minorHAnsi" w:cstheme="minorHAnsi"/>
          <w:color w:val="000000"/>
          <w:sz w:val="24"/>
          <w:szCs w:val="24"/>
          <w:shd w:val="clear" w:color="auto" w:fill="FFFFFF"/>
        </w:rPr>
        <w:t>?  </w:t>
      </w:r>
    </w:p>
    <w:p w14:paraId="6030EDE2" w14:textId="46D4D028" w:rsidR="00733892" w:rsidRPr="008D72EF" w:rsidRDefault="00623555" w:rsidP="008D72EF">
      <w:pPr>
        <w:spacing w:after="0" w:line="300" w:lineRule="auto"/>
        <w:contextualSpacing/>
        <w:rPr>
          <w:rFonts w:asciiTheme="minorHAnsi" w:hAnsiTheme="minorHAnsi" w:cstheme="minorHAnsi"/>
          <w:b/>
          <w:bCs/>
          <w:sz w:val="24"/>
          <w:szCs w:val="24"/>
        </w:rPr>
      </w:pPr>
      <w:r w:rsidRPr="00623555">
        <w:rPr>
          <w:rStyle w:val="eop"/>
          <w:rFonts w:asciiTheme="minorHAnsi" w:hAnsiTheme="minorHAnsi" w:cstheme="minorHAnsi"/>
          <w:color w:val="000000"/>
          <w:sz w:val="24"/>
          <w:szCs w:val="24"/>
          <w:shd w:val="clear" w:color="auto" w:fill="FFFFFF"/>
        </w:rPr>
        <w:t> </w:t>
      </w:r>
    </w:p>
    <w:p w14:paraId="49DB9AFE" w14:textId="6F3B0EF7" w:rsidR="00624D33" w:rsidRDefault="00624D33" w:rsidP="008D72EF">
      <w:pPr>
        <w:spacing w:after="0" w:line="300" w:lineRule="auto"/>
        <w:contextualSpacing/>
        <w:rPr>
          <w:rFonts w:asciiTheme="minorHAnsi" w:hAnsiTheme="minorHAnsi" w:cstheme="minorHAnsi"/>
          <w:b/>
          <w:bCs/>
          <w:sz w:val="24"/>
          <w:szCs w:val="24"/>
        </w:rPr>
      </w:pPr>
      <w:r w:rsidRPr="008D72EF">
        <w:rPr>
          <w:rFonts w:asciiTheme="minorHAnsi" w:hAnsiTheme="minorHAnsi" w:cstheme="minorHAnsi"/>
          <w:b/>
          <w:bCs/>
          <w:sz w:val="24"/>
          <w:szCs w:val="24"/>
        </w:rPr>
        <w:t xml:space="preserve">Answer below (A guide of </w:t>
      </w:r>
      <w:r w:rsidR="008D72EF">
        <w:rPr>
          <w:rFonts w:asciiTheme="minorHAnsi" w:hAnsiTheme="minorHAnsi" w:cstheme="minorHAnsi"/>
          <w:b/>
          <w:bCs/>
          <w:sz w:val="24"/>
          <w:szCs w:val="24"/>
        </w:rPr>
        <w:t>500</w:t>
      </w:r>
      <w:r w:rsidRPr="008D72EF">
        <w:rPr>
          <w:rFonts w:asciiTheme="minorHAnsi" w:hAnsiTheme="minorHAnsi" w:cstheme="minorHAnsi"/>
          <w:b/>
          <w:bCs/>
          <w:sz w:val="24"/>
          <w:szCs w:val="24"/>
        </w:rPr>
        <w:t xml:space="preserve"> words)</w:t>
      </w:r>
    </w:p>
    <w:p w14:paraId="453D68B7" w14:textId="77777777" w:rsidR="008D72EF" w:rsidRDefault="008D72EF" w:rsidP="008D72EF">
      <w:pPr>
        <w:spacing w:after="0" w:line="300" w:lineRule="auto"/>
        <w:contextualSpacing/>
        <w:rPr>
          <w:rFonts w:asciiTheme="minorHAnsi" w:hAnsiTheme="minorHAnsi" w:cstheme="minorHAnsi"/>
          <w:b/>
          <w:bCs/>
          <w:sz w:val="24"/>
          <w:szCs w:val="24"/>
        </w:rPr>
      </w:pPr>
    </w:p>
    <w:p w14:paraId="3E0ED21C" w14:textId="77777777" w:rsidR="008D72EF" w:rsidRDefault="008D72EF" w:rsidP="008D72EF">
      <w:pPr>
        <w:spacing w:after="0" w:line="300" w:lineRule="auto"/>
        <w:contextualSpacing/>
        <w:rPr>
          <w:rFonts w:asciiTheme="minorHAnsi" w:eastAsiaTheme="minorEastAsia" w:hAnsiTheme="minorHAnsi" w:cstheme="minorHAnsi"/>
          <w:b/>
          <w:bCs/>
          <w:sz w:val="24"/>
          <w:szCs w:val="24"/>
          <w:lang w:val="en-US"/>
        </w:rPr>
      </w:pPr>
    </w:p>
    <w:p w14:paraId="3828F13F" w14:textId="0D56C216" w:rsidR="008D72EF" w:rsidRDefault="008D72EF" w:rsidP="008D72EF">
      <w:pPr>
        <w:rPr>
          <w:b/>
          <w:bCs/>
          <w:sz w:val="24"/>
          <w:szCs w:val="24"/>
        </w:rPr>
      </w:pPr>
      <w:r>
        <w:rPr>
          <w:b/>
          <w:bCs/>
          <w:sz w:val="24"/>
          <w:szCs w:val="24"/>
        </w:rPr>
        <w:t>If you are applying for Lot 3</w:t>
      </w:r>
      <w:r w:rsidR="00913747">
        <w:rPr>
          <w:b/>
          <w:bCs/>
          <w:sz w:val="24"/>
          <w:szCs w:val="24"/>
        </w:rPr>
        <w:t xml:space="preserve"> </w:t>
      </w:r>
      <w:r w:rsidR="008E1B32">
        <w:rPr>
          <w:b/>
          <w:bCs/>
          <w:sz w:val="24"/>
          <w:szCs w:val="24"/>
        </w:rPr>
        <w:t>b</w:t>
      </w:r>
      <w:r>
        <w:rPr>
          <w:b/>
          <w:bCs/>
          <w:sz w:val="24"/>
          <w:szCs w:val="24"/>
        </w:rPr>
        <w:t xml:space="preserve"> – Instrument </w:t>
      </w:r>
      <w:r w:rsidR="008E1B32">
        <w:rPr>
          <w:b/>
          <w:bCs/>
          <w:sz w:val="24"/>
          <w:szCs w:val="24"/>
        </w:rPr>
        <w:t>Repair</w:t>
      </w:r>
      <w:r>
        <w:rPr>
          <w:b/>
          <w:bCs/>
          <w:sz w:val="24"/>
          <w:szCs w:val="24"/>
        </w:rPr>
        <w:t>, please answer questions F3.6 to F3.</w:t>
      </w:r>
      <w:r w:rsidR="008E1B32">
        <w:rPr>
          <w:b/>
          <w:bCs/>
          <w:sz w:val="24"/>
          <w:szCs w:val="24"/>
        </w:rPr>
        <w:t>8</w:t>
      </w:r>
    </w:p>
    <w:p w14:paraId="0E5FF8EB" w14:textId="2CD1C5DD" w:rsidR="0077472D" w:rsidRDefault="0077472D" w:rsidP="00893356">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rPr>
          <w:sz w:val="24"/>
          <w:szCs w:val="24"/>
        </w:rPr>
      </w:pPr>
      <w:r>
        <w:rPr>
          <w:sz w:val="24"/>
          <w:szCs w:val="24"/>
        </w:rPr>
        <w:t>F</w:t>
      </w:r>
      <w:r w:rsidR="00EA20E9">
        <w:rPr>
          <w:sz w:val="24"/>
          <w:szCs w:val="24"/>
        </w:rPr>
        <w:t>3.6</w:t>
      </w:r>
      <w:r>
        <w:rPr>
          <w:sz w:val="24"/>
          <w:szCs w:val="24"/>
        </w:rPr>
        <w:t xml:space="preserve"> </w:t>
      </w:r>
      <w:r w:rsidR="00F71345">
        <w:rPr>
          <w:sz w:val="24"/>
          <w:szCs w:val="24"/>
        </w:rPr>
        <w:t>Instrument Repair Service Details</w:t>
      </w:r>
      <w:r w:rsidR="00704ED8">
        <w:rPr>
          <w:sz w:val="24"/>
          <w:szCs w:val="24"/>
        </w:rPr>
        <w:t xml:space="preserve"> </w:t>
      </w:r>
      <w:r>
        <w:rPr>
          <w:sz w:val="24"/>
          <w:szCs w:val="24"/>
        </w:rPr>
        <w:t>(</w:t>
      </w:r>
      <w:r w:rsidR="004E6776">
        <w:rPr>
          <w:sz w:val="24"/>
          <w:szCs w:val="24"/>
        </w:rPr>
        <w:t>45</w:t>
      </w:r>
      <w:r>
        <w:rPr>
          <w:sz w:val="24"/>
          <w:szCs w:val="24"/>
        </w:rPr>
        <w:t xml:space="preserve">%) </w:t>
      </w:r>
    </w:p>
    <w:p w14:paraId="53A40A3A" w14:textId="54941BD5" w:rsidR="004C27B5" w:rsidRPr="00974508" w:rsidRDefault="004C27B5" w:rsidP="00AF6BAC">
      <w:pPr>
        <w:pStyle w:val="paragraph"/>
        <w:spacing w:before="240" w:beforeAutospacing="0" w:after="0" w:afterAutospacing="0"/>
        <w:textAlignment w:val="baseline"/>
        <w:rPr>
          <w:rStyle w:val="eop"/>
          <w:rFonts w:asciiTheme="minorHAnsi" w:hAnsiTheme="minorHAnsi" w:cstheme="minorHAnsi"/>
        </w:rPr>
      </w:pPr>
      <w:r w:rsidRPr="00974508">
        <w:rPr>
          <w:rStyle w:val="normaltextrun"/>
          <w:rFonts w:asciiTheme="minorHAnsi" w:hAnsiTheme="minorHAnsi" w:cstheme="minorHAnsi"/>
        </w:rPr>
        <w:t xml:space="preserve">Please provide an overview of your service, which </w:t>
      </w:r>
      <w:r w:rsidR="00AF6BAC" w:rsidRPr="00974508">
        <w:rPr>
          <w:rStyle w:val="normaltextrun"/>
          <w:rFonts w:asciiTheme="minorHAnsi" w:hAnsiTheme="minorHAnsi" w:cstheme="minorHAnsi"/>
        </w:rPr>
        <w:t>outlines your</w:t>
      </w:r>
      <w:r w:rsidRPr="00974508">
        <w:rPr>
          <w:rStyle w:val="normaltextrun"/>
          <w:rFonts w:asciiTheme="minorHAnsi" w:hAnsiTheme="minorHAnsi" w:cstheme="minorHAnsi"/>
        </w:rPr>
        <w:t xml:space="preserve"> processes and procedures for the repair and servicing of instruments.</w:t>
      </w:r>
      <w:r w:rsidRPr="00974508">
        <w:rPr>
          <w:rStyle w:val="eop"/>
          <w:rFonts w:asciiTheme="minorHAnsi" w:hAnsiTheme="minorHAnsi" w:cstheme="minorHAnsi"/>
        </w:rPr>
        <w:t> </w:t>
      </w:r>
    </w:p>
    <w:p w14:paraId="57292903" w14:textId="77777777" w:rsidR="004C27B5" w:rsidRPr="00974508" w:rsidRDefault="004C27B5" w:rsidP="00AF6BAC">
      <w:pPr>
        <w:pStyle w:val="paragraph"/>
        <w:spacing w:before="240" w:beforeAutospacing="0" w:after="0" w:afterAutospacing="0"/>
        <w:textAlignment w:val="baseline"/>
        <w:rPr>
          <w:rFonts w:asciiTheme="minorHAnsi" w:hAnsiTheme="minorHAnsi" w:cstheme="minorHAnsi"/>
        </w:rPr>
      </w:pPr>
      <w:r w:rsidRPr="00974508">
        <w:rPr>
          <w:rStyle w:val="normaltextrun"/>
          <w:rFonts w:asciiTheme="minorHAnsi" w:hAnsiTheme="minorHAnsi" w:cstheme="minorHAnsi"/>
        </w:rPr>
        <w:t>Your response should include but not be limited to:</w:t>
      </w:r>
      <w:r w:rsidRPr="00974508">
        <w:rPr>
          <w:rStyle w:val="eop"/>
          <w:rFonts w:asciiTheme="minorHAnsi" w:hAnsiTheme="minorHAnsi" w:cstheme="minorHAnsi"/>
        </w:rPr>
        <w:t> </w:t>
      </w:r>
    </w:p>
    <w:p w14:paraId="60569D93" w14:textId="0002D82C" w:rsidR="004C27B5" w:rsidRPr="00974508" w:rsidRDefault="004C27B5" w:rsidP="00AF6BAC">
      <w:pPr>
        <w:pStyle w:val="ListParagraph"/>
        <w:numPr>
          <w:ilvl w:val="0"/>
          <w:numId w:val="83"/>
        </w:numPr>
        <w:spacing w:before="240"/>
        <w:rPr>
          <w:rStyle w:val="normaltextrun"/>
          <w:rFonts w:asciiTheme="minorHAnsi" w:hAnsiTheme="minorHAnsi" w:cstheme="minorHAnsi"/>
          <w:color w:val="000000"/>
          <w:sz w:val="24"/>
          <w:szCs w:val="24"/>
          <w:shd w:val="clear" w:color="auto" w:fill="FFFFFF"/>
        </w:rPr>
      </w:pPr>
      <w:r w:rsidRPr="00974508">
        <w:rPr>
          <w:rStyle w:val="normaltextrun"/>
          <w:rFonts w:asciiTheme="minorHAnsi" w:hAnsiTheme="minorHAnsi" w:cstheme="minorHAnsi"/>
          <w:color w:val="000000"/>
          <w:sz w:val="24"/>
          <w:szCs w:val="24"/>
          <w:shd w:val="clear" w:color="auto" w:fill="FFFFFF"/>
        </w:rPr>
        <w:t xml:space="preserve">The types or families of instruments you </w:t>
      </w:r>
      <w:r w:rsidR="0042333D" w:rsidRPr="00974508">
        <w:rPr>
          <w:rStyle w:val="normaltextrun"/>
          <w:rFonts w:asciiTheme="minorHAnsi" w:hAnsiTheme="minorHAnsi" w:cstheme="minorHAnsi"/>
          <w:color w:val="000000"/>
          <w:sz w:val="24"/>
          <w:szCs w:val="24"/>
          <w:shd w:val="clear" w:color="auto" w:fill="FFFFFF"/>
        </w:rPr>
        <w:t>can</w:t>
      </w:r>
      <w:r w:rsidRPr="00974508">
        <w:rPr>
          <w:rStyle w:val="normaltextrun"/>
          <w:rFonts w:asciiTheme="minorHAnsi" w:hAnsiTheme="minorHAnsi" w:cstheme="minorHAnsi"/>
          <w:color w:val="000000"/>
          <w:sz w:val="24"/>
          <w:szCs w:val="24"/>
          <w:shd w:val="clear" w:color="auto" w:fill="FFFFFF"/>
        </w:rPr>
        <w:t xml:space="preserve"> repair or service (e.g., strings, brass, woodwind, percussion, digital)</w:t>
      </w:r>
      <w:r w:rsidR="0042333D">
        <w:rPr>
          <w:rStyle w:val="normaltextrun"/>
          <w:rFonts w:asciiTheme="minorHAnsi" w:hAnsiTheme="minorHAnsi" w:cstheme="minorHAnsi"/>
          <w:color w:val="000000"/>
          <w:sz w:val="24"/>
          <w:szCs w:val="24"/>
          <w:shd w:val="clear" w:color="auto" w:fill="FFFFFF"/>
        </w:rPr>
        <w:t>.</w:t>
      </w:r>
    </w:p>
    <w:p w14:paraId="28206C37" w14:textId="70CE219E" w:rsidR="00974508" w:rsidRPr="00974508" w:rsidRDefault="00974508" w:rsidP="00AF6BAC">
      <w:pPr>
        <w:pStyle w:val="ListParagraph"/>
        <w:numPr>
          <w:ilvl w:val="0"/>
          <w:numId w:val="83"/>
        </w:numPr>
        <w:spacing w:before="240"/>
        <w:rPr>
          <w:rStyle w:val="normaltextrun"/>
          <w:rFonts w:asciiTheme="minorHAnsi" w:hAnsiTheme="minorHAnsi" w:cstheme="minorHAnsi"/>
          <w:color w:val="000000"/>
          <w:sz w:val="24"/>
          <w:szCs w:val="24"/>
          <w:shd w:val="clear" w:color="auto" w:fill="FFFFFF"/>
        </w:rPr>
      </w:pPr>
      <w:r w:rsidRPr="00974508">
        <w:rPr>
          <w:rStyle w:val="normaltextrun"/>
          <w:rFonts w:asciiTheme="minorHAnsi" w:hAnsiTheme="minorHAnsi" w:cstheme="minorHAnsi"/>
          <w:color w:val="000000"/>
          <w:sz w:val="24"/>
          <w:szCs w:val="24"/>
          <w:shd w:val="clear" w:color="auto" w:fill="FFFFFF"/>
        </w:rPr>
        <w:t>How you ensure repairs and servicing meet relevant safety standards and that instruments are safe for use by children and young people.</w:t>
      </w:r>
    </w:p>
    <w:p w14:paraId="4AA2E0B4" w14:textId="2EEC9F70" w:rsidR="00974508" w:rsidRPr="00974508" w:rsidRDefault="00974508" w:rsidP="00AF6BAC">
      <w:pPr>
        <w:pStyle w:val="ListParagraph"/>
        <w:numPr>
          <w:ilvl w:val="0"/>
          <w:numId w:val="83"/>
        </w:numPr>
        <w:spacing w:before="240"/>
        <w:rPr>
          <w:rStyle w:val="normaltextrun"/>
          <w:rFonts w:asciiTheme="minorHAnsi" w:hAnsiTheme="minorHAnsi" w:cstheme="minorHAnsi"/>
          <w:color w:val="000000"/>
          <w:sz w:val="24"/>
          <w:szCs w:val="24"/>
          <w:shd w:val="clear" w:color="auto" w:fill="FFFFFF"/>
        </w:rPr>
      </w:pPr>
      <w:r w:rsidRPr="00974508">
        <w:rPr>
          <w:rStyle w:val="normaltextrun"/>
          <w:rFonts w:asciiTheme="minorHAnsi" w:hAnsiTheme="minorHAnsi" w:cstheme="minorHAnsi"/>
          <w:color w:val="000000"/>
          <w:sz w:val="24"/>
          <w:szCs w:val="24"/>
          <w:shd w:val="clear" w:color="auto" w:fill="FFFFFF"/>
        </w:rPr>
        <w:t>How you source replacement parts and materials, ensuring compatibility, quality and durability.</w:t>
      </w:r>
    </w:p>
    <w:p w14:paraId="2B548A6C" w14:textId="46AD5B09" w:rsidR="00974508" w:rsidRPr="00974508" w:rsidRDefault="00974508" w:rsidP="00AF6BAC">
      <w:pPr>
        <w:pStyle w:val="ListParagraph"/>
        <w:numPr>
          <w:ilvl w:val="0"/>
          <w:numId w:val="83"/>
        </w:numPr>
        <w:spacing w:before="240"/>
        <w:rPr>
          <w:rFonts w:asciiTheme="minorHAnsi" w:hAnsiTheme="minorHAnsi" w:cstheme="minorHAnsi"/>
          <w:sz w:val="24"/>
          <w:szCs w:val="24"/>
        </w:rPr>
      </w:pPr>
      <w:r w:rsidRPr="00974508">
        <w:rPr>
          <w:rStyle w:val="normaltextrun"/>
          <w:rFonts w:asciiTheme="minorHAnsi" w:hAnsiTheme="minorHAnsi" w:cstheme="minorHAnsi"/>
          <w:color w:val="000000"/>
          <w:sz w:val="24"/>
          <w:szCs w:val="24"/>
          <w:shd w:val="clear" w:color="auto" w:fill="FFFFFF"/>
        </w:rPr>
        <w:t>Typical turnaround times for repairs and servicing, and how you ensure completion within agreed timescales for call</w:t>
      </w:r>
      <w:r w:rsidRPr="00974508">
        <w:rPr>
          <w:rStyle w:val="normaltextrun"/>
          <w:rFonts w:asciiTheme="minorHAnsi" w:hAnsiTheme="minorHAnsi" w:cstheme="minorHAnsi"/>
          <w:color w:val="000000"/>
          <w:sz w:val="24"/>
          <w:szCs w:val="24"/>
          <w:shd w:val="clear" w:color="auto" w:fill="FFFFFF"/>
        </w:rPr>
        <w:noBreakHyphen/>
        <w:t>off requests.</w:t>
      </w:r>
      <w:r w:rsidRPr="00974508">
        <w:rPr>
          <w:rStyle w:val="eop"/>
          <w:rFonts w:asciiTheme="minorHAnsi" w:hAnsiTheme="minorHAnsi" w:cstheme="minorHAnsi"/>
          <w:color w:val="000000"/>
          <w:sz w:val="24"/>
          <w:szCs w:val="24"/>
          <w:shd w:val="clear" w:color="auto" w:fill="FFFFFF"/>
        </w:rPr>
        <w:t> </w:t>
      </w:r>
    </w:p>
    <w:p w14:paraId="5D2DA52D" w14:textId="34E6AB93" w:rsidR="005857DA" w:rsidRDefault="00052D2C" w:rsidP="00AF6BAC">
      <w:pPr>
        <w:spacing w:before="240"/>
        <w:rPr>
          <w:rFonts w:asciiTheme="minorHAnsi" w:hAnsiTheme="minorHAnsi" w:cstheme="minorHAnsi"/>
          <w:sz w:val="24"/>
          <w:szCs w:val="24"/>
        </w:rPr>
      </w:pPr>
      <w:r w:rsidRPr="00974508">
        <w:rPr>
          <w:rFonts w:asciiTheme="minorHAnsi" w:hAnsiTheme="minorHAnsi" w:cstheme="minorHAnsi"/>
          <w:b/>
          <w:bCs/>
          <w:sz w:val="24"/>
          <w:szCs w:val="24"/>
        </w:rPr>
        <w:t>Answer below</w:t>
      </w:r>
      <w:r w:rsidRPr="00974508">
        <w:rPr>
          <w:rFonts w:asciiTheme="minorHAnsi" w:hAnsiTheme="minorHAnsi" w:cstheme="minorHAnsi"/>
          <w:sz w:val="24"/>
          <w:szCs w:val="24"/>
        </w:rPr>
        <w:t xml:space="preserve"> (A guide of </w:t>
      </w:r>
      <w:r w:rsidR="00AB1A2A">
        <w:rPr>
          <w:rFonts w:asciiTheme="minorHAnsi" w:hAnsiTheme="minorHAnsi" w:cstheme="minorHAnsi"/>
          <w:sz w:val="24"/>
          <w:szCs w:val="24"/>
        </w:rPr>
        <w:t>1500</w:t>
      </w:r>
      <w:r w:rsidRPr="00974508">
        <w:rPr>
          <w:rFonts w:asciiTheme="minorHAnsi" w:hAnsiTheme="minorHAnsi" w:cstheme="minorHAnsi"/>
          <w:sz w:val="24"/>
          <w:szCs w:val="24"/>
        </w:rPr>
        <w:t xml:space="preserve"> words)</w:t>
      </w:r>
    </w:p>
    <w:p w14:paraId="79399280" w14:textId="77777777" w:rsidR="00AF6BAC" w:rsidRDefault="00AF6BAC" w:rsidP="00AF6BAC">
      <w:pPr>
        <w:spacing w:before="240"/>
        <w:rPr>
          <w:rFonts w:asciiTheme="minorHAnsi" w:hAnsiTheme="minorHAnsi" w:cstheme="minorHAnsi"/>
          <w:sz w:val="24"/>
          <w:szCs w:val="24"/>
        </w:rPr>
      </w:pPr>
    </w:p>
    <w:p w14:paraId="072A16A9" w14:textId="77777777" w:rsidR="00AF6BAC" w:rsidRPr="00974508" w:rsidRDefault="00AF6BAC" w:rsidP="00AF6BAC">
      <w:pPr>
        <w:spacing w:before="240"/>
        <w:rPr>
          <w:rFonts w:asciiTheme="minorHAnsi" w:hAnsiTheme="minorHAnsi" w:cstheme="minorHAnsi"/>
          <w:sz w:val="24"/>
          <w:szCs w:val="24"/>
        </w:rPr>
      </w:pPr>
    </w:p>
    <w:p w14:paraId="422B791F" w14:textId="27885467" w:rsidR="00624D33" w:rsidRPr="00052D2C" w:rsidRDefault="00E43DAF" w:rsidP="00052D2C">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rPr>
          <w:sz w:val="24"/>
          <w:szCs w:val="24"/>
        </w:rPr>
      </w:pPr>
      <w:r>
        <w:rPr>
          <w:sz w:val="24"/>
          <w:szCs w:val="24"/>
        </w:rPr>
        <w:t>F</w:t>
      </w:r>
      <w:r w:rsidR="00EA20E9">
        <w:rPr>
          <w:sz w:val="24"/>
          <w:szCs w:val="24"/>
        </w:rPr>
        <w:t>3.7</w:t>
      </w:r>
      <w:r>
        <w:rPr>
          <w:sz w:val="24"/>
          <w:szCs w:val="24"/>
        </w:rPr>
        <w:t xml:space="preserve"> </w:t>
      </w:r>
      <w:r w:rsidR="00052D2C">
        <w:rPr>
          <w:sz w:val="24"/>
          <w:szCs w:val="24"/>
        </w:rPr>
        <w:t>[</w:t>
      </w:r>
      <w:r w:rsidR="00AB1A2A">
        <w:rPr>
          <w:sz w:val="24"/>
          <w:szCs w:val="24"/>
        </w:rPr>
        <w:t>Quality</w:t>
      </w:r>
      <w:r w:rsidR="00052D2C">
        <w:rPr>
          <w:sz w:val="24"/>
          <w:szCs w:val="24"/>
        </w:rPr>
        <w:t xml:space="preserve"> </w:t>
      </w:r>
      <w:r>
        <w:rPr>
          <w:sz w:val="24"/>
          <w:szCs w:val="24"/>
        </w:rPr>
        <w:t>(</w:t>
      </w:r>
      <w:r w:rsidR="004E6776">
        <w:rPr>
          <w:sz w:val="24"/>
          <w:szCs w:val="24"/>
        </w:rPr>
        <w:t>45</w:t>
      </w:r>
      <w:r>
        <w:rPr>
          <w:sz w:val="24"/>
          <w:szCs w:val="24"/>
        </w:rPr>
        <w:t xml:space="preserve">%) </w:t>
      </w:r>
    </w:p>
    <w:p w14:paraId="5F7FBEF3" w14:textId="6F70DB01" w:rsidR="00B50008" w:rsidRPr="00254067" w:rsidRDefault="00B50008" w:rsidP="00254067">
      <w:pPr>
        <w:pStyle w:val="paragraph"/>
        <w:spacing w:before="240" w:beforeAutospacing="0" w:after="0" w:afterAutospacing="0"/>
        <w:textAlignment w:val="baseline"/>
        <w:rPr>
          <w:rFonts w:asciiTheme="minorHAnsi" w:hAnsiTheme="minorHAnsi" w:cstheme="minorHAnsi"/>
        </w:rPr>
      </w:pPr>
      <w:r w:rsidRPr="00254067">
        <w:rPr>
          <w:rStyle w:val="normaltextrun"/>
          <w:rFonts w:asciiTheme="minorHAnsi" w:hAnsiTheme="minorHAnsi" w:cstheme="minorHAnsi"/>
        </w:rPr>
        <w:t>Please detail the processes your organisation has in place to deliver safe and exceptional quality services. </w:t>
      </w:r>
      <w:r w:rsidRPr="00254067">
        <w:rPr>
          <w:rStyle w:val="eop"/>
          <w:rFonts w:asciiTheme="minorHAnsi" w:hAnsiTheme="minorHAnsi" w:cstheme="minorHAnsi"/>
        </w:rPr>
        <w:t> </w:t>
      </w:r>
    </w:p>
    <w:p w14:paraId="745A32E3" w14:textId="578EB9D6" w:rsidR="00B50008" w:rsidRPr="00254067" w:rsidRDefault="00B50008" w:rsidP="00254067">
      <w:pPr>
        <w:pStyle w:val="paragraph"/>
        <w:spacing w:before="240" w:beforeAutospacing="0" w:after="0" w:afterAutospacing="0"/>
        <w:textAlignment w:val="baseline"/>
        <w:rPr>
          <w:rStyle w:val="normaltextrun"/>
          <w:rFonts w:asciiTheme="minorHAnsi" w:hAnsiTheme="minorHAnsi" w:cstheme="minorHAnsi"/>
        </w:rPr>
      </w:pPr>
      <w:r w:rsidRPr="00254067">
        <w:rPr>
          <w:rStyle w:val="normaltextrun"/>
          <w:rFonts w:asciiTheme="minorHAnsi" w:hAnsiTheme="minorHAnsi" w:cstheme="minorHAnsi"/>
        </w:rPr>
        <w:t>Your response should include but not limited to:</w:t>
      </w:r>
    </w:p>
    <w:p w14:paraId="7407321A" w14:textId="63EB1170" w:rsidR="00B50008" w:rsidRPr="00254067" w:rsidRDefault="00B50008" w:rsidP="00766DC9">
      <w:pPr>
        <w:pStyle w:val="ListParagraph"/>
        <w:numPr>
          <w:ilvl w:val="0"/>
          <w:numId w:val="84"/>
        </w:numPr>
        <w:spacing w:before="240"/>
        <w:rPr>
          <w:rStyle w:val="eop"/>
          <w:rFonts w:asciiTheme="minorHAnsi" w:hAnsiTheme="minorHAnsi" w:cstheme="minorHAnsi"/>
          <w:color w:val="000000"/>
          <w:sz w:val="24"/>
          <w:szCs w:val="24"/>
          <w:shd w:val="clear" w:color="auto" w:fill="FFFFFF"/>
        </w:rPr>
      </w:pPr>
      <w:r w:rsidRPr="00254067">
        <w:rPr>
          <w:rStyle w:val="normaltextrun"/>
          <w:rFonts w:asciiTheme="minorHAnsi" w:hAnsiTheme="minorHAnsi" w:cstheme="minorHAnsi"/>
          <w:color w:val="000000"/>
          <w:sz w:val="24"/>
          <w:szCs w:val="24"/>
          <w:shd w:val="clear" w:color="auto" w:fill="FFFFFF"/>
        </w:rPr>
        <w:t>Your quality assurance process</w:t>
      </w:r>
      <w:r w:rsidR="00254067">
        <w:rPr>
          <w:rStyle w:val="normaltextrun"/>
          <w:rFonts w:asciiTheme="minorHAnsi" w:hAnsiTheme="minorHAnsi" w:cstheme="minorHAnsi"/>
          <w:color w:val="000000"/>
          <w:sz w:val="24"/>
          <w:szCs w:val="24"/>
          <w:shd w:val="clear" w:color="auto" w:fill="FFFFFF"/>
        </w:rPr>
        <w:t>es and procedures</w:t>
      </w:r>
      <w:r w:rsidR="00AF6BAC">
        <w:rPr>
          <w:rStyle w:val="normaltextrun"/>
          <w:rFonts w:asciiTheme="minorHAnsi" w:hAnsiTheme="minorHAnsi" w:cstheme="minorHAnsi"/>
          <w:color w:val="000000"/>
          <w:sz w:val="24"/>
          <w:szCs w:val="24"/>
          <w:shd w:val="clear" w:color="auto" w:fill="FFFFFF"/>
        </w:rPr>
        <w:t>.</w:t>
      </w:r>
      <w:r w:rsidRPr="00254067">
        <w:rPr>
          <w:rStyle w:val="eop"/>
          <w:rFonts w:asciiTheme="minorHAnsi" w:hAnsiTheme="minorHAnsi" w:cstheme="minorHAnsi"/>
          <w:color w:val="000000"/>
          <w:sz w:val="24"/>
          <w:szCs w:val="24"/>
          <w:shd w:val="clear" w:color="auto" w:fill="FFFFFF"/>
        </w:rPr>
        <w:t> </w:t>
      </w:r>
    </w:p>
    <w:p w14:paraId="6E04CD64" w14:textId="7F17BC8C" w:rsidR="00254067" w:rsidRPr="00254067" w:rsidRDefault="00254067" w:rsidP="00766DC9">
      <w:pPr>
        <w:pStyle w:val="ListParagraph"/>
        <w:numPr>
          <w:ilvl w:val="0"/>
          <w:numId w:val="84"/>
        </w:numPr>
        <w:spacing w:before="240"/>
        <w:rPr>
          <w:rStyle w:val="eop"/>
          <w:rFonts w:asciiTheme="minorHAnsi" w:hAnsiTheme="minorHAnsi" w:cstheme="minorHAnsi"/>
          <w:color w:val="000000"/>
          <w:sz w:val="24"/>
          <w:szCs w:val="24"/>
          <w:shd w:val="clear" w:color="auto" w:fill="FFFFFF"/>
        </w:rPr>
      </w:pPr>
      <w:r w:rsidRPr="00254067">
        <w:rPr>
          <w:rStyle w:val="normaltextrun"/>
          <w:rFonts w:asciiTheme="minorHAnsi" w:hAnsiTheme="minorHAnsi" w:cstheme="minorHAnsi"/>
          <w:color w:val="000000"/>
          <w:sz w:val="24"/>
          <w:szCs w:val="24"/>
          <w:shd w:val="clear" w:color="auto" w:fill="FFFFFF"/>
        </w:rPr>
        <w:t>Your capacity to manage bulk servicing, seasonal peaks or large volumes across Norfolk and Suffolk</w:t>
      </w:r>
      <w:r>
        <w:rPr>
          <w:rStyle w:val="eop"/>
          <w:rFonts w:asciiTheme="minorHAnsi" w:hAnsiTheme="minorHAnsi" w:cstheme="minorHAnsi"/>
          <w:color w:val="000000"/>
          <w:sz w:val="24"/>
          <w:szCs w:val="24"/>
          <w:shd w:val="clear" w:color="auto" w:fill="FFFFFF"/>
        </w:rPr>
        <w:t>.</w:t>
      </w:r>
    </w:p>
    <w:p w14:paraId="371A5C73" w14:textId="4CA94317" w:rsidR="00254067" w:rsidRPr="00254067" w:rsidRDefault="00254067" w:rsidP="00766DC9">
      <w:pPr>
        <w:pStyle w:val="ListParagraph"/>
        <w:numPr>
          <w:ilvl w:val="0"/>
          <w:numId w:val="84"/>
        </w:numPr>
        <w:spacing w:before="240"/>
        <w:rPr>
          <w:rStyle w:val="eop"/>
          <w:rFonts w:asciiTheme="minorHAnsi" w:hAnsiTheme="minorHAnsi" w:cstheme="minorHAnsi"/>
          <w:color w:val="000000"/>
          <w:sz w:val="24"/>
          <w:szCs w:val="24"/>
          <w:shd w:val="clear" w:color="auto" w:fill="FFFFFF"/>
        </w:rPr>
      </w:pPr>
      <w:r w:rsidRPr="00254067">
        <w:rPr>
          <w:rStyle w:val="normaltextrun"/>
          <w:rFonts w:asciiTheme="minorHAnsi" w:hAnsiTheme="minorHAnsi" w:cstheme="minorHAnsi"/>
          <w:color w:val="000000"/>
          <w:sz w:val="24"/>
          <w:szCs w:val="24"/>
          <w:shd w:val="clear" w:color="auto" w:fill="FFFFFF"/>
        </w:rPr>
        <w:t>Any guarantees and warranties that you offer for repaired items</w:t>
      </w:r>
      <w:r>
        <w:rPr>
          <w:rStyle w:val="eop"/>
          <w:rFonts w:asciiTheme="minorHAnsi" w:hAnsiTheme="minorHAnsi" w:cstheme="minorHAnsi"/>
          <w:color w:val="000000"/>
          <w:sz w:val="24"/>
          <w:szCs w:val="24"/>
          <w:shd w:val="clear" w:color="auto" w:fill="FFFFFF"/>
        </w:rPr>
        <w:t>.</w:t>
      </w:r>
    </w:p>
    <w:p w14:paraId="54B2786C" w14:textId="259263DD" w:rsidR="00254067" w:rsidRPr="00254067" w:rsidRDefault="00254067" w:rsidP="00766DC9">
      <w:pPr>
        <w:pStyle w:val="ListParagraph"/>
        <w:numPr>
          <w:ilvl w:val="0"/>
          <w:numId w:val="84"/>
        </w:numPr>
        <w:spacing w:before="240"/>
        <w:rPr>
          <w:rFonts w:asciiTheme="minorHAnsi" w:hAnsiTheme="minorHAnsi" w:cstheme="minorHAnsi"/>
          <w:sz w:val="24"/>
          <w:szCs w:val="24"/>
        </w:rPr>
      </w:pPr>
      <w:r w:rsidRPr="00254067">
        <w:rPr>
          <w:rStyle w:val="normaltextrun"/>
          <w:rFonts w:asciiTheme="minorHAnsi" w:hAnsiTheme="minorHAnsi" w:cstheme="minorHAnsi"/>
          <w:color w:val="000000"/>
          <w:sz w:val="24"/>
          <w:szCs w:val="24"/>
          <w:shd w:val="clear" w:color="auto" w:fill="FFFFFF"/>
        </w:rPr>
        <w:t>Location (s) where relevant including details of your arrangements for collection and return of instruments, including safeguarding considerations when working with schools</w:t>
      </w:r>
      <w:r>
        <w:rPr>
          <w:rStyle w:val="eop"/>
          <w:rFonts w:asciiTheme="minorHAnsi" w:hAnsiTheme="minorHAnsi" w:cstheme="minorHAnsi"/>
          <w:color w:val="000000"/>
          <w:sz w:val="24"/>
          <w:szCs w:val="24"/>
          <w:shd w:val="clear" w:color="auto" w:fill="FFFFFF"/>
        </w:rPr>
        <w:t>.</w:t>
      </w:r>
    </w:p>
    <w:p w14:paraId="2F542387" w14:textId="1E766D39" w:rsidR="00624D33" w:rsidRDefault="00624D33" w:rsidP="00624D33">
      <w:pPr>
        <w:rPr>
          <w:sz w:val="24"/>
          <w:szCs w:val="24"/>
        </w:rPr>
      </w:pPr>
      <w:r>
        <w:rPr>
          <w:b/>
          <w:bCs/>
          <w:sz w:val="24"/>
          <w:szCs w:val="24"/>
        </w:rPr>
        <w:t xml:space="preserve">Answer </w:t>
      </w:r>
      <w:r w:rsidRPr="008B7890">
        <w:rPr>
          <w:b/>
          <w:bCs/>
          <w:sz w:val="24"/>
          <w:szCs w:val="24"/>
        </w:rPr>
        <w:t>below</w:t>
      </w:r>
      <w:r w:rsidRPr="008B7890">
        <w:rPr>
          <w:sz w:val="24"/>
          <w:szCs w:val="24"/>
        </w:rPr>
        <w:t xml:space="preserve"> (A guide of </w:t>
      </w:r>
      <w:r w:rsidR="00AB1A2A">
        <w:rPr>
          <w:sz w:val="24"/>
          <w:szCs w:val="24"/>
        </w:rPr>
        <w:t>1500</w:t>
      </w:r>
      <w:r w:rsidRPr="008B7890">
        <w:rPr>
          <w:sz w:val="24"/>
          <w:szCs w:val="24"/>
        </w:rPr>
        <w:t xml:space="preserve"> words</w:t>
      </w:r>
      <w:r>
        <w:rPr>
          <w:sz w:val="24"/>
          <w:szCs w:val="24"/>
        </w:rPr>
        <w:t>)</w:t>
      </w:r>
    </w:p>
    <w:p w14:paraId="141FDF18" w14:textId="77777777" w:rsidR="008F214C" w:rsidRDefault="008F214C" w:rsidP="00624D33">
      <w:pPr>
        <w:rPr>
          <w:sz w:val="24"/>
          <w:szCs w:val="24"/>
        </w:rPr>
      </w:pPr>
    </w:p>
    <w:p w14:paraId="4246C082" w14:textId="77777777" w:rsidR="00624D33" w:rsidRPr="00B237A2" w:rsidRDefault="00624D33" w:rsidP="00B237A2">
      <w:pPr>
        <w:spacing w:before="0"/>
        <w:rPr>
          <w:rFonts w:eastAsia="Calibri" w:cs="Calibri"/>
          <w:sz w:val="24"/>
          <w:szCs w:val="24"/>
          <w:lang w:val="en-US"/>
        </w:rPr>
      </w:pPr>
    </w:p>
    <w:p w14:paraId="05C8A582" w14:textId="186CEB7A" w:rsidR="00B237A2" w:rsidRDefault="00B237A2" w:rsidP="00893356">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rPr>
          <w:sz w:val="24"/>
          <w:szCs w:val="24"/>
        </w:rPr>
      </w:pPr>
      <w:r>
        <w:rPr>
          <w:sz w:val="24"/>
          <w:szCs w:val="24"/>
        </w:rPr>
        <w:t>F</w:t>
      </w:r>
      <w:r w:rsidR="00EA20E9">
        <w:rPr>
          <w:sz w:val="24"/>
          <w:szCs w:val="24"/>
        </w:rPr>
        <w:t>3.8</w:t>
      </w:r>
      <w:r>
        <w:rPr>
          <w:sz w:val="24"/>
          <w:szCs w:val="24"/>
        </w:rPr>
        <w:t xml:space="preserve"> </w:t>
      </w:r>
      <w:r w:rsidR="008F214C">
        <w:rPr>
          <w:sz w:val="24"/>
          <w:szCs w:val="24"/>
        </w:rPr>
        <w:t>Social Value</w:t>
      </w:r>
      <w:r w:rsidR="00052D2C">
        <w:rPr>
          <w:sz w:val="24"/>
          <w:szCs w:val="24"/>
        </w:rPr>
        <w:t xml:space="preserve"> </w:t>
      </w:r>
      <w:r>
        <w:rPr>
          <w:sz w:val="24"/>
          <w:szCs w:val="24"/>
        </w:rPr>
        <w:t>(</w:t>
      </w:r>
      <w:r w:rsidR="008F214C">
        <w:rPr>
          <w:sz w:val="24"/>
          <w:szCs w:val="24"/>
        </w:rPr>
        <w:t>10</w:t>
      </w:r>
      <w:r>
        <w:rPr>
          <w:sz w:val="24"/>
          <w:szCs w:val="24"/>
        </w:rPr>
        <w:t xml:space="preserve">%) </w:t>
      </w:r>
    </w:p>
    <w:p w14:paraId="338806BF" w14:textId="77777777" w:rsidR="00403C2F" w:rsidRPr="00AF6BAC" w:rsidRDefault="00403C2F" w:rsidP="00E91272">
      <w:pPr>
        <w:pStyle w:val="paragraph"/>
        <w:spacing w:before="240" w:beforeAutospacing="0" w:after="0" w:afterAutospacing="0"/>
        <w:textAlignment w:val="baseline"/>
        <w:rPr>
          <w:rFonts w:asciiTheme="minorHAnsi" w:hAnsiTheme="minorHAnsi" w:cstheme="minorHAnsi"/>
        </w:rPr>
      </w:pPr>
      <w:r w:rsidRPr="00AF6BAC">
        <w:rPr>
          <w:rStyle w:val="normaltextrun"/>
          <w:rFonts w:asciiTheme="minorHAnsi" w:hAnsiTheme="minorHAnsi" w:cstheme="minorHAnsi"/>
        </w:rPr>
        <w:t>Please detail the social value your organisation will bring to this contract. </w:t>
      </w:r>
      <w:r w:rsidRPr="00AF6BAC">
        <w:rPr>
          <w:rStyle w:val="eop"/>
          <w:rFonts w:asciiTheme="minorHAnsi" w:hAnsiTheme="minorHAnsi" w:cstheme="minorHAnsi"/>
        </w:rPr>
        <w:t> </w:t>
      </w:r>
    </w:p>
    <w:p w14:paraId="0477A7C1" w14:textId="77777777" w:rsidR="00403C2F" w:rsidRPr="00AF6BAC" w:rsidRDefault="00403C2F" w:rsidP="00E91272">
      <w:pPr>
        <w:pStyle w:val="paragraph"/>
        <w:spacing w:before="240" w:beforeAutospacing="0" w:after="0" w:afterAutospacing="0"/>
        <w:textAlignment w:val="baseline"/>
        <w:rPr>
          <w:rFonts w:asciiTheme="minorHAnsi" w:hAnsiTheme="minorHAnsi" w:cstheme="minorHAnsi"/>
        </w:rPr>
      </w:pPr>
      <w:r w:rsidRPr="00AF6BAC">
        <w:rPr>
          <w:rStyle w:val="normaltextrun"/>
          <w:rFonts w:asciiTheme="minorHAnsi" w:hAnsiTheme="minorHAnsi" w:cstheme="minorHAnsi"/>
        </w:rPr>
        <w:t>Your response should include but not limited to:</w:t>
      </w:r>
      <w:r w:rsidRPr="00AF6BAC">
        <w:rPr>
          <w:rStyle w:val="eop"/>
          <w:rFonts w:asciiTheme="minorHAnsi" w:hAnsiTheme="minorHAnsi" w:cstheme="minorHAnsi"/>
        </w:rPr>
        <w:t> </w:t>
      </w:r>
    </w:p>
    <w:p w14:paraId="5D2C6B0E" w14:textId="20B987D0" w:rsidR="00403C2F" w:rsidRPr="00E91272" w:rsidRDefault="00403C2F" w:rsidP="00766DC9">
      <w:pPr>
        <w:pStyle w:val="ListParagraph"/>
        <w:numPr>
          <w:ilvl w:val="0"/>
          <w:numId w:val="85"/>
        </w:numPr>
        <w:spacing w:before="240"/>
        <w:rPr>
          <w:rFonts w:asciiTheme="minorHAnsi" w:hAnsiTheme="minorHAnsi" w:cstheme="minorHAnsi"/>
          <w:b/>
          <w:bCs/>
          <w:sz w:val="24"/>
          <w:szCs w:val="24"/>
        </w:rPr>
      </w:pPr>
      <w:r w:rsidRPr="00E91272">
        <w:rPr>
          <w:rStyle w:val="normaltextrun"/>
          <w:rFonts w:asciiTheme="minorHAnsi" w:hAnsiTheme="minorHAnsi" w:cstheme="minorHAnsi"/>
          <w:color w:val="000000"/>
          <w:sz w:val="24"/>
          <w:szCs w:val="24"/>
          <w:shd w:val="clear" w:color="auto" w:fill="FFFFFF"/>
          <w:lang w:val="en-US"/>
        </w:rPr>
        <w:t>Your approach to ethical and sustainable repair of instruments, including</w:t>
      </w:r>
      <w:r w:rsidRPr="00E91272">
        <w:rPr>
          <w:rStyle w:val="normaltextrun"/>
          <w:rFonts w:asciiTheme="minorHAnsi" w:hAnsiTheme="minorHAnsi" w:cstheme="minorHAnsi"/>
          <w:color w:val="000000"/>
          <w:sz w:val="24"/>
          <w:szCs w:val="24"/>
          <w:shd w:val="clear" w:color="auto" w:fill="FFFFFF"/>
        </w:rPr>
        <w:t> </w:t>
      </w:r>
      <w:r w:rsidRPr="00E91272">
        <w:rPr>
          <w:rStyle w:val="normaltextrun"/>
          <w:rFonts w:asciiTheme="minorHAnsi" w:hAnsiTheme="minorHAnsi" w:cstheme="minorHAnsi"/>
          <w:color w:val="000000"/>
          <w:sz w:val="24"/>
          <w:szCs w:val="24"/>
          <w:shd w:val="clear" w:color="auto" w:fill="FFFFFF"/>
          <w:lang w:val="en-US"/>
        </w:rPr>
        <w:t>environmental considerations and moving to net zero</w:t>
      </w:r>
      <w:r w:rsidRPr="00E91272">
        <w:rPr>
          <w:rStyle w:val="normaltextrun"/>
          <w:rFonts w:asciiTheme="minorHAnsi" w:hAnsiTheme="minorHAnsi" w:cstheme="minorHAnsi"/>
          <w:color w:val="000000"/>
          <w:sz w:val="24"/>
          <w:szCs w:val="24"/>
          <w:shd w:val="clear" w:color="auto" w:fill="FFFFFF"/>
        </w:rPr>
        <w:t>, </w:t>
      </w:r>
      <w:r w:rsidRPr="00E91272">
        <w:rPr>
          <w:rStyle w:val="normaltextrun"/>
          <w:rFonts w:asciiTheme="minorHAnsi" w:hAnsiTheme="minorHAnsi" w:cstheme="minorHAnsi"/>
          <w:color w:val="000000"/>
          <w:sz w:val="24"/>
          <w:szCs w:val="24"/>
          <w:shd w:val="clear" w:color="auto" w:fill="FFFFFF"/>
          <w:lang w:val="en-US"/>
        </w:rPr>
        <w:t>sustainable materials and part</w:t>
      </w:r>
      <w:r w:rsidR="00AF6BAC">
        <w:rPr>
          <w:rStyle w:val="normaltextrun"/>
          <w:rFonts w:asciiTheme="minorHAnsi" w:hAnsiTheme="minorHAnsi" w:cstheme="minorHAnsi"/>
          <w:color w:val="000000"/>
          <w:sz w:val="24"/>
          <w:szCs w:val="24"/>
          <w:shd w:val="clear" w:color="auto" w:fill="FFFFFF"/>
          <w:lang w:val="en-US"/>
        </w:rPr>
        <w:t>.</w:t>
      </w:r>
    </w:p>
    <w:p w14:paraId="6E3C0060" w14:textId="138EDA67" w:rsidR="00403C2F" w:rsidRPr="00E91272" w:rsidRDefault="00403C2F" w:rsidP="00766DC9">
      <w:pPr>
        <w:pStyle w:val="ListParagraph"/>
        <w:numPr>
          <w:ilvl w:val="0"/>
          <w:numId w:val="85"/>
        </w:numPr>
        <w:spacing w:before="240"/>
        <w:rPr>
          <w:rStyle w:val="normaltextrun"/>
          <w:rFonts w:asciiTheme="minorHAnsi" w:hAnsiTheme="minorHAnsi" w:cstheme="minorHAnsi"/>
          <w:color w:val="000000"/>
          <w:sz w:val="24"/>
          <w:szCs w:val="24"/>
          <w:shd w:val="clear" w:color="auto" w:fill="FFFFFF"/>
          <w:lang w:val="en-US"/>
        </w:rPr>
      </w:pPr>
      <w:r w:rsidRPr="00E91272">
        <w:rPr>
          <w:rStyle w:val="normaltextrun"/>
          <w:rFonts w:asciiTheme="minorHAnsi" w:hAnsiTheme="minorHAnsi" w:cstheme="minorHAnsi"/>
          <w:color w:val="000000"/>
          <w:sz w:val="24"/>
          <w:szCs w:val="24"/>
          <w:shd w:val="clear" w:color="auto" w:fill="FFFFFF"/>
          <w:lang w:val="en-US"/>
        </w:rPr>
        <w:t>Any relevant</w:t>
      </w:r>
      <w:r w:rsidRPr="00E91272">
        <w:rPr>
          <w:rStyle w:val="normaltextrun"/>
          <w:rFonts w:asciiTheme="minorHAnsi" w:hAnsiTheme="minorHAnsi" w:cstheme="minorHAnsi"/>
          <w:color w:val="000000"/>
          <w:sz w:val="24"/>
          <w:szCs w:val="24"/>
          <w:shd w:val="clear" w:color="auto" w:fill="FFFFFF"/>
        </w:rPr>
        <w:t> </w:t>
      </w:r>
      <w:r w:rsidRPr="00E91272">
        <w:rPr>
          <w:rStyle w:val="normaltextrun"/>
          <w:rFonts w:asciiTheme="minorHAnsi" w:hAnsiTheme="minorHAnsi" w:cstheme="minorHAnsi"/>
          <w:color w:val="000000"/>
          <w:sz w:val="24"/>
          <w:szCs w:val="24"/>
          <w:shd w:val="clear" w:color="auto" w:fill="FFFFFF"/>
          <w:lang w:val="en-US"/>
        </w:rPr>
        <w:t>accreditations or declarations</w:t>
      </w:r>
      <w:r w:rsidR="00AF6BAC">
        <w:rPr>
          <w:rStyle w:val="normaltextrun"/>
          <w:rFonts w:asciiTheme="minorHAnsi" w:hAnsiTheme="minorHAnsi" w:cstheme="minorHAnsi"/>
          <w:color w:val="000000"/>
          <w:sz w:val="24"/>
          <w:szCs w:val="24"/>
          <w:shd w:val="clear" w:color="auto" w:fill="FFFFFF"/>
          <w:lang w:val="en-US"/>
        </w:rPr>
        <w:t>.</w:t>
      </w:r>
    </w:p>
    <w:p w14:paraId="135EB74B" w14:textId="6A8FB485" w:rsidR="00E91272" w:rsidRPr="00E91272" w:rsidRDefault="00E91272" w:rsidP="00766DC9">
      <w:pPr>
        <w:pStyle w:val="ListParagraph"/>
        <w:numPr>
          <w:ilvl w:val="0"/>
          <w:numId w:val="85"/>
        </w:numPr>
        <w:spacing w:before="240"/>
        <w:rPr>
          <w:rStyle w:val="eop"/>
          <w:rFonts w:asciiTheme="minorHAnsi" w:hAnsiTheme="minorHAnsi" w:cstheme="minorHAnsi"/>
          <w:color w:val="000000"/>
          <w:sz w:val="24"/>
          <w:szCs w:val="24"/>
          <w:shd w:val="clear" w:color="auto" w:fill="FFFFFF"/>
        </w:rPr>
      </w:pPr>
      <w:r w:rsidRPr="00E91272">
        <w:rPr>
          <w:rStyle w:val="normaltextrun"/>
          <w:rFonts w:asciiTheme="minorHAnsi" w:hAnsiTheme="minorHAnsi" w:cstheme="minorHAnsi"/>
          <w:color w:val="000000"/>
          <w:sz w:val="24"/>
          <w:szCs w:val="24"/>
          <w:shd w:val="clear" w:color="auto" w:fill="FFFFFF"/>
        </w:rPr>
        <w:t>Any wider social value you expect to secure</w:t>
      </w:r>
      <w:r w:rsidR="00AF6BAC">
        <w:rPr>
          <w:rStyle w:val="normaltextrun"/>
          <w:rFonts w:asciiTheme="minorHAnsi" w:hAnsiTheme="minorHAnsi" w:cstheme="minorHAnsi"/>
          <w:color w:val="000000"/>
          <w:sz w:val="24"/>
          <w:szCs w:val="24"/>
          <w:shd w:val="clear" w:color="auto" w:fill="FFFFFF"/>
        </w:rPr>
        <w:t>.</w:t>
      </w:r>
      <w:r w:rsidRPr="00E91272">
        <w:rPr>
          <w:rStyle w:val="eop"/>
          <w:rFonts w:asciiTheme="minorHAnsi" w:hAnsiTheme="minorHAnsi" w:cstheme="minorHAnsi"/>
          <w:color w:val="000000"/>
          <w:sz w:val="24"/>
          <w:szCs w:val="24"/>
          <w:shd w:val="clear" w:color="auto" w:fill="FFFFFF"/>
        </w:rPr>
        <w:t> </w:t>
      </w:r>
    </w:p>
    <w:p w14:paraId="23C64705" w14:textId="48B6DFDF" w:rsidR="00E91272" w:rsidRPr="00E91272" w:rsidRDefault="00E91272" w:rsidP="00766DC9">
      <w:pPr>
        <w:pStyle w:val="ListParagraph"/>
        <w:numPr>
          <w:ilvl w:val="0"/>
          <w:numId w:val="85"/>
        </w:numPr>
        <w:spacing w:before="240"/>
        <w:rPr>
          <w:rFonts w:asciiTheme="minorHAnsi" w:hAnsiTheme="minorHAnsi" w:cstheme="minorHAnsi"/>
          <w:b/>
          <w:bCs/>
          <w:sz w:val="24"/>
          <w:szCs w:val="24"/>
        </w:rPr>
      </w:pPr>
      <w:r w:rsidRPr="00E91272">
        <w:rPr>
          <w:rStyle w:val="normaltextrun"/>
          <w:rFonts w:asciiTheme="minorHAnsi" w:hAnsiTheme="minorHAnsi" w:cstheme="minorHAnsi"/>
          <w:color w:val="000000"/>
          <w:sz w:val="24"/>
          <w:szCs w:val="24"/>
          <w:shd w:val="clear" w:color="auto" w:fill="FFFFFF"/>
        </w:rPr>
        <w:t>How will the social value your organisation brings enable young people to continue to flourish beyond your role within this framework?  </w:t>
      </w:r>
      <w:r w:rsidRPr="00E91272">
        <w:rPr>
          <w:rStyle w:val="eop"/>
          <w:rFonts w:asciiTheme="minorHAnsi" w:hAnsiTheme="minorHAnsi" w:cstheme="minorHAnsi"/>
          <w:color w:val="000000"/>
          <w:sz w:val="24"/>
          <w:szCs w:val="24"/>
          <w:shd w:val="clear" w:color="auto" w:fill="FFFFFF"/>
        </w:rPr>
        <w:t> </w:t>
      </w:r>
    </w:p>
    <w:p w14:paraId="7F2C42D9" w14:textId="00430FE3" w:rsidR="00B237A2" w:rsidRDefault="00624D33" w:rsidP="00E91272">
      <w:pPr>
        <w:spacing w:before="240"/>
        <w:rPr>
          <w:rFonts w:asciiTheme="minorHAnsi" w:hAnsiTheme="minorHAnsi" w:cstheme="minorHAnsi"/>
          <w:sz w:val="24"/>
          <w:szCs w:val="24"/>
        </w:rPr>
      </w:pPr>
      <w:r w:rsidRPr="00E91272">
        <w:rPr>
          <w:rFonts w:asciiTheme="minorHAnsi" w:hAnsiTheme="minorHAnsi" w:cstheme="minorHAnsi"/>
          <w:b/>
          <w:bCs/>
          <w:sz w:val="24"/>
          <w:szCs w:val="24"/>
        </w:rPr>
        <w:t>Answer below</w:t>
      </w:r>
      <w:r w:rsidRPr="00E91272">
        <w:rPr>
          <w:rFonts w:asciiTheme="minorHAnsi" w:hAnsiTheme="minorHAnsi" w:cstheme="minorHAnsi"/>
          <w:sz w:val="24"/>
          <w:szCs w:val="24"/>
        </w:rPr>
        <w:t xml:space="preserve"> (A guide of </w:t>
      </w:r>
      <w:r w:rsidR="00CE7E3D">
        <w:rPr>
          <w:rFonts w:asciiTheme="minorHAnsi" w:hAnsiTheme="minorHAnsi" w:cstheme="minorHAnsi"/>
          <w:sz w:val="24"/>
          <w:szCs w:val="24"/>
        </w:rPr>
        <w:t>500</w:t>
      </w:r>
      <w:r w:rsidRPr="00E91272">
        <w:rPr>
          <w:rFonts w:asciiTheme="minorHAnsi" w:hAnsiTheme="minorHAnsi" w:cstheme="minorHAnsi"/>
          <w:sz w:val="24"/>
          <w:szCs w:val="24"/>
        </w:rPr>
        <w:t xml:space="preserve"> words)</w:t>
      </w:r>
    </w:p>
    <w:p w14:paraId="11F319A8" w14:textId="77777777" w:rsidR="008E1B32" w:rsidRDefault="008E1B32" w:rsidP="00E91272">
      <w:pPr>
        <w:spacing w:before="240"/>
        <w:rPr>
          <w:rFonts w:asciiTheme="minorHAnsi" w:hAnsiTheme="minorHAnsi" w:cstheme="minorHAnsi"/>
          <w:sz w:val="24"/>
          <w:szCs w:val="24"/>
        </w:rPr>
      </w:pPr>
    </w:p>
    <w:p w14:paraId="5987F36F" w14:textId="77777777" w:rsidR="008F214C" w:rsidRDefault="008F214C" w:rsidP="00E91272">
      <w:pPr>
        <w:spacing w:before="240"/>
        <w:rPr>
          <w:rFonts w:asciiTheme="minorHAnsi" w:hAnsiTheme="minorHAnsi" w:cstheme="minorHAnsi"/>
          <w:sz w:val="24"/>
          <w:szCs w:val="24"/>
        </w:rPr>
      </w:pPr>
    </w:p>
    <w:p w14:paraId="008864D4" w14:textId="2E02CD9C" w:rsidR="008E1B32" w:rsidRDefault="008E1B32" w:rsidP="008E1B32">
      <w:pPr>
        <w:rPr>
          <w:b/>
          <w:bCs/>
          <w:sz w:val="24"/>
          <w:szCs w:val="24"/>
        </w:rPr>
      </w:pPr>
      <w:r>
        <w:rPr>
          <w:b/>
          <w:bCs/>
          <w:sz w:val="24"/>
          <w:szCs w:val="24"/>
        </w:rPr>
        <w:t>If you are applying for Lot 3</w:t>
      </w:r>
      <w:r w:rsidR="00913747">
        <w:rPr>
          <w:b/>
          <w:bCs/>
          <w:sz w:val="24"/>
          <w:szCs w:val="24"/>
        </w:rPr>
        <w:t xml:space="preserve"> c</w:t>
      </w:r>
      <w:r>
        <w:rPr>
          <w:b/>
          <w:bCs/>
          <w:sz w:val="24"/>
          <w:szCs w:val="24"/>
        </w:rPr>
        <w:t xml:space="preserve"> – Digital, We</w:t>
      </w:r>
      <w:r w:rsidR="00F174A8">
        <w:rPr>
          <w:b/>
          <w:bCs/>
          <w:sz w:val="24"/>
          <w:szCs w:val="24"/>
        </w:rPr>
        <w:t>b</w:t>
      </w:r>
      <w:r>
        <w:rPr>
          <w:b/>
          <w:bCs/>
          <w:sz w:val="24"/>
          <w:szCs w:val="24"/>
        </w:rPr>
        <w:t>-based and other equipment, please answer questions F3.9 to F</w:t>
      </w:r>
      <w:r w:rsidR="008F214C">
        <w:rPr>
          <w:b/>
          <w:bCs/>
          <w:sz w:val="24"/>
          <w:szCs w:val="24"/>
        </w:rPr>
        <w:t>11</w:t>
      </w:r>
      <w:r>
        <w:rPr>
          <w:b/>
          <w:bCs/>
          <w:sz w:val="24"/>
          <w:szCs w:val="24"/>
        </w:rPr>
        <w:t>.</w:t>
      </w:r>
    </w:p>
    <w:p w14:paraId="700297CB" w14:textId="259E9A7E" w:rsidR="00A951CC" w:rsidRDefault="00A951CC" w:rsidP="00893356">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rPr>
          <w:sz w:val="24"/>
          <w:szCs w:val="24"/>
        </w:rPr>
      </w:pPr>
      <w:r>
        <w:rPr>
          <w:sz w:val="24"/>
          <w:szCs w:val="24"/>
        </w:rPr>
        <w:t>F</w:t>
      </w:r>
      <w:r w:rsidR="00EA20E9">
        <w:rPr>
          <w:sz w:val="24"/>
          <w:szCs w:val="24"/>
        </w:rPr>
        <w:t>3.9</w:t>
      </w:r>
      <w:r>
        <w:rPr>
          <w:sz w:val="24"/>
          <w:szCs w:val="24"/>
        </w:rPr>
        <w:t xml:space="preserve"> </w:t>
      </w:r>
      <w:r w:rsidR="00A86C35">
        <w:rPr>
          <w:sz w:val="24"/>
          <w:szCs w:val="24"/>
        </w:rPr>
        <w:t>Digital, Web-based and other equipment Details</w:t>
      </w:r>
      <w:r w:rsidR="00052D2C">
        <w:rPr>
          <w:sz w:val="24"/>
          <w:szCs w:val="24"/>
        </w:rPr>
        <w:t xml:space="preserve"> </w:t>
      </w:r>
      <w:r w:rsidR="0011111A">
        <w:rPr>
          <w:sz w:val="24"/>
          <w:szCs w:val="24"/>
        </w:rPr>
        <w:t>(</w:t>
      </w:r>
      <w:r w:rsidR="00A86C35">
        <w:rPr>
          <w:sz w:val="24"/>
          <w:szCs w:val="24"/>
        </w:rPr>
        <w:t>50</w:t>
      </w:r>
      <w:r>
        <w:rPr>
          <w:sz w:val="24"/>
          <w:szCs w:val="24"/>
        </w:rPr>
        <w:t xml:space="preserve">%) </w:t>
      </w:r>
    </w:p>
    <w:p w14:paraId="040A166C" w14:textId="77777777" w:rsidR="00A47086" w:rsidRPr="00095B9A" w:rsidRDefault="00A47086" w:rsidP="00095B9A">
      <w:pPr>
        <w:pStyle w:val="paragraph"/>
        <w:spacing w:before="240" w:beforeAutospacing="0" w:after="0" w:afterAutospacing="0"/>
        <w:textAlignment w:val="baseline"/>
        <w:rPr>
          <w:rFonts w:ascii="Calibri" w:hAnsi="Calibri" w:cs="Calibri"/>
        </w:rPr>
      </w:pPr>
      <w:r w:rsidRPr="00095B9A">
        <w:rPr>
          <w:rStyle w:val="normaltextrun"/>
          <w:rFonts w:ascii="Calibri" w:hAnsi="Calibri" w:cs="Calibri"/>
        </w:rPr>
        <w:t>Please provide an overview of your service, which outlines how you will achieve the aims and outcomes of the specification. </w:t>
      </w:r>
      <w:r w:rsidRPr="00095B9A">
        <w:rPr>
          <w:rStyle w:val="eop"/>
          <w:rFonts w:ascii="Calibri" w:hAnsi="Calibri" w:cs="Calibri"/>
        </w:rPr>
        <w:t> </w:t>
      </w:r>
    </w:p>
    <w:p w14:paraId="120AF0E6" w14:textId="77777777" w:rsidR="00A47086" w:rsidRPr="00095B9A" w:rsidRDefault="00A47086" w:rsidP="00095B9A">
      <w:pPr>
        <w:pStyle w:val="paragraph"/>
        <w:spacing w:before="240" w:beforeAutospacing="0" w:after="0" w:afterAutospacing="0"/>
        <w:textAlignment w:val="baseline"/>
        <w:rPr>
          <w:rFonts w:ascii="Calibri" w:hAnsi="Calibri" w:cs="Calibri"/>
        </w:rPr>
      </w:pPr>
      <w:r w:rsidRPr="00095B9A">
        <w:rPr>
          <w:rStyle w:val="normaltextrun"/>
          <w:rFonts w:ascii="Calibri" w:hAnsi="Calibri" w:cs="Calibri"/>
        </w:rPr>
        <w:t>Your response should include but not limited to: </w:t>
      </w:r>
    </w:p>
    <w:p w14:paraId="13874AF0" w14:textId="31C59D5F" w:rsidR="00095B9A" w:rsidRPr="00095B9A" w:rsidRDefault="00095B9A" w:rsidP="00766DC9">
      <w:pPr>
        <w:pStyle w:val="ListParagraph"/>
        <w:numPr>
          <w:ilvl w:val="0"/>
          <w:numId w:val="86"/>
        </w:numPr>
        <w:spacing w:before="240" w:after="0"/>
        <w:rPr>
          <w:rStyle w:val="eop"/>
          <w:rFonts w:cs="Calibri"/>
          <w:color w:val="000000"/>
          <w:sz w:val="24"/>
          <w:szCs w:val="24"/>
          <w:shd w:val="clear" w:color="auto" w:fill="FFFFFF"/>
        </w:rPr>
      </w:pPr>
      <w:r w:rsidRPr="00095B9A">
        <w:rPr>
          <w:rStyle w:val="normaltextrun"/>
          <w:rFonts w:cs="Calibri"/>
          <w:color w:val="000000"/>
          <w:sz w:val="24"/>
          <w:szCs w:val="24"/>
          <w:shd w:val="clear" w:color="auto" w:fill="FFFFFF"/>
        </w:rPr>
        <w:t>The web</w:t>
      </w:r>
      <w:r w:rsidRPr="00095B9A">
        <w:rPr>
          <w:rStyle w:val="normaltextrun"/>
          <w:rFonts w:cs="Calibri"/>
          <w:color w:val="000000"/>
          <w:sz w:val="24"/>
          <w:szCs w:val="24"/>
          <w:shd w:val="clear" w:color="auto" w:fill="FFFFFF"/>
        </w:rPr>
        <w:noBreakHyphen/>
        <w:t>based tools, digital platforms or online systems you can provide to support in</w:t>
      </w:r>
      <w:r w:rsidRPr="00095B9A">
        <w:rPr>
          <w:rStyle w:val="normaltextrun"/>
          <w:rFonts w:cs="Calibri"/>
          <w:color w:val="000000"/>
          <w:sz w:val="24"/>
          <w:szCs w:val="24"/>
          <w:shd w:val="clear" w:color="auto" w:fill="FFFFFF"/>
        </w:rPr>
        <w:noBreakHyphen/>
        <w:t>school curriculum delivery (e.g., digital learning tools, booking systems, resource platforms)</w:t>
      </w:r>
      <w:r w:rsidR="00EF4041">
        <w:rPr>
          <w:rStyle w:val="normaltextrun"/>
          <w:rFonts w:cs="Calibri"/>
          <w:color w:val="000000"/>
          <w:sz w:val="24"/>
          <w:szCs w:val="24"/>
          <w:shd w:val="clear" w:color="auto" w:fill="FFFFFF"/>
        </w:rPr>
        <w:t>.</w:t>
      </w:r>
      <w:r w:rsidRPr="00095B9A">
        <w:rPr>
          <w:rStyle w:val="eop"/>
          <w:rFonts w:cs="Calibri"/>
          <w:color w:val="000000"/>
          <w:sz w:val="24"/>
          <w:szCs w:val="24"/>
          <w:shd w:val="clear" w:color="auto" w:fill="FFFFFF"/>
        </w:rPr>
        <w:t> </w:t>
      </w:r>
    </w:p>
    <w:p w14:paraId="66871CB6" w14:textId="0533147D" w:rsidR="00095B9A" w:rsidRPr="00095B9A" w:rsidRDefault="00095B9A" w:rsidP="00766DC9">
      <w:pPr>
        <w:pStyle w:val="ListParagraph"/>
        <w:numPr>
          <w:ilvl w:val="0"/>
          <w:numId w:val="86"/>
        </w:numPr>
        <w:spacing w:before="240" w:after="0"/>
        <w:rPr>
          <w:rStyle w:val="eop"/>
          <w:rFonts w:cs="Calibri"/>
          <w:color w:val="000000"/>
          <w:sz w:val="24"/>
          <w:szCs w:val="24"/>
          <w:shd w:val="clear" w:color="auto" w:fill="FFFFFF"/>
        </w:rPr>
      </w:pPr>
      <w:r w:rsidRPr="00095B9A">
        <w:rPr>
          <w:rStyle w:val="normaltextrun"/>
          <w:rFonts w:cs="Calibri"/>
          <w:color w:val="000000"/>
          <w:sz w:val="24"/>
          <w:szCs w:val="24"/>
          <w:shd w:val="clear" w:color="auto" w:fill="FFFFFF"/>
        </w:rPr>
        <w:t>How you ensure digital resources are curriculum</w:t>
      </w:r>
      <w:r w:rsidRPr="00095B9A">
        <w:rPr>
          <w:rStyle w:val="normaltextrun"/>
          <w:rFonts w:cs="Calibri"/>
          <w:color w:val="000000"/>
          <w:sz w:val="24"/>
          <w:szCs w:val="24"/>
          <w:shd w:val="clear" w:color="auto" w:fill="FFFFFF"/>
        </w:rPr>
        <w:noBreakHyphen/>
        <w:t>aligned, accessible for children and young people with a range of needs, and easy for schools to use</w:t>
      </w:r>
      <w:r w:rsidR="00EF4041">
        <w:rPr>
          <w:rStyle w:val="normaltextrun"/>
          <w:rFonts w:cs="Calibri"/>
          <w:color w:val="000000"/>
          <w:sz w:val="24"/>
          <w:szCs w:val="24"/>
          <w:shd w:val="clear" w:color="auto" w:fill="FFFFFF"/>
        </w:rPr>
        <w:t>.</w:t>
      </w:r>
      <w:r w:rsidRPr="00095B9A">
        <w:rPr>
          <w:rStyle w:val="eop"/>
          <w:rFonts w:cs="Calibri"/>
          <w:color w:val="000000"/>
          <w:sz w:val="24"/>
          <w:szCs w:val="24"/>
          <w:shd w:val="clear" w:color="auto" w:fill="FFFFFF"/>
        </w:rPr>
        <w:t> </w:t>
      </w:r>
    </w:p>
    <w:p w14:paraId="01473F06" w14:textId="13A5C41F" w:rsidR="00095B9A" w:rsidRPr="00095B9A" w:rsidRDefault="00095B9A" w:rsidP="00766DC9">
      <w:pPr>
        <w:pStyle w:val="ListParagraph"/>
        <w:numPr>
          <w:ilvl w:val="0"/>
          <w:numId w:val="86"/>
        </w:numPr>
        <w:spacing w:before="240" w:after="0"/>
        <w:rPr>
          <w:rFonts w:cs="Calibri"/>
          <w:sz w:val="24"/>
          <w:szCs w:val="24"/>
        </w:rPr>
      </w:pPr>
      <w:r w:rsidRPr="00095B9A">
        <w:rPr>
          <w:rStyle w:val="normaltextrun"/>
          <w:rFonts w:cs="Calibri"/>
          <w:color w:val="000000"/>
          <w:sz w:val="24"/>
          <w:szCs w:val="24"/>
          <w:shd w:val="clear" w:color="auto" w:fill="FFFFFF"/>
        </w:rPr>
        <w:t>The technical requirements for any digital platforms or resources you provide, including device compatibility, browser requirements and user support</w:t>
      </w:r>
      <w:r w:rsidR="00EF4041">
        <w:rPr>
          <w:rStyle w:val="normaltextrun"/>
          <w:rFonts w:cs="Calibri"/>
          <w:color w:val="000000"/>
          <w:sz w:val="24"/>
          <w:szCs w:val="24"/>
          <w:shd w:val="clear" w:color="auto" w:fill="FFFFFF"/>
        </w:rPr>
        <w:t>.</w:t>
      </w:r>
      <w:r w:rsidRPr="00095B9A">
        <w:rPr>
          <w:rStyle w:val="eop"/>
          <w:rFonts w:cs="Calibri"/>
          <w:color w:val="000000"/>
          <w:sz w:val="24"/>
          <w:szCs w:val="24"/>
          <w:shd w:val="clear" w:color="auto" w:fill="FFFFFF"/>
        </w:rPr>
        <w:t> </w:t>
      </w:r>
    </w:p>
    <w:p w14:paraId="43E78383" w14:textId="1DE4A45E" w:rsidR="00052D2C" w:rsidRDefault="00052D2C" w:rsidP="00095B9A">
      <w:pPr>
        <w:spacing w:before="240" w:after="0"/>
        <w:rPr>
          <w:rFonts w:cs="Calibri"/>
          <w:sz w:val="24"/>
          <w:szCs w:val="24"/>
        </w:rPr>
      </w:pPr>
      <w:r w:rsidRPr="00095B9A">
        <w:rPr>
          <w:rFonts w:cs="Calibri"/>
          <w:sz w:val="24"/>
          <w:szCs w:val="24"/>
        </w:rPr>
        <w:t xml:space="preserve">Answer below (A guide of </w:t>
      </w:r>
      <w:r w:rsidR="00A86C35">
        <w:rPr>
          <w:rFonts w:cs="Calibri"/>
          <w:sz w:val="24"/>
          <w:szCs w:val="24"/>
        </w:rPr>
        <w:t>1500</w:t>
      </w:r>
      <w:r w:rsidRPr="00095B9A">
        <w:rPr>
          <w:rFonts w:cs="Calibri"/>
          <w:sz w:val="24"/>
          <w:szCs w:val="24"/>
        </w:rPr>
        <w:t xml:space="preserve"> words)</w:t>
      </w:r>
    </w:p>
    <w:p w14:paraId="42CE4ED5" w14:textId="77777777" w:rsidR="0042333D" w:rsidRDefault="0042333D" w:rsidP="00095B9A">
      <w:pPr>
        <w:spacing w:before="240" w:after="0"/>
        <w:rPr>
          <w:rFonts w:cs="Calibri"/>
          <w:sz w:val="24"/>
          <w:szCs w:val="24"/>
        </w:rPr>
      </w:pPr>
    </w:p>
    <w:p w14:paraId="4051BDC7" w14:textId="77777777" w:rsidR="0042333D" w:rsidRPr="00095B9A" w:rsidRDefault="0042333D" w:rsidP="00095B9A">
      <w:pPr>
        <w:spacing w:before="240" w:after="0"/>
        <w:rPr>
          <w:rFonts w:cs="Calibri"/>
          <w:sz w:val="24"/>
          <w:szCs w:val="24"/>
        </w:rPr>
      </w:pPr>
    </w:p>
    <w:p w14:paraId="2348E8CA" w14:textId="313223AC" w:rsidR="00673326" w:rsidRDefault="00673326" w:rsidP="00893356">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rPr>
          <w:sz w:val="24"/>
          <w:szCs w:val="24"/>
        </w:rPr>
      </w:pPr>
      <w:r>
        <w:rPr>
          <w:sz w:val="24"/>
          <w:szCs w:val="24"/>
        </w:rPr>
        <w:t>F</w:t>
      </w:r>
      <w:r w:rsidR="00EA20E9">
        <w:rPr>
          <w:sz w:val="24"/>
          <w:szCs w:val="24"/>
        </w:rPr>
        <w:t>3.10</w:t>
      </w:r>
      <w:r>
        <w:rPr>
          <w:sz w:val="24"/>
          <w:szCs w:val="24"/>
        </w:rPr>
        <w:t xml:space="preserve"> </w:t>
      </w:r>
      <w:r w:rsidR="00DF557C">
        <w:rPr>
          <w:sz w:val="24"/>
          <w:szCs w:val="24"/>
        </w:rPr>
        <w:t>Quality</w:t>
      </w:r>
      <w:r w:rsidR="0011111A">
        <w:rPr>
          <w:sz w:val="24"/>
          <w:szCs w:val="24"/>
        </w:rPr>
        <w:t xml:space="preserve"> (</w:t>
      </w:r>
      <w:r w:rsidR="00A86C35">
        <w:rPr>
          <w:sz w:val="24"/>
          <w:szCs w:val="24"/>
        </w:rPr>
        <w:t>40</w:t>
      </w:r>
      <w:r>
        <w:rPr>
          <w:sz w:val="24"/>
          <w:szCs w:val="24"/>
        </w:rPr>
        <w:t xml:space="preserve">%) </w:t>
      </w:r>
    </w:p>
    <w:p w14:paraId="77666E9B" w14:textId="08730760" w:rsidR="00EF4041" w:rsidRPr="00263E6E" w:rsidRDefault="00263E6E" w:rsidP="00263E6E">
      <w:pPr>
        <w:pStyle w:val="paragraph"/>
        <w:spacing w:before="240" w:beforeAutospacing="0" w:after="0" w:afterAutospacing="0"/>
        <w:textAlignment w:val="baseline"/>
        <w:rPr>
          <w:rFonts w:asciiTheme="minorHAnsi" w:hAnsiTheme="minorHAnsi" w:cstheme="minorHAnsi"/>
        </w:rPr>
      </w:pPr>
      <w:r w:rsidRPr="00263E6E">
        <w:rPr>
          <w:rStyle w:val="normaltextrun"/>
          <w:rFonts w:asciiTheme="minorHAnsi" w:hAnsiTheme="minorHAnsi" w:cstheme="minorHAnsi"/>
        </w:rPr>
        <w:t>P</w:t>
      </w:r>
      <w:r w:rsidR="00EF4041" w:rsidRPr="00263E6E">
        <w:rPr>
          <w:rStyle w:val="normaltextrun"/>
          <w:rFonts w:asciiTheme="minorHAnsi" w:hAnsiTheme="minorHAnsi" w:cstheme="minorHAnsi"/>
        </w:rPr>
        <w:t>lease detail the processes your organisation has in place to deliver high performing and exceptional quality services. </w:t>
      </w:r>
      <w:r w:rsidR="00EF4041" w:rsidRPr="00263E6E">
        <w:rPr>
          <w:rStyle w:val="eop"/>
          <w:rFonts w:asciiTheme="minorHAnsi" w:hAnsiTheme="minorHAnsi" w:cstheme="minorHAnsi"/>
        </w:rPr>
        <w:t> </w:t>
      </w:r>
    </w:p>
    <w:p w14:paraId="2FAE2B1E" w14:textId="77777777" w:rsidR="00EF4041" w:rsidRPr="00263E6E" w:rsidRDefault="00EF4041" w:rsidP="00263E6E">
      <w:pPr>
        <w:pStyle w:val="paragraph"/>
        <w:spacing w:before="240" w:beforeAutospacing="0" w:after="0" w:afterAutospacing="0"/>
        <w:textAlignment w:val="baseline"/>
        <w:rPr>
          <w:rStyle w:val="eop"/>
          <w:rFonts w:asciiTheme="minorHAnsi" w:hAnsiTheme="minorHAnsi" w:cstheme="minorHAnsi"/>
        </w:rPr>
      </w:pPr>
      <w:r w:rsidRPr="00263E6E">
        <w:rPr>
          <w:rStyle w:val="normaltextrun"/>
          <w:rFonts w:asciiTheme="minorHAnsi" w:hAnsiTheme="minorHAnsi" w:cstheme="minorHAnsi"/>
        </w:rPr>
        <w:t>Your response should include but not limited to:</w:t>
      </w:r>
      <w:r w:rsidRPr="00263E6E">
        <w:rPr>
          <w:rStyle w:val="eop"/>
          <w:rFonts w:asciiTheme="minorHAnsi" w:hAnsiTheme="minorHAnsi" w:cstheme="minorHAnsi"/>
        </w:rPr>
        <w:t> </w:t>
      </w:r>
    </w:p>
    <w:p w14:paraId="37D420AC" w14:textId="05A98828" w:rsidR="00EF4041" w:rsidRPr="00263E6E" w:rsidRDefault="00263E6E" w:rsidP="00766DC9">
      <w:pPr>
        <w:pStyle w:val="ListParagraph"/>
        <w:numPr>
          <w:ilvl w:val="0"/>
          <w:numId w:val="87"/>
        </w:numPr>
        <w:spacing w:before="240"/>
        <w:rPr>
          <w:rStyle w:val="eop"/>
          <w:rFonts w:asciiTheme="minorHAnsi" w:hAnsiTheme="minorHAnsi" w:cstheme="minorHAnsi"/>
          <w:color w:val="000000"/>
          <w:sz w:val="24"/>
          <w:szCs w:val="24"/>
          <w:shd w:val="clear" w:color="auto" w:fill="FFFFFF"/>
        </w:rPr>
      </w:pPr>
      <w:r w:rsidRPr="00263E6E">
        <w:rPr>
          <w:rStyle w:val="normaltextrun"/>
          <w:rFonts w:asciiTheme="minorHAnsi" w:hAnsiTheme="minorHAnsi" w:cstheme="minorHAnsi"/>
          <w:color w:val="000000"/>
          <w:sz w:val="24"/>
          <w:szCs w:val="24"/>
          <w:shd w:val="clear" w:color="auto" w:fill="FFFFFF"/>
        </w:rPr>
        <w:t>How your systems protect user data, comply with GDPR, and ensure safe use by children and young people</w:t>
      </w:r>
      <w:r w:rsidR="003E1A20">
        <w:rPr>
          <w:rStyle w:val="normaltextrun"/>
          <w:rFonts w:asciiTheme="minorHAnsi" w:hAnsiTheme="minorHAnsi" w:cstheme="minorHAnsi"/>
          <w:color w:val="000000"/>
          <w:sz w:val="24"/>
          <w:szCs w:val="24"/>
          <w:shd w:val="clear" w:color="auto" w:fill="FFFFFF"/>
        </w:rPr>
        <w:t>.</w:t>
      </w:r>
      <w:r w:rsidRPr="00263E6E">
        <w:rPr>
          <w:rStyle w:val="eop"/>
          <w:rFonts w:asciiTheme="minorHAnsi" w:hAnsiTheme="minorHAnsi" w:cstheme="minorHAnsi"/>
          <w:color w:val="000000"/>
          <w:sz w:val="24"/>
          <w:szCs w:val="24"/>
          <w:shd w:val="clear" w:color="auto" w:fill="FFFFFF"/>
        </w:rPr>
        <w:t> </w:t>
      </w:r>
    </w:p>
    <w:p w14:paraId="064400B4" w14:textId="53D92206" w:rsidR="00263E6E" w:rsidRPr="00263E6E" w:rsidRDefault="00263E6E" w:rsidP="00766DC9">
      <w:pPr>
        <w:pStyle w:val="ListParagraph"/>
        <w:numPr>
          <w:ilvl w:val="0"/>
          <w:numId w:val="87"/>
        </w:numPr>
        <w:spacing w:before="240"/>
        <w:rPr>
          <w:rFonts w:asciiTheme="minorHAnsi" w:eastAsia="Calibri" w:hAnsiTheme="minorHAnsi" w:cstheme="minorHAnsi"/>
          <w:sz w:val="24"/>
          <w:szCs w:val="24"/>
          <w:lang w:val="en-US"/>
        </w:rPr>
      </w:pPr>
      <w:r w:rsidRPr="00263E6E">
        <w:rPr>
          <w:rStyle w:val="normaltextrun"/>
          <w:rFonts w:asciiTheme="minorHAnsi" w:hAnsiTheme="minorHAnsi" w:cstheme="minorHAnsi"/>
          <w:color w:val="000000"/>
          <w:sz w:val="24"/>
          <w:szCs w:val="24"/>
          <w:shd w:val="clear" w:color="auto" w:fill="FFFFFF"/>
        </w:rPr>
        <w:t>How you provide ongoing support, updates and maintenance for digital resources or platforms, including downtime and recoverability guarantees</w:t>
      </w:r>
      <w:r w:rsidR="003E1A20">
        <w:rPr>
          <w:rStyle w:val="normaltextrun"/>
          <w:rFonts w:asciiTheme="minorHAnsi" w:hAnsiTheme="minorHAnsi" w:cstheme="minorHAnsi"/>
          <w:color w:val="000000"/>
          <w:sz w:val="24"/>
          <w:szCs w:val="24"/>
          <w:shd w:val="clear" w:color="auto" w:fill="FFFFFF"/>
        </w:rPr>
        <w:t>.</w:t>
      </w:r>
      <w:r w:rsidRPr="00263E6E">
        <w:rPr>
          <w:rStyle w:val="eop"/>
          <w:rFonts w:asciiTheme="minorHAnsi" w:hAnsiTheme="minorHAnsi" w:cstheme="minorHAnsi"/>
          <w:color w:val="000000"/>
          <w:sz w:val="24"/>
          <w:szCs w:val="24"/>
          <w:shd w:val="clear" w:color="auto" w:fill="FFFFFF"/>
        </w:rPr>
        <w:t> </w:t>
      </w:r>
    </w:p>
    <w:p w14:paraId="482AA328" w14:textId="4BFB228F" w:rsidR="00EF4041" w:rsidRPr="00263E6E" w:rsidRDefault="00263E6E" w:rsidP="00766DC9">
      <w:pPr>
        <w:pStyle w:val="ListParagraph"/>
        <w:numPr>
          <w:ilvl w:val="0"/>
          <w:numId w:val="87"/>
        </w:numPr>
        <w:spacing w:before="240"/>
        <w:rPr>
          <w:rFonts w:asciiTheme="minorHAnsi" w:eastAsia="Calibri" w:hAnsiTheme="minorHAnsi" w:cstheme="minorHAnsi"/>
          <w:sz w:val="24"/>
          <w:szCs w:val="24"/>
          <w:lang w:val="en-US"/>
        </w:rPr>
      </w:pPr>
      <w:r w:rsidRPr="00263E6E">
        <w:rPr>
          <w:rStyle w:val="normaltextrun"/>
          <w:rFonts w:asciiTheme="minorHAnsi" w:hAnsiTheme="minorHAnsi" w:cstheme="minorHAnsi"/>
          <w:color w:val="000000"/>
          <w:sz w:val="24"/>
          <w:szCs w:val="24"/>
          <w:shd w:val="clear" w:color="auto" w:fill="FFFFFF"/>
        </w:rPr>
        <w:t>Performance management arrangement</w:t>
      </w:r>
      <w:r w:rsidR="003E1A20">
        <w:rPr>
          <w:rStyle w:val="normaltextrun"/>
          <w:rFonts w:asciiTheme="minorHAnsi" w:hAnsiTheme="minorHAnsi" w:cstheme="minorHAnsi"/>
          <w:color w:val="000000"/>
          <w:sz w:val="24"/>
          <w:szCs w:val="24"/>
          <w:shd w:val="clear" w:color="auto" w:fill="FFFFFF"/>
        </w:rPr>
        <w:t>.</w:t>
      </w:r>
    </w:p>
    <w:p w14:paraId="17D8DCBC" w14:textId="5EAC63A2" w:rsidR="00624D33" w:rsidRPr="00263E6E" w:rsidRDefault="00624D33" w:rsidP="00263E6E">
      <w:pPr>
        <w:spacing w:before="240"/>
        <w:rPr>
          <w:rFonts w:asciiTheme="minorHAnsi" w:hAnsiTheme="minorHAnsi" w:cstheme="minorHAnsi"/>
          <w:sz w:val="24"/>
          <w:szCs w:val="24"/>
        </w:rPr>
      </w:pPr>
      <w:r w:rsidRPr="00263E6E">
        <w:rPr>
          <w:rFonts w:asciiTheme="minorHAnsi" w:hAnsiTheme="minorHAnsi" w:cstheme="minorHAnsi"/>
          <w:sz w:val="24"/>
          <w:szCs w:val="24"/>
        </w:rPr>
        <w:lastRenderedPageBreak/>
        <w:t xml:space="preserve">Answer below (A guide of </w:t>
      </w:r>
      <w:r w:rsidR="00A86C35">
        <w:rPr>
          <w:rFonts w:asciiTheme="minorHAnsi" w:hAnsiTheme="minorHAnsi" w:cstheme="minorHAnsi"/>
          <w:sz w:val="24"/>
          <w:szCs w:val="24"/>
        </w:rPr>
        <w:t>1000</w:t>
      </w:r>
      <w:r w:rsidRPr="00263E6E">
        <w:rPr>
          <w:rFonts w:asciiTheme="minorHAnsi" w:hAnsiTheme="minorHAnsi" w:cstheme="minorHAnsi"/>
          <w:sz w:val="24"/>
          <w:szCs w:val="24"/>
        </w:rPr>
        <w:t xml:space="preserve"> words)</w:t>
      </w:r>
    </w:p>
    <w:p w14:paraId="69E048B3" w14:textId="40C1469A" w:rsidR="00F30079" w:rsidRDefault="00F30079" w:rsidP="00893356">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rPr>
          <w:sz w:val="24"/>
          <w:szCs w:val="24"/>
        </w:rPr>
      </w:pPr>
      <w:r>
        <w:rPr>
          <w:sz w:val="24"/>
          <w:szCs w:val="24"/>
        </w:rPr>
        <w:t>F</w:t>
      </w:r>
      <w:r w:rsidR="00EA20E9">
        <w:rPr>
          <w:sz w:val="24"/>
          <w:szCs w:val="24"/>
        </w:rPr>
        <w:t>3.11</w:t>
      </w:r>
      <w:r>
        <w:rPr>
          <w:sz w:val="24"/>
          <w:szCs w:val="24"/>
        </w:rPr>
        <w:t xml:space="preserve"> </w:t>
      </w:r>
      <w:r w:rsidR="005A3940">
        <w:rPr>
          <w:sz w:val="24"/>
          <w:szCs w:val="24"/>
        </w:rPr>
        <w:t>Social Value</w:t>
      </w:r>
      <w:r w:rsidR="00052D2C">
        <w:rPr>
          <w:sz w:val="24"/>
          <w:szCs w:val="24"/>
        </w:rPr>
        <w:t xml:space="preserve"> </w:t>
      </w:r>
      <w:r w:rsidR="00624D33">
        <w:rPr>
          <w:sz w:val="24"/>
          <w:szCs w:val="24"/>
        </w:rPr>
        <w:t>(</w:t>
      </w:r>
      <w:r w:rsidR="005A3940">
        <w:rPr>
          <w:sz w:val="24"/>
          <w:szCs w:val="24"/>
        </w:rPr>
        <w:t>10</w:t>
      </w:r>
      <w:r>
        <w:rPr>
          <w:sz w:val="24"/>
          <w:szCs w:val="24"/>
        </w:rPr>
        <w:t xml:space="preserve">%) </w:t>
      </w:r>
    </w:p>
    <w:p w14:paraId="195B63F0" w14:textId="77777777" w:rsidR="003E1A20" w:rsidRPr="00AF6BAC" w:rsidRDefault="003E1A20" w:rsidP="005A3940">
      <w:pPr>
        <w:pStyle w:val="paragraph"/>
        <w:spacing w:before="240" w:beforeAutospacing="0" w:after="0" w:afterAutospacing="0"/>
        <w:textAlignment w:val="baseline"/>
        <w:rPr>
          <w:rFonts w:ascii="Calibri" w:hAnsi="Calibri" w:cs="Calibri"/>
        </w:rPr>
      </w:pPr>
      <w:r w:rsidRPr="00AF6BAC">
        <w:rPr>
          <w:rStyle w:val="normaltextrun"/>
          <w:rFonts w:ascii="Calibri" w:hAnsi="Calibri" w:cs="Calibri"/>
        </w:rPr>
        <w:t>Please detail the social value your organisation will bring to this contract. </w:t>
      </w:r>
      <w:r w:rsidRPr="00AF6BAC">
        <w:rPr>
          <w:rStyle w:val="eop"/>
          <w:rFonts w:ascii="Calibri" w:hAnsi="Calibri" w:cs="Calibri"/>
        </w:rPr>
        <w:t> </w:t>
      </w:r>
    </w:p>
    <w:p w14:paraId="6215A7CE" w14:textId="77777777" w:rsidR="003E1A20" w:rsidRPr="00AF6BAC" w:rsidRDefault="003E1A20" w:rsidP="005A3940">
      <w:pPr>
        <w:pStyle w:val="paragraph"/>
        <w:spacing w:before="240" w:beforeAutospacing="0" w:after="0" w:afterAutospacing="0"/>
        <w:textAlignment w:val="baseline"/>
        <w:rPr>
          <w:rFonts w:ascii="Calibri" w:hAnsi="Calibri" w:cs="Calibri"/>
        </w:rPr>
      </w:pPr>
      <w:r w:rsidRPr="00AF6BAC">
        <w:rPr>
          <w:rStyle w:val="normaltextrun"/>
          <w:rFonts w:ascii="Calibri" w:hAnsi="Calibri" w:cs="Calibri"/>
        </w:rPr>
        <w:t>Your response should include but not limited to:</w:t>
      </w:r>
      <w:r w:rsidRPr="00AF6BAC">
        <w:rPr>
          <w:rStyle w:val="eop"/>
          <w:rFonts w:ascii="Calibri" w:hAnsi="Calibri" w:cs="Calibri"/>
        </w:rPr>
        <w:t> </w:t>
      </w:r>
    </w:p>
    <w:p w14:paraId="7E47D355" w14:textId="16021507" w:rsidR="003E1A20" w:rsidRPr="00AF6BAC" w:rsidRDefault="003E1A20" w:rsidP="005A3940">
      <w:pPr>
        <w:pStyle w:val="ListParagraph"/>
        <w:numPr>
          <w:ilvl w:val="0"/>
          <w:numId w:val="88"/>
        </w:numPr>
        <w:spacing w:before="240"/>
        <w:rPr>
          <w:rStyle w:val="normaltextrun"/>
          <w:rFonts w:cs="Calibri"/>
          <w:color w:val="000000"/>
          <w:sz w:val="24"/>
          <w:szCs w:val="24"/>
          <w:bdr w:val="none" w:sz="0" w:space="0" w:color="auto" w:frame="1"/>
        </w:rPr>
      </w:pPr>
      <w:r w:rsidRPr="00AF6BAC">
        <w:rPr>
          <w:rStyle w:val="normaltextrun"/>
          <w:rFonts w:cs="Calibri"/>
          <w:color w:val="000000"/>
          <w:sz w:val="24"/>
          <w:szCs w:val="24"/>
          <w:bdr w:val="none" w:sz="0" w:space="0" w:color="auto" w:frame="1"/>
        </w:rPr>
        <w:t>What social value you expect to secure?</w:t>
      </w:r>
    </w:p>
    <w:p w14:paraId="23B9A6F5" w14:textId="29D8D959" w:rsidR="008F214C" w:rsidRPr="00AF6BAC" w:rsidRDefault="008F214C" w:rsidP="005A3940">
      <w:pPr>
        <w:pStyle w:val="ListParagraph"/>
        <w:numPr>
          <w:ilvl w:val="0"/>
          <w:numId w:val="88"/>
        </w:numPr>
        <w:spacing w:before="240"/>
        <w:rPr>
          <w:rStyle w:val="eop"/>
          <w:rFonts w:cs="Calibri"/>
          <w:color w:val="000000"/>
          <w:sz w:val="24"/>
          <w:szCs w:val="24"/>
          <w:shd w:val="clear" w:color="auto" w:fill="FFFFFF"/>
        </w:rPr>
      </w:pPr>
      <w:r w:rsidRPr="00AF6BAC">
        <w:rPr>
          <w:rStyle w:val="normaltextrun"/>
          <w:rFonts w:cs="Calibri"/>
          <w:color w:val="000000"/>
          <w:sz w:val="24"/>
          <w:szCs w:val="24"/>
          <w:shd w:val="clear" w:color="auto" w:fill="FFFFFF"/>
        </w:rPr>
        <w:t>How </w:t>
      </w:r>
      <w:r w:rsidR="00913747">
        <w:rPr>
          <w:rStyle w:val="normaltextrun"/>
          <w:rFonts w:cs="Calibri"/>
          <w:color w:val="000000"/>
          <w:sz w:val="24"/>
          <w:szCs w:val="24"/>
          <w:shd w:val="clear" w:color="auto" w:fill="FFFFFF"/>
        </w:rPr>
        <w:t xml:space="preserve">is </w:t>
      </w:r>
      <w:r w:rsidRPr="00AF6BAC">
        <w:rPr>
          <w:rStyle w:val="normaltextrun"/>
          <w:rFonts w:cs="Calibri"/>
          <w:color w:val="000000"/>
          <w:sz w:val="24"/>
          <w:szCs w:val="24"/>
          <w:shd w:val="clear" w:color="auto" w:fill="FFFFFF"/>
        </w:rPr>
        <w:t>your organisation working towards net zero</w:t>
      </w:r>
      <w:r w:rsidR="00913747">
        <w:rPr>
          <w:rStyle w:val="normaltextrun"/>
          <w:rFonts w:cs="Calibri"/>
          <w:color w:val="000000"/>
          <w:sz w:val="24"/>
          <w:szCs w:val="24"/>
          <w:shd w:val="clear" w:color="auto" w:fill="FFFFFF"/>
        </w:rPr>
        <w:t>?</w:t>
      </w:r>
      <w:r w:rsidRPr="00AF6BAC">
        <w:rPr>
          <w:rStyle w:val="eop"/>
          <w:rFonts w:cs="Calibri"/>
          <w:color w:val="000000"/>
          <w:sz w:val="24"/>
          <w:szCs w:val="24"/>
          <w:shd w:val="clear" w:color="auto" w:fill="FFFFFF"/>
        </w:rPr>
        <w:t> </w:t>
      </w:r>
    </w:p>
    <w:p w14:paraId="03ABCFB1" w14:textId="16BC593E" w:rsidR="008F214C" w:rsidRPr="00AF6BAC" w:rsidRDefault="008F214C" w:rsidP="005A3940">
      <w:pPr>
        <w:pStyle w:val="ListParagraph"/>
        <w:numPr>
          <w:ilvl w:val="0"/>
          <w:numId w:val="88"/>
        </w:numPr>
        <w:spacing w:before="240"/>
        <w:rPr>
          <w:rFonts w:cs="Calibri"/>
          <w:sz w:val="24"/>
          <w:szCs w:val="24"/>
        </w:rPr>
      </w:pPr>
      <w:r w:rsidRPr="00AF6BAC">
        <w:rPr>
          <w:rStyle w:val="normaltextrun"/>
          <w:rFonts w:cs="Calibri"/>
          <w:color w:val="000000"/>
          <w:sz w:val="24"/>
          <w:szCs w:val="24"/>
          <w:shd w:val="clear" w:color="auto" w:fill="FFFFFF"/>
        </w:rPr>
        <w:t>How will the social value your organisation brings enable young people to continue to flourish beyond your role within this framework?</w:t>
      </w:r>
    </w:p>
    <w:p w14:paraId="3CD7E268" w14:textId="3C27CCBB" w:rsidR="00624D33" w:rsidRPr="00AF6BAC" w:rsidRDefault="00624D33" w:rsidP="00624D33">
      <w:pPr>
        <w:rPr>
          <w:sz w:val="24"/>
          <w:szCs w:val="24"/>
        </w:rPr>
      </w:pPr>
      <w:r w:rsidRPr="00AF6BAC">
        <w:rPr>
          <w:b/>
          <w:bCs/>
          <w:sz w:val="24"/>
          <w:szCs w:val="24"/>
        </w:rPr>
        <w:t>Answer below</w:t>
      </w:r>
      <w:r w:rsidRPr="00AF6BAC">
        <w:rPr>
          <w:sz w:val="24"/>
          <w:szCs w:val="24"/>
        </w:rPr>
        <w:t xml:space="preserve"> (A guide of xxx words)</w:t>
      </w:r>
    </w:p>
    <w:p w14:paraId="74E3862F" w14:textId="77777777" w:rsidR="00624D33" w:rsidRDefault="00624D33" w:rsidP="009C77B5">
      <w:pPr>
        <w:spacing w:before="0"/>
        <w:rPr>
          <w:rFonts w:eastAsia="Calibri" w:cs="Calibri"/>
          <w:sz w:val="24"/>
          <w:szCs w:val="24"/>
          <w:lang w:val="en-US"/>
        </w:rPr>
      </w:pPr>
    </w:p>
    <w:p w14:paraId="25294F67" w14:textId="77777777" w:rsidR="00624D33" w:rsidRDefault="00624D33" w:rsidP="009C77B5">
      <w:pPr>
        <w:spacing w:before="0"/>
      </w:pPr>
    </w:p>
    <w:p w14:paraId="07234B0B" w14:textId="77777777" w:rsidR="00A951CC" w:rsidRPr="00CC44D1" w:rsidRDefault="00A951CC" w:rsidP="00151EA1">
      <w:pPr>
        <w:spacing w:after="0" w:line="240" w:lineRule="auto"/>
        <w:rPr>
          <w:sz w:val="24"/>
          <w:szCs w:val="24"/>
        </w:rPr>
      </w:pPr>
    </w:p>
    <w:p w14:paraId="2CFB42BD" w14:textId="77777777" w:rsidR="004312B5" w:rsidRPr="00CC44D1" w:rsidRDefault="00356C98"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94" w:name="_Toc256000016"/>
      <w:bookmarkStart w:id="195" w:name="_Toc276026275"/>
      <w:bookmarkStart w:id="196" w:name="_Toc341700142"/>
      <w:bookmarkStart w:id="197" w:name="_Toc367268717"/>
      <w:bookmarkStart w:id="198" w:name="_Toc45727006"/>
      <w:r w:rsidRPr="00CC44D1">
        <w:rPr>
          <w:rFonts w:asciiTheme="majorHAnsi" w:hAnsiTheme="majorHAnsi" w:cstheme="majorHAnsi"/>
          <w:color w:val="auto"/>
          <w:sz w:val="24"/>
          <w:szCs w:val="24"/>
        </w:rPr>
        <w:lastRenderedPageBreak/>
        <w:t>Form G: Pricing schedule</w:t>
      </w:r>
      <w:bookmarkEnd w:id="194"/>
      <w:bookmarkEnd w:id="195"/>
      <w:bookmarkEnd w:id="196"/>
      <w:bookmarkEnd w:id="197"/>
      <w:bookmarkEnd w:id="198"/>
    </w:p>
    <w:p w14:paraId="3E3C11BF" w14:textId="343BA690" w:rsidR="004312B5" w:rsidRPr="00CC44D1" w:rsidRDefault="00356C98" w:rsidP="00AD39AC">
      <w:pPr>
        <w:pStyle w:val="NoSpacing"/>
        <w:numPr>
          <w:ilvl w:val="0"/>
          <w:numId w:val="18"/>
        </w:numPr>
        <w:tabs>
          <w:tab w:val="clear" w:pos="360"/>
          <w:tab w:val="num" w:pos="720"/>
        </w:tabs>
        <w:spacing w:before="200" w:after="200" w:line="276" w:lineRule="auto"/>
        <w:ind w:left="720" w:hanging="578"/>
        <w:rPr>
          <w:rFonts w:cs="Arial"/>
          <w:sz w:val="24"/>
          <w:szCs w:val="24"/>
        </w:rPr>
      </w:pPr>
      <w:r w:rsidRPr="00CC44D1">
        <w:rPr>
          <w:rFonts w:cs="Arial"/>
          <w:sz w:val="24"/>
          <w:szCs w:val="24"/>
        </w:rPr>
        <w:t xml:space="preserve">Applicants are to complete the attached </w:t>
      </w:r>
      <w:r w:rsidR="00052D2C">
        <w:rPr>
          <w:rFonts w:cs="Arial"/>
          <w:sz w:val="24"/>
          <w:szCs w:val="24"/>
        </w:rPr>
        <w:t>document</w:t>
      </w:r>
      <w:r w:rsidRPr="00CC44D1">
        <w:rPr>
          <w:rFonts w:cs="Arial"/>
          <w:sz w:val="24"/>
          <w:szCs w:val="24"/>
        </w:rPr>
        <w:t xml:space="preserve"> retaining the question text and numbering and return it as part of their tender submission. </w:t>
      </w:r>
    </w:p>
    <w:p w14:paraId="218191FF" w14:textId="77777777" w:rsidR="004312B5" w:rsidRPr="00CC44D1" w:rsidRDefault="00356C98" w:rsidP="00AD39AC">
      <w:pPr>
        <w:pStyle w:val="NoSpacing"/>
        <w:numPr>
          <w:ilvl w:val="0"/>
          <w:numId w:val="18"/>
        </w:numPr>
        <w:tabs>
          <w:tab w:val="clear" w:pos="360"/>
          <w:tab w:val="num" w:pos="720"/>
        </w:tabs>
        <w:spacing w:before="200" w:after="200" w:line="276" w:lineRule="auto"/>
        <w:ind w:left="720"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02CAB3AA" w14:textId="77777777" w:rsidR="004312B5" w:rsidRPr="00CC44D1" w:rsidRDefault="00356C98" w:rsidP="00AD39AC">
      <w:pPr>
        <w:pStyle w:val="NoSpacing"/>
        <w:numPr>
          <w:ilvl w:val="0"/>
          <w:numId w:val="18"/>
        </w:numPr>
        <w:tabs>
          <w:tab w:val="clear" w:pos="360"/>
          <w:tab w:val="num" w:pos="720"/>
        </w:tabs>
        <w:spacing w:before="200" w:after="200" w:line="276" w:lineRule="auto"/>
        <w:ind w:left="720" w:hanging="578"/>
        <w:rPr>
          <w:rStyle w:val="Strong"/>
          <w:rFonts w:cs="Arial"/>
          <w:b w:val="0"/>
          <w:sz w:val="24"/>
          <w:szCs w:val="24"/>
        </w:rPr>
      </w:pPr>
      <w:r w:rsidRPr="00CC44D1">
        <w:rPr>
          <w:rStyle w:val="Strong"/>
          <w:rFonts w:cs="Arial"/>
          <w:b w:val="0"/>
          <w:bCs/>
          <w:sz w:val="24"/>
          <w:szCs w:val="24"/>
        </w:rPr>
        <w:t xml:space="preserve">Please do </w:t>
      </w:r>
      <w:r w:rsidRPr="00CC44D1">
        <w:rPr>
          <w:sz w:val="24"/>
          <w:szCs w:val="24"/>
        </w:rPr>
        <w:t>not</w:t>
      </w:r>
      <w:r w:rsidRPr="00CC44D1">
        <w:rPr>
          <w:rStyle w:val="Strong"/>
          <w:rFonts w:cs="Arial"/>
          <w:b w:val="0"/>
          <w:bCs/>
          <w:sz w:val="24"/>
          <w:szCs w:val="24"/>
        </w:rPr>
        <w:t xml:space="preserve"> append any documents unless specifically requested below.</w:t>
      </w:r>
    </w:p>
    <w:p w14:paraId="355B33EF" w14:textId="77777777" w:rsidR="004312B5" w:rsidRPr="00CC44D1" w:rsidRDefault="00356C98" w:rsidP="00AD39AC">
      <w:pPr>
        <w:numPr>
          <w:ilvl w:val="0"/>
          <w:numId w:val="18"/>
        </w:numPr>
        <w:tabs>
          <w:tab w:val="clear" w:pos="360"/>
          <w:tab w:val="num" w:pos="720"/>
        </w:tabs>
        <w:ind w:left="720" w:hanging="578"/>
        <w:jc w:val="both"/>
        <w:rPr>
          <w:rFonts w:cs="Arial"/>
          <w:sz w:val="24"/>
          <w:szCs w:val="24"/>
        </w:rPr>
      </w:pPr>
      <w:r w:rsidRPr="00CC44D1">
        <w:rPr>
          <w:rFonts w:cs="Arial"/>
          <w:sz w:val="24"/>
          <w:szCs w:val="24"/>
        </w:rPr>
        <w:t>All prices tendered must exclude VAT.</w:t>
      </w:r>
    </w:p>
    <w:p w14:paraId="7BAB4B6C" w14:textId="77777777" w:rsidR="004312B5" w:rsidRPr="00CC44D1" w:rsidRDefault="00356C98" w:rsidP="00AD39AC">
      <w:pPr>
        <w:pStyle w:val="NoSpacing"/>
        <w:numPr>
          <w:ilvl w:val="0"/>
          <w:numId w:val="18"/>
        </w:numPr>
        <w:tabs>
          <w:tab w:val="clear" w:pos="360"/>
          <w:tab w:val="num" w:pos="720"/>
        </w:tabs>
        <w:spacing w:before="200" w:after="200" w:line="276" w:lineRule="auto"/>
        <w:ind w:left="720" w:hanging="578"/>
        <w:rPr>
          <w:rStyle w:val="Strong"/>
          <w:rFonts w:cs="Arial"/>
          <w:b w:val="0"/>
          <w:bCs/>
          <w:sz w:val="24"/>
          <w:szCs w:val="24"/>
        </w:rPr>
      </w:pPr>
      <w:r w:rsidRPr="00CC44D1">
        <w:rPr>
          <w:rStyle w:val="Strong"/>
          <w:rFonts w:cs="Arial"/>
          <w:b w:val="0"/>
          <w:bCs/>
          <w:sz w:val="24"/>
          <w:szCs w:val="24"/>
        </w:rPr>
        <w:t xml:space="preserve">Prices quoted may be used for direct award of contract. </w:t>
      </w:r>
    </w:p>
    <w:p w14:paraId="75795841" w14:textId="77777777" w:rsidR="004312B5" w:rsidRPr="00CC44D1" w:rsidRDefault="00356C98" w:rsidP="00AD39AC">
      <w:pPr>
        <w:pStyle w:val="NoSpacing"/>
        <w:numPr>
          <w:ilvl w:val="0"/>
          <w:numId w:val="18"/>
        </w:numPr>
        <w:tabs>
          <w:tab w:val="clear" w:pos="360"/>
          <w:tab w:val="num" w:pos="720"/>
        </w:tabs>
        <w:spacing w:before="200" w:after="200" w:line="276" w:lineRule="auto"/>
        <w:ind w:left="720" w:hanging="578"/>
        <w:rPr>
          <w:rFonts w:cs="Arial"/>
          <w:sz w:val="24"/>
          <w:szCs w:val="24"/>
        </w:rPr>
      </w:pPr>
      <w:r w:rsidRPr="00CC44D1">
        <w:rPr>
          <w:rStyle w:val="Strong"/>
          <w:rFonts w:cs="Arial"/>
          <w:b w:val="0"/>
          <w:bCs/>
          <w:sz w:val="24"/>
          <w:szCs w:val="24"/>
        </w:rPr>
        <w:t>Please note that the price quoted by you is the maximum you will be able to charge throughout the term of the framework, unless otherwise indicated in the terms and conditions of</w:t>
      </w:r>
      <w:r w:rsidRPr="00CC44D1">
        <w:rPr>
          <w:rFonts w:cs="Arial"/>
          <w:b/>
          <w:sz w:val="24"/>
          <w:szCs w:val="24"/>
        </w:rPr>
        <w:t xml:space="preserve"> </w:t>
      </w:r>
      <w:r w:rsidRPr="00CC44D1">
        <w:rPr>
          <w:rFonts w:cs="Arial"/>
          <w:sz w:val="24"/>
          <w:szCs w:val="24"/>
        </w:rPr>
        <w:t>contract.</w:t>
      </w:r>
    </w:p>
    <w:p w14:paraId="4B3BB6B7" w14:textId="77777777" w:rsidR="004312B5" w:rsidRPr="00CC44D1" w:rsidRDefault="004312B5" w:rsidP="00590266">
      <w:pPr>
        <w:jc w:val="both"/>
        <w:rPr>
          <w:rFonts w:cs="Arial"/>
          <w:sz w:val="24"/>
          <w:szCs w:val="24"/>
        </w:rPr>
      </w:pPr>
    </w:p>
    <w:p w14:paraId="4CDD631F" w14:textId="77777777" w:rsidR="004312B5" w:rsidRPr="00CC44D1" w:rsidRDefault="00356C98" w:rsidP="00AD39AC">
      <w:pPr>
        <w:pStyle w:val="Heading2"/>
        <w:numPr>
          <w:ilvl w:val="0"/>
          <w:numId w:val="28"/>
        </w:numPr>
        <w:spacing w:before="120" w:after="120"/>
        <w:ind w:left="426" w:hanging="426"/>
        <w:rPr>
          <w:rFonts w:cs="Arial"/>
          <w:sz w:val="24"/>
          <w:szCs w:val="24"/>
        </w:rPr>
      </w:pPr>
      <w:r w:rsidRPr="00CC44D1">
        <w:rPr>
          <w:rFonts w:cs="Arial"/>
          <w:sz w:val="24"/>
          <w:szCs w:val="24"/>
        </w:rPr>
        <w:tab/>
        <w:t>Prices for information only – not scored</w:t>
      </w:r>
    </w:p>
    <w:p w14:paraId="37C21625" w14:textId="56056D85" w:rsidR="00A76BC6" w:rsidRDefault="00A76BC6" w:rsidP="004312B5">
      <w:pPr>
        <w:rPr>
          <w:rFonts w:cs="Arial"/>
          <w:sz w:val="24"/>
          <w:szCs w:val="24"/>
        </w:rPr>
      </w:pPr>
      <w:r>
        <w:rPr>
          <w:rFonts w:cs="Arial"/>
          <w:sz w:val="24"/>
          <w:szCs w:val="24"/>
        </w:rPr>
        <w:t>Please complete the attached pricing document which is for information only.</w:t>
      </w:r>
    </w:p>
    <w:p w14:paraId="41124F01" w14:textId="77777777" w:rsidR="00A76BC6" w:rsidRDefault="00A76BC6" w:rsidP="004312B5">
      <w:pPr>
        <w:rPr>
          <w:rFonts w:cs="Arial"/>
          <w:sz w:val="24"/>
          <w:szCs w:val="24"/>
        </w:rPr>
      </w:pPr>
    </w:p>
    <w:p w14:paraId="5267651C" w14:textId="77777777" w:rsidR="004312B5" w:rsidRPr="00CC44D1" w:rsidRDefault="004312B5" w:rsidP="004312B5">
      <w:pPr>
        <w:spacing w:before="0" w:after="0" w:line="240" w:lineRule="auto"/>
        <w:rPr>
          <w:sz w:val="24"/>
          <w:szCs w:val="24"/>
        </w:rPr>
      </w:pPr>
    </w:p>
    <w:p w14:paraId="639EB9F0" w14:textId="77777777" w:rsidR="004312B5" w:rsidRPr="00CC44D1" w:rsidRDefault="00356C98"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99" w:name="_Toc276026276"/>
      <w:bookmarkStart w:id="200" w:name="_Toc256000017"/>
      <w:bookmarkStart w:id="201" w:name="_Toc339365998"/>
      <w:bookmarkStart w:id="202" w:name="_Toc367268719"/>
      <w:bookmarkStart w:id="203" w:name="_Toc45727007"/>
      <w:r w:rsidRPr="00CC44D1">
        <w:rPr>
          <w:rFonts w:asciiTheme="majorHAnsi" w:hAnsiTheme="majorHAnsi" w:cstheme="majorHAnsi"/>
          <w:color w:val="auto"/>
          <w:sz w:val="24"/>
          <w:szCs w:val="24"/>
        </w:rPr>
        <w:lastRenderedPageBreak/>
        <w:t>Form Z:</w:t>
      </w:r>
      <w:bookmarkEnd w:id="199"/>
      <w:r w:rsidRPr="00CC44D1">
        <w:rPr>
          <w:rFonts w:asciiTheme="majorHAnsi" w:hAnsiTheme="majorHAnsi" w:cstheme="majorHAnsi"/>
          <w:color w:val="auto"/>
          <w:sz w:val="24"/>
          <w:szCs w:val="24"/>
        </w:rPr>
        <w:t xml:space="preserve"> Applicant's declaration</w:t>
      </w:r>
      <w:bookmarkEnd w:id="200"/>
      <w:bookmarkEnd w:id="201"/>
      <w:bookmarkEnd w:id="202"/>
      <w:bookmarkEnd w:id="203"/>
    </w:p>
    <w:p w14:paraId="5B501310" w14:textId="25AC6201" w:rsidR="004312B5" w:rsidRPr="00CC44D1" w:rsidRDefault="00356C98" w:rsidP="00AD39AC">
      <w:pPr>
        <w:numPr>
          <w:ilvl w:val="0"/>
          <w:numId w:val="19"/>
        </w:numPr>
        <w:tabs>
          <w:tab w:val="clear" w:pos="360"/>
          <w:tab w:val="num" w:pos="567"/>
        </w:tabs>
        <w:spacing w:before="120" w:after="120" w:line="312" w:lineRule="auto"/>
        <w:ind w:left="567" w:hanging="425"/>
        <w:rPr>
          <w:sz w:val="24"/>
          <w:szCs w:val="24"/>
        </w:rPr>
      </w:pPr>
      <w:r w:rsidRPr="00CC44D1">
        <w:rPr>
          <w:sz w:val="24"/>
          <w:szCs w:val="24"/>
        </w:rPr>
        <w:t xml:space="preserve">Please read the declaration carefully before signing it. </w:t>
      </w:r>
      <w:bookmarkStart w:id="204" w:name="_Hlk526510413"/>
      <w:r w:rsidRPr="00CC44D1">
        <w:rPr>
          <w:sz w:val="24"/>
          <w:szCs w:val="24"/>
        </w:rPr>
        <w:t xml:space="preserve">If we award you a contract, this declaration will form part of that </w:t>
      </w:r>
      <w:r w:rsidR="00A144F5" w:rsidRPr="00CC44D1">
        <w:rPr>
          <w:sz w:val="24"/>
          <w:szCs w:val="24"/>
        </w:rPr>
        <w:t>contract,</w:t>
      </w:r>
      <w:r w:rsidRPr="00CC44D1">
        <w:rPr>
          <w:sz w:val="24"/>
          <w:szCs w:val="24"/>
        </w:rPr>
        <w:t xml:space="preserve"> and you will be legally bound by it.</w:t>
      </w:r>
      <w:bookmarkEnd w:id="204"/>
    </w:p>
    <w:p w14:paraId="29F835B7" w14:textId="77777777" w:rsidR="004312B5" w:rsidRPr="00CC44D1" w:rsidRDefault="00356C98" w:rsidP="00AD39AC">
      <w:pPr>
        <w:numPr>
          <w:ilvl w:val="0"/>
          <w:numId w:val="19"/>
        </w:numPr>
        <w:tabs>
          <w:tab w:val="clear" w:pos="360"/>
          <w:tab w:val="num" w:pos="567"/>
        </w:tabs>
        <w:spacing w:before="120" w:after="120" w:line="312" w:lineRule="auto"/>
        <w:ind w:left="567" w:hanging="425"/>
        <w:rPr>
          <w:noProof/>
          <w:sz w:val="24"/>
          <w:szCs w:val="24"/>
        </w:rPr>
      </w:pPr>
      <w:r w:rsidRPr="00CC44D1">
        <w:rPr>
          <w:sz w:val="24"/>
          <w:szCs w:val="24"/>
        </w:rPr>
        <w:t xml:space="preserve">Applicants may either print this Form Z on plain white A4 paper, sign and date it with a pen, scan and then upload it as the final part of their </w:t>
      </w:r>
      <w:proofErr w:type="gramStart"/>
      <w:r w:rsidRPr="00CC44D1">
        <w:rPr>
          <w:sz w:val="24"/>
          <w:szCs w:val="24"/>
        </w:rPr>
        <w:t>submission, or</w:t>
      </w:r>
      <w:proofErr w:type="gramEnd"/>
      <w:r w:rsidRPr="00CC44D1">
        <w:rPr>
          <w:sz w:val="24"/>
          <w:szCs w:val="24"/>
        </w:rPr>
        <w:t xml:space="preserve"> use an electronic signature</w:t>
      </w:r>
      <w:r w:rsidR="008C2FA9" w:rsidRPr="00CC44D1">
        <w:rPr>
          <w:sz w:val="24"/>
          <w:szCs w:val="24"/>
        </w:rPr>
        <w:t>.</w:t>
      </w:r>
    </w:p>
    <w:p w14:paraId="32316C59" w14:textId="77777777" w:rsidR="004312B5" w:rsidRPr="00CC44D1" w:rsidRDefault="00356C98" w:rsidP="00AD39AC">
      <w:pPr>
        <w:numPr>
          <w:ilvl w:val="0"/>
          <w:numId w:val="19"/>
        </w:numPr>
        <w:tabs>
          <w:tab w:val="clear" w:pos="360"/>
          <w:tab w:val="num" w:pos="567"/>
        </w:tabs>
        <w:spacing w:before="120" w:after="120" w:line="312" w:lineRule="auto"/>
        <w:ind w:left="567" w:hanging="425"/>
        <w:rPr>
          <w:sz w:val="24"/>
          <w:szCs w:val="24"/>
        </w:rPr>
      </w:pPr>
      <w:r w:rsidRPr="00CC44D1">
        <w:rPr>
          <w:sz w:val="24"/>
          <w:szCs w:val="24"/>
        </w:rPr>
        <w:t>Applicants are to edit the header of this section to insert their organisation’s name at the top of every page of the forms.</w:t>
      </w:r>
    </w:p>
    <w:p w14:paraId="2D165505" w14:textId="77777777" w:rsidR="004312B5" w:rsidRPr="00CC44D1" w:rsidRDefault="00356C98"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4CC86D9E" w14:textId="77777777" w:rsidR="004312B5" w:rsidRPr="00CC44D1" w:rsidRDefault="00356C98" w:rsidP="004312B5">
      <w:pPr>
        <w:pStyle w:val="NoSpacing"/>
        <w:spacing w:before="120" w:after="120"/>
        <w:rPr>
          <w:sz w:val="24"/>
          <w:szCs w:val="24"/>
        </w:rPr>
      </w:pPr>
      <w:r w:rsidRPr="00CC44D1">
        <w:rPr>
          <w:sz w:val="24"/>
          <w:szCs w:val="24"/>
        </w:rPr>
        <w:t>Check each issue below and tick each box.</w:t>
      </w:r>
    </w:p>
    <w:p w14:paraId="40222735" w14:textId="77777777" w:rsidR="00DD36A7" w:rsidRPr="00CC44D1" w:rsidRDefault="00DD36A7" w:rsidP="004312B5">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5D441A" w14:paraId="6107A7CC" w14:textId="77777777" w:rsidTr="005D4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7946E9CD" w14:textId="77777777" w:rsidR="00DD36A7" w:rsidRPr="00CC44D1" w:rsidRDefault="00356C98" w:rsidP="00011695">
            <w:pPr>
              <w:pStyle w:val="NoSpacing"/>
              <w:spacing w:before="120" w:after="120"/>
              <w:rPr>
                <w:rFonts w:asciiTheme="minorHAnsi" w:hAnsiTheme="minorHAnsi" w:cstheme="minorHAnsi"/>
                <w:sz w:val="24"/>
                <w:szCs w:val="24"/>
              </w:rPr>
            </w:pPr>
            <w:bookmarkStart w:id="205" w:name="_Hlk184735635"/>
            <w:r w:rsidRPr="00CC44D1">
              <w:rPr>
                <w:rFonts w:asciiTheme="minorHAnsi" w:hAnsiTheme="minorHAnsi" w:cstheme="minorHAnsi"/>
                <w:sz w:val="24"/>
                <w:szCs w:val="24"/>
              </w:rPr>
              <w:t xml:space="preserve">We confirm that: </w:t>
            </w:r>
          </w:p>
        </w:tc>
        <w:tc>
          <w:tcPr>
            <w:tcW w:w="522" w:type="pct"/>
          </w:tcPr>
          <w:p w14:paraId="30845D9A" w14:textId="77777777" w:rsidR="00DD36A7" w:rsidRPr="00CC44D1" w:rsidRDefault="00356C98"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C44D1">
              <w:rPr>
                <w:rFonts w:asciiTheme="minorHAnsi" w:hAnsiTheme="minorHAnsi" w:cstheme="minorHAnsi"/>
                <w:sz w:val="24"/>
                <w:szCs w:val="24"/>
              </w:rPr>
              <w:t>Tick</w:t>
            </w:r>
          </w:p>
        </w:tc>
      </w:tr>
      <w:tr w:rsidR="005D441A" w14:paraId="422D2D0C" w14:textId="77777777" w:rsidTr="005D441A">
        <w:tc>
          <w:tcPr>
            <w:cnfStyle w:val="001000000000" w:firstRow="0" w:lastRow="0" w:firstColumn="1" w:lastColumn="0" w:oddVBand="0" w:evenVBand="0" w:oddHBand="0" w:evenHBand="0" w:firstRowFirstColumn="0" w:firstRowLastColumn="0" w:lastRowFirstColumn="0" w:lastRowLastColumn="0"/>
            <w:tcW w:w="4478" w:type="pct"/>
          </w:tcPr>
          <w:p w14:paraId="7DBD288E" w14:textId="77777777" w:rsidR="00DD36A7" w:rsidRPr="00CC44D1" w:rsidRDefault="00356C98"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are registered on the Government’s Central Digital Platform</w:t>
            </w:r>
            <w:r w:rsidR="0023407F" w:rsidRPr="00CC44D1">
              <w:rPr>
                <w:rFonts w:asciiTheme="minorHAnsi" w:hAnsiTheme="minorHAnsi" w:cstheme="minorHAnsi"/>
                <w:b w:val="0"/>
                <w:bCs w:val="0"/>
                <w:sz w:val="24"/>
                <w:szCs w:val="24"/>
              </w:rPr>
              <w:t>, Find a Tender Service</w:t>
            </w:r>
            <w:r w:rsidR="00216C24" w:rsidRPr="00CC44D1">
              <w:rPr>
                <w:rFonts w:asciiTheme="minorHAnsi" w:hAnsiTheme="minorHAnsi" w:cstheme="minorHAnsi"/>
                <w:b w:val="0"/>
                <w:bCs w:val="0"/>
                <w:sz w:val="24"/>
                <w:szCs w:val="24"/>
              </w:rPr>
              <w:t xml:space="preserve"> </w:t>
            </w:r>
          </w:p>
        </w:tc>
        <w:tc>
          <w:tcPr>
            <w:tcW w:w="522" w:type="pct"/>
          </w:tcPr>
          <w:p w14:paraId="5CC9BB8E" w14:textId="77777777" w:rsidR="00DD36A7" w:rsidRPr="00CC44D1"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5:color w:val="FF0000"/>
                <w14:checkbox>
                  <w14:checked w14:val="0"/>
                  <w14:checkedState w14:val="00FC" w14:font="Wingdings"/>
                  <w14:uncheckedState w14:val="2610" w14:font="MS Gothic"/>
                </w14:checkbox>
              </w:sdtPr>
              <w:sdtContent>
                <w:r w:rsidR="00356C98" w:rsidRPr="00CC44D1">
                  <w:rPr>
                    <w:rFonts w:ascii="Segoe UI Symbol" w:eastAsia="MS Gothic" w:hAnsi="Segoe UI Symbol" w:cs="Segoe UI Symbol"/>
                    <w:bCs/>
                    <w:sz w:val="24"/>
                    <w:szCs w:val="24"/>
                  </w:rPr>
                  <w:t>☐</w:t>
                </w:r>
              </w:sdtContent>
            </w:sdt>
          </w:p>
        </w:tc>
      </w:tr>
      <w:tr w:rsidR="005D441A" w14:paraId="679A632F" w14:textId="77777777" w:rsidTr="005D441A">
        <w:tc>
          <w:tcPr>
            <w:cnfStyle w:val="001000000000" w:firstRow="0" w:lastRow="0" w:firstColumn="1" w:lastColumn="0" w:oddVBand="0" w:evenVBand="0" w:oddHBand="0" w:evenHBand="0" w:firstRowFirstColumn="0" w:firstRowLastColumn="0" w:lastRowFirstColumn="0" w:lastRowLastColumn="0"/>
            <w:tcW w:w="4478" w:type="pct"/>
          </w:tcPr>
          <w:p w14:paraId="5A2605DE" w14:textId="77777777" w:rsidR="00DD36A7" w:rsidRPr="00CC44D1" w:rsidRDefault="00356C98"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 xml:space="preserve">Any subcontractors we are relying on are registered on the </w:t>
            </w:r>
            <w:r w:rsidR="0047543B" w:rsidRPr="00CC44D1">
              <w:rPr>
                <w:rFonts w:asciiTheme="minorHAnsi" w:hAnsiTheme="minorHAnsi" w:cstheme="minorHAnsi"/>
                <w:b w:val="0"/>
                <w:bCs w:val="0"/>
                <w:sz w:val="24"/>
                <w:szCs w:val="24"/>
              </w:rPr>
              <w:t xml:space="preserve">Government’s </w:t>
            </w:r>
            <w:r w:rsidRPr="00CC44D1">
              <w:rPr>
                <w:rFonts w:asciiTheme="minorHAnsi" w:hAnsiTheme="minorHAnsi" w:cstheme="minorHAnsi"/>
                <w:b w:val="0"/>
                <w:bCs w:val="0"/>
                <w:sz w:val="24"/>
                <w:szCs w:val="24"/>
              </w:rPr>
              <w:t>Central Digital Platform</w:t>
            </w:r>
            <w:r w:rsidR="0023407F" w:rsidRPr="00CC44D1">
              <w:rPr>
                <w:rFonts w:asciiTheme="minorHAnsi" w:hAnsiTheme="minorHAnsi" w:cstheme="minorHAnsi"/>
                <w:b w:val="0"/>
                <w:bCs w:val="0"/>
                <w:sz w:val="24"/>
                <w:szCs w:val="24"/>
              </w:rPr>
              <w:t>, Find a Tender Service</w:t>
            </w:r>
            <w:r w:rsidR="00C650EF" w:rsidRPr="00CC44D1">
              <w:rPr>
                <w:rFonts w:asciiTheme="minorHAnsi" w:hAnsiTheme="minorHAnsi" w:cstheme="minorHAnsi"/>
                <w:b w:val="0"/>
                <w:bCs w:val="0"/>
                <w:sz w:val="24"/>
                <w:szCs w:val="24"/>
              </w:rPr>
              <w:t xml:space="preserve"> </w:t>
            </w:r>
          </w:p>
        </w:tc>
        <w:tc>
          <w:tcPr>
            <w:tcW w:w="522" w:type="pct"/>
          </w:tcPr>
          <w:p w14:paraId="7FBBEDB0" w14:textId="77777777" w:rsidR="00DD36A7" w:rsidRPr="00CC44D1"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5:color w:val="FF0000"/>
                <w14:checkbox>
                  <w14:checked w14:val="0"/>
                  <w14:checkedState w14:val="00FC" w14:font="Wingdings"/>
                  <w14:uncheckedState w14:val="2610" w14:font="MS Gothic"/>
                </w14:checkbox>
              </w:sdtPr>
              <w:sdtContent>
                <w:r w:rsidR="00356C98" w:rsidRPr="00CC44D1">
                  <w:rPr>
                    <w:rFonts w:ascii="Segoe UI Symbol" w:eastAsia="MS Gothic" w:hAnsi="Segoe UI Symbol" w:cs="Segoe UI Symbol"/>
                    <w:bCs/>
                    <w:sz w:val="24"/>
                    <w:szCs w:val="24"/>
                  </w:rPr>
                  <w:t>☐</w:t>
                </w:r>
              </w:sdtContent>
            </w:sdt>
          </w:p>
        </w:tc>
      </w:tr>
      <w:tr w:rsidR="005D441A" w14:paraId="29B6C1AD" w14:textId="77777777" w:rsidTr="005D441A">
        <w:tc>
          <w:tcPr>
            <w:cnfStyle w:val="001000000000" w:firstRow="0" w:lastRow="0" w:firstColumn="1" w:lastColumn="0" w:oddVBand="0" w:evenVBand="0" w:oddHBand="0" w:evenHBand="0" w:firstRowFirstColumn="0" w:firstRowLastColumn="0" w:lastRowFirstColumn="0" w:lastRowLastColumn="0"/>
            <w:tcW w:w="4478" w:type="pct"/>
          </w:tcPr>
          <w:p w14:paraId="28DBF1CB" w14:textId="77777777" w:rsidR="00DD36A7" w:rsidRPr="00CC44D1" w:rsidRDefault="00356C98"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do not appear on the Government’s debarment list</w:t>
            </w:r>
          </w:p>
        </w:tc>
        <w:tc>
          <w:tcPr>
            <w:tcW w:w="522" w:type="pct"/>
          </w:tcPr>
          <w:p w14:paraId="18D7CBEB" w14:textId="77777777" w:rsidR="00DD36A7" w:rsidRPr="00CC44D1"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5:color w:val="FF0000"/>
                <w14:checkbox>
                  <w14:checked w14:val="0"/>
                  <w14:checkedState w14:val="00FC" w14:font="Wingdings"/>
                  <w14:uncheckedState w14:val="2610" w14:font="MS Gothic"/>
                </w14:checkbox>
              </w:sdtPr>
              <w:sdtContent>
                <w:r w:rsidR="00356C98" w:rsidRPr="00CC44D1">
                  <w:rPr>
                    <w:rFonts w:ascii="Segoe UI Symbol" w:eastAsia="MS Gothic" w:hAnsi="Segoe UI Symbol" w:cs="Segoe UI Symbol"/>
                    <w:bCs/>
                    <w:sz w:val="24"/>
                    <w:szCs w:val="24"/>
                  </w:rPr>
                  <w:t>☐</w:t>
                </w:r>
              </w:sdtContent>
            </w:sdt>
          </w:p>
        </w:tc>
      </w:tr>
      <w:tr w:rsidR="005D441A" w14:paraId="1E16B552" w14:textId="77777777" w:rsidTr="005D441A">
        <w:tc>
          <w:tcPr>
            <w:cnfStyle w:val="001000000000" w:firstRow="0" w:lastRow="0" w:firstColumn="1" w:lastColumn="0" w:oddVBand="0" w:evenVBand="0" w:oddHBand="0" w:evenHBand="0" w:firstRowFirstColumn="0" w:firstRowLastColumn="0" w:lastRowFirstColumn="0" w:lastRowLastColumn="0"/>
            <w:tcW w:w="4478" w:type="pct"/>
          </w:tcPr>
          <w:p w14:paraId="6330D260" w14:textId="77777777" w:rsidR="00DD36A7" w:rsidRPr="00CC44D1" w:rsidRDefault="00356C98"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Any subcontractors we are relying on do not appear on the Government’s debarment list</w:t>
            </w:r>
          </w:p>
        </w:tc>
        <w:tc>
          <w:tcPr>
            <w:tcW w:w="522" w:type="pct"/>
          </w:tcPr>
          <w:p w14:paraId="6303A67B" w14:textId="77777777" w:rsidR="00DD36A7" w:rsidRPr="00CC44D1"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5:color w:val="FF0000"/>
                <w14:checkbox>
                  <w14:checked w14:val="0"/>
                  <w14:checkedState w14:val="00FC" w14:font="Wingdings"/>
                  <w14:uncheckedState w14:val="2610" w14:font="MS Gothic"/>
                </w14:checkbox>
              </w:sdtPr>
              <w:sdtContent>
                <w:r w:rsidR="00356C98" w:rsidRPr="00CC44D1">
                  <w:rPr>
                    <w:rFonts w:ascii="Segoe UI Symbol" w:eastAsia="MS Gothic" w:hAnsi="Segoe UI Symbol" w:cs="Segoe UI Symbol"/>
                    <w:bCs/>
                    <w:sz w:val="24"/>
                    <w:szCs w:val="24"/>
                  </w:rPr>
                  <w:t>☐</w:t>
                </w:r>
              </w:sdtContent>
            </w:sdt>
          </w:p>
        </w:tc>
      </w:tr>
      <w:bookmarkEnd w:id="205"/>
    </w:tbl>
    <w:p w14:paraId="6836CF32"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5D441A" w14:paraId="0F4EE0C2" w14:textId="77777777" w:rsidTr="005D4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19B7AB26" w14:textId="77777777" w:rsidR="004312B5" w:rsidRPr="00CC44D1" w:rsidRDefault="00356C98" w:rsidP="00A261EA">
            <w:pPr>
              <w:pStyle w:val="NoSpacing"/>
              <w:spacing w:line="276" w:lineRule="auto"/>
              <w:rPr>
                <w:sz w:val="24"/>
                <w:szCs w:val="24"/>
              </w:rPr>
            </w:pPr>
            <w:r w:rsidRPr="00CC44D1">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362D9F8E" w14:textId="77777777" w:rsidR="004312B5" w:rsidRPr="00CC44D1" w:rsidRDefault="00356C98" w:rsidP="00A261EA">
            <w:pPr>
              <w:pStyle w:val="NoSpacing"/>
              <w:spacing w:line="276" w:lineRule="auto"/>
              <w:rPr>
                <w:sz w:val="24"/>
                <w:szCs w:val="24"/>
              </w:rPr>
            </w:pPr>
            <w:r w:rsidRPr="00CC44D1">
              <w:rPr>
                <w:sz w:val="24"/>
                <w:szCs w:val="24"/>
              </w:rPr>
              <w:t>Tick</w:t>
            </w:r>
          </w:p>
        </w:tc>
      </w:tr>
      <w:tr w:rsidR="005D441A" w14:paraId="05687FCC" w14:textId="77777777" w:rsidTr="005D441A">
        <w:tc>
          <w:tcPr>
            <w:cnfStyle w:val="001000000000" w:firstRow="0" w:lastRow="0" w:firstColumn="1" w:lastColumn="0" w:oddVBand="0" w:evenVBand="0" w:oddHBand="0" w:evenHBand="0" w:firstRowFirstColumn="0" w:firstRowLastColumn="0" w:lastRowFirstColumn="0" w:lastRowLastColumn="0"/>
            <w:tcW w:w="4478" w:type="pct"/>
          </w:tcPr>
          <w:p w14:paraId="6011219B" w14:textId="77777777" w:rsidR="004312B5" w:rsidRPr="00CC44D1" w:rsidRDefault="00356C98" w:rsidP="00AD39AC">
            <w:pPr>
              <w:pStyle w:val="NoSpacing"/>
              <w:numPr>
                <w:ilvl w:val="0"/>
                <w:numId w:val="20"/>
              </w:numPr>
              <w:spacing w:line="276" w:lineRule="auto"/>
              <w:rPr>
                <w:sz w:val="24"/>
                <w:szCs w:val="24"/>
              </w:rPr>
            </w:pPr>
            <w:r w:rsidRPr="00CC44D1">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0C431AD1"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349492512"/>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p>
        </w:tc>
      </w:tr>
      <w:tr w:rsidR="005D441A" w14:paraId="3DC81F52" w14:textId="77777777" w:rsidTr="005D441A">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14FB6D9C" w14:textId="77777777" w:rsidR="004312B5" w:rsidRPr="00CC44D1" w:rsidRDefault="00356C98" w:rsidP="00AD39AC">
            <w:pPr>
              <w:pStyle w:val="NoSpacing"/>
              <w:numPr>
                <w:ilvl w:val="0"/>
                <w:numId w:val="20"/>
              </w:numPr>
              <w:spacing w:line="276" w:lineRule="auto"/>
              <w:rPr>
                <w:sz w:val="24"/>
                <w:szCs w:val="24"/>
              </w:rPr>
            </w:pPr>
            <w:r w:rsidRPr="00CC44D1">
              <w:rPr>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0CA8AB81" w14:textId="77777777" w:rsidR="004312B5" w:rsidRPr="00CC44D1" w:rsidRDefault="00000000" w:rsidP="003A4710">
            <w:pPr>
              <w:spacing w:before="0" w:after="0"/>
              <w:rPr>
                <w:sz w:val="24"/>
                <w:szCs w:val="24"/>
              </w:rPr>
            </w:pPr>
            <w:sdt>
              <w:sdtPr>
                <w:rPr>
                  <w:rFonts w:ascii="Segoe UI Symbol" w:hAnsi="Segoe UI Symbol" w:cs="Segoe UI Symbol"/>
                  <w:sz w:val="24"/>
                  <w:szCs w:val="24"/>
                </w:rPr>
                <w:id w:val="-997805605"/>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b w:val="0"/>
                    <w:bCs w:val="0"/>
                    <w:sz w:val="24"/>
                    <w:szCs w:val="24"/>
                  </w:rPr>
                  <w:t>☐</w:t>
                </w:r>
              </w:sdtContent>
            </w:sdt>
            <w:r w:rsidR="00356C98" w:rsidRPr="00CC44D1">
              <w:rPr>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5D441A" w14:paraId="09A1729B" w14:textId="77777777" w:rsidTr="00A261EA">
        <w:tc>
          <w:tcPr>
            <w:tcW w:w="4478" w:type="pct"/>
            <w:tcBorders>
              <w:top w:val="single" w:sz="4" w:space="0" w:color="auto"/>
              <w:left w:val="single" w:sz="4" w:space="0" w:color="auto"/>
              <w:bottom w:val="single" w:sz="4" w:space="0" w:color="auto"/>
              <w:right w:val="single" w:sz="4" w:space="0" w:color="auto"/>
            </w:tcBorders>
          </w:tcPr>
          <w:p w14:paraId="4166741E" w14:textId="77777777" w:rsidR="004312B5" w:rsidRPr="00CC44D1" w:rsidRDefault="00356C98" w:rsidP="00AD39AC">
            <w:pPr>
              <w:pStyle w:val="NoSpacing"/>
              <w:numPr>
                <w:ilvl w:val="0"/>
                <w:numId w:val="20"/>
              </w:numPr>
              <w:spacing w:line="276" w:lineRule="auto"/>
              <w:rPr>
                <w:sz w:val="24"/>
                <w:szCs w:val="24"/>
              </w:rPr>
            </w:pPr>
            <w:r w:rsidRPr="00CC44D1">
              <w:rPr>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128168E2"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1986715902"/>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w:t>
            </w:r>
          </w:p>
        </w:tc>
      </w:tr>
      <w:tr w:rsidR="005D441A" w14:paraId="26DC3F37" w14:textId="77777777" w:rsidTr="00A261EA">
        <w:tc>
          <w:tcPr>
            <w:tcW w:w="4478" w:type="pct"/>
            <w:tcBorders>
              <w:top w:val="single" w:sz="4" w:space="0" w:color="auto"/>
              <w:left w:val="single" w:sz="4" w:space="0" w:color="auto"/>
              <w:bottom w:val="single" w:sz="4" w:space="0" w:color="auto"/>
              <w:right w:val="single" w:sz="4" w:space="0" w:color="auto"/>
            </w:tcBorders>
          </w:tcPr>
          <w:p w14:paraId="11B6693F" w14:textId="77777777" w:rsidR="004312B5" w:rsidRPr="00CC44D1" w:rsidRDefault="00356C98" w:rsidP="00AD39AC">
            <w:pPr>
              <w:pStyle w:val="NoSpacing"/>
              <w:numPr>
                <w:ilvl w:val="0"/>
                <w:numId w:val="20"/>
              </w:numPr>
              <w:spacing w:line="276" w:lineRule="auto"/>
              <w:rPr>
                <w:sz w:val="24"/>
                <w:szCs w:val="24"/>
              </w:rPr>
            </w:pPr>
            <w:r w:rsidRPr="00CC44D1">
              <w:rPr>
                <w:sz w:val="24"/>
                <w:szCs w:val="24"/>
              </w:rPr>
              <w:t xml:space="preserve">Form </w:t>
            </w:r>
            <w:r w:rsidR="00241F03" w:rsidRPr="00CC44D1">
              <w:rPr>
                <w:sz w:val="24"/>
                <w:szCs w:val="24"/>
              </w:rPr>
              <w:t>C</w:t>
            </w:r>
            <w:r w:rsidR="004658CD" w:rsidRPr="00CC44D1">
              <w:rPr>
                <w:sz w:val="24"/>
                <w:szCs w:val="24"/>
              </w:rPr>
              <w:t xml:space="preserve"> </w:t>
            </w:r>
            <w:r w:rsidR="008C2FA9" w:rsidRPr="00CC44D1">
              <w:rPr>
                <w:sz w:val="24"/>
                <w:szCs w:val="24"/>
              </w:rPr>
              <w:t>including</w:t>
            </w:r>
            <w:r w:rsidRPr="00CC44D1">
              <w:rPr>
                <w:sz w:val="24"/>
                <w:szCs w:val="24"/>
              </w:rPr>
              <w:t xml:space="preserve"> references</w:t>
            </w:r>
            <w:r w:rsidR="004658CD" w:rsidRPr="00CC44D1">
              <w:rPr>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1DF04D90"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1097413994"/>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w:t>
            </w:r>
          </w:p>
        </w:tc>
      </w:tr>
      <w:tr w:rsidR="005D441A" w14:paraId="4453BB4A" w14:textId="77777777" w:rsidTr="00A261EA">
        <w:tc>
          <w:tcPr>
            <w:tcW w:w="4478" w:type="pct"/>
            <w:tcBorders>
              <w:top w:val="single" w:sz="4" w:space="0" w:color="auto"/>
              <w:left w:val="single" w:sz="4" w:space="0" w:color="auto"/>
              <w:bottom w:val="single" w:sz="4" w:space="0" w:color="auto"/>
              <w:right w:val="single" w:sz="4" w:space="0" w:color="auto"/>
            </w:tcBorders>
          </w:tcPr>
          <w:p w14:paraId="6A71F9C5" w14:textId="77777777" w:rsidR="004312B5" w:rsidRPr="00CC44D1" w:rsidRDefault="00356C98" w:rsidP="00AD39AC">
            <w:pPr>
              <w:pStyle w:val="NoSpacing"/>
              <w:numPr>
                <w:ilvl w:val="0"/>
                <w:numId w:val="20"/>
              </w:numPr>
              <w:spacing w:line="276" w:lineRule="auto"/>
              <w:rPr>
                <w:sz w:val="24"/>
                <w:szCs w:val="24"/>
              </w:rPr>
            </w:pPr>
            <w:r w:rsidRPr="00CC44D1">
              <w:rPr>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3187DDC6"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994393509"/>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w:t>
            </w:r>
          </w:p>
        </w:tc>
      </w:tr>
      <w:tr w:rsidR="005D441A" w14:paraId="7437B8BA" w14:textId="77777777" w:rsidTr="00A261EA">
        <w:tc>
          <w:tcPr>
            <w:tcW w:w="4478" w:type="pct"/>
            <w:tcBorders>
              <w:top w:val="single" w:sz="4" w:space="0" w:color="auto"/>
              <w:left w:val="single" w:sz="4" w:space="0" w:color="auto"/>
              <w:bottom w:val="single" w:sz="4" w:space="0" w:color="auto"/>
              <w:right w:val="single" w:sz="4" w:space="0" w:color="auto"/>
            </w:tcBorders>
          </w:tcPr>
          <w:p w14:paraId="5B44CEDD" w14:textId="77777777" w:rsidR="004312B5" w:rsidRPr="00CC44D1" w:rsidRDefault="00356C98" w:rsidP="00AD39AC">
            <w:pPr>
              <w:pStyle w:val="NoSpacing"/>
              <w:numPr>
                <w:ilvl w:val="0"/>
                <w:numId w:val="20"/>
              </w:numPr>
              <w:spacing w:line="276" w:lineRule="auto"/>
              <w:rPr>
                <w:sz w:val="24"/>
                <w:szCs w:val="24"/>
              </w:rPr>
            </w:pPr>
            <w:r w:rsidRPr="00CC44D1">
              <w:rPr>
                <w:sz w:val="24"/>
                <w:szCs w:val="24"/>
              </w:rPr>
              <w:t>Form F</w:t>
            </w:r>
          </w:p>
        </w:tc>
        <w:tc>
          <w:tcPr>
            <w:tcW w:w="522" w:type="pct"/>
            <w:tcBorders>
              <w:top w:val="single" w:sz="4" w:space="0" w:color="auto"/>
              <w:left w:val="single" w:sz="4" w:space="0" w:color="auto"/>
              <w:bottom w:val="single" w:sz="4" w:space="0" w:color="auto"/>
              <w:right w:val="single" w:sz="4" w:space="0" w:color="auto"/>
            </w:tcBorders>
          </w:tcPr>
          <w:p w14:paraId="79C0CAF9"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731912586"/>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w:t>
            </w:r>
          </w:p>
        </w:tc>
      </w:tr>
      <w:tr w:rsidR="005D441A" w14:paraId="574B0132" w14:textId="77777777" w:rsidTr="00A261EA">
        <w:tc>
          <w:tcPr>
            <w:tcW w:w="4478" w:type="pct"/>
            <w:tcBorders>
              <w:top w:val="single" w:sz="4" w:space="0" w:color="auto"/>
              <w:left w:val="single" w:sz="4" w:space="0" w:color="auto"/>
              <w:bottom w:val="single" w:sz="4" w:space="0" w:color="auto"/>
              <w:right w:val="single" w:sz="4" w:space="0" w:color="auto"/>
            </w:tcBorders>
          </w:tcPr>
          <w:p w14:paraId="18B6A498" w14:textId="77777777" w:rsidR="00014C29" w:rsidRPr="00014C29" w:rsidRDefault="00356C98" w:rsidP="00AD39AC">
            <w:pPr>
              <w:pStyle w:val="NoSpacing"/>
              <w:numPr>
                <w:ilvl w:val="0"/>
                <w:numId w:val="20"/>
              </w:numPr>
              <w:spacing w:line="276" w:lineRule="auto"/>
              <w:rPr>
                <w:sz w:val="24"/>
                <w:szCs w:val="24"/>
              </w:rPr>
            </w:pPr>
            <w:r w:rsidRPr="00CC44D1">
              <w:rPr>
                <w:sz w:val="24"/>
                <w:szCs w:val="24"/>
              </w:rPr>
              <w:t>Form G</w:t>
            </w:r>
          </w:p>
        </w:tc>
        <w:tc>
          <w:tcPr>
            <w:tcW w:w="522" w:type="pct"/>
            <w:tcBorders>
              <w:top w:val="single" w:sz="4" w:space="0" w:color="auto"/>
              <w:left w:val="single" w:sz="4" w:space="0" w:color="auto"/>
              <w:bottom w:val="single" w:sz="4" w:space="0" w:color="auto"/>
              <w:right w:val="single" w:sz="4" w:space="0" w:color="auto"/>
            </w:tcBorders>
          </w:tcPr>
          <w:p w14:paraId="31D519C9"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798821686"/>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w:t>
            </w:r>
          </w:p>
        </w:tc>
      </w:tr>
      <w:tr w:rsidR="005D441A" w14:paraId="3C6B6EA1" w14:textId="77777777" w:rsidTr="00A261EA">
        <w:tc>
          <w:tcPr>
            <w:tcW w:w="4478" w:type="pct"/>
            <w:tcBorders>
              <w:top w:val="single" w:sz="4" w:space="0" w:color="auto"/>
              <w:left w:val="single" w:sz="4" w:space="0" w:color="auto"/>
              <w:bottom w:val="single" w:sz="4" w:space="0" w:color="auto"/>
              <w:right w:val="single" w:sz="4" w:space="0" w:color="auto"/>
            </w:tcBorders>
          </w:tcPr>
          <w:p w14:paraId="7379B872" w14:textId="77777777" w:rsidR="004312B5" w:rsidRPr="00CC44D1" w:rsidRDefault="00356C98" w:rsidP="00AD39AC">
            <w:pPr>
              <w:pStyle w:val="NoSpacing"/>
              <w:numPr>
                <w:ilvl w:val="0"/>
                <w:numId w:val="20"/>
              </w:numPr>
              <w:spacing w:line="276" w:lineRule="auto"/>
              <w:rPr>
                <w:sz w:val="24"/>
                <w:szCs w:val="24"/>
              </w:rPr>
            </w:pPr>
            <w:r w:rsidRPr="00CC44D1">
              <w:rPr>
                <w:noProof/>
                <w:sz w:val="24"/>
                <w:szCs w:val="24"/>
              </w:rPr>
              <w:t>TBC</w:t>
            </w:r>
          </w:p>
        </w:tc>
        <w:tc>
          <w:tcPr>
            <w:tcW w:w="522" w:type="pct"/>
            <w:tcBorders>
              <w:top w:val="single" w:sz="4" w:space="0" w:color="auto"/>
              <w:left w:val="single" w:sz="4" w:space="0" w:color="auto"/>
              <w:bottom w:val="single" w:sz="4" w:space="0" w:color="auto"/>
              <w:right w:val="single" w:sz="4" w:space="0" w:color="auto"/>
            </w:tcBorders>
          </w:tcPr>
          <w:p w14:paraId="1FA5F317" w14:textId="77777777" w:rsidR="004312B5" w:rsidRPr="00CC44D1" w:rsidRDefault="00000000" w:rsidP="00A261EA">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346826880"/>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w:t>
            </w:r>
          </w:p>
        </w:tc>
      </w:tr>
      <w:tr w:rsidR="005D441A" w14:paraId="700348A0" w14:textId="77777777" w:rsidTr="00A261EA">
        <w:tc>
          <w:tcPr>
            <w:tcW w:w="4478" w:type="pct"/>
            <w:tcBorders>
              <w:top w:val="single" w:sz="4" w:space="0" w:color="auto"/>
              <w:left w:val="single" w:sz="4" w:space="0" w:color="auto"/>
              <w:bottom w:val="single" w:sz="4" w:space="0" w:color="auto"/>
              <w:right w:val="single" w:sz="4" w:space="0" w:color="auto"/>
            </w:tcBorders>
          </w:tcPr>
          <w:p w14:paraId="007FF5F3" w14:textId="77777777" w:rsidR="004312B5" w:rsidRPr="00CC44D1" w:rsidRDefault="00356C98" w:rsidP="00AD39AC">
            <w:pPr>
              <w:pStyle w:val="NoSpacing"/>
              <w:numPr>
                <w:ilvl w:val="0"/>
                <w:numId w:val="20"/>
              </w:numPr>
              <w:spacing w:line="276" w:lineRule="auto"/>
              <w:rPr>
                <w:sz w:val="24"/>
                <w:szCs w:val="24"/>
              </w:rPr>
            </w:pPr>
            <w:r w:rsidRPr="00CC44D1">
              <w:rPr>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480B2E7D"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866050158"/>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w:t>
            </w:r>
          </w:p>
        </w:tc>
      </w:tr>
    </w:tbl>
    <w:p w14:paraId="490617E9" w14:textId="77777777" w:rsidR="004312B5" w:rsidRPr="00CC44D1" w:rsidRDefault="004312B5"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5D441A" w14:paraId="7EE9FB0D" w14:textId="77777777" w:rsidTr="005D4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09D0342B" w14:textId="77777777" w:rsidR="004312B5" w:rsidRPr="00CC44D1" w:rsidRDefault="00356C98" w:rsidP="00A261EA">
            <w:pPr>
              <w:pStyle w:val="NoSpacing"/>
              <w:spacing w:line="276" w:lineRule="auto"/>
              <w:rPr>
                <w:sz w:val="24"/>
                <w:szCs w:val="24"/>
              </w:rPr>
            </w:pPr>
            <w:r w:rsidRPr="00CC44D1">
              <w:rPr>
                <w:sz w:val="24"/>
                <w:szCs w:val="24"/>
              </w:rPr>
              <w:lastRenderedPageBreak/>
              <w:t>We have:</w:t>
            </w:r>
          </w:p>
        </w:tc>
        <w:tc>
          <w:tcPr>
            <w:cnfStyle w:val="000100000000" w:firstRow="0" w:lastRow="0" w:firstColumn="0" w:lastColumn="1" w:oddVBand="0" w:evenVBand="0" w:oddHBand="0" w:evenHBand="0" w:firstRowFirstColumn="0" w:firstRowLastColumn="0" w:lastRowFirstColumn="0" w:lastRowLastColumn="0"/>
            <w:tcW w:w="539" w:type="pct"/>
          </w:tcPr>
          <w:p w14:paraId="136E0607" w14:textId="77777777" w:rsidR="004312B5" w:rsidRPr="00CC44D1" w:rsidRDefault="00356C98" w:rsidP="00A261EA">
            <w:pPr>
              <w:pStyle w:val="NoSpacing"/>
              <w:spacing w:line="276" w:lineRule="auto"/>
              <w:rPr>
                <w:sz w:val="24"/>
                <w:szCs w:val="24"/>
              </w:rPr>
            </w:pPr>
            <w:r w:rsidRPr="00CC44D1">
              <w:rPr>
                <w:sz w:val="24"/>
                <w:szCs w:val="24"/>
              </w:rPr>
              <w:t>Tick</w:t>
            </w:r>
          </w:p>
        </w:tc>
      </w:tr>
      <w:tr w:rsidR="005D441A" w14:paraId="3AB04D0E" w14:textId="77777777" w:rsidTr="005D441A">
        <w:tc>
          <w:tcPr>
            <w:cnfStyle w:val="001000000000" w:firstRow="0" w:lastRow="0" w:firstColumn="1" w:lastColumn="0" w:oddVBand="0" w:evenVBand="0" w:oddHBand="0" w:evenHBand="0" w:firstRowFirstColumn="0" w:firstRowLastColumn="0" w:lastRowFirstColumn="0" w:lastRowLastColumn="0"/>
            <w:tcW w:w="4461" w:type="pct"/>
          </w:tcPr>
          <w:p w14:paraId="715130FC" w14:textId="77777777" w:rsidR="004312B5" w:rsidRPr="00CC44D1" w:rsidRDefault="00356C98" w:rsidP="00A261EA">
            <w:pPr>
              <w:pStyle w:val="NoSpacing"/>
              <w:spacing w:line="276" w:lineRule="auto"/>
              <w:rPr>
                <w:sz w:val="24"/>
                <w:szCs w:val="24"/>
              </w:rPr>
            </w:pPr>
            <w:r w:rsidRPr="00CC44D1">
              <w:rPr>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52D118C6"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1114666465"/>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w:t>
            </w:r>
          </w:p>
        </w:tc>
      </w:tr>
      <w:tr w:rsidR="005D441A" w14:paraId="720F41CF" w14:textId="77777777" w:rsidTr="005D441A">
        <w:tc>
          <w:tcPr>
            <w:cnfStyle w:val="001000000000" w:firstRow="0" w:lastRow="0" w:firstColumn="1" w:lastColumn="0" w:oddVBand="0" w:evenVBand="0" w:oddHBand="0" w:evenHBand="0" w:firstRowFirstColumn="0" w:firstRowLastColumn="0" w:lastRowFirstColumn="0" w:lastRowLastColumn="0"/>
            <w:tcW w:w="4461" w:type="pct"/>
          </w:tcPr>
          <w:p w14:paraId="1888E5DC" w14:textId="77777777" w:rsidR="00E35B6E" w:rsidRPr="00CC44D1" w:rsidRDefault="00356C98" w:rsidP="00A261EA">
            <w:pPr>
              <w:pStyle w:val="NoSpacing"/>
              <w:spacing w:line="276" w:lineRule="auto"/>
              <w:rPr>
                <w:sz w:val="24"/>
                <w:szCs w:val="24"/>
              </w:rPr>
            </w:pPr>
            <w:r w:rsidRPr="00CC44D1">
              <w:rPr>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56E6DF3E" w14:textId="77777777" w:rsidR="00E35B6E" w:rsidRPr="00CC44D1" w:rsidRDefault="00000000" w:rsidP="00A261EA">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w:t>
            </w:r>
          </w:p>
        </w:tc>
      </w:tr>
      <w:tr w:rsidR="005D441A" w14:paraId="411E1FDD" w14:textId="77777777" w:rsidTr="005D441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4E5C9ECE" w14:textId="77777777" w:rsidR="004312B5" w:rsidRPr="00CC44D1" w:rsidRDefault="00356C98" w:rsidP="00A261EA">
            <w:pPr>
              <w:pStyle w:val="NoSpacing"/>
              <w:spacing w:line="276" w:lineRule="auto"/>
              <w:rPr>
                <w:sz w:val="24"/>
                <w:szCs w:val="24"/>
              </w:rPr>
            </w:pPr>
            <w:proofErr w:type="gramStart"/>
            <w:r w:rsidRPr="00CC44D1">
              <w:rPr>
                <w:b w:val="0"/>
                <w:bCs w:val="0"/>
                <w:sz w:val="24"/>
                <w:szCs w:val="24"/>
              </w:rPr>
              <w:t>Made arrangements</w:t>
            </w:r>
            <w:proofErr w:type="gramEnd"/>
            <w:r w:rsidRPr="00CC44D1">
              <w:rPr>
                <w:b w:val="0"/>
                <w:bCs w:val="0"/>
                <w:sz w:val="24"/>
                <w:szCs w:val="24"/>
              </w:rPr>
              <w:t xml:space="preserve">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5245215F"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1406680571"/>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w:t>
            </w:r>
          </w:p>
        </w:tc>
      </w:tr>
    </w:tbl>
    <w:p w14:paraId="3BB93FC5"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5D441A" w14:paraId="3ED7CFCC" w14:textId="77777777" w:rsidTr="005D4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4CD04447" w14:textId="77777777" w:rsidR="004312B5" w:rsidRPr="00CC44D1" w:rsidRDefault="00356C98"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6CD83E38" w14:textId="77777777" w:rsidR="004312B5" w:rsidRPr="00CC44D1" w:rsidRDefault="00356C98" w:rsidP="00A261EA">
            <w:pPr>
              <w:pStyle w:val="NoSpacing"/>
              <w:spacing w:line="276" w:lineRule="auto"/>
              <w:rPr>
                <w:sz w:val="24"/>
                <w:szCs w:val="24"/>
              </w:rPr>
            </w:pPr>
            <w:r w:rsidRPr="00CC44D1">
              <w:rPr>
                <w:sz w:val="24"/>
                <w:szCs w:val="24"/>
              </w:rPr>
              <w:t>Tick</w:t>
            </w:r>
          </w:p>
        </w:tc>
      </w:tr>
      <w:tr w:rsidR="005D441A" w14:paraId="64272BE0" w14:textId="77777777" w:rsidTr="005D441A">
        <w:tc>
          <w:tcPr>
            <w:cnfStyle w:val="001000000000" w:firstRow="0" w:lastRow="0" w:firstColumn="1" w:lastColumn="0" w:oddVBand="0" w:evenVBand="0" w:oddHBand="0" w:evenHBand="0" w:firstRowFirstColumn="0" w:firstRowLastColumn="0" w:lastRowFirstColumn="0" w:lastRowLastColumn="0"/>
            <w:tcW w:w="4461" w:type="pct"/>
          </w:tcPr>
          <w:p w14:paraId="784B9CD9" w14:textId="77777777" w:rsidR="004312B5" w:rsidRPr="00CC44D1" w:rsidRDefault="00356C98" w:rsidP="00A261EA">
            <w:pPr>
              <w:pStyle w:val="NoSpacing"/>
              <w:spacing w:line="276" w:lineRule="auto"/>
              <w:rPr>
                <w:sz w:val="24"/>
                <w:szCs w:val="24"/>
              </w:rPr>
            </w:pPr>
            <w:r w:rsidRPr="00CC44D1">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07CD2593" w14:textId="77777777" w:rsidR="004312B5" w:rsidRPr="00CC44D1" w:rsidRDefault="00000000" w:rsidP="00A261EA">
            <w:pPr>
              <w:spacing w:before="0" w:after="0"/>
              <w:rPr>
                <w:sz w:val="24"/>
                <w:szCs w:val="24"/>
              </w:rPr>
            </w:pPr>
            <w:sdt>
              <w:sdtPr>
                <w:rPr>
                  <w:rFonts w:ascii="Segoe UI Symbol" w:hAnsi="Segoe UI Symbol" w:cs="Segoe UI Symbol"/>
                  <w:sz w:val="24"/>
                  <w:szCs w:val="24"/>
                </w:rPr>
                <w:id w:val="-2109264772"/>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w:t>
            </w:r>
          </w:p>
        </w:tc>
      </w:tr>
      <w:tr w:rsidR="005D441A" w14:paraId="1BABDEFF" w14:textId="77777777" w:rsidTr="005D441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4DCB2869" w14:textId="77777777" w:rsidR="004312B5" w:rsidRPr="00CC44D1" w:rsidRDefault="00356C98" w:rsidP="00A261EA">
            <w:pPr>
              <w:pStyle w:val="NoSpacing"/>
              <w:spacing w:line="276" w:lineRule="auto"/>
              <w:rPr>
                <w:sz w:val="24"/>
                <w:szCs w:val="24"/>
              </w:rPr>
            </w:pPr>
            <w:r w:rsidRPr="00CC44D1">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05DA1D8A" w14:textId="77777777" w:rsidR="004312B5" w:rsidRPr="00CC44D1" w:rsidRDefault="00000000" w:rsidP="00A261EA">
            <w:pPr>
              <w:spacing w:before="0" w:after="0"/>
              <w:rPr>
                <w:sz w:val="24"/>
                <w:szCs w:val="24"/>
              </w:rPr>
            </w:pPr>
            <w:sdt>
              <w:sdtPr>
                <w:rPr>
                  <w:rFonts w:ascii="Segoe UI Symbol" w:hAnsi="Segoe UI Symbol" w:cs="Segoe UI Symbol"/>
                  <w:sz w:val="24"/>
                  <w:szCs w:val="24"/>
                </w:rPr>
                <w:id w:val="-34283750"/>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w:t>
            </w:r>
          </w:p>
        </w:tc>
      </w:tr>
    </w:tbl>
    <w:p w14:paraId="2B96A864" w14:textId="77777777" w:rsidR="004312B5" w:rsidRPr="00CC44D1" w:rsidRDefault="004312B5" w:rsidP="004312B5">
      <w:pPr>
        <w:pStyle w:val="NoSpacing"/>
        <w:rPr>
          <w:b/>
          <w:sz w:val="24"/>
          <w:szCs w:val="24"/>
        </w:rPr>
      </w:pPr>
    </w:p>
    <w:p w14:paraId="4DC6D04E" w14:textId="77777777" w:rsidR="004312B5" w:rsidRPr="00CC44D1" w:rsidRDefault="004312B5" w:rsidP="004312B5">
      <w:pPr>
        <w:pStyle w:val="NoSpacing"/>
        <w:rPr>
          <w:sz w:val="24"/>
          <w:szCs w:val="24"/>
        </w:rPr>
      </w:pPr>
    </w:p>
    <w:p w14:paraId="5F322137" w14:textId="77777777" w:rsidR="004312B5" w:rsidRPr="00CC44D1" w:rsidRDefault="00356C98" w:rsidP="004312B5">
      <w:pPr>
        <w:pStyle w:val="Heading2"/>
        <w:numPr>
          <w:ilvl w:val="0"/>
          <w:numId w:val="0"/>
        </w:numPr>
        <w:ind w:left="578" w:hanging="578"/>
        <w:rPr>
          <w:sz w:val="24"/>
          <w:szCs w:val="24"/>
        </w:rPr>
      </w:pPr>
      <w:r w:rsidRPr="00CC44D1">
        <w:rPr>
          <w:sz w:val="24"/>
          <w:szCs w:val="24"/>
        </w:rPr>
        <w:t>Z.2.</w:t>
      </w:r>
      <w:r w:rsidRPr="00CC44D1">
        <w:rPr>
          <w:sz w:val="24"/>
          <w:szCs w:val="24"/>
        </w:rPr>
        <w:tab/>
        <w:t>Declaration</w:t>
      </w:r>
      <w:r w:rsidR="00044BCF" w:rsidRPr="00CC44D1">
        <w:rPr>
          <w:sz w:val="24"/>
          <w:szCs w:val="24"/>
        </w:rPr>
        <w:t>s</w:t>
      </w:r>
      <w:r w:rsidRPr="00CC44D1">
        <w:rPr>
          <w:sz w:val="24"/>
          <w:szCs w:val="24"/>
        </w:rPr>
        <w:t xml:space="preserve"> </w:t>
      </w:r>
    </w:p>
    <w:p w14:paraId="213135DD" w14:textId="77777777" w:rsidR="00044BCF" w:rsidRPr="00CC44D1" w:rsidRDefault="00356C98" w:rsidP="00AD39AC">
      <w:pPr>
        <w:pStyle w:val="ListParagraph"/>
        <w:numPr>
          <w:ilvl w:val="6"/>
          <w:numId w:val="27"/>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AI, Large Language Models and Machine Learning Software</w:t>
      </w:r>
      <w:r w:rsidR="00C46AE1" w:rsidRPr="00CC44D1">
        <w:rPr>
          <w:rFonts w:asciiTheme="minorHAnsi" w:hAnsiTheme="minorHAnsi" w:cstheme="minorHAnsi"/>
          <w:b/>
          <w:bCs/>
          <w:sz w:val="24"/>
          <w:szCs w:val="24"/>
        </w:rPr>
        <w:t xml:space="preserve"> declarations</w:t>
      </w:r>
    </w:p>
    <w:p w14:paraId="77EC34ED" w14:textId="3BD22349" w:rsidR="001D791D" w:rsidRPr="00CC44D1" w:rsidRDefault="00356C98" w:rsidP="00AD39AC">
      <w:pPr>
        <w:pStyle w:val="ListParagraph"/>
        <w:numPr>
          <w:ilvl w:val="7"/>
          <w:numId w:val="27"/>
        </w:numPr>
        <w:autoSpaceDE w:val="0"/>
        <w:autoSpaceDN w:val="0"/>
        <w:adjustRightInd w:val="0"/>
        <w:spacing w:line="288" w:lineRule="auto"/>
        <w:ind w:left="426" w:right="266"/>
        <w:rPr>
          <w:sz w:val="24"/>
          <w:szCs w:val="24"/>
        </w:rPr>
      </w:pPr>
      <w:r w:rsidRPr="00CC44D1">
        <w:rPr>
          <w:sz w:val="24"/>
          <w:szCs w:val="24"/>
        </w:rPr>
        <w:t xml:space="preserve">AI tools can be used to improve the efficiency of the bid writing </w:t>
      </w:r>
      <w:r w:rsidR="00A144F5" w:rsidRPr="00CC44D1">
        <w:rPr>
          <w:sz w:val="24"/>
          <w:szCs w:val="24"/>
        </w:rPr>
        <w:t>process;</w:t>
      </w:r>
      <w:r w:rsidRPr="00CC44D1">
        <w:rPr>
          <w:sz w:val="24"/>
          <w:szCs w:val="24"/>
        </w:rPr>
        <w:t xml:space="preserve"> </w:t>
      </w:r>
      <w:r w:rsidR="00E423C8" w:rsidRPr="00CC44D1">
        <w:rPr>
          <w:sz w:val="24"/>
          <w:szCs w:val="24"/>
        </w:rPr>
        <w:t>however,</w:t>
      </w:r>
      <w:r w:rsidRPr="00CC44D1">
        <w:rPr>
          <w:sz w:val="24"/>
          <w:szCs w:val="24"/>
        </w:rPr>
        <w:t xml:space="preserve"> they may also introduce an increased risk of misleading statements. Have you used AI or machine learning tools, including large language models, to assist in any part of your tender submission? This may include using these tools to support the drafting of responses to Award and/or Minimum Standards questions. </w:t>
      </w:r>
    </w:p>
    <w:p w14:paraId="3BB7598A" w14:textId="77777777" w:rsidR="001D791D" w:rsidRPr="00CC44D1" w:rsidRDefault="00000000" w:rsidP="001D791D">
      <w:pPr>
        <w:spacing w:before="120" w:after="120"/>
        <w:ind w:left="426"/>
        <w:rPr>
          <w:b/>
          <w:bCs/>
          <w:sz w:val="24"/>
          <w:szCs w:val="24"/>
        </w:rPr>
      </w:pPr>
      <w:sdt>
        <w:sdtPr>
          <w:rPr>
            <w:rFonts w:ascii="Segoe UI Symbol" w:hAnsi="Segoe UI Symbol" w:cs="Segoe UI Symbol"/>
            <w:sz w:val="24"/>
            <w:szCs w:val="24"/>
          </w:rPr>
          <w:id w:val="2047309869"/>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Yes</w:t>
      </w:r>
    </w:p>
    <w:p w14:paraId="03F2DD47" w14:textId="77777777" w:rsidR="001D791D" w:rsidRPr="00CC44D1" w:rsidRDefault="00000000" w:rsidP="001D791D">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008841651"/>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No    </w:t>
      </w:r>
    </w:p>
    <w:p w14:paraId="171F8D9D" w14:textId="77777777" w:rsidR="001D791D" w:rsidRPr="00CC44D1" w:rsidRDefault="00356C98" w:rsidP="001D791D">
      <w:pPr>
        <w:autoSpaceDE w:val="0"/>
        <w:autoSpaceDN w:val="0"/>
        <w:adjustRightInd w:val="0"/>
        <w:spacing w:line="288" w:lineRule="auto"/>
        <w:ind w:left="426" w:right="266"/>
        <w:rPr>
          <w:sz w:val="24"/>
          <w:szCs w:val="24"/>
        </w:rPr>
      </w:pPr>
      <w:r w:rsidRPr="00CC44D1">
        <w:rPr>
          <w:sz w:val="24"/>
          <w:szCs w:val="24"/>
        </w:rPr>
        <w:t>Please detail any instances where AI or machine learning tools, including large language models</w:t>
      </w:r>
      <w:r w:rsidR="00B558D1" w:rsidRPr="00CC44D1">
        <w:rPr>
          <w:sz w:val="24"/>
          <w:szCs w:val="24"/>
        </w:rPr>
        <w:t>,</w:t>
      </w:r>
      <w:r w:rsidRPr="00CC44D1">
        <w:rPr>
          <w:sz w:val="24"/>
          <w:szCs w:val="24"/>
        </w:rPr>
        <w:t xml:space="preserve"> have been used to generate written content or support your bid submission</w:t>
      </w:r>
      <w:r w:rsidR="008E0B92" w:rsidRPr="00CC44D1">
        <w:rPr>
          <w:sz w:val="24"/>
          <w:szCs w:val="24"/>
        </w:rPr>
        <w:t>,</w:t>
      </w:r>
      <w:r w:rsidRPr="00CC44D1">
        <w:rPr>
          <w:sz w:val="24"/>
          <w:szCs w:val="24"/>
        </w:rPr>
        <w:t xml:space="preserve"> below</w:t>
      </w:r>
      <w:r w:rsidR="00730833" w:rsidRPr="00CC44D1">
        <w:rPr>
          <w:sz w:val="24"/>
          <w:szCs w:val="24"/>
        </w:rPr>
        <w:t>:</w:t>
      </w:r>
    </w:p>
    <w:p w14:paraId="308888F1" w14:textId="77777777" w:rsidR="001D791D" w:rsidRPr="00CC44D1" w:rsidRDefault="001D791D" w:rsidP="0020799C">
      <w:pPr>
        <w:autoSpaceDE w:val="0"/>
        <w:autoSpaceDN w:val="0"/>
        <w:adjustRightInd w:val="0"/>
        <w:spacing w:line="288" w:lineRule="auto"/>
        <w:ind w:right="266"/>
        <w:rPr>
          <w:sz w:val="24"/>
          <w:szCs w:val="24"/>
        </w:rPr>
      </w:pPr>
    </w:p>
    <w:p w14:paraId="00FA5547" w14:textId="77777777" w:rsidR="00044BCF" w:rsidRPr="00CC44D1" w:rsidRDefault="00356C98" w:rsidP="00AD39AC">
      <w:pPr>
        <w:pStyle w:val="ListParagraph"/>
        <w:numPr>
          <w:ilvl w:val="7"/>
          <w:numId w:val="27"/>
        </w:numPr>
        <w:autoSpaceDE w:val="0"/>
        <w:autoSpaceDN w:val="0"/>
        <w:adjustRightInd w:val="0"/>
        <w:spacing w:line="288" w:lineRule="auto"/>
        <w:ind w:left="426" w:right="266"/>
        <w:rPr>
          <w:sz w:val="24"/>
          <w:szCs w:val="24"/>
        </w:rPr>
      </w:pPr>
      <w:r w:rsidRPr="00CC44D1">
        <w:rPr>
          <w:sz w:val="24"/>
          <w:szCs w:val="24"/>
        </w:rPr>
        <w:t>Where AI tools have been used to support the generation of Tender responses, please confirm that they have been checked and verified for accuracy:</w:t>
      </w:r>
    </w:p>
    <w:p w14:paraId="1EA64276" w14:textId="77777777" w:rsidR="001D791D" w:rsidRPr="00CC44D1" w:rsidRDefault="00000000" w:rsidP="00D76DC0">
      <w:pPr>
        <w:spacing w:before="120" w:after="120"/>
        <w:ind w:left="426"/>
        <w:rPr>
          <w:b/>
          <w:bCs/>
          <w:sz w:val="24"/>
          <w:szCs w:val="24"/>
        </w:rPr>
      </w:pPr>
      <w:sdt>
        <w:sdtPr>
          <w:rPr>
            <w:rFonts w:ascii="Segoe UI Symbol" w:hAnsi="Segoe UI Symbol" w:cs="Segoe UI Symbol"/>
            <w:sz w:val="24"/>
            <w:szCs w:val="24"/>
          </w:rPr>
          <w:id w:val="1494008689"/>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Yes</w:t>
      </w:r>
    </w:p>
    <w:p w14:paraId="6B506F26" w14:textId="77777777" w:rsidR="001D791D" w:rsidRPr="00CC44D1" w:rsidRDefault="00000000" w:rsidP="008E0B92">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758988859"/>
          <w15:color w:val="FF0000"/>
          <w14:checkbox>
            <w14:checked w14:val="0"/>
            <w14:checkedState w14:val="00FC" w14:font="Wingdings"/>
            <w14:uncheckedState w14:val="2610" w14:font="MS Gothic"/>
          </w14:checkbox>
        </w:sdtPr>
        <w:sdtContent>
          <w:r w:rsidR="00356C98" w:rsidRPr="00CC44D1">
            <w:rPr>
              <w:rFonts w:ascii="MS Gothic" w:eastAsia="MS Gothic" w:hAnsi="MS Gothic" w:cs="Segoe UI Symbol" w:hint="eastAsia"/>
              <w:sz w:val="24"/>
              <w:szCs w:val="24"/>
            </w:rPr>
            <w:t>☐</w:t>
          </w:r>
        </w:sdtContent>
      </w:sdt>
      <w:r w:rsidR="00356C98" w:rsidRPr="00CC44D1">
        <w:rPr>
          <w:sz w:val="24"/>
          <w:szCs w:val="24"/>
        </w:rPr>
        <w:t xml:space="preserve">   No    </w:t>
      </w:r>
    </w:p>
    <w:p w14:paraId="07C4F8AF" w14:textId="77777777" w:rsidR="00D76DC0" w:rsidRPr="00CC44D1" w:rsidRDefault="00D76DC0" w:rsidP="001D791D">
      <w:pPr>
        <w:autoSpaceDE w:val="0"/>
        <w:autoSpaceDN w:val="0"/>
        <w:adjustRightInd w:val="0"/>
        <w:spacing w:line="288" w:lineRule="auto"/>
        <w:ind w:right="266"/>
        <w:rPr>
          <w:sz w:val="24"/>
          <w:szCs w:val="24"/>
        </w:rPr>
      </w:pPr>
    </w:p>
    <w:p w14:paraId="2A8514C9" w14:textId="77777777" w:rsidR="008E0B92" w:rsidRPr="00CC44D1" w:rsidRDefault="00356C98" w:rsidP="00AD39AC">
      <w:pPr>
        <w:pStyle w:val="ListParagraph"/>
        <w:numPr>
          <w:ilvl w:val="6"/>
          <w:numId w:val="27"/>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Important Legal Notice</w:t>
      </w:r>
      <w:r w:rsidR="00C46AE1" w:rsidRPr="00CC44D1">
        <w:rPr>
          <w:rFonts w:asciiTheme="minorHAnsi" w:hAnsiTheme="minorHAnsi" w:cstheme="minorHAnsi"/>
          <w:b/>
          <w:bCs/>
          <w:sz w:val="24"/>
          <w:szCs w:val="24"/>
        </w:rPr>
        <w:t xml:space="preserve"> declaration</w:t>
      </w:r>
    </w:p>
    <w:p w14:paraId="4E7B3A3C" w14:textId="77777777" w:rsidR="001D791D" w:rsidRPr="00CC44D1" w:rsidRDefault="00356C98" w:rsidP="008E0B92">
      <w:pPr>
        <w:autoSpaceDE w:val="0"/>
        <w:autoSpaceDN w:val="0"/>
        <w:adjustRightInd w:val="0"/>
        <w:spacing w:line="288" w:lineRule="auto"/>
        <w:ind w:right="266"/>
        <w:rPr>
          <w:rFonts w:asciiTheme="minorHAnsi" w:hAnsiTheme="minorHAnsi" w:cstheme="minorHAnsi"/>
          <w:sz w:val="24"/>
          <w:szCs w:val="24"/>
        </w:rPr>
      </w:pPr>
      <w:r w:rsidRPr="00CC44D1">
        <w:rPr>
          <w:rFonts w:asciiTheme="minorHAnsi" w:hAnsiTheme="minorHAnsi" w:cstheme="minorHAnsi"/>
          <w:sz w:val="24"/>
          <w:szCs w:val="24"/>
        </w:rPr>
        <w:lastRenderedPageBreak/>
        <w:t xml:space="preserve">We agree to the conditions specified in the ‘Important Legal Notice’ at section </w:t>
      </w:r>
      <w:r w:rsidRPr="00CC44D1">
        <w:rPr>
          <w:rFonts w:asciiTheme="minorHAnsi" w:hAnsiTheme="minorHAnsi" w:cstheme="minorHAnsi"/>
          <w:sz w:val="24"/>
          <w:szCs w:val="24"/>
        </w:rPr>
        <w:fldChar w:fldCharType="begin"/>
      </w:r>
      <w:r w:rsidRPr="00CC44D1">
        <w:rPr>
          <w:rFonts w:asciiTheme="minorHAnsi" w:hAnsiTheme="minorHAnsi" w:cstheme="minorHAnsi"/>
          <w:sz w:val="24"/>
          <w:szCs w:val="24"/>
        </w:rPr>
        <w:instrText xml:space="preserve"> REF _Ref526495321 \r \h  \* MERGEFORMAT </w:instrText>
      </w:r>
      <w:r w:rsidRPr="00CC44D1">
        <w:rPr>
          <w:rFonts w:asciiTheme="minorHAnsi" w:hAnsiTheme="minorHAnsi" w:cstheme="minorHAnsi"/>
          <w:sz w:val="24"/>
          <w:szCs w:val="24"/>
        </w:rPr>
      </w:r>
      <w:r w:rsidRPr="00CC44D1">
        <w:rPr>
          <w:rFonts w:asciiTheme="minorHAnsi" w:hAnsiTheme="minorHAnsi" w:cstheme="minorHAnsi"/>
          <w:sz w:val="24"/>
          <w:szCs w:val="24"/>
        </w:rPr>
        <w:fldChar w:fldCharType="separate"/>
      </w:r>
      <w:r w:rsidRPr="00CC44D1">
        <w:rPr>
          <w:rFonts w:asciiTheme="minorHAnsi" w:hAnsiTheme="minorHAnsi" w:cstheme="minorHAnsi"/>
          <w:sz w:val="24"/>
          <w:szCs w:val="24"/>
        </w:rPr>
        <w:t>10</w:t>
      </w:r>
      <w:r w:rsidRPr="00CC44D1">
        <w:rPr>
          <w:rFonts w:asciiTheme="minorHAnsi" w:hAnsiTheme="minorHAnsi" w:cstheme="minorHAnsi"/>
          <w:sz w:val="24"/>
          <w:szCs w:val="24"/>
        </w:rPr>
        <w:fldChar w:fldCharType="end"/>
      </w:r>
      <w:r w:rsidRPr="00CC44D1">
        <w:rPr>
          <w:rFonts w:asciiTheme="minorHAnsi" w:hAnsiTheme="minorHAnsi" w:cstheme="minorHAnsi"/>
          <w:sz w:val="24"/>
          <w:szCs w:val="24"/>
        </w:rPr>
        <w:t xml:space="preserve"> of the Invitation to Tender.</w:t>
      </w:r>
    </w:p>
    <w:p w14:paraId="6875FA1E" w14:textId="77777777" w:rsidR="0020799C" w:rsidRPr="00CC44D1" w:rsidRDefault="00356C98" w:rsidP="0020799C">
      <w:pPr>
        <w:autoSpaceDE w:val="0"/>
        <w:autoSpaceDN w:val="0"/>
        <w:adjustRightInd w:val="0"/>
        <w:spacing w:line="288" w:lineRule="auto"/>
        <w:ind w:right="266"/>
        <w:rPr>
          <w:sz w:val="24"/>
          <w:szCs w:val="24"/>
        </w:rPr>
      </w:pPr>
      <w:r w:rsidRPr="00CC44D1">
        <w:rPr>
          <w:rFonts w:cs="Arial"/>
          <w:sz w:val="24"/>
          <w:szCs w:val="24"/>
        </w:rPr>
        <w:t>We</w:t>
      </w:r>
      <w:r w:rsidRPr="00CC44D1">
        <w:rPr>
          <w:sz w:val="24"/>
          <w:szCs w:val="24"/>
        </w:rPr>
        <w:t xml:space="preserve"> </w:t>
      </w:r>
      <w:r w:rsidRPr="00CC44D1">
        <w:rPr>
          <w:rFonts w:cs="Arial"/>
          <w:sz w:val="24"/>
          <w:szCs w:val="24"/>
        </w:rPr>
        <w:t>warrant, represent and undertake to the Council that:</w:t>
      </w:r>
    </w:p>
    <w:p w14:paraId="11094770" w14:textId="77777777" w:rsidR="0020799C" w:rsidRPr="00CC44D1" w:rsidRDefault="00356C98" w:rsidP="00AD39AC">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2C0654CD" w14:textId="77777777" w:rsidR="0020799C" w:rsidRPr="00CC44D1" w:rsidRDefault="00356C98" w:rsidP="00AD39AC">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complied in all respects with this Invitation to Tender</w:t>
      </w:r>
    </w:p>
    <w:p w14:paraId="09F01065" w14:textId="77777777" w:rsidR="0020799C" w:rsidRPr="00CC44D1" w:rsidRDefault="00356C98" w:rsidP="00AD39AC">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all information, representations and other matters of fact contained in our tender are true, complete and accurate in all respects</w:t>
      </w:r>
    </w:p>
    <w:p w14:paraId="59B1B6F3" w14:textId="77777777" w:rsidR="0020799C" w:rsidRPr="00CC44D1" w:rsidRDefault="00356C98" w:rsidP="00AD39AC">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made our own investigations and research and have satisfied ourselves in respect of all matters (whether actual or contingent) relating to the tender and have not submitted this tender response and will not have entered into the contract in reliance upon any information, representation or assumption (whether made orally, in writing or otherwise) which may have been made by or on behalf of the Council</w:t>
      </w:r>
    </w:p>
    <w:p w14:paraId="11C47454" w14:textId="77777777" w:rsidR="0020799C" w:rsidRPr="00CC44D1" w:rsidRDefault="00356C98" w:rsidP="00AD39AC">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satisfied ourselves as to the correctness and sufficiency of the information we have inserted in the tender</w:t>
      </w:r>
    </w:p>
    <w:p w14:paraId="38AF6B25" w14:textId="77777777" w:rsidR="0020799C" w:rsidRPr="00CC44D1" w:rsidRDefault="00356C98" w:rsidP="00AD39AC">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full power and authority to enter into the framework agreement and provide the services</w:t>
      </w:r>
    </w:p>
    <w:p w14:paraId="3CAE3FDC" w14:textId="77777777" w:rsidR="0020799C" w:rsidRPr="00CC44D1" w:rsidRDefault="00356C98" w:rsidP="00AD39AC">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are of sound financial standing and will have sufficient premises, working capital, skilled staff, and other resources available to us to provide the services in accordance with the contract</w:t>
      </w:r>
    </w:p>
    <w:p w14:paraId="03D4B776" w14:textId="77777777" w:rsidR="0020799C" w:rsidRPr="00CC44D1" w:rsidRDefault="00356C98" w:rsidP="00AD39AC">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obtained or are able to obtain all necessary consents, licences and permissions to enable us to provide the services.</w:t>
      </w:r>
    </w:p>
    <w:p w14:paraId="128EE9DC" w14:textId="77777777" w:rsidR="0020799C" w:rsidRPr="00CC44D1" w:rsidRDefault="00356C98" w:rsidP="0020799C">
      <w:r w:rsidRPr="00CC44D1">
        <w:rPr>
          <w:sz w:val="24"/>
          <w:szCs w:val="24"/>
        </w:rPr>
        <w:t>We hereby offer to provide the services in accordance with the contract attached as the annexure to this Invitation to Tender which includes for the avoidance of doubt any documents specified in the contract as forming part of the contract including (but not limited to) the prices and operational proposals set out in this tender, the terms and conditions of contract, the Specification attached as a Schedule to the terms and conditions, and any written clarifications issued or received by the Council prior to the written acceptance of the Council of this tender.  We agree that the Council’s acceptance of this Tender shall form a binding agreement between us on the above terms.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5D441A" w14:paraId="7AB124D9" w14:textId="77777777" w:rsidTr="00A261EA">
        <w:tc>
          <w:tcPr>
            <w:tcW w:w="1250" w:type="pct"/>
            <w:tcBorders>
              <w:top w:val="single" w:sz="4" w:space="0" w:color="auto"/>
              <w:left w:val="single" w:sz="4" w:space="0" w:color="auto"/>
              <w:bottom w:val="single" w:sz="4" w:space="0" w:color="auto"/>
              <w:right w:val="single" w:sz="4" w:space="0" w:color="auto"/>
            </w:tcBorders>
          </w:tcPr>
          <w:p w14:paraId="0FAE550C" w14:textId="77777777" w:rsidR="004312B5" w:rsidRPr="00CC44D1" w:rsidRDefault="00356C98" w:rsidP="00A261EA">
            <w:pPr>
              <w:pStyle w:val="NoSpacing"/>
              <w:spacing w:before="120" w:after="120" w:line="288" w:lineRule="auto"/>
              <w:rPr>
                <w:sz w:val="24"/>
                <w:szCs w:val="24"/>
              </w:rPr>
            </w:pPr>
            <w:r w:rsidRPr="00CC44D1">
              <w:rPr>
                <w:sz w:val="24"/>
                <w:szCs w:val="24"/>
              </w:rPr>
              <w:lastRenderedPageBreak/>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2E0162B6"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0634A02F" w14:textId="77777777" w:rsidR="004312B5" w:rsidRPr="00CC44D1" w:rsidRDefault="00356C98" w:rsidP="00A261EA">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2BF1EA2A" w14:textId="77777777" w:rsidR="004312B5" w:rsidRPr="00CC44D1" w:rsidRDefault="004312B5" w:rsidP="00A261EA">
            <w:pPr>
              <w:pStyle w:val="NoSpacing"/>
              <w:spacing w:before="120" w:after="120" w:line="288" w:lineRule="auto"/>
              <w:rPr>
                <w:sz w:val="24"/>
                <w:szCs w:val="24"/>
              </w:rPr>
            </w:pPr>
          </w:p>
        </w:tc>
      </w:tr>
      <w:tr w:rsidR="005D441A" w14:paraId="6A5C15D8" w14:textId="77777777" w:rsidTr="00A261EA">
        <w:tc>
          <w:tcPr>
            <w:tcW w:w="1250" w:type="pct"/>
            <w:tcBorders>
              <w:top w:val="single" w:sz="4" w:space="0" w:color="auto"/>
              <w:left w:val="single" w:sz="4" w:space="0" w:color="auto"/>
              <w:bottom w:val="single" w:sz="4" w:space="0" w:color="auto"/>
              <w:right w:val="single" w:sz="4" w:space="0" w:color="auto"/>
            </w:tcBorders>
          </w:tcPr>
          <w:p w14:paraId="78DF7FA1" w14:textId="77777777" w:rsidR="004312B5" w:rsidRPr="00CC44D1" w:rsidRDefault="00356C98" w:rsidP="00A261EA">
            <w:pPr>
              <w:pStyle w:val="NoSpacing"/>
              <w:spacing w:before="120" w:after="120" w:line="288" w:lineRule="auto"/>
              <w:rPr>
                <w:sz w:val="24"/>
                <w:szCs w:val="24"/>
              </w:rPr>
            </w:pPr>
            <w:r w:rsidRPr="00CC44D1">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31304BC9"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24D82115" w14:textId="77777777" w:rsidR="004312B5" w:rsidRPr="00CC44D1" w:rsidRDefault="00356C98" w:rsidP="00A261EA">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1279EBE9" w14:textId="77777777" w:rsidR="004312B5" w:rsidRPr="00CC44D1" w:rsidRDefault="004312B5" w:rsidP="00A261EA">
            <w:pPr>
              <w:pStyle w:val="NoSpacing"/>
              <w:spacing w:before="120" w:after="120" w:line="288" w:lineRule="auto"/>
              <w:rPr>
                <w:sz w:val="24"/>
                <w:szCs w:val="24"/>
              </w:rPr>
            </w:pPr>
          </w:p>
        </w:tc>
      </w:tr>
      <w:tr w:rsidR="005D441A" w14:paraId="204C4DD5"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69BEF541"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5DD3AD22"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1CA5C81F" w14:textId="77777777" w:rsidR="004312B5" w:rsidRPr="00CC44D1" w:rsidRDefault="00356C98" w:rsidP="00A261EA">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1EFB0DC7" w14:textId="77777777" w:rsidR="004312B5" w:rsidRPr="00CC44D1" w:rsidRDefault="004312B5" w:rsidP="00A261EA">
            <w:pPr>
              <w:pStyle w:val="NoSpacing"/>
              <w:spacing w:before="120" w:after="120" w:line="288" w:lineRule="auto"/>
              <w:rPr>
                <w:sz w:val="24"/>
                <w:szCs w:val="24"/>
              </w:rPr>
            </w:pPr>
          </w:p>
        </w:tc>
      </w:tr>
      <w:tr w:rsidR="005D441A" w14:paraId="493B4594" w14:textId="77777777" w:rsidTr="00A261EA">
        <w:tc>
          <w:tcPr>
            <w:tcW w:w="1250" w:type="pct"/>
            <w:tcBorders>
              <w:top w:val="single" w:sz="4" w:space="0" w:color="auto"/>
              <w:left w:val="single" w:sz="4" w:space="0" w:color="auto"/>
              <w:bottom w:val="single" w:sz="4" w:space="0" w:color="auto"/>
              <w:right w:val="single" w:sz="4" w:space="0" w:color="auto"/>
            </w:tcBorders>
          </w:tcPr>
          <w:p w14:paraId="2A52A33F" w14:textId="77777777" w:rsidR="004312B5" w:rsidRPr="00CC44D1" w:rsidRDefault="00356C98" w:rsidP="00A261EA">
            <w:pPr>
              <w:pStyle w:val="NoSpacing"/>
              <w:spacing w:before="120" w:after="120" w:line="288" w:lineRule="auto"/>
              <w:rPr>
                <w:sz w:val="24"/>
                <w:szCs w:val="24"/>
              </w:rPr>
            </w:pPr>
            <w:r w:rsidRPr="00CC44D1">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3F4D6A93"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17FE5635" w14:textId="77777777" w:rsidR="004312B5" w:rsidRPr="00CC44D1" w:rsidRDefault="00356C98" w:rsidP="00A261EA">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133DE9B3" w14:textId="77777777" w:rsidR="004312B5" w:rsidRPr="00CC44D1" w:rsidRDefault="004312B5" w:rsidP="00A261EA">
            <w:pPr>
              <w:pStyle w:val="NoSpacing"/>
              <w:spacing w:before="120" w:after="120" w:line="288" w:lineRule="auto"/>
              <w:rPr>
                <w:sz w:val="24"/>
                <w:szCs w:val="24"/>
              </w:rPr>
            </w:pPr>
          </w:p>
        </w:tc>
      </w:tr>
      <w:tr w:rsidR="005D441A" w14:paraId="5E39632B" w14:textId="77777777" w:rsidTr="00A261EA">
        <w:tc>
          <w:tcPr>
            <w:tcW w:w="1250" w:type="pct"/>
            <w:tcBorders>
              <w:top w:val="single" w:sz="4" w:space="0" w:color="auto"/>
              <w:left w:val="single" w:sz="4" w:space="0" w:color="auto"/>
              <w:bottom w:val="single" w:sz="4" w:space="0" w:color="auto"/>
              <w:right w:val="single" w:sz="4" w:space="0" w:color="auto"/>
            </w:tcBorders>
          </w:tcPr>
          <w:p w14:paraId="01E91889" w14:textId="77777777" w:rsidR="004312B5" w:rsidRPr="00CC44D1" w:rsidRDefault="00356C98" w:rsidP="00A261EA">
            <w:pPr>
              <w:pStyle w:val="NoSpacing"/>
              <w:spacing w:before="120" w:after="120" w:line="288" w:lineRule="auto"/>
              <w:rPr>
                <w:sz w:val="24"/>
                <w:szCs w:val="24"/>
              </w:rPr>
            </w:pPr>
            <w:r w:rsidRPr="00CC44D1">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665EE41C"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6161E3AF" w14:textId="77777777" w:rsidR="004312B5" w:rsidRPr="00CC44D1" w:rsidRDefault="00356C98" w:rsidP="00A261EA">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0368956F" w14:textId="77777777" w:rsidR="004312B5" w:rsidRPr="00CC44D1" w:rsidRDefault="004312B5" w:rsidP="00A261EA">
            <w:pPr>
              <w:pStyle w:val="NoSpacing"/>
              <w:spacing w:before="120" w:after="120" w:line="288" w:lineRule="auto"/>
              <w:rPr>
                <w:sz w:val="24"/>
                <w:szCs w:val="24"/>
              </w:rPr>
            </w:pPr>
          </w:p>
        </w:tc>
      </w:tr>
      <w:tr w:rsidR="005D441A" w14:paraId="7F7B034C"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5A9E4A07"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058ACD7B"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8F9A07B" w14:textId="77777777" w:rsidR="004312B5" w:rsidRPr="00CC44D1" w:rsidRDefault="00356C98" w:rsidP="00A261EA">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5B8E5C62" w14:textId="77777777" w:rsidR="004312B5" w:rsidRPr="00CC44D1" w:rsidRDefault="004312B5" w:rsidP="00A261EA">
            <w:pPr>
              <w:pStyle w:val="NoSpacing"/>
              <w:spacing w:before="120" w:after="120" w:line="288" w:lineRule="auto"/>
              <w:rPr>
                <w:sz w:val="24"/>
                <w:szCs w:val="24"/>
              </w:rPr>
            </w:pPr>
          </w:p>
        </w:tc>
      </w:tr>
    </w:tbl>
    <w:p w14:paraId="2D3A89CC" w14:textId="77777777" w:rsidR="004312B5" w:rsidRPr="00CC44D1" w:rsidRDefault="004312B5" w:rsidP="00182694">
      <w:pPr>
        <w:pStyle w:val="NoSpacing"/>
        <w:rPr>
          <w:sz w:val="24"/>
          <w:szCs w:val="24"/>
        </w:rPr>
      </w:pPr>
    </w:p>
    <w:p w14:paraId="39C53572" w14:textId="77777777" w:rsidR="0020799C" w:rsidRPr="00CC44D1" w:rsidRDefault="00356C98" w:rsidP="004312B5">
      <w:pPr>
        <w:pStyle w:val="NoSpacing"/>
        <w:rPr>
          <w:sz w:val="24"/>
          <w:szCs w:val="24"/>
        </w:rPr>
      </w:pPr>
      <w:r w:rsidRPr="00CC44D1">
        <w:rPr>
          <w:sz w:val="24"/>
          <w:szCs w:val="24"/>
        </w:rPr>
        <w:t xml:space="preserve">This block will be signed on behalf of Norfolk County Council </w:t>
      </w:r>
      <w:proofErr w:type="gramStart"/>
      <w:r w:rsidRPr="00CC44D1">
        <w:rPr>
          <w:sz w:val="24"/>
          <w:szCs w:val="24"/>
        </w:rPr>
        <w:t>in the event that</w:t>
      </w:r>
      <w:proofErr w:type="gramEnd"/>
      <w:r w:rsidRPr="00CC44D1">
        <w:rPr>
          <w:sz w:val="24"/>
          <w:szCs w:val="24"/>
        </w:rPr>
        <w:t xml:space="preserve"> your tender is accepted.</w:t>
      </w:r>
    </w:p>
    <w:p w14:paraId="5DA02430" w14:textId="77777777" w:rsidR="0020799C" w:rsidRPr="00CC44D1" w:rsidRDefault="0020799C" w:rsidP="004312B5">
      <w:pPr>
        <w:pStyle w:val="NoSpacing"/>
        <w:rPr>
          <w:sz w:val="24"/>
          <w:szCs w:val="24"/>
        </w:rPr>
      </w:pPr>
    </w:p>
    <w:p w14:paraId="6399341B" w14:textId="77777777" w:rsidR="0020799C" w:rsidRPr="00CC44D1" w:rsidRDefault="00356C98" w:rsidP="0020799C">
      <w:pPr>
        <w:pStyle w:val="NoSpacing"/>
        <w:rPr>
          <w:sz w:val="24"/>
          <w:szCs w:val="24"/>
        </w:rPr>
      </w:pPr>
      <w:r w:rsidRPr="00CC44D1">
        <w:rPr>
          <w:sz w:val="24"/>
          <w:szCs w:val="24"/>
        </w:rPr>
        <w:t xml:space="preserve">We, Norfolk County Council, hereby accept your offer and a binding agreement now exists between us and you on the above terms for </w:t>
      </w:r>
      <w:r w:rsidRPr="00CC44D1">
        <w:rPr>
          <w:noProof/>
          <w:sz w:val="24"/>
          <w:szCs w:val="24"/>
        </w:rPr>
        <w:t>Provision of Music related Services services to children, young people, and families</w:t>
      </w:r>
      <w:r w:rsidRPr="00CC44D1">
        <w:rPr>
          <w:sz w:val="24"/>
          <w:szCs w:val="24"/>
        </w:rPr>
        <w:t xml:space="preserve"> for the following Lot(s): </w:t>
      </w:r>
    </w:p>
    <w:p w14:paraId="0770D484" w14:textId="77777777" w:rsidR="0020799C" w:rsidRPr="00CC44D1" w:rsidRDefault="0020799C" w:rsidP="0020799C">
      <w:pPr>
        <w:pStyle w:val="NoSpacing"/>
        <w:rPr>
          <w:sz w:val="24"/>
          <w:szCs w:val="24"/>
        </w:rPr>
      </w:pPr>
    </w:p>
    <w:p w14:paraId="0E95843A" w14:textId="77777777" w:rsidR="0020799C" w:rsidRPr="00CC44D1" w:rsidRDefault="00356C98" w:rsidP="0020799C">
      <w:pPr>
        <w:pStyle w:val="NoSpacing"/>
        <w:rPr>
          <w:sz w:val="24"/>
          <w:szCs w:val="24"/>
        </w:rPr>
      </w:pPr>
      <w:r w:rsidRPr="00CC44D1">
        <w:rPr>
          <w:sz w:val="24"/>
          <w:szCs w:val="24"/>
        </w:rPr>
        <w:t>(To be completed by NCC when the results of the evaluation are known.)</w:t>
      </w:r>
    </w:p>
    <w:p w14:paraId="18FE685C" w14:textId="77777777" w:rsidR="0020799C" w:rsidRPr="00CC44D1" w:rsidRDefault="0020799C" w:rsidP="004312B5">
      <w:pPr>
        <w:pStyle w:val="No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4462"/>
      </w:tblGrid>
      <w:tr w:rsidR="005D441A" w14:paraId="4BAC6FED" w14:textId="77777777" w:rsidTr="0020799C">
        <w:trPr>
          <w:trHeight w:val="851"/>
        </w:trPr>
        <w:tc>
          <w:tcPr>
            <w:tcW w:w="4554" w:type="dxa"/>
          </w:tcPr>
          <w:p w14:paraId="72F6493E" w14:textId="77777777" w:rsidR="004312B5" w:rsidRPr="00CC44D1" w:rsidRDefault="004312B5" w:rsidP="00A261EA">
            <w:pPr>
              <w:pStyle w:val="NoSpacing"/>
              <w:jc w:val="center"/>
              <w:rPr>
                <w:sz w:val="24"/>
                <w:szCs w:val="24"/>
              </w:rPr>
            </w:pPr>
          </w:p>
          <w:p w14:paraId="6D64B5B9" w14:textId="77777777" w:rsidR="004312B5" w:rsidRPr="00CC44D1" w:rsidRDefault="00356C98" w:rsidP="00A261EA">
            <w:pPr>
              <w:pStyle w:val="NoSpacing"/>
              <w:jc w:val="center"/>
              <w:rPr>
                <w:sz w:val="24"/>
                <w:szCs w:val="24"/>
              </w:rPr>
            </w:pPr>
            <w:r w:rsidRPr="00CC44D1">
              <w:rPr>
                <w:sz w:val="24"/>
                <w:szCs w:val="24"/>
              </w:rPr>
              <w:t>Name of authorised officer</w:t>
            </w:r>
          </w:p>
        </w:tc>
        <w:tc>
          <w:tcPr>
            <w:tcW w:w="4462" w:type="dxa"/>
          </w:tcPr>
          <w:p w14:paraId="4B9C711E" w14:textId="77777777" w:rsidR="004312B5" w:rsidRPr="00CC44D1" w:rsidRDefault="004312B5" w:rsidP="00A261EA">
            <w:pPr>
              <w:pStyle w:val="NoSpacing"/>
              <w:jc w:val="center"/>
              <w:rPr>
                <w:sz w:val="24"/>
                <w:szCs w:val="24"/>
              </w:rPr>
            </w:pPr>
          </w:p>
        </w:tc>
      </w:tr>
      <w:tr w:rsidR="005D441A" w14:paraId="1894D32F" w14:textId="77777777" w:rsidTr="0020799C">
        <w:trPr>
          <w:trHeight w:val="851"/>
        </w:trPr>
        <w:tc>
          <w:tcPr>
            <w:tcW w:w="4554" w:type="dxa"/>
          </w:tcPr>
          <w:p w14:paraId="314EC3BF" w14:textId="77777777" w:rsidR="004312B5" w:rsidRPr="00CC44D1" w:rsidRDefault="004312B5" w:rsidP="00A261EA">
            <w:pPr>
              <w:pStyle w:val="NoSpacing"/>
              <w:jc w:val="center"/>
              <w:rPr>
                <w:sz w:val="24"/>
                <w:szCs w:val="24"/>
              </w:rPr>
            </w:pPr>
          </w:p>
          <w:p w14:paraId="35B83866" w14:textId="77777777" w:rsidR="004312B5" w:rsidRPr="00CC44D1" w:rsidRDefault="00356C98" w:rsidP="00A261EA">
            <w:pPr>
              <w:pStyle w:val="NoSpacing"/>
              <w:jc w:val="center"/>
              <w:rPr>
                <w:sz w:val="24"/>
                <w:szCs w:val="24"/>
              </w:rPr>
            </w:pPr>
            <w:r w:rsidRPr="00CC44D1">
              <w:rPr>
                <w:sz w:val="24"/>
                <w:szCs w:val="24"/>
              </w:rPr>
              <w:t>Position</w:t>
            </w:r>
          </w:p>
        </w:tc>
        <w:tc>
          <w:tcPr>
            <w:tcW w:w="4462" w:type="dxa"/>
          </w:tcPr>
          <w:p w14:paraId="77587BDD" w14:textId="77777777" w:rsidR="004312B5" w:rsidRPr="00CC44D1" w:rsidRDefault="004312B5" w:rsidP="00A261EA">
            <w:pPr>
              <w:pStyle w:val="NoSpacing"/>
              <w:jc w:val="center"/>
              <w:rPr>
                <w:sz w:val="24"/>
                <w:szCs w:val="24"/>
              </w:rPr>
            </w:pPr>
          </w:p>
        </w:tc>
      </w:tr>
      <w:tr w:rsidR="005D441A" w14:paraId="31A99D12" w14:textId="77777777" w:rsidTr="0020799C">
        <w:trPr>
          <w:trHeight w:val="851"/>
        </w:trPr>
        <w:tc>
          <w:tcPr>
            <w:tcW w:w="4554" w:type="dxa"/>
          </w:tcPr>
          <w:p w14:paraId="20767C55" w14:textId="77777777" w:rsidR="004312B5" w:rsidRPr="00CC44D1" w:rsidRDefault="004312B5" w:rsidP="00A261EA">
            <w:pPr>
              <w:pStyle w:val="NoSpacing"/>
              <w:jc w:val="center"/>
              <w:rPr>
                <w:sz w:val="24"/>
                <w:szCs w:val="24"/>
              </w:rPr>
            </w:pPr>
          </w:p>
          <w:p w14:paraId="7C8C7C93" w14:textId="77777777" w:rsidR="004312B5" w:rsidRPr="00CC44D1" w:rsidRDefault="00356C98" w:rsidP="00A261EA">
            <w:pPr>
              <w:pStyle w:val="NoSpacing"/>
              <w:jc w:val="center"/>
              <w:rPr>
                <w:sz w:val="24"/>
                <w:szCs w:val="24"/>
              </w:rPr>
            </w:pPr>
            <w:r w:rsidRPr="00CC44D1">
              <w:rPr>
                <w:sz w:val="24"/>
                <w:szCs w:val="24"/>
              </w:rPr>
              <w:t>Signature</w:t>
            </w:r>
          </w:p>
        </w:tc>
        <w:tc>
          <w:tcPr>
            <w:tcW w:w="4462" w:type="dxa"/>
          </w:tcPr>
          <w:p w14:paraId="34942058" w14:textId="77777777" w:rsidR="004312B5" w:rsidRPr="00CC44D1" w:rsidRDefault="004312B5" w:rsidP="00A261EA">
            <w:pPr>
              <w:pStyle w:val="NoSpacing"/>
              <w:rPr>
                <w:sz w:val="24"/>
                <w:szCs w:val="24"/>
              </w:rPr>
            </w:pPr>
          </w:p>
        </w:tc>
      </w:tr>
      <w:tr w:rsidR="005D441A" w14:paraId="11BB34F8" w14:textId="77777777" w:rsidTr="0020799C">
        <w:trPr>
          <w:trHeight w:val="851"/>
        </w:trPr>
        <w:tc>
          <w:tcPr>
            <w:tcW w:w="4554" w:type="dxa"/>
          </w:tcPr>
          <w:p w14:paraId="52FB91DB" w14:textId="77777777" w:rsidR="004312B5" w:rsidRPr="00CC44D1" w:rsidRDefault="004312B5" w:rsidP="00A261EA">
            <w:pPr>
              <w:pStyle w:val="NoSpacing"/>
              <w:jc w:val="center"/>
              <w:rPr>
                <w:sz w:val="24"/>
                <w:szCs w:val="24"/>
              </w:rPr>
            </w:pPr>
          </w:p>
          <w:p w14:paraId="181761FE" w14:textId="77777777" w:rsidR="004312B5" w:rsidRPr="00CC44D1" w:rsidRDefault="00356C98" w:rsidP="00A261EA">
            <w:pPr>
              <w:pStyle w:val="NoSpacing"/>
              <w:jc w:val="center"/>
              <w:rPr>
                <w:sz w:val="24"/>
                <w:szCs w:val="24"/>
              </w:rPr>
            </w:pPr>
            <w:r w:rsidRPr="00CC44D1">
              <w:rPr>
                <w:sz w:val="24"/>
                <w:szCs w:val="24"/>
              </w:rPr>
              <w:t>Name of authorised officer</w:t>
            </w:r>
          </w:p>
        </w:tc>
        <w:tc>
          <w:tcPr>
            <w:tcW w:w="4462" w:type="dxa"/>
          </w:tcPr>
          <w:p w14:paraId="5417022C" w14:textId="77777777" w:rsidR="004312B5" w:rsidRPr="00CC44D1" w:rsidRDefault="004312B5" w:rsidP="00A261EA">
            <w:pPr>
              <w:pStyle w:val="NoSpacing"/>
              <w:jc w:val="center"/>
              <w:rPr>
                <w:sz w:val="24"/>
                <w:szCs w:val="24"/>
              </w:rPr>
            </w:pPr>
          </w:p>
        </w:tc>
      </w:tr>
      <w:tr w:rsidR="005D441A" w14:paraId="3D4B9DFA" w14:textId="77777777" w:rsidTr="0020799C">
        <w:trPr>
          <w:trHeight w:val="851"/>
        </w:trPr>
        <w:tc>
          <w:tcPr>
            <w:tcW w:w="4554" w:type="dxa"/>
          </w:tcPr>
          <w:p w14:paraId="55EBBF8C" w14:textId="77777777" w:rsidR="004312B5" w:rsidRPr="00CC44D1" w:rsidRDefault="004312B5" w:rsidP="00A261EA">
            <w:pPr>
              <w:pStyle w:val="NoSpacing"/>
              <w:jc w:val="center"/>
              <w:rPr>
                <w:sz w:val="24"/>
                <w:szCs w:val="24"/>
              </w:rPr>
            </w:pPr>
          </w:p>
          <w:p w14:paraId="50203334" w14:textId="77777777" w:rsidR="004312B5" w:rsidRPr="00CC44D1" w:rsidRDefault="00356C98" w:rsidP="00A261EA">
            <w:pPr>
              <w:pStyle w:val="NoSpacing"/>
              <w:jc w:val="center"/>
              <w:rPr>
                <w:sz w:val="24"/>
                <w:szCs w:val="24"/>
              </w:rPr>
            </w:pPr>
            <w:r w:rsidRPr="00CC44D1">
              <w:rPr>
                <w:sz w:val="24"/>
                <w:szCs w:val="24"/>
              </w:rPr>
              <w:t>Position</w:t>
            </w:r>
          </w:p>
        </w:tc>
        <w:tc>
          <w:tcPr>
            <w:tcW w:w="4462" w:type="dxa"/>
          </w:tcPr>
          <w:p w14:paraId="7E592775" w14:textId="77777777" w:rsidR="004312B5" w:rsidRPr="00CC44D1" w:rsidRDefault="004312B5" w:rsidP="00A261EA">
            <w:pPr>
              <w:pStyle w:val="NoSpacing"/>
              <w:jc w:val="center"/>
              <w:rPr>
                <w:sz w:val="24"/>
                <w:szCs w:val="24"/>
              </w:rPr>
            </w:pPr>
          </w:p>
        </w:tc>
      </w:tr>
      <w:tr w:rsidR="005D441A" w14:paraId="6AA82FA9" w14:textId="77777777" w:rsidTr="0020799C">
        <w:trPr>
          <w:trHeight w:val="851"/>
        </w:trPr>
        <w:tc>
          <w:tcPr>
            <w:tcW w:w="4554" w:type="dxa"/>
          </w:tcPr>
          <w:p w14:paraId="18F85E02" w14:textId="77777777" w:rsidR="004312B5" w:rsidRPr="00CC44D1" w:rsidRDefault="004312B5" w:rsidP="00A261EA">
            <w:pPr>
              <w:pStyle w:val="NoSpacing"/>
              <w:jc w:val="center"/>
              <w:rPr>
                <w:sz w:val="24"/>
                <w:szCs w:val="24"/>
              </w:rPr>
            </w:pPr>
          </w:p>
          <w:p w14:paraId="0B3B3292" w14:textId="77777777" w:rsidR="004312B5" w:rsidRPr="00CC44D1" w:rsidRDefault="00356C98" w:rsidP="00A261EA">
            <w:pPr>
              <w:pStyle w:val="NoSpacing"/>
              <w:jc w:val="center"/>
              <w:rPr>
                <w:sz w:val="24"/>
                <w:szCs w:val="24"/>
              </w:rPr>
            </w:pPr>
            <w:r w:rsidRPr="00CC44D1">
              <w:rPr>
                <w:sz w:val="24"/>
                <w:szCs w:val="24"/>
              </w:rPr>
              <w:t>Signature</w:t>
            </w:r>
          </w:p>
        </w:tc>
        <w:tc>
          <w:tcPr>
            <w:tcW w:w="4462" w:type="dxa"/>
          </w:tcPr>
          <w:p w14:paraId="790FB538" w14:textId="77777777" w:rsidR="004312B5" w:rsidRPr="00CC44D1" w:rsidRDefault="004312B5" w:rsidP="00A261EA">
            <w:pPr>
              <w:pStyle w:val="NoSpacing"/>
              <w:jc w:val="center"/>
              <w:rPr>
                <w:sz w:val="24"/>
                <w:szCs w:val="24"/>
              </w:rPr>
            </w:pPr>
          </w:p>
        </w:tc>
      </w:tr>
      <w:tr w:rsidR="005D441A" w14:paraId="77A07D36" w14:textId="77777777" w:rsidTr="0020799C">
        <w:trPr>
          <w:trHeight w:val="851"/>
        </w:trPr>
        <w:tc>
          <w:tcPr>
            <w:tcW w:w="4554" w:type="dxa"/>
          </w:tcPr>
          <w:p w14:paraId="51394C39" w14:textId="77777777" w:rsidR="004312B5" w:rsidRPr="00CC44D1" w:rsidRDefault="004312B5" w:rsidP="00A261EA">
            <w:pPr>
              <w:pStyle w:val="NoSpacing"/>
              <w:jc w:val="center"/>
              <w:rPr>
                <w:sz w:val="24"/>
                <w:szCs w:val="24"/>
              </w:rPr>
            </w:pPr>
          </w:p>
          <w:p w14:paraId="1E2DFAC7" w14:textId="77777777" w:rsidR="004312B5" w:rsidRPr="00CC44D1" w:rsidRDefault="00356C98" w:rsidP="00A261EA">
            <w:pPr>
              <w:pStyle w:val="NoSpacing"/>
              <w:jc w:val="center"/>
              <w:rPr>
                <w:sz w:val="24"/>
                <w:szCs w:val="24"/>
              </w:rPr>
            </w:pPr>
            <w:r w:rsidRPr="00CC44D1">
              <w:rPr>
                <w:sz w:val="24"/>
                <w:szCs w:val="24"/>
              </w:rPr>
              <w:t>Date</w:t>
            </w:r>
          </w:p>
        </w:tc>
        <w:tc>
          <w:tcPr>
            <w:tcW w:w="4462" w:type="dxa"/>
          </w:tcPr>
          <w:p w14:paraId="64FA767D" w14:textId="77777777" w:rsidR="004312B5" w:rsidRPr="00CC44D1" w:rsidRDefault="004312B5" w:rsidP="00A261EA">
            <w:pPr>
              <w:pStyle w:val="NoSpacing"/>
              <w:jc w:val="center"/>
              <w:rPr>
                <w:sz w:val="24"/>
                <w:szCs w:val="24"/>
              </w:rPr>
            </w:pPr>
          </w:p>
        </w:tc>
      </w:tr>
    </w:tbl>
    <w:p w14:paraId="62F07EB8" w14:textId="77777777" w:rsidR="00F55C8D" w:rsidRPr="00CC44D1" w:rsidRDefault="00F55C8D" w:rsidP="00CA16E9">
      <w:pPr>
        <w:pStyle w:val="NoSpacing"/>
        <w:rPr>
          <w:sz w:val="24"/>
          <w:szCs w:val="24"/>
        </w:rPr>
      </w:pPr>
    </w:p>
    <w:sectPr w:rsidR="00F55C8D" w:rsidRPr="00CC44D1" w:rsidSect="008E0B92">
      <w:headerReference w:type="default" r:id="rId34"/>
      <w:pgSz w:w="11906" w:h="16838"/>
      <w:pgMar w:top="488" w:right="1440" w:bottom="567" w:left="1440" w:header="437" w:footer="454"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6" w:author="Sarah Hardy" w:date="2026-02-10T10:38:00Z" w:initials="SH">
    <w:p w14:paraId="691EFDA9" w14:textId="77777777" w:rsidR="00AF0C66" w:rsidRDefault="00AF0C66" w:rsidP="00AF0C66">
      <w:pPr>
        <w:pStyle w:val="CommentText"/>
      </w:pPr>
      <w:r>
        <w:rPr>
          <w:rStyle w:val="CommentReference"/>
        </w:rPr>
        <w:annotationRef/>
      </w:r>
      <w:r>
        <w:t>Is this the correct relationship</w:t>
      </w:r>
    </w:p>
  </w:comment>
  <w:comment w:id="187" w:author="Sarah Hardy" w:date="2026-02-10T10:38:00Z" w:initials="SH">
    <w:p w14:paraId="64B0A409" w14:textId="77777777" w:rsidR="00AF0C66" w:rsidRDefault="00AF0C66" w:rsidP="00AF0C66">
      <w:pPr>
        <w:pStyle w:val="CommentText"/>
      </w:pPr>
      <w:r>
        <w:rPr>
          <w:rStyle w:val="CommentReference"/>
        </w:rPr>
        <w:annotationRef/>
      </w:r>
      <w:r>
        <w:t>Is this for all lots</w:t>
      </w:r>
    </w:p>
  </w:comment>
  <w:comment w:id="191" w:author="Sarah Hardy" w:date="2026-02-10T10:40:00Z" w:initials="SH">
    <w:p w14:paraId="4E53007A" w14:textId="77777777" w:rsidR="00AF0C66" w:rsidRDefault="00AF0C66" w:rsidP="00AF0C66">
      <w:pPr>
        <w:pStyle w:val="CommentText"/>
      </w:pPr>
      <w:r>
        <w:rPr>
          <w:rStyle w:val="CommentReference"/>
        </w:rPr>
        <w:annotationRef/>
      </w:r>
      <w:r>
        <w:t>Do not know this market but is it likely we will get any social value</w:t>
      </w:r>
    </w:p>
  </w:comment>
  <w:comment w:id="192" w:author="Sarah Hardy" w:date="2026-02-10T10:41:00Z" w:initials="SH">
    <w:p w14:paraId="06002559" w14:textId="77777777" w:rsidR="00AF0C66" w:rsidRDefault="00AF0C66" w:rsidP="00AF0C66">
      <w:pPr>
        <w:pStyle w:val="CommentText"/>
      </w:pPr>
      <w:r>
        <w:rPr>
          <w:rStyle w:val="CommentReference"/>
        </w:rPr>
        <w:annotationRef/>
      </w:r>
      <w:r>
        <w:t>Is this a duplicate of F1.2</w:t>
      </w:r>
    </w:p>
  </w:comment>
  <w:comment w:id="193" w:author="Sarah Hardy" w:date="2026-02-10T10:45:00Z" w:initials="SH">
    <w:p w14:paraId="264D3092" w14:textId="77777777" w:rsidR="004F68E8" w:rsidRDefault="00AF0C66" w:rsidP="004F68E8">
      <w:pPr>
        <w:pStyle w:val="CommentText"/>
      </w:pPr>
      <w:r>
        <w:rPr>
          <w:rStyle w:val="CommentReference"/>
        </w:rPr>
        <w:annotationRef/>
      </w:r>
      <w:r w:rsidR="004F68E8">
        <w:t>Julie - can you do the amends as above to make it clear this is forward looking.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1EFDA9" w15:done="0"/>
  <w15:commentEx w15:paraId="64B0A409" w15:done="0"/>
  <w15:commentEx w15:paraId="4E53007A" w15:done="0"/>
  <w15:commentEx w15:paraId="06002559" w15:done="0"/>
  <w15:commentEx w15:paraId="264D30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395751" w16cex:dateUtc="2026-02-10T10:38:00Z"/>
  <w16cex:commentExtensible w16cex:durableId="1414EDD8" w16cex:dateUtc="2026-02-10T10:38:00Z"/>
  <w16cex:commentExtensible w16cex:durableId="4E585C4E" w16cex:dateUtc="2026-02-10T10:40:00Z"/>
  <w16cex:commentExtensible w16cex:durableId="0E7A3AA0" w16cex:dateUtc="2026-02-10T10:41:00Z"/>
  <w16cex:commentExtensible w16cex:durableId="5D1FF528" w16cex:dateUtc="2026-02-10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1EFDA9" w16cid:durableId="30395751"/>
  <w16cid:commentId w16cid:paraId="64B0A409" w16cid:durableId="1414EDD8"/>
  <w16cid:commentId w16cid:paraId="4E53007A" w16cid:durableId="4E585C4E"/>
  <w16cid:commentId w16cid:paraId="06002559" w16cid:durableId="0E7A3AA0"/>
  <w16cid:commentId w16cid:paraId="264D3092" w16cid:durableId="5D1FF5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3FF80" w14:textId="77777777" w:rsidR="00263787" w:rsidRDefault="00263787">
      <w:pPr>
        <w:spacing w:before="0" w:after="0" w:line="240" w:lineRule="auto"/>
      </w:pPr>
      <w:r>
        <w:separator/>
      </w:r>
    </w:p>
  </w:endnote>
  <w:endnote w:type="continuationSeparator" w:id="0">
    <w:p w14:paraId="11517497" w14:textId="77777777" w:rsidR="00263787" w:rsidRDefault="002637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634547"/>
      <w:docPartObj>
        <w:docPartGallery w:val="Page Numbers (Bottom of Page)"/>
        <w:docPartUnique/>
      </w:docPartObj>
    </w:sdtPr>
    <w:sdtEndPr>
      <w:rPr>
        <w:noProof/>
      </w:rPr>
    </w:sdtEndPr>
    <w:sdtContent>
      <w:p w14:paraId="7CC8081B" w14:textId="7CA4710B" w:rsidR="00DD5BC8" w:rsidRDefault="00DD5BC8">
        <w:pPr>
          <w:pStyle w:val="Footer"/>
        </w:pPr>
        <w:r>
          <w:fldChar w:fldCharType="begin"/>
        </w:r>
        <w:r>
          <w:instrText xml:space="preserve"> PAGE   \* MERGEFORMAT </w:instrText>
        </w:r>
        <w:r>
          <w:fldChar w:fldCharType="separate"/>
        </w:r>
        <w:r>
          <w:rPr>
            <w:noProof/>
          </w:rPr>
          <w:t>2</w:t>
        </w:r>
        <w:r>
          <w:rPr>
            <w:noProof/>
          </w:rPr>
          <w:fldChar w:fldCharType="end"/>
        </w:r>
      </w:p>
    </w:sdtContent>
  </w:sdt>
  <w:p w14:paraId="4F5BC2ED" w14:textId="77777777" w:rsidR="00CC44D1" w:rsidRDefault="00CC4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5100" w14:textId="77777777" w:rsidR="00263787" w:rsidRDefault="00263787">
      <w:pPr>
        <w:spacing w:before="0" w:after="0" w:line="240" w:lineRule="auto"/>
      </w:pPr>
      <w:r>
        <w:separator/>
      </w:r>
    </w:p>
  </w:footnote>
  <w:footnote w:type="continuationSeparator" w:id="0">
    <w:p w14:paraId="02D8FFBF" w14:textId="77777777" w:rsidR="00263787" w:rsidRDefault="0026378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E115" w14:textId="77777777"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NCCT43195</w:t>
    </w:r>
  </w:p>
  <w:p w14:paraId="43E7D0A0" w14:textId="77777777" w:rsidR="00E91E5C" w:rsidRPr="0087694A" w:rsidRDefault="00356C98"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D983" w14:textId="77777777" w:rsidR="00E91E5C" w:rsidRPr="0087694A" w:rsidRDefault="00356C98"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NCCT43195</w:t>
    </w:r>
  </w:p>
  <w:p w14:paraId="42945F91" w14:textId="77777777" w:rsidR="00E91E5C" w:rsidRPr="00D660E7" w:rsidRDefault="00356C98"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7B3D" w14:textId="77777777" w:rsidR="00E91E5C" w:rsidRPr="0087694A" w:rsidRDefault="00356C98"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NCCT43195</w:t>
    </w:r>
  </w:p>
  <w:p w14:paraId="2BD0D576" w14:textId="77777777" w:rsidR="00E91E5C" w:rsidRPr="0087694A" w:rsidRDefault="00356C98"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C2C8FDC8">
      <w:start w:val="1"/>
      <w:numFmt w:val="bullet"/>
      <w:lvlText w:val=""/>
      <w:lvlJc w:val="left"/>
      <w:pPr>
        <w:ind w:left="720" w:hanging="360"/>
      </w:pPr>
      <w:rPr>
        <w:rFonts w:ascii="Symbol" w:hAnsi="Symbol" w:hint="default"/>
      </w:rPr>
    </w:lvl>
    <w:lvl w:ilvl="1" w:tplc="7BE43E36" w:tentative="1">
      <w:start w:val="1"/>
      <w:numFmt w:val="bullet"/>
      <w:lvlText w:val="o"/>
      <w:lvlJc w:val="left"/>
      <w:pPr>
        <w:ind w:left="1440" w:hanging="360"/>
      </w:pPr>
      <w:rPr>
        <w:rFonts w:ascii="Courier New" w:hAnsi="Courier New" w:hint="default"/>
      </w:rPr>
    </w:lvl>
    <w:lvl w:ilvl="2" w:tplc="EFB210D8" w:tentative="1">
      <w:start w:val="1"/>
      <w:numFmt w:val="bullet"/>
      <w:lvlText w:val=""/>
      <w:lvlJc w:val="left"/>
      <w:pPr>
        <w:ind w:left="2160" w:hanging="360"/>
      </w:pPr>
      <w:rPr>
        <w:rFonts w:ascii="Wingdings" w:hAnsi="Wingdings" w:hint="default"/>
      </w:rPr>
    </w:lvl>
    <w:lvl w:ilvl="3" w:tplc="833C1924" w:tentative="1">
      <w:start w:val="1"/>
      <w:numFmt w:val="bullet"/>
      <w:lvlText w:val=""/>
      <w:lvlJc w:val="left"/>
      <w:pPr>
        <w:ind w:left="2880" w:hanging="360"/>
      </w:pPr>
      <w:rPr>
        <w:rFonts w:ascii="Symbol" w:hAnsi="Symbol" w:hint="default"/>
      </w:rPr>
    </w:lvl>
    <w:lvl w:ilvl="4" w:tplc="DBFC07F2" w:tentative="1">
      <w:start w:val="1"/>
      <w:numFmt w:val="bullet"/>
      <w:lvlText w:val="o"/>
      <w:lvlJc w:val="left"/>
      <w:pPr>
        <w:ind w:left="3600" w:hanging="360"/>
      </w:pPr>
      <w:rPr>
        <w:rFonts w:ascii="Courier New" w:hAnsi="Courier New" w:hint="default"/>
      </w:rPr>
    </w:lvl>
    <w:lvl w:ilvl="5" w:tplc="0C30F9F4" w:tentative="1">
      <w:start w:val="1"/>
      <w:numFmt w:val="bullet"/>
      <w:lvlText w:val=""/>
      <w:lvlJc w:val="left"/>
      <w:pPr>
        <w:ind w:left="4320" w:hanging="360"/>
      </w:pPr>
      <w:rPr>
        <w:rFonts w:ascii="Wingdings" w:hAnsi="Wingdings" w:hint="default"/>
      </w:rPr>
    </w:lvl>
    <w:lvl w:ilvl="6" w:tplc="A910383E" w:tentative="1">
      <w:start w:val="1"/>
      <w:numFmt w:val="bullet"/>
      <w:lvlText w:val=""/>
      <w:lvlJc w:val="left"/>
      <w:pPr>
        <w:ind w:left="5040" w:hanging="360"/>
      </w:pPr>
      <w:rPr>
        <w:rFonts w:ascii="Symbol" w:hAnsi="Symbol" w:hint="default"/>
      </w:rPr>
    </w:lvl>
    <w:lvl w:ilvl="7" w:tplc="13644302" w:tentative="1">
      <w:start w:val="1"/>
      <w:numFmt w:val="bullet"/>
      <w:lvlText w:val="o"/>
      <w:lvlJc w:val="left"/>
      <w:pPr>
        <w:ind w:left="5760" w:hanging="360"/>
      </w:pPr>
      <w:rPr>
        <w:rFonts w:ascii="Courier New" w:hAnsi="Courier New" w:hint="default"/>
      </w:rPr>
    </w:lvl>
    <w:lvl w:ilvl="8" w:tplc="2F6C9A1C" w:tentative="1">
      <w:start w:val="1"/>
      <w:numFmt w:val="bullet"/>
      <w:lvlText w:val=""/>
      <w:lvlJc w:val="left"/>
      <w:pPr>
        <w:ind w:left="6480" w:hanging="360"/>
      </w:pPr>
      <w:rPr>
        <w:rFonts w:ascii="Wingdings" w:hAnsi="Wingdings" w:hint="default"/>
      </w:rPr>
    </w:lvl>
  </w:abstractNum>
  <w:abstractNum w:abstractNumId="11" w15:restartNumberingAfterBreak="0">
    <w:nsid w:val="058A2D54"/>
    <w:multiLevelType w:val="hybridMultilevel"/>
    <w:tmpl w:val="78827B22"/>
    <w:lvl w:ilvl="0" w:tplc="2912E280">
      <w:start w:val="1"/>
      <w:numFmt w:val="lowerLetter"/>
      <w:lvlText w:val="%1."/>
      <w:lvlJc w:val="left"/>
      <w:pPr>
        <w:ind w:left="1440" w:hanging="360"/>
      </w:pPr>
    </w:lvl>
    <w:lvl w:ilvl="1" w:tplc="EAB60FDA" w:tentative="1">
      <w:start w:val="1"/>
      <w:numFmt w:val="lowerLetter"/>
      <w:lvlText w:val="%2."/>
      <w:lvlJc w:val="left"/>
      <w:pPr>
        <w:ind w:left="2160" w:hanging="360"/>
      </w:pPr>
    </w:lvl>
    <w:lvl w:ilvl="2" w:tplc="688ADC7C" w:tentative="1">
      <w:start w:val="1"/>
      <w:numFmt w:val="lowerRoman"/>
      <w:lvlText w:val="%3."/>
      <w:lvlJc w:val="right"/>
      <w:pPr>
        <w:ind w:left="2880" w:hanging="180"/>
      </w:pPr>
    </w:lvl>
    <w:lvl w:ilvl="3" w:tplc="3B5EF60A" w:tentative="1">
      <w:start w:val="1"/>
      <w:numFmt w:val="decimal"/>
      <w:lvlText w:val="%4."/>
      <w:lvlJc w:val="left"/>
      <w:pPr>
        <w:ind w:left="3600" w:hanging="360"/>
      </w:pPr>
    </w:lvl>
    <w:lvl w:ilvl="4" w:tplc="8A5207F4" w:tentative="1">
      <w:start w:val="1"/>
      <w:numFmt w:val="lowerLetter"/>
      <w:lvlText w:val="%5."/>
      <w:lvlJc w:val="left"/>
      <w:pPr>
        <w:ind w:left="4320" w:hanging="360"/>
      </w:pPr>
    </w:lvl>
    <w:lvl w:ilvl="5" w:tplc="7CAA1B54" w:tentative="1">
      <w:start w:val="1"/>
      <w:numFmt w:val="lowerRoman"/>
      <w:lvlText w:val="%6."/>
      <w:lvlJc w:val="right"/>
      <w:pPr>
        <w:ind w:left="5040" w:hanging="180"/>
      </w:pPr>
    </w:lvl>
    <w:lvl w:ilvl="6" w:tplc="BFD25554" w:tentative="1">
      <w:start w:val="1"/>
      <w:numFmt w:val="decimal"/>
      <w:lvlText w:val="%7."/>
      <w:lvlJc w:val="left"/>
      <w:pPr>
        <w:ind w:left="5760" w:hanging="360"/>
      </w:pPr>
    </w:lvl>
    <w:lvl w:ilvl="7" w:tplc="097666B0" w:tentative="1">
      <w:start w:val="1"/>
      <w:numFmt w:val="lowerLetter"/>
      <w:lvlText w:val="%8."/>
      <w:lvlJc w:val="left"/>
      <w:pPr>
        <w:ind w:left="6480" w:hanging="360"/>
      </w:pPr>
    </w:lvl>
    <w:lvl w:ilvl="8" w:tplc="CFD6E976" w:tentative="1">
      <w:start w:val="1"/>
      <w:numFmt w:val="lowerRoman"/>
      <w:lvlText w:val="%9."/>
      <w:lvlJc w:val="right"/>
      <w:pPr>
        <w:ind w:left="7200" w:hanging="180"/>
      </w:pPr>
    </w:lvl>
  </w:abstractNum>
  <w:abstractNum w:abstractNumId="12" w15:restartNumberingAfterBreak="0">
    <w:nsid w:val="05FF383C"/>
    <w:multiLevelType w:val="multilevel"/>
    <w:tmpl w:val="00DC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960586"/>
    <w:multiLevelType w:val="hybridMultilevel"/>
    <w:tmpl w:val="9ECED6F0"/>
    <w:lvl w:ilvl="0" w:tplc="0598E3E8">
      <w:start w:val="1"/>
      <w:numFmt w:val="lowerLetter"/>
      <w:lvlText w:val="%1)"/>
      <w:lvlJc w:val="left"/>
      <w:pPr>
        <w:tabs>
          <w:tab w:val="num" w:pos="993"/>
        </w:tabs>
        <w:ind w:left="993" w:hanging="709"/>
      </w:pPr>
      <w:rPr>
        <w:rFonts w:ascii="Calibri" w:hAnsi="Calibri" w:hint="default"/>
        <w:b/>
        <w:i w:val="0"/>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BBF49AF"/>
    <w:multiLevelType w:val="hybridMultilevel"/>
    <w:tmpl w:val="E8023EC8"/>
    <w:lvl w:ilvl="0" w:tplc="6C124938">
      <w:start w:val="1"/>
      <w:numFmt w:val="bullet"/>
      <w:lvlText w:val=""/>
      <w:lvlJc w:val="left"/>
      <w:pPr>
        <w:ind w:left="720" w:hanging="360"/>
      </w:pPr>
      <w:rPr>
        <w:rFonts w:ascii="Symbol" w:hAnsi="Symbol" w:hint="default"/>
      </w:rPr>
    </w:lvl>
    <w:lvl w:ilvl="1" w:tplc="70587A66" w:tentative="1">
      <w:start w:val="1"/>
      <w:numFmt w:val="bullet"/>
      <w:lvlText w:val="o"/>
      <w:lvlJc w:val="left"/>
      <w:pPr>
        <w:ind w:left="1440" w:hanging="360"/>
      </w:pPr>
      <w:rPr>
        <w:rFonts w:ascii="Courier New" w:hAnsi="Courier New" w:hint="default"/>
      </w:rPr>
    </w:lvl>
    <w:lvl w:ilvl="2" w:tplc="3E6E4EE8" w:tentative="1">
      <w:start w:val="1"/>
      <w:numFmt w:val="bullet"/>
      <w:lvlText w:val=""/>
      <w:lvlJc w:val="left"/>
      <w:pPr>
        <w:ind w:left="2160" w:hanging="360"/>
      </w:pPr>
      <w:rPr>
        <w:rFonts w:ascii="Wingdings" w:hAnsi="Wingdings" w:hint="default"/>
      </w:rPr>
    </w:lvl>
    <w:lvl w:ilvl="3" w:tplc="A4F4A960">
      <w:start w:val="1"/>
      <w:numFmt w:val="bullet"/>
      <w:lvlText w:val=""/>
      <w:lvlJc w:val="left"/>
      <w:pPr>
        <w:ind w:left="2880" w:hanging="360"/>
      </w:pPr>
      <w:rPr>
        <w:rFonts w:ascii="Symbol" w:hAnsi="Symbol" w:hint="default"/>
      </w:rPr>
    </w:lvl>
    <w:lvl w:ilvl="4" w:tplc="599E9AF4" w:tentative="1">
      <w:start w:val="1"/>
      <w:numFmt w:val="bullet"/>
      <w:lvlText w:val="o"/>
      <w:lvlJc w:val="left"/>
      <w:pPr>
        <w:ind w:left="3600" w:hanging="360"/>
      </w:pPr>
      <w:rPr>
        <w:rFonts w:ascii="Courier New" w:hAnsi="Courier New" w:hint="default"/>
      </w:rPr>
    </w:lvl>
    <w:lvl w:ilvl="5" w:tplc="29BECA0A" w:tentative="1">
      <w:start w:val="1"/>
      <w:numFmt w:val="bullet"/>
      <w:lvlText w:val=""/>
      <w:lvlJc w:val="left"/>
      <w:pPr>
        <w:ind w:left="4320" w:hanging="360"/>
      </w:pPr>
      <w:rPr>
        <w:rFonts w:ascii="Wingdings" w:hAnsi="Wingdings" w:hint="default"/>
      </w:rPr>
    </w:lvl>
    <w:lvl w:ilvl="6" w:tplc="7F96FE64" w:tentative="1">
      <w:start w:val="1"/>
      <w:numFmt w:val="bullet"/>
      <w:lvlText w:val=""/>
      <w:lvlJc w:val="left"/>
      <w:pPr>
        <w:ind w:left="5040" w:hanging="360"/>
      </w:pPr>
      <w:rPr>
        <w:rFonts w:ascii="Symbol" w:hAnsi="Symbol" w:hint="default"/>
      </w:rPr>
    </w:lvl>
    <w:lvl w:ilvl="7" w:tplc="EB1053A8" w:tentative="1">
      <w:start w:val="1"/>
      <w:numFmt w:val="bullet"/>
      <w:lvlText w:val="o"/>
      <w:lvlJc w:val="left"/>
      <w:pPr>
        <w:ind w:left="5760" w:hanging="360"/>
      </w:pPr>
      <w:rPr>
        <w:rFonts w:ascii="Courier New" w:hAnsi="Courier New" w:hint="default"/>
      </w:rPr>
    </w:lvl>
    <w:lvl w:ilvl="8" w:tplc="A4060C54" w:tentative="1">
      <w:start w:val="1"/>
      <w:numFmt w:val="bullet"/>
      <w:lvlText w:val=""/>
      <w:lvlJc w:val="left"/>
      <w:pPr>
        <w:ind w:left="6480" w:hanging="360"/>
      </w:pPr>
      <w:rPr>
        <w:rFonts w:ascii="Wingdings" w:hAnsi="Wingdings" w:hint="default"/>
      </w:rPr>
    </w:lvl>
  </w:abstractNum>
  <w:abstractNum w:abstractNumId="17" w15:restartNumberingAfterBreak="0">
    <w:nsid w:val="0C543192"/>
    <w:multiLevelType w:val="hybridMultilevel"/>
    <w:tmpl w:val="D154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DCA3F4A"/>
    <w:multiLevelType w:val="hybridMultilevel"/>
    <w:tmpl w:val="97A03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EE3455C"/>
    <w:multiLevelType w:val="hybridMultilevel"/>
    <w:tmpl w:val="9926C54E"/>
    <w:lvl w:ilvl="0" w:tplc="AA98F8DC">
      <w:start w:val="1"/>
      <w:numFmt w:val="bullet"/>
      <w:lvlText w:val=""/>
      <w:lvlJc w:val="left"/>
      <w:pPr>
        <w:tabs>
          <w:tab w:val="num" w:pos="720"/>
        </w:tabs>
        <w:ind w:left="720" w:hanging="360"/>
      </w:pPr>
      <w:rPr>
        <w:rFonts w:ascii="Symbol" w:hAnsi="Symbol" w:hint="default"/>
      </w:rPr>
    </w:lvl>
    <w:lvl w:ilvl="1" w:tplc="A18E322C" w:tentative="1">
      <w:start w:val="1"/>
      <w:numFmt w:val="bullet"/>
      <w:lvlText w:val="o"/>
      <w:lvlJc w:val="left"/>
      <w:pPr>
        <w:tabs>
          <w:tab w:val="num" w:pos="1440"/>
        </w:tabs>
        <w:ind w:left="1440" w:hanging="360"/>
      </w:pPr>
      <w:rPr>
        <w:rFonts w:ascii="Courier New" w:hAnsi="Courier New" w:cs="Courier New" w:hint="default"/>
      </w:rPr>
    </w:lvl>
    <w:lvl w:ilvl="2" w:tplc="3996A862" w:tentative="1">
      <w:start w:val="1"/>
      <w:numFmt w:val="bullet"/>
      <w:lvlText w:val=""/>
      <w:lvlJc w:val="left"/>
      <w:pPr>
        <w:tabs>
          <w:tab w:val="num" w:pos="2160"/>
        </w:tabs>
        <w:ind w:left="2160" w:hanging="360"/>
      </w:pPr>
      <w:rPr>
        <w:rFonts w:ascii="Wingdings" w:hAnsi="Wingdings" w:hint="default"/>
      </w:rPr>
    </w:lvl>
    <w:lvl w:ilvl="3" w:tplc="26862FD8" w:tentative="1">
      <w:start w:val="1"/>
      <w:numFmt w:val="bullet"/>
      <w:lvlText w:val=""/>
      <w:lvlJc w:val="left"/>
      <w:pPr>
        <w:tabs>
          <w:tab w:val="num" w:pos="2880"/>
        </w:tabs>
        <w:ind w:left="2880" w:hanging="360"/>
      </w:pPr>
      <w:rPr>
        <w:rFonts w:ascii="Symbol" w:hAnsi="Symbol" w:hint="default"/>
      </w:rPr>
    </w:lvl>
    <w:lvl w:ilvl="4" w:tplc="F8800EAC" w:tentative="1">
      <w:start w:val="1"/>
      <w:numFmt w:val="bullet"/>
      <w:lvlText w:val="o"/>
      <w:lvlJc w:val="left"/>
      <w:pPr>
        <w:tabs>
          <w:tab w:val="num" w:pos="3600"/>
        </w:tabs>
        <w:ind w:left="3600" w:hanging="360"/>
      </w:pPr>
      <w:rPr>
        <w:rFonts w:ascii="Courier New" w:hAnsi="Courier New" w:cs="Courier New" w:hint="default"/>
      </w:rPr>
    </w:lvl>
    <w:lvl w:ilvl="5" w:tplc="41E093A6" w:tentative="1">
      <w:start w:val="1"/>
      <w:numFmt w:val="bullet"/>
      <w:lvlText w:val=""/>
      <w:lvlJc w:val="left"/>
      <w:pPr>
        <w:tabs>
          <w:tab w:val="num" w:pos="4320"/>
        </w:tabs>
        <w:ind w:left="4320" w:hanging="360"/>
      </w:pPr>
      <w:rPr>
        <w:rFonts w:ascii="Wingdings" w:hAnsi="Wingdings" w:hint="default"/>
      </w:rPr>
    </w:lvl>
    <w:lvl w:ilvl="6" w:tplc="AB9626FE" w:tentative="1">
      <w:start w:val="1"/>
      <w:numFmt w:val="bullet"/>
      <w:lvlText w:val=""/>
      <w:lvlJc w:val="left"/>
      <w:pPr>
        <w:tabs>
          <w:tab w:val="num" w:pos="5040"/>
        </w:tabs>
        <w:ind w:left="5040" w:hanging="360"/>
      </w:pPr>
      <w:rPr>
        <w:rFonts w:ascii="Symbol" w:hAnsi="Symbol" w:hint="default"/>
      </w:rPr>
    </w:lvl>
    <w:lvl w:ilvl="7" w:tplc="3DAEB372" w:tentative="1">
      <w:start w:val="1"/>
      <w:numFmt w:val="bullet"/>
      <w:lvlText w:val="o"/>
      <w:lvlJc w:val="left"/>
      <w:pPr>
        <w:tabs>
          <w:tab w:val="num" w:pos="5760"/>
        </w:tabs>
        <w:ind w:left="5760" w:hanging="360"/>
      </w:pPr>
      <w:rPr>
        <w:rFonts w:ascii="Courier New" w:hAnsi="Courier New" w:cs="Courier New" w:hint="default"/>
      </w:rPr>
    </w:lvl>
    <w:lvl w:ilvl="8" w:tplc="90AEF6A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A153D0"/>
    <w:multiLevelType w:val="hybridMultilevel"/>
    <w:tmpl w:val="1CF0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0CD2920"/>
    <w:multiLevelType w:val="hybridMultilevel"/>
    <w:tmpl w:val="8C423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14B1C0F"/>
    <w:multiLevelType w:val="multilevel"/>
    <w:tmpl w:val="3FC26B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63C3D9B"/>
    <w:multiLevelType w:val="hybridMultilevel"/>
    <w:tmpl w:val="33141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A900EA"/>
    <w:multiLevelType w:val="multilevel"/>
    <w:tmpl w:val="00DC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84E30AF"/>
    <w:multiLevelType w:val="hybridMultilevel"/>
    <w:tmpl w:val="D9D8F262"/>
    <w:lvl w:ilvl="0" w:tplc="C83C60B6">
      <w:start w:val="1"/>
      <w:numFmt w:val="lowerLetter"/>
      <w:lvlText w:val="%1)"/>
      <w:lvlJc w:val="left"/>
      <w:pPr>
        <w:ind w:left="720" w:hanging="360"/>
      </w:pPr>
    </w:lvl>
    <w:lvl w:ilvl="1" w:tplc="BBB00524" w:tentative="1">
      <w:start w:val="1"/>
      <w:numFmt w:val="lowerLetter"/>
      <w:lvlText w:val="%2."/>
      <w:lvlJc w:val="left"/>
      <w:pPr>
        <w:ind w:left="1440" w:hanging="360"/>
      </w:pPr>
    </w:lvl>
    <w:lvl w:ilvl="2" w:tplc="849A7AE6" w:tentative="1">
      <w:start w:val="1"/>
      <w:numFmt w:val="lowerRoman"/>
      <w:lvlText w:val="%3."/>
      <w:lvlJc w:val="right"/>
      <w:pPr>
        <w:ind w:left="2160" w:hanging="180"/>
      </w:pPr>
    </w:lvl>
    <w:lvl w:ilvl="3" w:tplc="3BB06112" w:tentative="1">
      <w:start w:val="1"/>
      <w:numFmt w:val="decimal"/>
      <w:lvlText w:val="%4."/>
      <w:lvlJc w:val="left"/>
      <w:pPr>
        <w:ind w:left="2880" w:hanging="360"/>
      </w:pPr>
    </w:lvl>
    <w:lvl w:ilvl="4" w:tplc="8EB2EDBA" w:tentative="1">
      <w:start w:val="1"/>
      <w:numFmt w:val="lowerLetter"/>
      <w:lvlText w:val="%5."/>
      <w:lvlJc w:val="left"/>
      <w:pPr>
        <w:ind w:left="3600" w:hanging="360"/>
      </w:pPr>
    </w:lvl>
    <w:lvl w:ilvl="5" w:tplc="AD12195E" w:tentative="1">
      <w:start w:val="1"/>
      <w:numFmt w:val="lowerRoman"/>
      <w:lvlText w:val="%6."/>
      <w:lvlJc w:val="right"/>
      <w:pPr>
        <w:ind w:left="4320" w:hanging="180"/>
      </w:pPr>
    </w:lvl>
    <w:lvl w:ilvl="6" w:tplc="920C713C" w:tentative="1">
      <w:start w:val="1"/>
      <w:numFmt w:val="decimal"/>
      <w:lvlText w:val="%7."/>
      <w:lvlJc w:val="left"/>
      <w:pPr>
        <w:ind w:left="5040" w:hanging="360"/>
      </w:pPr>
    </w:lvl>
    <w:lvl w:ilvl="7" w:tplc="AC9C7882" w:tentative="1">
      <w:start w:val="1"/>
      <w:numFmt w:val="lowerLetter"/>
      <w:lvlText w:val="%8."/>
      <w:lvlJc w:val="left"/>
      <w:pPr>
        <w:ind w:left="5760" w:hanging="360"/>
      </w:pPr>
    </w:lvl>
    <w:lvl w:ilvl="8" w:tplc="B4DE1ACA" w:tentative="1">
      <w:start w:val="1"/>
      <w:numFmt w:val="lowerRoman"/>
      <w:lvlText w:val="%9."/>
      <w:lvlJc w:val="right"/>
      <w:pPr>
        <w:ind w:left="6480" w:hanging="180"/>
      </w:pPr>
    </w:lvl>
  </w:abstractNum>
  <w:abstractNum w:abstractNumId="26" w15:restartNumberingAfterBreak="0">
    <w:nsid w:val="190C246A"/>
    <w:multiLevelType w:val="hybridMultilevel"/>
    <w:tmpl w:val="7938E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BDF6311"/>
    <w:multiLevelType w:val="hybridMultilevel"/>
    <w:tmpl w:val="7F044C7C"/>
    <w:lvl w:ilvl="0" w:tplc="0170A73A">
      <w:start w:val="1"/>
      <w:numFmt w:val="decimal"/>
      <w:lvlText w:val="%1."/>
      <w:lvlJc w:val="left"/>
      <w:pPr>
        <w:ind w:left="720" w:hanging="360"/>
      </w:pPr>
    </w:lvl>
    <w:lvl w:ilvl="1" w:tplc="C910040C" w:tentative="1">
      <w:start w:val="1"/>
      <w:numFmt w:val="lowerLetter"/>
      <w:lvlText w:val="%2."/>
      <w:lvlJc w:val="left"/>
      <w:pPr>
        <w:ind w:left="1440" w:hanging="360"/>
      </w:pPr>
    </w:lvl>
    <w:lvl w:ilvl="2" w:tplc="B67AD75A" w:tentative="1">
      <w:start w:val="1"/>
      <w:numFmt w:val="lowerRoman"/>
      <w:lvlText w:val="%3."/>
      <w:lvlJc w:val="right"/>
      <w:pPr>
        <w:ind w:left="2160" w:hanging="180"/>
      </w:pPr>
    </w:lvl>
    <w:lvl w:ilvl="3" w:tplc="0F824DE4" w:tentative="1">
      <w:start w:val="1"/>
      <w:numFmt w:val="decimal"/>
      <w:lvlText w:val="%4."/>
      <w:lvlJc w:val="left"/>
      <w:pPr>
        <w:ind w:left="2880" w:hanging="360"/>
      </w:pPr>
    </w:lvl>
    <w:lvl w:ilvl="4" w:tplc="ACE65F74" w:tentative="1">
      <w:start w:val="1"/>
      <w:numFmt w:val="lowerLetter"/>
      <w:lvlText w:val="%5."/>
      <w:lvlJc w:val="left"/>
      <w:pPr>
        <w:ind w:left="3600" w:hanging="360"/>
      </w:pPr>
    </w:lvl>
    <w:lvl w:ilvl="5" w:tplc="77DCCEB6" w:tentative="1">
      <w:start w:val="1"/>
      <w:numFmt w:val="lowerRoman"/>
      <w:lvlText w:val="%6."/>
      <w:lvlJc w:val="right"/>
      <w:pPr>
        <w:ind w:left="4320" w:hanging="180"/>
      </w:pPr>
    </w:lvl>
    <w:lvl w:ilvl="6" w:tplc="B4166150" w:tentative="1">
      <w:start w:val="1"/>
      <w:numFmt w:val="decimal"/>
      <w:lvlText w:val="%7."/>
      <w:lvlJc w:val="left"/>
      <w:pPr>
        <w:ind w:left="5040" w:hanging="360"/>
      </w:pPr>
    </w:lvl>
    <w:lvl w:ilvl="7" w:tplc="A3C2F6CA" w:tentative="1">
      <w:start w:val="1"/>
      <w:numFmt w:val="lowerLetter"/>
      <w:lvlText w:val="%8."/>
      <w:lvlJc w:val="left"/>
      <w:pPr>
        <w:ind w:left="5760" w:hanging="360"/>
      </w:pPr>
    </w:lvl>
    <w:lvl w:ilvl="8" w:tplc="52ECB778" w:tentative="1">
      <w:start w:val="1"/>
      <w:numFmt w:val="lowerRoman"/>
      <w:lvlText w:val="%9."/>
      <w:lvlJc w:val="right"/>
      <w:pPr>
        <w:ind w:left="6480" w:hanging="180"/>
      </w:pPr>
    </w:lvl>
  </w:abstractNum>
  <w:abstractNum w:abstractNumId="29" w15:restartNumberingAfterBreak="0">
    <w:nsid w:val="1DEB059F"/>
    <w:multiLevelType w:val="multilevel"/>
    <w:tmpl w:val="D49880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1E747736"/>
    <w:multiLevelType w:val="hybridMultilevel"/>
    <w:tmpl w:val="2B58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E8C0FBE"/>
    <w:multiLevelType w:val="multilevel"/>
    <w:tmpl w:val="D49880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213E0B53"/>
    <w:multiLevelType w:val="hybridMultilevel"/>
    <w:tmpl w:val="2788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34B264F"/>
    <w:multiLevelType w:val="hybridMultilevel"/>
    <w:tmpl w:val="CA721158"/>
    <w:lvl w:ilvl="0" w:tplc="9092B9D4">
      <w:start w:val="1"/>
      <w:numFmt w:val="decimalZero"/>
      <w:lvlText w:val="Instruction %1"/>
      <w:lvlJc w:val="left"/>
      <w:pPr>
        <w:ind w:left="2160" w:hanging="360"/>
      </w:pPr>
      <w:rPr>
        <w:rFonts w:cs="Times New Roman" w:hint="default"/>
        <w:b w:val="0"/>
        <w:i w:val="0"/>
      </w:rPr>
    </w:lvl>
    <w:lvl w:ilvl="1" w:tplc="7680A9CA">
      <w:start w:val="1"/>
      <w:numFmt w:val="lowerLetter"/>
      <w:lvlText w:val="%2."/>
      <w:lvlJc w:val="left"/>
      <w:pPr>
        <w:ind w:left="2880" w:hanging="360"/>
      </w:pPr>
      <w:rPr>
        <w:rFonts w:cs="Times New Roman"/>
      </w:rPr>
    </w:lvl>
    <w:lvl w:ilvl="2" w:tplc="144037E0" w:tentative="1">
      <w:start w:val="1"/>
      <w:numFmt w:val="lowerRoman"/>
      <w:lvlText w:val="%3."/>
      <w:lvlJc w:val="right"/>
      <w:pPr>
        <w:ind w:left="3600" w:hanging="180"/>
      </w:pPr>
      <w:rPr>
        <w:rFonts w:cs="Times New Roman"/>
      </w:rPr>
    </w:lvl>
    <w:lvl w:ilvl="3" w:tplc="09882022" w:tentative="1">
      <w:start w:val="1"/>
      <w:numFmt w:val="decimal"/>
      <w:lvlText w:val="%4."/>
      <w:lvlJc w:val="left"/>
      <w:pPr>
        <w:ind w:left="4320" w:hanging="360"/>
      </w:pPr>
      <w:rPr>
        <w:rFonts w:cs="Times New Roman"/>
      </w:rPr>
    </w:lvl>
    <w:lvl w:ilvl="4" w:tplc="17D006D8" w:tentative="1">
      <w:start w:val="1"/>
      <w:numFmt w:val="lowerLetter"/>
      <w:lvlText w:val="%5."/>
      <w:lvlJc w:val="left"/>
      <w:pPr>
        <w:ind w:left="5040" w:hanging="360"/>
      </w:pPr>
      <w:rPr>
        <w:rFonts w:cs="Times New Roman"/>
      </w:rPr>
    </w:lvl>
    <w:lvl w:ilvl="5" w:tplc="F46C75F4" w:tentative="1">
      <w:start w:val="1"/>
      <w:numFmt w:val="lowerRoman"/>
      <w:lvlText w:val="%6."/>
      <w:lvlJc w:val="right"/>
      <w:pPr>
        <w:ind w:left="5760" w:hanging="180"/>
      </w:pPr>
      <w:rPr>
        <w:rFonts w:cs="Times New Roman"/>
      </w:rPr>
    </w:lvl>
    <w:lvl w:ilvl="6" w:tplc="6BAAF1FA" w:tentative="1">
      <w:start w:val="1"/>
      <w:numFmt w:val="decimal"/>
      <w:lvlText w:val="%7."/>
      <w:lvlJc w:val="left"/>
      <w:pPr>
        <w:ind w:left="6480" w:hanging="360"/>
      </w:pPr>
      <w:rPr>
        <w:rFonts w:cs="Times New Roman"/>
      </w:rPr>
    </w:lvl>
    <w:lvl w:ilvl="7" w:tplc="C0AE5652" w:tentative="1">
      <w:start w:val="1"/>
      <w:numFmt w:val="lowerLetter"/>
      <w:lvlText w:val="%8."/>
      <w:lvlJc w:val="left"/>
      <w:pPr>
        <w:ind w:left="7200" w:hanging="360"/>
      </w:pPr>
      <w:rPr>
        <w:rFonts w:cs="Times New Roman"/>
      </w:rPr>
    </w:lvl>
    <w:lvl w:ilvl="8" w:tplc="DF740C2A" w:tentative="1">
      <w:start w:val="1"/>
      <w:numFmt w:val="lowerRoman"/>
      <w:lvlText w:val="%9."/>
      <w:lvlJc w:val="right"/>
      <w:pPr>
        <w:ind w:left="7920" w:hanging="180"/>
      </w:pPr>
      <w:rPr>
        <w:rFonts w:cs="Times New Roman"/>
      </w:rPr>
    </w:lvl>
  </w:abstractNum>
  <w:abstractNum w:abstractNumId="34" w15:restartNumberingAfterBreak="0">
    <w:nsid w:val="24AD2D6F"/>
    <w:multiLevelType w:val="hybridMultilevel"/>
    <w:tmpl w:val="EEF825F8"/>
    <w:lvl w:ilvl="0" w:tplc="ABB483E2">
      <w:start w:val="1"/>
      <w:numFmt w:val="lowerLetter"/>
      <w:lvlText w:val="%1."/>
      <w:lvlJc w:val="left"/>
      <w:pPr>
        <w:ind w:left="1440" w:hanging="360"/>
      </w:pPr>
    </w:lvl>
    <w:lvl w:ilvl="1" w:tplc="077429D0">
      <w:start w:val="1"/>
      <w:numFmt w:val="lowerRoman"/>
      <w:lvlText w:val="%2."/>
      <w:lvlJc w:val="right"/>
      <w:pPr>
        <w:ind w:left="2160" w:hanging="360"/>
      </w:pPr>
      <w:rPr>
        <w:rFonts w:cs="Times New Roman"/>
      </w:rPr>
    </w:lvl>
    <w:lvl w:ilvl="2" w:tplc="6FE2AA36" w:tentative="1">
      <w:start w:val="1"/>
      <w:numFmt w:val="lowerRoman"/>
      <w:lvlText w:val="%3."/>
      <w:lvlJc w:val="right"/>
      <w:pPr>
        <w:ind w:left="2880" w:hanging="180"/>
      </w:pPr>
    </w:lvl>
    <w:lvl w:ilvl="3" w:tplc="66568B42" w:tentative="1">
      <w:start w:val="1"/>
      <w:numFmt w:val="decimal"/>
      <w:lvlText w:val="%4."/>
      <w:lvlJc w:val="left"/>
      <w:pPr>
        <w:ind w:left="3600" w:hanging="360"/>
      </w:pPr>
    </w:lvl>
    <w:lvl w:ilvl="4" w:tplc="02F4B882" w:tentative="1">
      <w:start w:val="1"/>
      <w:numFmt w:val="lowerLetter"/>
      <w:lvlText w:val="%5."/>
      <w:lvlJc w:val="left"/>
      <w:pPr>
        <w:ind w:left="4320" w:hanging="360"/>
      </w:pPr>
    </w:lvl>
    <w:lvl w:ilvl="5" w:tplc="FFD427A2" w:tentative="1">
      <w:start w:val="1"/>
      <w:numFmt w:val="lowerRoman"/>
      <w:lvlText w:val="%6."/>
      <w:lvlJc w:val="right"/>
      <w:pPr>
        <w:ind w:left="5040" w:hanging="180"/>
      </w:pPr>
    </w:lvl>
    <w:lvl w:ilvl="6" w:tplc="BE5E8CE8" w:tentative="1">
      <w:start w:val="1"/>
      <w:numFmt w:val="decimal"/>
      <w:lvlText w:val="%7."/>
      <w:lvlJc w:val="left"/>
      <w:pPr>
        <w:ind w:left="5760" w:hanging="360"/>
      </w:pPr>
    </w:lvl>
    <w:lvl w:ilvl="7" w:tplc="1C6815CA" w:tentative="1">
      <w:start w:val="1"/>
      <w:numFmt w:val="lowerLetter"/>
      <w:lvlText w:val="%8."/>
      <w:lvlJc w:val="left"/>
      <w:pPr>
        <w:ind w:left="6480" w:hanging="360"/>
      </w:pPr>
    </w:lvl>
    <w:lvl w:ilvl="8" w:tplc="23B4F702" w:tentative="1">
      <w:start w:val="1"/>
      <w:numFmt w:val="lowerRoman"/>
      <w:lvlText w:val="%9."/>
      <w:lvlJc w:val="right"/>
      <w:pPr>
        <w:ind w:left="7200" w:hanging="180"/>
      </w:pPr>
    </w:lvl>
  </w:abstractNum>
  <w:abstractNum w:abstractNumId="35" w15:restartNumberingAfterBreak="0">
    <w:nsid w:val="25C66166"/>
    <w:multiLevelType w:val="hybridMultilevel"/>
    <w:tmpl w:val="83B2A2EA"/>
    <w:lvl w:ilvl="0" w:tplc="0BD436C2">
      <w:start w:val="1"/>
      <w:numFmt w:val="bullet"/>
      <w:lvlText w:val=""/>
      <w:lvlJc w:val="left"/>
      <w:pPr>
        <w:ind w:left="720" w:hanging="360"/>
      </w:pPr>
      <w:rPr>
        <w:rFonts w:ascii="Symbol" w:hAnsi="Symbol" w:hint="default"/>
      </w:rPr>
    </w:lvl>
    <w:lvl w:ilvl="1" w:tplc="3C781142" w:tentative="1">
      <w:start w:val="1"/>
      <w:numFmt w:val="bullet"/>
      <w:lvlText w:val="o"/>
      <w:lvlJc w:val="left"/>
      <w:pPr>
        <w:ind w:left="1440" w:hanging="360"/>
      </w:pPr>
      <w:rPr>
        <w:rFonts w:ascii="Courier New" w:hAnsi="Courier New" w:cs="Courier New" w:hint="default"/>
      </w:rPr>
    </w:lvl>
    <w:lvl w:ilvl="2" w:tplc="905C7B68" w:tentative="1">
      <w:start w:val="1"/>
      <w:numFmt w:val="bullet"/>
      <w:lvlText w:val=""/>
      <w:lvlJc w:val="left"/>
      <w:pPr>
        <w:ind w:left="2160" w:hanging="360"/>
      </w:pPr>
      <w:rPr>
        <w:rFonts w:ascii="Wingdings" w:hAnsi="Wingdings" w:hint="default"/>
      </w:rPr>
    </w:lvl>
    <w:lvl w:ilvl="3" w:tplc="C10A3BC0" w:tentative="1">
      <w:start w:val="1"/>
      <w:numFmt w:val="bullet"/>
      <w:lvlText w:val=""/>
      <w:lvlJc w:val="left"/>
      <w:pPr>
        <w:ind w:left="2880" w:hanging="360"/>
      </w:pPr>
      <w:rPr>
        <w:rFonts w:ascii="Symbol" w:hAnsi="Symbol" w:hint="default"/>
      </w:rPr>
    </w:lvl>
    <w:lvl w:ilvl="4" w:tplc="9F96EE24" w:tentative="1">
      <w:start w:val="1"/>
      <w:numFmt w:val="bullet"/>
      <w:lvlText w:val="o"/>
      <w:lvlJc w:val="left"/>
      <w:pPr>
        <w:ind w:left="3600" w:hanging="360"/>
      </w:pPr>
      <w:rPr>
        <w:rFonts w:ascii="Courier New" w:hAnsi="Courier New" w:cs="Courier New" w:hint="default"/>
      </w:rPr>
    </w:lvl>
    <w:lvl w:ilvl="5" w:tplc="5EDED2D0" w:tentative="1">
      <w:start w:val="1"/>
      <w:numFmt w:val="bullet"/>
      <w:lvlText w:val=""/>
      <w:lvlJc w:val="left"/>
      <w:pPr>
        <w:ind w:left="4320" w:hanging="360"/>
      </w:pPr>
      <w:rPr>
        <w:rFonts w:ascii="Wingdings" w:hAnsi="Wingdings" w:hint="default"/>
      </w:rPr>
    </w:lvl>
    <w:lvl w:ilvl="6" w:tplc="23AA78EA" w:tentative="1">
      <w:start w:val="1"/>
      <w:numFmt w:val="bullet"/>
      <w:lvlText w:val=""/>
      <w:lvlJc w:val="left"/>
      <w:pPr>
        <w:ind w:left="5040" w:hanging="360"/>
      </w:pPr>
      <w:rPr>
        <w:rFonts w:ascii="Symbol" w:hAnsi="Symbol" w:hint="default"/>
      </w:rPr>
    </w:lvl>
    <w:lvl w:ilvl="7" w:tplc="2F2CF712" w:tentative="1">
      <w:start w:val="1"/>
      <w:numFmt w:val="bullet"/>
      <w:lvlText w:val="o"/>
      <w:lvlJc w:val="left"/>
      <w:pPr>
        <w:ind w:left="5760" w:hanging="360"/>
      </w:pPr>
      <w:rPr>
        <w:rFonts w:ascii="Courier New" w:hAnsi="Courier New" w:cs="Courier New" w:hint="default"/>
      </w:rPr>
    </w:lvl>
    <w:lvl w:ilvl="8" w:tplc="EFD66390" w:tentative="1">
      <w:start w:val="1"/>
      <w:numFmt w:val="bullet"/>
      <w:lvlText w:val=""/>
      <w:lvlJc w:val="left"/>
      <w:pPr>
        <w:ind w:left="6480" w:hanging="360"/>
      </w:pPr>
      <w:rPr>
        <w:rFonts w:ascii="Wingdings" w:hAnsi="Wingdings" w:hint="default"/>
      </w:rPr>
    </w:lvl>
  </w:abstractNum>
  <w:abstractNum w:abstractNumId="36" w15:restartNumberingAfterBreak="0">
    <w:nsid w:val="27617363"/>
    <w:multiLevelType w:val="hybridMultilevel"/>
    <w:tmpl w:val="D826D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7A47B47"/>
    <w:multiLevelType w:val="multilevel"/>
    <w:tmpl w:val="00DC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B3A7D97"/>
    <w:multiLevelType w:val="multilevel"/>
    <w:tmpl w:val="D49880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DAA15AA"/>
    <w:multiLevelType w:val="hybridMultilevel"/>
    <w:tmpl w:val="93E89B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663E60"/>
    <w:multiLevelType w:val="multilevel"/>
    <w:tmpl w:val="4E5E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E8305D0"/>
    <w:multiLevelType w:val="hybridMultilevel"/>
    <w:tmpl w:val="70EEF00C"/>
    <w:lvl w:ilvl="0" w:tplc="2B92DFEA">
      <w:start w:val="1"/>
      <w:numFmt w:val="bullet"/>
      <w:lvlText w:val=""/>
      <w:lvlJc w:val="left"/>
      <w:pPr>
        <w:tabs>
          <w:tab w:val="num" w:pos="720"/>
        </w:tabs>
        <w:ind w:left="720" w:hanging="360"/>
      </w:pPr>
      <w:rPr>
        <w:rFonts w:ascii="Symbol" w:hAnsi="Symbol" w:hint="default"/>
      </w:rPr>
    </w:lvl>
    <w:lvl w:ilvl="1" w:tplc="A9DA7B02">
      <w:start w:val="1"/>
      <w:numFmt w:val="bullet"/>
      <w:lvlText w:val="o"/>
      <w:lvlJc w:val="left"/>
      <w:pPr>
        <w:tabs>
          <w:tab w:val="num" w:pos="1440"/>
        </w:tabs>
        <w:ind w:left="1440" w:hanging="360"/>
      </w:pPr>
      <w:rPr>
        <w:rFonts w:ascii="Courier New" w:hAnsi="Courier New" w:hint="default"/>
      </w:rPr>
    </w:lvl>
    <w:lvl w:ilvl="2" w:tplc="6038C95E">
      <w:start w:val="1"/>
      <w:numFmt w:val="bullet"/>
      <w:lvlText w:val=""/>
      <w:lvlJc w:val="left"/>
      <w:pPr>
        <w:tabs>
          <w:tab w:val="num" w:pos="2160"/>
        </w:tabs>
        <w:ind w:left="2160" w:hanging="360"/>
      </w:pPr>
      <w:rPr>
        <w:rFonts w:ascii="Wingdings" w:hAnsi="Wingdings" w:hint="default"/>
      </w:rPr>
    </w:lvl>
    <w:lvl w:ilvl="3" w:tplc="B150C8D2">
      <w:start w:val="1"/>
      <w:numFmt w:val="bullet"/>
      <w:lvlText w:val=""/>
      <w:lvlJc w:val="left"/>
      <w:pPr>
        <w:tabs>
          <w:tab w:val="num" w:pos="2880"/>
        </w:tabs>
        <w:ind w:left="2880" w:hanging="360"/>
      </w:pPr>
      <w:rPr>
        <w:rFonts w:ascii="Symbol" w:hAnsi="Symbol" w:hint="default"/>
      </w:rPr>
    </w:lvl>
    <w:lvl w:ilvl="4" w:tplc="B76E73E6">
      <w:start w:val="1"/>
      <w:numFmt w:val="bullet"/>
      <w:lvlText w:val="o"/>
      <w:lvlJc w:val="left"/>
      <w:pPr>
        <w:tabs>
          <w:tab w:val="num" w:pos="3600"/>
        </w:tabs>
        <w:ind w:left="3600" w:hanging="360"/>
      </w:pPr>
      <w:rPr>
        <w:rFonts w:ascii="Courier New" w:hAnsi="Courier New" w:hint="default"/>
      </w:rPr>
    </w:lvl>
    <w:lvl w:ilvl="5" w:tplc="D8E0C666">
      <w:start w:val="1"/>
      <w:numFmt w:val="bullet"/>
      <w:lvlText w:val=""/>
      <w:lvlJc w:val="left"/>
      <w:pPr>
        <w:tabs>
          <w:tab w:val="num" w:pos="4320"/>
        </w:tabs>
        <w:ind w:left="4320" w:hanging="360"/>
      </w:pPr>
      <w:rPr>
        <w:rFonts w:ascii="Wingdings" w:hAnsi="Wingdings" w:hint="default"/>
      </w:rPr>
    </w:lvl>
    <w:lvl w:ilvl="6" w:tplc="C434A570">
      <w:start w:val="1"/>
      <w:numFmt w:val="bullet"/>
      <w:lvlText w:val=""/>
      <w:lvlJc w:val="left"/>
      <w:pPr>
        <w:tabs>
          <w:tab w:val="num" w:pos="5040"/>
        </w:tabs>
        <w:ind w:left="5040" w:hanging="360"/>
      </w:pPr>
      <w:rPr>
        <w:rFonts w:ascii="Symbol" w:hAnsi="Symbol" w:hint="default"/>
      </w:rPr>
    </w:lvl>
    <w:lvl w:ilvl="7" w:tplc="530443A8">
      <w:start w:val="1"/>
      <w:numFmt w:val="bullet"/>
      <w:lvlText w:val="o"/>
      <w:lvlJc w:val="left"/>
      <w:pPr>
        <w:tabs>
          <w:tab w:val="num" w:pos="5760"/>
        </w:tabs>
        <w:ind w:left="5760" w:hanging="360"/>
      </w:pPr>
      <w:rPr>
        <w:rFonts w:ascii="Courier New" w:hAnsi="Courier New" w:hint="default"/>
      </w:rPr>
    </w:lvl>
    <w:lvl w:ilvl="8" w:tplc="07C204F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EB33BFA"/>
    <w:multiLevelType w:val="hybridMultilevel"/>
    <w:tmpl w:val="420E9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EDD043A"/>
    <w:multiLevelType w:val="hybridMultilevel"/>
    <w:tmpl w:val="B74C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F1854F5"/>
    <w:multiLevelType w:val="hybridMultilevel"/>
    <w:tmpl w:val="1090A6EC"/>
    <w:lvl w:ilvl="0" w:tplc="9B0ED65A">
      <w:start w:val="1"/>
      <w:numFmt w:val="bullet"/>
      <w:lvlText w:val=""/>
      <w:lvlJc w:val="left"/>
      <w:pPr>
        <w:ind w:left="1800" w:hanging="360"/>
      </w:pPr>
      <w:rPr>
        <w:rFonts w:ascii="Symbol" w:hAnsi="Symbol" w:hint="default"/>
      </w:rPr>
    </w:lvl>
    <w:lvl w:ilvl="1" w:tplc="CF2662A2" w:tentative="1">
      <w:start w:val="1"/>
      <w:numFmt w:val="bullet"/>
      <w:lvlText w:val="o"/>
      <w:lvlJc w:val="left"/>
      <w:pPr>
        <w:ind w:left="2520" w:hanging="360"/>
      </w:pPr>
      <w:rPr>
        <w:rFonts w:ascii="Courier New" w:hAnsi="Courier New" w:cs="Courier New" w:hint="default"/>
      </w:rPr>
    </w:lvl>
    <w:lvl w:ilvl="2" w:tplc="5C50E73C" w:tentative="1">
      <w:start w:val="1"/>
      <w:numFmt w:val="bullet"/>
      <w:lvlText w:val=""/>
      <w:lvlJc w:val="left"/>
      <w:pPr>
        <w:ind w:left="3240" w:hanging="360"/>
      </w:pPr>
      <w:rPr>
        <w:rFonts w:ascii="Wingdings" w:hAnsi="Wingdings" w:hint="default"/>
      </w:rPr>
    </w:lvl>
    <w:lvl w:ilvl="3" w:tplc="9072D52E" w:tentative="1">
      <w:start w:val="1"/>
      <w:numFmt w:val="bullet"/>
      <w:lvlText w:val=""/>
      <w:lvlJc w:val="left"/>
      <w:pPr>
        <w:ind w:left="3960" w:hanging="360"/>
      </w:pPr>
      <w:rPr>
        <w:rFonts w:ascii="Symbol" w:hAnsi="Symbol" w:hint="default"/>
      </w:rPr>
    </w:lvl>
    <w:lvl w:ilvl="4" w:tplc="E17A9BA6" w:tentative="1">
      <w:start w:val="1"/>
      <w:numFmt w:val="bullet"/>
      <w:lvlText w:val="o"/>
      <w:lvlJc w:val="left"/>
      <w:pPr>
        <w:ind w:left="4680" w:hanging="360"/>
      </w:pPr>
      <w:rPr>
        <w:rFonts w:ascii="Courier New" w:hAnsi="Courier New" w:cs="Courier New" w:hint="default"/>
      </w:rPr>
    </w:lvl>
    <w:lvl w:ilvl="5" w:tplc="C128D52E" w:tentative="1">
      <w:start w:val="1"/>
      <w:numFmt w:val="bullet"/>
      <w:lvlText w:val=""/>
      <w:lvlJc w:val="left"/>
      <w:pPr>
        <w:ind w:left="5400" w:hanging="360"/>
      </w:pPr>
      <w:rPr>
        <w:rFonts w:ascii="Wingdings" w:hAnsi="Wingdings" w:hint="default"/>
      </w:rPr>
    </w:lvl>
    <w:lvl w:ilvl="6" w:tplc="E0A82F50" w:tentative="1">
      <w:start w:val="1"/>
      <w:numFmt w:val="bullet"/>
      <w:lvlText w:val=""/>
      <w:lvlJc w:val="left"/>
      <w:pPr>
        <w:ind w:left="6120" w:hanging="360"/>
      </w:pPr>
      <w:rPr>
        <w:rFonts w:ascii="Symbol" w:hAnsi="Symbol" w:hint="default"/>
      </w:rPr>
    </w:lvl>
    <w:lvl w:ilvl="7" w:tplc="6EF406AC" w:tentative="1">
      <w:start w:val="1"/>
      <w:numFmt w:val="bullet"/>
      <w:lvlText w:val="o"/>
      <w:lvlJc w:val="left"/>
      <w:pPr>
        <w:ind w:left="6840" w:hanging="360"/>
      </w:pPr>
      <w:rPr>
        <w:rFonts w:ascii="Courier New" w:hAnsi="Courier New" w:cs="Courier New" w:hint="default"/>
      </w:rPr>
    </w:lvl>
    <w:lvl w:ilvl="8" w:tplc="531AA11C" w:tentative="1">
      <w:start w:val="1"/>
      <w:numFmt w:val="bullet"/>
      <w:lvlText w:val=""/>
      <w:lvlJc w:val="left"/>
      <w:pPr>
        <w:ind w:left="7560" w:hanging="360"/>
      </w:pPr>
      <w:rPr>
        <w:rFonts w:ascii="Wingdings" w:hAnsi="Wingdings" w:hint="default"/>
      </w:rPr>
    </w:lvl>
  </w:abstractNum>
  <w:abstractNum w:abstractNumId="46" w15:restartNumberingAfterBreak="0">
    <w:nsid w:val="30130978"/>
    <w:multiLevelType w:val="hybridMultilevel"/>
    <w:tmpl w:val="CC7A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0810FAE"/>
    <w:multiLevelType w:val="hybridMultilevel"/>
    <w:tmpl w:val="9548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11520F5"/>
    <w:multiLevelType w:val="hybridMultilevel"/>
    <w:tmpl w:val="9F9A45EC"/>
    <w:lvl w:ilvl="0" w:tplc="9DB6B5A4">
      <w:start w:val="1"/>
      <w:numFmt w:val="decimal"/>
      <w:lvlText w:val="%1."/>
      <w:lvlJc w:val="left"/>
      <w:pPr>
        <w:tabs>
          <w:tab w:val="num" w:pos="900"/>
        </w:tabs>
        <w:ind w:left="900" w:hanging="360"/>
      </w:pPr>
      <w:rPr>
        <w:rFonts w:cs="Times New Roman" w:hint="default"/>
      </w:rPr>
    </w:lvl>
    <w:lvl w:ilvl="1" w:tplc="E3BAF75A">
      <w:start w:val="1"/>
      <w:numFmt w:val="lowerLetter"/>
      <w:lvlText w:val="%2."/>
      <w:lvlJc w:val="left"/>
      <w:pPr>
        <w:tabs>
          <w:tab w:val="num" w:pos="1440"/>
        </w:tabs>
        <w:ind w:left="1440" w:hanging="360"/>
      </w:pPr>
      <w:rPr>
        <w:rFonts w:cs="Times New Roman"/>
      </w:rPr>
    </w:lvl>
    <w:lvl w:ilvl="2" w:tplc="DC867C4C">
      <w:start w:val="1"/>
      <w:numFmt w:val="lowerRoman"/>
      <w:lvlText w:val="%3."/>
      <w:lvlJc w:val="right"/>
      <w:pPr>
        <w:tabs>
          <w:tab w:val="num" w:pos="2160"/>
        </w:tabs>
        <w:ind w:left="2160" w:hanging="180"/>
      </w:pPr>
      <w:rPr>
        <w:rFonts w:cs="Times New Roman"/>
      </w:rPr>
    </w:lvl>
    <w:lvl w:ilvl="3" w:tplc="06F67C78">
      <w:start w:val="1"/>
      <w:numFmt w:val="decimal"/>
      <w:lvlText w:val="%4."/>
      <w:lvlJc w:val="left"/>
      <w:pPr>
        <w:tabs>
          <w:tab w:val="num" w:pos="2880"/>
        </w:tabs>
        <w:ind w:left="2880" w:hanging="360"/>
      </w:pPr>
      <w:rPr>
        <w:rFonts w:cs="Times New Roman"/>
      </w:rPr>
    </w:lvl>
    <w:lvl w:ilvl="4" w:tplc="7E96B4D6">
      <w:start w:val="1"/>
      <w:numFmt w:val="lowerLetter"/>
      <w:lvlText w:val="%5."/>
      <w:lvlJc w:val="left"/>
      <w:pPr>
        <w:tabs>
          <w:tab w:val="num" w:pos="3600"/>
        </w:tabs>
        <w:ind w:left="3600" w:hanging="360"/>
      </w:pPr>
      <w:rPr>
        <w:rFonts w:cs="Times New Roman"/>
      </w:rPr>
    </w:lvl>
    <w:lvl w:ilvl="5" w:tplc="263E99C8">
      <w:start w:val="1"/>
      <w:numFmt w:val="lowerRoman"/>
      <w:lvlText w:val="%6."/>
      <w:lvlJc w:val="right"/>
      <w:pPr>
        <w:tabs>
          <w:tab w:val="num" w:pos="4320"/>
        </w:tabs>
        <w:ind w:left="4320" w:hanging="180"/>
      </w:pPr>
      <w:rPr>
        <w:rFonts w:cs="Times New Roman"/>
      </w:rPr>
    </w:lvl>
    <w:lvl w:ilvl="6" w:tplc="10BEB35E">
      <w:start w:val="1"/>
      <w:numFmt w:val="decimal"/>
      <w:lvlText w:val="%7."/>
      <w:lvlJc w:val="left"/>
      <w:pPr>
        <w:tabs>
          <w:tab w:val="num" w:pos="5040"/>
        </w:tabs>
        <w:ind w:left="5040" w:hanging="360"/>
      </w:pPr>
      <w:rPr>
        <w:rFonts w:cs="Times New Roman"/>
      </w:rPr>
    </w:lvl>
    <w:lvl w:ilvl="7" w:tplc="C4C41274">
      <w:start w:val="1"/>
      <w:numFmt w:val="lowerLetter"/>
      <w:lvlText w:val="%8."/>
      <w:lvlJc w:val="left"/>
      <w:pPr>
        <w:tabs>
          <w:tab w:val="num" w:pos="5760"/>
        </w:tabs>
        <w:ind w:left="5760" w:hanging="360"/>
      </w:pPr>
      <w:rPr>
        <w:rFonts w:cs="Times New Roman"/>
      </w:rPr>
    </w:lvl>
    <w:lvl w:ilvl="8" w:tplc="6F5ED972">
      <w:start w:val="1"/>
      <w:numFmt w:val="lowerRoman"/>
      <w:lvlText w:val="%9."/>
      <w:lvlJc w:val="right"/>
      <w:pPr>
        <w:tabs>
          <w:tab w:val="num" w:pos="6480"/>
        </w:tabs>
        <w:ind w:left="6480" w:hanging="180"/>
      </w:pPr>
      <w:rPr>
        <w:rFonts w:cs="Times New Roman"/>
      </w:rPr>
    </w:lvl>
  </w:abstractNum>
  <w:abstractNum w:abstractNumId="49" w15:restartNumberingAfterBreak="0">
    <w:nsid w:val="351776EE"/>
    <w:multiLevelType w:val="hybridMultilevel"/>
    <w:tmpl w:val="D05AA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1" w15:restartNumberingAfterBreak="0">
    <w:nsid w:val="36B02F79"/>
    <w:multiLevelType w:val="hybridMultilevel"/>
    <w:tmpl w:val="E16C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7D107B6"/>
    <w:multiLevelType w:val="hybridMultilevel"/>
    <w:tmpl w:val="F4749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A477F45"/>
    <w:multiLevelType w:val="hybridMultilevel"/>
    <w:tmpl w:val="7F44F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B6E22ED"/>
    <w:multiLevelType w:val="hybridMultilevel"/>
    <w:tmpl w:val="091C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C831FBF"/>
    <w:multiLevelType w:val="hybridMultilevel"/>
    <w:tmpl w:val="9D08D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7" w15:restartNumberingAfterBreak="0">
    <w:nsid w:val="3DD43F5E"/>
    <w:multiLevelType w:val="hybridMultilevel"/>
    <w:tmpl w:val="5030D9DE"/>
    <w:lvl w:ilvl="0" w:tplc="21C01FE8">
      <w:start w:val="1"/>
      <w:numFmt w:val="bullet"/>
      <w:lvlText w:val=""/>
      <w:lvlJc w:val="left"/>
      <w:pPr>
        <w:ind w:left="720" w:hanging="360"/>
      </w:pPr>
      <w:rPr>
        <w:rFonts w:ascii="Symbol" w:hAnsi="Symbol" w:hint="default"/>
      </w:rPr>
    </w:lvl>
    <w:lvl w:ilvl="1" w:tplc="862CB3B0" w:tentative="1">
      <w:start w:val="1"/>
      <w:numFmt w:val="bullet"/>
      <w:lvlText w:val="o"/>
      <w:lvlJc w:val="left"/>
      <w:pPr>
        <w:ind w:left="1440" w:hanging="360"/>
      </w:pPr>
      <w:rPr>
        <w:rFonts w:ascii="Courier New" w:hAnsi="Courier New" w:cs="Courier New" w:hint="default"/>
      </w:rPr>
    </w:lvl>
    <w:lvl w:ilvl="2" w:tplc="E1365158" w:tentative="1">
      <w:start w:val="1"/>
      <w:numFmt w:val="bullet"/>
      <w:lvlText w:val=""/>
      <w:lvlJc w:val="left"/>
      <w:pPr>
        <w:ind w:left="2160" w:hanging="360"/>
      </w:pPr>
      <w:rPr>
        <w:rFonts w:ascii="Wingdings" w:hAnsi="Wingdings" w:hint="default"/>
      </w:rPr>
    </w:lvl>
    <w:lvl w:ilvl="3" w:tplc="EEFCE1C2" w:tentative="1">
      <w:start w:val="1"/>
      <w:numFmt w:val="bullet"/>
      <w:lvlText w:val=""/>
      <w:lvlJc w:val="left"/>
      <w:pPr>
        <w:ind w:left="2880" w:hanging="360"/>
      </w:pPr>
      <w:rPr>
        <w:rFonts w:ascii="Symbol" w:hAnsi="Symbol" w:hint="default"/>
      </w:rPr>
    </w:lvl>
    <w:lvl w:ilvl="4" w:tplc="57408FC0" w:tentative="1">
      <w:start w:val="1"/>
      <w:numFmt w:val="bullet"/>
      <w:lvlText w:val="o"/>
      <w:lvlJc w:val="left"/>
      <w:pPr>
        <w:ind w:left="3600" w:hanging="360"/>
      </w:pPr>
      <w:rPr>
        <w:rFonts w:ascii="Courier New" w:hAnsi="Courier New" w:cs="Courier New" w:hint="default"/>
      </w:rPr>
    </w:lvl>
    <w:lvl w:ilvl="5" w:tplc="2264A04C" w:tentative="1">
      <w:start w:val="1"/>
      <w:numFmt w:val="bullet"/>
      <w:lvlText w:val=""/>
      <w:lvlJc w:val="left"/>
      <w:pPr>
        <w:ind w:left="4320" w:hanging="360"/>
      </w:pPr>
      <w:rPr>
        <w:rFonts w:ascii="Wingdings" w:hAnsi="Wingdings" w:hint="default"/>
      </w:rPr>
    </w:lvl>
    <w:lvl w:ilvl="6" w:tplc="251878AC" w:tentative="1">
      <w:start w:val="1"/>
      <w:numFmt w:val="bullet"/>
      <w:lvlText w:val=""/>
      <w:lvlJc w:val="left"/>
      <w:pPr>
        <w:ind w:left="5040" w:hanging="360"/>
      </w:pPr>
      <w:rPr>
        <w:rFonts w:ascii="Symbol" w:hAnsi="Symbol" w:hint="default"/>
      </w:rPr>
    </w:lvl>
    <w:lvl w:ilvl="7" w:tplc="D9E00E7E" w:tentative="1">
      <w:start w:val="1"/>
      <w:numFmt w:val="bullet"/>
      <w:lvlText w:val="o"/>
      <w:lvlJc w:val="left"/>
      <w:pPr>
        <w:ind w:left="5760" w:hanging="360"/>
      </w:pPr>
      <w:rPr>
        <w:rFonts w:ascii="Courier New" w:hAnsi="Courier New" w:cs="Courier New" w:hint="default"/>
      </w:rPr>
    </w:lvl>
    <w:lvl w:ilvl="8" w:tplc="4676A9FE" w:tentative="1">
      <w:start w:val="1"/>
      <w:numFmt w:val="bullet"/>
      <w:lvlText w:val=""/>
      <w:lvlJc w:val="left"/>
      <w:pPr>
        <w:ind w:left="6480" w:hanging="360"/>
      </w:pPr>
      <w:rPr>
        <w:rFonts w:ascii="Wingdings" w:hAnsi="Wingdings" w:hint="default"/>
      </w:rPr>
    </w:lvl>
  </w:abstractNum>
  <w:abstractNum w:abstractNumId="58" w15:restartNumberingAfterBreak="0">
    <w:nsid w:val="3EAF7F8A"/>
    <w:multiLevelType w:val="hybridMultilevel"/>
    <w:tmpl w:val="CE701E1E"/>
    <w:lvl w:ilvl="0" w:tplc="03341CD6">
      <w:start w:val="1"/>
      <w:numFmt w:val="bullet"/>
      <w:lvlText w:val=""/>
      <w:lvlJc w:val="left"/>
      <w:pPr>
        <w:ind w:left="720" w:hanging="360"/>
      </w:pPr>
      <w:rPr>
        <w:rFonts w:ascii="Symbol" w:hAnsi="Symbol" w:hint="default"/>
      </w:rPr>
    </w:lvl>
    <w:lvl w:ilvl="1" w:tplc="969C5EB2">
      <w:start w:val="1"/>
      <w:numFmt w:val="bullet"/>
      <w:lvlText w:val="o"/>
      <w:lvlJc w:val="left"/>
      <w:pPr>
        <w:ind w:left="1440" w:hanging="360"/>
      </w:pPr>
      <w:rPr>
        <w:rFonts w:ascii="Courier New" w:hAnsi="Courier New" w:cs="Times New Roman" w:hint="default"/>
      </w:rPr>
    </w:lvl>
    <w:lvl w:ilvl="2" w:tplc="641CE2DA">
      <w:start w:val="1"/>
      <w:numFmt w:val="bullet"/>
      <w:lvlText w:val=""/>
      <w:lvlJc w:val="left"/>
      <w:pPr>
        <w:ind w:left="2160" w:hanging="360"/>
      </w:pPr>
      <w:rPr>
        <w:rFonts w:ascii="Wingdings" w:hAnsi="Wingdings" w:hint="default"/>
      </w:rPr>
    </w:lvl>
    <w:lvl w:ilvl="3" w:tplc="70E0D798">
      <w:start w:val="1"/>
      <w:numFmt w:val="bullet"/>
      <w:lvlText w:val=""/>
      <w:lvlJc w:val="left"/>
      <w:pPr>
        <w:ind w:left="2880" w:hanging="360"/>
      </w:pPr>
      <w:rPr>
        <w:rFonts w:ascii="Symbol" w:hAnsi="Symbol" w:hint="default"/>
      </w:rPr>
    </w:lvl>
    <w:lvl w:ilvl="4" w:tplc="6C684552">
      <w:start w:val="1"/>
      <w:numFmt w:val="bullet"/>
      <w:lvlText w:val="o"/>
      <w:lvlJc w:val="left"/>
      <w:pPr>
        <w:ind w:left="3600" w:hanging="360"/>
      </w:pPr>
      <w:rPr>
        <w:rFonts w:ascii="Courier New" w:hAnsi="Courier New" w:cs="Times New Roman" w:hint="default"/>
      </w:rPr>
    </w:lvl>
    <w:lvl w:ilvl="5" w:tplc="DB34ED1E">
      <w:start w:val="1"/>
      <w:numFmt w:val="bullet"/>
      <w:lvlText w:val=""/>
      <w:lvlJc w:val="left"/>
      <w:pPr>
        <w:ind w:left="4320" w:hanging="360"/>
      </w:pPr>
      <w:rPr>
        <w:rFonts w:ascii="Wingdings" w:hAnsi="Wingdings" w:hint="default"/>
      </w:rPr>
    </w:lvl>
    <w:lvl w:ilvl="6" w:tplc="18D6180C">
      <w:start w:val="1"/>
      <w:numFmt w:val="bullet"/>
      <w:lvlText w:val=""/>
      <w:lvlJc w:val="left"/>
      <w:pPr>
        <w:ind w:left="5040" w:hanging="360"/>
      </w:pPr>
      <w:rPr>
        <w:rFonts w:ascii="Symbol" w:hAnsi="Symbol" w:hint="default"/>
      </w:rPr>
    </w:lvl>
    <w:lvl w:ilvl="7" w:tplc="E18A2F2C">
      <w:start w:val="1"/>
      <w:numFmt w:val="bullet"/>
      <w:lvlText w:val="o"/>
      <w:lvlJc w:val="left"/>
      <w:pPr>
        <w:ind w:left="5760" w:hanging="360"/>
      </w:pPr>
      <w:rPr>
        <w:rFonts w:ascii="Courier New" w:hAnsi="Courier New" w:cs="Times New Roman" w:hint="default"/>
      </w:rPr>
    </w:lvl>
    <w:lvl w:ilvl="8" w:tplc="238CF9FE">
      <w:start w:val="1"/>
      <w:numFmt w:val="bullet"/>
      <w:lvlText w:val=""/>
      <w:lvlJc w:val="left"/>
      <w:pPr>
        <w:ind w:left="6480" w:hanging="360"/>
      </w:pPr>
      <w:rPr>
        <w:rFonts w:ascii="Wingdings" w:hAnsi="Wingdings" w:hint="default"/>
      </w:rPr>
    </w:lvl>
  </w:abstractNum>
  <w:abstractNum w:abstractNumId="59"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60" w15:restartNumberingAfterBreak="0">
    <w:nsid w:val="3FBC5452"/>
    <w:multiLevelType w:val="hybridMultilevel"/>
    <w:tmpl w:val="ACEA3EF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1" w15:restartNumberingAfterBreak="0">
    <w:nsid w:val="41563E07"/>
    <w:multiLevelType w:val="hybridMultilevel"/>
    <w:tmpl w:val="AC4ED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3472EF8"/>
    <w:multiLevelType w:val="hybridMultilevel"/>
    <w:tmpl w:val="29924F78"/>
    <w:lvl w:ilvl="0" w:tplc="754073BC">
      <w:start w:val="1"/>
      <w:numFmt w:val="bullet"/>
      <w:lvlText w:val=""/>
      <w:lvlJc w:val="left"/>
      <w:pPr>
        <w:ind w:left="720" w:hanging="360"/>
      </w:pPr>
      <w:rPr>
        <w:rFonts w:ascii="Symbol" w:hAnsi="Symbol" w:hint="default"/>
      </w:rPr>
    </w:lvl>
    <w:lvl w:ilvl="1" w:tplc="54D86EB6" w:tentative="1">
      <w:start w:val="1"/>
      <w:numFmt w:val="bullet"/>
      <w:lvlText w:val="o"/>
      <w:lvlJc w:val="left"/>
      <w:pPr>
        <w:ind w:left="1440" w:hanging="360"/>
      </w:pPr>
      <w:rPr>
        <w:rFonts w:ascii="Courier New" w:hAnsi="Courier New" w:cs="Courier New" w:hint="default"/>
      </w:rPr>
    </w:lvl>
    <w:lvl w:ilvl="2" w:tplc="B86A56FA" w:tentative="1">
      <w:start w:val="1"/>
      <w:numFmt w:val="bullet"/>
      <w:lvlText w:val=""/>
      <w:lvlJc w:val="left"/>
      <w:pPr>
        <w:ind w:left="2160" w:hanging="360"/>
      </w:pPr>
      <w:rPr>
        <w:rFonts w:ascii="Wingdings" w:hAnsi="Wingdings" w:hint="default"/>
      </w:rPr>
    </w:lvl>
    <w:lvl w:ilvl="3" w:tplc="10AC1350" w:tentative="1">
      <w:start w:val="1"/>
      <w:numFmt w:val="bullet"/>
      <w:lvlText w:val=""/>
      <w:lvlJc w:val="left"/>
      <w:pPr>
        <w:ind w:left="2880" w:hanging="360"/>
      </w:pPr>
      <w:rPr>
        <w:rFonts w:ascii="Symbol" w:hAnsi="Symbol" w:hint="default"/>
      </w:rPr>
    </w:lvl>
    <w:lvl w:ilvl="4" w:tplc="67D4B70E" w:tentative="1">
      <w:start w:val="1"/>
      <w:numFmt w:val="bullet"/>
      <w:lvlText w:val="o"/>
      <w:lvlJc w:val="left"/>
      <w:pPr>
        <w:ind w:left="3600" w:hanging="360"/>
      </w:pPr>
      <w:rPr>
        <w:rFonts w:ascii="Courier New" w:hAnsi="Courier New" w:cs="Courier New" w:hint="default"/>
      </w:rPr>
    </w:lvl>
    <w:lvl w:ilvl="5" w:tplc="3754D894" w:tentative="1">
      <w:start w:val="1"/>
      <w:numFmt w:val="bullet"/>
      <w:lvlText w:val=""/>
      <w:lvlJc w:val="left"/>
      <w:pPr>
        <w:ind w:left="4320" w:hanging="360"/>
      </w:pPr>
      <w:rPr>
        <w:rFonts w:ascii="Wingdings" w:hAnsi="Wingdings" w:hint="default"/>
      </w:rPr>
    </w:lvl>
    <w:lvl w:ilvl="6" w:tplc="54D275FC" w:tentative="1">
      <w:start w:val="1"/>
      <w:numFmt w:val="bullet"/>
      <w:lvlText w:val=""/>
      <w:lvlJc w:val="left"/>
      <w:pPr>
        <w:ind w:left="5040" w:hanging="360"/>
      </w:pPr>
      <w:rPr>
        <w:rFonts w:ascii="Symbol" w:hAnsi="Symbol" w:hint="default"/>
      </w:rPr>
    </w:lvl>
    <w:lvl w:ilvl="7" w:tplc="9FB44FEA" w:tentative="1">
      <w:start w:val="1"/>
      <w:numFmt w:val="bullet"/>
      <w:lvlText w:val="o"/>
      <w:lvlJc w:val="left"/>
      <w:pPr>
        <w:ind w:left="5760" w:hanging="360"/>
      </w:pPr>
      <w:rPr>
        <w:rFonts w:ascii="Courier New" w:hAnsi="Courier New" w:cs="Courier New" w:hint="default"/>
      </w:rPr>
    </w:lvl>
    <w:lvl w:ilvl="8" w:tplc="1FBCE3E0" w:tentative="1">
      <w:start w:val="1"/>
      <w:numFmt w:val="bullet"/>
      <w:lvlText w:val=""/>
      <w:lvlJc w:val="left"/>
      <w:pPr>
        <w:ind w:left="6480" w:hanging="360"/>
      </w:pPr>
      <w:rPr>
        <w:rFonts w:ascii="Wingdings" w:hAnsi="Wingdings" w:hint="default"/>
      </w:rPr>
    </w:lvl>
  </w:abstractNum>
  <w:abstractNum w:abstractNumId="63" w15:restartNumberingAfterBreak="0">
    <w:nsid w:val="45132A9A"/>
    <w:multiLevelType w:val="hybridMultilevel"/>
    <w:tmpl w:val="14F4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5D66D3F"/>
    <w:multiLevelType w:val="hybridMultilevel"/>
    <w:tmpl w:val="D1401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60457CF"/>
    <w:multiLevelType w:val="hybridMultilevel"/>
    <w:tmpl w:val="E16A4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7DC7AAF"/>
    <w:multiLevelType w:val="hybridMultilevel"/>
    <w:tmpl w:val="F4308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97A0E3A"/>
    <w:multiLevelType w:val="hybridMultilevel"/>
    <w:tmpl w:val="5D0C27AE"/>
    <w:lvl w:ilvl="0" w:tplc="199CB53C">
      <w:start w:val="1"/>
      <w:numFmt w:val="lowerLetter"/>
      <w:lvlText w:val="%1."/>
      <w:lvlJc w:val="left"/>
      <w:pPr>
        <w:ind w:left="2160" w:hanging="360"/>
      </w:pPr>
      <w:rPr>
        <w:rFonts w:cs="Times New Roman" w:hint="default"/>
        <w:b w:val="0"/>
        <w:i w:val="0"/>
      </w:rPr>
    </w:lvl>
    <w:lvl w:ilvl="1" w:tplc="6DB4FF54">
      <w:start w:val="1"/>
      <w:numFmt w:val="lowerLetter"/>
      <w:lvlText w:val="%2."/>
      <w:lvlJc w:val="left"/>
      <w:pPr>
        <w:ind w:left="2880" w:hanging="360"/>
      </w:pPr>
      <w:rPr>
        <w:rFonts w:cs="Times New Roman"/>
      </w:rPr>
    </w:lvl>
    <w:lvl w:ilvl="2" w:tplc="0458EDB4" w:tentative="1">
      <w:start w:val="1"/>
      <w:numFmt w:val="lowerRoman"/>
      <w:lvlText w:val="%3."/>
      <w:lvlJc w:val="right"/>
      <w:pPr>
        <w:ind w:left="3600" w:hanging="180"/>
      </w:pPr>
      <w:rPr>
        <w:rFonts w:cs="Times New Roman"/>
      </w:rPr>
    </w:lvl>
    <w:lvl w:ilvl="3" w:tplc="D086578E" w:tentative="1">
      <w:start w:val="1"/>
      <w:numFmt w:val="decimal"/>
      <w:lvlText w:val="%4."/>
      <w:lvlJc w:val="left"/>
      <w:pPr>
        <w:ind w:left="4320" w:hanging="360"/>
      </w:pPr>
      <w:rPr>
        <w:rFonts w:cs="Times New Roman"/>
      </w:rPr>
    </w:lvl>
    <w:lvl w:ilvl="4" w:tplc="64B02608" w:tentative="1">
      <w:start w:val="1"/>
      <w:numFmt w:val="lowerLetter"/>
      <w:lvlText w:val="%5."/>
      <w:lvlJc w:val="left"/>
      <w:pPr>
        <w:ind w:left="5040" w:hanging="360"/>
      </w:pPr>
      <w:rPr>
        <w:rFonts w:cs="Times New Roman"/>
      </w:rPr>
    </w:lvl>
    <w:lvl w:ilvl="5" w:tplc="42F65480" w:tentative="1">
      <w:start w:val="1"/>
      <w:numFmt w:val="lowerRoman"/>
      <w:lvlText w:val="%6."/>
      <w:lvlJc w:val="right"/>
      <w:pPr>
        <w:ind w:left="5760" w:hanging="180"/>
      </w:pPr>
      <w:rPr>
        <w:rFonts w:cs="Times New Roman"/>
      </w:rPr>
    </w:lvl>
    <w:lvl w:ilvl="6" w:tplc="04C42E1E" w:tentative="1">
      <w:start w:val="1"/>
      <w:numFmt w:val="decimal"/>
      <w:lvlText w:val="%7."/>
      <w:lvlJc w:val="left"/>
      <w:pPr>
        <w:ind w:left="6480" w:hanging="360"/>
      </w:pPr>
      <w:rPr>
        <w:rFonts w:cs="Times New Roman"/>
      </w:rPr>
    </w:lvl>
    <w:lvl w:ilvl="7" w:tplc="8D429C20" w:tentative="1">
      <w:start w:val="1"/>
      <w:numFmt w:val="lowerLetter"/>
      <w:lvlText w:val="%8."/>
      <w:lvlJc w:val="left"/>
      <w:pPr>
        <w:ind w:left="7200" w:hanging="360"/>
      </w:pPr>
      <w:rPr>
        <w:rFonts w:cs="Times New Roman"/>
      </w:rPr>
    </w:lvl>
    <w:lvl w:ilvl="8" w:tplc="096606DA" w:tentative="1">
      <w:start w:val="1"/>
      <w:numFmt w:val="lowerRoman"/>
      <w:lvlText w:val="%9."/>
      <w:lvlJc w:val="right"/>
      <w:pPr>
        <w:ind w:left="7920" w:hanging="180"/>
      </w:pPr>
      <w:rPr>
        <w:rFonts w:cs="Times New Roman"/>
      </w:rPr>
    </w:lvl>
  </w:abstractNum>
  <w:abstractNum w:abstractNumId="68" w15:restartNumberingAfterBreak="0">
    <w:nsid w:val="499D5C6B"/>
    <w:multiLevelType w:val="hybridMultilevel"/>
    <w:tmpl w:val="5C00F80E"/>
    <w:lvl w:ilvl="0" w:tplc="3F109F64">
      <w:start w:val="1"/>
      <w:numFmt w:val="decimal"/>
      <w:lvlText w:val="G%1."/>
      <w:lvlJc w:val="left"/>
      <w:pPr>
        <w:ind w:left="720" w:hanging="360"/>
      </w:pPr>
      <w:rPr>
        <w:rFonts w:hint="default"/>
      </w:rPr>
    </w:lvl>
    <w:lvl w:ilvl="1" w:tplc="2E6664A0" w:tentative="1">
      <w:start w:val="1"/>
      <w:numFmt w:val="lowerLetter"/>
      <w:lvlText w:val="%2."/>
      <w:lvlJc w:val="left"/>
      <w:pPr>
        <w:ind w:left="1440" w:hanging="360"/>
      </w:pPr>
    </w:lvl>
    <w:lvl w:ilvl="2" w:tplc="A7AE278A" w:tentative="1">
      <w:start w:val="1"/>
      <w:numFmt w:val="lowerRoman"/>
      <w:lvlText w:val="%3."/>
      <w:lvlJc w:val="right"/>
      <w:pPr>
        <w:ind w:left="2160" w:hanging="180"/>
      </w:pPr>
    </w:lvl>
    <w:lvl w:ilvl="3" w:tplc="37066CEE" w:tentative="1">
      <w:start w:val="1"/>
      <w:numFmt w:val="decimal"/>
      <w:lvlText w:val="%4."/>
      <w:lvlJc w:val="left"/>
      <w:pPr>
        <w:ind w:left="2880" w:hanging="360"/>
      </w:pPr>
    </w:lvl>
    <w:lvl w:ilvl="4" w:tplc="480EC790" w:tentative="1">
      <w:start w:val="1"/>
      <w:numFmt w:val="lowerLetter"/>
      <w:lvlText w:val="%5."/>
      <w:lvlJc w:val="left"/>
      <w:pPr>
        <w:ind w:left="3600" w:hanging="360"/>
      </w:pPr>
    </w:lvl>
    <w:lvl w:ilvl="5" w:tplc="7A347D9E" w:tentative="1">
      <w:start w:val="1"/>
      <w:numFmt w:val="lowerRoman"/>
      <w:lvlText w:val="%6."/>
      <w:lvlJc w:val="right"/>
      <w:pPr>
        <w:ind w:left="4320" w:hanging="180"/>
      </w:pPr>
    </w:lvl>
    <w:lvl w:ilvl="6" w:tplc="BCC2E5AA" w:tentative="1">
      <w:start w:val="1"/>
      <w:numFmt w:val="decimal"/>
      <w:lvlText w:val="%7."/>
      <w:lvlJc w:val="left"/>
      <w:pPr>
        <w:ind w:left="5040" w:hanging="360"/>
      </w:pPr>
    </w:lvl>
    <w:lvl w:ilvl="7" w:tplc="5A9C708E" w:tentative="1">
      <w:start w:val="1"/>
      <w:numFmt w:val="lowerLetter"/>
      <w:lvlText w:val="%8."/>
      <w:lvlJc w:val="left"/>
      <w:pPr>
        <w:ind w:left="5760" w:hanging="360"/>
      </w:pPr>
    </w:lvl>
    <w:lvl w:ilvl="8" w:tplc="885A7EEA" w:tentative="1">
      <w:start w:val="1"/>
      <w:numFmt w:val="lowerRoman"/>
      <w:lvlText w:val="%9."/>
      <w:lvlJc w:val="right"/>
      <w:pPr>
        <w:ind w:left="6480" w:hanging="180"/>
      </w:pPr>
    </w:lvl>
  </w:abstractNum>
  <w:abstractNum w:abstractNumId="69" w15:restartNumberingAfterBreak="0">
    <w:nsid w:val="4B235551"/>
    <w:multiLevelType w:val="hybridMultilevel"/>
    <w:tmpl w:val="7FD2F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71"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2" w15:restartNumberingAfterBreak="0">
    <w:nsid w:val="4C883F05"/>
    <w:multiLevelType w:val="hybridMultilevel"/>
    <w:tmpl w:val="B1A0C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3442A21"/>
    <w:multiLevelType w:val="hybridMultilevel"/>
    <w:tmpl w:val="CE949E86"/>
    <w:lvl w:ilvl="0" w:tplc="B408484C">
      <w:start w:val="1"/>
      <w:numFmt w:val="bullet"/>
      <w:lvlText w:val=""/>
      <w:lvlJc w:val="left"/>
      <w:pPr>
        <w:ind w:left="1506" w:hanging="360"/>
      </w:pPr>
      <w:rPr>
        <w:rFonts w:ascii="Symbol" w:hAnsi="Symbol" w:hint="default"/>
      </w:rPr>
    </w:lvl>
    <w:lvl w:ilvl="1" w:tplc="FE803F4A" w:tentative="1">
      <w:start w:val="1"/>
      <w:numFmt w:val="bullet"/>
      <w:lvlText w:val="o"/>
      <w:lvlJc w:val="left"/>
      <w:pPr>
        <w:ind w:left="2226" w:hanging="360"/>
      </w:pPr>
      <w:rPr>
        <w:rFonts w:ascii="Courier New" w:hAnsi="Courier New" w:hint="default"/>
      </w:rPr>
    </w:lvl>
    <w:lvl w:ilvl="2" w:tplc="806AE80E" w:tentative="1">
      <w:start w:val="1"/>
      <w:numFmt w:val="bullet"/>
      <w:lvlText w:val=""/>
      <w:lvlJc w:val="left"/>
      <w:pPr>
        <w:ind w:left="2946" w:hanging="360"/>
      </w:pPr>
      <w:rPr>
        <w:rFonts w:ascii="Wingdings" w:hAnsi="Wingdings" w:hint="default"/>
      </w:rPr>
    </w:lvl>
    <w:lvl w:ilvl="3" w:tplc="F38A7904" w:tentative="1">
      <w:start w:val="1"/>
      <w:numFmt w:val="bullet"/>
      <w:lvlText w:val=""/>
      <w:lvlJc w:val="left"/>
      <w:pPr>
        <w:ind w:left="3666" w:hanging="360"/>
      </w:pPr>
      <w:rPr>
        <w:rFonts w:ascii="Symbol" w:hAnsi="Symbol" w:hint="default"/>
      </w:rPr>
    </w:lvl>
    <w:lvl w:ilvl="4" w:tplc="1AB027F6" w:tentative="1">
      <w:start w:val="1"/>
      <w:numFmt w:val="bullet"/>
      <w:lvlText w:val="o"/>
      <w:lvlJc w:val="left"/>
      <w:pPr>
        <w:ind w:left="4386" w:hanging="360"/>
      </w:pPr>
      <w:rPr>
        <w:rFonts w:ascii="Courier New" w:hAnsi="Courier New" w:hint="default"/>
      </w:rPr>
    </w:lvl>
    <w:lvl w:ilvl="5" w:tplc="8EBC5978" w:tentative="1">
      <w:start w:val="1"/>
      <w:numFmt w:val="bullet"/>
      <w:lvlText w:val=""/>
      <w:lvlJc w:val="left"/>
      <w:pPr>
        <w:ind w:left="5106" w:hanging="360"/>
      </w:pPr>
      <w:rPr>
        <w:rFonts w:ascii="Wingdings" w:hAnsi="Wingdings" w:hint="default"/>
      </w:rPr>
    </w:lvl>
    <w:lvl w:ilvl="6" w:tplc="B12424E0" w:tentative="1">
      <w:start w:val="1"/>
      <w:numFmt w:val="bullet"/>
      <w:lvlText w:val=""/>
      <w:lvlJc w:val="left"/>
      <w:pPr>
        <w:ind w:left="5826" w:hanging="360"/>
      </w:pPr>
      <w:rPr>
        <w:rFonts w:ascii="Symbol" w:hAnsi="Symbol" w:hint="default"/>
      </w:rPr>
    </w:lvl>
    <w:lvl w:ilvl="7" w:tplc="0E7C0DDC" w:tentative="1">
      <w:start w:val="1"/>
      <w:numFmt w:val="bullet"/>
      <w:lvlText w:val="o"/>
      <w:lvlJc w:val="left"/>
      <w:pPr>
        <w:ind w:left="6546" w:hanging="360"/>
      </w:pPr>
      <w:rPr>
        <w:rFonts w:ascii="Courier New" w:hAnsi="Courier New" w:hint="default"/>
      </w:rPr>
    </w:lvl>
    <w:lvl w:ilvl="8" w:tplc="ED6E4F34" w:tentative="1">
      <w:start w:val="1"/>
      <w:numFmt w:val="bullet"/>
      <w:lvlText w:val=""/>
      <w:lvlJc w:val="left"/>
      <w:pPr>
        <w:ind w:left="7266" w:hanging="360"/>
      </w:pPr>
      <w:rPr>
        <w:rFonts w:ascii="Wingdings" w:hAnsi="Wingdings" w:hint="default"/>
      </w:rPr>
    </w:lvl>
  </w:abstractNum>
  <w:abstractNum w:abstractNumId="74"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5" w15:restartNumberingAfterBreak="0">
    <w:nsid w:val="573E37B6"/>
    <w:multiLevelType w:val="hybridMultilevel"/>
    <w:tmpl w:val="FFDC1F12"/>
    <w:lvl w:ilvl="0" w:tplc="5FF21DBA">
      <w:start w:val="1"/>
      <w:numFmt w:val="bullet"/>
      <w:lvlText w:val=""/>
      <w:lvlJc w:val="left"/>
      <w:pPr>
        <w:ind w:left="720" w:hanging="360"/>
      </w:pPr>
      <w:rPr>
        <w:rFonts w:ascii="Symbol" w:hAnsi="Symbol" w:hint="default"/>
      </w:rPr>
    </w:lvl>
    <w:lvl w:ilvl="1" w:tplc="BB5C6946" w:tentative="1">
      <w:start w:val="1"/>
      <w:numFmt w:val="bullet"/>
      <w:lvlText w:val="o"/>
      <w:lvlJc w:val="left"/>
      <w:pPr>
        <w:ind w:left="1440" w:hanging="360"/>
      </w:pPr>
      <w:rPr>
        <w:rFonts w:ascii="Courier New" w:hAnsi="Courier New" w:cs="Courier New" w:hint="default"/>
      </w:rPr>
    </w:lvl>
    <w:lvl w:ilvl="2" w:tplc="FEA212EA" w:tentative="1">
      <w:start w:val="1"/>
      <w:numFmt w:val="bullet"/>
      <w:lvlText w:val=""/>
      <w:lvlJc w:val="left"/>
      <w:pPr>
        <w:ind w:left="2160" w:hanging="360"/>
      </w:pPr>
      <w:rPr>
        <w:rFonts w:ascii="Wingdings" w:hAnsi="Wingdings" w:hint="default"/>
      </w:rPr>
    </w:lvl>
    <w:lvl w:ilvl="3" w:tplc="EEA253BC" w:tentative="1">
      <w:start w:val="1"/>
      <w:numFmt w:val="bullet"/>
      <w:lvlText w:val=""/>
      <w:lvlJc w:val="left"/>
      <w:pPr>
        <w:ind w:left="2880" w:hanging="360"/>
      </w:pPr>
      <w:rPr>
        <w:rFonts w:ascii="Symbol" w:hAnsi="Symbol" w:hint="default"/>
      </w:rPr>
    </w:lvl>
    <w:lvl w:ilvl="4" w:tplc="CE645978" w:tentative="1">
      <w:start w:val="1"/>
      <w:numFmt w:val="bullet"/>
      <w:lvlText w:val="o"/>
      <w:lvlJc w:val="left"/>
      <w:pPr>
        <w:ind w:left="3600" w:hanging="360"/>
      </w:pPr>
      <w:rPr>
        <w:rFonts w:ascii="Courier New" w:hAnsi="Courier New" w:cs="Courier New" w:hint="default"/>
      </w:rPr>
    </w:lvl>
    <w:lvl w:ilvl="5" w:tplc="D556D7E2" w:tentative="1">
      <w:start w:val="1"/>
      <w:numFmt w:val="bullet"/>
      <w:lvlText w:val=""/>
      <w:lvlJc w:val="left"/>
      <w:pPr>
        <w:ind w:left="4320" w:hanging="360"/>
      </w:pPr>
      <w:rPr>
        <w:rFonts w:ascii="Wingdings" w:hAnsi="Wingdings" w:hint="default"/>
      </w:rPr>
    </w:lvl>
    <w:lvl w:ilvl="6" w:tplc="7376DACA" w:tentative="1">
      <w:start w:val="1"/>
      <w:numFmt w:val="bullet"/>
      <w:lvlText w:val=""/>
      <w:lvlJc w:val="left"/>
      <w:pPr>
        <w:ind w:left="5040" w:hanging="360"/>
      </w:pPr>
      <w:rPr>
        <w:rFonts w:ascii="Symbol" w:hAnsi="Symbol" w:hint="default"/>
      </w:rPr>
    </w:lvl>
    <w:lvl w:ilvl="7" w:tplc="23887A08" w:tentative="1">
      <w:start w:val="1"/>
      <w:numFmt w:val="bullet"/>
      <w:lvlText w:val="o"/>
      <w:lvlJc w:val="left"/>
      <w:pPr>
        <w:ind w:left="5760" w:hanging="360"/>
      </w:pPr>
      <w:rPr>
        <w:rFonts w:ascii="Courier New" w:hAnsi="Courier New" w:cs="Courier New" w:hint="default"/>
      </w:rPr>
    </w:lvl>
    <w:lvl w:ilvl="8" w:tplc="056EA330" w:tentative="1">
      <w:start w:val="1"/>
      <w:numFmt w:val="bullet"/>
      <w:lvlText w:val=""/>
      <w:lvlJc w:val="left"/>
      <w:pPr>
        <w:ind w:left="6480" w:hanging="360"/>
      </w:pPr>
      <w:rPr>
        <w:rFonts w:ascii="Wingdings" w:hAnsi="Wingdings" w:hint="default"/>
      </w:rPr>
    </w:lvl>
  </w:abstractNum>
  <w:abstractNum w:abstractNumId="76" w15:restartNumberingAfterBreak="0">
    <w:nsid w:val="5756542B"/>
    <w:multiLevelType w:val="hybridMultilevel"/>
    <w:tmpl w:val="75942942"/>
    <w:lvl w:ilvl="0" w:tplc="AF96B544">
      <w:start w:val="1"/>
      <w:numFmt w:val="lowerLetter"/>
      <w:lvlText w:val="%1)"/>
      <w:lvlJc w:val="left"/>
      <w:pPr>
        <w:tabs>
          <w:tab w:val="num" w:pos="840"/>
        </w:tabs>
        <w:ind w:left="840" w:hanging="360"/>
      </w:pPr>
    </w:lvl>
    <w:lvl w:ilvl="1" w:tplc="713EF57C" w:tentative="1">
      <w:start w:val="1"/>
      <w:numFmt w:val="lowerLetter"/>
      <w:lvlText w:val="%2."/>
      <w:lvlJc w:val="left"/>
      <w:pPr>
        <w:tabs>
          <w:tab w:val="num" w:pos="1560"/>
        </w:tabs>
        <w:ind w:left="1560" w:hanging="360"/>
      </w:pPr>
    </w:lvl>
    <w:lvl w:ilvl="2" w:tplc="4C4C6D32" w:tentative="1">
      <w:start w:val="1"/>
      <w:numFmt w:val="lowerRoman"/>
      <w:lvlText w:val="%3."/>
      <w:lvlJc w:val="right"/>
      <w:pPr>
        <w:tabs>
          <w:tab w:val="num" w:pos="2280"/>
        </w:tabs>
        <w:ind w:left="2280" w:hanging="180"/>
      </w:pPr>
    </w:lvl>
    <w:lvl w:ilvl="3" w:tplc="B5E23462" w:tentative="1">
      <w:start w:val="1"/>
      <w:numFmt w:val="decimal"/>
      <w:lvlText w:val="%4."/>
      <w:lvlJc w:val="left"/>
      <w:pPr>
        <w:tabs>
          <w:tab w:val="num" w:pos="3000"/>
        </w:tabs>
        <w:ind w:left="3000" w:hanging="360"/>
      </w:pPr>
    </w:lvl>
    <w:lvl w:ilvl="4" w:tplc="E036FEB0" w:tentative="1">
      <w:start w:val="1"/>
      <w:numFmt w:val="lowerLetter"/>
      <w:lvlText w:val="%5."/>
      <w:lvlJc w:val="left"/>
      <w:pPr>
        <w:tabs>
          <w:tab w:val="num" w:pos="3720"/>
        </w:tabs>
        <w:ind w:left="3720" w:hanging="360"/>
      </w:pPr>
    </w:lvl>
    <w:lvl w:ilvl="5" w:tplc="54C6C0AE" w:tentative="1">
      <w:start w:val="1"/>
      <w:numFmt w:val="lowerRoman"/>
      <w:lvlText w:val="%6."/>
      <w:lvlJc w:val="right"/>
      <w:pPr>
        <w:tabs>
          <w:tab w:val="num" w:pos="4440"/>
        </w:tabs>
        <w:ind w:left="4440" w:hanging="180"/>
      </w:pPr>
    </w:lvl>
    <w:lvl w:ilvl="6" w:tplc="594635D2" w:tentative="1">
      <w:start w:val="1"/>
      <w:numFmt w:val="decimal"/>
      <w:lvlText w:val="%7."/>
      <w:lvlJc w:val="left"/>
      <w:pPr>
        <w:tabs>
          <w:tab w:val="num" w:pos="5160"/>
        </w:tabs>
        <w:ind w:left="5160" w:hanging="360"/>
      </w:pPr>
    </w:lvl>
    <w:lvl w:ilvl="7" w:tplc="482424B8" w:tentative="1">
      <w:start w:val="1"/>
      <w:numFmt w:val="lowerLetter"/>
      <w:lvlText w:val="%8."/>
      <w:lvlJc w:val="left"/>
      <w:pPr>
        <w:tabs>
          <w:tab w:val="num" w:pos="5880"/>
        </w:tabs>
        <w:ind w:left="5880" w:hanging="360"/>
      </w:pPr>
    </w:lvl>
    <w:lvl w:ilvl="8" w:tplc="28A6E03E" w:tentative="1">
      <w:start w:val="1"/>
      <w:numFmt w:val="lowerRoman"/>
      <w:lvlText w:val="%9."/>
      <w:lvlJc w:val="right"/>
      <w:pPr>
        <w:tabs>
          <w:tab w:val="num" w:pos="6600"/>
        </w:tabs>
        <w:ind w:left="6600" w:hanging="180"/>
      </w:pPr>
    </w:lvl>
  </w:abstractNum>
  <w:abstractNum w:abstractNumId="77" w15:restartNumberingAfterBreak="0">
    <w:nsid w:val="57C449C3"/>
    <w:multiLevelType w:val="hybridMultilevel"/>
    <w:tmpl w:val="ED020490"/>
    <w:lvl w:ilvl="0" w:tplc="9E942BCA">
      <w:start w:val="1"/>
      <w:numFmt w:val="bullet"/>
      <w:lvlText w:val=""/>
      <w:lvlJc w:val="left"/>
      <w:pPr>
        <w:tabs>
          <w:tab w:val="num" w:pos="360"/>
        </w:tabs>
        <w:ind w:left="360" w:hanging="360"/>
      </w:pPr>
      <w:rPr>
        <w:rFonts w:ascii="Symbol" w:hAnsi="Symbol" w:hint="default"/>
      </w:rPr>
    </w:lvl>
    <w:lvl w:ilvl="1" w:tplc="6AEA237E" w:tentative="1">
      <w:start w:val="1"/>
      <w:numFmt w:val="bullet"/>
      <w:lvlText w:val="o"/>
      <w:lvlJc w:val="left"/>
      <w:pPr>
        <w:tabs>
          <w:tab w:val="num" w:pos="1440"/>
        </w:tabs>
        <w:ind w:left="1440" w:hanging="360"/>
      </w:pPr>
      <w:rPr>
        <w:rFonts w:ascii="Courier New" w:hAnsi="Courier New" w:cs="Courier New" w:hint="default"/>
      </w:rPr>
    </w:lvl>
    <w:lvl w:ilvl="2" w:tplc="21F299DE" w:tentative="1">
      <w:start w:val="1"/>
      <w:numFmt w:val="bullet"/>
      <w:lvlText w:val=""/>
      <w:lvlJc w:val="left"/>
      <w:pPr>
        <w:tabs>
          <w:tab w:val="num" w:pos="2160"/>
        </w:tabs>
        <w:ind w:left="2160" w:hanging="360"/>
      </w:pPr>
      <w:rPr>
        <w:rFonts w:ascii="Wingdings" w:hAnsi="Wingdings" w:hint="default"/>
      </w:rPr>
    </w:lvl>
    <w:lvl w:ilvl="3" w:tplc="451CD8F6" w:tentative="1">
      <w:start w:val="1"/>
      <w:numFmt w:val="bullet"/>
      <w:lvlText w:val=""/>
      <w:lvlJc w:val="left"/>
      <w:pPr>
        <w:tabs>
          <w:tab w:val="num" w:pos="2880"/>
        </w:tabs>
        <w:ind w:left="2880" w:hanging="360"/>
      </w:pPr>
      <w:rPr>
        <w:rFonts w:ascii="Symbol" w:hAnsi="Symbol" w:hint="default"/>
      </w:rPr>
    </w:lvl>
    <w:lvl w:ilvl="4" w:tplc="DB0A97C0" w:tentative="1">
      <w:start w:val="1"/>
      <w:numFmt w:val="bullet"/>
      <w:lvlText w:val="o"/>
      <w:lvlJc w:val="left"/>
      <w:pPr>
        <w:tabs>
          <w:tab w:val="num" w:pos="3600"/>
        </w:tabs>
        <w:ind w:left="3600" w:hanging="360"/>
      </w:pPr>
      <w:rPr>
        <w:rFonts w:ascii="Courier New" w:hAnsi="Courier New" w:cs="Courier New" w:hint="default"/>
      </w:rPr>
    </w:lvl>
    <w:lvl w:ilvl="5" w:tplc="3F088CB2" w:tentative="1">
      <w:start w:val="1"/>
      <w:numFmt w:val="bullet"/>
      <w:lvlText w:val=""/>
      <w:lvlJc w:val="left"/>
      <w:pPr>
        <w:tabs>
          <w:tab w:val="num" w:pos="4320"/>
        </w:tabs>
        <w:ind w:left="4320" w:hanging="360"/>
      </w:pPr>
      <w:rPr>
        <w:rFonts w:ascii="Wingdings" w:hAnsi="Wingdings" w:hint="default"/>
      </w:rPr>
    </w:lvl>
    <w:lvl w:ilvl="6" w:tplc="329C051A" w:tentative="1">
      <w:start w:val="1"/>
      <w:numFmt w:val="bullet"/>
      <w:lvlText w:val=""/>
      <w:lvlJc w:val="left"/>
      <w:pPr>
        <w:tabs>
          <w:tab w:val="num" w:pos="5040"/>
        </w:tabs>
        <w:ind w:left="5040" w:hanging="360"/>
      </w:pPr>
      <w:rPr>
        <w:rFonts w:ascii="Symbol" w:hAnsi="Symbol" w:hint="default"/>
      </w:rPr>
    </w:lvl>
    <w:lvl w:ilvl="7" w:tplc="010C83A4" w:tentative="1">
      <w:start w:val="1"/>
      <w:numFmt w:val="bullet"/>
      <w:lvlText w:val="o"/>
      <w:lvlJc w:val="left"/>
      <w:pPr>
        <w:tabs>
          <w:tab w:val="num" w:pos="5760"/>
        </w:tabs>
        <w:ind w:left="5760" w:hanging="360"/>
      </w:pPr>
      <w:rPr>
        <w:rFonts w:ascii="Courier New" w:hAnsi="Courier New" w:cs="Courier New" w:hint="default"/>
      </w:rPr>
    </w:lvl>
    <w:lvl w:ilvl="8" w:tplc="9D123586"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7D72CB3"/>
    <w:multiLevelType w:val="hybridMultilevel"/>
    <w:tmpl w:val="1D42E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9374D59"/>
    <w:multiLevelType w:val="hybridMultilevel"/>
    <w:tmpl w:val="28EC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611523FB"/>
    <w:multiLevelType w:val="hybridMultilevel"/>
    <w:tmpl w:val="21EE1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32129B0"/>
    <w:multiLevelType w:val="hybridMultilevel"/>
    <w:tmpl w:val="4AEA7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3CF3FEE"/>
    <w:multiLevelType w:val="hybridMultilevel"/>
    <w:tmpl w:val="8F7CFCDC"/>
    <w:lvl w:ilvl="0" w:tplc="B64ADF3C">
      <w:start w:val="1"/>
      <w:numFmt w:val="bullet"/>
      <w:lvlText w:val=""/>
      <w:lvlJc w:val="left"/>
      <w:pPr>
        <w:tabs>
          <w:tab w:val="num" w:pos="360"/>
        </w:tabs>
        <w:ind w:left="360" w:hanging="360"/>
      </w:pPr>
      <w:rPr>
        <w:rFonts w:ascii="Symbol" w:hAnsi="Symbol" w:hint="default"/>
      </w:rPr>
    </w:lvl>
    <w:lvl w:ilvl="1" w:tplc="C0ECA61E" w:tentative="1">
      <w:start w:val="1"/>
      <w:numFmt w:val="bullet"/>
      <w:lvlText w:val="o"/>
      <w:lvlJc w:val="left"/>
      <w:pPr>
        <w:tabs>
          <w:tab w:val="num" w:pos="1440"/>
        </w:tabs>
        <w:ind w:left="1440" w:hanging="360"/>
      </w:pPr>
      <w:rPr>
        <w:rFonts w:ascii="Courier New" w:hAnsi="Courier New" w:cs="Courier New" w:hint="default"/>
      </w:rPr>
    </w:lvl>
    <w:lvl w:ilvl="2" w:tplc="579C5A30" w:tentative="1">
      <w:start w:val="1"/>
      <w:numFmt w:val="bullet"/>
      <w:lvlText w:val=""/>
      <w:lvlJc w:val="left"/>
      <w:pPr>
        <w:tabs>
          <w:tab w:val="num" w:pos="2160"/>
        </w:tabs>
        <w:ind w:left="2160" w:hanging="360"/>
      </w:pPr>
      <w:rPr>
        <w:rFonts w:ascii="Wingdings" w:hAnsi="Wingdings" w:hint="default"/>
      </w:rPr>
    </w:lvl>
    <w:lvl w:ilvl="3" w:tplc="56DED828" w:tentative="1">
      <w:start w:val="1"/>
      <w:numFmt w:val="bullet"/>
      <w:lvlText w:val=""/>
      <w:lvlJc w:val="left"/>
      <w:pPr>
        <w:tabs>
          <w:tab w:val="num" w:pos="2880"/>
        </w:tabs>
        <w:ind w:left="2880" w:hanging="360"/>
      </w:pPr>
      <w:rPr>
        <w:rFonts w:ascii="Symbol" w:hAnsi="Symbol" w:hint="default"/>
      </w:rPr>
    </w:lvl>
    <w:lvl w:ilvl="4" w:tplc="0A14FE74" w:tentative="1">
      <w:start w:val="1"/>
      <w:numFmt w:val="bullet"/>
      <w:lvlText w:val="o"/>
      <w:lvlJc w:val="left"/>
      <w:pPr>
        <w:tabs>
          <w:tab w:val="num" w:pos="3600"/>
        </w:tabs>
        <w:ind w:left="3600" w:hanging="360"/>
      </w:pPr>
      <w:rPr>
        <w:rFonts w:ascii="Courier New" w:hAnsi="Courier New" w:cs="Courier New" w:hint="default"/>
      </w:rPr>
    </w:lvl>
    <w:lvl w:ilvl="5" w:tplc="3C8ACA16" w:tentative="1">
      <w:start w:val="1"/>
      <w:numFmt w:val="bullet"/>
      <w:lvlText w:val=""/>
      <w:lvlJc w:val="left"/>
      <w:pPr>
        <w:tabs>
          <w:tab w:val="num" w:pos="4320"/>
        </w:tabs>
        <w:ind w:left="4320" w:hanging="360"/>
      </w:pPr>
      <w:rPr>
        <w:rFonts w:ascii="Wingdings" w:hAnsi="Wingdings" w:hint="default"/>
      </w:rPr>
    </w:lvl>
    <w:lvl w:ilvl="6" w:tplc="28A21854" w:tentative="1">
      <w:start w:val="1"/>
      <w:numFmt w:val="bullet"/>
      <w:lvlText w:val=""/>
      <w:lvlJc w:val="left"/>
      <w:pPr>
        <w:tabs>
          <w:tab w:val="num" w:pos="5040"/>
        </w:tabs>
        <w:ind w:left="5040" w:hanging="360"/>
      </w:pPr>
      <w:rPr>
        <w:rFonts w:ascii="Symbol" w:hAnsi="Symbol" w:hint="default"/>
      </w:rPr>
    </w:lvl>
    <w:lvl w:ilvl="7" w:tplc="8FBEF9E4" w:tentative="1">
      <w:start w:val="1"/>
      <w:numFmt w:val="bullet"/>
      <w:lvlText w:val="o"/>
      <w:lvlJc w:val="left"/>
      <w:pPr>
        <w:tabs>
          <w:tab w:val="num" w:pos="5760"/>
        </w:tabs>
        <w:ind w:left="5760" w:hanging="360"/>
      </w:pPr>
      <w:rPr>
        <w:rFonts w:ascii="Courier New" w:hAnsi="Courier New" w:cs="Courier New" w:hint="default"/>
      </w:rPr>
    </w:lvl>
    <w:lvl w:ilvl="8" w:tplc="580C3C0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40B362F"/>
    <w:multiLevelType w:val="hybridMultilevel"/>
    <w:tmpl w:val="C5D285BE"/>
    <w:lvl w:ilvl="0" w:tplc="36360D1E">
      <w:start w:val="1"/>
      <w:numFmt w:val="bullet"/>
      <w:lvlText w:val=""/>
      <w:lvlJc w:val="left"/>
      <w:pPr>
        <w:ind w:left="720" w:hanging="360"/>
      </w:pPr>
      <w:rPr>
        <w:rFonts w:ascii="Symbol" w:hAnsi="Symbol" w:hint="default"/>
      </w:rPr>
    </w:lvl>
    <w:lvl w:ilvl="1" w:tplc="743ED212" w:tentative="1">
      <w:start w:val="1"/>
      <w:numFmt w:val="bullet"/>
      <w:lvlText w:val="o"/>
      <w:lvlJc w:val="left"/>
      <w:pPr>
        <w:ind w:left="1440" w:hanging="360"/>
      </w:pPr>
      <w:rPr>
        <w:rFonts w:ascii="Courier New" w:hAnsi="Courier New" w:cs="Courier New" w:hint="default"/>
      </w:rPr>
    </w:lvl>
    <w:lvl w:ilvl="2" w:tplc="7750DDA4" w:tentative="1">
      <w:start w:val="1"/>
      <w:numFmt w:val="bullet"/>
      <w:lvlText w:val=""/>
      <w:lvlJc w:val="left"/>
      <w:pPr>
        <w:ind w:left="2160" w:hanging="360"/>
      </w:pPr>
      <w:rPr>
        <w:rFonts w:ascii="Wingdings" w:hAnsi="Wingdings" w:hint="default"/>
      </w:rPr>
    </w:lvl>
    <w:lvl w:ilvl="3" w:tplc="977E2496" w:tentative="1">
      <w:start w:val="1"/>
      <w:numFmt w:val="bullet"/>
      <w:lvlText w:val=""/>
      <w:lvlJc w:val="left"/>
      <w:pPr>
        <w:ind w:left="2880" w:hanging="360"/>
      </w:pPr>
      <w:rPr>
        <w:rFonts w:ascii="Symbol" w:hAnsi="Symbol" w:hint="default"/>
      </w:rPr>
    </w:lvl>
    <w:lvl w:ilvl="4" w:tplc="E70C5374" w:tentative="1">
      <w:start w:val="1"/>
      <w:numFmt w:val="bullet"/>
      <w:lvlText w:val="o"/>
      <w:lvlJc w:val="left"/>
      <w:pPr>
        <w:ind w:left="3600" w:hanging="360"/>
      </w:pPr>
      <w:rPr>
        <w:rFonts w:ascii="Courier New" w:hAnsi="Courier New" w:cs="Courier New" w:hint="default"/>
      </w:rPr>
    </w:lvl>
    <w:lvl w:ilvl="5" w:tplc="234A16AE" w:tentative="1">
      <w:start w:val="1"/>
      <w:numFmt w:val="bullet"/>
      <w:lvlText w:val=""/>
      <w:lvlJc w:val="left"/>
      <w:pPr>
        <w:ind w:left="4320" w:hanging="360"/>
      </w:pPr>
      <w:rPr>
        <w:rFonts w:ascii="Wingdings" w:hAnsi="Wingdings" w:hint="default"/>
      </w:rPr>
    </w:lvl>
    <w:lvl w:ilvl="6" w:tplc="61E0313E" w:tentative="1">
      <w:start w:val="1"/>
      <w:numFmt w:val="bullet"/>
      <w:lvlText w:val=""/>
      <w:lvlJc w:val="left"/>
      <w:pPr>
        <w:ind w:left="5040" w:hanging="360"/>
      </w:pPr>
      <w:rPr>
        <w:rFonts w:ascii="Symbol" w:hAnsi="Symbol" w:hint="default"/>
      </w:rPr>
    </w:lvl>
    <w:lvl w:ilvl="7" w:tplc="5EA2E826" w:tentative="1">
      <w:start w:val="1"/>
      <w:numFmt w:val="bullet"/>
      <w:lvlText w:val="o"/>
      <w:lvlJc w:val="left"/>
      <w:pPr>
        <w:ind w:left="5760" w:hanging="360"/>
      </w:pPr>
      <w:rPr>
        <w:rFonts w:ascii="Courier New" w:hAnsi="Courier New" w:cs="Courier New" w:hint="default"/>
      </w:rPr>
    </w:lvl>
    <w:lvl w:ilvl="8" w:tplc="94BC9F8A" w:tentative="1">
      <w:start w:val="1"/>
      <w:numFmt w:val="bullet"/>
      <w:lvlText w:val=""/>
      <w:lvlJc w:val="left"/>
      <w:pPr>
        <w:ind w:left="6480" w:hanging="360"/>
      </w:pPr>
      <w:rPr>
        <w:rFonts w:ascii="Wingdings" w:hAnsi="Wingdings" w:hint="default"/>
      </w:rPr>
    </w:lvl>
  </w:abstractNum>
  <w:abstractNum w:abstractNumId="85" w15:restartNumberingAfterBreak="0">
    <w:nsid w:val="64293C20"/>
    <w:multiLevelType w:val="hybridMultilevel"/>
    <w:tmpl w:val="5D0C27AE"/>
    <w:lvl w:ilvl="0" w:tplc="162E40C4">
      <w:start w:val="1"/>
      <w:numFmt w:val="lowerLetter"/>
      <w:lvlText w:val="%1."/>
      <w:lvlJc w:val="left"/>
      <w:pPr>
        <w:ind w:left="2160" w:hanging="360"/>
      </w:pPr>
      <w:rPr>
        <w:rFonts w:cs="Times New Roman" w:hint="default"/>
        <w:b w:val="0"/>
        <w:i w:val="0"/>
      </w:rPr>
    </w:lvl>
    <w:lvl w:ilvl="1" w:tplc="FC4A4BBC">
      <w:start w:val="1"/>
      <w:numFmt w:val="lowerLetter"/>
      <w:lvlText w:val="%2."/>
      <w:lvlJc w:val="left"/>
      <w:pPr>
        <w:ind w:left="2880" w:hanging="360"/>
      </w:pPr>
      <w:rPr>
        <w:rFonts w:cs="Times New Roman"/>
      </w:rPr>
    </w:lvl>
    <w:lvl w:ilvl="2" w:tplc="C322A6B6" w:tentative="1">
      <w:start w:val="1"/>
      <w:numFmt w:val="lowerRoman"/>
      <w:lvlText w:val="%3."/>
      <w:lvlJc w:val="right"/>
      <w:pPr>
        <w:ind w:left="3600" w:hanging="180"/>
      </w:pPr>
      <w:rPr>
        <w:rFonts w:cs="Times New Roman"/>
      </w:rPr>
    </w:lvl>
    <w:lvl w:ilvl="3" w:tplc="45868B76" w:tentative="1">
      <w:start w:val="1"/>
      <w:numFmt w:val="decimal"/>
      <w:lvlText w:val="%4."/>
      <w:lvlJc w:val="left"/>
      <w:pPr>
        <w:ind w:left="4320" w:hanging="360"/>
      </w:pPr>
      <w:rPr>
        <w:rFonts w:cs="Times New Roman"/>
      </w:rPr>
    </w:lvl>
    <w:lvl w:ilvl="4" w:tplc="964EA61C" w:tentative="1">
      <w:start w:val="1"/>
      <w:numFmt w:val="lowerLetter"/>
      <w:lvlText w:val="%5."/>
      <w:lvlJc w:val="left"/>
      <w:pPr>
        <w:ind w:left="5040" w:hanging="360"/>
      </w:pPr>
      <w:rPr>
        <w:rFonts w:cs="Times New Roman"/>
      </w:rPr>
    </w:lvl>
    <w:lvl w:ilvl="5" w:tplc="F37696F6" w:tentative="1">
      <w:start w:val="1"/>
      <w:numFmt w:val="lowerRoman"/>
      <w:lvlText w:val="%6."/>
      <w:lvlJc w:val="right"/>
      <w:pPr>
        <w:ind w:left="5760" w:hanging="180"/>
      </w:pPr>
      <w:rPr>
        <w:rFonts w:cs="Times New Roman"/>
      </w:rPr>
    </w:lvl>
    <w:lvl w:ilvl="6" w:tplc="EE560D6C" w:tentative="1">
      <w:start w:val="1"/>
      <w:numFmt w:val="decimal"/>
      <w:lvlText w:val="%7."/>
      <w:lvlJc w:val="left"/>
      <w:pPr>
        <w:ind w:left="6480" w:hanging="360"/>
      </w:pPr>
      <w:rPr>
        <w:rFonts w:cs="Times New Roman"/>
      </w:rPr>
    </w:lvl>
    <w:lvl w:ilvl="7" w:tplc="3ABE0CD8" w:tentative="1">
      <w:start w:val="1"/>
      <w:numFmt w:val="lowerLetter"/>
      <w:lvlText w:val="%8."/>
      <w:lvlJc w:val="left"/>
      <w:pPr>
        <w:ind w:left="7200" w:hanging="360"/>
      </w:pPr>
      <w:rPr>
        <w:rFonts w:cs="Times New Roman"/>
      </w:rPr>
    </w:lvl>
    <w:lvl w:ilvl="8" w:tplc="FF2E35AE" w:tentative="1">
      <w:start w:val="1"/>
      <w:numFmt w:val="lowerRoman"/>
      <w:lvlText w:val="%9."/>
      <w:lvlJc w:val="right"/>
      <w:pPr>
        <w:ind w:left="7920" w:hanging="180"/>
      </w:pPr>
      <w:rPr>
        <w:rFonts w:cs="Times New Roman"/>
      </w:rPr>
    </w:lvl>
  </w:abstractNum>
  <w:abstractNum w:abstractNumId="86" w15:restartNumberingAfterBreak="0">
    <w:nsid w:val="64D5134C"/>
    <w:multiLevelType w:val="hybridMultilevel"/>
    <w:tmpl w:val="022CC874"/>
    <w:lvl w:ilvl="0" w:tplc="2C2030B6">
      <w:start w:val="1"/>
      <w:numFmt w:val="bullet"/>
      <w:lvlText w:val=""/>
      <w:lvlJc w:val="left"/>
      <w:pPr>
        <w:ind w:left="720" w:hanging="360"/>
      </w:pPr>
      <w:rPr>
        <w:rFonts w:ascii="Symbol" w:hAnsi="Symbol" w:hint="default"/>
      </w:rPr>
    </w:lvl>
    <w:lvl w:ilvl="1" w:tplc="31109676" w:tentative="1">
      <w:start w:val="1"/>
      <w:numFmt w:val="bullet"/>
      <w:lvlText w:val="o"/>
      <w:lvlJc w:val="left"/>
      <w:pPr>
        <w:ind w:left="1440" w:hanging="360"/>
      </w:pPr>
      <w:rPr>
        <w:rFonts w:ascii="Courier New" w:hAnsi="Courier New" w:cs="Courier New" w:hint="default"/>
      </w:rPr>
    </w:lvl>
    <w:lvl w:ilvl="2" w:tplc="9256793A" w:tentative="1">
      <w:start w:val="1"/>
      <w:numFmt w:val="bullet"/>
      <w:lvlText w:val=""/>
      <w:lvlJc w:val="left"/>
      <w:pPr>
        <w:ind w:left="2160" w:hanging="360"/>
      </w:pPr>
      <w:rPr>
        <w:rFonts w:ascii="Wingdings" w:hAnsi="Wingdings" w:hint="default"/>
      </w:rPr>
    </w:lvl>
    <w:lvl w:ilvl="3" w:tplc="39DC0A70" w:tentative="1">
      <w:start w:val="1"/>
      <w:numFmt w:val="bullet"/>
      <w:lvlText w:val=""/>
      <w:lvlJc w:val="left"/>
      <w:pPr>
        <w:ind w:left="2880" w:hanging="360"/>
      </w:pPr>
      <w:rPr>
        <w:rFonts w:ascii="Symbol" w:hAnsi="Symbol" w:hint="default"/>
      </w:rPr>
    </w:lvl>
    <w:lvl w:ilvl="4" w:tplc="CE12374C" w:tentative="1">
      <w:start w:val="1"/>
      <w:numFmt w:val="bullet"/>
      <w:lvlText w:val="o"/>
      <w:lvlJc w:val="left"/>
      <w:pPr>
        <w:ind w:left="3600" w:hanging="360"/>
      </w:pPr>
      <w:rPr>
        <w:rFonts w:ascii="Courier New" w:hAnsi="Courier New" w:cs="Courier New" w:hint="default"/>
      </w:rPr>
    </w:lvl>
    <w:lvl w:ilvl="5" w:tplc="D08643EE" w:tentative="1">
      <w:start w:val="1"/>
      <w:numFmt w:val="bullet"/>
      <w:lvlText w:val=""/>
      <w:lvlJc w:val="left"/>
      <w:pPr>
        <w:ind w:left="4320" w:hanging="360"/>
      </w:pPr>
      <w:rPr>
        <w:rFonts w:ascii="Wingdings" w:hAnsi="Wingdings" w:hint="default"/>
      </w:rPr>
    </w:lvl>
    <w:lvl w:ilvl="6" w:tplc="6004E1F0" w:tentative="1">
      <w:start w:val="1"/>
      <w:numFmt w:val="bullet"/>
      <w:lvlText w:val=""/>
      <w:lvlJc w:val="left"/>
      <w:pPr>
        <w:ind w:left="5040" w:hanging="360"/>
      </w:pPr>
      <w:rPr>
        <w:rFonts w:ascii="Symbol" w:hAnsi="Symbol" w:hint="default"/>
      </w:rPr>
    </w:lvl>
    <w:lvl w:ilvl="7" w:tplc="5F549584" w:tentative="1">
      <w:start w:val="1"/>
      <w:numFmt w:val="bullet"/>
      <w:lvlText w:val="o"/>
      <w:lvlJc w:val="left"/>
      <w:pPr>
        <w:ind w:left="5760" w:hanging="360"/>
      </w:pPr>
      <w:rPr>
        <w:rFonts w:ascii="Courier New" w:hAnsi="Courier New" w:cs="Courier New" w:hint="default"/>
      </w:rPr>
    </w:lvl>
    <w:lvl w:ilvl="8" w:tplc="6478D7DE" w:tentative="1">
      <w:start w:val="1"/>
      <w:numFmt w:val="bullet"/>
      <w:lvlText w:val=""/>
      <w:lvlJc w:val="left"/>
      <w:pPr>
        <w:ind w:left="6480" w:hanging="360"/>
      </w:pPr>
      <w:rPr>
        <w:rFonts w:ascii="Wingdings" w:hAnsi="Wingdings" w:hint="default"/>
      </w:rPr>
    </w:lvl>
  </w:abstractNum>
  <w:abstractNum w:abstractNumId="87" w15:restartNumberingAfterBreak="0">
    <w:nsid w:val="65205C25"/>
    <w:multiLevelType w:val="hybridMultilevel"/>
    <w:tmpl w:val="93DE1182"/>
    <w:lvl w:ilvl="0" w:tplc="44084536">
      <w:start w:val="1"/>
      <w:numFmt w:val="bullet"/>
      <w:lvlText w:val=""/>
      <w:lvlJc w:val="left"/>
      <w:pPr>
        <w:ind w:left="720" w:hanging="360"/>
      </w:pPr>
      <w:rPr>
        <w:rFonts w:ascii="Symbol" w:hAnsi="Symbol" w:hint="default"/>
      </w:rPr>
    </w:lvl>
    <w:lvl w:ilvl="1" w:tplc="81981C04">
      <w:start w:val="1"/>
      <w:numFmt w:val="bullet"/>
      <w:lvlText w:val="o"/>
      <w:lvlJc w:val="left"/>
      <w:pPr>
        <w:ind w:left="1440" w:hanging="360"/>
      </w:pPr>
      <w:rPr>
        <w:rFonts w:ascii="Courier New" w:hAnsi="Courier New" w:cs="Courier New" w:hint="default"/>
      </w:rPr>
    </w:lvl>
    <w:lvl w:ilvl="2" w:tplc="41E441E6" w:tentative="1">
      <w:start w:val="1"/>
      <w:numFmt w:val="bullet"/>
      <w:lvlText w:val=""/>
      <w:lvlJc w:val="left"/>
      <w:pPr>
        <w:ind w:left="2160" w:hanging="360"/>
      </w:pPr>
      <w:rPr>
        <w:rFonts w:ascii="Wingdings" w:hAnsi="Wingdings" w:hint="default"/>
      </w:rPr>
    </w:lvl>
    <w:lvl w:ilvl="3" w:tplc="6370142E" w:tentative="1">
      <w:start w:val="1"/>
      <w:numFmt w:val="bullet"/>
      <w:lvlText w:val=""/>
      <w:lvlJc w:val="left"/>
      <w:pPr>
        <w:ind w:left="2880" w:hanging="360"/>
      </w:pPr>
      <w:rPr>
        <w:rFonts w:ascii="Symbol" w:hAnsi="Symbol" w:hint="default"/>
      </w:rPr>
    </w:lvl>
    <w:lvl w:ilvl="4" w:tplc="6DEC9852" w:tentative="1">
      <w:start w:val="1"/>
      <w:numFmt w:val="bullet"/>
      <w:lvlText w:val="o"/>
      <w:lvlJc w:val="left"/>
      <w:pPr>
        <w:ind w:left="3600" w:hanging="360"/>
      </w:pPr>
      <w:rPr>
        <w:rFonts w:ascii="Courier New" w:hAnsi="Courier New" w:cs="Courier New" w:hint="default"/>
      </w:rPr>
    </w:lvl>
    <w:lvl w:ilvl="5" w:tplc="0438407A" w:tentative="1">
      <w:start w:val="1"/>
      <w:numFmt w:val="bullet"/>
      <w:lvlText w:val=""/>
      <w:lvlJc w:val="left"/>
      <w:pPr>
        <w:ind w:left="4320" w:hanging="360"/>
      </w:pPr>
      <w:rPr>
        <w:rFonts w:ascii="Wingdings" w:hAnsi="Wingdings" w:hint="default"/>
      </w:rPr>
    </w:lvl>
    <w:lvl w:ilvl="6" w:tplc="15BC0CF8" w:tentative="1">
      <w:start w:val="1"/>
      <w:numFmt w:val="bullet"/>
      <w:lvlText w:val=""/>
      <w:lvlJc w:val="left"/>
      <w:pPr>
        <w:ind w:left="5040" w:hanging="360"/>
      </w:pPr>
      <w:rPr>
        <w:rFonts w:ascii="Symbol" w:hAnsi="Symbol" w:hint="default"/>
      </w:rPr>
    </w:lvl>
    <w:lvl w:ilvl="7" w:tplc="C6D68E62" w:tentative="1">
      <w:start w:val="1"/>
      <w:numFmt w:val="bullet"/>
      <w:lvlText w:val="o"/>
      <w:lvlJc w:val="left"/>
      <w:pPr>
        <w:ind w:left="5760" w:hanging="360"/>
      </w:pPr>
      <w:rPr>
        <w:rFonts w:ascii="Courier New" w:hAnsi="Courier New" w:cs="Courier New" w:hint="default"/>
      </w:rPr>
    </w:lvl>
    <w:lvl w:ilvl="8" w:tplc="CD70C038" w:tentative="1">
      <w:start w:val="1"/>
      <w:numFmt w:val="bullet"/>
      <w:lvlText w:val=""/>
      <w:lvlJc w:val="left"/>
      <w:pPr>
        <w:ind w:left="6480" w:hanging="360"/>
      </w:pPr>
      <w:rPr>
        <w:rFonts w:ascii="Wingdings" w:hAnsi="Wingdings" w:hint="default"/>
      </w:rPr>
    </w:lvl>
  </w:abstractNum>
  <w:abstractNum w:abstractNumId="88" w15:restartNumberingAfterBreak="0">
    <w:nsid w:val="66742FE3"/>
    <w:multiLevelType w:val="hybridMultilevel"/>
    <w:tmpl w:val="A196A0B6"/>
    <w:lvl w:ilvl="0" w:tplc="E7BCC86C">
      <w:start w:val="1"/>
      <w:numFmt w:val="bullet"/>
      <w:lvlText w:val=""/>
      <w:lvlJc w:val="left"/>
      <w:pPr>
        <w:tabs>
          <w:tab w:val="num" w:pos="360"/>
        </w:tabs>
        <w:ind w:left="360" w:hanging="360"/>
      </w:pPr>
      <w:rPr>
        <w:rFonts w:ascii="Symbol" w:hAnsi="Symbol" w:hint="default"/>
      </w:rPr>
    </w:lvl>
    <w:lvl w:ilvl="1" w:tplc="66C644A4" w:tentative="1">
      <w:start w:val="1"/>
      <w:numFmt w:val="bullet"/>
      <w:lvlText w:val="o"/>
      <w:lvlJc w:val="left"/>
      <w:pPr>
        <w:tabs>
          <w:tab w:val="num" w:pos="1080"/>
        </w:tabs>
        <w:ind w:left="1080" w:hanging="360"/>
      </w:pPr>
      <w:rPr>
        <w:rFonts w:ascii="Courier New" w:hAnsi="Courier New" w:cs="Courier New" w:hint="default"/>
      </w:rPr>
    </w:lvl>
    <w:lvl w:ilvl="2" w:tplc="B85EA1EE" w:tentative="1">
      <w:start w:val="1"/>
      <w:numFmt w:val="bullet"/>
      <w:lvlText w:val=""/>
      <w:lvlJc w:val="left"/>
      <w:pPr>
        <w:tabs>
          <w:tab w:val="num" w:pos="1800"/>
        </w:tabs>
        <w:ind w:left="1800" w:hanging="360"/>
      </w:pPr>
      <w:rPr>
        <w:rFonts w:ascii="Wingdings" w:hAnsi="Wingdings" w:hint="default"/>
      </w:rPr>
    </w:lvl>
    <w:lvl w:ilvl="3" w:tplc="B29EEC74" w:tentative="1">
      <w:start w:val="1"/>
      <w:numFmt w:val="bullet"/>
      <w:lvlText w:val=""/>
      <w:lvlJc w:val="left"/>
      <w:pPr>
        <w:tabs>
          <w:tab w:val="num" w:pos="2520"/>
        </w:tabs>
        <w:ind w:left="2520" w:hanging="360"/>
      </w:pPr>
      <w:rPr>
        <w:rFonts w:ascii="Symbol" w:hAnsi="Symbol" w:hint="default"/>
      </w:rPr>
    </w:lvl>
    <w:lvl w:ilvl="4" w:tplc="B92E9A3A" w:tentative="1">
      <w:start w:val="1"/>
      <w:numFmt w:val="bullet"/>
      <w:lvlText w:val="o"/>
      <w:lvlJc w:val="left"/>
      <w:pPr>
        <w:tabs>
          <w:tab w:val="num" w:pos="3240"/>
        </w:tabs>
        <w:ind w:left="3240" w:hanging="360"/>
      </w:pPr>
      <w:rPr>
        <w:rFonts w:ascii="Courier New" w:hAnsi="Courier New" w:cs="Courier New" w:hint="default"/>
      </w:rPr>
    </w:lvl>
    <w:lvl w:ilvl="5" w:tplc="525AB8BE" w:tentative="1">
      <w:start w:val="1"/>
      <w:numFmt w:val="bullet"/>
      <w:lvlText w:val=""/>
      <w:lvlJc w:val="left"/>
      <w:pPr>
        <w:tabs>
          <w:tab w:val="num" w:pos="3960"/>
        </w:tabs>
        <w:ind w:left="3960" w:hanging="360"/>
      </w:pPr>
      <w:rPr>
        <w:rFonts w:ascii="Wingdings" w:hAnsi="Wingdings" w:hint="default"/>
      </w:rPr>
    </w:lvl>
    <w:lvl w:ilvl="6" w:tplc="D1FE8908" w:tentative="1">
      <w:start w:val="1"/>
      <w:numFmt w:val="bullet"/>
      <w:lvlText w:val=""/>
      <w:lvlJc w:val="left"/>
      <w:pPr>
        <w:tabs>
          <w:tab w:val="num" w:pos="4680"/>
        </w:tabs>
        <w:ind w:left="4680" w:hanging="360"/>
      </w:pPr>
      <w:rPr>
        <w:rFonts w:ascii="Symbol" w:hAnsi="Symbol" w:hint="default"/>
      </w:rPr>
    </w:lvl>
    <w:lvl w:ilvl="7" w:tplc="6F0C95AC" w:tentative="1">
      <w:start w:val="1"/>
      <w:numFmt w:val="bullet"/>
      <w:lvlText w:val="o"/>
      <w:lvlJc w:val="left"/>
      <w:pPr>
        <w:tabs>
          <w:tab w:val="num" w:pos="5400"/>
        </w:tabs>
        <w:ind w:left="5400" w:hanging="360"/>
      </w:pPr>
      <w:rPr>
        <w:rFonts w:ascii="Courier New" w:hAnsi="Courier New" w:cs="Courier New" w:hint="default"/>
      </w:rPr>
    </w:lvl>
    <w:lvl w:ilvl="8" w:tplc="87A0AFFA"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6B1F624A"/>
    <w:multiLevelType w:val="hybridMultilevel"/>
    <w:tmpl w:val="009A7276"/>
    <w:lvl w:ilvl="0" w:tplc="28F0FE72">
      <w:start w:val="1"/>
      <w:numFmt w:val="decimal"/>
      <w:lvlText w:val="%1."/>
      <w:lvlJc w:val="left"/>
      <w:pPr>
        <w:tabs>
          <w:tab w:val="num" w:pos="360"/>
        </w:tabs>
        <w:ind w:left="360" w:hanging="360"/>
      </w:pPr>
    </w:lvl>
    <w:lvl w:ilvl="1" w:tplc="0598E3E8">
      <w:start w:val="1"/>
      <w:numFmt w:val="lowerLetter"/>
      <w:lvlText w:val="%2)"/>
      <w:lvlJc w:val="left"/>
      <w:pPr>
        <w:tabs>
          <w:tab w:val="num" w:pos="993"/>
        </w:tabs>
        <w:ind w:left="993" w:hanging="709"/>
      </w:pPr>
      <w:rPr>
        <w:rFonts w:ascii="Calibri" w:hAnsi="Calibri" w:hint="default"/>
        <w:b/>
        <w:i w:val="0"/>
        <w:sz w:val="22"/>
        <w:szCs w:val="24"/>
      </w:rPr>
    </w:lvl>
    <w:lvl w:ilvl="2" w:tplc="DDE2BCDC" w:tentative="1">
      <w:start w:val="1"/>
      <w:numFmt w:val="lowerRoman"/>
      <w:lvlText w:val="%3."/>
      <w:lvlJc w:val="right"/>
      <w:pPr>
        <w:tabs>
          <w:tab w:val="num" w:pos="1800"/>
        </w:tabs>
        <w:ind w:left="1800" w:hanging="180"/>
      </w:pPr>
    </w:lvl>
    <w:lvl w:ilvl="3" w:tplc="F12CAF2C" w:tentative="1">
      <w:start w:val="1"/>
      <w:numFmt w:val="decimal"/>
      <w:lvlText w:val="%4."/>
      <w:lvlJc w:val="left"/>
      <w:pPr>
        <w:tabs>
          <w:tab w:val="num" w:pos="2520"/>
        </w:tabs>
        <w:ind w:left="2520" w:hanging="360"/>
      </w:pPr>
    </w:lvl>
    <w:lvl w:ilvl="4" w:tplc="C618FC56" w:tentative="1">
      <w:start w:val="1"/>
      <w:numFmt w:val="lowerLetter"/>
      <w:lvlText w:val="%5."/>
      <w:lvlJc w:val="left"/>
      <w:pPr>
        <w:tabs>
          <w:tab w:val="num" w:pos="3240"/>
        </w:tabs>
        <w:ind w:left="3240" w:hanging="360"/>
      </w:pPr>
    </w:lvl>
    <w:lvl w:ilvl="5" w:tplc="085AA7BC" w:tentative="1">
      <w:start w:val="1"/>
      <w:numFmt w:val="lowerRoman"/>
      <w:lvlText w:val="%6."/>
      <w:lvlJc w:val="right"/>
      <w:pPr>
        <w:tabs>
          <w:tab w:val="num" w:pos="3960"/>
        </w:tabs>
        <w:ind w:left="3960" w:hanging="180"/>
      </w:pPr>
    </w:lvl>
    <w:lvl w:ilvl="6" w:tplc="5CACCEB6" w:tentative="1">
      <w:start w:val="1"/>
      <w:numFmt w:val="decimal"/>
      <w:lvlText w:val="%7."/>
      <w:lvlJc w:val="left"/>
      <w:pPr>
        <w:tabs>
          <w:tab w:val="num" w:pos="4680"/>
        </w:tabs>
        <w:ind w:left="4680" w:hanging="360"/>
      </w:pPr>
    </w:lvl>
    <w:lvl w:ilvl="7" w:tplc="A028ACC2" w:tentative="1">
      <w:start w:val="1"/>
      <w:numFmt w:val="lowerLetter"/>
      <w:lvlText w:val="%8."/>
      <w:lvlJc w:val="left"/>
      <w:pPr>
        <w:tabs>
          <w:tab w:val="num" w:pos="5400"/>
        </w:tabs>
        <w:ind w:left="5400" w:hanging="360"/>
      </w:pPr>
    </w:lvl>
    <w:lvl w:ilvl="8" w:tplc="22A44B8C" w:tentative="1">
      <w:start w:val="1"/>
      <w:numFmt w:val="lowerRoman"/>
      <w:lvlText w:val="%9."/>
      <w:lvlJc w:val="right"/>
      <w:pPr>
        <w:tabs>
          <w:tab w:val="num" w:pos="6120"/>
        </w:tabs>
        <w:ind w:left="6120" w:hanging="180"/>
      </w:pPr>
    </w:lvl>
  </w:abstractNum>
  <w:abstractNum w:abstractNumId="90" w15:restartNumberingAfterBreak="0">
    <w:nsid w:val="6B816F8C"/>
    <w:multiLevelType w:val="hybridMultilevel"/>
    <w:tmpl w:val="3D52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D1A4914"/>
    <w:multiLevelType w:val="hybridMultilevel"/>
    <w:tmpl w:val="B2063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2" w15:restartNumberingAfterBreak="0">
    <w:nsid w:val="6D4A0C09"/>
    <w:multiLevelType w:val="hybridMultilevel"/>
    <w:tmpl w:val="E024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ECB409A"/>
    <w:multiLevelType w:val="hybridMultilevel"/>
    <w:tmpl w:val="29924F78"/>
    <w:lvl w:ilvl="0" w:tplc="85A236C4">
      <w:start w:val="1"/>
      <w:numFmt w:val="bullet"/>
      <w:lvlText w:val=""/>
      <w:lvlJc w:val="left"/>
      <w:pPr>
        <w:ind w:left="720" w:hanging="360"/>
      </w:pPr>
      <w:rPr>
        <w:rFonts w:ascii="Symbol" w:hAnsi="Symbol" w:hint="default"/>
      </w:rPr>
    </w:lvl>
    <w:lvl w:ilvl="1" w:tplc="762E649E" w:tentative="1">
      <w:start w:val="1"/>
      <w:numFmt w:val="bullet"/>
      <w:lvlText w:val="o"/>
      <w:lvlJc w:val="left"/>
      <w:pPr>
        <w:ind w:left="1440" w:hanging="360"/>
      </w:pPr>
      <w:rPr>
        <w:rFonts w:ascii="Courier New" w:hAnsi="Courier New" w:cs="Courier New" w:hint="default"/>
      </w:rPr>
    </w:lvl>
    <w:lvl w:ilvl="2" w:tplc="61240B54" w:tentative="1">
      <w:start w:val="1"/>
      <w:numFmt w:val="bullet"/>
      <w:lvlText w:val=""/>
      <w:lvlJc w:val="left"/>
      <w:pPr>
        <w:ind w:left="2160" w:hanging="360"/>
      </w:pPr>
      <w:rPr>
        <w:rFonts w:ascii="Wingdings" w:hAnsi="Wingdings" w:hint="default"/>
      </w:rPr>
    </w:lvl>
    <w:lvl w:ilvl="3" w:tplc="F4700A9A" w:tentative="1">
      <w:start w:val="1"/>
      <w:numFmt w:val="bullet"/>
      <w:lvlText w:val=""/>
      <w:lvlJc w:val="left"/>
      <w:pPr>
        <w:ind w:left="2880" w:hanging="360"/>
      </w:pPr>
      <w:rPr>
        <w:rFonts w:ascii="Symbol" w:hAnsi="Symbol" w:hint="default"/>
      </w:rPr>
    </w:lvl>
    <w:lvl w:ilvl="4" w:tplc="05224794" w:tentative="1">
      <w:start w:val="1"/>
      <w:numFmt w:val="bullet"/>
      <w:lvlText w:val="o"/>
      <w:lvlJc w:val="left"/>
      <w:pPr>
        <w:ind w:left="3600" w:hanging="360"/>
      </w:pPr>
      <w:rPr>
        <w:rFonts w:ascii="Courier New" w:hAnsi="Courier New" w:cs="Courier New" w:hint="default"/>
      </w:rPr>
    </w:lvl>
    <w:lvl w:ilvl="5" w:tplc="583C5990" w:tentative="1">
      <w:start w:val="1"/>
      <w:numFmt w:val="bullet"/>
      <w:lvlText w:val=""/>
      <w:lvlJc w:val="left"/>
      <w:pPr>
        <w:ind w:left="4320" w:hanging="360"/>
      </w:pPr>
      <w:rPr>
        <w:rFonts w:ascii="Wingdings" w:hAnsi="Wingdings" w:hint="default"/>
      </w:rPr>
    </w:lvl>
    <w:lvl w:ilvl="6" w:tplc="81A056F0" w:tentative="1">
      <w:start w:val="1"/>
      <w:numFmt w:val="bullet"/>
      <w:lvlText w:val=""/>
      <w:lvlJc w:val="left"/>
      <w:pPr>
        <w:ind w:left="5040" w:hanging="360"/>
      </w:pPr>
      <w:rPr>
        <w:rFonts w:ascii="Symbol" w:hAnsi="Symbol" w:hint="default"/>
      </w:rPr>
    </w:lvl>
    <w:lvl w:ilvl="7" w:tplc="BF18B522" w:tentative="1">
      <w:start w:val="1"/>
      <w:numFmt w:val="bullet"/>
      <w:lvlText w:val="o"/>
      <w:lvlJc w:val="left"/>
      <w:pPr>
        <w:ind w:left="5760" w:hanging="360"/>
      </w:pPr>
      <w:rPr>
        <w:rFonts w:ascii="Courier New" w:hAnsi="Courier New" w:cs="Courier New" w:hint="default"/>
      </w:rPr>
    </w:lvl>
    <w:lvl w:ilvl="8" w:tplc="71CE8B1E" w:tentative="1">
      <w:start w:val="1"/>
      <w:numFmt w:val="bullet"/>
      <w:lvlText w:val=""/>
      <w:lvlJc w:val="left"/>
      <w:pPr>
        <w:ind w:left="6480" w:hanging="360"/>
      </w:pPr>
      <w:rPr>
        <w:rFonts w:ascii="Wingdings" w:hAnsi="Wingdings" w:hint="default"/>
      </w:rPr>
    </w:lvl>
  </w:abstractNum>
  <w:abstractNum w:abstractNumId="94" w15:restartNumberingAfterBreak="0">
    <w:nsid w:val="738C04B7"/>
    <w:multiLevelType w:val="hybridMultilevel"/>
    <w:tmpl w:val="35E02018"/>
    <w:lvl w:ilvl="0" w:tplc="D0A6F91A">
      <w:start w:val="1"/>
      <w:numFmt w:val="bullet"/>
      <w:lvlText w:val=""/>
      <w:lvlJc w:val="left"/>
      <w:pPr>
        <w:ind w:left="720" w:hanging="360"/>
      </w:pPr>
      <w:rPr>
        <w:rFonts w:ascii="Symbol" w:hAnsi="Symbol" w:hint="default"/>
      </w:rPr>
    </w:lvl>
    <w:lvl w:ilvl="1" w:tplc="245A0A1C">
      <w:start w:val="1"/>
      <w:numFmt w:val="bullet"/>
      <w:lvlText w:val="o"/>
      <w:lvlJc w:val="left"/>
      <w:pPr>
        <w:ind w:left="1440" w:hanging="360"/>
      </w:pPr>
      <w:rPr>
        <w:rFonts w:ascii="Courier New" w:hAnsi="Courier New" w:cs="Courier New" w:hint="default"/>
      </w:rPr>
    </w:lvl>
    <w:lvl w:ilvl="2" w:tplc="4CE0AB80" w:tentative="1">
      <w:start w:val="1"/>
      <w:numFmt w:val="bullet"/>
      <w:lvlText w:val=""/>
      <w:lvlJc w:val="left"/>
      <w:pPr>
        <w:ind w:left="2160" w:hanging="360"/>
      </w:pPr>
      <w:rPr>
        <w:rFonts w:ascii="Wingdings" w:hAnsi="Wingdings" w:hint="default"/>
      </w:rPr>
    </w:lvl>
    <w:lvl w:ilvl="3" w:tplc="F73EC684" w:tentative="1">
      <w:start w:val="1"/>
      <w:numFmt w:val="bullet"/>
      <w:lvlText w:val=""/>
      <w:lvlJc w:val="left"/>
      <w:pPr>
        <w:ind w:left="2880" w:hanging="360"/>
      </w:pPr>
      <w:rPr>
        <w:rFonts w:ascii="Symbol" w:hAnsi="Symbol" w:hint="default"/>
      </w:rPr>
    </w:lvl>
    <w:lvl w:ilvl="4" w:tplc="6CFEA644" w:tentative="1">
      <w:start w:val="1"/>
      <w:numFmt w:val="bullet"/>
      <w:lvlText w:val="o"/>
      <w:lvlJc w:val="left"/>
      <w:pPr>
        <w:ind w:left="3600" w:hanging="360"/>
      </w:pPr>
      <w:rPr>
        <w:rFonts w:ascii="Courier New" w:hAnsi="Courier New" w:cs="Courier New" w:hint="default"/>
      </w:rPr>
    </w:lvl>
    <w:lvl w:ilvl="5" w:tplc="FFE21CF6" w:tentative="1">
      <w:start w:val="1"/>
      <w:numFmt w:val="bullet"/>
      <w:lvlText w:val=""/>
      <w:lvlJc w:val="left"/>
      <w:pPr>
        <w:ind w:left="4320" w:hanging="360"/>
      </w:pPr>
      <w:rPr>
        <w:rFonts w:ascii="Wingdings" w:hAnsi="Wingdings" w:hint="default"/>
      </w:rPr>
    </w:lvl>
    <w:lvl w:ilvl="6" w:tplc="5352C994" w:tentative="1">
      <w:start w:val="1"/>
      <w:numFmt w:val="bullet"/>
      <w:lvlText w:val=""/>
      <w:lvlJc w:val="left"/>
      <w:pPr>
        <w:ind w:left="5040" w:hanging="360"/>
      </w:pPr>
      <w:rPr>
        <w:rFonts w:ascii="Symbol" w:hAnsi="Symbol" w:hint="default"/>
      </w:rPr>
    </w:lvl>
    <w:lvl w:ilvl="7" w:tplc="E1F2B15C" w:tentative="1">
      <w:start w:val="1"/>
      <w:numFmt w:val="bullet"/>
      <w:lvlText w:val="o"/>
      <w:lvlJc w:val="left"/>
      <w:pPr>
        <w:ind w:left="5760" w:hanging="360"/>
      </w:pPr>
      <w:rPr>
        <w:rFonts w:ascii="Courier New" w:hAnsi="Courier New" w:cs="Courier New" w:hint="default"/>
      </w:rPr>
    </w:lvl>
    <w:lvl w:ilvl="8" w:tplc="C9F691A0" w:tentative="1">
      <w:start w:val="1"/>
      <w:numFmt w:val="bullet"/>
      <w:lvlText w:val=""/>
      <w:lvlJc w:val="left"/>
      <w:pPr>
        <w:ind w:left="6480" w:hanging="360"/>
      </w:pPr>
      <w:rPr>
        <w:rFonts w:ascii="Wingdings" w:hAnsi="Wingdings" w:hint="default"/>
      </w:rPr>
    </w:lvl>
  </w:abstractNum>
  <w:abstractNum w:abstractNumId="95" w15:restartNumberingAfterBreak="0">
    <w:nsid w:val="73B4045F"/>
    <w:multiLevelType w:val="multilevel"/>
    <w:tmpl w:val="5B820A9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heme="minorHAnsi" w:hAnsiTheme="minorHAnsi" w:cstheme="minorHAnsi" w:hint="default"/>
        <w:b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4DF4DD6"/>
    <w:multiLevelType w:val="hybridMultilevel"/>
    <w:tmpl w:val="A5D4639A"/>
    <w:lvl w:ilvl="0" w:tplc="1916A27E">
      <w:start w:val="1"/>
      <w:numFmt w:val="decimal"/>
      <w:lvlText w:val="C%1."/>
      <w:lvlJc w:val="left"/>
      <w:pPr>
        <w:ind w:left="720" w:hanging="360"/>
      </w:pPr>
      <w:rPr>
        <w:rFonts w:hint="default"/>
      </w:rPr>
    </w:lvl>
    <w:lvl w:ilvl="1" w:tplc="604838A2" w:tentative="1">
      <w:start w:val="1"/>
      <w:numFmt w:val="lowerLetter"/>
      <w:lvlText w:val="%2."/>
      <w:lvlJc w:val="left"/>
      <w:pPr>
        <w:ind w:left="1440" w:hanging="360"/>
      </w:pPr>
    </w:lvl>
    <w:lvl w:ilvl="2" w:tplc="0D421724" w:tentative="1">
      <w:start w:val="1"/>
      <w:numFmt w:val="lowerRoman"/>
      <w:lvlText w:val="%3."/>
      <w:lvlJc w:val="right"/>
      <w:pPr>
        <w:ind w:left="2160" w:hanging="180"/>
      </w:pPr>
    </w:lvl>
    <w:lvl w:ilvl="3" w:tplc="195AFD86" w:tentative="1">
      <w:start w:val="1"/>
      <w:numFmt w:val="decimal"/>
      <w:lvlText w:val="%4."/>
      <w:lvlJc w:val="left"/>
      <w:pPr>
        <w:ind w:left="2880" w:hanging="360"/>
      </w:pPr>
    </w:lvl>
    <w:lvl w:ilvl="4" w:tplc="9B36F25A" w:tentative="1">
      <w:start w:val="1"/>
      <w:numFmt w:val="lowerLetter"/>
      <w:lvlText w:val="%5."/>
      <w:lvlJc w:val="left"/>
      <w:pPr>
        <w:ind w:left="3600" w:hanging="360"/>
      </w:pPr>
    </w:lvl>
    <w:lvl w:ilvl="5" w:tplc="05224FDE" w:tentative="1">
      <w:start w:val="1"/>
      <w:numFmt w:val="lowerRoman"/>
      <w:lvlText w:val="%6."/>
      <w:lvlJc w:val="right"/>
      <w:pPr>
        <w:ind w:left="4320" w:hanging="180"/>
      </w:pPr>
    </w:lvl>
    <w:lvl w:ilvl="6" w:tplc="52B6A90E" w:tentative="1">
      <w:start w:val="1"/>
      <w:numFmt w:val="decimal"/>
      <w:lvlText w:val="%7."/>
      <w:lvlJc w:val="left"/>
      <w:pPr>
        <w:ind w:left="5040" w:hanging="360"/>
      </w:pPr>
    </w:lvl>
    <w:lvl w:ilvl="7" w:tplc="FACC0072" w:tentative="1">
      <w:start w:val="1"/>
      <w:numFmt w:val="lowerLetter"/>
      <w:lvlText w:val="%8."/>
      <w:lvlJc w:val="left"/>
      <w:pPr>
        <w:ind w:left="5760" w:hanging="360"/>
      </w:pPr>
    </w:lvl>
    <w:lvl w:ilvl="8" w:tplc="8662BD16" w:tentative="1">
      <w:start w:val="1"/>
      <w:numFmt w:val="lowerRoman"/>
      <w:lvlText w:val="%9."/>
      <w:lvlJc w:val="right"/>
      <w:pPr>
        <w:ind w:left="6480" w:hanging="180"/>
      </w:pPr>
    </w:lvl>
  </w:abstractNum>
  <w:abstractNum w:abstractNumId="97" w15:restartNumberingAfterBreak="0">
    <w:nsid w:val="77CA576B"/>
    <w:multiLevelType w:val="hybridMultilevel"/>
    <w:tmpl w:val="ECA6613A"/>
    <w:lvl w:ilvl="0" w:tplc="A828B5EC">
      <w:start w:val="1"/>
      <w:numFmt w:val="bullet"/>
      <w:lvlText w:val=""/>
      <w:lvlJc w:val="left"/>
      <w:pPr>
        <w:ind w:left="720" w:hanging="360"/>
      </w:pPr>
      <w:rPr>
        <w:rFonts w:ascii="Symbol" w:hAnsi="Symbol" w:hint="default"/>
      </w:rPr>
    </w:lvl>
    <w:lvl w:ilvl="1" w:tplc="D17E59BE">
      <w:start w:val="1"/>
      <w:numFmt w:val="bullet"/>
      <w:lvlText w:val="o"/>
      <w:lvlJc w:val="left"/>
      <w:pPr>
        <w:ind w:left="1440" w:hanging="360"/>
      </w:pPr>
      <w:rPr>
        <w:rFonts w:ascii="Courier New" w:hAnsi="Courier New" w:cs="Courier New" w:hint="default"/>
      </w:rPr>
    </w:lvl>
    <w:lvl w:ilvl="2" w:tplc="61E64234" w:tentative="1">
      <w:start w:val="1"/>
      <w:numFmt w:val="bullet"/>
      <w:lvlText w:val=""/>
      <w:lvlJc w:val="left"/>
      <w:pPr>
        <w:ind w:left="2160" w:hanging="360"/>
      </w:pPr>
      <w:rPr>
        <w:rFonts w:ascii="Wingdings" w:hAnsi="Wingdings" w:hint="default"/>
      </w:rPr>
    </w:lvl>
    <w:lvl w:ilvl="3" w:tplc="3630379C" w:tentative="1">
      <w:start w:val="1"/>
      <w:numFmt w:val="bullet"/>
      <w:lvlText w:val=""/>
      <w:lvlJc w:val="left"/>
      <w:pPr>
        <w:ind w:left="2880" w:hanging="360"/>
      </w:pPr>
      <w:rPr>
        <w:rFonts w:ascii="Symbol" w:hAnsi="Symbol" w:hint="default"/>
      </w:rPr>
    </w:lvl>
    <w:lvl w:ilvl="4" w:tplc="C1544A96" w:tentative="1">
      <w:start w:val="1"/>
      <w:numFmt w:val="bullet"/>
      <w:lvlText w:val="o"/>
      <w:lvlJc w:val="left"/>
      <w:pPr>
        <w:ind w:left="3600" w:hanging="360"/>
      </w:pPr>
      <w:rPr>
        <w:rFonts w:ascii="Courier New" w:hAnsi="Courier New" w:cs="Courier New" w:hint="default"/>
      </w:rPr>
    </w:lvl>
    <w:lvl w:ilvl="5" w:tplc="E2FC69FE" w:tentative="1">
      <w:start w:val="1"/>
      <w:numFmt w:val="bullet"/>
      <w:lvlText w:val=""/>
      <w:lvlJc w:val="left"/>
      <w:pPr>
        <w:ind w:left="4320" w:hanging="360"/>
      </w:pPr>
      <w:rPr>
        <w:rFonts w:ascii="Wingdings" w:hAnsi="Wingdings" w:hint="default"/>
      </w:rPr>
    </w:lvl>
    <w:lvl w:ilvl="6" w:tplc="9F70044E" w:tentative="1">
      <w:start w:val="1"/>
      <w:numFmt w:val="bullet"/>
      <w:lvlText w:val=""/>
      <w:lvlJc w:val="left"/>
      <w:pPr>
        <w:ind w:left="5040" w:hanging="360"/>
      </w:pPr>
      <w:rPr>
        <w:rFonts w:ascii="Symbol" w:hAnsi="Symbol" w:hint="default"/>
      </w:rPr>
    </w:lvl>
    <w:lvl w:ilvl="7" w:tplc="60DC5860" w:tentative="1">
      <w:start w:val="1"/>
      <w:numFmt w:val="bullet"/>
      <w:lvlText w:val="o"/>
      <w:lvlJc w:val="left"/>
      <w:pPr>
        <w:ind w:left="5760" w:hanging="360"/>
      </w:pPr>
      <w:rPr>
        <w:rFonts w:ascii="Courier New" w:hAnsi="Courier New" w:cs="Courier New" w:hint="default"/>
      </w:rPr>
    </w:lvl>
    <w:lvl w:ilvl="8" w:tplc="D7B6F26E" w:tentative="1">
      <w:start w:val="1"/>
      <w:numFmt w:val="bullet"/>
      <w:lvlText w:val=""/>
      <w:lvlJc w:val="left"/>
      <w:pPr>
        <w:ind w:left="6480" w:hanging="360"/>
      </w:pPr>
      <w:rPr>
        <w:rFonts w:ascii="Wingdings" w:hAnsi="Wingdings" w:hint="default"/>
      </w:rPr>
    </w:lvl>
  </w:abstractNum>
  <w:abstractNum w:abstractNumId="98" w15:restartNumberingAfterBreak="0">
    <w:nsid w:val="792E1B14"/>
    <w:multiLevelType w:val="hybridMultilevel"/>
    <w:tmpl w:val="0E18F708"/>
    <w:lvl w:ilvl="0" w:tplc="7B4C9A40">
      <w:start w:val="1"/>
      <w:numFmt w:val="bullet"/>
      <w:lvlText w:val=""/>
      <w:lvlJc w:val="left"/>
      <w:pPr>
        <w:tabs>
          <w:tab w:val="num" w:pos="360"/>
        </w:tabs>
        <w:ind w:left="360" w:hanging="360"/>
      </w:pPr>
      <w:rPr>
        <w:rFonts w:ascii="Symbol" w:hAnsi="Symbol" w:hint="default"/>
      </w:rPr>
    </w:lvl>
    <w:lvl w:ilvl="1" w:tplc="02C8194E" w:tentative="1">
      <w:start w:val="1"/>
      <w:numFmt w:val="bullet"/>
      <w:lvlText w:val="o"/>
      <w:lvlJc w:val="left"/>
      <w:pPr>
        <w:tabs>
          <w:tab w:val="num" w:pos="1440"/>
        </w:tabs>
        <w:ind w:left="1440" w:hanging="360"/>
      </w:pPr>
      <w:rPr>
        <w:rFonts w:ascii="Courier New" w:hAnsi="Courier New" w:cs="Courier New" w:hint="default"/>
      </w:rPr>
    </w:lvl>
    <w:lvl w:ilvl="2" w:tplc="3B208B36" w:tentative="1">
      <w:start w:val="1"/>
      <w:numFmt w:val="bullet"/>
      <w:lvlText w:val=""/>
      <w:lvlJc w:val="left"/>
      <w:pPr>
        <w:tabs>
          <w:tab w:val="num" w:pos="2160"/>
        </w:tabs>
        <w:ind w:left="2160" w:hanging="360"/>
      </w:pPr>
      <w:rPr>
        <w:rFonts w:ascii="Wingdings" w:hAnsi="Wingdings" w:hint="default"/>
      </w:rPr>
    </w:lvl>
    <w:lvl w:ilvl="3" w:tplc="0FB4CC40" w:tentative="1">
      <w:start w:val="1"/>
      <w:numFmt w:val="bullet"/>
      <w:lvlText w:val=""/>
      <w:lvlJc w:val="left"/>
      <w:pPr>
        <w:tabs>
          <w:tab w:val="num" w:pos="2880"/>
        </w:tabs>
        <w:ind w:left="2880" w:hanging="360"/>
      </w:pPr>
      <w:rPr>
        <w:rFonts w:ascii="Symbol" w:hAnsi="Symbol" w:hint="default"/>
      </w:rPr>
    </w:lvl>
    <w:lvl w:ilvl="4" w:tplc="30769D52" w:tentative="1">
      <w:start w:val="1"/>
      <w:numFmt w:val="bullet"/>
      <w:lvlText w:val="o"/>
      <w:lvlJc w:val="left"/>
      <w:pPr>
        <w:tabs>
          <w:tab w:val="num" w:pos="3600"/>
        </w:tabs>
        <w:ind w:left="3600" w:hanging="360"/>
      </w:pPr>
      <w:rPr>
        <w:rFonts w:ascii="Courier New" w:hAnsi="Courier New" w:cs="Courier New" w:hint="default"/>
      </w:rPr>
    </w:lvl>
    <w:lvl w:ilvl="5" w:tplc="FA1A73AC" w:tentative="1">
      <w:start w:val="1"/>
      <w:numFmt w:val="bullet"/>
      <w:lvlText w:val=""/>
      <w:lvlJc w:val="left"/>
      <w:pPr>
        <w:tabs>
          <w:tab w:val="num" w:pos="4320"/>
        </w:tabs>
        <w:ind w:left="4320" w:hanging="360"/>
      </w:pPr>
      <w:rPr>
        <w:rFonts w:ascii="Wingdings" w:hAnsi="Wingdings" w:hint="default"/>
      </w:rPr>
    </w:lvl>
    <w:lvl w:ilvl="6" w:tplc="32A0AECA" w:tentative="1">
      <w:start w:val="1"/>
      <w:numFmt w:val="bullet"/>
      <w:lvlText w:val=""/>
      <w:lvlJc w:val="left"/>
      <w:pPr>
        <w:tabs>
          <w:tab w:val="num" w:pos="5040"/>
        </w:tabs>
        <w:ind w:left="5040" w:hanging="360"/>
      </w:pPr>
      <w:rPr>
        <w:rFonts w:ascii="Symbol" w:hAnsi="Symbol" w:hint="default"/>
      </w:rPr>
    </w:lvl>
    <w:lvl w:ilvl="7" w:tplc="08E0B70A" w:tentative="1">
      <w:start w:val="1"/>
      <w:numFmt w:val="bullet"/>
      <w:lvlText w:val="o"/>
      <w:lvlJc w:val="left"/>
      <w:pPr>
        <w:tabs>
          <w:tab w:val="num" w:pos="5760"/>
        </w:tabs>
        <w:ind w:left="5760" w:hanging="360"/>
      </w:pPr>
      <w:rPr>
        <w:rFonts w:ascii="Courier New" w:hAnsi="Courier New" w:cs="Courier New" w:hint="default"/>
      </w:rPr>
    </w:lvl>
    <w:lvl w:ilvl="8" w:tplc="8D7C5B70"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94473CE"/>
    <w:multiLevelType w:val="hybridMultilevel"/>
    <w:tmpl w:val="DC4272FA"/>
    <w:lvl w:ilvl="0" w:tplc="623AAD4E">
      <w:start w:val="1"/>
      <w:numFmt w:val="decimal"/>
      <w:lvlText w:val="%1."/>
      <w:lvlJc w:val="left"/>
      <w:pPr>
        <w:ind w:left="720" w:hanging="360"/>
      </w:pPr>
    </w:lvl>
    <w:lvl w:ilvl="1" w:tplc="044057C6" w:tentative="1">
      <w:start w:val="1"/>
      <w:numFmt w:val="lowerLetter"/>
      <w:lvlText w:val="%2."/>
      <w:lvlJc w:val="left"/>
      <w:pPr>
        <w:ind w:left="1440" w:hanging="360"/>
      </w:pPr>
    </w:lvl>
    <w:lvl w:ilvl="2" w:tplc="CCF0AF9A" w:tentative="1">
      <w:start w:val="1"/>
      <w:numFmt w:val="lowerRoman"/>
      <w:lvlText w:val="%3."/>
      <w:lvlJc w:val="right"/>
      <w:pPr>
        <w:ind w:left="2160" w:hanging="180"/>
      </w:pPr>
    </w:lvl>
    <w:lvl w:ilvl="3" w:tplc="36E2D546" w:tentative="1">
      <w:start w:val="1"/>
      <w:numFmt w:val="decimal"/>
      <w:lvlText w:val="%4."/>
      <w:lvlJc w:val="left"/>
      <w:pPr>
        <w:ind w:left="2880" w:hanging="360"/>
      </w:pPr>
    </w:lvl>
    <w:lvl w:ilvl="4" w:tplc="9926C0EA" w:tentative="1">
      <w:start w:val="1"/>
      <w:numFmt w:val="lowerLetter"/>
      <w:lvlText w:val="%5."/>
      <w:lvlJc w:val="left"/>
      <w:pPr>
        <w:ind w:left="3600" w:hanging="360"/>
      </w:pPr>
    </w:lvl>
    <w:lvl w:ilvl="5" w:tplc="6234D664" w:tentative="1">
      <w:start w:val="1"/>
      <w:numFmt w:val="lowerRoman"/>
      <w:lvlText w:val="%6."/>
      <w:lvlJc w:val="right"/>
      <w:pPr>
        <w:ind w:left="4320" w:hanging="180"/>
      </w:pPr>
    </w:lvl>
    <w:lvl w:ilvl="6" w:tplc="7A3A611C" w:tentative="1">
      <w:start w:val="1"/>
      <w:numFmt w:val="decimal"/>
      <w:lvlText w:val="%7."/>
      <w:lvlJc w:val="left"/>
      <w:pPr>
        <w:ind w:left="5040" w:hanging="360"/>
      </w:pPr>
    </w:lvl>
    <w:lvl w:ilvl="7" w:tplc="F0C2CF02" w:tentative="1">
      <w:start w:val="1"/>
      <w:numFmt w:val="lowerLetter"/>
      <w:lvlText w:val="%8."/>
      <w:lvlJc w:val="left"/>
      <w:pPr>
        <w:ind w:left="5760" w:hanging="360"/>
      </w:pPr>
    </w:lvl>
    <w:lvl w:ilvl="8" w:tplc="13F06598" w:tentative="1">
      <w:start w:val="1"/>
      <w:numFmt w:val="lowerRoman"/>
      <w:lvlText w:val="%9."/>
      <w:lvlJc w:val="right"/>
      <w:pPr>
        <w:ind w:left="6480" w:hanging="180"/>
      </w:pPr>
    </w:lvl>
  </w:abstractNum>
  <w:abstractNum w:abstractNumId="100" w15:restartNumberingAfterBreak="0">
    <w:nsid w:val="79F27F36"/>
    <w:multiLevelType w:val="multilevel"/>
    <w:tmpl w:val="3DD0A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7B65239D"/>
    <w:multiLevelType w:val="hybridMultilevel"/>
    <w:tmpl w:val="E8AEE43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2" w15:restartNumberingAfterBreak="0">
    <w:nsid w:val="7DCE2AF3"/>
    <w:multiLevelType w:val="hybridMultilevel"/>
    <w:tmpl w:val="3C1C6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4" w15:restartNumberingAfterBreak="0">
    <w:nsid w:val="7EFF4964"/>
    <w:multiLevelType w:val="multilevel"/>
    <w:tmpl w:val="8E66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FD72693"/>
    <w:multiLevelType w:val="multilevel"/>
    <w:tmpl w:val="00DC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1609581">
    <w:abstractNumId w:val="9"/>
  </w:num>
  <w:num w:numId="2" w16cid:durableId="759831803">
    <w:abstractNumId w:val="56"/>
  </w:num>
  <w:num w:numId="3" w16cid:durableId="432288709">
    <w:abstractNumId w:val="33"/>
  </w:num>
  <w:num w:numId="4" w16cid:durableId="1680543733">
    <w:abstractNumId w:val="85"/>
  </w:num>
  <w:num w:numId="5" w16cid:durableId="1433431043">
    <w:abstractNumId w:val="48"/>
  </w:num>
  <w:num w:numId="6" w16cid:durableId="1216743894">
    <w:abstractNumId w:val="45"/>
  </w:num>
  <w:num w:numId="7" w16cid:durableId="565723300">
    <w:abstractNumId w:val="10"/>
  </w:num>
  <w:num w:numId="8" w16cid:durableId="1027364945">
    <w:abstractNumId w:val="16"/>
  </w:num>
  <w:num w:numId="9" w16cid:durableId="567498456">
    <w:abstractNumId w:val="103"/>
  </w:num>
  <w:num w:numId="10" w16cid:durableId="1420324637">
    <w:abstractNumId w:val="50"/>
  </w:num>
  <w:num w:numId="11" w16cid:durableId="1042248070">
    <w:abstractNumId w:val="83"/>
  </w:num>
  <w:num w:numId="12" w16cid:durableId="576207961">
    <w:abstractNumId w:val="42"/>
  </w:num>
  <w:num w:numId="13" w16cid:durableId="1146363117">
    <w:abstractNumId w:val="89"/>
  </w:num>
  <w:num w:numId="14" w16cid:durableId="2036731875">
    <w:abstractNumId w:val="84"/>
  </w:num>
  <w:num w:numId="15" w16cid:durableId="1794714452">
    <w:abstractNumId w:val="97"/>
  </w:num>
  <w:num w:numId="16" w16cid:durableId="292903935">
    <w:abstractNumId w:val="73"/>
  </w:num>
  <w:num w:numId="17" w16cid:durableId="1098524655">
    <w:abstractNumId w:val="19"/>
  </w:num>
  <w:num w:numId="18" w16cid:durableId="1192761256">
    <w:abstractNumId w:val="98"/>
  </w:num>
  <w:num w:numId="19" w16cid:durableId="1452551878">
    <w:abstractNumId w:val="88"/>
  </w:num>
  <w:num w:numId="20" w16cid:durableId="1590851748">
    <w:abstractNumId w:val="77"/>
  </w:num>
  <w:num w:numId="21" w16cid:durableId="153111584">
    <w:abstractNumId w:val="76"/>
  </w:num>
  <w:num w:numId="22" w16cid:durableId="557323263">
    <w:abstractNumId w:val="58"/>
  </w:num>
  <w:num w:numId="23" w16cid:durableId="976764799">
    <w:abstractNumId w:val="96"/>
  </w:num>
  <w:num w:numId="24" w16cid:durableId="901795626">
    <w:abstractNumId w:val="35"/>
  </w:num>
  <w:num w:numId="25" w16cid:durableId="753282673">
    <w:abstractNumId w:val="93"/>
  </w:num>
  <w:num w:numId="26" w16cid:durableId="904878278">
    <w:abstractNumId w:val="62"/>
  </w:num>
  <w:num w:numId="27" w16cid:durableId="858473721">
    <w:abstractNumId w:val="22"/>
  </w:num>
  <w:num w:numId="28" w16cid:durableId="1820153572">
    <w:abstractNumId w:val="68"/>
  </w:num>
  <w:num w:numId="29" w16cid:durableId="1893080526">
    <w:abstractNumId w:val="34"/>
  </w:num>
  <w:num w:numId="30" w16cid:durableId="1774202450">
    <w:abstractNumId w:val="11"/>
  </w:num>
  <w:num w:numId="31" w16cid:durableId="675888166">
    <w:abstractNumId w:val="80"/>
  </w:num>
  <w:num w:numId="32" w16cid:durableId="1728146730">
    <w:abstractNumId w:val="59"/>
  </w:num>
  <w:num w:numId="33" w16cid:durableId="775170743">
    <w:abstractNumId w:val="86"/>
  </w:num>
  <w:num w:numId="34" w16cid:durableId="338433936">
    <w:abstractNumId w:val="75"/>
  </w:num>
  <w:num w:numId="35" w16cid:durableId="1431119203">
    <w:abstractNumId w:val="94"/>
  </w:num>
  <w:num w:numId="36" w16cid:durableId="1180973355">
    <w:abstractNumId w:val="87"/>
  </w:num>
  <w:num w:numId="37" w16cid:durableId="826869032">
    <w:abstractNumId w:val="40"/>
  </w:num>
  <w:num w:numId="38" w16cid:durableId="1716418968">
    <w:abstractNumId w:val="95"/>
  </w:num>
  <w:num w:numId="39" w16cid:durableId="769932836">
    <w:abstractNumId w:val="67"/>
  </w:num>
  <w:num w:numId="40" w16cid:durableId="1876967893">
    <w:abstractNumId w:val="70"/>
  </w:num>
  <w:num w:numId="41" w16cid:durableId="1687444562">
    <w:abstractNumId w:val="99"/>
  </w:num>
  <w:num w:numId="42" w16cid:durableId="1783962021">
    <w:abstractNumId w:val="25"/>
  </w:num>
  <w:num w:numId="43" w16cid:durableId="2023048792">
    <w:abstractNumId w:val="28"/>
  </w:num>
  <w:num w:numId="44" w16cid:durableId="379983468">
    <w:abstractNumId w:val="71"/>
  </w:num>
  <w:num w:numId="45" w16cid:durableId="1633511238">
    <w:abstractNumId w:val="57"/>
  </w:num>
  <w:num w:numId="46" w16cid:durableId="1251548256">
    <w:abstractNumId w:val="15"/>
  </w:num>
  <w:num w:numId="47" w16cid:durableId="314918776">
    <w:abstractNumId w:val="27"/>
  </w:num>
  <w:num w:numId="48" w16cid:durableId="1882863667">
    <w:abstractNumId w:val="74"/>
  </w:num>
  <w:num w:numId="49" w16cid:durableId="1733894480">
    <w:abstractNumId w:val="7"/>
  </w:num>
  <w:num w:numId="50" w16cid:durableId="2016220736">
    <w:abstractNumId w:val="6"/>
  </w:num>
  <w:num w:numId="51" w16cid:durableId="1461221845">
    <w:abstractNumId w:val="5"/>
  </w:num>
  <w:num w:numId="52" w16cid:durableId="447044134">
    <w:abstractNumId w:val="4"/>
  </w:num>
  <w:num w:numId="53" w16cid:durableId="966738123">
    <w:abstractNumId w:val="8"/>
  </w:num>
  <w:num w:numId="54" w16cid:durableId="94862355">
    <w:abstractNumId w:val="3"/>
  </w:num>
  <w:num w:numId="55" w16cid:durableId="615215101">
    <w:abstractNumId w:val="2"/>
  </w:num>
  <w:num w:numId="56" w16cid:durableId="1746368505">
    <w:abstractNumId w:val="1"/>
  </w:num>
  <w:num w:numId="57" w16cid:durableId="1969582641">
    <w:abstractNumId w:val="0"/>
  </w:num>
  <w:num w:numId="58" w16cid:durableId="1529176849">
    <w:abstractNumId w:val="14"/>
  </w:num>
  <w:num w:numId="59" w16cid:durableId="600845552">
    <w:abstractNumId w:val="49"/>
  </w:num>
  <w:num w:numId="60" w16cid:durableId="1974171271">
    <w:abstractNumId w:val="90"/>
  </w:num>
  <w:num w:numId="61" w16cid:durableId="1601379412">
    <w:abstractNumId w:val="13"/>
  </w:num>
  <w:num w:numId="62" w16cid:durableId="2143886964">
    <w:abstractNumId w:val="18"/>
  </w:num>
  <w:num w:numId="63" w16cid:durableId="373430231">
    <w:abstractNumId w:val="78"/>
  </w:num>
  <w:num w:numId="64" w16cid:durableId="1882399515">
    <w:abstractNumId w:val="104"/>
  </w:num>
  <w:num w:numId="65" w16cid:durableId="137111482">
    <w:abstractNumId w:val="51"/>
  </w:num>
  <w:num w:numId="66" w16cid:durableId="128062766">
    <w:abstractNumId w:val="43"/>
  </w:num>
  <w:num w:numId="67" w16cid:durableId="1773819914">
    <w:abstractNumId w:val="44"/>
  </w:num>
  <w:num w:numId="68" w16cid:durableId="71972200">
    <w:abstractNumId w:val="32"/>
  </w:num>
  <w:num w:numId="69" w16cid:durableId="381290492">
    <w:abstractNumId w:val="91"/>
  </w:num>
  <w:num w:numId="70" w16cid:durableId="828138862">
    <w:abstractNumId w:val="105"/>
  </w:num>
  <w:num w:numId="71" w16cid:durableId="1395660330">
    <w:abstractNumId w:val="12"/>
  </w:num>
  <w:num w:numId="72" w16cid:durableId="382103096">
    <w:abstractNumId w:val="24"/>
  </w:num>
  <w:num w:numId="73" w16cid:durableId="1026713070">
    <w:abstractNumId w:val="37"/>
  </w:num>
  <w:num w:numId="74" w16cid:durableId="397287246">
    <w:abstractNumId w:val="39"/>
  </w:num>
  <w:num w:numId="75" w16cid:durableId="1748727137">
    <w:abstractNumId w:val="69"/>
  </w:num>
  <w:num w:numId="76" w16cid:durableId="323823531">
    <w:abstractNumId w:val="100"/>
  </w:num>
  <w:num w:numId="77" w16cid:durableId="2063626231">
    <w:abstractNumId w:val="36"/>
  </w:num>
  <w:num w:numId="78" w16cid:durableId="1478185179">
    <w:abstractNumId w:val="38"/>
  </w:num>
  <w:num w:numId="79" w16cid:durableId="1570726345">
    <w:abstractNumId w:val="29"/>
  </w:num>
  <w:num w:numId="80" w16cid:durableId="721632063">
    <w:abstractNumId w:val="31"/>
  </w:num>
  <w:num w:numId="81" w16cid:durableId="1986010753">
    <w:abstractNumId w:val="92"/>
  </w:num>
  <w:num w:numId="82" w16cid:durableId="1260795615">
    <w:abstractNumId w:val="55"/>
  </w:num>
  <w:num w:numId="83" w16cid:durableId="1044981479">
    <w:abstractNumId w:val="46"/>
  </w:num>
  <w:num w:numId="84" w16cid:durableId="881599680">
    <w:abstractNumId w:val="17"/>
  </w:num>
  <w:num w:numId="85" w16cid:durableId="96679726">
    <w:abstractNumId w:val="30"/>
  </w:num>
  <w:num w:numId="86" w16cid:durableId="1789009885">
    <w:abstractNumId w:val="26"/>
  </w:num>
  <w:num w:numId="87" w16cid:durableId="1417283225">
    <w:abstractNumId w:val="63"/>
  </w:num>
  <w:num w:numId="88" w16cid:durableId="1771507867">
    <w:abstractNumId w:val="65"/>
  </w:num>
  <w:num w:numId="89" w16cid:durableId="1172259462">
    <w:abstractNumId w:val="82"/>
  </w:num>
  <w:num w:numId="90" w16cid:durableId="248393502">
    <w:abstractNumId w:val="54"/>
  </w:num>
  <w:num w:numId="91" w16cid:durableId="741220843">
    <w:abstractNumId w:val="102"/>
  </w:num>
  <w:num w:numId="92" w16cid:durableId="824054462">
    <w:abstractNumId w:val="53"/>
  </w:num>
  <w:num w:numId="93" w16cid:durableId="1983386603">
    <w:abstractNumId w:val="64"/>
  </w:num>
  <w:num w:numId="94" w16cid:durableId="1774009152">
    <w:abstractNumId w:val="66"/>
  </w:num>
  <w:num w:numId="95" w16cid:durableId="497162386">
    <w:abstractNumId w:val="61"/>
  </w:num>
  <w:num w:numId="96" w16cid:durableId="371031103">
    <w:abstractNumId w:val="72"/>
  </w:num>
  <w:num w:numId="97" w16cid:durableId="1449199817">
    <w:abstractNumId w:val="60"/>
  </w:num>
  <w:num w:numId="98" w16cid:durableId="1672175365">
    <w:abstractNumId w:val="20"/>
  </w:num>
  <w:num w:numId="99" w16cid:durableId="435710255">
    <w:abstractNumId w:val="21"/>
  </w:num>
  <w:num w:numId="100" w16cid:durableId="827943695">
    <w:abstractNumId w:val="81"/>
  </w:num>
  <w:num w:numId="101" w16cid:durableId="1705859740">
    <w:abstractNumId w:val="79"/>
  </w:num>
  <w:num w:numId="102" w16cid:durableId="1195995071">
    <w:abstractNumId w:val="47"/>
  </w:num>
  <w:num w:numId="103" w16cid:durableId="1986735488">
    <w:abstractNumId w:val="52"/>
  </w:num>
  <w:num w:numId="104" w16cid:durableId="1560940494">
    <w:abstractNumId w:val="23"/>
  </w:num>
  <w:num w:numId="105" w16cid:durableId="1020858895">
    <w:abstractNumId w:val="101"/>
  </w:num>
  <w:num w:numId="106" w16cid:durableId="1732070156">
    <w:abstractNumId w:val="41"/>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Hardy">
    <w15:presenceInfo w15:providerId="AD" w15:userId="S::dfiha@norfolk.gov.uk::efe5d3e3-52ef-44d9-bf8d-e46210a8a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7B2"/>
    <w:rsid w:val="000008E7"/>
    <w:rsid w:val="00000E5D"/>
    <w:rsid w:val="000024EA"/>
    <w:rsid w:val="00002C3F"/>
    <w:rsid w:val="000035B0"/>
    <w:rsid w:val="00003630"/>
    <w:rsid w:val="00003CD0"/>
    <w:rsid w:val="00004A47"/>
    <w:rsid w:val="00006F87"/>
    <w:rsid w:val="000079F9"/>
    <w:rsid w:val="00011695"/>
    <w:rsid w:val="000117B4"/>
    <w:rsid w:val="00013F46"/>
    <w:rsid w:val="00014C29"/>
    <w:rsid w:val="00015B63"/>
    <w:rsid w:val="00016A6C"/>
    <w:rsid w:val="00020142"/>
    <w:rsid w:val="00021B33"/>
    <w:rsid w:val="00021D4F"/>
    <w:rsid w:val="000222C2"/>
    <w:rsid w:val="00023A46"/>
    <w:rsid w:val="00024E66"/>
    <w:rsid w:val="0002708D"/>
    <w:rsid w:val="00027A99"/>
    <w:rsid w:val="000317B6"/>
    <w:rsid w:val="0003224D"/>
    <w:rsid w:val="0003339A"/>
    <w:rsid w:val="00033D26"/>
    <w:rsid w:val="00035878"/>
    <w:rsid w:val="00035ED1"/>
    <w:rsid w:val="000364FC"/>
    <w:rsid w:val="00036941"/>
    <w:rsid w:val="00037637"/>
    <w:rsid w:val="00037A45"/>
    <w:rsid w:val="00037D8E"/>
    <w:rsid w:val="000402B6"/>
    <w:rsid w:val="00040589"/>
    <w:rsid w:val="0004135C"/>
    <w:rsid w:val="00043BDF"/>
    <w:rsid w:val="00044BCF"/>
    <w:rsid w:val="0004613F"/>
    <w:rsid w:val="0004626C"/>
    <w:rsid w:val="00046789"/>
    <w:rsid w:val="00047643"/>
    <w:rsid w:val="00052D2C"/>
    <w:rsid w:val="000535EB"/>
    <w:rsid w:val="00055909"/>
    <w:rsid w:val="000604B2"/>
    <w:rsid w:val="00063456"/>
    <w:rsid w:val="00063685"/>
    <w:rsid w:val="00066343"/>
    <w:rsid w:val="000672DD"/>
    <w:rsid w:val="000720F1"/>
    <w:rsid w:val="000726DC"/>
    <w:rsid w:val="00075C8A"/>
    <w:rsid w:val="0007627D"/>
    <w:rsid w:val="00076A00"/>
    <w:rsid w:val="0007775F"/>
    <w:rsid w:val="00081C82"/>
    <w:rsid w:val="00082793"/>
    <w:rsid w:val="00083A58"/>
    <w:rsid w:val="000877D8"/>
    <w:rsid w:val="00091294"/>
    <w:rsid w:val="00091AB3"/>
    <w:rsid w:val="0009582E"/>
    <w:rsid w:val="00095B9A"/>
    <w:rsid w:val="000966EC"/>
    <w:rsid w:val="000971D4"/>
    <w:rsid w:val="000A0231"/>
    <w:rsid w:val="000A066E"/>
    <w:rsid w:val="000A1D9B"/>
    <w:rsid w:val="000A2DF0"/>
    <w:rsid w:val="000A35E5"/>
    <w:rsid w:val="000A53D6"/>
    <w:rsid w:val="000A66B8"/>
    <w:rsid w:val="000B250A"/>
    <w:rsid w:val="000B543C"/>
    <w:rsid w:val="000B767D"/>
    <w:rsid w:val="000B7A88"/>
    <w:rsid w:val="000B7CA4"/>
    <w:rsid w:val="000C0A09"/>
    <w:rsid w:val="000C0BAA"/>
    <w:rsid w:val="000C0F3B"/>
    <w:rsid w:val="000C1D44"/>
    <w:rsid w:val="000C20CA"/>
    <w:rsid w:val="000C2A9E"/>
    <w:rsid w:val="000C4AC9"/>
    <w:rsid w:val="000C5124"/>
    <w:rsid w:val="000C55D1"/>
    <w:rsid w:val="000D1468"/>
    <w:rsid w:val="000D267E"/>
    <w:rsid w:val="000D365F"/>
    <w:rsid w:val="000D5607"/>
    <w:rsid w:val="000D5707"/>
    <w:rsid w:val="000D6265"/>
    <w:rsid w:val="000D67B3"/>
    <w:rsid w:val="000E14AC"/>
    <w:rsid w:val="000E2A57"/>
    <w:rsid w:val="000E30BD"/>
    <w:rsid w:val="000E489C"/>
    <w:rsid w:val="000E5191"/>
    <w:rsid w:val="000E7D70"/>
    <w:rsid w:val="000E7ED8"/>
    <w:rsid w:val="000F065C"/>
    <w:rsid w:val="000F24D6"/>
    <w:rsid w:val="000F3B64"/>
    <w:rsid w:val="000F3E9C"/>
    <w:rsid w:val="000F546C"/>
    <w:rsid w:val="000F6497"/>
    <w:rsid w:val="000F65FA"/>
    <w:rsid w:val="000F69B5"/>
    <w:rsid w:val="000F7BB9"/>
    <w:rsid w:val="00100B3E"/>
    <w:rsid w:val="00100F65"/>
    <w:rsid w:val="0010101C"/>
    <w:rsid w:val="00103708"/>
    <w:rsid w:val="00103C9C"/>
    <w:rsid w:val="0010427F"/>
    <w:rsid w:val="00105633"/>
    <w:rsid w:val="00105B38"/>
    <w:rsid w:val="00106377"/>
    <w:rsid w:val="00106D84"/>
    <w:rsid w:val="00110657"/>
    <w:rsid w:val="00110804"/>
    <w:rsid w:val="0011111A"/>
    <w:rsid w:val="001112C0"/>
    <w:rsid w:val="00112C05"/>
    <w:rsid w:val="00113043"/>
    <w:rsid w:val="001143ED"/>
    <w:rsid w:val="00115136"/>
    <w:rsid w:val="001159BA"/>
    <w:rsid w:val="001173C7"/>
    <w:rsid w:val="001173C9"/>
    <w:rsid w:val="0011741D"/>
    <w:rsid w:val="001220EA"/>
    <w:rsid w:val="00122F0C"/>
    <w:rsid w:val="001232E4"/>
    <w:rsid w:val="00123CEA"/>
    <w:rsid w:val="00124BE3"/>
    <w:rsid w:val="00126D72"/>
    <w:rsid w:val="00127C94"/>
    <w:rsid w:val="00131E18"/>
    <w:rsid w:val="001323D2"/>
    <w:rsid w:val="00133A65"/>
    <w:rsid w:val="0013507B"/>
    <w:rsid w:val="00135648"/>
    <w:rsid w:val="00135AE9"/>
    <w:rsid w:val="00135CEF"/>
    <w:rsid w:val="00136334"/>
    <w:rsid w:val="00136F7B"/>
    <w:rsid w:val="00140EF6"/>
    <w:rsid w:val="00140F5A"/>
    <w:rsid w:val="001448B5"/>
    <w:rsid w:val="0014785F"/>
    <w:rsid w:val="00151010"/>
    <w:rsid w:val="0015119F"/>
    <w:rsid w:val="001512A7"/>
    <w:rsid w:val="00151EA1"/>
    <w:rsid w:val="00152C4D"/>
    <w:rsid w:val="001543A5"/>
    <w:rsid w:val="00155690"/>
    <w:rsid w:val="00155E2B"/>
    <w:rsid w:val="00156173"/>
    <w:rsid w:val="0016100E"/>
    <w:rsid w:val="00162153"/>
    <w:rsid w:val="00162761"/>
    <w:rsid w:val="0016344E"/>
    <w:rsid w:val="00163F7E"/>
    <w:rsid w:val="001643AC"/>
    <w:rsid w:val="00164B4D"/>
    <w:rsid w:val="00164FFE"/>
    <w:rsid w:val="00166604"/>
    <w:rsid w:val="00166A6E"/>
    <w:rsid w:val="001674F9"/>
    <w:rsid w:val="001707A8"/>
    <w:rsid w:val="00170B03"/>
    <w:rsid w:val="00171711"/>
    <w:rsid w:val="00173295"/>
    <w:rsid w:val="001738B0"/>
    <w:rsid w:val="001738D1"/>
    <w:rsid w:val="00173B81"/>
    <w:rsid w:val="00174738"/>
    <w:rsid w:val="001750D0"/>
    <w:rsid w:val="00175DDC"/>
    <w:rsid w:val="00175F5E"/>
    <w:rsid w:val="0018031D"/>
    <w:rsid w:val="00182694"/>
    <w:rsid w:val="001830B7"/>
    <w:rsid w:val="00183204"/>
    <w:rsid w:val="00184BB3"/>
    <w:rsid w:val="00184D9E"/>
    <w:rsid w:val="0018572A"/>
    <w:rsid w:val="00186F4F"/>
    <w:rsid w:val="00186F83"/>
    <w:rsid w:val="00190397"/>
    <w:rsid w:val="001904B4"/>
    <w:rsid w:val="00190902"/>
    <w:rsid w:val="00190E02"/>
    <w:rsid w:val="00192328"/>
    <w:rsid w:val="0019384A"/>
    <w:rsid w:val="0019399E"/>
    <w:rsid w:val="001943DC"/>
    <w:rsid w:val="00194907"/>
    <w:rsid w:val="001961BC"/>
    <w:rsid w:val="001A138E"/>
    <w:rsid w:val="001A42B2"/>
    <w:rsid w:val="001A5042"/>
    <w:rsid w:val="001A520C"/>
    <w:rsid w:val="001A560C"/>
    <w:rsid w:val="001A780C"/>
    <w:rsid w:val="001B1DC2"/>
    <w:rsid w:val="001B2406"/>
    <w:rsid w:val="001B343A"/>
    <w:rsid w:val="001B3B5C"/>
    <w:rsid w:val="001B4E6A"/>
    <w:rsid w:val="001B74A9"/>
    <w:rsid w:val="001B7586"/>
    <w:rsid w:val="001C035E"/>
    <w:rsid w:val="001C1B20"/>
    <w:rsid w:val="001C235F"/>
    <w:rsid w:val="001C29CD"/>
    <w:rsid w:val="001C437A"/>
    <w:rsid w:val="001C6827"/>
    <w:rsid w:val="001C71E0"/>
    <w:rsid w:val="001C787C"/>
    <w:rsid w:val="001C7F9E"/>
    <w:rsid w:val="001D02F3"/>
    <w:rsid w:val="001D0BC1"/>
    <w:rsid w:val="001D0D64"/>
    <w:rsid w:val="001D12DF"/>
    <w:rsid w:val="001D1365"/>
    <w:rsid w:val="001D2E72"/>
    <w:rsid w:val="001D376E"/>
    <w:rsid w:val="001D4768"/>
    <w:rsid w:val="001D791D"/>
    <w:rsid w:val="001E018A"/>
    <w:rsid w:val="001E1058"/>
    <w:rsid w:val="001E1E42"/>
    <w:rsid w:val="001E26C7"/>
    <w:rsid w:val="001E49A0"/>
    <w:rsid w:val="001E5667"/>
    <w:rsid w:val="001E7F8E"/>
    <w:rsid w:val="001F3C64"/>
    <w:rsid w:val="001F68EF"/>
    <w:rsid w:val="001F7F30"/>
    <w:rsid w:val="00200322"/>
    <w:rsid w:val="00200B49"/>
    <w:rsid w:val="00200E52"/>
    <w:rsid w:val="00201C69"/>
    <w:rsid w:val="00202550"/>
    <w:rsid w:val="002026D0"/>
    <w:rsid w:val="00203914"/>
    <w:rsid w:val="00204405"/>
    <w:rsid w:val="0020799C"/>
    <w:rsid w:val="0021040C"/>
    <w:rsid w:val="00210ABD"/>
    <w:rsid w:val="00214153"/>
    <w:rsid w:val="00214890"/>
    <w:rsid w:val="0021551F"/>
    <w:rsid w:val="00216974"/>
    <w:rsid w:val="00216C24"/>
    <w:rsid w:val="002171BA"/>
    <w:rsid w:val="00220490"/>
    <w:rsid w:val="002211E8"/>
    <w:rsid w:val="0022147A"/>
    <w:rsid w:val="00222C7B"/>
    <w:rsid w:val="002260FB"/>
    <w:rsid w:val="00226902"/>
    <w:rsid w:val="00227AA2"/>
    <w:rsid w:val="00227C10"/>
    <w:rsid w:val="002311C9"/>
    <w:rsid w:val="00231BCB"/>
    <w:rsid w:val="00232E44"/>
    <w:rsid w:val="00233516"/>
    <w:rsid w:val="0023407F"/>
    <w:rsid w:val="00236BFF"/>
    <w:rsid w:val="00237ADE"/>
    <w:rsid w:val="002404B3"/>
    <w:rsid w:val="0024050E"/>
    <w:rsid w:val="0024072A"/>
    <w:rsid w:val="00240838"/>
    <w:rsid w:val="00240AFC"/>
    <w:rsid w:val="00241F03"/>
    <w:rsid w:val="0024205C"/>
    <w:rsid w:val="002426EF"/>
    <w:rsid w:val="00242F49"/>
    <w:rsid w:val="00243F21"/>
    <w:rsid w:val="002459D2"/>
    <w:rsid w:val="00245A0F"/>
    <w:rsid w:val="002466E1"/>
    <w:rsid w:val="00247479"/>
    <w:rsid w:val="00250E9C"/>
    <w:rsid w:val="00251765"/>
    <w:rsid w:val="00251C49"/>
    <w:rsid w:val="002520E8"/>
    <w:rsid w:val="00254067"/>
    <w:rsid w:val="00254D4D"/>
    <w:rsid w:val="00256305"/>
    <w:rsid w:val="00256C7E"/>
    <w:rsid w:val="00257A43"/>
    <w:rsid w:val="002608E1"/>
    <w:rsid w:val="002618C9"/>
    <w:rsid w:val="00263787"/>
    <w:rsid w:val="00263E6E"/>
    <w:rsid w:val="0026594A"/>
    <w:rsid w:val="00266D3E"/>
    <w:rsid w:val="0026762A"/>
    <w:rsid w:val="002677EC"/>
    <w:rsid w:val="00267D2F"/>
    <w:rsid w:val="00270DC6"/>
    <w:rsid w:val="00271073"/>
    <w:rsid w:val="002710CF"/>
    <w:rsid w:val="0027149F"/>
    <w:rsid w:val="0027153D"/>
    <w:rsid w:val="002717B7"/>
    <w:rsid w:val="0027192D"/>
    <w:rsid w:val="00272807"/>
    <w:rsid w:val="00272A7E"/>
    <w:rsid w:val="00274C07"/>
    <w:rsid w:val="00274DF0"/>
    <w:rsid w:val="00275097"/>
    <w:rsid w:val="0027582D"/>
    <w:rsid w:val="002765EB"/>
    <w:rsid w:val="00277979"/>
    <w:rsid w:val="00281198"/>
    <w:rsid w:val="0028274E"/>
    <w:rsid w:val="00283C2E"/>
    <w:rsid w:val="00283C3E"/>
    <w:rsid w:val="00284DB3"/>
    <w:rsid w:val="00285E5D"/>
    <w:rsid w:val="00285FFF"/>
    <w:rsid w:val="00286200"/>
    <w:rsid w:val="00292F75"/>
    <w:rsid w:val="00294355"/>
    <w:rsid w:val="00294B8B"/>
    <w:rsid w:val="00296C4F"/>
    <w:rsid w:val="00297677"/>
    <w:rsid w:val="002978CF"/>
    <w:rsid w:val="002A02B7"/>
    <w:rsid w:val="002A2D62"/>
    <w:rsid w:val="002A35F2"/>
    <w:rsid w:val="002A4134"/>
    <w:rsid w:val="002A4AB1"/>
    <w:rsid w:val="002A4E27"/>
    <w:rsid w:val="002A60FD"/>
    <w:rsid w:val="002A61E8"/>
    <w:rsid w:val="002B1941"/>
    <w:rsid w:val="002B5244"/>
    <w:rsid w:val="002B66AA"/>
    <w:rsid w:val="002C0B4D"/>
    <w:rsid w:val="002C30F7"/>
    <w:rsid w:val="002C4985"/>
    <w:rsid w:val="002C4BD7"/>
    <w:rsid w:val="002C6632"/>
    <w:rsid w:val="002C70BC"/>
    <w:rsid w:val="002C7F9D"/>
    <w:rsid w:val="002D151E"/>
    <w:rsid w:val="002D4C14"/>
    <w:rsid w:val="002D4D1D"/>
    <w:rsid w:val="002D4D5F"/>
    <w:rsid w:val="002D530D"/>
    <w:rsid w:val="002D5545"/>
    <w:rsid w:val="002D64B7"/>
    <w:rsid w:val="002D7AE0"/>
    <w:rsid w:val="002E03D4"/>
    <w:rsid w:val="002E223A"/>
    <w:rsid w:val="002E2BC3"/>
    <w:rsid w:val="002E2F9B"/>
    <w:rsid w:val="002E46A4"/>
    <w:rsid w:val="002E645A"/>
    <w:rsid w:val="002E6FD5"/>
    <w:rsid w:val="002F1D87"/>
    <w:rsid w:val="002F57E9"/>
    <w:rsid w:val="002F5F92"/>
    <w:rsid w:val="002F5FBB"/>
    <w:rsid w:val="002F666D"/>
    <w:rsid w:val="003001D3"/>
    <w:rsid w:val="003034C4"/>
    <w:rsid w:val="0030399B"/>
    <w:rsid w:val="00303EE7"/>
    <w:rsid w:val="00305198"/>
    <w:rsid w:val="00305210"/>
    <w:rsid w:val="00306AB0"/>
    <w:rsid w:val="00310224"/>
    <w:rsid w:val="0031070A"/>
    <w:rsid w:val="0031124C"/>
    <w:rsid w:val="00311A2A"/>
    <w:rsid w:val="00314FD6"/>
    <w:rsid w:val="0031635E"/>
    <w:rsid w:val="003166FA"/>
    <w:rsid w:val="00316F18"/>
    <w:rsid w:val="0032015E"/>
    <w:rsid w:val="00320ADA"/>
    <w:rsid w:val="00320C51"/>
    <w:rsid w:val="003219E9"/>
    <w:rsid w:val="003220DE"/>
    <w:rsid w:val="00323298"/>
    <w:rsid w:val="00326C3A"/>
    <w:rsid w:val="00330881"/>
    <w:rsid w:val="003315BA"/>
    <w:rsid w:val="00331A9E"/>
    <w:rsid w:val="003333BB"/>
    <w:rsid w:val="00333F6A"/>
    <w:rsid w:val="0033419D"/>
    <w:rsid w:val="003349DB"/>
    <w:rsid w:val="00334F1B"/>
    <w:rsid w:val="00335168"/>
    <w:rsid w:val="0033566A"/>
    <w:rsid w:val="0033647E"/>
    <w:rsid w:val="00336611"/>
    <w:rsid w:val="00337FC3"/>
    <w:rsid w:val="003401C0"/>
    <w:rsid w:val="003408B4"/>
    <w:rsid w:val="003416D8"/>
    <w:rsid w:val="00342AED"/>
    <w:rsid w:val="00343D0C"/>
    <w:rsid w:val="00345908"/>
    <w:rsid w:val="00345A93"/>
    <w:rsid w:val="0034675F"/>
    <w:rsid w:val="003479EB"/>
    <w:rsid w:val="003521EB"/>
    <w:rsid w:val="00353C31"/>
    <w:rsid w:val="003556D8"/>
    <w:rsid w:val="0035658F"/>
    <w:rsid w:val="00356C98"/>
    <w:rsid w:val="0036047B"/>
    <w:rsid w:val="00364525"/>
    <w:rsid w:val="00364DA7"/>
    <w:rsid w:val="00364DF8"/>
    <w:rsid w:val="00365BC2"/>
    <w:rsid w:val="00366079"/>
    <w:rsid w:val="003723F6"/>
    <w:rsid w:val="003727DC"/>
    <w:rsid w:val="003757B4"/>
    <w:rsid w:val="00377212"/>
    <w:rsid w:val="00380403"/>
    <w:rsid w:val="00380A12"/>
    <w:rsid w:val="003820D2"/>
    <w:rsid w:val="0038247F"/>
    <w:rsid w:val="00383086"/>
    <w:rsid w:val="00383A61"/>
    <w:rsid w:val="003844DA"/>
    <w:rsid w:val="00384887"/>
    <w:rsid w:val="00384FCC"/>
    <w:rsid w:val="003863D2"/>
    <w:rsid w:val="00387E34"/>
    <w:rsid w:val="00390B23"/>
    <w:rsid w:val="00390BAA"/>
    <w:rsid w:val="0039185E"/>
    <w:rsid w:val="0039243A"/>
    <w:rsid w:val="00392C48"/>
    <w:rsid w:val="003930EF"/>
    <w:rsid w:val="003931DC"/>
    <w:rsid w:val="003946DA"/>
    <w:rsid w:val="00397C55"/>
    <w:rsid w:val="003A0B9F"/>
    <w:rsid w:val="003A10F4"/>
    <w:rsid w:val="003A23EA"/>
    <w:rsid w:val="003A2F01"/>
    <w:rsid w:val="003A4710"/>
    <w:rsid w:val="003A4A8B"/>
    <w:rsid w:val="003A4E06"/>
    <w:rsid w:val="003A5AE3"/>
    <w:rsid w:val="003A7D11"/>
    <w:rsid w:val="003A7E3A"/>
    <w:rsid w:val="003B029F"/>
    <w:rsid w:val="003B0BF7"/>
    <w:rsid w:val="003B12E3"/>
    <w:rsid w:val="003B3D1F"/>
    <w:rsid w:val="003B4147"/>
    <w:rsid w:val="003B47BE"/>
    <w:rsid w:val="003B55FD"/>
    <w:rsid w:val="003B587D"/>
    <w:rsid w:val="003C01EC"/>
    <w:rsid w:val="003C167B"/>
    <w:rsid w:val="003C2323"/>
    <w:rsid w:val="003C6C0B"/>
    <w:rsid w:val="003C7B45"/>
    <w:rsid w:val="003D0492"/>
    <w:rsid w:val="003D07C6"/>
    <w:rsid w:val="003D26AD"/>
    <w:rsid w:val="003D3D61"/>
    <w:rsid w:val="003D6E21"/>
    <w:rsid w:val="003D79C1"/>
    <w:rsid w:val="003E0C20"/>
    <w:rsid w:val="003E0D26"/>
    <w:rsid w:val="003E0DD8"/>
    <w:rsid w:val="003E1A20"/>
    <w:rsid w:val="003E229C"/>
    <w:rsid w:val="003E5495"/>
    <w:rsid w:val="003E5CF5"/>
    <w:rsid w:val="003F0E9D"/>
    <w:rsid w:val="003F235B"/>
    <w:rsid w:val="003F23E7"/>
    <w:rsid w:val="003F4038"/>
    <w:rsid w:val="003F5593"/>
    <w:rsid w:val="003F5967"/>
    <w:rsid w:val="003F7E89"/>
    <w:rsid w:val="00400388"/>
    <w:rsid w:val="00400A9B"/>
    <w:rsid w:val="004020D7"/>
    <w:rsid w:val="0040247B"/>
    <w:rsid w:val="00403C2F"/>
    <w:rsid w:val="00404E03"/>
    <w:rsid w:val="00406E7F"/>
    <w:rsid w:val="0040700C"/>
    <w:rsid w:val="004100DE"/>
    <w:rsid w:val="00411C21"/>
    <w:rsid w:val="004141C6"/>
    <w:rsid w:val="004161AA"/>
    <w:rsid w:val="004171AD"/>
    <w:rsid w:val="0042333D"/>
    <w:rsid w:val="004239B0"/>
    <w:rsid w:val="0042484B"/>
    <w:rsid w:val="00424F79"/>
    <w:rsid w:val="00426A43"/>
    <w:rsid w:val="00426D3F"/>
    <w:rsid w:val="00427F30"/>
    <w:rsid w:val="004312B5"/>
    <w:rsid w:val="004314D6"/>
    <w:rsid w:val="004318DA"/>
    <w:rsid w:val="0043258A"/>
    <w:rsid w:val="004329CC"/>
    <w:rsid w:val="0044076C"/>
    <w:rsid w:val="004423D1"/>
    <w:rsid w:val="004434E9"/>
    <w:rsid w:val="004450C9"/>
    <w:rsid w:val="00445AA0"/>
    <w:rsid w:val="00447831"/>
    <w:rsid w:val="0045016F"/>
    <w:rsid w:val="00453748"/>
    <w:rsid w:val="00453793"/>
    <w:rsid w:val="00453965"/>
    <w:rsid w:val="00453A84"/>
    <w:rsid w:val="00454E6F"/>
    <w:rsid w:val="00456EAF"/>
    <w:rsid w:val="004601A1"/>
    <w:rsid w:val="00461A76"/>
    <w:rsid w:val="00462637"/>
    <w:rsid w:val="00463265"/>
    <w:rsid w:val="00463D70"/>
    <w:rsid w:val="004658CD"/>
    <w:rsid w:val="00465D08"/>
    <w:rsid w:val="00465F1D"/>
    <w:rsid w:val="004664D5"/>
    <w:rsid w:val="00474F33"/>
    <w:rsid w:val="0047543B"/>
    <w:rsid w:val="004755F2"/>
    <w:rsid w:val="00476BC9"/>
    <w:rsid w:val="00477848"/>
    <w:rsid w:val="00477FFB"/>
    <w:rsid w:val="00480E97"/>
    <w:rsid w:val="00483682"/>
    <w:rsid w:val="00483F33"/>
    <w:rsid w:val="004857D8"/>
    <w:rsid w:val="00486525"/>
    <w:rsid w:val="0048662E"/>
    <w:rsid w:val="0048670A"/>
    <w:rsid w:val="004869BA"/>
    <w:rsid w:val="004869C8"/>
    <w:rsid w:val="004876C7"/>
    <w:rsid w:val="00490165"/>
    <w:rsid w:val="00490A18"/>
    <w:rsid w:val="00490ED4"/>
    <w:rsid w:val="004939AB"/>
    <w:rsid w:val="004939BA"/>
    <w:rsid w:val="00493C6E"/>
    <w:rsid w:val="00495E18"/>
    <w:rsid w:val="00495F46"/>
    <w:rsid w:val="004A05E8"/>
    <w:rsid w:val="004A27E3"/>
    <w:rsid w:val="004A4BFB"/>
    <w:rsid w:val="004A4D68"/>
    <w:rsid w:val="004A5125"/>
    <w:rsid w:val="004A5BF0"/>
    <w:rsid w:val="004B0170"/>
    <w:rsid w:val="004B19B8"/>
    <w:rsid w:val="004B2119"/>
    <w:rsid w:val="004B277F"/>
    <w:rsid w:val="004B3421"/>
    <w:rsid w:val="004B361E"/>
    <w:rsid w:val="004B389A"/>
    <w:rsid w:val="004B47BF"/>
    <w:rsid w:val="004B4A90"/>
    <w:rsid w:val="004B5DC7"/>
    <w:rsid w:val="004B684A"/>
    <w:rsid w:val="004B6A13"/>
    <w:rsid w:val="004C1C53"/>
    <w:rsid w:val="004C1E50"/>
    <w:rsid w:val="004C27B5"/>
    <w:rsid w:val="004C2A52"/>
    <w:rsid w:val="004C4C86"/>
    <w:rsid w:val="004C570D"/>
    <w:rsid w:val="004D4223"/>
    <w:rsid w:val="004D6749"/>
    <w:rsid w:val="004D7A36"/>
    <w:rsid w:val="004D7DA1"/>
    <w:rsid w:val="004E3EBF"/>
    <w:rsid w:val="004E5D49"/>
    <w:rsid w:val="004E6776"/>
    <w:rsid w:val="004F3CB3"/>
    <w:rsid w:val="004F6436"/>
    <w:rsid w:val="004F68E8"/>
    <w:rsid w:val="004F6AA8"/>
    <w:rsid w:val="004F6CE6"/>
    <w:rsid w:val="004F71BC"/>
    <w:rsid w:val="00502A30"/>
    <w:rsid w:val="00503845"/>
    <w:rsid w:val="005043C9"/>
    <w:rsid w:val="00506396"/>
    <w:rsid w:val="00506EF6"/>
    <w:rsid w:val="00507C50"/>
    <w:rsid w:val="0051075A"/>
    <w:rsid w:val="005115BF"/>
    <w:rsid w:val="00511A4D"/>
    <w:rsid w:val="00512A83"/>
    <w:rsid w:val="0051377C"/>
    <w:rsid w:val="00514164"/>
    <w:rsid w:val="00516B71"/>
    <w:rsid w:val="00517F66"/>
    <w:rsid w:val="00522902"/>
    <w:rsid w:val="00522ABA"/>
    <w:rsid w:val="0052356F"/>
    <w:rsid w:val="00523BDC"/>
    <w:rsid w:val="00524603"/>
    <w:rsid w:val="00524B4B"/>
    <w:rsid w:val="005254E5"/>
    <w:rsid w:val="00525745"/>
    <w:rsid w:val="005326FE"/>
    <w:rsid w:val="00533FC9"/>
    <w:rsid w:val="0053514F"/>
    <w:rsid w:val="00536BCB"/>
    <w:rsid w:val="00540C13"/>
    <w:rsid w:val="00540E88"/>
    <w:rsid w:val="005422AE"/>
    <w:rsid w:val="0054268C"/>
    <w:rsid w:val="00542AF3"/>
    <w:rsid w:val="005434F1"/>
    <w:rsid w:val="00543D9A"/>
    <w:rsid w:val="005444EC"/>
    <w:rsid w:val="00544DF1"/>
    <w:rsid w:val="005454F2"/>
    <w:rsid w:val="00546E72"/>
    <w:rsid w:val="00551D8C"/>
    <w:rsid w:val="00552B54"/>
    <w:rsid w:val="00552E03"/>
    <w:rsid w:val="005530F5"/>
    <w:rsid w:val="005533D1"/>
    <w:rsid w:val="00554587"/>
    <w:rsid w:val="00554A11"/>
    <w:rsid w:val="0055684D"/>
    <w:rsid w:val="00556914"/>
    <w:rsid w:val="00556BC0"/>
    <w:rsid w:val="00556BDC"/>
    <w:rsid w:val="00556F02"/>
    <w:rsid w:val="00557F61"/>
    <w:rsid w:val="0056117A"/>
    <w:rsid w:val="005614EE"/>
    <w:rsid w:val="00563236"/>
    <w:rsid w:val="00565047"/>
    <w:rsid w:val="0056532F"/>
    <w:rsid w:val="0056590F"/>
    <w:rsid w:val="005670AC"/>
    <w:rsid w:val="00571631"/>
    <w:rsid w:val="00573B8C"/>
    <w:rsid w:val="00574A60"/>
    <w:rsid w:val="00574D1F"/>
    <w:rsid w:val="005758B9"/>
    <w:rsid w:val="00575B06"/>
    <w:rsid w:val="00584405"/>
    <w:rsid w:val="005848B5"/>
    <w:rsid w:val="005853A2"/>
    <w:rsid w:val="00585618"/>
    <w:rsid w:val="005857DA"/>
    <w:rsid w:val="00587765"/>
    <w:rsid w:val="00590266"/>
    <w:rsid w:val="005903CE"/>
    <w:rsid w:val="00592CD4"/>
    <w:rsid w:val="00593596"/>
    <w:rsid w:val="00594EE6"/>
    <w:rsid w:val="0059541C"/>
    <w:rsid w:val="00595B5A"/>
    <w:rsid w:val="005A1AEC"/>
    <w:rsid w:val="005A32ED"/>
    <w:rsid w:val="005A3363"/>
    <w:rsid w:val="005A3940"/>
    <w:rsid w:val="005A5D8E"/>
    <w:rsid w:val="005A622E"/>
    <w:rsid w:val="005A6466"/>
    <w:rsid w:val="005A6881"/>
    <w:rsid w:val="005B0622"/>
    <w:rsid w:val="005B2B85"/>
    <w:rsid w:val="005B413C"/>
    <w:rsid w:val="005B53FD"/>
    <w:rsid w:val="005B5973"/>
    <w:rsid w:val="005B6CBE"/>
    <w:rsid w:val="005B6E2F"/>
    <w:rsid w:val="005B7D71"/>
    <w:rsid w:val="005C0955"/>
    <w:rsid w:val="005C0FAD"/>
    <w:rsid w:val="005C1BAC"/>
    <w:rsid w:val="005C2D39"/>
    <w:rsid w:val="005C4256"/>
    <w:rsid w:val="005C6476"/>
    <w:rsid w:val="005D0A5C"/>
    <w:rsid w:val="005D23FD"/>
    <w:rsid w:val="005D28B2"/>
    <w:rsid w:val="005D2FA1"/>
    <w:rsid w:val="005D40D6"/>
    <w:rsid w:val="005D441A"/>
    <w:rsid w:val="005D5960"/>
    <w:rsid w:val="005D601D"/>
    <w:rsid w:val="005D6052"/>
    <w:rsid w:val="005D698F"/>
    <w:rsid w:val="005D6FCB"/>
    <w:rsid w:val="005E15DA"/>
    <w:rsid w:val="005E2CF1"/>
    <w:rsid w:val="005E5D91"/>
    <w:rsid w:val="005E5F6F"/>
    <w:rsid w:val="005E6023"/>
    <w:rsid w:val="005E60B5"/>
    <w:rsid w:val="005E631E"/>
    <w:rsid w:val="005E63B9"/>
    <w:rsid w:val="005E6DF7"/>
    <w:rsid w:val="005F02F1"/>
    <w:rsid w:val="005F1687"/>
    <w:rsid w:val="005F232F"/>
    <w:rsid w:val="005F3852"/>
    <w:rsid w:val="005F3D03"/>
    <w:rsid w:val="005F48A7"/>
    <w:rsid w:val="005F5D36"/>
    <w:rsid w:val="005F708E"/>
    <w:rsid w:val="00602D3E"/>
    <w:rsid w:val="00604B04"/>
    <w:rsid w:val="00605E6A"/>
    <w:rsid w:val="00606967"/>
    <w:rsid w:val="006076D7"/>
    <w:rsid w:val="0061011B"/>
    <w:rsid w:val="006111CE"/>
    <w:rsid w:val="00611FEC"/>
    <w:rsid w:val="006129C9"/>
    <w:rsid w:val="00614794"/>
    <w:rsid w:val="00616341"/>
    <w:rsid w:val="006177AA"/>
    <w:rsid w:val="0062043C"/>
    <w:rsid w:val="00622D41"/>
    <w:rsid w:val="00623555"/>
    <w:rsid w:val="00624D33"/>
    <w:rsid w:val="00624DF0"/>
    <w:rsid w:val="00626531"/>
    <w:rsid w:val="006331B0"/>
    <w:rsid w:val="006345DF"/>
    <w:rsid w:val="00635ECB"/>
    <w:rsid w:val="006364CF"/>
    <w:rsid w:val="00637316"/>
    <w:rsid w:val="00637364"/>
    <w:rsid w:val="006404B2"/>
    <w:rsid w:val="00640ED0"/>
    <w:rsid w:val="00641A07"/>
    <w:rsid w:val="00642563"/>
    <w:rsid w:val="0065080A"/>
    <w:rsid w:val="00653303"/>
    <w:rsid w:val="006554EC"/>
    <w:rsid w:val="00655991"/>
    <w:rsid w:val="00656AC0"/>
    <w:rsid w:val="00661CAB"/>
    <w:rsid w:val="00662C89"/>
    <w:rsid w:val="006657F3"/>
    <w:rsid w:val="00666E11"/>
    <w:rsid w:val="00667C83"/>
    <w:rsid w:val="00670E95"/>
    <w:rsid w:val="006717A6"/>
    <w:rsid w:val="006722AB"/>
    <w:rsid w:val="006729CA"/>
    <w:rsid w:val="00673244"/>
    <w:rsid w:val="00673326"/>
    <w:rsid w:val="0067375A"/>
    <w:rsid w:val="00674198"/>
    <w:rsid w:val="0067628C"/>
    <w:rsid w:val="00676A4D"/>
    <w:rsid w:val="00680EC5"/>
    <w:rsid w:val="00680F76"/>
    <w:rsid w:val="00681338"/>
    <w:rsid w:val="00683C0D"/>
    <w:rsid w:val="00684A9B"/>
    <w:rsid w:val="00685771"/>
    <w:rsid w:val="006868FF"/>
    <w:rsid w:val="0069103C"/>
    <w:rsid w:val="00691077"/>
    <w:rsid w:val="0069716E"/>
    <w:rsid w:val="006972CB"/>
    <w:rsid w:val="00697FC9"/>
    <w:rsid w:val="006A08E7"/>
    <w:rsid w:val="006A1907"/>
    <w:rsid w:val="006A2785"/>
    <w:rsid w:val="006A3199"/>
    <w:rsid w:val="006A3487"/>
    <w:rsid w:val="006A74BC"/>
    <w:rsid w:val="006A7DB3"/>
    <w:rsid w:val="006B08C5"/>
    <w:rsid w:val="006B2533"/>
    <w:rsid w:val="006B2991"/>
    <w:rsid w:val="006B3101"/>
    <w:rsid w:val="006B31BA"/>
    <w:rsid w:val="006B37FA"/>
    <w:rsid w:val="006B41F8"/>
    <w:rsid w:val="006B42F9"/>
    <w:rsid w:val="006B49D3"/>
    <w:rsid w:val="006B5AE5"/>
    <w:rsid w:val="006B61EE"/>
    <w:rsid w:val="006B713A"/>
    <w:rsid w:val="006B7555"/>
    <w:rsid w:val="006B7B07"/>
    <w:rsid w:val="006B7DE7"/>
    <w:rsid w:val="006C074E"/>
    <w:rsid w:val="006C114D"/>
    <w:rsid w:val="006C14EA"/>
    <w:rsid w:val="006C1967"/>
    <w:rsid w:val="006C1DAA"/>
    <w:rsid w:val="006C5F0A"/>
    <w:rsid w:val="006C64E8"/>
    <w:rsid w:val="006C6F3D"/>
    <w:rsid w:val="006D1D01"/>
    <w:rsid w:val="006D22A6"/>
    <w:rsid w:val="006D273B"/>
    <w:rsid w:val="006D318F"/>
    <w:rsid w:val="006D57DF"/>
    <w:rsid w:val="006D7A48"/>
    <w:rsid w:val="006E18D3"/>
    <w:rsid w:val="006E1B02"/>
    <w:rsid w:val="006E4300"/>
    <w:rsid w:val="006E4EF2"/>
    <w:rsid w:val="006E5BBF"/>
    <w:rsid w:val="006F071E"/>
    <w:rsid w:val="006F15F6"/>
    <w:rsid w:val="006F2E95"/>
    <w:rsid w:val="006F4F2E"/>
    <w:rsid w:val="006F75E4"/>
    <w:rsid w:val="00700B37"/>
    <w:rsid w:val="007025AA"/>
    <w:rsid w:val="007028D4"/>
    <w:rsid w:val="007046A2"/>
    <w:rsid w:val="007046D8"/>
    <w:rsid w:val="00704E32"/>
    <w:rsid w:val="00704ED8"/>
    <w:rsid w:val="0070642D"/>
    <w:rsid w:val="00710BB0"/>
    <w:rsid w:val="00710E00"/>
    <w:rsid w:val="00711328"/>
    <w:rsid w:val="00712996"/>
    <w:rsid w:val="007137C2"/>
    <w:rsid w:val="0071381E"/>
    <w:rsid w:val="00714068"/>
    <w:rsid w:val="007146DA"/>
    <w:rsid w:val="00715082"/>
    <w:rsid w:val="00715ABC"/>
    <w:rsid w:val="0072017B"/>
    <w:rsid w:val="0072413C"/>
    <w:rsid w:val="00724748"/>
    <w:rsid w:val="00725C95"/>
    <w:rsid w:val="00726086"/>
    <w:rsid w:val="00726786"/>
    <w:rsid w:val="0072702C"/>
    <w:rsid w:val="00727192"/>
    <w:rsid w:val="00730833"/>
    <w:rsid w:val="00733892"/>
    <w:rsid w:val="00733E93"/>
    <w:rsid w:val="007343CD"/>
    <w:rsid w:val="007411A8"/>
    <w:rsid w:val="007419C1"/>
    <w:rsid w:val="00742A43"/>
    <w:rsid w:val="00742C13"/>
    <w:rsid w:val="00743FC8"/>
    <w:rsid w:val="00750062"/>
    <w:rsid w:val="00750EFC"/>
    <w:rsid w:val="00751150"/>
    <w:rsid w:val="00751CB9"/>
    <w:rsid w:val="007526EF"/>
    <w:rsid w:val="00752FF1"/>
    <w:rsid w:val="00754138"/>
    <w:rsid w:val="00754498"/>
    <w:rsid w:val="0075455F"/>
    <w:rsid w:val="00755471"/>
    <w:rsid w:val="0075572D"/>
    <w:rsid w:val="00757991"/>
    <w:rsid w:val="0076262D"/>
    <w:rsid w:val="00766DC9"/>
    <w:rsid w:val="00767974"/>
    <w:rsid w:val="00770DF5"/>
    <w:rsid w:val="007718F7"/>
    <w:rsid w:val="00771B38"/>
    <w:rsid w:val="00772489"/>
    <w:rsid w:val="00772AEE"/>
    <w:rsid w:val="007736BA"/>
    <w:rsid w:val="007738BF"/>
    <w:rsid w:val="00774296"/>
    <w:rsid w:val="0077472D"/>
    <w:rsid w:val="00774BFD"/>
    <w:rsid w:val="00776DAE"/>
    <w:rsid w:val="0078255B"/>
    <w:rsid w:val="007838E2"/>
    <w:rsid w:val="00784805"/>
    <w:rsid w:val="00784FA3"/>
    <w:rsid w:val="00785858"/>
    <w:rsid w:val="00786396"/>
    <w:rsid w:val="00787D56"/>
    <w:rsid w:val="00791D9A"/>
    <w:rsid w:val="0079264F"/>
    <w:rsid w:val="00792C65"/>
    <w:rsid w:val="007933A3"/>
    <w:rsid w:val="00795E9B"/>
    <w:rsid w:val="00797F49"/>
    <w:rsid w:val="007A0030"/>
    <w:rsid w:val="007A187C"/>
    <w:rsid w:val="007A2B25"/>
    <w:rsid w:val="007A5363"/>
    <w:rsid w:val="007A667E"/>
    <w:rsid w:val="007A6C99"/>
    <w:rsid w:val="007A79A1"/>
    <w:rsid w:val="007B0028"/>
    <w:rsid w:val="007B0353"/>
    <w:rsid w:val="007B0434"/>
    <w:rsid w:val="007B0C84"/>
    <w:rsid w:val="007B0CDA"/>
    <w:rsid w:val="007B28F2"/>
    <w:rsid w:val="007B2939"/>
    <w:rsid w:val="007B3693"/>
    <w:rsid w:val="007B6BC7"/>
    <w:rsid w:val="007B6D1D"/>
    <w:rsid w:val="007C106E"/>
    <w:rsid w:val="007C1A56"/>
    <w:rsid w:val="007C2AEF"/>
    <w:rsid w:val="007C4748"/>
    <w:rsid w:val="007C4FBF"/>
    <w:rsid w:val="007C5C78"/>
    <w:rsid w:val="007C5CFB"/>
    <w:rsid w:val="007C7180"/>
    <w:rsid w:val="007D163B"/>
    <w:rsid w:val="007D4021"/>
    <w:rsid w:val="007D441D"/>
    <w:rsid w:val="007D4B20"/>
    <w:rsid w:val="007D53AF"/>
    <w:rsid w:val="007E2442"/>
    <w:rsid w:val="007E24EE"/>
    <w:rsid w:val="007E2A5D"/>
    <w:rsid w:val="007E3747"/>
    <w:rsid w:val="007E4052"/>
    <w:rsid w:val="007E5352"/>
    <w:rsid w:val="007E5A7F"/>
    <w:rsid w:val="007E6DEA"/>
    <w:rsid w:val="007F1187"/>
    <w:rsid w:val="007F6934"/>
    <w:rsid w:val="007F6959"/>
    <w:rsid w:val="007F7134"/>
    <w:rsid w:val="0080186B"/>
    <w:rsid w:val="00802C24"/>
    <w:rsid w:val="00803461"/>
    <w:rsid w:val="008039E0"/>
    <w:rsid w:val="00803DF3"/>
    <w:rsid w:val="00804733"/>
    <w:rsid w:val="0080521C"/>
    <w:rsid w:val="00806186"/>
    <w:rsid w:val="00806BA6"/>
    <w:rsid w:val="00811DEB"/>
    <w:rsid w:val="0081277B"/>
    <w:rsid w:val="00813422"/>
    <w:rsid w:val="00813664"/>
    <w:rsid w:val="00816A8B"/>
    <w:rsid w:val="0081751D"/>
    <w:rsid w:val="00822791"/>
    <w:rsid w:val="00824558"/>
    <w:rsid w:val="008255A5"/>
    <w:rsid w:val="00830ABA"/>
    <w:rsid w:val="0083145E"/>
    <w:rsid w:val="008321E6"/>
    <w:rsid w:val="0083318A"/>
    <w:rsid w:val="00834428"/>
    <w:rsid w:val="00834F78"/>
    <w:rsid w:val="00835423"/>
    <w:rsid w:val="00835B3B"/>
    <w:rsid w:val="0084020F"/>
    <w:rsid w:val="00841654"/>
    <w:rsid w:val="00847C12"/>
    <w:rsid w:val="00850DB5"/>
    <w:rsid w:val="0085129D"/>
    <w:rsid w:val="008519A0"/>
    <w:rsid w:val="00854002"/>
    <w:rsid w:val="00854A23"/>
    <w:rsid w:val="00854BA4"/>
    <w:rsid w:val="00854E7C"/>
    <w:rsid w:val="00855110"/>
    <w:rsid w:val="00856F88"/>
    <w:rsid w:val="0086026D"/>
    <w:rsid w:val="00860617"/>
    <w:rsid w:val="00860F09"/>
    <w:rsid w:val="008619EC"/>
    <w:rsid w:val="00862B67"/>
    <w:rsid w:val="0086306B"/>
    <w:rsid w:val="0086499A"/>
    <w:rsid w:val="008666F6"/>
    <w:rsid w:val="00866F0C"/>
    <w:rsid w:val="0087058F"/>
    <w:rsid w:val="00870D22"/>
    <w:rsid w:val="008725F0"/>
    <w:rsid w:val="008728DE"/>
    <w:rsid w:val="0087348B"/>
    <w:rsid w:val="00874CB7"/>
    <w:rsid w:val="0087694A"/>
    <w:rsid w:val="0087712F"/>
    <w:rsid w:val="00880510"/>
    <w:rsid w:val="00882B1F"/>
    <w:rsid w:val="0088487D"/>
    <w:rsid w:val="0088653F"/>
    <w:rsid w:val="008908B5"/>
    <w:rsid w:val="008909F6"/>
    <w:rsid w:val="00890FEA"/>
    <w:rsid w:val="00891FCB"/>
    <w:rsid w:val="008922C5"/>
    <w:rsid w:val="00893022"/>
    <w:rsid w:val="00893356"/>
    <w:rsid w:val="00893704"/>
    <w:rsid w:val="00895B2E"/>
    <w:rsid w:val="00896B1C"/>
    <w:rsid w:val="00897913"/>
    <w:rsid w:val="00897F98"/>
    <w:rsid w:val="008A1FA7"/>
    <w:rsid w:val="008A2B54"/>
    <w:rsid w:val="008A2BFB"/>
    <w:rsid w:val="008A3E0D"/>
    <w:rsid w:val="008A45E9"/>
    <w:rsid w:val="008A47EC"/>
    <w:rsid w:val="008A4BDA"/>
    <w:rsid w:val="008A4F22"/>
    <w:rsid w:val="008A53A5"/>
    <w:rsid w:val="008A5905"/>
    <w:rsid w:val="008A6FC7"/>
    <w:rsid w:val="008B1F54"/>
    <w:rsid w:val="008B2032"/>
    <w:rsid w:val="008B3496"/>
    <w:rsid w:val="008B4608"/>
    <w:rsid w:val="008B4BC8"/>
    <w:rsid w:val="008B578A"/>
    <w:rsid w:val="008B64DC"/>
    <w:rsid w:val="008C0636"/>
    <w:rsid w:val="008C0846"/>
    <w:rsid w:val="008C1496"/>
    <w:rsid w:val="008C2FA9"/>
    <w:rsid w:val="008C462C"/>
    <w:rsid w:val="008C73CB"/>
    <w:rsid w:val="008C75D3"/>
    <w:rsid w:val="008D0D1C"/>
    <w:rsid w:val="008D201E"/>
    <w:rsid w:val="008D2531"/>
    <w:rsid w:val="008D2AB2"/>
    <w:rsid w:val="008D2C16"/>
    <w:rsid w:val="008D2FE5"/>
    <w:rsid w:val="008D43B0"/>
    <w:rsid w:val="008D4453"/>
    <w:rsid w:val="008D5365"/>
    <w:rsid w:val="008D576C"/>
    <w:rsid w:val="008D67A8"/>
    <w:rsid w:val="008D6902"/>
    <w:rsid w:val="008D70B9"/>
    <w:rsid w:val="008D72EF"/>
    <w:rsid w:val="008E0727"/>
    <w:rsid w:val="008E0B92"/>
    <w:rsid w:val="008E1177"/>
    <w:rsid w:val="008E195F"/>
    <w:rsid w:val="008E1B0F"/>
    <w:rsid w:val="008E1B32"/>
    <w:rsid w:val="008E4108"/>
    <w:rsid w:val="008E51D8"/>
    <w:rsid w:val="008E5F64"/>
    <w:rsid w:val="008E6946"/>
    <w:rsid w:val="008F1E7D"/>
    <w:rsid w:val="008F214C"/>
    <w:rsid w:val="008F25C5"/>
    <w:rsid w:val="008F3B69"/>
    <w:rsid w:val="008F4576"/>
    <w:rsid w:val="008F5D69"/>
    <w:rsid w:val="008F655C"/>
    <w:rsid w:val="008F68A1"/>
    <w:rsid w:val="009000E0"/>
    <w:rsid w:val="0090085A"/>
    <w:rsid w:val="00901DC3"/>
    <w:rsid w:val="009020FB"/>
    <w:rsid w:val="009021FB"/>
    <w:rsid w:val="00904A0B"/>
    <w:rsid w:val="00907193"/>
    <w:rsid w:val="0091235F"/>
    <w:rsid w:val="00912A26"/>
    <w:rsid w:val="00912B9F"/>
    <w:rsid w:val="0091360C"/>
    <w:rsid w:val="00913747"/>
    <w:rsid w:val="00914021"/>
    <w:rsid w:val="00914245"/>
    <w:rsid w:val="00914CCE"/>
    <w:rsid w:val="00915C5B"/>
    <w:rsid w:val="009179EA"/>
    <w:rsid w:val="00923B2B"/>
    <w:rsid w:val="0092497E"/>
    <w:rsid w:val="00926894"/>
    <w:rsid w:val="009269EE"/>
    <w:rsid w:val="00932682"/>
    <w:rsid w:val="009329B8"/>
    <w:rsid w:val="009339AB"/>
    <w:rsid w:val="00936BCC"/>
    <w:rsid w:val="00936DB1"/>
    <w:rsid w:val="009374F9"/>
    <w:rsid w:val="0093791D"/>
    <w:rsid w:val="00940B44"/>
    <w:rsid w:val="009415B1"/>
    <w:rsid w:val="009415BF"/>
    <w:rsid w:val="00941AD4"/>
    <w:rsid w:val="00942234"/>
    <w:rsid w:val="00943769"/>
    <w:rsid w:val="00943E93"/>
    <w:rsid w:val="00944540"/>
    <w:rsid w:val="00944BF5"/>
    <w:rsid w:val="00945372"/>
    <w:rsid w:val="00945576"/>
    <w:rsid w:val="00946F5C"/>
    <w:rsid w:val="00947129"/>
    <w:rsid w:val="0095077B"/>
    <w:rsid w:val="0095247A"/>
    <w:rsid w:val="009524DD"/>
    <w:rsid w:val="00954B6F"/>
    <w:rsid w:val="00954F05"/>
    <w:rsid w:val="009560BB"/>
    <w:rsid w:val="00956CBF"/>
    <w:rsid w:val="00960CAA"/>
    <w:rsid w:val="009613E8"/>
    <w:rsid w:val="0096166A"/>
    <w:rsid w:val="00961F2B"/>
    <w:rsid w:val="00962298"/>
    <w:rsid w:val="00963114"/>
    <w:rsid w:val="0096319D"/>
    <w:rsid w:val="009631FB"/>
    <w:rsid w:val="00963308"/>
    <w:rsid w:val="00963605"/>
    <w:rsid w:val="00964686"/>
    <w:rsid w:val="00965B34"/>
    <w:rsid w:val="00966808"/>
    <w:rsid w:val="00966C8F"/>
    <w:rsid w:val="00967143"/>
    <w:rsid w:val="00970F71"/>
    <w:rsid w:val="00971176"/>
    <w:rsid w:val="009716AD"/>
    <w:rsid w:val="009720B3"/>
    <w:rsid w:val="009724F2"/>
    <w:rsid w:val="009732AF"/>
    <w:rsid w:val="00974508"/>
    <w:rsid w:val="00976440"/>
    <w:rsid w:val="009773E6"/>
    <w:rsid w:val="0098002F"/>
    <w:rsid w:val="009814AF"/>
    <w:rsid w:val="009821E2"/>
    <w:rsid w:val="009824BE"/>
    <w:rsid w:val="009829AF"/>
    <w:rsid w:val="00982BEA"/>
    <w:rsid w:val="00982F6E"/>
    <w:rsid w:val="00985FA2"/>
    <w:rsid w:val="00986FEA"/>
    <w:rsid w:val="009901F1"/>
    <w:rsid w:val="009903C0"/>
    <w:rsid w:val="00992BAC"/>
    <w:rsid w:val="00993CFA"/>
    <w:rsid w:val="009974CC"/>
    <w:rsid w:val="009A0535"/>
    <w:rsid w:val="009A05FF"/>
    <w:rsid w:val="009A0B78"/>
    <w:rsid w:val="009A10F4"/>
    <w:rsid w:val="009A136E"/>
    <w:rsid w:val="009A1D04"/>
    <w:rsid w:val="009A1D8C"/>
    <w:rsid w:val="009A346F"/>
    <w:rsid w:val="009A38E8"/>
    <w:rsid w:val="009A5FD4"/>
    <w:rsid w:val="009A69D7"/>
    <w:rsid w:val="009A7C61"/>
    <w:rsid w:val="009B14AF"/>
    <w:rsid w:val="009B2864"/>
    <w:rsid w:val="009B4EE3"/>
    <w:rsid w:val="009B62A1"/>
    <w:rsid w:val="009B6A1B"/>
    <w:rsid w:val="009B7BDE"/>
    <w:rsid w:val="009C0E78"/>
    <w:rsid w:val="009C474E"/>
    <w:rsid w:val="009C4A74"/>
    <w:rsid w:val="009C4EA0"/>
    <w:rsid w:val="009C5224"/>
    <w:rsid w:val="009C536B"/>
    <w:rsid w:val="009C5DB4"/>
    <w:rsid w:val="009C75BD"/>
    <w:rsid w:val="009C77B5"/>
    <w:rsid w:val="009D2112"/>
    <w:rsid w:val="009D306A"/>
    <w:rsid w:val="009D4922"/>
    <w:rsid w:val="009D50E4"/>
    <w:rsid w:val="009E0DCF"/>
    <w:rsid w:val="009E17AE"/>
    <w:rsid w:val="009E1B4C"/>
    <w:rsid w:val="009E3DC2"/>
    <w:rsid w:val="009E48B6"/>
    <w:rsid w:val="009E5106"/>
    <w:rsid w:val="009E5A2A"/>
    <w:rsid w:val="009F13D0"/>
    <w:rsid w:val="009F1823"/>
    <w:rsid w:val="009F2454"/>
    <w:rsid w:val="009F292D"/>
    <w:rsid w:val="009F2CC5"/>
    <w:rsid w:val="009F5707"/>
    <w:rsid w:val="009F6182"/>
    <w:rsid w:val="00A01014"/>
    <w:rsid w:val="00A011E1"/>
    <w:rsid w:val="00A02144"/>
    <w:rsid w:val="00A02C78"/>
    <w:rsid w:val="00A03FE9"/>
    <w:rsid w:val="00A04B8D"/>
    <w:rsid w:val="00A10511"/>
    <w:rsid w:val="00A115BA"/>
    <w:rsid w:val="00A11934"/>
    <w:rsid w:val="00A12056"/>
    <w:rsid w:val="00A1264B"/>
    <w:rsid w:val="00A13AD9"/>
    <w:rsid w:val="00A144F5"/>
    <w:rsid w:val="00A150D8"/>
    <w:rsid w:val="00A17528"/>
    <w:rsid w:val="00A21A26"/>
    <w:rsid w:val="00A22702"/>
    <w:rsid w:val="00A2442D"/>
    <w:rsid w:val="00A24F53"/>
    <w:rsid w:val="00A252A2"/>
    <w:rsid w:val="00A261EA"/>
    <w:rsid w:val="00A301BA"/>
    <w:rsid w:val="00A33C89"/>
    <w:rsid w:val="00A34A97"/>
    <w:rsid w:val="00A350D9"/>
    <w:rsid w:val="00A362FE"/>
    <w:rsid w:val="00A36315"/>
    <w:rsid w:val="00A36A03"/>
    <w:rsid w:val="00A414DA"/>
    <w:rsid w:val="00A41786"/>
    <w:rsid w:val="00A418B9"/>
    <w:rsid w:val="00A433A1"/>
    <w:rsid w:val="00A433B0"/>
    <w:rsid w:val="00A43F8F"/>
    <w:rsid w:val="00A446FB"/>
    <w:rsid w:val="00A45469"/>
    <w:rsid w:val="00A46D8E"/>
    <w:rsid w:val="00A47086"/>
    <w:rsid w:val="00A474C7"/>
    <w:rsid w:val="00A50406"/>
    <w:rsid w:val="00A514AB"/>
    <w:rsid w:val="00A53508"/>
    <w:rsid w:val="00A53F83"/>
    <w:rsid w:val="00A53FCE"/>
    <w:rsid w:val="00A54ACC"/>
    <w:rsid w:val="00A555CD"/>
    <w:rsid w:val="00A55E9E"/>
    <w:rsid w:val="00A5686B"/>
    <w:rsid w:val="00A569C7"/>
    <w:rsid w:val="00A60C58"/>
    <w:rsid w:val="00A60EEB"/>
    <w:rsid w:val="00A6152F"/>
    <w:rsid w:val="00A61F42"/>
    <w:rsid w:val="00A62EAC"/>
    <w:rsid w:val="00A638E7"/>
    <w:rsid w:val="00A64E7E"/>
    <w:rsid w:val="00A66562"/>
    <w:rsid w:val="00A67F40"/>
    <w:rsid w:val="00A70CEA"/>
    <w:rsid w:val="00A71AFB"/>
    <w:rsid w:val="00A7222A"/>
    <w:rsid w:val="00A72A3F"/>
    <w:rsid w:val="00A74368"/>
    <w:rsid w:val="00A74D20"/>
    <w:rsid w:val="00A75E48"/>
    <w:rsid w:val="00A76BC6"/>
    <w:rsid w:val="00A76BFA"/>
    <w:rsid w:val="00A81A28"/>
    <w:rsid w:val="00A828CE"/>
    <w:rsid w:val="00A82A36"/>
    <w:rsid w:val="00A82CA6"/>
    <w:rsid w:val="00A838D0"/>
    <w:rsid w:val="00A83DE0"/>
    <w:rsid w:val="00A855EA"/>
    <w:rsid w:val="00A85C0A"/>
    <w:rsid w:val="00A867EC"/>
    <w:rsid w:val="00A86C35"/>
    <w:rsid w:val="00A90468"/>
    <w:rsid w:val="00A93122"/>
    <w:rsid w:val="00A94837"/>
    <w:rsid w:val="00A94D0C"/>
    <w:rsid w:val="00A9506A"/>
    <w:rsid w:val="00A951CC"/>
    <w:rsid w:val="00A9634C"/>
    <w:rsid w:val="00A97638"/>
    <w:rsid w:val="00AA12B0"/>
    <w:rsid w:val="00AA2766"/>
    <w:rsid w:val="00AA328F"/>
    <w:rsid w:val="00AA3AD8"/>
    <w:rsid w:val="00AA4ACA"/>
    <w:rsid w:val="00AA5035"/>
    <w:rsid w:val="00AA5206"/>
    <w:rsid w:val="00AA6043"/>
    <w:rsid w:val="00AA63E5"/>
    <w:rsid w:val="00AA6BC0"/>
    <w:rsid w:val="00AA73DF"/>
    <w:rsid w:val="00AA7EA8"/>
    <w:rsid w:val="00AA7FB0"/>
    <w:rsid w:val="00AB0B15"/>
    <w:rsid w:val="00AB0B3E"/>
    <w:rsid w:val="00AB115A"/>
    <w:rsid w:val="00AB1460"/>
    <w:rsid w:val="00AB1A2A"/>
    <w:rsid w:val="00AB2FDF"/>
    <w:rsid w:val="00AB439E"/>
    <w:rsid w:val="00AB48E6"/>
    <w:rsid w:val="00AB579F"/>
    <w:rsid w:val="00AB66CD"/>
    <w:rsid w:val="00AB6727"/>
    <w:rsid w:val="00AB69C9"/>
    <w:rsid w:val="00AB6C7F"/>
    <w:rsid w:val="00AB718C"/>
    <w:rsid w:val="00AC00AB"/>
    <w:rsid w:val="00AC08BC"/>
    <w:rsid w:val="00AC0942"/>
    <w:rsid w:val="00AC0F8E"/>
    <w:rsid w:val="00AC1901"/>
    <w:rsid w:val="00AC318E"/>
    <w:rsid w:val="00AC3435"/>
    <w:rsid w:val="00AC5696"/>
    <w:rsid w:val="00AC5C9E"/>
    <w:rsid w:val="00AC6860"/>
    <w:rsid w:val="00AC76B7"/>
    <w:rsid w:val="00AC77AE"/>
    <w:rsid w:val="00AC7887"/>
    <w:rsid w:val="00AC7D06"/>
    <w:rsid w:val="00AD011C"/>
    <w:rsid w:val="00AD01EC"/>
    <w:rsid w:val="00AD02F2"/>
    <w:rsid w:val="00AD039F"/>
    <w:rsid w:val="00AD0F72"/>
    <w:rsid w:val="00AD1F5F"/>
    <w:rsid w:val="00AD1FA2"/>
    <w:rsid w:val="00AD39AC"/>
    <w:rsid w:val="00AD47A7"/>
    <w:rsid w:val="00AD5567"/>
    <w:rsid w:val="00AD5A4E"/>
    <w:rsid w:val="00AD64DB"/>
    <w:rsid w:val="00AD70B9"/>
    <w:rsid w:val="00AE00B7"/>
    <w:rsid w:val="00AE246C"/>
    <w:rsid w:val="00AE4868"/>
    <w:rsid w:val="00AE4A39"/>
    <w:rsid w:val="00AE6BD7"/>
    <w:rsid w:val="00AF0C66"/>
    <w:rsid w:val="00AF21E1"/>
    <w:rsid w:val="00AF259E"/>
    <w:rsid w:val="00AF349A"/>
    <w:rsid w:val="00AF36C9"/>
    <w:rsid w:val="00AF3C5D"/>
    <w:rsid w:val="00AF6BAC"/>
    <w:rsid w:val="00B0011A"/>
    <w:rsid w:val="00B00DF2"/>
    <w:rsid w:val="00B00E11"/>
    <w:rsid w:val="00B01CBE"/>
    <w:rsid w:val="00B0206C"/>
    <w:rsid w:val="00B02925"/>
    <w:rsid w:val="00B02D4D"/>
    <w:rsid w:val="00B02EC8"/>
    <w:rsid w:val="00B04CFB"/>
    <w:rsid w:val="00B056F7"/>
    <w:rsid w:val="00B07A4F"/>
    <w:rsid w:val="00B10DF4"/>
    <w:rsid w:val="00B115F0"/>
    <w:rsid w:val="00B12655"/>
    <w:rsid w:val="00B12FF2"/>
    <w:rsid w:val="00B138B7"/>
    <w:rsid w:val="00B1712C"/>
    <w:rsid w:val="00B213DB"/>
    <w:rsid w:val="00B237A2"/>
    <w:rsid w:val="00B23885"/>
    <w:rsid w:val="00B250B2"/>
    <w:rsid w:val="00B27CE7"/>
    <w:rsid w:val="00B27FD8"/>
    <w:rsid w:val="00B30BF6"/>
    <w:rsid w:val="00B35010"/>
    <w:rsid w:val="00B42FA4"/>
    <w:rsid w:val="00B43172"/>
    <w:rsid w:val="00B452B0"/>
    <w:rsid w:val="00B46864"/>
    <w:rsid w:val="00B46C99"/>
    <w:rsid w:val="00B50008"/>
    <w:rsid w:val="00B5158F"/>
    <w:rsid w:val="00B52671"/>
    <w:rsid w:val="00B53317"/>
    <w:rsid w:val="00B53DFA"/>
    <w:rsid w:val="00B53FD5"/>
    <w:rsid w:val="00B544D5"/>
    <w:rsid w:val="00B54742"/>
    <w:rsid w:val="00B54ADA"/>
    <w:rsid w:val="00B558D1"/>
    <w:rsid w:val="00B615DC"/>
    <w:rsid w:val="00B63014"/>
    <w:rsid w:val="00B63287"/>
    <w:rsid w:val="00B644AD"/>
    <w:rsid w:val="00B645A3"/>
    <w:rsid w:val="00B64978"/>
    <w:rsid w:val="00B6765A"/>
    <w:rsid w:val="00B70493"/>
    <w:rsid w:val="00B704DA"/>
    <w:rsid w:val="00B70EBF"/>
    <w:rsid w:val="00B71D49"/>
    <w:rsid w:val="00B73582"/>
    <w:rsid w:val="00B73D8B"/>
    <w:rsid w:val="00B745C8"/>
    <w:rsid w:val="00B75642"/>
    <w:rsid w:val="00B75C8F"/>
    <w:rsid w:val="00B75CBA"/>
    <w:rsid w:val="00B766A5"/>
    <w:rsid w:val="00B84816"/>
    <w:rsid w:val="00B867F5"/>
    <w:rsid w:val="00B86E82"/>
    <w:rsid w:val="00B9060E"/>
    <w:rsid w:val="00B90652"/>
    <w:rsid w:val="00B90D35"/>
    <w:rsid w:val="00B9261C"/>
    <w:rsid w:val="00B92D22"/>
    <w:rsid w:val="00B94A90"/>
    <w:rsid w:val="00B94D8C"/>
    <w:rsid w:val="00B96BF0"/>
    <w:rsid w:val="00B96C51"/>
    <w:rsid w:val="00BA0049"/>
    <w:rsid w:val="00BA0128"/>
    <w:rsid w:val="00BA4161"/>
    <w:rsid w:val="00BA4B05"/>
    <w:rsid w:val="00BA5160"/>
    <w:rsid w:val="00BA6CA9"/>
    <w:rsid w:val="00BA77A4"/>
    <w:rsid w:val="00BB0013"/>
    <w:rsid w:val="00BB1481"/>
    <w:rsid w:val="00BB1A60"/>
    <w:rsid w:val="00BB2FC0"/>
    <w:rsid w:val="00BB46A4"/>
    <w:rsid w:val="00BB5994"/>
    <w:rsid w:val="00BC1417"/>
    <w:rsid w:val="00BC1C62"/>
    <w:rsid w:val="00BC6A0A"/>
    <w:rsid w:val="00BD00C4"/>
    <w:rsid w:val="00BD2E1A"/>
    <w:rsid w:val="00BD6F61"/>
    <w:rsid w:val="00BE0A30"/>
    <w:rsid w:val="00BE14BF"/>
    <w:rsid w:val="00BE1EEA"/>
    <w:rsid w:val="00BE53C5"/>
    <w:rsid w:val="00BE7F7F"/>
    <w:rsid w:val="00BF0690"/>
    <w:rsid w:val="00BF181F"/>
    <w:rsid w:val="00BF2384"/>
    <w:rsid w:val="00BF3389"/>
    <w:rsid w:val="00BF494E"/>
    <w:rsid w:val="00BF76B3"/>
    <w:rsid w:val="00BF7DEE"/>
    <w:rsid w:val="00C0134B"/>
    <w:rsid w:val="00C02A7E"/>
    <w:rsid w:val="00C0628B"/>
    <w:rsid w:val="00C072E6"/>
    <w:rsid w:val="00C0743D"/>
    <w:rsid w:val="00C1320E"/>
    <w:rsid w:val="00C142D4"/>
    <w:rsid w:val="00C14984"/>
    <w:rsid w:val="00C14B28"/>
    <w:rsid w:val="00C15770"/>
    <w:rsid w:val="00C16A69"/>
    <w:rsid w:val="00C16F32"/>
    <w:rsid w:val="00C20144"/>
    <w:rsid w:val="00C20DE4"/>
    <w:rsid w:val="00C21974"/>
    <w:rsid w:val="00C25AF5"/>
    <w:rsid w:val="00C27F56"/>
    <w:rsid w:val="00C30B1B"/>
    <w:rsid w:val="00C31448"/>
    <w:rsid w:val="00C318F4"/>
    <w:rsid w:val="00C35FC0"/>
    <w:rsid w:val="00C372C4"/>
    <w:rsid w:val="00C3794A"/>
    <w:rsid w:val="00C42FF4"/>
    <w:rsid w:val="00C432A1"/>
    <w:rsid w:val="00C44A35"/>
    <w:rsid w:val="00C44CB3"/>
    <w:rsid w:val="00C46AE1"/>
    <w:rsid w:val="00C47EB8"/>
    <w:rsid w:val="00C5020D"/>
    <w:rsid w:val="00C52195"/>
    <w:rsid w:val="00C54E0A"/>
    <w:rsid w:val="00C559A0"/>
    <w:rsid w:val="00C56242"/>
    <w:rsid w:val="00C563F6"/>
    <w:rsid w:val="00C60B9B"/>
    <w:rsid w:val="00C61CAD"/>
    <w:rsid w:val="00C63A8A"/>
    <w:rsid w:val="00C64337"/>
    <w:rsid w:val="00C64FF6"/>
    <w:rsid w:val="00C650EF"/>
    <w:rsid w:val="00C65CBD"/>
    <w:rsid w:val="00C65F2C"/>
    <w:rsid w:val="00C6652B"/>
    <w:rsid w:val="00C672E6"/>
    <w:rsid w:val="00C67E9E"/>
    <w:rsid w:val="00C71DC8"/>
    <w:rsid w:val="00C77F59"/>
    <w:rsid w:val="00C807BD"/>
    <w:rsid w:val="00C81EF7"/>
    <w:rsid w:val="00C87CF6"/>
    <w:rsid w:val="00C90F94"/>
    <w:rsid w:val="00C916D6"/>
    <w:rsid w:val="00C92360"/>
    <w:rsid w:val="00C94299"/>
    <w:rsid w:val="00CA0BD8"/>
    <w:rsid w:val="00CA13C1"/>
    <w:rsid w:val="00CA1416"/>
    <w:rsid w:val="00CA16E9"/>
    <w:rsid w:val="00CA1FCF"/>
    <w:rsid w:val="00CA22BA"/>
    <w:rsid w:val="00CA2E5D"/>
    <w:rsid w:val="00CA3F48"/>
    <w:rsid w:val="00CA408E"/>
    <w:rsid w:val="00CA4189"/>
    <w:rsid w:val="00CA41F7"/>
    <w:rsid w:val="00CA44C2"/>
    <w:rsid w:val="00CA577B"/>
    <w:rsid w:val="00CB00C3"/>
    <w:rsid w:val="00CB043C"/>
    <w:rsid w:val="00CB4E59"/>
    <w:rsid w:val="00CB5C65"/>
    <w:rsid w:val="00CB7F37"/>
    <w:rsid w:val="00CC2019"/>
    <w:rsid w:val="00CC2741"/>
    <w:rsid w:val="00CC42A0"/>
    <w:rsid w:val="00CC44D1"/>
    <w:rsid w:val="00CC478C"/>
    <w:rsid w:val="00CC4EBC"/>
    <w:rsid w:val="00CC6B59"/>
    <w:rsid w:val="00CC6B8F"/>
    <w:rsid w:val="00CD1333"/>
    <w:rsid w:val="00CD1405"/>
    <w:rsid w:val="00CD16CC"/>
    <w:rsid w:val="00CD38B0"/>
    <w:rsid w:val="00CD63AB"/>
    <w:rsid w:val="00CD73E4"/>
    <w:rsid w:val="00CE0C95"/>
    <w:rsid w:val="00CE3C1F"/>
    <w:rsid w:val="00CE5391"/>
    <w:rsid w:val="00CE5A51"/>
    <w:rsid w:val="00CE5DD9"/>
    <w:rsid w:val="00CE7445"/>
    <w:rsid w:val="00CE7E3D"/>
    <w:rsid w:val="00CF185B"/>
    <w:rsid w:val="00CF3840"/>
    <w:rsid w:val="00CF3FA7"/>
    <w:rsid w:val="00CF55F7"/>
    <w:rsid w:val="00CF6BED"/>
    <w:rsid w:val="00CF70A5"/>
    <w:rsid w:val="00CF70B7"/>
    <w:rsid w:val="00D00BA2"/>
    <w:rsid w:val="00D01301"/>
    <w:rsid w:val="00D030A5"/>
    <w:rsid w:val="00D03FB8"/>
    <w:rsid w:val="00D05FAF"/>
    <w:rsid w:val="00D060EB"/>
    <w:rsid w:val="00D06D12"/>
    <w:rsid w:val="00D07821"/>
    <w:rsid w:val="00D115F4"/>
    <w:rsid w:val="00D11E60"/>
    <w:rsid w:val="00D12AC7"/>
    <w:rsid w:val="00D13C6A"/>
    <w:rsid w:val="00D13F32"/>
    <w:rsid w:val="00D14568"/>
    <w:rsid w:val="00D14904"/>
    <w:rsid w:val="00D14CD8"/>
    <w:rsid w:val="00D15185"/>
    <w:rsid w:val="00D21233"/>
    <w:rsid w:val="00D22026"/>
    <w:rsid w:val="00D225EE"/>
    <w:rsid w:val="00D24886"/>
    <w:rsid w:val="00D260BC"/>
    <w:rsid w:val="00D27D03"/>
    <w:rsid w:val="00D34D82"/>
    <w:rsid w:val="00D35CD6"/>
    <w:rsid w:val="00D369EF"/>
    <w:rsid w:val="00D42211"/>
    <w:rsid w:val="00D42862"/>
    <w:rsid w:val="00D4402C"/>
    <w:rsid w:val="00D469F6"/>
    <w:rsid w:val="00D470CC"/>
    <w:rsid w:val="00D476C4"/>
    <w:rsid w:val="00D50AA2"/>
    <w:rsid w:val="00D513AE"/>
    <w:rsid w:val="00D52BD2"/>
    <w:rsid w:val="00D52E64"/>
    <w:rsid w:val="00D52EF3"/>
    <w:rsid w:val="00D56705"/>
    <w:rsid w:val="00D605B3"/>
    <w:rsid w:val="00D62F3B"/>
    <w:rsid w:val="00D6309B"/>
    <w:rsid w:val="00D63371"/>
    <w:rsid w:val="00D63F59"/>
    <w:rsid w:val="00D64528"/>
    <w:rsid w:val="00D65584"/>
    <w:rsid w:val="00D65AE0"/>
    <w:rsid w:val="00D65CF7"/>
    <w:rsid w:val="00D660E7"/>
    <w:rsid w:val="00D67826"/>
    <w:rsid w:val="00D70BB5"/>
    <w:rsid w:val="00D71117"/>
    <w:rsid w:val="00D723DF"/>
    <w:rsid w:val="00D73182"/>
    <w:rsid w:val="00D73DCA"/>
    <w:rsid w:val="00D75171"/>
    <w:rsid w:val="00D75514"/>
    <w:rsid w:val="00D75D76"/>
    <w:rsid w:val="00D76DC0"/>
    <w:rsid w:val="00D77DDA"/>
    <w:rsid w:val="00D80AA4"/>
    <w:rsid w:val="00D81E53"/>
    <w:rsid w:val="00D828BC"/>
    <w:rsid w:val="00D8336B"/>
    <w:rsid w:val="00D84A6C"/>
    <w:rsid w:val="00D85396"/>
    <w:rsid w:val="00D85BB4"/>
    <w:rsid w:val="00D86B67"/>
    <w:rsid w:val="00D874A8"/>
    <w:rsid w:val="00D93A7D"/>
    <w:rsid w:val="00D94631"/>
    <w:rsid w:val="00D95859"/>
    <w:rsid w:val="00D95BBA"/>
    <w:rsid w:val="00D9674D"/>
    <w:rsid w:val="00D9740B"/>
    <w:rsid w:val="00D97B0D"/>
    <w:rsid w:val="00DA3462"/>
    <w:rsid w:val="00DA3734"/>
    <w:rsid w:val="00DA4D7E"/>
    <w:rsid w:val="00DA4E0A"/>
    <w:rsid w:val="00DA58FB"/>
    <w:rsid w:val="00DA681D"/>
    <w:rsid w:val="00DB1A2F"/>
    <w:rsid w:val="00DB2198"/>
    <w:rsid w:val="00DB3694"/>
    <w:rsid w:val="00DB3A6C"/>
    <w:rsid w:val="00DB3E6B"/>
    <w:rsid w:val="00DB4ECF"/>
    <w:rsid w:val="00DB5AA8"/>
    <w:rsid w:val="00DB5ADE"/>
    <w:rsid w:val="00DB62C8"/>
    <w:rsid w:val="00DC0F3A"/>
    <w:rsid w:val="00DC2D47"/>
    <w:rsid w:val="00DC4FE7"/>
    <w:rsid w:val="00DC5B53"/>
    <w:rsid w:val="00DD0E75"/>
    <w:rsid w:val="00DD3023"/>
    <w:rsid w:val="00DD36A7"/>
    <w:rsid w:val="00DD3786"/>
    <w:rsid w:val="00DD5BC8"/>
    <w:rsid w:val="00DD5C6C"/>
    <w:rsid w:val="00DD672C"/>
    <w:rsid w:val="00DE0E05"/>
    <w:rsid w:val="00DE19D3"/>
    <w:rsid w:val="00DE2C1F"/>
    <w:rsid w:val="00DE3580"/>
    <w:rsid w:val="00DE402F"/>
    <w:rsid w:val="00DE4BCC"/>
    <w:rsid w:val="00DE6533"/>
    <w:rsid w:val="00DE7268"/>
    <w:rsid w:val="00DF0F2A"/>
    <w:rsid w:val="00DF167A"/>
    <w:rsid w:val="00DF1FF9"/>
    <w:rsid w:val="00DF46B6"/>
    <w:rsid w:val="00DF4A33"/>
    <w:rsid w:val="00DF557C"/>
    <w:rsid w:val="00DF5DCD"/>
    <w:rsid w:val="00DF5FFD"/>
    <w:rsid w:val="00DF6BDC"/>
    <w:rsid w:val="00E009BC"/>
    <w:rsid w:val="00E00CE8"/>
    <w:rsid w:val="00E01900"/>
    <w:rsid w:val="00E01D7B"/>
    <w:rsid w:val="00E02503"/>
    <w:rsid w:val="00E0330A"/>
    <w:rsid w:val="00E03AA5"/>
    <w:rsid w:val="00E0481E"/>
    <w:rsid w:val="00E05933"/>
    <w:rsid w:val="00E07EC2"/>
    <w:rsid w:val="00E10069"/>
    <w:rsid w:val="00E11BCF"/>
    <w:rsid w:val="00E158F5"/>
    <w:rsid w:val="00E16459"/>
    <w:rsid w:val="00E20886"/>
    <w:rsid w:val="00E20F4C"/>
    <w:rsid w:val="00E23771"/>
    <w:rsid w:val="00E24E3E"/>
    <w:rsid w:val="00E26E9F"/>
    <w:rsid w:val="00E27BD0"/>
    <w:rsid w:val="00E32788"/>
    <w:rsid w:val="00E3295D"/>
    <w:rsid w:val="00E33590"/>
    <w:rsid w:val="00E33B29"/>
    <w:rsid w:val="00E33EF6"/>
    <w:rsid w:val="00E34A20"/>
    <w:rsid w:val="00E351CA"/>
    <w:rsid w:val="00E35B6E"/>
    <w:rsid w:val="00E3671B"/>
    <w:rsid w:val="00E3675C"/>
    <w:rsid w:val="00E37134"/>
    <w:rsid w:val="00E40FED"/>
    <w:rsid w:val="00E41981"/>
    <w:rsid w:val="00E41BEC"/>
    <w:rsid w:val="00E423C8"/>
    <w:rsid w:val="00E4270F"/>
    <w:rsid w:val="00E43DAF"/>
    <w:rsid w:val="00E4497B"/>
    <w:rsid w:val="00E45FA2"/>
    <w:rsid w:val="00E50618"/>
    <w:rsid w:val="00E50AE6"/>
    <w:rsid w:val="00E5382C"/>
    <w:rsid w:val="00E56334"/>
    <w:rsid w:val="00E56ACC"/>
    <w:rsid w:val="00E609F1"/>
    <w:rsid w:val="00E62C92"/>
    <w:rsid w:val="00E647EE"/>
    <w:rsid w:val="00E650DB"/>
    <w:rsid w:val="00E65560"/>
    <w:rsid w:val="00E65A3C"/>
    <w:rsid w:val="00E65AF2"/>
    <w:rsid w:val="00E70165"/>
    <w:rsid w:val="00E7031F"/>
    <w:rsid w:val="00E7039E"/>
    <w:rsid w:val="00E70710"/>
    <w:rsid w:val="00E72A6A"/>
    <w:rsid w:val="00E72AF9"/>
    <w:rsid w:val="00E750C0"/>
    <w:rsid w:val="00E806D5"/>
    <w:rsid w:val="00E80EAD"/>
    <w:rsid w:val="00E81A17"/>
    <w:rsid w:val="00E83D8F"/>
    <w:rsid w:val="00E84903"/>
    <w:rsid w:val="00E850B1"/>
    <w:rsid w:val="00E9078D"/>
    <w:rsid w:val="00E91272"/>
    <w:rsid w:val="00E91E5C"/>
    <w:rsid w:val="00E92492"/>
    <w:rsid w:val="00E92C75"/>
    <w:rsid w:val="00E92F56"/>
    <w:rsid w:val="00E9329A"/>
    <w:rsid w:val="00E956AF"/>
    <w:rsid w:val="00E95F1F"/>
    <w:rsid w:val="00E96878"/>
    <w:rsid w:val="00E96E8C"/>
    <w:rsid w:val="00E96FE1"/>
    <w:rsid w:val="00E970AF"/>
    <w:rsid w:val="00EA010F"/>
    <w:rsid w:val="00EA20E9"/>
    <w:rsid w:val="00EA3071"/>
    <w:rsid w:val="00EA3781"/>
    <w:rsid w:val="00EA417B"/>
    <w:rsid w:val="00EA454A"/>
    <w:rsid w:val="00EA46EE"/>
    <w:rsid w:val="00EA60B3"/>
    <w:rsid w:val="00EA6B27"/>
    <w:rsid w:val="00EA7603"/>
    <w:rsid w:val="00EB0146"/>
    <w:rsid w:val="00EB1757"/>
    <w:rsid w:val="00EB5AA8"/>
    <w:rsid w:val="00EB73B1"/>
    <w:rsid w:val="00EC2770"/>
    <w:rsid w:val="00EC31E3"/>
    <w:rsid w:val="00EC453D"/>
    <w:rsid w:val="00ED09A7"/>
    <w:rsid w:val="00ED2E4A"/>
    <w:rsid w:val="00ED3FEC"/>
    <w:rsid w:val="00ED42A5"/>
    <w:rsid w:val="00EE293D"/>
    <w:rsid w:val="00EE355E"/>
    <w:rsid w:val="00EE3960"/>
    <w:rsid w:val="00EE545D"/>
    <w:rsid w:val="00EE65FD"/>
    <w:rsid w:val="00EE7861"/>
    <w:rsid w:val="00EE7EB6"/>
    <w:rsid w:val="00EF0179"/>
    <w:rsid w:val="00EF2436"/>
    <w:rsid w:val="00EF3978"/>
    <w:rsid w:val="00EF4041"/>
    <w:rsid w:val="00EF4F29"/>
    <w:rsid w:val="00EF7136"/>
    <w:rsid w:val="00F02691"/>
    <w:rsid w:val="00F06B6E"/>
    <w:rsid w:val="00F07AB9"/>
    <w:rsid w:val="00F07D11"/>
    <w:rsid w:val="00F12894"/>
    <w:rsid w:val="00F12FAE"/>
    <w:rsid w:val="00F13876"/>
    <w:rsid w:val="00F13DD4"/>
    <w:rsid w:val="00F16EC0"/>
    <w:rsid w:val="00F174A8"/>
    <w:rsid w:val="00F20827"/>
    <w:rsid w:val="00F20B8A"/>
    <w:rsid w:val="00F24370"/>
    <w:rsid w:val="00F26074"/>
    <w:rsid w:val="00F26856"/>
    <w:rsid w:val="00F26B1B"/>
    <w:rsid w:val="00F27155"/>
    <w:rsid w:val="00F2728E"/>
    <w:rsid w:val="00F276DB"/>
    <w:rsid w:val="00F27E03"/>
    <w:rsid w:val="00F30079"/>
    <w:rsid w:val="00F30E80"/>
    <w:rsid w:val="00F30F17"/>
    <w:rsid w:val="00F34E2A"/>
    <w:rsid w:val="00F34ED5"/>
    <w:rsid w:val="00F35F25"/>
    <w:rsid w:val="00F40293"/>
    <w:rsid w:val="00F41319"/>
    <w:rsid w:val="00F41EF4"/>
    <w:rsid w:val="00F41F99"/>
    <w:rsid w:val="00F44125"/>
    <w:rsid w:val="00F441F8"/>
    <w:rsid w:val="00F46584"/>
    <w:rsid w:val="00F47DC7"/>
    <w:rsid w:val="00F5074A"/>
    <w:rsid w:val="00F50F98"/>
    <w:rsid w:val="00F513CF"/>
    <w:rsid w:val="00F5222B"/>
    <w:rsid w:val="00F54FAE"/>
    <w:rsid w:val="00F55C8D"/>
    <w:rsid w:val="00F5716C"/>
    <w:rsid w:val="00F57C55"/>
    <w:rsid w:val="00F60D59"/>
    <w:rsid w:val="00F61917"/>
    <w:rsid w:val="00F61DB5"/>
    <w:rsid w:val="00F623D7"/>
    <w:rsid w:val="00F637E7"/>
    <w:rsid w:val="00F63B4C"/>
    <w:rsid w:val="00F66D58"/>
    <w:rsid w:val="00F71345"/>
    <w:rsid w:val="00F72D0E"/>
    <w:rsid w:val="00F73FC9"/>
    <w:rsid w:val="00F7611D"/>
    <w:rsid w:val="00F77725"/>
    <w:rsid w:val="00F77CF7"/>
    <w:rsid w:val="00F802F1"/>
    <w:rsid w:val="00F8080D"/>
    <w:rsid w:val="00F8105F"/>
    <w:rsid w:val="00F822BE"/>
    <w:rsid w:val="00F830B6"/>
    <w:rsid w:val="00F838B5"/>
    <w:rsid w:val="00F83EE8"/>
    <w:rsid w:val="00F84B9C"/>
    <w:rsid w:val="00F8593A"/>
    <w:rsid w:val="00F869AB"/>
    <w:rsid w:val="00F87666"/>
    <w:rsid w:val="00F90DE8"/>
    <w:rsid w:val="00F910DB"/>
    <w:rsid w:val="00F94C5B"/>
    <w:rsid w:val="00F96385"/>
    <w:rsid w:val="00F96DB7"/>
    <w:rsid w:val="00F978EB"/>
    <w:rsid w:val="00FA0A86"/>
    <w:rsid w:val="00FA1156"/>
    <w:rsid w:val="00FA16DB"/>
    <w:rsid w:val="00FA1890"/>
    <w:rsid w:val="00FA2633"/>
    <w:rsid w:val="00FA31CF"/>
    <w:rsid w:val="00FA5B82"/>
    <w:rsid w:val="00FA6236"/>
    <w:rsid w:val="00FA6870"/>
    <w:rsid w:val="00FA70A2"/>
    <w:rsid w:val="00FB10B3"/>
    <w:rsid w:val="00FB1798"/>
    <w:rsid w:val="00FB302E"/>
    <w:rsid w:val="00FB3459"/>
    <w:rsid w:val="00FB6AA0"/>
    <w:rsid w:val="00FC2279"/>
    <w:rsid w:val="00FC3B0B"/>
    <w:rsid w:val="00FC51F6"/>
    <w:rsid w:val="00FC568E"/>
    <w:rsid w:val="00FC74D7"/>
    <w:rsid w:val="00FD06E7"/>
    <w:rsid w:val="00FD0A76"/>
    <w:rsid w:val="00FD187B"/>
    <w:rsid w:val="00FD2006"/>
    <w:rsid w:val="00FD36DC"/>
    <w:rsid w:val="00FD4671"/>
    <w:rsid w:val="00FD4C0F"/>
    <w:rsid w:val="00FD597A"/>
    <w:rsid w:val="00FE1D0D"/>
    <w:rsid w:val="00FE270F"/>
    <w:rsid w:val="00FE4F39"/>
    <w:rsid w:val="00FE4F55"/>
    <w:rsid w:val="00FE56B6"/>
    <w:rsid w:val="00FE5B81"/>
    <w:rsid w:val="00FF1D7D"/>
    <w:rsid w:val="00FF2DF2"/>
    <w:rsid w:val="0514EEEF"/>
    <w:rsid w:val="0A462675"/>
    <w:rsid w:val="0AA23AF9"/>
    <w:rsid w:val="4304B98D"/>
    <w:rsid w:val="471E5E5F"/>
    <w:rsid w:val="5C2D184B"/>
    <w:rsid w:val="67103947"/>
    <w:rsid w:val="7F5BD6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F273B"/>
  <w15:chartTrackingRefBased/>
  <w15:docId w15:val="{629FDE48-7EAC-4A32-9B36-3F372ED2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Bullet 1,L"/>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0"/>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46"/>
      </w:numPr>
    </w:pPr>
  </w:style>
  <w:style w:type="numbering" w:styleId="1ai">
    <w:name w:val="Outline List 1"/>
    <w:basedOn w:val="NoList"/>
    <w:uiPriority w:val="99"/>
    <w:semiHidden/>
    <w:unhideWhenUsed/>
    <w:rsid w:val="000F7BB9"/>
    <w:pPr>
      <w:numPr>
        <w:numId w:val="47"/>
      </w:numPr>
    </w:pPr>
  </w:style>
  <w:style w:type="numbering" w:styleId="ArticleSection">
    <w:name w:val="Outline List 3"/>
    <w:basedOn w:val="NoList"/>
    <w:uiPriority w:val="99"/>
    <w:semiHidden/>
    <w:unhideWhenUsed/>
    <w:rsid w:val="000F7BB9"/>
    <w:pPr>
      <w:numPr>
        <w:numId w:val="48"/>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49"/>
      </w:numPr>
      <w:contextualSpacing/>
    </w:pPr>
  </w:style>
  <w:style w:type="paragraph" w:styleId="ListBullet3">
    <w:name w:val="List Bullet 3"/>
    <w:basedOn w:val="Normal"/>
    <w:uiPriority w:val="99"/>
    <w:semiHidden/>
    <w:unhideWhenUsed/>
    <w:rsid w:val="000F7BB9"/>
    <w:pPr>
      <w:numPr>
        <w:numId w:val="50"/>
      </w:numPr>
      <w:contextualSpacing/>
    </w:pPr>
  </w:style>
  <w:style w:type="paragraph" w:styleId="ListBullet4">
    <w:name w:val="List Bullet 4"/>
    <w:basedOn w:val="Normal"/>
    <w:uiPriority w:val="99"/>
    <w:semiHidden/>
    <w:unhideWhenUsed/>
    <w:rsid w:val="000F7BB9"/>
    <w:pPr>
      <w:numPr>
        <w:numId w:val="51"/>
      </w:numPr>
      <w:contextualSpacing/>
    </w:pPr>
  </w:style>
  <w:style w:type="paragraph" w:styleId="ListBullet5">
    <w:name w:val="List Bullet 5"/>
    <w:basedOn w:val="Normal"/>
    <w:uiPriority w:val="99"/>
    <w:semiHidden/>
    <w:unhideWhenUsed/>
    <w:rsid w:val="000F7BB9"/>
    <w:pPr>
      <w:numPr>
        <w:numId w:val="52"/>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53"/>
      </w:numPr>
      <w:contextualSpacing/>
    </w:pPr>
  </w:style>
  <w:style w:type="paragraph" w:styleId="ListNumber2">
    <w:name w:val="List Number 2"/>
    <w:basedOn w:val="Normal"/>
    <w:uiPriority w:val="99"/>
    <w:semiHidden/>
    <w:unhideWhenUsed/>
    <w:rsid w:val="000F7BB9"/>
    <w:pPr>
      <w:numPr>
        <w:numId w:val="54"/>
      </w:numPr>
      <w:contextualSpacing/>
    </w:pPr>
  </w:style>
  <w:style w:type="paragraph" w:styleId="ListNumber3">
    <w:name w:val="List Number 3"/>
    <w:basedOn w:val="Normal"/>
    <w:uiPriority w:val="99"/>
    <w:semiHidden/>
    <w:unhideWhenUsed/>
    <w:rsid w:val="000F7BB9"/>
    <w:pPr>
      <w:numPr>
        <w:numId w:val="55"/>
      </w:numPr>
      <w:contextualSpacing/>
    </w:pPr>
  </w:style>
  <w:style w:type="paragraph" w:styleId="ListNumber4">
    <w:name w:val="List Number 4"/>
    <w:basedOn w:val="Normal"/>
    <w:uiPriority w:val="99"/>
    <w:semiHidden/>
    <w:unhideWhenUsed/>
    <w:rsid w:val="000F7BB9"/>
    <w:pPr>
      <w:numPr>
        <w:numId w:val="56"/>
      </w:numPr>
      <w:contextualSpacing/>
    </w:pPr>
  </w:style>
  <w:style w:type="paragraph" w:styleId="ListNumber5">
    <w:name w:val="List Number 5"/>
    <w:basedOn w:val="Normal"/>
    <w:uiPriority w:val="99"/>
    <w:semiHidden/>
    <w:unhideWhenUsed/>
    <w:rsid w:val="000F7BB9"/>
    <w:pPr>
      <w:numPr>
        <w:numId w:val="57"/>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 w:type="paragraph" w:customStyle="1" w:styleId="paragraph">
    <w:name w:val="paragraph"/>
    <w:basedOn w:val="Normal"/>
    <w:rsid w:val="00E7039E"/>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E7039E"/>
  </w:style>
  <w:style w:type="character" w:customStyle="1" w:styleId="eop">
    <w:name w:val="eop"/>
    <w:basedOn w:val="DefaultParagraphFont"/>
    <w:rsid w:val="00E7039E"/>
  </w:style>
  <w:style w:type="paragraph" w:customStyle="1" w:styleId="pf0">
    <w:name w:val="pf0"/>
    <w:basedOn w:val="Normal"/>
    <w:rsid w:val="00D95859"/>
    <w:pPr>
      <w:spacing w:before="100" w:beforeAutospacing="1" w:after="100" w:afterAutospacing="1" w:line="240" w:lineRule="auto"/>
    </w:pPr>
    <w:rPr>
      <w:rFonts w:ascii="Times New Roman" w:hAnsi="Times New Roman"/>
      <w:sz w:val="24"/>
      <w:szCs w:val="24"/>
      <w:lang w:eastAsia="en-GB"/>
    </w:rPr>
  </w:style>
  <w:style w:type="character" w:customStyle="1" w:styleId="cf01">
    <w:name w:val="cf01"/>
    <w:basedOn w:val="DefaultParagraphFont"/>
    <w:rsid w:val="00D95859"/>
    <w:rPr>
      <w:rFonts w:ascii="Segoe UI" w:hAnsi="Segoe UI" w:cs="Segoe UI" w:hint="default"/>
      <w:sz w:val="18"/>
      <w:szCs w:val="18"/>
    </w:rPr>
  </w:style>
  <w:style w:type="character" w:styleId="Mention">
    <w:name w:val="Mention"/>
    <w:basedOn w:val="DefaultParagraphFont"/>
    <w:uiPriority w:val="99"/>
    <w:rsid w:val="002A4AB1"/>
    <w:rPr>
      <w:color w:val="2B579A"/>
      <w:shd w:val="clear" w:color="auto" w:fill="E1DFDD"/>
    </w:rPr>
  </w:style>
  <w:style w:type="paragraph" w:customStyle="1" w:styleId="xxxmsonormal">
    <w:name w:val="x_x_x_msonormal"/>
    <w:basedOn w:val="Normal"/>
    <w:rsid w:val="00904A0B"/>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In-Tendhost.co.uk/norfolkcc" TargetMode="External"/><Relationship Id="rId34"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ind-tender.service.gov.uk/" TargetMode="External"/><Relationship Id="rId25" Type="http://schemas.openxmlformats.org/officeDocument/2006/relationships/footer" Target="footer1.xml"/><Relationship Id="rId33" Type="http://schemas.microsoft.com/office/2018/08/relationships/commentsExtensible" Target="commentsExtensible.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0" Type="http://schemas.openxmlformats.org/officeDocument/2006/relationships/hyperlink" Target="https://www.find-tender.service.gov.uk/" TargetMode="External"/><Relationship Id="rId29" Type="http://schemas.openxmlformats.org/officeDocument/2006/relationships/hyperlink" Target="https://www.legislation.gov.uk/ukpga/2023/54/schedule/7"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microsoft.com/office/2016/09/relationships/commentsIds" Target="commentsIds.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find-tender.service.gov.uk/" TargetMode="External"/><Relationship Id="rId23" Type="http://schemas.openxmlformats.org/officeDocument/2006/relationships/hyperlink" Target="http://www.find-tender.service.gov.uk" TargetMode="External"/><Relationship Id="rId28" Type="http://schemas.openxmlformats.org/officeDocument/2006/relationships/hyperlink" Target="https://www.legislation.gov.uk/ukpga/2023/54/schedule/6" TargetMode="External"/><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norfolk.gov.uk/what-we-do-and-how-we-work/open-data-fois-and-data-protection/data-protection/privacy-notices/procurement-service-privacy-notice"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upport@in-tend.co.uk" TargetMode="External"/><Relationship Id="rId22" Type="http://schemas.openxmlformats.org/officeDocument/2006/relationships/hyperlink" Target="https://www.legislation.gov.uk/ukpga/2023/54/section/49" TargetMode="External"/><Relationship Id="rId27" Type="http://schemas.openxmlformats.org/officeDocument/2006/relationships/hyperlink" Target="https://www.find-tender.service.gov.uk/" TargetMode="External"/><Relationship Id="rId30" Type="http://schemas.openxmlformats.org/officeDocument/2006/relationships/comments" Target="comments.xm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3F5967"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155D0"/>
    <w:rsid w:val="00021E1F"/>
    <w:rsid w:val="00024E66"/>
    <w:rsid w:val="000402B6"/>
    <w:rsid w:val="00050790"/>
    <w:rsid w:val="00054E0E"/>
    <w:rsid w:val="000618CC"/>
    <w:rsid w:val="00087E47"/>
    <w:rsid w:val="000E2A57"/>
    <w:rsid w:val="001220AC"/>
    <w:rsid w:val="00126923"/>
    <w:rsid w:val="001323D2"/>
    <w:rsid w:val="0016100E"/>
    <w:rsid w:val="00166A6E"/>
    <w:rsid w:val="00190E02"/>
    <w:rsid w:val="00197557"/>
    <w:rsid w:val="001B53AC"/>
    <w:rsid w:val="001D3427"/>
    <w:rsid w:val="001F3C64"/>
    <w:rsid w:val="00201C69"/>
    <w:rsid w:val="0022147A"/>
    <w:rsid w:val="00222C7B"/>
    <w:rsid w:val="002344E7"/>
    <w:rsid w:val="002765EB"/>
    <w:rsid w:val="00281198"/>
    <w:rsid w:val="0028274E"/>
    <w:rsid w:val="00285E5D"/>
    <w:rsid w:val="0029103C"/>
    <w:rsid w:val="00297677"/>
    <w:rsid w:val="002D09B8"/>
    <w:rsid w:val="002E2BC3"/>
    <w:rsid w:val="002E645A"/>
    <w:rsid w:val="00336611"/>
    <w:rsid w:val="003408B4"/>
    <w:rsid w:val="003479EB"/>
    <w:rsid w:val="00361965"/>
    <w:rsid w:val="003A23EA"/>
    <w:rsid w:val="003A7D11"/>
    <w:rsid w:val="003B55FD"/>
    <w:rsid w:val="003D07C6"/>
    <w:rsid w:val="003D79C1"/>
    <w:rsid w:val="003E7F58"/>
    <w:rsid w:val="003F0529"/>
    <w:rsid w:val="003F2253"/>
    <w:rsid w:val="003F235B"/>
    <w:rsid w:val="003F5967"/>
    <w:rsid w:val="003F7E89"/>
    <w:rsid w:val="00413EE3"/>
    <w:rsid w:val="00420551"/>
    <w:rsid w:val="00427F30"/>
    <w:rsid w:val="00443B7B"/>
    <w:rsid w:val="0045016F"/>
    <w:rsid w:val="004631F8"/>
    <w:rsid w:val="00481FD4"/>
    <w:rsid w:val="00490A18"/>
    <w:rsid w:val="0049654A"/>
    <w:rsid w:val="004B19B8"/>
    <w:rsid w:val="004B5DC7"/>
    <w:rsid w:val="00537A08"/>
    <w:rsid w:val="005405A2"/>
    <w:rsid w:val="005572BF"/>
    <w:rsid w:val="005632A0"/>
    <w:rsid w:val="0056532F"/>
    <w:rsid w:val="005A1AEC"/>
    <w:rsid w:val="005B2B85"/>
    <w:rsid w:val="005F6904"/>
    <w:rsid w:val="006177AA"/>
    <w:rsid w:val="0065080A"/>
    <w:rsid w:val="00651792"/>
    <w:rsid w:val="00680F76"/>
    <w:rsid w:val="006B31BA"/>
    <w:rsid w:val="006C6F3D"/>
    <w:rsid w:val="00710B46"/>
    <w:rsid w:val="007146DA"/>
    <w:rsid w:val="0072702C"/>
    <w:rsid w:val="007310B9"/>
    <w:rsid w:val="00751150"/>
    <w:rsid w:val="007734D5"/>
    <w:rsid w:val="00776DAE"/>
    <w:rsid w:val="00783194"/>
    <w:rsid w:val="00786396"/>
    <w:rsid w:val="007D163B"/>
    <w:rsid w:val="007F6959"/>
    <w:rsid w:val="0083318A"/>
    <w:rsid w:val="00841847"/>
    <w:rsid w:val="00850E4B"/>
    <w:rsid w:val="0085129D"/>
    <w:rsid w:val="00870D22"/>
    <w:rsid w:val="00873A31"/>
    <w:rsid w:val="0087712F"/>
    <w:rsid w:val="00890FEA"/>
    <w:rsid w:val="00893704"/>
    <w:rsid w:val="008A45E9"/>
    <w:rsid w:val="008A7DC3"/>
    <w:rsid w:val="008B2032"/>
    <w:rsid w:val="008D70B9"/>
    <w:rsid w:val="008E33DE"/>
    <w:rsid w:val="00912B9F"/>
    <w:rsid w:val="0092497E"/>
    <w:rsid w:val="00954B6F"/>
    <w:rsid w:val="00956CBF"/>
    <w:rsid w:val="00961F2B"/>
    <w:rsid w:val="00963605"/>
    <w:rsid w:val="00987F7F"/>
    <w:rsid w:val="009A28A4"/>
    <w:rsid w:val="009F13D0"/>
    <w:rsid w:val="00A12056"/>
    <w:rsid w:val="00A53FCE"/>
    <w:rsid w:val="00A5686B"/>
    <w:rsid w:val="00A83DE0"/>
    <w:rsid w:val="00A855EA"/>
    <w:rsid w:val="00A9506A"/>
    <w:rsid w:val="00AB6F68"/>
    <w:rsid w:val="00AC0942"/>
    <w:rsid w:val="00AC5696"/>
    <w:rsid w:val="00AD5567"/>
    <w:rsid w:val="00B23885"/>
    <w:rsid w:val="00B243BA"/>
    <w:rsid w:val="00B30374"/>
    <w:rsid w:val="00B43172"/>
    <w:rsid w:val="00B46C99"/>
    <w:rsid w:val="00BA5160"/>
    <w:rsid w:val="00BB46A4"/>
    <w:rsid w:val="00BC7A33"/>
    <w:rsid w:val="00BD6F61"/>
    <w:rsid w:val="00BF1F33"/>
    <w:rsid w:val="00C0134B"/>
    <w:rsid w:val="00C63A8A"/>
    <w:rsid w:val="00C64337"/>
    <w:rsid w:val="00C655E7"/>
    <w:rsid w:val="00C66E9F"/>
    <w:rsid w:val="00CA0BD8"/>
    <w:rsid w:val="00CA44C2"/>
    <w:rsid w:val="00CB043C"/>
    <w:rsid w:val="00CB0691"/>
    <w:rsid w:val="00CC6C36"/>
    <w:rsid w:val="00CF70A5"/>
    <w:rsid w:val="00D07821"/>
    <w:rsid w:val="00D13C6A"/>
    <w:rsid w:val="00D14904"/>
    <w:rsid w:val="00D4394B"/>
    <w:rsid w:val="00D875E1"/>
    <w:rsid w:val="00D9674D"/>
    <w:rsid w:val="00DA74C4"/>
    <w:rsid w:val="00DC0F3A"/>
    <w:rsid w:val="00DD5C36"/>
    <w:rsid w:val="00DD672C"/>
    <w:rsid w:val="00DF46B6"/>
    <w:rsid w:val="00E00CE8"/>
    <w:rsid w:val="00E03043"/>
    <w:rsid w:val="00E07EC2"/>
    <w:rsid w:val="00E20F4C"/>
    <w:rsid w:val="00E26E9F"/>
    <w:rsid w:val="00E33EF6"/>
    <w:rsid w:val="00E352E9"/>
    <w:rsid w:val="00E3675C"/>
    <w:rsid w:val="00E40FED"/>
    <w:rsid w:val="00E45FA2"/>
    <w:rsid w:val="00E647EE"/>
    <w:rsid w:val="00E92827"/>
    <w:rsid w:val="00E96517"/>
    <w:rsid w:val="00EA3071"/>
    <w:rsid w:val="00EA3824"/>
    <w:rsid w:val="00EB1757"/>
    <w:rsid w:val="00EC5605"/>
    <w:rsid w:val="00ED42A5"/>
    <w:rsid w:val="00F13DD4"/>
    <w:rsid w:val="00F27155"/>
    <w:rsid w:val="00F5222B"/>
    <w:rsid w:val="00F6209C"/>
    <w:rsid w:val="00F7580A"/>
    <w:rsid w:val="00F84B9C"/>
    <w:rsid w:val="00F85AAD"/>
    <w:rsid w:val="00FE011B"/>
    <w:rsid w:val="00FE3A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ocFusionParameters xmlns:xsd="http://www.w3.org/2001/XMLSchema" xmlns:xsi="http://www.w3.org/2001/XMLSchema-instance"/>
</file>

<file path=customXml/item3.xml><?xml version="1.0" encoding="utf-8"?>
<DocFus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_Flow_SignoffStatus xmlns="090efa07-1915-42b2-8f09-4ebb8036b799" xsi:nil="true"/>
    <TaxCatchAll xmlns="96ee3491-b5b1-4be3-80a9-381477ef7be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34acb8bbbd5da3d4c10d8a73094aaa2b">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2165319e47d8b4f984765d27933b6005"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AA594-9F11-485A-A451-1527398E0079}">
  <ds:schemaRefs>
    <ds:schemaRef ds:uri="http://schemas.microsoft.com/sharepoint/v3/contenttype/forms"/>
  </ds:schemaRefs>
</ds:datastoreItem>
</file>

<file path=customXml/itemProps2.xml><?xml version="1.0" encoding="utf-8"?>
<ds:datastoreItem xmlns:ds="http://schemas.openxmlformats.org/officeDocument/2006/customXml" ds:itemID="{8C61CD3D-B427-435D-AFEC-3B5EC66485FE}">
  <ds:schemaRefs>
    <ds:schemaRef ds:uri="http://www.w3.org/2001/XMLSchema"/>
  </ds:schemaRefs>
</ds:datastoreItem>
</file>

<file path=customXml/itemProps3.xml><?xml version="1.0" encoding="utf-8"?>
<ds:datastoreItem xmlns:ds="http://schemas.openxmlformats.org/officeDocument/2006/customXml" ds:itemID="{2C7ACE2C-FAAD-48AD-ADD6-E49FB504679B}">
  <ds:schemaRefs/>
</ds:datastoreItem>
</file>

<file path=customXml/itemProps4.xml><?xml version="1.0" encoding="utf-8"?>
<ds:datastoreItem xmlns:ds="http://schemas.openxmlformats.org/officeDocument/2006/customXml" ds:itemID="{1BFFE3C0-FE72-4D11-B903-F2F598AA5996}">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5.xml><?xml version="1.0" encoding="utf-8"?>
<ds:datastoreItem xmlns:ds="http://schemas.openxmlformats.org/officeDocument/2006/customXml" ds:itemID="{28454B8B-4262-4BB7-90A7-A00D4806E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94</Pages>
  <Words>20300</Words>
  <Characters>107595</Characters>
  <Application>Microsoft Office Word</Application>
  <DocSecurity>0</DocSecurity>
  <Lines>3164</Lines>
  <Paragraphs>1880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Ward</dc:creator>
  <cp:keywords/>
  <cp:lastModifiedBy>Julie Ward</cp:lastModifiedBy>
  <cp:revision>28</cp:revision>
  <dcterms:created xsi:type="dcterms:W3CDTF">2026-02-10T12:39:00Z</dcterms:created>
  <dcterms:modified xsi:type="dcterms:W3CDTF">2026-02-11T16:53:00Z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2025.9.0.2</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1.0.1.32</vt:lpwstr>
  </property>
  <property fmtid="{D5CDD505-2E9C-101B-9397-08002B2CF9AE}" pid="6" name="AISxTemplateVersionDate">
    <vt:lpwstr>2025-10-09 13:38:19</vt:lpwstr>
  </property>
  <property fmtid="{D5CDD505-2E9C-101B-9397-08002B2CF9AE}" pid="7" name="AISxTemplateVersionDateShort">
    <vt:lpwstr>2025-10-09</vt:lpwstr>
  </property>
  <property fmtid="{D5CDD505-2E9C-101B-9397-08002B2CF9AE}" pid="8" name="ResponsiveHtmlEnabled">
    <vt:lpwstr>False</vt:lpwstr>
  </property>
  <property fmtid="{D5CDD505-2E9C-101B-9397-08002B2CF9AE}" pid="9" name="MediaServiceImageTags">
    <vt:lpwstr/>
  </property>
  <property fmtid="{D5CDD505-2E9C-101B-9397-08002B2CF9AE}" pid="10" name="ContentTypeId">
    <vt:lpwstr>0x010100E5C7704D1B9E7245B8FE72F9029ED2AA</vt:lpwstr>
  </property>
</Properties>
</file>