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FBF9" w14:textId="5645394D" w:rsidR="00057FFE" w:rsidRPr="00D5424D" w:rsidRDefault="00057FFE" w:rsidP="00057FFE">
      <w:pPr>
        <w:pStyle w:val="Heading1"/>
        <w:spacing w:after="0"/>
        <w:jc w:val="center"/>
        <w:rPr>
          <w:sz w:val="32"/>
          <w:szCs w:val="32"/>
        </w:rPr>
      </w:pPr>
      <w:r w:rsidRPr="00D5424D">
        <w:rPr>
          <w:sz w:val="32"/>
          <w:szCs w:val="32"/>
        </w:rPr>
        <w:t>NON-DISCLOSURE</w:t>
      </w:r>
      <w:r>
        <w:rPr>
          <w:sz w:val="32"/>
          <w:szCs w:val="32"/>
        </w:rPr>
        <w:t xml:space="preserve"> </w:t>
      </w:r>
      <w:r w:rsidR="00AE171C">
        <w:rPr>
          <w:sz w:val="32"/>
          <w:szCs w:val="32"/>
        </w:rPr>
        <w:t>CONTRACT</w:t>
      </w:r>
    </w:p>
    <w:p w14:paraId="5B6E4A29" w14:textId="77777777" w:rsidR="00057FFE" w:rsidRPr="00AB74CC" w:rsidRDefault="00057FFE" w:rsidP="00057FFE">
      <w:pPr>
        <w:pStyle w:val="Heading1"/>
        <w:spacing w:after="0"/>
        <w:jc w:val="center"/>
        <w:rPr>
          <w:sz w:val="32"/>
          <w:szCs w:val="32"/>
        </w:rPr>
      </w:pPr>
      <w:r>
        <w:rPr>
          <w:sz w:val="32"/>
          <w:szCs w:val="32"/>
        </w:rPr>
        <w:t>PRECEDENT ONE-WAY CONTRACT</w:t>
      </w:r>
      <w:r w:rsidRPr="00D5424D">
        <w:rPr>
          <w:sz w:val="32"/>
          <w:szCs w:val="32"/>
        </w:rPr>
        <w:t xml:space="preserve"> </w:t>
      </w:r>
      <w:r>
        <w:rPr>
          <w:sz w:val="32"/>
          <w:szCs w:val="32"/>
        </w:rPr>
        <w:t>NOT A DEED</w:t>
      </w:r>
    </w:p>
    <w:p w14:paraId="54BF05AD" w14:textId="77777777" w:rsidR="00B502BC" w:rsidRPr="00B502BC" w:rsidRDefault="00B502BC" w:rsidP="00B502BC">
      <w:pPr>
        <w:spacing w:after="0"/>
      </w:pPr>
    </w:p>
    <w:tbl>
      <w:tblPr>
        <w:tblW w:w="9896" w:type="dxa"/>
        <w:tblInd w:w="-5" w:type="dxa"/>
        <w:tblLayout w:type="fixed"/>
        <w:tblCellMar>
          <w:top w:w="115" w:type="dxa"/>
          <w:left w:w="72" w:type="dxa"/>
          <w:right w:w="72" w:type="dxa"/>
        </w:tblCellMar>
        <w:tblLook w:val="01E0" w:firstRow="1" w:lastRow="1" w:firstColumn="1" w:lastColumn="1" w:noHBand="0" w:noVBand="0"/>
      </w:tblPr>
      <w:tblGrid>
        <w:gridCol w:w="9188"/>
        <w:gridCol w:w="708"/>
      </w:tblGrid>
      <w:tr w:rsidR="00721AD9" w:rsidRPr="005E002F" w14:paraId="714DF26F" w14:textId="77777777" w:rsidTr="003B09FF">
        <w:trPr>
          <w:trHeight w:val="283"/>
        </w:trPr>
        <w:tc>
          <w:tcPr>
            <w:tcW w:w="9188" w:type="dxa"/>
          </w:tcPr>
          <w:p w14:paraId="7A2A057E" w14:textId="77777777" w:rsidR="00721AD9" w:rsidRPr="00721AD9" w:rsidRDefault="00721AD9" w:rsidP="00B502BC">
            <w:pPr>
              <w:pStyle w:val="Heading2"/>
              <w:spacing w:before="0"/>
              <w:rPr>
                <w:rStyle w:val="Strong"/>
                <w:b w:val="0"/>
                <w:color w:val="auto"/>
                <w:sz w:val="28"/>
              </w:rPr>
            </w:pPr>
            <w:r w:rsidRPr="00721AD9">
              <w:rPr>
                <w:rStyle w:val="intro"/>
                <w:rFonts w:ascii="Arial Bold" w:hAnsi="Arial Bold"/>
                <w:b w:val="0"/>
                <w:color w:val="auto"/>
                <w:sz w:val="28"/>
              </w:rPr>
              <w:t>SECTION A</w:t>
            </w:r>
          </w:p>
        </w:tc>
        <w:tc>
          <w:tcPr>
            <w:tcW w:w="708" w:type="dxa"/>
          </w:tcPr>
          <w:p w14:paraId="5BE4BDB0" w14:textId="2C9A2C4C" w:rsidR="00721AD9" w:rsidRPr="005E002F" w:rsidRDefault="00721AD9" w:rsidP="00B502BC">
            <w:pPr>
              <w:pStyle w:val="Heading2"/>
              <w:spacing w:before="0"/>
              <w:jc w:val="center"/>
              <w:rPr>
                <w:rStyle w:val="Strong"/>
                <w:b w:val="0"/>
                <w:i/>
                <w:color w:val="FF0000"/>
                <w:sz w:val="36"/>
                <w:szCs w:val="36"/>
              </w:rPr>
            </w:pPr>
          </w:p>
        </w:tc>
      </w:tr>
      <w:tr w:rsidR="00721AD9" w:rsidRPr="005E002F" w14:paraId="55337BBC" w14:textId="77777777" w:rsidTr="003B09FF">
        <w:trPr>
          <w:trHeight w:val="283"/>
        </w:trPr>
        <w:tc>
          <w:tcPr>
            <w:tcW w:w="9188" w:type="dxa"/>
          </w:tcPr>
          <w:p w14:paraId="565A82EF" w14:textId="5CC69DC8" w:rsidR="00721AD9" w:rsidRPr="005E002F" w:rsidRDefault="00721AD9" w:rsidP="00B502BC">
            <w:pPr>
              <w:pStyle w:val="NormalSpaced"/>
              <w:spacing w:after="0"/>
              <w:rPr>
                <w:rStyle w:val="intro"/>
                <w:rFonts w:cs="Arial"/>
                <w:b w:val="0"/>
              </w:rPr>
            </w:pPr>
            <w:r w:rsidRPr="005E002F">
              <w:rPr>
                <w:rStyle w:val="intro"/>
                <w:rFonts w:cs="Arial"/>
              </w:rPr>
              <w:t xml:space="preserve">This </w:t>
            </w:r>
            <w:r>
              <w:rPr>
                <w:rStyle w:val="intro"/>
                <w:rFonts w:cs="Arial"/>
              </w:rPr>
              <w:t xml:space="preserve">Contract </w:t>
            </w:r>
            <w:r w:rsidRPr="005E002F">
              <w:rPr>
                <w:rFonts w:ascii="Arial" w:hAnsi="Arial" w:cs="Arial"/>
              </w:rPr>
              <w:t>is dated                                                                             20</w:t>
            </w:r>
            <w:r w:rsidR="00C4722C">
              <w:rPr>
                <w:rFonts w:ascii="Arial" w:hAnsi="Arial" w:cs="Arial"/>
              </w:rPr>
              <w:t>26</w:t>
            </w:r>
          </w:p>
        </w:tc>
        <w:tc>
          <w:tcPr>
            <w:tcW w:w="708" w:type="dxa"/>
          </w:tcPr>
          <w:p w14:paraId="695DF957" w14:textId="65CE0B73" w:rsidR="00721AD9" w:rsidRPr="005E002F" w:rsidRDefault="00721AD9" w:rsidP="00B502BC">
            <w:pPr>
              <w:spacing w:after="0"/>
              <w:rPr>
                <w:rStyle w:val="Strong"/>
                <w:rFonts w:ascii="Arial" w:hAnsi="Arial" w:cs="Arial"/>
                <w:b w:val="0"/>
                <w:i/>
                <w:color w:val="FF0000"/>
                <w:sz w:val="56"/>
                <w:szCs w:val="56"/>
              </w:rPr>
            </w:pPr>
          </w:p>
        </w:tc>
      </w:tr>
      <w:tr w:rsidR="00721AD9" w:rsidRPr="005E002F" w14:paraId="6CA49554" w14:textId="77777777" w:rsidTr="003B09FF">
        <w:trPr>
          <w:trHeight w:val="283"/>
        </w:trPr>
        <w:tc>
          <w:tcPr>
            <w:tcW w:w="9188" w:type="dxa"/>
          </w:tcPr>
          <w:p w14:paraId="331EC22D" w14:textId="77777777" w:rsidR="00721AD9" w:rsidRPr="00F24236" w:rsidRDefault="00721AD9" w:rsidP="00B502BC">
            <w:pPr>
              <w:pStyle w:val="1stIntroHeadings"/>
              <w:spacing w:after="0" w:line="240" w:lineRule="auto"/>
            </w:pPr>
            <w:r>
              <w:t>Parties</w:t>
            </w:r>
          </w:p>
        </w:tc>
        <w:tc>
          <w:tcPr>
            <w:tcW w:w="708" w:type="dxa"/>
          </w:tcPr>
          <w:p w14:paraId="3E0BFAE2"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742093DE" w14:textId="77777777" w:rsidTr="003B09FF">
        <w:trPr>
          <w:trHeight w:val="283"/>
        </w:trPr>
        <w:tc>
          <w:tcPr>
            <w:tcW w:w="9188" w:type="dxa"/>
          </w:tcPr>
          <w:p w14:paraId="0101A092" w14:textId="5E6D1481" w:rsidR="00721AD9" w:rsidRPr="00C4722C" w:rsidRDefault="00721AD9" w:rsidP="00B502BC">
            <w:pPr>
              <w:pStyle w:val="Parties1"/>
              <w:spacing w:after="0"/>
              <w:rPr>
                <w:rFonts w:ascii="Arial" w:hAnsi="Arial"/>
              </w:rPr>
            </w:pPr>
            <w:r w:rsidRPr="00C4722C">
              <w:rPr>
                <w:rFonts w:ascii="Arial" w:hAnsi="Arial"/>
                <w:b/>
              </w:rPr>
              <w:t xml:space="preserve"> </w:t>
            </w:r>
            <w:r w:rsidR="00C00A12" w:rsidRPr="00C4722C">
              <w:rPr>
                <w:rFonts w:ascii="Arial" w:hAnsi="Arial"/>
                <w:b/>
              </w:rPr>
              <w:t>United Kingdon</w:t>
            </w:r>
            <w:r w:rsidR="00CB6132" w:rsidRPr="00C4722C">
              <w:rPr>
                <w:rFonts w:ascii="Arial" w:hAnsi="Arial"/>
                <w:b/>
              </w:rPr>
              <w:t xml:space="preserve"> Research and Innovation, </w:t>
            </w:r>
            <w:r w:rsidR="00C4722C" w:rsidRPr="00C4722C">
              <w:rPr>
                <w:rFonts w:ascii="Arial" w:hAnsi="Arial"/>
                <w:b/>
              </w:rPr>
              <w:t>Polaris</w:t>
            </w:r>
            <w:r w:rsidR="00CB6132" w:rsidRPr="00C4722C">
              <w:rPr>
                <w:rFonts w:ascii="Arial" w:hAnsi="Arial"/>
                <w:b/>
              </w:rPr>
              <w:t xml:space="preserve"> House, North Star Avenue, Swindon, England SN2 1FL</w:t>
            </w:r>
            <w:r w:rsidRPr="00C4722C">
              <w:rPr>
                <w:rFonts w:ascii="Arial" w:hAnsi="Arial"/>
              </w:rPr>
              <w:t xml:space="preserve"> </w:t>
            </w:r>
            <w:r w:rsidRPr="00C4722C">
              <w:rPr>
                <w:rFonts w:ascii="Arial" w:hAnsi="Arial"/>
                <w:b/>
              </w:rPr>
              <w:t>(</w:t>
            </w:r>
            <w:r w:rsidRPr="00C4722C">
              <w:rPr>
                <w:rStyle w:val="DefinitionTerm"/>
                <w:b w:val="0"/>
              </w:rPr>
              <w:t xml:space="preserve">The Contracting </w:t>
            </w:r>
            <w:r w:rsidR="00B502BC" w:rsidRPr="00C4722C">
              <w:rPr>
                <w:rStyle w:val="DefinitionTerm"/>
                <w:b w:val="0"/>
              </w:rPr>
              <w:t>Authority</w:t>
            </w:r>
            <w:r w:rsidR="00B502BC" w:rsidRPr="00C4722C">
              <w:rPr>
                <w:rFonts w:ascii="Arial" w:hAnsi="Arial"/>
                <w:b/>
              </w:rPr>
              <w:t>) (</w:t>
            </w:r>
            <w:r w:rsidRPr="00C4722C">
              <w:rPr>
                <w:rFonts w:ascii="Arial" w:hAnsi="Arial"/>
                <w:b/>
              </w:rPr>
              <w:t>Party 1)</w:t>
            </w:r>
            <w:r w:rsidRPr="00C4722C">
              <w:rPr>
                <w:rFonts w:ascii="Arial" w:hAnsi="Arial"/>
              </w:rPr>
              <w:t>.</w:t>
            </w:r>
          </w:p>
        </w:tc>
        <w:tc>
          <w:tcPr>
            <w:tcW w:w="708" w:type="dxa"/>
          </w:tcPr>
          <w:p w14:paraId="3679A7A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7DC2003" w14:textId="77777777" w:rsidTr="003B09FF">
        <w:trPr>
          <w:trHeight w:val="283"/>
        </w:trPr>
        <w:tc>
          <w:tcPr>
            <w:tcW w:w="9188" w:type="dxa"/>
          </w:tcPr>
          <w:p w14:paraId="20D5A2C9" w14:textId="38DA600F" w:rsidR="00721AD9" w:rsidRPr="00C4722C" w:rsidRDefault="00721AD9" w:rsidP="00B502BC">
            <w:pPr>
              <w:pStyle w:val="1Parties"/>
              <w:numPr>
                <w:ilvl w:val="0"/>
                <w:numId w:val="2"/>
              </w:numPr>
              <w:spacing w:after="0" w:line="240" w:lineRule="auto"/>
              <w:rPr>
                <w:rFonts w:ascii="Arial" w:hAnsi="Arial"/>
              </w:rPr>
            </w:pPr>
            <w:r w:rsidRPr="00C4722C">
              <w:rPr>
                <w:rFonts w:ascii="Arial" w:hAnsi="Arial"/>
                <w:b/>
              </w:rPr>
              <w:t xml:space="preserve"> </w:t>
            </w:r>
            <w:commentRangeStart w:id="0"/>
            <w:r w:rsidRPr="004875A3">
              <w:rPr>
                <w:rFonts w:ascii="Arial" w:hAnsi="Arial"/>
                <w:color w:val="FF0000"/>
              </w:rPr>
              <w:t>(</w:t>
            </w:r>
            <w:r w:rsidRPr="004875A3">
              <w:rPr>
                <w:rStyle w:val="Defterm"/>
                <w:rFonts w:ascii="Arial" w:hAnsi="Arial"/>
                <w:color w:val="FF0000"/>
              </w:rPr>
              <w:t>Party 2</w:t>
            </w:r>
            <w:r w:rsidRPr="004875A3">
              <w:rPr>
                <w:rFonts w:ascii="Arial" w:hAnsi="Arial"/>
                <w:color w:val="FF0000"/>
              </w:rPr>
              <w:t>).</w:t>
            </w:r>
            <w:commentRangeEnd w:id="0"/>
            <w:r w:rsidR="004875A3">
              <w:rPr>
                <w:rStyle w:val="CommentReference"/>
              </w:rPr>
              <w:commentReference w:id="0"/>
            </w:r>
          </w:p>
        </w:tc>
        <w:tc>
          <w:tcPr>
            <w:tcW w:w="708" w:type="dxa"/>
          </w:tcPr>
          <w:p w14:paraId="3ED2CBAA" w14:textId="61752309" w:rsidR="00721AD9" w:rsidRPr="005E002F" w:rsidRDefault="00721AD9" w:rsidP="00B502BC">
            <w:pPr>
              <w:pStyle w:val="Heading2"/>
              <w:spacing w:before="0"/>
              <w:jc w:val="center"/>
              <w:rPr>
                <w:rStyle w:val="Strong"/>
                <w:i/>
                <w:color w:val="FF0000"/>
                <w:sz w:val="36"/>
                <w:szCs w:val="36"/>
              </w:rPr>
            </w:pPr>
          </w:p>
        </w:tc>
      </w:tr>
      <w:tr w:rsidR="00721AD9" w:rsidRPr="005E002F" w14:paraId="2A7834E3" w14:textId="77777777" w:rsidTr="003B09FF">
        <w:trPr>
          <w:trHeight w:val="283"/>
        </w:trPr>
        <w:tc>
          <w:tcPr>
            <w:tcW w:w="9188" w:type="dxa"/>
          </w:tcPr>
          <w:p w14:paraId="12C4D21C" w14:textId="77777777" w:rsidR="00721AD9" w:rsidRPr="00C4722C" w:rsidRDefault="00721AD9" w:rsidP="00B502BC">
            <w:pPr>
              <w:pStyle w:val="BodyText2"/>
              <w:spacing w:after="0" w:line="240" w:lineRule="auto"/>
              <w:rPr>
                <w:rFonts w:ascii="Arial" w:hAnsi="Arial"/>
              </w:rPr>
            </w:pPr>
            <w:r w:rsidRPr="00C4722C">
              <w:rPr>
                <w:rFonts w:ascii="Arial" w:hAnsi="Arial"/>
              </w:rPr>
              <w:tab/>
              <w:t xml:space="preserve">Individually a </w:t>
            </w:r>
            <w:r w:rsidRPr="00C4722C">
              <w:rPr>
                <w:rFonts w:ascii="Arial" w:hAnsi="Arial"/>
                <w:b/>
              </w:rPr>
              <w:t xml:space="preserve">"Party" </w:t>
            </w:r>
            <w:r w:rsidRPr="00C4722C">
              <w:rPr>
                <w:rFonts w:ascii="Arial" w:hAnsi="Arial"/>
              </w:rPr>
              <w:t xml:space="preserve">or together the </w:t>
            </w:r>
            <w:r w:rsidRPr="00C4722C">
              <w:rPr>
                <w:rFonts w:ascii="Arial" w:hAnsi="Arial"/>
                <w:b/>
              </w:rPr>
              <w:t>"Parties"</w:t>
            </w:r>
          </w:p>
        </w:tc>
        <w:tc>
          <w:tcPr>
            <w:tcW w:w="708" w:type="dxa"/>
          </w:tcPr>
          <w:p w14:paraId="23BD266F"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46C84D6" w14:textId="77777777" w:rsidTr="003B09FF">
        <w:trPr>
          <w:trHeight w:val="283"/>
        </w:trPr>
        <w:tc>
          <w:tcPr>
            <w:tcW w:w="9188" w:type="dxa"/>
          </w:tcPr>
          <w:p w14:paraId="6091A3A8" w14:textId="77777777" w:rsidR="00721AD9" w:rsidRPr="00893050" w:rsidRDefault="00721AD9" w:rsidP="00B502BC">
            <w:pPr>
              <w:pStyle w:val="1stIntroHeadings"/>
              <w:spacing w:after="0" w:line="240" w:lineRule="auto"/>
            </w:pPr>
            <w:r>
              <w:t>Background</w:t>
            </w:r>
          </w:p>
        </w:tc>
        <w:tc>
          <w:tcPr>
            <w:tcW w:w="708" w:type="dxa"/>
          </w:tcPr>
          <w:p w14:paraId="4E4050E7"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02A13A7C" w14:textId="77777777" w:rsidTr="003B09FF">
        <w:trPr>
          <w:trHeight w:val="283"/>
        </w:trPr>
        <w:tc>
          <w:tcPr>
            <w:tcW w:w="9188" w:type="dxa"/>
          </w:tcPr>
          <w:p w14:paraId="2230D432" w14:textId="77777777" w:rsidR="00721AD9" w:rsidRPr="005E002F" w:rsidRDefault="00721AD9" w:rsidP="00B502BC">
            <w:pPr>
              <w:spacing w:after="0"/>
              <w:rPr>
                <w:rFonts w:ascii="Arial" w:hAnsi="Arial" w:cs="Arial"/>
              </w:rPr>
            </w:pPr>
            <w:r w:rsidRPr="005E002F">
              <w:rPr>
                <w:rFonts w:ascii="Arial" w:hAnsi="Arial" w:cs="Arial"/>
              </w:rPr>
              <w:t>The parties have agreed to comply with the following terms in connection with the use and disclosure of Confidential Information (as defined below).</w:t>
            </w:r>
          </w:p>
        </w:tc>
        <w:tc>
          <w:tcPr>
            <w:tcW w:w="708" w:type="dxa"/>
          </w:tcPr>
          <w:p w14:paraId="46493C7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85ABB2C" w14:textId="77777777" w:rsidTr="003B09FF">
        <w:trPr>
          <w:trHeight w:val="283"/>
        </w:trPr>
        <w:tc>
          <w:tcPr>
            <w:tcW w:w="9188" w:type="dxa"/>
          </w:tcPr>
          <w:p w14:paraId="7E4D62B0" w14:textId="77777777" w:rsidR="00721AD9" w:rsidRPr="005E002F" w:rsidRDefault="00721AD9" w:rsidP="00B502BC">
            <w:pPr>
              <w:pStyle w:val="1stIntroHeadings"/>
              <w:spacing w:after="0" w:line="240" w:lineRule="auto"/>
              <w:rPr>
                <w:rFonts w:cs="Arial"/>
              </w:rPr>
            </w:pPr>
            <w:r>
              <w:t>Agreed terms</w:t>
            </w:r>
          </w:p>
        </w:tc>
        <w:tc>
          <w:tcPr>
            <w:tcW w:w="708" w:type="dxa"/>
          </w:tcPr>
          <w:p w14:paraId="79CFEA4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5CDC4000" w14:textId="77777777" w:rsidTr="003B09FF">
        <w:trPr>
          <w:trHeight w:val="283"/>
        </w:trPr>
        <w:tc>
          <w:tcPr>
            <w:tcW w:w="9188" w:type="dxa"/>
          </w:tcPr>
          <w:p w14:paraId="0BCB4EB2" w14:textId="536C1248" w:rsidR="00721AD9" w:rsidRPr="005E002F" w:rsidRDefault="00721AD9" w:rsidP="00B502BC">
            <w:pPr>
              <w:pStyle w:val="SectionAHeading1Number"/>
              <w:spacing w:after="0"/>
              <w:rPr>
                <w:rStyle w:val="Strong"/>
                <w:b/>
              </w:rPr>
            </w:pPr>
            <w:bookmarkStart w:id="1" w:name="a80007"/>
            <w:bookmarkStart w:id="2" w:name="_Toc248046594"/>
            <w:r>
              <w:t>Definitions</w:t>
            </w:r>
            <w:bookmarkEnd w:id="1"/>
            <w:bookmarkEnd w:id="2"/>
          </w:p>
        </w:tc>
        <w:tc>
          <w:tcPr>
            <w:tcW w:w="708" w:type="dxa"/>
          </w:tcPr>
          <w:p w14:paraId="1196AFA0"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57E4CFD" w14:textId="77777777" w:rsidTr="003B09FF">
        <w:trPr>
          <w:trHeight w:val="283"/>
        </w:trPr>
        <w:tc>
          <w:tcPr>
            <w:tcW w:w="9188" w:type="dxa"/>
          </w:tcPr>
          <w:p w14:paraId="089026A8" w14:textId="77777777" w:rsidR="00721AD9" w:rsidRPr="00BA7E12" w:rsidRDefault="00721AD9" w:rsidP="00B502BC">
            <w:pPr>
              <w:pStyle w:val="SectionALevel1Number"/>
              <w:spacing w:after="0"/>
            </w:pPr>
            <w:r w:rsidRPr="00BA7E12">
              <w:t>The definitions in this clause apply in this Contract.</w:t>
            </w:r>
          </w:p>
        </w:tc>
        <w:tc>
          <w:tcPr>
            <w:tcW w:w="708" w:type="dxa"/>
          </w:tcPr>
          <w:p w14:paraId="1D27A8AA"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12E760D" w14:textId="77777777" w:rsidTr="003B09FF">
        <w:trPr>
          <w:trHeight w:val="283"/>
        </w:trPr>
        <w:tc>
          <w:tcPr>
            <w:tcW w:w="9188" w:type="dxa"/>
          </w:tcPr>
          <w:p w14:paraId="295C4779" w14:textId="3EFF9D70" w:rsidR="00721AD9" w:rsidRPr="00BA7E12" w:rsidRDefault="00721AD9" w:rsidP="00B502BC">
            <w:pPr>
              <w:pStyle w:val="Definition"/>
              <w:spacing w:after="0"/>
            </w:pPr>
            <w:r w:rsidRPr="00BA7E12">
              <w:rPr>
                <w:rStyle w:val="DefinitionTerm"/>
              </w:rPr>
              <w:t>Associated Bodies</w:t>
            </w:r>
            <w:r w:rsidRPr="00BA7E12">
              <w:rPr>
                <w:b/>
              </w:rPr>
              <w:t>:</w:t>
            </w:r>
            <w:r w:rsidRPr="00BA7E12">
              <w:t xml:space="preserve"> the person(s) or firm(s) specified in the list entitled "Associated Bodies" which is published on UKSBS's website (at http://www.uksbs.co.uk/services/procure/contracts/Pages/default.aspx), as updated from time to time.</w:t>
            </w:r>
          </w:p>
        </w:tc>
        <w:tc>
          <w:tcPr>
            <w:tcW w:w="708" w:type="dxa"/>
          </w:tcPr>
          <w:p w14:paraId="542EC453"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144EC12" w14:textId="77777777" w:rsidTr="003B09FF">
        <w:trPr>
          <w:trHeight w:val="283"/>
        </w:trPr>
        <w:tc>
          <w:tcPr>
            <w:tcW w:w="9188" w:type="dxa"/>
          </w:tcPr>
          <w:p w14:paraId="0E7398A8" w14:textId="6F47B830" w:rsidR="00721AD9" w:rsidRPr="00BA7E12" w:rsidRDefault="00721AD9" w:rsidP="00B502BC">
            <w:pPr>
              <w:pStyle w:val="Definition"/>
              <w:spacing w:after="0"/>
              <w:rPr>
                <w:rStyle w:val="DefinitionTerm"/>
                <w:b w:val="0"/>
              </w:rPr>
            </w:pPr>
            <w:r w:rsidRPr="00BA7E12">
              <w:rPr>
                <w:rStyle w:val="DefinitionTerm"/>
              </w:rPr>
              <w:t xml:space="preserve">Authorised Entities: </w:t>
            </w:r>
            <w:r w:rsidRPr="00BA7E12">
              <w:t>the person(s) or firm(s) specified in the list entitled "Authorised Entities" which is published on UKSBS's website (at http://www.uksbs.co.uk/services/procure/contracts/Pages/default.aspx), as updated from time to time.</w:t>
            </w:r>
          </w:p>
        </w:tc>
        <w:tc>
          <w:tcPr>
            <w:tcW w:w="708" w:type="dxa"/>
          </w:tcPr>
          <w:p w14:paraId="03B426E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61A25AE" w14:textId="77777777" w:rsidTr="003B09FF">
        <w:trPr>
          <w:trHeight w:val="283"/>
        </w:trPr>
        <w:tc>
          <w:tcPr>
            <w:tcW w:w="9188" w:type="dxa"/>
          </w:tcPr>
          <w:p w14:paraId="3C212FF4" w14:textId="77777777" w:rsidR="00721AD9" w:rsidRPr="00BA7E12" w:rsidRDefault="00721AD9" w:rsidP="00B502BC">
            <w:pPr>
              <w:pStyle w:val="Definitions"/>
              <w:numPr>
                <w:ilvl w:val="0"/>
                <w:numId w:val="1"/>
              </w:numPr>
              <w:spacing w:after="0" w:line="240" w:lineRule="auto"/>
              <w:rPr>
                <w:rStyle w:val="DefinitionTerm"/>
                <w:bCs/>
              </w:rPr>
            </w:pPr>
            <w:r w:rsidRPr="00BA7E12">
              <w:rPr>
                <w:rStyle w:val="DefinitionTerm"/>
                <w:bCs/>
              </w:rPr>
              <w:t xml:space="preserve">Confidential Information:  </w:t>
            </w:r>
            <w:r w:rsidRPr="00BA7E12">
              <w:rPr>
                <w:rStyle w:val="DefinitionChar"/>
              </w:rPr>
              <w:t>all confidential information (however recorded or preserved) disclosed or made available, directly or indirectly, by the Disclosing Party or its Representatives (as defined below) to the Recipient and /or its Representatives, whether before or after the date of this Contract, including (but not limited to) any information relating to</w:t>
            </w:r>
            <w:r w:rsidRPr="00BA7E12">
              <w:rPr>
                <w:rStyle w:val="DefinitionTerm"/>
                <w:bCs/>
              </w:rPr>
              <w:t xml:space="preserve"> </w:t>
            </w:r>
          </w:p>
        </w:tc>
        <w:tc>
          <w:tcPr>
            <w:tcW w:w="708" w:type="dxa"/>
          </w:tcPr>
          <w:p w14:paraId="60396D12"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A07FF4F" w14:textId="77777777" w:rsidTr="003B09FF">
        <w:trPr>
          <w:trHeight w:val="283"/>
        </w:trPr>
        <w:tc>
          <w:tcPr>
            <w:tcW w:w="9188" w:type="dxa"/>
          </w:tcPr>
          <w:p w14:paraId="04244B66" w14:textId="77777777" w:rsidR="00721AD9" w:rsidRPr="00BA7E12" w:rsidRDefault="00721AD9" w:rsidP="00B502BC">
            <w:pPr>
              <w:pStyle w:val="Independentalist"/>
              <w:numPr>
                <w:ilvl w:val="1"/>
                <w:numId w:val="1"/>
              </w:numPr>
              <w:spacing w:after="0" w:line="240" w:lineRule="auto"/>
              <w:rPr>
                <w:rFonts w:ascii="Arial" w:hAnsi="Arial"/>
              </w:rPr>
            </w:pPr>
            <w:r w:rsidRPr="00BA7E12">
              <w:rPr>
                <w:rFonts w:ascii="Arial" w:hAnsi="Arial"/>
              </w:rPr>
              <w:t>the fact that discussions and negotiations are taking place between the parties in relation to the Purpose and the status of those discussions and negotiations;</w:t>
            </w:r>
          </w:p>
        </w:tc>
        <w:tc>
          <w:tcPr>
            <w:tcW w:w="708" w:type="dxa"/>
          </w:tcPr>
          <w:p w14:paraId="7F6D2A98"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6777F56" w14:textId="77777777" w:rsidTr="003B09FF">
        <w:trPr>
          <w:trHeight w:val="283"/>
        </w:trPr>
        <w:tc>
          <w:tcPr>
            <w:tcW w:w="9188" w:type="dxa"/>
          </w:tcPr>
          <w:p w14:paraId="3FDA375E" w14:textId="77777777" w:rsidR="00721AD9" w:rsidRPr="00BA7E12" w:rsidRDefault="00721AD9" w:rsidP="00B502BC">
            <w:pPr>
              <w:pStyle w:val="Independentalist"/>
              <w:numPr>
                <w:ilvl w:val="1"/>
                <w:numId w:val="1"/>
              </w:numPr>
              <w:spacing w:after="0" w:line="240" w:lineRule="auto"/>
              <w:rPr>
                <w:rFonts w:ascii="Arial" w:hAnsi="Arial"/>
              </w:rPr>
            </w:pPr>
            <w:r w:rsidRPr="00BA7E12">
              <w:rPr>
                <w:rFonts w:ascii="Arial" w:hAnsi="Arial"/>
              </w:rPr>
              <w:t>the existence and terms of this Contract;</w:t>
            </w:r>
          </w:p>
        </w:tc>
        <w:tc>
          <w:tcPr>
            <w:tcW w:w="708" w:type="dxa"/>
          </w:tcPr>
          <w:p w14:paraId="318AD76F"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B6E5EF1" w14:textId="77777777" w:rsidTr="003B09FF">
        <w:trPr>
          <w:trHeight w:val="283"/>
        </w:trPr>
        <w:tc>
          <w:tcPr>
            <w:tcW w:w="9188" w:type="dxa"/>
          </w:tcPr>
          <w:p w14:paraId="215CE10F" w14:textId="3E32F76D" w:rsidR="00721AD9" w:rsidRPr="00BA7E12" w:rsidRDefault="00721AD9" w:rsidP="00B502BC">
            <w:pPr>
              <w:pStyle w:val="Independentalist"/>
              <w:numPr>
                <w:ilvl w:val="1"/>
                <w:numId w:val="1"/>
              </w:numPr>
              <w:spacing w:after="0" w:line="240" w:lineRule="auto"/>
              <w:rPr>
                <w:rFonts w:ascii="Arial" w:hAnsi="Arial"/>
              </w:rPr>
            </w:pPr>
            <w:r w:rsidRPr="00BA7E12">
              <w:rPr>
                <w:rFonts w:ascii="Arial" w:hAnsi="Arial"/>
              </w:rPr>
              <w:t xml:space="preserve">any information that would be regarded as confidential by a reasonable </w:t>
            </w:r>
            <w:r w:rsidR="00B502BC" w:rsidRPr="00BA7E12">
              <w:rPr>
                <w:rFonts w:ascii="Arial" w:hAnsi="Arial"/>
              </w:rPr>
              <w:t>businessperson</w:t>
            </w:r>
            <w:r w:rsidRPr="00BA7E12">
              <w:rPr>
                <w:rFonts w:ascii="Arial" w:hAnsi="Arial"/>
              </w:rPr>
              <w:t xml:space="preserve"> relating to:</w:t>
            </w:r>
          </w:p>
        </w:tc>
        <w:tc>
          <w:tcPr>
            <w:tcW w:w="708" w:type="dxa"/>
          </w:tcPr>
          <w:p w14:paraId="0332B5A0"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8D0B287" w14:textId="77777777" w:rsidTr="003B09FF">
        <w:trPr>
          <w:trHeight w:val="283"/>
        </w:trPr>
        <w:tc>
          <w:tcPr>
            <w:tcW w:w="9188" w:type="dxa"/>
          </w:tcPr>
          <w:p w14:paraId="643D16A6" w14:textId="77777777" w:rsidR="00721AD9" w:rsidRPr="00BA7E12" w:rsidRDefault="00721AD9" w:rsidP="00B502BC">
            <w:pPr>
              <w:pStyle w:val="Independentilist"/>
              <w:numPr>
                <w:ilvl w:val="2"/>
                <w:numId w:val="1"/>
              </w:numPr>
              <w:rPr>
                <w:rFonts w:ascii="Arial" w:hAnsi="Arial"/>
              </w:rPr>
            </w:pPr>
            <w:r w:rsidRPr="00BA7E12">
              <w:rPr>
                <w:rFonts w:ascii="Arial" w:hAnsi="Arial"/>
              </w:rPr>
              <w:lastRenderedPageBreak/>
              <w:t>the business, affairs, customers, clients, suppliers, plans, intentions, or market opportunities of the Disclosing Party or its Representatives; and</w:t>
            </w:r>
          </w:p>
        </w:tc>
        <w:tc>
          <w:tcPr>
            <w:tcW w:w="708" w:type="dxa"/>
          </w:tcPr>
          <w:p w14:paraId="169AB9A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86C5B48" w14:textId="77777777" w:rsidTr="003B09FF">
        <w:trPr>
          <w:trHeight w:val="283"/>
        </w:trPr>
        <w:tc>
          <w:tcPr>
            <w:tcW w:w="9188" w:type="dxa"/>
          </w:tcPr>
          <w:p w14:paraId="095DB8BE" w14:textId="77777777" w:rsidR="00721AD9" w:rsidRPr="00BA7E12" w:rsidRDefault="00721AD9" w:rsidP="00B502BC">
            <w:pPr>
              <w:pStyle w:val="Independentilist"/>
              <w:numPr>
                <w:ilvl w:val="2"/>
                <w:numId w:val="1"/>
              </w:numPr>
              <w:rPr>
                <w:rFonts w:ascii="Arial" w:hAnsi="Arial"/>
              </w:rPr>
            </w:pPr>
            <w:r w:rsidRPr="00BA7E12">
              <w:rPr>
                <w:rFonts w:ascii="Arial" w:hAnsi="Arial"/>
              </w:rPr>
              <w:t>the operations, processes, product information, know-how, designs, trade secrets or other intellectual property of the Disclosing Party or its Representatives,</w:t>
            </w:r>
          </w:p>
        </w:tc>
        <w:tc>
          <w:tcPr>
            <w:tcW w:w="708" w:type="dxa"/>
          </w:tcPr>
          <w:p w14:paraId="6B850060" w14:textId="0DB812C3" w:rsidR="00721AD9" w:rsidRPr="005E002F" w:rsidRDefault="00721AD9" w:rsidP="00B502BC">
            <w:pPr>
              <w:spacing w:after="0"/>
              <w:rPr>
                <w:b/>
              </w:rPr>
            </w:pPr>
          </w:p>
        </w:tc>
      </w:tr>
      <w:tr w:rsidR="00721AD9" w:rsidRPr="005E002F" w14:paraId="3E749FCB" w14:textId="77777777" w:rsidTr="003B09FF">
        <w:trPr>
          <w:trHeight w:val="283"/>
        </w:trPr>
        <w:tc>
          <w:tcPr>
            <w:tcW w:w="9188" w:type="dxa"/>
          </w:tcPr>
          <w:p w14:paraId="1FF6D577" w14:textId="77777777" w:rsidR="00721AD9" w:rsidRPr="00BA7E12" w:rsidRDefault="00721AD9" w:rsidP="00B502BC">
            <w:pPr>
              <w:pStyle w:val="Definitions"/>
              <w:spacing w:after="0" w:line="240" w:lineRule="auto"/>
              <w:rPr>
                <w:rFonts w:ascii="Arial" w:hAnsi="Arial"/>
              </w:rPr>
            </w:pPr>
            <w:r w:rsidRPr="00BA7E12">
              <w:rPr>
                <w:rFonts w:ascii="Arial" w:hAnsi="Arial"/>
              </w:rPr>
              <w:t>but not including any information that:</w:t>
            </w:r>
          </w:p>
        </w:tc>
        <w:tc>
          <w:tcPr>
            <w:tcW w:w="708" w:type="dxa"/>
          </w:tcPr>
          <w:p w14:paraId="5B67F6D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045280B" w14:textId="77777777" w:rsidTr="003B09FF">
        <w:trPr>
          <w:trHeight w:val="283"/>
        </w:trPr>
        <w:tc>
          <w:tcPr>
            <w:tcW w:w="9188" w:type="dxa"/>
          </w:tcPr>
          <w:p w14:paraId="1B230FDB" w14:textId="77777777" w:rsidR="00721AD9" w:rsidRPr="00BA7E12" w:rsidRDefault="00721AD9" w:rsidP="00B502BC">
            <w:pPr>
              <w:pStyle w:val="Definition1"/>
              <w:numPr>
                <w:ilvl w:val="1"/>
                <w:numId w:val="6"/>
              </w:numPr>
              <w:spacing w:after="0"/>
              <w:rPr>
                <w:rFonts w:ascii="Arial" w:hAnsi="Arial"/>
              </w:rPr>
            </w:pPr>
            <w:r w:rsidRPr="00BA7E12">
              <w:rPr>
                <w:rFonts w:ascii="Arial" w:hAnsi="Arial"/>
              </w:rPr>
              <w:t>is already in, or enters, the public domain (other than as a result of its disclosure by the Recipient or its Representatives in breach of this Contract), (except that any compilation of otherwise public information in a form not publicly known shall nevertheless be treated as Confidential Information); or</w:t>
            </w:r>
          </w:p>
        </w:tc>
        <w:tc>
          <w:tcPr>
            <w:tcW w:w="708" w:type="dxa"/>
          </w:tcPr>
          <w:p w14:paraId="2B24079F"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1CC69CD" w14:textId="77777777" w:rsidTr="003B09FF">
        <w:trPr>
          <w:trHeight w:val="283"/>
        </w:trPr>
        <w:tc>
          <w:tcPr>
            <w:tcW w:w="9188" w:type="dxa"/>
          </w:tcPr>
          <w:p w14:paraId="181DFA33" w14:textId="77777777" w:rsidR="00721AD9" w:rsidRPr="00BA7E12" w:rsidRDefault="00721AD9" w:rsidP="00B502BC">
            <w:pPr>
              <w:pStyle w:val="Definition1"/>
              <w:numPr>
                <w:ilvl w:val="1"/>
                <w:numId w:val="6"/>
              </w:numPr>
              <w:spacing w:after="0"/>
              <w:rPr>
                <w:rFonts w:ascii="Arial" w:hAnsi="Arial"/>
              </w:rPr>
            </w:pPr>
            <w:r w:rsidRPr="00BA7E12">
              <w:rPr>
                <w:rFonts w:ascii="Arial" w:hAnsi="Arial"/>
              </w:rPr>
              <w:t>was lawfully in the possession of the Recipient before the information was disclosed to it by the Disclosing Party and / or its Representatives as evidenced by written records; or</w:t>
            </w:r>
          </w:p>
        </w:tc>
        <w:tc>
          <w:tcPr>
            <w:tcW w:w="708" w:type="dxa"/>
          </w:tcPr>
          <w:p w14:paraId="511445F3"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FAACD26" w14:textId="77777777" w:rsidTr="003B09FF">
        <w:trPr>
          <w:trHeight w:val="283"/>
        </w:trPr>
        <w:tc>
          <w:tcPr>
            <w:tcW w:w="9188" w:type="dxa"/>
          </w:tcPr>
          <w:p w14:paraId="6A038DE0" w14:textId="77777777" w:rsidR="00721AD9" w:rsidRPr="00BA7E12" w:rsidRDefault="00721AD9" w:rsidP="00B502BC">
            <w:pPr>
              <w:pStyle w:val="Definition1"/>
              <w:numPr>
                <w:ilvl w:val="1"/>
                <w:numId w:val="6"/>
              </w:numPr>
              <w:spacing w:after="0"/>
              <w:rPr>
                <w:rFonts w:ascii="Arial" w:hAnsi="Arial"/>
              </w:rPr>
            </w:pPr>
            <w:r w:rsidRPr="00BA7E12">
              <w:rPr>
                <w:rFonts w:ascii="Arial" w:hAnsi="Arial"/>
              </w:rPr>
              <w:t>the Disclosing Party agrees in writing is not confidential or may be disclosed.</w:t>
            </w:r>
          </w:p>
        </w:tc>
        <w:tc>
          <w:tcPr>
            <w:tcW w:w="708" w:type="dxa"/>
          </w:tcPr>
          <w:p w14:paraId="2566B14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62443B0" w14:textId="77777777" w:rsidTr="003B09FF">
        <w:trPr>
          <w:trHeight w:val="283"/>
        </w:trPr>
        <w:tc>
          <w:tcPr>
            <w:tcW w:w="9188" w:type="dxa"/>
          </w:tcPr>
          <w:p w14:paraId="6CACEC07" w14:textId="072DB217" w:rsidR="00721AD9" w:rsidRPr="00BA7E12" w:rsidRDefault="00B502BC" w:rsidP="00CC6F3B">
            <w:pPr>
              <w:pStyle w:val="Definitions"/>
              <w:numPr>
                <w:ilvl w:val="0"/>
                <w:numId w:val="1"/>
              </w:numPr>
              <w:spacing w:after="0" w:line="240" w:lineRule="auto"/>
              <w:rPr>
                <w:rFonts w:ascii="Arial Bold" w:hAnsi="Arial Bold"/>
              </w:rPr>
            </w:pPr>
            <w:r w:rsidRPr="00BA7E12">
              <w:rPr>
                <w:rStyle w:val="DefinitionTerm"/>
                <w:b w:val="0"/>
              </w:rPr>
              <w:t>Contract:</w:t>
            </w:r>
            <w:r w:rsidR="00721AD9" w:rsidRPr="00BA7E12">
              <w:rPr>
                <w:rStyle w:val="DefinitionTerm"/>
                <w:b w:val="0"/>
              </w:rPr>
              <w:t xml:space="preserve"> </w:t>
            </w:r>
            <w:r w:rsidR="00721AD9" w:rsidRPr="00BA7E12">
              <w:rPr>
                <w:rFonts w:ascii="Arial" w:hAnsi="Arial"/>
              </w:rPr>
              <w:t xml:space="preserve">this Legally binding document, that is formed and exists once signed between both Parties named within this document, who both willingly enter into this Contract </w:t>
            </w:r>
            <w:r w:rsidRPr="00BA7E12">
              <w:rPr>
                <w:rFonts w:ascii="Arial" w:hAnsi="Arial"/>
              </w:rPr>
              <w:t>voluntarily</w:t>
            </w:r>
            <w:r w:rsidR="00721AD9" w:rsidRPr="00BA7E12">
              <w:rPr>
                <w:rFonts w:ascii="Arial" w:hAnsi="Arial"/>
              </w:rPr>
              <w:t xml:space="preserve">. </w:t>
            </w:r>
          </w:p>
        </w:tc>
        <w:tc>
          <w:tcPr>
            <w:tcW w:w="708" w:type="dxa"/>
          </w:tcPr>
          <w:p w14:paraId="40E7C2AD" w14:textId="69B48E4A" w:rsidR="00721AD9" w:rsidRPr="005E002F" w:rsidRDefault="00721AD9" w:rsidP="00B502BC">
            <w:pPr>
              <w:spacing w:after="0"/>
              <w:rPr>
                <w:b/>
              </w:rPr>
            </w:pPr>
          </w:p>
        </w:tc>
      </w:tr>
      <w:tr w:rsidR="00CC6F3B" w:rsidRPr="005E002F" w14:paraId="6026E37F" w14:textId="77777777" w:rsidTr="003B09FF">
        <w:trPr>
          <w:trHeight w:val="283"/>
        </w:trPr>
        <w:tc>
          <w:tcPr>
            <w:tcW w:w="9188" w:type="dxa"/>
          </w:tcPr>
          <w:p w14:paraId="62B120DA" w14:textId="0306ADBA" w:rsidR="00CC6F3B" w:rsidRPr="00BA7E12" w:rsidDel="00B502BC" w:rsidRDefault="00CC6F3B" w:rsidP="00B502BC">
            <w:pPr>
              <w:pStyle w:val="Definitions"/>
              <w:numPr>
                <w:ilvl w:val="0"/>
                <w:numId w:val="1"/>
              </w:numPr>
              <w:spacing w:after="0" w:line="240" w:lineRule="auto"/>
              <w:rPr>
                <w:rStyle w:val="DefinitionTerm"/>
                <w:b w:val="0"/>
              </w:rPr>
            </w:pPr>
            <w:r w:rsidRPr="00BA7E12">
              <w:rPr>
                <w:rStyle w:val="DefinitionTerm"/>
                <w:b w:val="0"/>
              </w:rPr>
              <w:t xml:space="preserve">Disclosing Party: </w:t>
            </w:r>
            <w:r w:rsidRPr="00BA7E12">
              <w:rPr>
                <w:rStyle w:val="DefinitionTerm"/>
                <w:rFonts w:ascii="Arial" w:hAnsi="Arial" w:cs="Arial"/>
                <w:b w:val="0"/>
              </w:rPr>
              <w:t>is</w:t>
            </w:r>
            <w:r w:rsidRPr="00BA7E12">
              <w:rPr>
                <w:rStyle w:val="DefinitionChar"/>
                <w:rFonts w:cs="Arial"/>
                <w:b/>
              </w:rPr>
              <w:t xml:space="preserve"> </w:t>
            </w:r>
            <w:r w:rsidRPr="00BA7E12">
              <w:rPr>
                <w:rStyle w:val="DefinitionChar"/>
              </w:rPr>
              <w:t>the Contracting Authority and / or its Representatives who disclose Confidential Information to the Recipient.</w:t>
            </w:r>
          </w:p>
        </w:tc>
        <w:tc>
          <w:tcPr>
            <w:tcW w:w="708" w:type="dxa"/>
          </w:tcPr>
          <w:p w14:paraId="40463332" w14:textId="77777777" w:rsidR="00CC6F3B" w:rsidRPr="005E002F" w:rsidRDefault="00CC6F3B" w:rsidP="00B502BC">
            <w:pPr>
              <w:spacing w:after="0"/>
              <w:rPr>
                <w:rFonts w:cs="Arial"/>
                <w:b/>
                <w:color w:val="FF0000"/>
                <w:sz w:val="56"/>
                <w:szCs w:val="56"/>
                <w:u w:val="single"/>
              </w:rPr>
            </w:pPr>
          </w:p>
        </w:tc>
      </w:tr>
      <w:tr w:rsidR="00721AD9" w:rsidRPr="005E002F" w14:paraId="2C688726" w14:textId="77777777" w:rsidTr="003B09FF">
        <w:trPr>
          <w:trHeight w:val="283"/>
        </w:trPr>
        <w:tc>
          <w:tcPr>
            <w:tcW w:w="9188" w:type="dxa"/>
          </w:tcPr>
          <w:p w14:paraId="08456C71" w14:textId="32436E25" w:rsidR="00721AD9" w:rsidRPr="005E002F" w:rsidRDefault="00721AD9" w:rsidP="00B502BC">
            <w:pPr>
              <w:pStyle w:val="Definitions"/>
              <w:numPr>
                <w:ilvl w:val="0"/>
                <w:numId w:val="1"/>
              </w:numPr>
              <w:spacing w:after="0" w:line="240" w:lineRule="auto"/>
              <w:rPr>
                <w:rStyle w:val="DefinitionTerm"/>
                <w:rFonts w:ascii="Arial" w:hAnsi="Arial"/>
                <w:b w:val="0"/>
              </w:rPr>
            </w:pPr>
            <w:r w:rsidRPr="00C4722C">
              <w:rPr>
                <w:rStyle w:val="DefinitionTerm"/>
              </w:rPr>
              <w:t xml:space="preserve">FOIA: </w:t>
            </w:r>
            <w:r w:rsidR="00B502BC" w:rsidRPr="00C4722C">
              <w:rPr>
                <w:rStyle w:val="DefinitionChar"/>
              </w:rPr>
              <w:t>The</w:t>
            </w:r>
            <w:r w:rsidRPr="00C4722C">
              <w:rPr>
                <w:rStyle w:val="DefinitionChar"/>
              </w:rPr>
              <w:t xml:space="preserve"> Freedom of Information Act 2000 and any subordinate legislation made under the Act from time to time, together with any guidance and/or codes of practice issued by the Information Commissioner or relevant government department in relation to such legislation.</w:t>
            </w:r>
          </w:p>
        </w:tc>
        <w:tc>
          <w:tcPr>
            <w:tcW w:w="708" w:type="dxa"/>
          </w:tcPr>
          <w:p w14:paraId="6A5DD2B0"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09A5F9C" w14:textId="77777777" w:rsidTr="003B09FF">
        <w:trPr>
          <w:trHeight w:val="283"/>
        </w:trPr>
        <w:tc>
          <w:tcPr>
            <w:tcW w:w="9188" w:type="dxa"/>
          </w:tcPr>
          <w:p w14:paraId="41159525" w14:textId="4315791F" w:rsidR="00721AD9" w:rsidRPr="00160108" w:rsidRDefault="00721AD9" w:rsidP="00B502BC">
            <w:pPr>
              <w:pStyle w:val="Definitions"/>
              <w:numPr>
                <w:ilvl w:val="0"/>
                <w:numId w:val="1"/>
              </w:numPr>
              <w:spacing w:after="0" w:line="240" w:lineRule="auto"/>
              <w:rPr>
                <w:rStyle w:val="DefinitionTerm"/>
              </w:rPr>
            </w:pPr>
            <w:r w:rsidRPr="004459C2">
              <w:rPr>
                <w:rStyle w:val="DefinitionTerm"/>
              </w:rPr>
              <w:t>Purpose:</w:t>
            </w:r>
            <w:r w:rsidR="009744AA" w:rsidRPr="004459C2">
              <w:rPr>
                <w:rStyle w:val="DefinitionTerm"/>
              </w:rPr>
              <w:t xml:space="preserve"> </w:t>
            </w:r>
            <w:r w:rsidR="009744AA" w:rsidRPr="004459C2">
              <w:rPr>
                <w:rStyle w:val="DefinitionTerm"/>
                <w:rFonts w:ascii="Arial" w:hAnsi="Arial" w:cs="Arial"/>
                <w:b w:val="0"/>
                <w:bCs/>
              </w:rPr>
              <w:t>T</w:t>
            </w:r>
            <w:r w:rsidR="009744AA" w:rsidRPr="004459C2">
              <w:rPr>
                <w:rFonts w:ascii="Arial" w:hAnsi="Arial" w:cs="Arial"/>
              </w:rPr>
              <w:t xml:space="preserve">he </w:t>
            </w:r>
            <w:r w:rsidR="00AD34D0">
              <w:rPr>
                <w:rFonts w:ascii="Arial" w:hAnsi="Arial" w:cs="Arial"/>
              </w:rPr>
              <w:t>Employee Liability I</w:t>
            </w:r>
            <w:r w:rsidR="009744AA" w:rsidRPr="004459C2">
              <w:rPr>
                <w:rFonts w:ascii="Arial" w:hAnsi="Arial" w:cs="Arial"/>
              </w:rPr>
              <w:t>nformation shared as part of the ‘</w:t>
            </w:r>
            <w:r w:rsidR="005D16FA">
              <w:rPr>
                <w:rFonts w:ascii="Arial" w:hAnsi="Arial" w:cs="Arial"/>
              </w:rPr>
              <w:t>Medical Provision for British Antarctic Survey</w:t>
            </w:r>
            <w:r w:rsidR="00AD34D0">
              <w:rPr>
                <w:rFonts w:ascii="Arial" w:hAnsi="Arial" w:cs="Arial"/>
              </w:rPr>
              <w:t>’</w:t>
            </w:r>
            <w:r w:rsidR="00524E16">
              <w:rPr>
                <w:rFonts w:ascii="Arial" w:hAnsi="Arial" w:cs="Arial"/>
              </w:rPr>
              <w:t xml:space="preserve"> tender</w:t>
            </w:r>
            <w:r w:rsidR="009744AA" w:rsidRPr="004459C2">
              <w:rPr>
                <w:rFonts w:ascii="Arial" w:hAnsi="Arial" w:cs="Arial"/>
              </w:rPr>
              <w:t xml:space="preserve"> contains confidential information that is not available in the public domain. </w:t>
            </w:r>
            <w:r w:rsidR="00524E16">
              <w:rPr>
                <w:rFonts w:ascii="Arial" w:hAnsi="Arial" w:cs="Arial"/>
              </w:rPr>
              <w:t>UKRI</w:t>
            </w:r>
            <w:r w:rsidR="009744AA" w:rsidRPr="004459C2">
              <w:rPr>
                <w:rFonts w:ascii="Arial" w:hAnsi="Arial" w:cs="Arial"/>
              </w:rPr>
              <w:t xml:space="preserve"> wishes to ensure that each recipient of the </w:t>
            </w:r>
            <w:r w:rsidR="00524E16">
              <w:rPr>
                <w:rFonts w:ascii="Arial" w:hAnsi="Arial" w:cs="Arial"/>
              </w:rPr>
              <w:t>Employee Liability Information</w:t>
            </w:r>
            <w:r w:rsidR="009744AA" w:rsidRPr="004459C2">
              <w:rPr>
                <w:rFonts w:ascii="Arial" w:hAnsi="Arial" w:cs="Arial"/>
              </w:rPr>
              <w:t xml:space="preserve"> maintains the confidentiality of this confidential information. The use of the confidential information is permitted solely for the purposes of</w:t>
            </w:r>
            <w:r w:rsidR="00937397">
              <w:rPr>
                <w:rFonts w:ascii="Arial" w:hAnsi="Arial" w:cs="Arial"/>
              </w:rPr>
              <w:t xml:space="preserve"> this tender</w:t>
            </w:r>
            <w:r w:rsidR="009744AA" w:rsidRPr="004459C2">
              <w:rPr>
                <w:rFonts w:ascii="Arial" w:hAnsi="Arial" w:cs="Arial"/>
              </w:rPr>
              <w:t>. Any other use is not permitted.</w:t>
            </w:r>
            <w:r w:rsidR="009744AA">
              <w:t xml:space="preserve"> </w:t>
            </w:r>
          </w:p>
        </w:tc>
        <w:tc>
          <w:tcPr>
            <w:tcW w:w="708" w:type="dxa"/>
          </w:tcPr>
          <w:p w14:paraId="74078C32" w14:textId="4EC3A9B6" w:rsidR="00721AD9" w:rsidRPr="005E002F" w:rsidRDefault="00721AD9" w:rsidP="00B502BC">
            <w:pPr>
              <w:pStyle w:val="Heading2"/>
              <w:spacing w:before="0"/>
              <w:jc w:val="center"/>
              <w:rPr>
                <w:rStyle w:val="Strong"/>
                <w:i/>
                <w:color w:val="FF0000"/>
                <w:sz w:val="36"/>
                <w:szCs w:val="36"/>
              </w:rPr>
            </w:pPr>
          </w:p>
        </w:tc>
      </w:tr>
      <w:tr w:rsidR="00721AD9" w:rsidRPr="005E002F" w14:paraId="356FB84C" w14:textId="77777777" w:rsidTr="003B09FF">
        <w:trPr>
          <w:trHeight w:val="283"/>
        </w:trPr>
        <w:tc>
          <w:tcPr>
            <w:tcW w:w="9188" w:type="dxa"/>
          </w:tcPr>
          <w:p w14:paraId="26DAA1E4" w14:textId="5FE55669" w:rsidR="00721AD9" w:rsidRPr="00D10CB3" w:rsidRDefault="00721AD9" w:rsidP="00B502BC">
            <w:pPr>
              <w:pStyle w:val="Definitions"/>
              <w:numPr>
                <w:ilvl w:val="0"/>
                <w:numId w:val="1"/>
              </w:numPr>
              <w:spacing w:after="0" w:line="240" w:lineRule="auto"/>
              <w:rPr>
                <w:rStyle w:val="DefinitionTerm"/>
                <w:rFonts w:ascii="Arial" w:hAnsi="Arial"/>
                <w:bCs/>
              </w:rPr>
            </w:pPr>
            <w:r w:rsidRPr="00D10CB3">
              <w:rPr>
                <w:rStyle w:val="Defterm"/>
                <w:rFonts w:ascii="Arial" w:hAnsi="Arial"/>
                <w:bCs/>
                <w:color w:val="auto"/>
              </w:rPr>
              <w:t xml:space="preserve">Recipient: </w:t>
            </w:r>
            <w:r w:rsidRPr="00D10CB3">
              <w:rPr>
                <w:rStyle w:val="Defterm"/>
                <w:rFonts w:ascii="Arial" w:hAnsi="Arial"/>
                <w:b w:val="0"/>
                <w:bCs/>
                <w:color w:val="auto"/>
              </w:rPr>
              <w:t xml:space="preserve">is the Party named in the Parties section </w:t>
            </w:r>
            <w:r w:rsidRPr="00D10CB3">
              <w:rPr>
                <w:rStyle w:val="Defterm"/>
                <w:rFonts w:ascii="Arial" w:hAnsi="Arial"/>
                <w:bCs/>
                <w:color w:val="auto"/>
              </w:rPr>
              <w:t>[Party 2].</w:t>
            </w:r>
            <w:r w:rsidRPr="00D10CB3">
              <w:rPr>
                <w:rStyle w:val="Defterm"/>
                <w:rFonts w:ascii="Arial" w:hAnsi="Arial"/>
                <w:b w:val="0"/>
                <w:bCs/>
                <w:color w:val="auto"/>
              </w:rPr>
              <w:t xml:space="preserve">who receives the Confidential Information from the Disclosing Party, either prior to or post award of any </w:t>
            </w:r>
            <w:r w:rsidR="00B502BC" w:rsidRPr="00D10CB3">
              <w:rPr>
                <w:rStyle w:val="Defterm"/>
                <w:rFonts w:ascii="Arial" w:hAnsi="Arial"/>
                <w:b w:val="0"/>
                <w:bCs/>
                <w:color w:val="auto"/>
              </w:rPr>
              <w:t>associated</w:t>
            </w:r>
            <w:r w:rsidRPr="00D10CB3">
              <w:rPr>
                <w:rStyle w:val="Defterm"/>
                <w:rFonts w:ascii="Arial" w:hAnsi="Arial"/>
                <w:b w:val="0"/>
                <w:bCs/>
                <w:color w:val="auto"/>
              </w:rPr>
              <w:t xml:space="preserve"> Contract to provide Services / Supplies or Works or a mixture of any of these known outcomes to the Contracting Authority.</w:t>
            </w:r>
            <w:r w:rsidRPr="00D10CB3">
              <w:rPr>
                <w:rStyle w:val="DefinitionChar"/>
              </w:rPr>
              <w:t xml:space="preserve"> </w:t>
            </w:r>
            <w:r w:rsidRPr="00D10CB3">
              <w:rPr>
                <w:rStyle w:val="Defterm"/>
                <w:rFonts w:ascii="Arial" w:hAnsi="Arial"/>
                <w:b w:val="0"/>
                <w:bCs/>
                <w:color w:val="auto"/>
              </w:rPr>
              <w:t xml:space="preserve"> </w:t>
            </w:r>
            <w:r w:rsidRPr="00D10CB3">
              <w:rPr>
                <w:rStyle w:val="Defterm"/>
                <w:rFonts w:ascii="Arial" w:hAnsi="Arial"/>
                <w:bCs/>
                <w:color w:val="auto"/>
              </w:rPr>
              <w:t xml:space="preserve"> </w:t>
            </w:r>
          </w:p>
        </w:tc>
        <w:tc>
          <w:tcPr>
            <w:tcW w:w="708" w:type="dxa"/>
          </w:tcPr>
          <w:p w14:paraId="7C2513A6" w14:textId="5BF0B3E7" w:rsidR="00721AD9" w:rsidRPr="005E002F" w:rsidRDefault="00721AD9" w:rsidP="00B502BC">
            <w:pPr>
              <w:spacing w:after="0"/>
              <w:rPr>
                <w:b/>
              </w:rPr>
            </w:pPr>
          </w:p>
        </w:tc>
      </w:tr>
      <w:tr w:rsidR="00721AD9" w:rsidRPr="005E002F" w14:paraId="1FDC17FB" w14:textId="77777777" w:rsidTr="003B09FF">
        <w:trPr>
          <w:trHeight w:val="283"/>
        </w:trPr>
        <w:tc>
          <w:tcPr>
            <w:tcW w:w="9188" w:type="dxa"/>
          </w:tcPr>
          <w:p w14:paraId="19FE1227" w14:textId="77777777" w:rsidR="00721AD9" w:rsidRPr="00D10CB3" w:rsidRDefault="00721AD9" w:rsidP="00B502BC">
            <w:pPr>
              <w:pStyle w:val="Definitions"/>
              <w:numPr>
                <w:ilvl w:val="0"/>
                <w:numId w:val="1"/>
              </w:numPr>
              <w:spacing w:after="0" w:line="240" w:lineRule="auto"/>
              <w:rPr>
                <w:rStyle w:val="Defterm"/>
                <w:rFonts w:ascii="Arial" w:hAnsi="Arial"/>
                <w:b w:val="0"/>
                <w:color w:val="auto"/>
              </w:rPr>
            </w:pPr>
            <w:r w:rsidRPr="00D10CB3">
              <w:rPr>
                <w:rStyle w:val="DefinitionTerm"/>
                <w:b w:val="0"/>
              </w:rPr>
              <w:t xml:space="preserve">Representatives: </w:t>
            </w:r>
            <w:r w:rsidRPr="00D10CB3">
              <w:rPr>
                <w:rStyle w:val="DefinitionChar"/>
              </w:rPr>
              <w:t>in the case of each Party, the employees, agents and other representatives of that Party and, in the case of the Disclosing Party only, shall also include, without limitation, The Contracting Authority, Associated Bodies and Authorised Entities and their respective employees, agents and other representatives.</w:t>
            </w:r>
          </w:p>
        </w:tc>
        <w:tc>
          <w:tcPr>
            <w:tcW w:w="708" w:type="dxa"/>
          </w:tcPr>
          <w:p w14:paraId="430B3424"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83E89AE" w14:textId="77777777" w:rsidTr="003B09FF">
        <w:trPr>
          <w:trHeight w:val="283"/>
        </w:trPr>
        <w:tc>
          <w:tcPr>
            <w:tcW w:w="9188" w:type="dxa"/>
          </w:tcPr>
          <w:p w14:paraId="1FA0125A" w14:textId="5D8A0979" w:rsidR="00721AD9" w:rsidRPr="00D10CB3" w:rsidRDefault="00721AD9" w:rsidP="00CC6F3B">
            <w:pPr>
              <w:pStyle w:val="Definitions"/>
              <w:numPr>
                <w:ilvl w:val="0"/>
                <w:numId w:val="1"/>
              </w:numPr>
              <w:spacing w:after="0" w:line="240" w:lineRule="auto"/>
              <w:rPr>
                <w:rStyle w:val="DefinitionTerm"/>
                <w:rFonts w:ascii="Arial" w:hAnsi="Arial"/>
                <w:b w:val="0"/>
              </w:rPr>
            </w:pPr>
            <w:r w:rsidRPr="00D10CB3">
              <w:rPr>
                <w:rStyle w:val="DefinitionTerm"/>
                <w:b w:val="0"/>
              </w:rPr>
              <w:t xml:space="preserve">Research Councils: </w:t>
            </w:r>
            <w:r w:rsidRPr="00D10CB3">
              <w:rPr>
                <w:rStyle w:val="DefinitionChar"/>
              </w:rPr>
              <w:t>the Arts and Humanities Research Council, the Biotechnology and Biological Sciences Research Council, the Engineering and Physical Sciences Research Council, the Economic and Social Research Council, the Medical Research Council, the Natural Environment Research Council, the Science and Technology Facilities Council and any replacement or successor organisations to any of those bodies from time to time.</w:t>
            </w:r>
          </w:p>
        </w:tc>
        <w:tc>
          <w:tcPr>
            <w:tcW w:w="708" w:type="dxa"/>
          </w:tcPr>
          <w:p w14:paraId="5AECC49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F54F0E9" w14:textId="77777777" w:rsidTr="003B09FF">
        <w:trPr>
          <w:trHeight w:val="283"/>
        </w:trPr>
        <w:tc>
          <w:tcPr>
            <w:tcW w:w="9188" w:type="dxa"/>
          </w:tcPr>
          <w:p w14:paraId="2234B43A" w14:textId="157E3380" w:rsidR="00721AD9" w:rsidRPr="009F2DB0" w:rsidRDefault="00721AD9" w:rsidP="00B502BC">
            <w:pPr>
              <w:pStyle w:val="SectionAHeading1Number"/>
              <w:spacing w:after="0"/>
              <w:rPr>
                <w:rStyle w:val="DefinitionTerm"/>
                <w:b/>
              </w:rPr>
            </w:pPr>
            <w:bookmarkStart w:id="3" w:name="a312109"/>
            <w:bookmarkStart w:id="4" w:name="_Toc248046599"/>
            <w:r w:rsidRPr="009F2DB0">
              <w:lastRenderedPageBreak/>
              <w:t>Term and termination</w:t>
            </w:r>
            <w:bookmarkEnd w:id="3"/>
            <w:bookmarkEnd w:id="4"/>
          </w:p>
        </w:tc>
        <w:tc>
          <w:tcPr>
            <w:tcW w:w="708" w:type="dxa"/>
          </w:tcPr>
          <w:p w14:paraId="5AF2CAA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051EB54" w14:textId="77777777" w:rsidTr="003B09FF">
        <w:trPr>
          <w:trHeight w:val="283"/>
        </w:trPr>
        <w:tc>
          <w:tcPr>
            <w:tcW w:w="9188" w:type="dxa"/>
          </w:tcPr>
          <w:p w14:paraId="68AAF3BB" w14:textId="0A546FC2" w:rsidR="00721AD9" w:rsidRPr="009F2DB0" w:rsidRDefault="00721AD9" w:rsidP="00B502BC">
            <w:pPr>
              <w:pStyle w:val="SectionALevel1Number"/>
              <w:spacing w:after="0"/>
            </w:pPr>
            <w:r w:rsidRPr="009F2DB0">
              <w:t>This Contract has full force and effect between the parties from the date on which it is signed by both parties and the obligations of each party shall, notwithstanding any earlier termination of negotiations or discussions between the parties, continue in force unless and until all of the Confidential Information ceases to be confidential, other than as a result of its disclosure by the Recipient or its Representatives in breach of this Contract or as a result of any other unlawful disclosure.</w:t>
            </w:r>
          </w:p>
        </w:tc>
        <w:tc>
          <w:tcPr>
            <w:tcW w:w="708" w:type="dxa"/>
          </w:tcPr>
          <w:p w14:paraId="01554C04" w14:textId="3C329C0E" w:rsidR="00721AD9" w:rsidRPr="005E002F" w:rsidRDefault="00721AD9" w:rsidP="00B502BC">
            <w:pPr>
              <w:pStyle w:val="Heading2"/>
              <w:spacing w:before="0"/>
              <w:jc w:val="center"/>
              <w:rPr>
                <w:rStyle w:val="Strong"/>
                <w:i/>
                <w:color w:val="FF0000"/>
                <w:sz w:val="36"/>
                <w:szCs w:val="36"/>
              </w:rPr>
            </w:pPr>
          </w:p>
        </w:tc>
      </w:tr>
      <w:tr w:rsidR="00721AD9" w:rsidRPr="005E002F" w14:paraId="252C8AF4" w14:textId="77777777" w:rsidTr="003B09FF">
        <w:trPr>
          <w:trHeight w:val="283"/>
        </w:trPr>
        <w:tc>
          <w:tcPr>
            <w:tcW w:w="9188" w:type="dxa"/>
          </w:tcPr>
          <w:p w14:paraId="21BDBFFF" w14:textId="479A13C1" w:rsidR="00721AD9" w:rsidRPr="00CC6F3B" w:rsidRDefault="00721AD9" w:rsidP="00B502BC">
            <w:pPr>
              <w:pStyle w:val="Heading2"/>
              <w:spacing w:before="0"/>
              <w:rPr>
                <w:rFonts w:ascii="Arial" w:hAnsi="Arial" w:cs="Arial"/>
                <w:b/>
                <w:bCs/>
                <w:color w:val="auto"/>
              </w:rPr>
            </w:pPr>
          </w:p>
        </w:tc>
        <w:tc>
          <w:tcPr>
            <w:tcW w:w="708" w:type="dxa"/>
          </w:tcPr>
          <w:p w14:paraId="077B6DB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7BF728E" w14:textId="77777777" w:rsidTr="003B09FF">
        <w:trPr>
          <w:trHeight w:val="283"/>
        </w:trPr>
        <w:tc>
          <w:tcPr>
            <w:tcW w:w="9188" w:type="dxa"/>
          </w:tcPr>
          <w:p w14:paraId="620BE4F5" w14:textId="77777777" w:rsidR="00721AD9" w:rsidRPr="00CC6F3B" w:rsidRDefault="00721AD9" w:rsidP="00B502BC">
            <w:pPr>
              <w:pStyle w:val="Heading2"/>
              <w:spacing w:before="0"/>
              <w:rPr>
                <w:color w:val="auto"/>
              </w:rPr>
            </w:pPr>
            <w:r w:rsidRPr="00CC6F3B">
              <w:rPr>
                <w:rStyle w:val="DefinitionChar"/>
                <w:rFonts w:ascii="Arial Bold" w:eastAsiaTheme="majorEastAsia" w:hAnsi="Arial Bold"/>
                <w:color w:val="auto"/>
                <w:sz w:val="28"/>
              </w:rPr>
              <w:t>SECTION B</w:t>
            </w:r>
          </w:p>
        </w:tc>
        <w:tc>
          <w:tcPr>
            <w:tcW w:w="708" w:type="dxa"/>
          </w:tcPr>
          <w:p w14:paraId="7D5B6F08" w14:textId="77777777" w:rsidR="00721AD9" w:rsidRPr="005E002F" w:rsidRDefault="00721AD9" w:rsidP="00B502BC">
            <w:pPr>
              <w:pStyle w:val="Heading2"/>
              <w:spacing w:before="0"/>
              <w:jc w:val="center"/>
              <w:rPr>
                <w:rStyle w:val="Strong"/>
                <w:b w:val="0"/>
                <w:i/>
                <w:color w:val="FF0000"/>
                <w:sz w:val="36"/>
                <w:szCs w:val="36"/>
                <w:lang w:val="en-US"/>
              </w:rPr>
            </w:pPr>
          </w:p>
        </w:tc>
      </w:tr>
      <w:tr w:rsidR="00721AD9" w:rsidRPr="005E002F" w14:paraId="6683C901" w14:textId="77777777" w:rsidTr="003B09FF">
        <w:trPr>
          <w:trHeight w:val="283"/>
        </w:trPr>
        <w:tc>
          <w:tcPr>
            <w:tcW w:w="9188" w:type="dxa"/>
          </w:tcPr>
          <w:p w14:paraId="469A73BF" w14:textId="3857139B" w:rsidR="00721AD9" w:rsidRPr="005E002F" w:rsidRDefault="00721AD9" w:rsidP="00B502BC">
            <w:pPr>
              <w:pStyle w:val="SectionBHeading1Number"/>
              <w:spacing w:after="0"/>
              <w:rPr>
                <w:rStyle w:val="DefinitionChar"/>
              </w:rPr>
            </w:pPr>
            <w:bookmarkStart w:id="5" w:name="a785029"/>
            <w:bookmarkStart w:id="6" w:name="_Toc248046595"/>
            <w:r>
              <w:t>Obligations of the Recipient</w:t>
            </w:r>
            <w:bookmarkEnd w:id="5"/>
            <w:bookmarkEnd w:id="6"/>
          </w:p>
        </w:tc>
        <w:tc>
          <w:tcPr>
            <w:tcW w:w="708" w:type="dxa"/>
          </w:tcPr>
          <w:p w14:paraId="2E574F23" w14:textId="77777777" w:rsidR="00721AD9" w:rsidRPr="005E002F" w:rsidRDefault="00721AD9" w:rsidP="00B502BC">
            <w:pPr>
              <w:pStyle w:val="Heading2"/>
              <w:spacing w:before="0"/>
              <w:jc w:val="center"/>
              <w:rPr>
                <w:rStyle w:val="Strong"/>
                <w:b w:val="0"/>
                <w:i/>
                <w:color w:val="FF0000"/>
                <w:sz w:val="36"/>
                <w:szCs w:val="36"/>
                <w:lang w:val="en-US"/>
              </w:rPr>
            </w:pPr>
          </w:p>
        </w:tc>
      </w:tr>
      <w:tr w:rsidR="00721AD9" w:rsidRPr="005E002F" w14:paraId="4BAE7E7B" w14:textId="77777777" w:rsidTr="003B09FF">
        <w:trPr>
          <w:trHeight w:val="283"/>
        </w:trPr>
        <w:tc>
          <w:tcPr>
            <w:tcW w:w="9188" w:type="dxa"/>
          </w:tcPr>
          <w:p w14:paraId="68C31CA7" w14:textId="3A43E6D9" w:rsidR="00721AD9" w:rsidRPr="009F2DB0" w:rsidRDefault="00721AD9" w:rsidP="00B502BC">
            <w:pPr>
              <w:pStyle w:val="SectionBLevel1Number"/>
              <w:spacing w:after="0"/>
            </w:pPr>
            <w:bookmarkStart w:id="7" w:name="_Ref283382686"/>
            <w:bookmarkStart w:id="8" w:name="_Ref288055624"/>
            <w:r w:rsidRPr="009F2DB0">
              <w:t>The Recipient shall, and shall use all reasonable endeavours to procure that its Representatives shall, keep confidential all Confidential Information and, except with the prior written consent of the Disclosing Party, shall not, and shall use all reasonable endeavours to procure that its Representatives shall not:</w:t>
            </w:r>
            <w:bookmarkEnd w:id="7"/>
            <w:r w:rsidRPr="009F2DB0">
              <w:rPr>
                <w:rFonts w:cs="Arial"/>
                <w:b/>
                <w:i/>
              </w:rPr>
              <w:t xml:space="preserve"> </w:t>
            </w:r>
            <w:bookmarkEnd w:id="8"/>
          </w:p>
        </w:tc>
        <w:tc>
          <w:tcPr>
            <w:tcW w:w="708" w:type="dxa"/>
          </w:tcPr>
          <w:p w14:paraId="202F2516" w14:textId="033A8596" w:rsidR="00721AD9" w:rsidRPr="005E002F" w:rsidRDefault="00721AD9" w:rsidP="00B502BC">
            <w:pPr>
              <w:spacing w:after="0"/>
              <w:rPr>
                <w:b/>
              </w:rPr>
            </w:pPr>
          </w:p>
        </w:tc>
      </w:tr>
      <w:tr w:rsidR="00721AD9" w:rsidRPr="005E002F" w14:paraId="5419C3DD" w14:textId="77777777" w:rsidTr="003B09FF">
        <w:trPr>
          <w:trHeight w:val="283"/>
        </w:trPr>
        <w:tc>
          <w:tcPr>
            <w:tcW w:w="9188" w:type="dxa"/>
          </w:tcPr>
          <w:p w14:paraId="00370516" w14:textId="6CF8EC42" w:rsidR="00721AD9" w:rsidRPr="009F2DB0" w:rsidRDefault="00721AD9" w:rsidP="00B502BC">
            <w:pPr>
              <w:pStyle w:val="SectionBLevel2Number"/>
              <w:spacing w:after="0"/>
            </w:pPr>
            <w:bookmarkStart w:id="9" w:name="_Ref283382471"/>
            <w:r w:rsidRPr="009F2DB0">
              <w:t>use or exploit the Confidential Information in any way except for the Purpose; or</w:t>
            </w:r>
            <w:bookmarkEnd w:id="9"/>
          </w:p>
        </w:tc>
        <w:tc>
          <w:tcPr>
            <w:tcW w:w="708" w:type="dxa"/>
          </w:tcPr>
          <w:p w14:paraId="59CACCA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768D4BED" w14:textId="77777777" w:rsidTr="003B09FF">
        <w:trPr>
          <w:trHeight w:val="283"/>
        </w:trPr>
        <w:tc>
          <w:tcPr>
            <w:tcW w:w="9188" w:type="dxa"/>
          </w:tcPr>
          <w:p w14:paraId="7B7BC90D" w14:textId="77777777" w:rsidR="00721AD9" w:rsidRPr="009F2DB0" w:rsidRDefault="00721AD9" w:rsidP="00B502BC">
            <w:pPr>
              <w:pStyle w:val="SectionBLevel2Number"/>
              <w:spacing w:after="0"/>
            </w:pPr>
            <w:r w:rsidRPr="009F2DB0">
              <w:t xml:space="preserve">subject to clause </w:t>
            </w:r>
            <w:r w:rsidRPr="009F2DB0">
              <w:fldChar w:fldCharType="begin"/>
            </w:r>
            <w:r w:rsidRPr="009F2DB0">
              <w:instrText xml:space="preserve"> REF _Ref285109459 \r \h  \* MERGEFORMAT </w:instrText>
            </w:r>
            <w:r w:rsidRPr="009F2DB0">
              <w:fldChar w:fldCharType="separate"/>
            </w:r>
            <w:r w:rsidRPr="009F2DB0">
              <w:t>C1-3</w:t>
            </w:r>
            <w:r w:rsidRPr="009F2DB0">
              <w:fldChar w:fldCharType="end"/>
            </w:r>
            <w:r w:rsidRPr="009F2DB0">
              <w:t>, disclose or make available the Confidential Information in whole or in part to any third party, except as expressly permitted by this Contract; or</w:t>
            </w:r>
          </w:p>
        </w:tc>
        <w:tc>
          <w:tcPr>
            <w:tcW w:w="708" w:type="dxa"/>
          </w:tcPr>
          <w:p w14:paraId="56DCFAC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DC75A6A" w14:textId="77777777" w:rsidTr="003B09FF">
        <w:trPr>
          <w:trHeight w:val="283"/>
        </w:trPr>
        <w:tc>
          <w:tcPr>
            <w:tcW w:w="9188" w:type="dxa"/>
          </w:tcPr>
          <w:p w14:paraId="25A6C6AC" w14:textId="586AC4E0" w:rsidR="00721AD9" w:rsidRPr="009F2DB0" w:rsidRDefault="00721AD9" w:rsidP="00B502BC">
            <w:pPr>
              <w:pStyle w:val="SectionBLevel2Number"/>
              <w:spacing w:after="0"/>
            </w:pPr>
            <w:bookmarkStart w:id="10" w:name="_Ref283382472"/>
            <w:r w:rsidRPr="009F2DB0">
              <w:t>copy, reduce to writing or otherwise record the Confidential Information except as strictly necessary for the Purpose.</w:t>
            </w:r>
            <w:bookmarkEnd w:id="10"/>
          </w:p>
        </w:tc>
        <w:tc>
          <w:tcPr>
            <w:tcW w:w="708" w:type="dxa"/>
          </w:tcPr>
          <w:p w14:paraId="0A208CD4"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57B1215" w14:textId="77777777" w:rsidTr="003B09FF">
        <w:trPr>
          <w:trHeight w:val="283"/>
        </w:trPr>
        <w:tc>
          <w:tcPr>
            <w:tcW w:w="9188" w:type="dxa"/>
          </w:tcPr>
          <w:p w14:paraId="03E44D3C" w14:textId="77777777" w:rsidR="00721AD9" w:rsidRPr="009F2DB0" w:rsidRDefault="00721AD9" w:rsidP="00B502BC">
            <w:pPr>
              <w:pStyle w:val="SectionBLevel1Number"/>
              <w:spacing w:after="0"/>
            </w:pPr>
            <w:r w:rsidRPr="009F2DB0">
              <w:t>The Recipient may only disclose the Confidential Information to those of its Representatives who need to know this Confidential Information for the Purpose, provided that:</w:t>
            </w:r>
          </w:p>
        </w:tc>
        <w:tc>
          <w:tcPr>
            <w:tcW w:w="708" w:type="dxa"/>
          </w:tcPr>
          <w:p w14:paraId="6873972A"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51CDF4C0" w14:textId="77777777" w:rsidTr="003B09FF">
        <w:trPr>
          <w:trHeight w:val="283"/>
        </w:trPr>
        <w:tc>
          <w:tcPr>
            <w:tcW w:w="9188" w:type="dxa"/>
          </w:tcPr>
          <w:p w14:paraId="4D7171B7" w14:textId="77777777" w:rsidR="00721AD9" w:rsidRPr="009F2DB0" w:rsidRDefault="00721AD9" w:rsidP="00B502BC">
            <w:pPr>
              <w:pStyle w:val="SectionBLevel2Number"/>
              <w:spacing w:after="0"/>
            </w:pPr>
            <w:r w:rsidRPr="009F2DB0">
              <w:t>it informs those Representatives of the confidential nature of the Confidential Information before disclosure and shall obtain from its Representatives enforceable undertakings to keep the Confidential Information confidential in terms at least as extensive and binding upon the Representatives as the terms of this Contract are upon the Recipient; and</w:t>
            </w:r>
          </w:p>
        </w:tc>
        <w:tc>
          <w:tcPr>
            <w:tcW w:w="708" w:type="dxa"/>
          </w:tcPr>
          <w:p w14:paraId="14245B44"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15B7FC2" w14:textId="77777777" w:rsidTr="003B09FF">
        <w:trPr>
          <w:trHeight w:val="283"/>
        </w:trPr>
        <w:tc>
          <w:tcPr>
            <w:tcW w:w="9188" w:type="dxa"/>
          </w:tcPr>
          <w:p w14:paraId="65335AAA" w14:textId="77777777" w:rsidR="00721AD9" w:rsidRPr="009F2DB0" w:rsidRDefault="00721AD9" w:rsidP="00B502BC">
            <w:pPr>
              <w:pStyle w:val="SectionBLevel2Number"/>
              <w:spacing w:after="0"/>
            </w:pPr>
            <w:r w:rsidRPr="009F2DB0">
              <w:t>at all times, it is responsible for those Representatives' compliance with the obligations set out in this Contract.</w:t>
            </w:r>
          </w:p>
        </w:tc>
        <w:tc>
          <w:tcPr>
            <w:tcW w:w="708" w:type="dxa"/>
          </w:tcPr>
          <w:p w14:paraId="7E2A21B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046554E0" w14:textId="77777777" w:rsidTr="003B09FF">
        <w:trPr>
          <w:trHeight w:val="283"/>
        </w:trPr>
        <w:tc>
          <w:tcPr>
            <w:tcW w:w="9188" w:type="dxa"/>
          </w:tcPr>
          <w:p w14:paraId="1E410414" w14:textId="505EB83F" w:rsidR="00721AD9" w:rsidRPr="009F2DB0" w:rsidRDefault="00721AD9" w:rsidP="00B502BC">
            <w:pPr>
              <w:pStyle w:val="SectionBLevel1Number"/>
              <w:spacing w:after="0"/>
            </w:pPr>
            <w:bookmarkStart w:id="11" w:name="a881718"/>
            <w:r w:rsidRPr="009F2DB0">
              <w:t>The Recipient may disclose Confidential Information only to the extent required by law, by any governmental or other regulatory authority, or by a court or other authority of competent jurisdiction, provided that, to the extent the Recipient is legally permitted to do so, it gives the Disclosing Party as much written notice of such disclosure as possible and it takes into account the reasonable requests of the Disclosing Party in relation to the content of such disclosure.</w:t>
            </w:r>
            <w:bookmarkEnd w:id="11"/>
          </w:p>
        </w:tc>
        <w:tc>
          <w:tcPr>
            <w:tcW w:w="708" w:type="dxa"/>
          </w:tcPr>
          <w:p w14:paraId="3F463B7F"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4F96B07" w14:textId="77777777" w:rsidTr="003B09FF">
        <w:trPr>
          <w:trHeight w:val="283"/>
        </w:trPr>
        <w:tc>
          <w:tcPr>
            <w:tcW w:w="9188" w:type="dxa"/>
          </w:tcPr>
          <w:p w14:paraId="3E75D1C5" w14:textId="74EFAB76" w:rsidR="00721AD9" w:rsidRPr="009F2DB0" w:rsidRDefault="00721AD9" w:rsidP="00B502BC">
            <w:pPr>
              <w:pStyle w:val="SectionBHeading1Number"/>
              <w:spacing w:after="0"/>
            </w:pPr>
            <w:bookmarkStart w:id="12" w:name="a516279"/>
            <w:bookmarkStart w:id="13" w:name="_Toc248046596"/>
            <w:r w:rsidRPr="009F2DB0">
              <w:t>Return of information</w:t>
            </w:r>
            <w:bookmarkEnd w:id="12"/>
            <w:bookmarkEnd w:id="13"/>
          </w:p>
        </w:tc>
        <w:tc>
          <w:tcPr>
            <w:tcW w:w="708" w:type="dxa"/>
          </w:tcPr>
          <w:p w14:paraId="48FD357A"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59C18B1" w14:textId="77777777" w:rsidTr="003B09FF">
        <w:trPr>
          <w:trHeight w:val="283"/>
        </w:trPr>
        <w:tc>
          <w:tcPr>
            <w:tcW w:w="9188" w:type="dxa"/>
          </w:tcPr>
          <w:p w14:paraId="5F8BBFFC" w14:textId="77777777" w:rsidR="00721AD9" w:rsidRPr="009F2DB0" w:rsidRDefault="00721AD9" w:rsidP="00B502BC">
            <w:pPr>
              <w:pStyle w:val="SectionBLevel1Number"/>
              <w:spacing w:after="0"/>
            </w:pPr>
            <w:r w:rsidRPr="009F2DB0">
              <w:t>At the request of the Disclosing Party, the Recipient shall promptly:</w:t>
            </w:r>
          </w:p>
        </w:tc>
        <w:tc>
          <w:tcPr>
            <w:tcW w:w="708" w:type="dxa"/>
          </w:tcPr>
          <w:p w14:paraId="0F511B97"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48ED778" w14:textId="77777777" w:rsidTr="003B09FF">
        <w:trPr>
          <w:trHeight w:val="283"/>
        </w:trPr>
        <w:tc>
          <w:tcPr>
            <w:tcW w:w="9188" w:type="dxa"/>
          </w:tcPr>
          <w:p w14:paraId="406C17EA" w14:textId="77777777" w:rsidR="00721AD9" w:rsidRPr="009F2DB0" w:rsidRDefault="00721AD9" w:rsidP="00B502BC">
            <w:pPr>
              <w:pStyle w:val="SectionBLevel2Number"/>
              <w:spacing w:after="0"/>
            </w:pPr>
            <w:r w:rsidRPr="009F2DB0">
              <w:t>return to the Disclosing Party or its Representatives all documents and materials (and any copies), whether in hard copy or soft copy format, containing, reflecting, incorporating, or based on the Confidential Information;</w:t>
            </w:r>
          </w:p>
        </w:tc>
        <w:tc>
          <w:tcPr>
            <w:tcW w:w="708" w:type="dxa"/>
          </w:tcPr>
          <w:p w14:paraId="0DDE4F24"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66DF59E" w14:textId="77777777" w:rsidTr="003B09FF">
        <w:trPr>
          <w:trHeight w:val="283"/>
        </w:trPr>
        <w:tc>
          <w:tcPr>
            <w:tcW w:w="9188" w:type="dxa"/>
          </w:tcPr>
          <w:p w14:paraId="16ECE3B3" w14:textId="77777777" w:rsidR="00721AD9" w:rsidRPr="009F2DB0" w:rsidRDefault="00721AD9" w:rsidP="00B502BC">
            <w:pPr>
              <w:pStyle w:val="SectionBLevel2Number"/>
              <w:spacing w:after="0"/>
            </w:pPr>
            <w:r w:rsidRPr="009F2DB0">
              <w:lastRenderedPageBreak/>
              <w:t>irrevocably erase all the Confidential Information from its computer systems; and use best endeavours to erase all confidential information from its computer backup systems</w:t>
            </w:r>
          </w:p>
        </w:tc>
        <w:tc>
          <w:tcPr>
            <w:tcW w:w="708" w:type="dxa"/>
          </w:tcPr>
          <w:p w14:paraId="18E7F9FC" w14:textId="77238E40" w:rsidR="00721AD9" w:rsidRPr="005E002F" w:rsidRDefault="00721AD9" w:rsidP="00B502BC">
            <w:pPr>
              <w:pStyle w:val="Heading2"/>
              <w:spacing w:before="0"/>
              <w:jc w:val="center"/>
              <w:rPr>
                <w:rStyle w:val="Strong"/>
                <w:b w:val="0"/>
                <w:i/>
                <w:color w:val="FF0000"/>
                <w:sz w:val="36"/>
                <w:szCs w:val="36"/>
              </w:rPr>
            </w:pPr>
          </w:p>
        </w:tc>
      </w:tr>
      <w:tr w:rsidR="00721AD9" w:rsidRPr="005E002F" w14:paraId="1DD1A1AD" w14:textId="77777777" w:rsidTr="003B09FF">
        <w:trPr>
          <w:trHeight w:val="283"/>
        </w:trPr>
        <w:tc>
          <w:tcPr>
            <w:tcW w:w="9188" w:type="dxa"/>
          </w:tcPr>
          <w:p w14:paraId="1374634D" w14:textId="77777777" w:rsidR="00721AD9" w:rsidRPr="009F2DB0" w:rsidRDefault="00721AD9" w:rsidP="00B502BC">
            <w:pPr>
              <w:pStyle w:val="SectionBLevel2Number"/>
              <w:spacing w:after="0"/>
            </w:pPr>
            <w:r w:rsidRPr="009F2DB0">
              <w:t xml:space="preserve">certify in writing to the Disclosing Party that it has complied with the requirements of this clause, provided that a Recipient may retain documents and materials containing, reflecting, incorporating, or based on the Confidential Information to the extent required by law, or any applicable governmental or regulatory authority, and to the extent reasonable to permit the Recipient to keep evidence that it has performed its obligations under this Contract. The provisions of this clause shall continue to apply to any such documents and materials retained by the Recipient, subject to clause </w:t>
            </w:r>
            <w:r w:rsidRPr="009F2DB0">
              <w:fldChar w:fldCharType="begin"/>
            </w:r>
            <w:r w:rsidRPr="009F2DB0">
              <w:instrText xml:space="preserve">REF "a312109" \h \w  \* MERGEFORMAT </w:instrText>
            </w:r>
            <w:r w:rsidRPr="009F2DB0">
              <w:fldChar w:fldCharType="separate"/>
            </w:r>
            <w:r w:rsidRPr="009F2DB0">
              <w:t>A2</w:t>
            </w:r>
            <w:r w:rsidRPr="009F2DB0">
              <w:fldChar w:fldCharType="end"/>
            </w:r>
            <w:r w:rsidRPr="009F2DB0">
              <w:t>.</w:t>
            </w:r>
          </w:p>
        </w:tc>
        <w:tc>
          <w:tcPr>
            <w:tcW w:w="708" w:type="dxa"/>
          </w:tcPr>
          <w:p w14:paraId="73123D9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DD2089B" w14:textId="77777777" w:rsidTr="003B09FF">
        <w:trPr>
          <w:trHeight w:val="283"/>
        </w:trPr>
        <w:tc>
          <w:tcPr>
            <w:tcW w:w="9188" w:type="dxa"/>
          </w:tcPr>
          <w:p w14:paraId="0E3418D5" w14:textId="77777777" w:rsidR="00721AD9" w:rsidRPr="009F2DB0" w:rsidRDefault="00721AD9" w:rsidP="00B502BC">
            <w:pPr>
              <w:pStyle w:val="SectionBLevel1Number"/>
              <w:spacing w:after="0"/>
            </w:pPr>
            <w:r w:rsidRPr="009F2DB0">
              <w:t>If the Recipient develops or uses a product or a process which, in the reasonable opinion of the Disclosing Party, might have involved the use of any of the Confidential Information, the Recipient shall, at the written request of the Disclosing Party, supply to the Disclosing Party information reasonably necessary to establish that the Confidential Information has not been used or disclosed in order to develop or use that product or process.</w:t>
            </w:r>
          </w:p>
        </w:tc>
        <w:tc>
          <w:tcPr>
            <w:tcW w:w="708" w:type="dxa"/>
          </w:tcPr>
          <w:p w14:paraId="7FA9529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0DCCA59" w14:textId="77777777" w:rsidTr="003B09FF">
        <w:trPr>
          <w:trHeight w:val="283"/>
        </w:trPr>
        <w:tc>
          <w:tcPr>
            <w:tcW w:w="9188" w:type="dxa"/>
          </w:tcPr>
          <w:p w14:paraId="1DA0DA22" w14:textId="1FDEAE9A" w:rsidR="00721AD9" w:rsidRPr="009F2DB0" w:rsidRDefault="00721AD9" w:rsidP="00B502BC">
            <w:pPr>
              <w:pStyle w:val="SectionBHeading1Number"/>
              <w:spacing w:after="0"/>
            </w:pPr>
            <w:bookmarkStart w:id="14" w:name="a938262"/>
            <w:bookmarkStart w:id="15" w:name="_Toc248046597"/>
            <w:r w:rsidRPr="009F2DB0">
              <w:t>Reservation of rights and acknowledgement</w:t>
            </w:r>
            <w:bookmarkEnd w:id="14"/>
            <w:bookmarkEnd w:id="15"/>
          </w:p>
        </w:tc>
        <w:tc>
          <w:tcPr>
            <w:tcW w:w="708" w:type="dxa"/>
          </w:tcPr>
          <w:p w14:paraId="3EDD0A3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70AA4BD" w14:textId="77777777" w:rsidTr="003B09FF">
        <w:trPr>
          <w:trHeight w:val="283"/>
        </w:trPr>
        <w:tc>
          <w:tcPr>
            <w:tcW w:w="9188" w:type="dxa"/>
          </w:tcPr>
          <w:p w14:paraId="714B9C49" w14:textId="77777777" w:rsidR="00721AD9" w:rsidRPr="009F2DB0" w:rsidRDefault="00721AD9" w:rsidP="00B502BC">
            <w:pPr>
              <w:pStyle w:val="SectionBLevel1Number"/>
              <w:spacing w:after="0"/>
            </w:pPr>
            <w:r w:rsidRPr="009F2DB0">
              <w:t>The Disclosing Party and / or its Representatives reserves all rights in its Confidential Information and this Contract does not:</w:t>
            </w:r>
          </w:p>
        </w:tc>
        <w:tc>
          <w:tcPr>
            <w:tcW w:w="708" w:type="dxa"/>
          </w:tcPr>
          <w:p w14:paraId="7CB78232"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5129A33" w14:textId="77777777" w:rsidTr="003B09FF">
        <w:trPr>
          <w:trHeight w:val="283"/>
        </w:trPr>
        <w:tc>
          <w:tcPr>
            <w:tcW w:w="9188" w:type="dxa"/>
          </w:tcPr>
          <w:p w14:paraId="5E5EA1C7" w14:textId="77777777" w:rsidR="00721AD9" w:rsidRPr="009F2DB0" w:rsidRDefault="00721AD9" w:rsidP="00B502BC">
            <w:pPr>
              <w:pStyle w:val="SectionBLevel2Number"/>
              <w:spacing w:after="0"/>
            </w:pPr>
            <w:r w:rsidRPr="009F2DB0">
              <w:t xml:space="preserve">grant the Recipient any rights in respect of the Confidential information other than as expressly set out in clause </w:t>
            </w:r>
            <w:r w:rsidRPr="009F2DB0">
              <w:fldChar w:fldCharType="begin"/>
            </w:r>
            <w:r w:rsidRPr="009F2DB0">
              <w:instrText xml:space="preserve"> REF a785029 \r \h  \* MERGEFORMAT </w:instrText>
            </w:r>
            <w:r w:rsidRPr="009F2DB0">
              <w:fldChar w:fldCharType="separate"/>
            </w:r>
            <w:r w:rsidRPr="009F2DB0">
              <w:t>B1</w:t>
            </w:r>
            <w:r w:rsidRPr="009F2DB0">
              <w:fldChar w:fldCharType="end"/>
            </w:r>
            <w:r w:rsidRPr="009F2DB0">
              <w:t xml:space="preserve"> of this Contract; nor</w:t>
            </w:r>
          </w:p>
        </w:tc>
        <w:tc>
          <w:tcPr>
            <w:tcW w:w="708" w:type="dxa"/>
          </w:tcPr>
          <w:p w14:paraId="6F713531"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1F16DC2" w14:textId="77777777" w:rsidTr="003B09FF">
        <w:trPr>
          <w:trHeight w:val="283"/>
        </w:trPr>
        <w:tc>
          <w:tcPr>
            <w:tcW w:w="9188" w:type="dxa"/>
          </w:tcPr>
          <w:p w14:paraId="15B28B0B" w14:textId="77777777" w:rsidR="00721AD9" w:rsidRPr="009F2DB0" w:rsidRDefault="00721AD9" w:rsidP="00B502BC">
            <w:pPr>
              <w:pStyle w:val="SectionBLevel2Number"/>
              <w:spacing w:after="0"/>
            </w:pPr>
            <w:r w:rsidRPr="009F2DB0">
              <w:t xml:space="preserve">require the Disclosing Party to disclose any Confidential Information to the Recipient. </w:t>
            </w:r>
          </w:p>
        </w:tc>
        <w:tc>
          <w:tcPr>
            <w:tcW w:w="708" w:type="dxa"/>
          </w:tcPr>
          <w:p w14:paraId="7D8CE9C7"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5872789C" w14:textId="77777777" w:rsidTr="003B09FF">
        <w:trPr>
          <w:trHeight w:val="283"/>
        </w:trPr>
        <w:tc>
          <w:tcPr>
            <w:tcW w:w="9188" w:type="dxa"/>
          </w:tcPr>
          <w:p w14:paraId="460C65B2" w14:textId="77777777" w:rsidR="00721AD9" w:rsidRPr="009F2DB0" w:rsidRDefault="00721AD9" w:rsidP="00B502BC">
            <w:pPr>
              <w:pStyle w:val="SectionBLevel1Number"/>
              <w:spacing w:after="0"/>
            </w:pPr>
            <w:r w:rsidRPr="009F2DB0">
              <w:t>Except as expressly stated in this Contract, the Disclosing Party does not make any express or implied warranty or representation concerning its Confidential Information, or the accuracy or completeness of the Confidential Information.</w:t>
            </w:r>
          </w:p>
        </w:tc>
        <w:tc>
          <w:tcPr>
            <w:tcW w:w="708" w:type="dxa"/>
          </w:tcPr>
          <w:p w14:paraId="64A63CAC"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E56927A" w14:textId="77777777" w:rsidTr="003B09FF">
        <w:trPr>
          <w:trHeight w:val="283"/>
        </w:trPr>
        <w:tc>
          <w:tcPr>
            <w:tcW w:w="9188" w:type="dxa"/>
          </w:tcPr>
          <w:p w14:paraId="3A89E89E" w14:textId="77777777" w:rsidR="00721AD9" w:rsidRPr="009F2DB0" w:rsidRDefault="00721AD9" w:rsidP="00B502BC">
            <w:pPr>
              <w:pStyle w:val="SectionBLevel1Number"/>
              <w:spacing w:after="0"/>
            </w:pPr>
            <w:r w:rsidRPr="009F2DB0">
              <w:t>The disclosure of Confidential Information by the Disclosing Party shall not form any offer by, or representation or warranty on the part of, the Disclosing Party to enter into any further Contract or Agreement with the Recipient.</w:t>
            </w:r>
          </w:p>
        </w:tc>
        <w:tc>
          <w:tcPr>
            <w:tcW w:w="708" w:type="dxa"/>
          </w:tcPr>
          <w:p w14:paraId="57ADB71C"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0B6D25AF" w14:textId="77777777" w:rsidTr="003B09FF">
        <w:trPr>
          <w:trHeight w:val="283"/>
        </w:trPr>
        <w:tc>
          <w:tcPr>
            <w:tcW w:w="9188" w:type="dxa"/>
          </w:tcPr>
          <w:p w14:paraId="1A3E1BFA" w14:textId="77777777" w:rsidR="00721AD9" w:rsidRPr="009F2DB0" w:rsidRDefault="00721AD9" w:rsidP="00B502BC">
            <w:pPr>
              <w:pStyle w:val="SectionBLevel1Number"/>
              <w:spacing w:after="0"/>
            </w:pPr>
            <w:r w:rsidRPr="009F2DB0">
              <w:t>The Recipient acknowledges that damages alone would not be an adequate remedy for the breach of any of the provisions of this Contract. Without prejudice to any other rights and remedies it may have, the Disclosing Party shall be entitled to the granting of equitable relief (including without limitation injunctive relief) concerning any threatened or actual breach of any of the provisions of this Contract.</w:t>
            </w:r>
          </w:p>
        </w:tc>
        <w:tc>
          <w:tcPr>
            <w:tcW w:w="708" w:type="dxa"/>
          </w:tcPr>
          <w:p w14:paraId="5BC40E80"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7EE7F3F" w14:textId="77777777" w:rsidTr="003B09FF">
        <w:trPr>
          <w:trHeight w:val="283"/>
        </w:trPr>
        <w:tc>
          <w:tcPr>
            <w:tcW w:w="9188" w:type="dxa"/>
          </w:tcPr>
          <w:p w14:paraId="754B749A" w14:textId="0BD5C509" w:rsidR="00721AD9" w:rsidRPr="009F2DB0" w:rsidRDefault="00721AD9" w:rsidP="00B502BC">
            <w:pPr>
              <w:pStyle w:val="SectionBLevel1Number"/>
              <w:spacing w:after="0"/>
            </w:pPr>
            <w:bookmarkStart w:id="16" w:name="_Ref283382979"/>
            <w:bookmarkStart w:id="17" w:name="_Ref288055630"/>
            <w:r w:rsidRPr="009F2DB0">
              <w:t>The Recipient shall be liable to the Disclosing Party for the actions or omissions of the Recipient's Representatives under this Contract, as if they were the actions or omissions of the Recipient.</w:t>
            </w:r>
            <w:bookmarkEnd w:id="16"/>
            <w:bookmarkEnd w:id="17"/>
          </w:p>
        </w:tc>
        <w:tc>
          <w:tcPr>
            <w:tcW w:w="708" w:type="dxa"/>
          </w:tcPr>
          <w:p w14:paraId="6AC52377" w14:textId="2A152763" w:rsidR="00721AD9" w:rsidRPr="005E002F" w:rsidRDefault="00721AD9" w:rsidP="00B502BC">
            <w:pPr>
              <w:spacing w:after="0"/>
              <w:rPr>
                <w:b/>
              </w:rPr>
            </w:pPr>
          </w:p>
        </w:tc>
      </w:tr>
      <w:tr w:rsidR="00721AD9" w:rsidRPr="005E002F" w14:paraId="18D8F7F9" w14:textId="77777777" w:rsidTr="003B09FF">
        <w:trPr>
          <w:trHeight w:val="283"/>
        </w:trPr>
        <w:tc>
          <w:tcPr>
            <w:tcW w:w="9188" w:type="dxa"/>
          </w:tcPr>
          <w:p w14:paraId="039466D6" w14:textId="76D7F5BB" w:rsidR="00721AD9" w:rsidRPr="009F2DB0" w:rsidRDefault="00721AD9" w:rsidP="00B502BC">
            <w:pPr>
              <w:pStyle w:val="SectionBHeading1Number"/>
              <w:spacing w:after="0"/>
            </w:pPr>
            <w:bookmarkStart w:id="18" w:name="a536417"/>
            <w:bookmarkStart w:id="19" w:name="_Toc248046598"/>
            <w:r w:rsidRPr="009F2DB0">
              <w:t>Indemnity</w:t>
            </w:r>
            <w:bookmarkEnd w:id="18"/>
            <w:bookmarkEnd w:id="19"/>
          </w:p>
        </w:tc>
        <w:tc>
          <w:tcPr>
            <w:tcW w:w="708" w:type="dxa"/>
          </w:tcPr>
          <w:p w14:paraId="6F39D623"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64C80B2" w14:textId="77777777" w:rsidTr="003B09FF">
        <w:trPr>
          <w:trHeight w:val="283"/>
        </w:trPr>
        <w:tc>
          <w:tcPr>
            <w:tcW w:w="9188" w:type="dxa"/>
          </w:tcPr>
          <w:p w14:paraId="56ADDDA7" w14:textId="2F1000ED" w:rsidR="00721AD9" w:rsidRPr="009F2DB0" w:rsidRDefault="00721AD9" w:rsidP="00B502BC">
            <w:pPr>
              <w:pStyle w:val="SectionBLevel1Number"/>
              <w:spacing w:after="0"/>
            </w:pPr>
            <w:bookmarkStart w:id="20" w:name="_Ref288055633"/>
            <w:r w:rsidRPr="009F2DB0">
              <w:t>The Recipient shall indemnify, and keep fully indemnified, the Disclosing Party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the Disclosing Party arising from any breach of this Contract by the Recipient and from the actions or omissions of any Representative of the Recipient.</w:t>
            </w:r>
            <w:bookmarkEnd w:id="20"/>
          </w:p>
        </w:tc>
        <w:tc>
          <w:tcPr>
            <w:tcW w:w="708" w:type="dxa"/>
          </w:tcPr>
          <w:p w14:paraId="671D3378" w14:textId="0894CE5F" w:rsidR="00721AD9" w:rsidRPr="005E002F" w:rsidRDefault="00721AD9" w:rsidP="00B502BC">
            <w:pPr>
              <w:spacing w:after="0"/>
              <w:rPr>
                <w:b/>
              </w:rPr>
            </w:pPr>
          </w:p>
        </w:tc>
      </w:tr>
      <w:tr w:rsidR="00721AD9" w:rsidRPr="005E002F" w14:paraId="1DA663E9" w14:textId="77777777" w:rsidTr="003B09FF">
        <w:trPr>
          <w:trHeight w:val="283"/>
        </w:trPr>
        <w:tc>
          <w:tcPr>
            <w:tcW w:w="9188" w:type="dxa"/>
          </w:tcPr>
          <w:p w14:paraId="1FF22168" w14:textId="77777777" w:rsidR="00721AD9" w:rsidRPr="00CC6F3B" w:rsidRDefault="00721AD9" w:rsidP="00B502BC">
            <w:pPr>
              <w:pStyle w:val="Heading2"/>
              <w:spacing w:before="0"/>
              <w:rPr>
                <w:rFonts w:ascii="Arial" w:hAnsi="Arial" w:cs="Arial"/>
                <w:b/>
                <w:bCs/>
                <w:color w:val="auto"/>
                <w:sz w:val="28"/>
                <w:szCs w:val="28"/>
              </w:rPr>
            </w:pPr>
            <w:r w:rsidRPr="00CC6F3B">
              <w:rPr>
                <w:rFonts w:ascii="Arial" w:hAnsi="Arial" w:cs="Arial"/>
                <w:b/>
                <w:bCs/>
                <w:color w:val="auto"/>
                <w:sz w:val="28"/>
                <w:szCs w:val="28"/>
              </w:rPr>
              <w:lastRenderedPageBreak/>
              <w:t>SECTION C</w:t>
            </w:r>
          </w:p>
        </w:tc>
        <w:tc>
          <w:tcPr>
            <w:tcW w:w="708" w:type="dxa"/>
          </w:tcPr>
          <w:p w14:paraId="26F8461C"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14889D7" w14:textId="77777777" w:rsidTr="003B09FF">
        <w:trPr>
          <w:trHeight w:val="283"/>
        </w:trPr>
        <w:tc>
          <w:tcPr>
            <w:tcW w:w="9188" w:type="dxa"/>
          </w:tcPr>
          <w:p w14:paraId="13539CEA" w14:textId="4CFC2BF6" w:rsidR="00721AD9" w:rsidRPr="009F2DB0" w:rsidRDefault="00721AD9" w:rsidP="00B502BC">
            <w:pPr>
              <w:pStyle w:val="SectionCLevel1Heading"/>
              <w:spacing w:after="0"/>
            </w:pPr>
            <w:bookmarkStart w:id="21" w:name="_Ref287442652"/>
            <w:r w:rsidRPr="009F2DB0">
              <w:t>Transparency</w:t>
            </w:r>
            <w:bookmarkEnd w:id="21"/>
          </w:p>
        </w:tc>
        <w:tc>
          <w:tcPr>
            <w:tcW w:w="708" w:type="dxa"/>
          </w:tcPr>
          <w:p w14:paraId="09B78A7D"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5AED857" w14:textId="77777777" w:rsidTr="003B09FF">
        <w:trPr>
          <w:trHeight w:val="283"/>
        </w:trPr>
        <w:tc>
          <w:tcPr>
            <w:tcW w:w="9188" w:type="dxa"/>
          </w:tcPr>
          <w:p w14:paraId="55480462" w14:textId="1919A033" w:rsidR="00721AD9" w:rsidRPr="009F2DB0" w:rsidRDefault="00721AD9" w:rsidP="00B502BC">
            <w:pPr>
              <w:pStyle w:val="SectionCLevel1Number"/>
              <w:spacing w:after="0"/>
              <w:rPr>
                <w:sz w:val="20"/>
              </w:rPr>
            </w:pPr>
            <w:r w:rsidRPr="009F2DB0">
              <w:t>The Recipient acknowledges that the United Kingdom Government’s transparency agenda requires that Contracts, and any sourcing document, such as the invitation to sourcing, are published on a designated, publicly searchable web site.</w:t>
            </w:r>
          </w:p>
        </w:tc>
        <w:tc>
          <w:tcPr>
            <w:tcW w:w="708" w:type="dxa"/>
          </w:tcPr>
          <w:p w14:paraId="46DCF4F9" w14:textId="77777777" w:rsidR="00721AD9" w:rsidRPr="005E002F" w:rsidRDefault="00721AD9" w:rsidP="00B502BC">
            <w:pPr>
              <w:pStyle w:val="Heading2"/>
              <w:spacing w:before="0"/>
              <w:jc w:val="center"/>
              <w:rPr>
                <w:rStyle w:val="Strong"/>
                <w:b w:val="0"/>
                <w:i/>
                <w:color w:val="FF0000"/>
                <w:sz w:val="36"/>
                <w:szCs w:val="36"/>
              </w:rPr>
            </w:pPr>
          </w:p>
        </w:tc>
      </w:tr>
      <w:tr w:rsidR="00AF7744" w:rsidRPr="005E002F" w14:paraId="1C62862D" w14:textId="77777777" w:rsidTr="003B09FF">
        <w:trPr>
          <w:trHeight w:val="283"/>
        </w:trPr>
        <w:tc>
          <w:tcPr>
            <w:tcW w:w="9188" w:type="dxa"/>
          </w:tcPr>
          <w:p w14:paraId="6E2483CC" w14:textId="3DE7E075" w:rsidR="00AF7744" w:rsidRPr="009F2DB0" w:rsidRDefault="00AF7744" w:rsidP="00B502BC">
            <w:pPr>
              <w:pStyle w:val="SectionCLevel1Number"/>
              <w:numPr>
                <w:ilvl w:val="1"/>
                <w:numId w:val="7"/>
              </w:numPr>
              <w:spacing w:after="0"/>
            </w:pPr>
            <w:r w:rsidRPr="009F2DB0">
              <w:t xml:space="preserve">The Recipient acknowledges that, except for any information which is exempt from disclosure in accordance with the provisions of FOIA, the content of this Contract is not Confidential Information.  The Contracting Authority and / or its Representatives shall be responsible for determining in their absolute discretion whether any of the content of this Contract is exempt from disclosure in accordance with the provisions of the FOIA.  </w:t>
            </w:r>
          </w:p>
        </w:tc>
        <w:tc>
          <w:tcPr>
            <w:tcW w:w="708" w:type="dxa"/>
          </w:tcPr>
          <w:p w14:paraId="09E11EAD" w14:textId="77777777" w:rsidR="00AF7744" w:rsidRPr="005E002F" w:rsidRDefault="00AF7744" w:rsidP="00B502BC">
            <w:pPr>
              <w:pStyle w:val="Heading2"/>
              <w:spacing w:before="0"/>
              <w:jc w:val="center"/>
              <w:rPr>
                <w:rStyle w:val="Strong"/>
                <w:b w:val="0"/>
                <w:i/>
                <w:color w:val="FF0000"/>
                <w:sz w:val="36"/>
                <w:szCs w:val="36"/>
              </w:rPr>
            </w:pPr>
          </w:p>
        </w:tc>
      </w:tr>
      <w:tr w:rsidR="00721AD9" w:rsidRPr="005E002F" w14:paraId="76589E41" w14:textId="77777777" w:rsidTr="003B09FF">
        <w:trPr>
          <w:trHeight w:val="283"/>
        </w:trPr>
        <w:tc>
          <w:tcPr>
            <w:tcW w:w="9188" w:type="dxa"/>
          </w:tcPr>
          <w:p w14:paraId="3FAE39F4" w14:textId="7C30EA3C" w:rsidR="00721AD9" w:rsidRPr="009F2DB0" w:rsidRDefault="00721AD9" w:rsidP="00B502BC">
            <w:pPr>
              <w:pStyle w:val="SectionCLevel1Number"/>
              <w:spacing w:after="0"/>
              <w:rPr>
                <w:sz w:val="20"/>
              </w:rPr>
            </w:pPr>
            <w:bookmarkStart w:id="22" w:name="_Ref285109459"/>
            <w:r w:rsidRPr="009F2DB0">
              <w:t xml:space="preserve">Notwithstanding any other term of this Contract, the Recipient hereby consents to The Contracting Authority and / or its Representatives publishing this </w:t>
            </w:r>
            <w:r w:rsidRPr="009F2DB0">
              <w:rPr>
                <w:rFonts w:cs="Arial"/>
                <w:szCs w:val="18"/>
              </w:rPr>
              <w:t>Contract</w:t>
            </w:r>
            <w:r w:rsidRPr="009F2DB0">
              <w:t xml:space="preserve"> in its entirety, (but with any information which is exempt from disclosure in accordance with the provisions of the FOIA redacted) including from time to time agreed changes to this Contract , to the general public.</w:t>
            </w:r>
            <w:bookmarkEnd w:id="22"/>
          </w:p>
        </w:tc>
        <w:tc>
          <w:tcPr>
            <w:tcW w:w="708" w:type="dxa"/>
          </w:tcPr>
          <w:p w14:paraId="19F20FE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0BDE623D" w14:textId="77777777" w:rsidTr="003B09FF">
        <w:trPr>
          <w:trHeight w:val="283"/>
        </w:trPr>
        <w:tc>
          <w:tcPr>
            <w:tcW w:w="9188" w:type="dxa"/>
          </w:tcPr>
          <w:p w14:paraId="40BC0A31" w14:textId="302FDACB" w:rsidR="00721AD9" w:rsidRPr="009F2DB0" w:rsidRDefault="00721AD9" w:rsidP="00B502BC">
            <w:pPr>
              <w:pStyle w:val="SectionCLevel1Heading"/>
              <w:spacing w:after="0"/>
            </w:pPr>
            <w:bookmarkStart w:id="23" w:name="a173820"/>
            <w:bookmarkStart w:id="24" w:name="_Toc283103768"/>
            <w:r w:rsidRPr="009F2DB0">
              <w:t>General provisions</w:t>
            </w:r>
            <w:bookmarkEnd w:id="23"/>
            <w:bookmarkEnd w:id="24"/>
          </w:p>
        </w:tc>
        <w:tc>
          <w:tcPr>
            <w:tcW w:w="708" w:type="dxa"/>
          </w:tcPr>
          <w:p w14:paraId="08DFC6E8"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CE80F03" w14:textId="77777777" w:rsidTr="003B09FF">
        <w:trPr>
          <w:trHeight w:val="283"/>
        </w:trPr>
        <w:tc>
          <w:tcPr>
            <w:tcW w:w="9188" w:type="dxa"/>
          </w:tcPr>
          <w:p w14:paraId="6D6B7B39" w14:textId="77777777" w:rsidR="00721AD9" w:rsidRPr="009F2DB0" w:rsidRDefault="00721AD9" w:rsidP="00B502BC">
            <w:pPr>
              <w:pStyle w:val="SectionCLevel1Number"/>
              <w:spacing w:after="0"/>
              <w:rPr>
                <w:b/>
                <w:szCs w:val="22"/>
              </w:rPr>
            </w:pPr>
            <w:r w:rsidRPr="009F2DB0">
              <w:rPr>
                <w:b/>
                <w:bCs/>
                <w:szCs w:val="22"/>
              </w:rPr>
              <w:t>Entire Contract.</w:t>
            </w:r>
          </w:p>
        </w:tc>
        <w:tc>
          <w:tcPr>
            <w:tcW w:w="708" w:type="dxa"/>
          </w:tcPr>
          <w:p w14:paraId="4F633B5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6ACBF156" w14:textId="77777777" w:rsidTr="003B09FF">
        <w:trPr>
          <w:trHeight w:val="283"/>
        </w:trPr>
        <w:tc>
          <w:tcPr>
            <w:tcW w:w="9188" w:type="dxa"/>
          </w:tcPr>
          <w:p w14:paraId="5D94A57A" w14:textId="59930D83" w:rsidR="00721AD9" w:rsidRPr="009F2DB0" w:rsidRDefault="00721AD9" w:rsidP="00B502BC">
            <w:pPr>
              <w:pStyle w:val="SectionCLevel2Number"/>
              <w:spacing w:after="0"/>
            </w:pPr>
            <w:r w:rsidRPr="009F2DB0">
              <w:t xml:space="preserve">This </w:t>
            </w:r>
            <w:r w:rsidR="00B502BC" w:rsidRPr="009F2DB0">
              <w:t>Contract constitutes</w:t>
            </w:r>
            <w:r w:rsidRPr="009F2DB0">
              <w:t xml:space="preserve"> the entire Contract between the Disclosing Party and Recipient in relation to the subject matter hereof.</w:t>
            </w:r>
          </w:p>
        </w:tc>
        <w:tc>
          <w:tcPr>
            <w:tcW w:w="708" w:type="dxa"/>
          </w:tcPr>
          <w:p w14:paraId="2A9D2CC9"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9C90A3D" w14:textId="77777777" w:rsidTr="003B09FF">
        <w:trPr>
          <w:trHeight w:val="283"/>
        </w:trPr>
        <w:tc>
          <w:tcPr>
            <w:tcW w:w="9188" w:type="dxa"/>
          </w:tcPr>
          <w:p w14:paraId="2CF653AC" w14:textId="77777777" w:rsidR="00721AD9" w:rsidRPr="009F2DB0" w:rsidRDefault="00721AD9" w:rsidP="00B502BC">
            <w:pPr>
              <w:pStyle w:val="SectionCLevel1Number"/>
              <w:spacing w:after="0"/>
              <w:rPr>
                <w:b/>
                <w:bCs/>
                <w:szCs w:val="22"/>
              </w:rPr>
            </w:pPr>
            <w:r w:rsidRPr="009F2DB0">
              <w:rPr>
                <w:b/>
                <w:bCs/>
                <w:szCs w:val="22"/>
              </w:rPr>
              <w:t>Further assurance.</w:t>
            </w:r>
          </w:p>
        </w:tc>
        <w:tc>
          <w:tcPr>
            <w:tcW w:w="708" w:type="dxa"/>
          </w:tcPr>
          <w:p w14:paraId="00F4C8D3"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6860E0D" w14:textId="77777777" w:rsidTr="003B09FF">
        <w:trPr>
          <w:trHeight w:val="283"/>
        </w:trPr>
        <w:tc>
          <w:tcPr>
            <w:tcW w:w="9188" w:type="dxa"/>
          </w:tcPr>
          <w:p w14:paraId="409A99DB" w14:textId="6ED00A69" w:rsidR="00721AD9" w:rsidRPr="009F2DB0" w:rsidRDefault="00721AD9" w:rsidP="00B502BC">
            <w:pPr>
              <w:pStyle w:val="SectionCLevel2Number"/>
              <w:spacing w:after="0"/>
            </w:pPr>
            <w:bookmarkStart w:id="25" w:name="_Ref288055637"/>
            <w:r w:rsidRPr="009F2DB0">
              <w:t xml:space="preserve">Each party shall promptly, at the other party's request, do (or procure to be done) all such further acts and things, including the execution of all such other documents, as the other party may from time to time require for the purpose of giving full effect to and securing for the other party the full benefit of this </w:t>
            </w:r>
            <w:r w:rsidRPr="009F2DB0">
              <w:rPr>
                <w:rFonts w:cs="Arial"/>
                <w:szCs w:val="18"/>
              </w:rPr>
              <w:t>Contract</w:t>
            </w:r>
            <w:r w:rsidRPr="009F2DB0">
              <w:t>.</w:t>
            </w:r>
            <w:bookmarkEnd w:id="25"/>
          </w:p>
        </w:tc>
        <w:tc>
          <w:tcPr>
            <w:tcW w:w="708" w:type="dxa"/>
          </w:tcPr>
          <w:p w14:paraId="060D47BF" w14:textId="4FBDB7FA" w:rsidR="00721AD9" w:rsidRPr="005E002F" w:rsidRDefault="00721AD9" w:rsidP="00B502BC">
            <w:pPr>
              <w:spacing w:after="0"/>
              <w:rPr>
                <w:b/>
              </w:rPr>
            </w:pPr>
          </w:p>
        </w:tc>
      </w:tr>
      <w:tr w:rsidR="00721AD9" w:rsidRPr="005E002F" w14:paraId="3F615E22" w14:textId="77777777" w:rsidTr="003B09FF">
        <w:trPr>
          <w:trHeight w:val="283"/>
        </w:trPr>
        <w:tc>
          <w:tcPr>
            <w:tcW w:w="9188" w:type="dxa"/>
          </w:tcPr>
          <w:p w14:paraId="1FD5F43F" w14:textId="77777777" w:rsidR="00721AD9" w:rsidRPr="009F2DB0" w:rsidRDefault="00721AD9" w:rsidP="00B502BC">
            <w:pPr>
              <w:pStyle w:val="SectionCLevel1Number"/>
              <w:spacing w:after="0"/>
              <w:rPr>
                <w:b/>
                <w:bCs/>
                <w:szCs w:val="22"/>
              </w:rPr>
            </w:pPr>
            <w:r w:rsidRPr="009F2DB0">
              <w:rPr>
                <w:b/>
                <w:bCs/>
                <w:szCs w:val="22"/>
              </w:rPr>
              <w:t>Publicity</w:t>
            </w:r>
          </w:p>
        </w:tc>
        <w:tc>
          <w:tcPr>
            <w:tcW w:w="708" w:type="dxa"/>
          </w:tcPr>
          <w:p w14:paraId="6E07E17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32C8C21" w14:textId="77777777" w:rsidTr="003B09FF">
        <w:trPr>
          <w:trHeight w:val="283"/>
        </w:trPr>
        <w:tc>
          <w:tcPr>
            <w:tcW w:w="9188" w:type="dxa"/>
          </w:tcPr>
          <w:p w14:paraId="15651858" w14:textId="64CC1CFF" w:rsidR="00721AD9" w:rsidRPr="009F2DB0" w:rsidRDefault="00721AD9" w:rsidP="00B502BC">
            <w:pPr>
              <w:pStyle w:val="SectionCLevel2Number"/>
              <w:spacing w:after="0"/>
            </w:pPr>
            <w:r w:rsidRPr="009F2DB0">
              <w:t xml:space="preserve">The Recipient shall not make any press announcements or publicise this </w:t>
            </w:r>
            <w:r w:rsidR="00B502BC" w:rsidRPr="009F2DB0">
              <w:t>Contract in</w:t>
            </w:r>
            <w:r w:rsidRPr="009F2DB0">
              <w:t xml:space="preserve"> any way without The Contracting Authority and / or its Representatives' prior written consent.</w:t>
            </w:r>
          </w:p>
        </w:tc>
        <w:tc>
          <w:tcPr>
            <w:tcW w:w="708" w:type="dxa"/>
          </w:tcPr>
          <w:p w14:paraId="6263A136"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5CD1DC41" w14:textId="77777777" w:rsidTr="003B09FF">
        <w:trPr>
          <w:trHeight w:val="283"/>
        </w:trPr>
        <w:tc>
          <w:tcPr>
            <w:tcW w:w="9188" w:type="dxa"/>
          </w:tcPr>
          <w:p w14:paraId="7F089CF6" w14:textId="77777777" w:rsidR="00721AD9" w:rsidRPr="009F2DB0" w:rsidRDefault="00721AD9" w:rsidP="00B502BC">
            <w:pPr>
              <w:pStyle w:val="SectionCLevel2Number"/>
              <w:spacing w:after="0"/>
            </w:pPr>
            <w:r w:rsidRPr="009F2DB0">
              <w:t xml:space="preserve">The Contracting Authority and / or its Representatives shall be entitled to publicise this Contract  in accordance with any legal obligation upon The Contracting Authority and / or its Representatives, including any examination of this </w:t>
            </w:r>
            <w:r w:rsidRPr="009F2DB0">
              <w:rPr>
                <w:rFonts w:cs="Arial"/>
                <w:szCs w:val="18"/>
              </w:rPr>
              <w:t>Contract</w:t>
            </w:r>
            <w:r w:rsidRPr="009F2DB0">
              <w:t xml:space="preserve"> by the National Audit Office pursuant to the National Audit Act 1983 or otherwise.</w:t>
            </w:r>
          </w:p>
        </w:tc>
        <w:tc>
          <w:tcPr>
            <w:tcW w:w="708" w:type="dxa"/>
          </w:tcPr>
          <w:p w14:paraId="087A7472"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B176F1D" w14:textId="77777777" w:rsidTr="003B09FF">
        <w:trPr>
          <w:trHeight w:val="283"/>
        </w:trPr>
        <w:tc>
          <w:tcPr>
            <w:tcW w:w="9188" w:type="dxa"/>
          </w:tcPr>
          <w:p w14:paraId="79FB9535" w14:textId="058146D2" w:rsidR="00721AD9" w:rsidRPr="009F2DB0" w:rsidRDefault="00721AD9" w:rsidP="00B502BC">
            <w:pPr>
              <w:pStyle w:val="SectionCLevel2Number"/>
              <w:spacing w:after="0"/>
            </w:pPr>
            <w:r w:rsidRPr="009F2DB0">
              <w:t xml:space="preserve">The Recipient shall not do anything or cause anything to be done, which may damage the reputation of The Contracting Authority and / or its </w:t>
            </w:r>
            <w:r w:rsidR="00B502BC" w:rsidRPr="009F2DB0">
              <w:t>Representatives or</w:t>
            </w:r>
            <w:r w:rsidRPr="009F2DB0">
              <w:t xml:space="preserve"> bring The Contracting Authority and / or its Representatives into disrepute.</w:t>
            </w:r>
          </w:p>
        </w:tc>
        <w:tc>
          <w:tcPr>
            <w:tcW w:w="708" w:type="dxa"/>
          </w:tcPr>
          <w:p w14:paraId="43980C2A"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568E186C" w14:textId="77777777" w:rsidTr="003B09FF">
        <w:trPr>
          <w:trHeight w:val="283"/>
        </w:trPr>
        <w:tc>
          <w:tcPr>
            <w:tcW w:w="9188" w:type="dxa"/>
          </w:tcPr>
          <w:p w14:paraId="0D0E8CCC" w14:textId="3949AF5E" w:rsidR="00721AD9" w:rsidRPr="009F2DB0" w:rsidRDefault="00721AD9" w:rsidP="00B502BC">
            <w:pPr>
              <w:pStyle w:val="SectionCLevel1Number"/>
              <w:spacing w:after="0"/>
              <w:rPr>
                <w:b/>
                <w:bCs/>
                <w:szCs w:val="22"/>
              </w:rPr>
            </w:pPr>
            <w:bookmarkStart w:id="26" w:name="_Ref283366763"/>
            <w:r w:rsidRPr="009F2DB0">
              <w:rPr>
                <w:b/>
                <w:bCs/>
                <w:szCs w:val="22"/>
              </w:rPr>
              <w:t>Notices.</w:t>
            </w:r>
            <w:bookmarkEnd w:id="26"/>
          </w:p>
        </w:tc>
        <w:tc>
          <w:tcPr>
            <w:tcW w:w="708" w:type="dxa"/>
          </w:tcPr>
          <w:p w14:paraId="023C18BF"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27FE46EB" w14:textId="77777777" w:rsidTr="003B09FF">
        <w:trPr>
          <w:trHeight w:val="283"/>
        </w:trPr>
        <w:tc>
          <w:tcPr>
            <w:tcW w:w="9188" w:type="dxa"/>
          </w:tcPr>
          <w:p w14:paraId="244BDA8E" w14:textId="04EE2F94" w:rsidR="00721AD9" w:rsidRPr="009F2DB0" w:rsidRDefault="00721AD9" w:rsidP="00B502BC">
            <w:pPr>
              <w:pStyle w:val="SectionCLevel2Number"/>
              <w:spacing w:after="0"/>
            </w:pPr>
            <w:r w:rsidRPr="009F2DB0">
              <w:t xml:space="preserve">Any notice or other communication given to a party under or in connection with this </w:t>
            </w:r>
            <w:r w:rsidR="00B502BC" w:rsidRPr="009F2DB0">
              <w:t>Contract shall</w:t>
            </w:r>
            <w:r w:rsidRPr="009F2DB0">
              <w:t xml:space="preserve"> be in writing, addressed to:</w:t>
            </w:r>
          </w:p>
        </w:tc>
        <w:tc>
          <w:tcPr>
            <w:tcW w:w="708" w:type="dxa"/>
          </w:tcPr>
          <w:p w14:paraId="0D0C329C"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1E4CA11" w14:textId="77777777" w:rsidTr="003B09FF">
        <w:trPr>
          <w:trHeight w:val="283"/>
        </w:trPr>
        <w:tc>
          <w:tcPr>
            <w:tcW w:w="9188" w:type="dxa"/>
          </w:tcPr>
          <w:p w14:paraId="60F35A58" w14:textId="59E576E2" w:rsidR="00721AD9" w:rsidRPr="008D27FC" w:rsidRDefault="00721AD9" w:rsidP="00B502BC">
            <w:pPr>
              <w:pStyle w:val="SectionCLevel3Number"/>
              <w:spacing w:after="0"/>
            </w:pPr>
            <w:bookmarkStart w:id="27" w:name="_Ref288055641"/>
            <w:r w:rsidRPr="008D27FC">
              <w:lastRenderedPageBreak/>
              <w:t xml:space="preserve">in the case of The Contracting </w:t>
            </w:r>
            <w:r w:rsidR="00B502BC" w:rsidRPr="008D27FC">
              <w:t>Authority</w:t>
            </w:r>
            <w:r w:rsidR="00B502BC" w:rsidRPr="008D27FC">
              <w:rPr>
                <w:b/>
                <w:color w:val="FF0000"/>
              </w:rPr>
              <w:t xml:space="preserve"> </w:t>
            </w:r>
            <w:r w:rsidRPr="00B64907">
              <w:rPr>
                <w:b/>
              </w:rPr>
              <w:t xml:space="preserve">Party 1 - </w:t>
            </w:r>
            <w:r w:rsidRPr="00B64907">
              <w:rPr>
                <w:rStyle w:val="DefinitionTerm"/>
              </w:rPr>
              <w:t>Disclosing Party</w:t>
            </w:r>
            <w:r w:rsidRPr="00B64907">
              <w:t xml:space="preserve">: </w:t>
            </w:r>
            <w:r w:rsidR="00215C4C" w:rsidRPr="00B64907">
              <w:t xml:space="preserve">United Kingdom Research and Innovation, </w:t>
            </w:r>
            <w:r w:rsidR="008D27FC" w:rsidRPr="00B64907">
              <w:t xml:space="preserve">Polaris </w:t>
            </w:r>
            <w:r w:rsidR="008D27FC" w:rsidRPr="008D27FC">
              <w:t>House, North Star Avenue, Swindon, England SN2 1FL</w:t>
            </w:r>
            <w:r w:rsidRPr="008D27FC">
              <w:rPr>
                <w:rFonts w:cs="Arial"/>
                <w:b/>
                <w:i/>
              </w:rPr>
              <w:t xml:space="preserve"> </w:t>
            </w:r>
            <w:bookmarkEnd w:id="27"/>
          </w:p>
        </w:tc>
        <w:tc>
          <w:tcPr>
            <w:tcW w:w="708" w:type="dxa"/>
          </w:tcPr>
          <w:p w14:paraId="72DDCBEA" w14:textId="3C47C4C4" w:rsidR="00721AD9" w:rsidRPr="005E002F" w:rsidRDefault="00721AD9" w:rsidP="00B502BC">
            <w:pPr>
              <w:spacing w:after="0"/>
              <w:rPr>
                <w:b/>
              </w:rPr>
            </w:pPr>
          </w:p>
        </w:tc>
      </w:tr>
      <w:tr w:rsidR="00721AD9" w:rsidRPr="005E002F" w14:paraId="66A635EB" w14:textId="77777777" w:rsidTr="003B09FF">
        <w:trPr>
          <w:trHeight w:val="283"/>
        </w:trPr>
        <w:tc>
          <w:tcPr>
            <w:tcW w:w="9188" w:type="dxa"/>
          </w:tcPr>
          <w:p w14:paraId="0128C3F9" w14:textId="42C5D519" w:rsidR="00721AD9" w:rsidRPr="008D27FC" w:rsidRDefault="00721AD9" w:rsidP="00B502BC">
            <w:pPr>
              <w:pStyle w:val="SectionCLevel3Number"/>
              <w:spacing w:after="0"/>
            </w:pPr>
            <w:r w:rsidRPr="008D27FC">
              <w:t xml:space="preserve">in the case of </w:t>
            </w:r>
            <w:r w:rsidRPr="008D27FC">
              <w:rPr>
                <w:b/>
                <w:color w:val="FF0000"/>
              </w:rPr>
              <w:t xml:space="preserve">[Party 2 - </w:t>
            </w:r>
            <w:commentRangeStart w:id="28"/>
            <w:r w:rsidR="00B502BC" w:rsidRPr="008D27FC">
              <w:rPr>
                <w:b/>
                <w:color w:val="FF0000"/>
              </w:rPr>
              <w:t>Recipient</w:t>
            </w:r>
            <w:commentRangeEnd w:id="28"/>
            <w:r w:rsidR="004875A3">
              <w:rPr>
                <w:rStyle w:val="CommentReference"/>
                <w:rFonts w:ascii="Times New Roman" w:hAnsi="Times New Roman"/>
              </w:rPr>
              <w:commentReference w:id="28"/>
            </w:r>
            <w:r w:rsidR="00B502BC" w:rsidRPr="008D27FC">
              <w:rPr>
                <w:b/>
                <w:color w:val="FF0000"/>
              </w:rPr>
              <w:t xml:space="preserve">]: </w:t>
            </w:r>
          </w:p>
        </w:tc>
        <w:tc>
          <w:tcPr>
            <w:tcW w:w="708" w:type="dxa"/>
          </w:tcPr>
          <w:p w14:paraId="13F2DA1D" w14:textId="28546FF7" w:rsidR="00721AD9" w:rsidRPr="005E002F" w:rsidRDefault="00721AD9" w:rsidP="00B502BC">
            <w:pPr>
              <w:pStyle w:val="Heading2"/>
              <w:spacing w:before="0"/>
              <w:jc w:val="center"/>
              <w:rPr>
                <w:rStyle w:val="Strong"/>
                <w:i/>
                <w:color w:val="FF0000"/>
                <w:sz w:val="36"/>
                <w:szCs w:val="36"/>
              </w:rPr>
            </w:pPr>
          </w:p>
        </w:tc>
      </w:tr>
      <w:tr w:rsidR="00721AD9" w:rsidRPr="005E002F" w14:paraId="335D020B" w14:textId="77777777" w:rsidTr="003B09FF">
        <w:trPr>
          <w:trHeight w:val="283"/>
        </w:trPr>
        <w:tc>
          <w:tcPr>
            <w:tcW w:w="9188" w:type="dxa"/>
          </w:tcPr>
          <w:p w14:paraId="116F643C" w14:textId="5B5B3C15" w:rsidR="00721AD9" w:rsidRPr="008D27FC" w:rsidRDefault="00721AD9" w:rsidP="00B502BC">
            <w:pPr>
              <w:pStyle w:val="Level4Number"/>
              <w:spacing w:after="0"/>
              <w:ind w:left="1440"/>
              <w:rPr>
                <w:rFonts w:ascii="Arial" w:hAnsi="Arial"/>
              </w:rPr>
            </w:pPr>
            <w:bookmarkStart w:id="29" w:name="a723112"/>
            <w:r w:rsidRPr="008D27FC">
              <w:rPr>
                <w:rFonts w:ascii="Arial" w:hAnsi="Arial"/>
              </w:rPr>
              <w:t xml:space="preserve">or any other address which that party may have specified to the other party in writing in accordance with this clause </w:t>
            </w:r>
            <w:r w:rsidRPr="008D27FC">
              <w:rPr>
                <w:rFonts w:ascii="Arial" w:hAnsi="Arial"/>
              </w:rPr>
              <w:fldChar w:fldCharType="begin"/>
            </w:r>
            <w:r w:rsidRPr="008D27FC">
              <w:rPr>
                <w:rFonts w:ascii="Arial" w:hAnsi="Arial"/>
              </w:rPr>
              <w:instrText xml:space="preserve"> REF _Ref283366763 \r \h  \* MERGEFORMAT </w:instrText>
            </w:r>
            <w:r w:rsidRPr="008D27FC">
              <w:rPr>
                <w:rFonts w:ascii="Arial" w:hAnsi="Arial"/>
              </w:rPr>
            </w:r>
            <w:r w:rsidRPr="008D27FC">
              <w:rPr>
                <w:rFonts w:ascii="Arial" w:hAnsi="Arial"/>
              </w:rPr>
              <w:fldChar w:fldCharType="separate"/>
            </w:r>
            <w:r w:rsidRPr="008D27FC">
              <w:rPr>
                <w:rFonts w:ascii="Arial" w:hAnsi="Arial"/>
              </w:rPr>
              <w:t>C2-4</w:t>
            </w:r>
            <w:r w:rsidRPr="008D27FC">
              <w:rPr>
                <w:rFonts w:ascii="Arial" w:hAnsi="Arial"/>
              </w:rPr>
              <w:fldChar w:fldCharType="end"/>
            </w:r>
            <w:r w:rsidRPr="008D27FC">
              <w:rPr>
                <w:rFonts w:ascii="Arial" w:hAnsi="Arial"/>
              </w:rPr>
              <w:t>, and shall be delivered personally, or sent by pre-paid first-class post, recorded delivery, or commercial courier..</w:t>
            </w:r>
            <w:bookmarkEnd w:id="29"/>
          </w:p>
        </w:tc>
        <w:tc>
          <w:tcPr>
            <w:tcW w:w="708" w:type="dxa"/>
          </w:tcPr>
          <w:p w14:paraId="79650425"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7869234" w14:textId="77777777" w:rsidTr="003B09FF">
        <w:trPr>
          <w:trHeight w:val="283"/>
        </w:trPr>
        <w:tc>
          <w:tcPr>
            <w:tcW w:w="9188" w:type="dxa"/>
          </w:tcPr>
          <w:p w14:paraId="12242A8E" w14:textId="3A8CF62D" w:rsidR="00721AD9" w:rsidRPr="008D27FC" w:rsidRDefault="00721AD9" w:rsidP="00B502BC">
            <w:pPr>
              <w:pStyle w:val="SectionCLevel2Number"/>
              <w:spacing w:after="0"/>
            </w:pPr>
            <w:r w:rsidRPr="008D27FC">
              <w:t>A notice or other communication shall be deemed to have been received: if delivered personally, when left at the address referred to in clause C2-4-1; if sent by pre-paid first-class post or recorded delivery, at 9.00 am on the second Working Day after posting; if delivered by commercial courier, on the date and at the time that the courier's delivery receipt is signed.</w:t>
            </w:r>
          </w:p>
        </w:tc>
        <w:tc>
          <w:tcPr>
            <w:tcW w:w="708" w:type="dxa"/>
          </w:tcPr>
          <w:p w14:paraId="108132CD"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37555735" w14:textId="77777777" w:rsidTr="003B09FF">
        <w:trPr>
          <w:trHeight w:val="283"/>
        </w:trPr>
        <w:tc>
          <w:tcPr>
            <w:tcW w:w="9188" w:type="dxa"/>
          </w:tcPr>
          <w:p w14:paraId="10A3A36B" w14:textId="77777777" w:rsidR="00721AD9" w:rsidRPr="00B64907" w:rsidRDefault="00721AD9" w:rsidP="00B502BC">
            <w:pPr>
              <w:pStyle w:val="SectionCLevel2Number"/>
              <w:spacing w:after="0"/>
            </w:pPr>
            <w:r w:rsidRPr="00B64907">
              <w:t xml:space="preserve">The provisions of this clause </w:t>
            </w:r>
            <w:r w:rsidRPr="00B64907">
              <w:fldChar w:fldCharType="begin"/>
            </w:r>
            <w:r w:rsidRPr="00B64907">
              <w:instrText xml:space="preserve"> REF _Ref283366763 \r \h  \* MERGEFORMAT </w:instrText>
            </w:r>
            <w:r w:rsidRPr="00B64907">
              <w:fldChar w:fldCharType="separate"/>
            </w:r>
            <w:r w:rsidRPr="00B64907">
              <w:t>C2-4</w:t>
            </w:r>
            <w:r w:rsidRPr="00B64907">
              <w:fldChar w:fldCharType="end"/>
            </w:r>
            <w:r w:rsidRPr="00B64907">
              <w:t xml:space="preserve"> shall not apply to the service of any proceedings or other documents in any legal action.</w:t>
            </w:r>
          </w:p>
        </w:tc>
        <w:tc>
          <w:tcPr>
            <w:tcW w:w="708" w:type="dxa"/>
          </w:tcPr>
          <w:p w14:paraId="70C10122"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5F8B6908" w14:textId="77777777" w:rsidTr="003B09FF">
        <w:trPr>
          <w:trHeight w:val="283"/>
        </w:trPr>
        <w:tc>
          <w:tcPr>
            <w:tcW w:w="9188" w:type="dxa"/>
          </w:tcPr>
          <w:p w14:paraId="5FFF6EC8" w14:textId="788898E3" w:rsidR="00721AD9" w:rsidRPr="00B64907" w:rsidRDefault="00B64907" w:rsidP="00B502BC">
            <w:pPr>
              <w:pStyle w:val="SectionCLevel2Number"/>
              <w:spacing w:after="0"/>
            </w:pPr>
            <w:r w:rsidRPr="00B64907">
              <w:t>N/A</w:t>
            </w:r>
          </w:p>
        </w:tc>
        <w:tc>
          <w:tcPr>
            <w:tcW w:w="708" w:type="dxa"/>
          </w:tcPr>
          <w:p w14:paraId="6549E963" w14:textId="4A582BA0" w:rsidR="00721AD9" w:rsidRPr="005E002F" w:rsidRDefault="00721AD9" w:rsidP="00B502BC">
            <w:pPr>
              <w:spacing w:after="0"/>
              <w:rPr>
                <w:b/>
              </w:rPr>
            </w:pPr>
          </w:p>
        </w:tc>
      </w:tr>
      <w:tr w:rsidR="00721AD9" w:rsidRPr="005E002F" w14:paraId="166D6A60" w14:textId="77777777" w:rsidTr="003B09FF">
        <w:trPr>
          <w:trHeight w:val="283"/>
        </w:trPr>
        <w:tc>
          <w:tcPr>
            <w:tcW w:w="9188" w:type="dxa"/>
          </w:tcPr>
          <w:p w14:paraId="02495198" w14:textId="77777777" w:rsidR="00721AD9" w:rsidRPr="00286ABD" w:rsidRDefault="00721AD9" w:rsidP="00B502BC">
            <w:pPr>
              <w:pStyle w:val="SectionCLevel1Number"/>
              <w:spacing w:after="0"/>
              <w:rPr>
                <w:b/>
                <w:bCs/>
                <w:szCs w:val="22"/>
              </w:rPr>
            </w:pPr>
            <w:r w:rsidRPr="00286ABD">
              <w:rPr>
                <w:b/>
                <w:bCs/>
                <w:szCs w:val="22"/>
              </w:rPr>
              <w:t>Severance.</w:t>
            </w:r>
          </w:p>
        </w:tc>
        <w:tc>
          <w:tcPr>
            <w:tcW w:w="708" w:type="dxa"/>
          </w:tcPr>
          <w:p w14:paraId="51CBE718"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7AAF5692" w14:textId="77777777" w:rsidTr="003B09FF">
        <w:trPr>
          <w:trHeight w:val="283"/>
        </w:trPr>
        <w:tc>
          <w:tcPr>
            <w:tcW w:w="9188" w:type="dxa"/>
          </w:tcPr>
          <w:p w14:paraId="7E96A981" w14:textId="77777777" w:rsidR="00721AD9" w:rsidRPr="00286ABD" w:rsidRDefault="00721AD9" w:rsidP="00B502BC">
            <w:pPr>
              <w:pStyle w:val="SectionCLevel2Number"/>
              <w:spacing w:after="0"/>
            </w:pPr>
            <w:r w:rsidRPr="00286ABD">
              <w:t xml:space="preserve">If any court or competent authority finds that any provision of this Contract  (or part of any provision) is invalid, illegal or unenforceable, that provision or part-provision shall, to the extent required, be deemed to be deleted, and the validity and enforceability of the other provisions of this Contract  shall not be affected. </w:t>
            </w:r>
          </w:p>
        </w:tc>
        <w:tc>
          <w:tcPr>
            <w:tcW w:w="708" w:type="dxa"/>
          </w:tcPr>
          <w:p w14:paraId="74F1C8C0"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42E48BDD" w14:textId="77777777" w:rsidTr="003B09FF">
        <w:trPr>
          <w:trHeight w:val="283"/>
        </w:trPr>
        <w:tc>
          <w:tcPr>
            <w:tcW w:w="9188" w:type="dxa"/>
          </w:tcPr>
          <w:p w14:paraId="339923BD" w14:textId="3B03035B" w:rsidR="00721AD9" w:rsidRPr="00286ABD" w:rsidRDefault="00721AD9" w:rsidP="00B502BC">
            <w:pPr>
              <w:pStyle w:val="SectionCLevel2Number"/>
              <w:spacing w:after="0"/>
            </w:pPr>
            <w:r w:rsidRPr="00286ABD">
              <w:t xml:space="preserve">If any invalid, unenforceable or illegal provision of this </w:t>
            </w:r>
            <w:r w:rsidR="00B502BC" w:rsidRPr="00286ABD">
              <w:t>Contract would</w:t>
            </w:r>
            <w:r w:rsidRPr="00286ABD">
              <w:t xml:space="preserve"> be valid, enforceable and legal if some part of it were deleted, the provision shall apply with the minimum modification necessary to make it legal, valid and enforceable.</w:t>
            </w:r>
          </w:p>
        </w:tc>
        <w:tc>
          <w:tcPr>
            <w:tcW w:w="708" w:type="dxa"/>
          </w:tcPr>
          <w:p w14:paraId="14FCD783"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0DCBEF29" w14:textId="77777777" w:rsidTr="003B09FF">
        <w:trPr>
          <w:trHeight w:val="283"/>
        </w:trPr>
        <w:tc>
          <w:tcPr>
            <w:tcW w:w="9188" w:type="dxa"/>
          </w:tcPr>
          <w:p w14:paraId="54D67DDE" w14:textId="2C0484A9" w:rsidR="00721AD9" w:rsidRPr="00286ABD" w:rsidRDefault="00721AD9" w:rsidP="00B502BC">
            <w:pPr>
              <w:pStyle w:val="SectionCLevel1Number"/>
              <w:spacing w:after="0"/>
              <w:rPr>
                <w:b/>
                <w:bCs/>
                <w:szCs w:val="22"/>
              </w:rPr>
            </w:pPr>
            <w:r w:rsidRPr="00286ABD">
              <w:rPr>
                <w:b/>
                <w:bCs/>
                <w:szCs w:val="22"/>
              </w:rPr>
              <w:t xml:space="preserve">Waiver. </w:t>
            </w:r>
            <w:r w:rsidRPr="00286ABD">
              <w:t xml:space="preserve">A waiver of any right or remedy under this </w:t>
            </w:r>
            <w:r w:rsidR="00B502BC" w:rsidRPr="00286ABD">
              <w:t>Contract is</w:t>
            </w:r>
            <w:r w:rsidRPr="00286ABD">
              <w:t xml:space="preserve"> only effective if given in writing and shall not be deemed a waiver of any subsequent breach or default. No failure or delay by a party to exercise any right or remedy provided under this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tc>
        <w:tc>
          <w:tcPr>
            <w:tcW w:w="708" w:type="dxa"/>
          </w:tcPr>
          <w:p w14:paraId="43A78CA8"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73174335" w14:textId="77777777" w:rsidTr="003B09FF">
        <w:trPr>
          <w:trHeight w:val="283"/>
        </w:trPr>
        <w:tc>
          <w:tcPr>
            <w:tcW w:w="9188" w:type="dxa"/>
          </w:tcPr>
          <w:p w14:paraId="63A2C179" w14:textId="6E0A7E1F" w:rsidR="00721AD9" w:rsidRPr="00286ABD" w:rsidRDefault="00721AD9" w:rsidP="00B502BC">
            <w:pPr>
              <w:pStyle w:val="SectionCLevel1Number"/>
              <w:spacing w:after="0"/>
            </w:pPr>
            <w:bookmarkStart w:id="30" w:name="_Ref288055648"/>
            <w:r w:rsidRPr="00286ABD">
              <w:rPr>
                <w:b/>
                <w:bCs/>
                <w:szCs w:val="22"/>
              </w:rPr>
              <w:t xml:space="preserve">Third party rights. </w:t>
            </w:r>
            <w:r w:rsidRPr="00286ABD">
              <w:t xml:space="preserve">A person who is not a party to this Contract  shall not have any rights under or in connection with it, except that The Contracting Authority and any member of The Contracting Authority, Associated Bodies or Authorised Entities that derives benefit under this </w:t>
            </w:r>
            <w:r w:rsidRPr="00286ABD">
              <w:rPr>
                <w:rFonts w:cs="Arial"/>
                <w:szCs w:val="18"/>
              </w:rPr>
              <w:t>Contract</w:t>
            </w:r>
            <w:r w:rsidRPr="00286ABD">
              <w:t xml:space="preserve">  may directly enforce or rely on any terms of this </w:t>
            </w:r>
            <w:r w:rsidRPr="00286ABD">
              <w:rPr>
                <w:rFonts w:cs="Arial"/>
                <w:szCs w:val="18"/>
              </w:rPr>
              <w:t>Contract</w:t>
            </w:r>
            <w:r w:rsidRPr="00286ABD">
              <w:t xml:space="preserve"> .</w:t>
            </w:r>
            <w:bookmarkEnd w:id="30"/>
          </w:p>
        </w:tc>
        <w:tc>
          <w:tcPr>
            <w:tcW w:w="708" w:type="dxa"/>
          </w:tcPr>
          <w:p w14:paraId="75E52708" w14:textId="338E6B3F" w:rsidR="00721AD9" w:rsidRPr="005E002F" w:rsidRDefault="00721AD9" w:rsidP="00B502BC">
            <w:pPr>
              <w:spacing w:after="0"/>
              <w:rPr>
                <w:b/>
              </w:rPr>
            </w:pPr>
          </w:p>
        </w:tc>
      </w:tr>
      <w:tr w:rsidR="00721AD9" w:rsidRPr="005E002F" w14:paraId="183A593A" w14:textId="77777777" w:rsidTr="003B09FF">
        <w:trPr>
          <w:trHeight w:val="283"/>
        </w:trPr>
        <w:tc>
          <w:tcPr>
            <w:tcW w:w="9188" w:type="dxa"/>
          </w:tcPr>
          <w:p w14:paraId="5E7A3845" w14:textId="03684F0F" w:rsidR="00721AD9" w:rsidRPr="00286ABD" w:rsidRDefault="00721AD9" w:rsidP="00B502BC">
            <w:pPr>
              <w:pStyle w:val="SectionCLevel1Number"/>
              <w:spacing w:after="0"/>
            </w:pPr>
            <w:bookmarkStart w:id="31" w:name="a618934"/>
            <w:r w:rsidRPr="00286ABD">
              <w:rPr>
                <w:b/>
                <w:bCs/>
                <w:szCs w:val="22"/>
              </w:rPr>
              <w:t xml:space="preserve">Variation. </w:t>
            </w:r>
            <w:r w:rsidRPr="00286ABD">
              <w:t xml:space="preserve">Any variation to this </w:t>
            </w:r>
            <w:r w:rsidR="00B502BC" w:rsidRPr="00286ABD">
              <w:t>Contract shall</w:t>
            </w:r>
            <w:r w:rsidRPr="00286ABD">
              <w:t xml:space="preserve"> only be binding when agreed in writing by or on behalf of both parties.</w:t>
            </w:r>
            <w:bookmarkEnd w:id="31"/>
          </w:p>
        </w:tc>
        <w:tc>
          <w:tcPr>
            <w:tcW w:w="708" w:type="dxa"/>
          </w:tcPr>
          <w:p w14:paraId="11CD9E30"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06A558E7" w14:textId="77777777" w:rsidTr="003B09FF">
        <w:trPr>
          <w:trHeight w:val="283"/>
        </w:trPr>
        <w:tc>
          <w:tcPr>
            <w:tcW w:w="9188" w:type="dxa"/>
          </w:tcPr>
          <w:p w14:paraId="117DCBFB" w14:textId="26665734" w:rsidR="00721AD9" w:rsidRPr="00286ABD" w:rsidRDefault="00721AD9" w:rsidP="00B502BC">
            <w:pPr>
              <w:pStyle w:val="SectionCLevel1Number"/>
              <w:spacing w:after="0"/>
            </w:pPr>
            <w:r w:rsidRPr="00286ABD">
              <w:rPr>
                <w:b/>
                <w:bCs/>
                <w:szCs w:val="22"/>
              </w:rPr>
              <w:t xml:space="preserve">Counterparts. </w:t>
            </w:r>
            <w:r w:rsidRPr="00286ABD">
              <w:t xml:space="preserve">This Contract may be signed in counterparts, each of which, when signed and witnessed, shall be an original and both of which together evidence the same existence of the </w:t>
            </w:r>
            <w:r w:rsidR="00B502BC" w:rsidRPr="00286ABD">
              <w:t>Contract.</w:t>
            </w:r>
          </w:p>
        </w:tc>
        <w:tc>
          <w:tcPr>
            <w:tcW w:w="708" w:type="dxa"/>
          </w:tcPr>
          <w:p w14:paraId="220721B8" w14:textId="77777777" w:rsidR="00721AD9" w:rsidRPr="005E002F" w:rsidRDefault="00721AD9" w:rsidP="00B502BC">
            <w:pPr>
              <w:pStyle w:val="Heading2"/>
              <w:spacing w:before="0"/>
              <w:jc w:val="center"/>
              <w:rPr>
                <w:rStyle w:val="Strong"/>
                <w:b w:val="0"/>
                <w:i/>
                <w:color w:val="FF0000"/>
                <w:sz w:val="36"/>
                <w:szCs w:val="36"/>
              </w:rPr>
            </w:pPr>
          </w:p>
        </w:tc>
      </w:tr>
      <w:tr w:rsidR="00721AD9" w:rsidRPr="005E002F" w14:paraId="1E6FD69A" w14:textId="77777777" w:rsidTr="003B09FF">
        <w:trPr>
          <w:trHeight w:val="283"/>
        </w:trPr>
        <w:tc>
          <w:tcPr>
            <w:tcW w:w="9188" w:type="dxa"/>
          </w:tcPr>
          <w:p w14:paraId="10504D38" w14:textId="77777777" w:rsidR="00721AD9" w:rsidRPr="00286ABD" w:rsidRDefault="00721AD9" w:rsidP="00B502BC">
            <w:pPr>
              <w:pStyle w:val="SectionCLevel1Number"/>
              <w:spacing w:after="0"/>
              <w:rPr>
                <w:b/>
                <w:bCs/>
                <w:szCs w:val="22"/>
              </w:rPr>
            </w:pPr>
            <w:r w:rsidRPr="00286ABD">
              <w:rPr>
                <w:b/>
                <w:bCs/>
                <w:szCs w:val="22"/>
              </w:rPr>
              <w:t>Governing law and jurisdiction.</w:t>
            </w:r>
          </w:p>
        </w:tc>
        <w:tc>
          <w:tcPr>
            <w:tcW w:w="708" w:type="dxa"/>
          </w:tcPr>
          <w:p w14:paraId="73AF12C4" w14:textId="77777777" w:rsidR="00721AD9" w:rsidRPr="005E002F" w:rsidRDefault="00721AD9" w:rsidP="00B502BC">
            <w:pPr>
              <w:pStyle w:val="Heading2"/>
              <w:spacing w:before="0"/>
              <w:jc w:val="center"/>
              <w:rPr>
                <w:rStyle w:val="Strong"/>
                <w:b w:val="0"/>
                <w:i/>
                <w:color w:val="FF0000"/>
                <w:sz w:val="36"/>
                <w:szCs w:val="36"/>
              </w:rPr>
            </w:pPr>
          </w:p>
        </w:tc>
      </w:tr>
      <w:tr w:rsidR="00721AD9" w:rsidRPr="00286ABD" w14:paraId="619B67BC" w14:textId="77777777" w:rsidTr="003B09FF">
        <w:trPr>
          <w:trHeight w:val="283"/>
        </w:trPr>
        <w:tc>
          <w:tcPr>
            <w:tcW w:w="9188" w:type="dxa"/>
          </w:tcPr>
          <w:p w14:paraId="43888CEA" w14:textId="696BE786" w:rsidR="00721AD9" w:rsidRPr="00286ABD" w:rsidRDefault="00721AD9" w:rsidP="00B502BC">
            <w:pPr>
              <w:pStyle w:val="SectionCLevel2Number"/>
              <w:spacing w:after="0"/>
            </w:pPr>
            <w:bookmarkStart w:id="32" w:name="_Ref285616310"/>
            <w:r w:rsidRPr="00286ABD">
              <w:t xml:space="preserve">Subject to clause </w:t>
            </w:r>
            <w:r w:rsidRPr="00286ABD">
              <w:fldChar w:fldCharType="begin"/>
            </w:r>
            <w:r w:rsidRPr="00286ABD">
              <w:instrText xml:space="preserve"> REF _Ref283372308 \r \h  \* MERGEFORMAT </w:instrText>
            </w:r>
            <w:r w:rsidRPr="00286ABD">
              <w:fldChar w:fldCharType="separate"/>
            </w:r>
            <w:r w:rsidRPr="00286ABD">
              <w:t>C2-10-2</w:t>
            </w:r>
            <w:r w:rsidRPr="00286ABD">
              <w:fldChar w:fldCharType="end"/>
            </w:r>
            <w:r w:rsidRPr="00286ABD">
              <w:t xml:space="preserve">, this Contract  and any dispute or claim arising out of or in connection with it or its subject matter or formation (including non-contractual disputes or claims), shall be governed by, and construed in </w:t>
            </w:r>
            <w:r w:rsidRPr="00286ABD">
              <w:lastRenderedPageBreak/>
              <w:t>accordance with, English law, and the parties irrevocably submit to the exclusive jurisdiction of the courts of England and Wales.</w:t>
            </w:r>
            <w:bookmarkEnd w:id="32"/>
          </w:p>
        </w:tc>
        <w:tc>
          <w:tcPr>
            <w:tcW w:w="708" w:type="dxa"/>
          </w:tcPr>
          <w:p w14:paraId="6892C4F9" w14:textId="77777777" w:rsidR="00721AD9" w:rsidRPr="00286ABD" w:rsidRDefault="00721AD9" w:rsidP="00B502BC">
            <w:pPr>
              <w:pStyle w:val="Heading2"/>
              <w:spacing w:before="0"/>
              <w:jc w:val="center"/>
              <w:rPr>
                <w:rStyle w:val="Strong"/>
                <w:b w:val="0"/>
                <w:i/>
                <w:color w:val="FF0000"/>
                <w:sz w:val="36"/>
                <w:szCs w:val="36"/>
              </w:rPr>
            </w:pPr>
          </w:p>
        </w:tc>
      </w:tr>
      <w:tr w:rsidR="00721AD9" w:rsidRPr="00286ABD" w14:paraId="0814ECA3" w14:textId="77777777" w:rsidTr="003B09FF">
        <w:trPr>
          <w:trHeight w:val="283"/>
        </w:trPr>
        <w:tc>
          <w:tcPr>
            <w:tcW w:w="9188" w:type="dxa"/>
          </w:tcPr>
          <w:p w14:paraId="21E78AFD" w14:textId="5CF6AB1F" w:rsidR="00721AD9" w:rsidRPr="00286ABD" w:rsidRDefault="00721AD9" w:rsidP="00B502BC">
            <w:pPr>
              <w:pStyle w:val="SectionCLevel2Number"/>
              <w:spacing w:after="0"/>
            </w:pPr>
            <w:bookmarkStart w:id="33" w:name="_Ref283372308"/>
            <w:bookmarkStart w:id="34" w:name="_Ref288055651"/>
            <w:r w:rsidRPr="00286ABD">
              <w:t>The Disclosing Party shall be free to enforce its intellectual property rights in any jurisdiction.</w:t>
            </w:r>
            <w:bookmarkEnd w:id="33"/>
            <w:bookmarkEnd w:id="34"/>
          </w:p>
        </w:tc>
        <w:tc>
          <w:tcPr>
            <w:tcW w:w="708" w:type="dxa"/>
          </w:tcPr>
          <w:p w14:paraId="4ACBD0C5" w14:textId="79B52CB8" w:rsidR="00721AD9" w:rsidRPr="00286ABD" w:rsidRDefault="00721AD9" w:rsidP="00B502BC">
            <w:pPr>
              <w:spacing w:after="0"/>
              <w:rPr>
                <w:b/>
              </w:rPr>
            </w:pPr>
          </w:p>
        </w:tc>
      </w:tr>
      <w:tr w:rsidR="00721AD9" w:rsidRPr="00286ABD" w14:paraId="124F9122" w14:textId="77777777" w:rsidTr="003B09FF">
        <w:trPr>
          <w:trHeight w:val="283"/>
        </w:trPr>
        <w:tc>
          <w:tcPr>
            <w:tcW w:w="9188" w:type="dxa"/>
          </w:tcPr>
          <w:p w14:paraId="25C6DF3D" w14:textId="77777777" w:rsidR="00721AD9" w:rsidRPr="00286ABD" w:rsidRDefault="00721AD9" w:rsidP="00B502BC">
            <w:pPr>
              <w:spacing w:after="0"/>
              <w:rPr>
                <w:rFonts w:ascii="Arial" w:hAnsi="Arial"/>
              </w:rPr>
            </w:pPr>
            <w:r w:rsidRPr="00286ABD">
              <w:rPr>
                <w:rFonts w:ascii="Arial" w:hAnsi="Arial"/>
              </w:rPr>
              <w:t>This Contract has been entered into on the date stated at the beginning of it.</w:t>
            </w:r>
            <w:bookmarkStart w:id="35" w:name="ThisPosnSave"/>
            <w:bookmarkEnd w:id="35"/>
          </w:p>
        </w:tc>
        <w:tc>
          <w:tcPr>
            <w:tcW w:w="708" w:type="dxa"/>
          </w:tcPr>
          <w:p w14:paraId="596EFF93" w14:textId="36819112" w:rsidR="00721AD9" w:rsidRPr="00286ABD" w:rsidRDefault="00721AD9" w:rsidP="00B502BC">
            <w:pPr>
              <w:spacing w:after="0"/>
              <w:rPr>
                <w:b/>
              </w:rPr>
            </w:pPr>
          </w:p>
        </w:tc>
      </w:tr>
    </w:tbl>
    <w:p w14:paraId="71969B2B" w14:textId="47C04D49" w:rsidR="00721AD9" w:rsidRPr="00286ABD" w:rsidRDefault="00721AD9" w:rsidP="00721AD9">
      <w:pPr>
        <w:spacing w:after="0"/>
      </w:pPr>
    </w:p>
    <w:tbl>
      <w:tblPr>
        <w:tblStyle w:val="TableGrid"/>
        <w:tblW w:w="9209" w:type="dxa"/>
        <w:tblLook w:val="04A0" w:firstRow="1" w:lastRow="0" w:firstColumn="1" w:lastColumn="0" w:noHBand="0" w:noVBand="1"/>
      </w:tblPr>
      <w:tblGrid>
        <w:gridCol w:w="4508"/>
        <w:gridCol w:w="4701"/>
      </w:tblGrid>
      <w:tr w:rsidR="00B502BC" w:rsidRPr="00286ABD" w14:paraId="1F579D1B" w14:textId="77777777" w:rsidTr="00B502BC">
        <w:tc>
          <w:tcPr>
            <w:tcW w:w="4508" w:type="dxa"/>
          </w:tcPr>
          <w:p w14:paraId="345C6CA6" w14:textId="6B2DFB8F" w:rsidR="00B502BC" w:rsidRPr="00286ABD" w:rsidRDefault="00B502BC" w:rsidP="00B502BC">
            <w:pPr>
              <w:pStyle w:val="XExecution"/>
              <w:spacing w:after="0"/>
              <w:rPr>
                <w:rFonts w:ascii="Arial" w:hAnsi="Arial"/>
                <w:color w:val="auto"/>
              </w:rPr>
            </w:pPr>
            <w:r w:rsidRPr="00286ABD">
              <w:rPr>
                <w:rFonts w:ascii="Arial" w:hAnsi="Arial"/>
                <w:color w:val="auto"/>
              </w:rPr>
              <w:t>Signed for and on behalf of The Contracting Authority [Disclosing Party] Party 1</w:t>
            </w:r>
          </w:p>
          <w:p w14:paraId="62CD7C86" w14:textId="77777777" w:rsidR="00B502BC" w:rsidRPr="00286ABD" w:rsidRDefault="00B502BC" w:rsidP="00B502BC">
            <w:pPr>
              <w:pStyle w:val="XExecution"/>
              <w:spacing w:after="0"/>
              <w:rPr>
                <w:rFonts w:ascii="Arial" w:hAnsi="Arial"/>
                <w:color w:val="auto"/>
              </w:rPr>
            </w:pPr>
          </w:p>
          <w:p w14:paraId="58C0F52B" w14:textId="152B1869" w:rsidR="00B502BC" w:rsidRPr="00286ABD" w:rsidRDefault="00B502BC" w:rsidP="00B502BC">
            <w:pPr>
              <w:pStyle w:val="XExecution"/>
              <w:spacing w:after="0"/>
              <w:rPr>
                <w:rFonts w:ascii="Arial" w:hAnsi="Arial"/>
                <w:color w:val="auto"/>
              </w:rPr>
            </w:pPr>
            <w:r w:rsidRPr="00286ABD">
              <w:rPr>
                <w:rFonts w:ascii="Arial" w:hAnsi="Arial"/>
                <w:color w:val="auto"/>
              </w:rPr>
              <w:t>Name (Print)…………………………</w:t>
            </w:r>
          </w:p>
          <w:p w14:paraId="27D454E4" w14:textId="77777777" w:rsidR="00B502BC" w:rsidRPr="00286ABD" w:rsidRDefault="00B502BC" w:rsidP="00B502BC">
            <w:pPr>
              <w:pStyle w:val="XExecution"/>
              <w:spacing w:after="0"/>
              <w:rPr>
                <w:rFonts w:ascii="Arial" w:hAnsi="Arial"/>
                <w:color w:val="auto"/>
              </w:rPr>
            </w:pPr>
          </w:p>
          <w:p w14:paraId="4FF5FE80" w14:textId="002F0B62" w:rsidR="00B502BC" w:rsidRPr="00286ABD" w:rsidRDefault="00B502BC" w:rsidP="00B502BC">
            <w:pPr>
              <w:pStyle w:val="XExecution"/>
              <w:spacing w:after="0"/>
              <w:rPr>
                <w:rFonts w:ascii="Arial" w:hAnsi="Arial"/>
                <w:color w:val="auto"/>
              </w:rPr>
            </w:pPr>
            <w:r w:rsidRPr="00286ABD">
              <w:rPr>
                <w:rFonts w:ascii="Arial" w:hAnsi="Arial"/>
                <w:color w:val="auto"/>
              </w:rPr>
              <w:t>Signature……………………………</w:t>
            </w:r>
          </w:p>
        </w:tc>
        <w:tc>
          <w:tcPr>
            <w:tcW w:w="4701" w:type="dxa"/>
          </w:tcPr>
          <w:p w14:paraId="1C403685" w14:textId="77777777" w:rsidR="00B502BC" w:rsidRPr="00286ABD" w:rsidRDefault="00B502BC" w:rsidP="00B502BC">
            <w:pPr>
              <w:pStyle w:val="XExecution"/>
              <w:spacing w:after="0"/>
              <w:rPr>
                <w:rFonts w:ascii="Arial" w:hAnsi="Arial"/>
                <w:color w:val="auto"/>
              </w:rPr>
            </w:pPr>
            <w:r w:rsidRPr="00286ABD">
              <w:rPr>
                <w:rFonts w:ascii="Arial" w:hAnsi="Arial"/>
                <w:color w:val="auto"/>
              </w:rPr>
              <w:t xml:space="preserve">Signed for and on behalf of the </w:t>
            </w:r>
            <w:commentRangeStart w:id="36"/>
            <w:r w:rsidRPr="00286ABD">
              <w:rPr>
                <w:rFonts w:ascii="Arial" w:hAnsi="Arial"/>
                <w:color w:val="auto"/>
              </w:rPr>
              <w:t>Recipient</w:t>
            </w:r>
            <w:commentRangeEnd w:id="36"/>
            <w:r w:rsidR="004875A3">
              <w:rPr>
                <w:rStyle w:val="CommentReference"/>
                <w:color w:val="auto"/>
              </w:rPr>
              <w:commentReference w:id="36"/>
            </w:r>
            <w:r w:rsidRPr="00286ABD">
              <w:rPr>
                <w:rFonts w:ascii="Arial" w:hAnsi="Arial"/>
                <w:color w:val="auto"/>
              </w:rPr>
              <w:t xml:space="preserve"> [Party 2]</w:t>
            </w:r>
          </w:p>
          <w:p w14:paraId="1891705C" w14:textId="77777777" w:rsidR="00B502BC" w:rsidRPr="00286ABD" w:rsidRDefault="00B502BC" w:rsidP="00B502BC">
            <w:pPr>
              <w:pStyle w:val="XExecution"/>
              <w:spacing w:after="0"/>
              <w:rPr>
                <w:rFonts w:ascii="Arial" w:hAnsi="Arial"/>
                <w:color w:val="auto"/>
              </w:rPr>
            </w:pPr>
          </w:p>
          <w:p w14:paraId="21FA357C" w14:textId="5E024802" w:rsidR="00B502BC" w:rsidRPr="00286ABD" w:rsidRDefault="00B502BC" w:rsidP="00B502BC">
            <w:pPr>
              <w:pStyle w:val="XExecution"/>
              <w:spacing w:after="0"/>
              <w:rPr>
                <w:rFonts w:ascii="Arial" w:hAnsi="Arial"/>
                <w:color w:val="auto"/>
              </w:rPr>
            </w:pPr>
            <w:r w:rsidRPr="00286ABD">
              <w:rPr>
                <w:rFonts w:ascii="Arial" w:hAnsi="Arial"/>
                <w:color w:val="auto"/>
              </w:rPr>
              <w:t>Name (Print)…………………………</w:t>
            </w:r>
          </w:p>
          <w:p w14:paraId="2027D66A" w14:textId="77777777" w:rsidR="00B502BC" w:rsidRPr="00286ABD" w:rsidRDefault="00B502BC" w:rsidP="00B502BC">
            <w:pPr>
              <w:spacing w:after="0"/>
              <w:rPr>
                <w:rFonts w:ascii="Arial" w:hAnsi="Arial"/>
              </w:rPr>
            </w:pPr>
          </w:p>
          <w:p w14:paraId="15D93A8F" w14:textId="1E904806" w:rsidR="00B502BC" w:rsidRPr="00286ABD" w:rsidRDefault="00B502BC" w:rsidP="00B502BC">
            <w:pPr>
              <w:spacing w:after="0"/>
            </w:pPr>
            <w:r w:rsidRPr="00286ABD">
              <w:rPr>
                <w:rFonts w:ascii="Arial" w:hAnsi="Arial"/>
              </w:rPr>
              <w:t>Signature……………………………</w:t>
            </w:r>
          </w:p>
        </w:tc>
      </w:tr>
      <w:tr w:rsidR="00B502BC" w14:paraId="627D8249" w14:textId="77777777" w:rsidTr="00B502BC">
        <w:tc>
          <w:tcPr>
            <w:tcW w:w="4508" w:type="dxa"/>
          </w:tcPr>
          <w:p w14:paraId="3BD45FDA" w14:textId="77777777" w:rsidR="00B502BC" w:rsidRPr="00286ABD" w:rsidRDefault="00B502BC" w:rsidP="00B502BC">
            <w:pPr>
              <w:pStyle w:val="XExecution"/>
              <w:spacing w:after="0"/>
              <w:rPr>
                <w:rFonts w:ascii="Arial" w:hAnsi="Arial"/>
                <w:color w:val="auto"/>
              </w:rPr>
            </w:pPr>
            <w:r w:rsidRPr="00286ABD">
              <w:rPr>
                <w:rFonts w:ascii="Arial" w:hAnsi="Arial"/>
                <w:color w:val="auto"/>
              </w:rPr>
              <w:t xml:space="preserve">Witnessed by </w:t>
            </w:r>
          </w:p>
          <w:p w14:paraId="28819435" w14:textId="77777777" w:rsidR="00B502BC" w:rsidRPr="00286ABD" w:rsidRDefault="00B502BC" w:rsidP="00B502BC">
            <w:pPr>
              <w:pStyle w:val="XExecution"/>
              <w:spacing w:after="0"/>
              <w:rPr>
                <w:rFonts w:ascii="Arial" w:hAnsi="Arial"/>
                <w:color w:val="auto"/>
              </w:rPr>
            </w:pPr>
          </w:p>
          <w:p w14:paraId="5D6E0170" w14:textId="258798EB" w:rsidR="00B502BC" w:rsidRPr="00286ABD" w:rsidRDefault="00B502BC" w:rsidP="00B502BC">
            <w:pPr>
              <w:pStyle w:val="XExecution"/>
              <w:spacing w:after="0"/>
              <w:rPr>
                <w:rFonts w:ascii="Arial" w:hAnsi="Arial"/>
                <w:color w:val="auto"/>
              </w:rPr>
            </w:pPr>
            <w:r w:rsidRPr="00286ABD">
              <w:rPr>
                <w:rFonts w:ascii="Arial" w:hAnsi="Arial"/>
                <w:color w:val="auto"/>
              </w:rPr>
              <w:t>Name (Print)…………………………</w:t>
            </w:r>
          </w:p>
          <w:p w14:paraId="6AE9C716" w14:textId="77777777" w:rsidR="00B502BC" w:rsidRPr="00286ABD" w:rsidRDefault="00B502BC" w:rsidP="00B502BC">
            <w:pPr>
              <w:spacing w:after="0"/>
              <w:rPr>
                <w:rFonts w:ascii="Arial" w:hAnsi="Arial"/>
              </w:rPr>
            </w:pPr>
          </w:p>
          <w:p w14:paraId="7F32D11F" w14:textId="0E1F897A" w:rsidR="00B502BC" w:rsidRPr="00286ABD" w:rsidRDefault="00B502BC" w:rsidP="00B502BC">
            <w:pPr>
              <w:spacing w:after="0"/>
            </w:pPr>
            <w:r w:rsidRPr="00286ABD">
              <w:rPr>
                <w:rFonts w:ascii="Arial" w:hAnsi="Arial"/>
              </w:rPr>
              <w:t>Signature……………………………</w:t>
            </w:r>
          </w:p>
        </w:tc>
        <w:tc>
          <w:tcPr>
            <w:tcW w:w="4701" w:type="dxa"/>
          </w:tcPr>
          <w:p w14:paraId="0C07A840" w14:textId="77777777" w:rsidR="00B502BC" w:rsidRPr="00286ABD" w:rsidRDefault="00B502BC" w:rsidP="00B502BC">
            <w:pPr>
              <w:pStyle w:val="XExecution"/>
              <w:spacing w:after="0"/>
              <w:rPr>
                <w:rFonts w:ascii="Arial" w:hAnsi="Arial"/>
                <w:color w:val="auto"/>
              </w:rPr>
            </w:pPr>
            <w:r w:rsidRPr="00286ABD">
              <w:rPr>
                <w:rFonts w:ascii="Arial" w:hAnsi="Arial"/>
                <w:color w:val="auto"/>
              </w:rPr>
              <w:t xml:space="preserve">Witnessed by </w:t>
            </w:r>
          </w:p>
          <w:p w14:paraId="058D357F" w14:textId="77777777" w:rsidR="00B502BC" w:rsidRPr="00286ABD" w:rsidRDefault="00B502BC" w:rsidP="00B502BC">
            <w:pPr>
              <w:pStyle w:val="XExecution"/>
              <w:spacing w:after="0"/>
              <w:rPr>
                <w:rFonts w:ascii="Arial" w:hAnsi="Arial"/>
                <w:color w:val="auto"/>
              </w:rPr>
            </w:pPr>
          </w:p>
          <w:p w14:paraId="1CCE6277" w14:textId="7338029E" w:rsidR="00B502BC" w:rsidRPr="00286ABD" w:rsidRDefault="00B502BC" w:rsidP="00B502BC">
            <w:pPr>
              <w:pStyle w:val="XExecution"/>
              <w:spacing w:after="0"/>
              <w:rPr>
                <w:rFonts w:ascii="Arial" w:hAnsi="Arial"/>
                <w:color w:val="auto"/>
              </w:rPr>
            </w:pPr>
            <w:r w:rsidRPr="00286ABD">
              <w:rPr>
                <w:rFonts w:ascii="Arial" w:hAnsi="Arial"/>
                <w:color w:val="auto"/>
              </w:rPr>
              <w:t>Name (Print)…………………………</w:t>
            </w:r>
          </w:p>
          <w:p w14:paraId="54BD0A11" w14:textId="77777777" w:rsidR="00B502BC" w:rsidRPr="00286ABD" w:rsidRDefault="00B502BC" w:rsidP="00B502BC">
            <w:pPr>
              <w:spacing w:after="0"/>
              <w:rPr>
                <w:rFonts w:ascii="Arial" w:hAnsi="Arial"/>
              </w:rPr>
            </w:pPr>
          </w:p>
          <w:p w14:paraId="5802A927" w14:textId="154A0C0D" w:rsidR="00B502BC" w:rsidRDefault="00B502BC" w:rsidP="00B502BC">
            <w:pPr>
              <w:spacing w:after="0"/>
            </w:pPr>
            <w:r w:rsidRPr="00286ABD">
              <w:rPr>
                <w:rFonts w:ascii="Arial" w:hAnsi="Arial"/>
              </w:rPr>
              <w:t>Signature……………………………</w:t>
            </w:r>
          </w:p>
        </w:tc>
      </w:tr>
    </w:tbl>
    <w:p w14:paraId="5504DE65" w14:textId="057489DC" w:rsidR="00721AD9" w:rsidRDefault="00721AD9" w:rsidP="00721AD9">
      <w:pPr>
        <w:spacing w:after="0"/>
      </w:pPr>
    </w:p>
    <w:p w14:paraId="62D95EB6" w14:textId="77777777" w:rsidR="00CC6F3B" w:rsidRDefault="00CC6F3B" w:rsidP="00721AD9">
      <w:pPr>
        <w:spacing w:after="0"/>
      </w:pPr>
    </w:p>
    <w:p w14:paraId="00DABCC1" w14:textId="77777777" w:rsidR="00B502BC" w:rsidRPr="00A853C9" w:rsidRDefault="00B502BC" w:rsidP="00B502BC">
      <w:pPr>
        <w:pStyle w:val="BodyText"/>
        <w:spacing w:after="0"/>
        <w:jc w:val="center"/>
        <w:rPr>
          <w:rFonts w:ascii="Arial" w:hAnsi="Arial" w:cs="Arial"/>
          <w:b/>
          <w:bCs/>
          <w:iCs/>
          <w:u w:val="single"/>
        </w:rPr>
      </w:pPr>
      <w:r w:rsidRPr="00A853C9">
        <w:rPr>
          <w:rFonts w:ascii="Arial" w:hAnsi="Arial" w:cs="Arial"/>
          <w:b/>
          <w:bCs/>
          <w:iCs/>
          <w:u w:val="single"/>
        </w:rPr>
        <w:t>THIS IS THE LAST PAGE OF THESE TERMS &amp; CONDITIONS</w:t>
      </w:r>
    </w:p>
    <w:p w14:paraId="6287F268" w14:textId="77777777" w:rsidR="00B502BC" w:rsidRPr="00A853C9" w:rsidRDefault="00B502BC" w:rsidP="00B502BC">
      <w:pPr>
        <w:pStyle w:val="BodyText"/>
        <w:spacing w:after="0"/>
        <w:rPr>
          <w:rFonts w:ascii="Arial" w:hAnsi="Arial" w:cs="Arial"/>
          <w:b/>
          <w:bCs/>
          <w:i/>
          <w:iCs/>
        </w:rPr>
      </w:pPr>
    </w:p>
    <w:p w14:paraId="18071A96" w14:textId="77777777" w:rsidR="00721AD9" w:rsidRDefault="00721AD9" w:rsidP="00286ABD">
      <w:pPr>
        <w:shd w:val="clear" w:color="auto" w:fill="F2F2F2"/>
        <w:spacing w:after="0"/>
      </w:pPr>
    </w:p>
    <w:sectPr w:rsidR="00721AD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hedyn Griffiths - UKSBS" w:date="2026-02-10T12:28:00Z" w:initials="RG">
    <w:p w14:paraId="30192B1A" w14:textId="77777777" w:rsidR="004875A3" w:rsidRDefault="004875A3" w:rsidP="004875A3">
      <w:pPr>
        <w:pStyle w:val="CommentText"/>
      </w:pPr>
      <w:r>
        <w:rPr>
          <w:rStyle w:val="CommentReference"/>
        </w:rPr>
        <w:annotationRef/>
      </w:r>
      <w:r>
        <w:t>Please confirm.</w:t>
      </w:r>
    </w:p>
  </w:comment>
  <w:comment w:id="28" w:author="Rhedyn Griffiths - UKSBS" w:date="2026-02-10T12:28:00Z" w:initials="RG">
    <w:p w14:paraId="265DE3A8" w14:textId="77777777" w:rsidR="004875A3" w:rsidRDefault="004875A3" w:rsidP="004875A3">
      <w:pPr>
        <w:pStyle w:val="CommentText"/>
      </w:pPr>
      <w:r>
        <w:rPr>
          <w:rStyle w:val="CommentReference"/>
        </w:rPr>
        <w:annotationRef/>
      </w:r>
      <w:r>
        <w:t>Please confirm.</w:t>
      </w:r>
    </w:p>
  </w:comment>
  <w:comment w:id="36" w:author="Rhedyn Griffiths - UKSBS" w:date="2026-02-10T12:28:00Z" w:initials="RG">
    <w:p w14:paraId="303150CA" w14:textId="77777777" w:rsidR="004875A3" w:rsidRDefault="004875A3" w:rsidP="004875A3">
      <w:pPr>
        <w:pStyle w:val="CommentText"/>
      </w:pPr>
      <w:r>
        <w:rPr>
          <w:rStyle w:val="CommentReference"/>
        </w:rPr>
        <w:annotationRef/>
      </w:r>
      <w:r>
        <w:t>Please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192B1A" w15:done="0"/>
  <w15:commentEx w15:paraId="265DE3A8" w15:done="0"/>
  <w15:commentEx w15:paraId="303150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4C78E1" w16cex:dateUtc="2026-02-10T12:28:00Z"/>
  <w16cex:commentExtensible w16cex:durableId="7FF4F552" w16cex:dateUtc="2026-02-10T12:28:00Z"/>
  <w16cex:commentExtensible w16cex:durableId="688C35DA" w16cex:dateUtc="2026-02-10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92B1A" w16cid:durableId="704C78E1"/>
  <w16cid:commentId w16cid:paraId="265DE3A8" w16cid:durableId="7FF4F552"/>
  <w16cid:commentId w16cid:paraId="303150CA" w16cid:durableId="688C3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789F" w14:textId="77777777" w:rsidR="00C82262" w:rsidRDefault="00C82262" w:rsidP="00A10295">
      <w:pPr>
        <w:spacing w:after="0"/>
      </w:pPr>
      <w:r>
        <w:separator/>
      </w:r>
    </w:p>
  </w:endnote>
  <w:endnote w:type="continuationSeparator" w:id="0">
    <w:p w14:paraId="26968ED2" w14:textId="77777777" w:rsidR="00C82262" w:rsidRDefault="00C82262" w:rsidP="00A102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8F4A" w14:textId="77777777" w:rsidR="00C153DD" w:rsidRDefault="00C1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2EB1" w14:textId="665A8B57" w:rsidR="00064AA7" w:rsidRDefault="00BF0B7B">
    <w:pPr>
      <w:pStyle w:val="Footer"/>
      <w:jc w:val="right"/>
    </w:pPr>
    <w:r>
      <w:rPr>
        <w:noProof/>
      </w:rPr>
      <mc:AlternateContent>
        <mc:Choice Requires="wps">
          <w:drawing>
            <wp:anchor distT="0" distB="0" distL="114300" distR="114300" simplePos="0" relativeHeight="251661824" behindDoc="0" locked="0" layoutInCell="0" allowOverlap="1" wp14:anchorId="3AA06957" wp14:editId="5722CF1B">
              <wp:simplePos x="0" y="0"/>
              <wp:positionH relativeFrom="page">
                <wp:posOffset>0</wp:posOffset>
              </wp:positionH>
              <wp:positionV relativeFrom="page">
                <wp:posOffset>10227945</wp:posOffset>
              </wp:positionV>
              <wp:extent cx="7560310" cy="273050"/>
              <wp:effectExtent l="0" t="0" r="0" b="12700"/>
              <wp:wrapNone/>
              <wp:docPr id="5" name="MSIPCMde16427587128a8328b4e108" descr="{&quot;HashCode&quot;:-93937507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9B0A7A" w14:textId="64AE8AF4"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A06957" id="_x0000_t202" coordsize="21600,21600" o:spt="202" path="m,l,21600r21600,l21600,xe">
              <v:stroke joinstyle="miter"/>
              <v:path gradientshapeok="t" o:connecttype="rect"/>
            </v:shapetype>
            <v:shape id="MSIPCMde16427587128a8328b4e108" o:spid="_x0000_s1027" type="#_x0000_t202" alt="{&quot;HashCode&quot;:-939375070,&quot;Height&quot;:841.0,&quot;Width&quot;:595.0,&quot;Placement&quot;:&quot;Footer&quot;,&quot;Index&quot;:&quot;Primary&quot;,&quot;Section&quot;:1,&quot;Top&quot;:0.0,&quot;Left&quot;:0.0}" style="position:absolute;left:0;text-align:left;margin-left:0;margin-top:805.35pt;width:595.3pt;height:21.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39B0A7A" w14:textId="64AE8AF4"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r w:rsidR="00064AA7">
      <w:t xml:space="preserve">Page </w:t>
    </w:r>
    <w:sdt>
      <w:sdtPr>
        <w:id w:val="-1200167875"/>
        <w:docPartObj>
          <w:docPartGallery w:val="Page Numbers (Bottom of Page)"/>
          <w:docPartUnique/>
        </w:docPartObj>
      </w:sdtPr>
      <w:sdtEndPr>
        <w:rPr>
          <w:noProof/>
        </w:rPr>
      </w:sdtEndPr>
      <w:sdtContent>
        <w:r w:rsidR="00064AA7">
          <w:fldChar w:fldCharType="begin"/>
        </w:r>
        <w:r w:rsidR="00064AA7">
          <w:instrText xml:space="preserve"> PAGE   \* MERGEFORMAT </w:instrText>
        </w:r>
        <w:r w:rsidR="00064AA7">
          <w:fldChar w:fldCharType="separate"/>
        </w:r>
        <w:r w:rsidR="00064AA7">
          <w:rPr>
            <w:noProof/>
          </w:rPr>
          <w:t>2</w:t>
        </w:r>
        <w:r w:rsidR="00064AA7">
          <w:rPr>
            <w:noProof/>
          </w:rPr>
          <w:fldChar w:fldCharType="end"/>
        </w:r>
      </w:sdtContent>
    </w:sdt>
  </w:p>
  <w:p w14:paraId="5F9B353F" w14:textId="5F214ECC" w:rsidR="00064AA7" w:rsidRDefault="00064AA7">
    <w:pPr>
      <w:pStyle w:val="Footer"/>
    </w:pPr>
    <w:r>
      <w:t xml:space="preserve">Version </w:t>
    </w:r>
    <w:r w:rsidR="002A1EBF">
      <w:t>5</w:t>
    </w:r>
    <w: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5F2F" w14:textId="7F8E340F" w:rsidR="00BF0B7B" w:rsidRDefault="00BF0B7B">
    <w:pPr>
      <w:pStyle w:val="Footer"/>
    </w:pPr>
    <w:r>
      <w:rPr>
        <w:noProof/>
      </w:rPr>
      <mc:AlternateContent>
        <mc:Choice Requires="wps">
          <w:drawing>
            <wp:anchor distT="0" distB="0" distL="114300" distR="114300" simplePos="0" relativeHeight="251664896" behindDoc="0" locked="0" layoutInCell="0" allowOverlap="1" wp14:anchorId="0D7031BE" wp14:editId="4A7CACBD">
              <wp:simplePos x="0" y="0"/>
              <wp:positionH relativeFrom="page">
                <wp:posOffset>0</wp:posOffset>
              </wp:positionH>
              <wp:positionV relativeFrom="page">
                <wp:posOffset>10227945</wp:posOffset>
              </wp:positionV>
              <wp:extent cx="7560310" cy="273050"/>
              <wp:effectExtent l="0" t="0" r="0" b="12700"/>
              <wp:wrapNone/>
              <wp:docPr id="6" name="MSIPCMb5604952b1215b9a3717acdc" descr="{&quot;HashCode&quot;:-93937507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EB5DF" w14:textId="51CB395E"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7031BE" id="_x0000_t202" coordsize="21600,21600" o:spt="202" path="m,l,21600r21600,l21600,xe">
              <v:stroke joinstyle="miter"/>
              <v:path gradientshapeok="t" o:connecttype="rect"/>
            </v:shapetype>
            <v:shape id="MSIPCMb5604952b1215b9a3717acdc" o:spid="_x0000_s1029" type="#_x0000_t202" alt="{&quot;HashCode&quot;:-939375070,&quot;Height&quot;:841.0,&quot;Width&quot;:595.0,&quot;Placement&quot;:&quot;Footer&quot;,&quot;Index&quot;:&quot;FirstPage&quot;,&quot;Section&quot;:1,&quot;Top&quot;:0.0,&quot;Left&quot;:0.0}" style="position:absolute;margin-left:0;margin-top:805.3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462EB5DF" w14:textId="51CB395E"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F9DC" w14:textId="77777777" w:rsidR="00C82262" w:rsidRDefault="00C82262" w:rsidP="00A10295">
      <w:pPr>
        <w:spacing w:after="0"/>
      </w:pPr>
      <w:r>
        <w:separator/>
      </w:r>
    </w:p>
  </w:footnote>
  <w:footnote w:type="continuationSeparator" w:id="0">
    <w:p w14:paraId="30704AE1" w14:textId="77777777" w:rsidR="00C82262" w:rsidRDefault="00C82262" w:rsidP="00A102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0442" w14:textId="77777777" w:rsidR="00C153DD" w:rsidRDefault="00C15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11F0" w14:textId="26D682D7" w:rsidR="00064AA7" w:rsidRDefault="00BF0B7B">
    <w:pPr>
      <w:pStyle w:val="Header"/>
    </w:pPr>
    <w:r>
      <w:rPr>
        <w:rFonts w:ascii="Arial" w:hAnsi="Arial" w:cs="Arial"/>
        <w:noProof/>
      </w:rPr>
      <mc:AlternateContent>
        <mc:Choice Requires="wps">
          <w:drawing>
            <wp:anchor distT="0" distB="0" distL="114300" distR="114300" simplePos="0" relativeHeight="251655680" behindDoc="0" locked="0" layoutInCell="0" allowOverlap="1" wp14:anchorId="0E663851" wp14:editId="4BE1B87B">
              <wp:simplePos x="0" y="0"/>
              <wp:positionH relativeFrom="page">
                <wp:posOffset>0</wp:posOffset>
              </wp:positionH>
              <wp:positionV relativeFrom="page">
                <wp:posOffset>190500</wp:posOffset>
              </wp:positionV>
              <wp:extent cx="7560310" cy="273050"/>
              <wp:effectExtent l="0" t="0" r="0" b="12700"/>
              <wp:wrapNone/>
              <wp:docPr id="2" name="MSIPCMa3814272babf1b87c705fc74" descr="{&quot;HashCode&quot;:-9635126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A5998" w14:textId="7A754998"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E663851" id="_x0000_t202" coordsize="21600,21600" o:spt="202" path="m,l,21600r21600,l21600,xe">
              <v:stroke joinstyle="miter"/>
              <v:path gradientshapeok="t" o:connecttype="rect"/>
            </v:shapetype>
            <v:shape id="MSIPCMa3814272babf1b87c705fc74" o:spid="_x0000_s1026" type="#_x0000_t202" alt="{&quot;HashCode&quot;:-963512639,&quot;Height&quot;:841.0,&quot;Width&quot;:595.0,&quot;Placement&quot;:&quot;Header&quot;,&quot;Index&quot;:&quot;Primary&quot;,&quot;Section&quot;:1,&quot;Top&quot;:0.0,&quot;Left&quot;:0.0}" style="position:absolute;margin-left:0;margin-top:1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90A5998" w14:textId="7A754998"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r w:rsidR="00064AA7" w:rsidRPr="00CC6F3B">
      <w:rPr>
        <w:rFonts w:ascii="Arial" w:hAnsi="Arial" w:cs="Arial"/>
      </w:rPr>
      <w:t>OFFICIAL-SENSITIVE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53B5" w14:textId="19AD1876" w:rsidR="00064AA7" w:rsidRPr="00CC6F3B" w:rsidRDefault="00BF0B7B" w:rsidP="001D1EFB">
    <w:pPr>
      <w:pStyle w:val="Heade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0" allowOverlap="1" wp14:anchorId="20901B65" wp14:editId="06475C68">
              <wp:simplePos x="0" y="0"/>
              <wp:positionH relativeFrom="page">
                <wp:posOffset>0</wp:posOffset>
              </wp:positionH>
              <wp:positionV relativeFrom="page">
                <wp:posOffset>190500</wp:posOffset>
              </wp:positionV>
              <wp:extent cx="7560310" cy="273050"/>
              <wp:effectExtent l="0" t="0" r="0" b="12700"/>
              <wp:wrapNone/>
              <wp:docPr id="4" name="MSIPCM94e84b2f8247fa2d63035610" descr="{&quot;HashCode&quot;:-9635126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46E229" w14:textId="0E5B52CD"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901B65" id="_x0000_t202" coordsize="21600,21600" o:spt="202" path="m,l,21600r21600,l21600,xe">
              <v:stroke joinstyle="miter"/>
              <v:path gradientshapeok="t" o:connecttype="rect"/>
            </v:shapetype>
            <v:shape id="MSIPCM94e84b2f8247fa2d63035610" o:spid="_x0000_s1028" type="#_x0000_t202" alt="{&quot;HashCode&quot;:-963512639,&quot;Height&quot;:841.0,&quot;Width&quot;:595.0,&quot;Placement&quot;:&quot;Header&quot;,&quot;Index&quot;:&quot;FirstPage&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246E229" w14:textId="0E5B52CD" w:rsidR="00BF0B7B" w:rsidRPr="00BF0B7B" w:rsidRDefault="00BF0B7B" w:rsidP="00BF0B7B">
                    <w:pPr>
                      <w:spacing w:after="0"/>
                      <w:jc w:val="center"/>
                      <w:rPr>
                        <w:rFonts w:ascii="Calibri" w:hAnsi="Calibri" w:cs="Calibri"/>
                        <w:color w:val="000000"/>
                        <w:sz w:val="20"/>
                      </w:rPr>
                    </w:pPr>
                    <w:r w:rsidRPr="00BF0B7B">
                      <w:rPr>
                        <w:rFonts w:ascii="Calibri" w:hAnsi="Calibri" w:cs="Calibri"/>
                        <w:color w:val="000000"/>
                        <w:sz w:val="20"/>
                      </w:rPr>
                      <w:t>UK OFFICIAL</w:t>
                    </w:r>
                  </w:p>
                </w:txbxContent>
              </v:textbox>
              <w10:wrap anchorx="page" anchory="page"/>
            </v:shape>
          </w:pict>
        </mc:Fallback>
      </mc:AlternateContent>
    </w:r>
    <w:r w:rsidR="00064AA7" w:rsidRPr="00CC6F3B">
      <w:rPr>
        <w:rFonts w:ascii="Arial" w:hAnsi="Arial" w:cs="Arial"/>
        <w:noProof/>
      </w:rPr>
      <w:drawing>
        <wp:anchor distT="0" distB="0" distL="114300" distR="114300" simplePos="0" relativeHeight="251652608" behindDoc="1" locked="0" layoutInCell="1" allowOverlap="1" wp14:anchorId="6B374080" wp14:editId="41B265DC">
          <wp:simplePos x="0" y="0"/>
          <wp:positionH relativeFrom="column">
            <wp:posOffset>4905375</wp:posOffset>
          </wp:positionH>
          <wp:positionV relativeFrom="paragraph">
            <wp:posOffset>-306705</wp:posOffset>
          </wp:positionV>
          <wp:extent cx="1574165" cy="990600"/>
          <wp:effectExtent l="0" t="0" r="6985" b="0"/>
          <wp:wrapNone/>
          <wp:docPr id="3" name="Picture 3" descr="Description: cid:67C3BC6F-651B-4AD8-A4BE-33649401B94B@sema4.co.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67C3BC6F-651B-4AD8-A4BE-33649401B94B@sema4.co.uk"/>
                  <pic:cNvPicPr>
                    <a:picLocks noChangeAspect="1" noChangeArrowheads="1"/>
                  </pic:cNvPicPr>
                </pic:nvPicPr>
                <pic:blipFill>
                  <a:blip r:embed="rId1" r:link="rId2">
                    <a:extLst>
                      <a:ext uri="{28A0092B-C50C-407E-A947-70E740481C1C}">
                        <a14:useLocalDpi xmlns:a14="http://schemas.microsoft.com/office/drawing/2010/main" val="0"/>
                      </a:ext>
                    </a:extLst>
                  </a:blip>
                  <a:srcRect l="11761" t="11714" r="12102" b="-13037"/>
                  <a:stretch>
                    <a:fillRect/>
                  </a:stretch>
                </pic:blipFill>
                <pic:spPr bwMode="auto">
                  <a:xfrm>
                    <a:off x="0" y="0"/>
                    <a:ext cx="157416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4AA7" w:rsidRPr="00CC6F3B">
      <w:rPr>
        <w:rFonts w:ascii="Arial" w:hAnsi="Arial" w:cs="Arial"/>
      </w:rPr>
      <w:t xml:space="preserve">OFFICIAL-SENSITIVE (COMMERCIAL) </w:t>
    </w:r>
  </w:p>
  <w:p w14:paraId="36F6B37E" w14:textId="77777777" w:rsidR="00064AA7" w:rsidRDefault="0006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FFFFFFFF">
      <w:start w:val="1"/>
      <w:numFmt w:val="bullet"/>
      <w:pStyle w:val="Bullet5"/>
      <w:lvlText w:val=""/>
      <w:lvlJc w:val="left"/>
      <w:pPr>
        <w:tabs>
          <w:tab w:val="num" w:pos="3385"/>
        </w:tabs>
        <w:ind w:left="338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256A5"/>
    <w:multiLevelType w:val="multilevel"/>
    <w:tmpl w:val="84FE62D0"/>
    <w:lvl w:ilvl="0">
      <w:start w:val="1"/>
      <w:numFmt w:val="decimal"/>
      <w:pStyle w:val="SectionBHeading1Number"/>
      <w:lvlText w:val="B%1"/>
      <w:lvlJc w:val="left"/>
      <w:pPr>
        <w:tabs>
          <w:tab w:val="num" w:pos="720"/>
        </w:tabs>
        <w:ind w:left="720" w:hanging="720"/>
      </w:pPr>
      <w:rPr>
        <w:rFonts w:hint="default"/>
        <w:i w:val="0"/>
        <w:caps/>
        <w:sz w:val="24"/>
        <w:szCs w:val="24"/>
      </w:rPr>
    </w:lvl>
    <w:lvl w:ilvl="1">
      <w:start w:val="1"/>
      <w:numFmt w:val="decimal"/>
      <w:pStyle w:val="SectionBLevel1Number"/>
      <w:lvlText w:val="B%1-%2"/>
      <w:lvlJc w:val="left"/>
      <w:pPr>
        <w:tabs>
          <w:tab w:val="num" w:pos="720"/>
        </w:tabs>
        <w:ind w:left="720" w:hanging="720"/>
      </w:pPr>
      <w:rPr>
        <w:rFonts w:ascii="Arial" w:hAnsi="Arial" w:hint="default"/>
        <w:b w:val="0"/>
        <w:i w:val="0"/>
        <w:caps w:val="0"/>
        <w:sz w:val="22"/>
        <w:szCs w:val="22"/>
      </w:rPr>
    </w:lvl>
    <w:lvl w:ilvl="2">
      <w:start w:val="1"/>
      <w:numFmt w:val="decimal"/>
      <w:pStyle w:val="SectionBLevel2Number"/>
      <w:lvlText w:val="B%1-%2-%3"/>
      <w:lvlJc w:val="left"/>
      <w:pPr>
        <w:tabs>
          <w:tab w:val="num" w:pos="1440"/>
        </w:tabs>
        <w:ind w:left="1440" w:hanging="720"/>
      </w:pPr>
      <w:rPr>
        <w:rFonts w:ascii="Arial" w:hAnsi="Arial" w:hint="default"/>
        <w:b w:val="0"/>
        <w:i w:val="0"/>
        <w:sz w:val="22"/>
        <w:szCs w:val="22"/>
      </w:rPr>
    </w:lvl>
    <w:lvl w:ilvl="3">
      <w:start w:val="1"/>
      <w:numFmt w:val="lowerLetter"/>
      <w:pStyle w:val="SectionBLevel3Number"/>
      <w:lvlText w:val="B-1-%1-%3-%4"/>
      <w:lvlJc w:val="left"/>
      <w:pPr>
        <w:tabs>
          <w:tab w:val="num" w:pos="2160"/>
        </w:tabs>
        <w:ind w:left="2160" w:hanging="720"/>
      </w:pPr>
      <w:rPr>
        <w:rFonts w:ascii="Arial" w:hAnsi="Arial" w:hint="default"/>
        <w:b w:val="0"/>
        <w:i w:val="0"/>
        <w:sz w:val="22"/>
        <w:szCs w:val="22"/>
      </w:rPr>
    </w:lvl>
    <w:lvl w:ilvl="4">
      <w:start w:val="1"/>
      <w:numFmt w:val="lowerRoman"/>
      <w:pStyle w:val="Level5Number"/>
      <w:lvlText w:val="(%5)"/>
      <w:lvlJc w:val="left"/>
      <w:pPr>
        <w:tabs>
          <w:tab w:val="num" w:pos="2880"/>
        </w:tabs>
        <w:ind w:left="2880" w:hanging="720"/>
      </w:pPr>
      <w:rPr>
        <w:rFonts w:ascii="Times New Roman" w:hAnsi="Times New Roman" w:hint="default"/>
        <w:b w:val="0"/>
        <w:i w:val="0"/>
        <w:sz w:val="22"/>
        <w:szCs w:val="22"/>
      </w:rPr>
    </w:lvl>
    <w:lvl w:ilvl="5">
      <w:start w:val="1"/>
      <w:numFmt w:val="upperLetter"/>
      <w:pStyle w:val="Level6Number"/>
      <w:lvlText w:val="(%6)"/>
      <w:lvlJc w:val="left"/>
      <w:pPr>
        <w:tabs>
          <w:tab w:val="num" w:pos="3600"/>
        </w:tabs>
        <w:ind w:left="3600" w:hanging="720"/>
      </w:pPr>
      <w:rPr>
        <w:rFonts w:ascii="Times New Roman" w:hAnsi="Times New Roman" w:hint="default"/>
        <w:b w:val="0"/>
        <w:i w:val="0"/>
        <w:sz w:val="22"/>
      </w:rPr>
    </w:lvl>
    <w:lvl w:ilvl="6">
      <w:start w:val="1"/>
      <w:numFmt w:val="decimal"/>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ascii="Times New Roman" w:hAnsi="Times New Roman" w:hint="default"/>
        <w:b w:val="0"/>
        <w:i w:val="0"/>
        <w:sz w:val="22"/>
      </w:rPr>
    </w:lvl>
    <w:lvl w:ilvl="8">
      <w:start w:val="1"/>
      <w:numFmt w:val="lowerRoman"/>
      <w:pStyle w:val="Level9Number"/>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42474DF7"/>
    <w:multiLevelType w:val="multilevel"/>
    <w:tmpl w:val="8CF631A0"/>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48F1470"/>
    <w:multiLevelType w:val="multilevel"/>
    <w:tmpl w:val="3B22D09E"/>
    <w:lvl w:ilvl="0">
      <w:start w:val="1"/>
      <w:numFmt w:val="decimal"/>
      <w:pStyle w:val="SectionCLevel1Heading"/>
      <w:lvlText w:val="C%1"/>
      <w:lvlJc w:val="left"/>
      <w:pPr>
        <w:tabs>
          <w:tab w:val="num" w:pos="720"/>
        </w:tabs>
        <w:ind w:left="720" w:hanging="720"/>
      </w:pPr>
      <w:rPr>
        <w:rFonts w:hint="default"/>
        <w:i w:val="0"/>
        <w:caps/>
        <w:sz w:val="24"/>
        <w:szCs w:val="24"/>
      </w:rPr>
    </w:lvl>
    <w:lvl w:ilvl="1">
      <w:start w:val="1"/>
      <w:numFmt w:val="decimal"/>
      <w:pStyle w:val="SectionCLevel1Number"/>
      <w:lvlText w:val="C%1-%2"/>
      <w:lvlJc w:val="left"/>
      <w:pPr>
        <w:tabs>
          <w:tab w:val="num" w:pos="720"/>
        </w:tabs>
        <w:ind w:left="720" w:hanging="720"/>
      </w:pPr>
      <w:rPr>
        <w:rFonts w:ascii="Arial" w:hAnsi="Arial" w:hint="default"/>
        <w:b w:val="0"/>
        <w:i w:val="0"/>
        <w:caps w:val="0"/>
        <w:sz w:val="22"/>
        <w:szCs w:val="22"/>
      </w:rPr>
    </w:lvl>
    <w:lvl w:ilvl="2">
      <w:start w:val="1"/>
      <w:numFmt w:val="decimal"/>
      <w:pStyle w:val="SectionCLevel2Number"/>
      <w:lvlText w:val="C%1-%2-%3"/>
      <w:lvlJc w:val="left"/>
      <w:pPr>
        <w:tabs>
          <w:tab w:val="num" w:pos="1440"/>
        </w:tabs>
        <w:ind w:left="1440" w:hanging="720"/>
      </w:pPr>
      <w:rPr>
        <w:rFonts w:ascii="Arial" w:hAnsi="Arial" w:hint="default"/>
        <w:b w:val="0"/>
        <w:i w:val="0"/>
        <w:sz w:val="22"/>
        <w:szCs w:val="22"/>
      </w:rPr>
    </w:lvl>
    <w:lvl w:ilvl="3">
      <w:start w:val="1"/>
      <w:numFmt w:val="lowerLetter"/>
      <w:pStyle w:val="SectionCLevel3Number"/>
      <w:lvlText w:val="C%1-%2-%3-%4"/>
      <w:lvlJc w:val="left"/>
      <w:pPr>
        <w:tabs>
          <w:tab w:val="num" w:pos="2160"/>
        </w:tabs>
        <w:ind w:left="2160" w:hanging="720"/>
      </w:pPr>
      <w:rPr>
        <w:rFonts w:ascii="Arial" w:hAnsi="Arial"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65872C24"/>
    <w:multiLevelType w:val="multilevel"/>
    <w:tmpl w:val="884416C4"/>
    <w:lvl w:ilvl="0">
      <w:start w:val="1"/>
      <w:numFmt w:val="decimal"/>
      <w:pStyle w:val="SectionAHeading1Number"/>
      <w:lvlText w:val="A%1"/>
      <w:lvlJc w:val="left"/>
      <w:pPr>
        <w:tabs>
          <w:tab w:val="num" w:pos="720"/>
        </w:tabs>
        <w:ind w:left="720" w:hanging="720"/>
      </w:pPr>
      <w:rPr>
        <w:rFonts w:hint="default"/>
        <w:i w:val="0"/>
        <w:caps/>
        <w:sz w:val="24"/>
        <w:szCs w:val="24"/>
      </w:rPr>
    </w:lvl>
    <w:lvl w:ilvl="1">
      <w:start w:val="1"/>
      <w:numFmt w:val="decimal"/>
      <w:pStyle w:val="SectionALevel1Number"/>
      <w:lvlText w:val="A%1-%2"/>
      <w:lvlJc w:val="left"/>
      <w:pPr>
        <w:tabs>
          <w:tab w:val="num" w:pos="720"/>
        </w:tabs>
        <w:ind w:left="720" w:hanging="720"/>
      </w:pPr>
      <w:rPr>
        <w:rFonts w:ascii="Arial" w:hAnsi="Arial" w:hint="default"/>
        <w:b w:val="0"/>
        <w:i w:val="0"/>
        <w:caps w:val="0"/>
        <w:sz w:val="22"/>
        <w:szCs w:val="22"/>
      </w:rPr>
    </w:lvl>
    <w:lvl w:ilvl="2">
      <w:start w:val="1"/>
      <w:numFmt w:val="decimal"/>
      <w:pStyle w:val="SectionALevel2Number"/>
      <w:lvlText w:val="A%1-%2-%3"/>
      <w:lvlJc w:val="left"/>
      <w:pPr>
        <w:tabs>
          <w:tab w:val="num" w:pos="1440"/>
        </w:tabs>
        <w:ind w:left="1440" w:hanging="720"/>
      </w:pPr>
      <w:rPr>
        <w:rFonts w:ascii="Arial" w:hAnsi="Arial" w:hint="default"/>
        <w:b w:val="0"/>
        <w:i w:val="0"/>
        <w:sz w:val="22"/>
        <w:szCs w:val="22"/>
      </w:rPr>
    </w:lvl>
    <w:lvl w:ilvl="3">
      <w:start w:val="1"/>
      <w:numFmt w:val="lowerLetter"/>
      <w:pStyle w:val="SectionALevel3Number"/>
      <w:lvlText w:val="A-1-%1-%3-%4"/>
      <w:lvlJc w:val="left"/>
      <w:pPr>
        <w:tabs>
          <w:tab w:val="num" w:pos="2160"/>
        </w:tabs>
        <w:ind w:left="2160" w:hanging="720"/>
      </w:pPr>
      <w:rPr>
        <w:rFonts w:ascii="Times New Roman" w:hAnsi="Times New Roman"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2"/>
        <w:szCs w:val="22"/>
      </w:rPr>
    </w:lvl>
    <w:lvl w:ilvl="5">
      <w:start w:val="1"/>
      <w:numFmt w:val="upperLetter"/>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2"/>
      </w:rPr>
    </w:lvl>
    <w:lvl w:ilvl="8">
      <w:start w:val="1"/>
      <w:numFmt w:val="lowerRoman"/>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7B943FBB"/>
    <w:multiLevelType w:val="multilevel"/>
    <w:tmpl w:val="F29CE7CA"/>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1%4)"/>
      <w:lvlJc w:val="left"/>
      <w:pPr>
        <w:tabs>
          <w:tab w:val="num" w:pos="2880"/>
        </w:tabs>
        <w:ind w:left="2880" w:hanging="720"/>
      </w:pPr>
      <w:rPr>
        <w:rFonts w:hint="default"/>
      </w:rPr>
    </w:lvl>
    <w:lvl w:ilvl="4">
      <w:start w:val="1"/>
      <w:numFmt w:val="decimal"/>
      <w:pStyle w:val="Definition4"/>
      <w:lvlText w:val="%1(%5)"/>
      <w:lvlJc w:val="left"/>
      <w:pPr>
        <w:tabs>
          <w:tab w:val="num" w:pos="3600"/>
        </w:tabs>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87314002">
    <w:abstractNumId w:val="5"/>
  </w:num>
  <w:num w:numId="2" w16cid:durableId="429471720">
    <w:abstractNumId w:val="2"/>
  </w:num>
  <w:num w:numId="3" w16cid:durableId="1885213178">
    <w:abstractNumId w:val="4"/>
  </w:num>
  <w:num w:numId="4" w16cid:durableId="466974407">
    <w:abstractNumId w:val="1"/>
  </w:num>
  <w:num w:numId="5" w16cid:durableId="970208232">
    <w:abstractNumId w:val="3"/>
  </w:num>
  <w:num w:numId="6" w16cid:durableId="1500580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42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9986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edyn Griffiths - UKSBS">
    <w15:presenceInfo w15:providerId="AD" w15:userId="S::Rhedyn.Griffiths@uksbs.co.uk::c6ae17fb-2565-487c-80e7-85a222e95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95"/>
    <w:rsid w:val="00057FFE"/>
    <w:rsid w:val="000620E8"/>
    <w:rsid w:val="00064AA7"/>
    <w:rsid w:val="00075BA7"/>
    <w:rsid w:val="000A146C"/>
    <w:rsid w:val="000F1A57"/>
    <w:rsid w:val="001342F5"/>
    <w:rsid w:val="001516CA"/>
    <w:rsid w:val="001765C2"/>
    <w:rsid w:val="001D1EFB"/>
    <w:rsid w:val="001D70ED"/>
    <w:rsid w:val="00215C4C"/>
    <w:rsid w:val="00286ABD"/>
    <w:rsid w:val="002A1EBF"/>
    <w:rsid w:val="0033398D"/>
    <w:rsid w:val="003A29C9"/>
    <w:rsid w:val="003B09FF"/>
    <w:rsid w:val="003B5293"/>
    <w:rsid w:val="003D11CF"/>
    <w:rsid w:val="003D6E32"/>
    <w:rsid w:val="00427643"/>
    <w:rsid w:val="004459C2"/>
    <w:rsid w:val="004875A3"/>
    <w:rsid w:val="0050143B"/>
    <w:rsid w:val="00503216"/>
    <w:rsid w:val="00524E16"/>
    <w:rsid w:val="005C4710"/>
    <w:rsid w:val="005C5847"/>
    <w:rsid w:val="005D16FA"/>
    <w:rsid w:val="005F5CBA"/>
    <w:rsid w:val="006632E3"/>
    <w:rsid w:val="006F2D68"/>
    <w:rsid w:val="00721AD9"/>
    <w:rsid w:val="00730CEF"/>
    <w:rsid w:val="00790B31"/>
    <w:rsid w:val="007A1A2D"/>
    <w:rsid w:val="007F194F"/>
    <w:rsid w:val="00815307"/>
    <w:rsid w:val="0085004F"/>
    <w:rsid w:val="008B3352"/>
    <w:rsid w:val="008C21FC"/>
    <w:rsid w:val="008D27FC"/>
    <w:rsid w:val="008E2186"/>
    <w:rsid w:val="00937397"/>
    <w:rsid w:val="0095462E"/>
    <w:rsid w:val="009744AA"/>
    <w:rsid w:val="009C71BF"/>
    <w:rsid w:val="009F2DB0"/>
    <w:rsid w:val="00A10295"/>
    <w:rsid w:val="00A33415"/>
    <w:rsid w:val="00A4567E"/>
    <w:rsid w:val="00AB5CC9"/>
    <w:rsid w:val="00AD34D0"/>
    <w:rsid w:val="00AD5CE5"/>
    <w:rsid w:val="00AE171C"/>
    <w:rsid w:val="00AE35E1"/>
    <w:rsid w:val="00AF7744"/>
    <w:rsid w:val="00B113FB"/>
    <w:rsid w:val="00B502BC"/>
    <w:rsid w:val="00B64907"/>
    <w:rsid w:val="00B87607"/>
    <w:rsid w:val="00BA7C6B"/>
    <w:rsid w:val="00BA7E12"/>
    <w:rsid w:val="00BF0B7B"/>
    <w:rsid w:val="00C00A12"/>
    <w:rsid w:val="00C153DD"/>
    <w:rsid w:val="00C158A2"/>
    <w:rsid w:val="00C4722C"/>
    <w:rsid w:val="00C67458"/>
    <w:rsid w:val="00C67A52"/>
    <w:rsid w:val="00C8006A"/>
    <w:rsid w:val="00C82262"/>
    <w:rsid w:val="00CB6132"/>
    <w:rsid w:val="00CC6F3B"/>
    <w:rsid w:val="00D10CB3"/>
    <w:rsid w:val="00D45055"/>
    <w:rsid w:val="00DB4875"/>
    <w:rsid w:val="00DC15CB"/>
    <w:rsid w:val="00DF61D6"/>
    <w:rsid w:val="00E51721"/>
    <w:rsid w:val="00E95658"/>
    <w:rsid w:val="00F407D5"/>
    <w:rsid w:val="00F438A9"/>
    <w:rsid w:val="00F7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EC8E"/>
  <w15:chartTrackingRefBased/>
  <w15:docId w15:val="{B231AC95-DD5A-4FC0-A758-28A9A0F7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95"/>
    <w:pPr>
      <w:spacing w:after="24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A10295"/>
    <w:pPr>
      <w:keepNext/>
      <w:outlineLvl w:val="0"/>
    </w:pPr>
    <w:rPr>
      <w:rFonts w:ascii="Arial" w:hAnsi="Arial"/>
      <w:b/>
      <w:sz w:val="24"/>
      <w:szCs w:val="24"/>
    </w:rPr>
  </w:style>
  <w:style w:type="paragraph" w:styleId="Heading2">
    <w:name w:val="heading 2"/>
    <w:basedOn w:val="Normal"/>
    <w:next w:val="Normal"/>
    <w:link w:val="Heading2Char"/>
    <w:uiPriority w:val="9"/>
    <w:semiHidden/>
    <w:unhideWhenUsed/>
    <w:qFormat/>
    <w:rsid w:val="00721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1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0295"/>
    <w:pPr>
      <w:tabs>
        <w:tab w:val="center" w:pos="4513"/>
        <w:tab w:val="right" w:pos="9026"/>
      </w:tabs>
      <w:spacing w:after="0"/>
    </w:pPr>
  </w:style>
  <w:style w:type="character" w:customStyle="1" w:styleId="HeaderChar">
    <w:name w:val="Header Char"/>
    <w:basedOn w:val="DefaultParagraphFont"/>
    <w:link w:val="Header"/>
    <w:rsid w:val="00A10295"/>
  </w:style>
  <w:style w:type="paragraph" w:styleId="Footer">
    <w:name w:val="footer"/>
    <w:basedOn w:val="Normal"/>
    <w:link w:val="FooterChar"/>
    <w:uiPriority w:val="99"/>
    <w:unhideWhenUsed/>
    <w:rsid w:val="00A10295"/>
    <w:pPr>
      <w:tabs>
        <w:tab w:val="center" w:pos="4513"/>
        <w:tab w:val="right" w:pos="9026"/>
      </w:tabs>
      <w:spacing w:after="0"/>
    </w:pPr>
  </w:style>
  <w:style w:type="character" w:customStyle="1" w:styleId="FooterChar">
    <w:name w:val="Footer Char"/>
    <w:basedOn w:val="DefaultParagraphFont"/>
    <w:link w:val="Footer"/>
    <w:uiPriority w:val="99"/>
    <w:rsid w:val="00A10295"/>
  </w:style>
  <w:style w:type="character" w:customStyle="1" w:styleId="Heading1Char">
    <w:name w:val="Heading 1 Char"/>
    <w:basedOn w:val="DefaultParagraphFont"/>
    <w:link w:val="Heading1"/>
    <w:rsid w:val="00A10295"/>
    <w:rPr>
      <w:rFonts w:ascii="Arial" w:eastAsia="Times New Roman" w:hAnsi="Arial" w:cs="Times New Roman"/>
      <w:b/>
      <w:sz w:val="24"/>
      <w:szCs w:val="24"/>
    </w:rPr>
  </w:style>
  <w:style w:type="table" w:styleId="TableGrid">
    <w:name w:val="Table Grid"/>
    <w:basedOn w:val="TableNormal"/>
    <w:uiPriority w:val="39"/>
    <w:rsid w:val="00A10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21A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721AD9"/>
  </w:style>
  <w:style w:type="character" w:customStyle="1" w:styleId="BodyTextChar">
    <w:name w:val="Body Text Char"/>
    <w:basedOn w:val="DefaultParagraphFont"/>
    <w:link w:val="BodyText"/>
    <w:rsid w:val="00721AD9"/>
    <w:rPr>
      <w:rFonts w:ascii="Times New Roman" w:eastAsia="Times New Roman" w:hAnsi="Times New Roman" w:cs="Times New Roman"/>
      <w:szCs w:val="20"/>
    </w:rPr>
  </w:style>
  <w:style w:type="character" w:styleId="Hyperlink">
    <w:name w:val="Hyperlink"/>
    <w:semiHidden/>
    <w:rsid w:val="00721AD9"/>
    <w:rPr>
      <w:color w:val="D31145"/>
      <w:szCs w:val="22"/>
    </w:rPr>
  </w:style>
  <w:style w:type="character" w:customStyle="1" w:styleId="Heading3Char">
    <w:name w:val="Heading 3 Char"/>
    <w:basedOn w:val="DefaultParagraphFont"/>
    <w:link w:val="Heading3"/>
    <w:uiPriority w:val="9"/>
    <w:semiHidden/>
    <w:rsid w:val="00721AD9"/>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721AD9"/>
    <w:pPr>
      <w:spacing w:after="120" w:line="480" w:lineRule="auto"/>
    </w:pPr>
  </w:style>
  <w:style w:type="character" w:customStyle="1" w:styleId="BodyText2Char">
    <w:name w:val="Body Text 2 Char"/>
    <w:basedOn w:val="DefaultParagraphFont"/>
    <w:link w:val="BodyText2"/>
    <w:uiPriority w:val="99"/>
    <w:semiHidden/>
    <w:rsid w:val="00721AD9"/>
    <w:rPr>
      <w:rFonts w:ascii="Times New Roman" w:eastAsia="Times New Roman" w:hAnsi="Times New Roman" w:cs="Times New Roman"/>
      <w:szCs w:val="20"/>
    </w:rPr>
  </w:style>
  <w:style w:type="paragraph" w:customStyle="1" w:styleId="Definition3">
    <w:name w:val="Definition 3"/>
    <w:basedOn w:val="BodyText"/>
    <w:rsid w:val="00721AD9"/>
    <w:pPr>
      <w:numPr>
        <w:ilvl w:val="3"/>
        <w:numId w:val="1"/>
      </w:numPr>
    </w:pPr>
  </w:style>
  <w:style w:type="paragraph" w:customStyle="1" w:styleId="Definition4">
    <w:name w:val="Definition 4"/>
    <w:basedOn w:val="BodyText"/>
    <w:rsid w:val="00721AD9"/>
    <w:pPr>
      <w:numPr>
        <w:ilvl w:val="4"/>
        <w:numId w:val="1"/>
      </w:numPr>
    </w:pPr>
  </w:style>
  <w:style w:type="paragraph" w:customStyle="1" w:styleId="Definition">
    <w:name w:val="Definition"/>
    <w:basedOn w:val="BodyText"/>
    <w:link w:val="DefinitionChar"/>
    <w:rsid w:val="00721AD9"/>
    <w:pPr>
      <w:numPr>
        <w:numId w:val="1"/>
      </w:numPr>
    </w:pPr>
    <w:rPr>
      <w:rFonts w:ascii="Arial" w:hAnsi="Arial"/>
    </w:rPr>
  </w:style>
  <w:style w:type="paragraph" w:customStyle="1" w:styleId="Parties1">
    <w:name w:val="Parties 1"/>
    <w:basedOn w:val="BodyText"/>
    <w:rsid w:val="00721AD9"/>
    <w:pPr>
      <w:numPr>
        <w:numId w:val="2"/>
      </w:numPr>
    </w:pPr>
  </w:style>
  <w:style w:type="character" w:customStyle="1" w:styleId="DefinitionTerm">
    <w:name w:val="Definition Term"/>
    <w:rsid w:val="00721AD9"/>
    <w:rPr>
      <w:rFonts w:ascii="Arial Bold" w:hAnsi="Arial Bold"/>
      <w:b/>
      <w:color w:val="auto"/>
      <w:sz w:val="22"/>
    </w:rPr>
  </w:style>
  <w:style w:type="paragraph" w:customStyle="1" w:styleId="NormalSpaced">
    <w:name w:val="NormalSpaced"/>
    <w:basedOn w:val="Normal"/>
    <w:next w:val="Normal"/>
    <w:semiHidden/>
    <w:rsid w:val="00721AD9"/>
  </w:style>
  <w:style w:type="character" w:styleId="Strong">
    <w:name w:val="Strong"/>
    <w:qFormat/>
    <w:rsid w:val="00721AD9"/>
    <w:rPr>
      <w:b/>
      <w:color w:val="000000"/>
      <w:sz w:val="22"/>
    </w:rPr>
  </w:style>
  <w:style w:type="paragraph" w:customStyle="1" w:styleId="Definition1">
    <w:name w:val="Definition 1"/>
    <w:basedOn w:val="BodyText"/>
    <w:rsid w:val="00721AD9"/>
    <w:pPr>
      <w:numPr>
        <w:ilvl w:val="1"/>
        <w:numId w:val="1"/>
      </w:numPr>
    </w:pPr>
  </w:style>
  <w:style w:type="paragraph" w:customStyle="1" w:styleId="Parties2">
    <w:name w:val="Parties 2"/>
    <w:basedOn w:val="BodyText"/>
    <w:rsid w:val="00721AD9"/>
    <w:pPr>
      <w:numPr>
        <w:ilvl w:val="1"/>
        <w:numId w:val="2"/>
      </w:numPr>
    </w:pPr>
  </w:style>
  <w:style w:type="character" w:customStyle="1" w:styleId="intro">
    <w:name w:val="intro"/>
    <w:rsid w:val="00721AD9"/>
    <w:rPr>
      <w:rFonts w:ascii="Arial" w:hAnsi="Arial"/>
      <w:b/>
      <w:sz w:val="24"/>
    </w:rPr>
  </w:style>
  <w:style w:type="paragraph" w:customStyle="1" w:styleId="Definition2">
    <w:name w:val="Definition 2"/>
    <w:basedOn w:val="BodyText"/>
    <w:rsid w:val="00721AD9"/>
    <w:pPr>
      <w:numPr>
        <w:ilvl w:val="2"/>
        <w:numId w:val="1"/>
      </w:numPr>
    </w:pPr>
  </w:style>
  <w:style w:type="paragraph" w:customStyle="1" w:styleId="Level4Number">
    <w:name w:val="Level 4 Number"/>
    <w:basedOn w:val="BodyText"/>
    <w:rsid w:val="00721AD9"/>
  </w:style>
  <w:style w:type="paragraph" w:customStyle="1" w:styleId="Level5Number">
    <w:name w:val="Level 5 Number"/>
    <w:basedOn w:val="BodyText"/>
    <w:rsid w:val="00721AD9"/>
    <w:pPr>
      <w:numPr>
        <w:ilvl w:val="4"/>
        <w:numId w:val="4"/>
      </w:numPr>
    </w:pPr>
  </w:style>
  <w:style w:type="paragraph" w:customStyle="1" w:styleId="Level6Number">
    <w:name w:val="Level 6 Number"/>
    <w:basedOn w:val="BodyText"/>
    <w:rsid w:val="00721AD9"/>
    <w:pPr>
      <w:numPr>
        <w:ilvl w:val="5"/>
        <w:numId w:val="4"/>
      </w:numPr>
    </w:pPr>
  </w:style>
  <w:style w:type="paragraph" w:customStyle="1" w:styleId="Level7Number">
    <w:name w:val="Level 7 Number"/>
    <w:basedOn w:val="BodyText"/>
    <w:rsid w:val="00721AD9"/>
    <w:pPr>
      <w:numPr>
        <w:ilvl w:val="6"/>
        <w:numId w:val="4"/>
      </w:numPr>
    </w:pPr>
  </w:style>
  <w:style w:type="paragraph" w:customStyle="1" w:styleId="Level8Number">
    <w:name w:val="Level 8 Number"/>
    <w:basedOn w:val="BodyText"/>
    <w:rsid w:val="00721AD9"/>
    <w:pPr>
      <w:numPr>
        <w:ilvl w:val="7"/>
        <w:numId w:val="4"/>
      </w:numPr>
    </w:pPr>
  </w:style>
  <w:style w:type="paragraph" w:customStyle="1" w:styleId="Level9Number">
    <w:name w:val="Level 9 Number"/>
    <w:basedOn w:val="BodyText"/>
    <w:rsid w:val="00721AD9"/>
    <w:pPr>
      <w:numPr>
        <w:ilvl w:val="8"/>
        <w:numId w:val="4"/>
      </w:numPr>
    </w:pPr>
  </w:style>
  <w:style w:type="paragraph" w:customStyle="1" w:styleId="Definitions">
    <w:name w:val="Definitions"/>
    <w:basedOn w:val="Normal"/>
    <w:rsid w:val="00721AD9"/>
    <w:pPr>
      <w:tabs>
        <w:tab w:val="left" w:pos="720"/>
      </w:tabs>
      <w:spacing w:line="360" w:lineRule="auto"/>
      <w:ind w:left="720"/>
    </w:pPr>
  </w:style>
  <w:style w:type="paragraph" w:customStyle="1" w:styleId="SectionAHeading1Number">
    <w:name w:val="Section A Heading 1 Number"/>
    <w:basedOn w:val="Normal"/>
    <w:rsid w:val="00721AD9"/>
    <w:pPr>
      <w:keepNext/>
      <w:numPr>
        <w:numId w:val="3"/>
      </w:numPr>
      <w:outlineLvl w:val="0"/>
    </w:pPr>
    <w:rPr>
      <w:rFonts w:ascii="Arial" w:hAnsi="Arial"/>
      <w:b/>
      <w:sz w:val="24"/>
      <w:szCs w:val="24"/>
    </w:rPr>
  </w:style>
  <w:style w:type="paragraph" w:customStyle="1" w:styleId="SectionALevel1Number">
    <w:name w:val="Section A Level 1 Number"/>
    <w:basedOn w:val="Normal"/>
    <w:rsid w:val="00721AD9"/>
    <w:pPr>
      <w:numPr>
        <w:ilvl w:val="1"/>
        <w:numId w:val="3"/>
      </w:numPr>
      <w:outlineLvl w:val="0"/>
    </w:pPr>
    <w:rPr>
      <w:rFonts w:ascii="Arial" w:hAnsi="Arial"/>
      <w:szCs w:val="24"/>
    </w:rPr>
  </w:style>
  <w:style w:type="paragraph" w:customStyle="1" w:styleId="SectionALevel2Number">
    <w:name w:val="Section A Level 2 Number"/>
    <w:basedOn w:val="Normal"/>
    <w:rsid w:val="00721AD9"/>
    <w:pPr>
      <w:numPr>
        <w:ilvl w:val="2"/>
        <w:numId w:val="3"/>
      </w:numPr>
      <w:tabs>
        <w:tab w:val="left" w:pos="1584"/>
      </w:tabs>
    </w:pPr>
    <w:rPr>
      <w:rFonts w:ascii="Arial" w:hAnsi="Arial"/>
    </w:rPr>
  </w:style>
  <w:style w:type="paragraph" w:customStyle="1" w:styleId="SectionALevel3Number">
    <w:name w:val="Section A Level 3 Number"/>
    <w:basedOn w:val="Normal"/>
    <w:rsid w:val="00721AD9"/>
    <w:pPr>
      <w:numPr>
        <w:ilvl w:val="3"/>
        <w:numId w:val="3"/>
      </w:numPr>
    </w:pPr>
  </w:style>
  <w:style w:type="paragraph" w:customStyle="1" w:styleId="SectionBHeading1Number">
    <w:name w:val="Section B Heading 1 Number"/>
    <w:basedOn w:val="Normal"/>
    <w:rsid w:val="00721AD9"/>
    <w:pPr>
      <w:keepNext/>
      <w:numPr>
        <w:numId w:val="4"/>
      </w:numPr>
      <w:outlineLvl w:val="0"/>
    </w:pPr>
    <w:rPr>
      <w:rFonts w:ascii="Arial" w:hAnsi="Arial"/>
      <w:b/>
      <w:sz w:val="24"/>
      <w:szCs w:val="24"/>
    </w:rPr>
  </w:style>
  <w:style w:type="paragraph" w:customStyle="1" w:styleId="SectionBLevel1Number">
    <w:name w:val="Section B Level 1 Number"/>
    <w:basedOn w:val="Normal"/>
    <w:rsid w:val="00721AD9"/>
    <w:pPr>
      <w:numPr>
        <w:ilvl w:val="1"/>
        <w:numId w:val="4"/>
      </w:numPr>
      <w:outlineLvl w:val="0"/>
    </w:pPr>
    <w:rPr>
      <w:rFonts w:ascii="Arial" w:hAnsi="Arial"/>
      <w:szCs w:val="24"/>
    </w:rPr>
  </w:style>
  <w:style w:type="paragraph" w:customStyle="1" w:styleId="SectionBLevel2Number">
    <w:name w:val="Section B Level 2 Number"/>
    <w:basedOn w:val="Normal"/>
    <w:rsid w:val="00721AD9"/>
    <w:pPr>
      <w:numPr>
        <w:ilvl w:val="2"/>
        <w:numId w:val="4"/>
      </w:numPr>
      <w:tabs>
        <w:tab w:val="left" w:pos="1584"/>
      </w:tabs>
    </w:pPr>
    <w:rPr>
      <w:rFonts w:ascii="Arial" w:hAnsi="Arial"/>
    </w:rPr>
  </w:style>
  <w:style w:type="paragraph" w:customStyle="1" w:styleId="SectionBLevel3Number">
    <w:name w:val="Section B Level 3 Number"/>
    <w:basedOn w:val="Normal"/>
    <w:rsid w:val="00721AD9"/>
    <w:pPr>
      <w:numPr>
        <w:ilvl w:val="3"/>
        <w:numId w:val="4"/>
      </w:numPr>
    </w:pPr>
    <w:rPr>
      <w:rFonts w:ascii="Arial" w:hAnsi="Arial"/>
    </w:rPr>
  </w:style>
  <w:style w:type="paragraph" w:customStyle="1" w:styleId="SectionCLevel1Heading">
    <w:name w:val="Section C Level 1 Heading"/>
    <w:basedOn w:val="Normal"/>
    <w:rsid w:val="00721AD9"/>
    <w:pPr>
      <w:keepNext/>
      <w:numPr>
        <w:numId w:val="5"/>
      </w:numPr>
      <w:outlineLvl w:val="0"/>
    </w:pPr>
    <w:rPr>
      <w:rFonts w:ascii="Arial" w:hAnsi="Arial"/>
      <w:b/>
      <w:sz w:val="24"/>
      <w:szCs w:val="24"/>
    </w:rPr>
  </w:style>
  <w:style w:type="paragraph" w:customStyle="1" w:styleId="SectionCLevel1Number">
    <w:name w:val="Section C Level 1 Number"/>
    <w:basedOn w:val="Normal"/>
    <w:link w:val="SectionCLevel1NumberChar"/>
    <w:rsid w:val="00721AD9"/>
    <w:pPr>
      <w:numPr>
        <w:ilvl w:val="1"/>
        <w:numId w:val="5"/>
      </w:numPr>
      <w:outlineLvl w:val="0"/>
    </w:pPr>
    <w:rPr>
      <w:rFonts w:ascii="Arial" w:hAnsi="Arial"/>
      <w:szCs w:val="24"/>
    </w:rPr>
  </w:style>
  <w:style w:type="paragraph" w:customStyle="1" w:styleId="SectionCLevel2Number">
    <w:name w:val="Section C Level 2 Number"/>
    <w:basedOn w:val="Normal"/>
    <w:rsid w:val="00721AD9"/>
    <w:pPr>
      <w:numPr>
        <w:ilvl w:val="2"/>
        <w:numId w:val="5"/>
      </w:numPr>
      <w:tabs>
        <w:tab w:val="left" w:pos="1584"/>
      </w:tabs>
    </w:pPr>
    <w:rPr>
      <w:rFonts w:ascii="Arial" w:hAnsi="Arial"/>
    </w:rPr>
  </w:style>
  <w:style w:type="paragraph" w:customStyle="1" w:styleId="SectionCLevel3Number">
    <w:name w:val="Section C Level 3 Number"/>
    <w:basedOn w:val="Normal"/>
    <w:rsid w:val="00721AD9"/>
    <w:pPr>
      <w:numPr>
        <w:ilvl w:val="3"/>
        <w:numId w:val="5"/>
      </w:numPr>
      <w:tabs>
        <w:tab w:val="clear" w:pos="2160"/>
        <w:tab w:val="left" w:pos="2448"/>
      </w:tabs>
      <w:ind w:left="2448" w:hanging="1008"/>
    </w:pPr>
    <w:rPr>
      <w:rFonts w:ascii="Arial" w:hAnsi="Arial"/>
    </w:rPr>
  </w:style>
  <w:style w:type="character" w:customStyle="1" w:styleId="SectionCLevel1NumberChar">
    <w:name w:val="Section C Level 1 Number Char"/>
    <w:basedOn w:val="DefaultParagraphFont"/>
    <w:link w:val="SectionCLevel1Number"/>
    <w:rsid w:val="00721AD9"/>
    <w:rPr>
      <w:rFonts w:ascii="Arial" w:eastAsia="Times New Roman" w:hAnsi="Arial" w:cs="Times New Roman"/>
      <w:szCs w:val="24"/>
    </w:rPr>
  </w:style>
  <w:style w:type="paragraph" w:customStyle="1" w:styleId="1Parties">
    <w:name w:val="(1) Parties"/>
    <w:basedOn w:val="Normal"/>
    <w:rsid w:val="00721AD9"/>
    <w:pPr>
      <w:tabs>
        <w:tab w:val="num" w:pos="720"/>
      </w:tabs>
      <w:spacing w:line="360" w:lineRule="auto"/>
      <w:ind w:left="720" w:hanging="720"/>
    </w:pPr>
  </w:style>
  <w:style w:type="paragraph" w:customStyle="1" w:styleId="1stIntroHeadings">
    <w:name w:val="1stIntroHeadings"/>
    <w:basedOn w:val="Normal"/>
    <w:next w:val="Normal"/>
    <w:rsid w:val="00721AD9"/>
    <w:pPr>
      <w:tabs>
        <w:tab w:val="left" w:pos="6480"/>
      </w:tabs>
      <w:spacing w:line="360" w:lineRule="auto"/>
    </w:pPr>
    <w:rPr>
      <w:rFonts w:ascii="Arial" w:hAnsi="Arial"/>
      <w:b/>
      <w:sz w:val="24"/>
      <w:szCs w:val="24"/>
    </w:rPr>
  </w:style>
  <w:style w:type="character" w:customStyle="1" w:styleId="Defterm">
    <w:name w:val="Defterm"/>
    <w:rsid w:val="00721AD9"/>
    <w:rPr>
      <w:b/>
      <w:color w:val="000000"/>
      <w:sz w:val="22"/>
    </w:rPr>
  </w:style>
  <w:style w:type="paragraph" w:customStyle="1" w:styleId="Independentalist">
    <w:name w:val="Independent (a) list"/>
    <w:basedOn w:val="Normal"/>
    <w:rsid w:val="00721AD9"/>
    <w:pPr>
      <w:tabs>
        <w:tab w:val="num" w:pos="1440"/>
      </w:tabs>
      <w:spacing w:line="360" w:lineRule="auto"/>
      <w:ind w:left="1440" w:hanging="720"/>
    </w:pPr>
  </w:style>
  <w:style w:type="paragraph" w:customStyle="1" w:styleId="Independentilist">
    <w:name w:val="Independent (i) list"/>
    <w:rsid w:val="00721AD9"/>
    <w:pPr>
      <w:tabs>
        <w:tab w:val="num" w:pos="2160"/>
      </w:tabs>
      <w:spacing w:after="0" w:line="240" w:lineRule="auto"/>
      <w:ind w:left="2160" w:hanging="720"/>
    </w:pPr>
    <w:rPr>
      <w:rFonts w:ascii="Times New Roman" w:eastAsia="Times New Roman" w:hAnsi="Times New Roman" w:cs="Times New Roman"/>
      <w:szCs w:val="20"/>
    </w:rPr>
  </w:style>
  <w:style w:type="character" w:customStyle="1" w:styleId="DefinitionChar">
    <w:name w:val="Definition Char"/>
    <w:link w:val="Definition"/>
    <w:rsid w:val="00721AD9"/>
    <w:rPr>
      <w:rFonts w:ascii="Arial" w:eastAsia="Times New Roman" w:hAnsi="Arial" w:cs="Times New Roman"/>
      <w:szCs w:val="20"/>
    </w:rPr>
  </w:style>
  <w:style w:type="paragraph" w:styleId="BalloonText">
    <w:name w:val="Balloon Text"/>
    <w:basedOn w:val="Normal"/>
    <w:link w:val="BalloonTextChar"/>
    <w:uiPriority w:val="99"/>
    <w:semiHidden/>
    <w:unhideWhenUsed/>
    <w:rsid w:val="00B502B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BC"/>
    <w:rPr>
      <w:rFonts w:ascii="Segoe UI" w:eastAsia="Times New Roman" w:hAnsi="Segoe UI" w:cs="Segoe UI"/>
      <w:sz w:val="18"/>
      <w:szCs w:val="18"/>
    </w:rPr>
  </w:style>
  <w:style w:type="paragraph" w:customStyle="1" w:styleId="XExecution">
    <w:name w:val="X Execution"/>
    <w:basedOn w:val="Normal"/>
    <w:rsid w:val="00B502BC"/>
    <w:pPr>
      <w:tabs>
        <w:tab w:val="left" w:pos="0"/>
        <w:tab w:val="left" w:pos="3544"/>
      </w:tabs>
      <w:ind w:right="459"/>
    </w:pPr>
    <w:rPr>
      <w:color w:val="000000"/>
    </w:rPr>
  </w:style>
  <w:style w:type="paragraph" w:customStyle="1" w:styleId="Bullet5">
    <w:name w:val="Bullet5"/>
    <w:basedOn w:val="Normal"/>
    <w:rsid w:val="00B502BC"/>
    <w:pPr>
      <w:numPr>
        <w:numId w:val="8"/>
      </w:numPr>
    </w:pPr>
  </w:style>
  <w:style w:type="paragraph" w:customStyle="1" w:styleId="Tabletext">
    <w:name w:val="Table text"/>
    <w:basedOn w:val="Normal"/>
    <w:rsid w:val="00B502BC"/>
    <w:pPr>
      <w:spacing w:after="120"/>
    </w:pPr>
  </w:style>
  <w:style w:type="paragraph" w:customStyle="1" w:styleId="TableHeading">
    <w:name w:val="Table Heading"/>
    <w:basedOn w:val="Tabletext"/>
    <w:next w:val="Tabletext"/>
    <w:rsid w:val="00B502BC"/>
    <w:rPr>
      <w:rFonts w:ascii="Arial" w:hAnsi="Arial"/>
      <w:b/>
      <w:sz w:val="20"/>
    </w:rPr>
  </w:style>
  <w:style w:type="character" w:styleId="UnresolvedMention">
    <w:name w:val="Unresolved Mention"/>
    <w:basedOn w:val="DefaultParagraphFont"/>
    <w:uiPriority w:val="99"/>
    <w:semiHidden/>
    <w:unhideWhenUsed/>
    <w:rsid w:val="00F75852"/>
    <w:rPr>
      <w:color w:val="605E5C"/>
      <w:shd w:val="clear" w:color="auto" w:fill="E1DFDD"/>
    </w:rPr>
  </w:style>
  <w:style w:type="paragraph" w:styleId="Revision">
    <w:name w:val="Revision"/>
    <w:hidden/>
    <w:uiPriority w:val="99"/>
    <w:semiHidden/>
    <w:rsid w:val="00AD5CE5"/>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4875A3"/>
    <w:rPr>
      <w:sz w:val="16"/>
      <w:szCs w:val="16"/>
    </w:rPr>
  </w:style>
  <w:style w:type="paragraph" w:styleId="CommentText">
    <w:name w:val="annotation text"/>
    <w:basedOn w:val="Normal"/>
    <w:link w:val="CommentTextChar"/>
    <w:uiPriority w:val="99"/>
    <w:unhideWhenUsed/>
    <w:rsid w:val="004875A3"/>
    <w:rPr>
      <w:sz w:val="20"/>
    </w:rPr>
  </w:style>
  <w:style w:type="character" w:customStyle="1" w:styleId="CommentTextChar">
    <w:name w:val="Comment Text Char"/>
    <w:basedOn w:val="DefaultParagraphFont"/>
    <w:link w:val="CommentText"/>
    <w:uiPriority w:val="99"/>
    <w:rsid w:val="004875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75A3"/>
    <w:rPr>
      <w:b/>
      <w:bCs/>
    </w:rPr>
  </w:style>
  <w:style w:type="character" w:customStyle="1" w:styleId="CommentSubjectChar">
    <w:name w:val="Comment Subject Char"/>
    <w:basedOn w:val="CommentTextChar"/>
    <w:link w:val="CommentSubject"/>
    <w:uiPriority w:val="99"/>
    <w:semiHidden/>
    <w:rsid w:val="004875A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67C3BC6F-651B-4AD8-A4BE-33649401B94B@sema4.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_x0020_Number xmlns="1e57ba8c-de8d-4f11-a60f-7920845cb721">6</Version_x0020_Number>
    <Document_x0020_Type xmlns="1e57ba8c-de8d-4f11-a60f-7920845cb721" xsi:nil="true"/>
    <Next_x0020_review_x0020_Date xmlns="1e57ba8c-de8d-4f11-a60f-7920845cb721">2026-02-13T00:00:00+00:00</Next_x0020_review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454DCABF4DA4A9BA392CCC2F54341" ma:contentTypeVersion="9" ma:contentTypeDescription="Create a new document." ma:contentTypeScope="" ma:versionID="4cef4720700d9cdc81ec0f57efb3be29">
  <xsd:schema xmlns:xsd="http://www.w3.org/2001/XMLSchema" xmlns:xs="http://www.w3.org/2001/XMLSchema" xmlns:p="http://schemas.microsoft.com/office/2006/metadata/properties" xmlns:ns2="1e57ba8c-de8d-4f11-a60f-7920845cb721" xmlns:ns3="d39808ed-728d-4529-a555-5a15fdbd1786" targetNamespace="http://schemas.microsoft.com/office/2006/metadata/properties" ma:root="true" ma:fieldsID="d3799d69d6a0881815c8f8ec567de3ce" ns2:_="" ns3:_="">
    <xsd:import namespace="1e57ba8c-de8d-4f11-a60f-7920845cb721"/>
    <xsd:import namespace="d39808ed-728d-4529-a555-5a15fdbd1786"/>
    <xsd:element name="properties">
      <xsd:complexType>
        <xsd:sequence>
          <xsd:element name="documentManagement">
            <xsd:complexType>
              <xsd:all>
                <xsd:element ref="ns2:Document_x0020_Type" minOccurs="0"/>
                <xsd:element ref="ns2:Version_x0020_Number" minOccurs="0"/>
                <xsd:element ref="ns2:Next_x0020_review_x0020_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7ba8c-de8d-4f11-a60f-7920845cb721"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Control Logs"/>
              <xsd:enumeration value="Delegation Letters"/>
              <xsd:enumeration value="New Starter Training Packs"/>
              <xsd:enumeration value="General Information"/>
              <xsd:enumeration value="Jaggaer Newsletter"/>
              <xsd:enumeration value="Policy and Legal"/>
              <xsd:enumeration value="Process Maps and SOPs"/>
              <xsd:enumeration value="Sourcing"/>
              <xsd:enumeration value="Training"/>
            </xsd:restriction>
          </xsd:simpleType>
        </xsd:union>
      </xsd:simpleType>
    </xsd:element>
    <xsd:element name="Version_x0020_Number" ma:index="9" nillable="true" ma:displayName="Version Number" ma:decimals="0" ma:internalName="Version_x0020_Number" ma:percentage="FALSE">
      <xsd:simpleType>
        <xsd:restriction base="dms:Number"/>
      </xsd:simpleType>
    </xsd:element>
    <xsd:element name="Next_x0020_review_x0020_Date" ma:index="10" nillable="true" ma:displayName="Next review Date" ma:format="DateOnly" ma:internalName="Next_x0020_review_x0020_Dat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808ed-728d-4529-a555-5a15fdbd17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286CBB-28ED-4020-AA5C-9B31C79CD411}">
  <ds:schemaRefs>
    <ds:schemaRef ds:uri="http://purl.org/dc/elements/1.1/"/>
    <ds:schemaRef ds:uri="1e57ba8c-de8d-4f11-a60f-7920845cb72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d39808ed-728d-4529-a555-5a15fdbd1786"/>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98C13560-1A15-4617-87E6-880A1AC5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7ba8c-de8d-4f11-a60f-7920845cb721"/>
    <ds:schemaRef ds:uri="d39808ed-728d-4529-a555-5a15fdbd1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B78C2-2580-49D4-8E18-A18EC0235BAF}">
  <ds:schemaRefs>
    <ds:schemaRef ds:uri="http://schemas.microsoft.com/sharepoint/v3/contenttype/forms"/>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2643</Words>
  <Characters>14560</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Non Disclosure Contract - Not a Deed</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Disclosure Contract - Not a Deed</dc:title>
  <dc:subject>;#Terms and Conditions;#</dc:subject>
  <dc:creator>Nicola Turner (UK SBS)</dc:creator>
  <cp:keywords/>
  <dc:description/>
  <cp:lastModifiedBy>Victoria Clewer - UKSBS</cp:lastModifiedBy>
  <cp:revision>3</cp:revision>
  <dcterms:created xsi:type="dcterms:W3CDTF">2026-02-10T13:49:00Z</dcterms:created>
  <dcterms:modified xsi:type="dcterms:W3CDTF">2026-02-10T13:49:00Z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0x01010030D454DCABF4DA4A9BA392CCC2F54341</vt:lpwstr>
  </property>
  <property fmtid="{D5CDD505-2E9C-101B-9397-08002B2CF9AE}" pid="3" name="MSIP_Label_72408bec-6efb-47bd-b9dc-9f250af91ce7_Enabled">
    <vt:lpwstr>true</vt:lpwstr>
  </property>
  <property fmtid="{D5CDD505-2E9C-101B-9397-08002B2CF9AE}" pid="4" name="MSIP_Label_72408bec-6efb-47bd-b9dc-9f250af91ce7_SetDate">
    <vt:lpwstr>2022-05-30T10:02:13Z</vt:lpwstr>
  </property>
  <property fmtid="{D5CDD505-2E9C-101B-9397-08002B2CF9AE}" pid="5" name="MSIP_Label_72408bec-6efb-47bd-b9dc-9f250af91ce7_Method">
    <vt:lpwstr>Standard</vt:lpwstr>
  </property>
  <property fmtid="{D5CDD505-2E9C-101B-9397-08002B2CF9AE}" pid="6" name="MSIP_Label_72408bec-6efb-47bd-b9dc-9f250af91ce7_Name">
    <vt:lpwstr>72408bec-6efb-47bd-b9dc-9f250af91ce7</vt:lpwstr>
  </property>
  <property fmtid="{D5CDD505-2E9C-101B-9397-08002B2CF9AE}" pid="7" name="MSIP_Label_72408bec-6efb-47bd-b9dc-9f250af91ce7_SiteId">
    <vt:lpwstr>2dcfd016-f9df-488c-b16b-68345b59afb7</vt:lpwstr>
  </property>
  <property fmtid="{D5CDD505-2E9C-101B-9397-08002B2CF9AE}" pid="8" name="MSIP_Label_72408bec-6efb-47bd-b9dc-9f250af91ce7_ActionId">
    <vt:lpwstr>c5f48eed-6daa-4ce5-8766-39ba464045c9</vt:lpwstr>
  </property>
  <property fmtid="{D5CDD505-2E9C-101B-9397-08002B2CF9AE}" pid="9" name="MSIP_Label_72408bec-6efb-47bd-b9dc-9f250af91ce7_ContentBits">
    <vt:lpwstr>3</vt:lpwstr>
  </property>
  <property fmtid="{D5CDD505-2E9C-101B-9397-08002B2CF9AE}" pid="10" name="Next Review Date">
    <vt:filetime>2023-05-18T23:00:00Z</vt:filetime>
  </property>
  <property fmtid="{D5CDD505-2E9C-101B-9397-08002B2CF9AE}" pid="11" name="Version Number">
    <vt:r8>6</vt:r8>
  </property>
</Properties>
</file>