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1EA3" w:rsidP="00663843" w:rsidRDefault="008A1EA3" w14:paraId="3877110F" w14:textId="77777777">
      <w:pPr>
        <w:spacing w:before="3480"/>
      </w:pPr>
    </w:p>
    <w:p w:rsidRPr="00812225" w:rsidR="00EB23A0" w:rsidP="00EB23A0" w:rsidRDefault="00EB23A0" w14:paraId="51AD8E60" w14:textId="77777777">
      <w:pPr>
        <w:pStyle w:val="Topictitle"/>
      </w:pPr>
      <w:r w:rsidRPr="00812225">
        <w:t>Request for Quotation</w:t>
      </w:r>
    </w:p>
    <w:p w:rsidRPr="00812225" w:rsidR="00EB23A0" w:rsidP="00EB23A0" w:rsidRDefault="00EB23A0" w14:paraId="0A3BC767" w14:textId="77777777"/>
    <w:p w:rsidRPr="00812225" w:rsidR="00EB23A0" w:rsidP="452A660A" w:rsidRDefault="00707B4D" w14:paraId="325D7BAF" w14:textId="7346B2B8">
      <w:pPr>
        <w:rPr>
          <w:rStyle w:val="Important"/>
          <w:color w:val="auto"/>
        </w:rPr>
      </w:pPr>
      <w:r>
        <w:rPr>
          <w:rStyle w:val="Important"/>
          <w:color w:val="auto"/>
        </w:rPr>
        <w:t>Remote Control Flail/Mulcher for Stiperstones Landscape</w:t>
      </w:r>
      <w:r w:rsidR="00472313">
        <w:rPr>
          <w:rStyle w:val="Important"/>
          <w:color w:val="auto"/>
        </w:rPr>
        <w:t xml:space="preserve"> NNR</w:t>
      </w:r>
    </w:p>
    <w:p w:rsidRPr="00812225" w:rsidR="00EB23A0" w:rsidP="452A660A" w:rsidRDefault="00EB23A0" w14:paraId="475EA411" w14:textId="77777777">
      <w:pPr>
        <w:rPr>
          <w:rStyle w:val="Important"/>
          <w:color w:val="auto"/>
        </w:rPr>
      </w:pPr>
    </w:p>
    <w:p w:rsidRPr="00812225" w:rsidR="00EB23A0" w:rsidP="452A660A" w:rsidRDefault="00707B4D" w14:paraId="14C9028F" w14:textId="1A3ADCBB">
      <w:pPr>
        <w:rPr>
          <w:rStyle w:val="Important"/>
          <w:color w:val="auto"/>
        </w:rPr>
      </w:pPr>
      <w:r>
        <w:rPr>
          <w:rStyle w:val="Important"/>
          <w:color w:val="auto"/>
        </w:rPr>
        <w:t>03</w:t>
      </w:r>
      <w:r w:rsidR="00123BB3">
        <w:rPr>
          <w:rStyle w:val="Important"/>
          <w:color w:val="auto"/>
        </w:rPr>
        <w:t>/2/202</w:t>
      </w:r>
      <w:r>
        <w:rPr>
          <w:rStyle w:val="Important"/>
          <w:color w:val="auto"/>
        </w:rPr>
        <w:t>6</w:t>
      </w:r>
    </w:p>
    <w:p w:rsidRPr="00812225" w:rsidR="00EB23A0" w:rsidP="00EB23A0" w:rsidRDefault="00EB23A0" w14:paraId="7E73EE61" w14:textId="77777777">
      <w:pPr>
        <w:pStyle w:val="CommentText"/>
        <w:rPr>
          <w:rStyle w:val="Important"/>
        </w:rPr>
      </w:pPr>
    </w:p>
    <w:p w:rsidR="00EB23A0" w:rsidP="00E277F5" w:rsidRDefault="00EB23A0" w14:paraId="518E9015" w14:textId="5D71006D">
      <w:pPr>
        <w:rPr>
          <w:rStyle w:val="Important"/>
        </w:rPr>
      </w:pPr>
      <w:r>
        <w:br w:type="page"/>
      </w:r>
    </w:p>
    <w:p w:rsidRPr="00A77416" w:rsidR="00EB23A0" w:rsidP="00EB23A0" w:rsidRDefault="00EB23A0" w14:paraId="653A5430" w14:textId="77777777">
      <w:pPr>
        <w:pStyle w:val="Topictitle"/>
      </w:pPr>
      <w:r w:rsidRPr="00A77416">
        <w:t>Request for Quotation</w:t>
      </w:r>
    </w:p>
    <w:p w:rsidRPr="00812225" w:rsidR="00707B4D" w:rsidP="00707B4D" w:rsidRDefault="00707B4D" w14:paraId="56B19830" w14:textId="77777777">
      <w:pPr>
        <w:rPr>
          <w:rStyle w:val="Important"/>
          <w:color w:val="auto"/>
        </w:rPr>
      </w:pPr>
      <w:r>
        <w:rPr>
          <w:rStyle w:val="Important"/>
          <w:color w:val="auto"/>
        </w:rPr>
        <w:t>Remote Control Flail/Mulcher for Stiperstones Landscape NNR</w:t>
      </w:r>
    </w:p>
    <w:p w:rsidRPr="00A77416" w:rsidR="00EB23A0" w:rsidP="00EB23A0" w:rsidRDefault="00EB23A0" w14:paraId="23249935" w14:textId="77777777">
      <w:r w:rsidRPr="00A77416">
        <w:t xml:space="preserve">You are invited to submit a quotation for the requirement described in the specification, Section 2. </w:t>
      </w:r>
    </w:p>
    <w:p w:rsidRPr="00A77416" w:rsidR="00EB23A0" w:rsidP="00EB23A0" w:rsidRDefault="00EB23A0" w14:paraId="477D77EA" w14:textId="282F93D1">
      <w:r w:rsidRPr="00A77416">
        <w:t xml:space="preserve">Your </w:t>
      </w:r>
      <w:r w:rsidR="00244353">
        <w:t>quote</w:t>
      </w:r>
      <w:r w:rsidRPr="00A77416">
        <w:t xml:space="preserve"> should be returned to the following email address by: </w:t>
      </w:r>
    </w:p>
    <w:p w:rsidRPr="00A77416" w:rsidR="00EB23A0" w:rsidP="00EB23A0" w:rsidRDefault="00EB23A0" w14:paraId="336E1E35" w14:textId="2006DCDB">
      <w:pPr>
        <w:rPr>
          <w:rStyle w:val="Important"/>
        </w:rPr>
      </w:pPr>
      <w:r w:rsidR="00EB23A0">
        <w:rPr/>
        <w:t>Email:</w:t>
      </w:r>
      <w:r w:rsidRPr="5A3F04D1" w:rsidR="00EB23A0">
        <w:rPr>
          <w:rStyle w:val="Important"/>
        </w:rPr>
        <w:t xml:space="preserve"> </w:t>
      </w:r>
      <w:r w:rsidRPr="5A3F04D1" w:rsidR="00707B4D">
        <w:rPr>
          <w:rStyle w:val="Important"/>
        </w:rPr>
        <w:t>Andrew.nixon</w:t>
      </w:r>
      <w:r w:rsidRPr="5A3F04D1" w:rsidR="00472313">
        <w:rPr>
          <w:rStyle w:val="Important"/>
        </w:rPr>
        <w:t>@naturalengland.org.uk</w:t>
      </w:r>
    </w:p>
    <w:p w:rsidRPr="00A77416" w:rsidR="00EB23A0" w:rsidP="00EB23A0" w:rsidRDefault="00EB23A0" w14:paraId="228994B2" w14:textId="20E11300">
      <w:pPr>
        <w:rPr>
          <w:rStyle w:val="Important"/>
        </w:rPr>
      </w:pPr>
      <w:r>
        <w:t xml:space="preserve">Date: </w:t>
      </w:r>
      <w:r w:rsidR="00707B4D">
        <w:rPr>
          <w:b/>
          <w:bCs/>
          <w:color w:val="FF0000"/>
        </w:rPr>
        <w:t>23</w:t>
      </w:r>
      <w:r w:rsidR="00472313">
        <w:rPr>
          <w:b/>
          <w:bCs/>
          <w:color w:val="FF0000"/>
        </w:rPr>
        <w:t>/02/2025</w:t>
      </w:r>
    </w:p>
    <w:p w:rsidRPr="00A77416" w:rsidR="00EB23A0" w:rsidP="00EB23A0" w:rsidRDefault="00EB23A0" w14:paraId="131A4868" w14:textId="21C47D56">
      <w:pPr>
        <w:rPr>
          <w:rStyle w:val="Important"/>
        </w:rPr>
      </w:pPr>
      <w:r w:rsidRPr="00A77416">
        <w:t>Time:</w:t>
      </w:r>
      <w:r>
        <w:t xml:space="preserve"> </w:t>
      </w:r>
      <w:r w:rsidR="00472313">
        <w:rPr>
          <w:rStyle w:val="Important"/>
        </w:rPr>
        <w:t>1</w:t>
      </w:r>
      <w:r w:rsidR="004B1C3D">
        <w:rPr>
          <w:rStyle w:val="Important"/>
        </w:rPr>
        <w:t>2</w:t>
      </w:r>
      <w:r w:rsidR="00472313">
        <w:rPr>
          <w:rStyle w:val="Important"/>
        </w:rPr>
        <w:t>:00</w:t>
      </w:r>
      <w:r w:rsidR="004B1C3D">
        <w:rPr>
          <w:rStyle w:val="Important"/>
        </w:rPr>
        <w:t xml:space="preserve"> noon</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00707B4D" w14:paraId="57DFB284" w14:textId="573FDF62">
      <w:r>
        <w:rPr>
          <w:rStyle w:val="Important"/>
        </w:rPr>
        <w:t>Andrew.nixon</w:t>
      </w:r>
      <w:r w:rsidR="00472313">
        <w:rPr>
          <w:rStyle w:val="Important"/>
        </w:rPr>
        <w:t>@naturalengland.org.uk</w:t>
      </w:r>
      <w:r w:rsidRPr="2E2828E4" w:rsidR="007533B4">
        <w:rPr>
          <w:rStyle w:val="Important"/>
        </w:rPr>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EB23A0" w:rsidP="00EB23A0" w:rsidRDefault="00EB23A0" w14:paraId="3BD05A8E" w14:textId="03564445"/>
    <w:tbl>
      <w:tblPr>
        <w:tblStyle w:val="Table"/>
        <w:tblW w:w="8637" w:type="dxa"/>
        <w:tblLook w:val="04A0" w:firstRow="1" w:lastRow="0" w:firstColumn="1" w:lastColumn="0" w:noHBand="0" w:noVBand="1"/>
      </w:tblPr>
      <w:tblGrid>
        <w:gridCol w:w="4305"/>
        <w:gridCol w:w="4332"/>
      </w:tblGrid>
      <w:tr w:rsidR="00EB23A0" w:rsidTr="69A047BA"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05" w:type="dxa"/>
            <w:tcMar/>
          </w:tcPr>
          <w:p w:rsidRPr="009F2992" w:rsidR="00EB23A0"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32" w:type="dxa"/>
            <w:tcMar/>
          </w:tcPr>
          <w:p w:rsidRPr="009F2992" w:rsidR="00EB23A0" w:rsidRDefault="00EB23A0" w14:paraId="73F96AB8" w14:textId="77777777">
            <w:r>
              <w:t>Date</w:t>
            </w:r>
          </w:p>
        </w:tc>
      </w:tr>
      <w:tr w:rsidR="00EB23A0" w:rsidTr="69A047BA" w14:paraId="0A74A764" w14:textId="77777777">
        <w:tc>
          <w:tcPr>
            <w:cnfStyle w:val="000000000000" w:firstRow="0" w:lastRow="0" w:firstColumn="0" w:lastColumn="0" w:oddVBand="0" w:evenVBand="0" w:oddHBand="0" w:evenHBand="0" w:firstRowFirstColumn="0" w:firstRowLastColumn="0" w:lastRowFirstColumn="0" w:lastRowLastColumn="0"/>
            <w:tcW w:w="4305" w:type="dxa"/>
            <w:tcMar/>
          </w:tcPr>
          <w:p w:rsidRPr="009F2992" w:rsidR="00EB23A0"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32" w:type="dxa"/>
            <w:tcMar/>
          </w:tcPr>
          <w:p w:rsidRPr="00890389" w:rsidR="00EB23A0" w:rsidRDefault="00707B4D" w14:paraId="7A899060" w14:textId="5B734301">
            <w:pPr>
              <w:rPr>
                <w:color w:val="EE0000"/>
              </w:rPr>
            </w:pPr>
            <w:r w:rsidRPr="00890389">
              <w:rPr>
                <w:color w:val="EE0000"/>
              </w:rPr>
              <w:t>09/</w:t>
            </w:r>
            <w:r w:rsidRPr="00890389" w:rsidR="00472313">
              <w:rPr>
                <w:color w:val="EE0000"/>
              </w:rPr>
              <w:t>0</w:t>
            </w:r>
            <w:r w:rsidRPr="00890389" w:rsidR="0024566C">
              <w:rPr>
                <w:color w:val="EE0000"/>
              </w:rPr>
              <w:t>2</w:t>
            </w:r>
            <w:r w:rsidRPr="00890389" w:rsidR="00472313">
              <w:rPr>
                <w:color w:val="EE0000"/>
              </w:rPr>
              <w:t>/202</w:t>
            </w:r>
            <w:r w:rsidRPr="00890389">
              <w:rPr>
                <w:color w:val="EE0000"/>
              </w:rPr>
              <w:t>6</w:t>
            </w:r>
          </w:p>
        </w:tc>
      </w:tr>
      <w:tr w:rsidR="00EB23A0" w:rsidTr="69A047BA" w14:paraId="72D08BFC" w14:textId="77777777">
        <w:tc>
          <w:tcPr>
            <w:cnfStyle w:val="000000000000" w:firstRow="0" w:lastRow="0" w:firstColumn="0" w:lastColumn="0" w:oddVBand="0" w:evenVBand="0" w:oddHBand="0" w:evenHBand="0" w:firstRowFirstColumn="0" w:firstRowLastColumn="0" w:lastRowFirstColumn="0" w:lastRowLastColumn="0"/>
            <w:tcW w:w="4305" w:type="dxa"/>
            <w:tcMar/>
          </w:tcPr>
          <w:p w:rsidRPr="009F2992" w:rsidR="00EB23A0"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32" w:type="dxa"/>
            <w:tcMar/>
          </w:tcPr>
          <w:p w:rsidRPr="00890389" w:rsidR="00EB23A0" w:rsidRDefault="0024566C" w14:paraId="6370A0AA" w14:textId="1B92AAB8">
            <w:pPr>
              <w:rPr>
                <w:rStyle w:val="Important"/>
                <w:b w:val="0"/>
                <w:color w:val="EE0000"/>
              </w:rPr>
            </w:pPr>
            <w:r w:rsidRPr="00890389">
              <w:rPr>
                <w:rStyle w:val="Important"/>
                <w:b w:val="0"/>
                <w:color w:val="EE0000"/>
              </w:rPr>
              <w:t>1</w:t>
            </w:r>
            <w:r w:rsidRPr="00890389" w:rsidR="00707B4D">
              <w:rPr>
                <w:rStyle w:val="Important"/>
                <w:b w:val="0"/>
                <w:color w:val="EE0000"/>
              </w:rPr>
              <w:t>8</w:t>
            </w:r>
            <w:r w:rsidRPr="00890389">
              <w:rPr>
                <w:rStyle w:val="Important"/>
                <w:b w:val="0"/>
                <w:color w:val="EE0000"/>
              </w:rPr>
              <w:t>/02/</w:t>
            </w:r>
            <w:r w:rsidRPr="00890389" w:rsidR="00472313">
              <w:rPr>
                <w:rStyle w:val="Important"/>
                <w:b w:val="0"/>
                <w:color w:val="EE0000"/>
              </w:rPr>
              <w:t>202</w:t>
            </w:r>
            <w:r w:rsidRPr="00890389" w:rsidR="00707B4D">
              <w:rPr>
                <w:rStyle w:val="Important"/>
                <w:b w:val="0"/>
                <w:color w:val="EE0000"/>
              </w:rPr>
              <w:t>6</w:t>
            </w:r>
            <w:r w:rsidRPr="00890389" w:rsidR="00EB23A0">
              <w:rPr>
                <w:rStyle w:val="Important"/>
                <w:b w:val="0"/>
                <w:color w:val="EE0000"/>
              </w:rPr>
              <w:t xml:space="preserve"> </w:t>
            </w:r>
            <w:r w:rsidRPr="00890389" w:rsidR="00EB23A0">
              <w:rPr>
                <w:color w:val="EE0000"/>
              </w:rPr>
              <w:t xml:space="preserve">at </w:t>
            </w:r>
            <w:r w:rsidRPr="00890389" w:rsidR="008A25AB">
              <w:rPr>
                <w:rStyle w:val="Important"/>
                <w:b w:val="0"/>
                <w:color w:val="EE0000"/>
              </w:rPr>
              <w:t>17:00</w:t>
            </w:r>
            <w:r w:rsidRPr="00890389" w:rsidR="00EB23A0">
              <w:rPr>
                <w:rStyle w:val="Important"/>
                <w:b w:val="0"/>
                <w:color w:val="EE0000"/>
              </w:rPr>
              <w:t xml:space="preserve"> BST / GMT</w:t>
            </w:r>
          </w:p>
        </w:tc>
      </w:tr>
      <w:tr w:rsidR="00EB23A0" w:rsidTr="69A047BA" w14:paraId="0A5AF447" w14:textId="77777777">
        <w:tc>
          <w:tcPr>
            <w:cnfStyle w:val="000000000000" w:firstRow="0" w:lastRow="0" w:firstColumn="0" w:lastColumn="0" w:oddVBand="0" w:evenVBand="0" w:oddHBand="0" w:evenHBand="0" w:firstRowFirstColumn="0" w:firstRowLastColumn="0" w:lastRowFirstColumn="0" w:lastRowLastColumn="0"/>
            <w:tcW w:w="4305" w:type="dxa"/>
            <w:tcMar/>
          </w:tcPr>
          <w:p w:rsidRPr="009F2992" w:rsidR="00EB23A0"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32" w:type="dxa"/>
            <w:tcMar/>
          </w:tcPr>
          <w:p w:rsidRPr="00890389" w:rsidR="00EB23A0" w:rsidRDefault="0024566C" w14:paraId="5387587F" w14:textId="5FF27B76">
            <w:pPr>
              <w:rPr>
                <w:color w:val="EE0000"/>
              </w:rPr>
            </w:pPr>
            <w:r w:rsidRPr="00890389">
              <w:rPr>
                <w:color w:val="EE0000"/>
              </w:rPr>
              <w:t>2</w:t>
            </w:r>
            <w:r w:rsidRPr="00890389" w:rsidR="00707B4D">
              <w:rPr>
                <w:color w:val="EE0000"/>
              </w:rPr>
              <w:t>3</w:t>
            </w:r>
            <w:r w:rsidRPr="00890389" w:rsidR="00472313">
              <w:rPr>
                <w:color w:val="EE0000"/>
              </w:rPr>
              <w:t>/02/202</w:t>
            </w:r>
            <w:r w:rsidRPr="00890389" w:rsidR="00707B4D">
              <w:rPr>
                <w:color w:val="EE0000"/>
              </w:rPr>
              <w:t>6</w:t>
            </w:r>
            <w:r w:rsidRPr="00890389" w:rsidR="00EB23A0">
              <w:rPr>
                <w:color w:val="EE0000"/>
              </w:rPr>
              <w:t xml:space="preserve"> at </w:t>
            </w:r>
            <w:r w:rsidRPr="00890389" w:rsidR="00836194">
              <w:rPr>
                <w:color w:val="EE0000"/>
              </w:rPr>
              <w:t>1</w:t>
            </w:r>
            <w:r w:rsidR="00836194">
              <w:rPr>
                <w:color w:val="EE0000"/>
              </w:rPr>
              <w:t>2</w:t>
            </w:r>
            <w:r w:rsidRPr="00890389" w:rsidR="00AF031A">
              <w:rPr>
                <w:color w:val="EE0000"/>
              </w:rPr>
              <w:t>:00</w:t>
            </w:r>
            <w:r w:rsidRPr="00890389" w:rsidR="00EB23A0">
              <w:rPr>
                <w:rStyle w:val="Important"/>
                <w:color w:val="EE0000"/>
              </w:rPr>
              <w:t xml:space="preserve"> </w:t>
            </w:r>
            <w:r w:rsidRPr="00890389" w:rsidR="00EB23A0">
              <w:rPr>
                <w:rStyle w:val="Important"/>
                <w:b w:val="0"/>
                <w:bCs/>
                <w:color w:val="EE0000"/>
              </w:rPr>
              <w:t>BST / GMT</w:t>
            </w:r>
          </w:p>
        </w:tc>
      </w:tr>
      <w:tr w:rsidR="00EB23A0" w:rsidTr="69A047BA" w14:paraId="6AEEC4A7" w14:textId="77777777">
        <w:tc>
          <w:tcPr>
            <w:cnfStyle w:val="000000000000" w:firstRow="0" w:lastRow="0" w:firstColumn="0" w:lastColumn="0" w:oddVBand="0" w:evenVBand="0" w:oddHBand="0" w:evenHBand="0" w:firstRowFirstColumn="0" w:firstRowLastColumn="0" w:lastRowFirstColumn="0" w:lastRowLastColumn="0"/>
            <w:tcW w:w="4305" w:type="dxa"/>
            <w:tcMar/>
          </w:tcPr>
          <w:p w:rsidRPr="009F2992" w:rsidR="00EB23A0"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32" w:type="dxa"/>
            <w:tcMar/>
          </w:tcPr>
          <w:p w:rsidRPr="00890389" w:rsidR="00EB23A0" w:rsidRDefault="0024566C" w14:paraId="402873C9" w14:textId="4E9C36E1">
            <w:pPr>
              <w:rPr>
                <w:rStyle w:val="Important"/>
                <w:b w:val="0"/>
                <w:color w:val="EE0000"/>
              </w:rPr>
            </w:pPr>
            <w:r w:rsidRPr="00890389">
              <w:rPr>
                <w:rStyle w:val="Important"/>
                <w:b w:val="0"/>
                <w:color w:val="EE0000"/>
              </w:rPr>
              <w:t>2</w:t>
            </w:r>
            <w:r w:rsidRPr="00890389" w:rsidR="00707B4D">
              <w:rPr>
                <w:rStyle w:val="Important"/>
                <w:b w:val="0"/>
                <w:color w:val="EE0000"/>
              </w:rPr>
              <w:t>4</w:t>
            </w:r>
            <w:r w:rsidRPr="00890389" w:rsidR="00472313">
              <w:rPr>
                <w:rStyle w:val="Important"/>
                <w:b w:val="0"/>
                <w:color w:val="EE0000"/>
              </w:rPr>
              <w:t>/02/202</w:t>
            </w:r>
            <w:r w:rsidRPr="00890389" w:rsidR="00707B4D">
              <w:rPr>
                <w:rStyle w:val="Important"/>
                <w:b w:val="0"/>
                <w:color w:val="EE0000"/>
              </w:rPr>
              <w:t>6</w:t>
            </w:r>
          </w:p>
        </w:tc>
      </w:tr>
      <w:tr w:rsidR="00EB23A0" w:rsidTr="69A047BA" w14:paraId="3828A79E" w14:textId="77777777">
        <w:tc>
          <w:tcPr>
            <w:cnfStyle w:val="000000000000" w:firstRow="0" w:lastRow="0" w:firstColumn="0" w:lastColumn="0" w:oddVBand="0" w:evenVBand="0" w:oddHBand="0" w:evenHBand="0" w:firstRowFirstColumn="0" w:firstRowLastColumn="0" w:lastRowFirstColumn="0" w:lastRowLastColumn="0"/>
            <w:tcW w:w="4305" w:type="dxa"/>
            <w:tcMar/>
          </w:tcPr>
          <w:p w:rsidRPr="009F2992" w:rsidR="00EB23A0"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32" w:type="dxa"/>
            <w:tcMar/>
          </w:tcPr>
          <w:p w:rsidRPr="00890389" w:rsidR="00EB23A0" w:rsidRDefault="003159F3" w14:paraId="11AD15C3" w14:textId="630139CE">
            <w:pPr>
              <w:rPr>
                <w:rStyle w:val="Important"/>
                <w:b w:val="0"/>
                <w:bCs w:val="0"/>
                <w:color w:val="EE0000"/>
              </w:rPr>
            </w:pPr>
            <w:r w:rsidRPr="69A047BA" w:rsidR="003159F3">
              <w:rPr>
                <w:rStyle w:val="Important"/>
                <w:b w:val="0"/>
                <w:bCs w:val="0"/>
                <w:color w:val="EE0000"/>
              </w:rPr>
              <w:t>2</w:t>
            </w:r>
            <w:r w:rsidRPr="69A047BA" w:rsidR="00707B4D">
              <w:rPr>
                <w:rStyle w:val="Important"/>
                <w:b w:val="0"/>
                <w:bCs w:val="0"/>
                <w:color w:val="EE0000"/>
              </w:rPr>
              <w:t>5</w:t>
            </w:r>
            <w:r w:rsidRPr="69A047BA" w:rsidR="003159F3">
              <w:rPr>
                <w:rStyle w:val="Important"/>
                <w:b w:val="0"/>
                <w:bCs w:val="0"/>
                <w:color w:val="EE0000"/>
              </w:rPr>
              <w:t>/</w:t>
            </w:r>
            <w:r w:rsidRPr="69A047BA" w:rsidR="002E54D9">
              <w:rPr>
                <w:rStyle w:val="Important"/>
                <w:b w:val="0"/>
                <w:bCs w:val="0"/>
                <w:color w:val="EE0000"/>
              </w:rPr>
              <w:t>0</w:t>
            </w:r>
            <w:r w:rsidRPr="69A047BA" w:rsidR="003159F3">
              <w:rPr>
                <w:rStyle w:val="Important"/>
                <w:b w:val="0"/>
                <w:bCs w:val="0"/>
                <w:color w:val="EE0000"/>
              </w:rPr>
              <w:t>2</w:t>
            </w:r>
            <w:r w:rsidRPr="69A047BA" w:rsidR="00472313">
              <w:rPr>
                <w:rStyle w:val="Important"/>
                <w:b w:val="0"/>
                <w:bCs w:val="0"/>
                <w:color w:val="EE0000"/>
              </w:rPr>
              <w:t>/202</w:t>
            </w:r>
            <w:r w:rsidRPr="69A047BA" w:rsidR="00707B4D">
              <w:rPr>
                <w:rStyle w:val="Important"/>
                <w:b w:val="0"/>
                <w:bCs w:val="0"/>
                <w:color w:val="EE0000"/>
              </w:rPr>
              <w:t>6</w:t>
            </w:r>
          </w:p>
        </w:tc>
      </w:tr>
      <w:tr w:rsidR="00EB23A0" w:rsidTr="69A047BA" w14:paraId="68C43D5A" w14:textId="77777777">
        <w:tc>
          <w:tcPr>
            <w:cnfStyle w:val="000000000000" w:firstRow="0" w:lastRow="0" w:firstColumn="0" w:lastColumn="0" w:oddVBand="0" w:evenVBand="0" w:oddHBand="0" w:evenHBand="0" w:firstRowFirstColumn="0" w:firstRowLastColumn="0" w:lastRowFirstColumn="0" w:lastRowLastColumn="0"/>
            <w:tcW w:w="4305" w:type="dxa"/>
            <w:tcMar/>
          </w:tcPr>
          <w:p w:rsidRPr="009F2992" w:rsidR="00EB23A0"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32" w:type="dxa"/>
            <w:tcMar/>
          </w:tcPr>
          <w:p w:rsidRPr="00890389" w:rsidR="00EB23A0" w:rsidP="34A73168" w:rsidRDefault="00707B4D" w14:paraId="14FA7E19" w14:textId="2EE27A60">
            <w:pPr>
              <w:rPr>
                <w:color w:val="EE0000"/>
              </w:rPr>
            </w:pPr>
            <w:r w:rsidRPr="69A047BA" w:rsidR="00707B4D">
              <w:rPr>
                <w:color w:val="EE0000"/>
              </w:rPr>
              <w:t>13</w:t>
            </w:r>
            <w:r w:rsidRPr="69A047BA" w:rsidR="00472313">
              <w:rPr>
                <w:color w:val="EE0000"/>
              </w:rPr>
              <w:t>/</w:t>
            </w:r>
            <w:r w:rsidRPr="69A047BA" w:rsidR="002E54D9">
              <w:rPr>
                <w:color w:val="EE0000"/>
              </w:rPr>
              <w:t>0</w:t>
            </w:r>
            <w:r w:rsidRPr="69A047BA" w:rsidR="00472313">
              <w:rPr>
                <w:color w:val="EE0000"/>
              </w:rPr>
              <w:t>3/202</w:t>
            </w:r>
            <w:r w:rsidRPr="69A047BA" w:rsidR="458C0788">
              <w:rPr>
                <w:color w:val="EE0000"/>
              </w:rPr>
              <w:t>6</w:t>
            </w:r>
            <w:r w:rsidRPr="69A047BA" w:rsidR="000A3D2F">
              <w:rPr>
                <w:color w:val="EE0000"/>
              </w:rPr>
              <w:t xml:space="preserve"> or before</w:t>
            </w:r>
            <w:r w:rsidRPr="69A047BA" w:rsidR="6D6B7CB1">
              <w:rPr>
                <w:color w:val="EE0000"/>
              </w:rPr>
              <w:t xml:space="preserve"> (delivery to site)</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40B9615C" w14:paraId="71E82D36"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623E36" w:rsidR="00EB23A0" w:rsidRDefault="00EB23A0" w14:paraId="4E500F67" w14:textId="207AA185"/>
        </w:tc>
        <w:tc>
          <w:tcPr>
            <w:tcW w:w="4319" w:type="dxa"/>
          </w:tcPr>
          <w:p w:rsidRPr="00623E36" w:rsidR="00EB23A0" w:rsidRDefault="00EB23A0" w14:paraId="706BC818" w14:textId="77777777"/>
        </w:tc>
      </w:tr>
      <w:tr w:rsidR="00EB23A0" w:rsidTr="40B9615C" w14:paraId="318F5AD4" w14:textId="77777777">
        <w:tc>
          <w:tcPr>
            <w:tcW w:w="4318" w:type="dxa"/>
          </w:tcPr>
          <w:p w:rsidRPr="009F2992" w:rsidR="00EB23A0" w:rsidRDefault="00EB23A0" w14:paraId="731B716B" w14:textId="77777777">
            <w:r w:rsidRPr="007A28B8">
              <w:t>“Authority”</w:t>
            </w:r>
          </w:p>
        </w:tc>
        <w:tc>
          <w:tcPr>
            <w:tcW w:w="4319" w:type="dxa"/>
          </w:tcPr>
          <w:p w:rsidRPr="009F2992" w:rsidR="00EB23A0" w:rsidRDefault="00EB23A0" w14:paraId="7EDAF8FF" w14:textId="022E9EB9">
            <w:r>
              <w:t xml:space="preserve">means </w:t>
            </w:r>
            <w:r w:rsidRPr="40B9615C" w:rsidR="005A12DC">
              <w:rPr>
                <w:rStyle w:val="Important"/>
              </w:rPr>
              <w:t xml:space="preserve">Natural England </w:t>
            </w:r>
            <w:r>
              <w:t xml:space="preserve">who is the Contracting Authority.  </w:t>
            </w:r>
          </w:p>
        </w:tc>
      </w:tr>
      <w:tr w:rsidR="00EB23A0" w:rsidTr="40B9615C" w14:paraId="50BF4822" w14:textId="77777777">
        <w:tc>
          <w:tcPr>
            <w:tcW w:w="4318" w:type="dxa"/>
          </w:tcPr>
          <w:p w:rsidRPr="009F2992" w:rsidR="00EB23A0" w:rsidRDefault="00EB23A0" w14:paraId="639C4B29" w14:textId="77777777">
            <w:r w:rsidRPr="007A28B8">
              <w:t>“Contract”</w:t>
            </w:r>
          </w:p>
        </w:tc>
        <w:tc>
          <w:tcPr>
            <w:tcW w:w="4319" w:type="dxa"/>
          </w:tcPr>
          <w:p w:rsidRPr="009F2992" w:rsidR="00EB23A0" w:rsidRDefault="00EB23A0" w14:paraId="7DFC3D0E" w14:textId="77777777">
            <w:r w:rsidRPr="007A28B8">
              <w:t>means the contract to be entered into by the Authority and the successful supplier.</w:t>
            </w:r>
          </w:p>
        </w:tc>
      </w:tr>
      <w:tr w:rsidR="00EB23A0" w:rsidTr="40B9615C" w14:paraId="603830C0" w14:textId="77777777">
        <w:tc>
          <w:tcPr>
            <w:tcW w:w="4318" w:type="dxa"/>
          </w:tcPr>
          <w:p w:rsidRPr="009F2992" w:rsidR="00EB23A0" w:rsidRDefault="00EB23A0" w14:paraId="553F188B" w14:textId="77777777">
            <w:r w:rsidRPr="007A28B8">
              <w:t>“Response”</w:t>
            </w:r>
          </w:p>
        </w:tc>
        <w:tc>
          <w:tcPr>
            <w:tcW w:w="4319" w:type="dxa"/>
          </w:tcPr>
          <w:p w:rsidRPr="009F2992" w:rsidR="00EB23A0" w:rsidRDefault="00EB23A0" w14:paraId="709D5E51" w14:textId="77777777">
            <w:r w:rsidRPr="007A28B8">
              <w:t xml:space="preserve">means the information </w:t>
            </w:r>
            <w:r w:rsidRPr="009F2992">
              <w:t>submitted by a supplier in response to the RFQ.</w:t>
            </w:r>
          </w:p>
        </w:tc>
      </w:tr>
      <w:tr w:rsidR="00EB23A0" w:rsidTr="40B9615C" w14:paraId="13CDDA52" w14:textId="77777777">
        <w:tc>
          <w:tcPr>
            <w:tcW w:w="4318" w:type="dxa"/>
          </w:tcPr>
          <w:p w:rsidRPr="009F2992" w:rsidR="00EB23A0" w:rsidRDefault="00EB23A0" w14:paraId="66B3222B" w14:textId="77777777">
            <w:r w:rsidRPr="007A28B8">
              <w:t>“RFQ”</w:t>
            </w:r>
          </w:p>
        </w:tc>
        <w:tc>
          <w:tcPr>
            <w:tcW w:w="4319" w:type="dxa"/>
          </w:tcPr>
          <w:p w:rsidRPr="009F2992" w:rsidR="00EB23A0"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Conditions applying to the RFQ</w:t>
      </w:r>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r w:rsidRPr="007A28B8">
        <w:t xml:space="preserve">By submitting a Response, you, the supplier, are deemed to accept the terms and conditions provided in the RFQ. Confirmation of this is required in Annex 2.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EB23A0" w:rsidRDefault="00EB23A0" w14:paraId="3D38D704" w14:textId="77777777">
      <w:r w:rsidRPr="007A28B8">
        <w:t xml:space="preserve">Any mandatory requirements will be set out in Section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5F505BCE" w14:textId="77777777">
      <w:pPr>
        <w:pStyle w:val="BulletText1"/>
      </w:pPr>
      <w:r w:rsidRPr="00652053">
        <w:rPr>
          <w:sz w:val="24"/>
          <w:szCs w:val="24"/>
        </w:rPr>
        <w:t xml:space="preserve">all suppliers may benefit from its disclosure, </w:t>
      </w:r>
    </w:p>
    <w:p w:rsidRPr="007A28B8" w:rsidR="00EB23A0" w:rsidP="00EB23A0" w:rsidRDefault="00EB23A0" w14:paraId="28DED803" w14:textId="77777777"/>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EB23A0" w:rsidP="00EB23A0" w:rsidRDefault="00EB23A0" w14:paraId="293338DF"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77777777">
      <w:r w:rsidRPr="007A28B8">
        <w:t xml:space="preserve"> Suppliers may withdraw their quotations at any time by submitting a notice via the email to the named contact.</w:t>
      </w:r>
    </w:p>
    <w:p w:rsidRPr="007A28B8" w:rsidR="00EB23A0" w:rsidP="00EB23A0" w:rsidRDefault="00EB23A0" w14:paraId="6AAE32D5" w14:textId="77777777">
      <w:pPr>
        <w:pStyle w:val="Subheading"/>
      </w:pPr>
      <w:r w:rsidRPr="007A28B8">
        <w:t>Conditions of Contract</w:t>
      </w:r>
    </w:p>
    <w:p w:rsidRPr="00603D60" w:rsidR="00EB23A0" w:rsidP="00EB23A0" w:rsidRDefault="00EB23A0" w14:paraId="7391879E" w14:textId="517AC02E">
      <w:pPr>
        <w:rPr>
          <w:rStyle w:val="Important"/>
          <w:rFonts w:cs="Times New Roman"/>
          <w:b w:val="0"/>
          <w:color w:val="auto"/>
        </w:rPr>
      </w:pPr>
      <w:r w:rsidRPr="007A28B8">
        <w:t>The Authority’s</w:t>
      </w:r>
      <w:r w:rsidR="00603D60">
        <w:t xml:space="preserve"> s</w:t>
      </w:r>
      <w:r w:rsidRPr="00EB23A0">
        <w:rPr>
          <w:szCs w:val="24"/>
        </w:rPr>
        <w:t>tandard Good and Services Terms &amp; Conditions (used for purchases under £50k)</w:t>
      </w:r>
      <w:r w:rsidR="00603D60">
        <w:t xml:space="preserve"> </w:t>
      </w:r>
      <w:r>
        <w:t>can be located on the</w:t>
      </w:r>
    </w:p>
    <w:p w:rsidRPr="00AC720F" w:rsidR="00EB23A0" w:rsidP="00AC720F" w:rsidRDefault="00AC720F" w14:paraId="50D36C08" w14:textId="5D5A7183">
      <w:pPr>
        <w:rPr>
          <w:rFonts w:cs="Arial"/>
          <w:b/>
          <w:color w:val="D9262E"/>
        </w:rPr>
      </w:pPr>
      <w:hyperlink w:history="1" r:id="rId12">
        <w:r w:rsidRPr="00AC720F">
          <w:rPr>
            <w:color w:val="0000FF"/>
            <w:u w:val="single"/>
          </w:rPr>
          <w:t>Procurement at Natural England - Natural England - GOV.UK (www.gov.uk)</w:t>
        </w:r>
      </w:hyperlink>
      <w:r w:rsidR="00EB23A0">
        <w:t xml:space="preserve"> </w:t>
      </w:r>
      <w:r w:rsidR="00EB23A0">
        <w:rPr>
          <w:rStyle w:val="Important"/>
        </w:rPr>
        <w:t xml:space="preserve">/ </w:t>
      </w:r>
    </w:p>
    <w:p w:rsidRPr="007A28B8" w:rsidR="00EB23A0" w:rsidP="00EB23A0" w:rsidRDefault="00EB23A0" w14:paraId="59E43EA1" w14:textId="77777777">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rsidRPr="007A28B8" w:rsidR="00EB23A0" w:rsidP="00EB23A0" w:rsidRDefault="00EB23A0" w14:paraId="24438A85" w14:textId="77777777">
      <w:r w:rsidRPr="007A28B8">
        <w:t>Suppliers should note that the quotation provided by the successful bidder will form part of the Contract.</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7777777">
      <w:r w:rsidRPr="007A28B8">
        <w:t>Prices must be submitted in £ sterling,</w:t>
      </w:r>
      <w:r>
        <w:t xml:space="preserve"> 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7A28B8" w:rsidR="00EB23A0" w:rsidP="00EB23A0" w:rsidRDefault="00EB23A0" w14:paraId="266D3D95" w14:textId="77777777">
      <w:pPr>
        <w:pStyle w:val="BulletText1"/>
      </w:pPr>
      <w:r w:rsidRPr="007A28B8">
        <w:t>Central Contracting Authority’s: £1</w:t>
      </w:r>
      <w:r>
        <w:t>2</w:t>
      </w:r>
      <w:r w:rsidRPr="007A28B8">
        <w:t>,000</w:t>
      </w:r>
    </w:p>
    <w:p w:rsidRPr="007A28B8" w:rsidR="00EB23A0" w:rsidP="00EB23A0" w:rsidRDefault="00EB23A0" w14:paraId="47E0418A" w14:textId="77777777">
      <w:pPr>
        <w:pStyle w:val="BulletText1"/>
      </w:pPr>
      <w:r w:rsidRPr="007A28B8">
        <w:t>Sub Central Contracting Authority’s and NHS Trusts: £</w:t>
      </w:r>
      <w:r>
        <w:t>30</w:t>
      </w:r>
      <w:r w:rsidRPr="007A28B8">
        <w:t>,000</w:t>
      </w:r>
    </w:p>
    <w:p w:rsidRPr="007A28B8" w:rsidR="00EB23A0" w:rsidP="00EB23A0" w:rsidRDefault="00EB23A0" w14:paraId="013F1EC2" w14:textId="798C8201">
      <w:proofErr w:type="gramStart"/>
      <w:r w:rsidRPr="007A28B8">
        <w:t>For the purpose of</w:t>
      </w:r>
      <w:proofErr w:type="gramEnd"/>
      <w:r w:rsidRPr="007A28B8">
        <w:t xml:space="preserve"> this RFQ the Authority is classified as a </w:t>
      </w:r>
      <w:r w:rsidRPr="0069589A">
        <w:rPr>
          <w:rStyle w:val="Important"/>
        </w:rPr>
        <w:t>Central</w:t>
      </w:r>
      <w:r>
        <w:rPr>
          <w:rStyle w:val="Important"/>
        </w:rPr>
        <w:t xml:space="preserve"> Contracting Authority </w:t>
      </w:r>
      <w:r w:rsidRPr="0069589A">
        <w:rPr>
          <w:rStyle w:val="Text"/>
        </w:rPr>
        <w:t xml:space="preserve">with a publication threshold of </w:t>
      </w:r>
      <w:r w:rsidRPr="00091C46">
        <w:rPr>
          <w:rStyle w:val="Important"/>
        </w:rPr>
        <w:t>£1</w:t>
      </w:r>
      <w:r>
        <w:rPr>
          <w:rStyle w:val="Important"/>
        </w:rPr>
        <w:t>2</w:t>
      </w:r>
      <w:r w:rsidRPr="00091C46">
        <w:rPr>
          <w:rStyle w:val="Important"/>
        </w:rPr>
        <w:t>,000</w:t>
      </w:r>
      <w:r w:rsidR="00423846">
        <w:rPr>
          <w:rStyle w:val="Important"/>
        </w:rPr>
        <w:t xml:space="preserve"> </w:t>
      </w:r>
      <w:r w:rsidRPr="007A28B8">
        <w:t xml:space="preserve">inclusive of VAT. </w:t>
      </w:r>
    </w:p>
    <w:p w:rsidRPr="007A28B8" w:rsidR="00EB23A0" w:rsidP="00EB23A0" w:rsidRDefault="00EB23A0" w14:paraId="6D8BA0DC"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rsidRPr="00A206B2" w:rsidR="00EB23A0" w:rsidP="00EB23A0" w:rsidRDefault="00EB23A0" w14:paraId="74B38B09" w14:textId="77777777">
      <w:pPr>
        <w:pStyle w:val="BulletText1"/>
        <w:rPr>
          <w:sz w:val="24"/>
          <w:szCs w:val="24"/>
        </w:rPr>
      </w:pPr>
      <w:r w:rsidRPr="00A206B2">
        <w:rPr>
          <w:sz w:val="24"/>
          <w:szCs w:val="24"/>
        </w:rPr>
        <w:t>accept any liability for the information contained in the RFQ or for the fairness, accuracy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rsidRPr="007A28B8" w:rsidR="00EB23A0" w:rsidP="00EB23A0" w:rsidRDefault="00EB23A0" w14:paraId="749286BB"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rsidRPr="007A28B8" w:rsidR="00EB23A0" w:rsidP="00EB23A0" w:rsidRDefault="00EB23A0" w14:paraId="2815E806" w14:textId="77777777">
      <w:r w:rsidRPr="007A28B8">
        <w:tab/>
      </w:r>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You must ensure that all the personal data that we disclose to you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EB23A0" w:rsidP="00EB23A0" w:rsidRDefault="00EB23A0" w14:paraId="3CD4EA63"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EB23A0" w:rsidRDefault="00EB23A0" w14:paraId="4F30BA92" w14:textId="77777777">
      <w:pPr>
        <w:pStyle w:val="Subheading"/>
      </w:pPr>
      <w:bookmarkStart w:name="_Hlk119576590" w:id="0"/>
      <w:r w:rsidRPr="001F5026">
        <w:t>Equality, Diversity &amp; Inclusion (EDI)</w:t>
      </w:r>
    </w:p>
    <w:p w:rsidRPr="001F5026" w:rsidR="00EB23A0" w:rsidP="00EB23A0" w:rsidRDefault="00EB23A0" w14:paraId="1B724E61" w14:textId="4161556F">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A08E9">
        <w:rPr>
          <w:rStyle w:val="Important"/>
        </w:rPr>
        <w:t xml:space="preserve">Natural England </w:t>
      </w:r>
      <w:r w:rsidRPr="001F5026">
        <w:t>staff and service users.</w:t>
      </w:r>
    </w:p>
    <w:p w:rsidRPr="001F5026" w:rsidR="00EB23A0" w:rsidP="00EB23A0" w:rsidRDefault="00EB23A0" w14:paraId="0B35A2D4" w14:textId="77777777">
      <w:r w:rsidRPr="001F5026">
        <w:t xml:space="preserve">Suppliers are expected </w:t>
      </w:r>
      <w:proofErr w:type="gramStart"/>
      <w:r w:rsidRPr="001F5026">
        <w:t>to;</w:t>
      </w:r>
      <w:proofErr w:type="gramEnd"/>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3">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14">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t>The Client encourages its suppliers to share these values, work to address negative impacts and realise opportunities, measure performance and success.</w:t>
      </w:r>
    </w:p>
    <w:p w:rsidR="00EB23A0" w:rsidP="00EB23A0" w:rsidRDefault="00EB23A0" w14:paraId="0245E9E4" w14:textId="2277B67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Pr="001F5026" w:rsidR="001C4D0A">
        <w:t>behalf.</w:t>
      </w:r>
    </w:p>
    <w:p w:rsidR="00CC28ED" w:rsidP="00EB23A0" w:rsidRDefault="00CC28ED" w14:paraId="49EFB1AA" w14:textId="77777777">
      <w:pPr>
        <w:pStyle w:val="Subheading"/>
      </w:pP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fair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t xml:space="preserve">Section 2: The Invitation </w:t>
      </w:r>
    </w:p>
    <w:p w:rsidRPr="001F5026" w:rsidR="00EB23A0" w:rsidP="00EB23A0" w:rsidRDefault="00EB23A0" w14:paraId="13D7A7D9" w14:textId="77777777">
      <w:pPr>
        <w:pStyle w:val="Subheading"/>
      </w:pPr>
      <w:r w:rsidRPr="001F5026">
        <w:t xml:space="preserve">Specification of Requirements </w:t>
      </w:r>
    </w:p>
    <w:p w:rsidRPr="00C23D6C" w:rsidR="003A014C" w:rsidP="003A014C" w:rsidRDefault="003A014C" w14:paraId="37C02ADE" w14:textId="77777777">
      <w:pPr>
        <w:pStyle w:val="Blockheading"/>
      </w:pPr>
      <w:r w:rsidRPr="00C23D6C">
        <w:t>Background to</w:t>
      </w:r>
      <w:r>
        <w:t xml:space="preserve"> Natural England</w:t>
      </w:r>
    </w:p>
    <w:p w:rsidRPr="009233A6" w:rsidR="003A014C" w:rsidP="003A014C" w:rsidRDefault="003A014C" w14:paraId="62394AC2" w14:textId="77777777">
      <w:pPr>
        <w:rPr>
          <w:lang w:eastAsia="en-GB"/>
        </w:rPr>
      </w:pPr>
      <w:r w:rsidRPr="009233A6">
        <w:rPr>
          <w:lang w:eastAsia="en-GB"/>
        </w:rPr>
        <w:t>We’re the government’s adviser for the natural environment in England. We help to protect and restore our natural world.</w:t>
      </w:r>
    </w:p>
    <w:p w:rsidR="003A014C" w:rsidP="003A014C" w:rsidRDefault="003A014C" w14:paraId="4AF5D296" w14:textId="77777777">
      <w:pPr>
        <w:rPr>
          <w:lang w:eastAsia="en-GB"/>
        </w:rPr>
      </w:pPr>
      <w:r w:rsidRPr="009233A6">
        <w:rPr>
          <w:lang w:eastAsia="en-GB"/>
        </w:rPr>
        <w:t>Natural England is an executive non-departmental public body, sponsored by the </w:t>
      </w:r>
      <w:hyperlink w:history="1" r:id="rId15">
        <w:r w:rsidRPr="009233A6">
          <w:rPr>
            <w:lang w:eastAsia="en-GB"/>
          </w:rPr>
          <w:t>Department for Environment, Food &amp; Rural Affairs</w:t>
        </w:r>
      </w:hyperlink>
      <w:r w:rsidRPr="009233A6">
        <w:rPr>
          <w:lang w:eastAsia="en-GB"/>
        </w:rPr>
        <w:t>.</w:t>
      </w:r>
    </w:p>
    <w:p w:rsidR="003A014C" w:rsidP="003A014C" w:rsidRDefault="003A014C" w14:paraId="1B33AC02" w14:textId="77777777">
      <w:pPr>
        <w:rPr>
          <w:lang w:eastAsia="en-GB"/>
        </w:rPr>
      </w:pPr>
    </w:p>
    <w:p w:rsidR="003A014C" w:rsidP="003A014C" w:rsidRDefault="003A014C" w14:paraId="539CA3BA" w14:textId="77777777">
      <w:pPr>
        <w:pStyle w:val="Blockheading"/>
      </w:pPr>
      <w:r>
        <w:t>Backg</w:t>
      </w:r>
      <w:r w:rsidRPr="007E4747">
        <w:t>round to the specific work area relevant to this purchase</w:t>
      </w:r>
    </w:p>
    <w:p w:rsidRPr="009233A6" w:rsidR="00025276" w:rsidP="003A014C" w:rsidRDefault="00AA5FFC" w14:paraId="4BF66DED" w14:textId="19575173">
      <w:pPr>
        <w:rPr>
          <w:lang w:eastAsia="en-GB"/>
        </w:rPr>
      </w:pPr>
      <w:r>
        <w:rPr>
          <w:rFonts w:cs="Arial"/>
          <w:lang w:eastAsia="en-GB"/>
        </w:rPr>
        <w:t>The purcha</w:t>
      </w:r>
      <w:r w:rsidR="00707B4D">
        <w:rPr>
          <w:rFonts w:cs="Arial"/>
          <w:lang w:eastAsia="en-GB"/>
        </w:rPr>
        <w:t xml:space="preserve">se of a </w:t>
      </w:r>
      <w:proofErr w:type="gramStart"/>
      <w:r w:rsidR="00707B4D">
        <w:rPr>
          <w:rFonts w:cs="Arial"/>
          <w:lang w:eastAsia="en-GB"/>
        </w:rPr>
        <w:t>remote controlled</w:t>
      </w:r>
      <w:proofErr w:type="gramEnd"/>
      <w:r w:rsidR="00707B4D">
        <w:rPr>
          <w:rFonts w:cs="Arial"/>
          <w:lang w:eastAsia="en-GB"/>
        </w:rPr>
        <w:t xml:space="preserve"> cutting/mulching machine to be used </w:t>
      </w:r>
      <w:r w:rsidR="005B56B6">
        <w:rPr>
          <w:rFonts w:cs="Arial"/>
          <w:lang w:eastAsia="en-GB"/>
        </w:rPr>
        <w:t xml:space="preserve">on </w:t>
      </w:r>
      <w:r w:rsidR="00707B4D">
        <w:rPr>
          <w:rFonts w:cs="Arial"/>
          <w:lang w:eastAsia="en-GB"/>
        </w:rPr>
        <w:t>a National Nature Reserve setting where it will be deployed to cut</w:t>
      </w:r>
      <w:r w:rsidR="00497C1A">
        <w:rPr>
          <w:rFonts w:cs="Arial"/>
          <w:lang w:eastAsia="en-GB"/>
        </w:rPr>
        <w:t>/mulch vegetation such as bramble, bracken</w:t>
      </w:r>
      <w:r w:rsidR="004F303A">
        <w:rPr>
          <w:rFonts w:cs="Arial"/>
          <w:lang w:eastAsia="en-GB"/>
        </w:rPr>
        <w:t xml:space="preserve">, dwarf shrubs such as heather, </w:t>
      </w:r>
      <w:r w:rsidR="00497C1A">
        <w:rPr>
          <w:rFonts w:cs="Arial"/>
          <w:lang w:eastAsia="en-GB"/>
        </w:rPr>
        <w:t>small saplings and scrub</w:t>
      </w:r>
      <w:r w:rsidR="004F303A">
        <w:rPr>
          <w:rFonts w:cs="Arial"/>
          <w:lang w:eastAsia="en-GB"/>
        </w:rPr>
        <w:t>.</w:t>
      </w:r>
    </w:p>
    <w:p w:rsidRPr="00C23D6C" w:rsidR="003A014C" w:rsidP="003A014C" w:rsidRDefault="003A014C" w14:paraId="6AEA66BD" w14:textId="77777777">
      <w:pPr>
        <w:pStyle w:val="Blockheading"/>
      </w:pPr>
      <w:r w:rsidRPr="00C23D6C">
        <w:t>Requirement</w:t>
      </w:r>
    </w:p>
    <w:p w:rsidR="00707B4D" w:rsidP="00707B4D" w:rsidRDefault="00497C1A" w14:paraId="16882126" w14:textId="2CFB30B5">
      <w:pPr>
        <w:spacing w:before="0" w:after="160" w:line="259" w:lineRule="auto"/>
      </w:pPr>
      <w:r>
        <w:t>A</w:t>
      </w:r>
      <w:r w:rsidR="00707B4D">
        <w:t xml:space="preserve"> </w:t>
      </w:r>
      <w:proofErr w:type="gramStart"/>
      <w:r w:rsidR="00707B4D">
        <w:t>heavy duty remote controlled</w:t>
      </w:r>
      <w:proofErr w:type="gramEnd"/>
      <w:r w:rsidR="00707B4D">
        <w:t xml:space="preserve"> cutting/mulching machine to control vegetation and small scrub with the following specifications</w:t>
      </w:r>
      <w:r w:rsidR="00262AC3">
        <w:t>:</w:t>
      </w:r>
      <w:r w:rsidR="00707B4D">
        <w:t xml:space="preserve"> </w:t>
      </w:r>
    </w:p>
    <w:p w:rsidR="00707B4D" w:rsidP="00707B4D" w:rsidRDefault="00707B4D" w14:paraId="2D9E37F1" w14:textId="77777777">
      <w:pPr>
        <w:spacing w:before="0" w:after="160" w:line="259" w:lineRule="auto"/>
      </w:pPr>
      <w:r>
        <w:t>•</w:t>
      </w:r>
      <w:r>
        <w:tab/>
      </w:r>
      <w:r>
        <w:t>40HP output</w:t>
      </w:r>
    </w:p>
    <w:p w:rsidR="00707B4D" w:rsidP="00707B4D" w:rsidRDefault="00707B4D" w14:paraId="29D4D29F" w14:textId="77777777">
      <w:pPr>
        <w:spacing w:before="0" w:after="160" w:line="259" w:lineRule="auto"/>
      </w:pPr>
      <w:r>
        <w:t>•</w:t>
      </w:r>
      <w:r>
        <w:tab/>
      </w:r>
      <w:r>
        <w:t>Cutting width of 1.3m or 1.6m</w:t>
      </w:r>
    </w:p>
    <w:p w:rsidR="00707B4D" w:rsidP="00707B4D" w:rsidRDefault="00707B4D" w14:paraId="64A0EED5" w14:textId="77777777">
      <w:pPr>
        <w:spacing w:before="0" w:after="160" w:line="259" w:lineRule="auto"/>
      </w:pPr>
      <w:r>
        <w:t>•</w:t>
      </w:r>
      <w:r>
        <w:tab/>
      </w:r>
      <w:r>
        <w:t>Hydraulic lift -300mm to +400mm</w:t>
      </w:r>
    </w:p>
    <w:p w:rsidR="00707B4D" w:rsidP="00707B4D" w:rsidRDefault="00707B4D" w14:paraId="0CF74FC0" w14:textId="77777777">
      <w:pPr>
        <w:spacing w:before="0" w:after="160" w:line="259" w:lineRule="auto"/>
      </w:pPr>
      <w:r>
        <w:t>•</w:t>
      </w:r>
      <w:r>
        <w:tab/>
      </w:r>
      <w:r>
        <w:t>Remote control operation of up to 150m.</w:t>
      </w:r>
    </w:p>
    <w:p w:rsidR="00707B4D" w:rsidP="00707B4D" w:rsidRDefault="00707B4D" w14:paraId="06BB4196" w14:textId="77777777">
      <w:pPr>
        <w:spacing w:before="0" w:after="160" w:line="259" w:lineRule="auto"/>
      </w:pPr>
      <w:r>
        <w:t>•</w:t>
      </w:r>
      <w:r>
        <w:tab/>
      </w:r>
      <w:r>
        <w:t>Max Weight 1120kg</w:t>
      </w:r>
    </w:p>
    <w:p w:rsidR="00707B4D" w:rsidP="00707B4D" w:rsidRDefault="00707B4D" w14:paraId="58CFB9E2" w14:textId="77777777">
      <w:pPr>
        <w:spacing w:before="0" w:after="160" w:line="259" w:lineRule="auto"/>
      </w:pPr>
      <w:r>
        <w:t>•</w:t>
      </w:r>
      <w:r>
        <w:tab/>
      </w:r>
      <w:r>
        <w:t>Operational gradient up to 55 degrees</w:t>
      </w:r>
    </w:p>
    <w:p w:rsidR="00707B4D" w:rsidP="00707B4D" w:rsidRDefault="00707B4D" w14:paraId="341AFB41" w14:textId="77777777">
      <w:pPr>
        <w:spacing w:before="0" w:after="160" w:line="259" w:lineRule="auto"/>
      </w:pPr>
      <w:r>
        <w:t>•</w:t>
      </w:r>
      <w:r>
        <w:tab/>
      </w:r>
      <w:r>
        <w:t xml:space="preserve">Two </w:t>
      </w:r>
      <w:proofErr w:type="spellStart"/>
      <w:r>
        <w:t>Auxillary</w:t>
      </w:r>
      <w:proofErr w:type="spellEnd"/>
      <w:r>
        <w:t xml:space="preserve"> Services</w:t>
      </w:r>
    </w:p>
    <w:p w:rsidR="00707B4D" w:rsidP="00707B4D" w:rsidRDefault="00707B4D" w14:paraId="0A25B286" w14:textId="77777777">
      <w:pPr>
        <w:spacing w:before="0" w:after="160" w:line="259" w:lineRule="auto"/>
      </w:pPr>
      <w:r>
        <w:t>•</w:t>
      </w:r>
      <w:r>
        <w:tab/>
      </w:r>
      <w:r>
        <w:t xml:space="preserve">Dual joystick control for movement + attachment height  </w:t>
      </w:r>
    </w:p>
    <w:p w:rsidR="00707B4D" w:rsidP="00707B4D" w:rsidRDefault="00707B4D" w14:paraId="633E8436" w14:textId="77777777">
      <w:pPr>
        <w:spacing w:before="0" w:after="160" w:line="259" w:lineRule="auto"/>
      </w:pPr>
      <w:r>
        <w:t>•</w:t>
      </w:r>
      <w:r>
        <w:tab/>
      </w:r>
      <w:r>
        <w:t>Remote Control rotor speed and gearing control</w:t>
      </w:r>
    </w:p>
    <w:p w:rsidR="00707B4D" w:rsidP="00707B4D" w:rsidRDefault="00707B4D" w14:paraId="7062FB08" w14:textId="77777777">
      <w:pPr>
        <w:spacing w:before="0" w:after="160" w:line="259" w:lineRule="auto"/>
      </w:pPr>
    </w:p>
    <w:p w:rsidR="00707B4D" w:rsidP="00707B4D" w:rsidRDefault="00707B4D" w14:paraId="204565EF" w14:textId="77777777">
      <w:pPr>
        <w:spacing w:before="0" w:after="160" w:line="259" w:lineRule="auto"/>
      </w:pPr>
      <w:proofErr w:type="gramStart"/>
      <w:r>
        <w:t>Also</w:t>
      </w:r>
      <w:proofErr w:type="gramEnd"/>
      <w:r>
        <w:t xml:space="preserve"> a mulcher head with the following specifications:</w:t>
      </w:r>
    </w:p>
    <w:p w:rsidR="00707B4D" w:rsidP="00707B4D" w:rsidRDefault="00707B4D" w14:paraId="21643766" w14:textId="77777777">
      <w:pPr>
        <w:spacing w:before="0" w:after="160" w:line="259" w:lineRule="auto"/>
      </w:pPr>
    </w:p>
    <w:p w:rsidR="00707B4D" w:rsidP="00707B4D" w:rsidRDefault="00707B4D" w14:paraId="1CAE1907" w14:textId="77777777">
      <w:pPr>
        <w:spacing w:before="0" w:after="160" w:line="259" w:lineRule="auto"/>
      </w:pPr>
      <w:r>
        <w:t>•</w:t>
      </w:r>
      <w:r>
        <w:tab/>
      </w:r>
      <w:r>
        <w:t>Ultra heavy hammer flails</w:t>
      </w:r>
    </w:p>
    <w:p w:rsidR="00707B4D" w:rsidP="00707B4D" w:rsidRDefault="00707B4D" w14:paraId="5E02D445" w14:textId="77777777">
      <w:pPr>
        <w:spacing w:before="0" w:after="160" w:line="259" w:lineRule="auto"/>
      </w:pPr>
      <w:r>
        <w:t>•</w:t>
      </w:r>
      <w:r>
        <w:tab/>
      </w:r>
      <w:r>
        <w:t>Hydraulic front hood</w:t>
      </w:r>
    </w:p>
    <w:p w:rsidR="00707B4D" w:rsidP="00707B4D" w:rsidRDefault="00707B4D" w14:paraId="2D9633C8" w14:textId="77777777">
      <w:pPr>
        <w:spacing w:before="0" w:after="160" w:line="259" w:lineRule="auto"/>
      </w:pPr>
      <w:r>
        <w:t>•</w:t>
      </w:r>
      <w:r>
        <w:tab/>
      </w:r>
      <w:r>
        <w:t>100mm cutting capacity</w:t>
      </w:r>
    </w:p>
    <w:p w:rsidR="00707B4D" w:rsidP="00707B4D" w:rsidRDefault="00707B4D" w14:paraId="764D5BE4" w14:textId="77777777">
      <w:pPr>
        <w:spacing w:before="0" w:after="160" w:line="259" w:lineRule="auto"/>
      </w:pPr>
      <w:r>
        <w:t>•</w:t>
      </w:r>
      <w:r>
        <w:tab/>
      </w:r>
      <w:r>
        <w:t>3000rpm rotor speed</w:t>
      </w:r>
    </w:p>
    <w:p w:rsidR="00707B4D" w:rsidP="00707B4D" w:rsidRDefault="00707B4D" w14:paraId="10CB2AAC" w14:textId="77777777">
      <w:pPr>
        <w:spacing w:before="0" w:after="160" w:line="259" w:lineRule="auto"/>
      </w:pPr>
      <w:r>
        <w:t>•</w:t>
      </w:r>
      <w:r>
        <w:tab/>
      </w:r>
      <w:r>
        <w:t xml:space="preserve">+/- </w:t>
      </w:r>
      <w:proofErr w:type="gramStart"/>
      <w:r>
        <w:t>14 degree</w:t>
      </w:r>
      <w:proofErr w:type="gramEnd"/>
      <w:r>
        <w:t xml:space="preserve"> head angling and floatation</w:t>
      </w:r>
    </w:p>
    <w:p w:rsidR="004453F4" w:rsidP="00707B4D" w:rsidRDefault="00707B4D" w14:paraId="22D99C08" w14:textId="5F91D17F">
      <w:pPr>
        <w:spacing w:before="0" w:after="160" w:line="259" w:lineRule="auto"/>
      </w:pPr>
      <w:r>
        <w:t>•</w:t>
      </w:r>
      <w:r>
        <w:tab/>
      </w:r>
      <w:r>
        <w:t>315kg weight</w:t>
      </w:r>
    </w:p>
    <w:p w:rsidR="004453F4" w:rsidP="004453F4" w:rsidRDefault="004453F4" w14:paraId="5C7BDD25" w14:textId="77777777">
      <w:pPr>
        <w:spacing w:before="0" w:after="160" w:line="259" w:lineRule="auto"/>
        <w:ind w:left="360"/>
      </w:pPr>
    </w:p>
    <w:p w:rsidRPr="004767C9" w:rsidR="003A014C" w:rsidP="003A014C" w:rsidRDefault="003A014C" w14:paraId="4023367F" w14:textId="77777777">
      <w:pPr>
        <w:rPr>
          <w:rStyle w:val="Boldtext"/>
        </w:rPr>
      </w:pPr>
      <w:r w:rsidRPr="004767C9">
        <w:rPr>
          <w:rStyle w:val="Boldtext"/>
        </w:rPr>
        <w:t xml:space="preserve">Sustainability </w:t>
      </w:r>
    </w:p>
    <w:p w:rsidRPr="00C23D6C" w:rsidR="003A014C" w:rsidP="003A014C" w:rsidRDefault="003A014C" w14:paraId="21EE7E8E" w14:textId="77777777">
      <w:r>
        <w:rPr>
          <w:rStyle w:val="Important"/>
        </w:rPr>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003A014C" w:rsidP="003A014C" w:rsidRDefault="003A014C" w14:paraId="5579CDF3" w14:textId="77777777">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C23D6C" w:rsidR="003A014C" w:rsidP="003A014C" w:rsidRDefault="003A014C" w14:paraId="4772F664" w14:textId="77777777"/>
    <w:p w:rsidRPr="00C23D6C" w:rsidR="003A014C" w:rsidP="003A014C" w:rsidRDefault="003A014C" w14:paraId="3CDEBE3E" w14:textId="77777777">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A014C" w14:paraId="30D4FD60"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C23D6C" w:rsidR="003A014C" w:rsidRDefault="003A014C" w14:paraId="483517A1" w14:textId="77777777">
            <w:pPr>
              <w:rPr>
                <w:rStyle w:val="Text"/>
              </w:rPr>
            </w:pPr>
            <w:r w:rsidRPr="00FA5780">
              <w:rPr>
                <w:rStyle w:val="Text"/>
              </w:rPr>
              <w:t>Reference</w:t>
            </w:r>
          </w:p>
        </w:tc>
        <w:tc>
          <w:tcPr>
            <w:tcW w:w="2763" w:type="dxa"/>
          </w:tcPr>
          <w:p w:rsidRPr="00C23D6C" w:rsidR="003A014C" w:rsidRDefault="003A014C" w14:paraId="37D863CA" w14:textId="77777777">
            <w:pPr>
              <w:rPr>
                <w:rStyle w:val="Text"/>
              </w:rPr>
            </w:pPr>
            <w:r w:rsidRPr="00FA5780">
              <w:rPr>
                <w:rStyle w:val="Text"/>
              </w:rPr>
              <w:t>Deliverable</w:t>
            </w:r>
          </w:p>
        </w:tc>
        <w:tc>
          <w:tcPr>
            <w:tcW w:w="2159" w:type="dxa"/>
          </w:tcPr>
          <w:p w:rsidRPr="00C23D6C" w:rsidR="003A014C" w:rsidRDefault="003A014C" w14:paraId="0379103B" w14:textId="77777777">
            <w:pPr>
              <w:rPr>
                <w:rStyle w:val="Text"/>
              </w:rPr>
            </w:pPr>
            <w:r w:rsidRPr="00FA5780">
              <w:rPr>
                <w:rStyle w:val="Text"/>
              </w:rPr>
              <w:t>Responsible Party</w:t>
            </w:r>
          </w:p>
        </w:tc>
        <w:tc>
          <w:tcPr>
            <w:tcW w:w="2160" w:type="dxa"/>
          </w:tcPr>
          <w:p w:rsidRPr="00C23D6C" w:rsidR="003A014C" w:rsidRDefault="003A014C" w14:paraId="567064B9" w14:textId="77777777">
            <w:pPr>
              <w:rPr>
                <w:rStyle w:val="Text"/>
              </w:rPr>
            </w:pPr>
            <w:r w:rsidRPr="00FA5780">
              <w:rPr>
                <w:rStyle w:val="Text"/>
              </w:rPr>
              <w:t>Date of completion</w:t>
            </w:r>
          </w:p>
        </w:tc>
      </w:tr>
      <w:tr w:rsidR="003A014C" w14:paraId="379AF746" w14:textId="77777777">
        <w:tc>
          <w:tcPr>
            <w:tcW w:w="1555" w:type="dxa"/>
          </w:tcPr>
          <w:p w:rsidRPr="00FA5780" w:rsidR="003A014C" w:rsidRDefault="003A014C" w14:paraId="7609227D" w14:textId="77777777">
            <w:pPr>
              <w:rPr>
                <w:rStyle w:val="Text"/>
              </w:rPr>
            </w:pPr>
            <w:r>
              <w:rPr>
                <w:rStyle w:val="Text"/>
              </w:rPr>
              <w:t>Delivery date</w:t>
            </w:r>
          </w:p>
        </w:tc>
        <w:tc>
          <w:tcPr>
            <w:tcW w:w="2763" w:type="dxa"/>
          </w:tcPr>
          <w:p w:rsidRPr="00FA5780" w:rsidR="003A014C" w:rsidRDefault="003A014C" w14:paraId="577D14B6" w14:textId="77777777">
            <w:pPr>
              <w:rPr>
                <w:rStyle w:val="Text"/>
              </w:rPr>
            </w:pPr>
            <w:r>
              <w:rPr>
                <w:rStyle w:val="Text"/>
              </w:rPr>
              <w:t>Delivery of goods to site</w:t>
            </w:r>
          </w:p>
        </w:tc>
        <w:tc>
          <w:tcPr>
            <w:tcW w:w="2159" w:type="dxa"/>
          </w:tcPr>
          <w:p w:rsidRPr="00FA5780" w:rsidR="003A014C" w:rsidRDefault="003A014C" w14:paraId="74907B55" w14:textId="77777777">
            <w:pPr>
              <w:rPr>
                <w:rStyle w:val="Text"/>
              </w:rPr>
            </w:pPr>
            <w:r>
              <w:rPr>
                <w:rStyle w:val="Text"/>
              </w:rPr>
              <w:t>The supplier</w:t>
            </w:r>
          </w:p>
        </w:tc>
        <w:tc>
          <w:tcPr>
            <w:tcW w:w="2160" w:type="dxa"/>
          </w:tcPr>
          <w:p w:rsidRPr="00025276" w:rsidR="003A014C" w:rsidRDefault="00497C1A" w14:paraId="65D85753" w14:textId="70D3A403">
            <w:pPr>
              <w:rPr>
                <w:rStyle w:val="Text"/>
                <w:b/>
                <w:bCs/>
              </w:rPr>
            </w:pPr>
            <w:r>
              <w:rPr>
                <w:rStyle w:val="Text"/>
                <w:b/>
                <w:bCs/>
              </w:rPr>
              <w:t>13</w:t>
            </w:r>
            <w:r w:rsidR="004D4E3D">
              <w:rPr>
                <w:rStyle w:val="Text"/>
                <w:b/>
                <w:bCs/>
              </w:rPr>
              <w:t>/3/2025 or before</w:t>
            </w:r>
          </w:p>
        </w:tc>
      </w:tr>
    </w:tbl>
    <w:p w:rsidR="003A014C" w:rsidP="00EB23A0" w:rsidRDefault="003A014C" w14:paraId="7190A6D9" w14:textId="77777777">
      <w:pPr>
        <w:pStyle w:val="Subheading"/>
      </w:pPr>
    </w:p>
    <w:p w:rsidRPr="001F5026" w:rsidR="00EB23A0" w:rsidP="00EB23A0" w:rsidRDefault="00EB23A0" w14:paraId="14D4DAFA" w14:textId="65CC817E">
      <w:pPr>
        <w:pStyle w:val="Subheading"/>
      </w:pPr>
      <w:r w:rsidRPr="001F5026">
        <w:t>Payment</w:t>
      </w:r>
    </w:p>
    <w:p w:rsidRPr="001F5026" w:rsidR="00EB23A0" w:rsidP="00EB23A0" w:rsidRDefault="00EB23A0" w14:paraId="44E1692F" w14:textId="77777777">
      <w:r w:rsidRPr="001F5026">
        <w:t xml:space="preserve">The Authority will raise purchase orders to cover the cost of the services and will issue to the awarded supplier following contract award. </w:t>
      </w:r>
    </w:p>
    <w:p w:rsidRPr="00AD0B2A" w:rsidR="00EB23A0" w:rsidP="00EB23A0" w:rsidRDefault="00EB23A0" w14:paraId="168D0B0A" w14:textId="04FB56D4">
      <w:pPr>
        <w:rPr>
          <w:rStyle w:val="Important"/>
        </w:rPr>
      </w:pPr>
      <w:r w:rsidRPr="001F5026">
        <w:t xml:space="preserve">The Authority’s preference is for all invoices to be sent electronically, quoting a valid Purchase Order number.  </w:t>
      </w:r>
    </w:p>
    <w:p w:rsidRPr="001F5026" w:rsidR="00EB23A0" w:rsidP="00EB23A0" w:rsidRDefault="00EB23A0" w14:paraId="3BED45BE" w14:textId="10B11F21">
      <w:r>
        <w:t>It is anticipated that this contract will be awarded for a period</w:t>
      </w:r>
      <w:r w:rsidRPr="4E450A26">
        <w:rPr>
          <w:rStyle w:val="Text"/>
        </w:rPr>
        <w:t xml:space="preserve"> of</w:t>
      </w:r>
      <w:r w:rsidR="00577D95">
        <w:rPr>
          <w:rStyle w:val="Important"/>
        </w:rPr>
        <w:t xml:space="preserve"> </w:t>
      </w:r>
      <w:r w:rsidR="00497C1A">
        <w:rPr>
          <w:rStyle w:val="Important"/>
        </w:rPr>
        <w:t>17 days</w:t>
      </w:r>
      <w:r w:rsidR="00824F39">
        <w:rPr>
          <w:rStyle w:val="Important"/>
        </w:rPr>
        <w:t xml:space="preserve"> from </w:t>
      </w:r>
      <w:r w:rsidR="000179B1">
        <w:rPr>
          <w:rStyle w:val="Important"/>
        </w:rPr>
        <w:t>24</w:t>
      </w:r>
      <w:r w:rsidR="00824F39">
        <w:rPr>
          <w:rStyle w:val="Important"/>
        </w:rPr>
        <w:t>/02/202</w:t>
      </w:r>
      <w:r w:rsidR="00497C1A">
        <w:rPr>
          <w:rStyle w:val="Important"/>
        </w:rPr>
        <w:t>6</w:t>
      </w:r>
      <w:r w:rsidRPr="4E450A26" w:rsidR="00EC33B1">
        <w:rPr>
          <w:rStyle w:val="Important"/>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58A62909" w:rsidP="58A62909" w:rsidRDefault="58A62909" w14:paraId="4E3889AA" w14:textId="46635B1B">
      <w:pPr>
        <w:pStyle w:val="Subheading"/>
      </w:pPr>
    </w:p>
    <w:p w:rsidRPr="001F5026" w:rsidR="00EB23A0" w:rsidP="00EB23A0" w:rsidRDefault="00EB23A0" w14:paraId="18994BF7" w14:textId="77777777">
      <w:pPr>
        <w:pStyle w:val="Subheading"/>
      </w:pPr>
      <w:r w:rsidRPr="001F5026">
        <w:t xml:space="preserve">Evaluation Methodology  </w:t>
      </w:r>
    </w:p>
    <w:p w:rsidRPr="001F5026" w:rsidR="00EB23A0" w:rsidP="00EB23A0" w:rsidRDefault="00EB23A0" w14:paraId="279251E4" w14:textId="77777777">
      <w:r w:rsidRPr="001F5026">
        <w:t>We will award this contract in line with the most economically advantageous tender (MEAT) as set out in the following award criteria:</w:t>
      </w:r>
    </w:p>
    <w:p w:rsidRPr="001F5026" w:rsidR="00EB23A0" w:rsidP="00EB23A0" w:rsidRDefault="00EB23A0" w14:paraId="7C1163D5" w14:textId="007E26D7">
      <w:r w:rsidRPr="001F5026">
        <w:t xml:space="preserve">Technical – </w:t>
      </w:r>
      <w:r w:rsidR="00C40CA9">
        <w:rPr>
          <w:rStyle w:val="Important"/>
        </w:rPr>
        <w:t>5</w:t>
      </w:r>
      <w:r w:rsidR="00FC3730">
        <w:rPr>
          <w:rStyle w:val="Important"/>
        </w:rPr>
        <w:t>0</w:t>
      </w:r>
      <w:r w:rsidRPr="001F5026">
        <w:t>%</w:t>
      </w:r>
    </w:p>
    <w:p w:rsidRPr="001F5026" w:rsidR="00EB23A0" w:rsidP="00EB23A0" w:rsidRDefault="00EB23A0" w14:paraId="422FE966" w14:textId="03CC822D">
      <w:r w:rsidRPr="001F5026">
        <w:t xml:space="preserve">Commercial – </w:t>
      </w:r>
      <w:r w:rsidR="00C40CA9">
        <w:rPr>
          <w:rStyle w:val="Important"/>
        </w:rPr>
        <w:t>5</w:t>
      </w:r>
      <w:r w:rsidR="00FC3730">
        <w:rPr>
          <w:rStyle w:val="Important"/>
        </w:rPr>
        <w:t>0</w:t>
      </w:r>
      <w:r w:rsidRPr="001F5026">
        <w:t>%</w:t>
      </w:r>
    </w:p>
    <w:p w:rsidR="00EB23A0" w:rsidP="00EB23A0" w:rsidRDefault="00EB23A0" w14:paraId="4319D42F" w14:textId="77777777">
      <w:pPr>
        <w:rPr>
          <w:rStyle w:val="Boldtext"/>
        </w:rPr>
      </w:pPr>
      <w:r>
        <w:rPr>
          <w:rStyle w:val="Boldtext"/>
        </w:rPr>
        <w:br w:type="page"/>
      </w:r>
    </w:p>
    <w:p w:rsidRPr="009F2992" w:rsidR="00EB23A0" w:rsidP="00EB23A0" w:rsidRDefault="00EB23A0" w14:paraId="50EDD8A7" w14:textId="77777777">
      <w:pPr>
        <w:pStyle w:val="Subheading"/>
        <w:rPr>
          <w:rStyle w:val="Boldtext"/>
        </w:rPr>
      </w:pPr>
      <w:r w:rsidRPr="009F2992">
        <w:rPr>
          <w:rStyle w:val="Boldtext"/>
        </w:rPr>
        <w:t>Evaluation criteria</w:t>
      </w:r>
    </w:p>
    <w:p w:rsidR="00EB23A0" w:rsidP="00EB23A0" w:rsidRDefault="00EB23A0" w14:paraId="4F9D66BE" w14:textId="2B3FD639">
      <w:r w:rsidRPr="001F5026">
        <w:t xml:space="preserve">Evaluation weightings are </w:t>
      </w:r>
      <w:r w:rsidR="00FD4735">
        <w:rPr>
          <w:rStyle w:val="Important"/>
        </w:rPr>
        <w:t>5</w:t>
      </w:r>
      <w:r w:rsidR="00FC3730">
        <w:rPr>
          <w:rStyle w:val="Important"/>
        </w:rPr>
        <w:t>0</w:t>
      </w:r>
      <w:r w:rsidRPr="001F5026">
        <w:t xml:space="preserve">% technical and </w:t>
      </w:r>
      <w:r w:rsidR="00FD4735">
        <w:rPr>
          <w:rStyle w:val="Important"/>
        </w:rPr>
        <w:t>5</w:t>
      </w:r>
      <w:r w:rsidR="00FC3730">
        <w:rPr>
          <w:rStyle w:val="Important"/>
        </w:rPr>
        <w:t>0</w:t>
      </w:r>
      <w:r w:rsidRPr="001F5026">
        <w:t xml:space="preserve">% </w:t>
      </w:r>
      <w:proofErr w:type="gramStart"/>
      <w:r w:rsidRPr="001F5026">
        <w:t>commercial,</w:t>
      </w:r>
      <w:proofErr w:type="gramEnd"/>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rsidRPr="009F2992" w:rsidR="00EB23A0" w:rsidRDefault="00EB23A0" w14:paraId="4F2F0CAA" w14:textId="77777777">
            <w:r w:rsidRPr="00415608">
              <w:t>Award Criteria</w:t>
            </w:r>
          </w:p>
        </w:tc>
        <w:tc>
          <w:tcPr>
            <w:tcW w:w="1701" w:type="dxa"/>
          </w:tcPr>
          <w:p w:rsidRPr="009F2992" w:rsidR="00EB23A0" w:rsidRDefault="00EB23A0" w14:paraId="5B05B717" w14:textId="77777777">
            <w:r w:rsidRPr="00415608">
              <w:t>Weighting (%)</w:t>
            </w:r>
          </w:p>
        </w:tc>
        <w:tc>
          <w:tcPr>
            <w:tcW w:w="2126" w:type="dxa"/>
          </w:tcPr>
          <w:p w:rsidRPr="009F2992" w:rsidR="00EB23A0" w:rsidRDefault="00EB23A0" w14:paraId="054DC553" w14:textId="77777777">
            <w:r w:rsidRPr="00415608">
              <w:t>Evaluation Topic &amp; Weighting</w:t>
            </w:r>
          </w:p>
        </w:tc>
        <w:tc>
          <w:tcPr>
            <w:tcW w:w="1843" w:type="dxa"/>
          </w:tcPr>
          <w:p w:rsidRPr="009F2992" w:rsidR="00EB23A0" w:rsidRDefault="00EB23A0" w14:paraId="1397BE12" w14:textId="77777777">
            <w:r w:rsidRPr="00415608">
              <w:t>Sub-Criteria</w:t>
            </w:r>
          </w:p>
        </w:tc>
        <w:tc>
          <w:tcPr>
            <w:tcW w:w="2816" w:type="dxa"/>
          </w:tcPr>
          <w:p w:rsidRPr="009F2992" w:rsidR="00EB23A0" w:rsidRDefault="00EB23A0" w14:paraId="3F6385DE" w14:textId="77777777">
            <w:r w:rsidRPr="00415608">
              <w:t>Weighted Question</w:t>
            </w:r>
          </w:p>
        </w:tc>
      </w:tr>
      <w:tr w:rsidR="00EB23A0" w14:paraId="082F02A6" w14:textId="77777777">
        <w:trPr>
          <w:trHeight w:val="1736"/>
        </w:trPr>
        <w:tc>
          <w:tcPr>
            <w:tcW w:w="1838" w:type="dxa"/>
            <w:vMerge w:val="restart"/>
          </w:tcPr>
          <w:p w:rsidRPr="009F2992" w:rsidR="00EB23A0" w:rsidRDefault="00EB23A0" w14:paraId="4984044B" w14:textId="77777777">
            <w:pPr>
              <w:rPr>
                <w:rStyle w:val="Important"/>
              </w:rPr>
            </w:pPr>
            <w:r w:rsidRPr="00415608">
              <w:rPr>
                <w:rStyle w:val="Important"/>
              </w:rPr>
              <w:t>Technical</w:t>
            </w:r>
          </w:p>
        </w:tc>
        <w:tc>
          <w:tcPr>
            <w:tcW w:w="1701" w:type="dxa"/>
            <w:vMerge w:val="restart"/>
          </w:tcPr>
          <w:p w:rsidRPr="009F2992" w:rsidR="00EB23A0" w:rsidRDefault="00DF64B0" w14:paraId="68A58DA1" w14:textId="33715449">
            <w:pPr>
              <w:rPr>
                <w:rStyle w:val="Important"/>
              </w:rPr>
            </w:pPr>
            <w:r>
              <w:rPr>
                <w:rStyle w:val="Important"/>
              </w:rPr>
              <w:t>5</w:t>
            </w:r>
            <w:r w:rsidR="008424C4">
              <w:rPr>
                <w:rStyle w:val="Important"/>
              </w:rPr>
              <w:t>0</w:t>
            </w:r>
            <w:r w:rsidRPr="00415608" w:rsidR="00EB23A0">
              <w:rPr>
                <w:rStyle w:val="Important"/>
              </w:rPr>
              <w:t>%</w:t>
            </w:r>
          </w:p>
        </w:tc>
        <w:tc>
          <w:tcPr>
            <w:tcW w:w="2126" w:type="dxa"/>
            <w:vMerge w:val="restart"/>
          </w:tcPr>
          <w:p w:rsidRPr="009F2992" w:rsidR="00EB23A0" w:rsidRDefault="00EB23A0" w14:paraId="32375845" w14:textId="77777777">
            <w:pPr>
              <w:rPr>
                <w:rStyle w:val="Important"/>
              </w:rPr>
            </w:pPr>
            <w:r w:rsidRPr="00415608">
              <w:rPr>
                <w:rStyle w:val="Important"/>
              </w:rPr>
              <w:t>Service / Product Proposal</w:t>
            </w:r>
          </w:p>
        </w:tc>
        <w:tc>
          <w:tcPr>
            <w:tcW w:w="1843" w:type="dxa"/>
          </w:tcPr>
          <w:p w:rsidRPr="009F2992" w:rsidR="00EB23A0" w:rsidRDefault="00EB23A0" w14:paraId="10420F6F" w14:textId="77777777">
            <w:pPr>
              <w:rPr>
                <w:rStyle w:val="Important"/>
              </w:rPr>
            </w:pPr>
            <w:r w:rsidRPr="00415608">
              <w:rPr>
                <w:rStyle w:val="Important"/>
              </w:rPr>
              <w:t>Methodology</w:t>
            </w:r>
          </w:p>
        </w:tc>
        <w:tc>
          <w:tcPr>
            <w:tcW w:w="2816" w:type="dxa"/>
          </w:tcPr>
          <w:p w:rsidRPr="009F2992" w:rsidR="00EB23A0" w:rsidRDefault="00766C77" w14:paraId="5156C9EC" w14:textId="55DB1EF9">
            <w:pPr>
              <w:rPr>
                <w:rStyle w:val="Important"/>
              </w:rPr>
            </w:pPr>
            <w:r>
              <w:rPr>
                <w:rStyle w:val="Important"/>
              </w:rPr>
              <w:t>1</w:t>
            </w:r>
            <w:r w:rsidRPr="00415608" w:rsidR="00EB23A0">
              <w:rPr>
                <w:rStyle w:val="Important"/>
              </w:rPr>
              <w:t xml:space="preserve"> Question</w:t>
            </w:r>
          </w:p>
          <w:p w:rsidRPr="009F2992" w:rsidR="00EB23A0" w:rsidRDefault="00EB23A0" w14:paraId="0D4AC332" w14:textId="002B8CCF">
            <w:pPr>
              <w:rPr>
                <w:rStyle w:val="Important"/>
              </w:rPr>
            </w:pPr>
            <w:r w:rsidRPr="00415608">
              <w:rPr>
                <w:rStyle w:val="Important"/>
              </w:rPr>
              <w:t>Q1.</w:t>
            </w:r>
            <w:r w:rsidR="00E93F90">
              <w:rPr>
                <w:rStyle w:val="Important"/>
              </w:rPr>
              <w:t>1</w:t>
            </w:r>
            <w:r w:rsidR="00766C77">
              <w:rPr>
                <w:rStyle w:val="Important"/>
              </w:rPr>
              <w:t xml:space="preserve"> Delivery Time </w:t>
            </w:r>
            <w:r w:rsidRPr="00415608">
              <w:rPr>
                <w:rStyle w:val="Important"/>
              </w:rPr>
              <w:t>(</w:t>
            </w:r>
            <w:r w:rsidR="00A86AA9">
              <w:rPr>
                <w:rStyle w:val="Important"/>
              </w:rPr>
              <w:t>20</w:t>
            </w:r>
            <w:r w:rsidRPr="00415608">
              <w:rPr>
                <w:rStyle w:val="Important"/>
              </w:rPr>
              <w:t>% of technical score available)</w:t>
            </w:r>
          </w:p>
        </w:tc>
      </w:tr>
      <w:tr w:rsidR="00052CD6" w14:paraId="2A9634C1" w14:textId="77777777">
        <w:trPr>
          <w:trHeight w:val="1396"/>
        </w:trPr>
        <w:tc>
          <w:tcPr>
            <w:tcW w:w="1838" w:type="dxa"/>
            <w:vMerge/>
          </w:tcPr>
          <w:p w:rsidRPr="00415608" w:rsidR="00052CD6" w:rsidRDefault="00052CD6" w14:paraId="0E855799" w14:textId="77777777">
            <w:pPr>
              <w:rPr>
                <w:rStyle w:val="Important"/>
              </w:rPr>
            </w:pPr>
          </w:p>
        </w:tc>
        <w:tc>
          <w:tcPr>
            <w:tcW w:w="1701" w:type="dxa"/>
            <w:vMerge/>
          </w:tcPr>
          <w:p w:rsidRPr="00415608" w:rsidR="00052CD6" w:rsidRDefault="00052CD6" w14:paraId="2C7E5263" w14:textId="77777777">
            <w:pPr>
              <w:rPr>
                <w:rStyle w:val="Important"/>
              </w:rPr>
            </w:pPr>
          </w:p>
        </w:tc>
        <w:tc>
          <w:tcPr>
            <w:tcW w:w="2126" w:type="dxa"/>
            <w:vMerge/>
          </w:tcPr>
          <w:p w:rsidRPr="00415608" w:rsidR="00052CD6" w:rsidRDefault="00052CD6" w14:paraId="052B7696" w14:textId="77777777">
            <w:pPr>
              <w:rPr>
                <w:rStyle w:val="Important"/>
              </w:rPr>
            </w:pPr>
          </w:p>
        </w:tc>
        <w:tc>
          <w:tcPr>
            <w:tcW w:w="1843" w:type="dxa"/>
          </w:tcPr>
          <w:p w:rsidRPr="009F2992" w:rsidR="00052CD6" w:rsidRDefault="00052CD6" w14:paraId="6F710B11" w14:textId="0B310DCC">
            <w:pPr>
              <w:rPr>
                <w:rStyle w:val="Important"/>
              </w:rPr>
            </w:pPr>
            <w:r w:rsidRPr="00415608">
              <w:rPr>
                <w:rStyle w:val="Important"/>
              </w:rPr>
              <w:t>Quality Assurance measures</w:t>
            </w:r>
          </w:p>
        </w:tc>
        <w:tc>
          <w:tcPr>
            <w:tcW w:w="2816" w:type="dxa"/>
          </w:tcPr>
          <w:p w:rsidRPr="009F2992" w:rsidR="00052CD6" w:rsidRDefault="00180DAE" w14:paraId="1AC24052" w14:textId="57CB8500">
            <w:pPr>
              <w:rPr>
                <w:rStyle w:val="Important"/>
              </w:rPr>
            </w:pPr>
            <w:r>
              <w:rPr>
                <w:rStyle w:val="Important"/>
              </w:rPr>
              <w:t>2</w:t>
            </w:r>
            <w:r w:rsidRPr="00415608" w:rsidR="00052CD6">
              <w:rPr>
                <w:rStyle w:val="Important"/>
              </w:rPr>
              <w:t xml:space="preserve"> Question</w:t>
            </w:r>
            <w:r w:rsidR="00041C58">
              <w:rPr>
                <w:rStyle w:val="Important"/>
              </w:rPr>
              <w:t>s</w:t>
            </w:r>
          </w:p>
          <w:p w:rsidR="00052CD6" w:rsidRDefault="00052CD6" w14:paraId="292A438F" w14:textId="5AA589FD">
            <w:pPr>
              <w:rPr>
                <w:rStyle w:val="Important"/>
              </w:rPr>
            </w:pPr>
            <w:r w:rsidRPr="00415608">
              <w:rPr>
                <w:rStyle w:val="Important"/>
              </w:rPr>
              <w:t>Q</w:t>
            </w:r>
            <w:r w:rsidR="00766C77">
              <w:rPr>
                <w:rStyle w:val="Important"/>
              </w:rPr>
              <w:t>2</w:t>
            </w:r>
            <w:r w:rsidRPr="00415608">
              <w:rPr>
                <w:rStyle w:val="Important"/>
              </w:rPr>
              <w:t>.</w:t>
            </w:r>
            <w:r w:rsidR="00E93F90">
              <w:rPr>
                <w:rStyle w:val="Important"/>
              </w:rPr>
              <w:t>1</w:t>
            </w:r>
            <w:r w:rsidR="00362590">
              <w:rPr>
                <w:rStyle w:val="Important"/>
              </w:rPr>
              <w:t xml:space="preserve"> </w:t>
            </w:r>
            <w:r w:rsidR="004724F9">
              <w:rPr>
                <w:rStyle w:val="Important"/>
              </w:rPr>
              <w:t xml:space="preserve">Provide details of </w:t>
            </w:r>
            <w:r w:rsidR="009A4FA3">
              <w:rPr>
                <w:rStyle w:val="Important"/>
              </w:rPr>
              <w:t xml:space="preserve">how the </w:t>
            </w:r>
            <w:r w:rsidR="005C25EE">
              <w:rPr>
                <w:rStyle w:val="Important"/>
              </w:rPr>
              <w:t xml:space="preserve">technical specification listed </w:t>
            </w:r>
            <w:r w:rsidR="00DD0EA0">
              <w:rPr>
                <w:rStyle w:val="Important"/>
              </w:rPr>
              <w:t>in the specification document</w:t>
            </w:r>
            <w:r w:rsidRPr="00415608">
              <w:rPr>
                <w:rStyle w:val="Important"/>
              </w:rPr>
              <w:t xml:space="preserve"> </w:t>
            </w:r>
            <w:r w:rsidR="009E2199">
              <w:rPr>
                <w:rStyle w:val="Important"/>
              </w:rPr>
              <w:t xml:space="preserve">will be met </w:t>
            </w:r>
            <w:r w:rsidRPr="00415608">
              <w:rPr>
                <w:rStyle w:val="Important"/>
              </w:rPr>
              <w:t>(</w:t>
            </w:r>
            <w:r w:rsidR="00FE68F4">
              <w:rPr>
                <w:rStyle w:val="Important"/>
              </w:rPr>
              <w:t>5</w:t>
            </w:r>
            <w:r w:rsidR="00842172">
              <w:rPr>
                <w:rStyle w:val="Important"/>
              </w:rPr>
              <w:t>0</w:t>
            </w:r>
            <w:r w:rsidRPr="00415608">
              <w:rPr>
                <w:rStyle w:val="Important"/>
              </w:rPr>
              <w:t>%</w:t>
            </w:r>
            <w:r w:rsidR="00F60B7C">
              <w:rPr>
                <w:rStyle w:val="Important"/>
              </w:rPr>
              <w:t>)</w:t>
            </w:r>
            <w:r w:rsidRPr="00415608">
              <w:rPr>
                <w:rStyle w:val="Important"/>
              </w:rPr>
              <w:t xml:space="preserve"> of technical score available)</w:t>
            </w:r>
          </w:p>
          <w:p w:rsidRPr="009F2992" w:rsidR="006577D7" w:rsidRDefault="005A589F" w14:paraId="6628140D" w14:textId="7D6E7206">
            <w:pPr>
              <w:rPr>
                <w:rStyle w:val="Important"/>
              </w:rPr>
            </w:pPr>
            <w:r>
              <w:rPr>
                <w:rStyle w:val="Important"/>
              </w:rPr>
              <w:t>Q</w:t>
            </w:r>
            <w:r w:rsidR="00E93F90">
              <w:rPr>
                <w:rStyle w:val="Important"/>
              </w:rPr>
              <w:t>2.2</w:t>
            </w:r>
            <w:r>
              <w:rPr>
                <w:rStyle w:val="Important"/>
              </w:rPr>
              <w:t xml:space="preserve"> </w:t>
            </w:r>
            <w:r w:rsidR="00B6626A">
              <w:rPr>
                <w:rStyle w:val="Important"/>
              </w:rPr>
              <w:t>Provide evidence of vehicle manuals</w:t>
            </w:r>
            <w:r w:rsidR="00180DAE">
              <w:rPr>
                <w:rStyle w:val="Important"/>
              </w:rPr>
              <w:t xml:space="preserve">, provision of spare parts </w:t>
            </w:r>
            <w:r w:rsidR="0028240F">
              <w:rPr>
                <w:rStyle w:val="Important"/>
              </w:rPr>
              <w:t>and availability of technical support if required</w:t>
            </w:r>
            <w:r w:rsidR="00CE7D6D">
              <w:rPr>
                <w:rStyle w:val="Important"/>
              </w:rPr>
              <w:t xml:space="preserve"> (</w:t>
            </w:r>
            <w:r w:rsidR="00842172">
              <w:rPr>
                <w:rStyle w:val="Important"/>
              </w:rPr>
              <w:t>20</w:t>
            </w:r>
            <w:r w:rsidR="00F60B7C">
              <w:rPr>
                <w:rStyle w:val="Important"/>
              </w:rPr>
              <w:t>%)</w:t>
            </w:r>
          </w:p>
        </w:tc>
      </w:tr>
      <w:tr w:rsidR="00052CD6" w14:paraId="202A7C74" w14:textId="77777777">
        <w:trPr>
          <w:trHeight w:val="1396"/>
        </w:trPr>
        <w:tc>
          <w:tcPr>
            <w:tcW w:w="1838" w:type="dxa"/>
            <w:vMerge/>
          </w:tcPr>
          <w:p w:rsidRPr="00415608" w:rsidR="00052CD6" w:rsidRDefault="00052CD6" w14:paraId="6D1CB49C" w14:textId="77777777">
            <w:pPr>
              <w:rPr>
                <w:rStyle w:val="Important"/>
              </w:rPr>
            </w:pPr>
          </w:p>
        </w:tc>
        <w:tc>
          <w:tcPr>
            <w:tcW w:w="1701" w:type="dxa"/>
            <w:vMerge/>
          </w:tcPr>
          <w:p w:rsidRPr="00415608" w:rsidR="00052CD6" w:rsidRDefault="00052CD6" w14:paraId="0149B3F2" w14:textId="77777777">
            <w:pPr>
              <w:rPr>
                <w:rStyle w:val="Important"/>
              </w:rPr>
            </w:pPr>
          </w:p>
        </w:tc>
        <w:tc>
          <w:tcPr>
            <w:tcW w:w="2126" w:type="dxa"/>
            <w:vMerge/>
          </w:tcPr>
          <w:p w:rsidRPr="00415608" w:rsidR="00052CD6" w:rsidRDefault="00052CD6" w14:paraId="0388F45A" w14:textId="77777777">
            <w:pPr>
              <w:rPr>
                <w:rStyle w:val="Important"/>
              </w:rPr>
            </w:pPr>
          </w:p>
        </w:tc>
        <w:tc>
          <w:tcPr>
            <w:tcW w:w="1843" w:type="dxa"/>
          </w:tcPr>
          <w:p w:rsidRPr="009F2992" w:rsidR="00052CD6" w:rsidRDefault="00052CD6" w14:paraId="3812E555" w14:textId="7C6C1334">
            <w:pPr>
              <w:rPr>
                <w:rStyle w:val="Important"/>
              </w:rPr>
            </w:pPr>
            <w:r w:rsidRPr="00415608">
              <w:rPr>
                <w:rStyle w:val="Important"/>
              </w:rPr>
              <w:t xml:space="preserve">Health &amp; Safety </w:t>
            </w:r>
          </w:p>
        </w:tc>
        <w:tc>
          <w:tcPr>
            <w:tcW w:w="2816" w:type="dxa"/>
          </w:tcPr>
          <w:p w:rsidRPr="009F2992" w:rsidR="00052CD6" w:rsidRDefault="00EC0E39" w14:paraId="30572C65" w14:textId="72C05722">
            <w:pPr>
              <w:rPr>
                <w:rStyle w:val="Important"/>
              </w:rPr>
            </w:pPr>
            <w:r>
              <w:rPr>
                <w:rStyle w:val="Important"/>
              </w:rPr>
              <w:t>1</w:t>
            </w:r>
            <w:r w:rsidRPr="00415608" w:rsidR="00052CD6">
              <w:rPr>
                <w:rStyle w:val="Important"/>
              </w:rPr>
              <w:t xml:space="preserve"> Question</w:t>
            </w:r>
          </w:p>
          <w:p w:rsidRPr="009F2992" w:rsidR="00C676DF" w:rsidP="00EC0E39" w:rsidRDefault="00052CD6" w14:paraId="12CB6691" w14:textId="16CBA70F">
            <w:pPr>
              <w:rPr>
                <w:rStyle w:val="Important"/>
              </w:rPr>
            </w:pPr>
            <w:r w:rsidRPr="00415608">
              <w:rPr>
                <w:rStyle w:val="Important"/>
              </w:rPr>
              <w:t>Q</w:t>
            </w:r>
            <w:r w:rsidR="00F63D58">
              <w:rPr>
                <w:rStyle w:val="Important"/>
              </w:rPr>
              <w:t>4.1</w:t>
            </w:r>
            <w:r w:rsidR="000977B4">
              <w:rPr>
                <w:rStyle w:val="Important"/>
              </w:rPr>
              <w:t xml:space="preserve"> Company</w:t>
            </w:r>
            <w:r w:rsidR="00B22C08">
              <w:rPr>
                <w:rStyle w:val="Important"/>
              </w:rPr>
              <w:t xml:space="preserve"> complies with relevant H&amp;S standards</w:t>
            </w:r>
            <w:r w:rsidR="00D13039">
              <w:rPr>
                <w:rStyle w:val="Important"/>
              </w:rPr>
              <w:t xml:space="preserve">. </w:t>
            </w:r>
            <w:r w:rsidRPr="00415608">
              <w:rPr>
                <w:rStyle w:val="Important"/>
              </w:rPr>
              <w:t>(</w:t>
            </w:r>
            <w:r w:rsidR="00FE68F4">
              <w:rPr>
                <w:rStyle w:val="Important"/>
              </w:rPr>
              <w:t>1</w:t>
            </w:r>
            <w:r w:rsidR="00842172">
              <w:rPr>
                <w:rStyle w:val="Important"/>
              </w:rPr>
              <w:t>0</w:t>
            </w:r>
            <w:r w:rsidRPr="00415608">
              <w:rPr>
                <w:rStyle w:val="Important"/>
              </w:rPr>
              <w:t>% of technical score available)</w:t>
            </w:r>
          </w:p>
        </w:tc>
      </w:tr>
      <w:tr w:rsidR="00B22C08" w14:paraId="1CD97117" w14:textId="77777777">
        <w:trPr>
          <w:trHeight w:val="1383"/>
        </w:trPr>
        <w:tc>
          <w:tcPr>
            <w:tcW w:w="1838" w:type="dxa"/>
          </w:tcPr>
          <w:p w:rsidRPr="009F2992" w:rsidR="00B22C08" w:rsidRDefault="00B22C08" w14:paraId="45865825" w14:textId="77777777">
            <w:pPr>
              <w:rPr>
                <w:rStyle w:val="Important"/>
              </w:rPr>
            </w:pPr>
            <w:r w:rsidRPr="00415608">
              <w:rPr>
                <w:rStyle w:val="Important"/>
              </w:rPr>
              <w:t>Commercial</w:t>
            </w:r>
          </w:p>
        </w:tc>
        <w:tc>
          <w:tcPr>
            <w:tcW w:w="1701" w:type="dxa"/>
          </w:tcPr>
          <w:p w:rsidRPr="009F2992" w:rsidR="00B22C08" w:rsidRDefault="00DF64B0" w14:paraId="4DF04D9F" w14:textId="28DC412C">
            <w:pPr>
              <w:rPr>
                <w:rStyle w:val="Important"/>
              </w:rPr>
            </w:pPr>
            <w:r>
              <w:rPr>
                <w:rStyle w:val="Important"/>
              </w:rPr>
              <w:t>5</w:t>
            </w:r>
            <w:r w:rsidR="005341A0">
              <w:rPr>
                <w:rStyle w:val="Important"/>
              </w:rPr>
              <w:t>0</w:t>
            </w:r>
            <w:r w:rsidRPr="00415608" w:rsidR="00B22C08">
              <w:rPr>
                <w:rStyle w:val="Important"/>
              </w:rPr>
              <w:t>%</w:t>
            </w:r>
          </w:p>
        </w:tc>
        <w:tc>
          <w:tcPr>
            <w:tcW w:w="2126" w:type="dxa"/>
          </w:tcPr>
          <w:p w:rsidRPr="009F2992" w:rsidR="00B22C08" w:rsidRDefault="00B22C08" w14:paraId="16DE9FDC" w14:textId="77777777">
            <w:pPr>
              <w:rPr>
                <w:rStyle w:val="Important"/>
              </w:rPr>
            </w:pPr>
            <w:r w:rsidRPr="00415608">
              <w:rPr>
                <w:rStyle w:val="Important"/>
              </w:rPr>
              <w:t>Whole life cost of the proposed Contract</w:t>
            </w:r>
          </w:p>
        </w:tc>
        <w:tc>
          <w:tcPr>
            <w:tcW w:w="1843" w:type="dxa"/>
          </w:tcPr>
          <w:p w:rsidRPr="009F2992" w:rsidR="00B22C08" w:rsidRDefault="00B22C08" w14:paraId="75A77F41" w14:textId="6E69D1E6">
            <w:pPr>
              <w:rPr>
                <w:rStyle w:val="Important"/>
              </w:rPr>
            </w:pPr>
          </w:p>
        </w:tc>
        <w:tc>
          <w:tcPr>
            <w:tcW w:w="2816" w:type="dxa"/>
          </w:tcPr>
          <w:p w:rsidRPr="009F2992" w:rsidR="00B22C08" w:rsidRDefault="00B22C08" w14:paraId="1AC89A70" w14:textId="21164535">
            <w:pPr>
              <w:rPr>
                <w:rStyle w:val="Important"/>
              </w:rPr>
            </w:pPr>
          </w:p>
        </w:tc>
      </w:tr>
    </w:tbl>
    <w:p w:rsidR="00EB23A0" w:rsidP="00EB23A0" w:rsidRDefault="00EB23A0" w14:paraId="5CD42DE2" w14:textId="77777777"/>
    <w:p w:rsidR="00EB23A0" w:rsidP="00EB23A0" w:rsidRDefault="00EB23A0" w14:paraId="52F12F96" w14:textId="00B86B51">
      <w:pPr>
        <w:pStyle w:val="Subheading"/>
      </w:pPr>
      <w:r w:rsidRPr="00415608">
        <w:t>Technical (</w:t>
      </w:r>
      <w:r w:rsidR="00DF64B0">
        <w:t>5</w:t>
      </w:r>
      <w:r w:rsidR="005341A0">
        <w:t>0</w:t>
      </w:r>
      <w:r w:rsidRPr="00415608">
        <w:t>%)</w:t>
      </w:r>
      <w:r>
        <w:t xml:space="preserve"> </w:t>
      </w:r>
    </w:p>
    <w:p w:rsidRPr="00A57295" w:rsidR="009A4688" w:rsidP="00EB23A0" w:rsidRDefault="009A4688" w14:paraId="77F9B088" w14:textId="77777777">
      <w:pPr>
        <w:pStyle w:val="Subheading"/>
        <w:rPr>
          <w:rStyle w:val="Important"/>
        </w:rPr>
      </w:pPr>
    </w:p>
    <w:p w:rsidR="00EB23A0" w:rsidP="00EB23A0" w:rsidRDefault="00EB23A0" w14:paraId="09BB6A55" w14:textId="44B88E93">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EB23A0" w:rsidRDefault="00EB23A0" w14:paraId="75EAF460" w14:textId="77777777">
            <w:r>
              <w:t>Description</w:t>
            </w:r>
          </w:p>
        </w:tc>
        <w:tc>
          <w:tcPr>
            <w:tcW w:w="3294" w:type="dxa"/>
          </w:tcPr>
          <w:p w:rsidRPr="009F2992" w:rsidR="00EB23A0" w:rsidRDefault="00EB23A0" w14:paraId="51ADFB3D" w14:textId="77777777">
            <w:r>
              <w:t xml:space="preserve">Score </w:t>
            </w:r>
          </w:p>
        </w:tc>
        <w:tc>
          <w:tcPr>
            <w:tcW w:w="5223" w:type="dxa"/>
          </w:tcPr>
          <w:p w:rsidRPr="009F2992" w:rsidR="00EB23A0" w:rsidRDefault="00EB23A0" w14:paraId="1A8C3073" w14:textId="77777777">
            <w:r>
              <w:t>Definition</w:t>
            </w:r>
          </w:p>
        </w:tc>
      </w:tr>
      <w:tr w:rsidR="00EB23A0" w14:paraId="7A8DA3B3" w14:textId="77777777">
        <w:tc>
          <w:tcPr>
            <w:tcW w:w="1684" w:type="dxa"/>
          </w:tcPr>
          <w:p w:rsidRPr="009F2992" w:rsidR="00EB23A0" w:rsidRDefault="00EB23A0" w14:paraId="0EC3E8D9" w14:textId="77777777">
            <w:r w:rsidRPr="00415608">
              <w:t xml:space="preserve">Very good </w:t>
            </w:r>
          </w:p>
        </w:tc>
        <w:tc>
          <w:tcPr>
            <w:tcW w:w="3294" w:type="dxa"/>
          </w:tcPr>
          <w:p w:rsidRPr="009F2992" w:rsidR="00EB23A0" w:rsidRDefault="00EB23A0" w14:paraId="0CC885EE" w14:textId="77777777">
            <w:r w:rsidRPr="00415608">
              <w:t>100</w:t>
            </w:r>
          </w:p>
        </w:tc>
        <w:tc>
          <w:tcPr>
            <w:tcW w:w="5223" w:type="dxa"/>
          </w:tcPr>
          <w:p w:rsidRPr="009F2992" w:rsidR="00EB23A0" w:rsidRDefault="00EB23A0" w14:paraId="03C6BEAD"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tc>
          <w:tcPr>
            <w:tcW w:w="1684" w:type="dxa"/>
          </w:tcPr>
          <w:p w:rsidRPr="009F2992" w:rsidR="00EB23A0" w:rsidRDefault="00EB23A0" w14:paraId="26CDF45A" w14:textId="77777777">
            <w:r w:rsidRPr="00415608">
              <w:t>Good</w:t>
            </w:r>
          </w:p>
        </w:tc>
        <w:tc>
          <w:tcPr>
            <w:tcW w:w="3294" w:type="dxa"/>
          </w:tcPr>
          <w:p w:rsidRPr="009F2992" w:rsidR="00EB23A0" w:rsidRDefault="00EB23A0" w14:paraId="4623F0F2" w14:textId="77777777">
            <w:r w:rsidRPr="00415608">
              <w:t>70</w:t>
            </w:r>
          </w:p>
        </w:tc>
        <w:tc>
          <w:tcPr>
            <w:tcW w:w="5223" w:type="dxa"/>
          </w:tcPr>
          <w:p w:rsidRPr="009F2992" w:rsidR="00EB23A0" w:rsidRDefault="00EB23A0" w14:paraId="6BDF3BFE"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tc>
          <w:tcPr>
            <w:tcW w:w="1684" w:type="dxa"/>
          </w:tcPr>
          <w:p w:rsidRPr="009F2992" w:rsidR="00EB23A0" w:rsidRDefault="00EB23A0" w14:paraId="155F0E66" w14:textId="77777777">
            <w:r w:rsidRPr="00415608">
              <w:t>Moderate</w:t>
            </w:r>
          </w:p>
        </w:tc>
        <w:tc>
          <w:tcPr>
            <w:tcW w:w="3294" w:type="dxa"/>
          </w:tcPr>
          <w:p w:rsidRPr="009F2992" w:rsidR="00EB23A0" w:rsidRDefault="00EB23A0" w14:paraId="7AB82842" w14:textId="77777777">
            <w:r w:rsidRPr="00415608">
              <w:t>50</w:t>
            </w:r>
          </w:p>
        </w:tc>
        <w:tc>
          <w:tcPr>
            <w:tcW w:w="5223" w:type="dxa"/>
          </w:tcPr>
          <w:p w:rsidRPr="009F2992" w:rsidR="00EB23A0" w:rsidRDefault="00EB23A0" w14:paraId="05ED5794"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tc>
          <w:tcPr>
            <w:tcW w:w="1684" w:type="dxa"/>
          </w:tcPr>
          <w:p w:rsidRPr="009F2992" w:rsidR="00EB23A0" w:rsidRDefault="00EB23A0" w14:paraId="6CCAB30E" w14:textId="77777777">
            <w:r w:rsidRPr="00415608">
              <w:t xml:space="preserve">Weak </w:t>
            </w:r>
          </w:p>
        </w:tc>
        <w:tc>
          <w:tcPr>
            <w:tcW w:w="3294" w:type="dxa"/>
          </w:tcPr>
          <w:p w:rsidRPr="009F2992" w:rsidR="00EB23A0" w:rsidRDefault="00EB23A0" w14:paraId="374420E3" w14:textId="77777777">
            <w:r w:rsidRPr="00415608">
              <w:t>20</w:t>
            </w:r>
          </w:p>
        </w:tc>
        <w:tc>
          <w:tcPr>
            <w:tcW w:w="5223" w:type="dxa"/>
          </w:tcPr>
          <w:p w:rsidRPr="009F2992" w:rsidR="00EB23A0" w:rsidRDefault="00EB23A0" w14:paraId="4BAE8798"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tc>
          <w:tcPr>
            <w:tcW w:w="1684" w:type="dxa"/>
          </w:tcPr>
          <w:p w:rsidRPr="009F2992" w:rsidR="00EB23A0" w:rsidRDefault="00EB23A0" w14:paraId="4162988F" w14:textId="77777777">
            <w:r w:rsidRPr="00415608">
              <w:t>Unacceptable</w:t>
            </w:r>
          </w:p>
        </w:tc>
        <w:tc>
          <w:tcPr>
            <w:tcW w:w="3294" w:type="dxa"/>
          </w:tcPr>
          <w:p w:rsidRPr="009F2992" w:rsidR="00EB23A0" w:rsidRDefault="00EB23A0" w14:paraId="7E837C44" w14:textId="77777777">
            <w:r w:rsidRPr="00415608">
              <w:t>0</w:t>
            </w:r>
          </w:p>
        </w:tc>
        <w:tc>
          <w:tcPr>
            <w:tcW w:w="5223" w:type="dxa"/>
          </w:tcPr>
          <w:p w:rsidRPr="009F2992" w:rsidR="00EB23A0" w:rsidRDefault="00EB23A0" w14:paraId="15432B9A" w14:textId="77777777">
            <w:r w:rsidRPr="00415608">
              <w:t>No response or provides a response that gives the Authority no confidence that the requirement will be met. </w:t>
            </w:r>
          </w:p>
        </w:tc>
      </w:tr>
    </w:tbl>
    <w:p w:rsidR="00EB23A0" w:rsidP="00EB23A0" w:rsidRDefault="00EB23A0" w14:paraId="23251A4A" w14:textId="77777777"/>
    <w:p w:rsidRPr="007309B9" w:rsidR="00EB23A0" w:rsidP="00EB23A0" w:rsidRDefault="00EB23A0" w14:paraId="616E4D4A" w14:textId="77777777">
      <w:r w:rsidRPr="007309B9">
        <w:t xml:space="preserve">Technical evaluation is assessed using the evaluation topics and sub-criteria stated in the Evaluation Criteria section above. </w:t>
      </w:r>
    </w:p>
    <w:p w:rsidRPr="007309B9" w:rsidR="00EB23A0" w:rsidP="00EB23A0" w:rsidRDefault="00EB23A0" w14:paraId="5F9809DD" w14:textId="77777777">
      <w:r w:rsidRPr="007309B9">
        <w:t>Separate submissions for each technical question should be provided and will be evaluated in isolation. Tenderers should provide answers that meet the criteria of each technical question.</w:t>
      </w:r>
    </w:p>
    <w:p w:rsidR="00EB23A0" w:rsidP="00EB23A0" w:rsidRDefault="00EB23A0" w14:paraId="594B3897" w14:textId="77DD66FF">
      <w:pPr>
        <w:rPr>
          <w:rStyle w:val="Important"/>
        </w:rPr>
      </w:pPr>
    </w:p>
    <w:p w:rsidRPr="007309B9" w:rsidR="00EB23A0" w:rsidP="00EB23A0" w:rsidRDefault="00EB23A0" w14:paraId="32DBE849" w14:textId="77777777">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RDefault="00680456" w14:paraId="396AFFDA" w14:textId="4312DA34">
            <w:pPr>
              <w:rPr>
                <w:rStyle w:val="Important"/>
              </w:rPr>
            </w:pPr>
            <w:r w:rsidRPr="00415608">
              <w:rPr>
                <w:rStyle w:val="Important"/>
              </w:rPr>
              <w:t>Methodology</w:t>
            </w:r>
          </w:p>
        </w:tc>
        <w:tc>
          <w:tcPr>
            <w:tcW w:w="4319" w:type="dxa"/>
          </w:tcPr>
          <w:p w:rsidRPr="009F2992" w:rsidR="00EB23A0" w:rsidRDefault="00EB23A0" w14:paraId="58E62509" w14:textId="77777777">
            <w:r w:rsidRPr="007309B9">
              <w:t>Detailed Evaluation Criteria</w:t>
            </w:r>
          </w:p>
        </w:tc>
      </w:tr>
      <w:tr w:rsidR="00EB23A0" w14:paraId="22D4F64A" w14:textId="77777777">
        <w:tc>
          <w:tcPr>
            <w:tcW w:w="4318" w:type="dxa"/>
          </w:tcPr>
          <w:p w:rsidRPr="009F2992" w:rsidR="00EB23A0" w:rsidRDefault="00EB23A0" w14:paraId="5ECF1550" w14:textId="7D526242">
            <w:pPr>
              <w:rPr>
                <w:rStyle w:val="Important"/>
              </w:rPr>
            </w:pPr>
            <w:r w:rsidRPr="007309B9">
              <w:rPr>
                <w:rStyle w:val="Important"/>
              </w:rPr>
              <w:t>Q1.1</w:t>
            </w:r>
            <w:r w:rsidR="009A51EA">
              <w:rPr>
                <w:rStyle w:val="Important"/>
              </w:rPr>
              <w:t xml:space="preserve"> Delivery Time </w:t>
            </w:r>
            <w:r w:rsidRPr="00415608" w:rsidR="009A51EA">
              <w:rPr>
                <w:rStyle w:val="Important"/>
              </w:rPr>
              <w:t>(</w:t>
            </w:r>
            <w:r w:rsidR="00A86AA9">
              <w:rPr>
                <w:rStyle w:val="Important"/>
              </w:rPr>
              <w:t>20</w:t>
            </w:r>
            <w:r w:rsidRPr="00415608" w:rsidR="009A51EA">
              <w:rPr>
                <w:rStyle w:val="Important"/>
              </w:rPr>
              <w:t>% of technical score available)</w:t>
            </w:r>
          </w:p>
        </w:tc>
        <w:tc>
          <w:tcPr>
            <w:tcW w:w="4319" w:type="dxa"/>
          </w:tcPr>
          <w:p w:rsidR="00EB23A0" w:rsidRDefault="000C253F" w14:paraId="3D971FBB" w14:textId="45AC465D">
            <w:r>
              <w:t xml:space="preserve">Delivery time should not exceed the stated date of </w:t>
            </w:r>
            <w:r w:rsidR="00497C1A">
              <w:rPr>
                <w:b/>
              </w:rPr>
              <w:t>13</w:t>
            </w:r>
            <w:r w:rsidR="007A692F">
              <w:rPr>
                <w:b/>
              </w:rPr>
              <w:t>/03/202</w:t>
            </w:r>
            <w:r w:rsidR="00497C1A">
              <w:rPr>
                <w:b/>
              </w:rPr>
              <w:t>6</w:t>
            </w:r>
          </w:p>
          <w:p w:rsidR="000C253F" w:rsidRDefault="000C253F" w14:paraId="7917A241" w14:textId="37ED7CC5">
            <w:r>
              <w:t>Delivery to the location specified between 0</w:t>
            </w:r>
            <w:r w:rsidR="00A86AA9">
              <w:t>8</w:t>
            </w:r>
            <w:r>
              <w:t>.00 – 1</w:t>
            </w:r>
            <w:r w:rsidR="009216FC">
              <w:t>7</w:t>
            </w:r>
            <w:r>
              <w:t xml:space="preserve">.00 hrs on </w:t>
            </w:r>
            <w:r w:rsidR="00840A44">
              <w:t xml:space="preserve">or before </w:t>
            </w:r>
            <w:r w:rsidR="00497C1A">
              <w:rPr>
                <w:b/>
              </w:rPr>
              <w:t>13</w:t>
            </w:r>
            <w:r w:rsidR="00A86AA9">
              <w:rPr>
                <w:b/>
              </w:rPr>
              <w:t>/03/</w:t>
            </w:r>
            <w:r w:rsidR="007A692F">
              <w:rPr>
                <w:b/>
              </w:rPr>
              <w:t>2025</w:t>
            </w:r>
            <w:r w:rsidR="00840A44">
              <w:rPr>
                <w:bCs/>
              </w:rPr>
              <w:t>.</w:t>
            </w:r>
          </w:p>
          <w:p w:rsidRPr="007309B9" w:rsidR="000C253F" w:rsidP="00497C1A" w:rsidRDefault="000C253F" w14:paraId="497183AA" w14:textId="334E151B">
            <w:r>
              <w:t>Delivery location</w:t>
            </w:r>
            <w:r w:rsidR="0041250B">
              <w:t xml:space="preserve">: </w:t>
            </w:r>
            <w:r w:rsidRPr="00497C1A" w:rsidR="00497C1A">
              <w:rPr>
                <w:szCs w:val="24"/>
              </w:rPr>
              <w:t>Stiperstones and Downton Gorge NNRs</w:t>
            </w:r>
            <w:r w:rsidR="00497C1A">
              <w:rPr>
                <w:szCs w:val="24"/>
              </w:rPr>
              <w:t xml:space="preserve">, </w:t>
            </w:r>
            <w:proofErr w:type="spellStart"/>
            <w:r w:rsidRPr="00497C1A" w:rsidR="00497C1A">
              <w:rPr>
                <w:szCs w:val="24"/>
              </w:rPr>
              <w:t>Rigmoreoak</w:t>
            </w:r>
            <w:proofErr w:type="spellEnd"/>
            <w:r w:rsidR="00497C1A">
              <w:rPr>
                <w:szCs w:val="24"/>
              </w:rPr>
              <w:t xml:space="preserve">, </w:t>
            </w:r>
            <w:r w:rsidRPr="00497C1A" w:rsidR="00497C1A">
              <w:rPr>
                <w:szCs w:val="24"/>
              </w:rPr>
              <w:t>Pennerley</w:t>
            </w:r>
            <w:r w:rsidR="00497C1A">
              <w:rPr>
                <w:szCs w:val="24"/>
              </w:rPr>
              <w:t xml:space="preserve">, </w:t>
            </w:r>
            <w:proofErr w:type="spellStart"/>
            <w:r w:rsidRPr="00497C1A" w:rsidR="00497C1A">
              <w:rPr>
                <w:szCs w:val="24"/>
              </w:rPr>
              <w:t>Minsterley</w:t>
            </w:r>
            <w:proofErr w:type="spellEnd"/>
            <w:r w:rsidR="00497C1A">
              <w:rPr>
                <w:szCs w:val="24"/>
              </w:rPr>
              <w:t xml:space="preserve">, </w:t>
            </w:r>
            <w:r w:rsidRPr="00497C1A" w:rsidR="00497C1A">
              <w:rPr>
                <w:szCs w:val="24"/>
              </w:rPr>
              <w:t>Shropshire</w:t>
            </w:r>
            <w:r w:rsidR="00497C1A">
              <w:rPr>
                <w:szCs w:val="24"/>
              </w:rPr>
              <w:t xml:space="preserve">, </w:t>
            </w:r>
            <w:r w:rsidRPr="00497C1A" w:rsidR="00497C1A">
              <w:rPr>
                <w:szCs w:val="24"/>
              </w:rPr>
              <w:t>SY5 0NE</w:t>
            </w:r>
          </w:p>
        </w:tc>
      </w:tr>
    </w:tbl>
    <w:p w:rsidR="00EB23A0" w:rsidP="00EB23A0" w:rsidRDefault="00EB23A0" w14:paraId="3C2EA22C" w14:textId="77777777"/>
    <w:p w:rsidR="00A86AA9" w:rsidP="00EB23A0" w:rsidRDefault="00A86AA9" w14:paraId="74D53FC4" w14:textId="77777777"/>
    <w:p w:rsidR="007A692F" w:rsidP="00EB23A0" w:rsidRDefault="007A692F" w14:paraId="70FA15FC" w14:textId="77777777"/>
    <w:tbl>
      <w:tblPr>
        <w:tblStyle w:val="Table"/>
        <w:tblW w:w="0" w:type="auto"/>
        <w:tblLook w:val="04A0" w:firstRow="1" w:lastRow="0" w:firstColumn="1" w:lastColumn="0" w:noHBand="0" w:noVBand="1"/>
      </w:tblPr>
      <w:tblGrid>
        <w:gridCol w:w="4318"/>
        <w:gridCol w:w="4319"/>
      </w:tblGrid>
      <w:tr w:rsidR="00EB23A0" w14:paraId="74DA02F5"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RDefault="00680456" w14:paraId="6410460D" w14:textId="544E3BF2">
            <w:pPr>
              <w:rPr>
                <w:rStyle w:val="Important"/>
              </w:rPr>
            </w:pPr>
            <w:r>
              <w:rPr>
                <w:rStyle w:val="Important"/>
              </w:rPr>
              <w:t>Quality Assurance</w:t>
            </w:r>
          </w:p>
        </w:tc>
        <w:tc>
          <w:tcPr>
            <w:tcW w:w="4319" w:type="dxa"/>
          </w:tcPr>
          <w:p w:rsidRPr="009F2992" w:rsidR="00EB23A0" w:rsidRDefault="00EB23A0" w14:paraId="5F5C5948" w14:textId="77777777">
            <w:r w:rsidRPr="007309B9">
              <w:t>Detailed Evaluation Criteria</w:t>
            </w:r>
          </w:p>
        </w:tc>
      </w:tr>
      <w:tr w:rsidR="0065427B" w14:paraId="4DCBDB6B" w14:textId="77777777">
        <w:tc>
          <w:tcPr>
            <w:tcW w:w="4318" w:type="dxa"/>
          </w:tcPr>
          <w:p w:rsidRPr="009F2992" w:rsidR="0065427B" w:rsidP="0065427B" w:rsidRDefault="0065427B" w14:paraId="59713056" w14:textId="77777777">
            <w:pPr>
              <w:rPr>
                <w:rStyle w:val="Important"/>
              </w:rPr>
            </w:pPr>
            <w:r>
              <w:rPr>
                <w:rStyle w:val="Important"/>
              </w:rPr>
              <w:t>2</w:t>
            </w:r>
            <w:r w:rsidRPr="00415608">
              <w:rPr>
                <w:rStyle w:val="Important"/>
              </w:rPr>
              <w:t xml:space="preserve"> Question</w:t>
            </w:r>
            <w:r>
              <w:rPr>
                <w:rStyle w:val="Important"/>
              </w:rPr>
              <w:t>s</w:t>
            </w:r>
          </w:p>
          <w:p w:rsidR="0065427B" w:rsidP="0065427B" w:rsidRDefault="0065427B" w14:paraId="66583DA3" w14:textId="75157E31">
            <w:pPr>
              <w:rPr>
                <w:rStyle w:val="Important"/>
              </w:rPr>
            </w:pPr>
            <w:r w:rsidRPr="00415608">
              <w:rPr>
                <w:rStyle w:val="Important"/>
              </w:rPr>
              <w:t>Q</w:t>
            </w:r>
            <w:r>
              <w:rPr>
                <w:rStyle w:val="Important"/>
              </w:rPr>
              <w:t>2</w:t>
            </w:r>
            <w:r w:rsidRPr="00415608">
              <w:rPr>
                <w:rStyle w:val="Important"/>
              </w:rPr>
              <w:t>.</w:t>
            </w:r>
            <w:r>
              <w:rPr>
                <w:rStyle w:val="Important"/>
              </w:rPr>
              <w:t xml:space="preserve">1 Provide details of </w:t>
            </w:r>
            <w:r w:rsidR="00D92980">
              <w:rPr>
                <w:rStyle w:val="Important"/>
              </w:rPr>
              <w:t xml:space="preserve">how the </w:t>
            </w:r>
            <w:r>
              <w:rPr>
                <w:rStyle w:val="Important"/>
              </w:rPr>
              <w:t>technical specification listed in the specification document</w:t>
            </w:r>
            <w:r w:rsidRPr="00415608">
              <w:rPr>
                <w:rStyle w:val="Important"/>
              </w:rPr>
              <w:t xml:space="preserve"> </w:t>
            </w:r>
            <w:r w:rsidR="00D92980">
              <w:rPr>
                <w:rStyle w:val="Important"/>
              </w:rPr>
              <w:t xml:space="preserve">will be met </w:t>
            </w:r>
            <w:r w:rsidRPr="00415608">
              <w:rPr>
                <w:rStyle w:val="Important"/>
              </w:rPr>
              <w:t>(</w:t>
            </w:r>
            <w:r w:rsidR="00D92980">
              <w:rPr>
                <w:rStyle w:val="Important"/>
              </w:rPr>
              <w:t>5</w:t>
            </w:r>
            <w:r>
              <w:rPr>
                <w:rStyle w:val="Important"/>
              </w:rPr>
              <w:t>0</w:t>
            </w:r>
            <w:r w:rsidRPr="00415608">
              <w:rPr>
                <w:rStyle w:val="Important"/>
              </w:rPr>
              <w:t>%</w:t>
            </w:r>
            <w:r>
              <w:rPr>
                <w:rStyle w:val="Important"/>
              </w:rPr>
              <w:t>)</w:t>
            </w:r>
            <w:r w:rsidRPr="00415608">
              <w:rPr>
                <w:rStyle w:val="Important"/>
              </w:rPr>
              <w:t xml:space="preserve"> of technical score available)</w:t>
            </w:r>
          </w:p>
          <w:p w:rsidRPr="009F2992" w:rsidR="0065427B" w:rsidP="0065427B" w:rsidRDefault="0065427B" w14:paraId="6AB06F1B" w14:textId="4249EC81">
            <w:pPr>
              <w:rPr>
                <w:rStyle w:val="Important"/>
              </w:rPr>
            </w:pPr>
            <w:r>
              <w:rPr>
                <w:rStyle w:val="Important"/>
              </w:rPr>
              <w:t>Q2.2 Provide evidence of vehicle manuals, provision of spare parts and availability of technical support if required (20%</w:t>
            </w:r>
            <w:r w:rsidR="000C0112">
              <w:rPr>
                <w:rStyle w:val="Important"/>
              </w:rPr>
              <w:t xml:space="preserve"> of technical score available</w:t>
            </w:r>
            <w:r>
              <w:rPr>
                <w:rStyle w:val="Important"/>
              </w:rPr>
              <w:t>)</w:t>
            </w:r>
          </w:p>
        </w:tc>
        <w:tc>
          <w:tcPr>
            <w:tcW w:w="4319" w:type="dxa"/>
          </w:tcPr>
          <w:p w:rsidR="0065427B" w:rsidP="0065427B" w:rsidRDefault="0065427B" w14:paraId="7924EB02" w14:textId="6047F835">
            <w:r>
              <w:t>Evidence of:</w:t>
            </w:r>
          </w:p>
          <w:p w:rsidR="0065427B" w:rsidP="0065427B" w:rsidRDefault="0065427B" w14:paraId="3D0A48F4" w14:textId="77777777">
            <w:r>
              <w:t>Technical specification</w:t>
            </w:r>
          </w:p>
          <w:p w:rsidR="0065427B" w:rsidP="0065427B" w:rsidRDefault="0065427B" w14:paraId="0F56BB5B" w14:textId="77777777"/>
          <w:p w:rsidRPr="007309B9" w:rsidR="0065427B" w:rsidP="0065427B" w:rsidRDefault="0065427B" w14:paraId="0DA353A0" w14:textId="1B3D7D56">
            <w:r>
              <w:t xml:space="preserve">Vehicle manuals, spare parts provision and availability </w:t>
            </w:r>
            <w:r w:rsidR="00640956">
              <w:t>of</w:t>
            </w:r>
            <w:r>
              <w:t xml:space="preserve"> technical support</w:t>
            </w:r>
          </w:p>
        </w:tc>
      </w:tr>
    </w:tbl>
    <w:p w:rsidR="00970DAB" w:rsidP="00EB23A0" w:rsidRDefault="00970DAB" w14:paraId="51B36501" w14:textId="29173651"/>
    <w:p w:rsidRPr="007309B9" w:rsidR="00EB23A0" w:rsidP="00EB23A0" w:rsidRDefault="00EB23A0" w14:paraId="073E1549" w14:textId="77777777"/>
    <w:tbl>
      <w:tblPr>
        <w:tblStyle w:val="Table"/>
        <w:tblW w:w="0" w:type="auto"/>
        <w:tblLook w:val="04A0" w:firstRow="1" w:lastRow="0" w:firstColumn="1" w:lastColumn="0" w:noHBand="0" w:noVBand="1"/>
      </w:tblPr>
      <w:tblGrid>
        <w:gridCol w:w="4318"/>
        <w:gridCol w:w="4319"/>
      </w:tblGrid>
      <w:tr w:rsidR="00EB23A0" w14:paraId="57CD6F6B"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RDefault="00BB0387" w14:paraId="73C333AF" w14:textId="2031F053">
            <w:pPr>
              <w:rPr>
                <w:rStyle w:val="Important"/>
              </w:rPr>
            </w:pPr>
            <w:r>
              <w:rPr>
                <w:rStyle w:val="Important"/>
              </w:rPr>
              <w:t>Health &amp; Safety</w:t>
            </w:r>
          </w:p>
        </w:tc>
        <w:tc>
          <w:tcPr>
            <w:tcW w:w="4319" w:type="dxa"/>
          </w:tcPr>
          <w:p w:rsidRPr="009F2992" w:rsidR="00EB23A0" w:rsidRDefault="00EB23A0" w14:paraId="22A2BA2F" w14:textId="77777777">
            <w:r w:rsidRPr="007309B9">
              <w:t>Detailed Evaluation Criteria</w:t>
            </w:r>
          </w:p>
        </w:tc>
      </w:tr>
      <w:tr w:rsidR="00105222" w14:paraId="432609F8" w14:textId="77777777">
        <w:tc>
          <w:tcPr>
            <w:tcW w:w="4318" w:type="dxa"/>
          </w:tcPr>
          <w:p w:rsidRPr="009F2992" w:rsidR="00105222" w:rsidP="00105222" w:rsidRDefault="00105222" w14:paraId="50AF47C5" w14:textId="77777777">
            <w:pPr>
              <w:rPr>
                <w:rStyle w:val="Important"/>
              </w:rPr>
            </w:pPr>
            <w:r>
              <w:rPr>
                <w:rStyle w:val="Important"/>
              </w:rPr>
              <w:t>1</w:t>
            </w:r>
            <w:r w:rsidRPr="00415608">
              <w:rPr>
                <w:rStyle w:val="Important"/>
              </w:rPr>
              <w:t xml:space="preserve"> Question</w:t>
            </w:r>
          </w:p>
          <w:p w:rsidRPr="009F2992" w:rsidR="00105222" w:rsidP="00865D14" w:rsidRDefault="00105222" w14:paraId="7F384D9C" w14:textId="59F20E2F">
            <w:pPr>
              <w:rPr>
                <w:rStyle w:val="Important"/>
              </w:rPr>
            </w:pPr>
            <w:r w:rsidRPr="00415608">
              <w:rPr>
                <w:rStyle w:val="Important"/>
              </w:rPr>
              <w:t>Q</w:t>
            </w:r>
            <w:r w:rsidR="007A692F">
              <w:rPr>
                <w:rStyle w:val="Important"/>
              </w:rPr>
              <w:t>3</w:t>
            </w:r>
            <w:r>
              <w:rPr>
                <w:rStyle w:val="Important"/>
              </w:rPr>
              <w:t>.1 Company complies with relevant H&amp;S standards</w:t>
            </w:r>
            <w:r w:rsidR="000E15F0">
              <w:rPr>
                <w:rStyle w:val="Important"/>
              </w:rPr>
              <w:t xml:space="preserve"> (10% of technical score available) </w:t>
            </w:r>
          </w:p>
        </w:tc>
        <w:tc>
          <w:tcPr>
            <w:tcW w:w="4319" w:type="dxa"/>
          </w:tcPr>
          <w:p w:rsidRPr="007309B9" w:rsidR="00105222" w:rsidP="00105222" w:rsidRDefault="00105222" w14:paraId="2E064F89" w14:textId="70923DD0">
            <w:r>
              <w:t xml:space="preserve">Provide </w:t>
            </w:r>
            <w:r w:rsidR="00845C6E">
              <w:t>evidence of registration and approval scheme</w:t>
            </w:r>
          </w:p>
        </w:tc>
      </w:tr>
    </w:tbl>
    <w:p w:rsidR="00EB23A0" w:rsidP="00EB23A0" w:rsidRDefault="00EB23A0" w14:paraId="18FE6FD0" w14:textId="77777777"/>
    <w:p w:rsidR="0077552A" w:rsidRDefault="0077552A" w14:paraId="0A014FDD" w14:textId="6F61776C">
      <w:pPr>
        <w:spacing w:before="0" w:after="0" w:line="240" w:lineRule="auto"/>
        <w:rPr>
          <w:b/>
          <w:sz w:val="26"/>
          <w:szCs w:val="26"/>
          <w:lang w:eastAsia="en-GB"/>
        </w:rPr>
      </w:pPr>
      <w:r>
        <w:br w:type="page"/>
      </w:r>
    </w:p>
    <w:p w:rsidR="0077552A" w:rsidP="00EB23A0" w:rsidRDefault="0077552A" w14:paraId="092F5589" w14:textId="77777777">
      <w:pPr>
        <w:pStyle w:val="Subheading"/>
      </w:pPr>
    </w:p>
    <w:p w:rsidR="00EB23A0" w:rsidP="00EB23A0" w:rsidRDefault="00EB23A0" w14:paraId="74143C73" w14:textId="75C46270">
      <w:pPr>
        <w:pStyle w:val="Subheading"/>
      </w:pPr>
      <w:r w:rsidRPr="007309B9">
        <w:t xml:space="preserve">Commercial </w:t>
      </w:r>
      <w:r w:rsidR="00166EEE">
        <w:rPr>
          <w:rStyle w:val="Important"/>
          <w:b/>
          <w:bCs/>
          <w:color w:val="auto"/>
        </w:rPr>
        <w:t>50</w:t>
      </w:r>
      <w:r w:rsidRPr="00BA593A">
        <w:rPr>
          <w:b w:val="0"/>
          <w:bCs/>
        </w:rPr>
        <w:t>%</w:t>
      </w:r>
    </w:p>
    <w:p w:rsidRPr="007309B9" w:rsidR="00EB23A0" w:rsidP="00EB23A0" w:rsidRDefault="00EB23A0" w14:paraId="47600954" w14:textId="777E23C7">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rsidRPr="007309B9" w:rsidR="00EB23A0" w:rsidP="00EB23A0" w:rsidRDefault="00EB23A0" w14:paraId="05066691" w14:textId="7967CAC2">
      <w:r w:rsidRPr="007309B9">
        <w:t>Suppliers are required to submit a total cost to provide the deliverables stated in the Specification of Requirements</w:t>
      </w:r>
      <w:r w:rsidR="006959E5">
        <w:t xml:space="preserve"> </w:t>
      </w:r>
      <w:r w:rsidRPr="007309B9">
        <w:t xml:space="preserve">used in the delivery of this requirement. </w:t>
      </w:r>
    </w:p>
    <w:p w:rsidRPr="003E6DD3" w:rsidR="00EB23A0" w:rsidP="00EB23A0" w:rsidRDefault="00EB23A0" w14:paraId="61998897" w14:textId="77777777">
      <w:pPr>
        <w:rPr>
          <w:b/>
          <w:bCs/>
        </w:rPr>
      </w:pPr>
      <w:r w:rsidRPr="003E6DD3">
        <w:rPr>
          <w:b/>
          <w:bCs/>
        </w:rPr>
        <w:t>Calculation Method</w:t>
      </w:r>
    </w:p>
    <w:p w:rsidR="006959E5" w:rsidP="006959E5" w:rsidRDefault="00EB23A0" w14:paraId="2AAC0267" w14:textId="77777777">
      <w:r w:rsidRPr="007309B9">
        <w:t>The method for calculating the weighted scores is as follows:</w:t>
      </w:r>
      <w:r>
        <w:t xml:space="preserve"> </w:t>
      </w:r>
    </w:p>
    <w:p w:rsidRPr="00CF4EEF" w:rsidR="00EB23A0" w:rsidP="003E6DD3" w:rsidRDefault="00EB23A0" w14:paraId="2DC17C59" w14:textId="253B91CE">
      <w:pPr>
        <w:pStyle w:val="ListParagraph"/>
        <w:numPr>
          <w:ilvl w:val="0"/>
          <w:numId w:val="20"/>
        </w:numPr>
        <w:rPr>
          <w:szCs w:val="24"/>
        </w:rPr>
      </w:pPr>
      <w:r w:rsidRPr="00CF4EEF">
        <w:rPr>
          <w:szCs w:val="24"/>
        </w:rPr>
        <w:t xml:space="preserve">Commercial </w:t>
      </w:r>
    </w:p>
    <w:p w:rsidRPr="007309B9" w:rsidR="00EB23A0" w:rsidP="00EB23A0" w:rsidRDefault="00EB23A0" w14:paraId="72CC2205" w14:textId="7CE8BDA0">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166EEE">
        <w:rPr>
          <w:rStyle w:val="Important"/>
        </w:rPr>
        <w:t>50</w:t>
      </w:r>
      <w:proofErr w:type="gramStart"/>
      <w:r w:rsidRPr="007309B9">
        <w:rPr>
          <w:rStyle w:val="Important"/>
        </w:rPr>
        <w:t xml:space="preserve">% </w:t>
      </w:r>
      <w:r w:rsidRPr="007309B9">
        <w:t xml:space="preserve"> (</w:t>
      </w:r>
      <w:proofErr w:type="gramEnd"/>
      <w:r w:rsidRPr="007309B9">
        <w:t>Maximum available marks)</w:t>
      </w:r>
    </w:p>
    <w:p w:rsidRPr="001C4D0A" w:rsidR="00EB23A0" w:rsidP="00EB23A0" w:rsidRDefault="00EB23A0" w14:paraId="1C4202CB" w14:textId="77777777">
      <w:pPr>
        <w:pStyle w:val="BulletText1"/>
        <w:rPr>
          <w:sz w:val="24"/>
          <w:szCs w:val="24"/>
        </w:rPr>
      </w:pPr>
      <w:r w:rsidRPr="001C4D0A">
        <w:rPr>
          <w:sz w:val="24"/>
          <w:szCs w:val="24"/>
        </w:rPr>
        <w:t>Technical</w:t>
      </w:r>
    </w:p>
    <w:p w:rsidRPr="007309B9" w:rsidR="00EB23A0" w:rsidP="00EB23A0" w:rsidRDefault="00EB23A0" w14:paraId="2B71EBA8" w14:textId="19D2AC18">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B85BF9">
        <w:rPr>
          <w:rStyle w:val="Important"/>
        </w:rPr>
        <w:t>5</w:t>
      </w:r>
      <w:r w:rsidR="00166EEE">
        <w:rPr>
          <w:rStyle w:val="Important"/>
        </w:rPr>
        <w:t>0</w:t>
      </w:r>
      <w:r w:rsidRPr="007309B9">
        <w:rPr>
          <w:rStyle w:val="Important"/>
        </w:rPr>
        <w:t>%</w:t>
      </w:r>
      <w:r w:rsidRPr="007309B9">
        <w:t xml:space="preserve"> (Maximum available marks)</w:t>
      </w:r>
    </w:p>
    <w:p w:rsidRPr="007309B9" w:rsidR="00EB23A0" w:rsidP="00EB23A0" w:rsidRDefault="00EB23A0" w14:paraId="4C6A5190" w14:textId="77777777">
      <w:r w:rsidRPr="007309B9">
        <w:t xml:space="preserve">The total score (weighted) (TWS) is then calculated by adding the total weighted commercial score (WC) to the total weighted technical score (WT): WC + WT = TWS. </w:t>
      </w:r>
    </w:p>
    <w:p w:rsidRPr="007309B9" w:rsidR="00EB23A0" w:rsidP="00EB23A0" w:rsidRDefault="00EB23A0" w14:paraId="25C7F0BC" w14:textId="77777777">
      <w:pPr>
        <w:pStyle w:val="Subheading"/>
      </w:pPr>
      <w:r w:rsidRPr="007309B9">
        <w:t>Information to be 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completed Commercial Response template</w:t>
      </w:r>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Pr="007309B9" w:rsidR="00EB23A0" w:rsidP="00EB23A0" w:rsidRDefault="00EB23A0" w14:paraId="04E195C6" w14:textId="77777777">
      <w:r w:rsidRPr="007309B9">
        <w:t xml:space="preserve">Once the evaluation of the Response(s) is complete all suppliers will be notified of the outcome via email. </w:t>
      </w:r>
    </w:p>
    <w:p w:rsidRPr="00E30A4F" w:rsidR="00EB23A0" w:rsidP="00EB23A0" w:rsidRDefault="00EB23A0" w14:paraId="5D3B7E02" w14:textId="783936EF">
      <w:pPr>
        <w:rPr>
          <w:rStyle w:val="Important"/>
        </w:rPr>
      </w:pPr>
      <w:r w:rsidRPr="00E30A4F">
        <w:rPr>
          <w:rStyle w:val="Important"/>
        </w:rPr>
        <w:t>The successful supplier will be issued the contract via a Purchase Order.</w:t>
      </w:r>
    </w:p>
    <w:p w:rsidR="00EB23A0" w:rsidP="00EB23A0" w:rsidRDefault="00EB23A0" w14:paraId="4E5DEB97" w14:textId="77777777">
      <w:r>
        <w:br w:type="page"/>
      </w:r>
    </w:p>
    <w:p w:rsidRPr="00E30A4F" w:rsidR="00EB23A0" w:rsidP="00EB23A0" w:rsidRDefault="00EB23A0" w14:paraId="0423EA08" w14:textId="77777777">
      <w:pPr>
        <w:pStyle w:val="Sectiontitle"/>
      </w:pPr>
      <w:r w:rsidRPr="00E30A4F">
        <w:t xml:space="preserve">Annex 1 Mandatory Requirements </w:t>
      </w:r>
    </w:p>
    <w:p w:rsidRPr="00E30A4F" w:rsidR="00EB23A0" w:rsidP="00EB23A0" w:rsidRDefault="00EB23A0" w14:paraId="70D5F724" w14:textId="77777777">
      <w:pPr>
        <w:pStyle w:val="Subheading"/>
      </w:pPr>
      <w:r w:rsidRPr="00E30A4F">
        <w:t>Part 1 Potential Supplier Information</w:t>
      </w:r>
    </w:p>
    <w:p w:rsidR="00EB23A0" w:rsidP="00EB23A0" w:rsidRDefault="00EB23A0" w14:paraId="5B770FCB" w14:textId="77777777">
      <w:r w:rsidRPr="00E30A4F">
        <w:t xml:space="preserve">Please answer the following self-declaration questions in full and include this Annex in your quotation response.  </w:t>
      </w:r>
    </w:p>
    <w:p w:rsidRPr="00E30A4F" w:rsidR="00EB23A0" w:rsidP="00EB23A0" w:rsidRDefault="00EB23A0" w14:paraId="01A5D85C"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RDefault="00EB23A0" w14:paraId="5269ED54" w14:textId="77777777">
            <w:r w:rsidRPr="00E30A4F">
              <w:t>Question no.</w:t>
            </w:r>
          </w:p>
        </w:tc>
        <w:tc>
          <w:tcPr>
            <w:tcW w:w="4062" w:type="dxa"/>
          </w:tcPr>
          <w:p w:rsidRPr="009F2992" w:rsidR="00EB23A0" w:rsidRDefault="00EB23A0" w14:paraId="44C29A4A" w14:textId="77777777">
            <w:r w:rsidRPr="00E30A4F">
              <w:t>Question</w:t>
            </w:r>
          </w:p>
        </w:tc>
        <w:tc>
          <w:tcPr>
            <w:tcW w:w="2879" w:type="dxa"/>
          </w:tcPr>
          <w:p w:rsidRPr="009F2992" w:rsidR="00EB23A0" w:rsidRDefault="00EB23A0" w14:paraId="78A5E7F7" w14:textId="77777777">
            <w:r>
              <w:t>Response</w:t>
            </w:r>
          </w:p>
        </w:tc>
      </w:tr>
      <w:tr w:rsidR="00EB23A0" w14:paraId="7692DAE7" w14:textId="77777777">
        <w:tc>
          <w:tcPr>
            <w:tcW w:w="1696" w:type="dxa"/>
          </w:tcPr>
          <w:p w:rsidRPr="009F2992" w:rsidR="00EB23A0" w:rsidRDefault="00EB23A0" w14:paraId="74BE1979" w14:textId="77777777">
            <w:r w:rsidRPr="00E30A4F">
              <w:t>1.1(a)</w:t>
            </w:r>
          </w:p>
        </w:tc>
        <w:tc>
          <w:tcPr>
            <w:tcW w:w="4062" w:type="dxa"/>
          </w:tcPr>
          <w:p w:rsidRPr="009F2992" w:rsidR="00EB23A0" w:rsidRDefault="00EB23A0" w14:paraId="3BE41F68" w14:textId="77777777">
            <w:r w:rsidRPr="00E30A4F">
              <w:t>Full name of the potential supplier submitting the information</w:t>
            </w:r>
          </w:p>
          <w:p w:rsidRPr="00E30A4F" w:rsidR="00EB23A0" w:rsidRDefault="00EB23A0" w14:paraId="3995BAB7" w14:textId="77777777"/>
        </w:tc>
        <w:tc>
          <w:tcPr>
            <w:tcW w:w="2879" w:type="dxa"/>
          </w:tcPr>
          <w:p w:rsidRPr="00E30A4F" w:rsidR="00EB23A0" w:rsidRDefault="00EB23A0" w14:paraId="4028C177" w14:textId="77777777"/>
        </w:tc>
      </w:tr>
      <w:tr w:rsidR="00EB23A0" w14:paraId="59F19A53" w14:textId="77777777">
        <w:tc>
          <w:tcPr>
            <w:tcW w:w="1696" w:type="dxa"/>
          </w:tcPr>
          <w:p w:rsidRPr="009F2992" w:rsidR="00EB23A0" w:rsidRDefault="00EB23A0" w14:paraId="7AE4C69A" w14:textId="77777777">
            <w:r w:rsidRPr="00E30A4F">
              <w:t xml:space="preserve">1.1(b) </w:t>
            </w:r>
          </w:p>
        </w:tc>
        <w:tc>
          <w:tcPr>
            <w:tcW w:w="4062" w:type="dxa"/>
          </w:tcPr>
          <w:p w:rsidRPr="009F2992" w:rsidR="00EB23A0" w:rsidRDefault="00EB23A0" w14:paraId="35A3F75C" w14:textId="77777777">
            <w:r w:rsidRPr="00E30A4F">
              <w:t>Registered office address (if applicable)</w:t>
            </w:r>
          </w:p>
        </w:tc>
        <w:tc>
          <w:tcPr>
            <w:tcW w:w="2879" w:type="dxa"/>
          </w:tcPr>
          <w:p w:rsidRPr="00E30A4F" w:rsidR="00EB23A0" w:rsidRDefault="00EB23A0" w14:paraId="6E55502C" w14:textId="77777777"/>
        </w:tc>
      </w:tr>
      <w:tr w:rsidR="00EB23A0" w14:paraId="23A6EB07" w14:textId="77777777">
        <w:tc>
          <w:tcPr>
            <w:tcW w:w="1696" w:type="dxa"/>
          </w:tcPr>
          <w:p w:rsidRPr="009F2992" w:rsidR="00EB23A0" w:rsidRDefault="00EB23A0" w14:paraId="24BA4330" w14:textId="77777777">
            <w:r w:rsidRPr="00E30A4F">
              <w:t>1.1(c)</w:t>
            </w:r>
          </w:p>
        </w:tc>
        <w:tc>
          <w:tcPr>
            <w:tcW w:w="4062" w:type="dxa"/>
          </w:tcPr>
          <w:p w:rsidRPr="009F2992" w:rsidR="00EB23A0" w:rsidRDefault="00EB23A0" w14:paraId="18B04488" w14:textId="77777777">
            <w:r w:rsidRPr="00E30A4F">
              <w:t xml:space="preserve">Company </w:t>
            </w:r>
            <w:r w:rsidRPr="009F2992">
              <w:t>registration number (if applicable)</w:t>
            </w:r>
          </w:p>
        </w:tc>
        <w:tc>
          <w:tcPr>
            <w:tcW w:w="2879" w:type="dxa"/>
          </w:tcPr>
          <w:p w:rsidRPr="00E30A4F" w:rsidR="00EB23A0" w:rsidRDefault="00EB23A0" w14:paraId="3D41E2CF" w14:textId="77777777"/>
        </w:tc>
      </w:tr>
      <w:tr w:rsidR="00EB23A0" w14:paraId="289B53DD" w14:textId="77777777">
        <w:tc>
          <w:tcPr>
            <w:tcW w:w="1696" w:type="dxa"/>
          </w:tcPr>
          <w:p w:rsidRPr="009F2992" w:rsidR="00EB23A0" w:rsidRDefault="00EB23A0" w14:paraId="55933E7D" w14:textId="77777777">
            <w:r w:rsidRPr="00E30A4F">
              <w:t>1.1(d)</w:t>
            </w:r>
          </w:p>
        </w:tc>
        <w:tc>
          <w:tcPr>
            <w:tcW w:w="4062" w:type="dxa"/>
          </w:tcPr>
          <w:p w:rsidRPr="009F2992" w:rsidR="00EB23A0" w:rsidRDefault="00EB23A0" w14:paraId="0CD11E2D" w14:textId="77777777">
            <w:r w:rsidRPr="00E30A4F">
              <w:t>Charity registration number (if applicable)</w:t>
            </w:r>
          </w:p>
        </w:tc>
        <w:tc>
          <w:tcPr>
            <w:tcW w:w="2879" w:type="dxa"/>
          </w:tcPr>
          <w:p w:rsidRPr="00E30A4F" w:rsidR="00EB23A0" w:rsidRDefault="00EB23A0" w14:paraId="4D7F52E1" w14:textId="77777777"/>
        </w:tc>
      </w:tr>
      <w:tr w:rsidR="00EB23A0" w14:paraId="3ACBF785" w14:textId="77777777">
        <w:tc>
          <w:tcPr>
            <w:tcW w:w="1696" w:type="dxa"/>
          </w:tcPr>
          <w:p w:rsidRPr="009F2992" w:rsidR="00EB23A0" w:rsidRDefault="00EB23A0" w14:paraId="69ECFBC1" w14:textId="77777777">
            <w:r w:rsidRPr="00E30A4F">
              <w:t>1.1(e)</w:t>
            </w:r>
          </w:p>
        </w:tc>
        <w:tc>
          <w:tcPr>
            <w:tcW w:w="4062" w:type="dxa"/>
          </w:tcPr>
          <w:p w:rsidRPr="009F2992" w:rsidR="00EB23A0" w:rsidRDefault="00EB23A0" w14:paraId="43831D57" w14:textId="77777777">
            <w:r w:rsidRPr="00E30A4F">
              <w:t>Head office DUNS number (if applicable)</w:t>
            </w:r>
          </w:p>
        </w:tc>
        <w:tc>
          <w:tcPr>
            <w:tcW w:w="2879" w:type="dxa"/>
          </w:tcPr>
          <w:p w:rsidRPr="00E30A4F" w:rsidR="00EB23A0" w:rsidRDefault="00EB23A0" w14:paraId="1809609C" w14:textId="77777777"/>
        </w:tc>
      </w:tr>
      <w:tr w:rsidR="00EB23A0" w14:paraId="0217C755" w14:textId="77777777">
        <w:tc>
          <w:tcPr>
            <w:tcW w:w="1696" w:type="dxa"/>
          </w:tcPr>
          <w:p w:rsidRPr="009F2992" w:rsidR="00EB23A0" w:rsidRDefault="00EB23A0" w14:paraId="3DE381A8" w14:textId="77777777">
            <w:r w:rsidRPr="00E30A4F">
              <w:t>1.1(f)</w:t>
            </w:r>
          </w:p>
        </w:tc>
        <w:tc>
          <w:tcPr>
            <w:tcW w:w="4062" w:type="dxa"/>
          </w:tcPr>
          <w:p w:rsidRPr="009F2992" w:rsidR="00EB23A0" w:rsidRDefault="00EB23A0" w14:paraId="5BF1E9CA" w14:textId="77777777">
            <w:r w:rsidRPr="00E30A4F">
              <w:t xml:space="preserve">Registered VAT number </w:t>
            </w:r>
          </w:p>
        </w:tc>
        <w:tc>
          <w:tcPr>
            <w:tcW w:w="2879" w:type="dxa"/>
          </w:tcPr>
          <w:p w:rsidRPr="00E30A4F" w:rsidR="00EB23A0" w:rsidRDefault="00EB23A0" w14:paraId="6AA2C977" w14:textId="77777777"/>
        </w:tc>
      </w:tr>
      <w:tr w:rsidR="00EB23A0" w14:paraId="454C3D86" w14:textId="77777777">
        <w:tc>
          <w:tcPr>
            <w:tcW w:w="1696" w:type="dxa"/>
          </w:tcPr>
          <w:p w:rsidRPr="009F2992" w:rsidR="00EB23A0" w:rsidRDefault="00EB23A0" w14:paraId="6546A6F9" w14:textId="77777777">
            <w:r w:rsidRPr="00E30A4F">
              <w:t>1.1(g)</w:t>
            </w:r>
          </w:p>
        </w:tc>
        <w:tc>
          <w:tcPr>
            <w:tcW w:w="4062" w:type="dxa"/>
          </w:tcPr>
          <w:p w:rsidRPr="009F2992" w:rsidR="00EB23A0" w:rsidRDefault="00EB23A0" w14:paraId="628086E8" w14:textId="77777777">
            <w:r w:rsidRPr="00E30A4F">
              <w:t>Are you a Small, Medium or Micro Enterprise (SME)?</w:t>
            </w:r>
          </w:p>
        </w:tc>
        <w:tc>
          <w:tcPr>
            <w:tcW w:w="2879" w:type="dxa"/>
          </w:tcPr>
          <w:p w:rsidRPr="009F2992" w:rsidR="00EB23A0" w:rsidRDefault="00EB23A0" w14:paraId="77C46B10" w14:textId="77777777">
            <w:r>
              <w:t>(Yes / No)</w:t>
            </w:r>
          </w:p>
        </w:tc>
      </w:tr>
    </w:tbl>
    <w:p w:rsidR="00EB23A0" w:rsidP="00EB23A0" w:rsidRDefault="00EB23A0" w14:paraId="18E10923" w14:textId="77777777">
      <w:r>
        <w:t xml:space="preserve">Note: </w:t>
      </w:r>
      <w:r w:rsidRPr="008D284A">
        <w:t xml:space="preserve">See EU definition of SME </w:t>
      </w:r>
      <w:hyperlink w:history="1" r:id="rId16">
        <w:r w:rsidRPr="008D284A">
          <w:rPr>
            <w:rStyle w:val="Hyperlink"/>
          </w:rPr>
          <w:t>https://ec.europa.eu/growth/smes/business-friendly-environment/sme-definition_en</w:t>
        </w:r>
      </w:hyperlink>
    </w:p>
    <w:p w:rsidRPr="00E30A4F" w:rsidR="00EB23A0" w:rsidP="00EB23A0" w:rsidRDefault="00EB23A0" w14:paraId="0C2833D3" w14:textId="77777777">
      <w:pPr>
        <w:rPr>
          <w:rStyle w:val="Boldtext"/>
        </w:rPr>
      </w:pPr>
      <w:r>
        <w:rPr>
          <w:rStyle w:val="Boldtext"/>
        </w:rPr>
        <w:t xml:space="preserve">Part 1.2 </w:t>
      </w:r>
      <w:r w:rsidRPr="00E30A4F">
        <w:rPr>
          <w:rStyle w:val="Boldtext"/>
        </w:rPr>
        <w:t>Contact details and declaration</w:t>
      </w:r>
    </w:p>
    <w:p w:rsidRPr="00E30A4F" w:rsidR="00EB23A0" w:rsidP="00EB23A0" w:rsidRDefault="00EB23A0" w14:paraId="7D58CA4A" w14:textId="77777777">
      <w:r w:rsidRPr="00E30A4F">
        <w:t xml:space="preserve">By submitting a quotation to this RFQ I declare that to the best of my knowledge the answers submitted and information contained in this document are correct and accurate. </w:t>
      </w:r>
    </w:p>
    <w:p w:rsidRPr="00E30A4F" w:rsidR="00EB23A0" w:rsidP="00EB23A0" w:rsidRDefault="00EB23A0" w14:paraId="52557244" w14:textId="77777777">
      <w:r w:rsidRPr="00E30A4F">
        <w:t xml:space="preserve">I declare that, upon request and without delay you will provide the certificates or documentary evidence referred to in this document. </w:t>
      </w:r>
    </w:p>
    <w:p w:rsidRPr="00E30A4F" w:rsidR="00EB23A0" w:rsidP="00EB23A0" w:rsidRDefault="00EB23A0" w14:paraId="330D7E6F" w14:textId="77777777">
      <w:r w:rsidRPr="00E30A4F">
        <w:t xml:space="preserve">I understand that the information will be used in the selection process to assess my organisation’s suitability to be invited to participate further in this procurement. </w:t>
      </w:r>
    </w:p>
    <w:p w:rsidRPr="00E30A4F" w:rsidR="00EB23A0" w:rsidP="00EB23A0" w:rsidRDefault="00EB23A0" w14:paraId="27B83919"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EB23A0" w:rsidRDefault="00EB23A0" w14:paraId="61734694" w14:textId="77777777">
      <w:r w:rsidRPr="00E30A4F">
        <w:t>I am aware of the consequences of serious misrepresentation.</w:t>
      </w:r>
    </w:p>
    <w:p w:rsidRPr="007309B9" w:rsidR="00EB23A0" w:rsidP="00EB23A0" w:rsidRDefault="00EB23A0" w14:paraId="1E677515" w14:textId="77777777"/>
    <w:tbl>
      <w:tblPr>
        <w:tblStyle w:val="Table"/>
        <w:tblW w:w="0" w:type="auto"/>
        <w:tblLook w:val="04A0" w:firstRow="1" w:lastRow="0" w:firstColumn="1" w:lastColumn="0" w:noHBand="0" w:noVBand="1"/>
      </w:tblPr>
      <w:tblGrid>
        <w:gridCol w:w="1696"/>
        <w:gridCol w:w="4062"/>
        <w:gridCol w:w="2879"/>
      </w:tblGrid>
      <w:tr w:rsidR="00EB23A0" w14:paraId="6D96E2A9"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RDefault="00EB23A0" w14:paraId="02036DE4" w14:textId="77777777">
            <w:r w:rsidRPr="00E30A4F">
              <w:t xml:space="preserve">Question no. </w:t>
            </w:r>
          </w:p>
        </w:tc>
        <w:tc>
          <w:tcPr>
            <w:tcW w:w="4062" w:type="dxa"/>
          </w:tcPr>
          <w:p w:rsidRPr="009F2992" w:rsidR="00EB23A0" w:rsidRDefault="00EB23A0" w14:paraId="589B6D56" w14:textId="77777777">
            <w:r w:rsidRPr="00E30A4F">
              <w:t>Question</w:t>
            </w:r>
          </w:p>
        </w:tc>
        <w:tc>
          <w:tcPr>
            <w:tcW w:w="2879" w:type="dxa"/>
          </w:tcPr>
          <w:p w:rsidRPr="009F2992" w:rsidR="00EB23A0" w:rsidRDefault="00EB23A0" w14:paraId="5DBE6E35" w14:textId="77777777">
            <w:r w:rsidRPr="00E30A4F">
              <w:t>Response</w:t>
            </w:r>
          </w:p>
        </w:tc>
      </w:tr>
      <w:tr w:rsidR="00EB23A0" w14:paraId="251E5463" w14:textId="77777777">
        <w:tc>
          <w:tcPr>
            <w:tcW w:w="1696" w:type="dxa"/>
          </w:tcPr>
          <w:p w:rsidRPr="009F2992" w:rsidR="00EB23A0" w:rsidRDefault="00EB23A0" w14:paraId="50824D74" w14:textId="77777777">
            <w:r w:rsidRPr="00E30A4F">
              <w:t>1.2(a)</w:t>
            </w:r>
          </w:p>
        </w:tc>
        <w:tc>
          <w:tcPr>
            <w:tcW w:w="4062" w:type="dxa"/>
          </w:tcPr>
          <w:p w:rsidRPr="009F2992" w:rsidR="00EB23A0" w:rsidRDefault="00EB23A0" w14:paraId="31E22FE3" w14:textId="77777777">
            <w:r w:rsidRPr="00E30A4F">
              <w:t>Contact name</w:t>
            </w:r>
          </w:p>
        </w:tc>
        <w:tc>
          <w:tcPr>
            <w:tcW w:w="2879" w:type="dxa"/>
          </w:tcPr>
          <w:p w:rsidRPr="00E30A4F" w:rsidR="00EB23A0" w:rsidRDefault="00EB23A0" w14:paraId="4D53DBA6" w14:textId="77777777"/>
        </w:tc>
      </w:tr>
      <w:tr w:rsidR="00EB23A0" w14:paraId="2EDA1A41" w14:textId="77777777">
        <w:tc>
          <w:tcPr>
            <w:tcW w:w="1696" w:type="dxa"/>
          </w:tcPr>
          <w:p w:rsidRPr="009F2992" w:rsidR="00EB23A0" w:rsidRDefault="00EB23A0" w14:paraId="17980EB8" w14:textId="77777777">
            <w:r w:rsidRPr="00E30A4F">
              <w:t>1.2(b)</w:t>
            </w:r>
          </w:p>
        </w:tc>
        <w:tc>
          <w:tcPr>
            <w:tcW w:w="4062" w:type="dxa"/>
          </w:tcPr>
          <w:p w:rsidRPr="009F2992" w:rsidR="00EB23A0" w:rsidRDefault="00EB23A0" w14:paraId="3F795786" w14:textId="77777777">
            <w:r w:rsidRPr="00E30A4F">
              <w:t>Name of organisation</w:t>
            </w:r>
          </w:p>
        </w:tc>
        <w:tc>
          <w:tcPr>
            <w:tcW w:w="2879" w:type="dxa"/>
          </w:tcPr>
          <w:p w:rsidRPr="00E30A4F" w:rsidR="00EB23A0" w:rsidRDefault="00EB23A0" w14:paraId="2D1F8FBD" w14:textId="77777777"/>
        </w:tc>
      </w:tr>
      <w:tr w:rsidR="00EB23A0" w14:paraId="0319B0BF" w14:textId="77777777">
        <w:tc>
          <w:tcPr>
            <w:tcW w:w="1696" w:type="dxa"/>
          </w:tcPr>
          <w:p w:rsidRPr="009F2992" w:rsidR="00EB23A0" w:rsidRDefault="00EB23A0" w14:paraId="002E0C3B" w14:textId="77777777">
            <w:r w:rsidRPr="00E30A4F">
              <w:t>1.2(c)</w:t>
            </w:r>
          </w:p>
        </w:tc>
        <w:tc>
          <w:tcPr>
            <w:tcW w:w="4062" w:type="dxa"/>
          </w:tcPr>
          <w:p w:rsidRPr="009F2992" w:rsidR="00EB23A0" w:rsidRDefault="00EB23A0" w14:paraId="0197D408" w14:textId="77777777">
            <w:r w:rsidRPr="00E30A4F">
              <w:t>Role in organisation</w:t>
            </w:r>
          </w:p>
        </w:tc>
        <w:tc>
          <w:tcPr>
            <w:tcW w:w="2879" w:type="dxa"/>
          </w:tcPr>
          <w:p w:rsidRPr="00E30A4F" w:rsidR="00EB23A0" w:rsidRDefault="00EB23A0" w14:paraId="38ADEAE9" w14:textId="77777777"/>
        </w:tc>
      </w:tr>
      <w:tr w:rsidR="00EB23A0" w14:paraId="76C88AF0" w14:textId="77777777">
        <w:tc>
          <w:tcPr>
            <w:tcW w:w="1696" w:type="dxa"/>
          </w:tcPr>
          <w:p w:rsidRPr="009F2992" w:rsidR="00EB23A0" w:rsidRDefault="00EB23A0" w14:paraId="0B9E3BBF" w14:textId="77777777">
            <w:r w:rsidRPr="00E30A4F">
              <w:t>1.2(d)</w:t>
            </w:r>
          </w:p>
        </w:tc>
        <w:tc>
          <w:tcPr>
            <w:tcW w:w="4062" w:type="dxa"/>
          </w:tcPr>
          <w:p w:rsidRPr="009F2992" w:rsidR="00EB23A0" w:rsidRDefault="00EB23A0" w14:paraId="5066D63F" w14:textId="77777777">
            <w:r w:rsidRPr="00E30A4F">
              <w:t>Phone number</w:t>
            </w:r>
          </w:p>
        </w:tc>
        <w:tc>
          <w:tcPr>
            <w:tcW w:w="2879" w:type="dxa"/>
          </w:tcPr>
          <w:p w:rsidRPr="00E30A4F" w:rsidR="00EB23A0" w:rsidRDefault="00EB23A0" w14:paraId="143600C7" w14:textId="77777777"/>
        </w:tc>
      </w:tr>
      <w:tr w:rsidR="00EB23A0" w14:paraId="129C3DE2" w14:textId="77777777">
        <w:tc>
          <w:tcPr>
            <w:tcW w:w="1696" w:type="dxa"/>
          </w:tcPr>
          <w:p w:rsidRPr="009F2992" w:rsidR="00EB23A0" w:rsidRDefault="00EB23A0" w14:paraId="0686FF52" w14:textId="77777777">
            <w:r w:rsidRPr="00E30A4F">
              <w:t>1.2(e)</w:t>
            </w:r>
          </w:p>
        </w:tc>
        <w:tc>
          <w:tcPr>
            <w:tcW w:w="4062" w:type="dxa"/>
          </w:tcPr>
          <w:p w:rsidRPr="009F2992" w:rsidR="00EB23A0" w:rsidRDefault="00EB23A0" w14:paraId="03FD9016" w14:textId="77777777">
            <w:r w:rsidRPr="00E30A4F">
              <w:t xml:space="preserve">E-mail address </w:t>
            </w:r>
          </w:p>
        </w:tc>
        <w:tc>
          <w:tcPr>
            <w:tcW w:w="2879" w:type="dxa"/>
          </w:tcPr>
          <w:p w:rsidRPr="00E30A4F" w:rsidR="00EB23A0" w:rsidRDefault="00EB23A0" w14:paraId="318D3E50" w14:textId="77777777"/>
        </w:tc>
      </w:tr>
      <w:tr w:rsidR="00EB23A0" w14:paraId="3BA0CD86" w14:textId="77777777">
        <w:tc>
          <w:tcPr>
            <w:tcW w:w="1696" w:type="dxa"/>
          </w:tcPr>
          <w:p w:rsidRPr="009F2992" w:rsidR="00EB23A0" w:rsidRDefault="00EB23A0" w14:paraId="0EFED122" w14:textId="77777777">
            <w:r w:rsidRPr="00E30A4F">
              <w:t>1.2(f)</w:t>
            </w:r>
          </w:p>
        </w:tc>
        <w:tc>
          <w:tcPr>
            <w:tcW w:w="4062" w:type="dxa"/>
          </w:tcPr>
          <w:p w:rsidRPr="009F2992" w:rsidR="00EB23A0" w:rsidRDefault="00EB23A0" w14:paraId="60A9CA82" w14:textId="77777777">
            <w:r w:rsidRPr="00E30A4F">
              <w:t>Postal address</w:t>
            </w:r>
          </w:p>
        </w:tc>
        <w:tc>
          <w:tcPr>
            <w:tcW w:w="2879" w:type="dxa"/>
          </w:tcPr>
          <w:p w:rsidRPr="00E30A4F" w:rsidR="00EB23A0" w:rsidRDefault="00EB23A0" w14:paraId="6CCAD02A" w14:textId="77777777"/>
        </w:tc>
      </w:tr>
      <w:tr w:rsidR="00EB23A0" w14:paraId="7323C99A" w14:textId="77777777">
        <w:tc>
          <w:tcPr>
            <w:tcW w:w="1696" w:type="dxa"/>
          </w:tcPr>
          <w:p w:rsidRPr="009F2992" w:rsidR="00EB23A0" w:rsidRDefault="00EB23A0" w14:paraId="22F967AC" w14:textId="77777777">
            <w:r w:rsidRPr="00E30A4F">
              <w:t>1.2(g)</w:t>
            </w:r>
          </w:p>
        </w:tc>
        <w:tc>
          <w:tcPr>
            <w:tcW w:w="4062" w:type="dxa"/>
          </w:tcPr>
          <w:p w:rsidRPr="009F2992" w:rsidR="00EB23A0" w:rsidRDefault="00EB23A0" w14:paraId="550AEABB" w14:textId="77777777">
            <w:r w:rsidRPr="00E30A4F">
              <w:t>Signature (electronic is acceptable)</w:t>
            </w:r>
          </w:p>
        </w:tc>
        <w:tc>
          <w:tcPr>
            <w:tcW w:w="2879" w:type="dxa"/>
          </w:tcPr>
          <w:p w:rsidRPr="00E30A4F" w:rsidR="00EB23A0" w:rsidRDefault="00EB23A0" w14:paraId="1EDBD915" w14:textId="77777777"/>
        </w:tc>
      </w:tr>
      <w:tr w:rsidR="00EB23A0" w14:paraId="433D7A0E" w14:textId="77777777">
        <w:tc>
          <w:tcPr>
            <w:tcW w:w="1696" w:type="dxa"/>
          </w:tcPr>
          <w:p w:rsidRPr="009F2992" w:rsidR="00EB23A0" w:rsidRDefault="00EB23A0" w14:paraId="3EFA0405" w14:textId="77777777">
            <w:r w:rsidRPr="00E30A4F">
              <w:t>1.2(h)</w:t>
            </w:r>
          </w:p>
        </w:tc>
        <w:tc>
          <w:tcPr>
            <w:tcW w:w="4062" w:type="dxa"/>
          </w:tcPr>
          <w:p w:rsidRPr="009F2992" w:rsidR="00EB23A0" w:rsidRDefault="00EB23A0" w14:paraId="1878FD06" w14:textId="77777777">
            <w:r w:rsidRPr="00E30A4F">
              <w:t>Date</w:t>
            </w:r>
          </w:p>
        </w:tc>
        <w:tc>
          <w:tcPr>
            <w:tcW w:w="2879" w:type="dxa"/>
          </w:tcPr>
          <w:p w:rsidRPr="00E30A4F" w:rsidR="00EB23A0" w:rsidRDefault="00EB23A0" w14:paraId="748F9469" w14:textId="77777777"/>
        </w:tc>
      </w:tr>
    </w:tbl>
    <w:p w:rsidRPr="007309B9" w:rsidR="00EB23A0" w:rsidP="00EB23A0" w:rsidRDefault="00EB23A0" w14:paraId="288032F2" w14:textId="77777777"/>
    <w:p w:rsidRPr="00E30A4F" w:rsidR="00EB23A0" w:rsidP="00EB23A0" w:rsidRDefault="00EB23A0" w14:paraId="592F28CE" w14:textId="77777777">
      <w:pPr>
        <w:pStyle w:val="Subheading"/>
      </w:pPr>
      <w:r w:rsidRPr="00E30A4F">
        <w:t xml:space="preserve">Part </w:t>
      </w:r>
      <w:r>
        <w:t>2</w:t>
      </w:r>
      <w:r w:rsidRPr="00E30A4F">
        <w:t xml:space="preserve"> </w:t>
      </w:r>
      <w:r>
        <w:t>Exclusion Grounds</w:t>
      </w:r>
    </w:p>
    <w:p w:rsidRPr="00E30A4F" w:rsidR="00EB23A0" w:rsidP="00EB23A0" w:rsidRDefault="00EB23A0" w14:paraId="013D5E33"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RDefault="00EB23A0" w14:paraId="2A538B91" w14:textId="77777777">
            <w:r w:rsidRPr="00E30A4F">
              <w:t xml:space="preserve">Question no. </w:t>
            </w:r>
          </w:p>
        </w:tc>
        <w:tc>
          <w:tcPr>
            <w:tcW w:w="4062" w:type="dxa"/>
          </w:tcPr>
          <w:p w:rsidRPr="009F2992" w:rsidR="00EB23A0" w:rsidRDefault="00EB23A0" w14:paraId="621E06A0" w14:textId="77777777">
            <w:r w:rsidRPr="00E30A4F">
              <w:t>Question</w:t>
            </w:r>
          </w:p>
        </w:tc>
        <w:tc>
          <w:tcPr>
            <w:tcW w:w="2879" w:type="dxa"/>
          </w:tcPr>
          <w:p w:rsidRPr="009F2992" w:rsidR="00EB23A0" w:rsidRDefault="00EB23A0" w14:paraId="34F1225F" w14:textId="77777777">
            <w:r w:rsidRPr="00E30A4F">
              <w:t>Response</w:t>
            </w:r>
          </w:p>
        </w:tc>
      </w:tr>
      <w:tr w:rsidR="00EB23A0" w14:paraId="2456FD7E" w14:textId="77777777">
        <w:tc>
          <w:tcPr>
            <w:tcW w:w="1696" w:type="dxa"/>
          </w:tcPr>
          <w:p w:rsidRPr="009F2992" w:rsidR="00EB23A0" w:rsidRDefault="00EB23A0" w14:paraId="6DBFE895" w14:textId="77777777">
            <w:r w:rsidRPr="00E30A4F">
              <w:t>2.1(a)</w:t>
            </w:r>
          </w:p>
        </w:tc>
        <w:tc>
          <w:tcPr>
            <w:tcW w:w="6941" w:type="dxa"/>
            <w:gridSpan w:val="2"/>
          </w:tcPr>
          <w:p w:rsidRPr="009F2992" w:rsidR="00EB23A0" w:rsidRDefault="00EB23A0" w14:paraId="764A882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tc>
          <w:tcPr>
            <w:tcW w:w="1696" w:type="dxa"/>
          </w:tcPr>
          <w:p w:rsidRPr="00E30A4F" w:rsidR="00EB23A0" w:rsidRDefault="00EB23A0" w14:paraId="384787D7" w14:textId="77777777"/>
        </w:tc>
        <w:tc>
          <w:tcPr>
            <w:tcW w:w="4062" w:type="dxa"/>
          </w:tcPr>
          <w:p w:rsidRPr="009F2992" w:rsidR="00EB23A0" w:rsidRDefault="00EB23A0" w14:paraId="2B331E5F" w14:textId="77777777">
            <w:r w:rsidRPr="00E30A4F">
              <w:t xml:space="preserve">Participation in a criminal organisation.  </w:t>
            </w:r>
          </w:p>
        </w:tc>
        <w:tc>
          <w:tcPr>
            <w:tcW w:w="2879" w:type="dxa"/>
          </w:tcPr>
          <w:p w:rsidRPr="009F2992" w:rsidR="00EB23A0" w:rsidRDefault="00EB23A0" w14:paraId="6320DF20" w14:textId="77777777">
            <w:r w:rsidRPr="00E30A4F">
              <w:t>(Yes / No)</w:t>
            </w:r>
          </w:p>
          <w:p w:rsidRPr="009F2992" w:rsidR="00EB23A0" w:rsidRDefault="00EB23A0" w14:paraId="7F1CCCCD" w14:textId="77777777">
            <w:r>
              <w:t xml:space="preserve">If </w:t>
            </w:r>
            <w:proofErr w:type="gramStart"/>
            <w:r>
              <w:t>yes</w:t>
            </w:r>
            <w:proofErr w:type="gramEnd"/>
            <w:r>
              <w:t xml:space="preserve"> please provide details at 2.1 (b)</w:t>
            </w:r>
          </w:p>
        </w:tc>
      </w:tr>
      <w:tr w:rsidR="00EB23A0" w14:paraId="6D440E25" w14:textId="77777777">
        <w:tc>
          <w:tcPr>
            <w:tcW w:w="1696" w:type="dxa"/>
          </w:tcPr>
          <w:p w:rsidRPr="00E30A4F" w:rsidR="00EB23A0" w:rsidRDefault="00EB23A0" w14:paraId="3AE44A5B" w14:textId="77777777"/>
        </w:tc>
        <w:tc>
          <w:tcPr>
            <w:tcW w:w="4062" w:type="dxa"/>
          </w:tcPr>
          <w:p w:rsidRPr="009F2992" w:rsidR="00EB23A0" w:rsidRDefault="00EB23A0" w14:paraId="63055023" w14:textId="77777777">
            <w:r w:rsidRPr="00E30A4F">
              <w:t xml:space="preserve">Corruption.  </w:t>
            </w:r>
          </w:p>
        </w:tc>
        <w:tc>
          <w:tcPr>
            <w:tcW w:w="2879" w:type="dxa"/>
          </w:tcPr>
          <w:p w:rsidRPr="009F2992" w:rsidR="00EB23A0" w:rsidRDefault="00EB23A0" w14:paraId="5DE028B4" w14:textId="77777777">
            <w:r w:rsidRPr="00E30A4F">
              <w:t>((Yes / No)</w:t>
            </w:r>
          </w:p>
          <w:p w:rsidRPr="009F2992" w:rsidR="00EB23A0" w:rsidRDefault="00EB23A0" w14:paraId="7B8660FF" w14:textId="77777777">
            <w:r w:rsidRPr="00E30A4F">
              <w:t xml:space="preserve">If </w:t>
            </w:r>
            <w:proofErr w:type="gramStart"/>
            <w:r w:rsidRPr="00E30A4F">
              <w:t>yes</w:t>
            </w:r>
            <w:proofErr w:type="gramEnd"/>
            <w:r w:rsidRPr="00E30A4F">
              <w:t xml:space="preserve"> please provide details at 2.1 (b)</w:t>
            </w:r>
          </w:p>
        </w:tc>
      </w:tr>
      <w:tr w:rsidR="00EB23A0" w14:paraId="5EE3D479" w14:textId="77777777">
        <w:tc>
          <w:tcPr>
            <w:tcW w:w="1696" w:type="dxa"/>
          </w:tcPr>
          <w:p w:rsidRPr="00E30A4F" w:rsidR="00EB23A0" w:rsidRDefault="00EB23A0" w14:paraId="66DF96DA" w14:textId="77777777"/>
        </w:tc>
        <w:tc>
          <w:tcPr>
            <w:tcW w:w="4062" w:type="dxa"/>
          </w:tcPr>
          <w:p w:rsidRPr="009F2992" w:rsidR="00EB23A0" w:rsidRDefault="00EB23A0" w14:paraId="2AAB1B50" w14:textId="77777777">
            <w:r w:rsidRPr="00E30A4F">
              <w:t xml:space="preserve">Fraud. </w:t>
            </w:r>
          </w:p>
        </w:tc>
        <w:tc>
          <w:tcPr>
            <w:tcW w:w="2879" w:type="dxa"/>
          </w:tcPr>
          <w:p w:rsidRPr="009F2992" w:rsidR="00EB23A0" w:rsidRDefault="00EB23A0" w14:paraId="0143980B" w14:textId="77777777">
            <w:r w:rsidRPr="00E30A4F">
              <w:t>(Yes / No)</w:t>
            </w:r>
          </w:p>
          <w:p w:rsidRPr="009F2992" w:rsidR="00EB23A0" w:rsidRDefault="00EB23A0" w14:paraId="192C9885" w14:textId="77777777">
            <w:r w:rsidRPr="00E30A4F">
              <w:t xml:space="preserve">If </w:t>
            </w:r>
            <w:proofErr w:type="gramStart"/>
            <w:r w:rsidRPr="00E30A4F">
              <w:t>yes</w:t>
            </w:r>
            <w:proofErr w:type="gramEnd"/>
            <w:r w:rsidRPr="00E30A4F">
              <w:t xml:space="preserve"> please provide details at 2.1 (b)</w:t>
            </w:r>
          </w:p>
        </w:tc>
      </w:tr>
      <w:tr w:rsidR="00EB23A0" w14:paraId="43F546C5" w14:textId="77777777">
        <w:tc>
          <w:tcPr>
            <w:tcW w:w="1696" w:type="dxa"/>
          </w:tcPr>
          <w:p w:rsidRPr="00E30A4F" w:rsidR="00EB23A0" w:rsidRDefault="00EB23A0" w14:paraId="655B071A" w14:textId="77777777"/>
        </w:tc>
        <w:tc>
          <w:tcPr>
            <w:tcW w:w="4062" w:type="dxa"/>
          </w:tcPr>
          <w:p w:rsidRPr="009F2992" w:rsidR="00EB23A0" w:rsidRDefault="00EB23A0" w14:paraId="702C4A35" w14:textId="77777777">
            <w:r w:rsidRPr="00E30A4F">
              <w:t>Terrorist offences or offences linked to terrorist activities</w:t>
            </w:r>
          </w:p>
        </w:tc>
        <w:tc>
          <w:tcPr>
            <w:tcW w:w="2879" w:type="dxa"/>
          </w:tcPr>
          <w:p w:rsidRPr="009F2992" w:rsidR="00EB23A0" w:rsidRDefault="00EB23A0" w14:paraId="6E27C451" w14:textId="77777777">
            <w:r w:rsidRPr="00E30A4F">
              <w:t>(Yes / No)</w:t>
            </w:r>
          </w:p>
          <w:p w:rsidRPr="009F2992" w:rsidR="00EB23A0" w:rsidRDefault="00EB23A0" w14:paraId="06A35B61" w14:textId="77777777">
            <w:r w:rsidRPr="00E30A4F">
              <w:t xml:space="preserve">If </w:t>
            </w:r>
            <w:proofErr w:type="gramStart"/>
            <w:r w:rsidRPr="00E30A4F">
              <w:t>yes</w:t>
            </w:r>
            <w:proofErr w:type="gramEnd"/>
            <w:r w:rsidRPr="00E30A4F">
              <w:t xml:space="preserve"> please provide details at 2.1 (b)</w:t>
            </w:r>
          </w:p>
        </w:tc>
      </w:tr>
      <w:tr w:rsidR="00EB23A0" w14:paraId="2E17F16A" w14:textId="77777777">
        <w:tc>
          <w:tcPr>
            <w:tcW w:w="1696" w:type="dxa"/>
          </w:tcPr>
          <w:p w:rsidRPr="00E30A4F" w:rsidR="00EB23A0" w:rsidRDefault="00EB23A0" w14:paraId="33A8C5B0" w14:textId="77777777"/>
        </w:tc>
        <w:tc>
          <w:tcPr>
            <w:tcW w:w="4062" w:type="dxa"/>
          </w:tcPr>
          <w:p w:rsidRPr="009F2992" w:rsidR="00EB23A0" w:rsidRDefault="00EB23A0" w14:paraId="6CB4CDC5" w14:textId="77777777">
            <w:r w:rsidRPr="00E30A4F">
              <w:t>Money laundering or terrorist financing</w:t>
            </w:r>
          </w:p>
        </w:tc>
        <w:tc>
          <w:tcPr>
            <w:tcW w:w="2879" w:type="dxa"/>
          </w:tcPr>
          <w:p w:rsidRPr="009F2992" w:rsidR="00EB23A0" w:rsidRDefault="00EB23A0" w14:paraId="6F4700CA" w14:textId="77777777">
            <w:r w:rsidRPr="00E30A4F">
              <w:t>(Yes / No)</w:t>
            </w:r>
          </w:p>
          <w:p w:rsidRPr="009F2992" w:rsidR="00EB23A0" w:rsidRDefault="00EB23A0" w14:paraId="11F639E6" w14:textId="77777777">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tc>
          <w:tcPr>
            <w:tcW w:w="1696" w:type="dxa"/>
          </w:tcPr>
          <w:p w:rsidRPr="00E30A4F" w:rsidR="00EB23A0" w:rsidRDefault="00EB23A0" w14:paraId="67954693" w14:textId="77777777"/>
        </w:tc>
        <w:tc>
          <w:tcPr>
            <w:tcW w:w="4062" w:type="dxa"/>
          </w:tcPr>
          <w:p w:rsidRPr="009F2992" w:rsidR="00EB23A0" w:rsidRDefault="00EB23A0" w14:paraId="64C151C9" w14:textId="77777777">
            <w:r w:rsidRPr="00E30A4F">
              <w:t>Child labour and other forms of trafficking in human beings</w:t>
            </w:r>
          </w:p>
        </w:tc>
        <w:tc>
          <w:tcPr>
            <w:tcW w:w="2879" w:type="dxa"/>
          </w:tcPr>
          <w:p w:rsidRPr="009F2992" w:rsidR="00EB23A0" w:rsidRDefault="00EB23A0" w14:paraId="676B8ACC" w14:textId="77777777">
            <w:r w:rsidRPr="00E30A4F">
              <w:t>(Yes / No)</w:t>
            </w:r>
          </w:p>
          <w:p w:rsidRPr="009F2992" w:rsidR="00EB23A0" w:rsidRDefault="00EB23A0" w14:paraId="23B89AD7" w14:textId="77777777">
            <w:r w:rsidRPr="00E30A4F">
              <w:t xml:space="preserve">If </w:t>
            </w:r>
            <w:proofErr w:type="gramStart"/>
            <w:r w:rsidRPr="00E30A4F">
              <w:t>yes</w:t>
            </w:r>
            <w:proofErr w:type="gramEnd"/>
            <w:r w:rsidRPr="00E30A4F">
              <w:t xml:space="preserve"> please provide details at 2.1 (b)</w:t>
            </w:r>
          </w:p>
        </w:tc>
      </w:tr>
      <w:tr w:rsidR="00EB23A0" w14:paraId="578B7DDA" w14:textId="77777777">
        <w:tc>
          <w:tcPr>
            <w:tcW w:w="1696" w:type="dxa"/>
          </w:tcPr>
          <w:p w:rsidRPr="009F2992" w:rsidR="00EB23A0" w:rsidRDefault="00EB23A0" w14:paraId="61248CDC" w14:textId="77777777">
            <w:r w:rsidRPr="00E30A4F">
              <w:t>2.1(b)</w:t>
            </w:r>
          </w:p>
        </w:tc>
        <w:tc>
          <w:tcPr>
            <w:tcW w:w="4062" w:type="dxa"/>
          </w:tcPr>
          <w:p w:rsidRPr="009F2992" w:rsidR="00EB23A0" w:rsidRDefault="00EB23A0" w14:paraId="523CBC4C" w14:textId="77777777">
            <w:r w:rsidRPr="00E30A4F">
              <w:t>If you have answered yes to question 2.1(a), please provide further details.</w:t>
            </w:r>
          </w:p>
          <w:p w:rsidRPr="00E30A4F" w:rsidR="00EB23A0" w:rsidRDefault="00EB23A0" w14:paraId="7F108A6B" w14:textId="77777777"/>
          <w:p w:rsidRPr="009F2992" w:rsidR="00EB23A0" w:rsidRDefault="00EB23A0" w14:paraId="389B30C5" w14:textId="77777777">
            <w:r w:rsidRPr="00E30A4F">
              <w:t>Date of conviction, specify which of the grounds listed the conviction was for, and the reasons for conviction</w:t>
            </w:r>
            <w:r w:rsidRPr="009F2992">
              <w:t>.</w:t>
            </w:r>
          </w:p>
          <w:p w:rsidRPr="00E30A4F" w:rsidR="00EB23A0" w:rsidRDefault="00EB23A0" w14:paraId="34AABFD2" w14:textId="77777777"/>
          <w:p w:rsidRPr="009F2992" w:rsidR="00EB23A0" w:rsidRDefault="00EB23A0" w14:paraId="158DB55B" w14:textId="77777777">
            <w:r w:rsidRPr="00E30A4F">
              <w:t>Identity of who has been convicted</w:t>
            </w:r>
          </w:p>
          <w:p w:rsidRPr="009F2992" w:rsidR="00EB23A0" w:rsidRDefault="00EB23A0" w14:paraId="78732445"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EB23A0" w:rsidRDefault="00EB23A0" w14:paraId="74435E74" w14:textId="77777777"/>
        </w:tc>
      </w:tr>
      <w:tr w:rsidR="00EB23A0" w14:paraId="542E0EF1" w14:textId="77777777">
        <w:tc>
          <w:tcPr>
            <w:tcW w:w="1696" w:type="dxa"/>
          </w:tcPr>
          <w:p w:rsidRPr="009F2992" w:rsidR="00EB23A0" w:rsidRDefault="00EB23A0" w14:paraId="1D67FBD3" w14:textId="77777777">
            <w:r w:rsidRPr="00E30A4F">
              <w:t>2.</w:t>
            </w:r>
            <w:r w:rsidRPr="009F2992">
              <w:t>1 (c)</w:t>
            </w:r>
          </w:p>
        </w:tc>
        <w:tc>
          <w:tcPr>
            <w:tcW w:w="4062" w:type="dxa"/>
          </w:tcPr>
          <w:p w:rsidRPr="009F2992" w:rsidR="00EB23A0" w:rsidRDefault="00EB23A0" w14:paraId="39348925"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EB23A0" w:rsidRDefault="00EB23A0" w14:paraId="2F7E32D3" w14:textId="77777777">
            <w:r w:rsidRPr="00375246">
              <w:t>(Yes / No)</w:t>
            </w:r>
          </w:p>
          <w:p w:rsidRPr="00E30A4F" w:rsidR="00EB23A0" w:rsidRDefault="00EB23A0" w14:paraId="17708F16" w14:textId="77777777"/>
        </w:tc>
      </w:tr>
      <w:tr w:rsidR="00EB23A0" w14:paraId="4750DE8C" w14:textId="77777777">
        <w:tc>
          <w:tcPr>
            <w:tcW w:w="1696" w:type="dxa"/>
          </w:tcPr>
          <w:p w:rsidRPr="009F2992" w:rsidR="00EB23A0" w:rsidRDefault="00EB23A0" w14:paraId="06000620" w14:textId="77777777">
            <w:r w:rsidRPr="00E30A4F">
              <w:t>2.</w:t>
            </w:r>
            <w:r w:rsidRPr="009F2992">
              <w:t>1(d)</w:t>
            </w:r>
          </w:p>
        </w:tc>
        <w:tc>
          <w:tcPr>
            <w:tcW w:w="4062" w:type="dxa"/>
          </w:tcPr>
          <w:p w:rsidRPr="009F2992" w:rsidR="00EB23A0" w:rsidRDefault="00EB23A0" w14:paraId="49F7B38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EB23A0" w:rsidRDefault="00EB23A0" w14:paraId="3EAFC4FF" w14:textId="77777777">
            <w:r w:rsidRPr="00375246">
              <w:t>(Yes / No)</w:t>
            </w:r>
          </w:p>
          <w:p w:rsidRPr="00E30A4F" w:rsidR="00EB23A0" w:rsidRDefault="00EB23A0" w14:paraId="78253AE2" w14:textId="77777777"/>
        </w:tc>
      </w:tr>
      <w:tr w:rsidR="00EB23A0" w14:paraId="7D5D7320" w14:textId="77777777">
        <w:tc>
          <w:tcPr>
            <w:tcW w:w="1696" w:type="dxa"/>
          </w:tcPr>
          <w:p w:rsidRPr="009F2992" w:rsidR="00EB23A0" w:rsidRDefault="00EB23A0" w14:paraId="047670D0" w14:textId="77777777">
            <w:r w:rsidRPr="00E30A4F">
              <w:t>2.</w:t>
            </w:r>
            <w:r w:rsidRPr="009F2992">
              <w:t>1(e)</w:t>
            </w:r>
          </w:p>
        </w:tc>
        <w:tc>
          <w:tcPr>
            <w:tcW w:w="4062" w:type="dxa"/>
          </w:tcPr>
          <w:p w:rsidRPr="009F2992" w:rsidR="00EB23A0" w:rsidRDefault="00EB23A0" w14:paraId="4ED287C5"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EB23A0" w:rsidRDefault="00EB23A0" w14:paraId="7DAF70D9" w14:textId="77777777"/>
          <w:p w:rsidRPr="00E30A4F" w:rsidR="00EB23A0" w:rsidRDefault="00EB23A0" w14:paraId="4E891E55" w14:textId="77777777"/>
        </w:tc>
      </w:tr>
    </w:tbl>
    <w:p w:rsidR="00EB23A0" w:rsidP="00EB23A0" w:rsidRDefault="00EB23A0" w14:paraId="05168113" w14:textId="77777777"/>
    <w:p w:rsidR="00970BD9" w:rsidP="00EB23A0" w:rsidRDefault="00970BD9" w14:paraId="3C16E284" w14:textId="77777777">
      <w:pPr>
        <w:rPr>
          <w:rStyle w:val="Boldtext"/>
        </w:rPr>
      </w:pPr>
    </w:p>
    <w:p w:rsidR="00970BD9" w:rsidP="00EB23A0" w:rsidRDefault="00970BD9" w14:paraId="7C19AACE" w14:textId="77777777">
      <w:pPr>
        <w:rPr>
          <w:rStyle w:val="Boldtext"/>
        </w:rPr>
      </w:pPr>
    </w:p>
    <w:p w:rsidRPr="00375246" w:rsidR="00EB23A0" w:rsidP="00EB23A0" w:rsidRDefault="00EB23A0" w14:paraId="4B625F7D" w14:textId="54FCAA2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RDefault="00EB23A0" w14:paraId="17F610FC" w14:textId="77777777">
            <w:r w:rsidRPr="00375246">
              <w:t xml:space="preserve">Question no. </w:t>
            </w:r>
          </w:p>
        </w:tc>
        <w:tc>
          <w:tcPr>
            <w:tcW w:w="4062" w:type="dxa"/>
          </w:tcPr>
          <w:p w:rsidRPr="009F2992" w:rsidR="00EB23A0" w:rsidRDefault="00EB23A0" w14:paraId="55F64D77" w14:textId="77777777">
            <w:r w:rsidRPr="00375246">
              <w:t>Question</w:t>
            </w:r>
          </w:p>
        </w:tc>
        <w:tc>
          <w:tcPr>
            <w:tcW w:w="2879" w:type="dxa"/>
          </w:tcPr>
          <w:p w:rsidRPr="009F2992" w:rsidR="00EB23A0" w:rsidRDefault="00EB23A0" w14:paraId="6506B7BA" w14:textId="77777777">
            <w:r w:rsidRPr="00375246">
              <w:t>Response</w:t>
            </w:r>
          </w:p>
        </w:tc>
      </w:tr>
      <w:tr w:rsidR="00EB23A0" w14:paraId="31AB651E" w14:textId="77777777">
        <w:tc>
          <w:tcPr>
            <w:tcW w:w="1696" w:type="dxa"/>
          </w:tcPr>
          <w:p w:rsidRPr="009F2992" w:rsidR="00EB23A0" w:rsidRDefault="00EB23A0" w14:paraId="590E4027" w14:textId="77777777">
            <w:r w:rsidRPr="00375246">
              <w:t>2.</w:t>
            </w:r>
            <w:r w:rsidRPr="009F2992">
              <w:t>2(a)</w:t>
            </w:r>
          </w:p>
        </w:tc>
        <w:tc>
          <w:tcPr>
            <w:tcW w:w="6941" w:type="dxa"/>
            <w:gridSpan w:val="2"/>
          </w:tcPr>
          <w:p w:rsidRPr="009F2992" w:rsidR="00EB23A0" w:rsidRDefault="00EB23A0" w14:paraId="12C00E55" w14:textId="77777777">
            <w:r w:rsidRPr="00375246">
              <w:t xml:space="preserve">The detailed grounds for discretionary exclusion of an organisation are set out on this </w:t>
            </w:r>
            <w:hyperlink w:history="1" r:id="rId17">
              <w:r w:rsidRPr="009F2992">
                <w:rPr>
                  <w:rStyle w:val="Hyperlink"/>
                </w:rPr>
                <w:t>webpage</w:t>
              </w:r>
            </w:hyperlink>
            <w:r w:rsidRPr="009F2992">
              <w:t xml:space="preserve">, which should be referred to before completing these questions. </w:t>
            </w:r>
          </w:p>
          <w:p w:rsidRPr="009F2992" w:rsidR="00EB23A0" w:rsidRDefault="00EB23A0" w14:paraId="6CF29783"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tc>
          <w:tcPr>
            <w:tcW w:w="1696" w:type="dxa"/>
          </w:tcPr>
          <w:p w:rsidRPr="009F2992" w:rsidR="00EB23A0" w:rsidRDefault="00EB23A0" w14:paraId="1752F25D" w14:textId="77777777">
            <w:r w:rsidRPr="00375246">
              <w:t>2.2(</w:t>
            </w:r>
            <w:r w:rsidRPr="009F2992">
              <w:t>b)</w:t>
            </w:r>
          </w:p>
          <w:p w:rsidRPr="00375246" w:rsidR="00EB23A0" w:rsidRDefault="00EB23A0" w14:paraId="642891AE" w14:textId="77777777"/>
        </w:tc>
        <w:tc>
          <w:tcPr>
            <w:tcW w:w="4062" w:type="dxa"/>
          </w:tcPr>
          <w:p w:rsidRPr="009F2992" w:rsidR="00EB23A0" w:rsidRDefault="00EB23A0" w14:paraId="0369AD63" w14:textId="77777777">
            <w:r w:rsidRPr="00375246">
              <w:t xml:space="preserve">Breach of environmental obligations? </w:t>
            </w:r>
          </w:p>
        </w:tc>
        <w:tc>
          <w:tcPr>
            <w:tcW w:w="2879" w:type="dxa"/>
          </w:tcPr>
          <w:p w:rsidRPr="009F2992" w:rsidR="00EB23A0" w:rsidRDefault="00EB23A0" w14:paraId="082D5508" w14:textId="77777777">
            <w:r w:rsidRPr="00375246">
              <w:t>(Yes / No)</w:t>
            </w:r>
          </w:p>
          <w:p w:rsidRPr="009F2992" w:rsidR="00EB23A0" w:rsidRDefault="00EB23A0" w14:paraId="4E23D1DF" w14:textId="77777777">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tc>
          <w:tcPr>
            <w:tcW w:w="1696" w:type="dxa"/>
          </w:tcPr>
          <w:p w:rsidRPr="009F2992" w:rsidR="00EB23A0" w:rsidRDefault="00EB23A0" w14:paraId="14BF5B84" w14:textId="77777777">
            <w:r w:rsidRPr="00375246">
              <w:t>2.2(</w:t>
            </w:r>
            <w:r w:rsidRPr="009F2992">
              <w:t>c)</w:t>
            </w:r>
          </w:p>
        </w:tc>
        <w:tc>
          <w:tcPr>
            <w:tcW w:w="4062" w:type="dxa"/>
          </w:tcPr>
          <w:p w:rsidRPr="009F2992" w:rsidR="00EB23A0" w:rsidRDefault="00EB23A0" w14:paraId="0C268CE8" w14:textId="77777777">
            <w:r w:rsidRPr="00375246">
              <w:t xml:space="preserve">Breach of social obligations?  </w:t>
            </w:r>
          </w:p>
        </w:tc>
        <w:tc>
          <w:tcPr>
            <w:tcW w:w="2879" w:type="dxa"/>
          </w:tcPr>
          <w:p w:rsidRPr="009F2992" w:rsidR="00EB23A0" w:rsidRDefault="00EB23A0" w14:paraId="3DF84B5E" w14:textId="77777777">
            <w:r w:rsidRPr="00375246">
              <w:t>(Yes / No)</w:t>
            </w:r>
          </w:p>
          <w:p w:rsidRPr="009F2992" w:rsidR="00EB23A0" w:rsidRDefault="00EB23A0" w14:paraId="797019A1" w14:textId="77777777">
            <w:r w:rsidRPr="00375246">
              <w:t xml:space="preserve">If </w:t>
            </w:r>
            <w:proofErr w:type="gramStart"/>
            <w:r w:rsidRPr="00375246">
              <w:t>yes</w:t>
            </w:r>
            <w:proofErr w:type="gramEnd"/>
            <w:r w:rsidRPr="00375246">
              <w:t xml:space="preserve"> please provide details at 2.2 (f)</w:t>
            </w:r>
          </w:p>
        </w:tc>
      </w:tr>
      <w:tr w:rsidR="00EB23A0" w14:paraId="33ED1A4D" w14:textId="77777777">
        <w:tc>
          <w:tcPr>
            <w:tcW w:w="1696" w:type="dxa"/>
          </w:tcPr>
          <w:p w:rsidRPr="009F2992" w:rsidR="00EB23A0" w:rsidRDefault="00EB23A0" w14:paraId="3CF957C1" w14:textId="77777777">
            <w:r w:rsidRPr="00375246">
              <w:t>2.2(</w:t>
            </w:r>
            <w:r w:rsidRPr="009F2992">
              <w:t>d)</w:t>
            </w:r>
          </w:p>
        </w:tc>
        <w:tc>
          <w:tcPr>
            <w:tcW w:w="4062" w:type="dxa"/>
          </w:tcPr>
          <w:p w:rsidRPr="009F2992" w:rsidR="00EB23A0" w:rsidRDefault="00EB23A0" w14:paraId="44A864A0" w14:textId="77777777">
            <w:r w:rsidRPr="00375246">
              <w:t xml:space="preserve">Breach of labour law obligations? </w:t>
            </w:r>
          </w:p>
        </w:tc>
        <w:tc>
          <w:tcPr>
            <w:tcW w:w="2879" w:type="dxa"/>
          </w:tcPr>
          <w:p w:rsidRPr="009F2992" w:rsidR="00EB23A0" w:rsidRDefault="00EB23A0" w14:paraId="0B291BFB" w14:textId="77777777">
            <w:r w:rsidRPr="00375246">
              <w:t>(Yes / No)</w:t>
            </w:r>
          </w:p>
          <w:p w:rsidRPr="009F2992" w:rsidR="00EB23A0" w:rsidRDefault="00EB23A0" w14:paraId="43231518" w14:textId="77777777">
            <w:r w:rsidRPr="00375246">
              <w:t xml:space="preserve">If </w:t>
            </w:r>
            <w:proofErr w:type="gramStart"/>
            <w:r w:rsidRPr="00375246">
              <w:t>yes</w:t>
            </w:r>
            <w:proofErr w:type="gramEnd"/>
            <w:r w:rsidRPr="00375246">
              <w:t xml:space="preserve"> please provide details at 2.2 (f)</w:t>
            </w:r>
          </w:p>
        </w:tc>
      </w:tr>
      <w:tr w:rsidR="00EB23A0" w14:paraId="185999F9" w14:textId="77777777">
        <w:tc>
          <w:tcPr>
            <w:tcW w:w="1696" w:type="dxa"/>
          </w:tcPr>
          <w:p w:rsidRPr="009F2992" w:rsidR="00EB23A0" w:rsidRDefault="00EB23A0" w14:paraId="2A16DAFC" w14:textId="77777777">
            <w:r w:rsidRPr="00375246">
              <w:t>2.2(</w:t>
            </w:r>
            <w:r w:rsidRPr="009F2992">
              <w:t>e)</w:t>
            </w:r>
          </w:p>
        </w:tc>
        <w:tc>
          <w:tcPr>
            <w:tcW w:w="4062" w:type="dxa"/>
          </w:tcPr>
          <w:p w:rsidRPr="009F2992" w:rsidR="00EB23A0" w:rsidRDefault="00EB23A0" w14:paraId="49DBB550"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EB23A0" w:rsidRDefault="00EB23A0" w14:paraId="0CC787A5" w14:textId="77777777">
            <w:r w:rsidRPr="00375246">
              <w:t>(Yes / No)</w:t>
            </w:r>
          </w:p>
          <w:p w:rsidRPr="009F2992" w:rsidR="00EB23A0" w:rsidRDefault="00EB23A0" w14:paraId="5DAB86A7" w14:textId="77777777">
            <w:r w:rsidRPr="00375246">
              <w:t xml:space="preserve">If </w:t>
            </w:r>
            <w:proofErr w:type="gramStart"/>
            <w:r w:rsidRPr="00375246">
              <w:t>yes</w:t>
            </w:r>
            <w:proofErr w:type="gramEnd"/>
            <w:r w:rsidRPr="00375246">
              <w:t xml:space="preserve"> please provide details at 2.2 (f)</w:t>
            </w:r>
          </w:p>
        </w:tc>
      </w:tr>
      <w:tr w:rsidR="00EB23A0" w14:paraId="4128AC4A" w14:textId="77777777">
        <w:tc>
          <w:tcPr>
            <w:tcW w:w="1696" w:type="dxa"/>
          </w:tcPr>
          <w:p w:rsidRPr="009F2992" w:rsidR="00EB23A0" w:rsidRDefault="00EB23A0" w14:paraId="4074AF1D" w14:textId="77777777">
            <w:r>
              <w:t>2.2 (f)</w:t>
            </w:r>
          </w:p>
        </w:tc>
        <w:tc>
          <w:tcPr>
            <w:tcW w:w="4062" w:type="dxa"/>
          </w:tcPr>
          <w:p w:rsidRPr="009F2992" w:rsidR="00EB23A0" w:rsidRDefault="00EB23A0" w14:paraId="576EB437"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EB23A0" w:rsidRDefault="00EB23A0" w14:paraId="4D048329" w14:textId="77777777"/>
        </w:tc>
      </w:tr>
    </w:tbl>
    <w:p w:rsidR="00EB23A0" w:rsidP="00EB23A0" w:rsidRDefault="00EB23A0" w14:paraId="5066580A" w14:textId="77777777"/>
    <w:p w:rsidRPr="004647E4" w:rsidR="00EB23A0" w:rsidP="00EB23A0" w:rsidRDefault="00EB23A0" w14:paraId="014C6A94" w14:textId="77777777">
      <w:pPr>
        <w:pStyle w:val="Sectiontitle"/>
      </w:pPr>
      <w:r w:rsidRPr="004647E4">
        <w:t>Annex 2 Acceptance of Terms and Conditions  </w:t>
      </w:r>
    </w:p>
    <w:p w:rsidRPr="004647E4" w:rsidR="00EB23A0" w:rsidP="00EB23A0" w:rsidRDefault="00EB23A0" w14:paraId="6BA1554D" w14:textId="77777777">
      <w:pPr>
        <w:rPr>
          <w:lang w:eastAsia="en-GB"/>
        </w:rPr>
      </w:pPr>
      <w:r w:rsidRPr="004647E4">
        <w:rPr>
          <w:lang w:eastAsia="en-GB"/>
        </w:rPr>
        <w:t>I/We accept in full the terms and conditions appended to this Request for Quote document. </w:t>
      </w:r>
    </w:p>
    <w:p w:rsidRPr="004647E4" w:rsidR="00EB23A0" w:rsidP="00EB23A0" w:rsidRDefault="00EB23A0" w14:paraId="27526B41" w14:textId="77777777">
      <w:pPr>
        <w:rPr>
          <w:lang w:eastAsia="en-GB"/>
        </w:rPr>
      </w:pPr>
      <w:r w:rsidRPr="004647E4">
        <w:rPr>
          <w:lang w:eastAsia="en-GB"/>
        </w:rPr>
        <w:t>Company ____________________________________________________ </w:t>
      </w:r>
    </w:p>
    <w:p w:rsidRPr="004647E4" w:rsidR="00EB23A0" w:rsidP="00EB23A0" w:rsidRDefault="00EB23A0" w14:paraId="1FE95A6E" w14:textId="77777777">
      <w:pPr>
        <w:rPr>
          <w:lang w:eastAsia="en-GB"/>
        </w:rPr>
      </w:pPr>
      <w:r w:rsidRPr="004647E4">
        <w:rPr>
          <w:lang w:eastAsia="en-GB"/>
        </w:rPr>
        <w:t>Signature ____________________________________________________ </w:t>
      </w:r>
    </w:p>
    <w:p w:rsidRPr="004647E4" w:rsidR="00EB23A0" w:rsidP="00EB23A0" w:rsidRDefault="00EB23A0" w14:paraId="563F022E" w14:textId="77777777">
      <w:pPr>
        <w:rPr>
          <w:lang w:eastAsia="en-GB"/>
        </w:rPr>
      </w:pPr>
      <w:r w:rsidRPr="004647E4">
        <w:rPr>
          <w:lang w:eastAsia="en-GB"/>
        </w:rPr>
        <w:t>Print Name ____________________________________________________ </w:t>
      </w:r>
    </w:p>
    <w:p w:rsidRPr="004647E4" w:rsidR="00EB23A0" w:rsidP="00EB23A0" w:rsidRDefault="00EB23A0" w14:paraId="4A437ED8" w14:textId="77777777">
      <w:pPr>
        <w:rPr>
          <w:lang w:eastAsia="en-GB"/>
        </w:rPr>
      </w:pPr>
      <w:r w:rsidRPr="004647E4">
        <w:rPr>
          <w:lang w:eastAsia="en-GB"/>
        </w:rPr>
        <w:t>Position ____________________________________________________ </w:t>
      </w:r>
    </w:p>
    <w:p w:rsidRPr="004647E4" w:rsidR="00EB23A0" w:rsidP="00EB23A0" w:rsidRDefault="00EB23A0" w14:paraId="1A660009" w14:textId="77777777">
      <w:pPr>
        <w:rPr>
          <w:lang w:eastAsia="en-GB"/>
        </w:rPr>
      </w:pPr>
      <w:r w:rsidRPr="004647E4">
        <w:rPr>
          <w:lang w:eastAsia="en-GB"/>
        </w:rPr>
        <w:t>Date ____________________________________________________</w:t>
      </w:r>
    </w:p>
    <w:p w:rsidR="00A37D09" w:rsidP="00A529EC" w:rsidRDefault="00A37D09" w14:paraId="387711A6" w14:textId="77777777">
      <w:pPr>
        <w:spacing w:before="6840"/>
        <w:sectPr w:rsidR="00A37D09" w:rsidSect="00EB0BC6">
          <w:footerReference w:type="default" r:id="rId18"/>
          <w:headerReference w:type="first" r:id="rId19"/>
          <w:type w:val="continuous"/>
          <w:pgSz w:w="11899" w:h="16838" w:orient="portrait" w:code="9"/>
          <w:pgMar w:top="1134" w:right="1134" w:bottom="1134" w:left="1134" w:header="340" w:footer="340" w:gutter="0"/>
          <w:cols w:space="708"/>
          <w:titlePg/>
          <w:docGrid w:linePitch="326"/>
        </w:sectPr>
      </w:pPr>
    </w:p>
    <w:p w:rsidRPr="00A37D09" w:rsidR="00510CC5" w:rsidP="00DB646E" w:rsidRDefault="00795734" w14:paraId="387711AF" w14:textId="13E44A60">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B7B" w:rsidP="002F321C" w:rsidRDefault="00432B7B" w14:paraId="58F784B9" w14:textId="77777777">
      <w:r>
        <w:separator/>
      </w:r>
    </w:p>
    <w:p w:rsidR="00432B7B" w:rsidRDefault="00432B7B" w14:paraId="2AAB96C8" w14:textId="77777777"/>
  </w:endnote>
  <w:endnote w:type="continuationSeparator" w:id="0">
    <w:p w:rsidR="00432B7B" w:rsidP="002F321C" w:rsidRDefault="00432B7B" w14:paraId="6CEC4E55" w14:textId="77777777">
      <w:r>
        <w:continuationSeparator/>
      </w:r>
    </w:p>
    <w:p w:rsidR="00432B7B" w:rsidRDefault="00432B7B" w14:paraId="408609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B7B" w:rsidP="002F321C" w:rsidRDefault="00432B7B" w14:paraId="582CD4CD" w14:textId="77777777">
      <w:r>
        <w:separator/>
      </w:r>
    </w:p>
    <w:p w:rsidR="00432B7B" w:rsidRDefault="00432B7B" w14:paraId="4AECB0E9" w14:textId="77777777"/>
  </w:footnote>
  <w:footnote w:type="continuationSeparator" w:id="0">
    <w:p w:rsidR="00432B7B" w:rsidP="002F321C" w:rsidRDefault="00432B7B" w14:paraId="75E478DE" w14:textId="77777777">
      <w:r>
        <w:continuationSeparator/>
      </w:r>
    </w:p>
    <w:p w:rsidR="00432B7B" w:rsidRDefault="00432B7B" w14:paraId="58FDE3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E0177F"/>
    <w:multiLevelType w:val="hybridMultilevel"/>
    <w:tmpl w:val="56A2D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CD0A99"/>
    <w:multiLevelType w:val="hybridMultilevel"/>
    <w:tmpl w:val="68F04E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231DF3"/>
    <w:multiLevelType w:val="hybridMultilevel"/>
    <w:tmpl w:val="9E78CE5E"/>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A71AE"/>
    <w:multiLevelType w:val="hybridMultilevel"/>
    <w:tmpl w:val="D194A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B15284B"/>
    <w:multiLevelType w:val="hybridMultilevel"/>
    <w:tmpl w:val="9D820C5C"/>
    <w:lvl w:ilvl="0" w:tplc="927892BC">
      <w:numFmt w:val="bullet"/>
      <w:lvlText w:val=""/>
      <w:lvlJc w:val="left"/>
      <w:pPr>
        <w:ind w:left="720" w:hanging="360"/>
      </w:pPr>
      <w:rPr>
        <w:rFonts w:hint="default" w:ascii="Symbol" w:hAnsi="Symbol" w:eastAsia="Arial"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5"/>
  </w:num>
  <w:num w:numId="5" w16cid:durableId="1903370289">
    <w:abstractNumId w:val="15"/>
  </w:num>
  <w:num w:numId="6" w16cid:durableId="717319088">
    <w:abstractNumId w:val="16"/>
  </w:num>
  <w:num w:numId="7" w16cid:durableId="823743684">
    <w:abstractNumId w:val="1"/>
  </w:num>
  <w:num w:numId="8" w16cid:durableId="1126193826">
    <w:abstractNumId w:val="4"/>
  </w:num>
  <w:num w:numId="9" w16cid:durableId="656885718">
    <w:abstractNumId w:val="8"/>
  </w:num>
  <w:num w:numId="10" w16cid:durableId="150491779">
    <w:abstractNumId w:val="12"/>
  </w:num>
  <w:num w:numId="11" w16cid:durableId="1049958278">
    <w:abstractNumId w:val="18"/>
  </w:num>
  <w:num w:numId="12" w16cid:durableId="1341278562">
    <w:abstractNumId w:val="3"/>
  </w:num>
  <w:num w:numId="13" w16cid:durableId="980043198">
    <w:abstractNumId w:val="10"/>
  </w:num>
  <w:num w:numId="14" w16cid:durableId="344788094">
    <w:abstractNumId w:val="0"/>
  </w:num>
  <w:num w:numId="15" w16cid:durableId="874267851">
    <w:abstractNumId w:val="11"/>
  </w:num>
  <w:num w:numId="16" w16cid:durableId="1522695976">
    <w:abstractNumId w:val="14"/>
  </w:num>
  <w:num w:numId="17" w16cid:durableId="353582934">
    <w:abstractNumId w:val="11"/>
  </w:num>
  <w:num w:numId="18" w16cid:durableId="2084989006">
    <w:abstractNumId w:val="6"/>
  </w:num>
  <w:num w:numId="19" w16cid:durableId="2086873034">
    <w:abstractNumId w:val="2"/>
  </w:num>
  <w:num w:numId="20" w16cid:durableId="657147493">
    <w:abstractNumId w:val="1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attachedTemplate r:id="rId1"/>
  <w:trackRevisions w:val="fals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FC9"/>
    <w:rsid w:val="00016F5C"/>
    <w:rsid w:val="00017076"/>
    <w:rsid w:val="000179B1"/>
    <w:rsid w:val="00017A20"/>
    <w:rsid w:val="00020AFD"/>
    <w:rsid w:val="00023358"/>
    <w:rsid w:val="00023883"/>
    <w:rsid w:val="000239B6"/>
    <w:rsid w:val="00025276"/>
    <w:rsid w:val="000276B6"/>
    <w:rsid w:val="000278C7"/>
    <w:rsid w:val="0003124D"/>
    <w:rsid w:val="00031608"/>
    <w:rsid w:val="00031742"/>
    <w:rsid w:val="00034787"/>
    <w:rsid w:val="0003556F"/>
    <w:rsid w:val="0003711A"/>
    <w:rsid w:val="00037E1D"/>
    <w:rsid w:val="00041C58"/>
    <w:rsid w:val="00042473"/>
    <w:rsid w:val="000449DD"/>
    <w:rsid w:val="00047AB1"/>
    <w:rsid w:val="00052CD6"/>
    <w:rsid w:val="000535F5"/>
    <w:rsid w:val="00053C0B"/>
    <w:rsid w:val="00056EB2"/>
    <w:rsid w:val="00057683"/>
    <w:rsid w:val="00066C0C"/>
    <w:rsid w:val="00067B63"/>
    <w:rsid w:val="00071C7A"/>
    <w:rsid w:val="00076540"/>
    <w:rsid w:val="0007721B"/>
    <w:rsid w:val="00086206"/>
    <w:rsid w:val="000910A2"/>
    <w:rsid w:val="000953CE"/>
    <w:rsid w:val="000977B4"/>
    <w:rsid w:val="000A3D2F"/>
    <w:rsid w:val="000A57E8"/>
    <w:rsid w:val="000A7D0D"/>
    <w:rsid w:val="000B18C3"/>
    <w:rsid w:val="000B4AD2"/>
    <w:rsid w:val="000B4EF1"/>
    <w:rsid w:val="000B5C95"/>
    <w:rsid w:val="000C0112"/>
    <w:rsid w:val="000C253F"/>
    <w:rsid w:val="000C2BF6"/>
    <w:rsid w:val="000C3664"/>
    <w:rsid w:val="000C46CD"/>
    <w:rsid w:val="000D0521"/>
    <w:rsid w:val="000D0FED"/>
    <w:rsid w:val="000D3164"/>
    <w:rsid w:val="000D387C"/>
    <w:rsid w:val="000D7062"/>
    <w:rsid w:val="000E15F0"/>
    <w:rsid w:val="000E33FA"/>
    <w:rsid w:val="000E577D"/>
    <w:rsid w:val="000E6988"/>
    <w:rsid w:val="000E72A9"/>
    <w:rsid w:val="000E7891"/>
    <w:rsid w:val="000F1F6E"/>
    <w:rsid w:val="000F3113"/>
    <w:rsid w:val="000F533C"/>
    <w:rsid w:val="001045C3"/>
    <w:rsid w:val="001045F1"/>
    <w:rsid w:val="00105222"/>
    <w:rsid w:val="00113634"/>
    <w:rsid w:val="00114C3A"/>
    <w:rsid w:val="00121143"/>
    <w:rsid w:val="00121659"/>
    <w:rsid w:val="00122DE0"/>
    <w:rsid w:val="00123BB3"/>
    <w:rsid w:val="00123C0E"/>
    <w:rsid w:val="00131D32"/>
    <w:rsid w:val="00132BB8"/>
    <w:rsid w:val="00137265"/>
    <w:rsid w:val="00137E49"/>
    <w:rsid w:val="00141011"/>
    <w:rsid w:val="0014735F"/>
    <w:rsid w:val="001534B5"/>
    <w:rsid w:val="001537B0"/>
    <w:rsid w:val="001560C9"/>
    <w:rsid w:val="001564B7"/>
    <w:rsid w:val="00156E0F"/>
    <w:rsid w:val="001665CB"/>
    <w:rsid w:val="00166EEE"/>
    <w:rsid w:val="001675C1"/>
    <w:rsid w:val="00171774"/>
    <w:rsid w:val="001728CC"/>
    <w:rsid w:val="001732DF"/>
    <w:rsid w:val="00174DA4"/>
    <w:rsid w:val="0017532D"/>
    <w:rsid w:val="00175CF2"/>
    <w:rsid w:val="00176F57"/>
    <w:rsid w:val="00180DAE"/>
    <w:rsid w:val="00185441"/>
    <w:rsid w:val="001957AF"/>
    <w:rsid w:val="001A22FF"/>
    <w:rsid w:val="001A56F5"/>
    <w:rsid w:val="001A7B8D"/>
    <w:rsid w:val="001B5CC3"/>
    <w:rsid w:val="001C0BD5"/>
    <w:rsid w:val="001C4430"/>
    <w:rsid w:val="001C4D0A"/>
    <w:rsid w:val="001C4F7D"/>
    <w:rsid w:val="001C4FC0"/>
    <w:rsid w:val="001C518B"/>
    <w:rsid w:val="001C6DB4"/>
    <w:rsid w:val="001D08B5"/>
    <w:rsid w:val="001E299F"/>
    <w:rsid w:val="001E2FC4"/>
    <w:rsid w:val="001F1CD2"/>
    <w:rsid w:val="001F4F2F"/>
    <w:rsid w:val="00203854"/>
    <w:rsid w:val="0020577B"/>
    <w:rsid w:val="0020794C"/>
    <w:rsid w:val="002122AD"/>
    <w:rsid w:val="00217226"/>
    <w:rsid w:val="00220C44"/>
    <w:rsid w:val="00227618"/>
    <w:rsid w:val="00227951"/>
    <w:rsid w:val="00233C57"/>
    <w:rsid w:val="00234080"/>
    <w:rsid w:val="00236283"/>
    <w:rsid w:val="002371BC"/>
    <w:rsid w:val="0023788D"/>
    <w:rsid w:val="00244353"/>
    <w:rsid w:val="0024566C"/>
    <w:rsid w:val="00251647"/>
    <w:rsid w:val="00251834"/>
    <w:rsid w:val="0025186D"/>
    <w:rsid w:val="00253B6D"/>
    <w:rsid w:val="00257719"/>
    <w:rsid w:val="00261CCA"/>
    <w:rsid w:val="00262AC3"/>
    <w:rsid w:val="00271CAD"/>
    <w:rsid w:val="002752E2"/>
    <w:rsid w:val="00275D20"/>
    <w:rsid w:val="0027724A"/>
    <w:rsid w:val="0028203C"/>
    <w:rsid w:val="0028240F"/>
    <w:rsid w:val="0028699A"/>
    <w:rsid w:val="00293B38"/>
    <w:rsid w:val="00293C82"/>
    <w:rsid w:val="00293D6C"/>
    <w:rsid w:val="00296432"/>
    <w:rsid w:val="002A0F3B"/>
    <w:rsid w:val="002A67C9"/>
    <w:rsid w:val="002A70C1"/>
    <w:rsid w:val="002B4BEF"/>
    <w:rsid w:val="002B5E40"/>
    <w:rsid w:val="002B75CF"/>
    <w:rsid w:val="002B7DB2"/>
    <w:rsid w:val="002C0BB7"/>
    <w:rsid w:val="002C0E21"/>
    <w:rsid w:val="002C70E8"/>
    <w:rsid w:val="002C7102"/>
    <w:rsid w:val="002D2206"/>
    <w:rsid w:val="002E4745"/>
    <w:rsid w:val="002E52A4"/>
    <w:rsid w:val="002E54D9"/>
    <w:rsid w:val="002F321C"/>
    <w:rsid w:val="002F4AF3"/>
    <w:rsid w:val="002F7CAD"/>
    <w:rsid w:val="00302574"/>
    <w:rsid w:val="003028B8"/>
    <w:rsid w:val="00302D24"/>
    <w:rsid w:val="00306A7D"/>
    <w:rsid w:val="00310BD7"/>
    <w:rsid w:val="00311B07"/>
    <w:rsid w:val="003140D5"/>
    <w:rsid w:val="003159F3"/>
    <w:rsid w:val="00315F62"/>
    <w:rsid w:val="00317CAA"/>
    <w:rsid w:val="00321F16"/>
    <w:rsid w:val="003224A5"/>
    <w:rsid w:val="00323CD7"/>
    <w:rsid w:val="00326DAA"/>
    <w:rsid w:val="003325AF"/>
    <w:rsid w:val="00332753"/>
    <w:rsid w:val="003369F2"/>
    <w:rsid w:val="00340AA3"/>
    <w:rsid w:val="0034693C"/>
    <w:rsid w:val="00347585"/>
    <w:rsid w:val="00347AD3"/>
    <w:rsid w:val="00350515"/>
    <w:rsid w:val="00360E04"/>
    <w:rsid w:val="00362590"/>
    <w:rsid w:val="00363AD7"/>
    <w:rsid w:val="00365AD1"/>
    <w:rsid w:val="00367E78"/>
    <w:rsid w:val="00370F57"/>
    <w:rsid w:val="00371037"/>
    <w:rsid w:val="00373628"/>
    <w:rsid w:val="00377108"/>
    <w:rsid w:val="00380371"/>
    <w:rsid w:val="0038469A"/>
    <w:rsid w:val="003A014C"/>
    <w:rsid w:val="003A08E9"/>
    <w:rsid w:val="003A4A13"/>
    <w:rsid w:val="003A51AB"/>
    <w:rsid w:val="003A6259"/>
    <w:rsid w:val="003B0544"/>
    <w:rsid w:val="003B4427"/>
    <w:rsid w:val="003B49DE"/>
    <w:rsid w:val="003B5131"/>
    <w:rsid w:val="003B67DE"/>
    <w:rsid w:val="003C1564"/>
    <w:rsid w:val="003C1ACB"/>
    <w:rsid w:val="003C1D89"/>
    <w:rsid w:val="003C5084"/>
    <w:rsid w:val="003D21C0"/>
    <w:rsid w:val="003D31DF"/>
    <w:rsid w:val="003E0002"/>
    <w:rsid w:val="003E0260"/>
    <w:rsid w:val="003E1D89"/>
    <w:rsid w:val="003E352A"/>
    <w:rsid w:val="003E5758"/>
    <w:rsid w:val="003E59D3"/>
    <w:rsid w:val="003E6DD3"/>
    <w:rsid w:val="003F12DA"/>
    <w:rsid w:val="003F4D14"/>
    <w:rsid w:val="003F5DD4"/>
    <w:rsid w:val="004004E6"/>
    <w:rsid w:val="0040169D"/>
    <w:rsid w:val="00407025"/>
    <w:rsid w:val="0041250B"/>
    <w:rsid w:val="00412674"/>
    <w:rsid w:val="00412976"/>
    <w:rsid w:val="004168B1"/>
    <w:rsid w:val="00421A16"/>
    <w:rsid w:val="0042287B"/>
    <w:rsid w:val="004233E0"/>
    <w:rsid w:val="00423846"/>
    <w:rsid w:val="0043035A"/>
    <w:rsid w:val="00432B7B"/>
    <w:rsid w:val="00441990"/>
    <w:rsid w:val="00442BC1"/>
    <w:rsid w:val="00443F13"/>
    <w:rsid w:val="004453F4"/>
    <w:rsid w:val="0045253F"/>
    <w:rsid w:val="00456881"/>
    <w:rsid w:val="004571EE"/>
    <w:rsid w:val="00462EF5"/>
    <w:rsid w:val="00463919"/>
    <w:rsid w:val="004647DE"/>
    <w:rsid w:val="00472313"/>
    <w:rsid w:val="004724F9"/>
    <w:rsid w:val="00480E02"/>
    <w:rsid w:val="00482975"/>
    <w:rsid w:val="00483D57"/>
    <w:rsid w:val="00487F88"/>
    <w:rsid w:val="00491882"/>
    <w:rsid w:val="00496517"/>
    <w:rsid w:val="00497C1A"/>
    <w:rsid w:val="004A27D0"/>
    <w:rsid w:val="004A31B5"/>
    <w:rsid w:val="004B1C3D"/>
    <w:rsid w:val="004B1FD0"/>
    <w:rsid w:val="004B2680"/>
    <w:rsid w:val="004C0E12"/>
    <w:rsid w:val="004C1F8A"/>
    <w:rsid w:val="004C20FE"/>
    <w:rsid w:val="004C4A19"/>
    <w:rsid w:val="004C537D"/>
    <w:rsid w:val="004D1E4A"/>
    <w:rsid w:val="004D3732"/>
    <w:rsid w:val="004D4E3D"/>
    <w:rsid w:val="004D582E"/>
    <w:rsid w:val="004E4F0D"/>
    <w:rsid w:val="004F1654"/>
    <w:rsid w:val="004F2544"/>
    <w:rsid w:val="004F303A"/>
    <w:rsid w:val="004F316B"/>
    <w:rsid w:val="004F5120"/>
    <w:rsid w:val="004F6C6A"/>
    <w:rsid w:val="004F7D5C"/>
    <w:rsid w:val="004F7D76"/>
    <w:rsid w:val="004F7E71"/>
    <w:rsid w:val="005019EF"/>
    <w:rsid w:val="00502A30"/>
    <w:rsid w:val="0050452D"/>
    <w:rsid w:val="00506832"/>
    <w:rsid w:val="00510CC5"/>
    <w:rsid w:val="00511429"/>
    <w:rsid w:val="0051501B"/>
    <w:rsid w:val="005153E5"/>
    <w:rsid w:val="00525803"/>
    <w:rsid w:val="005316C6"/>
    <w:rsid w:val="005341A0"/>
    <w:rsid w:val="0053569D"/>
    <w:rsid w:val="00535C27"/>
    <w:rsid w:val="00540537"/>
    <w:rsid w:val="005469F0"/>
    <w:rsid w:val="00551AA9"/>
    <w:rsid w:val="00551FC2"/>
    <w:rsid w:val="00552F32"/>
    <w:rsid w:val="005540FA"/>
    <w:rsid w:val="00561F29"/>
    <w:rsid w:val="00564DFF"/>
    <w:rsid w:val="005663EE"/>
    <w:rsid w:val="00566F6F"/>
    <w:rsid w:val="00567F6B"/>
    <w:rsid w:val="005745C1"/>
    <w:rsid w:val="005753E5"/>
    <w:rsid w:val="005759CA"/>
    <w:rsid w:val="00576311"/>
    <w:rsid w:val="00577D95"/>
    <w:rsid w:val="00580B9F"/>
    <w:rsid w:val="005814E0"/>
    <w:rsid w:val="00582C4F"/>
    <w:rsid w:val="00583C8F"/>
    <w:rsid w:val="00584DCD"/>
    <w:rsid w:val="00585710"/>
    <w:rsid w:val="00586F99"/>
    <w:rsid w:val="005921B8"/>
    <w:rsid w:val="005A1084"/>
    <w:rsid w:val="005A12DC"/>
    <w:rsid w:val="005A49FB"/>
    <w:rsid w:val="005A4D97"/>
    <w:rsid w:val="005A589F"/>
    <w:rsid w:val="005A6DA9"/>
    <w:rsid w:val="005A6F3A"/>
    <w:rsid w:val="005B56B6"/>
    <w:rsid w:val="005C1237"/>
    <w:rsid w:val="005C25EE"/>
    <w:rsid w:val="005C3B50"/>
    <w:rsid w:val="005D6A28"/>
    <w:rsid w:val="005E1EBF"/>
    <w:rsid w:val="005E791A"/>
    <w:rsid w:val="0060075F"/>
    <w:rsid w:val="00603AC6"/>
    <w:rsid w:val="00603D60"/>
    <w:rsid w:val="006204EE"/>
    <w:rsid w:val="00622573"/>
    <w:rsid w:val="00622A2B"/>
    <w:rsid w:val="00623E36"/>
    <w:rsid w:val="00624575"/>
    <w:rsid w:val="00625411"/>
    <w:rsid w:val="0063049D"/>
    <w:rsid w:val="006343AB"/>
    <w:rsid w:val="00635AFC"/>
    <w:rsid w:val="00640956"/>
    <w:rsid w:val="00640EF5"/>
    <w:rsid w:val="00642E9F"/>
    <w:rsid w:val="00646B20"/>
    <w:rsid w:val="00652053"/>
    <w:rsid w:val="00653254"/>
    <w:rsid w:val="0065427B"/>
    <w:rsid w:val="00654C24"/>
    <w:rsid w:val="006574FB"/>
    <w:rsid w:val="006577D7"/>
    <w:rsid w:val="006578E1"/>
    <w:rsid w:val="0066196A"/>
    <w:rsid w:val="00663843"/>
    <w:rsid w:val="0066397F"/>
    <w:rsid w:val="0066626C"/>
    <w:rsid w:val="0068023D"/>
    <w:rsid w:val="00680456"/>
    <w:rsid w:val="00680E72"/>
    <w:rsid w:val="0068165A"/>
    <w:rsid w:val="00687B10"/>
    <w:rsid w:val="00693F29"/>
    <w:rsid w:val="00694855"/>
    <w:rsid w:val="006959E5"/>
    <w:rsid w:val="006975F4"/>
    <w:rsid w:val="006A0B36"/>
    <w:rsid w:val="006A18DA"/>
    <w:rsid w:val="006A373A"/>
    <w:rsid w:val="006A3777"/>
    <w:rsid w:val="006A6004"/>
    <w:rsid w:val="006C66D0"/>
    <w:rsid w:val="006D681F"/>
    <w:rsid w:val="006D7832"/>
    <w:rsid w:val="006E4F4C"/>
    <w:rsid w:val="006F1522"/>
    <w:rsid w:val="006F39A5"/>
    <w:rsid w:val="00701800"/>
    <w:rsid w:val="0070464F"/>
    <w:rsid w:val="0070528D"/>
    <w:rsid w:val="007074C6"/>
    <w:rsid w:val="00707B4D"/>
    <w:rsid w:val="00710E6C"/>
    <w:rsid w:val="00714101"/>
    <w:rsid w:val="00716249"/>
    <w:rsid w:val="00724803"/>
    <w:rsid w:val="00725563"/>
    <w:rsid w:val="00727E8F"/>
    <w:rsid w:val="007376DD"/>
    <w:rsid w:val="007409B4"/>
    <w:rsid w:val="00742965"/>
    <w:rsid w:val="007466B7"/>
    <w:rsid w:val="007506D6"/>
    <w:rsid w:val="007533B4"/>
    <w:rsid w:val="007547C8"/>
    <w:rsid w:val="00755ED6"/>
    <w:rsid w:val="00765A6D"/>
    <w:rsid w:val="00766C77"/>
    <w:rsid w:val="00772484"/>
    <w:rsid w:val="0077552A"/>
    <w:rsid w:val="00777F4B"/>
    <w:rsid w:val="00782343"/>
    <w:rsid w:val="00782A10"/>
    <w:rsid w:val="00783D75"/>
    <w:rsid w:val="007879C2"/>
    <w:rsid w:val="00795734"/>
    <w:rsid w:val="007A692F"/>
    <w:rsid w:val="007A7532"/>
    <w:rsid w:val="007B581E"/>
    <w:rsid w:val="007B5ECA"/>
    <w:rsid w:val="007B6CA7"/>
    <w:rsid w:val="007C4A23"/>
    <w:rsid w:val="007C4E84"/>
    <w:rsid w:val="007D1E79"/>
    <w:rsid w:val="007D2AC7"/>
    <w:rsid w:val="007D3787"/>
    <w:rsid w:val="007D4039"/>
    <w:rsid w:val="007E762F"/>
    <w:rsid w:val="007F239E"/>
    <w:rsid w:val="007F4495"/>
    <w:rsid w:val="007F6885"/>
    <w:rsid w:val="007F77B9"/>
    <w:rsid w:val="00803194"/>
    <w:rsid w:val="0080455F"/>
    <w:rsid w:val="00812F8F"/>
    <w:rsid w:val="008167AE"/>
    <w:rsid w:val="008203B7"/>
    <w:rsid w:val="00820468"/>
    <w:rsid w:val="00822133"/>
    <w:rsid w:val="00824F39"/>
    <w:rsid w:val="008267C6"/>
    <w:rsid w:val="0083163B"/>
    <w:rsid w:val="008349F0"/>
    <w:rsid w:val="00836194"/>
    <w:rsid w:val="00840A44"/>
    <w:rsid w:val="00842172"/>
    <w:rsid w:val="008424C4"/>
    <w:rsid w:val="00842C8F"/>
    <w:rsid w:val="00843C07"/>
    <w:rsid w:val="0084537A"/>
    <w:rsid w:val="00845AB8"/>
    <w:rsid w:val="00845C6E"/>
    <w:rsid w:val="008473AE"/>
    <w:rsid w:val="008553B5"/>
    <w:rsid w:val="00857ECB"/>
    <w:rsid w:val="00865617"/>
    <w:rsid w:val="00865D14"/>
    <w:rsid w:val="008704F3"/>
    <w:rsid w:val="00871730"/>
    <w:rsid w:val="00872ECB"/>
    <w:rsid w:val="0087712D"/>
    <w:rsid w:val="00881A6D"/>
    <w:rsid w:val="00883454"/>
    <w:rsid w:val="00890389"/>
    <w:rsid w:val="00894999"/>
    <w:rsid w:val="008A1437"/>
    <w:rsid w:val="008A1896"/>
    <w:rsid w:val="008A1EA3"/>
    <w:rsid w:val="008A25AB"/>
    <w:rsid w:val="008A3B59"/>
    <w:rsid w:val="008A535E"/>
    <w:rsid w:val="008A596B"/>
    <w:rsid w:val="008B6D75"/>
    <w:rsid w:val="008C0832"/>
    <w:rsid w:val="008C1A05"/>
    <w:rsid w:val="008C546C"/>
    <w:rsid w:val="008D222E"/>
    <w:rsid w:val="008D50C3"/>
    <w:rsid w:val="008E0538"/>
    <w:rsid w:val="008E213E"/>
    <w:rsid w:val="008E4E08"/>
    <w:rsid w:val="008E53C7"/>
    <w:rsid w:val="008F4631"/>
    <w:rsid w:val="008F7304"/>
    <w:rsid w:val="009017B4"/>
    <w:rsid w:val="009022E6"/>
    <w:rsid w:val="00902DD7"/>
    <w:rsid w:val="009118D4"/>
    <w:rsid w:val="00914240"/>
    <w:rsid w:val="009162C1"/>
    <w:rsid w:val="009164E4"/>
    <w:rsid w:val="009216FC"/>
    <w:rsid w:val="00921A67"/>
    <w:rsid w:val="00921FF6"/>
    <w:rsid w:val="00926134"/>
    <w:rsid w:val="009316D8"/>
    <w:rsid w:val="0093243D"/>
    <w:rsid w:val="00934181"/>
    <w:rsid w:val="00940D6A"/>
    <w:rsid w:val="009456E5"/>
    <w:rsid w:val="00950EC4"/>
    <w:rsid w:val="0095116B"/>
    <w:rsid w:val="0095191D"/>
    <w:rsid w:val="00953BCB"/>
    <w:rsid w:val="00953E2B"/>
    <w:rsid w:val="009554C2"/>
    <w:rsid w:val="00956D51"/>
    <w:rsid w:val="0097002C"/>
    <w:rsid w:val="00970BD9"/>
    <w:rsid w:val="00970DAB"/>
    <w:rsid w:val="00973257"/>
    <w:rsid w:val="00974AE6"/>
    <w:rsid w:val="009766C5"/>
    <w:rsid w:val="00976E47"/>
    <w:rsid w:val="009808F8"/>
    <w:rsid w:val="00982B5D"/>
    <w:rsid w:val="00983CA5"/>
    <w:rsid w:val="0098402A"/>
    <w:rsid w:val="009841A2"/>
    <w:rsid w:val="00984E7B"/>
    <w:rsid w:val="0098785F"/>
    <w:rsid w:val="00993E11"/>
    <w:rsid w:val="00993E32"/>
    <w:rsid w:val="009943EA"/>
    <w:rsid w:val="00995445"/>
    <w:rsid w:val="009A0EC8"/>
    <w:rsid w:val="009A3BB5"/>
    <w:rsid w:val="009A4688"/>
    <w:rsid w:val="009A4FA3"/>
    <w:rsid w:val="009A51EA"/>
    <w:rsid w:val="009B2A2C"/>
    <w:rsid w:val="009B5FB2"/>
    <w:rsid w:val="009C22C7"/>
    <w:rsid w:val="009D035A"/>
    <w:rsid w:val="009D5841"/>
    <w:rsid w:val="009D7496"/>
    <w:rsid w:val="009E2199"/>
    <w:rsid w:val="009E3DB3"/>
    <w:rsid w:val="009E4191"/>
    <w:rsid w:val="009E55EA"/>
    <w:rsid w:val="009F2F0B"/>
    <w:rsid w:val="009F3327"/>
    <w:rsid w:val="009F34A4"/>
    <w:rsid w:val="009F429E"/>
    <w:rsid w:val="009F57BD"/>
    <w:rsid w:val="009F701D"/>
    <w:rsid w:val="00A00B5A"/>
    <w:rsid w:val="00A036DA"/>
    <w:rsid w:val="00A03AC3"/>
    <w:rsid w:val="00A03FEE"/>
    <w:rsid w:val="00A06885"/>
    <w:rsid w:val="00A06FAB"/>
    <w:rsid w:val="00A10A62"/>
    <w:rsid w:val="00A1296C"/>
    <w:rsid w:val="00A206B2"/>
    <w:rsid w:val="00A21AB4"/>
    <w:rsid w:val="00A21E8C"/>
    <w:rsid w:val="00A22595"/>
    <w:rsid w:val="00A2490B"/>
    <w:rsid w:val="00A27097"/>
    <w:rsid w:val="00A311FF"/>
    <w:rsid w:val="00A31DE3"/>
    <w:rsid w:val="00A37D09"/>
    <w:rsid w:val="00A50E19"/>
    <w:rsid w:val="00A529EC"/>
    <w:rsid w:val="00A52EAA"/>
    <w:rsid w:val="00A57065"/>
    <w:rsid w:val="00A60749"/>
    <w:rsid w:val="00A60B42"/>
    <w:rsid w:val="00A63E0D"/>
    <w:rsid w:val="00A64E6D"/>
    <w:rsid w:val="00A742C4"/>
    <w:rsid w:val="00A831A9"/>
    <w:rsid w:val="00A84E54"/>
    <w:rsid w:val="00A86AA9"/>
    <w:rsid w:val="00A87BD5"/>
    <w:rsid w:val="00A93C8E"/>
    <w:rsid w:val="00AA5FFC"/>
    <w:rsid w:val="00AA6207"/>
    <w:rsid w:val="00AB1B71"/>
    <w:rsid w:val="00AC720F"/>
    <w:rsid w:val="00AD054C"/>
    <w:rsid w:val="00AD119B"/>
    <w:rsid w:val="00AD398B"/>
    <w:rsid w:val="00AD4565"/>
    <w:rsid w:val="00AD502E"/>
    <w:rsid w:val="00AD57CA"/>
    <w:rsid w:val="00AE5F7C"/>
    <w:rsid w:val="00AF031A"/>
    <w:rsid w:val="00AF0E8B"/>
    <w:rsid w:val="00AF11CE"/>
    <w:rsid w:val="00AF2C95"/>
    <w:rsid w:val="00AF5F35"/>
    <w:rsid w:val="00AF7CA0"/>
    <w:rsid w:val="00B00BA0"/>
    <w:rsid w:val="00B02568"/>
    <w:rsid w:val="00B02ABA"/>
    <w:rsid w:val="00B042F6"/>
    <w:rsid w:val="00B04CE0"/>
    <w:rsid w:val="00B072C8"/>
    <w:rsid w:val="00B07E11"/>
    <w:rsid w:val="00B145D5"/>
    <w:rsid w:val="00B1490D"/>
    <w:rsid w:val="00B15970"/>
    <w:rsid w:val="00B22C08"/>
    <w:rsid w:val="00B23E98"/>
    <w:rsid w:val="00B24AE1"/>
    <w:rsid w:val="00B277E5"/>
    <w:rsid w:val="00B332F0"/>
    <w:rsid w:val="00B44D73"/>
    <w:rsid w:val="00B45503"/>
    <w:rsid w:val="00B542F4"/>
    <w:rsid w:val="00B54BBA"/>
    <w:rsid w:val="00B554AE"/>
    <w:rsid w:val="00B61673"/>
    <w:rsid w:val="00B631F5"/>
    <w:rsid w:val="00B63D9E"/>
    <w:rsid w:val="00B651BE"/>
    <w:rsid w:val="00B6626A"/>
    <w:rsid w:val="00B70181"/>
    <w:rsid w:val="00B77D33"/>
    <w:rsid w:val="00B8039D"/>
    <w:rsid w:val="00B84EAB"/>
    <w:rsid w:val="00B85BF9"/>
    <w:rsid w:val="00B87482"/>
    <w:rsid w:val="00B93267"/>
    <w:rsid w:val="00B968F3"/>
    <w:rsid w:val="00B97348"/>
    <w:rsid w:val="00B97422"/>
    <w:rsid w:val="00BA4610"/>
    <w:rsid w:val="00BA4DCD"/>
    <w:rsid w:val="00BA593A"/>
    <w:rsid w:val="00BB0387"/>
    <w:rsid w:val="00BE1665"/>
    <w:rsid w:val="00BE1BEE"/>
    <w:rsid w:val="00BE33E4"/>
    <w:rsid w:val="00BE345D"/>
    <w:rsid w:val="00BE439D"/>
    <w:rsid w:val="00BE619B"/>
    <w:rsid w:val="00BF021E"/>
    <w:rsid w:val="00BF17DA"/>
    <w:rsid w:val="00BF3623"/>
    <w:rsid w:val="00BF44CD"/>
    <w:rsid w:val="00BF4D11"/>
    <w:rsid w:val="00BF515C"/>
    <w:rsid w:val="00BF5798"/>
    <w:rsid w:val="00BF63FB"/>
    <w:rsid w:val="00BF78C6"/>
    <w:rsid w:val="00C02AE5"/>
    <w:rsid w:val="00C049F5"/>
    <w:rsid w:val="00C05386"/>
    <w:rsid w:val="00C11879"/>
    <w:rsid w:val="00C11D5D"/>
    <w:rsid w:val="00C1640E"/>
    <w:rsid w:val="00C16B67"/>
    <w:rsid w:val="00C22872"/>
    <w:rsid w:val="00C248C9"/>
    <w:rsid w:val="00C274C0"/>
    <w:rsid w:val="00C34C5E"/>
    <w:rsid w:val="00C360AC"/>
    <w:rsid w:val="00C40CA9"/>
    <w:rsid w:val="00C4621D"/>
    <w:rsid w:val="00C47F69"/>
    <w:rsid w:val="00C511FB"/>
    <w:rsid w:val="00C55A2A"/>
    <w:rsid w:val="00C56FD2"/>
    <w:rsid w:val="00C60D83"/>
    <w:rsid w:val="00C61C64"/>
    <w:rsid w:val="00C62236"/>
    <w:rsid w:val="00C62418"/>
    <w:rsid w:val="00C63846"/>
    <w:rsid w:val="00C63A3A"/>
    <w:rsid w:val="00C65CBA"/>
    <w:rsid w:val="00C676DF"/>
    <w:rsid w:val="00C715CB"/>
    <w:rsid w:val="00C71606"/>
    <w:rsid w:val="00C7236F"/>
    <w:rsid w:val="00C75D4D"/>
    <w:rsid w:val="00C8174D"/>
    <w:rsid w:val="00C86057"/>
    <w:rsid w:val="00C876F1"/>
    <w:rsid w:val="00C92623"/>
    <w:rsid w:val="00C92821"/>
    <w:rsid w:val="00C9733A"/>
    <w:rsid w:val="00CA40A1"/>
    <w:rsid w:val="00CB668B"/>
    <w:rsid w:val="00CB6E5A"/>
    <w:rsid w:val="00CC0680"/>
    <w:rsid w:val="00CC0862"/>
    <w:rsid w:val="00CC28ED"/>
    <w:rsid w:val="00CD23E0"/>
    <w:rsid w:val="00CD3AC4"/>
    <w:rsid w:val="00CD4270"/>
    <w:rsid w:val="00CD4EA7"/>
    <w:rsid w:val="00CD56D6"/>
    <w:rsid w:val="00CE4A08"/>
    <w:rsid w:val="00CE7D6D"/>
    <w:rsid w:val="00CF06A7"/>
    <w:rsid w:val="00CF3C05"/>
    <w:rsid w:val="00CF4451"/>
    <w:rsid w:val="00CF4E67"/>
    <w:rsid w:val="00CF4EEF"/>
    <w:rsid w:val="00CF5EB7"/>
    <w:rsid w:val="00CF7339"/>
    <w:rsid w:val="00D0085E"/>
    <w:rsid w:val="00D0153B"/>
    <w:rsid w:val="00D04662"/>
    <w:rsid w:val="00D121EF"/>
    <w:rsid w:val="00D13039"/>
    <w:rsid w:val="00D14E1E"/>
    <w:rsid w:val="00D16DFB"/>
    <w:rsid w:val="00D1703E"/>
    <w:rsid w:val="00D20738"/>
    <w:rsid w:val="00D22F91"/>
    <w:rsid w:val="00D2331B"/>
    <w:rsid w:val="00D23A53"/>
    <w:rsid w:val="00D26595"/>
    <w:rsid w:val="00D27B17"/>
    <w:rsid w:val="00D33F95"/>
    <w:rsid w:val="00D369EC"/>
    <w:rsid w:val="00D36E22"/>
    <w:rsid w:val="00D41F2A"/>
    <w:rsid w:val="00D45A1F"/>
    <w:rsid w:val="00D4762F"/>
    <w:rsid w:val="00D47B42"/>
    <w:rsid w:val="00D52E15"/>
    <w:rsid w:val="00D55F08"/>
    <w:rsid w:val="00D576AE"/>
    <w:rsid w:val="00D57C7E"/>
    <w:rsid w:val="00D61486"/>
    <w:rsid w:val="00D61788"/>
    <w:rsid w:val="00D64F91"/>
    <w:rsid w:val="00D675D9"/>
    <w:rsid w:val="00D67BA3"/>
    <w:rsid w:val="00D70934"/>
    <w:rsid w:val="00D729CB"/>
    <w:rsid w:val="00D76F02"/>
    <w:rsid w:val="00D8289C"/>
    <w:rsid w:val="00D90912"/>
    <w:rsid w:val="00D909C3"/>
    <w:rsid w:val="00D92980"/>
    <w:rsid w:val="00D966B3"/>
    <w:rsid w:val="00DA44C0"/>
    <w:rsid w:val="00DB0170"/>
    <w:rsid w:val="00DB5C31"/>
    <w:rsid w:val="00DB641E"/>
    <w:rsid w:val="00DB646E"/>
    <w:rsid w:val="00DC0B9F"/>
    <w:rsid w:val="00DC0C4C"/>
    <w:rsid w:val="00DC3D41"/>
    <w:rsid w:val="00DC6DF9"/>
    <w:rsid w:val="00DD09B2"/>
    <w:rsid w:val="00DD0EA0"/>
    <w:rsid w:val="00DD29A4"/>
    <w:rsid w:val="00DD3428"/>
    <w:rsid w:val="00DD536B"/>
    <w:rsid w:val="00DD5856"/>
    <w:rsid w:val="00DE113B"/>
    <w:rsid w:val="00DE7000"/>
    <w:rsid w:val="00DF0FC0"/>
    <w:rsid w:val="00DF58F0"/>
    <w:rsid w:val="00DF64B0"/>
    <w:rsid w:val="00DF6BAC"/>
    <w:rsid w:val="00E03B4E"/>
    <w:rsid w:val="00E05C12"/>
    <w:rsid w:val="00E077C0"/>
    <w:rsid w:val="00E11A99"/>
    <w:rsid w:val="00E22CE2"/>
    <w:rsid w:val="00E25244"/>
    <w:rsid w:val="00E27021"/>
    <w:rsid w:val="00E277F5"/>
    <w:rsid w:val="00E278EA"/>
    <w:rsid w:val="00E305F6"/>
    <w:rsid w:val="00E35245"/>
    <w:rsid w:val="00E3757C"/>
    <w:rsid w:val="00E427BE"/>
    <w:rsid w:val="00E42F2C"/>
    <w:rsid w:val="00E440DD"/>
    <w:rsid w:val="00E458B7"/>
    <w:rsid w:val="00E4626E"/>
    <w:rsid w:val="00E50F86"/>
    <w:rsid w:val="00E56B4E"/>
    <w:rsid w:val="00E57361"/>
    <w:rsid w:val="00E624FF"/>
    <w:rsid w:val="00E62673"/>
    <w:rsid w:val="00E63A7E"/>
    <w:rsid w:val="00E667FC"/>
    <w:rsid w:val="00E673A7"/>
    <w:rsid w:val="00E753BC"/>
    <w:rsid w:val="00E76201"/>
    <w:rsid w:val="00E81B44"/>
    <w:rsid w:val="00E82293"/>
    <w:rsid w:val="00E822A4"/>
    <w:rsid w:val="00E83ABD"/>
    <w:rsid w:val="00E842F5"/>
    <w:rsid w:val="00E84765"/>
    <w:rsid w:val="00E85B8A"/>
    <w:rsid w:val="00E9263B"/>
    <w:rsid w:val="00E93EE0"/>
    <w:rsid w:val="00E93F90"/>
    <w:rsid w:val="00E95706"/>
    <w:rsid w:val="00EA0CCC"/>
    <w:rsid w:val="00EA363B"/>
    <w:rsid w:val="00EA4436"/>
    <w:rsid w:val="00EA488E"/>
    <w:rsid w:val="00EB0BC6"/>
    <w:rsid w:val="00EB23A0"/>
    <w:rsid w:val="00EC0E39"/>
    <w:rsid w:val="00EC31AE"/>
    <w:rsid w:val="00EC33B1"/>
    <w:rsid w:val="00EC3B77"/>
    <w:rsid w:val="00EC5CC3"/>
    <w:rsid w:val="00ED01A0"/>
    <w:rsid w:val="00ED6061"/>
    <w:rsid w:val="00EE1C7A"/>
    <w:rsid w:val="00EE32ED"/>
    <w:rsid w:val="00EE4746"/>
    <w:rsid w:val="00EE708B"/>
    <w:rsid w:val="00EF13A3"/>
    <w:rsid w:val="00F045FF"/>
    <w:rsid w:val="00F054F3"/>
    <w:rsid w:val="00F05D8E"/>
    <w:rsid w:val="00F0621F"/>
    <w:rsid w:val="00F11803"/>
    <w:rsid w:val="00F13156"/>
    <w:rsid w:val="00F21421"/>
    <w:rsid w:val="00F22060"/>
    <w:rsid w:val="00F25416"/>
    <w:rsid w:val="00F36050"/>
    <w:rsid w:val="00F43936"/>
    <w:rsid w:val="00F461ED"/>
    <w:rsid w:val="00F46FF0"/>
    <w:rsid w:val="00F5194C"/>
    <w:rsid w:val="00F53E23"/>
    <w:rsid w:val="00F55989"/>
    <w:rsid w:val="00F60B7C"/>
    <w:rsid w:val="00F6274F"/>
    <w:rsid w:val="00F63472"/>
    <w:rsid w:val="00F63D58"/>
    <w:rsid w:val="00F70DBF"/>
    <w:rsid w:val="00F73B25"/>
    <w:rsid w:val="00F74860"/>
    <w:rsid w:val="00F752BA"/>
    <w:rsid w:val="00F85687"/>
    <w:rsid w:val="00F94C31"/>
    <w:rsid w:val="00FA0AC0"/>
    <w:rsid w:val="00FA1389"/>
    <w:rsid w:val="00FB16F7"/>
    <w:rsid w:val="00FB3F76"/>
    <w:rsid w:val="00FB57B1"/>
    <w:rsid w:val="00FC03E6"/>
    <w:rsid w:val="00FC3730"/>
    <w:rsid w:val="00FC3D7B"/>
    <w:rsid w:val="00FC4772"/>
    <w:rsid w:val="00FC74D0"/>
    <w:rsid w:val="00FD0DBE"/>
    <w:rsid w:val="00FD3909"/>
    <w:rsid w:val="00FD4735"/>
    <w:rsid w:val="00FE0236"/>
    <w:rsid w:val="00FE2CE1"/>
    <w:rsid w:val="00FE5617"/>
    <w:rsid w:val="00FE5656"/>
    <w:rsid w:val="00FE68F4"/>
    <w:rsid w:val="00FE7D7F"/>
    <w:rsid w:val="00FF7A69"/>
    <w:rsid w:val="01DCF53A"/>
    <w:rsid w:val="095E3660"/>
    <w:rsid w:val="09876D78"/>
    <w:rsid w:val="0DDDE9C9"/>
    <w:rsid w:val="15FF790B"/>
    <w:rsid w:val="162D6E87"/>
    <w:rsid w:val="1827CEEF"/>
    <w:rsid w:val="18FB6F60"/>
    <w:rsid w:val="1AB58833"/>
    <w:rsid w:val="1B1C1BE1"/>
    <w:rsid w:val="1B8A0D5B"/>
    <w:rsid w:val="1F7130AA"/>
    <w:rsid w:val="2AAC78DA"/>
    <w:rsid w:val="2E2828E4"/>
    <w:rsid w:val="34A73168"/>
    <w:rsid w:val="34D1A286"/>
    <w:rsid w:val="3685A843"/>
    <w:rsid w:val="395B2396"/>
    <w:rsid w:val="3A2DE833"/>
    <w:rsid w:val="40B9615C"/>
    <w:rsid w:val="452A660A"/>
    <w:rsid w:val="458C0788"/>
    <w:rsid w:val="463E17AB"/>
    <w:rsid w:val="484692C6"/>
    <w:rsid w:val="48B39931"/>
    <w:rsid w:val="4B18CD44"/>
    <w:rsid w:val="4B8F7F40"/>
    <w:rsid w:val="4E450A26"/>
    <w:rsid w:val="5840C764"/>
    <w:rsid w:val="58A62909"/>
    <w:rsid w:val="5A3F04D1"/>
    <w:rsid w:val="607BA917"/>
    <w:rsid w:val="69A047BA"/>
    <w:rsid w:val="6A699DFC"/>
    <w:rsid w:val="6B4E47F6"/>
    <w:rsid w:val="6D6B7CB1"/>
    <w:rsid w:val="6EFA8063"/>
    <w:rsid w:val="70E5FF15"/>
    <w:rsid w:val="71A148E5"/>
    <w:rsid w:val="79B01FBB"/>
    <w:rsid w:val="79FD7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FB12FB84-0329-45AD-B3BB-66648282CA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277F5"/>
    <w:rPr>
      <w:color w:val="605E5C"/>
      <w:shd w:val="clear" w:color="auto" w:fill="E1DFDD"/>
    </w:rPr>
  </w:style>
  <w:style w:type="character" w:styleId="BlockheadingChar" w:customStyle="1">
    <w:name w:val="Block heading Char"/>
    <w:link w:val="Blockheading"/>
    <w:locked/>
    <w:rsid w:val="003A014C"/>
    <w:rPr>
      <w:rFonts w:eastAsiaTheme="majorEastAsia" w:cstheme="majorBidi"/>
      <w:b/>
      <w:iCs/>
      <w:sz w:val="26"/>
    </w:rPr>
  </w:style>
  <w:style w:type="paragraph" w:styleId="Blockheading" w:customStyle="1">
    <w:name w:val="Block heading"/>
    <w:basedOn w:val="Heading4"/>
    <w:next w:val="Normal"/>
    <w:link w:val="BlockheadingChar"/>
    <w:qFormat/>
    <w:rsid w:val="003A014C"/>
    <w:pPr>
      <w:spacing w:before="0" w:after="240"/>
      <w:outlineLvl w:val="2"/>
    </w:pPr>
    <w:rPr>
      <w:rFonts w:eastAsiaTheme="majorEastAsia" w:cstheme="majorBidi"/>
      <w:bCs w:val="0"/>
      <w:sz w:val="26"/>
      <w:szCs w:val="20"/>
      <w:lang w:eastAsia="en-GB"/>
    </w:rPr>
  </w:style>
  <w:style w:type="paragraph" w:styleId="Revision">
    <w:name w:val="Revision"/>
    <w:hidden/>
    <w:uiPriority w:val="99"/>
    <w:semiHidden/>
    <w:rsid w:val="00A831A9"/>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defra-group-equality-diversity-and-inclusion-strategy-2020-to-2024/defra-group-equality-diversity-and-inclusion-strategy-2020-to-202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2" /><Relationship Type="http://schemas.openxmlformats.org/officeDocument/2006/relationships/hyperlink" Target="https://www.gov.uk/government/uploads/system/uploads/attachment_data/file/551130/List_of_Mandatory_and_Discretionary_Exclusions.pdf" TargetMode="External" Id="rId17" /><Relationship Type="http://schemas.openxmlformats.org/officeDocument/2006/relationships/customXml" Target="../customXml/item2.xml" Id="rId2" /><Relationship Type="http://schemas.openxmlformats.org/officeDocument/2006/relationships/hyperlink" Target="https://ec.europa.eu/growth/smes/business-friendly-environment/sme-definition_en" TargetMode="External" Id="rId16" /><Relationship Type="http://schemas.openxmlformats.org/officeDocument/2006/relationships/image" Target="media/image2.pn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organisations/department-for-environment-food-rural-affairs" TargetMode="External"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supplier-code-of-conduct"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f66e6eec-d943-475e-9bc1-c3fcbd4fbf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D4925C9DB3734C84AFAB1A40D0F241" ma:contentTypeVersion="32" ma:contentTypeDescription="Create a new document." ma:contentTypeScope="" ma:versionID="0220ad67878990e148184e0d9db302e7">
  <xsd:schema xmlns:xsd="http://www.w3.org/2001/XMLSchema" xmlns:xs="http://www.w3.org/2001/XMLSchema" xmlns:p="http://schemas.microsoft.com/office/2006/metadata/properties" xmlns:ns1="http://schemas.microsoft.com/sharepoint/v3" xmlns:ns2="662745e8-e224-48e8-a2e3-254862b8c2f5" xmlns:ns3="f66e6eec-d943-475e-9bc1-c3fcbd4fbf3d" targetNamespace="http://schemas.microsoft.com/office/2006/metadata/properties" ma:root="true" ma:fieldsID="62a995e175ad46995d8dd7b138aa9179" ns1:_="" ns2:_="" ns3:_="">
    <xsd:import namespace="http://schemas.microsoft.com/sharepoint/v3"/>
    <xsd:import namespace="662745e8-e224-48e8-a2e3-254862b8c2f5"/>
    <xsd:import namespace="f66e6eec-d943-475e-9bc1-c3fcbd4fbf3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ma:readOnly="false">
      <xsd:simpleType>
        <xsd:restriction base="dms:Text"/>
      </xsd:simpleType>
    </xsd:element>
    <xsd:element name="Topic" ma:index="20" nillable="true" ma:displayName="Topic" ma:default="Stiperstones NNR"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6e6eec-d943-475e-9bc1-c3fcbd4fbf3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96A7A8C-A99A-4248-94C5-09394C9B9867}">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f66e6eec-d943-475e-9bc1-c3fcbd4fbf3d"/>
    <ds:schemaRef ds:uri="http://schemas.microsoft.com/sharepoint/v3"/>
  </ds:schemaRefs>
</ds:datastoreItem>
</file>

<file path=customXml/itemProps5.xml><?xml version="1.0" encoding="utf-8"?>
<ds:datastoreItem xmlns:ds="http://schemas.openxmlformats.org/officeDocument/2006/customXml" ds:itemID="{F5667FEC-08A1-44FB-977A-DC1BF4EF7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66e6eec-d943-475e-9bc1-c3fcbd4f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4</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Andrew Nixon</cp:lastModifiedBy>
  <cp:revision>32</cp:revision>
  <cp:lastPrinted>2018-08-21T22:39:00Z</cp:lastPrinted>
  <dcterms:created xsi:type="dcterms:W3CDTF">2026-02-03T20:26:00Z</dcterms:created>
  <dcterms:modified xsi:type="dcterms:W3CDTF">2026-02-10T09:19:16Z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0x010100A5BF1C78D9F64B679A5EBDE1C6598EBC0100BAD4925C9DB3734C84AFAB1A40D0F241</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