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97A52" w14:textId="77777777" w:rsidR="001A7DCE" w:rsidRPr="001A7DCE" w:rsidRDefault="001A7DCE" w:rsidP="001A7DCE"/>
    <w:p w14:paraId="132210B5" w14:textId="77777777" w:rsidR="001A7DCE" w:rsidRPr="001A7DCE" w:rsidRDefault="001A7DCE" w:rsidP="001A7DCE"/>
    <w:p w14:paraId="7D204398" w14:textId="77777777" w:rsidR="001A7DCE" w:rsidRDefault="001A7DCE" w:rsidP="001A7DCE">
      <w:pPr>
        <w:rPr>
          <w:b/>
        </w:rPr>
      </w:pPr>
    </w:p>
    <w:p w14:paraId="52CE0E6D" w14:textId="628B2BEE" w:rsidR="001A7DCE" w:rsidRDefault="001A7DCE" w:rsidP="001A7DCE">
      <w:pPr>
        <w:tabs>
          <w:tab w:val="left" w:pos="2955"/>
        </w:tabs>
        <w:rPr>
          <w:b/>
        </w:rPr>
      </w:pPr>
      <w:r>
        <w:rPr>
          <w:b/>
        </w:rPr>
        <w:tab/>
      </w:r>
    </w:p>
    <w:p w14:paraId="73F82AEE" w14:textId="77777777" w:rsidR="00161853" w:rsidRDefault="001A7DCE" w:rsidP="00161853">
      <w:r>
        <w:tab/>
      </w:r>
    </w:p>
    <w:p w14:paraId="1293DA62" w14:textId="77777777" w:rsidR="00161853" w:rsidRDefault="00161853" w:rsidP="00161853"/>
    <w:p w14:paraId="159DA357" w14:textId="77777777" w:rsidR="00161853" w:rsidRPr="00161853" w:rsidRDefault="00161853" w:rsidP="00161853">
      <w:pPr>
        <w:ind w:left="2550"/>
        <w:rPr>
          <w:b/>
          <w:sz w:val="28"/>
          <w:szCs w:val="28"/>
        </w:rPr>
      </w:pPr>
      <w:r w:rsidRPr="00161853">
        <w:rPr>
          <w:b/>
          <w:sz w:val="28"/>
          <w:szCs w:val="28"/>
        </w:rPr>
        <w:t>REQUEST FOR QUOTE; RFQ</w:t>
      </w:r>
    </w:p>
    <w:p w14:paraId="5B8FF5BA" w14:textId="77777777" w:rsidR="00161853" w:rsidRPr="00161853" w:rsidRDefault="00161853" w:rsidP="00161853">
      <w:pPr>
        <w:jc w:val="center"/>
        <w:rPr>
          <w:b/>
          <w:sz w:val="28"/>
          <w:szCs w:val="28"/>
        </w:rPr>
      </w:pPr>
    </w:p>
    <w:p w14:paraId="3CD2D875" w14:textId="77777777" w:rsidR="00161853" w:rsidRPr="00161853" w:rsidRDefault="00161853" w:rsidP="00161853">
      <w:pPr>
        <w:jc w:val="center"/>
        <w:rPr>
          <w:b/>
          <w:sz w:val="28"/>
          <w:szCs w:val="28"/>
        </w:rPr>
      </w:pPr>
    </w:p>
    <w:p w14:paraId="7FC6CBF4" w14:textId="77777777" w:rsidR="00161853" w:rsidRPr="00161853" w:rsidRDefault="00161853" w:rsidP="00161853">
      <w:pPr>
        <w:jc w:val="center"/>
        <w:rPr>
          <w:b/>
          <w:sz w:val="28"/>
          <w:szCs w:val="28"/>
        </w:rPr>
      </w:pPr>
    </w:p>
    <w:p w14:paraId="6301891C" w14:textId="1C813E64" w:rsidR="00161853" w:rsidRPr="00161853" w:rsidRDefault="00161853" w:rsidP="0062457D">
      <w:pPr>
        <w:ind w:firstLine="850"/>
        <w:rPr>
          <w:sz w:val="28"/>
          <w:szCs w:val="28"/>
        </w:rPr>
      </w:pPr>
      <w:bookmarkStart w:id="0" w:name="_Hlk159335114"/>
      <w:r w:rsidRPr="00161853">
        <w:rPr>
          <w:b/>
          <w:sz w:val="28"/>
          <w:szCs w:val="28"/>
        </w:rPr>
        <w:t>Provision for Lee Valley</w:t>
      </w:r>
      <w:r w:rsidR="00004D44">
        <w:rPr>
          <w:b/>
          <w:sz w:val="28"/>
          <w:szCs w:val="28"/>
        </w:rPr>
        <w:t xml:space="preserve"> White Water Centre Bridge Repai</w:t>
      </w:r>
      <w:r w:rsidR="00DF1175">
        <w:rPr>
          <w:b/>
          <w:sz w:val="28"/>
          <w:szCs w:val="28"/>
        </w:rPr>
        <w:t>rs</w:t>
      </w:r>
    </w:p>
    <w:p w14:paraId="4CF5D821" w14:textId="5499FB4B" w:rsidR="00161853" w:rsidRPr="00161853" w:rsidRDefault="00161853" w:rsidP="00161853">
      <w:pPr>
        <w:jc w:val="center"/>
        <w:rPr>
          <w:b/>
          <w:sz w:val="28"/>
          <w:szCs w:val="28"/>
        </w:rPr>
      </w:pPr>
      <w:r w:rsidRPr="00161853">
        <w:rPr>
          <w:sz w:val="28"/>
          <w:szCs w:val="28"/>
        </w:rPr>
        <w:t xml:space="preserve">Contract Reference: </w:t>
      </w:r>
      <w:bookmarkEnd w:id="0"/>
      <w:r w:rsidRPr="00161853">
        <w:rPr>
          <w:sz w:val="28"/>
          <w:szCs w:val="28"/>
        </w:rPr>
        <w:t>LVRPA2025/04</w:t>
      </w:r>
    </w:p>
    <w:p w14:paraId="0E71457B" w14:textId="77777777" w:rsidR="00161853" w:rsidRDefault="00161853" w:rsidP="00161853">
      <w:pPr>
        <w:rPr>
          <w:b/>
        </w:rPr>
      </w:pPr>
    </w:p>
    <w:p w14:paraId="2A832AD8" w14:textId="77777777" w:rsidR="00161853" w:rsidRDefault="00161853" w:rsidP="00161853">
      <w:pPr>
        <w:rPr>
          <w:b/>
        </w:rPr>
      </w:pPr>
    </w:p>
    <w:p w14:paraId="050F6BED" w14:textId="77777777" w:rsidR="00161853" w:rsidRDefault="00161853" w:rsidP="00161853">
      <w:pP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5814"/>
      </w:tblGrid>
      <w:tr w:rsidR="00161853" w:rsidRPr="00161853" w14:paraId="4E82061B" w14:textId="77777777" w:rsidTr="00161853">
        <w:trPr>
          <w:trHeight w:val="567"/>
        </w:trPr>
        <w:tc>
          <w:tcPr>
            <w:tcW w:w="2880" w:type="dxa"/>
            <w:tcBorders>
              <w:top w:val="single" w:sz="4" w:space="0" w:color="auto"/>
              <w:left w:val="single" w:sz="4" w:space="0" w:color="auto"/>
              <w:bottom w:val="single" w:sz="4" w:space="0" w:color="auto"/>
              <w:right w:val="single" w:sz="4" w:space="0" w:color="auto"/>
            </w:tcBorders>
            <w:shd w:val="clear" w:color="auto" w:fill="005293"/>
            <w:vAlign w:val="center"/>
            <w:hideMark/>
          </w:tcPr>
          <w:p w14:paraId="3BAC1334" w14:textId="77777777" w:rsidR="00161853" w:rsidRPr="00161853" w:rsidRDefault="00161853">
            <w:pPr>
              <w:rPr>
                <w:b/>
                <w:color w:val="005293"/>
                <w:sz w:val="24"/>
                <w:szCs w:val="24"/>
              </w:rPr>
            </w:pPr>
            <w:r w:rsidRPr="00161853">
              <w:rPr>
                <w:b/>
                <w:color w:val="FFFFFF"/>
                <w:sz w:val="24"/>
                <w:szCs w:val="24"/>
              </w:rPr>
              <w:t>NAME OF TENDERER:</w:t>
            </w:r>
          </w:p>
        </w:tc>
        <w:tc>
          <w:tcPr>
            <w:tcW w:w="6300" w:type="dxa"/>
            <w:tcBorders>
              <w:top w:val="single" w:sz="4" w:space="0" w:color="auto"/>
              <w:left w:val="single" w:sz="4" w:space="0" w:color="auto"/>
              <w:bottom w:val="single" w:sz="4" w:space="0" w:color="auto"/>
              <w:right w:val="single" w:sz="4" w:space="0" w:color="auto"/>
            </w:tcBorders>
            <w:vAlign w:val="center"/>
          </w:tcPr>
          <w:p w14:paraId="53697CE5" w14:textId="77777777" w:rsidR="00161853" w:rsidRPr="00161853" w:rsidRDefault="00161853">
            <w:pPr>
              <w:rPr>
                <w:sz w:val="24"/>
                <w:szCs w:val="24"/>
              </w:rPr>
            </w:pPr>
          </w:p>
          <w:p w14:paraId="10E93037" w14:textId="77777777" w:rsidR="00161853" w:rsidRPr="00161853" w:rsidRDefault="00161853">
            <w:pPr>
              <w:rPr>
                <w:sz w:val="24"/>
                <w:szCs w:val="24"/>
              </w:rPr>
            </w:pPr>
          </w:p>
          <w:p w14:paraId="5CEB6B58" w14:textId="77777777" w:rsidR="00161853" w:rsidRPr="00161853" w:rsidRDefault="00161853">
            <w:pPr>
              <w:rPr>
                <w:sz w:val="24"/>
                <w:szCs w:val="24"/>
              </w:rPr>
            </w:pPr>
          </w:p>
        </w:tc>
      </w:tr>
    </w:tbl>
    <w:p w14:paraId="6D310C4D" w14:textId="77777777" w:rsidR="00161853" w:rsidRDefault="00161853" w:rsidP="00161853">
      <w:pPr>
        <w:rPr>
          <w:lang w:val="en-US"/>
        </w:rPr>
      </w:pPr>
    </w:p>
    <w:p w14:paraId="0DB1E5A7" w14:textId="77777777" w:rsidR="00161853" w:rsidRDefault="00161853" w:rsidP="00161853"/>
    <w:p w14:paraId="7CC3FEEC" w14:textId="77777777" w:rsidR="00161853" w:rsidRDefault="00161853" w:rsidP="00161853"/>
    <w:p w14:paraId="061799FA" w14:textId="77777777" w:rsidR="00161853" w:rsidRDefault="00161853" w:rsidP="00161853"/>
    <w:p w14:paraId="527AB135" w14:textId="77777777" w:rsidR="00161853" w:rsidRDefault="00161853" w:rsidP="00161853"/>
    <w:p w14:paraId="47ED3098" w14:textId="77777777" w:rsidR="00161853" w:rsidRPr="00161853" w:rsidRDefault="00161853" w:rsidP="00161853">
      <w:pPr>
        <w:jc w:val="center"/>
        <w:rPr>
          <w:b/>
          <w:sz w:val="28"/>
          <w:szCs w:val="28"/>
        </w:rPr>
      </w:pPr>
      <w:r w:rsidRPr="00161853">
        <w:rPr>
          <w:b/>
          <w:sz w:val="28"/>
          <w:szCs w:val="28"/>
        </w:rPr>
        <w:t>Lee Valley Regional Park Authority</w:t>
      </w:r>
    </w:p>
    <w:p w14:paraId="11C80A38" w14:textId="716E1819" w:rsidR="001A7DCE" w:rsidRPr="001A7DCE" w:rsidRDefault="001A7DCE" w:rsidP="001A7DCE">
      <w:pPr>
        <w:tabs>
          <w:tab w:val="left" w:pos="2955"/>
        </w:tabs>
        <w:sectPr w:rsidR="001A7DCE" w:rsidRPr="001A7DCE" w:rsidSect="00CE4F0E">
          <w:headerReference w:type="default" r:id="rId9"/>
          <w:footerReference w:type="default" r:id="rId10"/>
          <w:pgSz w:w="11907" w:h="16840" w:code="9"/>
          <w:pgMar w:top="1418" w:right="1418" w:bottom="1418" w:left="1418" w:header="709" w:footer="454" w:gutter="0"/>
          <w:cols w:space="708"/>
          <w:docGrid w:linePitch="360"/>
        </w:sectPr>
      </w:pPr>
    </w:p>
    <w:p w14:paraId="5F5459D1" w14:textId="47AB0211" w:rsidR="00D1459F" w:rsidRPr="00012724" w:rsidRDefault="00CE4F0E" w:rsidP="00F972D8">
      <w:pPr>
        <w:pStyle w:val="Level1"/>
        <w:rPr>
          <w:b w:val="0"/>
          <w:bCs w:val="0"/>
        </w:rPr>
      </w:pPr>
      <w:bookmarkStart w:id="1" w:name="_Toc187156735"/>
      <w:bookmarkStart w:id="2" w:name="_Toc187156893"/>
      <w:bookmarkStart w:id="3" w:name="_Toc187405234"/>
      <w:bookmarkStart w:id="4" w:name="_Toc194500463"/>
      <w:bookmarkStart w:id="5" w:name="_Hlk187155934"/>
      <w:r w:rsidRPr="00012724">
        <w:rPr>
          <w:rStyle w:val="Level1asheadingtext"/>
          <w:b/>
          <w:bCs w:val="0"/>
        </w:rPr>
        <w:lastRenderedPageBreak/>
        <w:t>Introduction</w:t>
      </w:r>
      <w:bookmarkEnd w:id="1"/>
      <w:bookmarkEnd w:id="2"/>
      <w:r w:rsidR="00D856F7" w:rsidRPr="00012724">
        <w:rPr>
          <w:rStyle w:val="Level1asheadingtext"/>
          <w:b/>
          <w:bCs w:val="0"/>
        </w:rPr>
        <w:t xml:space="preserve"> AND BACKGROUND</w:t>
      </w:r>
      <w:bookmarkEnd w:id="3"/>
      <w:bookmarkEnd w:id="4"/>
    </w:p>
    <w:bookmarkEnd w:id="5"/>
    <w:p w14:paraId="42068ACE" w14:textId="77777777" w:rsidR="0024380E" w:rsidRPr="005F2666" w:rsidRDefault="00CE4F0E" w:rsidP="00CE4F0E">
      <w:pPr>
        <w:pStyle w:val="Level2"/>
        <w:keepNext/>
      </w:pPr>
      <w:r w:rsidRPr="00CE4F0E">
        <w:rPr>
          <w:rStyle w:val="Level2asheadingtext"/>
        </w:rPr>
        <w:t>The Requirement</w:t>
      </w:r>
    </w:p>
    <w:p w14:paraId="237BF02B" w14:textId="2196B627" w:rsidR="001D6BC9" w:rsidRDefault="001D6BC9" w:rsidP="00DD685C">
      <w:pPr>
        <w:pStyle w:val="Level2"/>
        <w:tabs>
          <w:tab w:val="left" w:pos="6237"/>
        </w:tabs>
      </w:pPr>
      <w:r>
        <w:t>Lee Valley Regional Park Authority (hereinafter “the Authority”) has a requirement for</w:t>
      </w:r>
      <w:r w:rsidR="00442904">
        <w:t xml:space="preserve"> the repair of 3 x bridges at the </w:t>
      </w:r>
      <w:proofErr w:type="gramStart"/>
      <w:r w:rsidR="00442904">
        <w:t>White Water</w:t>
      </w:r>
      <w:proofErr w:type="gramEnd"/>
      <w:r w:rsidR="00442904">
        <w:t xml:space="preserve"> Centre</w:t>
      </w:r>
      <w:r w:rsidR="00D15FFC">
        <w:t>,</w:t>
      </w:r>
      <w:r w:rsidR="00405F37">
        <w:t xml:space="preserve"> Station Road, Waltham Cross, </w:t>
      </w:r>
      <w:r w:rsidR="00442904">
        <w:t xml:space="preserve">EN9 1AB, </w:t>
      </w:r>
      <w:r>
        <w:t>more particularly defined in the</w:t>
      </w:r>
      <w:r w:rsidR="00086CE1">
        <w:t xml:space="preserve"> </w:t>
      </w:r>
      <w:r w:rsidR="00617D4E">
        <w:t>Specification</w:t>
      </w:r>
      <w:r w:rsidR="00086CE1">
        <w:t xml:space="preserve"> </w:t>
      </w:r>
      <w:r>
        <w:t>set out i</w:t>
      </w:r>
      <w:r w:rsidR="006D427E">
        <w:t xml:space="preserve">n </w:t>
      </w:r>
      <w:r w:rsidR="006D427E" w:rsidRPr="006D427E">
        <w:rPr>
          <w:b/>
          <w:bCs/>
        </w:rPr>
        <w:t>SCHEDULE 5</w:t>
      </w:r>
      <w:r w:rsidRPr="006D427E">
        <w:rPr>
          <w:b/>
          <w:bCs/>
        </w:rPr>
        <w:t>.</w:t>
      </w:r>
      <w:r>
        <w:t xml:space="preserve"> </w:t>
      </w:r>
    </w:p>
    <w:p w14:paraId="64B971F1" w14:textId="268164FB" w:rsidR="001D6BC9" w:rsidRDefault="001D6BC9" w:rsidP="001D6BC9">
      <w:pPr>
        <w:pStyle w:val="Level2"/>
      </w:pPr>
      <w:r>
        <w:t xml:space="preserve">You are invited to submit a Proposal in response to the contents of this </w:t>
      </w:r>
      <w:r w:rsidR="005B1610">
        <w:t>Request for Quotation</w:t>
      </w:r>
      <w:r>
        <w:t xml:space="preserve"> (hereinafter “</w:t>
      </w:r>
      <w:r w:rsidR="005B1610">
        <w:t>RFQ</w:t>
      </w:r>
      <w:r>
        <w:t xml:space="preserve">”). </w:t>
      </w:r>
    </w:p>
    <w:p w14:paraId="39551FF7" w14:textId="5E58A7B3" w:rsidR="001D6BC9" w:rsidRDefault="001D6BC9" w:rsidP="001D6BC9">
      <w:pPr>
        <w:pStyle w:val="Level2"/>
      </w:pPr>
      <w:r>
        <w:t xml:space="preserve">This document sets out the information and instructions for </w:t>
      </w:r>
      <w:r w:rsidR="00D856F7">
        <w:t>the submission of Proposals</w:t>
      </w:r>
      <w:r w:rsidR="00442904">
        <w:t xml:space="preserve">. </w:t>
      </w:r>
      <w:r w:rsidRPr="00442904">
        <w:t>Bidders should refer to and must comply with the specification at</w:t>
      </w:r>
      <w:r w:rsidR="006D427E">
        <w:t xml:space="preserve"> </w:t>
      </w:r>
      <w:r w:rsidR="006D427E" w:rsidRPr="006D427E">
        <w:rPr>
          <w:b/>
          <w:bCs/>
        </w:rPr>
        <w:t>SCHEDULE 5</w:t>
      </w:r>
      <w:r w:rsidR="006D427E">
        <w:t xml:space="preserve"> </w:t>
      </w:r>
      <w:r w:rsidRPr="00442904">
        <w:t xml:space="preserve">when responding to this </w:t>
      </w:r>
      <w:r w:rsidR="005B1610" w:rsidRPr="00442904">
        <w:t>RFQ</w:t>
      </w:r>
      <w:r w:rsidRPr="00442904">
        <w:t>.</w:t>
      </w:r>
    </w:p>
    <w:p w14:paraId="11B81269" w14:textId="3000972D" w:rsidR="001D6BC9" w:rsidRDefault="001D6BC9" w:rsidP="001D6BC9">
      <w:pPr>
        <w:pStyle w:val="Level2"/>
      </w:pPr>
      <w:r>
        <w:t xml:space="preserve">The Authority will be the contracting authority for the purposes of any Contract resulting from this </w:t>
      </w:r>
      <w:r w:rsidR="005B1610">
        <w:t>RFQ</w:t>
      </w:r>
      <w:r>
        <w:t xml:space="preserve">. This Procurement is conducted </w:t>
      </w:r>
      <w:r w:rsidR="00D856F7">
        <w:t xml:space="preserve">as a below threshold procurement </w:t>
      </w:r>
      <w:r>
        <w:t>for the purpose of procuring the</w:t>
      </w:r>
      <w:r w:rsidR="005741A7">
        <w:t xml:space="preserve"> </w:t>
      </w:r>
      <w:r>
        <w:t>Works</w:t>
      </w:r>
      <w:r w:rsidR="005741A7">
        <w:t>.</w:t>
      </w:r>
      <w:r>
        <w:t xml:space="preserve"> </w:t>
      </w:r>
    </w:p>
    <w:p w14:paraId="7CFF67DC" w14:textId="69883678" w:rsidR="0018010D" w:rsidRDefault="0018010D" w:rsidP="001D6BC9">
      <w:pPr>
        <w:pStyle w:val="Level2"/>
      </w:pPr>
      <w:r>
        <w:t>Certain words in this RFQ are capitalised</w:t>
      </w:r>
      <w:r w:rsidR="00C32453">
        <w:t xml:space="preserve">. </w:t>
      </w:r>
      <w:r>
        <w:t xml:space="preserve">These are defined in </w:t>
      </w:r>
      <w:r w:rsidR="006D6AD3">
        <w:t xml:space="preserve">the Glossary at </w:t>
      </w:r>
      <w:r w:rsidR="006D6AD3">
        <w:fldChar w:fldCharType="begin"/>
      </w:r>
      <w:r w:rsidR="006D6AD3">
        <w:instrText xml:space="preserve"> REF _Ref189238686 \r \h </w:instrText>
      </w:r>
      <w:r w:rsidR="006D6AD3">
        <w:fldChar w:fldCharType="separate"/>
      </w:r>
      <w:r w:rsidR="002D7AFD">
        <w:t>Schedule 6</w:t>
      </w:r>
      <w:r w:rsidR="006D6AD3">
        <w:fldChar w:fldCharType="end"/>
      </w:r>
      <w:r>
        <w:t xml:space="preserve">. </w:t>
      </w:r>
    </w:p>
    <w:p w14:paraId="1917C81E" w14:textId="77777777" w:rsidR="0024380E" w:rsidRPr="005F2666" w:rsidRDefault="00CE4F0E" w:rsidP="00CE4F0E">
      <w:pPr>
        <w:pStyle w:val="Level2"/>
        <w:keepNext/>
      </w:pPr>
      <w:r w:rsidRPr="00CE4F0E">
        <w:rPr>
          <w:rStyle w:val="Level2asheadingtext"/>
        </w:rPr>
        <w:t xml:space="preserve">Background Information </w:t>
      </w:r>
    </w:p>
    <w:p w14:paraId="4064DA99" w14:textId="77777777" w:rsidR="004B7337" w:rsidRPr="002C1810" w:rsidRDefault="004A433F" w:rsidP="00CE4F0E">
      <w:pPr>
        <w:pStyle w:val="Level3"/>
      </w:pPr>
      <w:r w:rsidRPr="002C1810">
        <w:t>The Lee Va</w:t>
      </w:r>
      <w:r w:rsidR="00614C0D" w:rsidRPr="002C1810">
        <w:t>lley Regional Park Authority was establis</w:t>
      </w:r>
      <w:r w:rsidR="008200D0" w:rsidRPr="002C1810">
        <w:t>hed by Act of Parliament in 1966</w:t>
      </w:r>
      <w:r w:rsidR="00614C0D" w:rsidRPr="002C1810">
        <w:t xml:space="preserve"> (the “Act”). It has a statutory duty to develop, improve, preserve and manage for the purposes of recreation, sport, entertainment and the enjoyment of leisure an area adjoining the River Lea. The Act requires the Authority to protect and enhance the environment and biodiversity, to create public open space for leisure and recreation and to deliver sports facilities of regional significance.</w:t>
      </w:r>
      <w:r w:rsidR="004F30E0" w:rsidRPr="002C1810">
        <w:t xml:space="preserve"> </w:t>
      </w:r>
    </w:p>
    <w:p w14:paraId="78230628" w14:textId="57560AE9" w:rsidR="004F30E0" w:rsidRPr="002C1810" w:rsidRDefault="00D856F7" w:rsidP="00C27348">
      <w:pPr>
        <w:pStyle w:val="Level3"/>
        <w:jc w:val="left"/>
      </w:pPr>
      <w:r w:rsidRPr="00617D4E">
        <w:t xml:space="preserve">The </w:t>
      </w:r>
      <w:r w:rsidR="00614C0D" w:rsidRPr="00617D4E">
        <w:t xml:space="preserve">Park </w:t>
      </w:r>
      <w:r w:rsidR="00614C0D" w:rsidRPr="002C1810">
        <w:t>is a unique entity, extending over 26 miles along the course of the River Lea, from the banks of the Thames in the heart of east London, extending through the site of the 2012 Olympics, on through north London and into Hertfordshire and Essex before ending in Ware, Hertfordshire. In all, the Park includes some</w:t>
      </w:r>
      <w:r w:rsidR="001012F0">
        <w:t xml:space="preserve"> </w:t>
      </w:r>
      <w:r w:rsidR="00614C0D" w:rsidRPr="002C1810">
        <w:t>10,000 acres of land of which the Park Authority owns and manages some 4,000 acres.</w:t>
      </w:r>
      <w:r w:rsidR="004F30E0" w:rsidRPr="002C1810">
        <w:t xml:space="preserve"> </w:t>
      </w:r>
    </w:p>
    <w:p w14:paraId="72B01FEB" w14:textId="77777777" w:rsidR="00614C0D" w:rsidRPr="002C1810" w:rsidRDefault="000666ED" w:rsidP="00CE4F0E">
      <w:pPr>
        <w:pStyle w:val="Level3"/>
      </w:pPr>
      <w:r w:rsidRPr="002C1810">
        <w:t xml:space="preserve">The </w:t>
      </w:r>
      <w:r w:rsidR="00614C0D" w:rsidRPr="002C1810">
        <w:t xml:space="preserve">Authority currently owns </w:t>
      </w:r>
      <w:proofErr w:type="gramStart"/>
      <w:r w:rsidR="00614C0D" w:rsidRPr="002C1810">
        <w:t>a number of</w:t>
      </w:r>
      <w:proofErr w:type="gramEnd"/>
      <w:r w:rsidR="00614C0D" w:rsidRPr="002C1810">
        <w:t xml:space="preserve"> world class sporting venues, outstanding parklands, internationally valuable wildlife sites and a host of </w:t>
      </w:r>
      <w:r w:rsidR="00614C0D" w:rsidRPr="002C1810">
        <w:lastRenderedPageBreak/>
        <w:t>recreation facilities and visitor attractions. Our venues and open spaces attract more than 6 million visitors a year.</w:t>
      </w:r>
      <w:r w:rsidR="004F30E0" w:rsidRPr="002C1810">
        <w:t xml:space="preserve">  </w:t>
      </w:r>
    </w:p>
    <w:p w14:paraId="69C57015" w14:textId="4EAD8FF3" w:rsidR="00614C0D" w:rsidRPr="002C1810" w:rsidRDefault="00CE4F0E" w:rsidP="00CE4F0E">
      <w:pPr>
        <w:pStyle w:val="Level3"/>
      </w:pPr>
      <w:r w:rsidRPr="002C1810">
        <w:t xml:space="preserve">Further information on Lee Valley Regional Park Authority can be found at: </w:t>
      </w:r>
      <w:hyperlink r:id="rId11" w:history="1">
        <w:r w:rsidRPr="002C1810">
          <w:rPr>
            <w:color w:val="0000FF"/>
            <w:u w:val="single"/>
          </w:rPr>
          <w:t>www.leevalleypark.org.uk</w:t>
        </w:r>
      </w:hyperlink>
    </w:p>
    <w:p w14:paraId="623354B3" w14:textId="77777777" w:rsidR="006104E9" w:rsidRPr="006104E9" w:rsidRDefault="006104E9" w:rsidP="006104E9">
      <w:pPr>
        <w:pStyle w:val="Level2"/>
        <w:rPr>
          <w:rStyle w:val="Level2asheadingtext"/>
        </w:rPr>
      </w:pPr>
      <w:bookmarkStart w:id="6" w:name="_Toc187156894"/>
      <w:bookmarkStart w:id="7" w:name="_Toc187405235"/>
      <w:r w:rsidRPr="006104E9">
        <w:rPr>
          <w:rStyle w:val="Level2asheadingtext"/>
        </w:rPr>
        <w:t>The National Procurement Policy Statement</w:t>
      </w:r>
    </w:p>
    <w:p w14:paraId="66454B9D" w14:textId="31A1C2D1" w:rsidR="006104E9" w:rsidRDefault="006104E9" w:rsidP="00EB31FB">
      <w:pPr>
        <w:pStyle w:val="Level3"/>
        <w:rPr>
          <w:rStyle w:val="Level2asheadingtext"/>
          <w:b w:val="0"/>
          <w:bCs/>
        </w:rPr>
      </w:pPr>
      <w:r w:rsidRPr="00DD685C">
        <w:rPr>
          <w:rStyle w:val="Level2asheadingtext"/>
          <w:b w:val="0"/>
          <w:bCs/>
        </w:rPr>
        <w:t>The Authority has had regard to the National</w:t>
      </w:r>
      <w:r w:rsidR="00405F37">
        <w:rPr>
          <w:rStyle w:val="Level2asheadingtext"/>
          <w:b w:val="0"/>
          <w:bCs/>
        </w:rPr>
        <w:t xml:space="preserve"> </w:t>
      </w:r>
      <w:r w:rsidRPr="00DD685C">
        <w:rPr>
          <w:rStyle w:val="Level2asheadingtext"/>
          <w:b w:val="0"/>
          <w:bCs/>
        </w:rPr>
        <w:t xml:space="preserve">Procurement Policy Statement in the design of this Procurement. </w:t>
      </w:r>
    </w:p>
    <w:p w14:paraId="2DE43E44" w14:textId="376BCA92" w:rsidR="00617D4E" w:rsidRDefault="00617D4E" w:rsidP="005F37B2">
      <w:pPr>
        <w:pStyle w:val="Level2"/>
        <w:tabs>
          <w:tab w:val="num" w:pos="850"/>
        </w:tabs>
        <w:spacing w:line="360" w:lineRule="auto"/>
        <w:rPr>
          <w:b/>
          <w:bCs/>
        </w:rPr>
      </w:pPr>
      <w:bookmarkStart w:id="8" w:name="_Ref_a948100"/>
      <w:r>
        <w:rPr>
          <w:b/>
          <w:bCs/>
        </w:rPr>
        <w:t>The Authority’s Requirement</w:t>
      </w:r>
    </w:p>
    <w:p w14:paraId="42C2B3EF" w14:textId="4508D09A" w:rsidR="00617D4E" w:rsidRPr="00BB1A26" w:rsidRDefault="00BB1A26" w:rsidP="00DD685C">
      <w:pPr>
        <w:pStyle w:val="Level3"/>
      </w:pPr>
      <w:r>
        <w:t xml:space="preserve">The Authority has a requirement for the repair and painting of 3 x bridges at The Lee Valley White Water Centre. The bridges are suffering from the normal effects of wear and tear and need some miscellaneous repairs. Some of the paintwork on and under </w:t>
      </w:r>
      <w:proofErr w:type="gramStart"/>
      <w:r>
        <w:t>all of</w:t>
      </w:r>
      <w:proofErr w:type="gramEnd"/>
      <w:r>
        <w:t xml:space="preserve"> the bridges looks jaded, and in certain areas is missing or flaking. This in turn </w:t>
      </w:r>
      <w:r w:rsidR="00B35DB6">
        <w:t xml:space="preserve">has led to certain areas of bare metal interacting with the elements, such as wind / rain / splashes from the white-water course, and some rusting has started to occur. Please reference the full specification annexed at </w:t>
      </w:r>
      <w:r w:rsidR="00B35DB6" w:rsidRPr="00B35DB6">
        <w:rPr>
          <w:b/>
          <w:bCs/>
        </w:rPr>
        <w:t>SCHEDULE 5</w:t>
      </w:r>
      <w:r w:rsidR="00B35DB6">
        <w:t>.</w:t>
      </w:r>
    </w:p>
    <w:p w14:paraId="08EACA93" w14:textId="7CC50881" w:rsidR="00416B67" w:rsidRPr="00DD685C" w:rsidRDefault="00416B67" w:rsidP="005F37B2">
      <w:pPr>
        <w:pStyle w:val="Level2"/>
        <w:tabs>
          <w:tab w:val="num" w:pos="850"/>
        </w:tabs>
        <w:spacing w:line="360" w:lineRule="auto"/>
        <w:rPr>
          <w:b/>
          <w:bCs/>
        </w:rPr>
      </w:pPr>
      <w:r w:rsidRPr="00DD685C">
        <w:rPr>
          <w:b/>
          <w:bCs/>
        </w:rPr>
        <w:t>The Contract</w:t>
      </w:r>
    </w:p>
    <w:p w14:paraId="635D5A7C" w14:textId="361EE569" w:rsidR="0019557A" w:rsidRDefault="00416B67" w:rsidP="0019557A">
      <w:pPr>
        <w:pStyle w:val="Level3"/>
      </w:pPr>
      <w:r>
        <w:t xml:space="preserve">The successful Bidder will be required to </w:t>
      </w:r>
      <w:proofErr w:type="gramStart"/>
      <w:r>
        <w:t>enter into</w:t>
      </w:r>
      <w:proofErr w:type="gramEnd"/>
      <w:r>
        <w:t xml:space="preserve"> the </w:t>
      </w:r>
      <w:r w:rsidR="0019557A">
        <w:t xml:space="preserve">Authority’s </w:t>
      </w:r>
      <w:r>
        <w:t>Contract</w:t>
      </w:r>
      <w:r w:rsidR="00B35DB6">
        <w:t xml:space="preserve">. Set out at </w:t>
      </w:r>
      <w:r w:rsidR="00B35DB6" w:rsidRPr="00B35DB6">
        <w:rPr>
          <w:b/>
          <w:bCs/>
        </w:rPr>
        <w:t>SCHEDULE 5</w:t>
      </w:r>
      <w:r w:rsidR="00B35DB6">
        <w:t>.</w:t>
      </w:r>
    </w:p>
    <w:p w14:paraId="3BE18427" w14:textId="6A928BBE" w:rsidR="00B35DB6" w:rsidRDefault="0019557A" w:rsidP="00D40554">
      <w:pPr>
        <w:pStyle w:val="Level3"/>
      </w:pPr>
      <w:r>
        <w:t xml:space="preserve">The Authority is not able to accept any alternative forms of contract. </w:t>
      </w:r>
    </w:p>
    <w:p w14:paraId="34013849" w14:textId="77777777" w:rsidR="00D40554" w:rsidRPr="00B35DB6" w:rsidRDefault="00D40554" w:rsidP="00D40554">
      <w:pPr>
        <w:pStyle w:val="Level3"/>
        <w:numPr>
          <w:ilvl w:val="0"/>
          <w:numId w:val="0"/>
        </w:numPr>
        <w:ind w:left="1984"/>
      </w:pPr>
    </w:p>
    <w:p w14:paraId="3CAE4817" w14:textId="2011B098" w:rsidR="005F37B2" w:rsidRDefault="005F37B2" w:rsidP="00C05CA7">
      <w:pPr>
        <w:pStyle w:val="Level2"/>
        <w:tabs>
          <w:tab w:val="num" w:pos="850"/>
        </w:tabs>
        <w:spacing w:line="360" w:lineRule="auto"/>
      </w:pPr>
      <w:r w:rsidRPr="00B60408">
        <w:rPr>
          <w:b/>
        </w:rPr>
        <w:t>Value of the Contract</w:t>
      </w:r>
      <w:bookmarkEnd w:id="8"/>
    </w:p>
    <w:p w14:paraId="05106DE8" w14:textId="4929F3BD" w:rsidR="005F37B2" w:rsidRPr="00F82E21" w:rsidRDefault="005F37B2" w:rsidP="005F37B2">
      <w:pPr>
        <w:pStyle w:val="Level3"/>
        <w:tabs>
          <w:tab w:val="num" w:pos="1984"/>
        </w:tabs>
      </w:pPr>
      <w:r w:rsidRPr="00F82E21">
        <w:t>The Authority has a fixed budget of</w:t>
      </w:r>
      <w:r w:rsidR="00F82E21" w:rsidRPr="00F82E21">
        <w:t xml:space="preserve"> £</w:t>
      </w:r>
      <w:r w:rsidR="00C05CA7">
        <w:t>85</w:t>
      </w:r>
      <w:r w:rsidR="00F82E21" w:rsidRPr="00F82E21">
        <w:t xml:space="preserve">,000 </w:t>
      </w:r>
      <w:r w:rsidRPr="00F82E21">
        <w:t xml:space="preserve">for this Proposal for the full duration of the Contract. </w:t>
      </w:r>
      <w:r w:rsidR="00416B67" w:rsidRPr="00F82E21">
        <w:t>If a Bidder’s Proposal exceeds this budget</w:t>
      </w:r>
      <w:r w:rsidR="00F82E21" w:rsidRPr="00F82E21">
        <w:t xml:space="preserve">, </w:t>
      </w:r>
      <w:r w:rsidR="00416B67" w:rsidRPr="00F82E21">
        <w:t>the Bidder’s Proposal will not be eligible to be awarded the Contract</w:t>
      </w:r>
      <w:r w:rsidR="00F82E21" w:rsidRPr="00F82E21">
        <w:t>.</w:t>
      </w:r>
    </w:p>
    <w:p w14:paraId="6254FEB3" w14:textId="77777777" w:rsidR="005F37B2" w:rsidRPr="00227A4E" w:rsidRDefault="005F37B2" w:rsidP="005F37B2">
      <w:pPr>
        <w:pStyle w:val="Level2"/>
        <w:tabs>
          <w:tab w:val="num" w:pos="850"/>
        </w:tabs>
        <w:rPr>
          <w:b/>
          <w:bCs/>
        </w:rPr>
      </w:pPr>
      <w:r w:rsidRPr="00227A4E">
        <w:rPr>
          <w:b/>
          <w:bCs/>
        </w:rPr>
        <w:t>Contract term</w:t>
      </w:r>
    </w:p>
    <w:p w14:paraId="71BBF350" w14:textId="77777777" w:rsidR="005F37B2" w:rsidRDefault="005F37B2" w:rsidP="005F37B2">
      <w:pPr>
        <w:pStyle w:val="Level3"/>
        <w:tabs>
          <w:tab w:val="num" w:pos="1984"/>
        </w:tabs>
      </w:pPr>
      <w:r w:rsidRPr="00B12B91">
        <w:t>The Contract</w:t>
      </w:r>
      <w:r>
        <w:t>(s)</w:t>
      </w:r>
      <w:r w:rsidRPr="00B12B91">
        <w:t xml:space="preserve"> will be offered on a basis of</w:t>
      </w:r>
      <w:r>
        <w:t>:</w:t>
      </w:r>
    </w:p>
    <w:p w14:paraId="52723F8B" w14:textId="0EFB7269" w:rsidR="005F37B2" w:rsidRPr="0034393E" w:rsidRDefault="0034393E" w:rsidP="005F37B2">
      <w:pPr>
        <w:pStyle w:val="Level4"/>
        <w:tabs>
          <w:tab w:val="num" w:pos="3119"/>
        </w:tabs>
        <w:ind w:left="3119"/>
      </w:pPr>
      <w:r>
        <w:t>10 weeks.</w:t>
      </w:r>
    </w:p>
    <w:p w14:paraId="03FC9E87" w14:textId="0BB9367F" w:rsidR="005F37B2" w:rsidRPr="00E75E35" w:rsidRDefault="005F37B2" w:rsidP="005F37B2">
      <w:pPr>
        <w:pStyle w:val="Level3"/>
        <w:tabs>
          <w:tab w:val="num" w:pos="1984"/>
        </w:tabs>
      </w:pPr>
      <w:r w:rsidRPr="00E75E35">
        <w:lastRenderedPageBreak/>
        <w:t>The anticipated commencement date</w:t>
      </w:r>
      <w:r>
        <w:t xml:space="preserve"> of the Contract</w:t>
      </w:r>
      <w:r w:rsidRPr="00E75E35">
        <w:t xml:space="preserve"> is</w:t>
      </w:r>
      <w:r w:rsidR="00D8210A">
        <w:t xml:space="preserve"> Friday 1</w:t>
      </w:r>
      <w:r w:rsidR="00D8210A" w:rsidRPr="00D8210A">
        <w:rPr>
          <w:vertAlign w:val="superscript"/>
        </w:rPr>
        <w:t>st</w:t>
      </w:r>
      <w:r w:rsidR="00D8210A">
        <w:t xml:space="preserve"> August </w:t>
      </w:r>
      <w:r w:rsidR="00AF61B4">
        <w:t>2025.</w:t>
      </w:r>
    </w:p>
    <w:p w14:paraId="5669BD41" w14:textId="42A38114" w:rsidR="00F37D0B" w:rsidRPr="00EB31FB" w:rsidRDefault="00A65256" w:rsidP="00F972D8">
      <w:pPr>
        <w:pStyle w:val="Level1"/>
        <w:rPr>
          <w:b w:val="0"/>
          <w:bCs w:val="0"/>
        </w:rPr>
      </w:pPr>
      <w:bookmarkStart w:id="9" w:name="_Toc189249718"/>
      <w:bookmarkStart w:id="10" w:name="_Toc194500464"/>
      <w:r w:rsidRPr="00EB31FB">
        <w:rPr>
          <w:rStyle w:val="Level1asheadingtext"/>
          <w:b/>
          <w:bCs w:val="0"/>
        </w:rPr>
        <w:t xml:space="preserve">TERMS AND CONDITIONS OF THIS </w:t>
      </w:r>
      <w:r w:rsidR="008C1327" w:rsidRPr="00EB31FB">
        <w:rPr>
          <w:rStyle w:val="Level1asheadingtext"/>
          <w:b/>
          <w:bCs w:val="0"/>
        </w:rPr>
        <w:t>Reque</w:t>
      </w:r>
      <w:r w:rsidR="00CE4F0E" w:rsidRPr="00EB31FB">
        <w:rPr>
          <w:rStyle w:val="Level1asheadingtext"/>
          <w:b/>
          <w:bCs w:val="0"/>
        </w:rPr>
        <w:t>st for QUOT</w:t>
      </w:r>
      <w:r w:rsidR="00C21D84" w:rsidRPr="00EB31FB">
        <w:rPr>
          <w:rStyle w:val="Level1asheadingtext"/>
          <w:b/>
          <w:bCs w:val="0"/>
        </w:rPr>
        <w:t>ation</w:t>
      </w:r>
      <w:bookmarkEnd w:id="6"/>
      <w:bookmarkEnd w:id="7"/>
      <w:bookmarkEnd w:id="9"/>
      <w:bookmarkEnd w:id="10"/>
    </w:p>
    <w:p w14:paraId="7526872A" w14:textId="77777777" w:rsidR="005F37B2" w:rsidRDefault="005F37B2" w:rsidP="005F37B2">
      <w:pPr>
        <w:pStyle w:val="Level2"/>
      </w:pPr>
      <w:r w:rsidRPr="000D7CB7">
        <w:t xml:space="preserve">The following terms and conditions set out how the </w:t>
      </w:r>
      <w:r>
        <w:t>Authority</w:t>
      </w:r>
      <w:r w:rsidRPr="000D7CB7">
        <w:t xml:space="preserve"> will conduct and how the Bidder will participate in the Procurement.</w:t>
      </w:r>
      <w:r>
        <w:t xml:space="preserve"> </w:t>
      </w:r>
      <w:r w:rsidRPr="00B60408">
        <w:t xml:space="preserve">By submitting a </w:t>
      </w:r>
      <w:r>
        <w:t>Proposal</w:t>
      </w:r>
      <w:r w:rsidRPr="00B60408">
        <w:t xml:space="preserve">, Bidders agree to be bound by these terms and conditions. </w:t>
      </w:r>
    </w:p>
    <w:p w14:paraId="12265622" w14:textId="77777777" w:rsidR="00C21D84" w:rsidRPr="00C21D84" w:rsidRDefault="00C21D84" w:rsidP="00C21D84">
      <w:pPr>
        <w:pStyle w:val="Level2"/>
      </w:pPr>
      <w:r w:rsidRPr="00C21D84">
        <w:t>The Authority may require Bidders to confirm that their Proposal remains accurate at any stage of the Procurement and to take appropriate action should that no longer be the case.</w:t>
      </w:r>
    </w:p>
    <w:p w14:paraId="289C284B" w14:textId="2C74CBC3" w:rsidR="004A3E57" w:rsidRPr="005F2666" w:rsidRDefault="004A3E57" w:rsidP="004A3E57">
      <w:pPr>
        <w:pStyle w:val="Level2"/>
      </w:pPr>
      <w:r w:rsidRPr="00DD685C">
        <w:rPr>
          <w:b/>
          <w:bCs/>
        </w:rPr>
        <w:t xml:space="preserve">Bidders must submit their </w:t>
      </w:r>
      <w:r>
        <w:rPr>
          <w:b/>
          <w:bCs/>
        </w:rPr>
        <w:t xml:space="preserve">completed </w:t>
      </w:r>
      <w:r w:rsidRPr="00DD685C">
        <w:rPr>
          <w:b/>
          <w:bCs/>
        </w:rPr>
        <w:t xml:space="preserve">Proposal </w:t>
      </w:r>
      <w:r w:rsidRPr="00165696">
        <w:rPr>
          <w:b/>
          <w:bCs/>
        </w:rPr>
        <w:t xml:space="preserve">using the </w:t>
      </w:r>
      <w:hyperlink r:id="rId12" w:history="1">
        <w:r w:rsidRPr="00165696">
          <w:rPr>
            <w:rStyle w:val="Hyperlink"/>
            <w:b/>
            <w:bCs/>
          </w:rPr>
          <w:t>In-Tend portal</w:t>
        </w:r>
      </w:hyperlink>
      <w:r>
        <w:rPr>
          <w:rStyle w:val="Hyperlink"/>
          <w:b/>
          <w:bCs/>
        </w:rPr>
        <w:t xml:space="preserve"> </w:t>
      </w:r>
      <w:r w:rsidRPr="00DD685C">
        <w:rPr>
          <w:b/>
          <w:bCs/>
        </w:rPr>
        <w:t>by</w:t>
      </w:r>
      <w:r w:rsidR="008E6874">
        <w:rPr>
          <w:b/>
          <w:bCs/>
        </w:rPr>
        <w:t xml:space="preserve"> Tuesday</w:t>
      </w:r>
      <w:r w:rsidR="002827AF">
        <w:rPr>
          <w:b/>
          <w:bCs/>
        </w:rPr>
        <w:t xml:space="preserve"> 10</w:t>
      </w:r>
      <w:r w:rsidR="002827AF" w:rsidRPr="002827AF">
        <w:rPr>
          <w:b/>
          <w:bCs/>
          <w:vertAlign w:val="superscript"/>
        </w:rPr>
        <w:t>th</w:t>
      </w:r>
      <w:r w:rsidR="002827AF">
        <w:rPr>
          <w:b/>
          <w:bCs/>
        </w:rPr>
        <w:t xml:space="preserve"> June </w:t>
      </w:r>
      <w:r w:rsidR="008E6874">
        <w:rPr>
          <w:b/>
          <w:bCs/>
        </w:rPr>
        <w:t>2025 @ midday.</w:t>
      </w:r>
    </w:p>
    <w:p w14:paraId="3A16FD1F" w14:textId="3B9EEE60" w:rsidR="00416B67" w:rsidRPr="00DD685C" w:rsidRDefault="004A3E57" w:rsidP="00CE4F0E">
      <w:pPr>
        <w:pStyle w:val="Level2"/>
      </w:pPr>
      <w:r>
        <w:t xml:space="preserve">A </w:t>
      </w:r>
      <w:r w:rsidR="00F42BCA">
        <w:t xml:space="preserve">completed </w:t>
      </w:r>
      <w:r>
        <w:t xml:space="preserve">Proposal must include: </w:t>
      </w:r>
    </w:p>
    <w:p w14:paraId="2E5FBC18" w14:textId="337640C0" w:rsidR="00416B67" w:rsidRDefault="00416B67" w:rsidP="00416B67">
      <w:pPr>
        <w:pStyle w:val="Level3"/>
      </w:pPr>
      <w:r>
        <w:t>A completed Bidder Questionnaire (</w:t>
      </w:r>
      <w:r w:rsidR="000C184E" w:rsidRPr="000C184E">
        <w:rPr>
          <w:b/>
          <w:bCs/>
        </w:rPr>
        <w:t>SCHEDULE 1</w:t>
      </w:r>
      <w:r w:rsidR="000C184E">
        <w:t>).</w:t>
      </w:r>
    </w:p>
    <w:p w14:paraId="1890C5FE" w14:textId="46013BC1" w:rsidR="00416B67" w:rsidRPr="000C184E" w:rsidRDefault="00A208B4" w:rsidP="000C184E">
      <w:pPr>
        <w:pStyle w:val="Level3"/>
      </w:pPr>
      <w:r>
        <w:t>Your</w:t>
      </w:r>
      <w:r w:rsidR="00416B67" w:rsidRPr="00416B67">
        <w:t xml:space="preserve"> </w:t>
      </w:r>
      <w:r w:rsidR="00E32DED">
        <w:t>W</w:t>
      </w:r>
      <w:r w:rsidR="00416B67" w:rsidRPr="00416B67">
        <w:t>ritten</w:t>
      </w:r>
      <w:r w:rsidR="000C184E">
        <w:t xml:space="preserve"> Quality </w:t>
      </w:r>
      <w:r w:rsidR="00E32DED">
        <w:t>S</w:t>
      </w:r>
      <w:r w:rsidR="00416B67" w:rsidRPr="00416B67">
        <w:t>ubmission</w:t>
      </w:r>
      <w:r w:rsidR="00416B67">
        <w:t xml:space="preserve"> (</w:t>
      </w:r>
      <w:r w:rsidR="000C184E" w:rsidRPr="000C184E">
        <w:rPr>
          <w:b/>
          <w:bCs/>
        </w:rPr>
        <w:t>SCHEDULE 2</w:t>
      </w:r>
      <w:r w:rsidR="000C184E">
        <w:t>).</w:t>
      </w:r>
    </w:p>
    <w:p w14:paraId="3A7F05FA" w14:textId="1F4745C5" w:rsidR="00D357D9" w:rsidRDefault="0018010D" w:rsidP="00416B67">
      <w:pPr>
        <w:pStyle w:val="Level3"/>
      </w:pPr>
      <w:r>
        <w:t>Your</w:t>
      </w:r>
      <w:r w:rsidR="00B12A32" w:rsidRPr="00416B67">
        <w:t xml:space="preserve"> Pricing</w:t>
      </w:r>
      <w:r w:rsidR="00156334" w:rsidRPr="00416B67">
        <w:t xml:space="preserve"> </w:t>
      </w:r>
      <w:r>
        <w:t xml:space="preserve">Submission </w:t>
      </w:r>
      <w:r w:rsidR="00416B67">
        <w:t>(</w:t>
      </w:r>
      <w:r w:rsidR="000C184E" w:rsidRPr="000C184E">
        <w:rPr>
          <w:b/>
          <w:bCs/>
        </w:rPr>
        <w:t>SCHEDULE 3</w:t>
      </w:r>
      <w:r w:rsidR="000C184E">
        <w:t>).</w:t>
      </w:r>
    </w:p>
    <w:p w14:paraId="7C81C5A8" w14:textId="1D4F2891" w:rsidR="00261B05" w:rsidRDefault="00261B05" w:rsidP="00261B05">
      <w:pPr>
        <w:pStyle w:val="Level4"/>
      </w:pPr>
      <w:r>
        <w:t>Your Pricing Submission must be in pounds sterling.</w:t>
      </w:r>
    </w:p>
    <w:p w14:paraId="6376104C" w14:textId="36BAD148" w:rsidR="00261B05" w:rsidRPr="002C1810" w:rsidRDefault="00261B05" w:rsidP="00261B05">
      <w:pPr>
        <w:pStyle w:val="Level4"/>
      </w:pPr>
      <w:r w:rsidRPr="000C184E">
        <w:t>Bidders must provide a</w:t>
      </w:r>
      <w:r w:rsidR="000C184E">
        <w:t xml:space="preserve"> </w:t>
      </w:r>
      <w:r w:rsidRPr="000C184E">
        <w:t>fixed price quote</w:t>
      </w:r>
      <w:r w:rsidR="000C184E">
        <w:t xml:space="preserve"> and </w:t>
      </w:r>
      <w:r w:rsidRPr="000C184E">
        <w:t>breakdown of all costs for the delivery of the</w:t>
      </w:r>
      <w:r w:rsidR="000C184E">
        <w:t xml:space="preserve"> </w:t>
      </w:r>
      <w:r w:rsidRPr="000C184E">
        <w:t>Works to the Authority</w:t>
      </w:r>
      <w:r w:rsidR="000C184E">
        <w:t xml:space="preserve"> </w:t>
      </w:r>
      <w:r w:rsidRPr="002C1810">
        <w:t xml:space="preserve">including all costs and expenses (excluding VAT). </w:t>
      </w:r>
    </w:p>
    <w:p w14:paraId="65B7702F" w14:textId="289D17FD" w:rsidR="00A208B4" w:rsidRDefault="00A208B4" w:rsidP="00416B67">
      <w:pPr>
        <w:pStyle w:val="Level3"/>
      </w:pPr>
      <w:r>
        <w:t xml:space="preserve">Your </w:t>
      </w:r>
      <w:r w:rsidR="006618AC">
        <w:t>Form of Proposal</w:t>
      </w:r>
      <w:r>
        <w:t xml:space="preserve"> (</w:t>
      </w:r>
      <w:r w:rsidR="000C184E">
        <w:rPr>
          <w:b/>
          <w:bCs/>
        </w:rPr>
        <w:t>SCHEDULE 4</w:t>
      </w:r>
      <w:r w:rsidR="000C184E">
        <w:t>).</w:t>
      </w:r>
    </w:p>
    <w:p w14:paraId="57B8284D" w14:textId="77777777" w:rsidR="00A208B4" w:rsidRPr="00012724" w:rsidRDefault="00A208B4" w:rsidP="00012724">
      <w:pPr>
        <w:pStyle w:val="Body1"/>
        <w:rPr>
          <w:b/>
          <w:bCs/>
        </w:rPr>
      </w:pPr>
      <w:r w:rsidRPr="00012724">
        <w:rPr>
          <w:b/>
          <w:bCs/>
        </w:rPr>
        <w:t>The Authority’s minimum requirements</w:t>
      </w:r>
    </w:p>
    <w:p w14:paraId="6D65D8D3" w14:textId="114FCAF2" w:rsidR="00AB0579" w:rsidRDefault="00A079CC" w:rsidP="00DD685C">
      <w:pPr>
        <w:pStyle w:val="Level2"/>
        <w:tabs>
          <w:tab w:val="num" w:pos="850"/>
        </w:tabs>
      </w:pPr>
      <w:r>
        <w:t xml:space="preserve">In the award of a Contract, the Authority may consider any relevant information </w:t>
      </w:r>
      <w:r w:rsidR="00F42BCA">
        <w:t xml:space="preserve">on the Debarment List </w:t>
      </w:r>
      <w:r>
        <w:t xml:space="preserve">about the Bidder </w:t>
      </w:r>
      <w:r w:rsidR="00F42BCA">
        <w:t>and any identified subcontractor, subconsultant, group or consortium member which the Bidder intends to rely upon to perform the Contract (each a ‘Relevant Entity’)</w:t>
      </w:r>
      <w:r>
        <w:t xml:space="preserve">. </w:t>
      </w:r>
      <w:r w:rsidR="00A208B4">
        <w:t xml:space="preserve">The Authority </w:t>
      </w:r>
      <w:r w:rsidR="00AB0579">
        <w:t xml:space="preserve">may disqualify a </w:t>
      </w:r>
      <w:r w:rsidR="00A208B4">
        <w:t>Bidder</w:t>
      </w:r>
      <w:r w:rsidR="00AB0579">
        <w:t xml:space="preserve"> if the Bidder</w:t>
      </w:r>
      <w:r w:rsidR="00F42BCA">
        <w:t xml:space="preserve"> or a </w:t>
      </w:r>
      <w:r w:rsidR="00F42BCA" w:rsidRPr="00E92336">
        <w:t xml:space="preserve">Relevant Entity </w:t>
      </w:r>
      <w:r w:rsidR="00AB0579" w:rsidRPr="00E92336">
        <w:t>has been entered onto the Debarment List</w:t>
      </w:r>
      <w:r w:rsidR="00E92336" w:rsidRPr="00E92336">
        <w:t xml:space="preserve"> </w:t>
      </w:r>
      <w:r w:rsidR="00AB0579" w:rsidRPr="00E92336">
        <w:t>having regard to</w:t>
      </w:r>
      <w:r w:rsidRPr="00E92336">
        <w:t xml:space="preserve"> </w:t>
      </w:r>
      <w:r w:rsidR="00AB0579" w:rsidRPr="00E92336">
        <w:t>the reason</w:t>
      </w:r>
      <w:r w:rsidR="00F42BCA" w:rsidRPr="00E92336">
        <w:t>s for the debarment</w:t>
      </w:r>
      <w:r w:rsidR="00E92336" w:rsidRPr="00E92336">
        <w:t>.</w:t>
      </w:r>
    </w:p>
    <w:p w14:paraId="41BEFADE" w14:textId="2BC784AD" w:rsidR="00A208B4" w:rsidRPr="00E83EDE" w:rsidRDefault="00A208B4" w:rsidP="004B17FE">
      <w:pPr>
        <w:pStyle w:val="Level2"/>
        <w:tabs>
          <w:tab w:val="num" w:pos="850"/>
        </w:tabs>
      </w:pPr>
      <w:r>
        <w:lastRenderedPageBreak/>
        <w:t>To be eligible to be awarded a Contract, the Bidder must meet certain minimum requirements. T</w:t>
      </w:r>
      <w:r w:rsidRPr="00E83EDE">
        <w:t xml:space="preserve">he successful Bidder </w:t>
      </w:r>
      <w:r>
        <w:t>will be</w:t>
      </w:r>
      <w:r w:rsidRPr="00E83EDE">
        <w:t xml:space="preserve"> required to maintain the minimum </w:t>
      </w:r>
      <w:r>
        <w:t xml:space="preserve">requirements </w:t>
      </w:r>
      <w:r w:rsidR="00F42BCA">
        <w:t xml:space="preserve">for the duration of the Contract as </w:t>
      </w:r>
      <w:r>
        <w:t>set out below</w:t>
      </w:r>
      <w:r w:rsidRPr="00E83EDE">
        <w:t xml:space="preserve">: </w:t>
      </w:r>
    </w:p>
    <w:p w14:paraId="48654529" w14:textId="33AB9ED4" w:rsidR="004D1B3F" w:rsidRPr="00156826" w:rsidRDefault="004D1B3F" w:rsidP="00DD685C">
      <w:pPr>
        <w:pStyle w:val="Level3"/>
      </w:pPr>
      <w:r w:rsidRPr="00156826">
        <w:t>Public</w:t>
      </w:r>
      <w:r w:rsidR="00D838CC">
        <w:t xml:space="preserve"> </w:t>
      </w:r>
      <w:r w:rsidRPr="00156826">
        <w:t>Liability: £10,000,000</w:t>
      </w:r>
    </w:p>
    <w:p w14:paraId="701B10DB" w14:textId="77777777" w:rsidR="004D1B3F" w:rsidRPr="00156826" w:rsidRDefault="004D1B3F" w:rsidP="00DD685C">
      <w:pPr>
        <w:pStyle w:val="Level3"/>
      </w:pPr>
      <w:r w:rsidRPr="00156826">
        <w:t xml:space="preserve">Public Indemnity: £1,000,000 </w:t>
      </w:r>
    </w:p>
    <w:p w14:paraId="69AEFB70" w14:textId="00B6D8B1" w:rsidR="00A208B4" w:rsidRPr="00156826" w:rsidRDefault="004D1B3F" w:rsidP="00156826">
      <w:pPr>
        <w:pStyle w:val="Level3"/>
      </w:pPr>
      <w:r w:rsidRPr="00156826">
        <w:t>Employers Liability: £</w:t>
      </w:r>
      <w:r w:rsidR="00D838CC">
        <w:t>5</w:t>
      </w:r>
      <w:r w:rsidRPr="00156826">
        <w:t>,000,000</w:t>
      </w:r>
      <w:r w:rsidR="00A208B4" w:rsidRPr="00156826">
        <w:t xml:space="preserve"> </w:t>
      </w:r>
    </w:p>
    <w:p w14:paraId="786B2AF9" w14:textId="77777777" w:rsidR="00A208B4" w:rsidRPr="00E83EDE" w:rsidRDefault="00A208B4" w:rsidP="00A208B4">
      <w:pPr>
        <w:pStyle w:val="Level2"/>
        <w:tabs>
          <w:tab w:val="num" w:pos="850"/>
        </w:tabs>
      </w:pPr>
      <w:r w:rsidRPr="00E83EDE">
        <w:t>Bidders will also be required to comply with the following minimum requirements to participate in this Procurement and the awarded Contract:</w:t>
      </w:r>
    </w:p>
    <w:p w14:paraId="425C90B6" w14:textId="7EE58C29" w:rsidR="00A208B4" w:rsidRPr="00B60908" w:rsidRDefault="00B60908" w:rsidP="00A208B4">
      <w:pPr>
        <w:pStyle w:val="Level3"/>
        <w:tabs>
          <w:tab w:val="num" w:pos="1984"/>
        </w:tabs>
      </w:pPr>
      <w:r>
        <w:t>The Authority requires that all contractors who submit tenders for these works are already Constructionline registered.</w:t>
      </w:r>
    </w:p>
    <w:p w14:paraId="74287280" w14:textId="406B87BA" w:rsidR="00A208B4" w:rsidRPr="002C1810" w:rsidRDefault="00A208B4" w:rsidP="00A208B4">
      <w:pPr>
        <w:pStyle w:val="Level2"/>
      </w:pPr>
      <w:r>
        <w:t>Proposal</w:t>
      </w:r>
      <w:r w:rsidRPr="00B60408">
        <w:t>s must be completed and submitted in their entirety v</w:t>
      </w:r>
      <w:r w:rsidRPr="00C33F99">
        <w:t xml:space="preserve">ia </w:t>
      </w:r>
      <w:r w:rsidRPr="00836D06">
        <w:t>In-tend</w:t>
      </w:r>
      <w:r w:rsidRPr="00C33F99">
        <w:t xml:space="preserve"> by</w:t>
      </w:r>
      <w:r w:rsidRPr="00B60408">
        <w:t xml:space="preserve"> the deadline set out in the Procurement Timetable at </w:t>
      </w:r>
      <w:r w:rsidRPr="00836D06">
        <w:t xml:space="preserve">section </w:t>
      </w:r>
      <w:r w:rsidR="00625A52">
        <w:fldChar w:fldCharType="begin"/>
      </w:r>
      <w:r w:rsidR="00625A52">
        <w:instrText xml:space="preserve"> REF _Ref189244100 \r \h </w:instrText>
      </w:r>
      <w:r w:rsidR="00625A52">
        <w:fldChar w:fldCharType="separate"/>
      </w:r>
      <w:r w:rsidR="002D7AFD">
        <w:t>2.9</w:t>
      </w:r>
      <w:r w:rsidR="00625A52">
        <w:fldChar w:fldCharType="end"/>
      </w:r>
      <w:r w:rsidRPr="00D87BEC">
        <w:t>.</w:t>
      </w:r>
    </w:p>
    <w:p w14:paraId="04E278D3" w14:textId="7941F493" w:rsidR="00A208B4" w:rsidRPr="00DD685C" w:rsidRDefault="00A208B4" w:rsidP="00DD685C">
      <w:pPr>
        <w:pStyle w:val="Body2"/>
        <w:rPr>
          <w:b/>
          <w:bCs/>
        </w:rPr>
      </w:pPr>
      <w:r w:rsidRPr="00DD685C">
        <w:rPr>
          <w:b/>
          <w:bCs/>
        </w:rPr>
        <w:t>The Procurement Timetable</w:t>
      </w:r>
    </w:p>
    <w:p w14:paraId="345D2A54" w14:textId="1147A71B" w:rsidR="005F37B2" w:rsidRDefault="005B1610">
      <w:pPr>
        <w:pStyle w:val="Level2"/>
        <w:tabs>
          <w:tab w:val="num" w:pos="850"/>
        </w:tabs>
      </w:pPr>
      <w:bookmarkStart w:id="11" w:name="_Ref189244100"/>
      <w:r>
        <w:t xml:space="preserve">Set out below is the proposed indicative Procurement timetable for the award of the Contract. </w:t>
      </w:r>
      <w:r w:rsidRPr="00D02F6C">
        <w:t xml:space="preserve">The Procurement Timetable is given below but may be changed by </w:t>
      </w:r>
      <w:r>
        <w:t>the Authority</w:t>
      </w:r>
      <w:r w:rsidRPr="00D02F6C">
        <w:t xml:space="preserve"> at any time. Any changes to the timetable will be communicated to Bidders via </w:t>
      </w:r>
      <w:r>
        <w:t>In-Tend</w:t>
      </w:r>
      <w:r w:rsidRPr="00D02F6C">
        <w:t xml:space="preserve"> as soon as practicable.</w:t>
      </w:r>
      <w:bookmarkEnd w:id="11"/>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3515"/>
      </w:tblGrid>
      <w:tr w:rsidR="00625A52" w:rsidRPr="005F2666" w14:paraId="13D0D686" w14:textId="77777777" w:rsidTr="000860FB">
        <w:trPr>
          <w:trHeight w:val="255"/>
        </w:trPr>
        <w:tc>
          <w:tcPr>
            <w:tcW w:w="4281" w:type="dxa"/>
            <w:tcBorders>
              <w:bottom w:val="single" w:sz="4" w:space="0" w:color="auto"/>
            </w:tcBorders>
            <w:shd w:val="clear" w:color="auto" w:fill="17365D" w:themeFill="text2" w:themeFillShade="BF"/>
          </w:tcPr>
          <w:p w14:paraId="7681630D" w14:textId="39F40F27" w:rsidR="00625A52" w:rsidRPr="00DD685C" w:rsidRDefault="00625A52" w:rsidP="00241ED3">
            <w:pPr>
              <w:spacing w:line="240" w:lineRule="auto"/>
              <w:rPr>
                <w:b/>
                <w:bCs/>
              </w:rPr>
            </w:pPr>
            <w:r w:rsidRPr="00DD685C">
              <w:rPr>
                <w:b/>
                <w:bCs/>
              </w:rPr>
              <w:t xml:space="preserve">Event </w:t>
            </w:r>
          </w:p>
        </w:tc>
        <w:tc>
          <w:tcPr>
            <w:tcW w:w="3515" w:type="dxa"/>
            <w:tcBorders>
              <w:bottom w:val="single" w:sz="4" w:space="0" w:color="auto"/>
            </w:tcBorders>
            <w:shd w:val="clear" w:color="auto" w:fill="17365D" w:themeFill="text2" w:themeFillShade="BF"/>
          </w:tcPr>
          <w:p w14:paraId="5CC1D9E4" w14:textId="2AC8FD50" w:rsidR="00625A52" w:rsidRPr="00DD685C" w:rsidRDefault="00625A52" w:rsidP="00241ED3">
            <w:pPr>
              <w:spacing w:line="240" w:lineRule="auto"/>
              <w:rPr>
                <w:b/>
                <w:bCs/>
              </w:rPr>
            </w:pPr>
            <w:r w:rsidRPr="00DD685C">
              <w:rPr>
                <w:b/>
                <w:bCs/>
              </w:rPr>
              <w:t>Date</w:t>
            </w:r>
          </w:p>
        </w:tc>
      </w:tr>
      <w:tr w:rsidR="0046564E" w:rsidRPr="005F2666" w14:paraId="159BA942" w14:textId="77777777" w:rsidTr="00BB6B5F">
        <w:trPr>
          <w:trHeight w:val="973"/>
        </w:trPr>
        <w:tc>
          <w:tcPr>
            <w:tcW w:w="4281" w:type="dxa"/>
            <w:shd w:val="clear" w:color="auto" w:fill="auto"/>
          </w:tcPr>
          <w:p w14:paraId="7480643B" w14:textId="77777777" w:rsidR="0046564E" w:rsidRDefault="0046564E" w:rsidP="00BB6B5F">
            <w:pPr>
              <w:spacing w:line="240" w:lineRule="auto"/>
              <w:jc w:val="center"/>
            </w:pPr>
          </w:p>
          <w:p w14:paraId="04828854" w14:textId="0ECD4944" w:rsidR="0046564E" w:rsidRDefault="0046564E" w:rsidP="00BB6B5F">
            <w:pPr>
              <w:spacing w:line="240" w:lineRule="auto"/>
              <w:jc w:val="center"/>
            </w:pPr>
            <w:r>
              <w:t>Request for Quote (RFQ) Advertised</w:t>
            </w:r>
          </w:p>
        </w:tc>
        <w:tc>
          <w:tcPr>
            <w:tcW w:w="3515" w:type="dxa"/>
            <w:shd w:val="clear" w:color="auto" w:fill="auto"/>
          </w:tcPr>
          <w:p w14:paraId="22CBC830" w14:textId="77777777" w:rsidR="00EA6187" w:rsidRDefault="00EA6187" w:rsidP="000860FB"/>
          <w:p w14:paraId="1EB4B54A" w14:textId="3C45394C" w:rsidR="0046564E" w:rsidRPr="00EA6187" w:rsidRDefault="00EA6187" w:rsidP="00EA6187">
            <w:pPr>
              <w:jc w:val="center"/>
              <w:rPr>
                <w:b/>
                <w:bCs/>
              </w:rPr>
            </w:pPr>
            <w:r w:rsidRPr="00EA6187">
              <w:rPr>
                <w:b/>
                <w:bCs/>
              </w:rPr>
              <w:t>T</w:t>
            </w:r>
            <w:r w:rsidR="004B7A06">
              <w:rPr>
                <w:b/>
                <w:bCs/>
              </w:rPr>
              <w:t>uesday</w:t>
            </w:r>
            <w:r w:rsidR="007950A2">
              <w:rPr>
                <w:b/>
                <w:bCs/>
              </w:rPr>
              <w:t xml:space="preserve"> 6</w:t>
            </w:r>
            <w:r w:rsidR="007950A2" w:rsidRPr="007950A2">
              <w:rPr>
                <w:b/>
                <w:bCs/>
                <w:vertAlign w:val="superscript"/>
              </w:rPr>
              <w:t>th</w:t>
            </w:r>
            <w:r w:rsidR="007950A2">
              <w:rPr>
                <w:b/>
                <w:bCs/>
                <w:vertAlign w:val="superscript"/>
              </w:rPr>
              <w:t xml:space="preserve"> </w:t>
            </w:r>
            <w:r w:rsidR="007950A2">
              <w:rPr>
                <w:b/>
                <w:bCs/>
              </w:rPr>
              <w:t xml:space="preserve">May </w:t>
            </w:r>
            <w:r w:rsidRPr="00EA6187">
              <w:rPr>
                <w:b/>
                <w:bCs/>
              </w:rPr>
              <w:t>2025</w:t>
            </w:r>
          </w:p>
        </w:tc>
      </w:tr>
      <w:tr w:rsidR="0046564E" w:rsidRPr="005F2666" w14:paraId="0C9593EE" w14:textId="77777777" w:rsidTr="00BB6B5F">
        <w:trPr>
          <w:trHeight w:val="973"/>
        </w:trPr>
        <w:tc>
          <w:tcPr>
            <w:tcW w:w="4281" w:type="dxa"/>
            <w:shd w:val="clear" w:color="auto" w:fill="auto"/>
          </w:tcPr>
          <w:p w14:paraId="511DA583" w14:textId="77777777" w:rsidR="0046564E" w:rsidRDefault="0046564E" w:rsidP="00BB6B5F">
            <w:pPr>
              <w:spacing w:line="240" w:lineRule="auto"/>
              <w:jc w:val="center"/>
            </w:pPr>
          </w:p>
          <w:p w14:paraId="59D44CA6" w14:textId="7A37FE24" w:rsidR="0046564E" w:rsidRDefault="0046564E" w:rsidP="00BB6B5F">
            <w:pPr>
              <w:spacing w:line="240" w:lineRule="auto"/>
              <w:jc w:val="center"/>
            </w:pPr>
            <w:r>
              <w:t>Deadline for Clarifications and Queries</w:t>
            </w:r>
          </w:p>
        </w:tc>
        <w:tc>
          <w:tcPr>
            <w:tcW w:w="3515" w:type="dxa"/>
            <w:shd w:val="clear" w:color="auto" w:fill="auto"/>
          </w:tcPr>
          <w:p w14:paraId="3ACD614A" w14:textId="77777777" w:rsidR="004A12D2" w:rsidRDefault="004A12D2" w:rsidP="004A12D2">
            <w:pPr>
              <w:jc w:val="center"/>
            </w:pPr>
          </w:p>
          <w:p w14:paraId="408D6CD9" w14:textId="077183ED" w:rsidR="0046564E" w:rsidRPr="004A12D2" w:rsidRDefault="004A12D2" w:rsidP="004A12D2">
            <w:pPr>
              <w:jc w:val="center"/>
              <w:rPr>
                <w:b/>
                <w:bCs/>
              </w:rPr>
            </w:pPr>
            <w:r w:rsidRPr="004A12D2">
              <w:rPr>
                <w:b/>
                <w:bCs/>
              </w:rPr>
              <w:t>T</w:t>
            </w:r>
            <w:r w:rsidR="007950A2">
              <w:rPr>
                <w:b/>
                <w:bCs/>
              </w:rPr>
              <w:t>uesday 3</w:t>
            </w:r>
            <w:r w:rsidR="007950A2" w:rsidRPr="007950A2">
              <w:rPr>
                <w:b/>
                <w:bCs/>
                <w:vertAlign w:val="superscript"/>
              </w:rPr>
              <w:t>rd</w:t>
            </w:r>
            <w:r w:rsidR="007950A2">
              <w:rPr>
                <w:b/>
                <w:bCs/>
              </w:rPr>
              <w:t xml:space="preserve"> June </w:t>
            </w:r>
            <w:r w:rsidRPr="004A12D2">
              <w:rPr>
                <w:b/>
                <w:bCs/>
              </w:rPr>
              <w:t>2025 @ Midday</w:t>
            </w:r>
          </w:p>
        </w:tc>
      </w:tr>
      <w:tr w:rsidR="00BB6B5F" w:rsidRPr="005F2666" w14:paraId="7F514C56" w14:textId="77777777" w:rsidTr="00BB6B5F">
        <w:trPr>
          <w:trHeight w:val="973"/>
        </w:trPr>
        <w:tc>
          <w:tcPr>
            <w:tcW w:w="4281" w:type="dxa"/>
            <w:shd w:val="clear" w:color="auto" w:fill="auto"/>
          </w:tcPr>
          <w:p w14:paraId="5B28B496" w14:textId="77777777" w:rsidR="00BB6B5F" w:rsidRDefault="00BB6B5F" w:rsidP="00BB6B5F">
            <w:pPr>
              <w:spacing w:line="240" w:lineRule="auto"/>
              <w:jc w:val="center"/>
            </w:pPr>
          </w:p>
          <w:p w14:paraId="7CAB177C" w14:textId="17CE29DD" w:rsidR="00BB6B5F" w:rsidRPr="00BB6B5F" w:rsidRDefault="00BB6B5F" w:rsidP="00BB6B5F">
            <w:pPr>
              <w:spacing w:line="240" w:lineRule="auto"/>
              <w:jc w:val="center"/>
              <w:rPr>
                <w:b/>
                <w:bCs/>
              </w:rPr>
            </w:pPr>
            <w:r w:rsidRPr="00BB6B5F">
              <w:rPr>
                <w:b/>
                <w:bCs/>
              </w:rPr>
              <w:t>Deadline for Receipt of Electronic Submissions</w:t>
            </w:r>
          </w:p>
        </w:tc>
        <w:tc>
          <w:tcPr>
            <w:tcW w:w="3515" w:type="dxa"/>
            <w:shd w:val="clear" w:color="auto" w:fill="auto"/>
          </w:tcPr>
          <w:p w14:paraId="5C4DD32C" w14:textId="77777777" w:rsidR="00EA6187" w:rsidRDefault="00EA6187" w:rsidP="00EA6187">
            <w:pPr>
              <w:jc w:val="center"/>
              <w:rPr>
                <w:b/>
                <w:bCs/>
              </w:rPr>
            </w:pPr>
          </w:p>
          <w:p w14:paraId="4AB0E516" w14:textId="19BEAEE1" w:rsidR="00BB6B5F" w:rsidRPr="00EA6187" w:rsidRDefault="00EA6187" w:rsidP="00EA6187">
            <w:pPr>
              <w:jc w:val="center"/>
              <w:rPr>
                <w:b/>
                <w:bCs/>
              </w:rPr>
            </w:pPr>
            <w:r w:rsidRPr="00EA6187">
              <w:rPr>
                <w:b/>
                <w:bCs/>
              </w:rPr>
              <w:t>Tuesday</w:t>
            </w:r>
            <w:r w:rsidR="007950A2">
              <w:rPr>
                <w:b/>
                <w:bCs/>
              </w:rPr>
              <w:t xml:space="preserve"> 10</w:t>
            </w:r>
            <w:r w:rsidR="007950A2" w:rsidRPr="007950A2">
              <w:rPr>
                <w:b/>
                <w:bCs/>
                <w:vertAlign w:val="superscript"/>
              </w:rPr>
              <w:t>th</w:t>
            </w:r>
            <w:r w:rsidR="007950A2">
              <w:rPr>
                <w:b/>
                <w:bCs/>
              </w:rPr>
              <w:t xml:space="preserve"> June </w:t>
            </w:r>
            <w:r w:rsidRPr="00EA6187">
              <w:rPr>
                <w:b/>
                <w:bCs/>
              </w:rPr>
              <w:t>2025</w:t>
            </w:r>
            <w:r w:rsidR="00837D08">
              <w:rPr>
                <w:b/>
                <w:bCs/>
              </w:rPr>
              <w:t xml:space="preserve"> @ Midday</w:t>
            </w:r>
          </w:p>
        </w:tc>
      </w:tr>
      <w:tr w:rsidR="00BB6B5F" w:rsidRPr="005F2666" w14:paraId="73B3EA42" w14:textId="77777777" w:rsidTr="000860FB">
        <w:trPr>
          <w:trHeight w:val="765"/>
        </w:trPr>
        <w:tc>
          <w:tcPr>
            <w:tcW w:w="4281" w:type="dxa"/>
            <w:shd w:val="clear" w:color="auto" w:fill="auto"/>
          </w:tcPr>
          <w:p w14:paraId="470CE344" w14:textId="77777777" w:rsidR="00BB6B5F" w:rsidRDefault="00BB6B5F" w:rsidP="00241ED3">
            <w:pPr>
              <w:spacing w:line="240" w:lineRule="auto"/>
            </w:pPr>
          </w:p>
          <w:p w14:paraId="379B9C4B" w14:textId="725E21D7" w:rsidR="00BB6B5F" w:rsidRDefault="00BB6B5F" w:rsidP="00BB6B5F">
            <w:pPr>
              <w:spacing w:line="240" w:lineRule="auto"/>
              <w:jc w:val="center"/>
            </w:pPr>
            <w:r>
              <w:t>Submission Evaluation</w:t>
            </w:r>
            <w:r w:rsidR="004A12D2">
              <w:t xml:space="preserve"> Period</w:t>
            </w:r>
          </w:p>
        </w:tc>
        <w:tc>
          <w:tcPr>
            <w:tcW w:w="3515" w:type="dxa"/>
            <w:shd w:val="clear" w:color="auto" w:fill="auto"/>
          </w:tcPr>
          <w:p w14:paraId="2A676EBE" w14:textId="77777777" w:rsidR="00BB6B5F" w:rsidRDefault="00BB6B5F" w:rsidP="000860FB"/>
          <w:p w14:paraId="67C7B692" w14:textId="4998A524" w:rsidR="004A12D2" w:rsidRPr="004A12D2" w:rsidRDefault="007950A2" w:rsidP="004A12D2">
            <w:pPr>
              <w:jc w:val="center"/>
              <w:rPr>
                <w:b/>
                <w:bCs/>
              </w:rPr>
            </w:pPr>
            <w:r>
              <w:rPr>
                <w:b/>
                <w:bCs/>
              </w:rPr>
              <w:t>Wednesday 11</w:t>
            </w:r>
            <w:r w:rsidRPr="007950A2">
              <w:rPr>
                <w:b/>
                <w:bCs/>
                <w:vertAlign w:val="superscript"/>
              </w:rPr>
              <w:t>th</w:t>
            </w:r>
            <w:r>
              <w:rPr>
                <w:b/>
                <w:bCs/>
                <w:vertAlign w:val="superscript"/>
              </w:rPr>
              <w:t xml:space="preserve"> </w:t>
            </w:r>
            <w:r>
              <w:rPr>
                <w:b/>
                <w:bCs/>
              </w:rPr>
              <w:t xml:space="preserve">June </w:t>
            </w:r>
            <w:r w:rsidR="004A12D2" w:rsidRPr="004A12D2">
              <w:rPr>
                <w:b/>
                <w:bCs/>
              </w:rPr>
              <w:t>–</w:t>
            </w:r>
            <w:r w:rsidR="0057145D">
              <w:rPr>
                <w:b/>
                <w:bCs/>
              </w:rPr>
              <w:t xml:space="preserve"> Tuesday 8</w:t>
            </w:r>
            <w:r w:rsidR="0057145D" w:rsidRPr="0057145D">
              <w:rPr>
                <w:b/>
                <w:bCs/>
                <w:vertAlign w:val="superscript"/>
              </w:rPr>
              <w:t>th</w:t>
            </w:r>
            <w:r w:rsidR="0057145D">
              <w:rPr>
                <w:b/>
                <w:bCs/>
              </w:rPr>
              <w:t xml:space="preserve"> July </w:t>
            </w:r>
            <w:r w:rsidR="004A12D2" w:rsidRPr="004A12D2">
              <w:rPr>
                <w:b/>
                <w:bCs/>
              </w:rPr>
              <w:t>2025</w:t>
            </w:r>
          </w:p>
        </w:tc>
      </w:tr>
      <w:tr w:rsidR="00BB6B5F" w:rsidRPr="005F2666" w14:paraId="72A819D1" w14:textId="77777777" w:rsidTr="000860FB">
        <w:trPr>
          <w:trHeight w:val="765"/>
        </w:trPr>
        <w:tc>
          <w:tcPr>
            <w:tcW w:w="4281" w:type="dxa"/>
            <w:shd w:val="clear" w:color="auto" w:fill="auto"/>
          </w:tcPr>
          <w:p w14:paraId="257B11E8" w14:textId="77777777" w:rsidR="00BB6B5F" w:rsidRDefault="00BB6B5F" w:rsidP="00241ED3">
            <w:pPr>
              <w:spacing w:line="240" w:lineRule="auto"/>
            </w:pPr>
          </w:p>
          <w:p w14:paraId="77E4D23C" w14:textId="3AD55718" w:rsidR="00BB6B5F" w:rsidRDefault="00BB6B5F" w:rsidP="00BB6B5F">
            <w:pPr>
              <w:spacing w:line="240" w:lineRule="auto"/>
              <w:jc w:val="center"/>
            </w:pPr>
            <w:r>
              <w:t>Award Notifications</w:t>
            </w:r>
          </w:p>
        </w:tc>
        <w:tc>
          <w:tcPr>
            <w:tcW w:w="3515" w:type="dxa"/>
            <w:shd w:val="clear" w:color="auto" w:fill="auto"/>
          </w:tcPr>
          <w:p w14:paraId="3BEFE5B4" w14:textId="77777777" w:rsidR="004A12D2" w:rsidRDefault="004A12D2" w:rsidP="004A12D2">
            <w:pPr>
              <w:jc w:val="center"/>
            </w:pPr>
          </w:p>
          <w:p w14:paraId="2062356B" w14:textId="77A999D9" w:rsidR="00BB6B5F" w:rsidRPr="004A12D2" w:rsidRDefault="004A12D2" w:rsidP="004A12D2">
            <w:pPr>
              <w:jc w:val="center"/>
              <w:rPr>
                <w:b/>
                <w:bCs/>
              </w:rPr>
            </w:pPr>
            <w:r w:rsidRPr="004A12D2">
              <w:rPr>
                <w:b/>
                <w:bCs/>
              </w:rPr>
              <w:t>T</w:t>
            </w:r>
            <w:r w:rsidR="0057145D">
              <w:rPr>
                <w:b/>
                <w:bCs/>
              </w:rPr>
              <w:t>hursday 10</w:t>
            </w:r>
            <w:r w:rsidR="0057145D" w:rsidRPr="0057145D">
              <w:rPr>
                <w:b/>
                <w:bCs/>
                <w:vertAlign w:val="superscript"/>
              </w:rPr>
              <w:t>th</w:t>
            </w:r>
            <w:r w:rsidR="0057145D">
              <w:rPr>
                <w:b/>
                <w:bCs/>
                <w:vertAlign w:val="superscript"/>
              </w:rPr>
              <w:t xml:space="preserve"> </w:t>
            </w:r>
            <w:r w:rsidR="0057145D">
              <w:rPr>
                <w:b/>
                <w:bCs/>
              </w:rPr>
              <w:t xml:space="preserve">July </w:t>
            </w:r>
            <w:r w:rsidRPr="004A12D2">
              <w:rPr>
                <w:b/>
                <w:bCs/>
              </w:rPr>
              <w:t>2025</w:t>
            </w:r>
          </w:p>
        </w:tc>
      </w:tr>
      <w:tr w:rsidR="00BB6B5F" w:rsidRPr="005F2666" w14:paraId="6E61C294" w14:textId="77777777" w:rsidTr="000860FB">
        <w:trPr>
          <w:trHeight w:val="765"/>
        </w:trPr>
        <w:tc>
          <w:tcPr>
            <w:tcW w:w="4281" w:type="dxa"/>
            <w:shd w:val="clear" w:color="auto" w:fill="auto"/>
          </w:tcPr>
          <w:p w14:paraId="5EEBB776" w14:textId="77777777" w:rsidR="00BB6B5F" w:rsidRDefault="00BB6B5F" w:rsidP="00241ED3">
            <w:pPr>
              <w:spacing w:line="240" w:lineRule="auto"/>
            </w:pPr>
          </w:p>
          <w:p w14:paraId="7D148D85" w14:textId="4C3512F0" w:rsidR="00BB6B5F" w:rsidRDefault="00BB6B5F" w:rsidP="00BB6B5F">
            <w:pPr>
              <w:spacing w:line="240" w:lineRule="auto"/>
              <w:jc w:val="center"/>
            </w:pPr>
            <w:r>
              <w:t>Voluntary Standstill Period</w:t>
            </w:r>
          </w:p>
        </w:tc>
        <w:tc>
          <w:tcPr>
            <w:tcW w:w="3515" w:type="dxa"/>
            <w:shd w:val="clear" w:color="auto" w:fill="auto"/>
          </w:tcPr>
          <w:p w14:paraId="3BF4ED73" w14:textId="77777777" w:rsidR="004A12D2" w:rsidRDefault="004A12D2" w:rsidP="000860FB"/>
          <w:p w14:paraId="18862C64" w14:textId="4E57D6B6" w:rsidR="00BB6B5F" w:rsidRPr="004A12D2" w:rsidRDefault="004A12D2" w:rsidP="004A12D2">
            <w:pPr>
              <w:jc w:val="center"/>
              <w:rPr>
                <w:b/>
                <w:bCs/>
              </w:rPr>
            </w:pPr>
            <w:r w:rsidRPr="004A12D2">
              <w:rPr>
                <w:b/>
                <w:bCs/>
              </w:rPr>
              <w:t>Thursday 10</w:t>
            </w:r>
            <w:r w:rsidRPr="004A12D2">
              <w:rPr>
                <w:b/>
                <w:bCs/>
                <w:vertAlign w:val="superscript"/>
              </w:rPr>
              <w:t>th</w:t>
            </w:r>
            <w:r w:rsidR="0057145D">
              <w:rPr>
                <w:b/>
                <w:bCs/>
                <w:vertAlign w:val="superscript"/>
              </w:rPr>
              <w:t xml:space="preserve"> </w:t>
            </w:r>
            <w:r w:rsidR="0057145D">
              <w:rPr>
                <w:b/>
                <w:bCs/>
              </w:rPr>
              <w:t>– Tuesday 22</w:t>
            </w:r>
            <w:r w:rsidR="0057145D" w:rsidRPr="0057145D">
              <w:rPr>
                <w:b/>
                <w:bCs/>
                <w:vertAlign w:val="superscript"/>
              </w:rPr>
              <w:t>nd</w:t>
            </w:r>
            <w:r w:rsidR="0057145D">
              <w:rPr>
                <w:b/>
                <w:bCs/>
              </w:rPr>
              <w:t xml:space="preserve"> </w:t>
            </w:r>
            <w:r w:rsidRPr="004A12D2">
              <w:rPr>
                <w:b/>
                <w:bCs/>
              </w:rPr>
              <w:t>July 2025</w:t>
            </w:r>
          </w:p>
        </w:tc>
      </w:tr>
      <w:tr w:rsidR="00BB6B5F" w:rsidRPr="005F2666" w14:paraId="199C4806" w14:textId="77777777" w:rsidTr="00A52C08">
        <w:trPr>
          <w:trHeight w:val="818"/>
        </w:trPr>
        <w:tc>
          <w:tcPr>
            <w:tcW w:w="4281" w:type="dxa"/>
            <w:shd w:val="clear" w:color="auto" w:fill="auto"/>
          </w:tcPr>
          <w:p w14:paraId="42290F57" w14:textId="77777777" w:rsidR="00BB6B5F" w:rsidRDefault="00BB6B5F" w:rsidP="00241ED3">
            <w:pPr>
              <w:spacing w:line="240" w:lineRule="auto"/>
            </w:pPr>
          </w:p>
          <w:p w14:paraId="4AD9F471" w14:textId="0A56E202" w:rsidR="00BB6B5F" w:rsidRPr="005F2666" w:rsidRDefault="00BB6B5F" w:rsidP="00BB6B5F">
            <w:pPr>
              <w:spacing w:line="240" w:lineRule="auto"/>
              <w:jc w:val="center"/>
            </w:pPr>
            <w:r>
              <w:t>Contract Commencement</w:t>
            </w:r>
          </w:p>
        </w:tc>
        <w:tc>
          <w:tcPr>
            <w:tcW w:w="3515" w:type="dxa"/>
            <w:shd w:val="clear" w:color="auto" w:fill="auto"/>
          </w:tcPr>
          <w:p w14:paraId="136C11DB" w14:textId="77777777" w:rsidR="004A12D2" w:rsidRDefault="004A12D2" w:rsidP="00241ED3">
            <w:pPr>
              <w:spacing w:line="240" w:lineRule="auto"/>
            </w:pPr>
          </w:p>
          <w:p w14:paraId="268363E6" w14:textId="3CD6F7F1" w:rsidR="00BB6B5F" w:rsidRPr="004A12D2" w:rsidRDefault="006C2E40" w:rsidP="004A12D2">
            <w:pPr>
              <w:spacing w:line="240" w:lineRule="auto"/>
              <w:jc w:val="center"/>
              <w:rPr>
                <w:b/>
                <w:bCs/>
              </w:rPr>
            </w:pPr>
            <w:r>
              <w:rPr>
                <w:b/>
                <w:bCs/>
              </w:rPr>
              <w:t>Friday 1</w:t>
            </w:r>
            <w:r w:rsidRPr="006C2E40">
              <w:rPr>
                <w:b/>
                <w:bCs/>
                <w:vertAlign w:val="superscript"/>
              </w:rPr>
              <w:t>st</w:t>
            </w:r>
            <w:r>
              <w:rPr>
                <w:b/>
                <w:bCs/>
              </w:rPr>
              <w:t xml:space="preserve"> August </w:t>
            </w:r>
            <w:r w:rsidR="004A12D2" w:rsidRPr="004A12D2">
              <w:rPr>
                <w:b/>
                <w:bCs/>
              </w:rPr>
              <w:t>2025</w:t>
            </w:r>
          </w:p>
        </w:tc>
      </w:tr>
    </w:tbl>
    <w:p w14:paraId="4CDAB774" w14:textId="77777777" w:rsidR="005B1610" w:rsidRPr="00D02F6C" w:rsidRDefault="005B1610" w:rsidP="005B1610">
      <w:pPr>
        <w:pStyle w:val="Body1"/>
      </w:pPr>
    </w:p>
    <w:p w14:paraId="6C4D729C" w14:textId="77777777" w:rsidR="00F42BCA" w:rsidRDefault="00E32DED" w:rsidP="00CE4F0E">
      <w:pPr>
        <w:pStyle w:val="Level2"/>
      </w:pPr>
      <w:r>
        <w:t>T</w:t>
      </w:r>
      <w:r w:rsidRPr="00E32DED">
        <w:t xml:space="preserve">he Authority may at any time amend this </w:t>
      </w:r>
      <w:r>
        <w:t>RFQ</w:t>
      </w:r>
      <w:r w:rsidRPr="00E32DED">
        <w:t>, suspend or terminate the Procurement or procure the Contract by other means, to award a contract without prior notice, to change the basis, the procedures and the timescales set out in this Procurement.</w:t>
      </w:r>
      <w:r>
        <w:t xml:space="preserve"> </w:t>
      </w:r>
    </w:p>
    <w:p w14:paraId="1A156C98" w14:textId="6141BE69" w:rsidR="005544FA" w:rsidRPr="005544FA" w:rsidRDefault="005544FA" w:rsidP="005544FA">
      <w:pPr>
        <w:pStyle w:val="Body1"/>
        <w:rPr>
          <w:b/>
          <w:bCs/>
        </w:rPr>
      </w:pPr>
      <w:r w:rsidRPr="005544FA">
        <w:rPr>
          <w:b/>
          <w:bCs/>
        </w:rPr>
        <w:t>Clarifications or Queries relating to the Procurement</w:t>
      </w:r>
    </w:p>
    <w:p w14:paraId="26EB5A45" w14:textId="04778458" w:rsidR="004A3E57" w:rsidRPr="005544FA" w:rsidRDefault="00CE4F0E" w:rsidP="004A3E57">
      <w:pPr>
        <w:pStyle w:val="Level2"/>
        <w:rPr>
          <w:color w:val="0000FF"/>
          <w:u w:val="single"/>
        </w:rPr>
      </w:pPr>
      <w:r w:rsidRPr="002C1810">
        <w:t xml:space="preserve">Any questions or other requests for information in relation to this requirement should be submitted via the </w:t>
      </w:r>
      <w:hyperlink r:id="rId13" w:history="1">
        <w:r w:rsidRPr="002C1810">
          <w:rPr>
            <w:color w:val="0000FF"/>
            <w:u w:val="single"/>
          </w:rPr>
          <w:t>In-Tend portal</w:t>
        </w:r>
      </w:hyperlink>
      <w:r w:rsidR="004A3E57" w:rsidRPr="00DD685C">
        <w:t xml:space="preserve"> by the deadline for Clarifications and Queries</w:t>
      </w:r>
      <w:r w:rsidR="004A3E57">
        <w:t xml:space="preserve"> set out in the Procurement Timetable</w:t>
      </w:r>
      <w:r w:rsidR="00046EEA">
        <w:t xml:space="preserve"> </w:t>
      </w:r>
      <w:r w:rsidR="00B11003">
        <w:t>–</w:t>
      </w:r>
      <w:r w:rsidR="00046EEA">
        <w:t xml:space="preserve"> </w:t>
      </w:r>
      <w:r w:rsidR="00046EEA" w:rsidRPr="00046EEA">
        <w:rPr>
          <w:b/>
          <w:bCs/>
        </w:rPr>
        <w:t>T</w:t>
      </w:r>
      <w:r w:rsidR="00B11003">
        <w:rPr>
          <w:b/>
          <w:bCs/>
        </w:rPr>
        <w:t>uesday 3</w:t>
      </w:r>
      <w:r w:rsidR="00B11003" w:rsidRPr="00B11003">
        <w:rPr>
          <w:b/>
          <w:bCs/>
          <w:vertAlign w:val="superscript"/>
        </w:rPr>
        <w:t>rd</w:t>
      </w:r>
      <w:r w:rsidR="00B11003">
        <w:rPr>
          <w:b/>
          <w:bCs/>
        </w:rPr>
        <w:t xml:space="preserve"> June </w:t>
      </w:r>
      <w:r w:rsidR="00046EEA" w:rsidRPr="00046EEA">
        <w:rPr>
          <w:b/>
          <w:bCs/>
        </w:rPr>
        <w:t>2025 @ midday</w:t>
      </w:r>
      <w:r w:rsidR="00046EEA">
        <w:t>.</w:t>
      </w:r>
    </w:p>
    <w:p w14:paraId="06F06229" w14:textId="34A49A06" w:rsidR="005544FA" w:rsidRPr="005544FA" w:rsidRDefault="005544FA" w:rsidP="005544FA">
      <w:pPr>
        <w:pStyle w:val="Body1"/>
        <w:rPr>
          <w:b/>
          <w:bCs/>
        </w:rPr>
      </w:pPr>
      <w:r w:rsidRPr="005544FA">
        <w:rPr>
          <w:b/>
          <w:bCs/>
        </w:rPr>
        <w:t>Bidder must keep its information up to date</w:t>
      </w:r>
    </w:p>
    <w:p w14:paraId="2022012E" w14:textId="7E50693E" w:rsidR="00F42BCA" w:rsidRPr="00087505" w:rsidRDefault="00F42BCA" w:rsidP="00F42BCA">
      <w:pPr>
        <w:pStyle w:val="Level2"/>
        <w:tabs>
          <w:tab w:val="num" w:pos="850"/>
        </w:tabs>
      </w:pPr>
      <w:r w:rsidRPr="00087505">
        <w:t xml:space="preserve">The Bidder is responsible for maintaining and ensuring </w:t>
      </w:r>
      <w:r>
        <w:t>any</w:t>
      </w:r>
      <w:r w:rsidRPr="00087505">
        <w:t xml:space="preserve"> information supplied </w:t>
      </w:r>
      <w:r w:rsidR="00CB178D">
        <w:t>to the Authority (</w:t>
      </w:r>
      <w:r w:rsidRPr="00087505">
        <w:t>whether through the Central Digital Platform or In-Tend</w:t>
      </w:r>
      <w:r w:rsidR="00CB178D">
        <w:t>)</w:t>
      </w:r>
      <w:r w:rsidRPr="00087505">
        <w:t xml:space="preserve"> is kept up to date.</w:t>
      </w:r>
      <w:r w:rsidR="005544FA">
        <w:t xml:space="preserve"> The Bidder must notify the Authority of any changes to the information supplied immediately. The Authority reserves the right to request any additional information or disqualify a Bidder from the Procurement where the updated information affects the Bidder’s Proposal.</w:t>
      </w:r>
    </w:p>
    <w:p w14:paraId="4B5BA5D5" w14:textId="597723E4" w:rsidR="00CF6109" w:rsidRPr="00DD685C" w:rsidRDefault="00A65256" w:rsidP="00DD685C">
      <w:pPr>
        <w:pStyle w:val="Body2"/>
        <w:rPr>
          <w:b/>
          <w:bCs/>
        </w:rPr>
      </w:pPr>
      <w:r w:rsidRPr="00A65256">
        <w:rPr>
          <w:b/>
          <w:bCs/>
        </w:rPr>
        <w:t>Not An Offer</w:t>
      </w:r>
    </w:p>
    <w:p w14:paraId="49E3354E" w14:textId="1356DD63" w:rsidR="00A65256" w:rsidRDefault="00A65256" w:rsidP="00A65256">
      <w:pPr>
        <w:pStyle w:val="Level2"/>
      </w:pPr>
      <w:r w:rsidRPr="00A65256">
        <w:t xml:space="preserve">By issuing the </w:t>
      </w:r>
      <w:r>
        <w:t>RFQ</w:t>
      </w:r>
      <w:r w:rsidRPr="00A65256">
        <w:t xml:space="preserve">, the Authority is not bound in any way and does not have to accept any Proposal. </w:t>
      </w:r>
      <w:r w:rsidR="009A0B7D">
        <w:t xml:space="preserve">The Authority is not obliged to accept the lowest priced Proposal.  </w:t>
      </w:r>
    </w:p>
    <w:p w14:paraId="2C66FED5" w14:textId="77777777" w:rsidR="00B23BBC" w:rsidRPr="00EF1EA2" w:rsidRDefault="00B23BBC" w:rsidP="00B23BBC">
      <w:pPr>
        <w:pStyle w:val="Body1"/>
        <w:rPr>
          <w:b/>
          <w:bCs/>
        </w:rPr>
      </w:pPr>
      <w:r w:rsidRPr="00EF1EA2">
        <w:rPr>
          <w:b/>
          <w:bCs/>
        </w:rPr>
        <w:t>The Authority is not responsible for costs</w:t>
      </w:r>
    </w:p>
    <w:p w14:paraId="064B0E38" w14:textId="77777777" w:rsidR="00B23BBC" w:rsidRDefault="00B23BBC" w:rsidP="00B23BBC">
      <w:pPr>
        <w:pStyle w:val="Level2"/>
        <w:tabs>
          <w:tab w:val="num" w:pos="850"/>
        </w:tabs>
      </w:pPr>
      <w:r w:rsidRPr="00E83EDE">
        <w:t xml:space="preserve">Bidders are solely responsible for their costs and expenses incurred in connection with the preparation and submission of their </w:t>
      </w:r>
      <w:r>
        <w:t>Proposal</w:t>
      </w:r>
      <w:r w:rsidRPr="00E83EDE">
        <w:t xml:space="preserve">s and any further stages of the Procurement.  Under no circumstances (including circumstances where the Authority cancels or varies the Procurement) will the Authority or any of its advisers be liable for any costs or expenses borne by the Bidders or their advisers. </w:t>
      </w:r>
    </w:p>
    <w:p w14:paraId="78457462" w14:textId="77777777" w:rsidR="00B23BBC" w:rsidRPr="00EF1EA2" w:rsidRDefault="00B23BBC" w:rsidP="00B23BBC">
      <w:pPr>
        <w:pStyle w:val="Body1"/>
        <w:keepNext/>
        <w:keepLines/>
        <w:ind w:left="851"/>
        <w:rPr>
          <w:b/>
          <w:bCs/>
        </w:rPr>
      </w:pPr>
      <w:r w:rsidRPr="00EF1EA2">
        <w:rPr>
          <w:b/>
          <w:bCs/>
        </w:rPr>
        <w:lastRenderedPageBreak/>
        <w:t xml:space="preserve">Errors in </w:t>
      </w:r>
      <w:r>
        <w:rPr>
          <w:b/>
          <w:bCs/>
        </w:rPr>
        <w:t>Proposal</w:t>
      </w:r>
      <w:r w:rsidRPr="00EF1EA2">
        <w:rPr>
          <w:b/>
          <w:bCs/>
        </w:rPr>
        <w:t xml:space="preserve"> submissions</w:t>
      </w:r>
    </w:p>
    <w:p w14:paraId="1B8EBFF3" w14:textId="77777777" w:rsidR="00B23BBC" w:rsidRPr="007C0C81" w:rsidRDefault="00B23BBC" w:rsidP="007C0C81">
      <w:pPr>
        <w:pStyle w:val="Level2"/>
      </w:pPr>
      <w:r w:rsidRPr="007C0C81">
        <w:t>The Authority has no liability to Bidders arising from any errors in a Bidder’s Proposal or if the Authority does not identify or notify a Bidder of an error in a Bidder’s Tender.</w:t>
      </w:r>
    </w:p>
    <w:p w14:paraId="4E6699EE" w14:textId="77777777" w:rsidR="00B23BBC" w:rsidRPr="00EF1EA2" w:rsidRDefault="00B23BBC" w:rsidP="00B23BBC">
      <w:pPr>
        <w:pStyle w:val="Body1"/>
        <w:rPr>
          <w:b/>
          <w:bCs/>
        </w:rPr>
      </w:pPr>
      <w:r w:rsidRPr="00EF1EA2">
        <w:rPr>
          <w:b/>
          <w:bCs/>
        </w:rPr>
        <w:t>Disqualification for inducement</w:t>
      </w:r>
    </w:p>
    <w:p w14:paraId="6943FF2D" w14:textId="7FB0C0C0" w:rsidR="009A0B7D" w:rsidRPr="009A0B7D" w:rsidRDefault="009A0B7D" w:rsidP="00FB18C2">
      <w:pPr>
        <w:pStyle w:val="Level2"/>
      </w:pPr>
      <w:r w:rsidRPr="009A0B7D">
        <w:t xml:space="preserve">The Authority reserves the right to disqualify (without prejudice to any other civil remedies available to the Authority and any criminal liability which such conduct may attract) any Bidder who </w:t>
      </w:r>
      <w:r w:rsidR="00776FE4" w:rsidRPr="00776FE4">
        <w:t>does anything which would constitute a relevant breach of the Bribery Act 2010</w:t>
      </w:r>
      <w:r w:rsidR="00776FE4">
        <w:t xml:space="preserve"> or </w:t>
      </w:r>
      <w:r w:rsidRPr="009A0B7D">
        <w:t>attempts (or whose advisers attempt) to influence</w:t>
      </w:r>
      <w:r>
        <w:t xml:space="preserve"> </w:t>
      </w:r>
      <w:r w:rsidRPr="009A0B7D">
        <w:t>the Procurement in any way</w:t>
      </w:r>
      <w:r>
        <w:t>.</w:t>
      </w:r>
    </w:p>
    <w:p w14:paraId="049E20CE" w14:textId="7E324312" w:rsidR="00F42BCA" w:rsidRPr="00F42BCA" w:rsidRDefault="00F42BCA" w:rsidP="00F42BCA">
      <w:pPr>
        <w:pStyle w:val="Body2"/>
        <w:rPr>
          <w:b/>
          <w:bCs/>
        </w:rPr>
      </w:pPr>
      <w:r w:rsidRPr="00F42BCA">
        <w:rPr>
          <w:b/>
          <w:bCs/>
        </w:rPr>
        <w:t>Disqualification for collusion</w:t>
      </w:r>
    </w:p>
    <w:p w14:paraId="263FA725" w14:textId="253711BA" w:rsidR="009A0B7D" w:rsidRDefault="009A0B7D" w:rsidP="00B23BBC">
      <w:pPr>
        <w:pStyle w:val="Level2"/>
        <w:tabs>
          <w:tab w:val="num" w:pos="850"/>
        </w:tabs>
        <w:spacing w:line="360" w:lineRule="auto"/>
      </w:pPr>
      <w:r w:rsidRPr="009A0B7D">
        <w:t>The Authority reserves the right to disqualify any Bidder</w:t>
      </w:r>
      <w:r>
        <w:t>:</w:t>
      </w:r>
    </w:p>
    <w:p w14:paraId="6CC2A555" w14:textId="087E36D8" w:rsidR="009A0B7D" w:rsidRDefault="00776FE4" w:rsidP="009A0B7D">
      <w:pPr>
        <w:pStyle w:val="Level3"/>
      </w:pPr>
      <w:r w:rsidRPr="009A0B7D">
        <w:t>who</w:t>
      </w:r>
      <w:r>
        <w:t xml:space="preserve"> </w:t>
      </w:r>
      <w:r w:rsidRPr="009A0B7D">
        <w:t>enter into any agreement or arrangement with any other person</w:t>
      </w:r>
      <w:r>
        <w:t xml:space="preserve"> </w:t>
      </w:r>
      <w:r w:rsidR="00E20BA3" w:rsidRPr="00E20BA3">
        <w:t xml:space="preserve">as to the form or content of any other Proposal, or offer to pay any sum of money or valuable consideration to any other person to effect changes to the form or content of any other Proposal; </w:t>
      </w:r>
      <w:r w:rsidR="00E20BA3">
        <w:t>or</w:t>
      </w:r>
    </w:p>
    <w:p w14:paraId="49F18E2F" w14:textId="4158AB73" w:rsidR="00F42BCA" w:rsidRPr="009A0B7D" w:rsidRDefault="00776FE4" w:rsidP="009A0B7D">
      <w:pPr>
        <w:pStyle w:val="Level3"/>
      </w:pPr>
      <w:r w:rsidRPr="00776FE4">
        <w:t xml:space="preserve">who enter into any agreement or arrangement with any other person </w:t>
      </w:r>
      <w:r w:rsidR="009A0B7D">
        <w:t>that has the effect of prohibiting or excluding that person from submitting a proposal</w:t>
      </w:r>
      <w:r w:rsidR="00381C61">
        <w:t>, or affect the price submitted in the Proposal by the Bidder or any other person</w:t>
      </w:r>
      <w:r w:rsidR="00E20BA3">
        <w:t>.</w:t>
      </w:r>
      <w:r w:rsidR="009A0B7D">
        <w:t xml:space="preserve"> </w:t>
      </w:r>
    </w:p>
    <w:p w14:paraId="6F57D38F" w14:textId="13826D9A" w:rsidR="00A65256" w:rsidRPr="00DD685C" w:rsidRDefault="00A65256" w:rsidP="00DD685C">
      <w:pPr>
        <w:pStyle w:val="Body2"/>
        <w:rPr>
          <w:b/>
          <w:bCs/>
        </w:rPr>
      </w:pPr>
      <w:r w:rsidRPr="00DD685C">
        <w:rPr>
          <w:b/>
          <w:bCs/>
        </w:rPr>
        <w:t>Validity of your Proposal</w:t>
      </w:r>
    </w:p>
    <w:p w14:paraId="175C1621" w14:textId="74FB7EEF" w:rsidR="00A65256" w:rsidRDefault="00A65256" w:rsidP="00A65256">
      <w:pPr>
        <w:pStyle w:val="Level2"/>
      </w:pPr>
      <w:r>
        <w:t>Proposals must remain valid and capable of acceptance for</w:t>
      </w:r>
      <w:r w:rsidR="0015354A">
        <w:t xml:space="preserve"> 90 </w:t>
      </w:r>
      <w:r>
        <w:t>days from the closing date for receipt of Proposals.</w:t>
      </w:r>
    </w:p>
    <w:p w14:paraId="50F6BFDE" w14:textId="3118968C" w:rsidR="00E32DED" w:rsidRPr="0022706B" w:rsidRDefault="003F2FF1" w:rsidP="00E32DED">
      <w:pPr>
        <w:pStyle w:val="Body1"/>
        <w:rPr>
          <w:b/>
          <w:bCs/>
        </w:rPr>
      </w:pPr>
      <w:r>
        <w:rPr>
          <w:b/>
          <w:bCs/>
        </w:rPr>
        <w:t>Request for Information by the Authority</w:t>
      </w:r>
    </w:p>
    <w:p w14:paraId="0A0A2B6C" w14:textId="2FF8BA3A" w:rsidR="003F2FF1" w:rsidRDefault="00E32DED" w:rsidP="00E32DED">
      <w:pPr>
        <w:pStyle w:val="Level2"/>
        <w:tabs>
          <w:tab w:val="num" w:pos="850"/>
        </w:tabs>
        <w:spacing w:line="360" w:lineRule="auto"/>
      </w:pPr>
      <w:r>
        <w:t>The Authority</w:t>
      </w:r>
      <w:r w:rsidRPr="00B60408">
        <w:t xml:space="preserve"> reserves the right to request</w:t>
      </w:r>
      <w:r w:rsidR="003F2FF1">
        <w:t xml:space="preserve"> any</w:t>
      </w:r>
      <w:r w:rsidRPr="00B60408">
        <w:t xml:space="preserve"> information in relation to a Bidder’s </w:t>
      </w:r>
      <w:r w:rsidR="00261B05">
        <w:t>Proposal</w:t>
      </w:r>
      <w:r w:rsidRPr="00B60408">
        <w:t xml:space="preserve"> at any time during the Procurement</w:t>
      </w:r>
      <w:r w:rsidR="003F2FF1">
        <w:t>, including but not limited to</w:t>
      </w:r>
      <w:r w:rsidR="00C3475D">
        <w:t>:</w:t>
      </w:r>
    </w:p>
    <w:p w14:paraId="510538A9" w14:textId="2DB73542" w:rsidR="003F2FF1" w:rsidRDefault="008B2012" w:rsidP="003F2FF1">
      <w:pPr>
        <w:pStyle w:val="Level3"/>
      </w:pPr>
      <w:r>
        <w:t xml:space="preserve">documentary evidence relating to </w:t>
      </w:r>
      <w:r w:rsidR="003F2FF1">
        <w:t>those aspects of the Bidder’s Proposal which are based on self-</w:t>
      </w:r>
      <w:proofErr w:type="gramStart"/>
      <w:r w:rsidR="003F2FF1">
        <w:t>certification;</w:t>
      </w:r>
      <w:proofErr w:type="gramEnd"/>
    </w:p>
    <w:p w14:paraId="557E99E6" w14:textId="5693BD05" w:rsidR="003F2FF1" w:rsidRPr="00DD685C" w:rsidRDefault="003F2FF1" w:rsidP="007C0C81">
      <w:pPr>
        <w:pStyle w:val="Level3"/>
      </w:pPr>
      <w:r w:rsidRPr="007C0C81">
        <w:rPr>
          <w:rFonts w:eastAsia="Times New Roman"/>
        </w:rPr>
        <w:t>documentary evidence on the Bidder’s eligibility to tender and qualifications; or</w:t>
      </w:r>
    </w:p>
    <w:p w14:paraId="5B59B50F" w14:textId="2BECCA30" w:rsidR="003F2FF1" w:rsidRDefault="003F2FF1" w:rsidP="00DD685C">
      <w:pPr>
        <w:pStyle w:val="Level3"/>
      </w:pPr>
      <w:r>
        <w:lastRenderedPageBreak/>
        <w:t>financial data, such as audited accounts.</w:t>
      </w:r>
    </w:p>
    <w:p w14:paraId="252B81F0" w14:textId="5F427DEE" w:rsidR="00E32DED" w:rsidRDefault="003F2FF1" w:rsidP="00E32DED">
      <w:pPr>
        <w:pStyle w:val="Level2"/>
        <w:tabs>
          <w:tab w:val="num" w:pos="850"/>
        </w:tabs>
        <w:spacing w:line="360" w:lineRule="auto"/>
      </w:pPr>
      <w:r>
        <w:t xml:space="preserve">The Bidder must provide the requested information within 5 working days of the Authority’s request unless otherwise specified by the Authority. </w:t>
      </w:r>
    </w:p>
    <w:p w14:paraId="1124A94F" w14:textId="77777777" w:rsidR="00E32DED" w:rsidRPr="00B60408" w:rsidRDefault="00E32DED" w:rsidP="00E32DED">
      <w:pPr>
        <w:pStyle w:val="Body2"/>
        <w:keepNext/>
        <w:keepLines/>
        <w:spacing w:line="360" w:lineRule="auto"/>
        <w:ind w:left="851"/>
        <w:rPr>
          <w:b/>
          <w:bCs/>
        </w:rPr>
      </w:pPr>
      <w:r w:rsidRPr="00B60408">
        <w:rPr>
          <w:b/>
          <w:bCs/>
        </w:rPr>
        <w:t xml:space="preserve">Variant </w:t>
      </w:r>
      <w:r>
        <w:rPr>
          <w:b/>
          <w:bCs/>
        </w:rPr>
        <w:t>Proposal</w:t>
      </w:r>
      <w:r w:rsidRPr="00B60408">
        <w:rPr>
          <w:b/>
          <w:bCs/>
        </w:rPr>
        <w:t>s</w:t>
      </w:r>
    </w:p>
    <w:p w14:paraId="467FFC5D" w14:textId="56A1FE5F" w:rsidR="00E32DED" w:rsidRPr="00B60408" w:rsidRDefault="00E32DED" w:rsidP="00E32DED">
      <w:pPr>
        <w:pStyle w:val="Level2"/>
        <w:keepNext/>
        <w:keepLines/>
        <w:tabs>
          <w:tab w:val="num" w:pos="850"/>
        </w:tabs>
        <w:spacing w:line="360" w:lineRule="auto"/>
        <w:ind w:left="851"/>
      </w:pPr>
      <w:r w:rsidRPr="00B60408">
        <w:t xml:space="preserve">Bidders who submit a variant </w:t>
      </w:r>
      <w:r>
        <w:t>Proposal</w:t>
      </w:r>
      <w:r w:rsidRPr="00B60408">
        <w:t xml:space="preserve"> </w:t>
      </w:r>
      <w:r>
        <w:t>will</w:t>
      </w:r>
      <w:r w:rsidRPr="00B60408">
        <w:t xml:space="preserve"> be disqualified</w:t>
      </w:r>
      <w:r w:rsidR="00C533B7">
        <w:t xml:space="preserve">. </w:t>
      </w:r>
      <w:r w:rsidRPr="00C533B7">
        <w:t>A bidder which attempts to amend the Contract will be disqualified.</w:t>
      </w:r>
    </w:p>
    <w:p w14:paraId="37014C42" w14:textId="77777777" w:rsidR="00E32DED" w:rsidRPr="00B60408" w:rsidRDefault="00E32DED" w:rsidP="00E32DED">
      <w:pPr>
        <w:pStyle w:val="Body2"/>
        <w:spacing w:line="360" w:lineRule="auto"/>
        <w:rPr>
          <w:b/>
          <w:bCs/>
        </w:rPr>
      </w:pPr>
      <w:r w:rsidRPr="00B60408">
        <w:rPr>
          <w:b/>
          <w:bCs/>
        </w:rPr>
        <w:t xml:space="preserve">Publicity </w:t>
      </w:r>
    </w:p>
    <w:p w14:paraId="47D75CF6" w14:textId="3136974A" w:rsidR="00E32DED" w:rsidRDefault="00E32DED" w:rsidP="00E32DED">
      <w:pPr>
        <w:pStyle w:val="Level2"/>
        <w:tabs>
          <w:tab w:val="num" w:pos="850"/>
        </w:tabs>
        <w:spacing w:line="360" w:lineRule="auto"/>
      </w:pPr>
      <w:r w:rsidRPr="00B60408">
        <w:t xml:space="preserve">Bidders are not permitted to undertake any publicity activities regarding the </w:t>
      </w:r>
      <w:r w:rsidRPr="008A6C1A">
        <w:t>Works</w:t>
      </w:r>
      <w:r w:rsidR="008A6C1A">
        <w:t xml:space="preserve"> </w:t>
      </w:r>
      <w:r w:rsidRPr="00B60408">
        <w:t xml:space="preserve">or the award of any Contract during the </w:t>
      </w:r>
      <w:r>
        <w:t>Proposal</w:t>
      </w:r>
      <w:r w:rsidRPr="00B60408">
        <w:t xml:space="preserve"> without the prior written approval of </w:t>
      </w:r>
      <w:r>
        <w:t>the Authority</w:t>
      </w:r>
      <w:r w:rsidRPr="00B60408">
        <w:t>.</w:t>
      </w:r>
    </w:p>
    <w:p w14:paraId="16AB79B0" w14:textId="77777777" w:rsidR="006D6AD3" w:rsidRPr="00B60408" w:rsidRDefault="006D6AD3" w:rsidP="006D6AD3">
      <w:pPr>
        <w:pStyle w:val="Body2"/>
        <w:spacing w:line="360" w:lineRule="auto"/>
        <w:rPr>
          <w:b/>
          <w:bCs/>
        </w:rPr>
      </w:pPr>
      <w:r w:rsidRPr="00B60408">
        <w:rPr>
          <w:b/>
          <w:bCs/>
        </w:rPr>
        <w:t xml:space="preserve">Abnormally low </w:t>
      </w:r>
      <w:r>
        <w:rPr>
          <w:b/>
          <w:bCs/>
        </w:rPr>
        <w:t>proposals</w:t>
      </w:r>
    </w:p>
    <w:p w14:paraId="4B681C1E" w14:textId="77777777" w:rsidR="006D6AD3" w:rsidRDefault="006D6AD3" w:rsidP="006D6AD3">
      <w:pPr>
        <w:pStyle w:val="Level2"/>
      </w:pPr>
      <w:r w:rsidRPr="00B60408">
        <w:t xml:space="preserve">If it appears to </w:t>
      </w:r>
      <w:r>
        <w:t>the Authority</w:t>
      </w:r>
      <w:r w:rsidRPr="00B60408">
        <w:t xml:space="preserve"> that any </w:t>
      </w:r>
      <w:r>
        <w:t>Proposal</w:t>
      </w:r>
      <w:r w:rsidRPr="00B60408">
        <w:t xml:space="preserve"> may be abnormally low, then </w:t>
      </w:r>
      <w:r>
        <w:t>the Authority</w:t>
      </w:r>
      <w:r w:rsidRPr="00B60408">
        <w:t xml:space="preserve"> may ask the Bidder to explain its price or costs. If following the Bidder's explanations, </w:t>
      </w:r>
      <w:r>
        <w:t>the Authority</w:t>
      </w:r>
      <w:r w:rsidRPr="00B60408">
        <w:t xml:space="preserve"> is not satisfied with the Bidder's account for the low level of price or cost in the </w:t>
      </w:r>
      <w:r>
        <w:t>Proposal</w:t>
      </w:r>
      <w:r w:rsidRPr="00B60408">
        <w:t xml:space="preserve">, </w:t>
      </w:r>
      <w:r>
        <w:t>the Authority</w:t>
      </w:r>
      <w:r w:rsidRPr="00B60408">
        <w:t xml:space="preserve"> may treat the </w:t>
      </w:r>
      <w:r>
        <w:t>Proposal</w:t>
      </w:r>
      <w:r w:rsidRPr="00B60408">
        <w:t xml:space="preserve"> as non-compliant and disqualify it.</w:t>
      </w:r>
    </w:p>
    <w:p w14:paraId="2C16332B" w14:textId="77777777" w:rsidR="00E32DED" w:rsidRPr="00B60408" w:rsidRDefault="00E32DED" w:rsidP="00E32DED">
      <w:pPr>
        <w:pStyle w:val="Body2"/>
        <w:spacing w:line="360" w:lineRule="auto"/>
        <w:rPr>
          <w:b/>
          <w:bCs/>
        </w:rPr>
      </w:pPr>
      <w:r w:rsidRPr="00B60408">
        <w:rPr>
          <w:b/>
          <w:bCs/>
        </w:rPr>
        <w:t>Confidentiality and Freedom of Information</w:t>
      </w:r>
    </w:p>
    <w:p w14:paraId="6AB5BE61" w14:textId="19047C4D" w:rsidR="00E32DED" w:rsidRDefault="00E32DED" w:rsidP="007C0C81">
      <w:pPr>
        <w:pStyle w:val="Level2"/>
        <w:tabs>
          <w:tab w:val="num" w:pos="850"/>
        </w:tabs>
        <w:spacing w:line="360" w:lineRule="auto"/>
      </w:pPr>
      <w:bookmarkStart w:id="12" w:name="_Ref165481160"/>
      <w:r w:rsidRPr="007B3C90">
        <w:t xml:space="preserve">The </w:t>
      </w:r>
      <w:r>
        <w:t>Authority</w:t>
      </w:r>
      <w:r w:rsidRPr="007B3C90">
        <w:t xml:space="preserve"> is required to publish</w:t>
      </w:r>
      <w:r>
        <w:t xml:space="preserve"> certain </w:t>
      </w:r>
      <w:r w:rsidRPr="007B3C90">
        <w:t xml:space="preserve">contracts in accordance with its transparency obligations. </w:t>
      </w:r>
    </w:p>
    <w:p w14:paraId="59556D32" w14:textId="3D7074C0" w:rsidR="00E32DED" w:rsidRPr="00B60408" w:rsidRDefault="00E32DED" w:rsidP="00E32DED">
      <w:pPr>
        <w:pStyle w:val="Level2"/>
        <w:tabs>
          <w:tab w:val="num" w:pos="850"/>
        </w:tabs>
        <w:spacing w:line="360" w:lineRule="auto"/>
      </w:pPr>
      <w:bookmarkStart w:id="13" w:name="_Ref183795223"/>
      <w:r w:rsidRPr="00B60408">
        <w:t xml:space="preserve">If a Bidder considers part of its </w:t>
      </w:r>
      <w:r>
        <w:t>Proposal</w:t>
      </w:r>
      <w:r w:rsidRPr="00B60408">
        <w:t xml:space="preserve"> is commercially sensitive, it should inform </w:t>
      </w:r>
      <w:r>
        <w:t xml:space="preserve">the </w:t>
      </w:r>
      <w:r w:rsidRPr="005801E3">
        <w:t xml:space="preserve">Authority </w:t>
      </w:r>
      <w:r w:rsidRPr="00836D06">
        <w:t xml:space="preserve">via In-tend </w:t>
      </w:r>
      <w:r w:rsidRPr="005801E3">
        <w:t>and:</w:t>
      </w:r>
      <w:bookmarkEnd w:id="12"/>
      <w:bookmarkEnd w:id="13"/>
      <w:r w:rsidRPr="00B60408">
        <w:t xml:space="preserve"> </w:t>
      </w:r>
    </w:p>
    <w:p w14:paraId="3D4B0ED3" w14:textId="77777777" w:rsidR="00E32DED" w:rsidRPr="00B60408" w:rsidRDefault="00E32DED" w:rsidP="00E32DED">
      <w:pPr>
        <w:pStyle w:val="Level3"/>
        <w:tabs>
          <w:tab w:val="num" w:pos="1984"/>
        </w:tabs>
        <w:spacing w:line="360" w:lineRule="auto"/>
      </w:pPr>
      <w:r w:rsidRPr="00B60408">
        <w:t xml:space="preserve">identify any such information as commercially </w:t>
      </w:r>
      <w:proofErr w:type="gramStart"/>
      <w:r w:rsidRPr="00B60408">
        <w:t>sensitive;</w:t>
      </w:r>
      <w:proofErr w:type="gramEnd"/>
    </w:p>
    <w:p w14:paraId="03849191" w14:textId="77777777" w:rsidR="00E32DED" w:rsidRPr="00B60408" w:rsidRDefault="00E32DED" w:rsidP="00E32DED">
      <w:pPr>
        <w:pStyle w:val="Level3"/>
        <w:tabs>
          <w:tab w:val="num" w:pos="1984"/>
        </w:tabs>
        <w:spacing w:line="360" w:lineRule="auto"/>
      </w:pPr>
      <w:r w:rsidRPr="00B60408">
        <w:t xml:space="preserve">explain the potential implications of disclosure of such information; and </w:t>
      </w:r>
    </w:p>
    <w:p w14:paraId="0FD12425" w14:textId="77777777" w:rsidR="00E32DED" w:rsidRPr="00B60408" w:rsidRDefault="00E32DED" w:rsidP="00E32DED">
      <w:pPr>
        <w:pStyle w:val="Level3"/>
        <w:tabs>
          <w:tab w:val="num" w:pos="1984"/>
        </w:tabs>
        <w:spacing w:line="360" w:lineRule="auto"/>
      </w:pPr>
      <w:r w:rsidRPr="00B60408">
        <w:t xml:space="preserve">provide an estimate of the </w:t>
      </w:r>
      <w:proofErr w:type="gramStart"/>
      <w:r w:rsidRPr="00B60408">
        <w:t>period of time</w:t>
      </w:r>
      <w:proofErr w:type="gramEnd"/>
      <w:r w:rsidRPr="00B60408">
        <w:t xml:space="preserve"> during which the Bidder believes that such information will remain commercially sensitive. </w:t>
      </w:r>
    </w:p>
    <w:p w14:paraId="65646952" w14:textId="513B37CD" w:rsidR="00E32DED" w:rsidRPr="00B60408" w:rsidRDefault="00E32DED" w:rsidP="00E32DED">
      <w:pPr>
        <w:pStyle w:val="Level2"/>
        <w:tabs>
          <w:tab w:val="num" w:pos="850"/>
        </w:tabs>
        <w:spacing w:line="360" w:lineRule="auto"/>
      </w:pPr>
      <w:r w:rsidRPr="00B60408">
        <w:lastRenderedPageBreak/>
        <w:t>If a Bidder identifies information as commercially sensitive in accordance with</w:t>
      </w:r>
      <w:r w:rsidR="00146EB2">
        <w:t xml:space="preserve"> 2.25</w:t>
      </w:r>
      <w:r w:rsidRPr="00B60408">
        <w:t xml:space="preserve"> above, </w:t>
      </w:r>
      <w:r>
        <w:t>the Authority</w:t>
      </w:r>
      <w:r w:rsidRPr="00B60408">
        <w:t xml:space="preserve"> will try to maintain confidentiality over it. However, notwithstanding the Bidder has identified information as commercially sensitive, </w:t>
      </w:r>
      <w:r>
        <w:t>the Authority</w:t>
      </w:r>
      <w:r w:rsidRPr="00B60408">
        <w:t xml:space="preserve">: </w:t>
      </w:r>
    </w:p>
    <w:p w14:paraId="58294C60" w14:textId="703C9EDC" w:rsidR="00E32DED" w:rsidRDefault="00E32DED" w:rsidP="00E32DED">
      <w:pPr>
        <w:pStyle w:val="Level3"/>
        <w:tabs>
          <w:tab w:val="num" w:pos="1984"/>
        </w:tabs>
        <w:spacing w:line="360" w:lineRule="auto"/>
      </w:pPr>
      <w:r>
        <w:t>Routinely publishes the details of its contracts and the identities of its suppliers</w:t>
      </w:r>
      <w:r w:rsidR="00146EB2">
        <w:t xml:space="preserve"> </w:t>
      </w:r>
      <w:r>
        <w:t>on its website in its contract</w:t>
      </w:r>
      <w:r w:rsidR="00146EB2">
        <w:t xml:space="preserve"> </w:t>
      </w:r>
      <w:r>
        <w:t>register</w:t>
      </w:r>
      <w:r w:rsidR="00146EB2">
        <w:t xml:space="preserve">. </w:t>
      </w:r>
      <w:hyperlink r:id="rId14" w:history="1">
        <w:r w:rsidR="00146EB2" w:rsidRPr="00146EB2">
          <w:rPr>
            <w:rStyle w:val="Hyperlink"/>
          </w:rPr>
          <w:t>Contracts register | Lee Valley Regional Park Authority</w:t>
        </w:r>
      </w:hyperlink>
      <w:r w:rsidR="00146EB2">
        <w:t>;</w:t>
      </w:r>
    </w:p>
    <w:p w14:paraId="4363D3B2" w14:textId="0714E10C" w:rsidR="00E32DED" w:rsidRPr="00B60408" w:rsidRDefault="00E32DED" w:rsidP="00E32DED">
      <w:pPr>
        <w:pStyle w:val="Level3"/>
        <w:tabs>
          <w:tab w:val="num" w:pos="1984"/>
        </w:tabs>
        <w:spacing w:line="360" w:lineRule="auto"/>
      </w:pPr>
      <w:r w:rsidRPr="00B60408">
        <w:t>is subject</w:t>
      </w:r>
      <w:r w:rsidR="00146EB2">
        <w:t xml:space="preserve"> to </w:t>
      </w:r>
      <w:r w:rsidRPr="00B60408">
        <w:t xml:space="preserve">the Environmental Information Regulations 2004 </w:t>
      </w:r>
      <w:r>
        <w:t xml:space="preserve">and </w:t>
      </w:r>
      <w:r w:rsidR="00A208B4">
        <w:t xml:space="preserve">has </w:t>
      </w:r>
      <w:r>
        <w:t>adopt</w:t>
      </w:r>
      <w:r w:rsidR="00A208B4">
        <w:t>ed</w:t>
      </w:r>
      <w:r>
        <w:t xml:space="preserve"> the processes in </w:t>
      </w:r>
      <w:r w:rsidRPr="00B60408">
        <w:t xml:space="preserve">the Freedom of Information Act 2000 and all information supplied to </w:t>
      </w:r>
      <w:r>
        <w:t>the Authority</w:t>
      </w:r>
      <w:r w:rsidRPr="00B60408">
        <w:t xml:space="preserve"> may be disclosed in response to a request made pursuant to the Freedom of Information Act 2000 or the Environmental Information Regulations </w:t>
      </w:r>
      <w:proofErr w:type="gramStart"/>
      <w:r w:rsidRPr="00B60408">
        <w:t>2004;</w:t>
      </w:r>
      <w:proofErr w:type="gramEnd"/>
    </w:p>
    <w:p w14:paraId="67BD1ED1" w14:textId="0B71B5D0" w:rsidR="00E32DED" w:rsidRPr="00382B3D" w:rsidRDefault="00E32DED" w:rsidP="00E32DED">
      <w:pPr>
        <w:pStyle w:val="Level3"/>
        <w:tabs>
          <w:tab w:val="num" w:pos="1984"/>
        </w:tabs>
      </w:pPr>
      <w:r>
        <w:t>is</w:t>
      </w:r>
      <w:r w:rsidRPr="00382B3D">
        <w:t xml:space="preserve"> required </w:t>
      </w:r>
      <w:r w:rsidRPr="005801E3">
        <w:t xml:space="preserve">to publish information relating to the Contract </w:t>
      </w:r>
      <w:r w:rsidRPr="00382B3D">
        <w:t xml:space="preserve">in accordance with Government policy on the disclosure of information relating to public </w:t>
      </w:r>
      <w:r w:rsidR="00146EB2" w:rsidRPr="00382B3D">
        <w:t>contracts.</w:t>
      </w:r>
    </w:p>
    <w:p w14:paraId="2F517F61" w14:textId="2EC9662E" w:rsidR="00E32DED" w:rsidRPr="00B60408" w:rsidRDefault="00E32DED" w:rsidP="0019557A">
      <w:pPr>
        <w:pStyle w:val="Level3"/>
        <w:tabs>
          <w:tab w:val="num" w:pos="1984"/>
        </w:tabs>
        <w:spacing w:line="360" w:lineRule="auto"/>
      </w:pPr>
      <w:r w:rsidRPr="00B60408">
        <w:t xml:space="preserve">may disclose the content of any references sought from banks, existing or past clients, or other referees submitted by the Bidder to other contracting authorities (as defined by </w:t>
      </w:r>
      <w:r>
        <w:t>Procurement Act 2023</w:t>
      </w:r>
      <w:r w:rsidRPr="00B60408">
        <w:t>); and</w:t>
      </w:r>
    </w:p>
    <w:p w14:paraId="649077B0" w14:textId="77777777" w:rsidR="00E32DED" w:rsidRPr="00B60408" w:rsidRDefault="00E32DED" w:rsidP="00E32DED">
      <w:pPr>
        <w:pStyle w:val="Level3"/>
        <w:tabs>
          <w:tab w:val="num" w:pos="1984"/>
        </w:tabs>
        <w:spacing w:line="360" w:lineRule="auto"/>
      </w:pPr>
      <w:r w:rsidRPr="00B60408">
        <w:t xml:space="preserve">may disclose within </w:t>
      </w:r>
      <w:r>
        <w:t>the Authority</w:t>
      </w:r>
      <w:r w:rsidRPr="00B60408">
        <w:t xml:space="preserve"> and to other contracting authorities any </w:t>
      </w:r>
      <w:r>
        <w:t>Proposal</w:t>
      </w:r>
      <w:r w:rsidRPr="00B60408">
        <w:t xml:space="preserve"> documents or information in them to assist performance monitoring and enforcement of </w:t>
      </w:r>
      <w:r>
        <w:t>the Procurement Act 2023</w:t>
      </w:r>
      <w:r w:rsidRPr="00B60408">
        <w:t xml:space="preserve">.  </w:t>
      </w:r>
    </w:p>
    <w:p w14:paraId="154C97C5" w14:textId="6D141EA2" w:rsidR="00E32DED" w:rsidRPr="00B60408" w:rsidRDefault="00E32DED" w:rsidP="00E32DED">
      <w:pPr>
        <w:pStyle w:val="Level2"/>
        <w:tabs>
          <w:tab w:val="num" w:pos="850"/>
        </w:tabs>
        <w:spacing w:line="360" w:lineRule="auto"/>
      </w:pPr>
      <w:r>
        <w:t xml:space="preserve">All information supplied to Bidders by the Authority, including this </w:t>
      </w:r>
      <w:r w:rsidR="0019557A">
        <w:t>RFQ</w:t>
      </w:r>
      <w:r>
        <w:t xml:space="preserve"> and all other documents relating to this Procurement, either in writing or orally, must be treated in confidence (unless the information is already in the public domain) and must not be disclosed to any third party other than is strictly necessary for the purposes of preparing a Proposal.</w:t>
      </w:r>
    </w:p>
    <w:p w14:paraId="656475E4" w14:textId="753D523D" w:rsidR="00E32DED" w:rsidRDefault="00E32DED" w:rsidP="00A65256">
      <w:pPr>
        <w:pStyle w:val="Level2"/>
        <w:tabs>
          <w:tab w:val="num" w:pos="850"/>
        </w:tabs>
        <w:spacing w:line="360" w:lineRule="auto"/>
      </w:pPr>
      <w:r>
        <w:t xml:space="preserve">The Authority </w:t>
      </w:r>
      <w:r w:rsidRPr="00B60408">
        <w:t xml:space="preserve">is required to publish contracts in accordance with its transparency obligations. </w:t>
      </w:r>
      <w:r>
        <w:t>The Authority</w:t>
      </w:r>
      <w:r w:rsidRPr="00B60408">
        <w:t xml:space="preserve"> may, at its sole discretion, redact some sections to protect commercially sensitive information or other information which it considers </w:t>
      </w:r>
      <w:r w:rsidRPr="00B60408">
        <w:lastRenderedPageBreak/>
        <w:t xml:space="preserve">inappropriate to </w:t>
      </w:r>
      <w:r w:rsidRPr="00F072CA">
        <w:t xml:space="preserve">publish. </w:t>
      </w:r>
      <w:r w:rsidRPr="00836D06">
        <w:t>The successful Bidder may specify information it wishes to be redacted in the Commercially Sensitive Information schedule of the Contract.</w:t>
      </w:r>
      <w:r w:rsidRPr="00B60408">
        <w:t xml:space="preserve"> </w:t>
      </w:r>
    </w:p>
    <w:p w14:paraId="45E715CA" w14:textId="77777777" w:rsidR="00564E81" w:rsidRDefault="00564E81" w:rsidP="00564E81">
      <w:pPr>
        <w:spacing w:line="360" w:lineRule="auto"/>
        <w:ind w:left="709"/>
        <w:rPr>
          <w:b/>
          <w:bCs/>
        </w:rPr>
      </w:pPr>
      <w:r w:rsidRPr="00B60408">
        <w:rPr>
          <w:b/>
          <w:bCs/>
        </w:rPr>
        <w:t xml:space="preserve">Third Parties </w:t>
      </w:r>
    </w:p>
    <w:p w14:paraId="55CCA2DC" w14:textId="77777777" w:rsidR="00564E81" w:rsidRPr="00B60408" w:rsidRDefault="00564E81" w:rsidP="00564E81">
      <w:pPr>
        <w:spacing w:line="360" w:lineRule="auto"/>
        <w:ind w:left="709"/>
        <w:rPr>
          <w:b/>
          <w:bCs/>
        </w:rPr>
      </w:pPr>
    </w:p>
    <w:p w14:paraId="4D3BC70A" w14:textId="77777777" w:rsidR="00564E81" w:rsidRDefault="00564E81" w:rsidP="00564E81">
      <w:pPr>
        <w:pStyle w:val="Level2"/>
        <w:tabs>
          <w:tab w:val="num" w:pos="850"/>
        </w:tabs>
        <w:spacing w:line="360" w:lineRule="auto"/>
      </w:pPr>
      <w:r w:rsidRPr="00B60408">
        <w:t xml:space="preserve">Nothing in these terms is intended to confer any rights on any third party under the Contracts (Rights of Third Parties) Act 1999. </w:t>
      </w:r>
    </w:p>
    <w:p w14:paraId="72370950" w14:textId="77777777" w:rsidR="006618AC" w:rsidRDefault="006618AC" w:rsidP="006618AC">
      <w:pPr>
        <w:spacing w:line="360" w:lineRule="auto"/>
        <w:ind w:left="709"/>
        <w:rPr>
          <w:b/>
          <w:bCs/>
        </w:rPr>
      </w:pPr>
      <w:r w:rsidRPr="00B60408">
        <w:rPr>
          <w:b/>
          <w:bCs/>
        </w:rPr>
        <w:t>Disqualification</w:t>
      </w:r>
    </w:p>
    <w:p w14:paraId="09F99088" w14:textId="77777777" w:rsidR="007A2421" w:rsidRPr="00B60408" w:rsidRDefault="007A2421" w:rsidP="006618AC">
      <w:pPr>
        <w:spacing w:line="360" w:lineRule="auto"/>
        <w:ind w:left="709"/>
        <w:rPr>
          <w:b/>
          <w:bCs/>
        </w:rPr>
      </w:pPr>
    </w:p>
    <w:p w14:paraId="446D48B5" w14:textId="77777777" w:rsidR="006618AC" w:rsidRPr="00B60408" w:rsidRDefault="006618AC" w:rsidP="006618AC">
      <w:pPr>
        <w:pStyle w:val="Level2"/>
        <w:tabs>
          <w:tab w:val="num" w:pos="850"/>
        </w:tabs>
        <w:spacing w:line="360" w:lineRule="auto"/>
      </w:pPr>
      <w:r>
        <w:t>The Authority</w:t>
      </w:r>
      <w:r w:rsidRPr="00B60408">
        <w:t xml:space="preserve"> reserves the right, at its discretion, to reject or disqualify a Bidder where:</w:t>
      </w:r>
    </w:p>
    <w:p w14:paraId="2F8B3154" w14:textId="77777777" w:rsidR="006618AC" w:rsidRPr="00B60408" w:rsidRDefault="006618AC" w:rsidP="006618AC">
      <w:pPr>
        <w:pStyle w:val="Level3"/>
        <w:tabs>
          <w:tab w:val="num" w:pos="1984"/>
        </w:tabs>
        <w:spacing w:line="360" w:lineRule="auto"/>
      </w:pPr>
      <w:r w:rsidRPr="00B60408">
        <w:t xml:space="preserve">a Bidder contravenes any of the terms and conditions of this </w:t>
      </w:r>
      <w:proofErr w:type="gramStart"/>
      <w:r w:rsidRPr="00B60408">
        <w:t>Procurement;</w:t>
      </w:r>
      <w:proofErr w:type="gramEnd"/>
    </w:p>
    <w:p w14:paraId="09F03ABC" w14:textId="2A57A677" w:rsidR="006618AC" w:rsidRPr="00B60408" w:rsidRDefault="006618AC" w:rsidP="006618AC">
      <w:pPr>
        <w:pStyle w:val="Level3"/>
        <w:tabs>
          <w:tab w:val="num" w:pos="1984"/>
        </w:tabs>
        <w:spacing w:line="360" w:lineRule="auto"/>
      </w:pPr>
      <w:r w:rsidRPr="00B60408">
        <w:t xml:space="preserve">the </w:t>
      </w:r>
      <w:r>
        <w:t>Proposal</w:t>
      </w:r>
      <w:r w:rsidRPr="00B60408">
        <w:t xml:space="preserve"> is submitted late, completed incorrectly, is in any way incomplete or fails to meet the requirements which have been notified to </w:t>
      </w:r>
      <w:proofErr w:type="gramStart"/>
      <w:r w:rsidRPr="00B60408">
        <w:t>Bidders;</w:t>
      </w:r>
      <w:proofErr w:type="gramEnd"/>
    </w:p>
    <w:p w14:paraId="600A0241" w14:textId="5B618C92" w:rsidR="006618AC" w:rsidRPr="00B60408" w:rsidRDefault="006618AC" w:rsidP="006618AC">
      <w:pPr>
        <w:pStyle w:val="Level3"/>
        <w:tabs>
          <w:tab w:val="num" w:pos="1984"/>
        </w:tabs>
        <w:spacing w:line="360" w:lineRule="auto"/>
      </w:pPr>
      <w:r w:rsidRPr="00B60408">
        <w:t xml:space="preserve">the Bidder no longer meets </w:t>
      </w:r>
      <w:r w:rsidR="00C21D84">
        <w:t xml:space="preserve">the Authority’s minimum </w:t>
      </w:r>
      <w:proofErr w:type="gramStart"/>
      <w:r w:rsidR="00C21D84">
        <w:t>requirements</w:t>
      </w:r>
      <w:r w:rsidRPr="00B60408">
        <w:t>;</w:t>
      </w:r>
      <w:proofErr w:type="gramEnd"/>
    </w:p>
    <w:p w14:paraId="7B056E26" w14:textId="4B3B5214" w:rsidR="006618AC" w:rsidRPr="00B60408" w:rsidRDefault="006618AC" w:rsidP="006618AC">
      <w:pPr>
        <w:pStyle w:val="Level3"/>
        <w:tabs>
          <w:tab w:val="num" w:pos="1984"/>
        </w:tabs>
        <w:spacing w:line="360" w:lineRule="auto"/>
      </w:pPr>
      <w:r w:rsidRPr="00B60408">
        <w:t xml:space="preserve">the Bidder is guilty of serious misrepresentation or of negligently providing misleading information in relation to its </w:t>
      </w:r>
      <w:r>
        <w:t>Proposal</w:t>
      </w:r>
      <w:r w:rsidR="004A3E57">
        <w:t xml:space="preserve"> </w:t>
      </w:r>
      <w:r w:rsidRPr="00B60408">
        <w:t xml:space="preserve">or the </w:t>
      </w:r>
      <w:proofErr w:type="gramStart"/>
      <w:r w:rsidRPr="00B60408">
        <w:t>Procurement;</w:t>
      </w:r>
      <w:proofErr w:type="gramEnd"/>
    </w:p>
    <w:p w14:paraId="1A5F8F49" w14:textId="77777777" w:rsidR="006618AC" w:rsidRPr="00B60408" w:rsidRDefault="006618AC" w:rsidP="006618AC">
      <w:pPr>
        <w:pStyle w:val="Level3"/>
        <w:tabs>
          <w:tab w:val="num" w:pos="1984"/>
        </w:tabs>
        <w:spacing w:line="360" w:lineRule="auto"/>
      </w:pPr>
      <w:r w:rsidRPr="00B60408">
        <w:t>the Bidder has obtained an unfair advantage, either through participation in market engagement or through a conflict of interest, that cannot otherwise be avoided; or</w:t>
      </w:r>
    </w:p>
    <w:p w14:paraId="5F089126" w14:textId="255600E0" w:rsidR="006618AC" w:rsidRDefault="006618AC" w:rsidP="006618AC">
      <w:pPr>
        <w:pStyle w:val="Level3"/>
        <w:tabs>
          <w:tab w:val="num" w:pos="1984"/>
        </w:tabs>
        <w:spacing w:line="360" w:lineRule="auto"/>
      </w:pPr>
      <w:r w:rsidRPr="00B60408">
        <w:t xml:space="preserve">the Bidder breaches the terms and conditions for use of </w:t>
      </w:r>
      <w:r>
        <w:t>In-</w:t>
      </w:r>
      <w:r w:rsidR="008E6874">
        <w:t>T</w:t>
      </w:r>
      <w:r>
        <w:t>end</w:t>
      </w:r>
      <w:r w:rsidRPr="00B60408">
        <w:t>.</w:t>
      </w:r>
    </w:p>
    <w:p w14:paraId="68659F1D" w14:textId="52819062" w:rsidR="00C20649" w:rsidRPr="00F972D8" w:rsidRDefault="00C20649" w:rsidP="00F972D8">
      <w:pPr>
        <w:pStyle w:val="Level1"/>
      </w:pPr>
      <w:bookmarkStart w:id="14" w:name="_Toc189249719"/>
      <w:bookmarkStart w:id="15" w:name="_Toc194500465"/>
      <w:r w:rsidRPr="00F972D8">
        <w:rPr>
          <w:rStyle w:val="Level1asheadingtext"/>
          <w:b/>
          <w:caps w:val="0"/>
        </w:rPr>
        <w:t>BIDDER QUESTIONNAIRE</w:t>
      </w:r>
      <w:bookmarkEnd w:id="14"/>
      <w:bookmarkEnd w:id="15"/>
    </w:p>
    <w:p w14:paraId="19B86DBC" w14:textId="73B299EE" w:rsidR="00C20649" w:rsidRPr="00C20649" w:rsidRDefault="00C20649" w:rsidP="00C20649">
      <w:pPr>
        <w:pStyle w:val="Level2"/>
      </w:pPr>
      <w:bookmarkStart w:id="16" w:name="_Ref189252356"/>
      <w:r>
        <w:t xml:space="preserve">Bidders must complete the Bidder Questionnaire </w:t>
      </w:r>
      <w:r w:rsidR="00F42BCA">
        <w:t>in</w:t>
      </w:r>
      <w:r w:rsidR="00A544D6">
        <w:t xml:space="preserve"> </w:t>
      </w:r>
      <w:r w:rsidR="00A544D6" w:rsidRPr="00A544D6">
        <w:rPr>
          <w:b/>
          <w:bCs/>
        </w:rPr>
        <w:t>SCHEDULE 1</w:t>
      </w:r>
      <w:r w:rsidR="00A544D6">
        <w:t xml:space="preserve"> </w:t>
      </w:r>
      <w:r w:rsidR="00F42BCA">
        <w:t>and submit as part of their Proposal.</w:t>
      </w:r>
      <w:bookmarkEnd w:id="16"/>
      <w:r w:rsidR="00F42BCA">
        <w:t xml:space="preserve"> </w:t>
      </w:r>
    </w:p>
    <w:p w14:paraId="26F39526" w14:textId="737DD423" w:rsidR="004B57FC" w:rsidRPr="00AB0F9D" w:rsidRDefault="006D6AD3" w:rsidP="00F972D8">
      <w:pPr>
        <w:pStyle w:val="Level1"/>
        <w:rPr>
          <w:bCs w:val="0"/>
        </w:rPr>
      </w:pPr>
      <w:bookmarkStart w:id="17" w:name="_Toc189249720"/>
      <w:bookmarkStart w:id="18" w:name="_Toc194500466"/>
      <w:r w:rsidRPr="00AB0F9D">
        <w:t xml:space="preserve">EVALUATION </w:t>
      </w:r>
      <w:bookmarkEnd w:id="17"/>
      <w:r w:rsidR="00AB0F9D">
        <w:t>AND CONTRACT AWARD</w:t>
      </w:r>
      <w:bookmarkEnd w:id="18"/>
    </w:p>
    <w:p w14:paraId="39C0CDB1" w14:textId="77777777" w:rsidR="006D6AD3" w:rsidRPr="00B60408" w:rsidRDefault="006D6AD3" w:rsidP="006D6AD3">
      <w:pPr>
        <w:pStyle w:val="Level2"/>
        <w:tabs>
          <w:tab w:val="num" w:pos="850"/>
        </w:tabs>
        <w:spacing w:line="360" w:lineRule="auto"/>
      </w:pPr>
      <w:r w:rsidRPr="00B60408">
        <w:t xml:space="preserve">Any Contract awarded </w:t>
      </w:r>
      <w:proofErr w:type="gramStart"/>
      <w:r w:rsidRPr="00B60408">
        <w:t>as a result of</w:t>
      </w:r>
      <w:proofErr w:type="gramEnd"/>
      <w:r w:rsidRPr="00B60408">
        <w:t xml:space="preserve"> this Procurement will be awarded </w:t>
      </w:r>
      <w:proofErr w:type="gramStart"/>
      <w:r w:rsidRPr="00B60408">
        <w:t>on the basis of</w:t>
      </w:r>
      <w:proofErr w:type="gramEnd"/>
      <w:r w:rsidRPr="00B60408">
        <w:t xml:space="preserve"> the offer that is the most advantageous </w:t>
      </w:r>
      <w:r>
        <w:t>proposal</w:t>
      </w:r>
      <w:r w:rsidRPr="00B60408">
        <w:t xml:space="preserve"> to </w:t>
      </w:r>
      <w:r>
        <w:t>the Authority</w:t>
      </w:r>
      <w:r w:rsidRPr="00B60408">
        <w:t xml:space="preserve">. </w:t>
      </w:r>
      <w:r>
        <w:t>Proposal</w:t>
      </w:r>
      <w:r w:rsidRPr="00B60408">
        <w:t>s will be evaluated on:</w:t>
      </w:r>
    </w:p>
    <w:p w14:paraId="10F44692" w14:textId="2D7E68F6" w:rsidR="0018010D" w:rsidRDefault="0018010D" w:rsidP="0018010D">
      <w:pPr>
        <w:pStyle w:val="Level3"/>
      </w:pPr>
      <w:r>
        <w:lastRenderedPageBreak/>
        <w:t>The Written</w:t>
      </w:r>
      <w:r w:rsidR="00C32A81">
        <w:t xml:space="preserve"> Quality </w:t>
      </w:r>
      <w:r>
        <w:t>Submission</w:t>
      </w:r>
      <w:r w:rsidR="006D6AD3">
        <w:t>, weighted</w:t>
      </w:r>
      <w:r w:rsidR="00C32A81">
        <w:t xml:space="preserve"> 40</w:t>
      </w:r>
      <w:r w:rsidR="006D6AD3">
        <w:t>%;</w:t>
      </w:r>
      <w:r w:rsidR="00C32A81">
        <w:t xml:space="preserve"> </w:t>
      </w:r>
      <w:r w:rsidR="006D6AD3">
        <w:t>and</w:t>
      </w:r>
    </w:p>
    <w:p w14:paraId="62E927F8" w14:textId="201227E3" w:rsidR="0018010D" w:rsidRDefault="0018010D" w:rsidP="00DD685C">
      <w:pPr>
        <w:pStyle w:val="Level3"/>
      </w:pPr>
      <w:r>
        <w:t>The Price Submission</w:t>
      </w:r>
      <w:r w:rsidR="006D6AD3">
        <w:t>, weighted</w:t>
      </w:r>
      <w:r w:rsidR="00C32A81">
        <w:t xml:space="preserve"> 60</w:t>
      </w:r>
      <w:r w:rsidR="006D6AD3">
        <w:t>%.</w:t>
      </w:r>
    </w:p>
    <w:p w14:paraId="06337A3E" w14:textId="37DD5BC3" w:rsidR="004A3E57" w:rsidRPr="00DD685C" w:rsidRDefault="004A3E57" w:rsidP="00DD685C">
      <w:pPr>
        <w:pStyle w:val="Body2"/>
        <w:rPr>
          <w:b/>
          <w:bCs/>
        </w:rPr>
      </w:pPr>
      <w:r w:rsidRPr="00DD685C">
        <w:rPr>
          <w:b/>
          <w:bCs/>
        </w:rPr>
        <w:t>Evaluation of the Written</w:t>
      </w:r>
      <w:r w:rsidR="000476AA">
        <w:rPr>
          <w:b/>
          <w:bCs/>
        </w:rPr>
        <w:t xml:space="preserve"> Quality </w:t>
      </w:r>
      <w:r w:rsidRPr="00DD685C">
        <w:rPr>
          <w:b/>
          <w:bCs/>
        </w:rPr>
        <w:t>Submission</w:t>
      </w:r>
    </w:p>
    <w:p w14:paraId="7063AEDC" w14:textId="0D3A37AC" w:rsidR="00C20649" w:rsidRPr="00B60408" w:rsidRDefault="00C20649" w:rsidP="00C20649">
      <w:pPr>
        <w:pStyle w:val="Level2"/>
      </w:pPr>
      <w:bookmarkStart w:id="19" w:name="_Ref182296789"/>
      <w:bookmarkStart w:id="20" w:name="_Ref189252406"/>
      <w:r>
        <w:t>Bidders must complete</w:t>
      </w:r>
      <w:r w:rsidR="007762F7">
        <w:t xml:space="preserve"> </w:t>
      </w:r>
      <w:r w:rsidR="007762F7" w:rsidRPr="007762F7">
        <w:rPr>
          <w:b/>
          <w:bCs/>
        </w:rPr>
        <w:t>SCHEDULE 2</w:t>
      </w:r>
      <w:r w:rsidR="007762F7">
        <w:t xml:space="preserve"> </w:t>
      </w:r>
      <w:r>
        <w:t>(Written</w:t>
      </w:r>
      <w:r w:rsidR="007762F7">
        <w:t xml:space="preserve"> Quality </w:t>
      </w:r>
      <w:r>
        <w:t xml:space="preserve">Submission). </w:t>
      </w:r>
      <w:r w:rsidRPr="00B60408">
        <w:t xml:space="preserve">The following matrix will be used to assess the </w:t>
      </w:r>
      <w:r>
        <w:t>Written Submission</w:t>
      </w:r>
      <w:r w:rsidRPr="00B60408">
        <w:t>.</w:t>
      </w:r>
      <w:bookmarkEnd w:id="19"/>
      <w:bookmarkEnd w:id="20"/>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211"/>
        <w:gridCol w:w="5896"/>
      </w:tblGrid>
      <w:tr w:rsidR="00625A52" w:rsidRPr="00B60408" w14:paraId="3BD37A4F" w14:textId="77777777" w:rsidTr="00292B9E">
        <w:tc>
          <w:tcPr>
            <w:tcW w:w="8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B38335F" w14:textId="77777777" w:rsidR="00C20649" w:rsidRPr="00B60408" w:rsidRDefault="00C20649" w:rsidP="00292B9E">
            <w:pPr>
              <w:keepNext/>
              <w:keepLines/>
              <w:spacing w:after="200" w:line="360" w:lineRule="auto"/>
              <w:jc w:val="center"/>
              <w:rPr>
                <w:b/>
              </w:rPr>
            </w:pPr>
            <w:r w:rsidRPr="00B60408">
              <w:rPr>
                <w:b/>
              </w:rPr>
              <w:t>Assessment</w:t>
            </w:r>
          </w:p>
        </w:tc>
        <w:tc>
          <w:tcPr>
            <w:tcW w:w="12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178A51" w14:textId="77777777" w:rsidR="00C20649" w:rsidRPr="00B60408" w:rsidRDefault="00C20649" w:rsidP="00292B9E">
            <w:pPr>
              <w:pStyle w:val="Body"/>
              <w:keepNext/>
              <w:keepLines/>
              <w:spacing w:line="360" w:lineRule="auto"/>
              <w:jc w:val="center"/>
              <w:rPr>
                <w:b/>
              </w:rPr>
            </w:pPr>
            <w:r w:rsidRPr="00B60408">
              <w:rPr>
                <w:b/>
              </w:rPr>
              <w:t>Score</w:t>
            </w:r>
          </w:p>
        </w:tc>
        <w:tc>
          <w:tcPr>
            <w:tcW w:w="65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0223838" w14:textId="77777777" w:rsidR="00C20649" w:rsidRPr="00B60408" w:rsidRDefault="00C20649" w:rsidP="00292B9E">
            <w:pPr>
              <w:pStyle w:val="Body"/>
              <w:keepNext/>
              <w:keepLines/>
              <w:spacing w:line="360" w:lineRule="auto"/>
            </w:pPr>
            <w:r w:rsidRPr="00B60408">
              <w:rPr>
                <w:b/>
              </w:rPr>
              <w:t>Marking Criteria</w:t>
            </w:r>
          </w:p>
        </w:tc>
      </w:tr>
      <w:tr w:rsidR="00B65DEF" w:rsidRPr="00B60408" w14:paraId="08B749E6" w14:textId="77777777" w:rsidTr="00292B9E">
        <w:tc>
          <w:tcPr>
            <w:tcW w:w="889" w:type="dxa"/>
            <w:tcBorders>
              <w:top w:val="single" w:sz="4" w:space="0" w:color="auto"/>
              <w:left w:val="single" w:sz="4" w:space="0" w:color="auto"/>
              <w:bottom w:val="single" w:sz="4" w:space="0" w:color="auto"/>
              <w:right w:val="single" w:sz="4" w:space="0" w:color="auto"/>
            </w:tcBorders>
            <w:vAlign w:val="center"/>
            <w:hideMark/>
          </w:tcPr>
          <w:p w14:paraId="3B080ADB" w14:textId="77777777" w:rsidR="00C20649" w:rsidRPr="00B60408" w:rsidRDefault="00C20649" w:rsidP="00292B9E">
            <w:pPr>
              <w:pStyle w:val="Body"/>
              <w:keepNext/>
              <w:keepLines/>
              <w:spacing w:line="360" w:lineRule="auto"/>
              <w:jc w:val="center"/>
            </w:pPr>
            <w:r w:rsidRPr="00B60408">
              <w:t>Unacceptable</w:t>
            </w:r>
          </w:p>
        </w:tc>
        <w:tc>
          <w:tcPr>
            <w:tcW w:w="1266" w:type="dxa"/>
            <w:tcBorders>
              <w:top w:val="single" w:sz="4" w:space="0" w:color="auto"/>
              <w:left w:val="single" w:sz="4" w:space="0" w:color="auto"/>
              <w:bottom w:val="single" w:sz="4" w:space="0" w:color="auto"/>
              <w:right w:val="single" w:sz="4" w:space="0" w:color="auto"/>
            </w:tcBorders>
            <w:vAlign w:val="center"/>
          </w:tcPr>
          <w:p w14:paraId="3E9559D6" w14:textId="77777777" w:rsidR="00C20649" w:rsidRPr="00B60408" w:rsidRDefault="00C20649" w:rsidP="00292B9E">
            <w:pPr>
              <w:pStyle w:val="Body"/>
              <w:keepNext/>
              <w:keepLines/>
              <w:spacing w:line="360" w:lineRule="auto"/>
              <w:jc w:val="center"/>
            </w:pPr>
            <w:r w:rsidRPr="00B60408">
              <w:t>0</w:t>
            </w:r>
          </w:p>
        </w:tc>
        <w:tc>
          <w:tcPr>
            <w:tcW w:w="6513" w:type="dxa"/>
            <w:tcBorders>
              <w:top w:val="single" w:sz="4" w:space="0" w:color="auto"/>
              <w:left w:val="single" w:sz="4" w:space="0" w:color="auto"/>
              <w:bottom w:val="single" w:sz="4" w:space="0" w:color="auto"/>
              <w:right w:val="single" w:sz="4" w:space="0" w:color="auto"/>
            </w:tcBorders>
            <w:vAlign w:val="center"/>
            <w:hideMark/>
          </w:tcPr>
          <w:p w14:paraId="02A43E43" w14:textId="77777777" w:rsidR="00C20649" w:rsidRPr="00B60408" w:rsidRDefault="00C20649" w:rsidP="00292B9E">
            <w:pPr>
              <w:pStyle w:val="Body"/>
              <w:keepNext/>
              <w:keepLines/>
              <w:spacing w:line="360" w:lineRule="auto"/>
            </w:pPr>
            <w:r w:rsidRPr="00B60408">
              <w:t xml:space="preserve">The information required is either omitted or fundamentally fails to meet and address the relevant submission requirements or there is insufficient demonstration of </w:t>
            </w:r>
            <w:r>
              <w:t>the Authority</w:t>
            </w:r>
            <w:r w:rsidRPr="00B60408">
              <w:t xml:space="preserve">’s requirements to enable </w:t>
            </w:r>
            <w:r>
              <w:t>the Authority</w:t>
            </w:r>
            <w:r w:rsidRPr="00B60408">
              <w:t xml:space="preserve"> to evaluate. </w:t>
            </w:r>
          </w:p>
        </w:tc>
      </w:tr>
      <w:tr w:rsidR="00B65DEF" w:rsidRPr="00B60408" w14:paraId="7BA48B0D"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6A1D7040" w14:textId="77777777" w:rsidR="00C20649" w:rsidRPr="00B60408" w:rsidRDefault="00C20649" w:rsidP="00292B9E">
            <w:pPr>
              <w:pStyle w:val="Body"/>
              <w:keepNext/>
              <w:keepLines/>
              <w:spacing w:line="360" w:lineRule="auto"/>
              <w:jc w:val="center"/>
            </w:pPr>
            <w:r>
              <w:t>Weak</w:t>
            </w:r>
          </w:p>
        </w:tc>
        <w:tc>
          <w:tcPr>
            <w:tcW w:w="1266" w:type="dxa"/>
            <w:tcBorders>
              <w:top w:val="single" w:sz="4" w:space="0" w:color="auto"/>
              <w:left w:val="single" w:sz="4" w:space="0" w:color="auto"/>
              <w:bottom w:val="single" w:sz="4" w:space="0" w:color="auto"/>
              <w:right w:val="single" w:sz="4" w:space="0" w:color="auto"/>
            </w:tcBorders>
            <w:vAlign w:val="center"/>
          </w:tcPr>
          <w:p w14:paraId="0668474E" w14:textId="77777777" w:rsidR="00C20649" w:rsidRPr="00B60408" w:rsidRDefault="00C20649" w:rsidP="00292B9E">
            <w:pPr>
              <w:pStyle w:val="Body"/>
              <w:keepNext/>
              <w:keepLines/>
              <w:spacing w:line="360" w:lineRule="auto"/>
              <w:jc w:val="center"/>
            </w:pPr>
            <w:r w:rsidRPr="00B60408">
              <w:t>1</w:t>
            </w:r>
          </w:p>
        </w:tc>
        <w:tc>
          <w:tcPr>
            <w:tcW w:w="6513" w:type="dxa"/>
            <w:tcBorders>
              <w:top w:val="single" w:sz="4" w:space="0" w:color="auto"/>
              <w:left w:val="single" w:sz="4" w:space="0" w:color="auto"/>
              <w:bottom w:val="single" w:sz="4" w:space="0" w:color="auto"/>
              <w:right w:val="single" w:sz="4" w:space="0" w:color="auto"/>
            </w:tcBorders>
            <w:vAlign w:val="center"/>
          </w:tcPr>
          <w:p w14:paraId="69843F12" w14:textId="77777777" w:rsidR="00C20649" w:rsidRPr="00B60408" w:rsidRDefault="00C20649" w:rsidP="00292B9E">
            <w:pPr>
              <w:pStyle w:val="Body"/>
              <w:keepNext/>
              <w:keepLines/>
              <w:spacing w:line="360" w:lineRule="auto"/>
            </w:pPr>
            <w:r w:rsidRPr="00B60408">
              <w:t xml:space="preserve">The information submitted provides a demonstration that a minority of </w:t>
            </w:r>
            <w:r>
              <w:t>the Authority</w:t>
            </w:r>
            <w:r w:rsidRPr="00B60408">
              <w:t xml:space="preserve">’s requirements relevant to the question can be met. </w:t>
            </w:r>
            <w:r>
              <w:t>The Authority</w:t>
            </w:r>
            <w:r w:rsidRPr="00B60408">
              <w:t xml:space="preserve"> has major concerns.  </w:t>
            </w:r>
          </w:p>
        </w:tc>
      </w:tr>
      <w:tr w:rsidR="00B65DEF" w:rsidRPr="00B60408" w14:paraId="063CD205"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3C0CA076" w14:textId="77777777" w:rsidR="00C20649" w:rsidRPr="00B60408" w:rsidRDefault="00C20649" w:rsidP="00292B9E">
            <w:pPr>
              <w:pStyle w:val="Body"/>
              <w:spacing w:line="360" w:lineRule="auto"/>
              <w:jc w:val="center"/>
            </w:pPr>
            <w:r w:rsidRPr="00B60408">
              <w:t>Poor</w:t>
            </w:r>
          </w:p>
        </w:tc>
        <w:tc>
          <w:tcPr>
            <w:tcW w:w="1266" w:type="dxa"/>
            <w:tcBorders>
              <w:top w:val="single" w:sz="4" w:space="0" w:color="auto"/>
              <w:left w:val="single" w:sz="4" w:space="0" w:color="auto"/>
              <w:bottom w:val="single" w:sz="4" w:space="0" w:color="auto"/>
              <w:right w:val="single" w:sz="4" w:space="0" w:color="auto"/>
            </w:tcBorders>
            <w:vAlign w:val="center"/>
          </w:tcPr>
          <w:p w14:paraId="4B74A1AA" w14:textId="77777777" w:rsidR="00C20649" w:rsidRPr="00B60408" w:rsidRDefault="00C20649" w:rsidP="00292B9E">
            <w:pPr>
              <w:pStyle w:val="Body"/>
              <w:spacing w:line="360" w:lineRule="auto"/>
              <w:jc w:val="center"/>
            </w:pPr>
            <w:r w:rsidRPr="00B60408">
              <w:t>2</w:t>
            </w:r>
          </w:p>
        </w:tc>
        <w:tc>
          <w:tcPr>
            <w:tcW w:w="6513" w:type="dxa"/>
            <w:tcBorders>
              <w:top w:val="single" w:sz="4" w:space="0" w:color="auto"/>
              <w:left w:val="single" w:sz="4" w:space="0" w:color="auto"/>
              <w:bottom w:val="single" w:sz="4" w:space="0" w:color="auto"/>
              <w:right w:val="single" w:sz="4" w:space="0" w:color="auto"/>
            </w:tcBorders>
            <w:vAlign w:val="center"/>
            <w:hideMark/>
          </w:tcPr>
          <w:p w14:paraId="546AC595" w14:textId="77777777" w:rsidR="00C20649" w:rsidRPr="00B60408" w:rsidRDefault="00C20649" w:rsidP="00292B9E">
            <w:pPr>
              <w:pStyle w:val="Body"/>
              <w:spacing w:line="360" w:lineRule="auto"/>
            </w:pPr>
            <w:r w:rsidRPr="00B60408">
              <w:t xml:space="preserve">The information submitted provides a demonstration that that a majority but not </w:t>
            </w:r>
            <w:proofErr w:type="gramStart"/>
            <w:r w:rsidRPr="00B60408">
              <w:t>all of</w:t>
            </w:r>
            <w:proofErr w:type="gramEnd"/>
            <w:r w:rsidRPr="00B60408">
              <w:t xml:space="preserve"> </w:t>
            </w:r>
            <w:r>
              <w:t>the Authority</w:t>
            </w:r>
            <w:r w:rsidRPr="00B60408">
              <w:t xml:space="preserve">’s requirements relevant to the question can be met. </w:t>
            </w:r>
            <w:r>
              <w:t>The Authority</w:t>
            </w:r>
            <w:r w:rsidRPr="00B60408">
              <w:t xml:space="preserve"> has some major concerns.</w:t>
            </w:r>
          </w:p>
        </w:tc>
      </w:tr>
      <w:tr w:rsidR="00B65DEF" w:rsidRPr="00B60408" w14:paraId="24CEFD20"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466B7C13" w14:textId="77777777" w:rsidR="00C20649" w:rsidRPr="00B60408" w:rsidRDefault="00C20649" w:rsidP="00292B9E">
            <w:pPr>
              <w:pStyle w:val="Body"/>
              <w:spacing w:line="360" w:lineRule="auto"/>
              <w:jc w:val="center"/>
            </w:pPr>
            <w:r w:rsidRPr="00B60408">
              <w:t>Acceptable</w:t>
            </w:r>
          </w:p>
        </w:tc>
        <w:tc>
          <w:tcPr>
            <w:tcW w:w="1266" w:type="dxa"/>
            <w:tcBorders>
              <w:top w:val="single" w:sz="4" w:space="0" w:color="auto"/>
              <w:left w:val="single" w:sz="4" w:space="0" w:color="auto"/>
              <w:bottom w:val="single" w:sz="4" w:space="0" w:color="auto"/>
              <w:right w:val="single" w:sz="4" w:space="0" w:color="auto"/>
            </w:tcBorders>
            <w:vAlign w:val="center"/>
          </w:tcPr>
          <w:p w14:paraId="2483C8C9" w14:textId="77777777" w:rsidR="00C20649" w:rsidRPr="00B60408" w:rsidRDefault="00C20649" w:rsidP="00292B9E">
            <w:pPr>
              <w:pStyle w:val="Body"/>
              <w:spacing w:line="360" w:lineRule="auto"/>
              <w:jc w:val="center"/>
            </w:pPr>
            <w:r w:rsidRPr="00B60408">
              <w:t>3</w:t>
            </w:r>
          </w:p>
        </w:tc>
        <w:tc>
          <w:tcPr>
            <w:tcW w:w="6513" w:type="dxa"/>
            <w:tcBorders>
              <w:top w:val="single" w:sz="4" w:space="0" w:color="auto"/>
              <w:left w:val="single" w:sz="4" w:space="0" w:color="auto"/>
              <w:bottom w:val="single" w:sz="4" w:space="0" w:color="auto"/>
              <w:right w:val="single" w:sz="4" w:space="0" w:color="auto"/>
            </w:tcBorders>
            <w:vAlign w:val="center"/>
            <w:hideMark/>
          </w:tcPr>
          <w:p w14:paraId="6EBA7F5D" w14:textId="77777777" w:rsidR="00C20649" w:rsidRPr="00B60408" w:rsidRDefault="00C20649" w:rsidP="00292B9E">
            <w:pPr>
              <w:pStyle w:val="Body"/>
              <w:spacing w:line="360" w:lineRule="auto"/>
            </w:pPr>
            <w:r w:rsidRPr="00B60408">
              <w:t xml:space="preserve">The information submitted provides a demonstration that all </w:t>
            </w:r>
            <w:r>
              <w:t>the Authority</w:t>
            </w:r>
            <w:r w:rsidRPr="00B60408">
              <w:t xml:space="preserve">’s requirements relevant to the question can be met subject to minor concerns. </w:t>
            </w:r>
            <w:r>
              <w:t>The Authority</w:t>
            </w:r>
            <w:r w:rsidRPr="00B60408">
              <w:t xml:space="preserve"> has no major concerns. </w:t>
            </w:r>
          </w:p>
        </w:tc>
      </w:tr>
      <w:tr w:rsidR="00B65DEF" w:rsidRPr="00B60408" w14:paraId="1006C405"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5250608E" w14:textId="77777777" w:rsidR="00C20649" w:rsidRPr="00B60408" w:rsidRDefault="00C20649" w:rsidP="00292B9E">
            <w:pPr>
              <w:pStyle w:val="Body"/>
              <w:spacing w:line="360" w:lineRule="auto"/>
              <w:jc w:val="center"/>
            </w:pPr>
            <w:r w:rsidRPr="00B60408">
              <w:t>Good</w:t>
            </w:r>
          </w:p>
        </w:tc>
        <w:tc>
          <w:tcPr>
            <w:tcW w:w="1266" w:type="dxa"/>
            <w:tcBorders>
              <w:top w:val="single" w:sz="4" w:space="0" w:color="auto"/>
              <w:left w:val="single" w:sz="4" w:space="0" w:color="auto"/>
              <w:bottom w:val="single" w:sz="4" w:space="0" w:color="auto"/>
              <w:right w:val="single" w:sz="4" w:space="0" w:color="auto"/>
            </w:tcBorders>
            <w:vAlign w:val="center"/>
          </w:tcPr>
          <w:p w14:paraId="70951521" w14:textId="77777777" w:rsidR="00C20649" w:rsidRPr="00B60408" w:rsidRDefault="00C20649" w:rsidP="00292B9E">
            <w:pPr>
              <w:pStyle w:val="Body"/>
              <w:spacing w:line="360" w:lineRule="auto"/>
              <w:jc w:val="center"/>
            </w:pPr>
            <w:r w:rsidRPr="00B60408">
              <w:t>4</w:t>
            </w:r>
          </w:p>
        </w:tc>
        <w:tc>
          <w:tcPr>
            <w:tcW w:w="6513" w:type="dxa"/>
            <w:tcBorders>
              <w:top w:val="single" w:sz="4" w:space="0" w:color="auto"/>
              <w:left w:val="single" w:sz="4" w:space="0" w:color="auto"/>
              <w:bottom w:val="single" w:sz="4" w:space="0" w:color="auto"/>
              <w:right w:val="single" w:sz="4" w:space="0" w:color="auto"/>
            </w:tcBorders>
            <w:vAlign w:val="center"/>
            <w:hideMark/>
          </w:tcPr>
          <w:p w14:paraId="22588242" w14:textId="77777777" w:rsidR="00C20649" w:rsidRPr="00B60408" w:rsidRDefault="00C20649" w:rsidP="00292B9E">
            <w:pPr>
              <w:pStyle w:val="Body"/>
              <w:spacing w:line="360" w:lineRule="auto"/>
            </w:pPr>
            <w:r w:rsidRPr="00B60408">
              <w:t xml:space="preserve">The information submitted provides a demonstration that all </w:t>
            </w:r>
            <w:r>
              <w:t>the Authority</w:t>
            </w:r>
            <w:r w:rsidRPr="00B60408">
              <w:t xml:space="preserve">’s requirements relevant to the question can be met. </w:t>
            </w:r>
            <w:r>
              <w:t>The Authority</w:t>
            </w:r>
            <w:r w:rsidRPr="00B60408">
              <w:t xml:space="preserve"> has no concerns.</w:t>
            </w:r>
          </w:p>
        </w:tc>
      </w:tr>
      <w:tr w:rsidR="00B65DEF" w:rsidRPr="00B60408" w14:paraId="20371E0A" w14:textId="77777777" w:rsidTr="00292B9E">
        <w:tc>
          <w:tcPr>
            <w:tcW w:w="889" w:type="dxa"/>
            <w:tcBorders>
              <w:top w:val="single" w:sz="4" w:space="0" w:color="auto"/>
              <w:left w:val="single" w:sz="4" w:space="0" w:color="auto"/>
              <w:bottom w:val="single" w:sz="4" w:space="0" w:color="auto"/>
              <w:right w:val="single" w:sz="4" w:space="0" w:color="auto"/>
            </w:tcBorders>
            <w:vAlign w:val="center"/>
          </w:tcPr>
          <w:p w14:paraId="1E73AFEE" w14:textId="77777777" w:rsidR="00C20649" w:rsidRPr="00B60408" w:rsidRDefault="00C20649" w:rsidP="00292B9E">
            <w:pPr>
              <w:pStyle w:val="Body"/>
              <w:spacing w:line="360" w:lineRule="auto"/>
              <w:jc w:val="center"/>
            </w:pPr>
            <w:r>
              <w:t>Outstanding</w:t>
            </w:r>
          </w:p>
        </w:tc>
        <w:tc>
          <w:tcPr>
            <w:tcW w:w="1266" w:type="dxa"/>
            <w:tcBorders>
              <w:top w:val="single" w:sz="4" w:space="0" w:color="auto"/>
              <w:left w:val="single" w:sz="4" w:space="0" w:color="auto"/>
              <w:bottom w:val="single" w:sz="4" w:space="0" w:color="auto"/>
              <w:right w:val="single" w:sz="4" w:space="0" w:color="auto"/>
            </w:tcBorders>
            <w:vAlign w:val="center"/>
          </w:tcPr>
          <w:p w14:paraId="5730FF9F" w14:textId="77777777" w:rsidR="00C20649" w:rsidRPr="00B60408" w:rsidRDefault="00C20649" w:rsidP="00292B9E">
            <w:pPr>
              <w:pStyle w:val="Body"/>
              <w:spacing w:line="360" w:lineRule="auto"/>
              <w:jc w:val="center"/>
            </w:pPr>
            <w:r w:rsidRPr="00B60408">
              <w:t>5</w:t>
            </w:r>
          </w:p>
        </w:tc>
        <w:tc>
          <w:tcPr>
            <w:tcW w:w="6513" w:type="dxa"/>
            <w:tcBorders>
              <w:top w:val="single" w:sz="4" w:space="0" w:color="auto"/>
              <w:left w:val="single" w:sz="4" w:space="0" w:color="auto"/>
              <w:bottom w:val="single" w:sz="4" w:space="0" w:color="auto"/>
              <w:right w:val="single" w:sz="4" w:space="0" w:color="auto"/>
            </w:tcBorders>
            <w:vAlign w:val="center"/>
            <w:hideMark/>
          </w:tcPr>
          <w:p w14:paraId="0DCB5F84" w14:textId="77777777" w:rsidR="00C20649" w:rsidRPr="00B60408" w:rsidRDefault="00C20649" w:rsidP="00292B9E">
            <w:pPr>
              <w:pStyle w:val="Body"/>
              <w:spacing w:line="360" w:lineRule="auto"/>
            </w:pPr>
            <w:r w:rsidRPr="00B60408">
              <w:t xml:space="preserve">The information submitted provides a demonstration that </w:t>
            </w:r>
            <w:proofErr w:type="gramStart"/>
            <w:r w:rsidRPr="00B60408">
              <w:t>all of</w:t>
            </w:r>
            <w:proofErr w:type="gramEnd"/>
            <w:r w:rsidRPr="00B60408">
              <w:t xml:space="preserve"> </w:t>
            </w:r>
            <w:r>
              <w:t>the Authority</w:t>
            </w:r>
            <w:r w:rsidRPr="00B60408">
              <w:t xml:space="preserve">’s requirements relevant to the question </w:t>
            </w:r>
            <w:r w:rsidRPr="00B60408">
              <w:lastRenderedPageBreak/>
              <w:t xml:space="preserve">can be met. The bidder’s proposal adds value which is relevant to the Contract. </w:t>
            </w:r>
            <w:r>
              <w:t>The Authority</w:t>
            </w:r>
            <w:r w:rsidRPr="00B60408">
              <w:t xml:space="preserve"> has no concerns.  </w:t>
            </w:r>
          </w:p>
        </w:tc>
      </w:tr>
    </w:tbl>
    <w:p w14:paraId="60AD2EB6" w14:textId="53BC67CD" w:rsidR="00C20649" w:rsidRDefault="00C20649" w:rsidP="00C20649">
      <w:pPr>
        <w:pStyle w:val="Level2"/>
        <w:numPr>
          <w:ilvl w:val="0"/>
          <w:numId w:val="0"/>
        </w:numPr>
      </w:pPr>
    </w:p>
    <w:p w14:paraId="1E0AF14A" w14:textId="1B621B90" w:rsidR="00296A1A" w:rsidRDefault="00625A52" w:rsidP="004813EE">
      <w:pPr>
        <w:pStyle w:val="Level2"/>
      </w:pPr>
      <w:r>
        <w:t>The Written</w:t>
      </w:r>
      <w:r w:rsidR="001D51E9">
        <w:t xml:space="preserve"> Quality </w:t>
      </w:r>
      <w:r>
        <w:t>Submission</w:t>
      </w:r>
      <w:r w:rsidRPr="00C20649">
        <w:t xml:space="preserve"> </w:t>
      </w:r>
      <w:r w:rsidR="00C20649" w:rsidRPr="00C20649">
        <w:t>will</w:t>
      </w:r>
      <w:r w:rsidR="001D51E9">
        <w:t xml:space="preserve"> be evaluated</w:t>
      </w:r>
      <w:r w:rsidR="004813EE">
        <w:t xml:space="preserve"> by using a weighted scoring system with 100 marks av</w:t>
      </w:r>
      <w:r w:rsidR="000476AA">
        <w:t>ailable, and the highest scoring Written Quality Submission will be awarded 100 points.</w:t>
      </w:r>
    </w:p>
    <w:p w14:paraId="5EDF7FEF" w14:textId="77777777" w:rsidR="000476AA" w:rsidRDefault="000476AA" w:rsidP="000476AA">
      <w:pPr>
        <w:pStyle w:val="Level2"/>
        <w:numPr>
          <w:ilvl w:val="0"/>
          <w:numId w:val="0"/>
        </w:numPr>
        <w:ind w:left="850"/>
      </w:pPr>
      <w:r>
        <w:t xml:space="preserve">All other tenders are scored: </w:t>
      </w:r>
    </w:p>
    <w:p w14:paraId="22D995A1" w14:textId="7C94431C" w:rsidR="000476AA" w:rsidRDefault="000476AA" w:rsidP="000476AA">
      <w:pPr>
        <w:pStyle w:val="Level2"/>
        <w:numPr>
          <w:ilvl w:val="0"/>
          <w:numId w:val="0"/>
        </w:numPr>
        <w:ind w:left="850"/>
      </w:pPr>
      <w:r>
        <w:t>Highest Quality / 100 x Tenderer Quality Mark = Quality Score</w:t>
      </w:r>
    </w:p>
    <w:p w14:paraId="73BE0AE5" w14:textId="71B96CCE" w:rsidR="000476AA" w:rsidRDefault="000476AA" w:rsidP="000476AA">
      <w:pPr>
        <w:pStyle w:val="Level2"/>
        <w:numPr>
          <w:ilvl w:val="0"/>
          <w:numId w:val="0"/>
        </w:numPr>
        <w:ind w:left="850"/>
      </w:pPr>
      <w:r>
        <w:t>This Quality Score is weighted as per the tender evaluation (e.g. 50%) to give a project Quality Weighting x Quality Score</w:t>
      </w:r>
      <w:r w:rsidR="009972FB">
        <w:t>.</w:t>
      </w:r>
    </w:p>
    <w:p w14:paraId="641738E7" w14:textId="1B11EA04" w:rsidR="000476AA" w:rsidRDefault="000476AA" w:rsidP="000476AA">
      <w:pPr>
        <w:pStyle w:val="Level2"/>
        <w:numPr>
          <w:ilvl w:val="0"/>
          <w:numId w:val="0"/>
        </w:numPr>
        <w:ind w:left="850"/>
      </w:pPr>
      <w:r>
        <w:t>Example:</w:t>
      </w:r>
    </w:p>
    <w:p w14:paraId="7BFFBC86" w14:textId="5E947120" w:rsidR="000476AA" w:rsidRDefault="000476AA" w:rsidP="000476AA">
      <w:pPr>
        <w:pStyle w:val="Level2"/>
        <w:numPr>
          <w:ilvl w:val="0"/>
          <w:numId w:val="0"/>
        </w:numPr>
        <w:ind w:left="850"/>
      </w:pPr>
      <w:r>
        <w:t>Tender A</w:t>
      </w:r>
      <w:r w:rsidR="00AD4D6A">
        <w:t xml:space="preserve">: Scored </w:t>
      </w:r>
      <w:r>
        <w:t>95 marks</w:t>
      </w:r>
      <w:r>
        <w:tab/>
      </w:r>
      <w:r>
        <w:tab/>
        <w:t>Tender B</w:t>
      </w:r>
      <w:r w:rsidR="00AD4D6A">
        <w:t xml:space="preserve">: Scored </w:t>
      </w:r>
      <w:r>
        <w:t>80 marks</w:t>
      </w:r>
    </w:p>
    <w:p w14:paraId="5145D4E9" w14:textId="2B71FF68" w:rsidR="00A97124" w:rsidRDefault="000476AA" w:rsidP="00A97124">
      <w:pPr>
        <w:pStyle w:val="Level2"/>
        <w:numPr>
          <w:ilvl w:val="0"/>
          <w:numId w:val="0"/>
        </w:numPr>
        <w:ind w:left="850"/>
      </w:pPr>
      <w:r>
        <w:t>Tender A = 100</w:t>
      </w:r>
      <w:r w:rsidR="00D269E2">
        <w:t xml:space="preserve"> </w:t>
      </w:r>
      <w:r>
        <w:t>points</w:t>
      </w:r>
      <w:r>
        <w:tab/>
      </w:r>
      <w:r w:rsidR="009972FB">
        <w:tab/>
      </w:r>
      <w:r w:rsidR="00D269E2">
        <w:tab/>
      </w:r>
      <w:r>
        <w:t>Tender B = 100 x 80 / 95</w:t>
      </w:r>
      <w:r w:rsidR="00A97124">
        <w:t xml:space="preserve"> = 84.21</w:t>
      </w:r>
      <w:r w:rsidR="00D269E2">
        <w:t xml:space="preserve"> </w:t>
      </w:r>
      <w:r w:rsidR="00A97124">
        <w:t>points</w:t>
      </w:r>
    </w:p>
    <w:p w14:paraId="52E0B27C" w14:textId="7B2839FF" w:rsidR="00A97124" w:rsidRDefault="00A97124" w:rsidP="00A97124">
      <w:pPr>
        <w:pStyle w:val="Level2"/>
        <w:numPr>
          <w:ilvl w:val="0"/>
          <w:numId w:val="0"/>
        </w:numPr>
        <w:ind w:firstLine="850"/>
      </w:pPr>
      <w:r>
        <w:t>Project Quality weighting = 50%</w:t>
      </w:r>
    </w:p>
    <w:p w14:paraId="47C217FF" w14:textId="174231B0" w:rsidR="00A97124" w:rsidRDefault="00A97124" w:rsidP="000476AA">
      <w:pPr>
        <w:pStyle w:val="Level2"/>
        <w:numPr>
          <w:ilvl w:val="0"/>
          <w:numId w:val="0"/>
        </w:numPr>
        <w:ind w:left="850"/>
      </w:pPr>
      <w:r>
        <w:t>Tender A total Quality score is 100 x 50% = 50%</w:t>
      </w:r>
    </w:p>
    <w:p w14:paraId="1F9B087F" w14:textId="36F10AAA" w:rsidR="001D51E9" w:rsidRPr="00C20649" w:rsidRDefault="00A97124" w:rsidP="00A97124">
      <w:pPr>
        <w:pStyle w:val="Level2"/>
        <w:numPr>
          <w:ilvl w:val="0"/>
          <w:numId w:val="0"/>
        </w:numPr>
        <w:ind w:left="850"/>
      </w:pPr>
      <w:r>
        <w:t>Tender B total Quality score is 84.21 x 50% = 42.10%</w:t>
      </w:r>
    </w:p>
    <w:p w14:paraId="3A4169AB" w14:textId="7AF51C4E" w:rsidR="00297C11" w:rsidRPr="00297C11" w:rsidRDefault="00297C11" w:rsidP="00297C11">
      <w:pPr>
        <w:pStyle w:val="Level2"/>
      </w:pPr>
      <w:bookmarkStart w:id="21" w:name="_Ref189252410"/>
      <w:r>
        <w:t xml:space="preserve">The total qualitative score of 40% </w:t>
      </w:r>
      <w:r w:rsidR="00C20649" w:rsidRPr="00C20649">
        <w:t>will be evaluated under the headings shown in the table below</w:t>
      </w:r>
      <w:bookmarkEnd w:id="21"/>
      <w:r w:rsidR="00A97124">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9"/>
        <w:gridCol w:w="968"/>
      </w:tblGrid>
      <w:tr w:rsidR="00297C11" w14:paraId="26541B68" w14:textId="77777777" w:rsidTr="00297C11">
        <w:trPr>
          <w:trHeight w:val="255"/>
        </w:trPr>
        <w:tc>
          <w:tcPr>
            <w:tcW w:w="8250" w:type="dxa"/>
            <w:tcBorders>
              <w:top w:val="single" w:sz="4" w:space="0" w:color="auto"/>
              <w:left w:val="single" w:sz="4" w:space="0" w:color="auto"/>
              <w:bottom w:val="single" w:sz="4" w:space="0" w:color="auto"/>
              <w:right w:val="single" w:sz="4" w:space="0" w:color="auto"/>
            </w:tcBorders>
            <w:vAlign w:val="center"/>
            <w:hideMark/>
          </w:tcPr>
          <w:p w14:paraId="7A7F9538" w14:textId="77777777" w:rsidR="00297C11" w:rsidRDefault="00297C11">
            <w:pPr>
              <w:spacing w:before="60" w:after="60"/>
              <w:rPr>
                <w:iCs/>
              </w:rPr>
            </w:pPr>
            <w:r>
              <w:rPr>
                <w:iCs/>
              </w:rPr>
              <w:t>EVIDENCE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8C743E" w14:textId="77777777" w:rsidR="00297C11" w:rsidRDefault="00297C11">
            <w:pPr>
              <w:spacing w:before="60" w:after="60"/>
              <w:rPr>
                <w:rFonts w:cs="Times New Roman"/>
                <w:iCs/>
              </w:rPr>
            </w:pPr>
            <w:r>
              <w:rPr>
                <w:iCs/>
              </w:rPr>
              <w:t>50%</w:t>
            </w:r>
          </w:p>
        </w:tc>
      </w:tr>
      <w:tr w:rsidR="00297C11" w14:paraId="342653C2" w14:textId="77777777" w:rsidTr="00297C11">
        <w:trPr>
          <w:trHeight w:val="255"/>
        </w:trPr>
        <w:tc>
          <w:tcPr>
            <w:tcW w:w="8250" w:type="dxa"/>
            <w:tcBorders>
              <w:top w:val="single" w:sz="4" w:space="0" w:color="auto"/>
              <w:left w:val="single" w:sz="4" w:space="0" w:color="auto"/>
              <w:bottom w:val="single" w:sz="4" w:space="0" w:color="auto"/>
              <w:right w:val="single" w:sz="4" w:space="0" w:color="auto"/>
            </w:tcBorders>
            <w:vAlign w:val="center"/>
            <w:hideMark/>
          </w:tcPr>
          <w:p w14:paraId="03AC370E" w14:textId="77777777" w:rsidR="00297C11" w:rsidRDefault="00297C11">
            <w:pPr>
              <w:spacing w:before="60" w:after="60"/>
              <w:rPr>
                <w:iCs/>
              </w:rPr>
            </w:pPr>
            <w:r>
              <w:rPr>
                <w:iCs/>
              </w:rPr>
              <w:t>METHODOLOGY</w:t>
            </w:r>
          </w:p>
        </w:tc>
        <w:tc>
          <w:tcPr>
            <w:tcW w:w="992" w:type="dxa"/>
            <w:tcBorders>
              <w:top w:val="single" w:sz="4" w:space="0" w:color="auto"/>
              <w:left w:val="single" w:sz="4" w:space="0" w:color="auto"/>
              <w:bottom w:val="single" w:sz="4" w:space="0" w:color="auto"/>
              <w:right w:val="single" w:sz="4" w:space="0" w:color="auto"/>
            </w:tcBorders>
            <w:vAlign w:val="center"/>
            <w:hideMark/>
          </w:tcPr>
          <w:p w14:paraId="00C8D880" w14:textId="44ADBF5C" w:rsidR="00297C11" w:rsidRDefault="00AD3364">
            <w:pPr>
              <w:spacing w:before="60" w:after="60"/>
              <w:rPr>
                <w:rFonts w:cs="Times New Roman"/>
                <w:iCs/>
              </w:rPr>
            </w:pPr>
            <w:r>
              <w:rPr>
                <w:iCs/>
              </w:rPr>
              <w:t>2</w:t>
            </w:r>
            <w:r w:rsidR="00297C11">
              <w:rPr>
                <w:iCs/>
              </w:rPr>
              <w:t>0%</w:t>
            </w:r>
          </w:p>
        </w:tc>
      </w:tr>
      <w:tr w:rsidR="00297C11" w14:paraId="224188C4" w14:textId="77777777" w:rsidTr="00297C11">
        <w:trPr>
          <w:trHeight w:val="255"/>
        </w:trPr>
        <w:tc>
          <w:tcPr>
            <w:tcW w:w="8250" w:type="dxa"/>
            <w:tcBorders>
              <w:top w:val="single" w:sz="4" w:space="0" w:color="auto"/>
              <w:left w:val="single" w:sz="4" w:space="0" w:color="auto"/>
              <w:bottom w:val="single" w:sz="4" w:space="0" w:color="auto"/>
              <w:right w:val="single" w:sz="4" w:space="0" w:color="auto"/>
            </w:tcBorders>
            <w:vAlign w:val="center"/>
            <w:hideMark/>
          </w:tcPr>
          <w:p w14:paraId="3D68083A" w14:textId="77777777" w:rsidR="00297C11" w:rsidRDefault="00297C11">
            <w:pPr>
              <w:spacing w:before="60" w:after="60"/>
              <w:rPr>
                <w:iCs/>
              </w:rPr>
            </w:pPr>
            <w:r>
              <w:rPr>
                <w:iCs/>
              </w:rPr>
              <w:t>RISK</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107ABD" w14:textId="77777777" w:rsidR="00297C11" w:rsidRDefault="00297C11">
            <w:pPr>
              <w:spacing w:before="60" w:after="60"/>
              <w:rPr>
                <w:rFonts w:cs="Times New Roman"/>
                <w:iCs/>
              </w:rPr>
            </w:pPr>
            <w:r>
              <w:rPr>
                <w:iCs/>
              </w:rPr>
              <w:t>20%</w:t>
            </w:r>
          </w:p>
        </w:tc>
      </w:tr>
      <w:tr w:rsidR="00297C11" w14:paraId="339F9FE1" w14:textId="77777777" w:rsidTr="00297C11">
        <w:trPr>
          <w:trHeight w:val="255"/>
        </w:trPr>
        <w:tc>
          <w:tcPr>
            <w:tcW w:w="8250" w:type="dxa"/>
            <w:tcBorders>
              <w:top w:val="single" w:sz="4" w:space="0" w:color="auto"/>
              <w:left w:val="single" w:sz="4" w:space="0" w:color="auto"/>
              <w:bottom w:val="single" w:sz="4" w:space="0" w:color="auto"/>
              <w:right w:val="single" w:sz="4" w:space="0" w:color="auto"/>
            </w:tcBorders>
            <w:vAlign w:val="center"/>
            <w:hideMark/>
          </w:tcPr>
          <w:p w14:paraId="47289474" w14:textId="05AFCCBE" w:rsidR="00297C11" w:rsidRDefault="00A45870">
            <w:pPr>
              <w:spacing w:before="60" w:after="60"/>
            </w:pPr>
            <w:r>
              <w:t>SOCIAL VALUE / SUSTAINABILITY</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D40A64" w14:textId="45F74F01" w:rsidR="00297C11" w:rsidRDefault="00AD3364">
            <w:pPr>
              <w:spacing w:before="60" w:after="60"/>
              <w:rPr>
                <w:iCs/>
              </w:rPr>
            </w:pPr>
            <w:r>
              <w:rPr>
                <w:iCs/>
              </w:rPr>
              <w:t>10</w:t>
            </w:r>
            <w:r w:rsidR="00297C11">
              <w:rPr>
                <w:iCs/>
              </w:rPr>
              <w:t>%</w:t>
            </w:r>
          </w:p>
        </w:tc>
      </w:tr>
      <w:tr w:rsidR="00A45870" w14:paraId="76BD01C8" w14:textId="77777777" w:rsidTr="00297C11">
        <w:trPr>
          <w:trHeight w:val="255"/>
        </w:trPr>
        <w:tc>
          <w:tcPr>
            <w:tcW w:w="8250" w:type="dxa"/>
            <w:tcBorders>
              <w:top w:val="single" w:sz="4" w:space="0" w:color="auto"/>
              <w:left w:val="single" w:sz="4" w:space="0" w:color="auto"/>
              <w:bottom w:val="single" w:sz="4" w:space="0" w:color="auto"/>
              <w:right w:val="single" w:sz="4" w:space="0" w:color="auto"/>
            </w:tcBorders>
            <w:vAlign w:val="center"/>
          </w:tcPr>
          <w:p w14:paraId="3F4215DF" w14:textId="4EA70B1E" w:rsidR="00A45870" w:rsidRDefault="00A45870">
            <w:pPr>
              <w:spacing w:before="60" w:after="60"/>
            </w:pPr>
            <w:r>
              <w:t>TOTAL</w:t>
            </w:r>
          </w:p>
        </w:tc>
        <w:tc>
          <w:tcPr>
            <w:tcW w:w="992" w:type="dxa"/>
            <w:tcBorders>
              <w:top w:val="single" w:sz="4" w:space="0" w:color="auto"/>
              <w:left w:val="single" w:sz="4" w:space="0" w:color="auto"/>
              <w:bottom w:val="single" w:sz="4" w:space="0" w:color="auto"/>
              <w:right w:val="single" w:sz="4" w:space="0" w:color="auto"/>
            </w:tcBorders>
            <w:vAlign w:val="center"/>
          </w:tcPr>
          <w:p w14:paraId="654DDA4F" w14:textId="7E31EE0C" w:rsidR="00A45870" w:rsidRDefault="00A45870">
            <w:pPr>
              <w:spacing w:before="60" w:after="60"/>
              <w:rPr>
                <w:iCs/>
              </w:rPr>
            </w:pPr>
            <w:r>
              <w:rPr>
                <w:iCs/>
              </w:rPr>
              <w:t>100%</w:t>
            </w:r>
          </w:p>
        </w:tc>
      </w:tr>
    </w:tbl>
    <w:p w14:paraId="0590ABA5" w14:textId="77777777" w:rsidR="00D01EE0" w:rsidRPr="005F2666" w:rsidRDefault="00D01EE0" w:rsidP="00A97124">
      <w:pPr>
        <w:spacing w:line="240" w:lineRule="auto"/>
        <w:rPr>
          <w:color w:val="000000"/>
        </w:rPr>
      </w:pPr>
    </w:p>
    <w:p w14:paraId="5B0AC9B5" w14:textId="77777777" w:rsidR="00A45870" w:rsidRDefault="00A45870" w:rsidP="00DD685C">
      <w:pPr>
        <w:pStyle w:val="Body2"/>
        <w:rPr>
          <w:b/>
          <w:bCs/>
        </w:rPr>
      </w:pPr>
    </w:p>
    <w:p w14:paraId="50340220" w14:textId="77777777" w:rsidR="00A45870" w:rsidRDefault="00A45870" w:rsidP="00DD685C">
      <w:pPr>
        <w:pStyle w:val="Body2"/>
        <w:rPr>
          <w:b/>
          <w:bCs/>
        </w:rPr>
      </w:pPr>
    </w:p>
    <w:p w14:paraId="4B014216" w14:textId="47E8FCB8" w:rsidR="00261B05" w:rsidRPr="00DD685C" w:rsidRDefault="004A3E57" w:rsidP="00DD685C">
      <w:pPr>
        <w:pStyle w:val="Body2"/>
        <w:rPr>
          <w:b/>
          <w:bCs/>
        </w:rPr>
      </w:pPr>
      <w:r w:rsidRPr="00DD685C">
        <w:rPr>
          <w:b/>
          <w:bCs/>
        </w:rPr>
        <w:lastRenderedPageBreak/>
        <w:t>The Price Submissio</w:t>
      </w:r>
      <w:r w:rsidR="00261B05" w:rsidRPr="00DD685C">
        <w:rPr>
          <w:b/>
          <w:bCs/>
        </w:rPr>
        <w:t>n</w:t>
      </w:r>
    </w:p>
    <w:p w14:paraId="14EACD03" w14:textId="53B06100" w:rsidR="00261B05" w:rsidRPr="00261B05" w:rsidRDefault="00261B05" w:rsidP="00DD685C">
      <w:pPr>
        <w:pStyle w:val="Level2"/>
      </w:pPr>
      <w:bookmarkStart w:id="22" w:name="_Ref189252471"/>
      <w:r w:rsidRPr="00261B05">
        <w:t xml:space="preserve">The price submitted </w:t>
      </w:r>
      <w:r>
        <w:t>must be</w:t>
      </w:r>
      <w:r w:rsidRPr="00261B05">
        <w:t xml:space="preserve"> inclusive of all </w:t>
      </w:r>
      <w:proofErr w:type="gramStart"/>
      <w:r w:rsidRPr="00261B05">
        <w:t>costs</w:t>
      </w:r>
      <w:proofErr w:type="gramEnd"/>
      <w:r w:rsidRPr="00261B05">
        <w:t xml:space="preserve"> payable by the Authority under the Contract.  </w:t>
      </w:r>
      <w:r w:rsidR="00C20649">
        <w:t>Bidders must complet</w:t>
      </w:r>
      <w:r w:rsidR="00217DC6">
        <w:t xml:space="preserve">e </w:t>
      </w:r>
      <w:r w:rsidR="00217DC6" w:rsidRPr="00217DC6">
        <w:rPr>
          <w:b/>
          <w:bCs/>
        </w:rPr>
        <w:t>SCHEDULE 3</w:t>
      </w:r>
      <w:r w:rsidR="00217DC6">
        <w:t xml:space="preserve"> </w:t>
      </w:r>
      <w:r w:rsidR="00C20649">
        <w:t>(Pricing Submission).</w:t>
      </w:r>
      <w:bookmarkEnd w:id="22"/>
    </w:p>
    <w:p w14:paraId="61BB28AE" w14:textId="12110DC7" w:rsidR="00261B05" w:rsidRDefault="00261B05" w:rsidP="00261B05">
      <w:pPr>
        <w:pStyle w:val="Level2"/>
      </w:pPr>
      <w:bookmarkStart w:id="23" w:name="_Ref189252479"/>
      <w:r>
        <w:t xml:space="preserve">The Price Submission </w:t>
      </w:r>
      <w:r w:rsidR="00C20649">
        <w:t xml:space="preserve">will </w:t>
      </w:r>
      <w:r>
        <w:t xml:space="preserve">be </w:t>
      </w:r>
      <w:r w:rsidR="00F64A43">
        <w:t>evaluated</w:t>
      </w:r>
      <w:bookmarkEnd w:id="23"/>
      <w:r w:rsidR="009972FB">
        <w:t xml:space="preserve"> by awarding the lowest price tender 100 points.</w:t>
      </w:r>
    </w:p>
    <w:p w14:paraId="40B3301F" w14:textId="08261652" w:rsidR="009972FB" w:rsidRDefault="009972FB" w:rsidP="009972FB">
      <w:pPr>
        <w:pStyle w:val="Level2"/>
        <w:numPr>
          <w:ilvl w:val="0"/>
          <w:numId w:val="0"/>
        </w:numPr>
        <w:ind w:left="850"/>
      </w:pPr>
      <w:r>
        <w:t>All other tenders are scored:</w:t>
      </w:r>
    </w:p>
    <w:p w14:paraId="150106D9" w14:textId="2E88F2B6" w:rsidR="009972FB" w:rsidRDefault="009972FB" w:rsidP="009972FB">
      <w:pPr>
        <w:pStyle w:val="Level2"/>
        <w:numPr>
          <w:ilvl w:val="0"/>
          <w:numId w:val="0"/>
        </w:numPr>
        <w:ind w:left="850"/>
      </w:pPr>
      <w:r>
        <w:t>Lowest Price / 100 x Tender Price = Price Score</w:t>
      </w:r>
    </w:p>
    <w:p w14:paraId="1FF36927" w14:textId="5D7BCECD" w:rsidR="009972FB" w:rsidRDefault="009972FB" w:rsidP="009972FB">
      <w:pPr>
        <w:pStyle w:val="Level2"/>
        <w:numPr>
          <w:ilvl w:val="0"/>
          <w:numId w:val="0"/>
        </w:numPr>
        <w:ind w:left="850"/>
      </w:pPr>
      <w:r>
        <w:t>The Price Score is weighted as per the tender evaluation (e.g. 50%) to give a project Price Weighting x Price Score.</w:t>
      </w:r>
    </w:p>
    <w:p w14:paraId="3E9B5547" w14:textId="4B055889" w:rsidR="009972FB" w:rsidRDefault="009972FB" w:rsidP="009972FB">
      <w:pPr>
        <w:pStyle w:val="Level2"/>
        <w:numPr>
          <w:ilvl w:val="0"/>
          <w:numId w:val="0"/>
        </w:numPr>
        <w:ind w:left="850"/>
      </w:pPr>
      <w:r>
        <w:t>Example:</w:t>
      </w:r>
    </w:p>
    <w:p w14:paraId="6D7DF433" w14:textId="62EF7B01" w:rsidR="009972FB" w:rsidRDefault="009972FB" w:rsidP="009972FB">
      <w:pPr>
        <w:pStyle w:val="Level2"/>
        <w:numPr>
          <w:ilvl w:val="0"/>
          <w:numId w:val="0"/>
        </w:numPr>
        <w:ind w:left="850"/>
      </w:pPr>
      <w:r>
        <w:t xml:space="preserve">Tender A: £30,000 </w:t>
      </w:r>
      <w:r>
        <w:tab/>
      </w:r>
      <w:r>
        <w:tab/>
        <w:t>Tender B: £35,000</w:t>
      </w:r>
    </w:p>
    <w:p w14:paraId="22305B30" w14:textId="65D5417F" w:rsidR="009972FB" w:rsidRDefault="009972FB" w:rsidP="009972FB">
      <w:pPr>
        <w:pStyle w:val="Level2"/>
        <w:numPr>
          <w:ilvl w:val="0"/>
          <w:numId w:val="0"/>
        </w:numPr>
        <w:ind w:left="850"/>
      </w:pPr>
      <w:r>
        <w:t>Tender A = 100 points</w:t>
      </w:r>
      <w:r>
        <w:tab/>
      </w:r>
      <w:r>
        <w:tab/>
        <w:t>Tender B = 100 x 30,000 / 35,000 = 85.71 points</w:t>
      </w:r>
    </w:p>
    <w:p w14:paraId="30D470AC" w14:textId="7EDBCA0E" w:rsidR="00D269E2" w:rsidRDefault="00D269E2" w:rsidP="009972FB">
      <w:pPr>
        <w:pStyle w:val="Level2"/>
        <w:numPr>
          <w:ilvl w:val="0"/>
          <w:numId w:val="0"/>
        </w:numPr>
        <w:ind w:left="850"/>
      </w:pPr>
      <w:r>
        <w:t>Project Price weighting = 50%</w:t>
      </w:r>
    </w:p>
    <w:p w14:paraId="42C3EEA2" w14:textId="1EF2CC4C" w:rsidR="00D269E2" w:rsidRDefault="00D269E2" w:rsidP="009972FB">
      <w:pPr>
        <w:pStyle w:val="Level2"/>
        <w:numPr>
          <w:ilvl w:val="0"/>
          <w:numId w:val="0"/>
        </w:numPr>
        <w:ind w:left="850"/>
      </w:pPr>
      <w:r>
        <w:t>Tender A total price score is 100 x 50% = 50%</w:t>
      </w:r>
    </w:p>
    <w:p w14:paraId="490DF26E" w14:textId="65CF9C0F" w:rsidR="00D269E2" w:rsidRDefault="00D269E2" w:rsidP="009972FB">
      <w:pPr>
        <w:pStyle w:val="Level2"/>
        <w:numPr>
          <w:ilvl w:val="0"/>
          <w:numId w:val="0"/>
        </w:numPr>
        <w:ind w:left="850"/>
      </w:pPr>
      <w:r>
        <w:t>Tender B total price score is 85.71 x 50% = 42.86%</w:t>
      </w:r>
    </w:p>
    <w:p w14:paraId="23A17A9B" w14:textId="77777777" w:rsidR="009972FB" w:rsidRPr="000A2974" w:rsidRDefault="009972FB" w:rsidP="009972FB">
      <w:pPr>
        <w:pStyle w:val="Level3"/>
        <w:numPr>
          <w:ilvl w:val="0"/>
          <w:numId w:val="0"/>
        </w:numPr>
        <w:ind w:left="1984"/>
      </w:pPr>
    </w:p>
    <w:p w14:paraId="2F0771B6" w14:textId="688A4796" w:rsidR="005744BB" w:rsidRPr="00DD685C" w:rsidRDefault="00625A52" w:rsidP="00F972D8">
      <w:pPr>
        <w:pStyle w:val="Level1"/>
        <w:rPr>
          <w:caps/>
        </w:rPr>
      </w:pPr>
      <w:bookmarkStart w:id="24" w:name="_Toc194500467"/>
      <w:r w:rsidRPr="00DD685C">
        <w:t xml:space="preserve">AWARD OF CONTRACT </w:t>
      </w:r>
      <w:r w:rsidR="00B020F6">
        <w:t>AND NOTIFICATION</w:t>
      </w:r>
      <w:bookmarkEnd w:id="24"/>
    </w:p>
    <w:p w14:paraId="085D5B4F" w14:textId="471C5329" w:rsidR="00B020F6" w:rsidRDefault="00B020F6" w:rsidP="00B020F6">
      <w:pPr>
        <w:pStyle w:val="Level2"/>
      </w:pPr>
      <w:r w:rsidRPr="00B60408">
        <w:t xml:space="preserve">Once </w:t>
      </w:r>
      <w:r>
        <w:t xml:space="preserve">the Authority </w:t>
      </w:r>
      <w:r w:rsidRPr="00B60408">
        <w:t>has reached a decision in respect of a contract award, it will notify all bidders of that decision</w:t>
      </w:r>
      <w:r>
        <w:t>.</w:t>
      </w:r>
      <w:r w:rsidRPr="00B60408">
        <w:t xml:space="preserve"> </w:t>
      </w:r>
    </w:p>
    <w:p w14:paraId="4FD9E0FA" w14:textId="725D8251" w:rsidR="00B020F6" w:rsidRDefault="00B020F6" w:rsidP="00B020F6">
      <w:pPr>
        <w:pStyle w:val="Level2"/>
      </w:pPr>
      <w:r w:rsidRPr="00B020F6">
        <w:t>Contract award is subject to the formal approval process of the Authority. Until all the necessary approvals are obtained and the standstill period completed, no Contract(s) will be entered into.</w:t>
      </w:r>
    </w:p>
    <w:p w14:paraId="27E04F59" w14:textId="77777777" w:rsidR="00B020F6" w:rsidRPr="00B020F6" w:rsidRDefault="00B020F6" w:rsidP="00DD685C">
      <w:pPr>
        <w:pStyle w:val="Level2"/>
        <w:numPr>
          <w:ilvl w:val="0"/>
          <w:numId w:val="0"/>
        </w:numPr>
      </w:pPr>
    </w:p>
    <w:p w14:paraId="4774CEDA" w14:textId="77777777" w:rsidR="00865AF9" w:rsidRPr="00DD685C" w:rsidRDefault="00865AF9" w:rsidP="00F972D8">
      <w:pPr>
        <w:pStyle w:val="Level1"/>
        <w:numPr>
          <w:ilvl w:val="0"/>
          <w:numId w:val="0"/>
        </w:numPr>
      </w:pPr>
    </w:p>
    <w:p w14:paraId="2CAB7BA4" w14:textId="77777777" w:rsidR="00F16437" w:rsidRPr="005F2666" w:rsidRDefault="00F16437" w:rsidP="003A3B56">
      <w:pPr>
        <w:spacing w:line="240" w:lineRule="auto"/>
      </w:pPr>
    </w:p>
    <w:p w14:paraId="619F6A34" w14:textId="77777777" w:rsidR="008C1327" w:rsidRDefault="008C1327">
      <w:pPr>
        <w:spacing w:after="160" w:line="259" w:lineRule="auto"/>
        <w:jc w:val="left"/>
        <w:rPr>
          <w:b/>
        </w:rPr>
      </w:pPr>
      <w:r>
        <w:rPr>
          <w:b/>
        </w:rPr>
        <w:br w:type="page"/>
      </w:r>
    </w:p>
    <w:p w14:paraId="754348F3" w14:textId="3AFEF742" w:rsidR="001D12EA" w:rsidRDefault="003E0D15" w:rsidP="001D12EA">
      <w:pPr>
        <w:pStyle w:val="Schedule"/>
      </w:pPr>
      <w:r>
        <w:lastRenderedPageBreak/>
        <w:fldChar w:fldCharType="begin"/>
      </w:r>
      <w:r w:rsidRPr="003E0D15">
        <w:instrText xml:space="preserve"> TC "</w:instrText>
      </w:r>
      <w:bookmarkStart w:id="25" w:name="_Toc194500468"/>
      <w:r w:rsidRPr="003E0D15">
        <w:instrText>Schedule 1 - BIDDER QUESTIONNAIRE</w:instrText>
      </w:r>
      <w:bookmarkEnd w:id="25"/>
      <w:r w:rsidRPr="003E0D15">
        <w:instrText xml:space="preserve">" \l4 </w:instrText>
      </w:r>
      <w:r>
        <w:fldChar w:fldCharType="end"/>
      </w:r>
      <w:bookmarkStart w:id="26" w:name="_Ref189242066"/>
    </w:p>
    <w:p w14:paraId="3AE16D6C" w14:textId="14F799F3" w:rsidR="00A32FEA" w:rsidRDefault="00A22025" w:rsidP="00DD685C">
      <w:pPr>
        <w:pStyle w:val="SubHeading"/>
      </w:pPr>
      <w:bookmarkStart w:id="27" w:name="_Ref189231059"/>
      <w:bookmarkEnd w:id="26"/>
      <w:r>
        <w:t>BIDDER</w:t>
      </w:r>
      <w:r w:rsidR="00BB7474">
        <w:t xml:space="preserve"> QUESTIONNAIRE</w:t>
      </w:r>
      <w:bookmarkEnd w:id="27"/>
    </w:p>
    <w:tbl>
      <w:tblPr>
        <w:tblW w:w="989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3827"/>
        <w:gridCol w:w="2326"/>
      </w:tblGrid>
      <w:tr w:rsidR="008C1327" w:rsidRPr="005F2666" w14:paraId="12229880" w14:textId="4B6EA190" w:rsidTr="00464395">
        <w:tc>
          <w:tcPr>
            <w:tcW w:w="9897" w:type="dxa"/>
            <w:gridSpan w:val="3"/>
            <w:shd w:val="clear" w:color="auto" w:fill="005293"/>
            <w:vAlign w:val="center"/>
          </w:tcPr>
          <w:p w14:paraId="62CDF450" w14:textId="5EAA6EEF" w:rsidR="008C1327" w:rsidRPr="005F2666" w:rsidRDefault="008C1327" w:rsidP="00464395">
            <w:pPr>
              <w:spacing w:line="240" w:lineRule="auto"/>
              <w:rPr>
                <w:b/>
                <w:color w:val="FFFFFF"/>
              </w:rPr>
            </w:pPr>
            <w:r w:rsidRPr="005F2666">
              <w:rPr>
                <w:b/>
                <w:color w:val="FFFFFF"/>
              </w:rPr>
              <w:t>ORG</w:t>
            </w:r>
            <w:r w:rsidRPr="005F2666">
              <w:rPr>
                <w:b/>
                <w:color w:val="FFFFFF"/>
                <w:shd w:val="clear" w:color="auto" w:fill="005293"/>
              </w:rPr>
              <w:t>ANISATION DETAILS</w:t>
            </w:r>
          </w:p>
        </w:tc>
      </w:tr>
      <w:tr w:rsidR="008C1327" w:rsidRPr="005F2666" w14:paraId="5F549CE7" w14:textId="24C22AE8" w:rsidTr="00464395">
        <w:tc>
          <w:tcPr>
            <w:tcW w:w="3744" w:type="dxa"/>
            <w:shd w:val="clear" w:color="auto" w:fill="DBE5F1" w:themeFill="accent1" w:themeFillTint="33"/>
            <w:vAlign w:val="center"/>
          </w:tcPr>
          <w:p w14:paraId="54412E81" w14:textId="6E38E9E0" w:rsidR="008C1327" w:rsidRPr="005F2666" w:rsidRDefault="008C1327" w:rsidP="00464395">
            <w:pPr>
              <w:spacing w:line="240" w:lineRule="auto"/>
            </w:pPr>
            <w:permStart w:id="1992057314" w:edGrp="everyone" w:colFirst="1" w:colLast="1"/>
          </w:p>
          <w:p w14:paraId="63A1FA0E" w14:textId="27630A5B" w:rsidR="008C1327" w:rsidRPr="005F2666" w:rsidRDefault="0043685D" w:rsidP="00464395">
            <w:pPr>
              <w:spacing w:line="240" w:lineRule="auto"/>
            </w:pPr>
            <w:r>
              <w:t xml:space="preserve">Registered and </w:t>
            </w:r>
            <w:r w:rsidR="008C1327" w:rsidRPr="005F2666">
              <w:t>Trading Name of the organisation:</w:t>
            </w:r>
          </w:p>
          <w:p w14:paraId="5802DA34" w14:textId="6216D7C9" w:rsidR="008C1327" w:rsidRPr="005F2666" w:rsidRDefault="008C1327" w:rsidP="00464395">
            <w:pPr>
              <w:spacing w:line="240" w:lineRule="auto"/>
            </w:pPr>
          </w:p>
        </w:tc>
        <w:tc>
          <w:tcPr>
            <w:tcW w:w="6153" w:type="dxa"/>
            <w:gridSpan w:val="2"/>
            <w:shd w:val="clear" w:color="auto" w:fill="auto"/>
          </w:tcPr>
          <w:p w14:paraId="0079E50C" w14:textId="21611728" w:rsidR="008C1327" w:rsidRPr="005F2666" w:rsidRDefault="008C1327" w:rsidP="00464395">
            <w:pPr>
              <w:spacing w:line="240" w:lineRule="auto"/>
            </w:pPr>
          </w:p>
        </w:tc>
      </w:tr>
      <w:permEnd w:id="1992057314"/>
      <w:tr w:rsidR="00BE15F2" w:rsidRPr="005F2666" w14:paraId="3CA3D10E" w14:textId="77777777" w:rsidTr="00464395">
        <w:tc>
          <w:tcPr>
            <w:tcW w:w="3744" w:type="dxa"/>
            <w:shd w:val="clear" w:color="auto" w:fill="DBE5F1" w:themeFill="accent1" w:themeFillTint="33"/>
            <w:vAlign w:val="center"/>
          </w:tcPr>
          <w:p w14:paraId="1E197DBB" w14:textId="24F24B05" w:rsidR="00BE15F2" w:rsidRPr="005F2666" w:rsidRDefault="00E139D0" w:rsidP="00BE15F2">
            <w:pPr>
              <w:spacing w:line="240" w:lineRule="auto"/>
            </w:pPr>
            <w:r w:rsidRPr="00E139D0">
              <w:t>What is your central digital platform unique identifier?</w:t>
            </w:r>
          </w:p>
        </w:tc>
        <w:tc>
          <w:tcPr>
            <w:tcW w:w="6153" w:type="dxa"/>
            <w:gridSpan w:val="2"/>
            <w:shd w:val="clear" w:color="auto" w:fill="auto"/>
          </w:tcPr>
          <w:p w14:paraId="52F92F99" w14:textId="77777777" w:rsidR="00BE15F2" w:rsidRPr="005F2666" w:rsidRDefault="00BE15F2" w:rsidP="00464395">
            <w:pPr>
              <w:spacing w:line="240" w:lineRule="auto"/>
            </w:pPr>
          </w:p>
        </w:tc>
      </w:tr>
      <w:tr w:rsidR="008C1327" w:rsidRPr="005F2666" w14:paraId="166F3D09" w14:textId="1CB96B12" w:rsidTr="00464395">
        <w:tc>
          <w:tcPr>
            <w:tcW w:w="3744" w:type="dxa"/>
            <w:shd w:val="clear" w:color="auto" w:fill="DBE5F1" w:themeFill="accent1" w:themeFillTint="33"/>
            <w:vAlign w:val="center"/>
          </w:tcPr>
          <w:p w14:paraId="4C1435D1" w14:textId="47F4C3CC" w:rsidR="008C1327" w:rsidRPr="005F2666" w:rsidRDefault="008C1327" w:rsidP="00464395">
            <w:pPr>
              <w:spacing w:line="240" w:lineRule="auto"/>
            </w:pPr>
            <w:permStart w:id="1088643093" w:edGrp="everyone" w:colFirst="1" w:colLast="1"/>
          </w:p>
          <w:p w14:paraId="3E616772" w14:textId="1CB80D8C" w:rsidR="008C1327" w:rsidRPr="005F2666" w:rsidRDefault="008C1327" w:rsidP="00464395">
            <w:pPr>
              <w:spacing w:line="240" w:lineRule="auto"/>
            </w:pPr>
            <w:r w:rsidRPr="005F2666">
              <w:t>Trading Address:</w:t>
            </w:r>
          </w:p>
          <w:p w14:paraId="39CA560F" w14:textId="5BEC678F" w:rsidR="008C1327" w:rsidRPr="005F2666" w:rsidRDefault="008C1327" w:rsidP="00464395">
            <w:pPr>
              <w:spacing w:line="240" w:lineRule="auto"/>
            </w:pPr>
          </w:p>
        </w:tc>
        <w:tc>
          <w:tcPr>
            <w:tcW w:w="6153" w:type="dxa"/>
            <w:gridSpan w:val="2"/>
            <w:shd w:val="clear" w:color="auto" w:fill="auto"/>
          </w:tcPr>
          <w:p w14:paraId="22544888" w14:textId="174DBF87" w:rsidR="008C1327" w:rsidRPr="005F2666" w:rsidRDefault="008C1327" w:rsidP="00464395">
            <w:pPr>
              <w:spacing w:line="240" w:lineRule="auto"/>
            </w:pPr>
          </w:p>
        </w:tc>
      </w:tr>
      <w:tr w:rsidR="008C1327" w:rsidRPr="005F2666" w14:paraId="2775D01F" w14:textId="54E502E7" w:rsidTr="00464395">
        <w:tc>
          <w:tcPr>
            <w:tcW w:w="3744" w:type="dxa"/>
            <w:shd w:val="clear" w:color="auto" w:fill="DBE5F1" w:themeFill="accent1" w:themeFillTint="33"/>
            <w:vAlign w:val="center"/>
          </w:tcPr>
          <w:p w14:paraId="44853B84" w14:textId="104D60E4" w:rsidR="008C1327" w:rsidRPr="005F2666" w:rsidRDefault="008C1327" w:rsidP="00464395">
            <w:pPr>
              <w:spacing w:line="240" w:lineRule="auto"/>
            </w:pPr>
            <w:permStart w:id="1435768838" w:edGrp="everyone" w:colFirst="1" w:colLast="1"/>
            <w:permEnd w:id="1088643093"/>
          </w:p>
          <w:p w14:paraId="4649081A" w14:textId="7EC19056" w:rsidR="008C1327" w:rsidRPr="005F2666" w:rsidRDefault="008C1327" w:rsidP="00464395">
            <w:pPr>
              <w:spacing w:line="240" w:lineRule="auto"/>
            </w:pPr>
            <w:r w:rsidRPr="005F2666">
              <w:t>Town/City:</w:t>
            </w:r>
          </w:p>
          <w:p w14:paraId="7AC89C6B" w14:textId="62CB401B" w:rsidR="008C1327" w:rsidRPr="005F2666" w:rsidRDefault="008C1327" w:rsidP="00464395">
            <w:pPr>
              <w:spacing w:line="240" w:lineRule="auto"/>
            </w:pPr>
          </w:p>
        </w:tc>
        <w:tc>
          <w:tcPr>
            <w:tcW w:w="6153" w:type="dxa"/>
            <w:gridSpan w:val="2"/>
            <w:shd w:val="clear" w:color="auto" w:fill="auto"/>
          </w:tcPr>
          <w:p w14:paraId="7D259FF1" w14:textId="2A67383B" w:rsidR="008C1327" w:rsidRPr="005F2666" w:rsidRDefault="008C1327" w:rsidP="00464395">
            <w:pPr>
              <w:spacing w:line="240" w:lineRule="auto"/>
            </w:pPr>
          </w:p>
        </w:tc>
      </w:tr>
      <w:tr w:rsidR="008C1327" w:rsidRPr="005F2666" w14:paraId="78AB95D1" w14:textId="493402F4" w:rsidTr="00464395">
        <w:tc>
          <w:tcPr>
            <w:tcW w:w="3744" w:type="dxa"/>
            <w:shd w:val="clear" w:color="auto" w:fill="DBE5F1" w:themeFill="accent1" w:themeFillTint="33"/>
            <w:vAlign w:val="center"/>
          </w:tcPr>
          <w:p w14:paraId="6DBDFA91" w14:textId="70AD3F17" w:rsidR="008C1327" w:rsidRPr="005F2666" w:rsidRDefault="008C1327" w:rsidP="00464395">
            <w:pPr>
              <w:spacing w:line="240" w:lineRule="auto"/>
            </w:pPr>
            <w:permStart w:id="399202403" w:edGrp="everyone" w:colFirst="1" w:colLast="1"/>
            <w:permEnd w:id="1435768838"/>
          </w:p>
          <w:p w14:paraId="2C428D8E" w14:textId="424078BB" w:rsidR="008C1327" w:rsidRPr="005F2666" w:rsidRDefault="008C1327" w:rsidP="00464395">
            <w:pPr>
              <w:spacing w:line="240" w:lineRule="auto"/>
            </w:pPr>
            <w:r w:rsidRPr="005F2666">
              <w:t>Post/Zip Code:</w:t>
            </w:r>
          </w:p>
          <w:p w14:paraId="103D4440" w14:textId="3E64887B" w:rsidR="008C1327" w:rsidRPr="005F2666" w:rsidRDefault="008C1327" w:rsidP="00464395">
            <w:pPr>
              <w:spacing w:line="240" w:lineRule="auto"/>
            </w:pPr>
          </w:p>
        </w:tc>
        <w:tc>
          <w:tcPr>
            <w:tcW w:w="6153" w:type="dxa"/>
            <w:gridSpan w:val="2"/>
            <w:shd w:val="clear" w:color="auto" w:fill="auto"/>
          </w:tcPr>
          <w:p w14:paraId="196FFF8D" w14:textId="31D4BBC3" w:rsidR="008C1327" w:rsidRPr="005F2666" w:rsidRDefault="008C1327" w:rsidP="00464395">
            <w:pPr>
              <w:spacing w:line="240" w:lineRule="auto"/>
            </w:pPr>
          </w:p>
        </w:tc>
      </w:tr>
      <w:tr w:rsidR="008C1327" w:rsidRPr="005F2666" w14:paraId="7F404A1B" w14:textId="4DA3F545" w:rsidTr="00464395">
        <w:tc>
          <w:tcPr>
            <w:tcW w:w="3744" w:type="dxa"/>
            <w:shd w:val="clear" w:color="auto" w:fill="DBE5F1" w:themeFill="accent1" w:themeFillTint="33"/>
            <w:vAlign w:val="center"/>
          </w:tcPr>
          <w:p w14:paraId="699F6BB5" w14:textId="660B9F80" w:rsidR="008C1327" w:rsidRPr="005F2666" w:rsidRDefault="008C1327" w:rsidP="008669B2">
            <w:pPr>
              <w:pStyle w:val="Body"/>
            </w:pPr>
            <w:permStart w:id="1109199546" w:edGrp="everyone" w:colFirst="1" w:colLast="1"/>
            <w:permEnd w:id="399202403"/>
            <w:r w:rsidRPr="005F2666">
              <w:t>Country:</w:t>
            </w:r>
          </w:p>
          <w:p w14:paraId="23F3F777" w14:textId="27FC8799" w:rsidR="008C1327" w:rsidRPr="005F2666" w:rsidRDefault="008C1327" w:rsidP="00464395">
            <w:pPr>
              <w:spacing w:line="240" w:lineRule="auto"/>
            </w:pPr>
          </w:p>
          <w:p w14:paraId="61695B9B" w14:textId="1DEABCC5" w:rsidR="008C1327" w:rsidRPr="005F2666" w:rsidRDefault="008C1327" w:rsidP="00464395">
            <w:pPr>
              <w:spacing w:line="240" w:lineRule="auto"/>
            </w:pPr>
          </w:p>
        </w:tc>
        <w:tc>
          <w:tcPr>
            <w:tcW w:w="6153" w:type="dxa"/>
            <w:gridSpan w:val="2"/>
            <w:shd w:val="clear" w:color="auto" w:fill="auto"/>
          </w:tcPr>
          <w:p w14:paraId="21EC3F2C" w14:textId="51589048" w:rsidR="008C1327" w:rsidRPr="005F2666" w:rsidRDefault="008C1327" w:rsidP="00464395">
            <w:pPr>
              <w:spacing w:line="240" w:lineRule="auto"/>
            </w:pPr>
          </w:p>
        </w:tc>
      </w:tr>
      <w:tr w:rsidR="008C1327" w:rsidRPr="005F2666" w14:paraId="36CC60ED" w14:textId="1AF0CEC7" w:rsidTr="00464395">
        <w:tc>
          <w:tcPr>
            <w:tcW w:w="3744" w:type="dxa"/>
            <w:shd w:val="clear" w:color="auto" w:fill="DBE5F1" w:themeFill="accent1" w:themeFillTint="33"/>
            <w:vAlign w:val="center"/>
          </w:tcPr>
          <w:p w14:paraId="6067E6D1" w14:textId="26052D1D" w:rsidR="008C1327" w:rsidRPr="005F2666" w:rsidRDefault="008C1327" w:rsidP="00464395">
            <w:pPr>
              <w:spacing w:line="240" w:lineRule="auto"/>
            </w:pPr>
            <w:permStart w:id="501744520" w:edGrp="everyone" w:colFirst="1" w:colLast="1"/>
            <w:permEnd w:id="1109199546"/>
          </w:p>
          <w:p w14:paraId="0D0EC741" w14:textId="383E8B07" w:rsidR="008C1327" w:rsidRPr="005F2666" w:rsidRDefault="008C1327" w:rsidP="00464395">
            <w:pPr>
              <w:spacing w:line="240" w:lineRule="auto"/>
            </w:pPr>
            <w:r w:rsidRPr="005F2666">
              <w:t>Website:</w:t>
            </w:r>
          </w:p>
          <w:p w14:paraId="0AFECE9A" w14:textId="52686827" w:rsidR="008C1327" w:rsidRPr="005F2666" w:rsidRDefault="008C1327" w:rsidP="00464395">
            <w:pPr>
              <w:spacing w:line="240" w:lineRule="auto"/>
            </w:pPr>
          </w:p>
        </w:tc>
        <w:tc>
          <w:tcPr>
            <w:tcW w:w="6153" w:type="dxa"/>
            <w:gridSpan w:val="2"/>
            <w:shd w:val="clear" w:color="auto" w:fill="auto"/>
          </w:tcPr>
          <w:p w14:paraId="6C489015" w14:textId="0A708D7E" w:rsidR="008C1327" w:rsidRPr="005F2666" w:rsidRDefault="008C1327" w:rsidP="00464395">
            <w:pPr>
              <w:spacing w:line="240" w:lineRule="auto"/>
            </w:pPr>
          </w:p>
        </w:tc>
      </w:tr>
      <w:tr w:rsidR="008C1327" w:rsidRPr="005F2666" w14:paraId="03808C4E" w14:textId="6802D777" w:rsidTr="00464395">
        <w:tc>
          <w:tcPr>
            <w:tcW w:w="3744" w:type="dxa"/>
            <w:shd w:val="clear" w:color="auto" w:fill="DBE5F1" w:themeFill="accent1" w:themeFillTint="33"/>
            <w:vAlign w:val="center"/>
          </w:tcPr>
          <w:p w14:paraId="59AF4222" w14:textId="23395E05" w:rsidR="008C1327" w:rsidRPr="005F2666" w:rsidRDefault="008C1327" w:rsidP="00464395">
            <w:pPr>
              <w:spacing w:line="240" w:lineRule="auto"/>
            </w:pPr>
            <w:permStart w:id="1182665199" w:edGrp="everyone" w:colFirst="1" w:colLast="1"/>
            <w:permEnd w:id="501744520"/>
          </w:p>
          <w:p w14:paraId="3388EA9E" w14:textId="13D97446" w:rsidR="008C1327" w:rsidRPr="005F2666" w:rsidRDefault="008C1327" w:rsidP="00464395">
            <w:pPr>
              <w:spacing w:line="240" w:lineRule="auto"/>
            </w:pPr>
            <w:r w:rsidRPr="005F2666">
              <w:t>Contact Name for enquiries about this Tender: *Representative(s)</w:t>
            </w:r>
          </w:p>
          <w:p w14:paraId="269D8831" w14:textId="184E549C" w:rsidR="008C1327" w:rsidRPr="005F2666" w:rsidRDefault="008C1327" w:rsidP="00464395">
            <w:pPr>
              <w:spacing w:line="240" w:lineRule="auto"/>
            </w:pPr>
          </w:p>
        </w:tc>
        <w:tc>
          <w:tcPr>
            <w:tcW w:w="6153" w:type="dxa"/>
            <w:gridSpan w:val="2"/>
            <w:shd w:val="clear" w:color="auto" w:fill="auto"/>
          </w:tcPr>
          <w:p w14:paraId="047E7CA6" w14:textId="10109A79" w:rsidR="008C1327" w:rsidRPr="005F2666" w:rsidRDefault="008C1327" w:rsidP="00464395">
            <w:pPr>
              <w:spacing w:line="240" w:lineRule="auto"/>
            </w:pPr>
          </w:p>
        </w:tc>
      </w:tr>
      <w:tr w:rsidR="008C1327" w:rsidRPr="005F2666" w14:paraId="59213760" w14:textId="0A265325" w:rsidTr="00464395">
        <w:tc>
          <w:tcPr>
            <w:tcW w:w="3744" w:type="dxa"/>
            <w:shd w:val="clear" w:color="auto" w:fill="DBE5F1" w:themeFill="accent1" w:themeFillTint="33"/>
            <w:vAlign w:val="center"/>
          </w:tcPr>
          <w:p w14:paraId="75932EF3" w14:textId="5010E352" w:rsidR="008C1327" w:rsidRPr="005F2666" w:rsidRDefault="008C1327" w:rsidP="00464395">
            <w:pPr>
              <w:spacing w:line="240" w:lineRule="auto"/>
            </w:pPr>
            <w:permStart w:id="676267962" w:edGrp="everyone" w:colFirst="1" w:colLast="1"/>
            <w:permEnd w:id="1182665199"/>
          </w:p>
          <w:p w14:paraId="2A7D1D56" w14:textId="6051E429" w:rsidR="008C1327" w:rsidRPr="005F2666" w:rsidRDefault="008C1327" w:rsidP="00464395">
            <w:pPr>
              <w:spacing w:line="240" w:lineRule="auto"/>
            </w:pPr>
            <w:r w:rsidRPr="005F2666">
              <w:t>Position:</w:t>
            </w:r>
          </w:p>
          <w:p w14:paraId="1CDB25DD" w14:textId="40AAD249" w:rsidR="008C1327" w:rsidRPr="005F2666" w:rsidRDefault="008C1327" w:rsidP="00464395">
            <w:pPr>
              <w:spacing w:line="240" w:lineRule="auto"/>
            </w:pPr>
          </w:p>
        </w:tc>
        <w:tc>
          <w:tcPr>
            <w:tcW w:w="6153" w:type="dxa"/>
            <w:gridSpan w:val="2"/>
            <w:shd w:val="clear" w:color="auto" w:fill="auto"/>
          </w:tcPr>
          <w:p w14:paraId="1E485CEA" w14:textId="745208BE" w:rsidR="008C1327" w:rsidRPr="005F2666" w:rsidRDefault="008C1327" w:rsidP="00464395">
            <w:pPr>
              <w:spacing w:line="240" w:lineRule="auto"/>
            </w:pPr>
          </w:p>
        </w:tc>
      </w:tr>
      <w:tr w:rsidR="008C1327" w:rsidRPr="005F2666" w14:paraId="35B8F345" w14:textId="7F756D2E" w:rsidTr="00464395">
        <w:tc>
          <w:tcPr>
            <w:tcW w:w="3744" w:type="dxa"/>
            <w:shd w:val="clear" w:color="auto" w:fill="DBE5F1" w:themeFill="accent1" w:themeFillTint="33"/>
            <w:vAlign w:val="center"/>
          </w:tcPr>
          <w:p w14:paraId="6A564AD2" w14:textId="7B505821" w:rsidR="008C1327" w:rsidRPr="005F2666" w:rsidRDefault="008C1327" w:rsidP="00464395">
            <w:pPr>
              <w:spacing w:line="240" w:lineRule="auto"/>
            </w:pPr>
            <w:permStart w:id="17247014" w:edGrp="everyone" w:colFirst="1" w:colLast="1"/>
            <w:permEnd w:id="676267962"/>
          </w:p>
          <w:p w14:paraId="0B81382E" w14:textId="61EBF5A7" w:rsidR="008C1327" w:rsidRPr="005F2666" w:rsidRDefault="008C1327" w:rsidP="00464395">
            <w:pPr>
              <w:spacing w:line="240" w:lineRule="auto"/>
            </w:pPr>
            <w:r w:rsidRPr="005F2666">
              <w:t>Telephone Number:</w:t>
            </w:r>
          </w:p>
          <w:p w14:paraId="7754E0AC" w14:textId="343BEBA0" w:rsidR="008C1327" w:rsidRPr="005F2666" w:rsidRDefault="008C1327" w:rsidP="00464395">
            <w:pPr>
              <w:spacing w:line="240" w:lineRule="auto"/>
            </w:pPr>
          </w:p>
        </w:tc>
        <w:tc>
          <w:tcPr>
            <w:tcW w:w="6153" w:type="dxa"/>
            <w:gridSpan w:val="2"/>
            <w:shd w:val="clear" w:color="auto" w:fill="auto"/>
          </w:tcPr>
          <w:p w14:paraId="0E3C2DE2" w14:textId="79CB1870" w:rsidR="008C1327" w:rsidRPr="005F2666" w:rsidRDefault="008C1327" w:rsidP="00464395">
            <w:pPr>
              <w:spacing w:line="240" w:lineRule="auto"/>
            </w:pPr>
          </w:p>
        </w:tc>
      </w:tr>
      <w:tr w:rsidR="008C1327" w:rsidRPr="005F2666" w14:paraId="38C0212B" w14:textId="2E56210A" w:rsidTr="00464395">
        <w:tc>
          <w:tcPr>
            <w:tcW w:w="3744" w:type="dxa"/>
            <w:shd w:val="clear" w:color="auto" w:fill="DBE5F1" w:themeFill="accent1" w:themeFillTint="33"/>
            <w:vAlign w:val="center"/>
          </w:tcPr>
          <w:p w14:paraId="13597270" w14:textId="56EA7E83" w:rsidR="008C1327" w:rsidRPr="005F2666" w:rsidRDefault="008C1327" w:rsidP="00464395">
            <w:pPr>
              <w:spacing w:line="240" w:lineRule="auto"/>
            </w:pPr>
            <w:permStart w:id="1185550838" w:edGrp="everyone" w:colFirst="1" w:colLast="1"/>
            <w:permEnd w:id="17247014"/>
          </w:p>
          <w:p w14:paraId="6987FA64" w14:textId="28B35A99" w:rsidR="008C1327" w:rsidRPr="005F2666" w:rsidRDefault="008C1327" w:rsidP="00464395">
            <w:pPr>
              <w:spacing w:line="240" w:lineRule="auto"/>
            </w:pPr>
            <w:r w:rsidRPr="005F2666">
              <w:t>Email Address (if available):</w:t>
            </w:r>
          </w:p>
          <w:p w14:paraId="209DC804" w14:textId="03A76CD6" w:rsidR="008C1327" w:rsidRPr="005F2666" w:rsidRDefault="008C1327" w:rsidP="00464395">
            <w:pPr>
              <w:spacing w:line="240" w:lineRule="auto"/>
            </w:pPr>
          </w:p>
        </w:tc>
        <w:tc>
          <w:tcPr>
            <w:tcW w:w="6153" w:type="dxa"/>
            <w:gridSpan w:val="2"/>
            <w:shd w:val="clear" w:color="auto" w:fill="auto"/>
          </w:tcPr>
          <w:p w14:paraId="600EF454" w14:textId="49070BA2" w:rsidR="008C1327" w:rsidRPr="005F2666" w:rsidRDefault="008C1327" w:rsidP="00464395">
            <w:pPr>
              <w:spacing w:line="240" w:lineRule="auto"/>
            </w:pPr>
          </w:p>
        </w:tc>
      </w:tr>
      <w:tr w:rsidR="008C1327" w:rsidRPr="005F2666" w14:paraId="434A5241" w14:textId="5666734F" w:rsidTr="00464395">
        <w:tc>
          <w:tcPr>
            <w:tcW w:w="3744" w:type="dxa"/>
            <w:shd w:val="clear" w:color="auto" w:fill="DBE5F1" w:themeFill="accent1" w:themeFillTint="33"/>
            <w:vAlign w:val="center"/>
          </w:tcPr>
          <w:p w14:paraId="3DC5429E" w14:textId="393E58A5" w:rsidR="008C1327" w:rsidRPr="005F2666" w:rsidRDefault="008C1327" w:rsidP="00464395">
            <w:pPr>
              <w:spacing w:line="240" w:lineRule="auto"/>
            </w:pPr>
            <w:permStart w:id="816131682" w:edGrp="everyone" w:colFirst="1" w:colLast="1"/>
            <w:permEnd w:id="1185550838"/>
          </w:p>
          <w:p w14:paraId="539972A0" w14:textId="2CDEC5B5" w:rsidR="008C1327" w:rsidRPr="005F2666" w:rsidRDefault="008C1327" w:rsidP="00464395">
            <w:pPr>
              <w:spacing w:line="240" w:lineRule="auto"/>
            </w:pPr>
            <w:r w:rsidRPr="005F2666">
              <w:t>Website Address (if any):</w:t>
            </w:r>
          </w:p>
          <w:p w14:paraId="40CF4C0D" w14:textId="795389D7" w:rsidR="008C1327" w:rsidRPr="005F2666" w:rsidRDefault="008C1327" w:rsidP="00464395">
            <w:pPr>
              <w:spacing w:line="240" w:lineRule="auto"/>
            </w:pPr>
          </w:p>
        </w:tc>
        <w:tc>
          <w:tcPr>
            <w:tcW w:w="6153" w:type="dxa"/>
            <w:gridSpan w:val="2"/>
            <w:shd w:val="clear" w:color="auto" w:fill="auto"/>
          </w:tcPr>
          <w:p w14:paraId="6BA56616" w14:textId="14DBFC30" w:rsidR="008C1327" w:rsidRPr="005F2666" w:rsidRDefault="008C1327" w:rsidP="00464395">
            <w:pPr>
              <w:spacing w:line="240" w:lineRule="auto"/>
            </w:pPr>
          </w:p>
        </w:tc>
      </w:tr>
      <w:permEnd w:id="816131682"/>
      <w:tr w:rsidR="008C1327" w:rsidRPr="005F2666" w14:paraId="2BF54F98" w14:textId="5BBC3F81" w:rsidTr="00464395">
        <w:tc>
          <w:tcPr>
            <w:tcW w:w="9897" w:type="dxa"/>
            <w:gridSpan w:val="3"/>
            <w:tcBorders>
              <w:bottom w:val="single" w:sz="4" w:space="0" w:color="auto"/>
            </w:tcBorders>
            <w:shd w:val="clear" w:color="auto" w:fill="005293"/>
            <w:vAlign w:val="center"/>
          </w:tcPr>
          <w:p w14:paraId="15424F9F" w14:textId="4AF2B2A5" w:rsidR="008C1327" w:rsidRPr="005F2666" w:rsidRDefault="008C1327" w:rsidP="00464395">
            <w:pPr>
              <w:spacing w:line="240" w:lineRule="auto"/>
              <w:rPr>
                <w:b/>
                <w:color w:val="FFFFFF" w:themeColor="background1"/>
              </w:rPr>
            </w:pPr>
            <w:r w:rsidRPr="005F2666">
              <w:rPr>
                <w:b/>
                <w:color w:val="FFFFFF" w:themeColor="background1"/>
              </w:rPr>
              <w:t>STATUS</w:t>
            </w:r>
          </w:p>
        </w:tc>
      </w:tr>
      <w:tr w:rsidR="008C1327" w:rsidRPr="005F2666" w14:paraId="64AB2043" w14:textId="4E6EF062" w:rsidTr="00464395">
        <w:tc>
          <w:tcPr>
            <w:tcW w:w="3744" w:type="dxa"/>
            <w:vMerge w:val="restart"/>
            <w:shd w:val="clear" w:color="auto" w:fill="DBE5F1" w:themeFill="accent1" w:themeFillTint="33"/>
          </w:tcPr>
          <w:p w14:paraId="7CFB42F9" w14:textId="5FDD105A" w:rsidR="008C1327" w:rsidRPr="005F2666" w:rsidRDefault="008C1327" w:rsidP="00464395">
            <w:pPr>
              <w:spacing w:line="240" w:lineRule="auto"/>
              <w:rPr>
                <w:b/>
              </w:rPr>
            </w:pPr>
            <w:permStart w:id="84694231" w:edGrp="everyone" w:colFirst="2" w:colLast="2"/>
          </w:p>
          <w:p w14:paraId="4E45329B" w14:textId="48D1E52B" w:rsidR="008C1327" w:rsidRPr="005F2666" w:rsidRDefault="008C1327" w:rsidP="00464395">
            <w:pPr>
              <w:spacing w:line="240" w:lineRule="auto"/>
            </w:pPr>
            <w:r w:rsidRPr="005F2666">
              <w:t>Is your organisation:</w:t>
            </w:r>
          </w:p>
          <w:p w14:paraId="4FB350BB" w14:textId="4F200A02" w:rsidR="008C1327" w:rsidRPr="005F2666" w:rsidRDefault="008C1327" w:rsidP="00464395">
            <w:pPr>
              <w:spacing w:line="240" w:lineRule="auto"/>
            </w:pPr>
            <w:r w:rsidRPr="005F2666">
              <w:t>(Please tick/mark a minimum of one)</w:t>
            </w:r>
          </w:p>
          <w:p w14:paraId="2D2CE968" w14:textId="1B2CD455" w:rsidR="008C1327" w:rsidRPr="005F2666" w:rsidRDefault="008C1327" w:rsidP="00464395">
            <w:pPr>
              <w:spacing w:line="240" w:lineRule="auto"/>
              <w:rPr>
                <w:b/>
              </w:rPr>
            </w:pPr>
          </w:p>
          <w:p w14:paraId="2F02FB98" w14:textId="21DA800C" w:rsidR="008C1327" w:rsidRPr="005F2666" w:rsidRDefault="008C1327" w:rsidP="00464395">
            <w:pPr>
              <w:spacing w:line="240" w:lineRule="auto"/>
              <w:rPr>
                <w:b/>
              </w:rPr>
            </w:pPr>
          </w:p>
          <w:p w14:paraId="207AD4A1" w14:textId="566F048E" w:rsidR="008C1327" w:rsidRPr="005F2666" w:rsidRDefault="008C1327" w:rsidP="00464395">
            <w:pPr>
              <w:spacing w:line="240" w:lineRule="auto"/>
              <w:rPr>
                <w:b/>
              </w:rPr>
            </w:pPr>
          </w:p>
        </w:tc>
        <w:tc>
          <w:tcPr>
            <w:tcW w:w="3827" w:type="dxa"/>
            <w:shd w:val="clear" w:color="auto" w:fill="DBE5F1" w:themeFill="accent1" w:themeFillTint="33"/>
            <w:vAlign w:val="center"/>
          </w:tcPr>
          <w:p w14:paraId="233BF93C" w14:textId="7361278D" w:rsidR="008C1327" w:rsidRPr="005F2666" w:rsidRDefault="008C1327" w:rsidP="00464395">
            <w:pPr>
              <w:spacing w:line="240" w:lineRule="auto"/>
            </w:pPr>
            <w:r w:rsidRPr="005F2666">
              <w:lastRenderedPageBreak/>
              <w:t>A Sole Trader?</w:t>
            </w:r>
          </w:p>
        </w:tc>
        <w:tc>
          <w:tcPr>
            <w:tcW w:w="2326" w:type="dxa"/>
            <w:shd w:val="clear" w:color="auto" w:fill="auto"/>
            <w:vAlign w:val="center"/>
          </w:tcPr>
          <w:p w14:paraId="4ED536FB" w14:textId="20D60AF4" w:rsidR="008C1327" w:rsidRPr="005F2666" w:rsidRDefault="008C1327" w:rsidP="00464395">
            <w:pPr>
              <w:spacing w:line="240" w:lineRule="auto"/>
              <w:rPr>
                <w:b/>
              </w:rPr>
            </w:pPr>
            <w:r w:rsidRPr="005F2666">
              <w:rPr>
                <w:b/>
              </w:rPr>
              <w:fldChar w:fldCharType="begin">
                <w:ffData>
                  <w:name w:val="Check41"/>
                  <w:enabled/>
                  <w:calcOnExit w:val="0"/>
                  <w:checkBox>
                    <w:sizeAuto/>
                    <w:default w:val="0"/>
                  </w:checkBox>
                </w:ffData>
              </w:fldChar>
            </w:r>
            <w:bookmarkStart w:id="28" w:name="Check41"/>
            <w:r w:rsidRPr="005F2666">
              <w:rPr>
                <w:b/>
              </w:rPr>
              <w:instrText xml:space="preserve"> FORMCHECKBOX </w:instrText>
            </w:r>
            <w:r w:rsidRPr="005F2666">
              <w:rPr>
                <w:b/>
              </w:rPr>
            </w:r>
            <w:r w:rsidRPr="005F2666">
              <w:rPr>
                <w:b/>
              </w:rPr>
              <w:fldChar w:fldCharType="separate"/>
            </w:r>
            <w:r w:rsidRPr="005F2666">
              <w:rPr>
                <w:b/>
              </w:rPr>
              <w:fldChar w:fldCharType="end"/>
            </w:r>
            <w:bookmarkEnd w:id="28"/>
          </w:p>
        </w:tc>
      </w:tr>
      <w:tr w:rsidR="008C1327" w:rsidRPr="005F2666" w14:paraId="3B7413F2" w14:textId="6179A05A" w:rsidTr="00464395">
        <w:tc>
          <w:tcPr>
            <w:tcW w:w="3744" w:type="dxa"/>
            <w:vMerge/>
            <w:shd w:val="clear" w:color="auto" w:fill="DBE5F1" w:themeFill="accent1" w:themeFillTint="33"/>
            <w:vAlign w:val="center"/>
          </w:tcPr>
          <w:p w14:paraId="14018575" w14:textId="1108ACDB" w:rsidR="008C1327" w:rsidRPr="005F2666" w:rsidRDefault="008C1327" w:rsidP="00464395">
            <w:pPr>
              <w:spacing w:line="240" w:lineRule="auto"/>
              <w:rPr>
                <w:b/>
              </w:rPr>
            </w:pPr>
            <w:permStart w:id="1126317955" w:edGrp="everyone" w:colFirst="2" w:colLast="2"/>
            <w:permEnd w:id="84694231"/>
          </w:p>
        </w:tc>
        <w:tc>
          <w:tcPr>
            <w:tcW w:w="3827" w:type="dxa"/>
            <w:shd w:val="clear" w:color="auto" w:fill="DBE5F1" w:themeFill="accent1" w:themeFillTint="33"/>
            <w:vAlign w:val="center"/>
          </w:tcPr>
          <w:p w14:paraId="19698830" w14:textId="58B015F7" w:rsidR="008C1327" w:rsidRPr="005F2666" w:rsidRDefault="008C1327" w:rsidP="00464395">
            <w:pPr>
              <w:spacing w:line="240" w:lineRule="auto"/>
            </w:pPr>
            <w:r w:rsidRPr="005F2666">
              <w:t>A Partnership?</w:t>
            </w:r>
          </w:p>
        </w:tc>
        <w:tc>
          <w:tcPr>
            <w:tcW w:w="2326" w:type="dxa"/>
            <w:shd w:val="clear" w:color="auto" w:fill="auto"/>
            <w:vAlign w:val="center"/>
          </w:tcPr>
          <w:p w14:paraId="009A5323" w14:textId="2E9D3EA9" w:rsidR="008C1327" w:rsidRPr="005F2666" w:rsidRDefault="008C1327" w:rsidP="00464395">
            <w:pPr>
              <w:spacing w:line="240" w:lineRule="auto"/>
            </w:pPr>
            <w:r w:rsidRPr="005F2666">
              <w:rPr>
                <w:b/>
              </w:rPr>
              <w:fldChar w:fldCharType="begin">
                <w:ffData>
                  <w:name w:val="Check41"/>
                  <w:enabled/>
                  <w:calcOnExit w:val="0"/>
                  <w:checkBox>
                    <w:sizeAuto/>
                    <w:default w:val="0"/>
                  </w:checkBox>
                </w:ffData>
              </w:fldChar>
            </w:r>
            <w:r w:rsidRPr="005F2666">
              <w:rPr>
                <w:b/>
              </w:rPr>
              <w:instrText xml:space="preserve"> FORMCHECKBOX </w:instrText>
            </w:r>
            <w:r w:rsidRPr="005F2666">
              <w:rPr>
                <w:b/>
              </w:rPr>
            </w:r>
            <w:r w:rsidRPr="005F2666">
              <w:rPr>
                <w:b/>
              </w:rPr>
              <w:fldChar w:fldCharType="separate"/>
            </w:r>
            <w:r w:rsidRPr="005F2666">
              <w:rPr>
                <w:b/>
              </w:rPr>
              <w:fldChar w:fldCharType="end"/>
            </w:r>
          </w:p>
        </w:tc>
      </w:tr>
      <w:tr w:rsidR="008C1327" w:rsidRPr="005F2666" w14:paraId="4EF9FC25" w14:textId="15C424E7" w:rsidTr="00464395">
        <w:tc>
          <w:tcPr>
            <w:tcW w:w="3744" w:type="dxa"/>
            <w:vMerge/>
            <w:shd w:val="clear" w:color="auto" w:fill="DBE5F1" w:themeFill="accent1" w:themeFillTint="33"/>
            <w:vAlign w:val="center"/>
          </w:tcPr>
          <w:p w14:paraId="6F2E0786" w14:textId="12097710" w:rsidR="008C1327" w:rsidRPr="005F2666" w:rsidRDefault="008C1327" w:rsidP="00464395">
            <w:pPr>
              <w:spacing w:line="240" w:lineRule="auto"/>
              <w:rPr>
                <w:b/>
              </w:rPr>
            </w:pPr>
            <w:permStart w:id="864759084" w:edGrp="everyone" w:colFirst="2" w:colLast="2"/>
            <w:permEnd w:id="1126317955"/>
          </w:p>
        </w:tc>
        <w:tc>
          <w:tcPr>
            <w:tcW w:w="3827" w:type="dxa"/>
            <w:shd w:val="clear" w:color="auto" w:fill="DBE5F1" w:themeFill="accent1" w:themeFillTint="33"/>
            <w:vAlign w:val="center"/>
          </w:tcPr>
          <w:p w14:paraId="53E39877" w14:textId="1CE9A8AD" w:rsidR="008C1327" w:rsidRPr="005F2666" w:rsidRDefault="008C1327" w:rsidP="00464395">
            <w:pPr>
              <w:spacing w:line="240" w:lineRule="auto"/>
            </w:pPr>
            <w:r w:rsidRPr="005F2666">
              <w:t>A Limited Company?</w:t>
            </w:r>
          </w:p>
        </w:tc>
        <w:tc>
          <w:tcPr>
            <w:tcW w:w="2326" w:type="dxa"/>
            <w:shd w:val="clear" w:color="auto" w:fill="auto"/>
            <w:vAlign w:val="center"/>
          </w:tcPr>
          <w:p w14:paraId="5D5CDF93" w14:textId="392D312C" w:rsidR="008C1327" w:rsidRPr="005F2666" w:rsidRDefault="008C1327" w:rsidP="00464395">
            <w:pPr>
              <w:spacing w:line="240" w:lineRule="auto"/>
            </w:pPr>
            <w:r w:rsidRPr="005F2666">
              <w:rPr>
                <w:b/>
              </w:rPr>
              <w:fldChar w:fldCharType="begin">
                <w:ffData>
                  <w:name w:val="Check41"/>
                  <w:enabled/>
                  <w:calcOnExit w:val="0"/>
                  <w:checkBox>
                    <w:sizeAuto/>
                    <w:default w:val="0"/>
                  </w:checkBox>
                </w:ffData>
              </w:fldChar>
            </w:r>
            <w:r w:rsidRPr="005F2666">
              <w:rPr>
                <w:b/>
              </w:rPr>
              <w:instrText xml:space="preserve"> FORMCHECKBOX </w:instrText>
            </w:r>
            <w:r w:rsidRPr="005F2666">
              <w:rPr>
                <w:b/>
              </w:rPr>
            </w:r>
            <w:r w:rsidRPr="005F2666">
              <w:rPr>
                <w:b/>
              </w:rPr>
              <w:fldChar w:fldCharType="separate"/>
            </w:r>
            <w:r w:rsidRPr="005F2666">
              <w:rPr>
                <w:b/>
              </w:rPr>
              <w:fldChar w:fldCharType="end"/>
            </w:r>
          </w:p>
        </w:tc>
      </w:tr>
      <w:tr w:rsidR="008C1327" w:rsidRPr="005F2666" w14:paraId="5E58F606" w14:textId="7DDD5F41" w:rsidTr="00464395">
        <w:tc>
          <w:tcPr>
            <w:tcW w:w="3744" w:type="dxa"/>
            <w:vMerge/>
            <w:shd w:val="clear" w:color="auto" w:fill="DBE5F1" w:themeFill="accent1" w:themeFillTint="33"/>
            <w:vAlign w:val="center"/>
          </w:tcPr>
          <w:p w14:paraId="674AE6F0" w14:textId="20C87A13" w:rsidR="008C1327" w:rsidRPr="005F2666" w:rsidRDefault="008C1327" w:rsidP="00464395">
            <w:pPr>
              <w:spacing w:line="240" w:lineRule="auto"/>
              <w:rPr>
                <w:b/>
              </w:rPr>
            </w:pPr>
            <w:permStart w:id="1804084872" w:edGrp="everyone" w:colFirst="2" w:colLast="2"/>
            <w:permEnd w:id="864759084"/>
          </w:p>
        </w:tc>
        <w:tc>
          <w:tcPr>
            <w:tcW w:w="3827" w:type="dxa"/>
            <w:shd w:val="clear" w:color="auto" w:fill="DBE5F1" w:themeFill="accent1" w:themeFillTint="33"/>
            <w:vAlign w:val="center"/>
          </w:tcPr>
          <w:p w14:paraId="3F8A7AAD" w14:textId="094CE400" w:rsidR="008C1327" w:rsidRPr="005F2666" w:rsidRDefault="008C1327" w:rsidP="00464395">
            <w:pPr>
              <w:spacing w:line="240" w:lineRule="auto"/>
            </w:pPr>
            <w:r w:rsidRPr="005F2666">
              <w:t>A Public Limited Company?</w:t>
            </w:r>
          </w:p>
        </w:tc>
        <w:tc>
          <w:tcPr>
            <w:tcW w:w="2326" w:type="dxa"/>
            <w:shd w:val="clear" w:color="auto" w:fill="auto"/>
            <w:vAlign w:val="center"/>
          </w:tcPr>
          <w:p w14:paraId="3E91117E" w14:textId="62A20D19" w:rsidR="008C1327" w:rsidRPr="005F2666" w:rsidRDefault="008C1327" w:rsidP="00464395">
            <w:pPr>
              <w:spacing w:line="240" w:lineRule="auto"/>
            </w:pPr>
            <w:r w:rsidRPr="005F2666">
              <w:rPr>
                <w:b/>
              </w:rPr>
              <w:fldChar w:fldCharType="begin">
                <w:ffData>
                  <w:name w:val="Check41"/>
                  <w:enabled/>
                  <w:calcOnExit w:val="0"/>
                  <w:checkBox>
                    <w:sizeAuto/>
                    <w:default w:val="0"/>
                  </w:checkBox>
                </w:ffData>
              </w:fldChar>
            </w:r>
            <w:r w:rsidRPr="005F2666">
              <w:rPr>
                <w:b/>
              </w:rPr>
              <w:instrText xml:space="preserve"> FORMCHECKBOX </w:instrText>
            </w:r>
            <w:r w:rsidRPr="005F2666">
              <w:rPr>
                <w:b/>
              </w:rPr>
            </w:r>
            <w:r w:rsidRPr="005F2666">
              <w:rPr>
                <w:b/>
              </w:rPr>
              <w:fldChar w:fldCharType="separate"/>
            </w:r>
            <w:r w:rsidRPr="005F2666">
              <w:rPr>
                <w:b/>
              </w:rPr>
              <w:fldChar w:fldCharType="end"/>
            </w:r>
          </w:p>
        </w:tc>
      </w:tr>
      <w:tr w:rsidR="008C1327" w:rsidRPr="005F2666" w14:paraId="2917F8ED" w14:textId="212D2BE9" w:rsidTr="00464395">
        <w:tc>
          <w:tcPr>
            <w:tcW w:w="3744" w:type="dxa"/>
            <w:vMerge/>
            <w:shd w:val="clear" w:color="auto" w:fill="DBE5F1" w:themeFill="accent1" w:themeFillTint="33"/>
            <w:vAlign w:val="center"/>
          </w:tcPr>
          <w:p w14:paraId="15E32990" w14:textId="309C4563" w:rsidR="008C1327" w:rsidRPr="005F2666" w:rsidRDefault="008C1327" w:rsidP="00464395">
            <w:pPr>
              <w:spacing w:line="240" w:lineRule="auto"/>
              <w:rPr>
                <w:b/>
              </w:rPr>
            </w:pPr>
            <w:permStart w:id="811338583" w:edGrp="everyone" w:colFirst="2" w:colLast="2"/>
            <w:permEnd w:id="1804084872"/>
          </w:p>
        </w:tc>
        <w:tc>
          <w:tcPr>
            <w:tcW w:w="3827" w:type="dxa"/>
            <w:shd w:val="clear" w:color="auto" w:fill="DBE5F1" w:themeFill="accent1" w:themeFillTint="33"/>
            <w:vAlign w:val="center"/>
          </w:tcPr>
          <w:p w14:paraId="46BE2392" w14:textId="1413F94E" w:rsidR="008C1327" w:rsidRPr="005F2666" w:rsidRDefault="008C1327" w:rsidP="00464395">
            <w:pPr>
              <w:spacing w:line="240" w:lineRule="auto"/>
            </w:pPr>
            <w:r w:rsidRPr="005F2666">
              <w:t>A Local Authority DSO?</w:t>
            </w:r>
          </w:p>
        </w:tc>
        <w:tc>
          <w:tcPr>
            <w:tcW w:w="2326" w:type="dxa"/>
            <w:shd w:val="clear" w:color="auto" w:fill="auto"/>
            <w:vAlign w:val="center"/>
          </w:tcPr>
          <w:p w14:paraId="076782F7" w14:textId="0D98276D" w:rsidR="008C1327" w:rsidRPr="005F2666" w:rsidRDefault="008C1327" w:rsidP="00464395">
            <w:pPr>
              <w:spacing w:line="240" w:lineRule="auto"/>
            </w:pPr>
            <w:r w:rsidRPr="005F2666">
              <w:rPr>
                <w:b/>
              </w:rPr>
              <w:fldChar w:fldCharType="begin">
                <w:ffData>
                  <w:name w:val="Check41"/>
                  <w:enabled/>
                  <w:calcOnExit w:val="0"/>
                  <w:checkBox>
                    <w:sizeAuto/>
                    <w:default w:val="0"/>
                  </w:checkBox>
                </w:ffData>
              </w:fldChar>
            </w:r>
            <w:r w:rsidRPr="005F2666">
              <w:rPr>
                <w:b/>
              </w:rPr>
              <w:instrText xml:space="preserve"> FORMCHECKBOX </w:instrText>
            </w:r>
            <w:r w:rsidRPr="005F2666">
              <w:rPr>
                <w:b/>
              </w:rPr>
            </w:r>
            <w:r w:rsidRPr="005F2666">
              <w:rPr>
                <w:b/>
              </w:rPr>
              <w:fldChar w:fldCharType="separate"/>
            </w:r>
            <w:r w:rsidRPr="005F2666">
              <w:rPr>
                <w:b/>
              </w:rPr>
              <w:fldChar w:fldCharType="end"/>
            </w:r>
          </w:p>
        </w:tc>
      </w:tr>
      <w:tr w:rsidR="008C1327" w:rsidRPr="005F2666" w14:paraId="05D41A97" w14:textId="6DEA28F2" w:rsidTr="00464395">
        <w:tc>
          <w:tcPr>
            <w:tcW w:w="3744" w:type="dxa"/>
            <w:vMerge/>
            <w:shd w:val="clear" w:color="auto" w:fill="DBE5F1" w:themeFill="accent1" w:themeFillTint="33"/>
            <w:vAlign w:val="center"/>
          </w:tcPr>
          <w:p w14:paraId="17B5629C" w14:textId="5CFA3CAB" w:rsidR="008C1327" w:rsidRPr="005F2666" w:rsidRDefault="008C1327" w:rsidP="00464395">
            <w:pPr>
              <w:spacing w:line="240" w:lineRule="auto"/>
              <w:rPr>
                <w:b/>
              </w:rPr>
            </w:pPr>
            <w:permStart w:id="1337488079" w:edGrp="everyone" w:colFirst="2" w:colLast="2"/>
            <w:permEnd w:id="811338583"/>
          </w:p>
        </w:tc>
        <w:tc>
          <w:tcPr>
            <w:tcW w:w="3827" w:type="dxa"/>
            <w:shd w:val="clear" w:color="auto" w:fill="DBE5F1" w:themeFill="accent1" w:themeFillTint="33"/>
            <w:vAlign w:val="center"/>
          </w:tcPr>
          <w:p w14:paraId="2494AB3A" w14:textId="34E8F1DF" w:rsidR="008C1327" w:rsidRPr="005F2666" w:rsidRDefault="008C1327" w:rsidP="00464395">
            <w:pPr>
              <w:spacing w:line="240" w:lineRule="auto"/>
            </w:pPr>
            <w:r w:rsidRPr="005F2666">
              <w:t xml:space="preserve">A Charity? </w:t>
            </w:r>
          </w:p>
          <w:p w14:paraId="76799E84" w14:textId="2AD2A1CB" w:rsidR="008C1327" w:rsidRPr="005F2666" w:rsidRDefault="008C1327" w:rsidP="00464395">
            <w:pPr>
              <w:spacing w:line="240" w:lineRule="auto"/>
            </w:pPr>
            <w:r w:rsidRPr="005F2666">
              <w:t>(If so, please provide the number)</w:t>
            </w:r>
          </w:p>
        </w:tc>
        <w:tc>
          <w:tcPr>
            <w:tcW w:w="2326" w:type="dxa"/>
            <w:shd w:val="clear" w:color="auto" w:fill="auto"/>
            <w:vAlign w:val="center"/>
          </w:tcPr>
          <w:p w14:paraId="32C334FA" w14:textId="12D0C389" w:rsidR="008C1327" w:rsidRPr="005F2666" w:rsidRDefault="008C1327" w:rsidP="00464395">
            <w:pPr>
              <w:spacing w:line="240" w:lineRule="auto"/>
            </w:pPr>
            <w:r w:rsidRPr="005F2666">
              <w:rPr>
                <w:b/>
              </w:rPr>
              <w:fldChar w:fldCharType="begin">
                <w:ffData>
                  <w:name w:val="Check41"/>
                  <w:enabled/>
                  <w:calcOnExit w:val="0"/>
                  <w:checkBox>
                    <w:sizeAuto/>
                    <w:default w:val="0"/>
                  </w:checkBox>
                </w:ffData>
              </w:fldChar>
            </w:r>
            <w:r w:rsidRPr="005F2666">
              <w:rPr>
                <w:b/>
              </w:rPr>
              <w:instrText xml:space="preserve"> FORMCHECKBOX </w:instrText>
            </w:r>
            <w:r w:rsidRPr="005F2666">
              <w:rPr>
                <w:b/>
              </w:rPr>
            </w:r>
            <w:r w:rsidRPr="005F2666">
              <w:rPr>
                <w:b/>
              </w:rPr>
              <w:fldChar w:fldCharType="separate"/>
            </w:r>
            <w:r w:rsidRPr="005F2666">
              <w:rPr>
                <w:b/>
              </w:rPr>
              <w:fldChar w:fldCharType="end"/>
            </w:r>
          </w:p>
        </w:tc>
      </w:tr>
      <w:permEnd w:id="1337488079"/>
    </w:tbl>
    <w:p w14:paraId="350CB613" w14:textId="1FC9DFD4" w:rsidR="008C1327" w:rsidRPr="005F2666" w:rsidRDefault="008C1327" w:rsidP="008C1327">
      <w:pPr>
        <w:spacing w:line="240" w:lineRule="auto"/>
        <w:rPr>
          <w:b/>
          <w:u w:val="single"/>
        </w:rPr>
      </w:pPr>
    </w:p>
    <w:p w14:paraId="43B1B89D" w14:textId="1E9C9E2F" w:rsidR="008C1327" w:rsidRPr="005F2666" w:rsidRDefault="008C1327" w:rsidP="008C1327">
      <w:pPr>
        <w:spacing w:line="240" w:lineRule="auto"/>
        <w:rPr>
          <w:b/>
          <w:u w:val="single"/>
        </w:rPr>
      </w:pPr>
    </w:p>
    <w:p w14:paraId="14044457" w14:textId="796D4690" w:rsidR="008C1327" w:rsidRPr="005F2666" w:rsidRDefault="008C1327" w:rsidP="008C1327">
      <w:pPr>
        <w:spacing w:line="240" w:lineRule="auto"/>
        <w:rPr>
          <w:b/>
          <w:u w:val="single"/>
        </w:rPr>
      </w:pPr>
    </w:p>
    <w:p w14:paraId="6257DE05" w14:textId="0F6A567D" w:rsidR="008C1327" w:rsidRPr="005F2666" w:rsidRDefault="008C1327" w:rsidP="008C1327">
      <w:pPr>
        <w:spacing w:line="240" w:lineRule="auto"/>
        <w:rPr>
          <w:b/>
          <w:u w:val="single"/>
        </w:rPr>
      </w:pPr>
    </w:p>
    <w:tbl>
      <w:tblPr>
        <w:tblW w:w="9911"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072"/>
        <w:gridCol w:w="708"/>
        <w:gridCol w:w="1932"/>
        <w:gridCol w:w="23"/>
        <w:gridCol w:w="1966"/>
        <w:gridCol w:w="2143"/>
      </w:tblGrid>
      <w:tr w:rsidR="008C1327" w:rsidRPr="005F2666" w14:paraId="2CC9AC09" w14:textId="5888406A" w:rsidTr="00464395">
        <w:tc>
          <w:tcPr>
            <w:tcW w:w="9911" w:type="dxa"/>
            <w:gridSpan w:val="7"/>
            <w:shd w:val="clear" w:color="auto" w:fill="005293"/>
            <w:vAlign w:val="center"/>
          </w:tcPr>
          <w:p w14:paraId="5FED4700" w14:textId="66B568F4" w:rsidR="008C1327" w:rsidRPr="005F2666" w:rsidRDefault="008C1327" w:rsidP="00464395">
            <w:pPr>
              <w:spacing w:line="240" w:lineRule="auto"/>
              <w:rPr>
                <w:b/>
                <w:color w:val="FFFFFF" w:themeColor="background1"/>
              </w:rPr>
            </w:pPr>
            <w:r w:rsidRPr="005F2666">
              <w:rPr>
                <w:b/>
                <w:color w:val="FFFFFF" w:themeColor="background1"/>
              </w:rPr>
              <w:t>STATUS</w:t>
            </w:r>
          </w:p>
        </w:tc>
      </w:tr>
      <w:tr w:rsidR="008C1327" w:rsidRPr="005F2666" w14:paraId="30928B24" w14:textId="286AD331" w:rsidTr="00DD685C">
        <w:tc>
          <w:tcPr>
            <w:tcW w:w="5734" w:type="dxa"/>
            <w:gridSpan w:val="4"/>
            <w:shd w:val="clear" w:color="auto" w:fill="DBE5F1" w:themeFill="accent1" w:themeFillTint="33"/>
          </w:tcPr>
          <w:p w14:paraId="4FD9915D" w14:textId="7E1C124C" w:rsidR="008C1327" w:rsidRPr="005F2666" w:rsidRDefault="008C1327" w:rsidP="00464395">
            <w:pPr>
              <w:spacing w:line="240" w:lineRule="auto"/>
            </w:pPr>
            <w:permStart w:id="1316756399" w:edGrp="everyone" w:colFirst="1" w:colLast="1"/>
          </w:p>
          <w:p w14:paraId="68AA6A2F" w14:textId="3D1995CB" w:rsidR="008C1327" w:rsidRPr="005F2666" w:rsidRDefault="008C1327" w:rsidP="00464395">
            <w:pPr>
              <w:spacing w:line="240" w:lineRule="auto"/>
            </w:pPr>
            <w:r w:rsidRPr="005F2666">
              <w:t>Formation/Registration date:</w:t>
            </w:r>
          </w:p>
          <w:p w14:paraId="6CB87F43" w14:textId="19945C9F" w:rsidR="008C1327" w:rsidRPr="005F2666" w:rsidRDefault="008C1327" w:rsidP="00464395">
            <w:pPr>
              <w:spacing w:line="240" w:lineRule="auto"/>
            </w:pPr>
          </w:p>
        </w:tc>
        <w:tc>
          <w:tcPr>
            <w:tcW w:w="4177" w:type="dxa"/>
            <w:gridSpan w:val="3"/>
            <w:shd w:val="clear" w:color="auto" w:fill="auto"/>
          </w:tcPr>
          <w:p w14:paraId="7CF726A5" w14:textId="6BB20B5D" w:rsidR="008C1327" w:rsidRPr="005F2666" w:rsidRDefault="008C1327" w:rsidP="00464395">
            <w:pPr>
              <w:spacing w:line="240" w:lineRule="auto"/>
              <w:rPr>
                <w:b/>
                <w:u w:val="single"/>
              </w:rPr>
            </w:pPr>
          </w:p>
        </w:tc>
      </w:tr>
      <w:tr w:rsidR="008C1327" w:rsidRPr="005F2666" w14:paraId="3779B309" w14:textId="5516DF8A" w:rsidTr="00DD685C">
        <w:tc>
          <w:tcPr>
            <w:tcW w:w="5734" w:type="dxa"/>
            <w:gridSpan w:val="4"/>
            <w:shd w:val="clear" w:color="auto" w:fill="DBE5F1" w:themeFill="accent1" w:themeFillTint="33"/>
          </w:tcPr>
          <w:p w14:paraId="00F0C005" w14:textId="2534C190" w:rsidR="008C1327" w:rsidRPr="005F2666" w:rsidRDefault="008C1327" w:rsidP="00464395">
            <w:pPr>
              <w:spacing w:line="240" w:lineRule="auto"/>
            </w:pPr>
            <w:permStart w:id="1407136849" w:edGrp="everyone" w:colFirst="1" w:colLast="1"/>
            <w:permEnd w:id="1316756399"/>
          </w:p>
          <w:p w14:paraId="2F032E6C" w14:textId="39E85351" w:rsidR="008C1327" w:rsidRPr="005F2666" w:rsidRDefault="008C1327" w:rsidP="00464395">
            <w:pPr>
              <w:spacing w:line="240" w:lineRule="auto"/>
            </w:pPr>
            <w:r w:rsidRPr="005F2666">
              <w:t>Place of registration:</w:t>
            </w:r>
          </w:p>
          <w:p w14:paraId="2818BE54" w14:textId="20D1186E" w:rsidR="008C1327" w:rsidRPr="005F2666" w:rsidRDefault="008C1327" w:rsidP="00464395">
            <w:pPr>
              <w:spacing w:line="240" w:lineRule="auto"/>
            </w:pPr>
          </w:p>
        </w:tc>
        <w:tc>
          <w:tcPr>
            <w:tcW w:w="4177" w:type="dxa"/>
            <w:gridSpan w:val="3"/>
            <w:shd w:val="clear" w:color="auto" w:fill="auto"/>
          </w:tcPr>
          <w:p w14:paraId="584A5A5E" w14:textId="10A2EAD0" w:rsidR="008C1327" w:rsidRPr="005F2666" w:rsidRDefault="008C1327" w:rsidP="00464395">
            <w:pPr>
              <w:spacing w:line="240" w:lineRule="auto"/>
              <w:rPr>
                <w:b/>
                <w:u w:val="single"/>
              </w:rPr>
            </w:pPr>
          </w:p>
        </w:tc>
      </w:tr>
      <w:tr w:rsidR="008C1327" w:rsidRPr="005F2666" w14:paraId="3D1958DE" w14:textId="567A1F22" w:rsidTr="00DD685C">
        <w:tc>
          <w:tcPr>
            <w:tcW w:w="5734" w:type="dxa"/>
            <w:gridSpan w:val="4"/>
            <w:shd w:val="clear" w:color="auto" w:fill="DBE5F1" w:themeFill="accent1" w:themeFillTint="33"/>
          </w:tcPr>
          <w:p w14:paraId="52D62B32" w14:textId="698A90E4" w:rsidR="008C1327" w:rsidRPr="005F2666" w:rsidRDefault="008C1327" w:rsidP="00464395">
            <w:pPr>
              <w:spacing w:line="240" w:lineRule="auto"/>
            </w:pPr>
            <w:permStart w:id="1315065886" w:edGrp="everyone" w:colFirst="1" w:colLast="1"/>
            <w:permEnd w:id="1407136849"/>
          </w:p>
          <w:p w14:paraId="7D440F93" w14:textId="10B72CBE" w:rsidR="008C1327" w:rsidRPr="005F2666" w:rsidRDefault="008C1327" w:rsidP="00464395">
            <w:pPr>
              <w:spacing w:line="240" w:lineRule="auto"/>
            </w:pPr>
            <w:r w:rsidRPr="005F2666">
              <w:t>Registration number (if any) and registered address:</w:t>
            </w:r>
          </w:p>
          <w:p w14:paraId="3716889E" w14:textId="5E3C3A7B" w:rsidR="008C1327" w:rsidRPr="005F2666" w:rsidRDefault="008C1327" w:rsidP="00464395">
            <w:pPr>
              <w:spacing w:line="240" w:lineRule="auto"/>
            </w:pPr>
          </w:p>
        </w:tc>
        <w:tc>
          <w:tcPr>
            <w:tcW w:w="4177" w:type="dxa"/>
            <w:gridSpan w:val="3"/>
            <w:shd w:val="clear" w:color="auto" w:fill="auto"/>
          </w:tcPr>
          <w:p w14:paraId="7683E5F1" w14:textId="479C6922" w:rsidR="008C1327" w:rsidRPr="005F2666" w:rsidRDefault="008C1327" w:rsidP="00464395">
            <w:pPr>
              <w:spacing w:line="240" w:lineRule="auto"/>
              <w:rPr>
                <w:b/>
                <w:u w:val="single"/>
              </w:rPr>
            </w:pPr>
          </w:p>
        </w:tc>
      </w:tr>
      <w:tr w:rsidR="008C1327" w:rsidRPr="005F2666" w14:paraId="46FC90CA" w14:textId="4A90AC9E" w:rsidTr="00DD685C">
        <w:tc>
          <w:tcPr>
            <w:tcW w:w="5734" w:type="dxa"/>
            <w:gridSpan w:val="4"/>
            <w:shd w:val="clear" w:color="auto" w:fill="DBE5F1" w:themeFill="accent1" w:themeFillTint="33"/>
          </w:tcPr>
          <w:p w14:paraId="1073227B" w14:textId="260936C4" w:rsidR="008C1327" w:rsidRPr="005F2666" w:rsidRDefault="008C1327" w:rsidP="00464395">
            <w:pPr>
              <w:spacing w:line="240" w:lineRule="auto"/>
            </w:pPr>
            <w:permStart w:id="1385319537" w:edGrp="everyone" w:colFirst="1" w:colLast="1"/>
            <w:permEnd w:id="1315065886"/>
          </w:p>
          <w:p w14:paraId="2BFE7664" w14:textId="2FAA2D0D" w:rsidR="008C1327" w:rsidRPr="005F2666" w:rsidRDefault="008C1327" w:rsidP="00464395">
            <w:pPr>
              <w:spacing w:line="240" w:lineRule="auto"/>
            </w:pPr>
            <w:r w:rsidRPr="005F2666">
              <w:t>Certificates enclosed:</w:t>
            </w:r>
          </w:p>
          <w:p w14:paraId="5C10AC86" w14:textId="2E8F21D1" w:rsidR="008C1327" w:rsidRPr="005F2666" w:rsidRDefault="008C1327" w:rsidP="00464395">
            <w:pPr>
              <w:spacing w:line="240" w:lineRule="auto"/>
            </w:pPr>
          </w:p>
        </w:tc>
        <w:tc>
          <w:tcPr>
            <w:tcW w:w="4177" w:type="dxa"/>
            <w:gridSpan w:val="3"/>
            <w:shd w:val="clear" w:color="auto" w:fill="auto"/>
            <w:vAlign w:val="center"/>
          </w:tcPr>
          <w:p w14:paraId="06B7747D" w14:textId="3A1ECC4E" w:rsidR="008C1327" w:rsidRPr="005F2666" w:rsidRDefault="008C1327" w:rsidP="00464395">
            <w:pPr>
              <w:spacing w:line="240" w:lineRule="auto"/>
              <w:rPr>
                <w:u w:val="single"/>
              </w:rPr>
            </w:pPr>
            <w:r w:rsidRPr="005F2666">
              <w:t xml:space="preserve">Yes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r w:rsidRPr="005F2666">
              <w:t xml:space="preserve">  No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p>
        </w:tc>
      </w:tr>
      <w:tr w:rsidR="008C1327" w:rsidRPr="005F2666" w14:paraId="1F295F3E" w14:textId="05543FCD" w:rsidTr="00DD685C">
        <w:tc>
          <w:tcPr>
            <w:tcW w:w="5734" w:type="dxa"/>
            <w:gridSpan w:val="4"/>
            <w:shd w:val="clear" w:color="auto" w:fill="DBE5F1" w:themeFill="accent1" w:themeFillTint="33"/>
          </w:tcPr>
          <w:p w14:paraId="624B63C2" w14:textId="2B3B12E6" w:rsidR="008C1327" w:rsidRPr="005F2666" w:rsidRDefault="008C1327" w:rsidP="00464395">
            <w:pPr>
              <w:spacing w:line="240" w:lineRule="auto"/>
            </w:pPr>
            <w:permStart w:id="857109579" w:edGrp="everyone" w:colFirst="1" w:colLast="1"/>
            <w:permEnd w:id="1385319537"/>
          </w:p>
          <w:p w14:paraId="013EE32B" w14:textId="7B8D93EA" w:rsidR="008C1327" w:rsidRPr="005F2666" w:rsidRDefault="008C1327" w:rsidP="00464395">
            <w:pPr>
              <w:spacing w:line="240" w:lineRule="auto"/>
            </w:pPr>
            <w:r w:rsidRPr="005F2666">
              <w:t>VAT registration number:</w:t>
            </w:r>
          </w:p>
          <w:p w14:paraId="649DAC5B" w14:textId="01706E2D" w:rsidR="008C1327" w:rsidRPr="005F2666" w:rsidRDefault="008C1327" w:rsidP="00464395">
            <w:pPr>
              <w:spacing w:line="240" w:lineRule="auto"/>
            </w:pPr>
          </w:p>
        </w:tc>
        <w:tc>
          <w:tcPr>
            <w:tcW w:w="4177" w:type="dxa"/>
            <w:gridSpan w:val="3"/>
            <w:shd w:val="clear" w:color="auto" w:fill="auto"/>
          </w:tcPr>
          <w:p w14:paraId="0FEA00B2" w14:textId="513F52B1" w:rsidR="008C1327" w:rsidRPr="005F2666" w:rsidRDefault="008C1327" w:rsidP="00464395">
            <w:pPr>
              <w:spacing w:line="240" w:lineRule="auto"/>
              <w:rPr>
                <w:b/>
                <w:u w:val="single"/>
              </w:rPr>
            </w:pPr>
          </w:p>
        </w:tc>
      </w:tr>
      <w:tr w:rsidR="008C1327" w:rsidRPr="005F2666" w14:paraId="30F14375" w14:textId="64F1E3C5" w:rsidTr="00DD685C">
        <w:tc>
          <w:tcPr>
            <w:tcW w:w="5734" w:type="dxa"/>
            <w:gridSpan w:val="4"/>
            <w:shd w:val="clear" w:color="auto" w:fill="DBE5F1" w:themeFill="accent1" w:themeFillTint="33"/>
          </w:tcPr>
          <w:p w14:paraId="1137984E" w14:textId="0C203ED8" w:rsidR="008C1327" w:rsidRPr="005F2666" w:rsidRDefault="008C1327" w:rsidP="00464395">
            <w:pPr>
              <w:spacing w:line="240" w:lineRule="auto"/>
            </w:pPr>
            <w:permStart w:id="496831922" w:edGrp="everyone" w:colFirst="1" w:colLast="1"/>
            <w:permEnd w:id="857109579"/>
          </w:p>
          <w:p w14:paraId="1CDAA674" w14:textId="066AF59B" w:rsidR="008C1327" w:rsidRDefault="008C1327" w:rsidP="003971CB">
            <w:pPr>
              <w:spacing w:line="240" w:lineRule="auto"/>
              <w:jc w:val="left"/>
            </w:pPr>
            <w:r w:rsidRPr="005F2666">
              <w:t>Provide</w:t>
            </w:r>
            <w:r w:rsidR="009C5253">
              <w:t xml:space="preserve"> </w:t>
            </w:r>
            <w:r w:rsidRPr="005F2666">
              <w:t>details of any proposed sub consultants/contractors to be used</w:t>
            </w:r>
            <w:r w:rsidR="00E81E89">
              <w:t xml:space="preserve"> or as part of a group </w:t>
            </w:r>
            <w:r w:rsidR="007D6712">
              <w:t>or consortium</w:t>
            </w:r>
            <w:r w:rsidRPr="005F2666">
              <w:t xml:space="preserve">, including their company name(s), address(es) &amp; Registration number(s). </w:t>
            </w:r>
          </w:p>
          <w:p w14:paraId="4EB040E3" w14:textId="77777777" w:rsidR="00E139D0" w:rsidRDefault="00E139D0" w:rsidP="00464395">
            <w:pPr>
              <w:spacing w:line="240" w:lineRule="auto"/>
            </w:pPr>
          </w:p>
          <w:p w14:paraId="31EC8983" w14:textId="1B4E2E36" w:rsidR="00E139D0" w:rsidRDefault="00E139D0" w:rsidP="003971CB">
            <w:pPr>
              <w:spacing w:line="240" w:lineRule="auto"/>
              <w:jc w:val="left"/>
            </w:pPr>
            <w:r>
              <w:t xml:space="preserve">For each </w:t>
            </w:r>
            <w:r w:rsidR="00AE2597">
              <w:t>proposed subconsultant, subcontractor, group or consortium</w:t>
            </w:r>
            <w:r w:rsidR="009C5253">
              <w:t xml:space="preserve"> </w:t>
            </w:r>
            <w:r w:rsidR="00AE2597">
              <w:t xml:space="preserve">member, provide their </w:t>
            </w:r>
            <w:r w:rsidRPr="00E139D0">
              <w:t>central digital platform unique identifier</w:t>
            </w:r>
            <w:r w:rsidR="00AE2597">
              <w:t xml:space="preserve"> or state ‘not registered’, as applicable. </w:t>
            </w:r>
          </w:p>
          <w:p w14:paraId="0B3079E0" w14:textId="1543A7C1" w:rsidR="008C1327" w:rsidRPr="005F2666" w:rsidRDefault="008C1327" w:rsidP="00464395">
            <w:pPr>
              <w:spacing w:line="240" w:lineRule="auto"/>
            </w:pPr>
          </w:p>
        </w:tc>
        <w:tc>
          <w:tcPr>
            <w:tcW w:w="4177" w:type="dxa"/>
            <w:gridSpan w:val="3"/>
            <w:shd w:val="clear" w:color="auto" w:fill="auto"/>
            <w:vAlign w:val="center"/>
          </w:tcPr>
          <w:p w14:paraId="5DC02FA9" w14:textId="5F874F16" w:rsidR="008C1327" w:rsidRPr="005F2666" w:rsidRDefault="008C1327" w:rsidP="00464395">
            <w:pPr>
              <w:spacing w:line="240" w:lineRule="auto"/>
              <w:rPr>
                <w:b/>
              </w:rPr>
            </w:pPr>
          </w:p>
        </w:tc>
      </w:tr>
      <w:permEnd w:id="496831922"/>
      <w:tr w:rsidR="007D6712" w:rsidRPr="005F2666" w14:paraId="180CF434" w14:textId="77777777" w:rsidTr="00DD685C">
        <w:tc>
          <w:tcPr>
            <w:tcW w:w="5734" w:type="dxa"/>
            <w:gridSpan w:val="4"/>
            <w:shd w:val="clear" w:color="auto" w:fill="DBE5F1" w:themeFill="accent1" w:themeFillTint="33"/>
          </w:tcPr>
          <w:p w14:paraId="32E05FAC" w14:textId="77777777" w:rsidR="007D6712" w:rsidRDefault="007D6712" w:rsidP="00464395">
            <w:pPr>
              <w:spacing w:line="240" w:lineRule="auto"/>
            </w:pPr>
            <w:r>
              <w:t xml:space="preserve">Are any of your proposed sub consultants / contractors, or any member of your group or consortium, on the </w:t>
            </w:r>
            <w:r w:rsidR="00F44C36">
              <w:t>D</w:t>
            </w:r>
            <w:r>
              <w:t xml:space="preserve">ebarment </w:t>
            </w:r>
            <w:r w:rsidR="00F44C36">
              <w:t>L</w:t>
            </w:r>
            <w:r>
              <w:t xml:space="preserve">ist? </w:t>
            </w:r>
          </w:p>
          <w:p w14:paraId="0BB769AE" w14:textId="77777777" w:rsidR="00F44C36" w:rsidRDefault="00F44C36" w:rsidP="00464395">
            <w:pPr>
              <w:spacing w:line="240" w:lineRule="auto"/>
            </w:pPr>
          </w:p>
          <w:p w14:paraId="5300A59C" w14:textId="227226C0" w:rsidR="00F44C36" w:rsidRPr="005F2666" w:rsidRDefault="00F44C36" w:rsidP="00464395">
            <w:pPr>
              <w:spacing w:line="240" w:lineRule="auto"/>
            </w:pPr>
            <w:r>
              <w:t xml:space="preserve">This includes Associated Persons and </w:t>
            </w:r>
            <w:proofErr w:type="gramStart"/>
            <w:r>
              <w:t>Connected</w:t>
            </w:r>
            <w:proofErr w:type="gramEnd"/>
            <w:r>
              <w:t xml:space="preserve"> Persons (see Glossary) </w:t>
            </w:r>
          </w:p>
        </w:tc>
        <w:tc>
          <w:tcPr>
            <w:tcW w:w="4177" w:type="dxa"/>
            <w:gridSpan w:val="3"/>
            <w:shd w:val="clear" w:color="auto" w:fill="auto"/>
            <w:vAlign w:val="center"/>
          </w:tcPr>
          <w:p w14:paraId="2000BAFE" w14:textId="77777777" w:rsidR="007D6712" w:rsidRPr="00292B9E" w:rsidRDefault="007D6712" w:rsidP="007D6712">
            <w:pPr>
              <w:spacing w:line="240" w:lineRule="auto"/>
              <w:rPr>
                <w:bCs/>
                <w:u w:val="single"/>
              </w:rPr>
            </w:pPr>
            <w:r w:rsidRPr="00292B9E">
              <w:rPr>
                <w:bCs/>
                <w:u w:val="single"/>
              </w:rPr>
              <w:t>[Insert Yes or No]</w:t>
            </w:r>
          </w:p>
          <w:p w14:paraId="5ADE2A63" w14:textId="571260FD" w:rsidR="007D6712" w:rsidRPr="005F2666" w:rsidRDefault="007D6712" w:rsidP="007D6712">
            <w:pPr>
              <w:spacing w:line="240" w:lineRule="auto"/>
              <w:rPr>
                <w:b/>
              </w:rPr>
            </w:pPr>
            <w:r w:rsidRPr="00292B9E">
              <w:rPr>
                <w:bCs/>
                <w:u w:val="single"/>
              </w:rPr>
              <w:t>[If yes, insert details]</w:t>
            </w:r>
          </w:p>
        </w:tc>
      </w:tr>
      <w:tr w:rsidR="008C1327" w:rsidRPr="005F2666" w14:paraId="65D89966" w14:textId="7DD0E54F" w:rsidTr="00DD685C">
        <w:tc>
          <w:tcPr>
            <w:tcW w:w="5734" w:type="dxa"/>
            <w:gridSpan w:val="4"/>
            <w:shd w:val="clear" w:color="auto" w:fill="DBE5F1" w:themeFill="accent1" w:themeFillTint="33"/>
          </w:tcPr>
          <w:p w14:paraId="32B5A9E9" w14:textId="2EBBE22C" w:rsidR="008C1327" w:rsidRPr="005F2666" w:rsidRDefault="008C1327" w:rsidP="00464395">
            <w:pPr>
              <w:spacing w:line="240" w:lineRule="auto"/>
            </w:pPr>
            <w:permStart w:id="1970689082" w:edGrp="everyone" w:colFirst="1" w:colLast="1"/>
          </w:p>
          <w:p w14:paraId="7E441147" w14:textId="55619D5D" w:rsidR="008C1327" w:rsidRPr="005F2666" w:rsidRDefault="008C1327" w:rsidP="00464395">
            <w:pPr>
              <w:spacing w:line="240" w:lineRule="auto"/>
            </w:pPr>
            <w:r w:rsidRPr="005F2666">
              <w:t>Are you applying to be considered for inclusion on the selected tender list under a different name?</w:t>
            </w:r>
          </w:p>
          <w:p w14:paraId="1457D57E" w14:textId="1CDEDB9E" w:rsidR="008C1327" w:rsidRPr="005F2666" w:rsidRDefault="008C1327" w:rsidP="00464395">
            <w:pPr>
              <w:spacing w:line="240" w:lineRule="auto"/>
            </w:pPr>
          </w:p>
        </w:tc>
        <w:tc>
          <w:tcPr>
            <w:tcW w:w="4177" w:type="dxa"/>
            <w:gridSpan w:val="3"/>
            <w:shd w:val="clear" w:color="auto" w:fill="auto"/>
            <w:vAlign w:val="center"/>
          </w:tcPr>
          <w:p w14:paraId="08A610A1" w14:textId="4A8F7D90" w:rsidR="008C1327" w:rsidRPr="005F2666" w:rsidRDefault="008C1327" w:rsidP="00464395">
            <w:pPr>
              <w:spacing w:line="240" w:lineRule="auto"/>
              <w:rPr>
                <w:u w:val="single"/>
              </w:rPr>
            </w:pPr>
            <w:r w:rsidRPr="005F2666">
              <w:t xml:space="preserve">Yes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r w:rsidRPr="005F2666">
              <w:t xml:space="preserve">  No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p>
        </w:tc>
      </w:tr>
      <w:tr w:rsidR="008C1327" w:rsidRPr="005F2666" w14:paraId="6BF3ED52" w14:textId="50018922" w:rsidTr="003971CB">
        <w:trPr>
          <w:trHeight w:val="552"/>
        </w:trPr>
        <w:tc>
          <w:tcPr>
            <w:tcW w:w="5734" w:type="dxa"/>
            <w:gridSpan w:val="4"/>
            <w:shd w:val="clear" w:color="auto" w:fill="DBE5F1" w:themeFill="accent1" w:themeFillTint="33"/>
          </w:tcPr>
          <w:p w14:paraId="4181BEA3" w14:textId="51FA0C65" w:rsidR="008C1327" w:rsidRPr="005F2666" w:rsidRDefault="008C1327" w:rsidP="00464395">
            <w:pPr>
              <w:spacing w:line="240" w:lineRule="auto"/>
            </w:pPr>
            <w:permStart w:id="394490184" w:edGrp="everyone" w:colFirst="1" w:colLast="1"/>
            <w:permEnd w:id="1970689082"/>
          </w:p>
          <w:p w14:paraId="297B523A" w14:textId="0BD6FD8F" w:rsidR="008C1327" w:rsidRPr="005F2666" w:rsidRDefault="008C1327" w:rsidP="00464395">
            <w:pPr>
              <w:spacing w:line="240" w:lineRule="auto"/>
            </w:pPr>
            <w:r w:rsidRPr="005F2666">
              <w:t>If so, please list the name(s) of the other trading company:</w:t>
            </w:r>
          </w:p>
        </w:tc>
        <w:tc>
          <w:tcPr>
            <w:tcW w:w="4177" w:type="dxa"/>
            <w:gridSpan w:val="3"/>
            <w:shd w:val="clear" w:color="auto" w:fill="FFFFFF"/>
          </w:tcPr>
          <w:p w14:paraId="7B0E3AD5" w14:textId="51CA112B" w:rsidR="008C1327" w:rsidRPr="005F2666" w:rsidRDefault="008C1327" w:rsidP="00464395">
            <w:pPr>
              <w:spacing w:line="240" w:lineRule="auto"/>
              <w:rPr>
                <w:b/>
                <w:u w:val="single"/>
              </w:rPr>
            </w:pPr>
          </w:p>
        </w:tc>
      </w:tr>
      <w:permEnd w:id="394490184"/>
      <w:tr w:rsidR="007D6712" w:rsidRPr="005F2666" w14:paraId="3BBFB410" w14:textId="77777777" w:rsidTr="00DD685C">
        <w:tc>
          <w:tcPr>
            <w:tcW w:w="5734" w:type="dxa"/>
            <w:gridSpan w:val="4"/>
            <w:shd w:val="clear" w:color="auto" w:fill="DBE5F1" w:themeFill="accent1" w:themeFillTint="33"/>
          </w:tcPr>
          <w:p w14:paraId="6B34B9D4" w14:textId="18E150BA" w:rsidR="007D6712" w:rsidRPr="005F2666" w:rsidRDefault="007D6712" w:rsidP="00464395">
            <w:pPr>
              <w:spacing w:line="240" w:lineRule="auto"/>
            </w:pPr>
            <w:r>
              <w:t xml:space="preserve">Are you on the </w:t>
            </w:r>
            <w:r w:rsidR="006D6AD3">
              <w:t>D</w:t>
            </w:r>
            <w:r>
              <w:t xml:space="preserve">ebarment </w:t>
            </w:r>
            <w:r w:rsidR="006D6AD3">
              <w:t>L</w:t>
            </w:r>
            <w:r>
              <w:t xml:space="preserve">ist? </w:t>
            </w:r>
          </w:p>
        </w:tc>
        <w:tc>
          <w:tcPr>
            <w:tcW w:w="4177" w:type="dxa"/>
            <w:gridSpan w:val="3"/>
            <w:shd w:val="clear" w:color="auto" w:fill="FFFFFF"/>
          </w:tcPr>
          <w:p w14:paraId="449874F6" w14:textId="77777777" w:rsidR="007D6712" w:rsidRPr="00DD685C" w:rsidRDefault="007D6712" w:rsidP="007D6712">
            <w:pPr>
              <w:spacing w:line="240" w:lineRule="auto"/>
              <w:rPr>
                <w:bCs/>
                <w:u w:val="single"/>
              </w:rPr>
            </w:pPr>
            <w:r w:rsidRPr="00DD685C">
              <w:rPr>
                <w:bCs/>
                <w:u w:val="single"/>
              </w:rPr>
              <w:t>[Insert Yes or No]</w:t>
            </w:r>
          </w:p>
          <w:p w14:paraId="60C9E0BE" w14:textId="27CBD19E" w:rsidR="007D6712" w:rsidRPr="005F2666" w:rsidRDefault="007D6712" w:rsidP="007D6712">
            <w:pPr>
              <w:spacing w:line="240" w:lineRule="auto"/>
              <w:rPr>
                <w:b/>
                <w:u w:val="single"/>
              </w:rPr>
            </w:pPr>
            <w:r w:rsidRPr="00DD685C">
              <w:rPr>
                <w:bCs/>
                <w:u w:val="single"/>
              </w:rPr>
              <w:t>[If yes, insert details]</w:t>
            </w:r>
          </w:p>
        </w:tc>
      </w:tr>
      <w:tr w:rsidR="008C1327" w:rsidRPr="005F2666" w14:paraId="5C1EA567" w14:textId="3ED0E466" w:rsidTr="00464395">
        <w:tc>
          <w:tcPr>
            <w:tcW w:w="9911" w:type="dxa"/>
            <w:gridSpan w:val="7"/>
            <w:shd w:val="clear" w:color="auto" w:fill="005293"/>
            <w:vAlign w:val="center"/>
          </w:tcPr>
          <w:p w14:paraId="07E44B05" w14:textId="207B8CAF" w:rsidR="008C1327" w:rsidRPr="005F2666" w:rsidRDefault="008C1327" w:rsidP="00464395">
            <w:pPr>
              <w:spacing w:line="240" w:lineRule="auto"/>
              <w:rPr>
                <w:b/>
                <w:u w:val="single"/>
              </w:rPr>
            </w:pPr>
            <w:r w:rsidRPr="005F2666">
              <w:rPr>
                <w:b/>
                <w:color w:val="FFFFFF"/>
              </w:rPr>
              <w:t>DETAILS OF HOLDING AND PARENT COMPANY</w:t>
            </w:r>
          </w:p>
        </w:tc>
      </w:tr>
      <w:tr w:rsidR="008C1327" w:rsidRPr="005F2666" w14:paraId="45FB2488" w14:textId="17356585" w:rsidTr="00DD685C">
        <w:tc>
          <w:tcPr>
            <w:tcW w:w="5734" w:type="dxa"/>
            <w:gridSpan w:val="4"/>
            <w:shd w:val="clear" w:color="auto" w:fill="DBE5F1" w:themeFill="accent1" w:themeFillTint="33"/>
          </w:tcPr>
          <w:p w14:paraId="1EBC4F2A" w14:textId="6ED6FA30" w:rsidR="008C1327" w:rsidRPr="005F2666" w:rsidRDefault="008C1327" w:rsidP="00464395">
            <w:pPr>
              <w:spacing w:line="240" w:lineRule="auto"/>
            </w:pPr>
            <w:permStart w:id="462633854" w:edGrp="everyone" w:colFirst="1" w:colLast="1"/>
          </w:p>
          <w:p w14:paraId="3935C391" w14:textId="32D8AB04" w:rsidR="008C1327" w:rsidRPr="005F2666" w:rsidRDefault="008C1327" w:rsidP="00464395">
            <w:pPr>
              <w:spacing w:line="240" w:lineRule="auto"/>
            </w:pPr>
            <w:r w:rsidRPr="005F2666">
              <w:lastRenderedPageBreak/>
              <w:t>Is the applicant a subsidiary of another company as defined by the Companies Act 1985?</w:t>
            </w:r>
          </w:p>
          <w:p w14:paraId="5E9C6C30" w14:textId="3D257EBD" w:rsidR="008C1327" w:rsidRPr="005F2666" w:rsidRDefault="008C1327" w:rsidP="00464395">
            <w:pPr>
              <w:spacing w:line="240" w:lineRule="auto"/>
            </w:pPr>
          </w:p>
        </w:tc>
        <w:tc>
          <w:tcPr>
            <w:tcW w:w="4177" w:type="dxa"/>
            <w:gridSpan w:val="3"/>
            <w:shd w:val="clear" w:color="auto" w:fill="auto"/>
            <w:vAlign w:val="center"/>
          </w:tcPr>
          <w:p w14:paraId="31EF5776" w14:textId="26334045" w:rsidR="008C1327" w:rsidRPr="005F2666" w:rsidRDefault="008C1327" w:rsidP="00464395">
            <w:pPr>
              <w:spacing w:line="240" w:lineRule="auto"/>
              <w:rPr>
                <w:u w:val="single"/>
              </w:rPr>
            </w:pPr>
            <w:r w:rsidRPr="005F2666">
              <w:lastRenderedPageBreak/>
              <w:t xml:space="preserve">Yes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r w:rsidRPr="005F2666">
              <w:t xml:space="preserve">  No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p>
        </w:tc>
      </w:tr>
      <w:tr w:rsidR="008C1327" w:rsidRPr="005F2666" w14:paraId="6B7FCFB0" w14:textId="5349C7B4" w:rsidTr="00DD685C">
        <w:tc>
          <w:tcPr>
            <w:tcW w:w="5734" w:type="dxa"/>
            <w:gridSpan w:val="4"/>
            <w:shd w:val="clear" w:color="auto" w:fill="DBE5F1" w:themeFill="accent1" w:themeFillTint="33"/>
          </w:tcPr>
          <w:p w14:paraId="4EB54701" w14:textId="7684599C" w:rsidR="008C1327" w:rsidRPr="005F2666" w:rsidRDefault="008C1327" w:rsidP="00464395">
            <w:pPr>
              <w:spacing w:line="240" w:lineRule="auto"/>
            </w:pPr>
            <w:permStart w:id="1822587948" w:edGrp="everyone" w:colFirst="1" w:colLast="1"/>
            <w:permEnd w:id="462633854"/>
          </w:p>
          <w:p w14:paraId="1B71C3C9" w14:textId="04561164" w:rsidR="008C1327" w:rsidRPr="005F2666" w:rsidRDefault="008C1327" w:rsidP="00464395">
            <w:pPr>
              <w:spacing w:line="240" w:lineRule="auto"/>
            </w:pPr>
            <w:r w:rsidRPr="005F2666">
              <w:t>If ‘Yes’ give the following details in respect of the Holding Parent company:</w:t>
            </w:r>
          </w:p>
          <w:p w14:paraId="7670C85D" w14:textId="74E5D3E2" w:rsidR="008C1327" w:rsidRPr="005F2666" w:rsidRDefault="008C1327" w:rsidP="00464395">
            <w:pPr>
              <w:spacing w:line="240" w:lineRule="auto"/>
            </w:pPr>
          </w:p>
        </w:tc>
        <w:tc>
          <w:tcPr>
            <w:tcW w:w="4177" w:type="dxa"/>
            <w:gridSpan w:val="3"/>
            <w:shd w:val="clear" w:color="auto" w:fill="auto"/>
          </w:tcPr>
          <w:p w14:paraId="5FC38986" w14:textId="2FFE8BE6" w:rsidR="008C1327" w:rsidRPr="005F2666" w:rsidRDefault="008C1327" w:rsidP="00464395">
            <w:pPr>
              <w:spacing w:line="240" w:lineRule="auto"/>
            </w:pPr>
          </w:p>
        </w:tc>
      </w:tr>
      <w:tr w:rsidR="008C1327" w:rsidRPr="005F2666" w14:paraId="509BB85C" w14:textId="426C6031" w:rsidTr="00DD685C">
        <w:tc>
          <w:tcPr>
            <w:tcW w:w="5734" w:type="dxa"/>
            <w:gridSpan w:val="4"/>
            <w:shd w:val="clear" w:color="auto" w:fill="DBE5F1" w:themeFill="accent1" w:themeFillTint="33"/>
          </w:tcPr>
          <w:p w14:paraId="214F965D" w14:textId="507F135D" w:rsidR="008C1327" w:rsidRPr="005F2666" w:rsidRDefault="008C1327" w:rsidP="00464395">
            <w:pPr>
              <w:spacing w:line="240" w:lineRule="auto"/>
            </w:pPr>
            <w:permStart w:id="28134187" w:edGrp="everyone" w:colFirst="1" w:colLast="1"/>
            <w:permEnd w:id="1822587948"/>
          </w:p>
          <w:p w14:paraId="05483858" w14:textId="2217DE0E" w:rsidR="008C1327" w:rsidRPr="005F2666" w:rsidRDefault="008C1327" w:rsidP="00464395">
            <w:pPr>
              <w:spacing w:line="240" w:lineRule="auto"/>
            </w:pPr>
            <w:r w:rsidRPr="005F2666">
              <w:t>Name:</w:t>
            </w:r>
          </w:p>
          <w:p w14:paraId="3EA6312E" w14:textId="08AE7D5B" w:rsidR="008C1327" w:rsidRPr="005F2666" w:rsidRDefault="008C1327" w:rsidP="00464395">
            <w:pPr>
              <w:spacing w:line="240" w:lineRule="auto"/>
            </w:pPr>
          </w:p>
        </w:tc>
        <w:tc>
          <w:tcPr>
            <w:tcW w:w="4177" w:type="dxa"/>
            <w:gridSpan w:val="3"/>
            <w:shd w:val="clear" w:color="auto" w:fill="auto"/>
          </w:tcPr>
          <w:p w14:paraId="08B987CF" w14:textId="290BBD5D" w:rsidR="008C1327" w:rsidRPr="005F2666" w:rsidRDefault="008C1327" w:rsidP="00464395">
            <w:pPr>
              <w:spacing w:line="240" w:lineRule="auto"/>
            </w:pPr>
          </w:p>
        </w:tc>
      </w:tr>
      <w:tr w:rsidR="008C1327" w:rsidRPr="005F2666" w14:paraId="1B453D40" w14:textId="0CBB93E1" w:rsidTr="00DD685C">
        <w:tc>
          <w:tcPr>
            <w:tcW w:w="5734" w:type="dxa"/>
            <w:gridSpan w:val="4"/>
            <w:shd w:val="clear" w:color="auto" w:fill="DBE5F1" w:themeFill="accent1" w:themeFillTint="33"/>
          </w:tcPr>
          <w:p w14:paraId="00FC890D" w14:textId="52B3159C" w:rsidR="008C1327" w:rsidRPr="005F2666" w:rsidRDefault="008C1327" w:rsidP="00464395">
            <w:pPr>
              <w:spacing w:line="240" w:lineRule="auto"/>
            </w:pPr>
            <w:permStart w:id="1473709438" w:edGrp="everyone" w:colFirst="1" w:colLast="1"/>
            <w:permEnd w:id="28134187"/>
          </w:p>
          <w:p w14:paraId="73227337" w14:textId="2A6366D9" w:rsidR="008C1327" w:rsidRPr="005F2666" w:rsidRDefault="008C1327" w:rsidP="00464395">
            <w:pPr>
              <w:spacing w:line="240" w:lineRule="auto"/>
            </w:pPr>
            <w:r w:rsidRPr="005F2666">
              <w:t>Registered Office Address:</w:t>
            </w:r>
          </w:p>
          <w:p w14:paraId="0BAAE75E" w14:textId="426D4E8D" w:rsidR="008C1327" w:rsidRPr="005F2666" w:rsidRDefault="008C1327" w:rsidP="00464395">
            <w:pPr>
              <w:spacing w:line="240" w:lineRule="auto"/>
            </w:pPr>
          </w:p>
        </w:tc>
        <w:tc>
          <w:tcPr>
            <w:tcW w:w="4177" w:type="dxa"/>
            <w:gridSpan w:val="3"/>
            <w:shd w:val="clear" w:color="auto" w:fill="auto"/>
          </w:tcPr>
          <w:p w14:paraId="367AACD5" w14:textId="766B4824" w:rsidR="008C1327" w:rsidRPr="005F2666" w:rsidRDefault="008C1327" w:rsidP="00464395">
            <w:pPr>
              <w:spacing w:line="240" w:lineRule="auto"/>
            </w:pPr>
          </w:p>
        </w:tc>
      </w:tr>
      <w:tr w:rsidR="008C1327" w:rsidRPr="005F2666" w14:paraId="07429BD0" w14:textId="2ADEA4C7" w:rsidTr="00DD685C">
        <w:tc>
          <w:tcPr>
            <w:tcW w:w="5734" w:type="dxa"/>
            <w:gridSpan w:val="4"/>
            <w:shd w:val="clear" w:color="auto" w:fill="DBE5F1" w:themeFill="accent1" w:themeFillTint="33"/>
          </w:tcPr>
          <w:p w14:paraId="2BD6A6F3" w14:textId="3C0DF34A" w:rsidR="008C1327" w:rsidRPr="005F2666" w:rsidRDefault="008C1327" w:rsidP="007D6712">
            <w:pPr>
              <w:spacing w:line="240" w:lineRule="auto"/>
            </w:pPr>
            <w:permStart w:id="1101076395" w:edGrp="everyone" w:colFirst="1" w:colLast="1"/>
            <w:permEnd w:id="1473709438"/>
            <w:r w:rsidRPr="005F2666">
              <w:t>Registration Number:</w:t>
            </w:r>
          </w:p>
        </w:tc>
        <w:tc>
          <w:tcPr>
            <w:tcW w:w="4177" w:type="dxa"/>
            <w:gridSpan w:val="3"/>
            <w:shd w:val="clear" w:color="auto" w:fill="auto"/>
          </w:tcPr>
          <w:p w14:paraId="64CF7EDC" w14:textId="1B7677CD" w:rsidR="008C1327" w:rsidRPr="005F2666" w:rsidRDefault="008C1327" w:rsidP="00464395">
            <w:pPr>
              <w:spacing w:line="240" w:lineRule="auto"/>
            </w:pPr>
          </w:p>
        </w:tc>
      </w:tr>
      <w:tr w:rsidR="007D6712" w:rsidRPr="005F2666" w14:paraId="5F553D44" w14:textId="77777777" w:rsidTr="00DD685C">
        <w:tc>
          <w:tcPr>
            <w:tcW w:w="9911" w:type="dxa"/>
            <w:gridSpan w:val="7"/>
            <w:shd w:val="clear" w:color="auto" w:fill="002060"/>
          </w:tcPr>
          <w:p w14:paraId="6ADA9A10" w14:textId="67228BCF" w:rsidR="007D6712" w:rsidRPr="00DD685C" w:rsidRDefault="00BB7474" w:rsidP="00464395">
            <w:pPr>
              <w:spacing w:line="240" w:lineRule="auto"/>
              <w:rPr>
                <w:b/>
                <w:color w:val="FFFFFF"/>
              </w:rPr>
            </w:pPr>
            <w:r w:rsidRPr="00BB7474">
              <w:rPr>
                <w:b/>
                <w:color w:val="FFFFFF"/>
              </w:rPr>
              <w:t>ECONOMIC AND FINANCIAL STANDING</w:t>
            </w:r>
            <w:permEnd w:id="1101076395"/>
          </w:p>
        </w:tc>
      </w:tr>
      <w:tr w:rsidR="00BB7474" w:rsidRPr="005F2666" w14:paraId="07DF3C04" w14:textId="77777777" w:rsidTr="00003564">
        <w:tc>
          <w:tcPr>
            <w:tcW w:w="9911" w:type="dxa"/>
            <w:gridSpan w:val="7"/>
            <w:shd w:val="clear" w:color="auto" w:fill="DBE5F1" w:themeFill="accent1" w:themeFillTint="33"/>
          </w:tcPr>
          <w:p w14:paraId="3ECA580A" w14:textId="77777777" w:rsidR="00BB7474" w:rsidRPr="00DD685C" w:rsidRDefault="00BB7474" w:rsidP="00BB7474">
            <w:pPr>
              <w:spacing w:line="240" w:lineRule="auto"/>
              <w:rPr>
                <w:b/>
              </w:rPr>
            </w:pPr>
            <w:r w:rsidRPr="00DD685C">
              <w:rPr>
                <w:b/>
              </w:rPr>
              <w:t>INSURANCE</w:t>
            </w:r>
          </w:p>
          <w:p w14:paraId="73A06061" w14:textId="77777777" w:rsidR="00BB7474" w:rsidRPr="00DD685C" w:rsidRDefault="00BB7474" w:rsidP="00BB7474">
            <w:pPr>
              <w:spacing w:line="240" w:lineRule="auto"/>
              <w:rPr>
                <w:bCs/>
              </w:rPr>
            </w:pPr>
            <w:r w:rsidRPr="00DD685C">
              <w:rPr>
                <w:bCs/>
              </w:rPr>
              <w:t xml:space="preserve">Please provide your insurance details and indicate the level of cover you have currently in force, including details of the issuing company, policy number, cover provided and renewal date(s). </w:t>
            </w:r>
          </w:p>
          <w:p w14:paraId="4FAF01A7" w14:textId="6A9E66E4" w:rsidR="00BB7474" w:rsidRPr="005F2666" w:rsidRDefault="00BB7474" w:rsidP="00BB7474">
            <w:pPr>
              <w:spacing w:line="240" w:lineRule="auto"/>
            </w:pPr>
            <w:r w:rsidRPr="00DD685C">
              <w:rPr>
                <w:bCs/>
              </w:rPr>
              <w:t>NB: If your organisation is successful, the mandatory insurance levels stated below will be required</w:t>
            </w:r>
          </w:p>
        </w:tc>
      </w:tr>
      <w:tr w:rsidR="00BB7474" w:rsidRPr="005F2666" w14:paraId="12FCE3F3" w14:textId="77777777" w:rsidTr="00DD685C">
        <w:trPr>
          <w:trHeight w:val="3289"/>
        </w:trPr>
        <w:tc>
          <w:tcPr>
            <w:tcW w:w="5734" w:type="dxa"/>
            <w:gridSpan w:val="4"/>
            <w:shd w:val="clear" w:color="auto" w:fill="DBE5F1" w:themeFill="accent1" w:themeFillTint="33"/>
            <w:vAlign w:val="center"/>
          </w:tcPr>
          <w:p w14:paraId="1CD9FF12" w14:textId="7FA72145" w:rsidR="00BB7474" w:rsidRPr="005F2666" w:rsidRDefault="00BB7474" w:rsidP="00BB7474">
            <w:pPr>
              <w:spacing w:line="240" w:lineRule="auto"/>
              <w:rPr>
                <w:b/>
              </w:rPr>
            </w:pPr>
            <w:r w:rsidRPr="005F2666">
              <w:rPr>
                <w:b/>
              </w:rPr>
              <w:t>Can you confirm that your company</w:t>
            </w:r>
            <w:r w:rsidR="0043685D">
              <w:rPr>
                <w:b/>
              </w:rPr>
              <w:t xml:space="preserve"> as Bidder</w:t>
            </w:r>
            <w:r w:rsidRPr="005F2666">
              <w:rPr>
                <w:b/>
              </w:rPr>
              <w:t xml:space="preserve"> will have the following levels of insurance cover in place should you be successful in Tendering for this requirement? </w:t>
            </w:r>
          </w:p>
          <w:p w14:paraId="742C9746" w14:textId="77777777" w:rsidR="00BB7474" w:rsidRDefault="00BB7474" w:rsidP="00BB7474">
            <w:pPr>
              <w:spacing w:line="240" w:lineRule="auto"/>
            </w:pPr>
            <w:r w:rsidRPr="005F2666">
              <w:t xml:space="preserve">(You are required, as a minimum, to </w:t>
            </w:r>
            <w:r w:rsidRPr="005F2666">
              <w:rPr>
                <w:u w:val="single"/>
              </w:rPr>
              <w:t>provide supporting evidence</w:t>
            </w:r>
            <w:r w:rsidRPr="005F2666">
              <w:t xml:space="preserve"> from your insurance company which confirms that these levels can be obtained by your organisation)</w:t>
            </w:r>
          </w:p>
          <w:p w14:paraId="5013EFE5" w14:textId="77777777" w:rsidR="00BB7474" w:rsidRDefault="00BB7474" w:rsidP="00BB7474">
            <w:pPr>
              <w:spacing w:line="240" w:lineRule="auto"/>
            </w:pPr>
            <w:bookmarkStart w:id="29" w:name="_Hlk189232700"/>
          </w:p>
          <w:p w14:paraId="6DB45AE1" w14:textId="77777777" w:rsidR="00BB7474" w:rsidRPr="005F2666" w:rsidRDefault="00BB7474" w:rsidP="00BB7474">
            <w:pPr>
              <w:spacing w:line="240" w:lineRule="auto"/>
              <w:rPr>
                <w:b/>
              </w:rPr>
            </w:pPr>
            <w:r w:rsidRPr="005F2666">
              <w:rPr>
                <w:b/>
              </w:rPr>
              <w:t>Public / Product Liability: £10,000,000</w:t>
            </w:r>
          </w:p>
          <w:p w14:paraId="3B0F4CB8" w14:textId="77777777" w:rsidR="00BB7474" w:rsidRPr="005F2666" w:rsidRDefault="00BB7474" w:rsidP="00BB7474">
            <w:pPr>
              <w:spacing w:line="240" w:lineRule="auto"/>
              <w:rPr>
                <w:b/>
              </w:rPr>
            </w:pPr>
            <w:r w:rsidRPr="005F2666">
              <w:rPr>
                <w:b/>
              </w:rPr>
              <w:t xml:space="preserve">Public Indemnity: £1,000,000 </w:t>
            </w:r>
          </w:p>
          <w:p w14:paraId="116A79B4" w14:textId="77777777" w:rsidR="00BB7474" w:rsidRDefault="00BB7474" w:rsidP="00BB7474">
            <w:pPr>
              <w:spacing w:line="240" w:lineRule="auto"/>
              <w:rPr>
                <w:b/>
              </w:rPr>
            </w:pPr>
            <w:r w:rsidRPr="005F2666">
              <w:rPr>
                <w:b/>
              </w:rPr>
              <w:t>Employers Liability: £10,000,000</w:t>
            </w:r>
          </w:p>
          <w:bookmarkEnd w:id="29"/>
          <w:p w14:paraId="0A0BFDA7" w14:textId="54FF06BC" w:rsidR="00BB7474" w:rsidRDefault="00BB7474" w:rsidP="00BB7474">
            <w:pPr>
              <w:spacing w:line="240" w:lineRule="auto"/>
            </w:pPr>
          </w:p>
        </w:tc>
        <w:tc>
          <w:tcPr>
            <w:tcW w:w="4177" w:type="dxa"/>
            <w:gridSpan w:val="3"/>
            <w:shd w:val="clear" w:color="auto" w:fill="auto"/>
          </w:tcPr>
          <w:p w14:paraId="5D34870F" w14:textId="77777777" w:rsidR="00BB7474" w:rsidRDefault="00BB7474" w:rsidP="00BB7474">
            <w:pPr>
              <w:spacing w:line="240" w:lineRule="auto"/>
            </w:pPr>
            <w:r>
              <w:t>[Insert Yes or No]</w:t>
            </w:r>
          </w:p>
          <w:p w14:paraId="432E4448" w14:textId="77777777" w:rsidR="00BB7474" w:rsidRDefault="00BB7474" w:rsidP="00BB7474">
            <w:pPr>
              <w:spacing w:line="240" w:lineRule="auto"/>
            </w:pPr>
          </w:p>
          <w:p w14:paraId="60FE6555" w14:textId="77777777" w:rsidR="00BB7474" w:rsidRDefault="00BB7474" w:rsidP="00BB7474">
            <w:pPr>
              <w:spacing w:line="240" w:lineRule="auto"/>
            </w:pPr>
            <w:r>
              <w:t>[Insert details of your insurances already in place]</w:t>
            </w:r>
          </w:p>
          <w:p w14:paraId="1A824C4B" w14:textId="77777777" w:rsidR="00BB7474" w:rsidRDefault="00BB7474" w:rsidP="00BB7474">
            <w:pPr>
              <w:spacing w:line="240" w:lineRule="auto"/>
            </w:pPr>
          </w:p>
          <w:p w14:paraId="58358994" w14:textId="77777777" w:rsidR="00BB7474" w:rsidRDefault="00BB7474" w:rsidP="00BB7474">
            <w:pPr>
              <w:spacing w:line="240" w:lineRule="auto"/>
            </w:pPr>
            <w:r>
              <w:t>[Insert details of your insurances which would be obtained following contract award (including information on how you will obtain this insurance – e.g. a quote)]</w:t>
            </w:r>
          </w:p>
          <w:p w14:paraId="2160AF3D" w14:textId="77777777" w:rsidR="00BB7474" w:rsidRDefault="00BB7474" w:rsidP="00BB7474">
            <w:pPr>
              <w:spacing w:line="240" w:lineRule="auto"/>
            </w:pPr>
          </w:p>
          <w:p w14:paraId="090EAC83" w14:textId="18EBD8F8" w:rsidR="00BB7474" w:rsidRDefault="00BB7474" w:rsidP="00BB7474">
            <w:pPr>
              <w:spacing w:line="240" w:lineRule="auto"/>
            </w:pPr>
            <w:r w:rsidRPr="005F2666">
              <w:t xml:space="preserve">Yes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r w:rsidRPr="005F2666">
              <w:t xml:space="preserve">  No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p>
        </w:tc>
      </w:tr>
      <w:tr w:rsidR="00BB7474" w:rsidRPr="005F2666" w14:paraId="60D7602D" w14:textId="77777777" w:rsidTr="00DD685C">
        <w:tc>
          <w:tcPr>
            <w:tcW w:w="5734" w:type="dxa"/>
            <w:gridSpan w:val="4"/>
            <w:shd w:val="clear" w:color="auto" w:fill="DBE5F1" w:themeFill="accent1" w:themeFillTint="33"/>
            <w:vAlign w:val="center"/>
          </w:tcPr>
          <w:p w14:paraId="6A1D23F9" w14:textId="00E7E817" w:rsidR="00BB7474" w:rsidRDefault="00BB7474" w:rsidP="00BB7474">
            <w:pPr>
              <w:spacing w:line="240" w:lineRule="auto"/>
            </w:pPr>
            <w:r w:rsidRPr="005F2666">
              <w:rPr>
                <w:b/>
              </w:rPr>
              <w:t xml:space="preserve">Are there any outstanding claims against you (other than routine employment cases)? </w:t>
            </w:r>
          </w:p>
        </w:tc>
        <w:tc>
          <w:tcPr>
            <w:tcW w:w="4177" w:type="dxa"/>
            <w:gridSpan w:val="3"/>
            <w:shd w:val="clear" w:color="auto" w:fill="auto"/>
          </w:tcPr>
          <w:p w14:paraId="2F6ED9D0" w14:textId="77777777" w:rsidR="00BB7474" w:rsidRDefault="00BB7474" w:rsidP="00BB7474">
            <w:pPr>
              <w:spacing w:line="240" w:lineRule="auto"/>
            </w:pPr>
            <w:r>
              <w:t>[Insert Yes or No]</w:t>
            </w:r>
          </w:p>
          <w:p w14:paraId="7AF9EBC8" w14:textId="4AA6DDFF" w:rsidR="00BB7474" w:rsidRDefault="00BB7474" w:rsidP="00BB7474">
            <w:pPr>
              <w:spacing w:line="240" w:lineRule="auto"/>
            </w:pPr>
            <w:r>
              <w:t>[Insert information]</w:t>
            </w:r>
          </w:p>
        </w:tc>
      </w:tr>
      <w:tr w:rsidR="00A22025" w:rsidRPr="005F2666" w14:paraId="16E4C076" w14:textId="77777777" w:rsidTr="00ED4D64">
        <w:tc>
          <w:tcPr>
            <w:tcW w:w="9911" w:type="dxa"/>
            <w:gridSpan w:val="7"/>
            <w:shd w:val="clear" w:color="auto" w:fill="DBE5F1" w:themeFill="accent1" w:themeFillTint="33"/>
            <w:vAlign w:val="center"/>
          </w:tcPr>
          <w:p w14:paraId="065F73A9" w14:textId="77777777" w:rsidR="00A22025" w:rsidRDefault="00A22025" w:rsidP="00BB7474">
            <w:pPr>
              <w:spacing w:line="240" w:lineRule="auto"/>
            </w:pPr>
          </w:p>
        </w:tc>
      </w:tr>
      <w:tr w:rsidR="00BB7474" w:rsidRPr="005F2666" w14:paraId="403FB236" w14:textId="77777777" w:rsidTr="008D5C79">
        <w:tc>
          <w:tcPr>
            <w:tcW w:w="9911" w:type="dxa"/>
            <w:gridSpan w:val="7"/>
            <w:shd w:val="clear" w:color="auto" w:fill="DBE5F1" w:themeFill="accent1" w:themeFillTint="33"/>
            <w:vAlign w:val="center"/>
          </w:tcPr>
          <w:p w14:paraId="7597164E" w14:textId="2E5EA349" w:rsidR="00BB7474" w:rsidRDefault="00BB7474" w:rsidP="00BB7474">
            <w:pPr>
              <w:spacing w:line="240" w:lineRule="auto"/>
            </w:pPr>
            <w:r w:rsidRPr="005F2666">
              <w:rPr>
                <w:b/>
              </w:rPr>
              <w:t>Please provide details of your organisation’s financial figures for the three previous financial years (or for the period of your organisation’s existence if shorter):</w:t>
            </w:r>
          </w:p>
        </w:tc>
      </w:tr>
      <w:tr w:rsidR="00A22025" w:rsidRPr="005F2666" w14:paraId="407BDE98" w14:textId="77777777" w:rsidTr="00A22025">
        <w:tc>
          <w:tcPr>
            <w:tcW w:w="3781" w:type="dxa"/>
            <w:gridSpan w:val="3"/>
            <w:shd w:val="clear" w:color="auto" w:fill="DBE5F1" w:themeFill="accent1" w:themeFillTint="33"/>
            <w:vAlign w:val="center"/>
          </w:tcPr>
          <w:p w14:paraId="3B36FE02" w14:textId="39619A18" w:rsidR="00A22025" w:rsidRPr="00A22025" w:rsidRDefault="00A22025" w:rsidP="00A22025">
            <w:pPr>
              <w:spacing w:line="240" w:lineRule="auto"/>
              <w:rPr>
                <w:b/>
              </w:rPr>
            </w:pPr>
            <w:r w:rsidRPr="00DD685C">
              <w:rPr>
                <w:b/>
              </w:rPr>
              <w:t>FINANCIAL PERIOD(S):</w:t>
            </w:r>
          </w:p>
        </w:tc>
        <w:tc>
          <w:tcPr>
            <w:tcW w:w="1953" w:type="dxa"/>
            <w:shd w:val="clear" w:color="auto" w:fill="FFFFFF" w:themeFill="background1"/>
          </w:tcPr>
          <w:p w14:paraId="5EA975D0" w14:textId="0F08366C" w:rsidR="00A22025" w:rsidRPr="00A22025" w:rsidRDefault="00A22025" w:rsidP="00A22025">
            <w:pPr>
              <w:spacing w:line="240" w:lineRule="auto"/>
              <w:rPr>
                <w:b/>
              </w:rPr>
            </w:pPr>
            <w:r w:rsidRPr="00DD685C">
              <w:rPr>
                <w:b/>
              </w:rPr>
              <w:t>[F/Y 2021/22]</w:t>
            </w:r>
          </w:p>
        </w:tc>
        <w:tc>
          <w:tcPr>
            <w:tcW w:w="2011" w:type="dxa"/>
            <w:gridSpan w:val="2"/>
            <w:shd w:val="clear" w:color="auto" w:fill="auto"/>
          </w:tcPr>
          <w:p w14:paraId="36958D87" w14:textId="1375B187" w:rsidR="00A22025" w:rsidRPr="00A22025" w:rsidRDefault="00A22025" w:rsidP="00A22025">
            <w:pPr>
              <w:spacing w:line="240" w:lineRule="auto"/>
            </w:pPr>
            <w:r w:rsidRPr="00DD685C">
              <w:rPr>
                <w:b/>
              </w:rPr>
              <w:t>[F/Y 2022/23]</w:t>
            </w:r>
          </w:p>
        </w:tc>
        <w:tc>
          <w:tcPr>
            <w:tcW w:w="2166" w:type="dxa"/>
            <w:shd w:val="clear" w:color="auto" w:fill="auto"/>
          </w:tcPr>
          <w:p w14:paraId="2619A280" w14:textId="5E89349C" w:rsidR="00A22025" w:rsidRPr="00A22025" w:rsidRDefault="00A22025" w:rsidP="00A22025">
            <w:pPr>
              <w:spacing w:line="240" w:lineRule="auto"/>
            </w:pPr>
            <w:r w:rsidRPr="00DD685C">
              <w:rPr>
                <w:b/>
              </w:rPr>
              <w:t>[F/Y 2023/24]</w:t>
            </w:r>
          </w:p>
        </w:tc>
      </w:tr>
      <w:tr w:rsidR="00A22025" w:rsidRPr="005F2666" w14:paraId="365D5D33" w14:textId="77777777" w:rsidTr="00DD685C">
        <w:tc>
          <w:tcPr>
            <w:tcW w:w="973" w:type="dxa"/>
            <w:shd w:val="clear" w:color="auto" w:fill="DBE5F1" w:themeFill="accent1" w:themeFillTint="33"/>
            <w:vAlign w:val="center"/>
          </w:tcPr>
          <w:p w14:paraId="45B4D7D8" w14:textId="10F35CC6" w:rsidR="00A22025" w:rsidRPr="00A22025" w:rsidRDefault="00A22025" w:rsidP="00A22025">
            <w:pPr>
              <w:spacing w:line="240" w:lineRule="auto"/>
              <w:rPr>
                <w:b/>
              </w:rPr>
            </w:pPr>
            <w:r>
              <w:rPr>
                <w:b/>
              </w:rPr>
              <w:t>Q1</w:t>
            </w:r>
          </w:p>
        </w:tc>
        <w:tc>
          <w:tcPr>
            <w:tcW w:w="2091" w:type="dxa"/>
            <w:shd w:val="clear" w:color="auto" w:fill="DBE5F1" w:themeFill="accent1" w:themeFillTint="33"/>
          </w:tcPr>
          <w:p w14:paraId="45C94047" w14:textId="100038D6" w:rsidR="00A22025" w:rsidRPr="00A22025" w:rsidRDefault="00A22025" w:rsidP="00A22025">
            <w:pPr>
              <w:spacing w:line="240" w:lineRule="auto"/>
              <w:rPr>
                <w:b/>
              </w:rPr>
            </w:pPr>
            <w:r>
              <w:t>Bidder’s</w:t>
            </w:r>
            <w:r w:rsidRPr="008F65D8">
              <w:t xml:space="preserve"> Turnover</w:t>
            </w:r>
          </w:p>
        </w:tc>
        <w:tc>
          <w:tcPr>
            <w:tcW w:w="717" w:type="dxa"/>
            <w:shd w:val="clear" w:color="auto" w:fill="DBE5F1" w:themeFill="accent1" w:themeFillTint="33"/>
            <w:vAlign w:val="center"/>
          </w:tcPr>
          <w:p w14:paraId="5E9FA0A4" w14:textId="3020991A" w:rsidR="00A22025" w:rsidRPr="00A22025" w:rsidRDefault="00A22025" w:rsidP="00A22025">
            <w:pPr>
              <w:spacing w:line="240" w:lineRule="auto"/>
              <w:rPr>
                <w:b/>
              </w:rPr>
            </w:pPr>
            <w:r>
              <w:rPr>
                <w:b/>
              </w:rPr>
              <w:t>£</w:t>
            </w:r>
          </w:p>
        </w:tc>
        <w:tc>
          <w:tcPr>
            <w:tcW w:w="1953" w:type="dxa"/>
            <w:shd w:val="clear" w:color="auto" w:fill="FFFFFF" w:themeFill="background1"/>
          </w:tcPr>
          <w:p w14:paraId="2CE295BC" w14:textId="77777777" w:rsidR="00A22025" w:rsidRPr="00A22025" w:rsidRDefault="00A22025" w:rsidP="00A22025">
            <w:pPr>
              <w:spacing w:line="240" w:lineRule="auto"/>
              <w:rPr>
                <w:b/>
              </w:rPr>
            </w:pPr>
          </w:p>
        </w:tc>
        <w:tc>
          <w:tcPr>
            <w:tcW w:w="2011" w:type="dxa"/>
            <w:gridSpan w:val="2"/>
            <w:shd w:val="clear" w:color="auto" w:fill="auto"/>
          </w:tcPr>
          <w:p w14:paraId="0B972531" w14:textId="77777777" w:rsidR="00A22025" w:rsidRPr="00A22025" w:rsidRDefault="00A22025" w:rsidP="00A22025">
            <w:pPr>
              <w:spacing w:line="240" w:lineRule="auto"/>
              <w:rPr>
                <w:b/>
              </w:rPr>
            </w:pPr>
          </w:p>
        </w:tc>
        <w:tc>
          <w:tcPr>
            <w:tcW w:w="2166" w:type="dxa"/>
            <w:shd w:val="clear" w:color="auto" w:fill="auto"/>
          </w:tcPr>
          <w:p w14:paraId="407A7EC0" w14:textId="77777777" w:rsidR="00A22025" w:rsidRPr="00A22025" w:rsidRDefault="00A22025" w:rsidP="00A22025">
            <w:pPr>
              <w:spacing w:line="240" w:lineRule="auto"/>
              <w:rPr>
                <w:b/>
              </w:rPr>
            </w:pPr>
          </w:p>
        </w:tc>
      </w:tr>
      <w:tr w:rsidR="00A22025" w:rsidRPr="005F2666" w14:paraId="737248C9" w14:textId="77777777" w:rsidTr="00DD685C">
        <w:tc>
          <w:tcPr>
            <w:tcW w:w="973" w:type="dxa"/>
            <w:shd w:val="clear" w:color="auto" w:fill="DBE5F1" w:themeFill="accent1" w:themeFillTint="33"/>
            <w:vAlign w:val="center"/>
          </w:tcPr>
          <w:p w14:paraId="22A51D4D" w14:textId="2D5FFB6F" w:rsidR="00A22025" w:rsidRPr="00A22025" w:rsidRDefault="00A22025" w:rsidP="00A22025">
            <w:pPr>
              <w:spacing w:line="240" w:lineRule="auto"/>
              <w:rPr>
                <w:b/>
              </w:rPr>
            </w:pPr>
            <w:r>
              <w:rPr>
                <w:b/>
              </w:rPr>
              <w:t>Q2</w:t>
            </w:r>
          </w:p>
        </w:tc>
        <w:tc>
          <w:tcPr>
            <w:tcW w:w="2091" w:type="dxa"/>
            <w:shd w:val="clear" w:color="auto" w:fill="DBE5F1" w:themeFill="accent1" w:themeFillTint="33"/>
          </w:tcPr>
          <w:p w14:paraId="3361E878" w14:textId="307C40FA" w:rsidR="00A22025" w:rsidRPr="00A22025" w:rsidRDefault="00A22025" w:rsidP="00A22025">
            <w:pPr>
              <w:spacing w:line="240" w:lineRule="auto"/>
              <w:rPr>
                <w:b/>
              </w:rPr>
            </w:pPr>
            <w:r>
              <w:t>Bidder’s</w:t>
            </w:r>
            <w:r w:rsidRPr="008F65D8">
              <w:t xml:space="preserve"> Profit after Tax</w:t>
            </w:r>
          </w:p>
        </w:tc>
        <w:tc>
          <w:tcPr>
            <w:tcW w:w="717" w:type="dxa"/>
            <w:shd w:val="clear" w:color="auto" w:fill="DBE5F1" w:themeFill="accent1" w:themeFillTint="33"/>
            <w:vAlign w:val="center"/>
          </w:tcPr>
          <w:p w14:paraId="4E2000BC" w14:textId="120655AF" w:rsidR="00A22025" w:rsidRPr="00A22025" w:rsidRDefault="00A22025" w:rsidP="00A22025">
            <w:pPr>
              <w:spacing w:line="240" w:lineRule="auto"/>
              <w:rPr>
                <w:b/>
              </w:rPr>
            </w:pPr>
            <w:r>
              <w:rPr>
                <w:b/>
              </w:rPr>
              <w:t>£</w:t>
            </w:r>
          </w:p>
        </w:tc>
        <w:tc>
          <w:tcPr>
            <w:tcW w:w="1953" w:type="dxa"/>
            <w:shd w:val="clear" w:color="auto" w:fill="FFFFFF" w:themeFill="background1"/>
          </w:tcPr>
          <w:p w14:paraId="3CC90E87" w14:textId="77777777" w:rsidR="00A22025" w:rsidRPr="00A22025" w:rsidRDefault="00A22025" w:rsidP="00A22025">
            <w:pPr>
              <w:spacing w:line="240" w:lineRule="auto"/>
              <w:rPr>
                <w:b/>
              </w:rPr>
            </w:pPr>
          </w:p>
        </w:tc>
        <w:tc>
          <w:tcPr>
            <w:tcW w:w="2011" w:type="dxa"/>
            <w:gridSpan w:val="2"/>
            <w:shd w:val="clear" w:color="auto" w:fill="auto"/>
          </w:tcPr>
          <w:p w14:paraId="083F2FE8" w14:textId="77777777" w:rsidR="00A22025" w:rsidRPr="00A22025" w:rsidRDefault="00A22025" w:rsidP="00A22025">
            <w:pPr>
              <w:spacing w:line="240" w:lineRule="auto"/>
              <w:rPr>
                <w:b/>
              </w:rPr>
            </w:pPr>
          </w:p>
        </w:tc>
        <w:tc>
          <w:tcPr>
            <w:tcW w:w="2166" w:type="dxa"/>
            <w:shd w:val="clear" w:color="auto" w:fill="auto"/>
          </w:tcPr>
          <w:p w14:paraId="7B1D891B" w14:textId="77777777" w:rsidR="00A22025" w:rsidRPr="00A22025" w:rsidRDefault="00A22025" w:rsidP="00A22025">
            <w:pPr>
              <w:spacing w:line="240" w:lineRule="auto"/>
              <w:rPr>
                <w:b/>
              </w:rPr>
            </w:pPr>
          </w:p>
        </w:tc>
      </w:tr>
      <w:tr w:rsidR="00A22025" w:rsidRPr="005F2666" w14:paraId="63C1E36C" w14:textId="77777777" w:rsidTr="00DD685C">
        <w:tc>
          <w:tcPr>
            <w:tcW w:w="973" w:type="dxa"/>
            <w:shd w:val="clear" w:color="auto" w:fill="DBE5F1" w:themeFill="accent1" w:themeFillTint="33"/>
            <w:vAlign w:val="center"/>
          </w:tcPr>
          <w:p w14:paraId="67C6A15F" w14:textId="47FAD3E7" w:rsidR="00A22025" w:rsidRPr="00A22025" w:rsidRDefault="00A22025" w:rsidP="00A22025">
            <w:pPr>
              <w:spacing w:line="240" w:lineRule="auto"/>
              <w:rPr>
                <w:b/>
              </w:rPr>
            </w:pPr>
            <w:r>
              <w:rPr>
                <w:b/>
              </w:rPr>
              <w:t>Q3</w:t>
            </w:r>
          </w:p>
        </w:tc>
        <w:tc>
          <w:tcPr>
            <w:tcW w:w="2091" w:type="dxa"/>
            <w:shd w:val="clear" w:color="auto" w:fill="DBE5F1" w:themeFill="accent1" w:themeFillTint="33"/>
          </w:tcPr>
          <w:p w14:paraId="4A29B85D" w14:textId="28064DDC" w:rsidR="00A22025" w:rsidRPr="00A22025" w:rsidRDefault="00A22025" w:rsidP="00A22025">
            <w:pPr>
              <w:spacing w:line="240" w:lineRule="auto"/>
              <w:rPr>
                <w:b/>
              </w:rPr>
            </w:pPr>
            <w:r>
              <w:t>Bidder’s</w:t>
            </w:r>
            <w:r w:rsidRPr="008F65D8">
              <w:t xml:space="preserve"> Current Assets</w:t>
            </w:r>
          </w:p>
        </w:tc>
        <w:tc>
          <w:tcPr>
            <w:tcW w:w="717" w:type="dxa"/>
            <w:shd w:val="clear" w:color="auto" w:fill="DBE5F1" w:themeFill="accent1" w:themeFillTint="33"/>
            <w:vAlign w:val="center"/>
          </w:tcPr>
          <w:p w14:paraId="3D92B57B" w14:textId="2D3ADEE8" w:rsidR="00A22025" w:rsidRPr="00A22025" w:rsidRDefault="00A22025" w:rsidP="00A22025">
            <w:pPr>
              <w:spacing w:line="240" w:lineRule="auto"/>
              <w:rPr>
                <w:b/>
              </w:rPr>
            </w:pPr>
            <w:r>
              <w:rPr>
                <w:b/>
              </w:rPr>
              <w:t>£</w:t>
            </w:r>
          </w:p>
        </w:tc>
        <w:tc>
          <w:tcPr>
            <w:tcW w:w="1953" w:type="dxa"/>
            <w:shd w:val="clear" w:color="auto" w:fill="FFFFFF" w:themeFill="background1"/>
          </w:tcPr>
          <w:p w14:paraId="40490687" w14:textId="77777777" w:rsidR="00A22025" w:rsidRPr="00A22025" w:rsidRDefault="00A22025" w:rsidP="00A22025">
            <w:pPr>
              <w:spacing w:line="240" w:lineRule="auto"/>
              <w:rPr>
                <w:b/>
              </w:rPr>
            </w:pPr>
          </w:p>
        </w:tc>
        <w:tc>
          <w:tcPr>
            <w:tcW w:w="2011" w:type="dxa"/>
            <w:gridSpan w:val="2"/>
            <w:shd w:val="clear" w:color="auto" w:fill="auto"/>
          </w:tcPr>
          <w:p w14:paraId="4C8C3086" w14:textId="77777777" w:rsidR="00A22025" w:rsidRPr="00A22025" w:rsidRDefault="00A22025" w:rsidP="00A22025">
            <w:pPr>
              <w:spacing w:line="240" w:lineRule="auto"/>
              <w:rPr>
                <w:b/>
              </w:rPr>
            </w:pPr>
          </w:p>
        </w:tc>
        <w:tc>
          <w:tcPr>
            <w:tcW w:w="2166" w:type="dxa"/>
            <w:shd w:val="clear" w:color="auto" w:fill="auto"/>
          </w:tcPr>
          <w:p w14:paraId="392E6975" w14:textId="77777777" w:rsidR="00A22025" w:rsidRPr="00A22025" w:rsidRDefault="00A22025" w:rsidP="00A22025">
            <w:pPr>
              <w:spacing w:line="240" w:lineRule="auto"/>
              <w:rPr>
                <w:b/>
              </w:rPr>
            </w:pPr>
          </w:p>
        </w:tc>
      </w:tr>
      <w:tr w:rsidR="00A22025" w:rsidRPr="005F2666" w14:paraId="04D2408A" w14:textId="77777777" w:rsidTr="00DD685C">
        <w:tc>
          <w:tcPr>
            <w:tcW w:w="973" w:type="dxa"/>
            <w:shd w:val="clear" w:color="auto" w:fill="DBE5F1" w:themeFill="accent1" w:themeFillTint="33"/>
            <w:vAlign w:val="center"/>
          </w:tcPr>
          <w:p w14:paraId="1F7FB54E" w14:textId="405BC772" w:rsidR="00A22025" w:rsidRPr="00A22025" w:rsidRDefault="00A22025" w:rsidP="00A22025">
            <w:pPr>
              <w:spacing w:line="240" w:lineRule="auto"/>
              <w:rPr>
                <w:b/>
              </w:rPr>
            </w:pPr>
            <w:r>
              <w:rPr>
                <w:b/>
              </w:rPr>
              <w:t>Q4</w:t>
            </w:r>
          </w:p>
        </w:tc>
        <w:tc>
          <w:tcPr>
            <w:tcW w:w="2091" w:type="dxa"/>
            <w:shd w:val="clear" w:color="auto" w:fill="DBE5F1" w:themeFill="accent1" w:themeFillTint="33"/>
          </w:tcPr>
          <w:p w14:paraId="015B4376" w14:textId="2304B829" w:rsidR="00A22025" w:rsidRPr="00DD685C" w:rsidRDefault="00A22025" w:rsidP="00A22025">
            <w:pPr>
              <w:spacing w:line="240" w:lineRule="auto"/>
              <w:rPr>
                <w:bCs/>
              </w:rPr>
            </w:pPr>
            <w:r w:rsidRPr="00DD685C">
              <w:rPr>
                <w:bCs/>
              </w:rPr>
              <w:t>Bidder’s Current Liabilities</w:t>
            </w:r>
          </w:p>
        </w:tc>
        <w:tc>
          <w:tcPr>
            <w:tcW w:w="717" w:type="dxa"/>
            <w:shd w:val="clear" w:color="auto" w:fill="DBE5F1" w:themeFill="accent1" w:themeFillTint="33"/>
            <w:vAlign w:val="center"/>
          </w:tcPr>
          <w:p w14:paraId="2537BC58" w14:textId="754EF03E" w:rsidR="00A22025" w:rsidRPr="00A22025" w:rsidRDefault="00A22025" w:rsidP="00A22025">
            <w:pPr>
              <w:spacing w:line="240" w:lineRule="auto"/>
              <w:rPr>
                <w:b/>
              </w:rPr>
            </w:pPr>
            <w:r>
              <w:rPr>
                <w:b/>
              </w:rPr>
              <w:t>£</w:t>
            </w:r>
          </w:p>
        </w:tc>
        <w:tc>
          <w:tcPr>
            <w:tcW w:w="1953" w:type="dxa"/>
            <w:shd w:val="clear" w:color="auto" w:fill="FFFFFF" w:themeFill="background1"/>
          </w:tcPr>
          <w:p w14:paraId="66413177" w14:textId="77777777" w:rsidR="00A22025" w:rsidRPr="00A22025" w:rsidRDefault="00A22025" w:rsidP="00A22025">
            <w:pPr>
              <w:spacing w:line="240" w:lineRule="auto"/>
              <w:rPr>
                <w:b/>
              </w:rPr>
            </w:pPr>
          </w:p>
        </w:tc>
        <w:tc>
          <w:tcPr>
            <w:tcW w:w="2011" w:type="dxa"/>
            <w:gridSpan w:val="2"/>
            <w:shd w:val="clear" w:color="auto" w:fill="auto"/>
          </w:tcPr>
          <w:p w14:paraId="6E13A218" w14:textId="77777777" w:rsidR="00A22025" w:rsidRPr="00A22025" w:rsidRDefault="00A22025" w:rsidP="00A22025">
            <w:pPr>
              <w:spacing w:line="240" w:lineRule="auto"/>
              <w:rPr>
                <w:b/>
              </w:rPr>
            </w:pPr>
          </w:p>
        </w:tc>
        <w:tc>
          <w:tcPr>
            <w:tcW w:w="2166" w:type="dxa"/>
            <w:shd w:val="clear" w:color="auto" w:fill="auto"/>
          </w:tcPr>
          <w:p w14:paraId="023E5E9F" w14:textId="77777777" w:rsidR="00A22025" w:rsidRPr="00A22025" w:rsidRDefault="00A22025" w:rsidP="00A22025">
            <w:pPr>
              <w:spacing w:line="240" w:lineRule="auto"/>
              <w:rPr>
                <w:b/>
              </w:rPr>
            </w:pPr>
          </w:p>
        </w:tc>
      </w:tr>
      <w:tr w:rsidR="00A22025" w:rsidRPr="005F2666" w14:paraId="093A1822" w14:textId="77777777" w:rsidTr="00DD685C">
        <w:tc>
          <w:tcPr>
            <w:tcW w:w="973" w:type="dxa"/>
            <w:shd w:val="clear" w:color="auto" w:fill="DBE5F1" w:themeFill="accent1" w:themeFillTint="33"/>
            <w:vAlign w:val="center"/>
          </w:tcPr>
          <w:p w14:paraId="03749C8F" w14:textId="75CC8F01" w:rsidR="00A22025" w:rsidRPr="00A22025" w:rsidRDefault="00A22025" w:rsidP="00A22025">
            <w:pPr>
              <w:spacing w:line="240" w:lineRule="auto"/>
              <w:rPr>
                <w:b/>
              </w:rPr>
            </w:pPr>
            <w:r>
              <w:rPr>
                <w:b/>
              </w:rPr>
              <w:t>Q5</w:t>
            </w:r>
          </w:p>
        </w:tc>
        <w:tc>
          <w:tcPr>
            <w:tcW w:w="2091" w:type="dxa"/>
            <w:shd w:val="clear" w:color="auto" w:fill="DBE5F1" w:themeFill="accent1" w:themeFillTint="33"/>
          </w:tcPr>
          <w:p w14:paraId="41B7F08C" w14:textId="77777777" w:rsidR="00A22025" w:rsidRPr="00DD685C" w:rsidRDefault="00A22025" w:rsidP="00A22025">
            <w:pPr>
              <w:spacing w:line="240" w:lineRule="auto"/>
              <w:rPr>
                <w:bCs/>
              </w:rPr>
            </w:pPr>
            <w:r w:rsidRPr="00DD685C">
              <w:rPr>
                <w:bCs/>
              </w:rPr>
              <w:t>Applicant’s Fixed Assets</w:t>
            </w:r>
          </w:p>
          <w:p w14:paraId="2BA6BFA4" w14:textId="7F7B8BDE" w:rsidR="00A22025" w:rsidRPr="00A22025" w:rsidRDefault="00A22025" w:rsidP="00A22025">
            <w:pPr>
              <w:spacing w:line="240" w:lineRule="auto"/>
              <w:rPr>
                <w:b/>
              </w:rPr>
            </w:pPr>
          </w:p>
        </w:tc>
        <w:tc>
          <w:tcPr>
            <w:tcW w:w="717" w:type="dxa"/>
            <w:shd w:val="clear" w:color="auto" w:fill="DBE5F1" w:themeFill="accent1" w:themeFillTint="33"/>
            <w:vAlign w:val="center"/>
          </w:tcPr>
          <w:p w14:paraId="3712B811" w14:textId="5415586E" w:rsidR="00A22025" w:rsidRPr="00A22025" w:rsidRDefault="00A22025" w:rsidP="00A22025">
            <w:pPr>
              <w:spacing w:line="240" w:lineRule="auto"/>
              <w:rPr>
                <w:b/>
              </w:rPr>
            </w:pPr>
            <w:r>
              <w:rPr>
                <w:b/>
              </w:rPr>
              <w:t>£</w:t>
            </w:r>
          </w:p>
        </w:tc>
        <w:tc>
          <w:tcPr>
            <w:tcW w:w="1953" w:type="dxa"/>
            <w:shd w:val="clear" w:color="auto" w:fill="FFFFFF" w:themeFill="background1"/>
          </w:tcPr>
          <w:p w14:paraId="642C3492" w14:textId="77777777" w:rsidR="00A22025" w:rsidRPr="00A22025" w:rsidRDefault="00A22025" w:rsidP="00A22025">
            <w:pPr>
              <w:spacing w:line="240" w:lineRule="auto"/>
              <w:rPr>
                <w:b/>
              </w:rPr>
            </w:pPr>
          </w:p>
        </w:tc>
        <w:tc>
          <w:tcPr>
            <w:tcW w:w="2011" w:type="dxa"/>
            <w:gridSpan w:val="2"/>
            <w:shd w:val="clear" w:color="auto" w:fill="auto"/>
          </w:tcPr>
          <w:p w14:paraId="0EE9C16C" w14:textId="77777777" w:rsidR="00A22025" w:rsidRPr="00A22025" w:rsidRDefault="00A22025" w:rsidP="00A22025">
            <w:pPr>
              <w:spacing w:line="240" w:lineRule="auto"/>
              <w:rPr>
                <w:b/>
              </w:rPr>
            </w:pPr>
          </w:p>
        </w:tc>
        <w:tc>
          <w:tcPr>
            <w:tcW w:w="2166" w:type="dxa"/>
            <w:shd w:val="clear" w:color="auto" w:fill="auto"/>
          </w:tcPr>
          <w:p w14:paraId="38AE13CB" w14:textId="77777777" w:rsidR="00A22025" w:rsidRPr="00A22025" w:rsidRDefault="00A22025" w:rsidP="00A22025">
            <w:pPr>
              <w:spacing w:line="240" w:lineRule="auto"/>
              <w:rPr>
                <w:b/>
              </w:rPr>
            </w:pPr>
          </w:p>
        </w:tc>
      </w:tr>
      <w:tr w:rsidR="00A22025" w:rsidRPr="005F2666" w14:paraId="1CB4E3AB" w14:textId="77777777" w:rsidTr="00666E66">
        <w:tc>
          <w:tcPr>
            <w:tcW w:w="973" w:type="dxa"/>
            <w:shd w:val="clear" w:color="auto" w:fill="DBE5F1" w:themeFill="accent1" w:themeFillTint="33"/>
            <w:vAlign w:val="center"/>
          </w:tcPr>
          <w:p w14:paraId="6F831468" w14:textId="5D2B0B5E" w:rsidR="00A22025" w:rsidRPr="00A22025" w:rsidRDefault="00A22025" w:rsidP="00A22025">
            <w:pPr>
              <w:spacing w:line="240" w:lineRule="auto"/>
              <w:rPr>
                <w:b/>
              </w:rPr>
            </w:pPr>
            <w:r w:rsidRPr="005F2666">
              <w:rPr>
                <w:b/>
              </w:rPr>
              <w:t>Q6</w:t>
            </w:r>
          </w:p>
        </w:tc>
        <w:tc>
          <w:tcPr>
            <w:tcW w:w="8938" w:type="dxa"/>
            <w:gridSpan w:val="6"/>
            <w:shd w:val="clear" w:color="auto" w:fill="DBE5F1" w:themeFill="accent1" w:themeFillTint="33"/>
            <w:vAlign w:val="center"/>
          </w:tcPr>
          <w:p w14:paraId="1739B525" w14:textId="44FF2D00" w:rsidR="00A22025" w:rsidRPr="00A22025" w:rsidRDefault="00A22025" w:rsidP="00A22025">
            <w:pPr>
              <w:spacing w:line="240" w:lineRule="auto"/>
              <w:rPr>
                <w:b/>
              </w:rPr>
            </w:pPr>
            <w:r w:rsidRPr="005F2666">
              <w:rPr>
                <w:b/>
              </w:rPr>
              <w:t xml:space="preserve">If </w:t>
            </w:r>
            <w:proofErr w:type="gramStart"/>
            <w:r w:rsidRPr="005F2666">
              <w:rPr>
                <w:b/>
              </w:rPr>
              <w:t>requested</w:t>
            </w:r>
            <w:proofErr w:type="gramEnd"/>
            <w:r w:rsidRPr="005F2666">
              <w:rPr>
                <w:b/>
              </w:rPr>
              <w:t xml:space="preserve"> would you be able to provide a banker’s reference?</w:t>
            </w:r>
          </w:p>
        </w:tc>
      </w:tr>
      <w:tr w:rsidR="00A22025" w:rsidRPr="005F2666" w14:paraId="72336931" w14:textId="77777777" w:rsidTr="00A22025">
        <w:tc>
          <w:tcPr>
            <w:tcW w:w="973" w:type="dxa"/>
            <w:shd w:val="clear" w:color="auto" w:fill="DBE5F1" w:themeFill="accent1" w:themeFillTint="33"/>
            <w:vAlign w:val="center"/>
          </w:tcPr>
          <w:p w14:paraId="3D1206CD" w14:textId="7E3B43EF" w:rsidR="00A22025" w:rsidRPr="005F2666" w:rsidRDefault="00A22025" w:rsidP="00A22025">
            <w:pPr>
              <w:spacing w:line="240" w:lineRule="auto"/>
              <w:rPr>
                <w:b/>
              </w:rPr>
            </w:pPr>
            <w:r w:rsidRPr="005F2666">
              <w:rPr>
                <w:b/>
              </w:rPr>
              <w:tab/>
            </w:r>
          </w:p>
        </w:tc>
        <w:tc>
          <w:tcPr>
            <w:tcW w:w="8938" w:type="dxa"/>
            <w:gridSpan w:val="6"/>
            <w:shd w:val="clear" w:color="auto" w:fill="DBE5F1" w:themeFill="accent1" w:themeFillTint="33"/>
            <w:vAlign w:val="center"/>
          </w:tcPr>
          <w:p w14:paraId="3288EDB1" w14:textId="77777777" w:rsidR="00A22025" w:rsidRDefault="00A22025" w:rsidP="00A22025">
            <w:pPr>
              <w:spacing w:line="240" w:lineRule="auto"/>
            </w:pPr>
            <w:r w:rsidRPr="005F2666">
              <w:t xml:space="preserve">Yes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r w:rsidRPr="005F2666">
              <w:t xml:space="preserve">  No </w:t>
            </w:r>
            <w:r w:rsidRPr="005F2666">
              <w:fldChar w:fldCharType="begin">
                <w:ffData>
                  <w:name w:val="Check40"/>
                  <w:enabled/>
                  <w:calcOnExit w:val="0"/>
                  <w:checkBox>
                    <w:sizeAuto/>
                    <w:default w:val="0"/>
                  </w:checkBox>
                </w:ffData>
              </w:fldChar>
            </w:r>
            <w:r w:rsidRPr="005F2666">
              <w:instrText xml:space="preserve"> FORMCHECKBOX </w:instrText>
            </w:r>
            <w:r w:rsidRPr="005F2666">
              <w:fldChar w:fldCharType="separate"/>
            </w:r>
            <w:r w:rsidRPr="005F2666">
              <w:fldChar w:fldCharType="end"/>
            </w:r>
          </w:p>
          <w:p w14:paraId="141484B2" w14:textId="047540C5" w:rsidR="0043685D" w:rsidRPr="00A22025" w:rsidRDefault="0043685D" w:rsidP="00A22025">
            <w:pPr>
              <w:spacing w:line="240" w:lineRule="auto"/>
              <w:rPr>
                <w:b/>
              </w:rPr>
            </w:pPr>
          </w:p>
        </w:tc>
      </w:tr>
      <w:tr w:rsidR="0043685D" w:rsidRPr="005F2666" w14:paraId="07E1E690" w14:textId="77777777" w:rsidTr="00DD685C">
        <w:tc>
          <w:tcPr>
            <w:tcW w:w="9911" w:type="dxa"/>
            <w:gridSpan w:val="7"/>
            <w:shd w:val="clear" w:color="auto" w:fill="17365D" w:themeFill="text2" w:themeFillShade="BF"/>
            <w:vAlign w:val="center"/>
          </w:tcPr>
          <w:p w14:paraId="7A396B9A" w14:textId="35E8F9C6" w:rsidR="0043685D" w:rsidRPr="00DD685C" w:rsidRDefault="0043685D" w:rsidP="00A22025">
            <w:pPr>
              <w:spacing w:line="240" w:lineRule="auto"/>
              <w:rPr>
                <w:b/>
                <w:bCs/>
              </w:rPr>
            </w:pPr>
            <w:r w:rsidRPr="00DD685C">
              <w:rPr>
                <w:b/>
                <w:bCs/>
                <w:color w:val="FFFFFF" w:themeColor="background1"/>
              </w:rPr>
              <w:lastRenderedPageBreak/>
              <w:t>PROJECT SPECIFIC REQUIREMENTS</w:t>
            </w:r>
          </w:p>
        </w:tc>
      </w:tr>
      <w:tr w:rsidR="0043685D" w:rsidRPr="005F2666" w14:paraId="6D15C789" w14:textId="77777777" w:rsidTr="00DD685C">
        <w:tc>
          <w:tcPr>
            <w:tcW w:w="5757" w:type="dxa"/>
            <w:gridSpan w:val="5"/>
            <w:shd w:val="clear" w:color="auto" w:fill="DBE5F1" w:themeFill="accent1" w:themeFillTint="33"/>
            <w:vAlign w:val="center"/>
          </w:tcPr>
          <w:p w14:paraId="57D85F1C" w14:textId="7E2BD498" w:rsidR="0043685D" w:rsidRDefault="00C5186A" w:rsidP="00A22025">
            <w:pPr>
              <w:spacing w:line="240" w:lineRule="auto"/>
            </w:pPr>
            <w:r>
              <w:t>Are you Constructionline certified?</w:t>
            </w:r>
          </w:p>
          <w:p w14:paraId="0A5669DD" w14:textId="6F08D04D" w:rsidR="0043685D" w:rsidRPr="005F2666" w:rsidRDefault="0043685D" w:rsidP="00A22025">
            <w:pPr>
              <w:spacing w:line="240" w:lineRule="auto"/>
            </w:pPr>
          </w:p>
        </w:tc>
        <w:tc>
          <w:tcPr>
            <w:tcW w:w="4154" w:type="dxa"/>
            <w:gridSpan w:val="2"/>
            <w:shd w:val="clear" w:color="auto" w:fill="auto"/>
            <w:vAlign w:val="center"/>
          </w:tcPr>
          <w:p w14:paraId="3451B946" w14:textId="77777777" w:rsidR="0043685D" w:rsidRPr="0043685D" w:rsidRDefault="0043685D" w:rsidP="0043685D">
            <w:pPr>
              <w:spacing w:line="240" w:lineRule="auto"/>
            </w:pPr>
            <w:r w:rsidRPr="0043685D">
              <w:t>[Insert Yes or No]</w:t>
            </w:r>
          </w:p>
          <w:p w14:paraId="42D7D511" w14:textId="7DA05128" w:rsidR="0043685D" w:rsidRPr="005F2666" w:rsidRDefault="0043685D" w:rsidP="00A22025">
            <w:pPr>
              <w:spacing w:line="240" w:lineRule="auto"/>
            </w:pPr>
          </w:p>
        </w:tc>
      </w:tr>
    </w:tbl>
    <w:p w14:paraId="21601E88" w14:textId="77777777" w:rsidR="008C1327" w:rsidRDefault="008C1327" w:rsidP="008C1327">
      <w:pPr>
        <w:spacing w:line="240" w:lineRule="auto"/>
        <w:rPr>
          <w:b/>
          <w:u w:val="single"/>
        </w:rPr>
      </w:pPr>
    </w:p>
    <w:p w14:paraId="61092CE6" w14:textId="77777777" w:rsidR="00A22025" w:rsidRDefault="00A22025" w:rsidP="008C1327">
      <w:pPr>
        <w:spacing w:line="240" w:lineRule="auto"/>
        <w:rPr>
          <w:b/>
          <w:u w:val="single"/>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23"/>
      </w:tblGrid>
      <w:tr w:rsidR="00A22025" w:rsidRPr="001E23D6" w14:paraId="08A148D7" w14:textId="77777777" w:rsidTr="00DD685C">
        <w:trPr>
          <w:cantSplit/>
          <w:trHeight w:val="113"/>
        </w:trPr>
        <w:tc>
          <w:tcPr>
            <w:tcW w:w="648" w:type="dxa"/>
            <w:tcMar>
              <w:top w:w="57" w:type="dxa"/>
              <w:left w:w="0" w:type="dxa"/>
              <w:bottom w:w="57" w:type="dxa"/>
              <w:right w:w="0" w:type="dxa"/>
            </w:tcMar>
          </w:tcPr>
          <w:p w14:paraId="7294E63A" w14:textId="77777777" w:rsidR="00A22025" w:rsidRPr="001E23D6" w:rsidRDefault="00A22025" w:rsidP="003E0D15">
            <w:pPr>
              <w:spacing w:after="240"/>
              <w:rPr>
                <w:rFonts w:eastAsia="Aptos"/>
              </w:rPr>
            </w:pPr>
          </w:p>
        </w:tc>
        <w:tc>
          <w:tcPr>
            <w:tcW w:w="8423" w:type="dxa"/>
            <w:tcMar>
              <w:top w:w="57" w:type="dxa"/>
              <w:left w:w="0" w:type="dxa"/>
              <w:bottom w:w="57" w:type="dxa"/>
              <w:right w:w="0" w:type="dxa"/>
            </w:tcMar>
          </w:tcPr>
          <w:p w14:paraId="55512BB7" w14:textId="77777777" w:rsidR="00A22025" w:rsidRPr="001E23D6" w:rsidRDefault="00A22025" w:rsidP="00292B9E">
            <w:pPr>
              <w:rPr>
                <w:rFonts w:eastAsia="Aptos"/>
              </w:rPr>
            </w:pPr>
            <w:r w:rsidRPr="001E23D6">
              <w:rPr>
                <w:rFonts w:eastAsia="Aptos"/>
              </w:rPr>
              <w:t>I confirm that:</w:t>
            </w:r>
          </w:p>
          <w:p w14:paraId="2606F402" w14:textId="6304CCAE" w:rsidR="00A22025" w:rsidRPr="001E23D6" w:rsidRDefault="00A22025" w:rsidP="00292B9E">
            <w:pPr>
              <w:numPr>
                <w:ilvl w:val="0"/>
                <w:numId w:val="10"/>
              </w:numPr>
              <w:spacing w:after="240"/>
              <w:rPr>
                <w:rFonts w:eastAsia="Aptos"/>
              </w:rPr>
            </w:pPr>
            <w:r w:rsidRPr="001E23D6">
              <w:rPr>
                <w:rFonts w:eastAsia="Aptos"/>
              </w:rPr>
              <w:t xml:space="preserve">to the best of my knowledge the answers </w:t>
            </w:r>
            <w:r w:rsidR="009C5253" w:rsidRPr="001E23D6">
              <w:rPr>
                <w:rFonts w:eastAsia="Aptos"/>
              </w:rPr>
              <w:t>submitted,</w:t>
            </w:r>
            <w:r w:rsidRPr="001E23D6">
              <w:rPr>
                <w:rFonts w:eastAsia="Aptos"/>
              </w:rPr>
              <w:t xml:space="preserve"> and information contained i</w:t>
            </w:r>
            <w:r>
              <w:rPr>
                <w:rFonts w:eastAsia="Aptos"/>
              </w:rPr>
              <w:t>n t</w:t>
            </w:r>
            <w:r w:rsidR="00AB0579">
              <w:rPr>
                <w:rFonts w:eastAsia="Aptos"/>
              </w:rPr>
              <w:t>h</w:t>
            </w:r>
            <w:r>
              <w:rPr>
                <w:rFonts w:eastAsia="Aptos"/>
              </w:rPr>
              <w:t>e Bidder Questionnaire</w:t>
            </w:r>
            <w:r w:rsidRPr="001E23D6">
              <w:rPr>
                <w:rFonts w:eastAsia="Aptos"/>
              </w:rPr>
              <w:t xml:space="preserve"> are complete, accurate and not misleading</w:t>
            </w:r>
          </w:p>
          <w:p w14:paraId="73CBB31C" w14:textId="77777777" w:rsidR="00A22025" w:rsidRPr="001E23D6" w:rsidRDefault="00A22025" w:rsidP="00292B9E">
            <w:pPr>
              <w:numPr>
                <w:ilvl w:val="0"/>
                <w:numId w:val="10"/>
              </w:numPr>
              <w:spacing w:after="240"/>
              <w:rPr>
                <w:rFonts w:eastAsia="Aptos"/>
              </w:rPr>
            </w:pPr>
            <w:r w:rsidRPr="001E23D6">
              <w:rPr>
                <w:rFonts w:eastAsia="Aptos"/>
              </w:rPr>
              <w:t>upon request and without delay I will provide any additional information requested of us</w:t>
            </w:r>
          </w:p>
          <w:p w14:paraId="68A336D3" w14:textId="11534E62" w:rsidR="00A22025" w:rsidRPr="001E23D6" w:rsidRDefault="00A22025" w:rsidP="00292B9E">
            <w:pPr>
              <w:numPr>
                <w:ilvl w:val="0"/>
                <w:numId w:val="10"/>
              </w:numPr>
              <w:spacing w:after="240"/>
              <w:rPr>
                <w:rFonts w:eastAsia="Aptos"/>
              </w:rPr>
            </w:pPr>
            <w:r w:rsidRPr="001E23D6">
              <w:rPr>
                <w:rFonts w:eastAsia="Aptos"/>
              </w:rPr>
              <w:t>I understand that the response to th</w:t>
            </w:r>
            <w:r>
              <w:rPr>
                <w:rFonts w:eastAsia="Aptos"/>
              </w:rPr>
              <w:t>e Bidder Q</w:t>
            </w:r>
            <w:r w:rsidRPr="001E23D6">
              <w:rPr>
                <w:rFonts w:eastAsia="Aptos"/>
              </w:rPr>
              <w:t xml:space="preserve">uestionnaire will be used </w:t>
            </w:r>
            <w:r w:rsidR="00AB0579">
              <w:rPr>
                <w:rFonts w:eastAsia="Aptos"/>
              </w:rPr>
              <w:t>as part of the Authority’s assessment and decision to award a Contract</w:t>
            </w:r>
          </w:p>
          <w:p w14:paraId="587B2E05" w14:textId="6EE864B2" w:rsidR="00A22025" w:rsidRPr="001E23D6" w:rsidRDefault="00A22025" w:rsidP="00292B9E">
            <w:pPr>
              <w:numPr>
                <w:ilvl w:val="0"/>
                <w:numId w:val="10"/>
              </w:numPr>
              <w:spacing w:after="240"/>
              <w:rPr>
                <w:rFonts w:eastAsia="Aptos"/>
              </w:rPr>
            </w:pPr>
            <w:r w:rsidRPr="001E23D6">
              <w:rPr>
                <w:rFonts w:eastAsia="Aptos"/>
              </w:rPr>
              <w:t xml:space="preserve">I understand that our organisation may be </w:t>
            </w:r>
            <w:r>
              <w:rPr>
                <w:rFonts w:eastAsia="Aptos"/>
              </w:rPr>
              <w:t>disqualified</w:t>
            </w:r>
            <w:r w:rsidRPr="001E23D6">
              <w:rPr>
                <w:rFonts w:eastAsia="Aptos"/>
              </w:rPr>
              <w:t xml:space="preserve">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bl>
    <w:p w14:paraId="2E741D79" w14:textId="77777777" w:rsidR="00A22025" w:rsidRPr="001E23D6" w:rsidRDefault="00A22025" w:rsidP="00A22025">
      <w:pPr>
        <w:rPr>
          <w:rFonts w:eastAsia="Apto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00" w:firstRow="0" w:lastRow="0" w:firstColumn="0" w:lastColumn="0" w:noHBand="0" w:noVBand="1"/>
      </w:tblPr>
      <w:tblGrid>
        <w:gridCol w:w="2410"/>
        <w:gridCol w:w="6657"/>
      </w:tblGrid>
      <w:tr w:rsidR="00A22025" w:rsidRPr="001E23D6" w14:paraId="40E66047" w14:textId="77777777" w:rsidTr="00292B9E">
        <w:trPr>
          <w:cantSplit/>
        </w:trPr>
        <w:tc>
          <w:tcPr>
            <w:tcW w:w="2410" w:type="dxa"/>
            <w:tcMar>
              <w:left w:w="0" w:type="dxa"/>
            </w:tcMar>
          </w:tcPr>
          <w:p w14:paraId="379B7BBB" w14:textId="77777777" w:rsidR="00A22025" w:rsidRPr="001E23D6" w:rsidRDefault="00A22025" w:rsidP="00292B9E">
            <w:pPr>
              <w:rPr>
                <w:rFonts w:eastAsia="Aptos"/>
                <w:b/>
                <w:bCs/>
              </w:rPr>
            </w:pPr>
            <w:r w:rsidRPr="001E23D6">
              <w:rPr>
                <w:rFonts w:eastAsia="Aptos"/>
                <w:b/>
              </w:rPr>
              <w:t>Signed</w:t>
            </w:r>
          </w:p>
        </w:tc>
        <w:tc>
          <w:tcPr>
            <w:tcW w:w="6657" w:type="dxa"/>
          </w:tcPr>
          <w:p w14:paraId="62E6876E" w14:textId="77777777" w:rsidR="00A22025" w:rsidRPr="001E23D6" w:rsidRDefault="00A22025" w:rsidP="00292B9E">
            <w:pPr>
              <w:rPr>
                <w:rFonts w:eastAsia="Aptos"/>
              </w:rPr>
            </w:pPr>
          </w:p>
        </w:tc>
      </w:tr>
      <w:tr w:rsidR="00A22025" w:rsidRPr="001E23D6" w14:paraId="642E162F"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tcMar>
              <w:left w:w="0" w:type="dxa"/>
            </w:tcMar>
          </w:tcPr>
          <w:p w14:paraId="61084B0C" w14:textId="77777777" w:rsidR="00A22025" w:rsidRPr="001E23D6" w:rsidRDefault="00A22025" w:rsidP="00292B9E">
            <w:pPr>
              <w:rPr>
                <w:rFonts w:eastAsia="Aptos"/>
                <w:b/>
                <w:bCs/>
              </w:rPr>
            </w:pPr>
            <w:r w:rsidRPr="001E23D6">
              <w:rPr>
                <w:rFonts w:eastAsia="Aptos"/>
                <w:b/>
                <w:bCs/>
              </w:rPr>
              <w:t>Date</w:t>
            </w:r>
          </w:p>
        </w:tc>
        <w:tc>
          <w:tcPr>
            <w:tcW w:w="6657" w:type="dxa"/>
            <w:tcBorders>
              <w:top w:val="single" w:sz="4" w:space="0" w:color="auto"/>
              <w:left w:val="single" w:sz="4" w:space="0" w:color="auto"/>
              <w:bottom w:val="single" w:sz="4" w:space="0" w:color="auto"/>
              <w:right w:val="single" w:sz="4" w:space="0" w:color="auto"/>
            </w:tcBorders>
          </w:tcPr>
          <w:p w14:paraId="16340199" w14:textId="77777777" w:rsidR="00A22025" w:rsidRPr="001E23D6" w:rsidRDefault="00A22025" w:rsidP="00292B9E">
            <w:pPr>
              <w:rPr>
                <w:rFonts w:eastAsia="Aptos"/>
              </w:rPr>
            </w:pPr>
          </w:p>
        </w:tc>
      </w:tr>
      <w:tr w:rsidR="00A22025" w:rsidRPr="001E23D6" w14:paraId="79E8CB2E"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tcMar>
              <w:left w:w="0" w:type="dxa"/>
            </w:tcMar>
          </w:tcPr>
          <w:p w14:paraId="5715ED7A" w14:textId="77777777" w:rsidR="00A22025" w:rsidRPr="001E23D6" w:rsidRDefault="00A22025" w:rsidP="00292B9E">
            <w:pPr>
              <w:rPr>
                <w:rFonts w:eastAsia="Aptos"/>
                <w:b/>
                <w:bCs/>
              </w:rPr>
            </w:pPr>
            <w:r w:rsidRPr="001E23D6">
              <w:rPr>
                <w:rFonts w:eastAsia="Aptos"/>
                <w:b/>
              </w:rPr>
              <w:t>Name</w:t>
            </w:r>
          </w:p>
        </w:tc>
        <w:tc>
          <w:tcPr>
            <w:tcW w:w="6657" w:type="dxa"/>
            <w:tcBorders>
              <w:top w:val="single" w:sz="4" w:space="0" w:color="auto"/>
              <w:left w:val="single" w:sz="4" w:space="0" w:color="auto"/>
              <w:bottom w:val="single" w:sz="4" w:space="0" w:color="auto"/>
              <w:right w:val="single" w:sz="4" w:space="0" w:color="auto"/>
            </w:tcBorders>
          </w:tcPr>
          <w:p w14:paraId="7F444A71" w14:textId="77777777" w:rsidR="00A22025" w:rsidRPr="001E23D6" w:rsidRDefault="00A22025" w:rsidP="00292B9E">
            <w:pPr>
              <w:rPr>
                <w:rFonts w:eastAsia="Aptos"/>
              </w:rPr>
            </w:pPr>
          </w:p>
        </w:tc>
      </w:tr>
      <w:tr w:rsidR="00A22025" w:rsidRPr="001E23D6" w14:paraId="71316D2B"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
        </w:trPr>
        <w:tc>
          <w:tcPr>
            <w:tcW w:w="2410" w:type="dxa"/>
            <w:tcBorders>
              <w:top w:val="single" w:sz="4" w:space="0" w:color="auto"/>
              <w:left w:val="single" w:sz="4" w:space="0" w:color="auto"/>
              <w:bottom w:val="single" w:sz="4" w:space="0" w:color="auto"/>
              <w:right w:val="single" w:sz="4" w:space="0" w:color="auto"/>
            </w:tcBorders>
            <w:tcMar>
              <w:left w:w="0" w:type="dxa"/>
            </w:tcMar>
          </w:tcPr>
          <w:p w14:paraId="72C7A6E8" w14:textId="77777777" w:rsidR="00A22025" w:rsidRPr="001E23D6" w:rsidRDefault="00A22025" w:rsidP="00292B9E">
            <w:pPr>
              <w:rPr>
                <w:rFonts w:eastAsia="Aptos"/>
                <w:b/>
                <w:bCs/>
              </w:rPr>
            </w:pPr>
            <w:r w:rsidRPr="001E23D6">
              <w:rPr>
                <w:rFonts w:eastAsia="Aptos"/>
                <w:b/>
              </w:rPr>
              <w:t>Role</w:t>
            </w:r>
          </w:p>
        </w:tc>
        <w:tc>
          <w:tcPr>
            <w:tcW w:w="6657" w:type="dxa"/>
            <w:tcBorders>
              <w:top w:val="single" w:sz="4" w:space="0" w:color="auto"/>
              <w:left w:val="single" w:sz="4" w:space="0" w:color="auto"/>
              <w:bottom w:val="single" w:sz="4" w:space="0" w:color="auto"/>
              <w:right w:val="single" w:sz="4" w:space="0" w:color="auto"/>
            </w:tcBorders>
          </w:tcPr>
          <w:p w14:paraId="705B1494" w14:textId="77777777" w:rsidR="00A22025" w:rsidRPr="001E23D6" w:rsidRDefault="00A22025" w:rsidP="00292B9E">
            <w:pPr>
              <w:rPr>
                <w:rFonts w:eastAsia="Aptos"/>
              </w:rPr>
            </w:pPr>
          </w:p>
        </w:tc>
      </w:tr>
      <w:tr w:rsidR="00A22025" w:rsidRPr="001E23D6" w14:paraId="57CB723A"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tcMar>
              <w:left w:w="0" w:type="dxa"/>
            </w:tcMar>
          </w:tcPr>
          <w:p w14:paraId="1036111F" w14:textId="77777777" w:rsidR="00A22025" w:rsidRPr="001E23D6" w:rsidRDefault="00A22025" w:rsidP="00292B9E">
            <w:pPr>
              <w:rPr>
                <w:rFonts w:eastAsia="Aptos"/>
                <w:b/>
                <w:bCs/>
              </w:rPr>
            </w:pPr>
            <w:r w:rsidRPr="001E23D6">
              <w:rPr>
                <w:rFonts w:eastAsia="Aptos"/>
                <w:b/>
              </w:rPr>
              <w:t>Phone number</w:t>
            </w:r>
          </w:p>
        </w:tc>
        <w:tc>
          <w:tcPr>
            <w:tcW w:w="6657" w:type="dxa"/>
            <w:tcBorders>
              <w:top w:val="single" w:sz="4" w:space="0" w:color="auto"/>
              <w:left w:val="single" w:sz="4" w:space="0" w:color="auto"/>
              <w:bottom w:val="single" w:sz="4" w:space="0" w:color="auto"/>
              <w:right w:val="single" w:sz="4" w:space="0" w:color="auto"/>
            </w:tcBorders>
          </w:tcPr>
          <w:p w14:paraId="053B878A" w14:textId="77777777" w:rsidR="00A22025" w:rsidRPr="001E23D6" w:rsidRDefault="00A22025" w:rsidP="00292B9E">
            <w:pPr>
              <w:rPr>
                <w:rFonts w:eastAsia="Aptos"/>
              </w:rPr>
            </w:pPr>
          </w:p>
        </w:tc>
      </w:tr>
      <w:tr w:rsidR="00A22025" w:rsidRPr="001E23D6" w14:paraId="45EFB9DB"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410" w:type="dxa"/>
            <w:tcBorders>
              <w:top w:val="single" w:sz="4" w:space="0" w:color="auto"/>
              <w:left w:val="single" w:sz="4" w:space="0" w:color="auto"/>
              <w:bottom w:val="single" w:sz="4" w:space="0" w:color="auto"/>
              <w:right w:val="single" w:sz="4" w:space="0" w:color="auto"/>
            </w:tcBorders>
            <w:tcMar>
              <w:left w:w="0" w:type="dxa"/>
            </w:tcMar>
          </w:tcPr>
          <w:p w14:paraId="32EA04A5" w14:textId="77777777" w:rsidR="00A22025" w:rsidRPr="001E23D6" w:rsidRDefault="00A22025" w:rsidP="00292B9E">
            <w:pPr>
              <w:rPr>
                <w:rFonts w:eastAsia="Aptos"/>
                <w:b/>
                <w:bCs/>
              </w:rPr>
            </w:pPr>
            <w:r w:rsidRPr="001E23D6">
              <w:rPr>
                <w:rFonts w:eastAsia="Aptos"/>
                <w:b/>
                <w:bCs/>
              </w:rPr>
              <w:t>Email</w:t>
            </w:r>
          </w:p>
        </w:tc>
        <w:tc>
          <w:tcPr>
            <w:tcW w:w="6657" w:type="dxa"/>
            <w:tcBorders>
              <w:top w:val="single" w:sz="4" w:space="0" w:color="auto"/>
              <w:left w:val="single" w:sz="4" w:space="0" w:color="auto"/>
              <w:bottom w:val="single" w:sz="4" w:space="0" w:color="auto"/>
              <w:right w:val="single" w:sz="4" w:space="0" w:color="auto"/>
            </w:tcBorders>
          </w:tcPr>
          <w:p w14:paraId="56C10528" w14:textId="77777777" w:rsidR="00A22025" w:rsidRPr="001E23D6" w:rsidRDefault="00A22025" w:rsidP="00292B9E">
            <w:pPr>
              <w:rPr>
                <w:rFonts w:eastAsia="Aptos"/>
              </w:rPr>
            </w:pPr>
          </w:p>
        </w:tc>
      </w:tr>
      <w:tr w:rsidR="00A22025" w:rsidRPr="001E23D6" w14:paraId="530FAF10" w14:textId="77777777" w:rsidTr="00292B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3"/>
        </w:trPr>
        <w:tc>
          <w:tcPr>
            <w:tcW w:w="2410" w:type="dxa"/>
            <w:tcBorders>
              <w:top w:val="single" w:sz="4" w:space="0" w:color="auto"/>
              <w:left w:val="single" w:sz="4" w:space="0" w:color="auto"/>
              <w:bottom w:val="single" w:sz="4" w:space="0" w:color="auto"/>
              <w:right w:val="single" w:sz="4" w:space="0" w:color="auto"/>
            </w:tcBorders>
            <w:tcMar>
              <w:left w:w="0" w:type="dxa"/>
            </w:tcMar>
          </w:tcPr>
          <w:p w14:paraId="18B9D6BC" w14:textId="77777777" w:rsidR="00A22025" w:rsidRPr="001E23D6" w:rsidRDefault="00A22025" w:rsidP="00292B9E">
            <w:pPr>
              <w:rPr>
                <w:rFonts w:eastAsia="Aptos"/>
                <w:b/>
                <w:bCs/>
              </w:rPr>
            </w:pPr>
            <w:r w:rsidRPr="001E23D6">
              <w:rPr>
                <w:rFonts w:eastAsia="Aptos"/>
                <w:b/>
                <w:bCs/>
              </w:rPr>
              <w:t>Postal address</w:t>
            </w:r>
          </w:p>
        </w:tc>
        <w:tc>
          <w:tcPr>
            <w:tcW w:w="6657" w:type="dxa"/>
            <w:tcBorders>
              <w:top w:val="single" w:sz="4" w:space="0" w:color="auto"/>
              <w:left w:val="single" w:sz="4" w:space="0" w:color="auto"/>
              <w:bottom w:val="single" w:sz="4" w:space="0" w:color="auto"/>
              <w:right w:val="single" w:sz="4" w:space="0" w:color="auto"/>
            </w:tcBorders>
          </w:tcPr>
          <w:p w14:paraId="2C6FAB69" w14:textId="77777777" w:rsidR="00A22025" w:rsidRPr="001E23D6" w:rsidRDefault="00A22025" w:rsidP="00292B9E">
            <w:pPr>
              <w:rPr>
                <w:rFonts w:eastAsia="Aptos"/>
              </w:rPr>
            </w:pPr>
          </w:p>
        </w:tc>
      </w:tr>
    </w:tbl>
    <w:p w14:paraId="0E6E6920" w14:textId="77777777" w:rsidR="00A22025" w:rsidRDefault="00A22025" w:rsidP="008C1327">
      <w:pPr>
        <w:spacing w:line="240" w:lineRule="auto"/>
        <w:rPr>
          <w:b/>
          <w:u w:val="single"/>
        </w:rPr>
      </w:pPr>
    </w:p>
    <w:p w14:paraId="23DC635B" w14:textId="77777777" w:rsidR="00A22025" w:rsidRDefault="00A22025" w:rsidP="008C1327">
      <w:pPr>
        <w:spacing w:line="240" w:lineRule="auto"/>
        <w:rPr>
          <w:b/>
          <w:u w:val="single"/>
        </w:rPr>
      </w:pPr>
    </w:p>
    <w:p w14:paraId="74BA46D5" w14:textId="77777777" w:rsidR="00A22025" w:rsidRDefault="00A22025" w:rsidP="008C1327">
      <w:pPr>
        <w:spacing w:line="240" w:lineRule="auto"/>
        <w:rPr>
          <w:b/>
          <w:u w:val="single"/>
        </w:rPr>
      </w:pPr>
    </w:p>
    <w:p w14:paraId="04131893" w14:textId="77777777" w:rsidR="00A22025" w:rsidRDefault="00A22025" w:rsidP="008C1327">
      <w:pPr>
        <w:spacing w:line="240" w:lineRule="auto"/>
        <w:rPr>
          <w:b/>
          <w:u w:val="single"/>
        </w:rPr>
      </w:pPr>
    </w:p>
    <w:p w14:paraId="1D3C2CD7" w14:textId="77777777" w:rsidR="00A22025" w:rsidRDefault="00A22025" w:rsidP="008C1327">
      <w:pPr>
        <w:spacing w:line="240" w:lineRule="auto"/>
        <w:rPr>
          <w:b/>
          <w:u w:val="single"/>
        </w:rPr>
      </w:pPr>
    </w:p>
    <w:p w14:paraId="14192729" w14:textId="08D7564E" w:rsidR="004D1B3F" w:rsidRDefault="004D1B3F">
      <w:pPr>
        <w:spacing w:after="160" w:line="259" w:lineRule="auto"/>
        <w:jc w:val="left"/>
        <w:rPr>
          <w:b/>
          <w:u w:val="single"/>
        </w:rPr>
      </w:pPr>
      <w:r>
        <w:rPr>
          <w:b/>
          <w:u w:val="single"/>
        </w:rPr>
        <w:br w:type="page"/>
      </w:r>
    </w:p>
    <w:p w14:paraId="4816A3C2" w14:textId="49509D15" w:rsidR="00A22025" w:rsidRPr="0079070B" w:rsidRDefault="003E0D15" w:rsidP="004D1B3F">
      <w:pPr>
        <w:pStyle w:val="Schedule"/>
      </w:pPr>
      <w:r>
        <w:lastRenderedPageBreak/>
        <w:fldChar w:fldCharType="begin"/>
      </w:r>
      <w:r w:rsidRPr="003E0D15">
        <w:instrText xml:space="preserve"> TC "</w:instrText>
      </w:r>
      <w:bookmarkStart w:id="30" w:name="_Toc194500469"/>
      <w:r w:rsidRPr="003E0D15">
        <w:instrText>Schedule 2 - WRITTEN SUBMISSION</w:instrText>
      </w:r>
      <w:bookmarkEnd w:id="30"/>
      <w:r w:rsidRPr="003E0D15">
        <w:instrText xml:space="preserve">" \l4 </w:instrText>
      </w:r>
      <w:r>
        <w:fldChar w:fldCharType="end"/>
      </w:r>
      <w:bookmarkStart w:id="31" w:name="_Ref189241047"/>
    </w:p>
    <w:bookmarkEnd w:id="31"/>
    <w:p w14:paraId="19B87B39" w14:textId="23B4188C" w:rsidR="004D1B3F" w:rsidRPr="0079070B" w:rsidRDefault="004D1B3F" w:rsidP="0079070B">
      <w:pPr>
        <w:pStyle w:val="SubHeading"/>
      </w:pPr>
      <w:r w:rsidRPr="0079070B">
        <w:t>Written</w:t>
      </w:r>
      <w:r w:rsidR="00836AEF" w:rsidRPr="0079070B">
        <w:t xml:space="preserve"> QUALITY </w:t>
      </w:r>
      <w:r w:rsidRPr="0079070B">
        <w:t xml:space="preserve">Submission </w:t>
      </w:r>
    </w:p>
    <w:p w14:paraId="553C8E2F" w14:textId="77777777" w:rsidR="00A22025" w:rsidRDefault="00A22025" w:rsidP="008C1327">
      <w:pPr>
        <w:spacing w:line="240" w:lineRule="auto"/>
        <w:rPr>
          <w:b/>
          <w:u w:val="single"/>
        </w:rPr>
      </w:pPr>
    </w:p>
    <w:p w14:paraId="1BBD1970" w14:textId="77777777" w:rsidR="00A22025" w:rsidRDefault="00A22025" w:rsidP="008C1327">
      <w:pPr>
        <w:spacing w:line="240" w:lineRule="auto"/>
        <w:rPr>
          <w:b/>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488"/>
        <w:gridCol w:w="3717"/>
      </w:tblGrid>
      <w:tr w:rsidR="00450E39" w:rsidRPr="005F2666" w14:paraId="7A0B89B4" w14:textId="6D7FB0F6" w:rsidTr="0079070B">
        <w:trPr>
          <w:trHeight w:val="255"/>
        </w:trPr>
        <w:tc>
          <w:tcPr>
            <w:tcW w:w="3322" w:type="dxa"/>
            <w:shd w:val="clear" w:color="auto" w:fill="auto"/>
          </w:tcPr>
          <w:p w14:paraId="5DC54137" w14:textId="77777777" w:rsidR="00450E39" w:rsidRDefault="00450E39" w:rsidP="00450E39">
            <w:pPr>
              <w:spacing w:line="240" w:lineRule="auto"/>
              <w:ind w:left="58"/>
            </w:pPr>
            <w:r>
              <w:t>QUESTION</w:t>
            </w:r>
          </w:p>
          <w:p w14:paraId="70283063" w14:textId="77777777" w:rsidR="00450E39" w:rsidRDefault="00450E39" w:rsidP="00450E39">
            <w:pPr>
              <w:spacing w:line="240" w:lineRule="auto"/>
              <w:ind w:left="58"/>
            </w:pPr>
          </w:p>
          <w:p w14:paraId="0F340C95" w14:textId="7315FEBF" w:rsidR="00450E39" w:rsidRPr="00450E39" w:rsidRDefault="00450E39" w:rsidP="00DD685C">
            <w:pPr>
              <w:spacing w:line="240" w:lineRule="auto"/>
              <w:ind w:left="58"/>
            </w:pPr>
          </w:p>
        </w:tc>
        <w:tc>
          <w:tcPr>
            <w:tcW w:w="1488" w:type="dxa"/>
            <w:shd w:val="clear" w:color="auto" w:fill="auto"/>
          </w:tcPr>
          <w:p w14:paraId="5AD35FB5" w14:textId="70A8894B" w:rsidR="00450E39" w:rsidRPr="00450E39" w:rsidRDefault="00450E39" w:rsidP="00292B9E">
            <w:pPr>
              <w:spacing w:line="240" w:lineRule="auto"/>
            </w:pPr>
            <w:r>
              <w:t>WEIGHTING</w:t>
            </w:r>
          </w:p>
        </w:tc>
        <w:tc>
          <w:tcPr>
            <w:tcW w:w="3717" w:type="dxa"/>
          </w:tcPr>
          <w:p w14:paraId="56B4C181" w14:textId="4D312C28" w:rsidR="00450E39" w:rsidRDefault="00450E39" w:rsidP="00292B9E">
            <w:pPr>
              <w:spacing w:line="240" w:lineRule="auto"/>
            </w:pPr>
            <w:r>
              <w:t>RESPONSE</w:t>
            </w:r>
          </w:p>
        </w:tc>
      </w:tr>
      <w:tr w:rsidR="00450E39" w:rsidRPr="005F2666" w14:paraId="13A959B1" w14:textId="6F7060AE" w:rsidTr="0079070B">
        <w:trPr>
          <w:trHeight w:val="2329"/>
        </w:trPr>
        <w:tc>
          <w:tcPr>
            <w:tcW w:w="3322" w:type="dxa"/>
            <w:shd w:val="clear" w:color="auto" w:fill="auto"/>
            <w:hideMark/>
          </w:tcPr>
          <w:p w14:paraId="2CB399E0" w14:textId="55D270BD" w:rsidR="00450E39" w:rsidRDefault="0079070B" w:rsidP="00DD685C">
            <w:pPr>
              <w:pStyle w:val="ListParagraph"/>
              <w:numPr>
                <w:ilvl w:val="2"/>
                <w:numId w:val="10"/>
              </w:numPr>
              <w:spacing w:line="240" w:lineRule="auto"/>
              <w:ind w:left="342"/>
            </w:pPr>
            <w:r>
              <w:t>EVIDENCE</w:t>
            </w:r>
            <w:r w:rsidR="003971CB">
              <w:t>:</w:t>
            </w:r>
          </w:p>
          <w:p w14:paraId="681EC2C9" w14:textId="77777777" w:rsidR="003971CB" w:rsidRDefault="003971CB" w:rsidP="003971CB">
            <w:pPr>
              <w:pStyle w:val="ListParagraph"/>
              <w:spacing w:line="240" w:lineRule="auto"/>
              <w:ind w:left="342"/>
            </w:pPr>
          </w:p>
          <w:p w14:paraId="1180CAFD" w14:textId="47E44D60" w:rsidR="003971CB" w:rsidRPr="00450E39" w:rsidRDefault="003971CB" w:rsidP="003971CB">
            <w:pPr>
              <w:pStyle w:val="ListParagraph"/>
              <w:spacing w:line="240" w:lineRule="auto"/>
              <w:ind w:left="342"/>
              <w:jc w:val="left"/>
            </w:pPr>
            <w:r>
              <w:t>Please provide evidence of 2 x similar repair projects undertaken by your company within the last five years. Specifically demonstrate how you dealt with the Health and Safety aspect and include dates, addresses, and contract value.</w:t>
            </w:r>
          </w:p>
          <w:p w14:paraId="3EF14B7A" w14:textId="2A7BB558" w:rsidR="00450E39" w:rsidRPr="00450E39" w:rsidRDefault="00450E39" w:rsidP="00292B9E">
            <w:pPr>
              <w:spacing w:line="240" w:lineRule="auto"/>
            </w:pPr>
          </w:p>
          <w:p w14:paraId="15F84C88" w14:textId="77777777" w:rsidR="00450E39" w:rsidRPr="00450E39" w:rsidRDefault="00450E39" w:rsidP="00292B9E">
            <w:pPr>
              <w:spacing w:line="240" w:lineRule="auto"/>
            </w:pPr>
          </w:p>
          <w:p w14:paraId="0904355A" w14:textId="409692AA" w:rsidR="00450E39" w:rsidRPr="00450E39" w:rsidRDefault="00450E39" w:rsidP="00292B9E">
            <w:pPr>
              <w:spacing w:line="240" w:lineRule="auto"/>
            </w:pPr>
            <w:r w:rsidRPr="00450E39">
              <w:tab/>
            </w:r>
          </w:p>
        </w:tc>
        <w:tc>
          <w:tcPr>
            <w:tcW w:w="1488" w:type="dxa"/>
            <w:shd w:val="clear" w:color="auto" w:fill="auto"/>
            <w:hideMark/>
          </w:tcPr>
          <w:p w14:paraId="017F81F6" w14:textId="122A23DB" w:rsidR="00450E39" w:rsidRPr="00450E39" w:rsidRDefault="0079070B" w:rsidP="00292B9E">
            <w:pPr>
              <w:spacing w:line="240" w:lineRule="auto"/>
            </w:pPr>
            <w:r>
              <w:t>50</w:t>
            </w:r>
            <w:r w:rsidR="00450E39" w:rsidRPr="00450E39">
              <w:t>%</w:t>
            </w:r>
          </w:p>
        </w:tc>
        <w:tc>
          <w:tcPr>
            <w:tcW w:w="3717" w:type="dxa"/>
          </w:tcPr>
          <w:p w14:paraId="4539E5DA" w14:textId="77777777" w:rsidR="00450E39" w:rsidRPr="00450E39" w:rsidRDefault="00450E39" w:rsidP="00292B9E">
            <w:pPr>
              <w:spacing w:line="240" w:lineRule="auto"/>
            </w:pPr>
          </w:p>
        </w:tc>
      </w:tr>
      <w:tr w:rsidR="00450E39" w:rsidRPr="005F2666" w14:paraId="49DE1663" w14:textId="5933B2BC" w:rsidTr="0079070B">
        <w:trPr>
          <w:trHeight w:val="1980"/>
        </w:trPr>
        <w:tc>
          <w:tcPr>
            <w:tcW w:w="3322" w:type="dxa"/>
            <w:shd w:val="clear" w:color="auto" w:fill="auto"/>
            <w:hideMark/>
          </w:tcPr>
          <w:p w14:paraId="5BCBF922" w14:textId="1C793139" w:rsidR="00450E39" w:rsidRDefault="0079070B" w:rsidP="00450E39">
            <w:pPr>
              <w:pStyle w:val="ListParagraph"/>
              <w:numPr>
                <w:ilvl w:val="2"/>
                <w:numId w:val="10"/>
              </w:numPr>
              <w:spacing w:line="240" w:lineRule="auto"/>
              <w:ind w:left="342"/>
            </w:pPr>
            <w:r>
              <w:t>METHODOLOGY</w:t>
            </w:r>
            <w:r w:rsidR="003971CB">
              <w:t>:</w:t>
            </w:r>
          </w:p>
          <w:p w14:paraId="7BB0031D" w14:textId="77777777" w:rsidR="003971CB" w:rsidRDefault="003971CB" w:rsidP="003971CB">
            <w:pPr>
              <w:pStyle w:val="ListParagraph"/>
              <w:spacing w:line="240" w:lineRule="auto"/>
              <w:ind w:left="342"/>
            </w:pPr>
          </w:p>
          <w:p w14:paraId="50962FE8" w14:textId="01C1F557" w:rsidR="003971CB" w:rsidRPr="00DD685C" w:rsidRDefault="003971CB" w:rsidP="003971CB">
            <w:pPr>
              <w:pStyle w:val="ListParagraph"/>
              <w:spacing w:line="240" w:lineRule="auto"/>
              <w:ind w:left="342"/>
              <w:jc w:val="left"/>
            </w:pPr>
            <w:r>
              <w:t>Please outline your proposed</w:t>
            </w:r>
            <w:r w:rsidR="00602734">
              <w:t xml:space="preserve"> methodology and approach for the completion of this project. Refer to the particular risk involved given you will be working above fast-moving water at times.</w:t>
            </w:r>
          </w:p>
          <w:p w14:paraId="4F0F694F" w14:textId="77777777" w:rsidR="00450E39" w:rsidRPr="00DD685C" w:rsidRDefault="00450E39" w:rsidP="00450E39">
            <w:pPr>
              <w:spacing w:line="240" w:lineRule="auto"/>
            </w:pPr>
          </w:p>
          <w:p w14:paraId="62E28BEE" w14:textId="68B2D8CB" w:rsidR="00450E39" w:rsidRPr="00450E39" w:rsidRDefault="00450E39" w:rsidP="0079070B">
            <w:pPr>
              <w:spacing w:line="240" w:lineRule="auto"/>
            </w:pPr>
          </w:p>
        </w:tc>
        <w:tc>
          <w:tcPr>
            <w:tcW w:w="1488" w:type="dxa"/>
            <w:shd w:val="clear" w:color="auto" w:fill="auto"/>
          </w:tcPr>
          <w:p w14:paraId="281F0A62" w14:textId="294F04CF" w:rsidR="00450E39" w:rsidRPr="00DD685C" w:rsidRDefault="0051321F" w:rsidP="00292B9E">
            <w:pPr>
              <w:spacing w:line="240" w:lineRule="auto"/>
            </w:pPr>
            <w:r>
              <w:t>2</w:t>
            </w:r>
            <w:r w:rsidR="0079070B">
              <w:t>0</w:t>
            </w:r>
            <w:r w:rsidR="00450E39" w:rsidRPr="00DD685C">
              <w:t>%</w:t>
            </w:r>
          </w:p>
        </w:tc>
        <w:tc>
          <w:tcPr>
            <w:tcW w:w="3717" w:type="dxa"/>
          </w:tcPr>
          <w:p w14:paraId="2F5CCEA2" w14:textId="77777777" w:rsidR="00450E39" w:rsidRPr="00450E39" w:rsidRDefault="00450E39" w:rsidP="00292B9E">
            <w:pPr>
              <w:spacing w:line="240" w:lineRule="auto"/>
            </w:pPr>
          </w:p>
        </w:tc>
      </w:tr>
      <w:tr w:rsidR="00450E39" w:rsidRPr="005F2666" w14:paraId="54D353D4" w14:textId="166FEBC1" w:rsidTr="0079070B">
        <w:trPr>
          <w:trHeight w:val="1966"/>
        </w:trPr>
        <w:tc>
          <w:tcPr>
            <w:tcW w:w="3322" w:type="dxa"/>
            <w:shd w:val="clear" w:color="auto" w:fill="auto"/>
            <w:hideMark/>
          </w:tcPr>
          <w:p w14:paraId="13E2DB87" w14:textId="77777777" w:rsidR="00450E39" w:rsidRDefault="0079070B" w:rsidP="0079070B">
            <w:pPr>
              <w:pStyle w:val="ListParagraph"/>
              <w:numPr>
                <w:ilvl w:val="2"/>
                <w:numId w:val="10"/>
              </w:numPr>
              <w:spacing w:line="240" w:lineRule="auto"/>
              <w:ind w:left="342"/>
            </w:pPr>
            <w:r>
              <w:t>RISK</w:t>
            </w:r>
            <w:r w:rsidR="00602734">
              <w:t>:</w:t>
            </w:r>
          </w:p>
          <w:p w14:paraId="0015E29A" w14:textId="77777777" w:rsidR="0081465B" w:rsidRDefault="0081465B" w:rsidP="0081465B">
            <w:pPr>
              <w:pStyle w:val="ListParagraph"/>
              <w:spacing w:line="240" w:lineRule="auto"/>
              <w:ind w:left="342"/>
            </w:pPr>
          </w:p>
          <w:p w14:paraId="1D38E336" w14:textId="515624FC" w:rsidR="0081465B" w:rsidRDefault="0081465B" w:rsidP="0081465B">
            <w:pPr>
              <w:pStyle w:val="ListParagraph"/>
              <w:spacing w:line="240" w:lineRule="auto"/>
              <w:ind w:left="342"/>
              <w:jc w:val="left"/>
            </w:pPr>
            <w:r>
              <w:t>Please outline any potential risks on this project and how these will be mitigated. Please note – do not reference generic construction</w:t>
            </w:r>
          </w:p>
          <w:p w14:paraId="7501F06A" w14:textId="77777777" w:rsidR="0081465B" w:rsidRDefault="0081465B" w:rsidP="0081465B">
            <w:pPr>
              <w:spacing w:line="240" w:lineRule="auto"/>
            </w:pPr>
          </w:p>
          <w:p w14:paraId="0087836F" w14:textId="77777777" w:rsidR="0081465B" w:rsidRDefault="0081465B" w:rsidP="0081465B">
            <w:pPr>
              <w:spacing w:line="240" w:lineRule="auto"/>
            </w:pPr>
          </w:p>
          <w:p w14:paraId="5640F41C" w14:textId="77777777" w:rsidR="00602734" w:rsidRDefault="00602734" w:rsidP="00602734">
            <w:pPr>
              <w:pStyle w:val="ListParagraph"/>
              <w:spacing w:line="240" w:lineRule="auto"/>
              <w:ind w:left="342"/>
            </w:pPr>
          </w:p>
          <w:p w14:paraId="680DA410" w14:textId="1EF55555" w:rsidR="00602734" w:rsidRPr="00450E39" w:rsidRDefault="00602734" w:rsidP="00602734">
            <w:pPr>
              <w:pStyle w:val="ListParagraph"/>
              <w:spacing w:line="240" w:lineRule="auto"/>
              <w:ind w:left="342"/>
            </w:pPr>
          </w:p>
        </w:tc>
        <w:tc>
          <w:tcPr>
            <w:tcW w:w="1488" w:type="dxa"/>
            <w:shd w:val="clear" w:color="auto" w:fill="auto"/>
          </w:tcPr>
          <w:p w14:paraId="6E5BDA51" w14:textId="11D31E3B" w:rsidR="00450E39" w:rsidRPr="00DD685C" w:rsidRDefault="0079070B" w:rsidP="00292B9E">
            <w:pPr>
              <w:spacing w:line="240" w:lineRule="auto"/>
            </w:pPr>
            <w:r>
              <w:t>20</w:t>
            </w:r>
            <w:r w:rsidR="00450E39" w:rsidRPr="00DD685C">
              <w:t>%</w:t>
            </w:r>
          </w:p>
        </w:tc>
        <w:tc>
          <w:tcPr>
            <w:tcW w:w="3717" w:type="dxa"/>
          </w:tcPr>
          <w:p w14:paraId="5EB408DA" w14:textId="77777777" w:rsidR="00450E39" w:rsidRPr="00450E39" w:rsidRDefault="00450E39" w:rsidP="00292B9E">
            <w:pPr>
              <w:spacing w:line="240" w:lineRule="auto"/>
            </w:pPr>
          </w:p>
        </w:tc>
      </w:tr>
      <w:tr w:rsidR="00450E39" w:rsidRPr="005F2666" w14:paraId="580594C5" w14:textId="3BC486CF" w:rsidTr="0079070B">
        <w:trPr>
          <w:trHeight w:val="2108"/>
        </w:trPr>
        <w:tc>
          <w:tcPr>
            <w:tcW w:w="3322" w:type="dxa"/>
            <w:shd w:val="clear" w:color="auto" w:fill="auto"/>
            <w:hideMark/>
          </w:tcPr>
          <w:p w14:paraId="78BF148E" w14:textId="09113722" w:rsidR="00450E39" w:rsidRDefault="00BD3429" w:rsidP="00BD3429">
            <w:pPr>
              <w:pStyle w:val="ListParagraph"/>
              <w:numPr>
                <w:ilvl w:val="2"/>
                <w:numId w:val="10"/>
              </w:numPr>
              <w:spacing w:line="240" w:lineRule="auto"/>
              <w:ind w:left="342"/>
              <w:jc w:val="left"/>
            </w:pPr>
            <w:r>
              <w:lastRenderedPageBreak/>
              <w:t xml:space="preserve">SOCIAL VALUE / </w:t>
            </w:r>
            <w:r w:rsidR="00FD7AF2">
              <w:t>SUSTAINABILITY</w:t>
            </w:r>
            <w:r>
              <w:t>:</w:t>
            </w:r>
          </w:p>
          <w:p w14:paraId="71158DFF" w14:textId="77777777" w:rsidR="00BD3429" w:rsidRDefault="00BD3429" w:rsidP="00BD3429">
            <w:pPr>
              <w:pStyle w:val="ListParagraph"/>
              <w:spacing w:line="240" w:lineRule="auto"/>
              <w:ind w:left="342"/>
              <w:jc w:val="left"/>
            </w:pPr>
          </w:p>
          <w:p w14:paraId="7B3DEEF4" w14:textId="654D48B3" w:rsidR="00BD3429" w:rsidRDefault="00BD3429" w:rsidP="00BD3429">
            <w:pPr>
              <w:pStyle w:val="ListParagraph"/>
              <w:spacing w:line="240" w:lineRule="auto"/>
              <w:ind w:left="342"/>
              <w:jc w:val="left"/>
            </w:pPr>
            <w:r>
              <w:t>Please provide at least 2x examples of how your company demonstrates its ethos and commitment towards social value and sustainability. Examples can also relate to things that your company does within your local community. We require 1x example regarding social value, and 1x example regarding sustainability.</w:t>
            </w:r>
          </w:p>
          <w:p w14:paraId="5A619F90" w14:textId="77777777" w:rsidR="0079070B" w:rsidRDefault="0079070B" w:rsidP="0079070B">
            <w:pPr>
              <w:pStyle w:val="ListParagraph"/>
              <w:spacing w:line="240" w:lineRule="auto"/>
              <w:ind w:left="360"/>
            </w:pPr>
          </w:p>
          <w:p w14:paraId="26FCB13C" w14:textId="77777777" w:rsidR="0079070B" w:rsidRDefault="0079070B" w:rsidP="0079070B">
            <w:pPr>
              <w:pStyle w:val="ListParagraph"/>
              <w:spacing w:line="240" w:lineRule="auto"/>
              <w:ind w:left="360"/>
            </w:pPr>
          </w:p>
          <w:p w14:paraId="2D0B057D" w14:textId="77777777" w:rsidR="00450E39" w:rsidRDefault="00450E39" w:rsidP="00450E39">
            <w:pPr>
              <w:spacing w:line="240" w:lineRule="auto"/>
              <w:ind w:left="342"/>
            </w:pPr>
          </w:p>
          <w:p w14:paraId="4A43D657" w14:textId="066AF4C0" w:rsidR="00450E39" w:rsidRPr="00DD685C" w:rsidRDefault="00450E39" w:rsidP="00DD685C">
            <w:pPr>
              <w:spacing w:line="240" w:lineRule="auto"/>
              <w:ind w:left="342"/>
            </w:pPr>
          </w:p>
        </w:tc>
        <w:tc>
          <w:tcPr>
            <w:tcW w:w="1488" w:type="dxa"/>
            <w:shd w:val="clear" w:color="auto" w:fill="auto"/>
          </w:tcPr>
          <w:p w14:paraId="278297C8" w14:textId="4A2BB6C9" w:rsidR="00450E39" w:rsidRPr="00DD685C" w:rsidRDefault="0051321F" w:rsidP="00292B9E">
            <w:pPr>
              <w:spacing w:line="240" w:lineRule="auto"/>
            </w:pPr>
            <w:r>
              <w:t>10</w:t>
            </w:r>
            <w:r w:rsidR="00450E39" w:rsidRPr="00DD685C">
              <w:t>%</w:t>
            </w:r>
          </w:p>
        </w:tc>
        <w:tc>
          <w:tcPr>
            <w:tcW w:w="3717" w:type="dxa"/>
          </w:tcPr>
          <w:p w14:paraId="7D749773" w14:textId="77777777" w:rsidR="00450E39" w:rsidRPr="00450E39" w:rsidRDefault="00450E39" w:rsidP="00292B9E">
            <w:pPr>
              <w:spacing w:line="240" w:lineRule="auto"/>
            </w:pPr>
          </w:p>
        </w:tc>
      </w:tr>
    </w:tbl>
    <w:p w14:paraId="0E9A4B62" w14:textId="77777777" w:rsidR="00A22025" w:rsidRDefault="00A22025" w:rsidP="008C1327">
      <w:pPr>
        <w:spacing w:line="240" w:lineRule="auto"/>
        <w:rPr>
          <w:b/>
          <w:u w:val="single"/>
        </w:rPr>
      </w:pPr>
    </w:p>
    <w:p w14:paraId="4B308185" w14:textId="77777777" w:rsidR="00A22025" w:rsidRDefault="00A22025" w:rsidP="008C1327">
      <w:pPr>
        <w:spacing w:line="240" w:lineRule="auto"/>
        <w:rPr>
          <w:b/>
          <w:u w:val="single"/>
        </w:rPr>
      </w:pPr>
    </w:p>
    <w:p w14:paraId="203541FA" w14:textId="77777777" w:rsidR="00A22025" w:rsidRDefault="00A22025" w:rsidP="008C1327">
      <w:pPr>
        <w:spacing w:line="240" w:lineRule="auto"/>
        <w:rPr>
          <w:b/>
          <w:u w:val="single"/>
        </w:rPr>
      </w:pPr>
    </w:p>
    <w:p w14:paraId="4EA546E6" w14:textId="1B7BD9CB" w:rsidR="004D1B3F" w:rsidRDefault="003E0D15" w:rsidP="004D1B3F">
      <w:pPr>
        <w:pStyle w:val="Schedule"/>
      </w:pPr>
      <w:r>
        <w:lastRenderedPageBreak/>
        <w:fldChar w:fldCharType="begin"/>
      </w:r>
      <w:r w:rsidRPr="003E0D15">
        <w:instrText xml:space="preserve"> TC "</w:instrText>
      </w:r>
      <w:bookmarkStart w:id="32" w:name="_Toc194500470"/>
      <w:r w:rsidRPr="003E0D15">
        <w:instrText>Schedule 3 - PRICING SCHEDULE</w:instrText>
      </w:r>
      <w:bookmarkEnd w:id="32"/>
      <w:r w:rsidRPr="003E0D15">
        <w:instrText xml:space="preserve">" \l4 </w:instrText>
      </w:r>
      <w:r>
        <w:fldChar w:fldCharType="end"/>
      </w:r>
      <w:bookmarkStart w:id="33" w:name="_Ref189241004"/>
      <w:bookmarkStart w:id="34" w:name="_Toc189249721"/>
      <w:bookmarkEnd w:id="33"/>
      <w:bookmarkEnd w:id="34"/>
    </w:p>
    <w:p w14:paraId="29A0C160" w14:textId="1B7BD9CB" w:rsidR="007173FC" w:rsidRDefault="007173FC" w:rsidP="001D530D">
      <w:pPr>
        <w:spacing w:line="240" w:lineRule="auto"/>
        <w:ind w:left="1700" w:firstLine="1700"/>
        <w:rPr>
          <w:b/>
        </w:rPr>
      </w:pPr>
      <w:r>
        <w:rPr>
          <w:b/>
        </w:rPr>
        <w:t>PRICING SUBMISSION</w:t>
      </w:r>
    </w:p>
    <w:p w14:paraId="5953AE0D" w14:textId="77777777" w:rsidR="007173FC" w:rsidRDefault="007173FC" w:rsidP="004D1B3F">
      <w:pPr>
        <w:spacing w:line="240" w:lineRule="auto"/>
        <w:rPr>
          <w:b/>
        </w:rPr>
      </w:pPr>
    </w:p>
    <w:p w14:paraId="5FDCC9FF" w14:textId="77777777" w:rsidR="007173FC" w:rsidRDefault="007173FC" w:rsidP="004D1B3F">
      <w:pPr>
        <w:spacing w:line="240" w:lineRule="auto"/>
        <w:rPr>
          <w:b/>
        </w:rPr>
      </w:pPr>
    </w:p>
    <w:p w14:paraId="0BCF04ED" w14:textId="7A490F4C" w:rsidR="004D1B3F" w:rsidRPr="007173FC" w:rsidRDefault="007173FC" w:rsidP="004D1B3F">
      <w:pPr>
        <w:spacing w:line="240" w:lineRule="auto"/>
        <w:rPr>
          <w:b/>
        </w:rPr>
      </w:pPr>
      <w:r w:rsidRPr="007173FC">
        <w:rPr>
          <w:b/>
        </w:rPr>
        <w:t>PRICING SCHEDULE (EXCLUDING VAT)</w:t>
      </w:r>
    </w:p>
    <w:p w14:paraId="3A599DC9" w14:textId="77777777" w:rsidR="007173FC" w:rsidRDefault="007173FC" w:rsidP="004453F4">
      <w:pPr>
        <w:rPr>
          <w:b/>
          <w:sz w:val="24"/>
          <w:szCs w:val="24"/>
        </w:rPr>
      </w:pPr>
    </w:p>
    <w:p w14:paraId="51CCC644" w14:textId="45C8906E" w:rsidR="004453F4" w:rsidRPr="004453F4" w:rsidRDefault="004453F4" w:rsidP="004453F4">
      <w:pPr>
        <w:rPr>
          <w:b/>
          <w:sz w:val="24"/>
          <w:szCs w:val="24"/>
        </w:rPr>
      </w:pPr>
      <w:r w:rsidRPr="004453F4">
        <w:rPr>
          <w:b/>
          <w:sz w:val="24"/>
          <w:szCs w:val="24"/>
        </w:rPr>
        <w:t>Project Title: Provision for Lee Valley White Water Centre Bridge Repairs</w:t>
      </w:r>
    </w:p>
    <w:p w14:paraId="37DF0847" w14:textId="77777777" w:rsidR="004453F4" w:rsidRDefault="004453F4" w:rsidP="004453F4">
      <w:pPr>
        <w:rPr>
          <w:b/>
          <w:sz w:val="24"/>
          <w:szCs w:val="24"/>
        </w:rPr>
      </w:pPr>
      <w:r w:rsidRPr="004453F4">
        <w:rPr>
          <w:b/>
          <w:sz w:val="24"/>
          <w:szCs w:val="24"/>
        </w:rPr>
        <w:t>Contract Reference: LVRPA2025/04</w:t>
      </w:r>
    </w:p>
    <w:p w14:paraId="18A8C1F6" w14:textId="5BD2A0AA" w:rsidR="001D530D" w:rsidRDefault="001D530D" w:rsidP="004453F4">
      <w:pPr>
        <w:rPr>
          <w:b/>
          <w:sz w:val="24"/>
          <w:szCs w:val="24"/>
        </w:rPr>
      </w:pPr>
    </w:p>
    <w:p w14:paraId="2387E7BC" w14:textId="34CDA516" w:rsidR="001D530D" w:rsidRPr="001D530D" w:rsidRDefault="001D530D" w:rsidP="00BA6CC6">
      <w:pPr>
        <w:jc w:val="left"/>
        <w:rPr>
          <w:bCs/>
          <w:sz w:val="24"/>
          <w:szCs w:val="24"/>
        </w:rPr>
      </w:pPr>
      <w:r>
        <w:rPr>
          <w:bCs/>
          <w:sz w:val="24"/>
          <w:szCs w:val="24"/>
        </w:rPr>
        <w:t>To provide</w:t>
      </w:r>
      <w:r w:rsidR="00E80B12">
        <w:rPr>
          <w:bCs/>
          <w:sz w:val="24"/>
          <w:szCs w:val="24"/>
        </w:rPr>
        <w:t xml:space="preserve">, </w:t>
      </w:r>
      <w:r>
        <w:rPr>
          <w:bCs/>
          <w:sz w:val="24"/>
          <w:szCs w:val="24"/>
        </w:rPr>
        <w:t>as detailed within</w:t>
      </w:r>
      <w:r w:rsidR="00BA6CC6">
        <w:rPr>
          <w:bCs/>
          <w:sz w:val="24"/>
          <w:szCs w:val="24"/>
        </w:rPr>
        <w:t xml:space="preserve"> SCHEDULE </w:t>
      </w:r>
      <w:r w:rsidR="00E80B12">
        <w:rPr>
          <w:bCs/>
          <w:sz w:val="24"/>
          <w:szCs w:val="24"/>
        </w:rPr>
        <w:t>5,</w:t>
      </w:r>
      <w:r>
        <w:rPr>
          <w:bCs/>
          <w:sz w:val="24"/>
          <w:szCs w:val="24"/>
        </w:rPr>
        <w:t xml:space="preserve"> repairs to 3 x bridges at Lee Valley White Water Centre.</w:t>
      </w:r>
    </w:p>
    <w:p w14:paraId="08D7971C" w14:textId="77777777" w:rsidR="004453F4" w:rsidRPr="005F2666" w:rsidRDefault="004453F4" w:rsidP="004D1B3F">
      <w:pPr>
        <w:spacing w:line="240" w:lineRule="auto"/>
      </w:pPr>
    </w:p>
    <w:p w14:paraId="1FFCB936" w14:textId="295A639F" w:rsidR="004D1B3F" w:rsidRPr="00BA6CC6" w:rsidRDefault="004D1B3F" w:rsidP="004D1B3F">
      <w:pPr>
        <w:pStyle w:val="Body"/>
        <w:rPr>
          <w:sz w:val="24"/>
          <w:szCs w:val="24"/>
        </w:rPr>
      </w:pPr>
      <w:r w:rsidRPr="00BA6CC6">
        <w:rPr>
          <w:sz w:val="24"/>
          <w:szCs w:val="24"/>
        </w:rPr>
        <w:t>Please</w:t>
      </w:r>
      <w:r w:rsidR="00900DD8" w:rsidRPr="00BA6CC6">
        <w:rPr>
          <w:sz w:val="24"/>
          <w:szCs w:val="24"/>
        </w:rPr>
        <w:t xml:space="preserve"> complete the below:</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2806"/>
        <w:gridCol w:w="2126"/>
      </w:tblGrid>
      <w:tr w:rsidR="00900DD8" w:rsidRPr="00DF73D2" w14:paraId="7FC94307"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005293"/>
            <w:vAlign w:val="center"/>
            <w:hideMark/>
          </w:tcPr>
          <w:p w14:paraId="27E2C657" w14:textId="0A4641C8" w:rsidR="00900DD8" w:rsidRPr="00DF73D2" w:rsidRDefault="00900DD8" w:rsidP="00C2331F">
            <w:pPr>
              <w:rPr>
                <w:b/>
                <w:color w:val="FFFFFF" w:themeColor="background1"/>
              </w:rPr>
            </w:pPr>
            <w:r w:rsidRPr="00DF73D2">
              <w:rPr>
                <w:b/>
                <w:color w:val="FFFFFF" w:themeColor="background1"/>
              </w:rPr>
              <w:t>PROVISION(S)</w:t>
            </w:r>
            <w:r>
              <w:rPr>
                <w:b/>
                <w:color w:val="FFFFFF" w:themeColor="background1"/>
              </w:rPr>
              <w:t xml:space="preserve"> as per SCHEDULE 5: Specification for Repair</w:t>
            </w:r>
          </w:p>
        </w:tc>
        <w:tc>
          <w:tcPr>
            <w:tcW w:w="2806" w:type="dxa"/>
            <w:tcBorders>
              <w:top w:val="single" w:sz="4" w:space="0" w:color="auto"/>
              <w:left w:val="single" w:sz="4" w:space="0" w:color="auto"/>
              <w:bottom w:val="single" w:sz="4" w:space="0" w:color="auto"/>
              <w:right w:val="single" w:sz="4" w:space="0" w:color="auto"/>
            </w:tcBorders>
            <w:shd w:val="clear" w:color="auto" w:fill="005293"/>
            <w:vAlign w:val="center"/>
            <w:hideMark/>
          </w:tcPr>
          <w:p w14:paraId="41DFC29C" w14:textId="77777777" w:rsidR="00900DD8" w:rsidRPr="00DF73D2" w:rsidRDefault="00900DD8" w:rsidP="00C2331F">
            <w:pPr>
              <w:rPr>
                <w:b/>
                <w:color w:val="FFFFFF" w:themeColor="background1"/>
              </w:rPr>
            </w:pPr>
            <w:r w:rsidRPr="00DF73D2">
              <w:rPr>
                <w:b/>
                <w:color w:val="FFFFFF" w:themeColor="background1"/>
              </w:rPr>
              <w:t>UNIT COST(S)</w:t>
            </w:r>
          </w:p>
        </w:tc>
        <w:tc>
          <w:tcPr>
            <w:tcW w:w="2126" w:type="dxa"/>
            <w:tcBorders>
              <w:top w:val="single" w:sz="4" w:space="0" w:color="auto"/>
              <w:left w:val="single" w:sz="4" w:space="0" w:color="auto"/>
              <w:bottom w:val="single" w:sz="4" w:space="0" w:color="auto"/>
              <w:right w:val="single" w:sz="4" w:space="0" w:color="auto"/>
            </w:tcBorders>
            <w:shd w:val="clear" w:color="auto" w:fill="005293"/>
            <w:vAlign w:val="center"/>
            <w:hideMark/>
          </w:tcPr>
          <w:p w14:paraId="4039ADB1" w14:textId="77777777" w:rsidR="00900DD8" w:rsidRPr="00DF73D2" w:rsidRDefault="00900DD8" w:rsidP="00C2331F">
            <w:pPr>
              <w:rPr>
                <w:b/>
                <w:color w:val="FFFFFF" w:themeColor="background1"/>
              </w:rPr>
            </w:pPr>
            <w:r w:rsidRPr="00DF73D2">
              <w:rPr>
                <w:b/>
                <w:color w:val="FFFFFF" w:themeColor="background1"/>
              </w:rPr>
              <w:t>TOTAL COST(S)</w:t>
            </w:r>
          </w:p>
        </w:tc>
      </w:tr>
      <w:tr w:rsidR="00900DD8" w:rsidRPr="00DF73D2" w14:paraId="479551BA"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1D5AAD" w14:textId="5265B160" w:rsidR="00900DD8" w:rsidRPr="00DF73D2" w:rsidRDefault="00900DD8" w:rsidP="00C2331F">
            <w:pPr>
              <w:spacing w:before="120" w:after="120"/>
            </w:pPr>
            <w:r>
              <w:t>1</w:t>
            </w:r>
          </w:p>
        </w:tc>
        <w:tc>
          <w:tcPr>
            <w:tcW w:w="2806" w:type="dxa"/>
            <w:tcBorders>
              <w:top w:val="single" w:sz="4" w:space="0" w:color="auto"/>
              <w:left w:val="single" w:sz="4" w:space="0" w:color="auto"/>
              <w:bottom w:val="single" w:sz="4" w:space="0" w:color="auto"/>
              <w:right w:val="single" w:sz="4" w:space="0" w:color="auto"/>
            </w:tcBorders>
            <w:vAlign w:val="center"/>
          </w:tcPr>
          <w:p w14:paraId="6C2C97DB" w14:textId="77777777" w:rsidR="00900DD8" w:rsidRPr="00DF73D2"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5CA93D0" w14:textId="77777777" w:rsidR="00900DD8" w:rsidRPr="00DF73D2" w:rsidRDefault="00900DD8" w:rsidP="00C2331F">
            <w:pPr>
              <w:spacing w:before="120" w:after="120"/>
            </w:pPr>
          </w:p>
        </w:tc>
      </w:tr>
      <w:tr w:rsidR="00900DD8" w:rsidRPr="00DF73D2" w14:paraId="60A3C06C" w14:textId="77777777" w:rsidTr="00C2331F">
        <w:trPr>
          <w:trHeight w:val="536"/>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6D2B21" w14:textId="422516FC" w:rsidR="00900DD8" w:rsidRPr="00DF73D2" w:rsidRDefault="00900DD8" w:rsidP="00C2331F">
            <w:pPr>
              <w:spacing w:before="120" w:after="120"/>
            </w:pPr>
            <w:r>
              <w:t>2</w:t>
            </w:r>
          </w:p>
        </w:tc>
        <w:tc>
          <w:tcPr>
            <w:tcW w:w="2806" w:type="dxa"/>
            <w:tcBorders>
              <w:top w:val="single" w:sz="4" w:space="0" w:color="auto"/>
              <w:left w:val="single" w:sz="4" w:space="0" w:color="auto"/>
              <w:bottom w:val="single" w:sz="4" w:space="0" w:color="auto"/>
              <w:right w:val="single" w:sz="4" w:space="0" w:color="auto"/>
            </w:tcBorders>
            <w:vAlign w:val="center"/>
          </w:tcPr>
          <w:p w14:paraId="651C73AB" w14:textId="77777777" w:rsidR="00900DD8" w:rsidRPr="00DF73D2"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F8E496E" w14:textId="77777777" w:rsidR="00900DD8" w:rsidRPr="00DF73D2" w:rsidRDefault="00900DD8" w:rsidP="00C2331F">
            <w:pPr>
              <w:spacing w:before="120" w:after="120"/>
            </w:pPr>
          </w:p>
        </w:tc>
      </w:tr>
      <w:tr w:rsidR="00900DD8" w:rsidRPr="00DF73D2" w14:paraId="4E1A492D" w14:textId="77777777" w:rsidTr="00C2331F">
        <w:trPr>
          <w:trHeight w:val="80"/>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19E9AC" w14:textId="07DA96CE" w:rsidR="00900DD8" w:rsidRPr="00DF73D2" w:rsidRDefault="00900DD8" w:rsidP="00C2331F">
            <w:pPr>
              <w:spacing w:before="120" w:after="120"/>
            </w:pPr>
            <w:r>
              <w:t>3</w:t>
            </w:r>
          </w:p>
        </w:tc>
        <w:tc>
          <w:tcPr>
            <w:tcW w:w="2806" w:type="dxa"/>
            <w:tcBorders>
              <w:top w:val="single" w:sz="4" w:space="0" w:color="auto"/>
              <w:left w:val="single" w:sz="4" w:space="0" w:color="auto"/>
              <w:bottom w:val="single" w:sz="4" w:space="0" w:color="auto"/>
              <w:right w:val="single" w:sz="4" w:space="0" w:color="auto"/>
            </w:tcBorders>
            <w:vAlign w:val="center"/>
          </w:tcPr>
          <w:p w14:paraId="4E261751" w14:textId="77777777" w:rsidR="00900DD8" w:rsidRPr="00DF73D2"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2659623B" w14:textId="77777777" w:rsidR="00900DD8" w:rsidRPr="00DF73D2" w:rsidRDefault="00900DD8" w:rsidP="00C2331F">
            <w:pPr>
              <w:spacing w:before="120" w:after="120"/>
            </w:pPr>
          </w:p>
        </w:tc>
      </w:tr>
      <w:tr w:rsidR="00900DD8" w:rsidRPr="00614979" w14:paraId="5A3D5E83"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611B9" w14:textId="126DBBFC" w:rsidR="00900DD8" w:rsidRPr="00DF73D2" w:rsidRDefault="00900DD8" w:rsidP="00C2331F">
            <w:pPr>
              <w:spacing w:before="120" w:after="120"/>
            </w:pPr>
            <w:r>
              <w:t xml:space="preserve">4 </w:t>
            </w:r>
          </w:p>
        </w:tc>
        <w:tc>
          <w:tcPr>
            <w:tcW w:w="2806" w:type="dxa"/>
            <w:tcBorders>
              <w:top w:val="single" w:sz="4" w:space="0" w:color="auto"/>
              <w:left w:val="single" w:sz="4" w:space="0" w:color="auto"/>
              <w:bottom w:val="single" w:sz="4" w:space="0" w:color="auto"/>
              <w:right w:val="single" w:sz="4" w:space="0" w:color="auto"/>
            </w:tcBorders>
            <w:vAlign w:val="center"/>
          </w:tcPr>
          <w:p w14:paraId="0992BFE6"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5DD89E4A" w14:textId="77777777" w:rsidR="00900DD8" w:rsidRPr="00614979" w:rsidRDefault="00900DD8" w:rsidP="00C2331F">
            <w:pPr>
              <w:spacing w:before="120" w:after="120"/>
            </w:pPr>
          </w:p>
        </w:tc>
      </w:tr>
      <w:tr w:rsidR="00900DD8" w:rsidRPr="00614979" w14:paraId="3746E8FB"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FBB6D" w14:textId="16D178E8" w:rsidR="00900DD8" w:rsidRPr="00614979" w:rsidRDefault="00900DD8" w:rsidP="00C2331F">
            <w:pPr>
              <w:spacing w:before="120" w:after="120"/>
            </w:pPr>
            <w:r>
              <w:t xml:space="preserve">5 </w:t>
            </w:r>
          </w:p>
        </w:tc>
        <w:tc>
          <w:tcPr>
            <w:tcW w:w="2806" w:type="dxa"/>
            <w:tcBorders>
              <w:top w:val="single" w:sz="4" w:space="0" w:color="auto"/>
              <w:left w:val="single" w:sz="4" w:space="0" w:color="auto"/>
              <w:bottom w:val="single" w:sz="4" w:space="0" w:color="auto"/>
              <w:right w:val="single" w:sz="4" w:space="0" w:color="auto"/>
            </w:tcBorders>
            <w:vAlign w:val="center"/>
          </w:tcPr>
          <w:p w14:paraId="16A63DC2"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29C0A61" w14:textId="77777777" w:rsidR="00900DD8" w:rsidRPr="00614979" w:rsidRDefault="00900DD8" w:rsidP="00C2331F">
            <w:pPr>
              <w:spacing w:before="120" w:after="120"/>
            </w:pPr>
          </w:p>
        </w:tc>
      </w:tr>
      <w:tr w:rsidR="00900DD8" w:rsidRPr="00614979" w14:paraId="69B00115"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4B270" w14:textId="7E09DCE3" w:rsidR="00900DD8" w:rsidRPr="00614979" w:rsidRDefault="00900DD8" w:rsidP="00C2331F">
            <w:pPr>
              <w:spacing w:before="120" w:after="120"/>
            </w:pPr>
            <w:r>
              <w:t xml:space="preserve">6 </w:t>
            </w:r>
          </w:p>
        </w:tc>
        <w:tc>
          <w:tcPr>
            <w:tcW w:w="2806" w:type="dxa"/>
            <w:tcBorders>
              <w:top w:val="single" w:sz="4" w:space="0" w:color="auto"/>
              <w:left w:val="single" w:sz="4" w:space="0" w:color="auto"/>
              <w:bottom w:val="single" w:sz="4" w:space="0" w:color="auto"/>
              <w:right w:val="single" w:sz="4" w:space="0" w:color="auto"/>
            </w:tcBorders>
            <w:vAlign w:val="center"/>
          </w:tcPr>
          <w:p w14:paraId="501E4795"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34ACF140" w14:textId="77777777" w:rsidR="00900DD8" w:rsidRPr="00614979" w:rsidRDefault="00900DD8" w:rsidP="00C2331F">
            <w:pPr>
              <w:spacing w:before="120" w:after="120"/>
            </w:pPr>
          </w:p>
        </w:tc>
      </w:tr>
      <w:tr w:rsidR="00900DD8" w:rsidRPr="00614979" w14:paraId="37BFA73D"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684DB" w14:textId="77777777" w:rsidR="00900DD8" w:rsidRPr="00614979" w:rsidRDefault="00900DD8" w:rsidP="00C2331F">
            <w:pPr>
              <w:spacing w:before="120" w:after="120"/>
            </w:pPr>
            <w:r>
              <w:t>7</w:t>
            </w:r>
          </w:p>
        </w:tc>
        <w:tc>
          <w:tcPr>
            <w:tcW w:w="2806" w:type="dxa"/>
            <w:tcBorders>
              <w:top w:val="single" w:sz="4" w:space="0" w:color="auto"/>
              <w:left w:val="single" w:sz="4" w:space="0" w:color="auto"/>
              <w:bottom w:val="single" w:sz="4" w:space="0" w:color="auto"/>
              <w:right w:val="single" w:sz="4" w:space="0" w:color="auto"/>
            </w:tcBorders>
            <w:vAlign w:val="center"/>
          </w:tcPr>
          <w:p w14:paraId="00C39390"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6A00B228" w14:textId="77777777" w:rsidR="00900DD8" w:rsidRPr="00614979" w:rsidRDefault="00900DD8" w:rsidP="00C2331F">
            <w:pPr>
              <w:spacing w:before="120" w:after="120"/>
            </w:pPr>
          </w:p>
        </w:tc>
      </w:tr>
      <w:tr w:rsidR="00900DD8" w:rsidRPr="00614979" w14:paraId="4A3BCFD3"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F9405" w14:textId="77777777" w:rsidR="00900DD8" w:rsidRPr="00614979" w:rsidRDefault="00900DD8" w:rsidP="00C2331F">
            <w:pPr>
              <w:spacing w:before="120" w:after="120"/>
            </w:pPr>
            <w:r>
              <w:t>8</w:t>
            </w:r>
          </w:p>
        </w:tc>
        <w:tc>
          <w:tcPr>
            <w:tcW w:w="2806" w:type="dxa"/>
            <w:tcBorders>
              <w:top w:val="single" w:sz="4" w:space="0" w:color="auto"/>
              <w:left w:val="single" w:sz="4" w:space="0" w:color="auto"/>
              <w:bottom w:val="single" w:sz="4" w:space="0" w:color="auto"/>
              <w:right w:val="single" w:sz="4" w:space="0" w:color="auto"/>
            </w:tcBorders>
            <w:vAlign w:val="center"/>
          </w:tcPr>
          <w:p w14:paraId="0F5E5AE3"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31D16C7D" w14:textId="77777777" w:rsidR="00900DD8" w:rsidRPr="00614979" w:rsidRDefault="00900DD8" w:rsidP="00C2331F">
            <w:pPr>
              <w:spacing w:before="120" w:after="120"/>
            </w:pPr>
          </w:p>
        </w:tc>
      </w:tr>
      <w:tr w:rsidR="00900DD8" w:rsidRPr="00614979" w14:paraId="1670A7C2"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A0B860" w14:textId="77777777" w:rsidR="00900DD8" w:rsidRPr="00614979" w:rsidRDefault="00900DD8" w:rsidP="00C2331F">
            <w:pPr>
              <w:spacing w:before="120" w:after="120"/>
            </w:pPr>
            <w:r>
              <w:t>9</w:t>
            </w:r>
          </w:p>
        </w:tc>
        <w:tc>
          <w:tcPr>
            <w:tcW w:w="2806" w:type="dxa"/>
            <w:tcBorders>
              <w:top w:val="single" w:sz="4" w:space="0" w:color="auto"/>
              <w:left w:val="single" w:sz="4" w:space="0" w:color="auto"/>
              <w:bottom w:val="single" w:sz="4" w:space="0" w:color="auto"/>
              <w:right w:val="single" w:sz="4" w:space="0" w:color="auto"/>
            </w:tcBorders>
            <w:vAlign w:val="center"/>
          </w:tcPr>
          <w:p w14:paraId="77CE3C33"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3DE85E26" w14:textId="77777777" w:rsidR="00900DD8" w:rsidRPr="00614979" w:rsidRDefault="00900DD8" w:rsidP="00C2331F">
            <w:pPr>
              <w:spacing w:before="120" w:after="120"/>
            </w:pPr>
          </w:p>
        </w:tc>
      </w:tr>
      <w:tr w:rsidR="00900DD8" w:rsidRPr="00614979" w14:paraId="5E028C91"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069AE" w14:textId="77777777" w:rsidR="00900DD8" w:rsidRPr="00614979" w:rsidRDefault="00900DD8" w:rsidP="00C2331F">
            <w:pPr>
              <w:spacing w:before="120" w:after="120"/>
            </w:pPr>
            <w:r>
              <w:t>10</w:t>
            </w:r>
          </w:p>
        </w:tc>
        <w:tc>
          <w:tcPr>
            <w:tcW w:w="2806" w:type="dxa"/>
            <w:tcBorders>
              <w:top w:val="single" w:sz="4" w:space="0" w:color="auto"/>
              <w:left w:val="single" w:sz="4" w:space="0" w:color="auto"/>
              <w:bottom w:val="single" w:sz="4" w:space="0" w:color="auto"/>
              <w:right w:val="single" w:sz="4" w:space="0" w:color="auto"/>
            </w:tcBorders>
            <w:vAlign w:val="center"/>
          </w:tcPr>
          <w:p w14:paraId="0E433EDC"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44CF4122" w14:textId="77777777" w:rsidR="00900DD8" w:rsidRPr="00614979" w:rsidRDefault="00900DD8" w:rsidP="00C2331F">
            <w:pPr>
              <w:spacing w:before="120" w:after="120"/>
            </w:pPr>
          </w:p>
        </w:tc>
      </w:tr>
      <w:tr w:rsidR="00900DD8" w:rsidRPr="00614979" w14:paraId="16AA7ACA"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D78100" w14:textId="77777777" w:rsidR="00900DD8" w:rsidRPr="00614979" w:rsidRDefault="00900DD8" w:rsidP="00C2331F">
            <w:pPr>
              <w:spacing w:before="120" w:after="120"/>
            </w:pPr>
            <w:r>
              <w:t>11</w:t>
            </w:r>
          </w:p>
        </w:tc>
        <w:tc>
          <w:tcPr>
            <w:tcW w:w="2806" w:type="dxa"/>
            <w:tcBorders>
              <w:top w:val="single" w:sz="4" w:space="0" w:color="auto"/>
              <w:left w:val="single" w:sz="4" w:space="0" w:color="auto"/>
              <w:bottom w:val="single" w:sz="4" w:space="0" w:color="auto"/>
              <w:right w:val="single" w:sz="4" w:space="0" w:color="auto"/>
            </w:tcBorders>
            <w:vAlign w:val="center"/>
          </w:tcPr>
          <w:p w14:paraId="407CAD2C"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A0C5877" w14:textId="77777777" w:rsidR="00900DD8" w:rsidRPr="00614979" w:rsidRDefault="00900DD8" w:rsidP="00C2331F">
            <w:pPr>
              <w:spacing w:before="120" w:after="120"/>
            </w:pPr>
          </w:p>
        </w:tc>
      </w:tr>
      <w:tr w:rsidR="00900DD8" w:rsidRPr="00614979" w14:paraId="18CDBF52"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55BA5" w14:textId="77777777" w:rsidR="00900DD8" w:rsidRDefault="00900DD8" w:rsidP="00C2331F">
            <w:pPr>
              <w:spacing w:before="120" w:after="120"/>
            </w:pPr>
            <w:r>
              <w:t>12</w:t>
            </w:r>
          </w:p>
        </w:tc>
        <w:tc>
          <w:tcPr>
            <w:tcW w:w="2806" w:type="dxa"/>
            <w:tcBorders>
              <w:top w:val="single" w:sz="4" w:space="0" w:color="auto"/>
              <w:left w:val="single" w:sz="4" w:space="0" w:color="auto"/>
              <w:bottom w:val="single" w:sz="4" w:space="0" w:color="auto"/>
              <w:right w:val="single" w:sz="4" w:space="0" w:color="auto"/>
            </w:tcBorders>
            <w:vAlign w:val="center"/>
          </w:tcPr>
          <w:p w14:paraId="0B098EA1"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8B1671F" w14:textId="77777777" w:rsidR="00900DD8" w:rsidRPr="00614979" w:rsidRDefault="00900DD8" w:rsidP="00C2331F">
            <w:pPr>
              <w:spacing w:before="120" w:after="120"/>
            </w:pPr>
          </w:p>
        </w:tc>
      </w:tr>
      <w:tr w:rsidR="00900DD8" w:rsidRPr="00614979" w14:paraId="3120843B"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62F7" w14:textId="77777777" w:rsidR="00900DD8" w:rsidRDefault="00900DD8" w:rsidP="00C2331F">
            <w:pPr>
              <w:spacing w:before="120" w:after="120"/>
            </w:pPr>
            <w:r>
              <w:t>13</w:t>
            </w:r>
          </w:p>
        </w:tc>
        <w:tc>
          <w:tcPr>
            <w:tcW w:w="2806" w:type="dxa"/>
            <w:tcBorders>
              <w:top w:val="single" w:sz="4" w:space="0" w:color="auto"/>
              <w:left w:val="single" w:sz="4" w:space="0" w:color="auto"/>
              <w:bottom w:val="single" w:sz="4" w:space="0" w:color="auto"/>
              <w:right w:val="single" w:sz="4" w:space="0" w:color="auto"/>
            </w:tcBorders>
            <w:vAlign w:val="center"/>
          </w:tcPr>
          <w:p w14:paraId="09AE5DB9"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014E3A55" w14:textId="77777777" w:rsidR="00900DD8" w:rsidRPr="00614979" w:rsidRDefault="00900DD8" w:rsidP="00C2331F">
            <w:pPr>
              <w:spacing w:before="120" w:after="120"/>
            </w:pPr>
          </w:p>
        </w:tc>
      </w:tr>
      <w:tr w:rsidR="00900DD8" w:rsidRPr="00614979" w14:paraId="161D6E80"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D8B80" w14:textId="0C9D08EF" w:rsidR="00900DD8" w:rsidRPr="00614979" w:rsidRDefault="00900DD8" w:rsidP="00C2331F">
            <w:pPr>
              <w:spacing w:before="120" w:after="120"/>
            </w:pPr>
            <w:r>
              <w:lastRenderedPageBreak/>
              <w:t>14</w:t>
            </w:r>
          </w:p>
        </w:tc>
        <w:tc>
          <w:tcPr>
            <w:tcW w:w="2806" w:type="dxa"/>
            <w:tcBorders>
              <w:top w:val="single" w:sz="4" w:space="0" w:color="auto"/>
              <w:left w:val="single" w:sz="4" w:space="0" w:color="auto"/>
              <w:bottom w:val="single" w:sz="4" w:space="0" w:color="auto"/>
              <w:right w:val="single" w:sz="4" w:space="0" w:color="auto"/>
            </w:tcBorders>
            <w:vAlign w:val="center"/>
          </w:tcPr>
          <w:p w14:paraId="365D7818"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3AD4F08F" w14:textId="5BFE436A" w:rsidR="00900DD8" w:rsidRPr="00614979" w:rsidRDefault="00900DD8" w:rsidP="00C2331F">
            <w:pPr>
              <w:spacing w:before="120" w:after="120"/>
            </w:pPr>
          </w:p>
        </w:tc>
      </w:tr>
      <w:tr w:rsidR="00900DD8" w:rsidRPr="00614979" w14:paraId="2135B2C6"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9A5C53" w14:textId="09FDEB7D" w:rsidR="00900DD8" w:rsidRDefault="00900DD8" w:rsidP="00C2331F">
            <w:pPr>
              <w:spacing w:before="120" w:after="120"/>
            </w:pPr>
            <w:r>
              <w:t>15</w:t>
            </w:r>
          </w:p>
        </w:tc>
        <w:tc>
          <w:tcPr>
            <w:tcW w:w="2806" w:type="dxa"/>
            <w:tcBorders>
              <w:top w:val="single" w:sz="4" w:space="0" w:color="auto"/>
              <w:left w:val="single" w:sz="4" w:space="0" w:color="auto"/>
              <w:bottom w:val="single" w:sz="4" w:space="0" w:color="auto"/>
              <w:right w:val="single" w:sz="4" w:space="0" w:color="auto"/>
            </w:tcBorders>
            <w:vAlign w:val="center"/>
          </w:tcPr>
          <w:p w14:paraId="00D4915B"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75D9022F" w14:textId="77777777" w:rsidR="00900DD8" w:rsidRPr="00614979" w:rsidRDefault="00900DD8" w:rsidP="00C2331F">
            <w:pPr>
              <w:spacing w:before="120" w:after="120"/>
            </w:pPr>
          </w:p>
        </w:tc>
      </w:tr>
      <w:tr w:rsidR="00900DD8" w:rsidRPr="00614979" w14:paraId="4C160502"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B261BF" w14:textId="424360BA" w:rsidR="00900DD8" w:rsidRDefault="00900DD8" w:rsidP="00C2331F">
            <w:pPr>
              <w:spacing w:before="120" w:after="120"/>
            </w:pPr>
            <w:r>
              <w:t>16</w:t>
            </w:r>
          </w:p>
        </w:tc>
        <w:tc>
          <w:tcPr>
            <w:tcW w:w="2806" w:type="dxa"/>
            <w:tcBorders>
              <w:top w:val="single" w:sz="4" w:space="0" w:color="auto"/>
              <w:left w:val="single" w:sz="4" w:space="0" w:color="auto"/>
              <w:bottom w:val="single" w:sz="4" w:space="0" w:color="auto"/>
              <w:right w:val="single" w:sz="4" w:space="0" w:color="auto"/>
            </w:tcBorders>
            <w:vAlign w:val="center"/>
          </w:tcPr>
          <w:p w14:paraId="585CBCAB"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78BED59E" w14:textId="77777777" w:rsidR="00900DD8" w:rsidRPr="00614979" w:rsidRDefault="00900DD8" w:rsidP="00C2331F">
            <w:pPr>
              <w:spacing w:before="120" w:after="120"/>
            </w:pPr>
          </w:p>
        </w:tc>
      </w:tr>
      <w:tr w:rsidR="00900DD8" w:rsidRPr="00614979" w14:paraId="507F3009"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56D165" w14:textId="66D9BD32" w:rsidR="00900DD8" w:rsidRDefault="00900DD8" w:rsidP="00C2331F">
            <w:pPr>
              <w:spacing w:before="120" w:after="120"/>
            </w:pPr>
            <w:r>
              <w:t>17</w:t>
            </w:r>
          </w:p>
        </w:tc>
        <w:tc>
          <w:tcPr>
            <w:tcW w:w="2806" w:type="dxa"/>
            <w:tcBorders>
              <w:top w:val="single" w:sz="4" w:space="0" w:color="auto"/>
              <w:left w:val="single" w:sz="4" w:space="0" w:color="auto"/>
              <w:bottom w:val="single" w:sz="4" w:space="0" w:color="auto"/>
              <w:right w:val="single" w:sz="4" w:space="0" w:color="auto"/>
            </w:tcBorders>
            <w:vAlign w:val="center"/>
          </w:tcPr>
          <w:p w14:paraId="5AABF4EB"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11DFC46C" w14:textId="77777777" w:rsidR="00900DD8" w:rsidRPr="00614979" w:rsidRDefault="00900DD8" w:rsidP="00C2331F">
            <w:pPr>
              <w:spacing w:before="120" w:after="120"/>
            </w:pPr>
          </w:p>
        </w:tc>
      </w:tr>
      <w:tr w:rsidR="00900DD8" w:rsidRPr="00614979" w14:paraId="4EAFE491" w14:textId="77777777" w:rsidTr="00C2331F">
        <w:trPr>
          <w:trHeight w:val="281"/>
        </w:trPr>
        <w:tc>
          <w:tcPr>
            <w:tcW w:w="4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556E27" w14:textId="70A20817" w:rsidR="00900DD8" w:rsidRDefault="00900DD8" w:rsidP="00C2331F">
            <w:pPr>
              <w:spacing w:before="120" w:after="120"/>
            </w:pPr>
            <w:r>
              <w:t>18</w:t>
            </w:r>
          </w:p>
        </w:tc>
        <w:tc>
          <w:tcPr>
            <w:tcW w:w="2806" w:type="dxa"/>
            <w:tcBorders>
              <w:top w:val="single" w:sz="4" w:space="0" w:color="auto"/>
              <w:left w:val="single" w:sz="4" w:space="0" w:color="auto"/>
              <w:bottom w:val="single" w:sz="4" w:space="0" w:color="auto"/>
              <w:right w:val="single" w:sz="4" w:space="0" w:color="auto"/>
            </w:tcBorders>
            <w:vAlign w:val="center"/>
          </w:tcPr>
          <w:p w14:paraId="746FB99D" w14:textId="77777777" w:rsidR="00900DD8" w:rsidRPr="00614979" w:rsidRDefault="00900DD8" w:rsidP="00C2331F">
            <w:pPr>
              <w:spacing w:before="120" w:after="120"/>
            </w:pPr>
          </w:p>
        </w:tc>
        <w:tc>
          <w:tcPr>
            <w:tcW w:w="2126" w:type="dxa"/>
            <w:tcBorders>
              <w:top w:val="single" w:sz="4" w:space="0" w:color="auto"/>
              <w:left w:val="single" w:sz="4" w:space="0" w:color="auto"/>
              <w:bottom w:val="single" w:sz="4" w:space="0" w:color="auto"/>
              <w:right w:val="single" w:sz="4" w:space="0" w:color="auto"/>
            </w:tcBorders>
          </w:tcPr>
          <w:p w14:paraId="7D30A827" w14:textId="77777777" w:rsidR="00900DD8" w:rsidRPr="00614979" w:rsidRDefault="00900DD8" w:rsidP="00C2331F">
            <w:pPr>
              <w:spacing w:before="120" w:after="120"/>
            </w:pPr>
          </w:p>
        </w:tc>
      </w:tr>
      <w:tr w:rsidR="00900DD8" w:rsidRPr="00614979" w14:paraId="1A5DC441" w14:textId="77777777" w:rsidTr="00C2331F">
        <w:trPr>
          <w:trHeight w:val="281"/>
        </w:trPr>
        <w:tc>
          <w:tcPr>
            <w:tcW w:w="921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242EA" w14:textId="77777777" w:rsidR="00900DD8" w:rsidRPr="00614979" w:rsidRDefault="00900DD8" w:rsidP="00C2331F">
            <w:pPr>
              <w:ind w:left="4320"/>
            </w:pPr>
            <w:r>
              <w:rPr>
                <w:b/>
              </w:rPr>
              <w:t xml:space="preserve">      </w:t>
            </w:r>
            <w:r w:rsidRPr="001F5338">
              <w:rPr>
                <w:b/>
              </w:rPr>
              <w:t xml:space="preserve">Total for Fixed Price: </w:t>
            </w:r>
            <w:r>
              <w:rPr>
                <w:b/>
              </w:rPr>
              <w:t xml:space="preserve"> </w:t>
            </w:r>
            <w:r w:rsidRPr="001F5338">
              <w:rPr>
                <w:b/>
              </w:rPr>
              <w:t>£</w:t>
            </w:r>
          </w:p>
        </w:tc>
      </w:tr>
    </w:tbl>
    <w:p w14:paraId="1A3EC2C3" w14:textId="77777777" w:rsidR="00900DD8" w:rsidRDefault="00900DD8" w:rsidP="00900DD8"/>
    <w:p w14:paraId="74C281D0" w14:textId="77777777" w:rsidR="00900DD8" w:rsidRDefault="00900DD8" w:rsidP="00900DD8"/>
    <w:p w14:paraId="64FAF3A2" w14:textId="77777777" w:rsidR="00900DD8" w:rsidRPr="00C54184" w:rsidRDefault="00900DD8" w:rsidP="00900DD8">
      <w:pPr>
        <w:rPr>
          <w:b/>
          <w:bCs/>
        </w:rPr>
      </w:pPr>
      <w:r w:rsidRPr="00C54184">
        <w:rPr>
          <w:b/>
          <w:bCs/>
        </w:rPr>
        <w:t>TOTAL FIXED PRICE: £………………………….</w:t>
      </w:r>
    </w:p>
    <w:p w14:paraId="0A617D6C" w14:textId="77777777" w:rsidR="00900DD8" w:rsidRPr="004F30E0" w:rsidRDefault="00900DD8" w:rsidP="00900DD8">
      <w:pPr>
        <w:rPr>
          <w:b/>
        </w:rPr>
      </w:pPr>
    </w:p>
    <w:p w14:paraId="59155D78" w14:textId="77777777" w:rsidR="00900DD8" w:rsidRDefault="00900DD8" w:rsidP="00900DD8">
      <w:pPr>
        <w:rPr>
          <w:b/>
        </w:rPr>
      </w:pPr>
    </w:p>
    <w:tbl>
      <w:tblPr>
        <w:tblStyle w:val="TableGrid"/>
        <w:tblW w:w="0" w:type="auto"/>
        <w:tblLook w:val="04A0" w:firstRow="1" w:lastRow="0" w:firstColumn="1" w:lastColumn="0" w:noHBand="0" w:noVBand="1"/>
      </w:tblPr>
      <w:tblGrid>
        <w:gridCol w:w="2396"/>
        <w:gridCol w:w="6665"/>
      </w:tblGrid>
      <w:tr w:rsidR="00900DD8" w14:paraId="33662636" w14:textId="77777777" w:rsidTr="00C2331F">
        <w:trPr>
          <w:trHeight w:val="454"/>
        </w:trPr>
        <w:tc>
          <w:tcPr>
            <w:tcW w:w="2547" w:type="dxa"/>
            <w:vAlign w:val="center"/>
          </w:tcPr>
          <w:p w14:paraId="23AF9824" w14:textId="77777777" w:rsidR="00900DD8" w:rsidRDefault="00900DD8" w:rsidP="00C2331F">
            <w:pPr>
              <w:rPr>
                <w:b/>
              </w:rPr>
            </w:pPr>
            <w:r>
              <w:rPr>
                <w:b/>
              </w:rPr>
              <w:t>Date:</w:t>
            </w:r>
          </w:p>
        </w:tc>
        <w:tc>
          <w:tcPr>
            <w:tcW w:w="7371" w:type="dxa"/>
            <w:vAlign w:val="center"/>
          </w:tcPr>
          <w:p w14:paraId="226C64DD" w14:textId="77777777" w:rsidR="00900DD8" w:rsidRDefault="00900DD8" w:rsidP="00C2331F">
            <w:pPr>
              <w:rPr>
                <w:b/>
              </w:rPr>
            </w:pPr>
          </w:p>
        </w:tc>
      </w:tr>
      <w:tr w:rsidR="00900DD8" w14:paraId="7C2F31B2" w14:textId="77777777" w:rsidTr="00C2331F">
        <w:trPr>
          <w:trHeight w:val="454"/>
        </w:trPr>
        <w:tc>
          <w:tcPr>
            <w:tcW w:w="2547" w:type="dxa"/>
            <w:vAlign w:val="center"/>
          </w:tcPr>
          <w:p w14:paraId="70D4BABC" w14:textId="77777777" w:rsidR="00900DD8" w:rsidRDefault="00900DD8" w:rsidP="00C2331F">
            <w:pPr>
              <w:rPr>
                <w:b/>
              </w:rPr>
            </w:pPr>
            <w:r>
              <w:rPr>
                <w:b/>
              </w:rPr>
              <w:t>Print name:</w:t>
            </w:r>
          </w:p>
        </w:tc>
        <w:tc>
          <w:tcPr>
            <w:tcW w:w="7371" w:type="dxa"/>
            <w:vAlign w:val="center"/>
          </w:tcPr>
          <w:p w14:paraId="2C0CA553" w14:textId="77777777" w:rsidR="00900DD8" w:rsidRDefault="00900DD8" w:rsidP="00C2331F">
            <w:pPr>
              <w:rPr>
                <w:b/>
              </w:rPr>
            </w:pPr>
          </w:p>
        </w:tc>
      </w:tr>
      <w:tr w:rsidR="00900DD8" w14:paraId="1798B92A" w14:textId="77777777" w:rsidTr="00C2331F">
        <w:trPr>
          <w:trHeight w:val="454"/>
        </w:trPr>
        <w:tc>
          <w:tcPr>
            <w:tcW w:w="2547" w:type="dxa"/>
            <w:vAlign w:val="center"/>
          </w:tcPr>
          <w:p w14:paraId="399283FB" w14:textId="77777777" w:rsidR="00900DD8" w:rsidRDefault="00900DD8" w:rsidP="00C2331F">
            <w:pPr>
              <w:rPr>
                <w:b/>
              </w:rPr>
            </w:pPr>
            <w:r>
              <w:rPr>
                <w:b/>
              </w:rPr>
              <w:t>Email:</w:t>
            </w:r>
          </w:p>
        </w:tc>
        <w:tc>
          <w:tcPr>
            <w:tcW w:w="7371" w:type="dxa"/>
            <w:vAlign w:val="center"/>
          </w:tcPr>
          <w:p w14:paraId="44DE1A03" w14:textId="77777777" w:rsidR="00900DD8" w:rsidRDefault="00900DD8" w:rsidP="00C2331F">
            <w:pPr>
              <w:rPr>
                <w:b/>
              </w:rPr>
            </w:pPr>
          </w:p>
        </w:tc>
      </w:tr>
      <w:tr w:rsidR="00900DD8" w14:paraId="2988C6A3" w14:textId="77777777" w:rsidTr="00C2331F">
        <w:trPr>
          <w:trHeight w:val="454"/>
        </w:trPr>
        <w:tc>
          <w:tcPr>
            <w:tcW w:w="2547" w:type="dxa"/>
            <w:vAlign w:val="center"/>
          </w:tcPr>
          <w:p w14:paraId="59042C17" w14:textId="77777777" w:rsidR="00900DD8" w:rsidRDefault="00900DD8" w:rsidP="00C2331F">
            <w:pPr>
              <w:rPr>
                <w:b/>
              </w:rPr>
            </w:pPr>
            <w:r>
              <w:rPr>
                <w:b/>
              </w:rPr>
              <w:t>Signed:</w:t>
            </w:r>
          </w:p>
        </w:tc>
        <w:tc>
          <w:tcPr>
            <w:tcW w:w="7371" w:type="dxa"/>
            <w:vAlign w:val="center"/>
          </w:tcPr>
          <w:p w14:paraId="101C522A" w14:textId="77777777" w:rsidR="00900DD8" w:rsidRDefault="00900DD8" w:rsidP="00C2331F">
            <w:pPr>
              <w:rPr>
                <w:b/>
              </w:rPr>
            </w:pPr>
          </w:p>
        </w:tc>
      </w:tr>
      <w:tr w:rsidR="00900DD8" w14:paraId="694741AB" w14:textId="77777777" w:rsidTr="00C2331F">
        <w:trPr>
          <w:trHeight w:val="454"/>
        </w:trPr>
        <w:tc>
          <w:tcPr>
            <w:tcW w:w="2547" w:type="dxa"/>
            <w:vAlign w:val="center"/>
          </w:tcPr>
          <w:p w14:paraId="7F392996" w14:textId="77777777" w:rsidR="00900DD8" w:rsidRDefault="00900DD8" w:rsidP="00C2331F">
            <w:pPr>
              <w:rPr>
                <w:b/>
              </w:rPr>
            </w:pPr>
            <w:r>
              <w:rPr>
                <w:b/>
              </w:rPr>
              <w:t>For and behalf of:</w:t>
            </w:r>
          </w:p>
        </w:tc>
        <w:tc>
          <w:tcPr>
            <w:tcW w:w="7371" w:type="dxa"/>
            <w:vAlign w:val="center"/>
          </w:tcPr>
          <w:p w14:paraId="4EFD5F8B" w14:textId="77777777" w:rsidR="00900DD8" w:rsidRDefault="00900DD8" w:rsidP="00C2331F">
            <w:pPr>
              <w:rPr>
                <w:b/>
              </w:rPr>
            </w:pPr>
          </w:p>
        </w:tc>
      </w:tr>
    </w:tbl>
    <w:p w14:paraId="75A7227B" w14:textId="77777777" w:rsidR="00900DD8" w:rsidRDefault="00900DD8" w:rsidP="004D1B3F">
      <w:pPr>
        <w:pStyle w:val="Body"/>
      </w:pPr>
    </w:p>
    <w:p w14:paraId="00FECF7D" w14:textId="77777777" w:rsidR="001D530D" w:rsidRPr="005F2666" w:rsidRDefault="001D530D" w:rsidP="004D1B3F">
      <w:pPr>
        <w:pStyle w:val="Body"/>
      </w:pPr>
    </w:p>
    <w:p w14:paraId="1E99F9D7" w14:textId="77777777" w:rsidR="004D1B3F" w:rsidRPr="005F2666" w:rsidRDefault="004D1B3F" w:rsidP="004D1B3F">
      <w:pPr>
        <w:spacing w:line="240" w:lineRule="auto"/>
        <w:rPr>
          <w:b/>
        </w:rPr>
      </w:pPr>
    </w:p>
    <w:p w14:paraId="141274E4" w14:textId="77777777" w:rsidR="004D1B3F" w:rsidRPr="005F2666" w:rsidRDefault="004D1B3F" w:rsidP="004D1B3F">
      <w:pPr>
        <w:spacing w:line="240" w:lineRule="auto"/>
        <w:rPr>
          <w:b/>
        </w:rPr>
      </w:pPr>
    </w:p>
    <w:p w14:paraId="7FE18882" w14:textId="77777777" w:rsidR="004D1B3F" w:rsidRPr="005F2666" w:rsidRDefault="004D1B3F" w:rsidP="004D1B3F">
      <w:pPr>
        <w:spacing w:line="240" w:lineRule="auto"/>
        <w:rPr>
          <w:b/>
        </w:rPr>
      </w:pPr>
    </w:p>
    <w:p w14:paraId="0A3ECFF3" w14:textId="77777777" w:rsidR="004D1B3F" w:rsidRPr="005F2666" w:rsidRDefault="004D1B3F" w:rsidP="004D1B3F">
      <w:pPr>
        <w:spacing w:line="240" w:lineRule="auto"/>
        <w:rPr>
          <w:b/>
        </w:rPr>
      </w:pPr>
    </w:p>
    <w:p w14:paraId="26BC6656" w14:textId="77777777" w:rsidR="004D1B3F" w:rsidRPr="005F2666" w:rsidRDefault="004D1B3F" w:rsidP="004D1B3F">
      <w:pPr>
        <w:spacing w:line="240" w:lineRule="auto"/>
        <w:rPr>
          <w:b/>
        </w:rPr>
      </w:pPr>
    </w:p>
    <w:p w14:paraId="24AEA88B" w14:textId="77777777" w:rsidR="004D1B3F" w:rsidRPr="005F2666" w:rsidRDefault="004D1B3F" w:rsidP="004D1B3F"/>
    <w:p w14:paraId="15E15697" w14:textId="606D7384" w:rsidR="001E23D6" w:rsidRDefault="001E23D6" w:rsidP="00DD685C">
      <w:pPr>
        <w:rPr>
          <w:b/>
        </w:rPr>
      </w:pPr>
    </w:p>
    <w:p w14:paraId="165DB8C8" w14:textId="5B2FF482" w:rsidR="00AB0579" w:rsidRPr="00DD685C" w:rsidRDefault="003E0D15" w:rsidP="00AB0579">
      <w:pPr>
        <w:pStyle w:val="Schedule"/>
        <w:rPr>
          <w:u w:val="single"/>
        </w:rPr>
      </w:pPr>
      <w:r>
        <w:rPr>
          <w:u w:val="single"/>
        </w:rPr>
        <w:lastRenderedPageBreak/>
        <w:fldChar w:fldCharType="begin"/>
      </w:r>
      <w:r w:rsidRPr="003E0D15">
        <w:instrText xml:space="preserve"> TC "</w:instrText>
      </w:r>
      <w:bookmarkStart w:id="35" w:name="_Toc194500471"/>
      <w:r w:rsidRPr="003E0D15">
        <w:instrText>Schedule 4 - FORM OF PROPOSAL</w:instrText>
      </w:r>
      <w:bookmarkEnd w:id="35"/>
      <w:r w:rsidRPr="003E0D15">
        <w:instrText xml:space="preserve">" \l4 </w:instrText>
      </w:r>
      <w:r>
        <w:rPr>
          <w:u w:val="single"/>
        </w:rPr>
        <w:fldChar w:fldCharType="end"/>
      </w:r>
    </w:p>
    <w:p w14:paraId="752F8FCA" w14:textId="4CFD3209" w:rsidR="00510363" w:rsidRPr="005F2666" w:rsidRDefault="006618AC" w:rsidP="00DD685C">
      <w:pPr>
        <w:pStyle w:val="SubHeading"/>
        <w:rPr>
          <w:u w:val="single"/>
        </w:rPr>
      </w:pPr>
      <w:r>
        <w:t>FORM</w:t>
      </w:r>
      <w:r w:rsidR="00A32FEA" w:rsidRPr="005F2666">
        <w:t xml:space="preserve"> </w:t>
      </w:r>
      <w:r>
        <w:t>OF PROPOSAL</w:t>
      </w:r>
    </w:p>
    <w:p w14:paraId="3CAC2421" w14:textId="77777777" w:rsidR="00510363" w:rsidRPr="005F2666" w:rsidRDefault="00510363" w:rsidP="003A3B56">
      <w:pPr>
        <w:spacing w:line="240" w:lineRule="auto"/>
      </w:pPr>
    </w:p>
    <w:p w14:paraId="27F519E6" w14:textId="56D6581C" w:rsidR="00E402AC" w:rsidRPr="00E402AC" w:rsidRDefault="00E402AC" w:rsidP="00E80B12">
      <w:pPr>
        <w:pStyle w:val="Body"/>
        <w:jc w:val="left"/>
        <w:rPr>
          <w:b/>
          <w:u w:val="single"/>
        </w:rPr>
      </w:pPr>
      <w:r>
        <w:rPr>
          <w:b/>
          <w:u w:val="single"/>
        </w:rPr>
        <w:t>CONTRACT REFERENCE: LVRPA2025/04</w:t>
      </w:r>
    </w:p>
    <w:tbl>
      <w:tblPr>
        <w:tblW w:w="5000" w:type="pct"/>
        <w:tblLook w:val="04A0" w:firstRow="1" w:lastRow="0" w:firstColumn="1" w:lastColumn="0" w:noHBand="0" w:noVBand="1"/>
      </w:tblPr>
      <w:tblGrid>
        <w:gridCol w:w="2749"/>
        <w:gridCol w:w="6322"/>
      </w:tblGrid>
      <w:tr w:rsidR="006618AC" w:rsidRPr="006618AC" w14:paraId="4F5FFEB9" w14:textId="77777777" w:rsidTr="00292B9E">
        <w:tc>
          <w:tcPr>
            <w:tcW w:w="1500" w:type="pct"/>
            <w:gridSpan w:val="2"/>
          </w:tcPr>
          <w:p w14:paraId="63730A53" w14:textId="77777777" w:rsidR="006618AC" w:rsidRPr="006618AC" w:rsidRDefault="006618AC" w:rsidP="00E80B12">
            <w:pPr>
              <w:spacing w:after="240" w:line="360" w:lineRule="auto"/>
              <w:rPr>
                <w:rFonts w:eastAsia="Calibri"/>
              </w:rPr>
            </w:pPr>
            <w:r w:rsidRPr="006618AC">
              <w:rPr>
                <w:rFonts w:eastAsia="Calibri"/>
                <w:b/>
              </w:rPr>
              <w:t>FORM OF PROPOSAL: PROPOSAL CERTIFICATE</w:t>
            </w:r>
          </w:p>
        </w:tc>
      </w:tr>
      <w:tr w:rsidR="006618AC" w:rsidRPr="006618AC" w14:paraId="32A4C5F8" w14:textId="77777777" w:rsidTr="00292B9E">
        <w:tc>
          <w:tcPr>
            <w:tcW w:w="1500" w:type="pct"/>
            <w:gridSpan w:val="2"/>
          </w:tcPr>
          <w:p w14:paraId="30BBE09D" w14:textId="77777777" w:rsidR="006618AC" w:rsidRPr="006618AC" w:rsidRDefault="006618AC" w:rsidP="006618AC">
            <w:pPr>
              <w:spacing w:after="240" w:line="360" w:lineRule="auto"/>
              <w:rPr>
                <w:rFonts w:eastAsia="Calibri"/>
              </w:rPr>
            </w:pPr>
            <w:r w:rsidRPr="006618AC">
              <w:rPr>
                <w:rFonts w:eastAsia="Calibri"/>
              </w:rPr>
              <w:t>TO: LEE VALLEY REGIONAL AUTHORITY</w:t>
            </w:r>
          </w:p>
        </w:tc>
      </w:tr>
      <w:tr w:rsidR="006618AC" w:rsidRPr="006618AC" w14:paraId="4D697D50" w14:textId="77777777" w:rsidTr="00292B9E">
        <w:tc>
          <w:tcPr>
            <w:tcW w:w="1500" w:type="pct"/>
            <w:gridSpan w:val="2"/>
          </w:tcPr>
          <w:p w14:paraId="764B9A40" w14:textId="77777777" w:rsidR="006618AC" w:rsidRPr="006618AC" w:rsidRDefault="006618AC" w:rsidP="006618AC">
            <w:pPr>
              <w:spacing w:after="240" w:line="360" w:lineRule="auto"/>
              <w:rPr>
                <w:rFonts w:eastAsia="Calibri"/>
              </w:rPr>
            </w:pPr>
            <w:r w:rsidRPr="006618AC">
              <w:rPr>
                <w:rFonts w:eastAsia="Calibri"/>
              </w:rPr>
              <w:t>DATE: [DATE]</w:t>
            </w:r>
          </w:p>
        </w:tc>
      </w:tr>
      <w:tr w:rsidR="006618AC" w:rsidRPr="006618AC" w14:paraId="112BFA8A" w14:textId="77777777" w:rsidTr="00292B9E">
        <w:tc>
          <w:tcPr>
            <w:tcW w:w="1500" w:type="pct"/>
            <w:gridSpan w:val="2"/>
          </w:tcPr>
          <w:p w14:paraId="62F94DD6" w14:textId="74C5DEA0" w:rsidR="006618AC" w:rsidRPr="006618AC" w:rsidRDefault="006618AC" w:rsidP="006618AC">
            <w:pPr>
              <w:spacing w:after="240" w:line="360" w:lineRule="auto"/>
              <w:rPr>
                <w:rFonts w:eastAsia="Calibri"/>
              </w:rPr>
            </w:pPr>
            <w:r w:rsidRPr="006618AC">
              <w:rPr>
                <w:rFonts w:eastAsia="Calibri"/>
              </w:rPr>
              <w:t>PROVISION</w:t>
            </w:r>
            <w:r w:rsidR="00E80B12">
              <w:rPr>
                <w:rFonts w:eastAsia="Calibri"/>
              </w:rPr>
              <w:t xml:space="preserve"> FOR </w:t>
            </w:r>
            <w:r w:rsidR="00E80B12" w:rsidRPr="00E80B12">
              <w:rPr>
                <w:bCs/>
                <w:sz w:val="24"/>
                <w:szCs w:val="24"/>
              </w:rPr>
              <w:t>Lee Valley White Water Centre Bridge Repairs</w:t>
            </w:r>
          </w:p>
        </w:tc>
      </w:tr>
      <w:tr w:rsidR="006618AC" w:rsidRPr="006618AC" w14:paraId="63CF38D3" w14:textId="77777777" w:rsidTr="00292B9E">
        <w:tc>
          <w:tcPr>
            <w:tcW w:w="1500" w:type="pct"/>
            <w:gridSpan w:val="2"/>
          </w:tcPr>
          <w:p w14:paraId="5F3733E8" w14:textId="77777777" w:rsidR="006618AC" w:rsidRPr="006618AC" w:rsidRDefault="006618AC" w:rsidP="006618AC">
            <w:pPr>
              <w:spacing w:after="240" w:line="360" w:lineRule="auto"/>
              <w:rPr>
                <w:rFonts w:eastAsia="Calibri"/>
              </w:rPr>
            </w:pPr>
            <w:r w:rsidRPr="006618AC">
              <w:rPr>
                <w:rFonts w:eastAsia="Calibri"/>
              </w:rPr>
              <w:t xml:space="preserve">REFERENCE NUMBER: </w:t>
            </w:r>
            <w:r w:rsidRPr="006618AC">
              <w:rPr>
                <w:rFonts w:eastAsia="Calibri"/>
                <w:highlight w:val="yellow"/>
              </w:rPr>
              <w:t>[CONTRACT NOTICE REFERENCE NUMBER]</w:t>
            </w:r>
          </w:p>
        </w:tc>
      </w:tr>
      <w:tr w:rsidR="006618AC" w:rsidRPr="006618AC" w14:paraId="19FD70BA" w14:textId="77777777" w:rsidTr="00292B9E">
        <w:tc>
          <w:tcPr>
            <w:tcW w:w="1500" w:type="pct"/>
            <w:gridSpan w:val="2"/>
          </w:tcPr>
          <w:p w14:paraId="1FC3E5EC" w14:textId="5FE431F8" w:rsidR="006618AC" w:rsidRPr="006618AC" w:rsidRDefault="006618AC" w:rsidP="00E80B12">
            <w:pPr>
              <w:spacing w:after="240" w:line="360" w:lineRule="auto"/>
              <w:jc w:val="left"/>
              <w:rPr>
                <w:rFonts w:eastAsia="Calibri"/>
              </w:rPr>
            </w:pPr>
            <w:r w:rsidRPr="006618AC">
              <w:rPr>
                <w:rFonts w:eastAsia="Calibri"/>
              </w:rPr>
              <w:t xml:space="preserve">We [INSERT NAME[S]] the undersigned, having examined the </w:t>
            </w:r>
            <w:r w:rsidR="003E0D15">
              <w:rPr>
                <w:rFonts w:eastAsia="Calibri"/>
              </w:rPr>
              <w:t>RFQ</w:t>
            </w:r>
            <w:r w:rsidRPr="006618AC">
              <w:rPr>
                <w:rFonts w:eastAsia="Calibri"/>
              </w:rPr>
              <w:t xml:space="preserve"> and all other schedules, do hereby offer to provide the</w:t>
            </w:r>
            <w:r w:rsidR="00E80B12">
              <w:rPr>
                <w:rFonts w:eastAsia="Calibri"/>
              </w:rPr>
              <w:t xml:space="preserve"> </w:t>
            </w:r>
            <w:r w:rsidR="00E80B12">
              <w:t>repair of 3 x bridges at the White Water Centre, Station Road, Waltham Cross, EN9 1AB</w:t>
            </w:r>
            <w:r w:rsidR="00E80B12" w:rsidRPr="006618AC">
              <w:rPr>
                <w:rFonts w:eastAsia="Calibri"/>
              </w:rPr>
              <w:t xml:space="preserve"> </w:t>
            </w:r>
            <w:r w:rsidRPr="006618AC">
              <w:rPr>
                <w:rFonts w:eastAsia="Calibri"/>
              </w:rPr>
              <w:t xml:space="preserve">as specified in those documents and in accordance with the attached documentation to the Authority commencing </w:t>
            </w:r>
            <w:r w:rsidRPr="006618AC">
              <w:rPr>
                <w:rFonts w:eastAsia="Calibri"/>
                <w:highlight w:val="yellow"/>
              </w:rPr>
              <w:t>[Contract commencement date</w:t>
            </w:r>
            <w:r w:rsidRPr="006618AC">
              <w:rPr>
                <w:rFonts w:eastAsia="Calibri"/>
              </w:rPr>
              <w:t>] and continuing for the period specified in the Contract.</w:t>
            </w:r>
          </w:p>
          <w:p w14:paraId="39585E75" w14:textId="77777777" w:rsidR="006618AC" w:rsidRPr="006618AC" w:rsidRDefault="006618AC" w:rsidP="006618AC">
            <w:pPr>
              <w:spacing w:after="240" w:line="360" w:lineRule="auto"/>
              <w:rPr>
                <w:rFonts w:eastAsia="Calibri"/>
              </w:rPr>
            </w:pPr>
            <w:r w:rsidRPr="006618AC">
              <w:rPr>
                <w:rFonts w:eastAsia="Calibri"/>
              </w:rPr>
              <w:t>We further undertake and it shall be a condition of any Contract, that:</w:t>
            </w:r>
          </w:p>
          <w:p w14:paraId="0E2C9289" w14:textId="77777777" w:rsidR="006618AC" w:rsidRPr="006618AC" w:rsidRDefault="006618AC" w:rsidP="00E80B12">
            <w:pPr>
              <w:numPr>
                <w:ilvl w:val="0"/>
                <w:numId w:val="21"/>
              </w:numPr>
              <w:spacing w:after="240"/>
              <w:jc w:val="left"/>
              <w:rPr>
                <w:rFonts w:eastAsia="Arial"/>
                <w:color w:val="000000"/>
                <w:szCs w:val="20"/>
              </w:rPr>
            </w:pPr>
            <w:r w:rsidRPr="006618AC">
              <w:rPr>
                <w:rFonts w:eastAsia="Arial"/>
                <w:color w:val="000000"/>
                <w:szCs w:val="20"/>
              </w:rPr>
              <w:t xml:space="preserve">The amount or content of [my </w:t>
            </w:r>
            <w:r w:rsidRPr="006618AC">
              <w:rPr>
                <w:rFonts w:eastAsia="Arial"/>
                <w:b/>
                <w:color w:val="000000"/>
                <w:szCs w:val="20"/>
              </w:rPr>
              <w:t>OR</w:t>
            </w:r>
            <w:r w:rsidRPr="006618AC">
              <w:rPr>
                <w:rFonts w:eastAsia="Arial"/>
                <w:color w:val="000000"/>
                <w:szCs w:val="20"/>
              </w:rPr>
              <w:t xml:space="preserve"> our] Proposal has not been devised or calculated by agreement or arrangement with any person other than the Authority and that the content or amount of [my </w:t>
            </w:r>
            <w:r w:rsidRPr="006618AC">
              <w:rPr>
                <w:rFonts w:eastAsia="Arial"/>
                <w:b/>
                <w:color w:val="000000"/>
                <w:szCs w:val="20"/>
              </w:rPr>
              <w:t>OR</w:t>
            </w:r>
            <w:r w:rsidRPr="006618AC">
              <w:rPr>
                <w:rFonts w:eastAsia="Arial"/>
                <w:color w:val="000000"/>
                <w:szCs w:val="20"/>
              </w:rPr>
              <w:t xml:space="preserve"> our] Proposal has not been communicated to any person until after the closing date for the submission of Proposals and in any event not without the consent of the Authority.</w:t>
            </w:r>
          </w:p>
          <w:p w14:paraId="5EFE580D" w14:textId="77777777" w:rsidR="006618AC" w:rsidRPr="006618AC" w:rsidRDefault="006618AC" w:rsidP="00E80B12">
            <w:pPr>
              <w:numPr>
                <w:ilvl w:val="0"/>
                <w:numId w:val="21"/>
              </w:numPr>
              <w:spacing w:after="240"/>
              <w:jc w:val="left"/>
              <w:rPr>
                <w:rFonts w:eastAsia="Arial"/>
                <w:color w:val="000000"/>
                <w:szCs w:val="20"/>
              </w:rPr>
            </w:pPr>
            <w:r w:rsidRPr="006618AC">
              <w:rPr>
                <w:rFonts w:eastAsia="Arial"/>
                <w:color w:val="000000"/>
                <w:szCs w:val="20"/>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w:t>
            </w:r>
          </w:p>
          <w:p w14:paraId="5E84D319" w14:textId="77777777" w:rsidR="006618AC" w:rsidRPr="006618AC" w:rsidRDefault="006618AC" w:rsidP="006618AC">
            <w:pPr>
              <w:numPr>
                <w:ilvl w:val="0"/>
                <w:numId w:val="21"/>
              </w:numPr>
              <w:spacing w:after="240"/>
              <w:rPr>
                <w:rFonts w:eastAsia="Arial"/>
                <w:color w:val="000000"/>
                <w:szCs w:val="20"/>
              </w:rPr>
            </w:pPr>
            <w:r w:rsidRPr="006618AC">
              <w:rPr>
                <w:rFonts w:eastAsia="Arial"/>
                <w:color w:val="000000"/>
                <w:szCs w:val="20"/>
              </w:rPr>
              <w:t>We have not offered, promised or given any person working for or engaged by the Authority a financial or other advantage as an inducement or reward for any improper performance of a function or activity relating to this procurement.</w:t>
            </w:r>
          </w:p>
          <w:p w14:paraId="28A340E6" w14:textId="7B188854" w:rsidR="006618AC" w:rsidRPr="006618AC" w:rsidRDefault="006618AC" w:rsidP="00E80B12">
            <w:pPr>
              <w:spacing w:after="240" w:line="360" w:lineRule="auto"/>
              <w:jc w:val="left"/>
              <w:rPr>
                <w:rFonts w:eastAsia="Calibri"/>
              </w:rPr>
            </w:pPr>
            <w:r w:rsidRPr="006618AC">
              <w:rPr>
                <w:rFonts w:eastAsia="Calibri"/>
              </w:rPr>
              <w:lastRenderedPageBreak/>
              <w:t xml:space="preserve">We warrant that we have all requisite authority to sign this Proposal and confirm that we have complied with all the requirements of the </w:t>
            </w:r>
            <w:r w:rsidR="003E0D15">
              <w:rPr>
                <w:rFonts w:eastAsia="Calibri"/>
              </w:rPr>
              <w:t>RFQ</w:t>
            </w:r>
            <w:r w:rsidRPr="006618AC">
              <w:rPr>
                <w:rFonts w:eastAsia="Calibri"/>
              </w:rPr>
              <w:t>.</w:t>
            </w:r>
          </w:p>
        </w:tc>
      </w:tr>
      <w:tr w:rsidR="006618AC" w:rsidRPr="006618AC" w14:paraId="65FE622A" w14:textId="77777777" w:rsidTr="00292B9E">
        <w:tc>
          <w:tcPr>
            <w:tcW w:w="1500" w:type="pct"/>
          </w:tcPr>
          <w:p w14:paraId="2ADA59C0" w14:textId="77777777" w:rsidR="006618AC" w:rsidRPr="006618AC" w:rsidRDefault="006618AC" w:rsidP="006618AC">
            <w:pPr>
              <w:spacing w:after="240" w:line="360" w:lineRule="auto"/>
              <w:rPr>
                <w:rFonts w:eastAsia="Calibri"/>
              </w:rPr>
            </w:pPr>
            <w:r w:rsidRPr="006618AC">
              <w:rPr>
                <w:rFonts w:eastAsia="Calibri"/>
              </w:rPr>
              <w:lastRenderedPageBreak/>
              <w:t>Signature</w:t>
            </w:r>
          </w:p>
        </w:tc>
        <w:tc>
          <w:tcPr>
            <w:tcW w:w="3449" w:type="pct"/>
          </w:tcPr>
          <w:p w14:paraId="15B1EDD9"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21DA07EB" w14:textId="77777777" w:rsidTr="00292B9E">
        <w:tc>
          <w:tcPr>
            <w:tcW w:w="1500" w:type="pct"/>
          </w:tcPr>
          <w:p w14:paraId="6B08D845" w14:textId="77777777" w:rsidR="006618AC" w:rsidRPr="006618AC" w:rsidRDefault="006618AC" w:rsidP="006618AC">
            <w:pPr>
              <w:spacing w:after="240" w:line="360" w:lineRule="auto"/>
              <w:rPr>
                <w:rFonts w:eastAsia="Calibri"/>
              </w:rPr>
            </w:pPr>
            <w:r w:rsidRPr="006618AC">
              <w:rPr>
                <w:rFonts w:eastAsia="Calibri"/>
              </w:rPr>
              <w:t>Name and status</w:t>
            </w:r>
          </w:p>
        </w:tc>
        <w:tc>
          <w:tcPr>
            <w:tcW w:w="3449" w:type="pct"/>
          </w:tcPr>
          <w:p w14:paraId="4D5DC84D"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2999AC1F" w14:textId="77777777" w:rsidTr="00292B9E">
        <w:tc>
          <w:tcPr>
            <w:tcW w:w="1500" w:type="pct"/>
          </w:tcPr>
          <w:p w14:paraId="446E82F6" w14:textId="77777777" w:rsidR="006618AC" w:rsidRPr="006618AC" w:rsidRDefault="006618AC" w:rsidP="006618AC">
            <w:pPr>
              <w:spacing w:after="240" w:line="360" w:lineRule="auto"/>
              <w:rPr>
                <w:rFonts w:eastAsia="Calibri"/>
              </w:rPr>
            </w:pPr>
            <w:r w:rsidRPr="006618AC">
              <w:rPr>
                <w:rFonts w:eastAsia="Calibri"/>
              </w:rPr>
              <w:t>Signature</w:t>
            </w:r>
          </w:p>
        </w:tc>
        <w:tc>
          <w:tcPr>
            <w:tcW w:w="3449" w:type="pct"/>
          </w:tcPr>
          <w:p w14:paraId="5EA2E0DF"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06902788" w14:textId="77777777" w:rsidTr="00292B9E">
        <w:tc>
          <w:tcPr>
            <w:tcW w:w="1500" w:type="pct"/>
          </w:tcPr>
          <w:p w14:paraId="076CE454" w14:textId="77777777" w:rsidR="006618AC" w:rsidRPr="006618AC" w:rsidRDefault="006618AC" w:rsidP="006618AC">
            <w:pPr>
              <w:spacing w:after="240" w:line="360" w:lineRule="auto"/>
              <w:rPr>
                <w:rFonts w:eastAsia="Calibri"/>
              </w:rPr>
            </w:pPr>
            <w:r w:rsidRPr="006618AC">
              <w:rPr>
                <w:rFonts w:eastAsia="Calibri"/>
              </w:rPr>
              <w:t>Name and status</w:t>
            </w:r>
          </w:p>
        </w:tc>
        <w:tc>
          <w:tcPr>
            <w:tcW w:w="3449" w:type="pct"/>
          </w:tcPr>
          <w:p w14:paraId="77800D6E" w14:textId="77777777" w:rsidR="006618AC" w:rsidRPr="006618AC" w:rsidRDefault="006618AC" w:rsidP="006618AC">
            <w:pPr>
              <w:spacing w:after="240" w:line="360" w:lineRule="auto"/>
              <w:rPr>
                <w:rFonts w:eastAsia="Calibri"/>
              </w:rPr>
            </w:pPr>
            <w:r w:rsidRPr="006618AC">
              <w:rPr>
                <w:rFonts w:eastAsia="Calibri"/>
              </w:rPr>
              <w:t>_______________________________________________</w:t>
            </w:r>
          </w:p>
        </w:tc>
      </w:tr>
      <w:tr w:rsidR="006618AC" w:rsidRPr="006618AC" w14:paraId="002A7A69" w14:textId="77777777" w:rsidTr="00292B9E">
        <w:tc>
          <w:tcPr>
            <w:tcW w:w="1500" w:type="pct"/>
          </w:tcPr>
          <w:p w14:paraId="6349358A" w14:textId="77777777" w:rsidR="006618AC" w:rsidRPr="006618AC" w:rsidRDefault="006618AC" w:rsidP="006618AC">
            <w:pPr>
              <w:spacing w:after="240" w:line="360" w:lineRule="auto"/>
              <w:rPr>
                <w:rFonts w:eastAsia="Calibri"/>
              </w:rPr>
            </w:pPr>
            <w:r w:rsidRPr="006618AC">
              <w:rPr>
                <w:rFonts w:eastAsia="Calibri"/>
              </w:rPr>
              <w:t>For and on behalf of</w:t>
            </w:r>
          </w:p>
        </w:tc>
        <w:tc>
          <w:tcPr>
            <w:tcW w:w="3449" w:type="pct"/>
          </w:tcPr>
          <w:p w14:paraId="0A97E4A0" w14:textId="77777777" w:rsidR="006618AC" w:rsidRPr="006618AC" w:rsidRDefault="006618AC" w:rsidP="006618AC">
            <w:pPr>
              <w:spacing w:after="240" w:line="360" w:lineRule="auto"/>
              <w:rPr>
                <w:rFonts w:eastAsia="Calibri"/>
              </w:rPr>
            </w:pPr>
            <w:r w:rsidRPr="006618AC">
              <w:rPr>
                <w:rFonts w:eastAsia="Calibri"/>
              </w:rPr>
              <w:t>[NAME OF COMPANY, PARTNERS OR CONSORTIUM]</w:t>
            </w:r>
          </w:p>
        </w:tc>
      </w:tr>
    </w:tbl>
    <w:p w14:paraId="32F2E79F" w14:textId="77777777" w:rsidR="00510363" w:rsidRPr="005F2666" w:rsidRDefault="00510363" w:rsidP="003A3B56">
      <w:pPr>
        <w:spacing w:line="240" w:lineRule="auto"/>
        <w:rPr>
          <w:color w:val="000000"/>
        </w:rPr>
      </w:pPr>
    </w:p>
    <w:p w14:paraId="7DDEA653" w14:textId="3D2DEAFA" w:rsidR="00617D4E" w:rsidRDefault="003E0D15" w:rsidP="00617D4E">
      <w:pPr>
        <w:pStyle w:val="Schedule"/>
      </w:pPr>
      <w:r>
        <w:lastRenderedPageBreak/>
        <w:fldChar w:fldCharType="begin"/>
      </w:r>
      <w:r w:rsidRPr="003E0D15">
        <w:instrText xml:space="preserve"> TC "</w:instrText>
      </w:r>
      <w:bookmarkStart w:id="36" w:name="_Toc194500472"/>
      <w:r w:rsidRPr="003E0D15">
        <w:instrText>Schedule 5</w:instrText>
      </w:r>
      <w:r w:rsidR="00E939F8">
        <w:instrText xml:space="preserve"> - </w:instrText>
      </w:r>
      <w:r w:rsidRPr="003E0D15">
        <w:instrText>[ADDITIONAL DOCUMENTS E.G. THE CONTRACT / SPECIFICATION / STATEMENT OF REQUIREMENTS]</w:instrText>
      </w:r>
      <w:bookmarkEnd w:id="36"/>
      <w:r w:rsidRPr="003E0D15">
        <w:instrText xml:space="preserve">" \l4 </w:instrText>
      </w:r>
      <w:r>
        <w:fldChar w:fldCharType="end"/>
      </w:r>
    </w:p>
    <w:p w14:paraId="44049D92" w14:textId="28DF9263" w:rsidR="00712A7A" w:rsidRPr="00712A7A" w:rsidRDefault="00712A7A" w:rsidP="00712A7A">
      <w:pPr>
        <w:pStyle w:val="SubHeading"/>
        <w:numPr>
          <w:ilvl w:val="0"/>
          <w:numId w:val="0"/>
        </w:numPr>
        <w:jc w:val="left"/>
      </w:pPr>
      <w:r>
        <w:t>REQUIREME</w:t>
      </w:r>
      <w:r w:rsidR="00C54DD0">
        <w:t>N</w:t>
      </w:r>
      <w:r>
        <w:t xml:space="preserve">T SPECIFICATIOn: </w:t>
      </w:r>
    </w:p>
    <w:p w14:paraId="67E8CF6D" w14:textId="21545692" w:rsidR="00712A7A" w:rsidRPr="00712A7A" w:rsidRDefault="00712A7A" w:rsidP="00712A7A">
      <w:pPr>
        <w:jc w:val="left"/>
        <w:rPr>
          <w:b/>
          <w:bCs/>
          <w:sz w:val="24"/>
          <w:szCs w:val="24"/>
          <w:u w:val="single"/>
          <w:lang w:val="en-US"/>
        </w:rPr>
      </w:pPr>
      <w:r w:rsidRPr="00712A7A">
        <w:rPr>
          <w:b/>
          <w:bCs/>
          <w:sz w:val="24"/>
          <w:szCs w:val="24"/>
          <w:u w:val="single"/>
          <w:lang w:val="en-US"/>
        </w:rPr>
        <w:t>Lee Valley White Water Centre, EN9 1AB: Bridges 1/2/3 – Specification for</w:t>
      </w:r>
      <w:r>
        <w:rPr>
          <w:b/>
          <w:bCs/>
          <w:sz w:val="24"/>
          <w:szCs w:val="24"/>
          <w:u w:val="single"/>
          <w:lang w:val="en-US"/>
        </w:rPr>
        <w:t xml:space="preserve"> r</w:t>
      </w:r>
      <w:r w:rsidRPr="00712A7A">
        <w:rPr>
          <w:b/>
          <w:bCs/>
          <w:sz w:val="24"/>
          <w:szCs w:val="24"/>
          <w:u w:val="single"/>
          <w:lang w:val="en-US"/>
        </w:rPr>
        <w:t>epair &amp; some misc</w:t>
      </w:r>
      <w:r>
        <w:rPr>
          <w:b/>
          <w:bCs/>
          <w:sz w:val="24"/>
          <w:szCs w:val="24"/>
          <w:u w:val="single"/>
          <w:lang w:val="en-US"/>
        </w:rPr>
        <w:t xml:space="preserve">. </w:t>
      </w:r>
      <w:r w:rsidRPr="00712A7A">
        <w:rPr>
          <w:b/>
          <w:bCs/>
          <w:sz w:val="24"/>
          <w:szCs w:val="24"/>
          <w:u w:val="single"/>
          <w:lang w:val="en-US"/>
        </w:rPr>
        <w:t>painting of site-specific handrails. Prepared by Lee Alaba</w:t>
      </w:r>
    </w:p>
    <w:p w14:paraId="5867DD2A" w14:textId="77777777" w:rsidR="00712A7A" w:rsidRPr="000E0F7C" w:rsidRDefault="00712A7A" w:rsidP="00712A7A">
      <w:pPr>
        <w:rPr>
          <w:b/>
          <w:bCs/>
          <w:u w:val="single"/>
          <w:lang w:val="en-US"/>
        </w:rPr>
      </w:pPr>
    </w:p>
    <w:p w14:paraId="32F9249A" w14:textId="77777777" w:rsidR="00712A7A" w:rsidRDefault="00712A7A" w:rsidP="00712A7A">
      <w:pPr>
        <w:tabs>
          <w:tab w:val="left" w:pos="1980"/>
        </w:tabs>
        <w:rPr>
          <w:b/>
          <w:bCs/>
          <w:color w:val="0070C0"/>
          <w:lang w:val="en-US"/>
        </w:rPr>
      </w:pPr>
    </w:p>
    <w:p w14:paraId="48307497" w14:textId="605F0ABC" w:rsidR="00712A7A" w:rsidRPr="00712A7A" w:rsidRDefault="00712A7A" w:rsidP="00712A7A">
      <w:pPr>
        <w:tabs>
          <w:tab w:val="left" w:pos="1980"/>
        </w:tabs>
        <w:rPr>
          <w:b/>
          <w:bCs/>
          <w:color w:val="0070C0"/>
          <w:lang w:val="en-US"/>
        </w:rPr>
      </w:pPr>
      <w:r w:rsidRPr="00712A7A">
        <w:rPr>
          <w:b/>
          <w:bCs/>
          <w:color w:val="0070C0"/>
          <w:lang w:val="en-US"/>
        </w:rPr>
        <w:t>BRIDGE ID NO.183 (BRIDGE NO.1)</w:t>
      </w:r>
    </w:p>
    <w:p w14:paraId="6651652B" w14:textId="77777777" w:rsidR="00377277" w:rsidRDefault="00712A7A" w:rsidP="00712A7A">
      <w:pPr>
        <w:tabs>
          <w:tab w:val="left" w:pos="1980"/>
        </w:tabs>
      </w:pPr>
      <w:r w:rsidRPr="00E72B92">
        <w:rPr>
          <w:noProof/>
        </w:rPr>
        <w:drawing>
          <wp:inline distT="0" distB="0" distL="0" distR="0" wp14:anchorId="02DB7C12" wp14:editId="393379BC">
            <wp:extent cx="4968333" cy="2320391"/>
            <wp:effectExtent l="0" t="0" r="3810" b="3810"/>
            <wp:docPr id="2067153785" name="Picture 8" descr="A bridge with a fence and a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53785" name="Picture 8" descr="A bridge with a fence and a wall&#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6792" cy="2333683"/>
                    </a:xfrm>
                    <a:prstGeom prst="rect">
                      <a:avLst/>
                    </a:prstGeom>
                    <a:noFill/>
                    <a:ln>
                      <a:noFill/>
                    </a:ln>
                  </pic:spPr>
                </pic:pic>
              </a:graphicData>
            </a:graphic>
          </wp:inline>
        </w:drawing>
      </w:r>
    </w:p>
    <w:p w14:paraId="197F2CBA" w14:textId="77777777" w:rsidR="00377277" w:rsidRDefault="00377277" w:rsidP="00712A7A">
      <w:pPr>
        <w:tabs>
          <w:tab w:val="left" w:pos="1980"/>
        </w:tabs>
      </w:pPr>
    </w:p>
    <w:p w14:paraId="3C46D9CF" w14:textId="77777777" w:rsidR="00377277" w:rsidRDefault="00712A7A" w:rsidP="00712A7A">
      <w:pPr>
        <w:tabs>
          <w:tab w:val="left" w:pos="1980"/>
        </w:tabs>
      </w:pPr>
      <w:r w:rsidRPr="00F734F0">
        <w:rPr>
          <w:b/>
          <w:bCs/>
          <w:noProof/>
          <w:color w:val="0070C0"/>
          <w:lang w:val="en-US"/>
        </w:rPr>
        <w:drawing>
          <wp:inline distT="0" distB="0" distL="0" distR="0" wp14:anchorId="06D1E7D0" wp14:editId="42912382">
            <wp:extent cx="1866265" cy="3790950"/>
            <wp:effectExtent l="0" t="0" r="635" b="0"/>
            <wp:docPr id="364566559" name="Picture 1" descr="A bridge over water with grass and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66559" name="Picture 1" descr="A bridge over water with grass and a bridg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296" cy="3949455"/>
                    </a:xfrm>
                    <a:prstGeom prst="rect">
                      <a:avLst/>
                    </a:prstGeom>
                    <a:noFill/>
                    <a:ln>
                      <a:noFill/>
                    </a:ln>
                  </pic:spPr>
                </pic:pic>
              </a:graphicData>
            </a:graphic>
          </wp:inline>
        </w:drawing>
      </w:r>
    </w:p>
    <w:p w14:paraId="0CB9C265" w14:textId="3E2F6BC9" w:rsidR="00712A7A" w:rsidRPr="00377277" w:rsidRDefault="00712A7A" w:rsidP="00712A7A">
      <w:pPr>
        <w:tabs>
          <w:tab w:val="left" w:pos="1980"/>
        </w:tabs>
      </w:pPr>
      <w:r w:rsidRPr="00712A7A">
        <w:rPr>
          <w:b/>
          <w:bCs/>
          <w:color w:val="0070C0"/>
          <w:lang w:val="en-US"/>
        </w:rPr>
        <w:lastRenderedPageBreak/>
        <w:t>BRIDGE ID NO.18</w:t>
      </w:r>
      <w:r>
        <w:rPr>
          <w:b/>
          <w:bCs/>
          <w:color w:val="0070C0"/>
          <w:lang w:val="en-US"/>
        </w:rPr>
        <w:t>4</w:t>
      </w:r>
      <w:r w:rsidRPr="00712A7A">
        <w:rPr>
          <w:b/>
          <w:bCs/>
          <w:color w:val="0070C0"/>
          <w:lang w:val="en-US"/>
        </w:rPr>
        <w:t xml:space="preserve"> (BRIDGE NO.</w:t>
      </w:r>
      <w:r>
        <w:rPr>
          <w:b/>
          <w:bCs/>
          <w:color w:val="0070C0"/>
          <w:lang w:val="en-US"/>
        </w:rPr>
        <w:t>2</w:t>
      </w:r>
      <w:r w:rsidRPr="00712A7A">
        <w:rPr>
          <w:b/>
          <w:bCs/>
          <w:color w:val="0070C0"/>
          <w:lang w:val="en-US"/>
        </w:rPr>
        <w:t>)</w:t>
      </w:r>
    </w:p>
    <w:p w14:paraId="27F8FC12" w14:textId="1477D3B3" w:rsidR="00712A7A" w:rsidRDefault="00712A7A" w:rsidP="00712A7A">
      <w:pPr>
        <w:rPr>
          <w:b/>
          <w:bCs/>
          <w:color w:val="0070C0"/>
        </w:rPr>
      </w:pPr>
      <w:r w:rsidRPr="00E72B92">
        <w:rPr>
          <w:b/>
          <w:bCs/>
          <w:noProof/>
          <w:color w:val="0070C0"/>
        </w:rPr>
        <w:drawing>
          <wp:inline distT="0" distB="0" distL="0" distR="0" wp14:anchorId="25B452DD" wp14:editId="2A1576B5">
            <wp:extent cx="4916449" cy="2486025"/>
            <wp:effectExtent l="0" t="0" r="0" b="0"/>
            <wp:docPr id="90861591" name="Picture 4" descr="A metal stairs next to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1591" name="Picture 4" descr="A metal stairs next to a po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0631" cy="2503309"/>
                    </a:xfrm>
                    <a:prstGeom prst="rect">
                      <a:avLst/>
                    </a:prstGeom>
                    <a:noFill/>
                    <a:ln>
                      <a:noFill/>
                    </a:ln>
                  </pic:spPr>
                </pic:pic>
              </a:graphicData>
            </a:graphic>
          </wp:inline>
        </w:drawing>
      </w:r>
      <w:r>
        <w:rPr>
          <w:b/>
          <w:bCs/>
          <w:color w:val="0070C0"/>
        </w:rPr>
        <w:tab/>
      </w:r>
      <w:r>
        <w:rPr>
          <w:b/>
          <w:bCs/>
          <w:color w:val="0070C0"/>
        </w:rPr>
        <w:tab/>
      </w:r>
    </w:p>
    <w:p w14:paraId="47AD970C" w14:textId="06B97EF6" w:rsidR="00712A7A" w:rsidRDefault="00377277" w:rsidP="00712A7A">
      <w:pPr>
        <w:rPr>
          <w:b/>
          <w:bCs/>
          <w:color w:val="0070C0"/>
        </w:rPr>
      </w:pPr>
      <w:r>
        <w:rPr>
          <w:noProof/>
        </w:rPr>
        <w:drawing>
          <wp:inline distT="0" distB="0" distL="0" distR="0" wp14:anchorId="15484AA2" wp14:editId="440A48DE">
            <wp:extent cx="2066925" cy="3924300"/>
            <wp:effectExtent l="0" t="0" r="9525" b="0"/>
            <wp:docPr id="534691909" name="Picture 1" descr="A aerial view of a can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91909" name="Picture 1" descr="A aerial view of a cana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7614" cy="4077498"/>
                    </a:xfrm>
                    <a:prstGeom prst="rect">
                      <a:avLst/>
                    </a:prstGeom>
                    <a:noFill/>
                    <a:ln>
                      <a:noFill/>
                    </a:ln>
                  </pic:spPr>
                </pic:pic>
              </a:graphicData>
            </a:graphic>
          </wp:inline>
        </w:drawing>
      </w:r>
    </w:p>
    <w:p w14:paraId="3367237F" w14:textId="77777777" w:rsidR="00712A7A" w:rsidRDefault="00712A7A" w:rsidP="00712A7A">
      <w:pPr>
        <w:rPr>
          <w:b/>
          <w:bCs/>
          <w:color w:val="0070C0"/>
        </w:rPr>
      </w:pPr>
    </w:p>
    <w:p w14:paraId="4C41200C" w14:textId="77777777" w:rsidR="00712A7A" w:rsidRDefault="00712A7A" w:rsidP="00712A7A">
      <w:pPr>
        <w:rPr>
          <w:b/>
          <w:bCs/>
          <w:color w:val="0070C0"/>
        </w:rPr>
      </w:pPr>
    </w:p>
    <w:p w14:paraId="70F21701" w14:textId="77777777" w:rsidR="00712A7A" w:rsidRDefault="00712A7A" w:rsidP="00712A7A">
      <w:pPr>
        <w:rPr>
          <w:b/>
          <w:bCs/>
          <w:color w:val="0070C0"/>
        </w:rPr>
      </w:pPr>
    </w:p>
    <w:p w14:paraId="74CA675A" w14:textId="77777777" w:rsidR="00712A7A" w:rsidRDefault="00712A7A" w:rsidP="00712A7A">
      <w:pPr>
        <w:rPr>
          <w:b/>
          <w:bCs/>
          <w:color w:val="0070C0"/>
        </w:rPr>
      </w:pPr>
    </w:p>
    <w:p w14:paraId="590478B7" w14:textId="77777777" w:rsidR="00712A7A" w:rsidRDefault="00712A7A" w:rsidP="00712A7A">
      <w:pPr>
        <w:rPr>
          <w:b/>
          <w:bCs/>
          <w:color w:val="0070C0"/>
        </w:rPr>
      </w:pPr>
    </w:p>
    <w:p w14:paraId="031C35C5" w14:textId="77777777" w:rsidR="00377277" w:rsidRDefault="00377277" w:rsidP="00712A7A">
      <w:pPr>
        <w:tabs>
          <w:tab w:val="left" w:pos="1980"/>
        </w:tabs>
        <w:rPr>
          <w:b/>
          <w:bCs/>
          <w:color w:val="0070C0"/>
        </w:rPr>
      </w:pPr>
    </w:p>
    <w:p w14:paraId="6773A598" w14:textId="051EA13C" w:rsidR="00712A7A" w:rsidRPr="00712A7A" w:rsidRDefault="00712A7A" w:rsidP="00712A7A">
      <w:pPr>
        <w:tabs>
          <w:tab w:val="left" w:pos="1980"/>
        </w:tabs>
        <w:rPr>
          <w:b/>
          <w:bCs/>
          <w:color w:val="0070C0"/>
          <w:lang w:val="en-US"/>
        </w:rPr>
      </w:pPr>
      <w:r w:rsidRPr="00712A7A">
        <w:rPr>
          <w:b/>
          <w:bCs/>
          <w:color w:val="0070C0"/>
          <w:lang w:val="en-US"/>
        </w:rPr>
        <w:lastRenderedPageBreak/>
        <w:t>BRIDGE ID NO.18</w:t>
      </w:r>
      <w:r>
        <w:rPr>
          <w:b/>
          <w:bCs/>
          <w:color w:val="0070C0"/>
          <w:lang w:val="en-US"/>
        </w:rPr>
        <w:t>0</w:t>
      </w:r>
      <w:r w:rsidRPr="00712A7A">
        <w:rPr>
          <w:b/>
          <w:bCs/>
          <w:color w:val="0070C0"/>
          <w:lang w:val="en-US"/>
        </w:rPr>
        <w:t xml:space="preserve"> (BRIDGE NO.</w:t>
      </w:r>
      <w:r>
        <w:rPr>
          <w:b/>
          <w:bCs/>
          <w:color w:val="0070C0"/>
          <w:lang w:val="en-US"/>
        </w:rPr>
        <w:t>3</w:t>
      </w:r>
      <w:r w:rsidRPr="00712A7A">
        <w:rPr>
          <w:b/>
          <w:bCs/>
          <w:color w:val="0070C0"/>
          <w:lang w:val="en-US"/>
        </w:rPr>
        <w:t>)</w:t>
      </w:r>
    </w:p>
    <w:p w14:paraId="2D79E189" w14:textId="77777777" w:rsidR="00377277" w:rsidRDefault="00712A7A" w:rsidP="00712A7A">
      <w:pPr>
        <w:rPr>
          <w:b/>
          <w:bCs/>
          <w:color w:val="0070C0"/>
        </w:rPr>
      </w:pPr>
      <w:r w:rsidRPr="00712A7A">
        <w:rPr>
          <w:noProof/>
          <w:color w:val="0070C0"/>
        </w:rPr>
        <w:drawing>
          <wp:inline distT="0" distB="0" distL="0" distR="0" wp14:anchorId="17489318" wp14:editId="4788858C">
            <wp:extent cx="5019675" cy="2647902"/>
            <wp:effectExtent l="0" t="0" r="0" b="635"/>
            <wp:docPr id="453441688" name="Picture 2" descr="A bridg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41688" name="Picture 2" descr="A bridge with a fence and gras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1401" cy="2669913"/>
                    </a:xfrm>
                    <a:prstGeom prst="rect">
                      <a:avLst/>
                    </a:prstGeom>
                    <a:noFill/>
                    <a:ln>
                      <a:noFill/>
                    </a:ln>
                  </pic:spPr>
                </pic:pic>
              </a:graphicData>
            </a:graphic>
          </wp:inline>
        </w:drawing>
      </w:r>
    </w:p>
    <w:p w14:paraId="7925BC17" w14:textId="77777777" w:rsidR="00377277" w:rsidRDefault="00377277" w:rsidP="00712A7A">
      <w:pPr>
        <w:rPr>
          <w:b/>
          <w:bCs/>
          <w:color w:val="0070C0"/>
        </w:rPr>
      </w:pPr>
    </w:p>
    <w:p w14:paraId="73449EC0" w14:textId="388A5208" w:rsidR="00712A7A" w:rsidRDefault="00712A7A" w:rsidP="00712A7A">
      <w:pPr>
        <w:rPr>
          <w:b/>
          <w:bCs/>
          <w:color w:val="0070C0"/>
        </w:rPr>
      </w:pPr>
      <w:r>
        <w:rPr>
          <w:noProof/>
        </w:rPr>
        <w:drawing>
          <wp:inline distT="0" distB="0" distL="0" distR="0" wp14:anchorId="665CC4BA" wp14:editId="5AF5F5A7">
            <wp:extent cx="2190750" cy="4448175"/>
            <wp:effectExtent l="0" t="0" r="0" b="9525"/>
            <wp:docPr id="1620001184" name="Picture 1" descr="A aerial view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74570" name="Picture 1" descr="A aerial view of a par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3077" cy="4635639"/>
                    </a:xfrm>
                    <a:prstGeom prst="rect">
                      <a:avLst/>
                    </a:prstGeom>
                    <a:noFill/>
                    <a:ln>
                      <a:noFill/>
                    </a:ln>
                  </pic:spPr>
                </pic:pic>
              </a:graphicData>
            </a:graphic>
          </wp:inline>
        </w:drawing>
      </w:r>
    </w:p>
    <w:p w14:paraId="7EF26369" w14:textId="77777777" w:rsidR="00712A7A" w:rsidRDefault="00712A7A" w:rsidP="00712A7A">
      <w:pPr>
        <w:tabs>
          <w:tab w:val="left" w:pos="1725"/>
        </w:tabs>
        <w:rPr>
          <w:b/>
          <w:bCs/>
          <w:color w:val="7030A0"/>
          <w:u w:val="single"/>
          <w:lang w:val="en-US"/>
        </w:rPr>
      </w:pPr>
    </w:p>
    <w:p w14:paraId="6B0CF413" w14:textId="77777777" w:rsidR="00377277" w:rsidRDefault="00377277" w:rsidP="00712A7A">
      <w:pPr>
        <w:tabs>
          <w:tab w:val="left" w:pos="1725"/>
        </w:tabs>
        <w:rPr>
          <w:b/>
          <w:bCs/>
          <w:color w:val="7030A0"/>
          <w:u w:val="single"/>
          <w:lang w:val="en-US"/>
        </w:rPr>
      </w:pPr>
    </w:p>
    <w:p w14:paraId="0CD9ECE8" w14:textId="77777777" w:rsidR="00377277" w:rsidRDefault="00377277" w:rsidP="00712A7A">
      <w:pPr>
        <w:tabs>
          <w:tab w:val="left" w:pos="1725"/>
        </w:tabs>
        <w:rPr>
          <w:b/>
          <w:bCs/>
          <w:color w:val="7030A0"/>
          <w:u w:val="single"/>
          <w:lang w:val="en-US"/>
        </w:rPr>
      </w:pPr>
    </w:p>
    <w:p w14:paraId="14042C10" w14:textId="064F89C7" w:rsidR="00E05890" w:rsidRPr="00E05890" w:rsidRDefault="00712A7A" w:rsidP="00E05890">
      <w:pPr>
        <w:pStyle w:val="ListParagraph"/>
        <w:numPr>
          <w:ilvl w:val="0"/>
          <w:numId w:val="23"/>
        </w:numPr>
        <w:tabs>
          <w:tab w:val="left" w:pos="1725"/>
        </w:tabs>
        <w:rPr>
          <w:b/>
          <w:bCs/>
          <w:sz w:val="24"/>
          <w:szCs w:val="24"/>
          <w:lang w:val="en-US"/>
        </w:rPr>
      </w:pPr>
      <w:r w:rsidRPr="00E05890">
        <w:rPr>
          <w:b/>
          <w:bCs/>
          <w:sz w:val="24"/>
          <w:szCs w:val="24"/>
          <w:lang w:val="en-US"/>
        </w:rPr>
        <w:lastRenderedPageBreak/>
        <w:t>O</w:t>
      </w:r>
      <w:r w:rsidR="00E05890" w:rsidRPr="00E05890">
        <w:rPr>
          <w:b/>
          <w:bCs/>
          <w:sz w:val="24"/>
          <w:szCs w:val="24"/>
          <w:lang w:val="en-US"/>
        </w:rPr>
        <w:t>UTLINE:</w:t>
      </w:r>
    </w:p>
    <w:p w14:paraId="2D0B254C" w14:textId="77777777" w:rsidR="00E05890" w:rsidRPr="00E05890" w:rsidRDefault="00E05890" w:rsidP="00E05890">
      <w:pPr>
        <w:pStyle w:val="ListParagraph"/>
        <w:tabs>
          <w:tab w:val="left" w:pos="1725"/>
        </w:tabs>
        <w:ind w:left="405"/>
        <w:rPr>
          <w:b/>
          <w:bCs/>
          <w:sz w:val="24"/>
          <w:szCs w:val="24"/>
          <w:u w:val="single"/>
          <w:lang w:val="en-US"/>
        </w:rPr>
      </w:pPr>
    </w:p>
    <w:p w14:paraId="450C5B4C" w14:textId="06174CAD" w:rsidR="00E05890" w:rsidRDefault="00712A7A" w:rsidP="00E05890">
      <w:pPr>
        <w:tabs>
          <w:tab w:val="left" w:pos="1725"/>
        </w:tabs>
        <w:jc w:val="left"/>
        <w:rPr>
          <w:sz w:val="24"/>
          <w:szCs w:val="24"/>
          <w:lang w:val="en-US"/>
        </w:rPr>
      </w:pPr>
      <w:r w:rsidRPr="00712A7A">
        <w:rPr>
          <w:b/>
          <w:bCs/>
          <w:sz w:val="24"/>
          <w:szCs w:val="24"/>
          <w:lang w:val="en-US"/>
        </w:rPr>
        <w:t>Bridge</w:t>
      </w:r>
      <w:r w:rsidR="00E05890">
        <w:rPr>
          <w:b/>
          <w:bCs/>
          <w:sz w:val="24"/>
          <w:szCs w:val="24"/>
          <w:lang w:val="en-US"/>
        </w:rPr>
        <w:t xml:space="preserve"> no.</w:t>
      </w:r>
      <w:r w:rsidRPr="00712A7A">
        <w:rPr>
          <w:b/>
          <w:bCs/>
          <w:sz w:val="24"/>
          <w:szCs w:val="24"/>
          <w:lang w:val="en-US"/>
        </w:rPr>
        <w:t>183</w:t>
      </w:r>
      <w:r w:rsidRPr="00712A7A">
        <w:rPr>
          <w:sz w:val="24"/>
          <w:szCs w:val="24"/>
          <w:lang w:val="en-US"/>
        </w:rPr>
        <w:t xml:space="preserve"> will be referred to as </w:t>
      </w:r>
      <w:r w:rsidR="00E05890">
        <w:rPr>
          <w:b/>
          <w:bCs/>
          <w:color w:val="0070C0"/>
          <w:sz w:val="24"/>
          <w:szCs w:val="24"/>
          <w:lang w:val="en-US"/>
        </w:rPr>
        <w:t>B</w:t>
      </w:r>
      <w:r w:rsidRPr="00712A7A">
        <w:rPr>
          <w:b/>
          <w:bCs/>
          <w:color w:val="0070C0"/>
          <w:sz w:val="24"/>
          <w:szCs w:val="24"/>
          <w:lang w:val="en-US"/>
        </w:rPr>
        <w:t>ridge no</w:t>
      </w:r>
      <w:r w:rsidR="00E05890">
        <w:rPr>
          <w:b/>
          <w:bCs/>
          <w:color w:val="0070C0"/>
          <w:sz w:val="24"/>
          <w:szCs w:val="24"/>
          <w:lang w:val="en-US"/>
        </w:rPr>
        <w:t>.</w:t>
      </w:r>
      <w:r w:rsidRPr="00712A7A">
        <w:rPr>
          <w:b/>
          <w:bCs/>
          <w:color w:val="0070C0"/>
          <w:sz w:val="24"/>
          <w:szCs w:val="24"/>
          <w:lang w:val="en-US"/>
        </w:rPr>
        <w:t>1</w:t>
      </w:r>
      <w:r w:rsidRPr="00712A7A">
        <w:rPr>
          <w:color w:val="0070C0"/>
          <w:sz w:val="24"/>
          <w:szCs w:val="24"/>
          <w:lang w:val="en-US"/>
        </w:rPr>
        <w:t xml:space="preserve"> </w:t>
      </w:r>
      <w:r w:rsidRPr="00712A7A">
        <w:rPr>
          <w:sz w:val="24"/>
          <w:szCs w:val="24"/>
          <w:lang w:val="en-US"/>
        </w:rPr>
        <w:t xml:space="preserve">within the context of the proposed maintenance works as outlined in this document. </w:t>
      </w:r>
    </w:p>
    <w:p w14:paraId="6530B7D6" w14:textId="77777777" w:rsidR="00E05890" w:rsidRPr="00712A7A" w:rsidRDefault="00E05890" w:rsidP="00712A7A">
      <w:pPr>
        <w:tabs>
          <w:tab w:val="left" w:pos="1725"/>
        </w:tabs>
        <w:rPr>
          <w:sz w:val="24"/>
          <w:szCs w:val="24"/>
          <w:lang w:val="en-US"/>
        </w:rPr>
      </w:pPr>
    </w:p>
    <w:p w14:paraId="541A65C3" w14:textId="54B77489" w:rsidR="00712A7A" w:rsidRDefault="00712A7A" w:rsidP="00E05890">
      <w:pPr>
        <w:tabs>
          <w:tab w:val="left" w:pos="1725"/>
        </w:tabs>
        <w:jc w:val="left"/>
        <w:rPr>
          <w:sz w:val="24"/>
          <w:szCs w:val="24"/>
          <w:lang w:val="en-US"/>
        </w:rPr>
      </w:pPr>
      <w:r w:rsidRPr="00712A7A">
        <w:rPr>
          <w:b/>
          <w:bCs/>
          <w:sz w:val="24"/>
          <w:szCs w:val="24"/>
          <w:lang w:val="en-US"/>
        </w:rPr>
        <w:t>Bridge no</w:t>
      </w:r>
      <w:r w:rsidR="00E05890">
        <w:rPr>
          <w:b/>
          <w:bCs/>
          <w:sz w:val="24"/>
          <w:szCs w:val="24"/>
          <w:lang w:val="en-US"/>
        </w:rPr>
        <w:t>.</w:t>
      </w:r>
      <w:r w:rsidRPr="00712A7A">
        <w:rPr>
          <w:b/>
          <w:bCs/>
          <w:sz w:val="24"/>
          <w:szCs w:val="24"/>
          <w:lang w:val="en-US"/>
        </w:rPr>
        <w:t>184</w:t>
      </w:r>
      <w:r w:rsidRPr="00712A7A">
        <w:rPr>
          <w:sz w:val="24"/>
          <w:szCs w:val="24"/>
          <w:lang w:val="en-US"/>
        </w:rPr>
        <w:t xml:space="preserve"> will be referred to as</w:t>
      </w:r>
      <w:r w:rsidR="00E05890">
        <w:rPr>
          <w:sz w:val="24"/>
          <w:szCs w:val="24"/>
          <w:lang w:val="en-US"/>
        </w:rPr>
        <w:t xml:space="preserve"> </w:t>
      </w:r>
      <w:r w:rsidR="00E05890">
        <w:rPr>
          <w:b/>
          <w:bCs/>
          <w:color w:val="0070C0"/>
          <w:sz w:val="24"/>
          <w:szCs w:val="24"/>
          <w:lang w:val="en-US"/>
        </w:rPr>
        <w:t>B</w:t>
      </w:r>
      <w:r w:rsidR="00E05890" w:rsidRPr="00712A7A">
        <w:rPr>
          <w:b/>
          <w:bCs/>
          <w:color w:val="0070C0"/>
          <w:sz w:val="24"/>
          <w:szCs w:val="24"/>
          <w:lang w:val="en-US"/>
        </w:rPr>
        <w:t>ridge</w:t>
      </w:r>
      <w:r w:rsidR="00E05890">
        <w:rPr>
          <w:b/>
          <w:bCs/>
          <w:color w:val="0070C0"/>
          <w:sz w:val="24"/>
          <w:szCs w:val="24"/>
          <w:lang w:val="en-US"/>
        </w:rPr>
        <w:t xml:space="preserve"> </w:t>
      </w:r>
      <w:r w:rsidRPr="00712A7A">
        <w:rPr>
          <w:b/>
          <w:bCs/>
          <w:color w:val="0070C0"/>
          <w:sz w:val="24"/>
          <w:szCs w:val="24"/>
          <w:lang w:val="en-US"/>
        </w:rPr>
        <w:t>no</w:t>
      </w:r>
      <w:r w:rsidR="00E05890">
        <w:rPr>
          <w:b/>
          <w:bCs/>
          <w:color w:val="0070C0"/>
          <w:sz w:val="24"/>
          <w:szCs w:val="24"/>
          <w:lang w:val="en-US"/>
        </w:rPr>
        <w:t>.</w:t>
      </w:r>
      <w:r w:rsidRPr="00712A7A">
        <w:rPr>
          <w:b/>
          <w:bCs/>
          <w:color w:val="0070C0"/>
          <w:sz w:val="24"/>
          <w:szCs w:val="24"/>
          <w:lang w:val="en-US"/>
        </w:rPr>
        <w:t>2</w:t>
      </w:r>
      <w:r w:rsidRPr="00712A7A">
        <w:rPr>
          <w:color w:val="0070C0"/>
          <w:sz w:val="24"/>
          <w:szCs w:val="24"/>
          <w:lang w:val="en-US"/>
        </w:rPr>
        <w:t xml:space="preserve"> </w:t>
      </w:r>
      <w:r w:rsidRPr="00712A7A">
        <w:rPr>
          <w:sz w:val="24"/>
          <w:szCs w:val="24"/>
          <w:lang w:val="en-US"/>
        </w:rPr>
        <w:t>within the context of the proposed maintenance works as outlined in this document.</w:t>
      </w:r>
    </w:p>
    <w:p w14:paraId="38596624" w14:textId="77777777" w:rsidR="00E05890" w:rsidRPr="00712A7A" w:rsidRDefault="00E05890" w:rsidP="00E05890">
      <w:pPr>
        <w:tabs>
          <w:tab w:val="left" w:pos="1725"/>
        </w:tabs>
        <w:jc w:val="left"/>
        <w:rPr>
          <w:sz w:val="24"/>
          <w:szCs w:val="24"/>
          <w:lang w:val="en-US"/>
        </w:rPr>
      </w:pPr>
    </w:p>
    <w:p w14:paraId="13BECE2C" w14:textId="43FAD017" w:rsidR="00712A7A" w:rsidRDefault="00712A7A" w:rsidP="00E05890">
      <w:pPr>
        <w:tabs>
          <w:tab w:val="left" w:pos="1725"/>
        </w:tabs>
        <w:jc w:val="left"/>
        <w:rPr>
          <w:sz w:val="24"/>
          <w:szCs w:val="24"/>
          <w:lang w:val="en-US"/>
        </w:rPr>
      </w:pPr>
      <w:r w:rsidRPr="00712A7A">
        <w:rPr>
          <w:b/>
          <w:bCs/>
          <w:sz w:val="24"/>
          <w:szCs w:val="24"/>
          <w:lang w:val="en-US"/>
        </w:rPr>
        <w:t>Bridge no</w:t>
      </w:r>
      <w:r w:rsidR="00E05890">
        <w:rPr>
          <w:b/>
          <w:bCs/>
          <w:sz w:val="24"/>
          <w:szCs w:val="24"/>
          <w:lang w:val="en-US"/>
        </w:rPr>
        <w:t>.</w:t>
      </w:r>
      <w:r w:rsidRPr="00712A7A">
        <w:rPr>
          <w:b/>
          <w:bCs/>
          <w:sz w:val="24"/>
          <w:szCs w:val="24"/>
          <w:lang w:val="en-US"/>
        </w:rPr>
        <w:t>180</w:t>
      </w:r>
      <w:r w:rsidRPr="00712A7A">
        <w:rPr>
          <w:sz w:val="24"/>
          <w:szCs w:val="24"/>
          <w:lang w:val="en-US"/>
        </w:rPr>
        <w:t xml:space="preserve"> will be referred to as </w:t>
      </w:r>
      <w:r w:rsidR="00E05890">
        <w:rPr>
          <w:b/>
          <w:bCs/>
          <w:color w:val="0070C0"/>
          <w:sz w:val="24"/>
          <w:szCs w:val="24"/>
          <w:lang w:val="en-US"/>
        </w:rPr>
        <w:t>B</w:t>
      </w:r>
      <w:r w:rsidRPr="00712A7A">
        <w:rPr>
          <w:b/>
          <w:bCs/>
          <w:color w:val="0070C0"/>
          <w:sz w:val="24"/>
          <w:szCs w:val="24"/>
          <w:lang w:val="en-US"/>
        </w:rPr>
        <w:t>ridge no</w:t>
      </w:r>
      <w:r w:rsidR="00E05890">
        <w:rPr>
          <w:b/>
          <w:bCs/>
          <w:color w:val="0070C0"/>
          <w:sz w:val="24"/>
          <w:szCs w:val="24"/>
          <w:lang w:val="en-US"/>
        </w:rPr>
        <w:t>.</w:t>
      </w:r>
      <w:r w:rsidRPr="00712A7A">
        <w:rPr>
          <w:b/>
          <w:bCs/>
          <w:color w:val="0070C0"/>
          <w:sz w:val="24"/>
          <w:szCs w:val="24"/>
          <w:lang w:val="en-US"/>
        </w:rPr>
        <w:t>3</w:t>
      </w:r>
      <w:r w:rsidRPr="00712A7A">
        <w:rPr>
          <w:color w:val="0070C0"/>
          <w:sz w:val="24"/>
          <w:szCs w:val="24"/>
          <w:lang w:val="en-US"/>
        </w:rPr>
        <w:t xml:space="preserve"> </w:t>
      </w:r>
      <w:r w:rsidRPr="00712A7A">
        <w:rPr>
          <w:sz w:val="24"/>
          <w:szCs w:val="24"/>
          <w:lang w:val="en-US"/>
        </w:rPr>
        <w:t>within the context of the proposed maintenance works as outlined in this document.</w:t>
      </w:r>
    </w:p>
    <w:p w14:paraId="7EFC5F9C" w14:textId="77777777" w:rsidR="00E05890" w:rsidRPr="00712A7A" w:rsidRDefault="00E05890" w:rsidP="00E05890">
      <w:pPr>
        <w:tabs>
          <w:tab w:val="left" w:pos="1725"/>
        </w:tabs>
        <w:jc w:val="left"/>
        <w:rPr>
          <w:sz w:val="24"/>
          <w:szCs w:val="24"/>
          <w:lang w:val="en-US"/>
        </w:rPr>
      </w:pPr>
    </w:p>
    <w:p w14:paraId="19F829C8" w14:textId="7F9C403B" w:rsidR="00712A7A" w:rsidRPr="00712A7A" w:rsidRDefault="00712A7A" w:rsidP="00E05890">
      <w:pPr>
        <w:tabs>
          <w:tab w:val="left" w:pos="1725"/>
        </w:tabs>
        <w:jc w:val="left"/>
        <w:rPr>
          <w:sz w:val="24"/>
          <w:szCs w:val="24"/>
          <w:lang w:val="en-US"/>
        </w:rPr>
      </w:pPr>
      <w:r w:rsidRPr="00712A7A">
        <w:rPr>
          <w:sz w:val="24"/>
          <w:szCs w:val="24"/>
          <w:lang w:val="en-US"/>
        </w:rPr>
        <w:t>The above-mentioned bridges are suffering from the normal effects of</w:t>
      </w:r>
      <w:r w:rsidR="009142AD">
        <w:rPr>
          <w:sz w:val="24"/>
          <w:szCs w:val="24"/>
          <w:lang w:val="en-US"/>
        </w:rPr>
        <w:t xml:space="preserve"> </w:t>
      </w:r>
      <w:r w:rsidRPr="00712A7A">
        <w:rPr>
          <w:sz w:val="24"/>
          <w:szCs w:val="24"/>
          <w:lang w:val="en-US"/>
        </w:rPr>
        <w:t xml:space="preserve">wear and </w:t>
      </w:r>
      <w:proofErr w:type="gramStart"/>
      <w:r w:rsidRPr="00712A7A">
        <w:rPr>
          <w:sz w:val="24"/>
          <w:szCs w:val="24"/>
          <w:lang w:val="en-US"/>
        </w:rPr>
        <w:t>tear</w:t>
      </w:r>
      <w:proofErr w:type="gramEnd"/>
      <w:r w:rsidRPr="00712A7A">
        <w:rPr>
          <w:sz w:val="24"/>
          <w:szCs w:val="24"/>
          <w:lang w:val="en-US"/>
        </w:rPr>
        <w:t xml:space="preserve"> and</w:t>
      </w:r>
      <w:r w:rsidR="00E05890">
        <w:rPr>
          <w:sz w:val="24"/>
          <w:szCs w:val="24"/>
          <w:lang w:val="en-US"/>
        </w:rPr>
        <w:t xml:space="preserve"> require s</w:t>
      </w:r>
      <w:r w:rsidRPr="00712A7A">
        <w:rPr>
          <w:sz w:val="24"/>
          <w:szCs w:val="24"/>
          <w:lang w:val="en-US"/>
        </w:rPr>
        <w:t>ome mis</w:t>
      </w:r>
      <w:r w:rsidR="009142AD">
        <w:rPr>
          <w:sz w:val="24"/>
          <w:szCs w:val="24"/>
          <w:lang w:val="en-US"/>
        </w:rPr>
        <w:t xml:space="preserve">cellaneous </w:t>
      </w:r>
      <w:r w:rsidRPr="00712A7A">
        <w:rPr>
          <w:sz w:val="24"/>
          <w:szCs w:val="24"/>
          <w:lang w:val="en-US"/>
        </w:rPr>
        <w:t>repairs</w:t>
      </w:r>
      <w:r w:rsidR="00E05890">
        <w:rPr>
          <w:sz w:val="24"/>
          <w:szCs w:val="24"/>
          <w:lang w:val="en-US"/>
        </w:rPr>
        <w:t xml:space="preserve">. </w:t>
      </w:r>
      <w:r w:rsidRPr="00712A7A">
        <w:rPr>
          <w:sz w:val="24"/>
          <w:szCs w:val="24"/>
          <w:lang w:val="en-US"/>
        </w:rPr>
        <w:t xml:space="preserve">Some of the paintwork on and under </w:t>
      </w:r>
      <w:r w:rsidR="009142AD" w:rsidRPr="00712A7A">
        <w:rPr>
          <w:sz w:val="24"/>
          <w:szCs w:val="24"/>
          <w:lang w:val="en-US"/>
        </w:rPr>
        <w:t>all</w:t>
      </w:r>
      <w:r w:rsidRPr="00712A7A">
        <w:rPr>
          <w:sz w:val="24"/>
          <w:szCs w:val="24"/>
          <w:lang w:val="en-US"/>
        </w:rPr>
        <w:t xml:space="preserve"> th</w:t>
      </w:r>
      <w:r w:rsidR="009142AD">
        <w:rPr>
          <w:sz w:val="24"/>
          <w:szCs w:val="24"/>
          <w:lang w:val="en-US"/>
        </w:rPr>
        <w:t xml:space="preserve">ree </w:t>
      </w:r>
      <w:r w:rsidRPr="00712A7A">
        <w:rPr>
          <w:sz w:val="24"/>
          <w:szCs w:val="24"/>
          <w:lang w:val="en-US"/>
        </w:rPr>
        <w:t>bridges looks jaded and in certain areas is missing or flaking</w:t>
      </w:r>
      <w:r w:rsidR="00E05890">
        <w:rPr>
          <w:sz w:val="24"/>
          <w:szCs w:val="24"/>
          <w:lang w:val="en-US"/>
        </w:rPr>
        <w:t xml:space="preserve">. </w:t>
      </w:r>
      <w:r w:rsidRPr="00712A7A">
        <w:rPr>
          <w:sz w:val="24"/>
          <w:szCs w:val="24"/>
          <w:lang w:val="en-US"/>
        </w:rPr>
        <w:t>This has</w:t>
      </w:r>
      <w:r w:rsidR="00EE00B6">
        <w:rPr>
          <w:sz w:val="24"/>
          <w:szCs w:val="24"/>
          <w:lang w:val="en-US"/>
        </w:rPr>
        <w:t xml:space="preserve"> </w:t>
      </w:r>
      <w:r w:rsidRPr="00712A7A">
        <w:rPr>
          <w:sz w:val="24"/>
          <w:szCs w:val="24"/>
          <w:lang w:val="en-US"/>
        </w:rPr>
        <w:t>led to</w:t>
      </w:r>
      <w:r w:rsidR="00E05890">
        <w:rPr>
          <w:sz w:val="24"/>
          <w:szCs w:val="24"/>
          <w:lang w:val="en-US"/>
        </w:rPr>
        <w:t xml:space="preserve"> </w:t>
      </w:r>
      <w:r w:rsidRPr="00712A7A">
        <w:rPr>
          <w:sz w:val="24"/>
          <w:szCs w:val="24"/>
          <w:lang w:val="en-US"/>
        </w:rPr>
        <w:t>certain areas of bare metal interacting with the elements</w:t>
      </w:r>
      <w:r w:rsidR="00E05890">
        <w:rPr>
          <w:sz w:val="24"/>
          <w:szCs w:val="24"/>
          <w:lang w:val="en-US"/>
        </w:rPr>
        <w:t xml:space="preserve">, </w:t>
      </w:r>
      <w:r w:rsidRPr="00712A7A">
        <w:rPr>
          <w:sz w:val="24"/>
          <w:szCs w:val="24"/>
          <w:lang w:val="en-US"/>
        </w:rPr>
        <w:t>such as wind / rain / splashes from the</w:t>
      </w:r>
      <w:r w:rsidR="009142AD">
        <w:rPr>
          <w:sz w:val="24"/>
          <w:szCs w:val="24"/>
          <w:lang w:val="en-US"/>
        </w:rPr>
        <w:t xml:space="preserve"> white-water </w:t>
      </w:r>
      <w:r w:rsidRPr="00712A7A">
        <w:rPr>
          <w:sz w:val="24"/>
          <w:szCs w:val="24"/>
          <w:lang w:val="en-US"/>
        </w:rPr>
        <w:t>course underneath which</w:t>
      </w:r>
      <w:r w:rsidR="009142AD">
        <w:rPr>
          <w:sz w:val="24"/>
          <w:szCs w:val="24"/>
          <w:lang w:val="en-US"/>
        </w:rPr>
        <w:t xml:space="preserve"> has</w:t>
      </w:r>
      <w:r w:rsidR="00EE00B6">
        <w:rPr>
          <w:sz w:val="24"/>
          <w:szCs w:val="24"/>
          <w:lang w:val="en-US"/>
        </w:rPr>
        <w:t xml:space="preserve"> resulted in </w:t>
      </w:r>
      <w:r w:rsidRPr="00712A7A">
        <w:rPr>
          <w:sz w:val="24"/>
          <w:szCs w:val="24"/>
          <w:lang w:val="en-US"/>
        </w:rPr>
        <w:t>some rusting starting to occur</w:t>
      </w:r>
      <w:r w:rsidR="00EE00B6">
        <w:rPr>
          <w:sz w:val="24"/>
          <w:szCs w:val="24"/>
          <w:lang w:val="en-US"/>
        </w:rPr>
        <w:t xml:space="preserve">. </w:t>
      </w:r>
      <w:r w:rsidRPr="00712A7A">
        <w:rPr>
          <w:sz w:val="24"/>
          <w:szCs w:val="24"/>
          <w:lang w:val="en-US"/>
        </w:rPr>
        <w:t>Such items will be included within this specification and will need to be treated with a suitable</w:t>
      </w:r>
      <w:r w:rsidR="001D431E">
        <w:rPr>
          <w:sz w:val="24"/>
          <w:szCs w:val="24"/>
          <w:lang w:val="en-US"/>
        </w:rPr>
        <w:t xml:space="preserve">, approved, </w:t>
      </w:r>
      <w:r w:rsidRPr="00712A7A">
        <w:rPr>
          <w:sz w:val="24"/>
          <w:szCs w:val="24"/>
          <w:lang w:val="en-US"/>
        </w:rPr>
        <w:t>rust remover solution</w:t>
      </w:r>
      <w:r w:rsidR="001D431E">
        <w:rPr>
          <w:sz w:val="24"/>
          <w:szCs w:val="24"/>
          <w:lang w:val="en-US"/>
        </w:rPr>
        <w:t>.</w:t>
      </w:r>
    </w:p>
    <w:p w14:paraId="60678F2F" w14:textId="77777777" w:rsidR="00712A7A" w:rsidRPr="00A918CF" w:rsidRDefault="00712A7A" w:rsidP="00712A7A">
      <w:pPr>
        <w:rPr>
          <w:lang w:val="en-US"/>
        </w:rPr>
      </w:pPr>
    </w:p>
    <w:p w14:paraId="7FECDA62" w14:textId="480C566D" w:rsidR="00712A7A" w:rsidRPr="00130311" w:rsidRDefault="00130311" w:rsidP="00712A7A">
      <w:pPr>
        <w:rPr>
          <w:b/>
          <w:bCs/>
          <w:sz w:val="24"/>
          <w:szCs w:val="24"/>
          <w:lang w:val="en-US"/>
        </w:rPr>
      </w:pPr>
      <w:r>
        <w:rPr>
          <w:b/>
          <w:bCs/>
          <w:sz w:val="24"/>
          <w:szCs w:val="24"/>
          <w:lang w:val="en-US"/>
        </w:rPr>
        <w:t>2.0 LOCATION &amp; SITE VISITS:</w:t>
      </w:r>
    </w:p>
    <w:p w14:paraId="47D72D42" w14:textId="77777777" w:rsidR="00130311" w:rsidRPr="00B307D2" w:rsidRDefault="00130311" w:rsidP="00712A7A">
      <w:pPr>
        <w:rPr>
          <w:b/>
          <w:bCs/>
          <w:u w:val="single"/>
          <w:lang w:val="en-US"/>
        </w:rPr>
      </w:pPr>
    </w:p>
    <w:p w14:paraId="3C82D96A" w14:textId="1DCA75AD" w:rsidR="00712A7A" w:rsidRPr="00130311" w:rsidRDefault="00712A7A" w:rsidP="00130311">
      <w:pPr>
        <w:tabs>
          <w:tab w:val="left" w:pos="1725"/>
        </w:tabs>
        <w:jc w:val="left"/>
        <w:rPr>
          <w:sz w:val="24"/>
          <w:szCs w:val="24"/>
          <w:lang w:val="en-US"/>
        </w:rPr>
      </w:pPr>
      <w:r w:rsidRPr="00130311">
        <w:rPr>
          <w:sz w:val="24"/>
          <w:szCs w:val="24"/>
          <w:lang w:val="en-US"/>
        </w:rPr>
        <w:t>The</w:t>
      </w:r>
      <w:r w:rsidR="00130311">
        <w:rPr>
          <w:sz w:val="24"/>
          <w:szCs w:val="24"/>
          <w:lang w:val="en-US"/>
        </w:rPr>
        <w:t xml:space="preserve"> 3 x B</w:t>
      </w:r>
      <w:r w:rsidRPr="00130311">
        <w:rPr>
          <w:sz w:val="24"/>
          <w:szCs w:val="24"/>
          <w:lang w:val="en-US"/>
        </w:rPr>
        <w:t xml:space="preserve">ridges have location numbers </w:t>
      </w:r>
      <w:r w:rsidRPr="00130311">
        <w:rPr>
          <w:b/>
          <w:bCs/>
          <w:color w:val="7030A0"/>
          <w:sz w:val="24"/>
          <w:szCs w:val="24"/>
          <w:lang w:val="en-US"/>
        </w:rPr>
        <w:t>183 / 184 / 180</w:t>
      </w:r>
      <w:r w:rsidRPr="00130311">
        <w:rPr>
          <w:color w:val="7030A0"/>
          <w:sz w:val="24"/>
          <w:szCs w:val="24"/>
          <w:lang w:val="en-US"/>
        </w:rPr>
        <w:t xml:space="preserve"> </w:t>
      </w:r>
      <w:r w:rsidRPr="00130311">
        <w:rPr>
          <w:sz w:val="24"/>
          <w:szCs w:val="24"/>
          <w:lang w:val="en-US"/>
        </w:rPr>
        <w:t>and are all located within the</w:t>
      </w:r>
      <w:r w:rsidR="00130311">
        <w:rPr>
          <w:sz w:val="24"/>
          <w:szCs w:val="24"/>
          <w:lang w:val="en-US"/>
        </w:rPr>
        <w:t xml:space="preserve"> Lee Valley </w:t>
      </w:r>
      <w:r w:rsidRPr="00130311">
        <w:rPr>
          <w:sz w:val="24"/>
          <w:szCs w:val="24"/>
          <w:lang w:val="en-US"/>
        </w:rPr>
        <w:t>White-Water Centre</w:t>
      </w:r>
      <w:r w:rsidR="00130311">
        <w:rPr>
          <w:sz w:val="24"/>
          <w:szCs w:val="24"/>
          <w:lang w:val="en-US"/>
        </w:rPr>
        <w:t>, Station Road, Waltham Cross, EN9 1AB.</w:t>
      </w:r>
      <w:r w:rsidR="00E75BA1">
        <w:rPr>
          <w:sz w:val="24"/>
          <w:szCs w:val="24"/>
          <w:lang w:val="en-US"/>
        </w:rPr>
        <w:t xml:space="preserve"> All contractors MUST arrange a site visit </w:t>
      </w:r>
      <w:r w:rsidRPr="00130311">
        <w:rPr>
          <w:sz w:val="24"/>
          <w:szCs w:val="24"/>
          <w:lang w:val="en-US"/>
        </w:rPr>
        <w:t>to ascertain the site conditions and nature of the works required</w:t>
      </w:r>
      <w:r w:rsidR="00E75BA1">
        <w:rPr>
          <w:sz w:val="24"/>
          <w:szCs w:val="24"/>
          <w:lang w:val="en-US"/>
        </w:rPr>
        <w:t xml:space="preserve"> before tendering. </w:t>
      </w:r>
      <w:r w:rsidRPr="00130311">
        <w:rPr>
          <w:sz w:val="24"/>
          <w:szCs w:val="24"/>
          <w:lang w:val="en-US"/>
        </w:rPr>
        <w:t>This can be arranged</w:t>
      </w:r>
      <w:r w:rsidR="00130311">
        <w:rPr>
          <w:sz w:val="24"/>
          <w:szCs w:val="24"/>
          <w:lang w:val="en-US"/>
        </w:rPr>
        <w:t xml:space="preserve"> directly through the Project Lead - </w:t>
      </w:r>
      <w:r w:rsidRPr="00130311">
        <w:rPr>
          <w:sz w:val="24"/>
          <w:szCs w:val="24"/>
          <w:lang w:val="en-US"/>
        </w:rPr>
        <w:t>Lee Alaba at Lee Valley Regional Park</w:t>
      </w:r>
      <w:r w:rsidR="00130311">
        <w:rPr>
          <w:sz w:val="24"/>
          <w:szCs w:val="24"/>
          <w:lang w:val="en-US"/>
        </w:rPr>
        <w:t xml:space="preserve"> Authority </w:t>
      </w:r>
      <w:hyperlink r:id="rId21" w:history="1">
        <w:r w:rsidR="00130311" w:rsidRPr="00671065">
          <w:rPr>
            <w:rStyle w:val="Hyperlink"/>
            <w:sz w:val="24"/>
            <w:szCs w:val="24"/>
            <w:lang w:val="en-US"/>
          </w:rPr>
          <w:t>lalaba@leevalleypark.org.uk</w:t>
        </w:r>
      </w:hyperlink>
      <w:r w:rsidR="00130311">
        <w:rPr>
          <w:sz w:val="24"/>
          <w:szCs w:val="24"/>
          <w:lang w:val="en-US"/>
        </w:rPr>
        <w:t xml:space="preserve"> / </w:t>
      </w:r>
      <w:r w:rsidRPr="00130311">
        <w:rPr>
          <w:sz w:val="24"/>
          <w:szCs w:val="24"/>
          <w:lang w:val="en-US"/>
        </w:rPr>
        <w:t>07471 149 063.</w:t>
      </w:r>
    </w:p>
    <w:p w14:paraId="3A6D939D" w14:textId="77777777" w:rsidR="00712A7A" w:rsidRPr="00712A7A" w:rsidRDefault="00712A7A" w:rsidP="00712A7A">
      <w:pPr>
        <w:pStyle w:val="Body"/>
        <w:jc w:val="left"/>
      </w:pPr>
    </w:p>
    <w:p w14:paraId="5C04F2EC" w14:textId="09FF8FEE" w:rsidR="00DD34DC" w:rsidRPr="00DD34DC" w:rsidRDefault="00DD34DC" w:rsidP="00DD34DC">
      <w:pPr>
        <w:tabs>
          <w:tab w:val="left" w:pos="1725"/>
        </w:tabs>
        <w:rPr>
          <w:b/>
          <w:bCs/>
          <w:sz w:val="24"/>
          <w:szCs w:val="24"/>
          <w:lang w:val="en-US"/>
        </w:rPr>
      </w:pPr>
      <w:r w:rsidRPr="00DD34DC">
        <w:rPr>
          <w:b/>
          <w:bCs/>
          <w:sz w:val="24"/>
          <w:szCs w:val="24"/>
          <w:lang w:val="en-US"/>
        </w:rPr>
        <w:t>3.0</w:t>
      </w:r>
      <w:r>
        <w:rPr>
          <w:b/>
          <w:bCs/>
          <w:sz w:val="24"/>
          <w:szCs w:val="24"/>
          <w:lang w:val="en-US"/>
        </w:rPr>
        <w:t xml:space="preserve"> SITE SPECIFIC PROBLEMS:</w:t>
      </w:r>
    </w:p>
    <w:p w14:paraId="602D8149" w14:textId="77777777" w:rsidR="00DD34DC" w:rsidRDefault="00DD34DC" w:rsidP="00DD34DC">
      <w:pPr>
        <w:tabs>
          <w:tab w:val="left" w:pos="1725"/>
        </w:tabs>
        <w:rPr>
          <w:b/>
          <w:bCs/>
          <w:u w:val="single"/>
          <w:lang w:val="en-US"/>
        </w:rPr>
      </w:pPr>
    </w:p>
    <w:p w14:paraId="6157B285" w14:textId="20D5ECFA" w:rsidR="00DD34DC" w:rsidRPr="00921008" w:rsidRDefault="00DD34DC" w:rsidP="00921008">
      <w:pPr>
        <w:pStyle w:val="ListParagraph"/>
        <w:numPr>
          <w:ilvl w:val="0"/>
          <w:numId w:val="10"/>
        </w:numPr>
        <w:tabs>
          <w:tab w:val="left" w:pos="1725"/>
        </w:tabs>
        <w:jc w:val="left"/>
        <w:rPr>
          <w:sz w:val="24"/>
          <w:szCs w:val="24"/>
          <w:lang w:val="en-US"/>
        </w:rPr>
      </w:pPr>
      <w:r w:rsidRPr="00921008">
        <w:rPr>
          <w:sz w:val="24"/>
          <w:szCs w:val="24"/>
          <w:lang w:val="en-US"/>
        </w:rPr>
        <w:t>There are areas of missing or flaking paint in different areas of the bridges including under the bridge, which unfortunately makes access for essential maintenance slightly problematic.</w:t>
      </w:r>
    </w:p>
    <w:p w14:paraId="52A94885" w14:textId="77777777" w:rsidR="00DD34DC" w:rsidRPr="00921008" w:rsidRDefault="00DD34DC" w:rsidP="00DD34DC">
      <w:pPr>
        <w:tabs>
          <w:tab w:val="left" w:pos="1725"/>
        </w:tabs>
        <w:rPr>
          <w:sz w:val="24"/>
          <w:szCs w:val="24"/>
          <w:lang w:val="en-US"/>
        </w:rPr>
      </w:pPr>
    </w:p>
    <w:p w14:paraId="1BDDADBA" w14:textId="069EC3DB" w:rsidR="00DD34DC" w:rsidRPr="00921008" w:rsidRDefault="00DD34DC" w:rsidP="00921008">
      <w:pPr>
        <w:pStyle w:val="ListParagraph"/>
        <w:numPr>
          <w:ilvl w:val="0"/>
          <w:numId w:val="10"/>
        </w:numPr>
        <w:jc w:val="left"/>
        <w:rPr>
          <w:sz w:val="24"/>
          <w:szCs w:val="24"/>
          <w:lang w:val="en-US"/>
        </w:rPr>
      </w:pPr>
      <w:r w:rsidRPr="00921008">
        <w:rPr>
          <w:sz w:val="24"/>
          <w:szCs w:val="24"/>
          <w:lang w:val="en-US"/>
        </w:rPr>
        <w:t>There are areas of rusting under the bridge.</w:t>
      </w:r>
    </w:p>
    <w:p w14:paraId="521AAA39" w14:textId="77777777" w:rsidR="00DD34DC" w:rsidRPr="00921008" w:rsidRDefault="00DD34DC" w:rsidP="00DD34DC">
      <w:pPr>
        <w:rPr>
          <w:sz w:val="24"/>
          <w:szCs w:val="24"/>
          <w:lang w:val="en-US"/>
        </w:rPr>
      </w:pPr>
    </w:p>
    <w:p w14:paraId="225E7E2E" w14:textId="5E9B83DF" w:rsidR="00DD34DC" w:rsidRPr="00921008" w:rsidRDefault="00DD34DC" w:rsidP="00921008">
      <w:pPr>
        <w:pStyle w:val="ListParagraph"/>
        <w:numPr>
          <w:ilvl w:val="0"/>
          <w:numId w:val="10"/>
        </w:numPr>
        <w:jc w:val="left"/>
        <w:rPr>
          <w:sz w:val="24"/>
          <w:szCs w:val="24"/>
          <w:lang w:val="en-US"/>
        </w:rPr>
      </w:pPr>
      <w:r w:rsidRPr="00921008">
        <w:rPr>
          <w:sz w:val="24"/>
          <w:szCs w:val="24"/>
          <w:lang w:val="en-US"/>
        </w:rPr>
        <w:t xml:space="preserve">Puddling is starting to occur on the topcoat of the walkway in several different places. </w:t>
      </w:r>
    </w:p>
    <w:p w14:paraId="1BF9D17B" w14:textId="77777777" w:rsidR="00DD34DC" w:rsidRPr="00921008" w:rsidRDefault="00DD34DC" w:rsidP="00DD34DC">
      <w:pPr>
        <w:rPr>
          <w:sz w:val="24"/>
          <w:szCs w:val="24"/>
          <w:lang w:val="en-US"/>
        </w:rPr>
      </w:pPr>
    </w:p>
    <w:p w14:paraId="1E1B7ABD" w14:textId="2B3FD5E2" w:rsidR="00DD34DC" w:rsidRPr="00921008" w:rsidRDefault="00DD34DC" w:rsidP="00921008">
      <w:pPr>
        <w:pStyle w:val="ListParagraph"/>
        <w:numPr>
          <w:ilvl w:val="0"/>
          <w:numId w:val="10"/>
        </w:numPr>
        <w:jc w:val="left"/>
        <w:rPr>
          <w:sz w:val="24"/>
          <w:szCs w:val="24"/>
          <w:lang w:val="en-US"/>
        </w:rPr>
      </w:pPr>
      <w:r w:rsidRPr="00921008">
        <w:rPr>
          <w:sz w:val="24"/>
          <w:szCs w:val="24"/>
          <w:lang w:val="en-US"/>
        </w:rPr>
        <w:t xml:space="preserve">Some of the paint </w:t>
      </w:r>
      <w:proofErr w:type="gramStart"/>
      <w:r w:rsidRPr="00921008">
        <w:rPr>
          <w:sz w:val="24"/>
          <w:szCs w:val="24"/>
          <w:lang w:val="en-US"/>
        </w:rPr>
        <w:t>is starting</w:t>
      </w:r>
      <w:proofErr w:type="gramEnd"/>
      <w:r w:rsidRPr="00921008">
        <w:rPr>
          <w:sz w:val="24"/>
          <w:szCs w:val="24"/>
          <w:lang w:val="en-US"/>
        </w:rPr>
        <w:t xml:space="preserve"> to flake and peel off the metalwork on the handrails</w:t>
      </w:r>
      <w:r w:rsidR="00A058D9">
        <w:rPr>
          <w:sz w:val="24"/>
          <w:szCs w:val="24"/>
          <w:lang w:val="en-US"/>
        </w:rPr>
        <w:t xml:space="preserve">, </w:t>
      </w:r>
      <w:r w:rsidRPr="00921008">
        <w:rPr>
          <w:sz w:val="24"/>
          <w:szCs w:val="24"/>
          <w:lang w:val="en-US"/>
        </w:rPr>
        <w:t>balustrades</w:t>
      </w:r>
      <w:r w:rsidR="00A058D9">
        <w:rPr>
          <w:sz w:val="24"/>
          <w:szCs w:val="24"/>
          <w:lang w:val="en-US"/>
        </w:rPr>
        <w:t xml:space="preserve">, and </w:t>
      </w:r>
      <w:r w:rsidRPr="00921008">
        <w:rPr>
          <w:sz w:val="24"/>
          <w:szCs w:val="24"/>
          <w:lang w:val="en-US"/>
        </w:rPr>
        <w:t>under associated stairs &amp;</w:t>
      </w:r>
      <w:r w:rsidR="00A058D9">
        <w:rPr>
          <w:sz w:val="24"/>
          <w:szCs w:val="24"/>
          <w:lang w:val="en-US"/>
        </w:rPr>
        <w:t xml:space="preserve"> </w:t>
      </w:r>
      <w:r w:rsidRPr="00921008">
        <w:rPr>
          <w:sz w:val="24"/>
          <w:szCs w:val="24"/>
          <w:lang w:val="en-US"/>
        </w:rPr>
        <w:t>bridges</w:t>
      </w:r>
      <w:r w:rsidR="00A058D9">
        <w:rPr>
          <w:sz w:val="24"/>
          <w:szCs w:val="24"/>
          <w:lang w:val="en-US"/>
        </w:rPr>
        <w:t xml:space="preserve">. </w:t>
      </w:r>
      <w:r w:rsidRPr="00921008">
        <w:rPr>
          <w:sz w:val="24"/>
          <w:szCs w:val="24"/>
          <w:lang w:val="en-US"/>
        </w:rPr>
        <w:t>These areas need to be thoroughly checked and</w:t>
      </w:r>
      <w:r w:rsidR="00A058D9">
        <w:rPr>
          <w:sz w:val="24"/>
          <w:szCs w:val="24"/>
          <w:lang w:val="en-US"/>
        </w:rPr>
        <w:t xml:space="preserve"> </w:t>
      </w:r>
      <w:r w:rsidRPr="00921008">
        <w:rPr>
          <w:sz w:val="24"/>
          <w:szCs w:val="24"/>
          <w:lang w:val="en-US"/>
        </w:rPr>
        <w:t>redecorated where re</w:t>
      </w:r>
      <w:r w:rsidR="00A058D9">
        <w:rPr>
          <w:sz w:val="24"/>
          <w:szCs w:val="24"/>
          <w:lang w:val="en-US"/>
        </w:rPr>
        <w:t>quired.</w:t>
      </w:r>
    </w:p>
    <w:p w14:paraId="6C924A87" w14:textId="77777777" w:rsidR="00DD34DC" w:rsidRPr="00921008" w:rsidRDefault="00DD34DC" w:rsidP="00DD34DC">
      <w:pPr>
        <w:rPr>
          <w:sz w:val="24"/>
          <w:szCs w:val="24"/>
          <w:lang w:val="en-US"/>
        </w:rPr>
      </w:pPr>
    </w:p>
    <w:p w14:paraId="1F4057D7" w14:textId="50640A2D" w:rsidR="00DD34DC" w:rsidRPr="007E74B6" w:rsidRDefault="00DD34DC" w:rsidP="007E74B6">
      <w:pPr>
        <w:pStyle w:val="ListParagraph"/>
        <w:numPr>
          <w:ilvl w:val="0"/>
          <w:numId w:val="10"/>
        </w:numPr>
        <w:jc w:val="left"/>
        <w:rPr>
          <w:sz w:val="24"/>
          <w:szCs w:val="24"/>
          <w:lang w:val="en-US"/>
        </w:rPr>
      </w:pPr>
      <w:proofErr w:type="gramStart"/>
      <w:r w:rsidRPr="007E74B6">
        <w:rPr>
          <w:sz w:val="24"/>
          <w:szCs w:val="24"/>
          <w:lang w:val="en-US"/>
        </w:rPr>
        <w:t>All of</w:t>
      </w:r>
      <w:proofErr w:type="gramEnd"/>
      <w:r w:rsidRPr="007E74B6">
        <w:rPr>
          <w:sz w:val="24"/>
          <w:szCs w:val="24"/>
          <w:lang w:val="en-US"/>
        </w:rPr>
        <w:t xml:space="preserve"> the treads need to be checked to ensure the anti-slip features are still intact</w:t>
      </w:r>
      <w:r w:rsidR="007E74B6">
        <w:rPr>
          <w:sz w:val="24"/>
          <w:szCs w:val="24"/>
          <w:lang w:val="en-US"/>
        </w:rPr>
        <w:t xml:space="preserve"> as </w:t>
      </w:r>
      <w:r w:rsidRPr="007E74B6">
        <w:rPr>
          <w:sz w:val="24"/>
          <w:szCs w:val="24"/>
          <w:lang w:val="en-US"/>
        </w:rPr>
        <w:t>in certain areas this material</w:t>
      </w:r>
      <w:r w:rsidR="007E74B6">
        <w:rPr>
          <w:sz w:val="24"/>
          <w:szCs w:val="24"/>
          <w:lang w:val="en-US"/>
        </w:rPr>
        <w:t xml:space="preserve"> has become l</w:t>
      </w:r>
      <w:r w:rsidRPr="007E74B6">
        <w:rPr>
          <w:sz w:val="24"/>
          <w:szCs w:val="24"/>
          <w:lang w:val="en-US"/>
        </w:rPr>
        <w:t>oose.</w:t>
      </w:r>
    </w:p>
    <w:p w14:paraId="55D9C024" w14:textId="77777777" w:rsidR="00DD34DC" w:rsidRPr="00921008" w:rsidRDefault="00DD34DC" w:rsidP="00DD34DC">
      <w:pPr>
        <w:rPr>
          <w:sz w:val="24"/>
          <w:szCs w:val="24"/>
          <w:lang w:val="en-US"/>
        </w:rPr>
      </w:pPr>
    </w:p>
    <w:p w14:paraId="336C39FB" w14:textId="1B61DA8A" w:rsidR="001B1C24" w:rsidRDefault="00DD34DC" w:rsidP="001B1C24">
      <w:pPr>
        <w:pStyle w:val="ListParagraph"/>
        <w:numPr>
          <w:ilvl w:val="0"/>
          <w:numId w:val="10"/>
        </w:numPr>
        <w:jc w:val="left"/>
        <w:rPr>
          <w:sz w:val="24"/>
          <w:szCs w:val="24"/>
          <w:lang w:val="en-US"/>
        </w:rPr>
      </w:pPr>
      <w:r w:rsidRPr="007E74B6">
        <w:rPr>
          <w:sz w:val="24"/>
          <w:szCs w:val="24"/>
          <w:lang w:val="en-US"/>
        </w:rPr>
        <w:t>Weep holes need to be drilled along the walkway at regular 1m intervals to help to disperse sitting water.</w:t>
      </w:r>
    </w:p>
    <w:p w14:paraId="79293A34" w14:textId="77777777" w:rsidR="001B1C24" w:rsidRDefault="001B1C24" w:rsidP="001B1C24">
      <w:pPr>
        <w:jc w:val="left"/>
        <w:rPr>
          <w:sz w:val="24"/>
          <w:szCs w:val="24"/>
          <w:lang w:val="en-US"/>
        </w:rPr>
      </w:pPr>
    </w:p>
    <w:p w14:paraId="118055E1" w14:textId="52073280" w:rsidR="001B1C24" w:rsidRDefault="001B1C24" w:rsidP="001B1C24">
      <w:pPr>
        <w:jc w:val="left"/>
        <w:rPr>
          <w:b/>
          <w:bCs/>
          <w:sz w:val="24"/>
          <w:szCs w:val="24"/>
          <w:lang w:val="en-US"/>
        </w:rPr>
      </w:pPr>
      <w:r w:rsidRPr="001B1C24">
        <w:rPr>
          <w:b/>
          <w:bCs/>
          <w:sz w:val="24"/>
          <w:szCs w:val="24"/>
          <w:lang w:val="en-US"/>
        </w:rPr>
        <w:t>4.0 SPECIFICATION FOR REPAIR:</w:t>
      </w:r>
    </w:p>
    <w:p w14:paraId="438E0257" w14:textId="77777777" w:rsidR="001B1C24" w:rsidRDefault="001B1C24" w:rsidP="001B1C24">
      <w:pPr>
        <w:jc w:val="left"/>
        <w:rPr>
          <w:b/>
          <w:bCs/>
          <w:sz w:val="24"/>
          <w:szCs w:val="24"/>
          <w:lang w:val="en-US"/>
        </w:rPr>
      </w:pPr>
    </w:p>
    <w:tbl>
      <w:tblPr>
        <w:tblStyle w:val="TableGrid"/>
        <w:tblW w:w="0" w:type="auto"/>
        <w:tblLook w:val="04A0" w:firstRow="1" w:lastRow="0" w:firstColumn="1" w:lastColumn="0" w:noHBand="0" w:noVBand="1"/>
      </w:tblPr>
      <w:tblGrid>
        <w:gridCol w:w="690"/>
        <w:gridCol w:w="7134"/>
        <w:gridCol w:w="1237"/>
      </w:tblGrid>
      <w:tr w:rsidR="001B1C24" w14:paraId="0A95E79F" w14:textId="77777777" w:rsidTr="00D123A4">
        <w:tc>
          <w:tcPr>
            <w:tcW w:w="690" w:type="dxa"/>
            <w:shd w:val="clear" w:color="auto" w:fill="DDD9C3" w:themeFill="background2" w:themeFillShade="E6"/>
          </w:tcPr>
          <w:p w14:paraId="4C3F6ADA" w14:textId="77777777" w:rsidR="001B1C24" w:rsidRDefault="001B1C24" w:rsidP="00C2331F">
            <w:pPr>
              <w:tabs>
                <w:tab w:val="left" w:pos="1725"/>
              </w:tabs>
              <w:rPr>
                <w:lang w:val="en-US"/>
              </w:rPr>
            </w:pPr>
            <w:r>
              <w:rPr>
                <w:lang w:val="en-US"/>
              </w:rPr>
              <w:t>Item</w:t>
            </w:r>
          </w:p>
        </w:tc>
        <w:tc>
          <w:tcPr>
            <w:tcW w:w="7134" w:type="dxa"/>
            <w:shd w:val="clear" w:color="auto" w:fill="DDD9C3" w:themeFill="background2" w:themeFillShade="E6"/>
          </w:tcPr>
          <w:p w14:paraId="37F310DA" w14:textId="77777777" w:rsidR="001B1C24" w:rsidRDefault="001B1C24" w:rsidP="00C2331F">
            <w:pPr>
              <w:tabs>
                <w:tab w:val="left" w:pos="1725"/>
              </w:tabs>
              <w:rPr>
                <w:lang w:val="en-US"/>
              </w:rPr>
            </w:pPr>
            <w:r>
              <w:rPr>
                <w:lang w:val="en-US"/>
              </w:rPr>
              <w:t>Description</w:t>
            </w:r>
          </w:p>
        </w:tc>
        <w:tc>
          <w:tcPr>
            <w:tcW w:w="1237" w:type="dxa"/>
            <w:shd w:val="clear" w:color="auto" w:fill="DDD9C3" w:themeFill="background2" w:themeFillShade="E6"/>
          </w:tcPr>
          <w:p w14:paraId="02DA4501" w14:textId="77777777" w:rsidR="001B1C24" w:rsidRDefault="001B1C24" w:rsidP="00C2331F">
            <w:pPr>
              <w:tabs>
                <w:tab w:val="left" w:pos="1725"/>
              </w:tabs>
              <w:rPr>
                <w:lang w:val="en-US"/>
              </w:rPr>
            </w:pPr>
            <w:r>
              <w:rPr>
                <w:lang w:val="en-US"/>
              </w:rPr>
              <w:t>Price</w:t>
            </w:r>
          </w:p>
        </w:tc>
      </w:tr>
      <w:tr w:rsidR="001B1C24" w14:paraId="1839E794" w14:textId="77777777" w:rsidTr="00D123A4">
        <w:tc>
          <w:tcPr>
            <w:tcW w:w="690" w:type="dxa"/>
          </w:tcPr>
          <w:p w14:paraId="33E37157" w14:textId="77777777" w:rsidR="001B1C24" w:rsidRDefault="001B1C24" w:rsidP="00C2331F">
            <w:pPr>
              <w:tabs>
                <w:tab w:val="left" w:pos="1725"/>
              </w:tabs>
              <w:rPr>
                <w:lang w:val="en-US"/>
              </w:rPr>
            </w:pPr>
            <w:r>
              <w:rPr>
                <w:lang w:val="en-US"/>
              </w:rPr>
              <w:t>4.1</w:t>
            </w:r>
          </w:p>
        </w:tc>
        <w:tc>
          <w:tcPr>
            <w:tcW w:w="7134" w:type="dxa"/>
          </w:tcPr>
          <w:p w14:paraId="377FF861" w14:textId="7A0DB08B" w:rsidR="001B1C24" w:rsidRDefault="001B1C24" w:rsidP="001B1C24">
            <w:pPr>
              <w:tabs>
                <w:tab w:val="left" w:pos="1725"/>
              </w:tabs>
              <w:jc w:val="left"/>
              <w:rPr>
                <w:lang w:val="en-US"/>
              </w:rPr>
            </w:pPr>
            <w:r w:rsidRPr="002657EB">
              <w:rPr>
                <w:lang w:val="en-US"/>
              </w:rPr>
              <w:t xml:space="preserve">The contractor is to undertake their own site measurements </w:t>
            </w:r>
            <w:proofErr w:type="gramStart"/>
            <w:r w:rsidRPr="002657EB">
              <w:rPr>
                <w:lang w:val="en-US"/>
              </w:rPr>
              <w:t>in order to</w:t>
            </w:r>
            <w:proofErr w:type="gramEnd"/>
            <w:r w:rsidRPr="002657EB">
              <w:rPr>
                <w:lang w:val="en-US"/>
              </w:rPr>
              <w:t xml:space="preserve"> provide an accurate quote.</w:t>
            </w:r>
            <w:r>
              <w:rPr>
                <w:lang w:val="en-US"/>
              </w:rPr>
              <w:t xml:space="preserve"> Only</w:t>
            </w:r>
            <w:r w:rsidRPr="004B6A9B">
              <w:rPr>
                <w:lang w:val="en-US"/>
              </w:rPr>
              <w:t xml:space="preserve"> the bridge tops, sides and steps/handrails will be painted at this stage and </w:t>
            </w:r>
            <w:r w:rsidRPr="007574C4">
              <w:rPr>
                <w:b/>
                <w:bCs/>
                <w:lang w:val="en-US"/>
              </w:rPr>
              <w:t>NOT</w:t>
            </w:r>
            <w:r w:rsidRPr="004B6A9B">
              <w:rPr>
                <w:lang w:val="en-US"/>
              </w:rPr>
              <w:t xml:space="preserve"> the undersides of the bridges</w:t>
            </w:r>
            <w:r>
              <w:rPr>
                <w:lang w:val="en-US"/>
              </w:rPr>
              <w:t xml:space="preserve"> (to be undertaken by others </w:t>
            </w:r>
            <w:proofErr w:type="gramStart"/>
            <w:r>
              <w:rPr>
                <w:lang w:val="en-US"/>
              </w:rPr>
              <w:t>at a later date</w:t>
            </w:r>
            <w:proofErr w:type="gramEnd"/>
            <w:r>
              <w:rPr>
                <w:lang w:val="en-US"/>
              </w:rPr>
              <w:t>)</w:t>
            </w:r>
            <w:r w:rsidR="004472D3">
              <w:rPr>
                <w:lang w:val="en-US"/>
              </w:rPr>
              <w:t xml:space="preserve">. </w:t>
            </w:r>
            <w:r>
              <w:rPr>
                <w:lang w:val="en-US"/>
              </w:rPr>
              <w:t>The underside</w:t>
            </w:r>
            <w:r w:rsidRPr="004B6A9B">
              <w:rPr>
                <w:lang w:val="en-US"/>
              </w:rPr>
              <w:t xml:space="preserve"> elements of the bridges will not form part of these works due to logistical difficulties.</w:t>
            </w:r>
          </w:p>
        </w:tc>
        <w:tc>
          <w:tcPr>
            <w:tcW w:w="1237" w:type="dxa"/>
          </w:tcPr>
          <w:p w14:paraId="43686D67" w14:textId="77777777" w:rsidR="001B1C24" w:rsidRDefault="001B1C24" w:rsidP="00C2331F">
            <w:pPr>
              <w:tabs>
                <w:tab w:val="left" w:pos="1725"/>
              </w:tabs>
              <w:rPr>
                <w:lang w:val="en-US"/>
              </w:rPr>
            </w:pPr>
          </w:p>
        </w:tc>
      </w:tr>
      <w:tr w:rsidR="001B1C24" w14:paraId="217A5B3F" w14:textId="77777777" w:rsidTr="00D123A4">
        <w:tc>
          <w:tcPr>
            <w:tcW w:w="690" w:type="dxa"/>
          </w:tcPr>
          <w:p w14:paraId="0075E678" w14:textId="77777777" w:rsidR="001B1C24" w:rsidRDefault="001B1C24" w:rsidP="00C2331F">
            <w:pPr>
              <w:tabs>
                <w:tab w:val="left" w:pos="1725"/>
              </w:tabs>
              <w:rPr>
                <w:lang w:val="en-US"/>
              </w:rPr>
            </w:pPr>
            <w:r>
              <w:rPr>
                <w:lang w:val="en-US"/>
              </w:rPr>
              <w:t>4.2</w:t>
            </w:r>
          </w:p>
        </w:tc>
        <w:tc>
          <w:tcPr>
            <w:tcW w:w="7134" w:type="dxa"/>
          </w:tcPr>
          <w:p w14:paraId="46174AEE" w14:textId="77777777" w:rsidR="001B1C24" w:rsidRDefault="001B1C24" w:rsidP="001B1C24">
            <w:pPr>
              <w:tabs>
                <w:tab w:val="left" w:pos="1725"/>
              </w:tabs>
              <w:jc w:val="left"/>
              <w:rPr>
                <w:lang w:val="en-US"/>
              </w:rPr>
            </w:pPr>
            <w:r w:rsidRPr="002657EB">
              <w:t xml:space="preserve">Erect all necessary access equipment </w:t>
            </w:r>
            <w:proofErr w:type="gramStart"/>
            <w:r>
              <w:t xml:space="preserve">in order </w:t>
            </w:r>
            <w:r w:rsidRPr="002657EB">
              <w:t>to</w:t>
            </w:r>
            <w:proofErr w:type="gramEnd"/>
            <w:r w:rsidRPr="002657EB">
              <w:t xml:space="preserve"> carry out the works in a safe manner.</w:t>
            </w:r>
          </w:p>
        </w:tc>
        <w:tc>
          <w:tcPr>
            <w:tcW w:w="1237" w:type="dxa"/>
          </w:tcPr>
          <w:p w14:paraId="06A2754A" w14:textId="77777777" w:rsidR="001B1C24" w:rsidRDefault="001B1C24" w:rsidP="00C2331F">
            <w:pPr>
              <w:tabs>
                <w:tab w:val="left" w:pos="1725"/>
              </w:tabs>
              <w:rPr>
                <w:lang w:val="en-US"/>
              </w:rPr>
            </w:pPr>
          </w:p>
        </w:tc>
      </w:tr>
      <w:tr w:rsidR="001B1C24" w14:paraId="603312E7" w14:textId="77777777" w:rsidTr="00D123A4">
        <w:tc>
          <w:tcPr>
            <w:tcW w:w="690" w:type="dxa"/>
          </w:tcPr>
          <w:p w14:paraId="6E0B3EAD" w14:textId="77777777" w:rsidR="001B1C24" w:rsidRDefault="001B1C24" w:rsidP="00C2331F">
            <w:pPr>
              <w:tabs>
                <w:tab w:val="left" w:pos="1725"/>
              </w:tabs>
              <w:rPr>
                <w:lang w:val="en-US"/>
              </w:rPr>
            </w:pPr>
            <w:r>
              <w:rPr>
                <w:lang w:val="en-US"/>
              </w:rPr>
              <w:t>4.3</w:t>
            </w:r>
          </w:p>
        </w:tc>
        <w:tc>
          <w:tcPr>
            <w:tcW w:w="7134" w:type="dxa"/>
          </w:tcPr>
          <w:p w14:paraId="407054EE" w14:textId="42BDEA3C" w:rsidR="001B1C24" w:rsidRDefault="001B1C24" w:rsidP="001B1C24">
            <w:pPr>
              <w:tabs>
                <w:tab w:val="left" w:pos="1725"/>
              </w:tabs>
              <w:jc w:val="left"/>
              <w:rPr>
                <w:lang w:val="en-US"/>
              </w:rPr>
            </w:pPr>
            <w:r w:rsidRPr="002657EB">
              <w:t>Provide signage and barriers to close the bridge (both sides) to</w:t>
            </w:r>
            <w:r w:rsidR="004472D3">
              <w:t xml:space="preserve"> the </w:t>
            </w:r>
            <w:proofErr w:type="gramStart"/>
            <w:r w:rsidRPr="002657EB">
              <w:t>general public</w:t>
            </w:r>
            <w:proofErr w:type="gramEnd"/>
            <w:r w:rsidRPr="002657EB">
              <w:t xml:space="preserve"> for the duration of the works</w:t>
            </w:r>
            <w:r w:rsidR="004472D3">
              <w:t xml:space="preserve">. </w:t>
            </w:r>
            <w:r w:rsidRPr="002657EB">
              <w:t>Allow for signage to be placed on access paths either side of bridge advising of closure and the contract period</w:t>
            </w:r>
            <w:r>
              <w:t>s involved</w:t>
            </w:r>
            <w:r w:rsidRPr="002657EB">
              <w:t xml:space="preserve">. Siting to be agreed, allow 10x </w:t>
            </w:r>
            <w:r>
              <w:t xml:space="preserve">signs </w:t>
            </w:r>
            <w:r w:rsidRPr="002657EB">
              <w:t>for tendering purposes.</w:t>
            </w:r>
          </w:p>
        </w:tc>
        <w:tc>
          <w:tcPr>
            <w:tcW w:w="1237" w:type="dxa"/>
          </w:tcPr>
          <w:p w14:paraId="3076FF76" w14:textId="77777777" w:rsidR="001B1C24" w:rsidRDefault="001B1C24" w:rsidP="00C2331F">
            <w:pPr>
              <w:tabs>
                <w:tab w:val="left" w:pos="1725"/>
              </w:tabs>
              <w:rPr>
                <w:lang w:val="en-US"/>
              </w:rPr>
            </w:pPr>
          </w:p>
        </w:tc>
      </w:tr>
      <w:tr w:rsidR="001B1C24" w14:paraId="77DA5954" w14:textId="77777777" w:rsidTr="00D123A4">
        <w:tc>
          <w:tcPr>
            <w:tcW w:w="690" w:type="dxa"/>
          </w:tcPr>
          <w:p w14:paraId="22691B3C" w14:textId="77777777" w:rsidR="001B1C24" w:rsidRDefault="001B1C24" w:rsidP="00C2331F">
            <w:pPr>
              <w:tabs>
                <w:tab w:val="left" w:pos="1725"/>
              </w:tabs>
              <w:rPr>
                <w:lang w:val="en-US"/>
              </w:rPr>
            </w:pPr>
            <w:r>
              <w:rPr>
                <w:lang w:val="en-US"/>
              </w:rPr>
              <w:t>4.4</w:t>
            </w:r>
          </w:p>
        </w:tc>
        <w:tc>
          <w:tcPr>
            <w:tcW w:w="7134" w:type="dxa"/>
          </w:tcPr>
          <w:p w14:paraId="3546952E" w14:textId="4B840C04" w:rsidR="001B1C24" w:rsidRPr="002657EB" w:rsidRDefault="001B1C24" w:rsidP="001B1C24">
            <w:pPr>
              <w:tabs>
                <w:tab w:val="left" w:pos="1725"/>
              </w:tabs>
              <w:jc w:val="left"/>
            </w:pPr>
            <w:r>
              <w:t>It is envisaged that when these works commence, the bridges will be</w:t>
            </w:r>
            <w:r w:rsidR="004472D3">
              <w:t xml:space="preserve"> completed </w:t>
            </w:r>
            <w:r>
              <w:t>one at a time. With an under-bridge tarpaulin set up to catch any falling debris</w:t>
            </w:r>
            <w:r w:rsidR="004472D3">
              <w:t xml:space="preserve">. </w:t>
            </w:r>
            <w:r>
              <w:t>It is very important that no falling debris, materials</w:t>
            </w:r>
            <w:r w:rsidR="004472D3">
              <w:t xml:space="preserve">, </w:t>
            </w:r>
            <w:r>
              <w:t xml:space="preserve">or tools find </w:t>
            </w:r>
            <w:r w:rsidRPr="0047612D">
              <w:t xml:space="preserve">their </w:t>
            </w:r>
            <w:r>
              <w:t>way into the course water below.</w:t>
            </w:r>
          </w:p>
        </w:tc>
        <w:tc>
          <w:tcPr>
            <w:tcW w:w="1237" w:type="dxa"/>
          </w:tcPr>
          <w:p w14:paraId="6FD5CB04" w14:textId="77777777" w:rsidR="001B1C24" w:rsidRDefault="001B1C24" w:rsidP="00C2331F">
            <w:pPr>
              <w:tabs>
                <w:tab w:val="left" w:pos="1725"/>
              </w:tabs>
              <w:rPr>
                <w:lang w:val="en-US"/>
              </w:rPr>
            </w:pPr>
          </w:p>
        </w:tc>
      </w:tr>
      <w:tr w:rsidR="001B1C24" w14:paraId="26304438" w14:textId="77777777" w:rsidTr="00D123A4">
        <w:tc>
          <w:tcPr>
            <w:tcW w:w="690" w:type="dxa"/>
          </w:tcPr>
          <w:p w14:paraId="0EA1D58B" w14:textId="77777777" w:rsidR="001B1C24" w:rsidRDefault="001B1C24" w:rsidP="00C2331F">
            <w:pPr>
              <w:tabs>
                <w:tab w:val="left" w:pos="1725"/>
              </w:tabs>
              <w:rPr>
                <w:lang w:val="en-US"/>
              </w:rPr>
            </w:pPr>
            <w:r>
              <w:rPr>
                <w:lang w:val="en-US"/>
              </w:rPr>
              <w:t>4.5</w:t>
            </w:r>
          </w:p>
        </w:tc>
        <w:tc>
          <w:tcPr>
            <w:tcW w:w="7134" w:type="dxa"/>
          </w:tcPr>
          <w:p w14:paraId="7189E9DE" w14:textId="1B444890" w:rsidR="001B1C24" w:rsidRPr="002657EB" w:rsidRDefault="001B1C24" w:rsidP="001B1C24">
            <w:pPr>
              <w:tabs>
                <w:tab w:val="left" w:pos="1725"/>
              </w:tabs>
              <w:jc w:val="left"/>
            </w:pPr>
            <w:r>
              <w:t>The above-mentioned tarpaulin / canvass material must not reduce the headroom of the bridges (</w:t>
            </w:r>
            <w:proofErr w:type="spellStart"/>
            <w:r>
              <w:t>i</w:t>
            </w:r>
            <w:r w:rsidR="004472D3">
              <w:t>.e.</w:t>
            </w:r>
            <w:r>
              <w:t>the</w:t>
            </w:r>
            <w:proofErr w:type="spellEnd"/>
            <w:r>
              <w:t xml:space="preserve"> </w:t>
            </w:r>
            <w:proofErr w:type="spellStart"/>
            <w:r>
              <w:t>underhang</w:t>
            </w:r>
            <w:proofErr w:type="spellEnd"/>
            <w:r>
              <w:t>) by more than 400mm</w:t>
            </w:r>
            <w:r w:rsidR="004472D3">
              <w:t xml:space="preserve"> t</w:t>
            </w:r>
            <w:r>
              <w:t>o minimise any disruption to the canoeists using the course</w:t>
            </w:r>
            <w:r w:rsidR="004472D3">
              <w:t xml:space="preserve">. </w:t>
            </w:r>
            <w:r>
              <w:t xml:space="preserve">In addition, </w:t>
            </w:r>
            <w:r>
              <w:lastRenderedPageBreak/>
              <w:t xml:space="preserve">any large tarpaulin </w:t>
            </w:r>
            <w:r w:rsidR="004472D3">
              <w:t>must</w:t>
            </w:r>
            <w:r>
              <w:t xml:space="preserve"> be secured very well so that there can be no chance of any canvas blowing away</w:t>
            </w:r>
            <w:r w:rsidR="004472D3">
              <w:t xml:space="preserve"> due to </w:t>
            </w:r>
            <w:r>
              <w:t>potentially strong winds.</w:t>
            </w:r>
          </w:p>
        </w:tc>
        <w:tc>
          <w:tcPr>
            <w:tcW w:w="1237" w:type="dxa"/>
          </w:tcPr>
          <w:p w14:paraId="52DDE893" w14:textId="77777777" w:rsidR="001B1C24" w:rsidRDefault="001B1C24" w:rsidP="00C2331F">
            <w:pPr>
              <w:tabs>
                <w:tab w:val="left" w:pos="1725"/>
              </w:tabs>
              <w:rPr>
                <w:lang w:val="en-US"/>
              </w:rPr>
            </w:pPr>
          </w:p>
        </w:tc>
      </w:tr>
      <w:tr w:rsidR="001B1C24" w14:paraId="172CC928" w14:textId="77777777" w:rsidTr="00D123A4">
        <w:tc>
          <w:tcPr>
            <w:tcW w:w="690" w:type="dxa"/>
          </w:tcPr>
          <w:p w14:paraId="24B5D2A4" w14:textId="77777777" w:rsidR="001B1C24" w:rsidRDefault="001B1C24" w:rsidP="00C2331F">
            <w:pPr>
              <w:tabs>
                <w:tab w:val="left" w:pos="1725"/>
              </w:tabs>
              <w:rPr>
                <w:lang w:val="en-US"/>
              </w:rPr>
            </w:pPr>
            <w:r>
              <w:rPr>
                <w:lang w:val="en-US"/>
              </w:rPr>
              <w:t>4.6</w:t>
            </w:r>
          </w:p>
        </w:tc>
        <w:tc>
          <w:tcPr>
            <w:tcW w:w="7134" w:type="dxa"/>
          </w:tcPr>
          <w:p w14:paraId="6E5E9D31" w14:textId="0DE81A82" w:rsidR="001B1C24" w:rsidRPr="002657EB" w:rsidRDefault="001B1C24" w:rsidP="001B1C24">
            <w:pPr>
              <w:tabs>
                <w:tab w:val="left" w:pos="1725"/>
              </w:tabs>
              <w:jc w:val="left"/>
            </w:pPr>
            <w:r>
              <w:t>It is essential that the headroom for the canoeists using the course below is not restricted by more than 400mm</w:t>
            </w:r>
            <w:r w:rsidR="004472D3">
              <w:t xml:space="preserve"> due to </w:t>
            </w:r>
            <w:r>
              <w:t>the course</w:t>
            </w:r>
            <w:r w:rsidR="004472D3">
              <w:t xml:space="preserve"> being i</w:t>
            </w:r>
            <w:r>
              <w:t>n use whilst the above-mentioned bridge maintenance works are taking place</w:t>
            </w:r>
            <w:r w:rsidR="008E4BA3">
              <w:t xml:space="preserve">. </w:t>
            </w:r>
            <w:r>
              <w:t>To be clear</w:t>
            </w:r>
            <w:r w:rsidR="004472D3">
              <w:t xml:space="preserve">, </w:t>
            </w:r>
            <w:r>
              <w:t>this means that at times there will be rapidly flowing water beneath the work area and at other times there will be no water at all, simply the concrete channel.</w:t>
            </w:r>
          </w:p>
        </w:tc>
        <w:tc>
          <w:tcPr>
            <w:tcW w:w="1237" w:type="dxa"/>
          </w:tcPr>
          <w:p w14:paraId="3EC142CF" w14:textId="77777777" w:rsidR="001B1C24" w:rsidRDefault="001B1C24" w:rsidP="00C2331F">
            <w:pPr>
              <w:tabs>
                <w:tab w:val="left" w:pos="1725"/>
              </w:tabs>
              <w:rPr>
                <w:lang w:val="en-US"/>
              </w:rPr>
            </w:pPr>
          </w:p>
        </w:tc>
      </w:tr>
      <w:tr w:rsidR="001B1C24" w14:paraId="30522BA3" w14:textId="77777777" w:rsidTr="00D123A4">
        <w:tc>
          <w:tcPr>
            <w:tcW w:w="690" w:type="dxa"/>
          </w:tcPr>
          <w:p w14:paraId="2C2DC1B9" w14:textId="77777777" w:rsidR="001B1C24" w:rsidRDefault="001B1C24" w:rsidP="00C2331F">
            <w:pPr>
              <w:tabs>
                <w:tab w:val="left" w:pos="1725"/>
              </w:tabs>
              <w:rPr>
                <w:lang w:val="en-US"/>
              </w:rPr>
            </w:pPr>
            <w:r>
              <w:rPr>
                <w:lang w:val="en-US"/>
              </w:rPr>
              <w:t>4.7</w:t>
            </w:r>
          </w:p>
        </w:tc>
        <w:tc>
          <w:tcPr>
            <w:tcW w:w="7134" w:type="dxa"/>
          </w:tcPr>
          <w:p w14:paraId="726DA6E7" w14:textId="71D8D2BE" w:rsidR="001B1C24" w:rsidRPr="00235DF3" w:rsidRDefault="001B1C24" w:rsidP="001B1C24">
            <w:pPr>
              <w:tabs>
                <w:tab w:val="left" w:pos="1725"/>
              </w:tabs>
              <w:jc w:val="left"/>
              <w:rPr>
                <w:color w:val="FF0000"/>
                <w:lang w:val="en-US"/>
              </w:rPr>
            </w:pPr>
            <w:r w:rsidRPr="002657EB">
              <w:t>Rub down, prime any bare metal, treat any rust with proprietary inhibitor, and paint one full undercoat and two full gloss coats to all previously painted metal surfaces</w:t>
            </w:r>
            <w:r>
              <w:t xml:space="preserve">. Paint system to be Dulux Trade </w:t>
            </w:r>
            <w:proofErr w:type="spellStart"/>
            <w:r>
              <w:t>Weathershield</w:t>
            </w:r>
            <w:proofErr w:type="spellEnd"/>
            <w:r>
              <w:t xml:space="preserve"> Exterior</w:t>
            </w:r>
            <w:r w:rsidR="008E4BA3">
              <w:t xml:space="preserve">. </w:t>
            </w:r>
            <w:r>
              <w:t xml:space="preserve">Please be aware that the bridges paint colour is </w:t>
            </w:r>
            <w:r w:rsidRPr="0060081A">
              <w:rPr>
                <w:b/>
                <w:bCs/>
              </w:rPr>
              <w:t>RAL 9007 – Grey Aluminium</w:t>
            </w:r>
            <w:r>
              <w:t>.</w:t>
            </w:r>
          </w:p>
        </w:tc>
        <w:tc>
          <w:tcPr>
            <w:tcW w:w="1237" w:type="dxa"/>
          </w:tcPr>
          <w:p w14:paraId="73A8DDCE" w14:textId="77777777" w:rsidR="001B1C24" w:rsidRDefault="001B1C24" w:rsidP="00C2331F">
            <w:pPr>
              <w:tabs>
                <w:tab w:val="left" w:pos="1725"/>
              </w:tabs>
              <w:rPr>
                <w:lang w:val="en-US"/>
              </w:rPr>
            </w:pPr>
          </w:p>
        </w:tc>
      </w:tr>
      <w:tr w:rsidR="001B1C24" w14:paraId="5937B6C6" w14:textId="77777777" w:rsidTr="00D123A4">
        <w:tc>
          <w:tcPr>
            <w:tcW w:w="690" w:type="dxa"/>
          </w:tcPr>
          <w:p w14:paraId="5B60D32C" w14:textId="77777777" w:rsidR="001B1C24" w:rsidRDefault="001B1C24" w:rsidP="00C2331F">
            <w:pPr>
              <w:tabs>
                <w:tab w:val="left" w:pos="1725"/>
              </w:tabs>
              <w:rPr>
                <w:lang w:val="en-US"/>
              </w:rPr>
            </w:pPr>
            <w:r>
              <w:rPr>
                <w:lang w:val="en-US"/>
              </w:rPr>
              <w:t>4.8</w:t>
            </w:r>
          </w:p>
        </w:tc>
        <w:tc>
          <w:tcPr>
            <w:tcW w:w="7134" w:type="dxa"/>
          </w:tcPr>
          <w:p w14:paraId="2C921959" w14:textId="3EE6ACB7" w:rsidR="001B1C24" w:rsidRDefault="001B1C24" w:rsidP="001B1C24">
            <w:pPr>
              <w:tabs>
                <w:tab w:val="left" w:pos="1725"/>
              </w:tabs>
              <w:jc w:val="left"/>
              <w:rPr>
                <w:lang w:val="en-US"/>
              </w:rPr>
            </w:pPr>
            <w:r w:rsidRPr="002657EB">
              <w:t xml:space="preserve">Strip up and remove from site any existing surfacing </w:t>
            </w:r>
            <w:r>
              <w:t xml:space="preserve">to Bridge No.3 </w:t>
            </w:r>
            <w:r w:rsidRPr="002657EB">
              <w:t>that’s in a poor condition</w:t>
            </w:r>
            <w:r w:rsidR="008E4BA3">
              <w:t xml:space="preserve">. </w:t>
            </w:r>
            <w:r>
              <w:t>Remove a</w:t>
            </w:r>
            <w:r w:rsidRPr="002657EB">
              <w:t>ny old &amp; failing or lifted walkway surface including all trims and fixings</w:t>
            </w:r>
            <w:r w:rsidR="008E4BA3">
              <w:t xml:space="preserve">. </w:t>
            </w:r>
            <w:r w:rsidRPr="002657EB">
              <w:t>Leave ready to receive new surfacing floor layer.</w:t>
            </w:r>
            <w:r>
              <w:t xml:space="preserve"> Please discuss any relevant observations with the</w:t>
            </w:r>
            <w:r w:rsidR="008E4BA3">
              <w:t xml:space="preserve"> Project Lead, </w:t>
            </w:r>
            <w:r>
              <w:t>Lee Alaba.</w:t>
            </w:r>
          </w:p>
        </w:tc>
        <w:tc>
          <w:tcPr>
            <w:tcW w:w="1237" w:type="dxa"/>
          </w:tcPr>
          <w:p w14:paraId="7BE3476A" w14:textId="77777777" w:rsidR="001B1C24" w:rsidRDefault="001B1C24" w:rsidP="00C2331F">
            <w:pPr>
              <w:tabs>
                <w:tab w:val="left" w:pos="1725"/>
              </w:tabs>
              <w:rPr>
                <w:lang w:val="en-US"/>
              </w:rPr>
            </w:pPr>
          </w:p>
        </w:tc>
      </w:tr>
      <w:tr w:rsidR="001B1C24" w14:paraId="217325EF" w14:textId="77777777" w:rsidTr="00D123A4">
        <w:tc>
          <w:tcPr>
            <w:tcW w:w="690" w:type="dxa"/>
          </w:tcPr>
          <w:p w14:paraId="496BC124" w14:textId="77777777" w:rsidR="001B1C24" w:rsidRDefault="001B1C24" w:rsidP="00C2331F">
            <w:pPr>
              <w:tabs>
                <w:tab w:val="left" w:pos="1725"/>
              </w:tabs>
              <w:rPr>
                <w:lang w:val="en-US"/>
              </w:rPr>
            </w:pPr>
            <w:r>
              <w:rPr>
                <w:lang w:val="en-US"/>
              </w:rPr>
              <w:t>4.9</w:t>
            </w:r>
          </w:p>
        </w:tc>
        <w:tc>
          <w:tcPr>
            <w:tcW w:w="7134" w:type="dxa"/>
          </w:tcPr>
          <w:p w14:paraId="45DD5B8B" w14:textId="0EC4CBFB" w:rsidR="001B1C24" w:rsidRDefault="001B1C24" w:rsidP="001B1C24">
            <w:pPr>
              <w:tabs>
                <w:tab w:val="left" w:pos="1725"/>
              </w:tabs>
              <w:jc w:val="left"/>
              <w:rPr>
                <w:lang w:val="en-US"/>
              </w:rPr>
            </w:pPr>
            <w:r w:rsidRPr="002657EB">
              <w:t xml:space="preserve">Supply and fix new </w:t>
            </w:r>
            <w:r>
              <w:t>resin</w:t>
            </w:r>
            <w:r w:rsidRPr="002657EB">
              <w:t xml:space="preserve"> deck finish with anti-slip properties to the walkway surface where needed</w:t>
            </w:r>
            <w:r w:rsidR="008E4BA3">
              <w:t xml:space="preserve">. </w:t>
            </w:r>
            <w:r w:rsidRPr="002657EB">
              <w:t>This proposed new surface must be an anti-slip standard surfacing layer or similar approved. All to be fixed in accordance with manufacturer’s instructions.</w:t>
            </w:r>
          </w:p>
        </w:tc>
        <w:tc>
          <w:tcPr>
            <w:tcW w:w="1237" w:type="dxa"/>
          </w:tcPr>
          <w:p w14:paraId="580DB8B0" w14:textId="77777777" w:rsidR="001B1C24" w:rsidRDefault="001B1C24" w:rsidP="00C2331F">
            <w:pPr>
              <w:tabs>
                <w:tab w:val="left" w:pos="1725"/>
              </w:tabs>
              <w:rPr>
                <w:lang w:val="en-US"/>
              </w:rPr>
            </w:pPr>
          </w:p>
        </w:tc>
      </w:tr>
      <w:tr w:rsidR="001B1C24" w14:paraId="76CF316B" w14:textId="77777777" w:rsidTr="00D123A4">
        <w:tc>
          <w:tcPr>
            <w:tcW w:w="690" w:type="dxa"/>
          </w:tcPr>
          <w:p w14:paraId="59830E2D" w14:textId="77777777" w:rsidR="001B1C24" w:rsidRDefault="001B1C24" w:rsidP="00C2331F">
            <w:pPr>
              <w:tabs>
                <w:tab w:val="left" w:pos="1725"/>
              </w:tabs>
              <w:rPr>
                <w:lang w:val="en-US"/>
              </w:rPr>
            </w:pPr>
            <w:r>
              <w:rPr>
                <w:lang w:val="en-US"/>
              </w:rPr>
              <w:t>4.10</w:t>
            </w:r>
          </w:p>
        </w:tc>
        <w:tc>
          <w:tcPr>
            <w:tcW w:w="7134" w:type="dxa"/>
          </w:tcPr>
          <w:p w14:paraId="13C3B1B6" w14:textId="77777777" w:rsidR="001B1C24" w:rsidRDefault="001B1C24" w:rsidP="001B1C24">
            <w:pPr>
              <w:tabs>
                <w:tab w:val="left" w:pos="1725"/>
              </w:tabs>
              <w:jc w:val="left"/>
              <w:rPr>
                <w:lang w:val="en-US"/>
              </w:rPr>
            </w:pPr>
            <w:r w:rsidRPr="002657EB">
              <w:t>Undertake some water testing with a large bucket of water – by throwing it onto the bridge walkway surface to show where any pooling or puddling is occurring.</w:t>
            </w:r>
          </w:p>
        </w:tc>
        <w:tc>
          <w:tcPr>
            <w:tcW w:w="1237" w:type="dxa"/>
          </w:tcPr>
          <w:p w14:paraId="55855308" w14:textId="77777777" w:rsidR="001B1C24" w:rsidRDefault="001B1C24" w:rsidP="00C2331F">
            <w:pPr>
              <w:tabs>
                <w:tab w:val="left" w:pos="1725"/>
              </w:tabs>
              <w:rPr>
                <w:lang w:val="en-US"/>
              </w:rPr>
            </w:pPr>
          </w:p>
        </w:tc>
      </w:tr>
      <w:tr w:rsidR="001B1C24" w14:paraId="5D7BBC15" w14:textId="77777777" w:rsidTr="00D123A4">
        <w:tc>
          <w:tcPr>
            <w:tcW w:w="690" w:type="dxa"/>
          </w:tcPr>
          <w:p w14:paraId="05A7DC12" w14:textId="77777777" w:rsidR="001B1C24" w:rsidRDefault="001B1C24" w:rsidP="00C2331F">
            <w:pPr>
              <w:tabs>
                <w:tab w:val="left" w:pos="1725"/>
              </w:tabs>
              <w:rPr>
                <w:lang w:val="en-US"/>
              </w:rPr>
            </w:pPr>
            <w:r>
              <w:rPr>
                <w:lang w:val="en-US"/>
              </w:rPr>
              <w:t>4.11</w:t>
            </w:r>
          </w:p>
        </w:tc>
        <w:tc>
          <w:tcPr>
            <w:tcW w:w="7134" w:type="dxa"/>
          </w:tcPr>
          <w:p w14:paraId="13B25E4E" w14:textId="7F91E6AE" w:rsidR="001B1C24" w:rsidRDefault="001B1C24" w:rsidP="001B1C24">
            <w:pPr>
              <w:tabs>
                <w:tab w:val="left" w:pos="1725"/>
              </w:tabs>
              <w:jc w:val="left"/>
              <w:rPr>
                <w:lang w:val="en-US"/>
              </w:rPr>
            </w:pPr>
            <w:r w:rsidRPr="002657EB">
              <w:t xml:space="preserve">And after this process – please drill small weep holes </w:t>
            </w:r>
            <w:r>
              <w:t>7</w:t>
            </w:r>
            <w:r w:rsidRPr="002657EB">
              <w:t>mm in diameter to help to disperse any pooling water</w:t>
            </w:r>
            <w:r w:rsidR="008E4BA3">
              <w:t xml:space="preserve">. </w:t>
            </w:r>
            <w:r>
              <w:t>The weep holes need to be located at regular intervals as close to every 1m.</w:t>
            </w:r>
          </w:p>
        </w:tc>
        <w:tc>
          <w:tcPr>
            <w:tcW w:w="1237" w:type="dxa"/>
          </w:tcPr>
          <w:p w14:paraId="3CD89FEB" w14:textId="77777777" w:rsidR="001B1C24" w:rsidRDefault="001B1C24" w:rsidP="00C2331F">
            <w:pPr>
              <w:tabs>
                <w:tab w:val="left" w:pos="1725"/>
              </w:tabs>
              <w:rPr>
                <w:lang w:val="en-US"/>
              </w:rPr>
            </w:pPr>
          </w:p>
        </w:tc>
      </w:tr>
      <w:tr w:rsidR="001B1C24" w14:paraId="204243D7" w14:textId="77777777" w:rsidTr="00D123A4">
        <w:tc>
          <w:tcPr>
            <w:tcW w:w="690" w:type="dxa"/>
          </w:tcPr>
          <w:p w14:paraId="6EEB56EE" w14:textId="77777777" w:rsidR="001B1C24" w:rsidRDefault="001B1C24" w:rsidP="00C2331F">
            <w:pPr>
              <w:tabs>
                <w:tab w:val="left" w:pos="1725"/>
              </w:tabs>
              <w:rPr>
                <w:lang w:val="en-US"/>
              </w:rPr>
            </w:pPr>
            <w:r>
              <w:rPr>
                <w:lang w:val="en-US"/>
              </w:rPr>
              <w:t>4.12</w:t>
            </w:r>
          </w:p>
        </w:tc>
        <w:tc>
          <w:tcPr>
            <w:tcW w:w="7134" w:type="dxa"/>
          </w:tcPr>
          <w:p w14:paraId="5572D87A" w14:textId="37CDFEA5" w:rsidR="001B1C24" w:rsidRDefault="001B1C24" w:rsidP="001B1C24">
            <w:pPr>
              <w:tabs>
                <w:tab w:val="left" w:pos="1725"/>
              </w:tabs>
              <w:jc w:val="left"/>
              <w:rPr>
                <w:lang w:val="en-US"/>
              </w:rPr>
            </w:pPr>
            <w:r w:rsidRPr="002657EB">
              <w:t>Please check the misc</w:t>
            </w:r>
            <w:r w:rsidR="008E4BA3">
              <w:t xml:space="preserve">ellaneous </w:t>
            </w:r>
            <w:r w:rsidRPr="002657EB">
              <w:t>areas of this bridge</w:t>
            </w:r>
            <w:r w:rsidR="008E4BA3">
              <w:t xml:space="preserve">, </w:t>
            </w:r>
            <w:r w:rsidRPr="002657EB">
              <w:t>especially under the 1</w:t>
            </w:r>
            <w:r w:rsidRPr="002657EB">
              <w:rPr>
                <w:vertAlign w:val="superscript"/>
              </w:rPr>
              <w:t>st</w:t>
            </w:r>
            <w:r w:rsidRPr="002657EB">
              <w:t xml:space="preserve"> </w:t>
            </w:r>
            <w:r>
              <w:t>base plate</w:t>
            </w:r>
            <w:r w:rsidRPr="002657EB">
              <w:t xml:space="preserve"> – </w:t>
            </w:r>
            <w:r>
              <w:t xml:space="preserve">on top of the </w:t>
            </w:r>
            <w:r w:rsidRPr="002657EB">
              <w:t xml:space="preserve">padstone </w:t>
            </w:r>
            <w:r>
              <w:t xml:space="preserve">(where relevant) </w:t>
            </w:r>
            <w:r w:rsidRPr="002657EB">
              <w:t xml:space="preserve">to see if there is any breaking up of the concrete </w:t>
            </w:r>
            <w:r>
              <w:t xml:space="preserve">fillets </w:t>
            </w:r>
            <w:r w:rsidRPr="002657EB">
              <w:t xml:space="preserve">surrounding </w:t>
            </w:r>
            <w:r>
              <w:t>w</w:t>
            </w:r>
            <w:r w:rsidRPr="002657EB">
              <w:t xml:space="preserve">hat is protecting the metalwork from potential rusting. </w:t>
            </w:r>
            <w:r>
              <w:t>P</w:t>
            </w:r>
            <w:r w:rsidRPr="002657EB">
              <w:t>lease chip away any loose concrete and apply new concrete that has a suitable plasticiser element included</w:t>
            </w:r>
            <w:r>
              <w:t xml:space="preserve"> within its mixture.</w:t>
            </w:r>
          </w:p>
        </w:tc>
        <w:tc>
          <w:tcPr>
            <w:tcW w:w="1237" w:type="dxa"/>
          </w:tcPr>
          <w:p w14:paraId="31E7AF71" w14:textId="77777777" w:rsidR="001B1C24" w:rsidRDefault="001B1C24" w:rsidP="00C2331F">
            <w:pPr>
              <w:tabs>
                <w:tab w:val="left" w:pos="1725"/>
              </w:tabs>
              <w:rPr>
                <w:lang w:val="en-US"/>
              </w:rPr>
            </w:pPr>
          </w:p>
        </w:tc>
      </w:tr>
      <w:tr w:rsidR="001B1C24" w14:paraId="284C0265" w14:textId="77777777" w:rsidTr="00D123A4">
        <w:tc>
          <w:tcPr>
            <w:tcW w:w="690" w:type="dxa"/>
          </w:tcPr>
          <w:p w14:paraId="29315504" w14:textId="77777777" w:rsidR="001B1C24" w:rsidRDefault="001B1C24" w:rsidP="00C2331F">
            <w:pPr>
              <w:tabs>
                <w:tab w:val="left" w:pos="1725"/>
              </w:tabs>
              <w:rPr>
                <w:lang w:val="en-US"/>
              </w:rPr>
            </w:pPr>
            <w:r>
              <w:rPr>
                <w:lang w:val="en-US"/>
              </w:rPr>
              <w:t>4.13</w:t>
            </w:r>
          </w:p>
        </w:tc>
        <w:tc>
          <w:tcPr>
            <w:tcW w:w="7134" w:type="dxa"/>
          </w:tcPr>
          <w:p w14:paraId="64973FFC" w14:textId="08FE0394" w:rsidR="001B1C24" w:rsidRPr="001904F2" w:rsidRDefault="001B1C24" w:rsidP="001B1C24">
            <w:pPr>
              <w:tabs>
                <w:tab w:val="left" w:pos="1725"/>
              </w:tabs>
              <w:jc w:val="left"/>
              <w:rPr>
                <w:lang w:val="en-US"/>
              </w:rPr>
            </w:pPr>
            <w:r w:rsidRPr="001904F2">
              <w:rPr>
                <w:color w:val="000000" w:themeColor="text1"/>
              </w:rPr>
              <w:t>Please also provide within your quote a separate unit figure for 86m linear metres (30m + 22m + 34m referred to on the photos below) of misc</w:t>
            </w:r>
            <w:r w:rsidR="001E1C55">
              <w:rPr>
                <w:color w:val="000000" w:themeColor="text1"/>
              </w:rPr>
              <w:t xml:space="preserve">ellaneous </w:t>
            </w:r>
            <w:r w:rsidRPr="001904F2">
              <w:rPr>
                <w:color w:val="000000" w:themeColor="text1"/>
              </w:rPr>
              <w:t xml:space="preserve">handrail to be redecorated on </w:t>
            </w:r>
            <w:r w:rsidRPr="001904F2">
              <w:rPr>
                <w:color w:val="000000" w:themeColor="text1"/>
                <w:u w:val="single"/>
              </w:rPr>
              <w:t>both sides</w:t>
            </w:r>
            <w:r w:rsidRPr="001904F2">
              <w:rPr>
                <w:color w:val="000000" w:themeColor="text1"/>
              </w:rPr>
              <w:t xml:space="preserve"> of the 1m high handrail</w:t>
            </w:r>
            <w:r w:rsidR="001E1C55">
              <w:rPr>
                <w:color w:val="000000" w:themeColor="text1"/>
              </w:rPr>
              <w:t xml:space="preserve"> i</w:t>
            </w:r>
            <w:r w:rsidRPr="001904F2">
              <w:rPr>
                <w:color w:val="000000" w:themeColor="text1"/>
              </w:rPr>
              <w:t xml:space="preserve">n various areas within the </w:t>
            </w:r>
            <w:proofErr w:type="gramStart"/>
            <w:r w:rsidRPr="001904F2">
              <w:rPr>
                <w:color w:val="000000" w:themeColor="text1"/>
              </w:rPr>
              <w:t>White</w:t>
            </w:r>
            <w:r w:rsidR="001E1C55">
              <w:rPr>
                <w:color w:val="000000" w:themeColor="text1"/>
              </w:rPr>
              <w:t xml:space="preserve"> </w:t>
            </w:r>
            <w:r w:rsidRPr="001904F2">
              <w:rPr>
                <w:color w:val="000000" w:themeColor="text1"/>
              </w:rPr>
              <w:t>Water</w:t>
            </w:r>
            <w:proofErr w:type="gramEnd"/>
            <w:r w:rsidRPr="001904F2">
              <w:rPr>
                <w:color w:val="000000" w:themeColor="text1"/>
              </w:rPr>
              <w:t xml:space="preserve"> Centre.</w:t>
            </w:r>
            <w:r w:rsidR="001E1C55">
              <w:rPr>
                <w:color w:val="000000" w:themeColor="text1"/>
              </w:rPr>
              <w:t xml:space="preserve"> P</w:t>
            </w:r>
            <w:r w:rsidRPr="001904F2">
              <w:rPr>
                <w:color w:val="000000" w:themeColor="text1"/>
              </w:rPr>
              <w:t xml:space="preserve">lease </w:t>
            </w:r>
            <w:r w:rsidRPr="001904F2">
              <w:rPr>
                <w:color w:val="000000" w:themeColor="text1"/>
              </w:rPr>
              <w:lastRenderedPageBreak/>
              <w:t>discus</w:t>
            </w:r>
            <w:r w:rsidR="001E1C55">
              <w:rPr>
                <w:color w:val="000000" w:themeColor="text1"/>
              </w:rPr>
              <w:t xml:space="preserve">s </w:t>
            </w:r>
            <w:r w:rsidRPr="001904F2">
              <w:rPr>
                <w:color w:val="000000" w:themeColor="text1"/>
              </w:rPr>
              <w:t>any proposed handrail areas earmarked for decorating with the</w:t>
            </w:r>
            <w:r w:rsidR="001E1C55">
              <w:rPr>
                <w:color w:val="000000" w:themeColor="text1"/>
              </w:rPr>
              <w:t xml:space="preserve"> Project Lead, </w:t>
            </w:r>
            <w:r w:rsidRPr="001904F2">
              <w:rPr>
                <w:color w:val="000000" w:themeColor="text1"/>
              </w:rPr>
              <w:t>Lee Alaba</w:t>
            </w:r>
            <w:r w:rsidR="001E1C55">
              <w:rPr>
                <w:color w:val="000000" w:themeColor="text1"/>
              </w:rPr>
              <w:t xml:space="preserve">. </w:t>
            </w:r>
            <w:r w:rsidRPr="001904F2">
              <w:rPr>
                <w:color w:val="000000" w:themeColor="text1"/>
              </w:rPr>
              <w:t>Allow for 86 linear metres</w:t>
            </w:r>
            <w:r w:rsidR="001E1C55">
              <w:rPr>
                <w:color w:val="000000" w:themeColor="text1"/>
              </w:rPr>
              <w:t>.</w:t>
            </w:r>
          </w:p>
        </w:tc>
        <w:tc>
          <w:tcPr>
            <w:tcW w:w="1237" w:type="dxa"/>
          </w:tcPr>
          <w:p w14:paraId="197E95F8" w14:textId="77777777" w:rsidR="001B1C24" w:rsidRDefault="001B1C24" w:rsidP="00C2331F">
            <w:pPr>
              <w:tabs>
                <w:tab w:val="left" w:pos="1725"/>
              </w:tabs>
              <w:rPr>
                <w:lang w:val="en-US"/>
              </w:rPr>
            </w:pPr>
          </w:p>
        </w:tc>
      </w:tr>
      <w:tr w:rsidR="001B1C24" w14:paraId="3716C9B6" w14:textId="77777777" w:rsidTr="00D123A4">
        <w:tc>
          <w:tcPr>
            <w:tcW w:w="690" w:type="dxa"/>
          </w:tcPr>
          <w:p w14:paraId="0704921E" w14:textId="77777777" w:rsidR="001B1C24" w:rsidRDefault="001B1C24" w:rsidP="00C2331F">
            <w:pPr>
              <w:tabs>
                <w:tab w:val="left" w:pos="1725"/>
              </w:tabs>
              <w:rPr>
                <w:lang w:val="en-US"/>
              </w:rPr>
            </w:pPr>
            <w:r>
              <w:rPr>
                <w:lang w:val="en-US"/>
              </w:rPr>
              <w:t>4.14</w:t>
            </w:r>
          </w:p>
        </w:tc>
        <w:tc>
          <w:tcPr>
            <w:tcW w:w="7134" w:type="dxa"/>
          </w:tcPr>
          <w:p w14:paraId="55664FEE" w14:textId="4507FFDB" w:rsidR="001B1C24" w:rsidRPr="001904F2" w:rsidRDefault="001B1C24" w:rsidP="001B1C24">
            <w:pPr>
              <w:tabs>
                <w:tab w:val="left" w:pos="1725"/>
              </w:tabs>
              <w:jc w:val="left"/>
              <w:rPr>
                <w:color w:val="0070C0"/>
              </w:rPr>
            </w:pPr>
            <w:r w:rsidRPr="001904F2">
              <w:rPr>
                <w:color w:val="000000" w:themeColor="text1"/>
              </w:rPr>
              <w:t xml:space="preserve">The above-mentioned </w:t>
            </w:r>
            <w:r w:rsidRPr="001904F2">
              <w:rPr>
                <w:color w:val="000000" w:themeColor="text1"/>
                <w:u w:val="single"/>
              </w:rPr>
              <w:t>railings</w:t>
            </w:r>
            <w:r w:rsidRPr="001904F2">
              <w:rPr>
                <w:color w:val="000000" w:themeColor="text1"/>
              </w:rPr>
              <w:t xml:space="preserve"> that need to</w:t>
            </w:r>
            <w:r w:rsidR="00377AD9">
              <w:rPr>
                <w:color w:val="000000" w:themeColor="text1"/>
              </w:rPr>
              <w:t xml:space="preserve"> be </w:t>
            </w:r>
            <w:r w:rsidRPr="001904F2">
              <w:rPr>
                <w:color w:val="000000" w:themeColor="text1"/>
              </w:rPr>
              <w:t>redecorated are indicated on</w:t>
            </w:r>
            <w:r w:rsidR="00377AD9">
              <w:rPr>
                <w:color w:val="000000" w:themeColor="text1"/>
              </w:rPr>
              <w:t xml:space="preserve"> the </w:t>
            </w:r>
            <w:r w:rsidRPr="001904F2">
              <w:rPr>
                <w:color w:val="000000" w:themeColor="text1"/>
              </w:rPr>
              <w:t>site plan/map of this site</w:t>
            </w:r>
            <w:r w:rsidR="00377AD9">
              <w:rPr>
                <w:color w:val="000000" w:themeColor="text1"/>
              </w:rPr>
              <w:t xml:space="preserve"> and </w:t>
            </w:r>
            <w:r w:rsidRPr="001904F2">
              <w:rPr>
                <w:color w:val="000000" w:themeColor="text1"/>
              </w:rPr>
              <w:t>will be</w:t>
            </w:r>
            <w:r w:rsidR="00377AD9">
              <w:rPr>
                <w:color w:val="000000" w:themeColor="text1"/>
              </w:rPr>
              <w:t xml:space="preserve"> labelled </w:t>
            </w:r>
            <w:r w:rsidRPr="001904F2">
              <w:rPr>
                <w:color w:val="000000" w:themeColor="text1"/>
              </w:rPr>
              <w:t>for reference purposes as R1 / R2 /</w:t>
            </w:r>
            <w:r w:rsidR="00377AD9">
              <w:rPr>
                <w:color w:val="000000" w:themeColor="text1"/>
              </w:rPr>
              <w:t xml:space="preserve"> </w:t>
            </w:r>
            <w:r w:rsidRPr="001904F2">
              <w:rPr>
                <w:color w:val="000000" w:themeColor="text1"/>
              </w:rPr>
              <w:t>R3.</w:t>
            </w:r>
          </w:p>
        </w:tc>
        <w:tc>
          <w:tcPr>
            <w:tcW w:w="1237" w:type="dxa"/>
          </w:tcPr>
          <w:p w14:paraId="51153ECB" w14:textId="77777777" w:rsidR="001B1C24" w:rsidRDefault="001B1C24" w:rsidP="00C2331F">
            <w:pPr>
              <w:tabs>
                <w:tab w:val="left" w:pos="1725"/>
              </w:tabs>
              <w:rPr>
                <w:lang w:val="en-US"/>
              </w:rPr>
            </w:pPr>
          </w:p>
        </w:tc>
      </w:tr>
      <w:tr w:rsidR="001B1C24" w14:paraId="6DE4E464" w14:textId="77777777" w:rsidTr="00D123A4">
        <w:tc>
          <w:tcPr>
            <w:tcW w:w="690" w:type="dxa"/>
          </w:tcPr>
          <w:p w14:paraId="00452E67" w14:textId="77777777" w:rsidR="001B1C24" w:rsidRDefault="001B1C24" w:rsidP="00C2331F">
            <w:pPr>
              <w:tabs>
                <w:tab w:val="left" w:pos="1725"/>
              </w:tabs>
              <w:rPr>
                <w:lang w:val="en-US"/>
              </w:rPr>
            </w:pPr>
            <w:r>
              <w:rPr>
                <w:lang w:val="en-US"/>
              </w:rPr>
              <w:t>4.15</w:t>
            </w:r>
          </w:p>
        </w:tc>
        <w:tc>
          <w:tcPr>
            <w:tcW w:w="7134" w:type="dxa"/>
          </w:tcPr>
          <w:p w14:paraId="7911CC61" w14:textId="2D11485A" w:rsidR="001B1C24" w:rsidRDefault="001B1C24" w:rsidP="001B1C24">
            <w:pPr>
              <w:tabs>
                <w:tab w:val="left" w:pos="1725"/>
              </w:tabs>
              <w:jc w:val="left"/>
              <w:rPr>
                <w:lang w:val="en-US"/>
              </w:rPr>
            </w:pPr>
            <w:r w:rsidRPr="002657EB">
              <w:t>Work very closely with not only the</w:t>
            </w:r>
            <w:r w:rsidR="002D7AFD">
              <w:t xml:space="preserve"> Project Lead, </w:t>
            </w:r>
            <w:r w:rsidRPr="002657EB">
              <w:t xml:space="preserve">Lee Alaba </w:t>
            </w:r>
            <w:hyperlink r:id="rId22" w:history="1">
              <w:r w:rsidRPr="002657EB">
                <w:rPr>
                  <w:rStyle w:val="Hyperlink"/>
                </w:rPr>
                <w:t>lalaba@leevalleypark.org.uk</w:t>
              </w:r>
            </w:hyperlink>
            <w:r w:rsidRPr="002657EB">
              <w:t xml:space="preserve"> but also with the White</w:t>
            </w:r>
            <w:r w:rsidR="002D7AFD">
              <w:t xml:space="preserve"> </w:t>
            </w:r>
            <w:r w:rsidRPr="002657EB">
              <w:t>Water Centre management to ensure the minimum amount of disruption to the Centre itself</w:t>
            </w:r>
            <w:r>
              <w:t xml:space="preserve"> whilst these proposed works are taking place.</w:t>
            </w:r>
          </w:p>
        </w:tc>
        <w:tc>
          <w:tcPr>
            <w:tcW w:w="1237" w:type="dxa"/>
          </w:tcPr>
          <w:p w14:paraId="3ADA9076" w14:textId="77777777" w:rsidR="001B1C24" w:rsidRDefault="001B1C24" w:rsidP="00C2331F">
            <w:pPr>
              <w:tabs>
                <w:tab w:val="left" w:pos="1725"/>
              </w:tabs>
              <w:rPr>
                <w:lang w:val="en-US"/>
              </w:rPr>
            </w:pPr>
          </w:p>
        </w:tc>
      </w:tr>
      <w:tr w:rsidR="001B1C24" w14:paraId="3B0A2A5A" w14:textId="77777777" w:rsidTr="00D123A4">
        <w:tc>
          <w:tcPr>
            <w:tcW w:w="690" w:type="dxa"/>
          </w:tcPr>
          <w:p w14:paraId="011AD541" w14:textId="77777777" w:rsidR="001B1C24" w:rsidRDefault="001B1C24" w:rsidP="00C2331F">
            <w:pPr>
              <w:tabs>
                <w:tab w:val="left" w:pos="1725"/>
              </w:tabs>
              <w:rPr>
                <w:lang w:val="en-US"/>
              </w:rPr>
            </w:pPr>
            <w:r>
              <w:rPr>
                <w:lang w:val="en-US"/>
              </w:rPr>
              <w:t>4.16</w:t>
            </w:r>
          </w:p>
        </w:tc>
        <w:tc>
          <w:tcPr>
            <w:tcW w:w="7134" w:type="dxa"/>
          </w:tcPr>
          <w:p w14:paraId="7D73DB14" w14:textId="3AA162BE" w:rsidR="001B1C24" w:rsidRDefault="001B1C24" w:rsidP="001B1C24">
            <w:pPr>
              <w:tabs>
                <w:tab w:val="left" w:pos="1725"/>
              </w:tabs>
              <w:jc w:val="left"/>
              <w:rPr>
                <w:lang w:val="en-US"/>
              </w:rPr>
            </w:pPr>
            <w:r w:rsidRPr="002657EB">
              <w:t xml:space="preserve">Clean and clear the </w:t>
            </w:r>
            <w:r w:rsidR="00377AD9" w:rsidRPr="002657EB">
              <w:t>site</w:t>
            </w:r>
            <w:r w:rsidR="00377AD9">
              <w:t xml:space="preserve"> and</w:t>
            </w:r>
            <w:r w:rsidRPr="002657EB">
              <w:t xml:space="preserve"> remove any temporary barriers and </w:t>
            </w:r>
            <w:r w:rsidR="00377AD9" w:rsidRPr="002657EB">
              <w:t>signage</w:t>
            </w:r>
            <w:r w:rsidR="00377AD9">
              <w:t xml:space="preserve"> and</w:t>
            </w:r>
            <w:r w:rsidRPr="002657EB">
              <w:t xml:space="preserve"> reopen the bridge for public usage.</w:t>
            </w:r>
          </w:p>
        </w:tc>
        <w:tc>
          <w:tcPr>
            <w:tcW w:w="1237" w:type="dxa"/>
          </w:tcPr>
          <w:p w14:paraId="60A87E82" w14:textId="77777777" w:rsidR="001B1C24" w:rsidRDefault="001B1C24" w:rsidP="00C2331F">
            <w:pPr>
              <w:tabs>
                <w:tab w:val="left" w:pos="1725"/>
              </w:tabs>
              <w:rPr>
                <w:lang w:val="en-US"/>
              </w:rPr>
            </w:pPr>
          </w:p>
        </w:tc>
      </w:tr>
      <w:tr w:rsidR="001B1C24" w14:paraId="2F43DDDA" w14:textId="77777777" w:rsidTr="00D123A4">
        <w:tc>
          <w:tcPr>
            <w:tcW w:w="690" w:type="dxa"/>
          </w:tcPr>
          <w:p w14:paraId="10079278" w14:textId="77777777" w:rsidR="001B1C24" w:rsidRDefault="001B1C24" w:rsidP="00C2331F">
            <w:pPr>
              <w:tabs>
                <w:tab w:val="left" w:pos="1725"/>
              </w:tabs>
              <w:rPr>
                <w:lang w:val="en-US"/>
              </w:rPr>
            </w:pPr>
            <w:r>
              <w:rPr>
                <w:lang w:val="en-US"/>
              </w:rPr>
              <w:t>4.17</w:t>
            </w:r>
          </w:p>
        </w:tc>
        <w:tc>
          <w:tcPr>
            <w:tcW w:w="7134" w:type="dxa"/>
          </w:tcPr>
          <w:p w14:paraId="0D8ABBEC" w14:textId="77777777" w:rsidR="001B1C24" w:rsidRDefault="001B1C24" w:rsidP="001B1C24">
            <w:pPr>
              <w:tabs>
                <w:tab w:val="left" w:pos="1725"/>
              </w:tabs>
              <w:jc w:val="left"/>
              <w:rPr>
                <w:lang w:val="en-US"/>
              </w:rPr>
            </w:pPr>
            <w:r w:rsidRPr="002657EB">
              <w:rPr>
                <w:lang w:val="en-US"/>
              </w:rPr>
              <w:t xml:space="preserve">The contractor is to wear full PPE </w:t>
            </w:r>
            <w:r>
              <w:rPr>
                <w:lang w:val="en-US"/>
              </w:rPr>
              <w:t xml:space="preserve">including a life jacket with buoyancy </w:t>
            </w:r>
            <w:r w:rsidRPr="002657EB">
              <w:rPr>
                <w:lang w:val="en-US"/>
              </w:rPr>
              <w:t>when visiting and inspecting this site.</w:t>
            </w:r>
          </w:p>
        </w:tc>
        <w:tc>
          <w:tcPr>
            <w:tcW w:w="1237" w:type="dxa"/>
          </w:tcPr>
          <w:p w14:paraId="1E57F44D" w14:textId="77777777" w:rsidR="001B1C24" w:rsidRDefault="001B1C24" w:rsidP="00C2331F">
            <w:pPr>
              <w:tabs>
                <w:tab w:val="left" w:pos="1725"/>
              </w:tabs>
              <w:rPr>
                <w:lang w:val="en-US"/>
              </w:rPr>
            </w:pPr>
          </w:p>
        </w:tc>
      </w:tr>
      <w:tr w:rsidR="001B1C24" w14:paraId="782C40DF" w14:textId="77777777" w:rsidTr="00D123A4">
        <w:tc>
          <w:tcPr>
            <w:tcW w:w="690" w:type="dxa"/>
          </w:tcPr>
          <w:p w14:paraId="59A2D0A8" w14:textId="77777777" w:rsidR="001B1C24" w:rsidRDefault="001B1C24" w:rsidP="00C2331F">
            <w:pPr>
              <w:tabs>
                <w:tab w:val="left" w:pos="1725"/>
              </w:tabs>
              <w:rPr>
                <w:lang w:val="en-US"/>
              </w:rPr>
            </w:pPr>
            <w:r>
              <w:rPr>
                <w:lang w:val="en-US"/>
              </w:rPr>
              <w:t>4.18</w:t>
            </w:r>
          </w:p>
        </w:tc>
        <w:tc>
          <w:tcPr>
            <w:tcW w:w="7134" w:type="dxa"/>
          </w:tcPr>
          <w:p w14:paraId="562B9C6A" w14:textId="4726F206" w:rsidR="001B1C24" w:rsidRPr="002657EB" w:rsidRDefault="001B1C24" w:rsidP="001B1C24">
            <w:pPr>
              <w:tabs>
                <w:tab w:val="left" w:pos="1725"/>
              </w:tabs>
              <w:jc w:val="left"/>
              <w:rPr>
                <w:lang w:val="en-US"/>
              </w:rPr>
            </w:pPr>
            <w:r>
              <w:rPr>
                <w:lang w:val="en-US"/>
              </w:rPr>
              <w:t xml:space="preserve">For every contractor visiting this site it is expected that they will follow the pre-existing protocol that everyone </w:t>
            </w:r>
            <w:proofErr w:type="gramStart"/>
            <w:r>
              <w:rPr>
                <w:lang w:val="en-US"/>
              </w:rPr>
              <w:t>has to</w:t>
            </w:r>
            <w:proofErr w:type="gramEnd"/>
            <w:r>
              <w:rPr>
                <w:lang w:val="en-US"/>
              </w:rPr>
              <w:t xml:space="preserve"> follow when entering beyond the roped off areas. The</w:t>
            </w:r>
            <w:r w:rsidR="00377AD9">
              <w:rPr>
                <w:lang w:val="en-US"/>
              </w:rPr>
              <w:t xml:space="preserve"> Project Lead, </w:t>
            </w:r>
            <w:r>
              <w:rPr>
                <w:lang w:val="en-US"/>
              </w:rPr>
              <w:t>Lee Alaba and the Centre</w:t>
            </w:r>
            <w:r w:rsidR="00377AD9">
              <w:rPr>
                <w:lang w:val="en-US"/>
              </w:rPr>
              <w:t xml:space="preserve"> M</w:t>
            </w:r>
            <w:r>
              <w:rPr>
                <w:lang w:val="en-US"/>
              </w:rPr>
              <w:t>anager will provide guidance on this issue.</w:t>
            </w:r>
          </w:p>
        </w:tc>
        <w:tc>
          <w:tcPr>
            <w:tcW w:w="1237" w:type="dxa"/>
          </w:tcPr>
          <w:p w14:paraId="621C711D" w14:textId="77777777" w:rsidR="001B1C24" w:rsidRDefault="001B1C24" w:rsidP="00C2331F">
            <w:pPr>
              <w:tabs>
                <w:tab w:val="left" w:pos="1725"/>
              </w:tabs>
              <w:rPr>
                <w:lang w:val="en-US"/>
              </w:rPr>
            </w:pPr>
          </w:p>
        </w:tc>
      </w:tr>
      <w:tr w:rsidR="001B1C24" w14:paraId="5D231437" w14:textId="77777777" w:rsidTr="00D123A4">
        <w:tc>
          <w:tcPr>
            <w:tcW w:w="690" w:type="dxa"/>
          </w:tcPr>
          <w:p w14:paraId="3EB2FB6A" w14:textId="77777777" w:rsidR="001B1C24" w:rsidRDefault="001B1C24" w:rsidP="00C2331F">
            <w:pPr>
              <w:tabs>
                <w:tab w:val="left" w:pos="1725"/>
              </w:tabs>
              <w:rPr>
                <w:lang w:val="en-US"/>
              </w:rPr>
            </w:pPr>
          </w:p>
        </w:tc>
        <w:tc>
          <w:tcPr>
            <w:tcW w:w="7134" w:type="dxa"/>
          </w:tcPr>
          <w:p w14:paraId="7363EA72" w14:textId="77777777" w:rsidR="001B1C24" w:rsidRPr="003D408B" w:rsidRDefault="001B1C24" w:rsidP="00C2331F">
            <w:pPr>
              <w:tabs>
                <w:tab w:val="left" w:pos="1725"/>
              </w:tabs>
              <w:rPr>
                <w:b/>
                <w:bCs/>
              </w:rPr>
            </w:pPr>
            <w:r>
              <w:rPr>
                <w:b/>
                <w:bCs/>
              </w:rPr>
              <w:t xml:space="preserve">                                                                                                                                                               </w:t>
            </w:r>
            <w:r w:rsidRPr="003D408B">
              <w:rPr>
                <w:b/>
                <w:bCs/>
              </w:rPr>
              <w:t>TOTAL</w:t>
            </w:r>
          </w:p>
        </w:tc>
        <w:tc>
          <w:tcPr>
            <w:tcW w:w="1237" w:type="dxa"/>
          </w:tcPr>
          <w:p w14:paraId="5B26088E" w14:textId="77777777" w:rsidR="001B1C24" w:rsidRDefault="001B1C24" w:rsidP="00C2331F">
            <w:pPr>
              <w:tabs>
                <w:tab w:val="left" w:pos="1725"/>
              </w:tabs>
              <w:rPr>
                <w:lang w:val="en-US"/>
              </w:rPr>
            </w:pPr>
          </w:p>
        </w:tc>
      </w:tr>
    </w:tbl>
    <w:p w14:paraId="2C226539" w14:textId="77777777" w:rsidR="001B1C24" w:rsidRPr="001B1C24" w:rsidRDefault="001B1C24" w:rsidP="001B1C24">
      <w:pPr>
        <w:jc w:val="left"/>
        <w:rPr>
          <w:b/>
          <w:bCs/>
          <w:sz w:val="24"/>
          <w:szCs w:val="24"/>
          <w:lang w:val="en-US"/>
        </w:rPr>
      </w:pPr>
    </w:p>
    <w:p w14:paraId="2F6F3D5E" w14:textId="77777777" w:rsidR="009A3A8F" w:rsidRDefault="009A3A8F" w:rsidP="00617D4E"/>
    <w:p w14:paraId="5DA07BD7" w14:textId="77777777" w:rsidR="009A3A8F" w:rsidRDefault="009A3A8F" w:rsidP="00617D4E"/>
    <w:p w14:paraId="6DA0D8B0" w14:textId="77777777" w:rsidR="009A3A8F" w:rsidRDefault="009A3A8F" w:rsidP="00617D4E">
      <w:pPr>
        <w:rPr>
          <w:b/>
          <w:caps/>
          <w:sz w:val="24"/>
          <w:szCs w:val="24"/>
        </w:rPr>
      </w:pPr>
    </w:p>
    <w:p w14:paraId="48E94B47" w14:textId="77777777" w:rsidR="009A3A8F" w:rsidRDefault="009A3A8F" w:rsidP="00617D4E">
      <w:pPr>
        <w:rPr>
          <w:b/>
          <w:caps/>
          <w:sz w:val="24"/>
          <w:szCs w:val="24"/>
        </w:rPr>
      </w:pPr>
    </w:p>
    <w:p w14:paraId="5EA41195" w14:textId="77777777" w:rsidR="009A3A8F" w:rsidRDefault="009A3A8F" w:rsidP="00617D4E">
      <w:pPr>
        <w:rPr>
          <w:b/>
          <w:caps/>
          <w:sz w:val="24"/>
          <w:szCs w:val="24"/>
        </w:rPr>
      </w:pPr>
    </w:p>
    <w:p w14:paraId="52D6D649" w14:textId="77777777" w:rsidR="009A3A8F" w:rsidRDefault="009A3A8F" w:rsidP="00617D4E">
      <w:pPr>
        <w:rPr>
          <w:b/>
          <w:caps/>
          <w:sz w:val="24"/>
          <w:szCs w:val="24"/>
        </w:rPr>
      </w:pPr>
    </w:p>
    <w:p w14:paraId="4ADA296E" w14:textId="77777777" w:rsidR="009A3A8F" w:rsidRDefault="009A3A8F" w:rsidP="00617D4E">
      <w:pPr>
        <w:rPr>
          <w:b/>
          <w:caps/>
          <w:sz w:val="24"/>
          <w:szCs w:val="24"/>
        </w:rPr>
      </w:pPr>
    </w:p>
    <w:p w14:paraId="3D736B76" w14:textId="77777777" w:rsidR="009A3A8F" w:rsidRDefault="009A3A8F" w:rsidP="00617D4E">
      <w:pPr>
        <w:rPr>
          <w:b/>
          <w:caps/>
          <w:sz w:val="24"/>
          <w:szCs w:val="24"/>
        </w:rPr>
      </w:pPr>
    </w:p>
    <w:p w14:paraId="48CDF3C3" w14:textId="77777777" w:rsidR="009A3A8F" w:rsidRDefault="009A3A8F" w:rsidP="00617D4E">
      <w:pPr>
        <w:rPr>
          <w:b/>
          <w:caps/>
          <w:sz w:val="24"/>
          <w:szCs w:val="24"/>
        </w:rPr>
      </w:pPr>
    </w:p>
    <w:p w14:paraId="3A02A7B9" w14:textId="77777777" w:rsidR="009A3A8F" w:rsidRDefault="009A3A8F" w:rsidP="00617D4E">
      <w:pPr>
        <w:rPr>
          <w:b/>
          <w:caps/>
          <w:sz w:val="24"/>
          <w:szCs w:val="24"/>
        </w:rPr>
      </w:pPr>
    </w:p>
    <w:p w14:paraId="1604664E" w14:textId="77777777" w:rsidR="009A3A8F" w:rsidRDefault="009A3A8F" w:rsidP="00617D4E">
      <w:pPr>
        <w:rPr>
          <w:b/>
          <w:caps/>
          <w:sz w:val="24"/>
          <w:szCs w:val="24"/>
        </w:rPr>
      </w:pPr>
    </w:p>
    <w:p w14:paraId="3719CC1A" w14:textId="77777777" w:rsidR="009A3A8F" w:rsidRDefault="009A3A8F" w:rsidP="00617D4E">
      <w:pPr>
        <w:rPr>
          <w:b/>
          <w:caps/>
          <w:sz w:val="24"/>
          <w:szCs w:val="24"/>
        </w:rPr>
      </w:pPr>
    </w:p>
    <w:p w14:paraId="6F27F3E8" w14:textId="77777777" w:rsidR="009A3A8F" w:rsidRDefault="009A3A8F" w:rsidP="00617D4E">
      <w:pPr>
        <w:rPr>
          <w:b/>
          <w:caps/>
          <w:sz w:val="24"/>
          <w:szCs w:val="24"/>
        </w:rPr>
      </w:pPr>
    </w:p>
    <w:p w14:paraId="2000D7B7" w14:textId="77777777" w:rsidR="009A3A8F" w:rsidRDefault="009A3A8F" w:rsidP="00617D4E">
      <w:pPr>
        <w:rPr>
          <w:b/>
          <w:caps/>
          <w:sz w:val="24"/>
          <w:szCs w:val="24"/>
        </w:rPr>
      </w:pPr>
    </w:p>
    <w:p w14:paraId="196BB085" w14:textId="77777777" w:rsidR="009A3A8F" w:rsidRDefault="009A3A8F" w:rsidP="00617D4E">
      <w:pPr>
        <w:rPr>
          <w:b/>
          <w:caps/>
          <w:sz w:val="24"/>
          <w:szCs w:val="24"/>
        </w:rPr>
      </w:pPr>
    </w:p>
    <w:p w14:paraId="625BCDCB" w14:textId="77777777" w:rsidR="00D123A4" w:rsidRDefault="00D123A4" w:rsidP="00617D4E">
      <w:pPr>
        <w:rPr>
          <w:b/>
          <w:caps/>
          <w:sz w:val="24"/>
          <w:szCs w:val="24"/>
        </w:rPr>
      </w:pPr>
    </w:p>
    <w:p w14:paraId="5980926C" w14:textId="77777777" w:rsidR="00D123A4" w:rsidRDefault="00D123A4" w:rsidP="00617D4E">
      <w:pPr>
        <w:rPr>
          <w:b/>
          <w:caps/>
          <w:sz w:val="24"/>
          <w:szCs w:val="24"/>
        </w:rPr>
      </w:pPr>
    </w:p>
    <w:p w14:paraId="19D3A566" w14:textId="5B605362" w:rsidR="00CF6EE7" w:rsidRDefault="00CF6EE7" w:rsidP="00617D4E">
      <w:pPr>
        <w:rPr>
          <w:b/>
          <w:caps/>
          <w:sz w:val="24"/>
          <w:szCs w:val="24"/>
        </w:rPr>
      </w:pPr>
      <w:r w:rsidRPr="00CF6EE7">
        <w:rPr>
          <w:b/>
          <w:caps/>
          <w:sz w:val="24"/>
          <w:szCs w:val="24"/>
        </w:rPr>
        <w:lastRenderedPageBreak/>
        <w:t>5.0 PHOTO SCHEDULE (RAILING IMAGES):</w:t>
      </w:r>
    </w:p>
    <w:p w14:paraId="18F01E23" w14:textId="77777777" w:rsidR="00CF6EE7" w:rsidRDefault="00CF6EE7" w:rsidP="00617D4E">
      <w:pPr>
        <w:rPr>
          <w:b/>
          <w:caps/>
          <w:sz w:val="24"/>
          <w:szCs w:val="24"/>
        </w:rPr>
      </w:pPr>
    </w:p>
    <w:p w14:paraId="02F73477" w14:textId="02733414" w:rsidR="00CF6EE7" w:rsidRDefault="00CF6EE7" w:rsidP="00617D4E">
      <w:pPr>
        <w:rPr>
          <w:bCs/>
          <w:sz w:val="24"/>
          <w:szCs w:val="24"/>
        </w:rPr>
      </w:pPr>
      <w:r>
        <w:rPr>
          <w:bCs/>
          <w:caps/>
          <w:sz w:val="24"/>
          <w:szCs w:val="24"/>
        </w:rPr>
        <w:t>T</w:t>
      </w:r>
      <w:r>
        <w:rPr>
          <w:bCs/>
          <w:sz w:val="24"/>
          <w:szCs w:val="24"/>
        </w:rPr>
        <w:t>he various railings that need redecoration have been broken down into 3x distinct and different areas for the purpose of this specification. These areas will be known as R1 / R2 / R3 on the accompanying White Water Centre bridge refurbishments marked-up map.</w:t>
      </w:r>
    </w:p>
    <w:p w14:paraId="143AEC7D" w14:textId="77777777" w:rsidR="009A3A8F" w:rsidRDefault="009A3A8F" w:rsidP="00617D4E">
      <w:pPr>
        <w:rPr>
          <w:bCs/>
          <w:sz w:val="24"/>
          <w:szCs w:val="24"/>
        </w:rPr>
      </w:pPr>
    </w:p>
    <w:p w14:paraId="4D902EBB" w14:textId="535F9098" w:rsidR="00CF6EE7" w:rsidRPr="00377277" w:rsidRDefault="00CF6EE7" w:rsidP="00617D4E">
      <w:pPr>
        <w:rPr>
          <w:b/>
          <w:sz w:val="24"/>
          <w:szCs w:val="24"/>
          <w:u w:val="single"/>
        </w:rPr>
      </w:pPr>
      <w:r w:rsidRPr="00377277">
        <w:rPr>
          <w:b/>
          <w:sz w:val="24"/>
          <w:szCs w:val="24"/>
          <w:u w:val="single"/>
        </w:rPr>
        <w:t>RAILING R1 IMAGES</w:t>
      </w:r>
      <w:r w:rsidR="00377277" w:rsidRPr="00377277">
        <w:rPr>
          <w:b/>
          <w:sz w:val="24"/>
          <w:szCs w:val="24"/>
          <w:u w:val="single"/>
        </w:rPr>
        <w:t xml:space="preserve"> – 30 LINEAR METRES:</w:t>
      </w:r>
    </w:p>
    <w:p w14:paraId="49B1E03E" w14:textId="4A3870AE" w:rsidR="00CF6EE7" w:rsidRPr="00CF6EE7" w:rsidRDefault="00CF6EE7" w:rsidP="00617D4E">
      <w:pPr>
        <w:rPr>
          <w:bCs/>
          <w:sz w:val="24"/>
          <w:szCs w:val="24"/>
        </w:rPr>
      </w:pPr>
    </w:p>
    <w:p w14:paraId="39FB5A77" w14:textId="25B5E9EB" w:rsidR="00CF6EE7" w:rsidRPr="009A3A8F" w:rsidRDefault="00377277" w:rsidP="00617D4E">
      <w:pPr>
        <w:rPr>
          <w:b/>
          <w:caps/>
          <w:sz w:val="24"/>
          <w:szCs w:val="24"/>
        </w:rPr>
      </w:pPr>
      <w:r w:rsidRPr="00F72CE4">
        <w:rPr>
          <w:noProof/>
          <w:lang w:val="en-US"/>
        </w:rPr>
        <w:drawing>
          <wp:inline distT="0" distB="0" distL="0" distR="0" wp14:anchorId="02CD8A15" wp14:editId="4C9C164D">
            <wp:extent cx="3790950" cy="1952625"/>
            <wp:effectExtent l="0" t="0" r="0" b="9525"/>
            <wp:docPr id="457690659" name="Picture 10" descr="A fenced in area with grass and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0659" name="Picture 10" descr="A fenced in area with grass and a poo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3354" cy="2025974"/>
                    </a:xfrm>
                    <a:prstGeom prst="rect">
                      <a:avLst/>
                    </a:prstGeom>
                    <a:noFill/>
                    <a:ln>
                      <a:noFill/>
                    </a:ln>
                  </pic:spPr>
                </pic:pic>
              </a:graphicData>
            </a:graphic>
          </wp:inline>
        </w:drawing>
      </w:r>
    </w:p>
    <w:p w14:paraId="7EFB6978" w14:textId="564AFBF0" w:rsidR="00CF6EE7" w:rsidRPr="00CF6EE7" w:rsidRDefault="00377277" w:rsidP="00617D4E">
      <w:pPr>
        <w:rPr>
          <w:bCs/>
          <w:caps/>
          <w:sz w:val="24"/>
          <w:szCs w:val="24"/>
        </w:rPr>
      </w:pPr>
      <w:r w:rsidRPr="00F72CE4">
        <w:rPr>
          <w:noProof/>
          <w:lang w:val="en-US"/>
        </w:rPr>
        <w:drawing>
          <wp:inline distT="0" distB="0" distL="0" distR="0" wp14:anchorId="15B011B6" wp14:editId="450250F0">
            <wp:extent cx="3800475" cy="2085975"/>
            <wp:effectExtent l="0" t="0" r="9525" b="9525"/>
            <wp:docPr id="1700699102" name="Picture 9" descr="A concrete wall with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99102" name="Picture 9" descr="A concrete wall with a blue sig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a:graphicData>
            </a:graphic>
          </wp:inline>
        </w:drawing>
      </w:r>
    </w:p>
    <w:p w14:paraId="50EEE3D0" w14:textId="62B8D654" w:rsidR="0018010D" w:rsidRDefault="0018010D" w:rsidP="00617D4E">
      <w:pPr>
        <w:jc w:val="center"/>
      </w:pPr>
    </w:p>
    <w:p w14:paraId="6DD9BBBC" w14:textId="7CD8D6D0" w:rsidR="00377277" w:rsidRDefault="00377277">
      <w:pPr>
        <w:spacing w:after="160" w:line="259" w:lineRule="auto"/>
        <w:jc w:val="left"/>
      </w:pPr>
      <w:r w:rsidRPr="00F72CE4">
        <w:rPr>
          <w:noProof/>
          <w:lang w:val="en-US"/>
        </w:rPr>
        <w:lastRenderedPageBreak/>
        <w:drawing>
          <wp:inline distT="0" distB="0" distL="0" distR="0" wp14:anchorId="7D11EF53" wp14:editId="6210214E">
            <wp:extent cx="5743575" cy="2331720"/>
            <wp:effectExtent l="0" t="0" r="9525" b="0"/>
            <wp:docPr id="286115705" name="Picture 6" descr="A park with a pool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5705" name="Picture 6" descr="A park with a pool and a fenc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8762" cy="2358184"/>
                    </a:xfrm>
                    <a:prstGeom prst="rect">
                      <a:avLst/>
                    </a:prstGeom>
                    <a:noFill/>
                    <a:ln>
                      <a:noFill/>
                    </a:ln>
                  </pic:spPr>
                </pic:pic>
              </a:graphicData>
            </a:graphic>
          </wp:inline>
        </w:drawing>
      </w:r>
    </w:p>
    <w:p w14:paraId="17E24338" w14:textId="77777777" w:rsidR="00377277" w:rsidRDefault="00377277">
      <w:pPr>
        <w:spacing w:after="160" w:line="259" w:lineRule="auto"/>
        <w:jc w:val="left"/>
      </w:pPr>
      <w:r w:rsidRPr="00F72CE4">
        <w:rPr>
          <w:noProof/>
          <w:lang w:val="en-US"/>
        </w:rPr>
        <w:drawing>
          <wp:inline distT="0" distB="0" distL="0" distR="0" wp14:anchorId="0166A8E7" wp14:editId="3BDF074D">
            <wp:extent cx="5724525" cy="2688590"/>
            <wp:effectExtent l="0" t="0" r="9525" b="0"/>
            <wp:docPr id="2046527527" name="Picture 7" descr="A fenced area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27527" name="Picture 7" descr="A fenced area with a building in th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858" cy="2689216"/>
                    </a:xfrm>
                    <a:prstGeom prst="rect">
                      <a:avLst/>
                    </a:prstGeom>
                    <a:noFill/>
                    <a:ln>
                      <a:noFill/>
                    </a:ln>
                  </pic:spPr>
                </pic:pic>
              </a:graphicData>
            </a:graphic>
          </wp:inline>
        </w:drawing>
      </w:r>
    </w:p>
    <w:p w14:paraId="42C77E5B" w14:textId="4792EB22" w:rsidR="00377277" w:rsidRDefault="00377277">
      <w:pPr>
        <w:spacing w:after="160" w:line="259" w:lineRule="auto"/>
        <w:jc w:val="left"/>
      </w:pPr>
      <w:r w:rsidRPr="00F72CE4">
        <w:rPr>
          <w:noProof/>
          <w:lang w:val="en-US"/>
        </w:rPr>
        <w:drawing>
          <wp:anchor distT="0" distB="0" distL="114300" distR="114300" simplePos="0" relativeHeight="251658240" behindDoc="0" locked="0" layoutInCell="1" allowOverlap="1" wp14:anchorId="63CE943F" wp14:editId="24BED234">
            <wp:simplePos x="904875" y="7105650"/>
            <wp:positionH relativeFrom="column">
              <wp:align>left</wp:align>
            </wp:positionH>
            <wp:positionV relativeFrom="paragraph">
              <wp:align>top</wp:align>
            </wp:positionV>
            <wp:extent cx="4248150" cy="2152650"/>
            <wp:effectExtent l="0" t="0" r="0" b="0"/>
            <wp:wrapSquare wrapText="bothSides"/>
            <wp:docPr id="902315902" name="Picture 4" descr="A fenced lawn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15902" name="Picture 4" descr="A fenced lawn and gras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8150" cy="2152650"/>
                    </a:xfrm>
                    <a:prstGeom prst="rect">
                      <a:avLst/>
                    </a:prstGeom>
                    <a:noFill/>
                    <a:ln>
                      <a:noFill/>
                    </a:ln>
                  </pic:spPr>
                </pic:pic>
              </a:graphicData>
            </a:graphic>
          </wp:anchor>
        </w:drawing>
      </w:r>
      <w:r>
        <w:br w:type="textWrapping" w:clear="all"/>
      </w:r>
    </w:p>
    <w:p w14:paraId="52746C89" w14:textId="4EDB95B1" w:rsidR="00377277" w:rsidRDefault="00377277">
      <w:pPr>
        <w:spacing w:after="160" w:line="259" w:lineRule="auto"/>
        <w:jc w:val="left"/>
      </w:pPr>
      <w:r w:rsidRPr="00F72CE4">
        <w:rPr>
          <w:noProof/>
          <w:lang w:val="en-US"/>
        </w:rPr>
        <w:lastRenderedPageBreak/>
        <w:drawing>
          <wp:inline distT="0" distB="0" distL="0" distR="0" wp14:anchorId="763330F2" wp14:editId="2304131A">
            <wp:extent cx="5760085" cy="2689574"/>
            <wp:effectExtent l="0" t="0" r="0" b="0"/>
            <wp:docPr id="1701276402" name="Picture 5" descr="A fence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76402" name="Picture 5" descr="A fence next to a body of wa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689574"/>
                    </a:xfrm>
                    <a:prstGeom prst="rect">
                      <a:avLst/>
                    </a:prstGeom>
                    <a:noFill/>
                    <a:ln>
                      <a:noFill/>
                    </a:ln>
                  </pic:spPr>
                </pic:pic>
              </a:graphicData>
            </a:graphic>
          </wp:inline>
        </w:drawing>
      </w:r>
    </w:p>
    <w:p w14:paraId="12575431" w14:textId="77777777" w:rsidR="00377277" w:rsidRDefault="00377277">
      <w:pPr>
        <w:spacing w:after="160" w:line="259" w:lineRule="auto"/>
        <w:jc w:val="left"/>
      </w:pPr>
      <w:r w:rsidRPr="00F72CE4">
        <w:rPr>
          <w:noProof/>
          <w:lang w:val="en-US"/>
        </w:rPr>
        <w:drawing>
          <wp:inline distT="0" distB="0" distL="0" distR="0" wp14:anchorId="1576BE5C" wp14:editId="2C2D20AC">
            <wp:extent cx="4181475" cy="2295525"/>
            <wp:effectExtent l="0" t="0" r="9525" b="9525"/>
            <wp:docPr id="2046554343" name="Picture 3" descr="A fenc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54343" name="Picture 3" descr="A fence next to a rive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5726" cy="2308838"/>
                    </a:xfrm>
                    <a:prstGeom prst="rect">
                      <a:avLst/>
                    </a:prstGeom>
                    <a:noFill/>
                    <a:ln>
                      <a:noFill/>
                    </a:ln>
                  </pic:spPr>
                </pic:pic>
              </a:graphicData>
            </a:graphic>
          </wp:inline>
        </w:drawing>
      </w:r>
    </w:p>
    <w:p w14:paraId="1A7DA953" w14:textId="77777777" w:rsidR="009A3A8F" w:rsidRDefault="009A3A8F">
      <w:pPr>
        <w:spacing w:after="160" w:line="259" w:lineRule="auto"/>
        <w:jc w:val="left"/>
      </w:pPr>
    </w:p>
    <w:p w14:paraId="6C12239C" w14:textId="1DB0CF26" w:rsidR="009A3A8F" w:rsidRDefault="009A3A8F">
      <w:pPr>
        <w:spacing w:after="160" w:line="259" w:lineRule="auto"/>
        <w:jc w:val="left"/>
        <w:rPr>
          <w:b/>
          <w:bCs/>
          <w:u w:val="single"/>
        </w:rPr>
      </w:pPr>
      <w:r w:rsidRPr="009A3A8F">
        <w:rPr>
          <w:b/>
          <w:bCs/>
          <w:u w:val="single"/>
        </w:rPr>
        <w:t>RAILING R2 IMAGES – 22 LINEAR METRES:</w:t>
      </w:r>
    </w:p>
    <w:p w14:paraId="7D431535" w14:textId="44692F46" w:rsidR="009A3A8F" w:rsidRDefault="009A3A8F">
      <w:pPr>
        <w:spacing w:after="160" w:line="259" w:lineRule="auto"/>
        <w:jc w:val="left"/>
        <w:rPr>
          <w:b/>
          <w:bCs/>
          <w:u w:val="single"/>
        </w:rPr>
      </w:pPr>
      <w:r w:rsidRPr="00671BFB">
        <w:rPr>
          <w:noProof/>
          <w:lang w:val="en-US"/>
        </w:rPr>
        <w:drawing>
          <wp:inline distT="0" distB="0" distL="0" distR="0" wp14:anchorId="124772BD" wp14:editId="7A953A60">
            <wp:extent cx="4162425" cy="2019062"/>
            <wp:effectExtent l="0" t="0" r="0" b="635"/>
            <wp:docPr id="85740877" name="Picture 18" descr="A ramp leading to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0877" name="Picture 18" descr="A ramp leading to a brid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36740" cy="2055110"/>
                    </a:xfrm>
                    <a:prstGeom prst="rect">
                      <a:avLst/>
                    </a:prstGeom>
                    <a:noFill/>
                    <a:ln>
                      <a:noFill/>
                    </a:ln>
                  </pic:spPr>
                </pic:pic>
              </a:graphicData>
            </a:graphic>
          </wp:inline>
        </w:drawing>
      </w:r>
    </w:p>
    <w:p w14:paraId="1FDB7C7B" w14:textId="590A7F6A" w:rsidR="009A3A8F" w:rsidRDefault="009A3A8F">
      <w:pPr>
        <w:spacing w:after="160" w:line="259" w:lineRule="auto"/>
        <w:jc w:val="left"/>
        <w:rPr>
          <w:b/>
          <w:bCs/>
          <w:u w:val="single"/>
        </w:rPr>
      </w:pPr>
      <w:r w:rsidRPr="00220C5D">
        <w:rPr>
          <w:noProof/>
          <w:lang w:val="en-US"/>
        </w:rPr>
        <w:lastRenderedPageBreak/>
        <w:drawing>
          <wp:inline distT="0" distB="0" distL="0" distR="0" wp14:anchorId="3834D66C" wp14:editId="52AF839E">
            <wp:extent cx="4104403" cy="2056765"/>
            <wp:effectExtent l="0" t="0" r="0" b="635"/>
            <wp:docPr id="398304073" name="Picture 16" descr="A metal fence with a fence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4073" name="Picture 16" descr="A metal fence with a fence around it&#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4451" cy="2096878"/>
                    </a:xfrm>
                    <a:prstGeom prst="rect">
                      <a:avLst/>
                    </a:prstGeom>
                    <a:noFill/>
                    <a:ln>
                      <a:noFill/>
                    </a:ln>
                  </pic:spPr>
                </pic:pic>
              </a:graphicData>
            </a:graphic>
          </wp:inline>
        </w:drawing>
      </w:r>
    </w:p>
    <w:p w14:paraId="2953E9C8" w14:textId="0D500E9D" w:rsidR="009A3A8F" w:rsidRDefault="009A3A8F">
      <w:pPr>
        <w:spacing w:after="160" w:line="259" w:lineRule="auto"/>
        <w:jc w:val="left"/>
        <w:rPr>
          <w:b/>
          <w:bCs/>
          <w:u w:val="single"/>
        </w:rPr>
      </w:pPr>
      <w:r w:rsidRPr="00671BFB">
        <w:rPr>
          <w:noProof/>
          <w:lang w:val="en-US"/>
        </w:rPr>
        <w:drawing>
          <wp:inline distT="0" distB="0" distL="0" distR="0" wp14:anchorId="534D4319" wp14:editId="568664E0">
            <wp:extent cx="4076700" cy="2057153"/>
            <wp:effectExtent l="0" t="0" r="0" b="635"/>
            <wp:docPr id="853042238" name="Picture 15" descr="A concrete walkway with a metal ra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42238" name="Picture 15" descr="A concrete walkway with a metal railing&#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82302" cy="2110441"/>
                    </a:xfrm>
                    <a:prstGeom prst="rect">
                      <a:avLst/>
                    </a:prstGeom>
                    <a:noFill/>
                    <a:ln>
                      <a:noFill/>
                    </a:ln>
                  </pic:spPr>
                </pic:pic>
              </a:graphicData>
            </a:graphic>
          </wp:inline>
        </w:drawing>
      </w:r>
    </w:p>
    <w:p w14:paraId="25F402A8" w14:textId="38957AB8" w:rsidR="009A3A8F" w:rsidRDefault="00A14C3B">
      <w:pPr>
        <w:spacing w:after="160" w:line="259" w:lineRule="auto"/>
        <w:jc w:val="left"/>
        <w:rPr>
          <w:b/>
          <w:bCs/>
          <w:u w:val="single"/>
        </w:rPr>
      </w:pPr>
      <w:r w:rsidRPr="00671BFB">
        <w:rPr>
          <w:noProof/>
          <w:lang w:val="en-US"/>
        </w:rPr>
        <w:drawing>
          <wp:inline distT="0" distB="0" distL="0" distR="0" wp14:anchorId="5991B7DD" wp14:editId="3AA7FB2D">
            <wp:extent cx="4076700" cy="2161921"/>
            <wp:effectExtent l="0" t="0" r="0" b="0"/>
            <wp:docPr id="67293038" name="Picture 14" descr="A bridge over water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3038" name="Picture 14" descr="A bridge over water with a rail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1802" cy="2196445"/>
                    </a:xfrm>
                    <a:prstGeom prst="rect">
                      <a:avLst/>
                    </a:prstGeom>
                    <a:noFill/>
                    <a:ln>
                      <a:noFill/>
                    </a:ln>
                  </pic:spPr>
                </pic:pic>
              </a:graphicData>
            </a:graphic>
          </wp:inline>
        </w:drawing>
      </w:r>
    </w:p>
    <w:p w14:paraId="2F462182" w14:textId="6F051BF8" w:rsidR="00A14C3B" w:rsidRDefault="00A14C3B">
      <w:pPr>
        <w:spacing w:after="160" w:line="259" w:lineRule="auto"/>
        <w:jc w:val="left"/>
        <w:rPr>
          <w:b/>
          <w:bCs/>
          <w:u w:val="single"/>
        </w:rPr>
      </w:pPr>
      <w:r w:rsidRPr="00220C5D">
        <w:rPr>
          <w:noProof/>
          <w:lang w:val="en-US"/>
        </w:rPr>
        <w:lastRenderedPageBreak/>
        <w:drawing>
          <wp:inline distT="0" distB="0" distL="0" distR="0" wp14:anchorId="320EE750" wp14:editId="63EC84D3">
            <wp:extent cx="6056644" cy="2790190"/>
            <wp:effectExtent l="0" t="0" r="1270" b="0"/>
            <wp:docPr id="2072510750" name="Picture 19" descr="A close-up of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10750" name="Picture 19" descr="A close-up of a gat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9650" cy="2800788"/>
                    </a:xfrm>
                    <a:prstGeom prst="rect">
                      <a:avLst/>
                    </a:prstGeom>
                    <a:noFill/>
                    <a:ln>
                      <a:noFill/>
                    </a:ln>
                  </pic:spPr>
                </pic:pic>
              </a:graphicData>
            </a:graphic>
          </wp:inline>
        </w:drawing>
      </w:r>
    </w:p>
    <w:p w14:paraId="26FED8BE" w14:textId="167ACFF0" w:rsidR="00A14C3B" w:rsidRDefault="00A14C3B">
      <w:pPr>
        <w:spacing w:after="160" w:line="259" w:lineRule="auto"/>
        <w:jc w:val="left"/>
        <w:rPr>
          <w:b/>
          <w:bCs/>
          <w:u w:val="single"/>
        </w:rPr>
      </w:pPr>
      <w:r w:rsidRPr="00220C5D">
        <w:rPr>
          <w:noProof/>
          <w:lang w:val="en-US"/>
        </w:rPr>
        <w:drawing>
          <wp:inline distT="0" distB="0" distL="0" distR="0" wp14:anchorId="0087E41C" wp14:editId="4418A3F6">
            <wp:extent cx="6067425" cy="2638183"/>
            <wp:effectExtent l="0" t="0" r="0" b="0"/>
            <wp:docPr id="1000546938" name="Picture 13" descr="A bridge with a metal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6938" name="Picture 13" descr="A bridge with a metal rail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5512" cy="2672136"/>
                    </a:xfrm>
                    <a:prstGeom prst="rect">
                      <a:avLst/>
                    </a:prstGeom>
                    <a:noFill/>
                    <a:ln>
                      <a:noFill/>
                    </a:ln>
                  </pic:spPr>
                </pic:pic>
              </a:graphicData>
            </a:graphic>
          </wp:inline>
        </w:drawing>
      </w:r>
    </w:p>
    <w:p w14:paraId="228A1297" w14:textId="1B5688BF" w:rsidR="00A14C3B" w:rsidRDefault="00A14C3B">
      <w:pPr>
        <w:spacing w:after="160" w:line="259" w:lineRule="auto"/>
        <w:jc w:val="left"/>
        <w:rPr>
          <w:b/>
          <w:bCs/>
          <w:u w:val="single"/>
        </w:rPr>
      </w:pPr>
      <w:r w:rsidRPr="00220C5D">
        <w:rPr>
          <w:noProof/>
          <w:lang w:val="en-US"/>
        </w:rPr>
        <w:drawing>
          <wp:inline distT="0" distB="0" distL="0" distR="0" wp14:anchorId="61C8C9C5" wp14:editId="182684E1">
            <wp:extent cx="6056630" cy="2514370"/>
            <wp:effectExtent l="0" t="0" r="1270" b="635"/>
            <wp:docPr id="489058977" name="Picture 12" descr="A rail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58977" name="Picture 12" descr="A railing next to a body of wa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5614" cy="2555463"/>
                    </a:xfrm>
                    <a:prstGeom prst="rect">
                      <a:avLst/>
                    </a:prstGeom>
                    <a:noFill/>
                    <a:ln>
                      <a:noFill/>
                    </a:ln>
                  </pic:spPr>
                </pic:pic>
              </a:graphicData>
            </a:graphic>
          </wp:inline>
        </w:drawing>
      </w:r>
    </w:p>
    <w:p w14:paraId="3721907D" w14:textId="6D3C26BF" w:rsidR="009A3A8F" w:rsidRDefault="00A14C3B">
      <w:pPr>
        <w:spacing w:after="160" w:line="259" w:lineRule="auto"/>
        <w:jc w:val="left"/>
        <w:rPr>
          <w:b/>
          <w:bCs/>
          <w:u w:val="single"/>
        </w:rPr>
      </w:pPr>
      <w:r>
        <w:rPr>
          <w:b/>
          <w:bCs/>
          <w:u w:val="single"/>
        </w:rPr>
        <w:lastRenderedPageBreak/>
        <w:t>RAILING R3 IMAGES – 34 LINEAR METRES:</w:t>
      </w:r>
    </w:p>
    <w:p w14:paraId="2C9A1D5A" w14:textId="4D07D231" w:rsidR="00A14C3B" w:rsidRDefault="00A14C3B">
      <w:pPr>
        <w:spacing w:after="160" w:line="259" w:lineRule="auto"/>
        <w:jc w:val="left"/>
        <w:rPr>
          <w:b/>
          <w:bCs/>
          <w:u w:val="single"/>
        </w:rPr>
      </w:pPr>
      <w:r w:rsidRPr="001E0550">
        <w:rPr>
          <w:noProof/>
          <w:lang w:val="en-US"/>
        </w:rPr>
        <w:drawing>
          <wp:inline distT="0" distB="0" distL="0" distR="0" wp14:anchorId="40177798" wp14:editId="5A1D5A87">
            <wp:extent cx="4257675" cy="2286000"/>
            <wp:effectExtent l="0" t="0" r="9525" b="0"/>
            <wp:docPr id="1001808082" name="Picture 29" descr="A road with a bridg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08082" name="Picture 29" descr="A road with a bridge and tre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58208" cy="2286286"/>
                    </a:xfrm>
                    <a:prstGeom prst="rect">
                      <a:avLst/>
                    </a:prstGeom>
                    <a:noFill/>
                    <a:ln>
                      <a:noFill/>
                    </a:ln>
                  </pic:spPr>
                </pic:pic>
              </a:graphicData>
            </a:graphic>
          </wp:inline>
        </w:drawing>
      </w:r>
    </w:p>
    <w:p w14:paraId="72EA8F49" w14:textId="2B27ED57" w:rsidR="00A14C3B" w:rsidRDefault="00A14C3B">
      <w:pPr>
        <w:spacing w:after="160" w:line="259" w:lineRule="auto"/>
        <w:jc w:val="left"/>
        <w:rPr>
          <w:b/>
          <w:bCs/>
          <w:u w:val="single"/>
        </w:rPr>
      </w:pPr>
      <w:r w:rsidRPr="001E0550">
        <w:rPr>
          <w:noProof/>
          <w:lang w:val="en-US"/>
        </w:rPr>
        <w:drawing>
          <wp:inline distT="0" distB="0" distL="0" distR="0" wp14:anchorId="35C8E7FD" wp14:editId="6B3803BB">
            <wp:extent cx="4256405" cy="2362200"/>
            <wp:effectExtent l="0" t="0" r="0" b="0"/>
            <wp:docPr id="408247851" name="Picture 28" descr="A fenced area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47851" name="Picture 28" descr="A fenced area with a sig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2968" cy="2399141"/>
                    </a:xfrm>
                    <a:prstGeom prst="rect">
                      <a:avLst/>
                    </a:prstGeom>
                    <a:noFill/>
                    <a:ln>
                      <a:noFill/>
                    </a:ln>
                  </pic:spPr>
                </pic:pic>
              </a:graphicData>
            </a:graphic>
          </wp:inline>
        </w:drawing>
      </w:r>
    </w:p>
    <w:p w14:paraId="04C3CACB" w14:textId="134B08C8" w:rsidR="00A14C3B" w:rsidRDefault="00A14C3B">
      <w:pPr>
        <w:spacing w:after="160" w:line="259" w:lineRule="auto"/>
        <w:jc w:val="left"/>
        <w:rPr>
          <w:b/>
          <w:bCs/>
          <w:u w:val="single"/>
        </w:rPr>
      </w:pPr>
      <w:r w:rsidRPr="001E0550">
        <w:rPr>
          <w:noProof/>
          <w:lang w:val="en-US"/>
        </w:rPr>
        <w:drawing>
          <wp:inline distT="0" distB="0" distL="0" distR="0" wp14:anchorId="409CA6F0" wp14:editId="77161517">
            <wp:extent cx="4256349" cy="2362200"/>
            <wp:effectExtent l="0" t="0" r="0" b="0"/>
            <wp:docPr id="648391342" name="Picture 26" descr="A fenced area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91342" name="Picture 26" descr="A fenced area with grass and tre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5515" cy="2422785"/>
                    </a:xfrm>
                    <a:prstGeom prst="rect">
                      <a:avLst/>
                    </a:prstGeom>
                    <a:noFill/>
                    <a:ln>
                      <a:noFill/>
                    </a:ln>
                  </pic:spPr>
                </pic:pic>
              </a:graphicData>
            </a:graphic>
          </wp:inline>
        </w:drawing>
      </w:r>
    </w:p>
    <w:p w14:paraId="5428CF64" w14:textId="77777777" w:rsidR="00A14C3B" w:rsidRDefault="00A14C3B">
      <w:pPr>
        <w:spacing w:after="160" w:line="259" w:lineRule="auto"/>
        <w:jc w:val="left"/>
        <w:rPr>
          <w:b/>
          <w:bCs/>
          <w:u w:val="single"/>
        </w:rPr>
      </w:pPr>
    </w:p>
    <w:p w14:paraId="3EBA06CC" w14:textId="77777777" w:rsidR="00A14C3B" w:rsidRDefault="00A14C3B">
      <w:pPr>
        <w:spacing w:after="160" w:line="259" w:lineRule="auto"/>
        <w:jc w:val="left"/>
        <w:rPr>
          <w:b/>
          <w:bCs/>
          <w:u w:val="single"/>
        </w:rPr>
      </w:pPr>
    </w:p>
    <w:p w14:paraId="7D4A25F4" w14:textId="3AED8D68" w:rsidR="00A14C3B" w:rsidRDefault="00A14C3B">
      <w:pPr>
        <w:spacing w:after="160" w:line="259" w:lineRule="auto"/>
        <w:jc w:val="left"/>
        <w:rPr>
          <w:b/>
          <w:bCs/>
          <w:u w:val="single"/>
        </w:rPr>
      </w:pPr>
      <w:r w:rsidRPr="001E0550">
        <w:rPr>
          <w:noProof/>
          <w:lang w:val="en-US"/>
        </w:rPr>
        <w:lastRenderedPageBreak/>
        <w:drawing>
          <wp:inline distT="0" distB="0" distL="0" distR="0" wp14:anchorId="4656A480" wp14:editId="3FA58955">
            <wp:extent cx="4362450" cy="2533650"/>
            <wp:effectExtent l="0" t="0" r="0" b="0"/>
            <wp:docPr id="1669852689" name="Picture 23" descr="A gate with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52689" name="Picture 23" descr="A gate with a fenc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0922" cy="2585033"/>
                    </a:xfrm>
                    <a:prstGeom prst="rect">
                      <a:avLst/>
                    </a:prstGeom>
                    <a:noFill/>
                    <a:ln>
                      <a:noFill/>
                    </a:ln>
                  </pic:spPr>
                </pic:pic>
              </a:graphicData>
            </a:graphic>
          </wp:inline>
        </w:drawing>
      </w:r>
    </w:p>
    <w:p w14:paraId="2C0CF87F" w14:textId="6E7DA9A1" w:rsidR="00A14C3B" w:rsidRDefault="00A14C3B">
      <w:pPr>
        <w:spacing w:after="160" w:line="259" w:lineRule="auto"/>
        <w:jc w:val="left"/>
        <w:rPr>
          <w:b/>
          <w:bCs/>
          <w:u w:val="single"/>
        </w:rPr>
      </w:pPr>
      <w:r w:rsidRPr="001E0550">
        <w:rPr>
          <w:noProof/>
          <w:lang w:val="en-US"/>
        </w:rPr>
        <w:drawing>
          <wp:inline distT="0" distB="0" distL="0" distR="0" wp14:anchorId="65E17102" wp14:editId="690FD3F1">
            <wp:extent cx="6172200" cy="3095625"/>
            <wp:effectExtent l="0" t="0" r="0" b="9525"/>
            <wp:docPr id="1738459067" name="Picture 24" descr="A metal railing on a concrete walk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59067" name="Picture 24" descr="A metal railing on a concrete walkway&#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3095625"/>
                    </a:xfrm>
                    <a:prstGeom prst="rect">
                      <a:avLst/>
                    </a:prstGeom>
                    <a:noFill/>
                    <a:ln>
                      <a:noFill/>
                    </a:ln>
                  </pic:spPr>
                </pic:pic>
              </a:graphicData>
            </a:graphic>
          </wp:inline>
        </w:drawing>
      </w:r>
    </w:p>
    <w:p w14:paraId="3EF3DD78" w14:textId="0881D52C" w:rsidR="00A14C3B" w:rsidRDefault="00A14C3B">
      <w:pPr>
        <w:spacing w:after="160" w:line="259" w:lineRule="auto"/>
        <w:jc w:val="left"/>
        <w:rPr>
          <w:b/>
          <w:bCs/>
          <w:u w:val="single"/>
        </w:rPr>
      </w:pPr>
      <w:r w:rsidRPr="001E0550">
        <w:rPr>
          <w:noProof/>
          <w:lang w:val="en-US"/>
        </w:rPr>
        <w:lastRenderedPageBreak/>
        <w:drawing>
          <wp:inline distT="0" distB="0" distL="0" distR="0" wp14:anchorId="77DBAF61" wp14:editId="674E2AF4">
            <wp:extent cx="6285230" cy="3000375"/>
            <wp:effectExtent l="0" t="0" r="1270" b="9525"/>
            <wp:docPr id="1096422297" name="Picture 22" descr="A sign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2297" name="Picture 22" descr="A sign on the gras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6750" cy="3067932"/>
                    </a:xfrm>
                    <a:prstGeom prst="rect">
                      <a:avLst/>
                    </a:prstGeom>
                    <a:noFill/>
                    <a:ln>
                      <a:noFill/>
                    </a:ln>
                  </pic:spPr>
                </pic:pic>
              </a:graphicData>
            </a:graphic>
          </wp:inline>
        </w:drawing>
      </w:r>
    </w:p>
    <w:p w14:paraId="2A9C224D" w14:textId="31468983" w:rsidR="00A14C3B" w:rsidRDefault="00A14C3B">
      <w:pPr>
        <w:spacing w:after="160" w:line="259" w:lineRule="auto"/>
        <w:jc w:val="left"/>
        <w:rPr>
          <w:b/>
          <w:bCs/>
          <w:u w:val="single"/>
        </w:rPr>
      </w:pPr>
      <w:r w:rsidRPr="001E0550">
        <w:rPr>
          <w:noProof/>
          <w:lang w:val="en-US"/>
        </w:rPr>
        <w:drawing>
          <wp:inline distT="0" distB="0" distL="0" distR="0" wp14:anchorId="7A16345D" wp14:editId="357F173A">
            <wp:extent cx="6276975" cy="3105150"/>
            <wp:effectExtent l="0" t="0" r="9525" b="0"/>
            <wp:docPr id="1155877614" name="Picture 21" descr="A fenced area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77614" name="Picture 21" descr="A fenced area with a sig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7106" cy="3105215"/>
                    </a:xfrm>
                    <a:prstGeom prst="rect">
                      <a:avLst/>
                    </a:prstGeom>
                    <a:noFill/>
                    <a:ln>
                      <a:noFill/>
                    </a:ln>
                  </pic:spPr>
                </pic:pic>
              </a:graphicData>
            </a:graphic>
          </wp:inline>
        </w:drawing>
      </w:r>
    </w:p>
    <w:p w14:paraId="207438A9" w14:textId="3F4A74FB" w:rsidR="005977C4" w:rsidRDefault="005977C4">
      <w:pPr>
        <w:spacing w:after="160" w:line="259" w:lineRule="auto"/>
        <w:jc w:val="left"/>
        <w:rPr>
          <w:b/>
          <w:bCs/>
          <w:u w:val="single"/>
        </w:rPr>
      </w:pPr>
      <w:r w:rsidRPr="001E0550">
        <w:rPr>
          <w:noProof/>
          <w:lang w:val="en-US"/>
        </w:rPr>
        <w:lastRenderedPageBreak/>
        <w:drawing>
          <wp:inline distT="0" distB="0" distL="0" distR="0" wp14:anchorId="26769302" wp14:editId="18CE8FFE">
            <wp:extent cx="6257925" cy="3219450"/>
            <wp:effectExtent l="0" t="0" r="9525" b="0"/>
            <wp:docPr id="753060696" name="Picture 20" descr="A fenced in area with a sign&#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60696" name="Picture 20" descr="A fenced in area with a sign&#10;&#10;Description automatically generated">
                      <a:extLst>
                        <a:ext uri="{C183D7F6-B498-43B3-948B-1728B52AA6E4}">
                          <adec:decorative xmlns:adec="http://schemas.microsoft.com/office/drawing/2017/decorative" val="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530" cy="3224391"/>
                    </a:xfrm>
                    <a:prstGeom prst="rect">
                      <a:avLst/>
                    </a:prstGeom>
                    <a:noFill/>
                    <a:ln>
                      <a:noFill/>
                    </a:ln>
                  </pic:spPr>
                </pic:pic>
              </a:graphicData>
            </a:graphic>
          </wp:inline>
        </w:drawing>
      </w:r>
    </w:p>
    <w:p w14:paraId="307033DF" w14:textId="77777777" w:rsidR="005977C4" w:rsidRDefault="005977C4">
      <w:pPr>
        <w:spacing w:after="160" w:line="259" w:lineRule="auto"/>
        <w:jc w:val="left"/>
        <w:rPr>
          <w:b/>
          <w:bCs/>
          <w:u w:val="single"/>
        </w:rPr>
      </w:pPr>
    </w:p>
    <w:p w14:paraId="2A66A560" w14:textId="3100607A" w:rsidR="005977C4" w:rsidRDefault="005977C4" w:rsidP="005977C4">
      <w:pPr>
        <w:spacing w:after="160" w:line="259" w:lineRule="auto"/>
        <w:jc w:val="left"/>
        <w:rPr>
          <w:b/>
          <w:bCs/>
          <w:sz w:val="24"/>
          <w:szCs w:val="24"/>
        </w:rPr>
      </w:pPr>
      <w:r w:rsidRPr="005977C4">
        <w:rPr>
          <w:b/>
          <w:bCs/>
          <w:sz w:val="24"/>
          <w:szCs w:val="24"/>
        </w:rPr>
        <w:t>6.0 PREAMBLES</w:t>
      </w:r>
      <w:r>
        <w:rPr>
          <w:b/>
          <w:bCs/>
          <w:sz w:val="24"/>
          <w:szCs w:val="24"/>
        </w:rPr>
        <w:t xml:space="preserve"> / HEALTH &amp; SAFETY</w:t>
      </w:r>
      <w:r w:rsidRPr="005977C4">
        <w:rPr>
          <w:b/>
          <w:bCs/>
          <w:sz w:val="24"/>
          <w:szCs w:val="24"/>
        </w:rPr>
        <w:t>:</w:t>
      </w:r>
    </w:p>
    <w:p w14:paraId="21ADEB20" w14:textId="6B8845B5" w:rsidR="005977C4" w:rsidRDefault="005977C4" w:rsidP="005977C4">
      <w:pPr>
        <w:spacing w:after="160" w:line="259" w:lineRule="auto"/>
        <w:jc w:val="left"/>
        <w:rPr>
          <w:sz w:val="24"/>
          <w:szCs w:val="24"/>
        </w:rPr>
      </w:pPr>
      <w:r>
        <w:rPr>
          <w:sz w:val="24"/>
          <w:szCs w:val="24"/>
        </w:rPr>
        <w:t>Please note that the canoeing and rafting course will be fully operational and likely in use when these proposed works are due to take place. No debris or builders’ waste / tools can be dropped into the water either intentionally or by mistake. To prevent this from happening please ensure that you supply and fix a temporary barrier or layer, such as a large tarpaulin, to catch anything that may inadvertently fall from the working area.</w:t>
      </w:r>
    </w:p>
    <w:p w14:paraId="3DC7F4E8" w14:textId="2650EC16" w:rsidR="003D274D" w:rsidRDefault="003D274D" w:rsidP="005977C4">
      <w:pPr>
        <w:spacing w:after="160" w:line="259" w:lineRule="auto"/>
        <w:jc w:val="left"/>
        <w:rPr>
          <w:sz w:val="24"/>
          <w:szCs w:val="24"/>
        </w:rPr>
      </w:pPr>
      <w:r>
        <w:rPr>
          <w:sz w:val="24"/>
          <w:szCs w:val="24"/>
        </w:rPr>
        <w:t>Additionally, it is the responsibility of the contractors to allow for and make proposals regarding physical access to treat and paint the sides of the bridges over the waterway, and to make the necessary allowances regarding any restrictions that are applied.</w:t>
      </w:r>
    </w:p>
    <w:p w14:paraId="3A0EBF6D" w14:textId="3DE3F1F8" w:rsidR="003D274D" w:rsidRDefault="003D274D" w:rsidP="005977C4">
      <w:pPr>
        <w:spacing w:after="160" w:line="259" w:lineRule="auto"/>
        <w:jc w:val="left"/>
        <w:rPr>
          <w:sz w:val="24"/>
          <w:szCs w:val="24"/>
        </w:rPr>
      </w:pPr>
      <w:r>
        <w:rPr>
          <w:sz w:val="24"/>
          <w:szCs w:val="24"/>
        </w:rPr>
        <w:t>There may be periods during these works when working on the sides of the bridges may have to be paused for a short while due to various on-course activities. It is envisaged that the contractor will use any downtime to work on the miscellaneous handrail R1 / R2 / R3 redecoration instead.</w:t>
      </w:r>
    </w:p>
    <w:p w14:paraId="15715801" w14:textId="13AE794C" w:rsidR="003D274D" w:rsidRDefault="003D274D" w:rsidP="005977C4">
      <w:pPr>
        <w:spacing w:after="160" w:line="259" w:lineRule="auto"/>
        <w:jc w:val="left"/>
        <w:rPr>
          <w:sz w:val="24"/>
          <w:szCs w:val="24"/>
        </w:rPr>
      </w:pPr>
      <w:r>
        <w:rPr>
          <w:sz w:val="24"/>
          <w:szCs w:val="24"/>
        </w:rPr>
        <w:t xml:space="preserve">The successful contractor will be expected to produce a POW outlining how they propose to map out the works, including a timescale with workable dates. It is also expected </w:t>
      </w:r>
      <w:r w:rsidR="00062D8F">
        <w:rPr>
          <w:sz w:val="24"/>
          <w:szCs w:val="24"/>
        </w:rPr>
        <w:t>that a full set of site-specific RAMS will be submitted.</w:t>
      </w:r>
    </w:p>
    <w:p w14:paraId="7F45820A" w14:textId="77777777" w:rsidR="00B226A7" w:rsidRDefault="00B226A7" w:rsidP="005977C4">
      <w:pPr>
        <w:spacing w:after="160" w:line="259" w:lineRule="auto"/>
        <w:jc w:val="left"/>
        <w:rPr>
          <w:sz w:val="24"/>
          <w:szCs w:val="24"/>
        </w:rPr>
      </w:pPr>
    </w:p>
    <w:p w14:paraId="5CC14B0A" w14:textId="7E68A368" w:rsidR="00B226A7" w:rsidRPr="00B226A7" w:rsidRDefault="00B226A7">
      <w:pPr>
        <w:spacing w:after="160" w:line="259" w:lineRule="auto"/>
        <w:jc w:val="left"/>
        <w:rPr>
          <w:sz w:val="24"/>
          <w:szCs w:val="24"/>
        </w:rPr>
      </w:pPr>
      <w:r w:rsidRPr="00B226A7">
        <w:rPr>
          <w:b/>
          <w:bCs/>
          <w:sz w:val="24"/>
          <w:szCs w:val="24"/>
        </w:rPr>
        <w:t>7.0 LINK TO DRAFT</w:t>
      </w:r>
      <w:r>
        <w:rPr>
          <w:b/>
          <w:bCs/>
          <w:sz w:val="24"/>
          <w:szCs w:val="24"/>
        </w:rPr>
        <w:t xml:space="preserve"> WORKS </w:t>
      </w:r>
      <w:r w:rsidRPr="00B226A7">
        <w:rPr>
          <w:b/>
          <w:bCs/>
          <w:sz w:val="24"/>
          <w:szCs w:val="24"/>
        </w:rPr>
        <w:t>CONTRACT:</w:t>
      </w:r>
      <w:r>
        <w:rPr>
          <w:b/>
          <w:bCs/>
          <w:sz w:val="24"/>
          <w:szCs w:val="24"/>
        </w:rPr>
        <w:t xml:space="preserve"> </w:t>
      </w:r>
      <w:hyperlink r:id="rId45" w:history="1">
        <w:r>
          <w:rPr>
            <w:rStyle w:val="Hyperlink"/>
            <w:sz w:val="24"/>
            <w:szCs w:val="24"/>
          </w:rPr>
          <w:t>LVRPA2025/04 - DRAFT WORKS CONTRACT</w:t>
        </w:r>
      </w:hyperlink>
    </w:p>
    <w:p w14:paraId="32C4EFD8" w14:textId="4210C2D3" w:rsidR="0018010D" w:rsidRDefault="003E0D15" w:rsidP="0018010D">
      <w:pPr>
        <w:pStyle w:val="Schedule"/>
      </w:pPr>
      <w:r>
        <w:lastRenderedPageBreak/>
        <w:fldChar w:fldCharType="begin"/>
      </w:r>
      <w:r w:rsidRPr="003E0D15">
        <w:instrText xml:space="preserve"> TC "</w:instrText>
      </w:r>
      <w:bookmarkStart w:id="37" w:name="_Toc194500473"/>
      <w:r w:rsidRPr="003E0D15">
        <w:instrText>Schedule 6</w:instrText>
      </w:r>
      <w:r w:rsidR="00E939F8">
        <w:instrText xml:space="preserve"> - </w:instrText>
      </w:r>
      <w:r w:rsidRPr="003E0D15">
        <w:instrText>GLOSSARY</w:instrText>
      </w:r>
      <w:bookmarkEnd w:id="37"/>
      <w:r w:rsidRPr="003E0D15">
        <w:instrText xml:space="preserve">" \l4 </w:instrText>
      </w:r>
      <w:r>
        <w:fldChar w:fldCharType="end"/>
      </w:r>
      <w:r w:rsidR="0018010D">
        <w:t xml:space="preserve"> </w:t>
      </w:r>
      <w:bookmarkStart w:id="38" w:name="_Ref189238686"/>
      <w:r w:rsidR="0018010D">
        <w:t>glOSSARY</w:t>
      </w:r>
      <w:bookmarkEnd w:id="38"/>
    </w:p>
    <w:p w14:paraId="7803C3A0" w14:textId="77777777" w:rsidR="0018010D" w:rsidRDefault="0018010D" w:rsidP="0018010D">
      <w:pPr>
        <w:pStyle w:val="SubHead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3"/>
        <w:gridCol w:w="6343"/>
      </w:tblGrid>
      <w:tr w:rsidR="0018010D" w:rsidRPr="0018010D" w14:paraId="44C480C1" w14:textId="77777777" w:rsidTr="00292B9E">
        <w:tc>
          <w:tcPr>
            <w:tcW w:w="2683" w:type="dxa"/>
          </w:tcPr>
          <w:p w14:paraId="07C20E76" w14:textId="77777777" w:rsidR="0018010D" w:rsidRPr="0018010D" w:rsidRDefault="0018010D" w:rsidP="0018010D">
            <w:pPr>
              <w:spacing w:after="160" w:line="360" w:lineRule="auto"/>
              <w:jc w:val="left"/>
              <w:rPr>
                <w:rFonts w:eastAsia="Calibri"/>
                <w:b/>
                <w:bCs/>
              </w:rPr>
            </w:pPr>
            <w:r w:rsidRPr="0018010D">
              <w:rPr>
                <w:rFonts w:eastAsia="Calibri"/>
                <w:b/>
                <w:bCs/>
              </w:rPr>
              <w:t>B</w:t>
            </w:r>
            <w:r w:rsidRPr="0018010D">
              <w:rPr>
                <w:rFonts w:eastAsia="Calibri"/>
                <w:b/>
              </w:rPr>
              <w:t>idder(s)</w:t>
            </w:r>
          </w:p>
        </w:tc>
        <w:tc>
          <w:tcPr>
            <w:tcW w:w="6343" w:type="dxa"/>
          </w:tcPr>
          <w:p w14:paraId="3AB17439" w14:textId="77777777" w:rsidR="0018010D" w:rsidRPr="0018010D" w:rsidRDefault="0018010D" w:rsidP="0018010D">
            <w:pPr>
              <w:spacing w:after="160" w:line="360" w:lineRule="auto"/>
              <w:jc w:val="left"/>
              <w:rPr>
                <w:rFonts w:eastAsia="Calibri"/>
              </w:rPr>
            </w:pPr>
            <w:r w:rsidRPr="0018010D">
              <w:rPr>
                <w:rFonts w:eastAsia="Calibri"/>
              </w:rPr>
              <w:t>Those (whether persons, firms or companies) tendering for the Contract.</w:t>
            </w:r>
          </w:p>
        </w:tc>
      </w:tr>
      <w:tr w:rsidR="00442831" w:rsidRPr="0018010D" w14:paraId="77C24C55" w14:textId="77777777" w:rsidTr="00AC2737">
        <w:tc>
          <w:tcPr>
            <w:tcW w:w="2683" w:type="dxa"/>
            <w:vAlign w:val="center"/>
          </w:tcPr>
          <w:p w14:paraId="1E954062" w14:textId="2FB0FCFA" w:rsidR="00442831" w:rsidRPr="0018010D" w:rsidRDefault="00442831" w:rsidP="00442831">
            <w:pPr>
              <w:spacing w:after="160" w:line="360" w:lineRule="auto"/>
              <w:jc w:val="left"/>
              <w:rPr>
                <w:rFonts w:eastAsia="Calibri"/>
                <w:b/>
                <w:bCs/>
              </w:rPr>
            </w:pPr>
            <w:r>
              <w:rPr>
                <w:rFonts w:eastAsia="Calibri"/>
                <w:b/>
                <w:bCs/>
              </w:rPr>
              <w:t>Bidder</w:t>
            </w:r>
            <w:r w:rsidRPr="0018010D">
              <w:rPr>
                <w:rFonts w:eastAsia="Calibri"/>
                <w:b/>
                <w:bCs/>
              </w:rPr>
              <w:t xml:space="preserve"> Questionnaire</w:t>
            </w:r>
          </w:p>
        </w:tc>
        <w:tc>
          <w:tcPr>
            <w:tcW w:w="6343" w:type="dxa"/>
          </w:tcPr>
          <w:p w14:paraId="5ED3A087" w14:textId="09CC27B3"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t xml:space="preserve">at </w:t>
            </w:r>
            <w:r>
              <w:rPr>
                <w:rFonts w:eastAsia="Calibri"/>
              </w:rPr>
              <w:fldChar w:fldCharType="begin"/>
            </w:r>
            <w:r>
              <w:rPr>
                <w:rFonts w:eastAsia="Calibri"/>
              </w:rPr>
              <w:instrText xml:space="preserve"> REF _Ref189252356 \r \h </w:instrText>
            </w:r>
            <w:r>
              <w:rPr>
                <w:rFonts w:eastAsia="Calibri"/>
              </w:rPr>
            </w:r>
            <w:r>
              <w:rPr>
                <w:rFonts w:eastAsia="Calibri"/>
              </w:rPr>
              <w:fldChar w:fldCharType="separate"/>
            </w:r>
            <w:r w:rsidR="002D7AFD">
              <w:rPr>
                <w:rFonts w:eastAsia="Calibri"/>
              </w:rPr>
              <w:t>3.1</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_Ref189242066 \r \h </w:instrText>
            </w:r>
            <w:r>
              <w:rPr>
                <w:rFonts w:eastAsia="Calibri"/>
              </w:rPr>
            </w:r>
            <w:r>
              <w:rPr>
                <w:rFonts w:eastAsia="Calibri"/>
              </w:rPr>
              <w:fldChar w:fldCharType="separate"/>
            </w:r>
            <w:r w:rsidR="002D7AFD">
              <w:rPr>
                <w:rFonts w:eastAsia="Calibri"/>
              </w:rPr>
              <w:t>Schedule 1</w:t>
            </w:r>
            <w:r>
              <w:rPr>
                <w:rFonts w:eastAsia="Calibri"/>
              </w:rPr>
              <w:fldChar w:fldCharType="end"/>
            </w:r>
            <w:r w:rsidRPr="0018010D">
              <w:rPr>
                <w:rFonts w:eastAsia="Calibri"/>
              </w:rPr>
              <w:t xml:space="preserve"> of this </w:t>
            </w:r>
            <w:r>
              <w:rPr>
                <w:rFonts w:eastAsia="Calibri"/>
              </w:rPr>
              <w:t>RFQ</w:t>
            </w:r>
            <w:r w:rsidRPr="0018010D">
              <w:rPr>
                <w:rFonts w:eastAsia="Calibri"/>
              </w:rPr>
              <w:t>.</w:t>
            </w:r>
          </w:p>
        </w:tc>
      </w:tr>
      <w:tr w:rsidR="00442831" w:rsidRPr="0018010D" w14:paraId="0A11BE68" w14:textId="77777777" w:rsidTr="00292B9E">
        <w:tc>
          <w:tcPr>
            <w:tcW w:w="2683" w:type="dxa"/>
          </w:tcPr>
          <w:p w14:paraId="5D752563" w14:textId="77777777" w:rsidR="00442831" w:rsidRPr="0018010D" w:rsidRDefault="00442831" w:rsidP="00442831">
            <w:pPr>
              <w:spacing w:after="160" w:line="360" w:lineRule="auto"/>
              <w:jc w:val="left"/>
              <w:rPr>
                <w:rFonts w:eastAsia="Calibri"/>
                <w:b/>
                <w:bCs/>
              </w:rPr>
            </w:pPr>
            <w:r w:rsidRPr="0018010D">
              <w:rPr>
                <w:rFonts w:eastAsia="Calibri"/>
                <w:b/>
                <w:bCs/>
              </w:rPr>
              <w:t xml:space="preserve">Contract </w:t>
            </w:r>
          </w:p>
        </w:tc>
        <w:tc>
          <w:tcPr>
            <w:tcW w:w="6343" w:type="dxa"/>
          </w:tcPr>
          <w:p w14:paraId="72282B4B" w14:textId="0F67A857" w:rsidR="00442831" w:rsidRPr="0018010D" w:rsidRDefault="00442831" w:rsidP="00442831">
            <w:pPr>
              <w:spacing w:after="160" w:line="360" w:lineRule="auto"/>
              <w:jc w:val="left"/>
              <w:rPr>
                <w:rFonts w:eastAsia="Calibri"/>
              </w:rPr>
            </w:pPr>
            <w:r w:rsidRPr="0018010D">
              <w:rPr>
                <w:rFonts w:eastAsia="Calibri"/>
              </w:rPr>
              <w:t>The contract which is entered into by the Authority with the successful Bidder following this procurement as set</w:t>
            </w:r>
            <w:r w:rsidR="00062D8F">
              <w:rPr>
                <w:rFonts w:eastAsia="Calibri"/>
              </w:rPr>
              <w:t xml:space="preserve"> at SCHEDULE 5 </w:t>
            </w:r>
            <w:r w:rsidRPr="0018010D">
              <w:rPr>
                <w:rFonts w:eastAsia="Calibri"/>
              </w:rPr>
              <w:t xml:space="preserve">of this </w:t>
            </w:r>
            <w:r>
              <w:rPr>
                <w:rFonts w:eastAsia="Calibri"/>
              </w:rPr>
              <w:t>RFQ</w:t>
            </w:r>
            <w:r w:rsidRPr="0018010D">
              <w:rPr>
                <w:rFonts w:eastAsia="Calibri"/>
              </w:rPr>
              <w:t>.</w:t>
            </w:r>
          </w:p>
        </w:tc>
      </w:tr>
      <w:tr w:rsidR="00442831" w:rsidRPr="0018010D" w14:paraId="458C9451" w14:textId="77777777" w:rsidTr="00292B9E">
        <w:tc>
          <w:tcPr>
            <w:tcW w:w="2683" w:type="dxa"/>
          </w:tcPr>
          <w:p w14:paraId="65C24D75" w14:textId="77777777" w:rsidR="00442831" w:rsidRPr="0018010D" w:rsidRDefault="00442831" w:rsidP="00442831">
            <w:pPr>
              <w:spacing w:after="160" w:line="360" w:lineRule="auto"/>
              <w:jc w:val="left"/>
              <w:rPr>
                <w:rFonts w:eastAsia="Calibri"/>
                <w:b/>
                <w:bCs/>
              </w:rPr>
            </w:pPr>
            <w:r w:rsidRPr="0018010D">
              <w:rPr>
                <w:rFonts w:eastAsia="Calibri"/>
                <w:b/>
                <w:bCs/>
              </w:rPr>
              <w:t>Debarment List</w:t>
            </w:r>
          </w:p>
        </w:tc>
        <w:tc>
          <w:tcPr>
            <w:tcW w:w="6343" w:type="dxa"/>
          </w:tcPr>
          <w:p w14:paraId="6A226BC0" w14:textId="77777777" w:rsidR="00442831" w:rsidRPr="0018010D" w:rsidRDefault="00442831" w:rsidP="00442831">
            <w:pPr>
              <w:spacing w:after="160" w:line="360" w:lineRule="auto"/>
              <w:jc w:val="left"/>
              <w:rPr>
                <w:rFonts w:eastAsia="Calibri"/>
              </w:rPr>
            </w:pPr>
            <w:r w:rsidRPr="0018010D">
              <w:rPr>
                <w:rFonts w:eastAsia="Calibri"/>
              </w:rPr>
              <w:t xml:space="preserve">The list of suppliers as maintained in accordance with Section 62 of the Procurement Act 2023. </w:t>
            </w:r>
          </w:p>
        </w:tc>
      </w:tr>
      <w:tr w:rsidR="00442831" w:rsidRPr="0018010D" w14:paraId="7FE79590" w14:textId="77777777" w:rsidTr="00292B9E">
        <w:tc>
          <w:tcPr>
            <w:tcW w:w="2683" w:type="dxa"/>
          </w:tcPr>
          <w:p w14:paraId="378A6222" w14:textId="77777777" w:rsidR="00442831" w:rsidRPr="0018010D" w:rsidRDefault="00442831" w:rsidP="00442831">
            <w:pPr>
              <w:spacing w:after="160" w:line="360" w:lineRule="auto"/>
              <w:jc w:val="left"/>
              <w:rPr>
                <w:rFonts w:eastAsia="Calibri"/>
                <w:b/>
                <w:bCs/>
              </w:rPr>
            </w:pPr>
            <w:r w:rsidRPr="0018010D">
              <w:rPr>
                <w:rFonts w:eastAsia="Calibri"/>
                <w:b/>
                <w:bCs/>
              </w:rPr>
              <w:t>FOIA</w:t>
            </w:r>
          </w:p>
        </w:tc>
        <w:tc>
          <w:tcPr>
            <w:tcW w:w="6343" w:type="dxa"/>
          </w:tcPr>
          <w:p w14:paraId="52E39568" w14:textId="0FB2037F" w:rsidR="00467E3E" w:rsidRPr="0018010D" w:rsidRDefault="00442831" w:rsidP="00442831">
            <w:pPr>
              <w:spacing w:after="160" w:line="360" w:lineRule="auto"/>
              <w:jc w:val="left"/>
              <w:rPr>
                <w:rFonts w:eastAsia="Calibri"/>
              </w:rPr>
            </w:pPr>
            <w:r w:rsidRPr="0018010D">
              <w:rPr>
                <w:rFonts w:eastAsia="Calibri"/>
              </w:rPr>
              <w:t>Freedom of Information Act 2000.</w:t>
            </w:r>
          </w:p>
        </w:tc>
      </w:tr>
      <w:tr w:rsidR="00442831" w:rsidRPr="0018010D" w14:paraId="6EE2D1FE" w14:textId="77777777" w:rsidTr="00292B9E">
        <w:tc>
          <w:tcPr>
            <w:tcW w:w="2683" w:type="dxa"/>
          </w:tcPr>
          <w:p w14:paraId="74BB87BD" w14:textId="57AC610F" w:rsidR="00442831" w:rsidRPr="0018010D" w:rsidRDefault="00442831" w:rsidP="00442831">
            <w:pPr>
              <w:spacing w:after="160" w:line="360" w:lineRule="auto"/>
              <w:jc w:val="left"/>
              <w:rPr>
                <w:rFonts w:eastAsia="Calibri"/>
                <w:b/>
                <w:bCs/>
              </w:rPr>
            </w:pPr>
            <w:r>
              <w:rPr>
                <w:rFonts w:eastAsia="Calibri"/>
                <w:b/>
                <w:bCs/>
              </w:rPr>
              <w:t>RFQ</w:t>
            </w:r>
            <w:r w:rsidRPr="0018010D">
              <w:rPr>
                <w:rFonts w:eastAsia="Calibri"/>
                <w:b/>
                <w:bCs/>
              </w:rPr>
              <w:t xml:space="preserve"> </w:t>
            </w:r>
          </w:p>
        </w:tc>
        <w:tc>
          <w:tcPr>
            <w:tcW w:w="6343" w:type="dxa"/>
          </w:tcPr>
          <w:p w14:paraId="595361FB" w14:textId="4A0673AE" w:rsidR="00442831" w:rsidRPr="0018010D" w:rsidRDefault="00442831" w:rsidP="00442831">
            <w:pPr>
              <w:spacing w:after="160" w:line="360" w:lineRule="auto"/>
              <w:jc w:val="left"/>
              <w:rPr>
                <w:rFonts w:eastAsia="Calibri"/>
              </w:rPr>
            </w:pPr>
            <w:r w:rsidRPr="0018010D">
              <w:rPr>
                <w:rFonts w:eastAsia="Calibri"/>
              </w:rPr>
              <w:t xml:space="preserve">This </w:t>
            </w:r>
            <w:r>
              <w:rPr>
                <w:rFonts w:eastAsia="Calibri"/>
              </w:rPr>
              <w:t>Request for Quotation</w:t>
            </w:r>
            <w:r w:rsidRPr="0018010D">
              <w:rPr>
                <w:rFonts w:eastAsia="Calibri"/>
              </w:rPr>
              <w:t xml:space="preserve"> including all appendices and schedules.</w:t>
            </w:r>
          </w:p>
        </w:tc>
      </w:tr>
      <w:tr w:rsidR="00442831" w:rsidRPr="0018010D" w14:paraId="6D748090" w14:textId="77777777" w:rsidTr="00292B9E">
        <w:tc>
          <w:tcPr>
            <w:tcW w:w="2683" w:type="dxa"/>
          </w:tcPr>
          <w:p w14:paraId="0E9EE820" w14:textId="617A3BEE" w:rsidR="00442831" w:rsidRPr="0018010D" w:rsidRDefault="00442831" w:rsidP="00442831">
            <w:pPr>
              <w:spacing w:after="160" w:line="360" w:lineRule="auto"/>
              <w:jc w:val="left"/>
              <w:rPr>
                <w:rFonts w:eastAsia="Calibri"/>
                <w:b/>
                <w:bCs/>
              </w:rPr>
            </w:pPr>
            <w:r>
              <w:rPr>
                <w:rFonts w:eastAsia="Calibri"/>
                <w:b/>
                <w:bCs/>
              </w:rPr>
              <w:t>Price</w:t>
            </w:r>
            <w:r w:rsidRPr="0018010D">
              <w:rPr>
                <w:rFonts w:eastAsia="Calibri"/>
                <w:b/>
                <w:bCs/>
              </w:rPr>
              <w:t xml:space="preserve"> </w:t>
            </w:r>
            <w:r>
              <w:rPr>
                <w:rFonts w:eastAsia="Calibri"/>
                <w:b/>
                <w:bCs/>
              </w:rPr>
              <w:t>Submission</w:t>
            </w:r>
          </w:p>
        </w:tc>
        <w:tc>
          <w:tcPr>
            <w:tcW w:w="6343" w:type="dxa"/>
          </w:tcPr>
          <w:p w14:paraId="013BC801" w14:textId="014EED2C"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t xml:space="preserve">at </w:t>
            </w:r>
            <w:r>
              <w:rPr>
                <w:rFonts w:eastAsia="Calibri"/>
              </w:rPr>
              <w:fldChar w:fldCharType="begin"/>
            </w:r>
            <w:r>
              <w:rPr>
                <w:rFonts w:eastAsia="Calibri"/>
              </w:rPr>
              <w:instrText xml:space="preserve"> REF _Ref189252471 \r \h </w:instrText>
            </w:r>
            <w:r>
              <w:rPr>
                <w:rFonts w:eastAsia="Calibri"/>
              </w:rPr>
            </w:r>
            <w:r>
              <w:rPr>
                <w:rFonts w:eastAsia="Calibri"/>
              </w:rPr>
              <w:fldChar w:fldCharType="separate"/>
            </w:r>
            <w:r w:rsidR="002D7AFD">
              <w:rPr>
                <w:rFonts w:eastAsia="Calibri"/>
              </w:rPr>
              <w:t>4.5</w:t>
            </w:r>
            <w:r>
              <w:rPr>
                <w:rFonts w:eastAsia="Calibri"/>
              </w:rPr>
              <w:fldChar w:fldCharType="end"/>
            </w:r>
            <w:r>
              <w:rPr>
                <w:rFonts w:eastAsia="Calibri"/>
              </w:rPr>
              <w:t xml:space="preserve"> - </w:t>
            </w:r>
            <w:r>
              <w:rPr>
                <w:rFonts w:eastAsia="Calibri"/>
              </w:rPr>
              <w:fldChar w:fldCharType="begin"/>
            </w:r>
            <w:r>
              <w:rPr>
                <w:rFonts w:eastAsia="Calibri"/>
              </w:rPr>
              <w:instrText xml:space="preserve"> REF _Ref189252479 \r \h </w:instrText>
            </w:r>
            <w:r>
              <w:rPr>
                <w:rFonts w:eastAsia="Calibri"/>
              </w:rPr>
            </w:r>
            <w:r>
              <w:rPr>
                <w:rFonts w:eastAsia="Calibri"/>
              </w:rPr>
              <w:fldChar w:fldCharType="separate"/>
            </w:r>
            <w:r w:rsidR="002D7AFD">
              <w:rPr>
                <w:rFonts w:eastAsia="Calibri"/>
              </w:rPr>
              <w:t>4.6</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_Ref189241004 \r \h </w:instrText>
            </w:r>
            <w:r>
              <w:rPr>
                <w:rFonts w:eastAsia="Calibri"/>
              </w:rPr>
            </w:r>
            <w:r>
              <w:rPr>
                <w:rFonts w:eastAsia="Calibri"/>
              </w:rPr>
              <w:fldChar w:fldCharType="separate"/>
            </w:r>
            <w:r w:rsidR="002D7AFD">
              <w:rPr>
                <w:rFonts w:eastAsia="Calibri"/>
              </w:rPr>
              <w:t>Schedule 3</w:t>
            </w:r>
            <w:r>
              <w:rPr>
                <w:rFonts w:eastAsia="Calibri"/>
              </w:rPr>
              <w:fldChar w:fldCharType="end"/>
            </w:r>
            <w:r w:rsidRPr="0018010D">
              <w:rPr>
                <w:rFonts w:eastAsia="Calibri"/>
              </w:rPr>
              <w:t xml:space="preserve">. </w:t>
            </w:r>
          </w:p>
        </w:tc>
      </w:tr>
      <w:tr w:rsidR="00442831" w:rsidRPr="0018010D" w14:paraId="60C4F54E" w14:textId="77777777" w:rsidTr="00292B9E">
        <w:tc>
          <w:tcPr>
            <w:tcW w:w="2683" w:type="dxa"/>
          </w:tcPr>
          <w:p w14:paraId="297508FB" w14:textId="77777777" w:rsidR="00442831" w:rsidRPr="0018010D" w:rsidRDefault="00442831" w:rsidP="00442831">
            <w:pPr>
              <w:spacing w:after="160" w:line="360" w:lineRule="auto"/>
              <w:jc w:val="left"/>
              <w:rPr>
                <w:rFonts w:eastAsia="Calibri"/>
                <w:b/>
                <w:bCs/>
              </w:rPr>
            </w:pPr>
            <w:r w:rsidRPr="0018010D">
              <w:rPr>
                <w:rFonts w:eastAsia="Calibri"/>
                <w:b/>
                <w:bCs/>
              </w:rPr>
              <w:t>Procurement</w:t>
            </w:r>
          </w:p>
        </w:tc>
        <w:tc>
          <w:tcPr>
            <w:tcW w:w="6343" w:type="dxa"/>
          </w:tcPr>
          <w:p w14:paraId="09E63D29" w14:textId="7059E697" w:rsidR="00442831" w:rsidRPr="0018010D" w:rsidRDefault="00442831" w:rsidP="00442831">
            <w:pPr>
              <w:spacing w:after="160" w:line="360" w:lineRule="auto"/>
              <w:jc w:val="left"/>
              <w:rPr>
                <w:rFonts w:eastAsia="Calibri"/>
              </w:rPr>
            </w:pPr>
            <w:r w:rsidRPr="0018010D">
              <w:rPr>
                <w:rFonts w:eastAsia="Calibri"/>
              </w:rPr>
              <w:t>The procurement of the</w:t>
            </w:r>
            <w:r w:rsidR="00062D8F">
              <w:rPr>
                <w:rFonts w:eastAsia="Calibri"/>
              </w:rPr>
              <w:t xml:space="preserve"> </w:t>
            </w:r>
            <w:r w:rsidRPr="0018010D">
              <w:rPr>
                <w:rFonts w:eastAsia="Calibri"/>
              </w:rPr>
              <w:t>Works</w:t>
            </w:r>
            <w:r w:rsidR="00062D8F">
              <w:rPr>
                <w:rFonts w:eastAsia="Calibri"/>
              </w:rPr>
              <w:t xml:space="preserve"> </w:t>
            </w:r>
            <w:r w:rsidRPr="0018010D">
              <w:rPr>
                <w:rFonts w:eastAsia="Calibri"/>
              </w:rPr>
              <w:t xml:space="preserve">pursuant to Procurement Law in accordance with this </w:t>
            </w:r>
            <w:r>
              <w:rPr>
                <w:rFonts w:eastAsia="Calibri"/>
              </w:rPr>
              <w:t>RFQ</w:t>
            </w:r>
            <w:r w:rsidRPr="0018010D">
              <w:rPr>
                <w:rFonts w:eastAsia="Calibri"/>
              </w:rPr>
              <w:t>.</w:t>
            </w:r>
          </w:p>
        </w:tc>
      </w:tr>
      <w:tr w:rsidR="00442831" w:rsidRPr="0018010D" w14:paraId="256709D0" w14:textId="77777777" w:rsidTr="00292B9E">
        <w:tc>
          <w:tcPr>
            <w:tcW w:w="2683" w:type="dxa"/>
          </w:tcPr>
          <w:p w14:paraId="7F03A000" w14:textId="77777777" w:rsidR="00442831" w:rsidRPr="0018010D" w:rsidRDefault="00442831" w:rsidP="00442831">
            <w:pPr>
              <w:spacing w:after="160" w:line="360" w:lineRule="auto"/>
              <w:jc w:val="left"/>
              <w:rPr>
                <w:rFonts w:eastAsia="Calibri"/>
                <w:b/>
                <w:bCs/>
              </w:rPr>
            </w:pPr>
            <w:r w:rsidRPr="0018010D">
              <w:rPr>
                <w:rFonts w:eastAsia="Calibri"/>
                <w:b/>
                <w:bCs/>
              </w:rPr>
              <w:t>Procurement Law</w:t>
            </w:r>
          </w:p>
        </w:tc>
        <w:tc>
          <w:tcPr>
            <w:tcW w:w="6343" w:type="dxa"/>
          </w:tcPr>
          <w:p w14:paraId="491E2B11" w14:textId="77777777" w:rsidR="00442831" w:rsidRPr="0018010D" w:rsidRDefault="00442831" w:rsidP="00442831">
            <w:pPr>
              <w:spacing w:after="160" w:line="360" w:lineRule="auto"/>
              <w:jc w:val="left"/>
              <w:rPr>
                <w:rFonts w:eastAsia="Calibri"/>
              </w:rPr>
            </w:pPr>
            <w:r w:rsidRPr="0018010D">
              <w:rPr>
                <w:rFonts w:eastAsia="Calibri"/>
              </w:rPr>
              <w:t xml:space="preserve">The Procurement Act 2023 and any regulations relating to procurement of goods, works and services to which the Authority must comply (as amended from time to time). </w:t>
            </w:r>
          </w:p>
        </w:tc>
      </w:tr>
      <w:tr w:rsidR="00442831" w:rsidRPr="0018010D" w14:paraId="327B81BB" w14:textId="77777777" w:rsidTr="00292B9E">
        <w:tc>
          <w:tcPr>
            <w:tcW w:w="2683" w:type="dxa"/>
          </w:tcPr>
          <w:p w14:paraId="7CF033D8" w14:textId="77777777" w:rsidR="00442831" w:rsidRPr="0018010D" w:rsidRDefault="00442831" w:rsidP="00442831">
            <w:pPr>
              <w:spacing w:after="160" w:line="360" w:lineRule="auto"/>
              <w:jc w:val="left"/>
              <w:rPr>
                <w:rFonts w:eastAsia="Calibri"/>
                <w:b/>
                <w:bCs/>
              </w:rPr>
            </w:pPr>
            <w:r w:rsidRPr="0018010D">
              <w:rPr>
                <w:rFonts w:eastAsia="Calibri"/>
                <w:b/>
                <w:bCs/>
              </w:rPr>
              <w:t>Procurement Timetable</w:t>
            </w:r>
          </w:p>
        </w:tc>
        <w:tc>
          <w:tcPr>
            <w:tcW w:w="6343" w:type="dxa"/>
          </w:tcPr>
          <w:p w14:paraId="2601EA05" w14:textId="6BBB457B" w:rsidR="00442831" w:rsidRPr="0018010D" w:rsidRDefault="00442831" w:rsidP="00442831">
            <w:pPr>
              <w:spacing w:after="160" w:line="360" w:lineRule="auto"/>
              <w:jc w:val="left"/>
              <w:rPr>
                <w:rFonts w:eastAsia="Calibri"/>
              </w:rPr>
            </w:pPr>
            <w:r w:rsidRPr="0018010D">
              <w:rPr>
                <w:rFonts w:eastAsia="Calibri"/>
              </w:rPr>
              <w:t xml:space="preserve">The timetable setting out the key dates for this Procurement, as at Section </w:t>
            </w:r>
            <w:r>
              <w:rPr>
                <w:rFonts w:eastAsia="Calibri"/>
              </w:rPr>
              <w:fldChar w:fldCharType="begin"/>
            </w:r>
            <w:r>
              <w:rPr>
                <w:rFonts w:eastAsia="Calibri"/>
              </w:rPr>
              <w:instrText xml:space="preserve"> REF _Ref189244100 \r \h </w:instrText>
            </w:r>
            <w:r>
              <w:rPr>
                <w:rFonts w:eastAsia="Calibri"/>
              </w:rPr>
            </w:r>
            <w:r>
              <w:rPr>
                <w:rFonts w:eastAsia="Calibri"/>
              </w:rPr>
              <w:fldChar w:fldCharType="separate"/>
            </w:r>
            <w:r w:rsidR="002D7AFD">
              <w:rPr>
                <w:rFonts w:eastAsia="Calibri"/>
              </w:rPr>
              <w:t>2.9</w:t>
            </w:r>
            <w:r>
              <w:rPr>
                <w:rFonts w:eastAsia="Calibri"/>
              </w:rPr>
              <w:fldChar w:fldCharType="end"/>
            </w:r>
            <w:r w:rsidRPr="0018010D">
              <w:rPr>
                <w:rFonts w:eastAsia="Calibri"/>
              </w:rPr>
              <w:t xml:space="preserve"> of this </w:t>
            </w:r>
            <w:r>
              <w:rPr>
                <w:rFonts w:eastAsia="Calibri"/>
              </w:rPr>
              <w:t>RFQ</w:t>
            </w:r>
            <w:r w:rsidRPr="0018010D">
              <w:rPr>
                <w:rFonts w:eastAsia="Calibri"/>
              </w:rPr>
              <w:t xml:space="preserve">. </w:t>
            </w:r>
          </w:p>
        </w:tc>
      </w:tr>
      <w:tr w:rsidR="00442831" w:rsidRPr="0018010D" w14:paraId="1A861FBA" w14:textId="77777777" w:rsidTr="00292B9E">
        <w:tc>
          <w:tcPr>
            <w:tcW w:w="2683" w:type="dxa"/>
            <w:vAlign w:val="center"/>
          </w:tcPr>
          <w:p w14:paraId="472CBA73" w14:textId="77777777" w:rsidR="00442831" w:rsidRPr="0018010D" w:rsidRDefault="00442831" w:rsidP="00442831">
            <w:pPr>
              <w:spacing w:after="160" w:line="360" w:lineRule="auto"/>
              <w:jc w:val="left"/>
              <w:rPr>
                <w:rFonts w:eastAsia="Calibri"/>
                <w:b/>
                <w:bCs/>
              </w:rPr>
            </w:pPr>
            <w:r w:rsidRPr="0018010D">
              <w:rPr>
                <w:rFonts w:eastAsia="MS Mincho"/>
                <w:b/>
                <w:lang w:eastAsia="ja-JP"/>
              </w:rPr>
              <w:t>Proposal(s)</w:t>
            </w:r>
          </w:p>
        </w:tc>
        <w:tc>
          <w:tcPr>
            <w:tcW w:w="6343" w:type="dxa"/>
          </w:tcPr>
          <w:p w14:paraId="19F9AD9D" w14:textId="5FB3F63B" w:rsidR="00442831" w:rsidRPr="0018010D" w:rsidRDefault="00442831" w:rsidP="00442831">
            <w:pPr>
              <w:spacing w:after="160" w:line="360" w:lineRule="auto"/>
              <w:jc w:val="left"/>
              <w:rPr>
                <w:rFonts w:eastAsia="Calibri"/>
              </w:rPr>
            </w:pPr>
            <w:r w:rsidRPr="0018010D">
              <w:rPr>
                <w:rFonts w:eastAsia="Calibri"/>
              </w:rPr>
              <w:t xml:space="preserve">The proposal(s) submitted by the Bidder(s) in response to this </w:t>
            </w:r>
            <w:r>
              <w:rPr>
                <w:rFonts w:eastAsia="Calibri"/>
              </w:rPr>
              <w:t>RFQ</w:t>
            </w:r>
            <w:r w:rsidRPr="0018010D">
              <w:rPr>
                <w:rFonts w:eastAsia="Calibri"/>
              </w:rPr>
              <w:t>.</w:t>
            </w:r>
          </w:p>
        </w:tc>
      </w:tr>
      <w:tr w:rsidR="00442831" w:rsidRPr="0018010D" w14:paraId="0A0C4DCB" w14:textId="77777777" w:rsidTr="00292B9E">
        <w:tc>
          <w:tcPr>
            <w:tcW w:w="2683" w:type="dxa"/>
            <w:vAlign w:val="center"/>
          </w:tcPr>
          <w:p w14:paraId="6005E895" w14:textId="3FBA06EB" w:rsidR="00442831" w:rsidRPr="0018010D" w:rsidRDefault="00442831" w:rsidP="00442831">
            <w:pPr>
              <w:spacing w:after="160" w:line="360" w:lineRule="auto"/>
              <w:jc w:val="left"/>
              <w:rPr>
                <w:rFonts w:eastAsia="Calibri"/>
                <w:b/>
                <w:bCs/>
              </w:rPr>
            </w:pPr>
            <w:r>
              <w:rPr>
                <w:rFonts w:eastAsia="Calibri"/>
                <w:b/>
                <w:bCs/>
              </w:rPr>
              <w:t>Written</w:t>
            </w:r>
            <w:r w:rsidR="007D14CD">
              <w:rPr>
                <w:rFonts w:eastAsia="Calibri"/>
                <w:b/>
                <w:bCs/>
              </w:rPr>
              <w:t xml:space="preserve"> Quality </w:t>
            </w:r>
            <w:r>
              <w:rPr>
                <w:rFonts w:eastAsia="Calibri"/>
                <w:b/>
                <w:bCs/>
              </w:rPr>
              <w:t>Submission</w:t>
            </w:r>
            <w:r w:rsidRPr="0018010D">
              <w:rPr>
                <w:rFonts w:eastAsia="Calibri"/>
                <w:b/>
                <w:bCs/>
              </w:rPr>
              <w:t xml:space="preserve"> </w:t>
            </w:r>
          </w:p>
        </w:tc>
        <w:tc>
          <w:tcPr>
            <w:tcW w:w="6343" w:type="dxa"/>
          </w:tcPr>
          <w:p w14:paraId="5DB87FD1" w14:textId="36B2DFDE" w:rsidR="00442831" w:rsidRPr="0018010D" w:rsidRDefault="00442831" w:rsidP="00442831">
            <w:pPr>
              <w:spacing w:after="160" w:line="360" w:lineRule="auto"/>
              <w:jc w:val="left"/>
              <w:rPr>
                <w:rFonts w:eastAsia="Calibri"/>
              </w:rPr>
            </w:pPr>
            <w:r w:rsidRPr="0018010D">
              <w:rPr>
                <w:rFonts w:eastAsia="Calibri"/>
              </w:rPr>
              <w:t xml:space="preserve">The requirements as set out </w:t>
            </w:r>
            <w:r>
              <w:rPr>
                <w:rFonts w:eastAsia="Calibri"/>
              </w:rPr>
              <w:fldChar w:fldCharType="begin"/>
            </w:r>
            <w:r>
              <w:rPr>
                <w:rFonts w:eastAsia="Calibri"/>
              </w:rPr>
              <w:instrText xml:space="preserve"> REF _Ref189252406 \r \h </w:instrText>
            </w:r>
            <w:r>
              <w:rPr>
                <w:rFonts w:eastAsia="Calibri"/>
              </w:rPr>
            </w:r>
            <w:r>
              <w:rPr>
                <w:rFonts w:eastAsia="Calibri"/>
              </w:rPr>
              <w:fldChar w:fldCharType="separate"/>
            </w:r>
            <w:r w:rsidR="002D7AFD">
              <w:rPr>
                <w:rFonts w:eastAsia="Calibri"/>
              </w:rPr>
              <w:t>4.2</w:t>
            </w:r>
            <w:r>
              <w:rPr>
                <w:rFonts w:eastAsia="Calibri"/>
              </w:rPr>
              <w:fldChar w:fldCharType="end"/>
            </w:r>
            <w:r>
              <w:rPr>
                <w:rFonts w:eastAsia="Calibri"/>
              </w:rPr>
              <w:t xml:space="preserve"> - </w:t>
            </w:r>
            <w:r>
              <w:rPr>
                <w:rFonts w:eastAsia="Calibri"/>
              </w:rPr>
              <w:fldChar w:fldCharType="begin"/>
            </w:r>
            <w:r>
              <w:rPr>
                <w:rFonts w:eastAsia="Calibri"/>
              </w:rPr>
              <w:instrText xml:space="preserve"> REF _Ref189252410 \r \h </w:instrText>
            </w:r>
            <w:r>
              <w:rPr>
                <w:rFonts w:eastAsia="Calibri"/>
              </w:rPr>
            </w:r>
            <w:r>
              <w:rPr>
                <w:rFonts w:eastAsia="Calibri"/>
              </w:rPr>
              <w:fldChar w:fldCharType="separate"/>
            </w:r>
            <w:r w:rsidR="002D7AFD">
              <w:rPr>
                <w:rFonts w:eastAsia="Calibri"/>
              </w:rPr>
              <w:t>4.4</w:t>
            </w:r>
            <w:r>
              <w:rPr>
                <w:rFonts w:eastAsia="Calibri"/>
              </w:rPr>
              <w:fldChar w:fldCharType="end"/>
            </w:r>
            <w:r>
              <w:rPr>
                <w:rFonts w:eastAsia="Calibri"/>
              </w:rPr>
              <w:t xml:space="preserve"> and</w:t>
            </w:r>
            <w:r w:rsidRPr="0018010D">
              <w:rPr>
                <w:rFonts w:eastAsia="Calibri"/>
              </w:rPr>
              <w:t xml:space="preserve"> </w:t>
            </w:r>
            <w:r>
              <w:rPr>
                <w:rFonts w:eastAsia="Calibri"/>
              </w:rPr>
              <w:fldChar w:fldCharType="begin"/>
            </w:r>
            <w:r>
              <w:rPr>
                <w:rFonts w:eastAsia="Calibri"/>
              </w:rPr>
              <w:instrText xml:space="preserve"> REF _Ref189241047 \r \h </w:instrText>
            </w:r>
            <w:r>
              <w:rPr>
                <w:rFonts w:eastAsia="Calibri"/>
              </w:rPr>
            </w:r>
            <w:r>
              <w:rPr>
                <w:rFonts w:eastAsia="Calibri"/>
              </w:rPr>
              <w:fldChar w:fldCharType="separate"/>
            </w:r>
            <w:r w:rsidR="002D7AFD">
              <w:rPr>
                <w:rFonts w:eastAsia="Calibri"/>
              </w:rPr>
              <w:t>Schedule 2</w:t>
            </w:r>
            <w:r>
              <w:rPr>
                <w:rFonts w:eastAsia="Calibri"/>
              </w:rPr>
              <w:fldChar w:fldCharType="end"/>
            </w:r>
            <w:r w:rsidRPr="0018010D">
              <w:rPr>
                <w:rFonts w:eastAsia="Calibri"/>
                <w:b/>
                <w:bCs/>
              </w:rPr>
              <w:t xml:space="preserve"> </w:t>
            </w:r>
            <w:r w:rsidRPr="0018010D">
              <w:rPr>
                <w:rFonts w:eastAsia="Calibri"/>
              </w:rPr>
              <w:t xml:space="preserve">of this </w:t>
            </w:r>
            <w:r>
              <w:rPr>
                <w:rFonts w:eastAsia="Calibri"/>
              </w:rPr>
              <w:t>RFQ</w:t>
            </w:r>
            <w:r w:rsidRPr="0018010D">
              <w:rPr>
                <w:rFonts w:eastAsia="Calibri"/>
              </w:rPr>
              <w:t>.</w:t>
            </w:r>
          </w:p>
        </w:tc>
      </w:tr>
      <w:tr w:rsidR="00442831" w:rsidRPr="0018010D" w14:paraId="2C27DF47" w14:textId="77777777" w:rsidTr="00292B9E">
        <w:tc>
          <w:tcPr>
            <w:tcW w:w="2683" w:type="dxa"/>
            <w:vAlign w:val="center"/>
          </w:tcPr>
          <w:p w14:paraId="6F75577B" w14:textId="173B3A54" w:rsidR="00442831" w:rsidRPr="00442831" w:rsidRDefault="008201ED" w:rsidP="00442831">
            <w:pPr>
              <w:spacing w:after="160" w:line="360" w:lineRule="auto"/>
              <w:jc w:val="left"/>
              <w:rPr>
                <w:rFonts w:eastAsia="Calibri"/>
                <w:b/>
                <w:bCs/>
                <w:highlight w:val="yellow"/>
              </w:rPr>
            </w:pPr>
            <w:r w:rsidRPr="008201ED">
              <w:rPr>
                <w:rFonts w:eastAsia="Calibri"/>
                <w:b/>
                <w:bCs/>
              </w:rPr>
              <w:lastRenderedPageBreak/>
              <w:t>Works</w:t>
            </w:r>
          </w:p>
        </w:tc>
        <w:tc>
          <w:tcPr>
            <w:tcW w:w="6343" w:type="dxa"/>
          </w:tcPr>
          <w:p w14:paraId="03AA0253" w14:textId="352CC2E7" w:rsidR="00442831" w:rsidRPr="00062D8F" w:rsidRDefault="00442831" w:rsidP="00442831">
            <w:pPr>
              <w:spacing w:after="160" w:line="360" w:lineRule="auto"/>
              <w:jc w:val="left"/>
              <w:rPr>
                <w:rFonts w:eastAsia="Calibri"/>
              </w:rPr>
            </w:pPr>
            <w:r w:rsidRPr="00062D8F">
              <w:rPr>
                <w:rFonts w:eastAsia="Calibri"/>
              </w:rPr>
              <w:t>As defined in the Contract set out in</w:t>
            </w:r>
            <w:r w:rsidR="00062D8F" w:rsidRPr="00062D8F">
              <w:rPr>
                <w:rFonts w:eastAsia="Calibri"/>
              </w:rPr>
              <w:t xml:space="preserve"> SCHEDULE 5 </w:t>
            </w:r>
            <w:r w:rsidRPr="00062D8F">
              <w:rPr>
                <w:rFonts w:eastAsia="Calibri"/>
              </w:rPr>
              <w:t xml:space="preserve">of this RFQ. </w:t>
            </w:r>
          </w:p>
        </w:tc>
      </w:tr>
      <w:tr w:rsidR="00442831" w:rsidRPr="0018010D" w14:paraId="44DC5745" w14:textId="77777777" w:rsidTr="00292B9E">
        <w:tc>
          <w:tcPr>
            <w:tcW w:w="2683" w:type="dxa"/>
            <w:vAlign w:val="center"/>
          </w:tcPr>
          <w:p w14:paraId="653EA3F8" w14:textId="33AF49A6" w:rsidR="00442831" w:rsidRPr="003E0D15" w:rsidRDefault="00442831" w:rsidP="00442831">
            <w:pPr>
              <w:spacing w:after="160" w:line="360" w:lineRule="auto"/>
              <w:jc w:val="left"/>
              <w:rPr>
                <w:rFonts w:eastAsia="Calibri"/>
                <w:b/>
                <w:bCs/>
                <w:highlight w:val="yellow"/>
              </w:rPr>
            </w:pPr>
          </w:p>
        </w:tc>
        <w:tc>
          <w:tcPr>
            <w:tcW w:w="6343" w:type="dxa"/>
          </w:tcPr>
          <w:p w14:paraId="2F254BDE" w14:textId="2A7DB5AC" w:rsidR="00442831" w:rsidRPr="003E0D15" w:rsidRDefault="00442831" w:rsidP="00442831">
            <w:pPr>
              <w:spacing w:after="160" w:line="360" w:lineRule="auto"/>
              <w:jc w:val="left"/>
              <w:rPr>
                <w:rFonts w:eastAsia="Calibri"/>
                <w:highlight w:val="yellow"/>
              </w:rPr>
            </w:pPr>
          </w:p>
        </w:tc>
      </w:tr>
    </w:tbl>
    <w:p w14:paraId="72F45AC3" w14:textId="77777777" w:rsidR="0057548B" w:rsidRDefault="0057548B" w:rsidP="00DD685C">
      <w:pPr>
        <w:pStyle w:val="Schedule"/>
        <w:pageBreakBefore w:val="0"/>
        <w:numPr>
          <w:ilvl w:val="0"/>
          <w:numId w:val="0"/>
        </w:numPr>
        <w:spacing w:line="240" w:lineRule="auto"/>
        <w:rPr>
          <w:u w:val="single"/>
        </w:rPr>
      </w:pPr>
    </w:p>
    <w:p w14:paraId="0C13B794" w14:textId="77777777" w:rsidR="0057548B" w:rsidRDefault="0057548B" w:rsidP="00DD685C">
      <w:pPr>
        <w:pStyle w:val="Schedule"/>
        <w:pageBreakBefore w:val="0"/>
        <w:numPr>
          <w:ilvl w:val="0"/>
          <w:numId w:val="0"/>
        </w:numPr>
        <w:spacing w:line="240" w:lineRule="auto"/>
        <w:rPr>
          <w:u w:val="single"/>
        </w:rPr>
      </w:pPr>
    </w:p>
    <w:p w14:paraId="353F3966" w14:textId="77777777" w:rsidR="0057548B" w:rsidRDefault="0057548B" w:rsidP="00DD685C">
      <w:pPr>
        <w:pStyle w:val="Schedule"/>
        <w:pageBreakBefore w:val="0"/>
        <w:numPr>
          <w:ilvl w:val="0"/>
          <w:numId w:val="0"/>
        </w:numPr>
        <w:spacing w:line="240" w:lineRule="auto"/>
        <w:rPr>
          <w:u w:val="single"/>
        </w:rPr>
      </w:pPr>
    </w:p>
    <w:p w14:paraId="1F80DD18" w14:textId="6B765246" w:rsidR="00F53836" w:rsidRPr="006D6AD3" w:rsidRDefault="00F53836" w:rsidP="00DD685C">
      <w:pPr>
        <w:pStyle w:val="Schedule"/>
        <w:pageBreakBefore w:val="0"/>
        <w:numPr>
          <w:ilvl w:val="0"/>
          <w:numId w:val="0"/>
        </w:numPr>
        <w:spacing w:line="240" w:lineRule="auto"/>
        <w:rPr>
          <w:u w:val="single"/>
        </w:rPr>
      </w:pPr>
      <w:r w:rsidRPr="006D6AD3">
        <w:rPr>
          <w:u w:val="single"/>
        </w:rPr>
        <w:t>END OF DOCUMENT</w:t>
      </w:r>
    </w:p>
    <w:sectPr w:rsidR="00F53836" w:rsidRPr="006D6AD3" w:rsidSect="003E0D15">
      <w:headerReference w:type="even" r:id="rId46"/>
      <w:footerReference w:type="even" r:id="rId47"/>
      <w:footerReference w:type="default" r:id="rId48"/>
      <w:headerReference w:type="first" r:id="rId49"/>
      <w:footerReference w:type="first" r:id="rId50"/>
      <w:pgSz w:w="11907" w:h="16840" w:code="9"/>
      <w:pgMar w:top="1418" w:right="1418" w:bottom="1418" w:left="1418"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D7A9B" w14:textId="77777777" w:rsidR="00120787" w:rsidRDefault="00120787">
      <w:pPr>
        <w:pStyle w:val="EndnoteText"/>
      </w:pPr>
      <w:r>
        <w:separator/>
      </w:r>
    </w:p>
  </w:endnote>
  <w:endnote w:type="continuationSeparator" w:id="0">
    <w:p w14:paraId="07F560EE" w14:textId="77777777" w:rsidR="00120787" w:rsidRDefault="00120787">
      <w:pPr>
        <w:pStyle w:val="Endnot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7EAB3" w14:textId="77777777" w:rsidR="000C0039" w:rsidRPr="000C0039" w:rsidRDefault="000C0039" w:rsidP="000C0039">
    <w:pPr>
      <w:pStyle w:val="Footer"/>
      <w:rPr>
        <w:lang w:val="en-US"/>
      </w:rPr>
    </w:pPr>
    <w:r w:rsidRPr="000C0039">
      <w:rPr>
        <w:lang w:val="en-US"/>
      </w:rPr>
      <w:t>Lee Valley Regional Park Authority</w:t>
    </w:r>
    <w:r w:rsidRPr="000C0039">
      <w:rPr>
        <w:lang w:val="en-US"/>
      </w:rPr>
      <w:tab/>
      <w:t>Request for Quote – RFQ</w:t>
    </w:r>
  </w:p>
  <w:p w14:paraId="477E3611" w14:textId="6FF376D1" w:rsidR="002C66AE" w:rsidRPr="00A428E4" w:rsidRDefault="000C0039" w:rsidP="000C0039">
    <w:pPr>
      <w:pStyle w:val="Footer"/>
      <w:rPr>
        <w:lang w:val="en-US"/>
      </w:rPr>
    </w:pPr>
    <w:r w:rsidRPr="000C0039">
      <w:rPr>
        <w:lang w:val="en-US"/>
      </w:rPr>
      <w:t>Myddelton House, Bulls Cross, Enfield, EN2 9HG</w:t>
    </w:r>
    <w:r w:rsidRPr="000C0039">
      <w:rPr>
        <w:lang w:val="en-US"/>
      </w:rPr>
      <w:tab/>
      <w:t>Contract Reference: LVRPA2025/04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73B72" w14:textId="77777777" w:rsidR="00CE4F0E" w:rsidRPr="00CE4F0E" w:rsidRDefault="00CE4F0E" w:rsidP="00CE4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976707"/>
      <w:docPartObj>
        <w:docPartGallery w:val="Page Numbers (Bottom of Page)"/>
        <w:docPartUnique/>
      </w:docPartObj>
    </w:sdtPr>
    <w:sdtEndPr>
      <w:rPr>
        <w:noProof/>
      </w:rPr>
    </w:sdtEndPr>
    <w:sdtContent>
      <w:p w14:paraId="1F257549" w14:textId="77777777" w:rsidR="00F82B10" w:rsidRDefault="00F82B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1124B1" w14:textId="77777777" w:rsidR="00F82B10" w:rsidRPr="000C0039" w:rsidRDefault="00F82B10" w:rsidP="000C0039">
    <w:pPr>
      <w:pStyle w:val="Footer"/>
      <w:rPr>
        <w:lang w:val="en-US"/>
      </w:rPr>
    </w:pPr>
    <w:r w:rsidRPr="000C0039">
      <w:rPr>
        <w:lang w:val="en-US"/>
      </w:rPr>
      <w:t>Lee Valley Regional Park Authority</w:t>
    </w:r>
    <w:r w:rsidRPr="000C0039">
      <w:rPr>
        <w:lang w:val="en-US"/>
      </w:rPr>
      <w:tab/>
      <w:t>Request for Quote – RFQ</w:t>
    </w:r>
  </w:p>
  <w:p w14:paraId="5BB99CD3" w14:textId="77777777" w:rsidR="00F82B10" w:rsidRPr="00A428E4" w:rsidRDefault="00F82B10" w:rsidP="000C0039">
    <w:pPr>
      <w:pStyle w:val="Footer"/>
      <w:rPr>
        <w:lang w:val="en-US"/>
      </w:rPr>
    </w:pPr>
    <w:r w:rsidRPr="000C0039">
      <w:rPr>
        <w:lang w:val="en-US"/>
      </w:rPr>
      <w:t>Myddelton House, Bulls Cross, Enfield, EN2 9HG</w:t>
    </w:r>
    <w:r w:rsidRPr="000C0039">
      <w:rPr>
        <w:lang w:val="en-US"/>
      </w:rPr>
      <w:tab/>
      <w:t>Contract Reference: LVRPA2025/04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79BA4" w14:textId="77777777" w:rsidR="00CE4F0E" w:rsidRPr="00CE4F0E" w:rsidRDefault="00CE4F0E" w:rsidP="00CE4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17F38" w14:textId="77777777" w:rsidR="00120787" w:rsidRDefault="00120787">
      <w:pPr>
        <w:pStyle w:val="FootnoteText"/>
      </w:pPr>
      <w:r>
        <w:separator/>
      </w:r>
    </w:p>
  </w:footnote>
  <w:footnote w:type="continuationSeparator" w:id="0">
    <w:p w14:paraId="12B612B7" w14:textId="77777777" w:rsidR="00120787" w:rsidRDefault="00120787">
      <w:pPr>
        <w:pStyle w:val="Footnote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17F7" w14:textId="2A3B4D3C" w:rsidR="00502BD0" w:rsidRDefault="00502BD0">
    <w:pPr>
      <w:pStyle w:val="Header"/>
    </w:pPr>
    <w:r>
      <w:rPr>
        <w:noProof/>
        <w:lang w:eastAsia="en-GB"/>
      </w:rPr>
      <w:drawing>
        <wp:inline distT="0" distB="0" distL="0" distR="0" wp14:anchorId="400EB596" wp14:editId="077D9D77">
          <wp:extent cx="1990725" cy="638175"/>
          <wp:effectExtent l="0" t="0" r="0" b="0"/>
          <wp:docPr id="197289819" name="Picture 197289819" descr="A logo with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blue and green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725" cy="638175"/>
                  </a:xfrm>
                  <a:prstGeom prst="rect">
                    <a:avLst/>
                  </a:prstGeom>
                  <a:noFill/>
                </pic:spPr>
              </pic:pic>
            </a:graphicData>
          </a:graphic>
        </wp:inline>
      </w:drawing>
    </w:r>
  </w:p>
  <w:p w14:paraId="46894554" w14:textId="77777777" w:rsidR="002C66AE" w:rsidRDefault="002C66AE">
    <w:pPr>
      <w:pStyle w:val="Header"/>
    </w:pPr>
  </w:p>
  <w:p w14:paraId="0194B8A9" w14:textId="77777777" w:rsidR="002C66AE" w:rsidRDefault="002C66AE">
    <w:pPr>
      <w:pStyle w:val="Header"/>
    </w:pPr>
  </w:p>
  <w:p w14:paraId="2900BF71" w14:textId="77777777" w:rsidR="002C66AE" w:rsidRDefault="002C66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1B92" w14:textId="77777777" w:rsidR="00CE4F0E" w:rsidRPr="00CE4F0E" w:rsidRDefault="00CE4F0E" w:rsidP="00CE4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CCF8E" w14:textId="77777777" w:rsidR="00CE4F0E" w:rsidRPr="00CE4F0E" w:rsidRDefault="00CE4F0E" w:rsidP="00CE4F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03E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25019C"/>
    <w:multiLevelType w:val="multilevel"/>
    <w:tmpl w:val="9938779A"/>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984" w:hanging="1134"/>
      </w:pPr>
      <w:rPr>
        <w:color w:val="auto"/>
      </w:rPr>
    </w:lvl>
    <w:lvl w:ilvl="3">
      <w:start w:val="1"/>
      <w:numFmt w:val="decimal"/>
      <w:pStyle w:val="Level4"/>
      <w:lvlText w:val="%1.%2.%3.%4"/>
      <w:lvlJc w:val="left"/>
      <w:pPr>
        <w:ind w:left="3118" w:hanging="1134"/>
      </w:pPr>
      <w:rPr>
        <w:color w:val="auto"/>
      </w:rPr>
    </w:lvl>
    <w:lvl w:ilvl="4">
      <w:start w:val="1"/>
      <w:numFmt w:val="lowerLetter"/>
      <w:pStyle w:val="Level5"/>
      <w:lvlText w:val="(%5)"/>
      <w:lvlJc w:val="left"/>
      <w:pPr>
        <w:ind w:left="3685" w:hanging="567"/>
      </w:pPr>
      <w:rPr>
        <w:color w:val="auto"/>
      </w:rPr>
    </w:lvl>
    <w:lvl w:ilvl="5">
      <w:start w:val="1"/>
      <w:numFmt w:val="lowerRoman"/>
      <w:pStyle w:val="Level6"/>
      <w:lvlText w:val="(%6)"/>
      <w:lvlJc w:val="left"/>
      <w:pPr>
        <w:ind w:left="4252" w:hanging="567"/>
      </w:pPr>
      <w:rPr>
        <w:color w:val="auto"/>
      </w:rPr>
    </w:lvl>
    <w:lvl w:ilvl="6">
      <w:start w:val="1"/>
      <w:numFmt w:val="none"/>
      <w:pStyle w:val="Level7"/>
      <w:lvlText w:val=""/>
      <w:lvlJc w:val="left"/>
      <w:pPr>
        <w:ind w:left="0" w:firstLine="0"/>
      </w:pPr>
      <w:rPr>
        <w:color w:val="auto"/>
      </w:rPr>
    </w:lvl>
    <w:lvl w:ilvl="7">
      <w:start w:val="1"/>
      <w:numFmt w:val="lowerLetter"/>
      <w:pStyle w:val="Level8"/>
      <w:lvlText w:val="(%8)"/>
      <w:lvlJc w:val="left"/>
      <w:pPr>
        <w:ind w:left="850" w:hanging="850"/>
      </w:pPr>
      <w:rPr>
        <w:color w:val="auto"/>
      </w:rPr>
    </w:lvl>
    <w:lvl w:ilvl="8">
      <w:start w:val="1"/>
      <w:numFmt w:val="lowerRoman"/>
      <w:pStyle w:val="Level9"/>
      <w:lvlText w:val="(%9)"/>
      <w:lvlJc w:val="left"/>
      <w:pPr>
        <w:ind w:left="1701" w:hanging="851"/>
      </w:pPr>
      <w:rPr>
        <w:color w:val="auto"/>
      </w:rPr>
    </w:lvl>
  </w:abstractNum>
  <w:abstractNum w:abstractNumId="2" w15:restartNumberingAfterBreak="0">
    <w:nsid w:val="1C3D0006"/>
    <w:multiLevelType w:val="hybridMultilevel"/>
    <w:tmpl w:val="64D80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E47C00"/>
    <w:multiLevelType w:val="multilevel"/>
    <w:tmpl w:val="FFFFFFFF"/>
    <w:lvl w:ilvl="0">
      <w:start w:val="1"/>
      <w:numFmt w:val="lowerLetter"/>
      <w:lvlText w:val="%1."/>
      <w:lvlJc w:val="left"/>
      <w:pPr>
        <w:ind w:left="720" w:hanging="360"/>
      </w:pPr>
      <w:rPr>
        <w:rFonts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AA16F5"/>
    <w:multiLevelType w:val="multilevel"/>
    <w:tmpl w:val="FFFFFFFF"/>
    <w:lvl w:ilvl="0">
      <w:start w:val="1"/>
      <w:numFmt w:val="lowerLetter"/>
      <w:lvlText w:val="%1."/>
      <w:lvlJc w:val="left"/>
      <w:pPr>
        <w:ind w:left="720" w:hanging="360"/>
      </w:pPr>
      <w:rPr>
        <w:rFonts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546AC0"/>
    <w:multiLevelType w:val="hybridMultilevel"/>
    <w:tmpl w:val="2B7C90BE"/>
    <w:lvl w:ilvl="0" w:tplc="3C8EA12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7214BF"/>
    <w:multiLevelType w:val="multilevel"/>
    <w:tmpl w:val="77EC26CE"/>
    <w:name w:val="General Headings"/>
    <w:styleLink w:val="GeneralHeadings"/>
    <w:lvl w:ilvl="0">
      <w:start w:val="1"/>
      <w:numFmt w:val="none"/>
      <w:pStyle w:val="SubHeading"/>
      <w:suff w:val="nothing"/>
      <w:lvlText w:val=""/>
      <w:lvlJc w:val="left"/>
      <w:pPr>
        <w:ind w:left="0" w:firstLine="0"/>
      </w:pPr>
      <w:rPr>
        <w:b w:val="0"/>
        <w:caps w:val="0"/>
        <w:color w:val="auto"/>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00A7436"/>
    <w:multiLevelType w:val="multilevel"/>
    <w:tmpl w:val="1118455E"/>
    <w:name w:val="Definitions Numbering"/>
    <w:styleLink w:val="DefinitionsNumbering"/>
    <w:lvl w:ilvl="0">
      <w:start w:val="1"/>
      <w:numFmt w:val="lowerLetter"/>
      <w:pStyle w:val="Definition1"/>
      <w:lvlText w:val="(%1)"/>
      <w:lvlJc w:val="left"/>
      <w:pPr>
        <w:ind w:left="1417" w:hanging="567"/>
      </w:pPr>
      <w:rPr>
        <w:color w:val="auto"/>
      </w:rPr>
    </w:lvl>
    <w:lvl w:ilvl="1">
      <w:start w:val="1"/>
      <w:numFmt w:val="lowerRoman"/>
      <w:pStyle w:val="Definition2"/>
      <w:lvlText w:val="(%2)"/>
      <w:lvlJc w:val="left"/>
      <w:pPr>
        <w:ind w:left="1984" w:hanging="567"/>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6154B67"/>
    <w:multiLevelType w:val="multilevel"/>
    <w:tmpl w:val="FFFFFFFF"/>
    <w:lvl w:ilvl="0">
      <w:start w:val="1"/>
      <w:numFmt w:val="lowerLetter"/>
      <w:lvlText w:val="%1."/>
      <w:lvlJc w:val="left"/>
      <w:pPr>
        <w:ind w:left="360" w:hanging="360"/>
      </w:pPr>
      <w:rPr>
        <w:rFonts w:cs="Times New Roman" w:hint="default"/>
        <w:u w:val="none"/>
      </w:rPr>
    </w:lvl>
    <w:lvl w:ilvl="1">
      <w:start w:val="1"/>
      <w:numFmt w:val="lowerRoman"/>
      <w:lvlText w:val="%2."/>
      <w:lvlJc w:val="righ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lowerRoman"/>
      <w:lvlText w:val="%5."/>
      <w:lvlJc w:val="right"/>
      <w:pPr>
        <w:ind w:left="3600" w:hanging="360"/>
      </w:pPr>
      <w:rPr>
        <w:rFonts w:cs="Times New Roman"/>
        <w:u w:val="none"/>
      </w:rPr>
    </w:lvl>
    <w:lvl w:ilvl="5">
      <w:start w:val="1"/>
      <w:numFmt w:val="decimal"/>
      <w:lvlText w:val="%6."/>
      <w:lvlJc w:val="left"/>
      <w:pPr>
        <w:ind w:left="4320" w:hanging="360"/>
      </w:pPr>
      <w:rPr>
        <w:rFonts w:cs="Times New Roman"/>
        <w:u w:val="none"/>
      </w:rPr>
    </w:lvl>
    <w:lvl w:ilvl="6">
      <w:start w:val="1"/>
      <w:numFmt w:val="lowerLetter"/>
      <w:lvlText w:val="%7."/>
      <w:lvlJc w:val="left"/>
      <w:pPr>
        <w:ind w:left="5040" w:hanging="360"/>
      </w:pPr>
      <w:rPr>
        <w:rFonts w:cs="Times New Roman"/>
        <w:u w:val="none"/>
      </w:rPr>
    </w:lvl>
    <w:lvl w:ilvl="7">
      <w:start w:val="1"/>
      <w:numFmt w:val="lowerRoman"/>
      <w:lvlText w:val="%8."/>
      <w:lvlJc w:val="right"/>
      <w:pPr>
        <w:ind w:left="5760" w:hanging="360"/>
      </w:pPr>
      <w:rPr>
        <w:rFonts w:cs="Times New Roman"/>
        <w:u w:val="none"/>
      </w:rPr>
    </w:lvl>
    <w:lvl w:ilvl="8">
      <w:start w:val="1"/>
      <w:numFmt w:val="decimal"/>
      <w:lvlText w:val="%9."/>
      <w:lvlJc w:val="left"/>
      <w:pPr>
        <w:ind w:left="6480" w:hanging="360"/>
      </w:pPr>
      <w:rPr>
        <w:rFonts w:cs="Times New Roman"/>
        <w:u w:val="none"/>
      </w:rPr>
    </w:lvl>
  </w:abstractNum>
  <w:abstractNum w:abstractNumId="9" w15:restartNumberingAfterBreak="0">
    <w:nsid w:val="4D4A628C"/>
    <w:multiLevelType w:val="hybridMultilevel"/>
    <w:tmpl w:val="FFFFFFFF"/>
    <w:lvl w:ilvl="0" w:tplc="E2380742">
      <w:start w:val="1"/>
      <w:numFmt w:val="decimal"/>
      <w:lvlText w:val="%1."/>
      <w:lvlJc w:val="left"/>
      <w:pPr>
        <w:ind w:left="720" w:hanging="360"/>
      </w:pPr>
      <w:rPr>
        <w:rFonts w:cs="Times New Roman"/>
        <w:b w:val="0"/>
        <w:bCs/>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53B17080"/>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51D0EE8"/>
    <w:multiLevelType w:val="multilevel"/>
    <w:tmpl w:val="FFFFFFFF"/>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rFonts w:cs="Times New Roman"/>
        <w:u w:val="none"/>
      </w:rPr>
    </w:lvl>
    <w:lvl w:ilvl="2">
      <w:start w:val="1"/>
      <w:numFmt w:val="decimal"/>
      <w:lvlText w:val="%3."/>
      <w:lvlJc w:val="left"/>
      <w:pPr>
        <w:ind w:left="2160" w:hanging="360"/>
      </w:pPr>
      <w:rPr>
        <w:rFonts w:cs="Times New Roman"/>
        <w:u w:val="none"/>
      </w:rPr>
    </w:lvl>
    <w:lvl w:ilvl="3">
      <w:start w:val="1"/>
      <w:numFmt w:val="lowerLetter"/>
      <w:lvlText w:val="%4."/>
      <w:lvlJc w:val="left"/>
      <w:pPr>
        <w:ind w:left="2880" w:hanging="360"/>
      </w:pPr>
      <w:rPr>
        <w:rFonts w:cs="Times New Roman"/>
        <w:u w:val="none"/>
      </w:rPr>
    </w:lvl>
    <w:lvl w:ilvl="4">
      <w:start w:val="1"/>
      <w:numFmt w:val="lowerRoman"/>
      <w:lvlText w:val="%5."/>
      <w:lvlJc w:val="right"/>
      <w:pPr>
        <w:ind w:left="3600" w:hanging="360"/>
      </w:pPr>
      <w:rPr>
        <w:rFonts w:cs="Times New Roman"/>
        <w:u w:val="none"/>
      </w:rPr>
    </w:lvl>
    <w:lvl w:ilvl="5">
      <w:start w:val="1"/>
      <w:numFmt w:val="decimal"/>
      <w:lvlText w:val="%6."/>
      <w:lvlJc w:val="left"/>
      <w:pPr>
        <w:ind w:left="4320" w:hanging="360"/>
      </w:pPr>
      <w:rPr>
        <w:rFonts w:cs="Times New Roman"/>
        <w:u w:val="none"/>
      </w:rPr>
    </w:lvl>
    <w:lvl w:ilvl="6">
      <w:start w:val="1"/>
      <w:numFmt w:val="lowerLetter"/>
      <w:lvlText w:val="%7."/>
      <w:lvlJc w:val="left"/>
      <w:pPr>
        <w:ind w:left="5040" w:hanging="360"/>
      </w:pPr>
      <w:rPr>
        <w:rFonts w:cs="Times New Roman"/>
        <w:u w:val="none"/>
      </w:rPr>
    </w:lvl>
    <w:lvl w:ilvl="7">
      <w:start w:val="1"/>
      <w:numFmt w:val="lowerRoman"/>
      <w:lvlText w:val="%8."/>
      <w:lvlJc w:val="right"/>
      <w:pPr>
        <w:ind w:left="5760" w:hanging="360"/>
      </w:pPr>
      <w:rPr>
        <w:rFonts w:cs="Times New Roman"/>
        <w:u w:val="none"/>
      </w:rPr>
    </w:lvl>
    <w:lvl w:ilvl="8">
      <w:start w:val="1"/>
      <w:numFmt w:val="decimal"/>
      <w:lvlText w:val="%9."/>
      <w:lvlJc w:val="left"/>
      <w:pPr>
        <w:ind w:left="6480" w:hanging="360"/>
      </w:pPr>
      <w:rPr>
        <w:rFonts w:cs="Times New Roman"/>
        <w:u w:val="none"/>
      </w:rPr>
    </w:lvl>
  </w:abstractNum>
  <w:abstractNum w:abstractNumId="12" w15:restartNumberingAfterBreak="0">
    <w:nsid w:val="5C7D7389"/>
    <w:multiLevelType w:val="multilevel"/>
    <w:tmpl w:val="9AD42C86"/>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3118" w:hanging="1134"/>
      </w:pPr>
      <w:rPr>
        <w:rFonts w:ascii="Wingdings" w:hAnsi="Wingdings"/>
        <w:color w:val="auto"/>
      </w:rPr>
    </w:lvl>
    <w:lvl w:ilvl="3">
      <w:start w:val="1"/>
      <w:numFmt w:val="bullet"/>
      <w:pStyle w:val="Bullet4"/>
      <w:lvlText w:val=""/>
      <w:lvlJc w:val="left"/>
      <w:pPr>
        <w:ind w:left="3685" w:hanging="567"/>
      </w:pPr>
      <w:rPr>
        <w:rFonts w:ascii="Wingdings" w:hAnsi="Wingdings"/>
        <w:color w:val="auto"/>
      </w:rPr>
    </w:lvl>
    <w:lvl w:ilvl="4">
      <w:start w:val="1"/>
      <w:numFmt w:val="bullet"/>
      <w:pStyle w:val="Bullet5"/>
      <w:lvlText w:val="»"/>
      <w:lvlJc w:val="left"/>
      <w:pPr>
        <w:ind w:left="4252" w:hanging="567"/>
      </w:pPr>
      <w:rPr>
        <w:color w:val="auto"/>
      </w:rPr>
    </w:lvl>
    <w:lvl w:ilvl="5">
      <w:start w:val="1"/>
      <w:numFmt w:val="bullet"/>
      <w:pStyle w:val="Bullet6"/>
      <w:lvlText w:val="o"/>
      <w:lvlJc w:val="left"/>
      <w:pPr>
        <w:ind w:left="4819" w:hanging="567"/>
      </w:pPr>
      <w:rPr>
        <w:rFonts w:ascii="Courier New" w:hAnsi="Courier New"/>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643104CE"/>
    <w:multiLevelType w:val="hybridMultilevel"/>
    <w:tmpl w:val="FFFFFFFF"/>
    <w:lvl w:ilvl="0" w:tplc="08090019">
      <w:start w:val="1"/>
      <w:numFmt w:val="lowerLetter"/>
      <w:lvlText w:val="%1."/>
      <w:lvlJc w:val="left"/>
      <w:pPr>
        <w:ind w:left="360" w:hanging="360"/>
      </w:pPr>
      <w:rPr>
        <w:rFonts w:cs="Times New Roman"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50D6162"/>
    <w:multiLevelType w:val="multilevel"/>
    <w:tmpl w:val="ADD8A73E"/>
    <w:name w:val="Parties and Background"/>
    <w:styleLink w:val="PartiesandBackground"/>
    <w:lvl w:ilvl="0">
      <w:start w:val="1"/>
      <w:numFmt w:val="decimal"/>
      <w:pStyle w:val="Parties"/>
      <w:lvlText w:val="(%1)"/>
      <w:lvlJc w:val="left"/>
      <w:pPr>
        <w:ind w:left="850" w:hanging="850"/>
      </w:pPr>
      <w:rPr>
        <w:color w:val="auto"/>
      </w:rPr>
    </w:lvl>
    <w:lvl w:ilvl="1">
      <w:start w:val="1"/>
      <w:numFmt w:val="upperLetter"/>
      <w:pStyle w:val="Background"/>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653A26E0"/>
    <w:multiLevelType w:val="multilevel"/>
    <w:tmpl w:val="AE5EDBDA"/>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Part"/>
      <w:suff w:val="nothing"/>
      <w:lvlText w:val="Part %2"/>
      <w:lvlJc w:val="left"/>
      <w:pPr>
        <w:ind w:left="0" w:firstLine="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68623BCA"/>
    <w:multiLevelType w:val="multilevel"/>
    <w:tmpl w:val="D5BAED58"/>
    <w:lvl w:ilvl="0">
      <w:start w:val="1"/>
      <w:numFmt w:val="decimal"/>
      <w:lvlText w:val="%1.0"/>
      <w:lvlJc w:val="left"/>
      <w:pPr>
        <w:ind w:left="405" w:hanging="405"/>
      </w:pPr>
      <w:rPr>
        <w:rFonts w:hint="default"/>
      </w:rPr>
    </w:lvl>
    <w:lvl w:ilvl="1">
      <w:start w:val="1"/>
      <w:numFmt w:val="decimal"/>
      <w:lvlText w:val="%1.%2"/>
      <w:lvlJc w:val="left"/>
      <w:pPr>
        <w:ind w:left="1255" w:hanging="405"/>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15:restartNumberingAfterBreak="0">
    <w:nsid w:val="7A0449E1"/>
    <w:multiLevelType w:val="multilevel"/>
    <w:tmpl w:val="FFFFFFFF"/>
    <w:lvl w:ilvl="0">
      <w:start w:val="1"/>
      <w:numFmt w:val="decimal"/>
      <w:lvlText w:val="%1."/>
      <w:lvlJc w:val="left"/>
      <w:pPr>
        <w:ind w:left="720" w:hanging="72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 w15:restartNumberingAfterBreak="0">
    <w:nsid w:val="7A7A661F"/>
    <w:multiLevelType w:val="hybridMultilevel"/>
    <w:tmpl w:val="FFFFFFFF"/>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50457256">
    <w:abstractNumId w:val="6"/>
  </w:num>
  <w:num w:numId="2" w16cid:durableId="286358288">
    <w:abstractNumId w:val="1"/>
    <w:lvlOverride w:ilvl="0">
      <w:lvl w:ilvl="0">
        <w:start w:val="1"/>
        <w:numFmt w:val="decimal"/>
        <w:pStyle w:val="Level1"/>
        <w:lvlText w:val="%1."/>
        <w:lvlJc w:val="left"/>
        <w:pPr>
          <w:ind w:left="850" w:hanging="850"/>
        </w:pPr>
        <w:rPr>
          <w:color w:val="auto"/>
        </w:rPr>
      </w:lvl>
    </w:lvlOverride>
    <w:lvlOverride w:ilvl="1">
      <w:lvl w:ilvl="1">
        <w:start w:val="1"/>
        <w:numFmt w:val="decimal"/>
        <w:pStyle w:val="Level2"/>
        <w:lvlText w:val="%1.%2"/>
        <w:lvlJc w:val="left"/>
        <w:pPr>
          <w:ind w:left="850" w:hanging="850"/>
        </w:pPr>
        <w:rPr>
          <w:color w:val="auto"/>
        </w:rPr>
      </w:lvl>
    </w:lvlOverride>
    <w:lvlOverride w:ilvl="2">
      <w:lvl w:ilvl="2">
        <w:start w:val="1"/>
        <w:numFmt w:val="decimal"/>
        <w:pStyle w:val="Level3"/>
        <w:lvlText w:val="%1.%2.%3"/>
        <w:lvlJc w:val="left"/>
        <w:pPr>
          <w:ind w:left="1984" w:hanging="1134"/>
        </w:pPr>
        <w:rPr>
          <w:color w:val="auto"/>
        </w:rPr>
      </w:lvl>
    </w:lvlOverride>
    <w:lvlOverride w:ilvl="3">
      <w:lvl w:ilvl="3">
        <w:start w:val="1"/>
        <w:numFmt w:val="decimal"/>
        <w:pStyle w:val="Level4"/>
        <w:lvlText w:val="%1.%2.%3.%4"/>
        <w:lvlJc w:val="left"/>
        <w:pPr>
          <w:ind w:left="3118" w:hanging="1134"/>
        </w:pPr>
        <w:rPr>
          <w:color w:val="auto"/>
        </w:rPr>
      </w:lvl>
    </w:lvlOverride>
    <w:lvlOverride w:ilvl="4">
      <w:lvl w:ilvl="4">
        <w:start w:val="1"/>
        <w:numFmt w:val="lowerLetter"/>
        <w:pStyle w:val="Level5"/>
        <w:lvlText w:val="(%5)"/>
        <w:lvlJc w:val="left"/>
        <w:pPr>
          <w:ind w:left="3685" w:hanging="567"/>
        </w:pPr>
        <w:rPr>
          <w:color w:val="auto"/>
        </w:rPr>
      </w:lvl>
    </w:lvlOverride>
    <w:lvlOverride w:ilvl="5">
      <w:lvl w:ilvl="5">
        <w:start w:val="1"/>
        <w:numFmt w:val="lowerRoman"/>
        <w:pStyle w:val="Level6"/>
        <w:lvlText w:val="(%6)"/>
        <w:lvlJc w:val="left"/>
        <w:pPr>
          <w:ind w:left="4252" w:hanging="567"/>
        </w:pPr>
        <w:rPr>
          <w:color w:val="auto"/>
        </w:rPr>
      </w:lvl>
    </w:lvlOverride>
    <w:lvlOverride w:ilvl="6">
      <w:lvl w:ilvl="6">
        <w:start w:val="1"/>
        <w:numFmt w:val="none"/>
        <w:pStyle w:val="Level7"/>
        <w:lvlText w:val=""/>
        <w:lvlJc w:val="left"/>
        <w:pPr>
          <w:ind w:left="0" w:firstLine="0"/>
        </w:pPr>
        <w:rPr>
          <w:color w:val="auto"/>
        </w:rPr>
      </w:lvl>
    </w:lvlOverride>
    <w:lvlOverride w:ilvl="7">
      <w:lvl w:ilvl="7">
        <w:start w:val="1"/>
        <w:numFmt w:val="lowerLetter"/>
        <w:pStyle w:val="Level8"/>
        <w:lvlText w:val="(%8)"/>
        <w:lvlJc w:val="left"/>
        <w:pPr>
          <w:ind w:left="850" w:hanging="850"/>
        </w:pPr>
        <w:rPr>
          <w:color w:val="auto"/>
        </w:rPr>
      </w:lvl>
    </w:lvlOverride>
    <w:lvlOverride w:ilvl="8">
      <w:lvl w:ilvl="8">
        <w:start w:val="1"/>
        <w:numFmt w:val="lowerRoman"/>
        <w:pStyle w:val="Level9"/>
        <w:lvlText w:val="(%9)"/>
        <w:lvlJc w:val="left"/>
        <w:pPr>
          <w:ind w:left="1701" w:hanging="851"/>
        </w:pPr>
        <w:rPr>
          <w:color w:val="auto"/>
        </w:rPr>
      </w:lvl>
    </w:lvlOverride>
  </w:num>
  <w:num w:numId="3" w16cid:durableId="1782073170">
    <w:abstractNumId w:val="15"/>
  </w:num>
  <w:num w:numId="4" w16cid:durableId="1748961696">
    <w:abstractNumId w:val="14"/>
  </w:num>
  <w:num w:numId="5" w16cid:durableId="938290517">
    <w:abstractNumId w:val="7"/>
  </w:num>
  <w:num w:numId="6" w16cid:durableId="1056465658">
    <w:abstractNumId w:val="12"/>
  </w:num>
  <w:num w:numId="7" w16cid:durableId="6078526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1396899">
    <w:abstractNumId w:val="17"/>
  </w:num>
  <w:num w:numId="9" w16cid:durableId="916788572">
    <w:abstractNumId w:val="0"/>
  </w:num>
  <w:num w:numId="10" w16cid:durableId="383338999">
    <w:abstractNumId w:val="11"/>
  </w:num>
  <w:num w:numId="11" w16cid:durableId="1341855499">
    <w:abstractNumId w:val="13"/>
  </w:num>
  <w:num w:numId="12" w16cid:durableId="795412992">
    <w:abstractNumId w:val="3"/>
  </w:num>
  <w:num w:numId="13" w16cid:durableId="1457409665">
    <w:abstractNumId w:val="4"/>
  </w:num>
  <w:num w:numId="14" w16cid:durableId="2018534715">
    <w:abstractNumId w:val="8"/>
  </w:num>
  <w:num w:numId="15" w16cid:durableId="582761615">
    <w:abstractNumId w:val="9"/>
  </w:num>
  <w:num w:numId="16" w16cid:durableId="165754738">
    <w:abstractNumId w:val="18"/>
  </w:num>
  <w:num w:numId="17" w16cid:durableId="735517198">
    <w:abstractNumId w:val="10"/>
  </w:num>
  <w:num w:numId="18" w16cid:durableId="16588035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6019991">
    <w:abstractNumId w:val="2"/>
  </w:num>
  <w:num w:numId="20" w16cid:durableId="490946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097242">
    <w:abstractNumId w:val="5"/>
  </w:num>
  <w:num w:numId="22" w16cid:durableId="708381365">
    <w:abstractNumId w:val="1"/>
  </w:num>
  <w:num w:numId="23" w16cid:durableId="473376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ocumentProtection w:edit="readOnly" w:enforcement="0"/>
  <w:defaultTabStop w:val="8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28D"/>
    <w:rsid w:val="00000069"/>
    <w:rsid w:val="00003AC0"/>
    <w:rsid w:val="00004D44"/>
    <w:rsid w:val="00010213"/>
    <w:rsid w:val="0001109B"/>
    <w:rsid w:val="00011A0F"/>
    <w:rsid w:val="00012724"/>
    <w:rsid w:val="00014092"/>
    <w:rsid w:val="0001509A"/>
    <w:rsid w:val="00015272"/>
    <w:rsid w:val="000174D6"/>
    <w:rsid w:val="00021D16"/>
    <w:rsid w:val="00023270"/>
    <w:rsid w:val="00025AF2"/>
    <w:rsid w:val="00031076"/>
    <w:rsid w:val="00031D0F"/>
    <w:rsid w:val="00035059"/>
    <w:rsid w:val="00042DE0"/>
    <w:rsid w:val="00046EEA"/>
    <w:rsid w:val="000476AA"/>
    <w:rsid w:val="0005033B"/>
    <w:rsid w:val="00051CBE"/>
    <w:rsid w:val="000532FA"/>
    <w:rsid w:val="00054915"/>
    <w:rsid w:val="00055ACB"/>
    <w:rsid w:val="00056E12"/>
    <w:rsid w:val="000570C6"/>
    <w:rsid w:val="00057F5A"/>
    <w:rsid w:val="00060513"/>
    <w:rsid w:val="000611FB"/>
    <w:rsid w:val="000622FA"/>
    <w:rsid w:val="00062D8F"/>
    <w:rsid w:val="00064BFA"/>
    <w:rsid w:val="000666ED"/>
    <w:rsid w:val="000678D3"/>
    <w:rsid w:val="000707D3"/>
    <w:rsid w:val="00070ED3"/>
    <w:rsid w:val="00073282"/>
    <w:rsid w:val="00074140"/>
    <w:rsid w:val="0007637F"/>
    <w:rsid w:val="000769DD"/>
    <w:rsid w:val="000809A3"/>
    <w:rsid w:val="00082094"/>
    <w:rsid w:val="00082271"/>
    <w:rsid w:val="00084C49"/>
    <w:rsid w:val="000860FB"/>
    <w:rsid w:val="00086588"/>
    <w:rsid w:val="00086CE1"/>
    <w:rsid w:val="00087876"/>
    <w:rsid w:val="00094669"/>
    <w:rsid w:val="00097988"/>
    <w:rsid w:val="000A2974"/>
    <w:rsid w:val="000A45D4"/>
    <w:rsid w:val="000A6464"/>
    <w:rsid w:val="000B0950"/>
    <w:rsid w:val="000B3A3C"/>
    <w:rsid w:val="000B4173"/>
    <w:rsid w:val="000C0039"/>
    <w:rsid w:val="000C184E"/>
    <w:rsid w:val="000C479C"/>
    <w:rsid w:val="000C6ACC"/>
    <w:rsid w:val="000D0925"/>
    <w:rsid w:val="000D1696"/>
    <w:rsid w:val="000D2107"/>
    <w:rsid w:val="000D33B3"/>
    <w:rsid w:val="000D3FED"/>
    <w:rsid w:val="000D4150"/>
    <w:rsid w:val="000D479D"/>
    <w:rsid w:val="000D55E7"/>
    <w:rsid w:val="000E07FA"/>
    <w:rsid w:val="000E1A59"/>
    <w:rsid w:val="000E251A"/>
    <w:rsid w:val="000F10B2"/>
    <w:rsid w:val="000F119F"/>
    <w:rsid w:val="000F16FD"/>
    <w:rsid w:val="000F3BAD"/>
    <w:rsid w:val="000F607F"/>
    <w:rsid w:val="000F7206"/>
    <w:rsid w:val="001012F0"/>
    <w:rsid w:val="00106A25"/>
    <w:rsid w:val="00110239"/>
    <w:rsid w:val="001112EE"/>
    <w:rsid w:val="00111D86"/>
    <w:rsid w:val="001129D2"/>
    <w:rsid w:val="00113CE2"/>
    <w:rsid w:val="001149B4"/>
    <w:rsid w:val="00115AD3"/>
    <w:rsid w:val="0011768A"/>
    <w:rsid w:val="00117C2B"/>
    <w:rsid w:val="00120787"/>
    <w:rsid w:val="00126E6F"/>
    <w:rsid w:val="001270BD"/>
    <w:rsid w:val="00130311"/>
    <w:rsid w:val="00135B9E"/>
    <w:rsid w:val="00137152"/>
    <w:rsid w:val="00140034"/>
    <w:rsid w:val="00141DB5"/>
    <w:rsid w:val="00142DD4"/>
    <w:rsid w:val="0014394B"/>
    <w:rsid w:val="00144411"/>
    <w:rsid w:val="00146306"/>
    <w:rsid w:val="001469F8"/>
    <w:rsid w:val="00146EB2"/>
    <w:rsid w:val="00147A95"/>
    <w:rsid w:val="00151CF8"/>
    <w:rsid w:val="0015354A"/>
    <w:rsid w:val="00156334"/>
    <w:rsid w:val="00156826"/>
    <w:rsid w:val="00157644"/>
    <w:rsid w:val="00161853"/>
    <w:rsid w:val="00161E26"/>
    <w:rsid w:val="001621E1"/>
    <w:rsid w:val="00163EE9"/>
    <w:rsid w:val="00167EA3"/>
    <w:rsid w:val="00172BC8"/>
    <w:rsid w:val="00173C70"/>
    <w:rsid w:val="00173DB5"/>
    <w:rsid w:val="00177975"/>
    <w:rsid w:val="0018010D"/>
    <w:rsid w:val="0018470A"/>
    <w:rsid w:val="00190323"/>
    <w:rsid w:val="00191F4B"/>
    <w:rsid w:val="00192296"/>
    <w:rsid w:val="0019475D"/>
    <w:rsid w:val="0019557A"/>
    <w:rsid w:val="001A4B0C"/>
    <w:rsid w:val="001A7DCE"/>
    <w:rsid w:val="001B1C24"/>
    <w:rsid w:val="001B21D8"/>
    <w:rsid w:val="001B330B"/>
    <w:rsid w:val="001C5196"/>
    <w:rsid w:val="001C67F6"/>
    <w:rsid w:val="001C7477"/>
    <w:rsid w:val="001D065B"/>
    <w:rsid w:val="001D12EA"/>
    <w:rsid w:val="001D36D0"/>
    <w:rsid w:val="001D431E"/>
    <w:rsid w:val="001D51E9"/>
    <w:rsid w:val="001D530D"/>
    <w:rsid w:val="001D5A83"/>
    <w:rsid w:val="001D6BC9"/>
    <w:rsid w:val="001E1C55"/>
    <w:rsid w:val="001E1CED"/>
    <w:rsid w:val="001E23D6"/>
    <w:rsid w:val="001E29DE"/>
    <w:rsid w:val="001E30EA"/>
    <w:rsid w:val="001E5675"/>
    <w:rsid w:val="001E72EB"/>
    <w:rsid w:val="001F2439"/>
    <w:rsid w:val="001F2791"/>
    <w:rsid w:val="001F44E5"/>
    <w:rsid w:val="001F4AFD"/>
    <w:rsid w:val="001F5834"/>
    <w:rsid w:val="001F5E0D"/>
    <w:rsid w:val="001F5E4E"/>
    <w:rsid w:val="001F6A2C"/>
    <w:rsid w:val="001F71FC"/>
    <w:rsid w:val="00200915"/>
    <w:rsid w:val="002042C7"/>
    <w:rsid w:val="00210E9B"/>
    <w:rsid w:val="00214A1A"/>
    <w:rsid w:val="00217DC6"/>
    <w:rsid w:val="00220519"/>
    <w:rsid w:val="00227F48"/>
    <w:rsid w:val="00231277"/>
    <w:rsid w:val="002318D1"/>
    <w:rsid w:val="00232F2E"/>
    <w:rsid w:val="002330B3"/>
    <w:rsid w:val="00233128"/>
    <w:rsid w:val="00236D6E"/>
    <w:rsid w:val="00237722"/>
    <w:rsid w:val="00240375"/>
    <w:rsid w:val="0024380E"/>
    <w:rsid w:val="00244464"/>
    <w:rsid w:val="00245DB1"/>
    <w:rsid w:val="002461D1"/>
    <w:rsid w:val="00246B4E"/>
    <w:rsid w:val="0024749A"/>
    <w:rsid w:val="0025090C"/>
    <w:rsid w:val="00253F8A"/>
    <w:rsid w:val="002541AB"/>
    <w:rsid w:val="00255880"/>
    <w:rsid w:val="002572AC"/>
    <w:rsid w:val="00261B05"/>
    <w:rsid w:val="00263193"/>
    <w:rsid w:val="0026361B"/>
    <w:rsid w:val="002670B4"/>
    <w:rsid w:val="0027073D"/>
    <w:rsid w:val="00275072"/>
    <w:rsid w:val="00275593"/>
    <w:rsid w:val="00276405"/>
    <w:rsid w:val="002827AF"/>
    <w:rsid w:val="002829F1"/>
    <w:rsid w:val="0028438C"/>
    <w:rsid w:val="002851F2"/>
    <w:rsid w:val="00285839"/>
    <w:rsid w:val="00285C2E"/>
    <w:rsid w:val="0028652F"/>
    <w:rsid w:val="00290A05"/>
    <w:rsid w:val="0029170E"/>
    <w:rsid w:val="00292793"/>
    <w:rsid w:val="00294C0A"/>
    <w:rsid w:val="00296A1A"/>
    <w:rsid w:val="00297C11"/>
    <w:rsid w:val="002A348C"/>
    <w:rsid w:val="002B05FE"/>
    <w:rsid w:val="002B085B"/>
    <w:rsid w:val="002B1AF9"/>
    <w:rsid w:val="002B56A6"/>
    <w:rsid w:val="002C04DA"/>
    <w:rsid w:val="002C1810"/>
    <w:rsid w:val="002C1ACC"/>
    <w:rsid w:val="002C26A5"/>
    <w:rsid w:val="002C2BBF"/>
    <w:rsid w:val="002C34C5"/>
    <w:rsid w:val="002C66AE"/>
    <w:rsid w:val="002C70BD"/>
    <w:rsid w:val="002D199D"/>
    <w:rsid w:val="002D39D2"/>
    <w:rsid w:val="002D4C65"/>
    <w:rsid w:val="002D6431"/>
    <w:rsid w:val="002D7AFD"/>
    <w:rsid w:val="002E0E8F"/>
    <w:rsid w:val="002E2C92"/>
    <w:rsid w:val="002E31C5"/>
    <w:rsid w:val="002E364D"/>
    <w:rsid w:val="002E3DDF"/>
    <w:rsid w:val="002E4445"/>
    <w:rsid w:val="002E47D0"/>
    <w:rsid w:val="002E4D0D"/>
    <w:rsid w:val="002E5006"/>
    <w:rsid w:val="002E560F"/>
    <w:rsid w:val="002E79CA"/>
    <w:rsid w:val="002F4BF3"/>
    <w:rsid w:val="00301DA4"/>
    <w:rsid w:val="0030305E"/>
    <w:rsid w:val="003051B0"/>
    <w:rsid w:val="003067E8"/>
    <w:rsid w:val="00307102"/>
    <w:rsid w:val="00310EB1"/>
    <w:rsid w:val="0031209D"/>
    <w:rsid w:val="00313FF8"/>
    <w:rsid w:val="003238DD"/>
    <w:rsid w:val="003255CF"/>
    <w:rsid w:val="0033040A"/>
    <w:rsid w:val="00334858"/>
    <w:rsid w:val="00334AFC"/>
    <w:rsid w:val="00334F37"/>
    <w:rsid w:val="00341626"/>
    <w:rsid w:val="003431B8"/>
    <w:rsid w:val="0034393E"/>
    <w:rsid w:val="00345E65"/>
    <w:rsid w:val="00354D69"/>
    <w:rsid w:val="003567BA"/>
    <w:rsid w:val="00356A83"/>
    <w:rsid w:val="00357E95"/>
    <w:rsid w:val="00363B33"/>
    <w:rsid w:val="00367345"/>
    <w:rsid w:val="00371C45"/>
    <w:rsid w:val="00374E34"/>
    <w:rsid w:val="00377277"/>
    <w:rsid w:val="00377AD9"/>
    <w:rsid w:val="00381C61"/>
    <w:rsid w:val="00384FDB"/>
    <w:rsid w:val="003906DE"/>
    <w:rsid w:val="00391DC1"/>
    <w:rsid w:val="003945CC"/>
    <w:rsid w:val="0039593A"/>
    <w:rsid w:val="003971CB"/>
    <w:rsid w:val="003A3B56"/>
    <w:rsid w:val="003A3CF0"/>
    <w:rsid w:val="003B265E"/>
    <w:rsid w:val="003B2C95"/>
    <w:rsid w:val="003B3DB5"/>
    <w:rsid w:val="003B4EAB"/>
    <w:rsid w:val="003B7B5B"/>
    <w:rsid w:val="003C229C"/>
    <w:rsid w:val="003C25B7"/>
    <w:rsid w:val="003C5183"/>
    <w:rsid w:val="003D150A"/>
    <w:rsid w:val="003D274D"/>
    <w:rsid w:val="003D2EF6"/>
    <w:rsid w:val="003E0D15"/>
    <w:rsid w:val="003E0F10"/>
    <w:rsid w:val="003E1796"/>
    <w:rsid w:val="003E27C0"/>
    <w:rsid w:val="003E424C"/>
    <w:rsid w:val="003E553D"/>
    <w:rsid w:val="003E7D5A"/>
    <w:rsid w:val="003F10A2"/>
    <w:rsid w:val="003F2DF1"/>
    <w:rsid w:val="003F2FF1"/>
    <w:rsid w:val="003F422D"/>
    <w:rsid w:val="003F7D81"/>
    <w:rsid w:val="00400230"/>
    <w:rsid w:val="004027F8"/>
    <w:rsid w:val="00405F37"/>
    <w:rsid w:val="0040706C"/>
    <w:rsid w:val="004077B0"/>
    <w:rsid w:val="00410ED6"/>
    <w:rsid w:val="004132E9"/>
    <w:rsid w:val="00414710"/>
    <w:rsid w:val="00416B67"/>
    <w:rsid w:val="00420235"/>
    <w:rsid w:val="00423A32"/>
    <w:rsid w:val="00424C3C"/>
    <w:rsid w:val="00430AFB"/>
    <w:rsid w:val="004319E9"/>
    <w:rsid w:val="00432602"/>
    <w:rsid w:val="00432E0D"/>
    <w:rsid w:val="0043375D"/>
    <w:rsid w:val="00433833"/>
    <w:rsid w:val="0043589F"/>
    <w:rsid w:val="0043640E"/>
    <w:rsid w:val="0043685D"/>
    <w:rsid w:val="0044234C"/>
    <w:rsid w:val="00442831"/>
    <w:rsid w:val="00442904"/>
    <w:rsid w:val="004453F4"/>
    <w:rsid w:val="00447187"/>
    <w:rsid w:val="004472D3"/>
    <w:rsid w:val="0045039B"/>
    <w:rsid w:val="0045073D"/>
    <w:rsid w:val="00450E39"/>
    <w:rsid w:val="00453A74"/>
    <w:rsid w:val="00462178"/>
    <w:rsid w:val="0046564E"/>
    <w:rsid w:val="004657D1"/>
    <w:rsid w:val="004671AE"/>
    <w:rsid w:val="00467E3E"/>
    <w:rsid w:val="00470CED"/>
    <w:rsid w:val="00474095"/>
    <w:rsid w:val="0047461B"/>
    <w:rsid w:val="00476A67"/>
    <w:rsid w:val="004813EE"/>
    <w:rsid w:val="00483F02"/>
    <w:rsid w:val="00484DE0"/>
    <w:rsid w:val="00485434"/>
    <w:rsid w:val="00485CBB"/>
    <w:rsid w:val="0048620F"/>
    <w:rsid w:val="004868CD"/>
    <w:rsid w:val="00497FD1"/>
    <w:rsid w:val="004A12D2"/>
    <w:rsid w:val="004A204B"/>
    <w:rsid w:val="004A2DCA"/>
    <w:rsid w:val="004A3E57"/>
    <w:rsid w:val="004A433F"/>
    <w:rsid w:val="004A5322"/>
    <w:rsid w:val="004A5C37"/>
    <w:rsid w:val="004A6913"/>
    <w:rsid w:val="004B2681"/>
    <w:rsid w:val="004B283D"/>
    <w:rsid w:val="004B2A8D"/>
    <w:rsid w:val="004B45CB"/>
    <w:rsid w:val="004B4F5D"/>
    <w:rsid w:val="004B57FC"/>
    <w:rsid w:val="004B7337"/>
    <w:rsid w:val="004B7A06"/>
    <w:rsid w:val="004C2030"/>
    <w:rsid w:val="004C7B63"/>
    <w:rsid w:val="004C7CAA"/>
    <w:rsid w:val="004D0287"/>
    <w:rsid w:val="004D1B3F"/>
    <w:rsid w:val="004D26D3"/>
    <w:rsid w:val="004E19BC"/>
    <w:rsid w:val="004E75C3"/>
    <w:rsid w:val="004F29DC"/>
    <w:rsid w:val="004F30E0"/>
    <w:rsid w:val="004F3F33"/>
    <w:rsid w:val="004F4762"/>
    <w:rsid w:val="004F4B0D"/>
    <w:rsid w:val="004F54B3"/>
    <w:rsid w:val="0050111B"/>
    <w:rsid w:val="0050188B"/>
    <w:rsid w:val="00502BD0"/>
    <w:rsid w:val="0050405C"/>
    <w:rsid w:val="00507B63"/>
    <w:rsid w:val="00510363"/>
    <w:rsid w:val="00513145"/>
    <w:rsid w:val="0051321F"/>
    <w:rsid w:val="00515428"/>
    <w:rsid w:val="00517FAE"/>
    <w:rsid w:val="005254F1"/>
    <w:rsid w:val="00525C64"/>
    <w:rsid w:val="00530BCB"/>
    <w:rsid w:val="005326DB"/>
    <w:rsid w:val="00533463"/>
    <w:rsid w:val="00542592"/>
    <w:rsid w:val="00546601"/>
    <w:rsid w:val="00551653"/>
    <w:rsid w:val="005544FA"/>
    <w:rsid w:val="00554CD9"/>
    <w:rsid w:val="00564E81"/>
    <w:rsid w:val="005677FA"/>
    <w:rsid w:val="005679AB"/>
    <w:rsid w:val="00571352"/>
    <w:rsid w:val="0057145D"/>
    <w:rsid w:val="00571938"/>
    <w:rsid w:val="005741A7"/>
    <w:rsid w:val="005744BB"/>
    <w:rsid w:val="0057548B"/>
    <w:rsid w:val="00581034"/>
    <w:rsid w:val="00591494"/>
    <w:rsid w:val="0059462C"/>
    <w:rsid w:val="0059546D"/>
    <w:rsid w:val="005977C4"/>
    <w:rsid w:val="005A043C"/>
    <w:rsid w:val="005A0B98"/>
    <w:rsid w:val="005A1AA5"/>
    <w:rsid w:val="005A2343"/>
    <w:rsid w:val="005B0B7A"/>
    <w:rsid w:val="005B103F"/>
    <w:rsid w:val="005B1610"/>
    <w:rsid w:val="005B25EC"/>
    <w:rsid w:val="005B433D"/>
    <w:rsid w:val="005C17AA"/>
    <w:rsid w:val="005C1E73"/>
    <w:rsid w:val="005C63A1"/>
    <w:rsid w:val="005D31D0"/>
    <w:rsid w:val="005D35E1"/>
    <w:rsid w:val="005D3870"/>
    <w:rsid w:val="005D50A3"/>
    <w:rsid w:val="005D616E"/>
    <w:rsid w:val="005E1391"/>
    <w:rsid w:val="005E2956"/>
    <w:rsid w:val="005E441F"/>
    <w:rsid w:val="005E5FFF"/>
    <w:rsid w:val="005E7BA6"/>
    <w:rsid w:val="005F2666"/>
    <w:rsid w:val="005F37B2"/>
    <w:rsid w:val="005F3AFD"/>
    <w:rsid w:val="005F6359"/>
    <w:rsid w:val="00601484"/>
    <w:rsid w:val="006020B4"/>
    <w:rsid w:val="00602734"/>
    <w:rsid w:val="006104E9"/>
    <w:rsid w:val="0061072D"/>
    <w:rsid w:val="006111EB"/>
    <w:rsid w:val="00614C0D"/>
    <w:rsid w:val="006152C8"/>
    <w:rsid w:val="00617416"/>
    <w:rsid w:val="00617D4E"/>
    <w:rsid w:val="00622D84"/>
    <w:rsid w:val="00623447"/>
    <w:rsid w:val="0062457D"/>
    <w:rsid w:val="00625A52"/>
    <w:rsid w:val="00633F6A"/>
    <w:rsid w:val="00642069"/>
    <w:rsid w:val="0064328B"/>
    <w:rsid w:val="00643EC0"/>
    <w:rsid w:val="0065275B"/>
    <w:rsid w:val="006529AA"/>
    <w:rsid w:val="006618AC"/>
    <w:rsid w:val="00672646"/>
    <w:rsid w:val="006734FC"/>
    <w:rsid w:val="00676E0E"/>
    <w:rsid w:val="00682315"/>
    <w:rsid w:val="00683BF7"/>
    <w:rsid w:val="00686068"/>
    <w:rsid w:val="00687EFC"/>
    <w:rsid w:val="00687FD2"/>
    <w:rsid w:val="006911A0"/>
    <w:rsid w:val="00693135"/>
    <w:rsid w:val="00693945"/>
    <w:rsid w:val="006B0170"/>
    <w:rsid w:val="006B331F"/>
    <w:rsid w:val="006B46FA"/>
    <w:rsid w:val="006C1455"/>
    <w:rsid w:val="006C2E40"/>
    <w:rsid w:val="006C66DD"/>
    <w:rsid w:val="006C6E33"/>
    <w:rsid w:val="006D1B8D"/>
    <w:rsid w:val="006D3487"/>
    <w:rsid w:val="006D3B90"/>
    <w:rsid w:val="006D427E"/>
    <w:rsid w:val="006D6AD3"/>
    <w:rsid w:val="006E5B9B"/>
    <w:rsid w:val="006E76C3"/>
    <w:rsid w:val="006E7A02"/>
    <w:rsid w:val="006F02C3"/>
    <w:rsid w:val="006F1C62"/>
    <w:rsid w:val="006F3D07"/>
    <w:rsid w:val="006F487B"/>
    <w:rsid w:val="006F573F"/>
    <w:rsid w:val="00704906"/>
    <w:rsid w:val="007057BE"/>
    <w:rsid w:val="00706559"/>
    <w:rsid w:val="00706DF7"/>
    <w:rsid w:val="00712A7A"/>
    <w:rsid w:val="007131BD"/>
    <w:rsid w:val="0071675E"/>
    <w:rsid w:val="00717056"/>
    <w:rsid w:val="007173FC"/>
    <w:rsid w:val="0072170E"/>
    <w:rsid w:val="00723311"/>
    <w:rsid w:val="00723924"/>
    <w:rsid w:val="00724733"/>
    <w:rsid w:val="0072704C"/>
    <w:rsid w:val="00730072"/>
    <w:rsid w:val="0073250F"/>
    <w:rsid w:val="00733443"/>
    <w:rsid w:val="00741DAD"/>
    <w:rsid w:val="00746ED8"/>
    <w:rsid w:val="0075234E"/>
    <w:rsid w:val="00753F52"/>
    <w:rsid w:val="00754D32"/>
    <w:rsid w:val="0075638B"/>
    <w:rsid w:val="00766F5C"/>
    <w:rsid w:val="00773B0C"/>
    <w:rsid w:val="00773B88"/>
    <w:rsid w:val="0077469C"/>
    <w:rsid w:val="007762F7"/>
    <w:rsid w:val="00776FE4"/>
    <w:rsid w:val="0078034C"/>
    <w:rsid w:val="00780BEB"/>
    <w:rsid w:val="007830DA"/>
    <w:rsid w:val="00783FF8"/>
    <w:rsid w:val="00785DFF"/>
    <w:rsid w:val="00786FB2"/>
    <w:rsid w:val="0079070B"/>
    <w:rsid w:val="00793192"/>
    <w:rsid w:val="00793D73"/>
    <w:rsid w:val="007950A2"/>
    <w:rsid w:val="0079671A"/>
    <w:rsid w:val="00796CE3"/>
    <w:rsid w:val="00797ACE"/>
    <w:rsid w:val="00797FC9"/>
    <w:rsid w:val="007A2421"/>
    <w:rsid w:val="007A36D4"/>
    <w:rsid w:val="007A5CC6"/>
    <w:rsid w:val="007B054B"/>
    <w:rsid w:val="007B0FA8"/>
    <w:rsid w:val="007B3BC8"/>
    <w:rsid w:val="007B595E"/>
    <w:rsid w:val="007B62D8"/>
    <w:rsid w:val="007C0C81"/>
    <w:rsid w:val="007C1096"/>
    <w:rsid w:val="007C125D"/>
    <w:rsid w:val="007C45FD"/>
    <w:rsid w:val="007C5C94"/>
    <w:rsid w:val="007C5D89"/>
    <w:rsid w:val="007D14CD"/>
    <w:rsid w:val="007D3535"/>
    <w:rsid w:val="007D3AF9"/>
    <w:rsid w:val="007D4D4F"/>
    <w:rsid w:val="007D5514"/>
    <w:rsid w:val="007D5FFE"/>
    <w:rsid w:val="007D6712"/>
    <w:rsid w:val="007D7A27"/>
    <w:rsid w:val="007E46B7"/>
    <w:rsid w:val="007E5B38"/>
    <w:rsid w:val="007E74B6"/>
    <w:rsid w:val="007F09A0"/>
    <w:rsid w:val="007F1756"/>
    <w:rsid w:val="007F1EF2"/>
    <w:rsid w:val="007F2AEC"/>
    <w:rsid w:val="007F5273"/>
    <w:rsid w:val="00800130"/>
    <w:rsid w:val="0080297C"/>
    <w:rsid w:val="008110CB"/>
    <w:rsid w:val="008128A8"/>
    <w:rsid w:val="0081465B"/>
    <w:rsid w:val="00814718"/>
    <w:rsid w:val="008200D0"/>
    <w:rsid w:val="008201ED"/>
    <w:rsid w:val="00820A04"/>
    <w:rsid w:val="008211DF"/>
    <w:rsid w:val="00821DB2"/>
    <w:rsid w:val="0082206F"/>
    <w:rsid w:val="00823A1B"/>
    <w:rsid w:val="00823FC7"/>
    <w:rsid w:val="00835313"/>
    <w:rsid w:val="00836AEF"/>
    <w:rsid w:val="00837D08"/>
    <w:rsid w:val="008403B6"/>
    <w:rsid w:val="00843C56"/>
    <w:rsid w:val="00844281"/>
    <w:rsid w:val="00852545"/>
    <w:rsid w:val="008526EF"/>
    <w:rsid w:val="008564E8"/>
    <w:rsid w:val="0085676C"/>
    <w:rsid w:val="0086181B"/>
    <w:rsid w:val="00862589"/>
    <w:rsid w:val="00865063"/>
    <w:rsid w:val="00865AF9"/>
    <w:rsid w:val="008662F8"/>
    <w:rsid w:val="008669B2"/>
    <w:rsid w:val="00867DFA"/>
    <w:rsid w:val="00871844"/>
    <w:rsid w:val="0087248C"/>
    <w:rsid w:val="00873A74"/>
    <w:rsid w:val="00874792"/>
    <w:rsid w:val="00883D77"/>
    <w:rsid w:val="008858AF"/>
    <w:rsid w:val="00894B17"/>
    <w:rsid w:val="00894C33"/>
    <w:rsid w:val="00896938"/>
    <w:rsid w:val="008970FC"/>
    <w:rsid w:val="008A03FA"/>
    <w:rsid w:val="008A0D0F"/>
    <w:rsid w:val="008A6C1A"/>
    <w:rsid w:val="008A7C43"/>
    <w:rsid w:val="008B2012"/>
    <w:rsid w:val="008B6513"/>
    <w:rsid w:val="008C1327"/>
    <w:rsid w:val="008C20DA"/>
    <w:rsid w:val="008C267C"/>
    <w:rsid w:val="008C76CC"/>
    <w:rsid w:val="008D0AE4"/>
    <w:rsid w:val="008E1B8E"/>
    <w:rsid w:val="008E47C9"/>
    <w:rsid w:val="008E4BA3"/>
    <w:rsid w:val="008E6874"/>
    <w:rsid w:val="008E6AF9"/>
    <w:rsid w:val="008F5444"/>
    <w:rsid w:val="008F60A7"/>
    <w:rsid w:val="00900DD8"/>
    <w:rsid w:val="00904F27"/>
    <w:rsid w:val="00911222"/>
    <w:rsid w:val="00913F53"/>
    <w:rsid w:val="009142AD"/>
    <w:rsid w:val="0091580B"/>
    <w:rsid w:val="00917048"/>
    <w:rsid w:val="0091777F"/>
    <w:rsid w:val="00920206"/>
    <w:rsid w:val="00920ECF"/>
    <w:rsid w:val="00921008"/>
    <w:rsid w:val="00921F30"/>
    <w:rsid w:val="00931116"/>
    <w:rsid w:val="0093236A"/>
    <w:rsid w:val="00934713"/>
    <w:rsid w:val="009358B7"/>
    <w:rsid w:val="00936BC8"/>
    <w:rsid w:val="00936C5C"/>
    <w:rsid w:val="00940D7B"/>
    <w:rsid w:val="00942322"/>
    <w:rsid w:val="009426DA"/>
    <w:rsid w:val="009446A5"/>
    <w:rsid w:val="00944A09"/>
    <w:rsid w:val="00946501"/>
    <w:rsid w:val="00946619"/>
    <w:rsid w:val="00946C91"/>
    <w:rsid w:val="00954644"/>
    <w:rsid w:val="0095512D"/>
    <w:rsid w:val="00960836"/>
    <w:rsid w:val="009648E7"/>
    <w:rsid w:val="00966BC0"/>
    <w:rsid w:val="00971F9B"/>
    <w:rsid w:val="009728FA"/>
    <w:rsid w:val="0097320B"/>
    <w:rsid w:val="00973948"/>
    <w:rsid w:val="009842A9"/>
    <w:rsid w:val="0098480B"/>
    <w:rsid w:val="0098570F"/>
    <w:rsid w:val="009921A9"/>
    <w:rsid w:val="00992B75"/>
    <w:rsid w:val="00993C94"/>
    <w:rsid w:val="00994648"/>
    <w:rsid w:val="00995441"/>
    <w:rsid w:val="009972FB"/>
    <w:rsid w:val="009A08F6"/>
    <w:rsid w:val="009A0B7D"/>
    <w:rsid w:val="009A2CF4"/>
    <w:rsid w:val="009A3A8F"/>
    <w:rsid w:val="009A4BBF"/>
    <w:rsid w:val="009A5385"/>
    <w:rsid w:val="009A644C"/>
    <w:rsid w:val="009A7CEA"/>
    <w:rsid w:val="009B0FE4"/>
    <w:rsid w:val="009B25AB"/>
    <w:rsid w:val="009B4FEA"/>
    <w:rsid w:val="009B551A"/>
    <w:rsid w:val="009C5253"/>
    <w:rsid w:val="009C5A3C"/>
    <w:rsid w:val="009C6535"/>
    <w:rsid w:val="009D066F"/>
    <w:rsid w:val="009D7339"/>
    <w:rsid w:val="009D79F4"/>
    <w:rsid w:val="009D7F6C"/>
    <w:rsid w:val="009E49C6"/>
    <w:rsid w:val="009E7574"/>
    <w:rsid w:val="009F16D3"/>
    <w:rsid w:val="009F339F"/>
    <w:rsid w:val="009F4086"/>
    <w:rsid w:val="009F6037"/>
    <w:rsid w:val="009F748E"/>
    <w:rsid w:val="00A01746"/>
    <w:rsid w:val="00A058D9"/>
    <w:rsid w:val="00A067A5"/>
    <w:rsid w:val="00A0689A"/>
    <w:rsid w:val="00A079CC"/>
    <w:rsid w:val="00A119F6"/>
    <w:rsid w:val="00A13DD2"/>
    <w:rsid w:val="00A14C3B"/>
    <w:rsid w:val="00A16129"/>
    <w:rsid w:val="00A208B4"/>
    <w:rsid w:val="00A22025"/>
    <w:rsid w:val="00A22EC0"/>
    <w:rsid w:val="00A269F1"/>
    <w:rsid w:val="00A31039"/>
    <w:rsid w:val="00A32FEA"/>
    <w:rsid w:val="00A40A57"/>
    <w:rsid w:val="00A4254D"/>
    <w:rsid w:val="00A4259D"/>
    <w:rsid w:val="00A428E4"/>
    <w:rsid w:val="00A43109"/>
    <w:rsid w:val="00A45870"/>
    <w:rsid w:val="00A47FD2"/>
    <w:rsid w:val="00A503E6"/>
    <w:rsid w:val="00A51834"/>
    <w:rsid w:val="00A51B8A"/>
    <w:rsid w:val="00A52C08"/>
    <w:rsid w:val="00A544D6"/>
    <w:rsid w:val="00A57705"/>
    <w:rsid w:val="00A621AB"/>
    <w:rsid w:val="00A6356A"/>
    <w:rsid w:val="00A638F3"/>
    <w:rsid w:val="00A650B9"/>
    <w:rsid w:val="00A65256"/>
    <w:rsid w:val="00A737C6"/>
    <w:rsid w:val="00A7381A"/>
    <w:rsid w:val="00A81425"/>
    <w:rsid w:val="00A83870"/>
    <w:rsid w:val="00A84553"/>
    <w:rsid w:val="00A857F3"/>
    <w:rsid w:val="00A909DA"/>
    <w:rsid w:val="00A90F9A"/>
    <w:rsid w:val="00A93D6C"/>
    <w:rsid w:val="00A93F08"/>
    <w:rsid w:val="00A94107"/>
    <w:rsid w:val="00A94184"/>
    <w:rsid w:val="00A97124"/>
    <w:rsid w:val="00AA281A"/>
    <w:rsid w:val="00AA3C5A"/>
    <w:rsid w:val="00AA6AA3"/>
    <w:rsid w:val="00AB0579"/>
    <w:rsid w:val="00AB0E42"/>
    <w:rsid w:val="00AB0F9D"/>
    <w:rsid w:val="00AB4201"/>
    <w:rsid w:val="00AB47B3"/>
    <w:rsid w:val="00AB5717"/>
    <w:rsid w:val="00AB5870"/>
    <w:rsid w:val="00AC14CE"/>
    <w:rsid w:val="00AC43E0"/>
    <w:rsid w:val="00AC67B9"/>
    <w:rsid w:val="00AD1A3C"/>
    <w:rsid w:val="00AD3364"/>
    <w:rsid w:val="00AD49AF"/>
    <w:rsid w:val="00AD4D6A"/>
    <w:rsid w:val="00AD5076"/>
    <w:rsid w:val="00AD628C"/>
    <w:rsid w:val="00AD7B55"/>
    <w:rsid w:val="00AE24AE"/>
    <w:rsid w:val="00AE2597"/>
    <w:rsid w:val="00AE692A"/>
    <w:rsid w:val="00AE7C01"/>
    <w:rsid w:val="00AF20BD"/>
    <w:rsid w:val="00AF3631"/>
    <w:rsid w:val="00AF61B4"/>
    <w:rsid w:val="00B01CD1"/>
    <w:rsid w:val="00B020F6"/>
    <w:rsid w:val="00B11003"/>
    <w:rsid w:val="00B12A32"/>
    <w:rsid w:val="00B14CCA"/>
    <w:rsid w:val="00B14EE4"/>
    <w:rsid w:val="00B16040"/>
    <w:rsid w:val="00B175B8"/>
    <w:rsid w:val="00B2030D"/>
    <w:rsid w:val="00B21ADE"/>
    <w:rsid w:val="00B226A7"/>
    <w:rsid w:val="00B23BBC"/>
    <w:rsid w:val="00B247E1"/>
    <w:rsid w:val="00B254A4"/>
    <w:rsid w:val="00B255D5"/>
    <w:rsid w:val="00B261C9"/>
    <w:rsid w:val="00B31216"/>
    <w:rsid w:val="00B31B66"/>
    <w:rsid w:val="00B31D02"/>
    <w:rsid w:val="00B31EC8"/>
    <w:rsid w:val="00B34B24"/>
    <w:rsid w:val="00B35565"/>
    <w:rsid w:val="00B35DB6"/>
    <w:rsid w:val="00B41D1E"/>
    <w:rsid w:val="00B43BE8"/>
    <w:rsid w:val="00B4702D"/>
    <w:rsid w:val="00B4764E"/>
    <w:rsid w:val="00B516CD"/>
    <w:rsid w:val="00B571C9"/>
    <w:rsid w:val="00B5799D"/>
    <w:rsid w:val="00B57EFC"/>
    <w:rsid w:val="00B60908"/>
    <w:rsid w:val="00B614CE"/>
    <w:rsid w:val="00B63CED"/>
    <w:rsid w:val="00B6570C"/>
    <w:rsid w:val="00B65DEF"/>
    <w:rsid w:val="00B704C2"/>
    <w:rsid w:val="00B72D23"/>
    <w:rsid w:val="00B74FB9"/>
    <w:rsid w:val="00B80348"/>
    <w:rsid w:val="00B851BF"/>
    <w:rsid w:val="00B90AB8"/>
    <w:rsid w:val="00B92370"/>
    <w:rsid w:val="00B952F3"/>
    <w:rsid w:val="00BA0A2B"/>
    <w:rsid w:val="00BA2536"/>
    <w:rsid w:val="00BA38BD"/>
    <w:rsid w:val="00BA5C66"/>
    <w:rsid w:val="00BA6CC6"/>
    <w:rsid w:val="00BA79FE"/>
    <w:rsid w:val="00BA7DDC"/>
    <w:rsid w:val="00BB1A26"/>
    <w:rsid w:val="00BB3DA1"/>
    <w:rsid w:val="00BB6B5F"/>
    <w:rsid w:val="00BB7474"/>
    <w:rsid w:val="00BC1E00"/>
    <w:rsid w:val="00BC3284"/>
    <w:rsid w:val="00BD3429"/>
    <w:rsid w:val="00BD44D6"/>
    <w:rsid w:val="00BD69FD"/>
    <w:rsid w:val="00BD7E2D"/>
    <w:rsid w:val="00BE15DA"/>
    <w:rsid w:val="00BE15F2"/>
    <w:rsid w:val="00BF081F"/>
    <w:rsid w:val="00BF269C"/>
    <w:rsid w:val="00BF47DF"/>
    <w:rsid w:val="00C010E8"/>
    <w:rsid w:val="00C030DB"/>
    <w:rsid w:val="00C0526A"/>
    <w:rsid w:val="00C05CA7"/>
    <w:rsid w:val="00C0759B"/>
    <w:rsid w:val="00C07C48"/>
    <w:rsid w:val="00C1016E"/>
    <w:rsid w:val="00C10E2F"/>
    <w:rsid w:val="00C17AC6"/>
    <w:rsid w:val="00C20649"/>
    <w:rsid w:val="00C20FE0"/>
    <w:rsid w:val="00C21D84"/>
    <w:rsid w:val="00C2437B"/>
    <w:rsid w:val="00C26842"/>
    <w:rsid w:val="00C27348"/>
    <w:rsid w:val="00C303A6"/>
    <w:rsid w:val="00C31E00"/>
    <w:rsid w:val="00C32453"/>
    <w:rsid w:val="00C32A81"/>
    <w:rsid w:val="00C3475D"/>
    <w:rsid w:val="00C35642"/>
    <w:rsid w:val="00C36BD9"/>
    <w:rsid w:val="00C438BE"/>
    <w:rsid w:val="00C43CE1"/>
    <w:rsid w:val="00C4421D"/>
    <w:rsid w:val="00C465A0"/>
    <w:rsid w:val="00C50CE7"/>
    <w:rsid w:val="00C50D38"/>
    <w:rsid w:val="00C5152C"/>
    <w:rsid w:val="00C5186A"/>
    <w:rsid w:val="00C533B7"/>
    <w:rsid w:val="00C54DD0"/>
    <w:rsid w:val="00C6520F"/>
    <w:rsid w:val="00C653D2"/>
    <w:rsid w:val="00C660C0"/>
    <w:rsid w:val="00C67667"/>
    <w:rsid w:val="00C72474"/>
    <w:rsid w:val="00C7319E"/>
    <w:rsid w:val="00C741FC"/>
    <w:rsid w:val="00C75153"/>
    <w:rsid w:val="00C77244"/>
    <w:rsid w:val="00C81B8B"/>
    <w:rsid w:val="00C83B78"/>
    <w:rsid w:val="00C87E73"/>
    <w:rsid w:val="00C95404"/>
    <w:rsid w:val="00CA5F29"/>
    <w:rsid w:val="00CA669F"/>
    <w:rsid w:val="00CB0FAC"/>
    <w:rsid w:val="00CB178D"/>
    <w:rsid w:val="00CC0025"/>
    <w:rsid w:val="00CC168E"/>
    <w:rsid w:val="00CC3178"/>
    <w:rsid w:val="00CC5461"/>
    <w:rsid w:val="00CD160E"/>
    <w:rsid w:val="00CD251F"/>
    <w:rsid w:val="00CD52EB"/>
    <w:rsid w:val="00CE28D0"/>
    <w:rsid w:val="00CE3A38"/>
    <w:rsid w:val="00CE3EE2"/>
    <w:rsid w:val="00CE4F0E"/>
    <w:rsid w:val="00CE7444"/>
    <w:rsid w:val="00CE79A1"/>
    <w:rsid w:val="00CF04C8"/>
    <w:rsid w:val="00CF6109"/>
    <w:rsid w:val="00CF6EE7"/>
    <w:rsid w:val="00D0149D"/>
    <w:rsid w:val="00D01EE0"/>
    <w:rsid w:val="00D0242D"/>
    <w:rsid w:val="00D03A8C"/>
    <w:rsid w:val="00D123A4"/>
    <w:rsid w:val="00D129B7"/>
    <w:rsid w:val="00D12F49"/>
    <w:rsid w:val="00D1459F"/>
    <w:rsid w:val="00D159FB"/>
    <w:rsid w:val="00D15FFC"/>
    <w:rsid w:val="00D17FB5"/>
    <w:rsid w:val="00D2128D"/>
    <w:rsid w:val="00D2360C"/>
    <w:rsid w:val="00D269E2"/>
    <w:rsid w:val="00D30536"/>
    <w:rsid w:val="00D3067E"/>
    <w:rsid w:val="00D30D66"/>
    <w:rsid w:val="00D315BF"/>
    <w:rsid w:val="00D31A62"/>
    <w:rsid w:val="00D31CC5"/>
    <w:rsid w:val="00D335A9"/>
    <w:rsid w:val="00D33804"/>
    <w:rsid w:val="00D3468C"/>
    <w:rsid w:val="00D3548F"/>
    <w:rsid w:val="00D357D9"/>
    <w:rsid w:val="00D36462"/>
    <w:rsid w:val="00D376DF"/>
    <w:rsid w:val="00D40554"/>
    <w:rsid w:val="00D44B0F"/>
    <w:rsid w:val="00D45188"/>
    <w:rsid w:val="00D45E46"/>
    <w:rsid w:val="00D467CB"/>
    <w:rsid w:val="00D469B3"/>
    <w:rsid w:val="00D46BF2"/>
    <w:rsid w:val="00D47A95"/>
    <w:rsid w:val="00D50FD3"/>
    <w:rsid w:val="00D5221E"/>
    <w:rsid w:val="00D52796"/>
    <w:rsid w:val="00D556A6"/>
    <w:rsid w:val="00D579F1"/>
    <w:rsid w:val="00D607E9"/>
    <w:rsid w:val="00D61491"/>
    <w:rsid w:val="00D645EF"/>
    <w:rsid w:val="00D6721B"/>
    <w:rsid w:val="00D71864"/>
    <w:rsid w:val="00D73B45"/>
    <w:rsid w:val="00D73D13"/>
    <w:rsid w:val="00D77998"/>
    <w:rsid w:val="00D80C7A"/>
    <w:rsid w:val="00D8210A"/>
    <w:rsid w:val="00D8253A"/>
    <w:rsid w:val="00D838CC"/>
    <w:rsid w:val="00D85586"/>
    <w:rsid w:val="00D856F7"/>
    <w:rsid w:val="00D87DEB"/>
    <w:rsid w:val="00D90B21"/>
    <w:rsid w:val="00DA0C2F"/>
    <w:rsid w:val="00DA1946"/>
    <w:rsid w:val="00DA2913"/>
    <w:rsid w:val="00DA7D00"/>
    <w:rsid w:val="00DB3834"/>
    <w:rsid w:val="00DB3A84"/>
    <w:rsid w:val="00DB53DB"/>
    <w:rsid w:val="00DC1D63"/>
    <w:rsid w:val="00DD1C60"/>
    <w:rsid w:val="00DD34DC"/>
    <w:rsid w:val="00DD3C35"/>
    <w:rsid w:val="00DD3F0D"/>
    <w:rsid w:val="00DD4009"/>
    <w:rsid w:val="00DD685C"/>
    <w:rsid w:val="00DE0616"/>
    <w:rsid w:val="00DE77C9"/>
    <w:rsid w:val="00DF1175"/>
    <w:rsid w:val="00DF39CD"/>
    <w:rsid w:val="00E03D98"/>
    <w:rsid w:val="00E05890"/>
    <w:rsid w:val="00E07C00"/>
    <w:rsid w:val="00E1006E"/>
    <w:rsid w:val="00E1029B"/>
    <w:rsid w:val="00E117AB"/>
    <w:rsid w:val="00E130B5"/>
    <w:rsid w:val="00E139D0"/>
    <w:rsid w:val="00E13AFF"/>
    <w:rsid w:val="00E14C58"/>
    <w:rsid w:val="00E15F74"/>
    <w:rsid w:val="00E170E1"/>
    <w:rsid w:val="00E173D0"/>
    <w:rsid w:val="00E17EFF"/>
    <w:rsid w:val="00E20BA3"/>
    <w:rsid w:val="00E23DF9"/>
    <w:rsid w:val="00E243F7"/>
    <w:rsid w:val="00E24571"/>
    <w:rsid w:val="00E27DB9"/>
    <w:rsid w:val="00E32DED"/>
    <w:rsid w:val="00E334B0"/>
    <w:rsid w:val="00E36278"/>
    <w:rsid w:val="00E376ED"/>
    <w:rsid w:val="00E402AC"/>
    <w:rsid w:val="00E405D4"/>
    <w:rsid w:val="00E40A56"/>
    <w:rsid w:val="00E40F75"/>
    <w:rsid w:val="00E4171A"/>
    <w:rsid w:val="00E41D2E"/>
    <w:rsid w:val="00E4539C"/>
    <w:rsid w:val="00E45FD0"/>
    <w:rsid w:val="00E50F04"/>
    <w:rsid w:val="00E51B87"/>
    <w:rsid w:val="00E52EE0"/>
    <w:rsid w:val="00E53CCE"/>
    <w:rsid w:val="00E54B8C"/>
    <w:rsid w:val="00E559BD"/>
    <w:rsid w:val="00E61F1A"/>
    <w:rsid w:val="00E650DC"/>
    <w:rsid w:val="00E664A4"/>
    <w:rsid w:val="00E676B6"/>
    <w:rsid w:val="00E7122D"/>
    <w:rsid w:val="00E72511"/>
    <w:rsid w:val="00E7460A"/>
    <w:rsid w:val="00E75BA1"/>
    <w:rsid w:val="00E76942"/>
    <w:rsid w:val="00E77DF8"/>
    <w:rsid w:val="00E80ACA"/>
    <w:rsid w:val="00E80B12"/>
    <w:rsid w:val="00E81E53"/>
    <w:rsid w:val="00E81E89"/>
    <w:rsid w:val="00E8534E"/>
    <w:rsid w:val="00E86A35"/>
    <w:rsid w:val="00E92336"/>
    <w:rsid w:val="00E939F8"/>
    <w:rsid w:val="00E94A80"/>
    <w:rsid w:val="00EA6187"/>
    <w:rsid w:val="00EB2476"/>
    <w:rsid w:val="00EB31FB"/>
    <w:rsid w:val="00EB4D8D"/>
    <w:rsid w:val="00EB725C"/>
    <w:rsid w:val="00EC34BF"/>
    <w:rsid w:val="00EC79C1"/>
    <w:rsid w:val="00ED0774"/>
    <w:rsid w:val="00ED2BA9"/>
    <w:rsid w:val="00ED6BAF"/>
    <w:rsid w:val="00EE00B6"/>
    <w:rsid w:val="00EE115B"/>
    <w:rsid w:val="00EE7352"/>
    <w:rsid w:val="00EE7989"/>
    <w:rsid w:val="00EF689C"/>
    <w:rsid w:val="00F00761"/>
    <w:rsid w:val="00F032DE"/>
    <w:rsid w:val="00F07A3A"/>
    <w:rsid w:val="00F12B70"/>
    <w:rsid w:val="00F14C12"/>
    <w:rsid w:val="00F14CDD"/>
    <w:rsid w:val="00F16437"/>
    <w:rsid w:val="00F20F92"/>
    <w:rsid w:val="00F273E1"/>
    <w:rsid w:val="00F3056F"/>
    <w:rsid w:val="00F30F52"/>
    <w:rsid w:val="00F32BB9"/>
    <w:rsid w:val="00F32DAD"/>
    <w:rsid w:val="00F33DB8"/>
    <w:rsid w:val="00F341A8"/>
    <w:rsid w:val="00F34E2B"/>
    <w:rsid w:val="00F3506F"/>
    <w:rsid w:val="00F353CF"/>
    <w:rsid w:val="00F3636A"/>
    <w:rsid w:val="00F37D0B"/>
    <w:rsid w:val="00F41B7E"/>
    <w:rsid w:val="00F42BCA"/>
    <w:rsid w:val="00F43448"/>
    <w:rsid w:val="00F44C36"/>
    <w:rsid w:val="00F47DC6"/>
    <w:rsid w:val="00F532F8"/>
    <w:rsid w:val="00F53836"/>
    <w:rsid w:val="00F54A98"/>
    <w:rsid w:val="00F5609D"/>
    <w:rsid w:val="00F56341"/>
    <w:rsid w:val="00F6002A"/>
    <w:rsid w:val="00F60837"/>
    <w:rsid w:val="00F624F7"/>
    <w:rsid w:val="00F628F6"/>
    <w:rsid w:val="00F6458F"/>
    <w:rsid w:val="00F64A43"/>
    <w:rsid w:val="00F715EB"/>
    <w:rsid w:val="00F7518E"/>
    <w:rsid w:val="00F75C5C"/>
    <w:rsid w:val="00F80AFE"/>
    <w:rsid w:val="00F81085"/>
    <w:rsid w:val="00F8138C"/>
    <w:rsid w:val="00F814C2"/>
    <w:rsid w:val="00F82B10"/>
    <w:rsid w:val="00F82E21"/>
    <w:rsid w:val="00F830C9"/>
    <w:rsid w:val="00F830FA"/>
    <w:rsid w:val="00F83550"/>
    <w:rsid w:val="00F83A8B"/>
    <w:rsid w:val="00F83BCB"/>
    <w:rsid w:val="00F83CF6"/>
    <w:rsid w:val="00F83E03"/>
    <w:rsid w:val="00F8409D"/>
    <w:rsid w:val="00F91452"/>
    <w:rsid w:val="00F972D8"/>
    <w:rsid w:val="00FA34EA"/>
    <w:rsid w:val="00FA55A9"/>
    <w:rsid w:val="00FA6AF4"/>
    <w:rsid w:val="00FA7212"/>
    <w:rsid w:val="00FC0B47"/>
    <w:rsid w:val="00FC2D1B"/>
    <w:rsid w:val="00FC5D08"/>
    <w:rsid w:val="00FD4765"/>
    <w:rsid w:val="00FD5BB2"/>
    <w:rsid w:val="00FD5E37"/>
    <w:rsid w:val="00FD62E4"/>
    <w:rsid w:val="00FD7AF2"/>
    <w:rsid w:val="00FE11CD"/>
    <w:rsid w:val="00FE337F"/>
    <w:rsid w:val="00FE3FAD"/>
    <w:rsid w:val="00FE499C"/>
    <w:rsid w:val="00FE4BBF"/>
    <w:rsid w:val="00FF4B3B"/>
    <w:rsid w:val="00FF6886"/>
    <w:rsid w:val="00FF7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1C9EC2"/>
  <w15:chartTrackingRefBased/>
  <w15:docId w15:val="{EABDFAB2-6E80-4F42-A64D-71AB17E5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iPriority="39"/>
    <w:lsdException w:name="toc 8" w:semiHidden="1" w:uiPriority="39"/>
    <w:lsdException w:name="toc 9" w:semiHidden="1" w:uiPriority="39"/>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B3F"/>
    <w:pPr>
      <w:spacing w:after="0" w:line="312" w:lineRule="auto"/>
      <w:jc w:val="both"/>
    </w:pPr>
    <w:rPr>
      <w:rFonts w:ascii="Arial" w:hAnsi="Arial" w:cs="Arial"/>
    </w:rPr>
  </w:style>
  <w:style w:type="paragraph" w:styleId="Heading1">
    <w:name w:val="heading 1"/>
    <w:basedOn w:val="Normal"/>
    <w:next w:val="Normal"/>
    <w:link w:val="Heading1Char"/>
    <w:uiPriority w:val="9"/>
    <w:qFormat/>
    <w:rsid w:val="00560D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560D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F37B2"/>
    <w:pPr>
      <w:keepNext/>
      <w:keepLines/>
      <w:spacing w:before="40"/>
      <w:ind w:left="720" w:hanging="432"/>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F37B2"/>
    <w:pPr>
      <w:keepNext/>
      <w:keepLines/>
      <w:spacing w:before="40"/>
      <w:ind w:left="864" w:hanging="14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5F37B2"/>
    <w:pPr>
      <w:keepNext/>
      <w:keepLines/>
      <w:spacing w:before="40"/>
      <w:ind w:left="1008" w:hanging="432"/>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F37B2"/>
    <w:pPr>
      <w:keepNext/>
      <w:keepLines/>
      <w:spacing w:before="40"/>
      <w:ind w:left="1152" w:hanging="43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F37B2"/>
    <w:pPr>
      <w:keepNext/>
      <w:keepLines/>
      <w:spacing w:before="40"/>
      <w:ind w:left="1296" w:hanging="288"/>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F37B2"/>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F37B2"/>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qFormat/>
    <w:rsid w:val="00560D9F"/>
    <w:pPr>
      <w:spacing w:after="240"/>
    </w:pPr>
  </w:style>
  <w:style w:type="numbering" w:customStyle="1" w:styleId="GeneralHeadings">
    <w:name w:val="General Headings"/>
    <w:basedOn w:val="NoList"/>
    <w:rsid w:val="00560D9F"/>
    <w:pPr>
      <w:numPr>
        <w:numId w:val="1"/>
      </w:numPr>
    </w:pPr>
  </w:style>
  <w:style w:type="paragraph" w:customStyle="1" w:styleId="SubHeading">
    <w:name w:val="Sub Heading"/>
    <w:basedOn w:val="Body"/>
    <w:next w:val="Body"/>
    <w:uiPriority w:val="9"/>
    <w:qFormat/>
    <w:rsid w:val="00560D9F"/>
    <w:pPr>
      <w:keepNext/>
      <w:numPr>
        <w:numId w:val="1"/>
      </w:numPr>
      <w:jc w:val="center"/>
    </w:pPr>
    <w:rPr>
      <w:b/>
      <w:caps/>
    </w:rPr>
  </w:style>
  <w:style w:type="paragraph" w:customStyle="1" w:styleId="Body1">
    <w:name w:val="Body 1"/>
    <w:basedOn w:val="Body"/>
    <w:uiPriority w:val="14"/>
    <w:qFormat/>
    <w:rsid w:val="00560D9F"/>
    <w:pPr>
      <w:ind w:left="850"/>
    </w:pPr>
  </w:style>
  <w:style w:type="paragraph" w:customStyle="1" w:styleId="Body2">
    <w:name w:val="Body 2"/>
    <w:basedOn w:val="Body"/>
    <w:uiPriority w:val="14"/>
    <w:qFormat/>
    <w:rsid w:val="00560D9F"/>
    <w:pPr>
      <w:ind w:left="850"/>
    </w:pPr>
  </w:style>
  <w:style w:type="paragraph" w:customStyle="1" w:styleId="Body3">
    <w:name w:val="Body 3"/>
    <w:basedOn w:val="Body"/>
    <w:uiPriority w:val="14"/>
    <w:qFormat/>
    <w:rsid w:val="00560D9F"/>
    <w:pPr>
      <w:ind w:left="1984"/>
    </w:pPr>
  </w:style>
  <w:style w:type="paragraph" w:customStyle="1" w:styleId="Body4">
    <w:name w:val="Body 4"/>
    <w:basedOn w:val="Body"/>
    <w:uiPriority w:val="14"/>
    <w:qFormat/>
    <w:rsid w:val="00560D9F"/>
    <w:pPr>
      <w:ind w:left="3118"/>
    </w:pPr>
  </w:style>
  <w:style w:type="paragraph" w:customStyle="1" w:styleId="Body5">
    <w:name w:val="Body 5"/>
    <w:basedOn w:val="Body"/>
    <w:uiPriority w:val="14"/>
    <w:qFormat/>
    <w:rsid w:val="00560D9F"/>
    <w:pPr>
      <w:ind w:left="3685"/>
    </w:pPr>
  </w:style>
  <w:style w:type="paragraph" w:customStyle="1" w:styleId="Body6">
    <w:name w:val="Body 6"/>
    <w:basedOn w:val="Body"/>
    <w:uiPriority w:val="14"/>
    <w:qFormat/>
    <w:rsid w:val="00560D9F"/>
    <w:pPr>
      <w:ind w:left="4252"/>
    </w:pPr>
  </w:style>
  <w:style w:type="paragraph" w:customStyle="1" w:styleId="Body7">
    <w:name w:val="Body 7"/>
    <w:basedOn w:val="Body"/>
    <w:uiPriority w:val="14"/>
    <w:qFormat/>
    <w:rsid w:val="00560D9D"/>
  </w:style>
  <w:style w:type="paragraph" w:customStyle="1" w:styleId="Body8">
    <w:name w:val="Body 8"/>
    <w:basedOn w:val="Body"/>
    <w:uiPriority w:val="14"/>
    <w:qFormat/>
    <w:rsid w:val="00560D9C"/>
    <w:pPr>
      <w:ind w:left="850"/>
    </w:pPr>
  </w:style>
  <w:style w:type="paragraph" w:customStyle="1" w:styleId="Body9">
    <w:name w:val="Body 9"/>
    <w:basedOn w:val="Body"/>
    <w:uiPriority w:val="14"/>
    <w:qFormat/>
    <w:rsid w:val="00560D9B"/>
    <w:pPr>
      <w:ind w:left="1701"/>
    </w:pPr>
  </w:style>
  <w:style w:type="numbering" w:customStyle="1" w:styleId="MainNumbering">
    <w:name w:val="Main Numbering"/>
    <w:basedOn w:val="NoList"/>
    <w:rsid w:val="00560D9F"/>
    <w:pPr>
      <w:numPr>
        <w:numId w:val="22"/>
      </w:numPr>
    </w:pPr>
  </w:style>
  <w:style w:type="paragraph" w:customStyle="1" w:styleId="Level1">
    <w:name w:val="Level 1"/>
    <w:basedOn w:val="Body1"/>
    <w:uiPriority w:val="1"/>
    <w:qFormat/>
    <w:rsid w:val="00F972D8"/>
    <w:pPr>
      <w:keepNext/>
      <w:numPr>
        <w:numId w:val="2"/>
      </w:numPr>
      <w:outlineLvl w:val="0"/>
    </w:pPr>
    <w:rPr>
      <w:b/>
      <w:bCs/>
    </w:rPr>
  </w:style>
  <w:style w:type="character" w:customStyle="1" w:styleId="Level1asheadingtext">
    <w:name w:val="Level 1 as heading (text)"/>
    <w:basedOn w:val="DefaultParagraphFont"/>
    <w:uiPriority w:val="1"/>
    <w:qFormat/>
    <w:rsid w:val="00560D9F"/>
    <w:rPr>
      <w:b/>
      <w:caps/>
      <w:smallCaps w:val="0"/>
    </w:rPr>
  </w:style>
  <w:style w:type="paragraph" w:customStyle="1" w:styleId="Level2">
    <w:name w:val="Level 2"/>
    <w:aliases w:val="l2"/>
    <w:basedOn w:val="Body2"/>
    <w:uiPriority w:val="1"/>
    <w:qFormat/>
    <w:rsid w:val="00560D9F"/>
    <w:pPr>
      <w:numPr>
        <w:ilvl w:val="1"/>
        <w:numId w:val="2"/>
      </w:numPr>
    </w:pPr>
  </w:style>
  <w:style w:type="character" w:customStyle="1" w:styleId="Level2asheadingtext">
    <w:name w:val="Level 2 as heading (text)"/>
    <w:basedOn w:val="DefaultParagraphFont"/>
    <w:uiPriority w:val="1"/>
    <w:qFormat/>
    <w:rsid w:val="00560D9F"/>
    <w:rPr>
      <w:b/>
    </w:rPr>
  </w:style>
  <w:style w:type="paragraph" w:customStyle="1" w:styleId="Level3">
    <w:name w:val="Level 3"/>
    <w:aliases w:val="l3"/>
    <w:basedOn w:val="Body3"/>
    <w:uiPriority w:val="1"/>
    <w:qFormat/>
    <w:rsid w:val="00560D9F"/>
    <w:pPr>
      <w:numPr>
        <w:ilvl w:val="2"/>
        <w:numId w:val="2"/>
      </w:numPr>
    </w:pPr>
  </w:style>
  <w:style w:type="character" w:customStyle="1" w:styleId="Level3asheadingtext">
    <w:name w:val="Level 3 as heading (text)"/>
    <w:basedOn w:val="DefaultParagraphFont"/>
    <w:uiPriority w:val="1"/>
    <w:qFormat/>
    <w:rsid w:val="00560D9F"/>
    <w:rPr>
      <w:b/>
    </w:rPr>
  </w:style>
  <w:style w:type="paragraph" w:customStyle="1" w:styleId="Level4">
    <w:name w:val="Level 4"/>
    <w:basedOn w:val="Body4"/>
    <w:uiPriority w:val="1"/>
    <w:qFormat/>
    <w:rsid w:val="00560D9F"/>
    <w:pPr>
      <w:numPr>
        <w:ilvl w:val="3"/>
        <w:numId w:val="2"/>
      </w:numPr>
    </w:pPr>
  </w:style>
  <w:style w:type="paragraph" w:customStyle="1" w:styleId="Level5">
    <w:name w:val="Level 5"/>
    <w:aliases w:val="l5"/>
    <w:basedOn w:val="Body5"/>
    <w:uiPriority w:val="1"/>
    <w:qFormat/>
    <w:rsid w:val="00560D9F"/>
    <w:pPr>
      <w:numPr>
        <w:ilvl w:val="4"/>
        <w:numId w:val="2"/>
      </w:numPr>
    </w:pPr>
  </w:style>
  <w:style w:type="paragraph" w:customStyle="1" w:styleId="Level6">
    <w:name w:val="Level 6"/>
    <w:basedOn w:val="Body6"/>
    <w:uiPriority w:val="1"/>
    <w:qFormat/>
    <w:rsid w:val="00560D9F"/>
    <w:pPr>
      <w:numPr>
        <w:ilvl w:val="5"/>
        <w:numId w:val="2"/>
      </w:numPr>
    </w:pPr>
  </w:style>
  <w:style w:type="paragraph" w:customStyle="1" w:styleId="Level7">
    <w:name w:val="Level 7"/>
    <w:basedOn w:val="Body7"/>
    <w:uiPriority w:val="1"/>
    <w:qFormat/>
    <w:rsid w:val="00560D9F"/>
    <w:pPr>
      <w:numPr>
        <w:ilvl w:val="6"/>
        <w:numId w:val="2"/>
      </w:numPr>
    </w:pPr>
    <w:rPr>
      <w:b/>
    </w:rPr>
  </w:style>
  <w:style w:type="paragraph" w:customStyle="1" w:styleId="Level8">
    <w:name w:val="Level 8"/>
    <w:basedOn w:val="Body8"/>
    <w:uiPriority w:val="1"/>
    <w:qFormat/>
    <w:rsid w:val="00560D9F"/>
    <w:pPr>
      <w:numPr>
        <w:ilvl w:val="7"/>
        <w:numId w:val="2"/>
      </w:numPr>
    </w:pPr>
  </w:style>
  <w:style w:type="paragraph" w:customStyle="1" w:styleId="Level9">
    <w:name w:val="Level 9"/>
    <w:basedOn w:val="Body9"/>
    <w:uiPriority w:val="1"/>
    <w:qFormat/>
    <w:rsid w:val="00560D9F"/>
    <w:pPr>
      <w:numPr>
        <w:ilvl w:val="8"/>
        <w:numId w:val="2"/>
      </w:numPr>
    </w:pPr>
  </w:style>
  <w:style w:type="numbering" w:customStyle="1" w:styleId="CentredHeadings">
    <w:name w:val="Centred Headings"/>
    <w:basedOn w:val="NoList"/>
    <w:rsid w:val="00560D9F"/>
    <w:pPr>
      <w:numPr>
        <w:numId w:val="3"/>
      </w:numPr>
    </w:pPr>
  </w:style>
  <w:style w:type="paragraph" w:customStyle="1" w:styleId="Schedule">
    <w:name w:val="Schedule"/>
    <w:basedOn w:val="Body"/>
    <w:next w:val="SubHeading"/>
    <w:uiPriority w:val="4"/>
    <w:qFormat/>
    <w:rsid w:val="00560D9F"/>
    <w:pPr>
      <w:keepNext/>
      <w:pageBreakBefore/>
      <w:numPr>
        <w:numId w:val="3"/>
      </w:numPr>
      <w:jc w:val="center"/>
    </w:pPr>
    <w:rPr>
      <w:b/>
      <w:caps/>
    </w:rPr>
  </w:style>
  <w:style w:type="paragraph" w:customStyle="1" w:styleId="Part">
    <w:name w:val="Part"/>
    <w:basedOn w:val="Body"/>
    <w:next w:val="SubHeading"/>
    <w:uiPriority w:val="4"/>
    <w:qFormat/>
    <w:rsid w:val="00560D9F"/>
    <w:pPr>
      <w:keepNext/>
      <w:numPr>
        <w:ilvl w:val="1"/>
        <w:numId w:val="3"/>
      </w:numPr>
      <w:jc w:val="center"/>
    </w:pPr>
    <w:rPr>
      <w:b/>
    </w:rPr>
  </w:style>
  <w:style w:type="numbering" w:customStyle="1" w:styleId="PartiesandBackground">
    <w:name w:val="Parties and Background"/>
    <w:basedOn w:val="NoList"/>
    <w:rsid w:val="00560D9F"/>
    <w:pPr>
      <w:numPr>
        <w:numId w:val="4"/>
      </w:numPr>
    </w:pPr>
  </w:style>
  <w:style w:type="paragraph" w:customStyle="1" w:styleId="Parties">
    <w:name w:val="Parties"/>
    <w:basedOn w:val="Body"/>
    <w:qFormat/>
    <w:rsid w:val="00560D9F"/>
    <w:pPr>
      <w:numPr>
        <w:numId w:val="4"/>
      </w:numPr>
    </w:pPr>
  </w:style>
  <w:style w:type="paragraph" w:customStyle="1" w:styleId="Background">
    <w:name w:val="Background"/>
    <w:basedOn w:val="Body"/>
    <w:uiPriority w:val="24"/>
    <w:qFormat/>
    <w:rsid w:val="00560D9F"/>
    <w:pPr>
      <w:numPr>
        <w:ilvl w:val="1"/>
        <w:numId w:val="4"/>
      </w:numPr>
    </w:pPr>
  </w:style>
  <w:style w:type="numbering" w:customStyle="1" w:styleId="DefinitionsNumbering">
    <w:name w:val="Definitions Numbering"/>
    <w:basedOn w:val="NoList"/>
    <w:rsid w:val="00560D9F"/>
    <w:pPr>
      <w:numPr>
        <w:numId w:val="5"/>
      </w:numPr>
    </w:pPr>
  </w:style>
  <w:style w:type="paragraph" w:customStyle="1" w:styleId="Definition1">
    <w:name w:val="Definition 1"/>
    <w:basedOn w:val="Body"/>
    <w:uiPriority w:val="29"/>
    <w:qFormat/>
    <w:rsid w:val="00560D9F"/>
    <w:pPr>
      <w:numPr>
        <w:numId w:val="5"/>
      </w:numPr>
    </w:pPr>
  </w:style>
  <w:style w:type="paragraph" w:customStyle="1" w:styleId="Definition2">
    <w:name w:val="Definition 2"/>
    <w:basedOn w:val="Body"/>
    <w:uiPriority w:val="29"/>
    <w:qFormat/>
    <w:rsid w:val="00560D9F"/>
    <w:pPr>
      <w:numPr>
        <w:ilvl w:val="1"/>
        <w:numId w:val="5"/>
      </w:numPr>
    </w:pPr>
  </w:style>
  <w:style w:type="numbering" w:customStyle="1" w:styleId="Bullets">
    <w:name w:val="Bullets"/>
    <w:basedOn w:val="NoList"/>
    <w:rsid w:val="00560D9F"/>
    <w:pPr>
      <w:numPr>
        <w:numId w:val="6"/>
      </w:numPr>
    </w:pPr>
  </w:style>
  <w:style w:type="paragraph" w:customStyle="1" w:styleId="Bullet1">
    <w:name w:val="Bullet 1"/>
    <w:basedOn w:val="Body"/>
    <w:uiPriority w:val="39"/>
    <w:qFormat/>
    <w:rsid w:val="00560D9F"/>
    <w:pPr>
      <w:numPr>
        <w:numId w:val="6"/>
      </w:numPr>
    </w:pPr>
  </w:style>
  <w:style w:type="paragraph" w:customStyle="1" w:styleId="Bullet2">
    <w:name w:val="Bullet 2"/>
    <w:basedOn w:val="Body"/>
    <w:uiPriority w:val="39"/>
    <w:qFormat/>
    <w:rsid w:val="00560D9F"/>
    <w:pPr>
      <w:numPr>
        <w:ilvl w:val="1"/>
        <w:numId w:val="6"/>
      </w:numPr>
    </w:pPr>
  </w:style>
  <w:style w:type="paragraph" w:customStyle="1" w:styleId="Bullet3">
    <w:name w:val="Bullet 3"/>
    <w:basedOn w:val="Body"/>
    <w:uiPriority w:val="39"/>
    <w:qFormat/>
    <w:rsid w:val="00560D9F"/>
    <w:pPr>
      <w:numPr>
        <w:ilvl w:val="2"/>
        <w:numId w:val="6"/>
      </w:numPr>
    </w:pPr>
  </w:style>
  <w:style w:type="paragraph" w:customStyle="1" w:styleId="Bullet4">
    <w:name w:val="Bullet 4"/>
    <w:basedOn w:val="Body"/>
    <w:uiPriority w:val="39"/>
    <w:qFormat/>
    <w:rsid w:val="00560D9F"/>
    <w:pPr>
      <w:numPr>
        <w:ilvl w:val="3"/>
        <w:numId w:val="6"/>
      </w:numPr>
    </w:pPr>
  </w:style>
  <w:style w:type="paragraph" w:customStyle="1" w:styleId="Bullet5">
    <w:name w:val="Bullet 5"/>
    <w:basedOn w:val="Body"/>
    <w:uiPriority w:val="39"/>
    <w:qFormat/>
    <w:rsid w:val="00560D9F"/>
    <w:pPr>
      <w:numPr>
        <w:ilvl w:val="4"/>
        <w:numId w:val="6"/>
      </w:numPr>
    </w:pPr>
  </w:style>
  <w:style w:type="paragraph" w:customStyle="1" w:styleId="Bullet6">
    <w:name w:val="Bullet 6"/>
    <w:basedOn w:val="Body"/>
    <w:uiPriority w:val="39"/>
    <w:qFormat/>
    <w:rsid w:val="00560D9F"/>
    <w:pPr>
      <w:numPr>
        <w:ilvl w:val="5"/>
        <w:numId w:val="6"/>
      </w:numPr>
    </w:pPr>
  </w:style>
  <w:style w:type="paragraph" w:styleId="TOC1">
    <w:name w:val="toc 1"/>
    <w:basedOn w:val="Normal"/>
    <w:next w:val="Normal"/>
    <w:uiPriority w:val="39"/>
    <w:unhideWhenUsed/>
    <w:rsid w:val="00560D9F"/>
    <w:pPr>
      <w:spacing w:after="110"/>
      <w:ind w:left="850" w:right="567" w:hanging="850"/>
    </w:pPr>
    <w:rPr>
      <w:caps/>
    </w:rPr>
  </w:style>
  <w:style w:type="paragraph" w:styleId="TOC2">
    <w:name w:val="toc 2"/>
    <w:basedOn w:val="TOC1"/>
    <w:next w:val="Normal"/>
    <w:uiPriority w:val="99"/>
    <w:semiHidden/>
    <w:unhideWhenUsed/>
    <w:rsid w:val="00560D9F"/>
  </w:style>
  <w:style w:type="paragraph" w:styleId="TOC3">
    <w:name w:val="toc 3"/>
    <w:basedOn w:val="TOC1"/>
    <w:next w:val="Normal"/>
    <w:uiPriority w:val="99"/>
    <w:semiHidden/>
    <w:unhideWhenUsed/>
    <w:rsid w:val="00560D9F"/>
  </w:style>
  <w:style w:type="paragraph" w:styleId="TOC4">
    <w:name w:val="toc 4"/>
    <w:basedOn w:val="TOC1"/>
    <w:next w:val="Normal"/>
    <w:uiPriority w:val="39"/>
    <w:unhideWhenUsed/>
    <w:rsid w:val="00560D9F"/>
    <w:pPr>
      <w:ind w:left="0" w:firstLine="0"/>
    </w:pPr>
  </w:style>
  <w:style w:type="paragraph" w:styleId="TOC5">
    <w:name w:val="toc 5"/>
    <w:basedOn w:val="TOC1"/>
    <w:next w:val="Normal"/>
    <w:uiPriority w:val="99"/>
    <w:semiHidden/>
    <w:unhideWhenUsed/>
    <w:rsid w:val="00560D9F"/>
    <w:pPr>
      <w:ind w:firstLine="0"/>
    </w:pPr>
  </w:style>
  <w:style w:type="paragraph" w:styleId="TOC6">
    <w:name w:val="toc 6"/>
    <w:basedOn w:val="TOC1"/>
    <w:next w:val="Normal"/>
    <w:uiPriority w:val="99"/>
    <w:semiHidden/>
    <w:unhideWhenUsed/>
    <w:rsid w:val="00560D9F"/>
    <w:pPr>
      <w:ind w:left="1700" w:firstLine="0"/>
    </w:pPr>
  </w:style>
  <w:style w:type="character" w:styleId="BookTitle">
    <w:name w:val="Book Title"/>
    <w:basedOn w:val="DefaultParagraphFont"/>
    <w:uiPriority w:val="33"/>
    <w:semiHidden/>
    <w:rsid w:val="00560D9F"/>
    <w:rPr>
      <w:b/>
      <w:bCs/>
      <w:i/>
      <w:iCs/>
      <w:spacing w:val="5"/>
    </w:rPr>
  </w:style>
  <w:style w:type="character" w:styleId="Emphasis">
    <w:name w:val="Emphasis"/>
    <w:basedOn w:val="DefaultParagraphFont"/>
    <w:uiPriority w:val="20"/>
    <w:semiHidden/>
    <w:rsid w:val="00560D9F"/>
    <w:rPr>
      <w:i/>
      <w:iCs/>
    </w:rPr>
  </w:style>
  <w:style w:type="character" w:customStyle="1" w:styleId="Heading1Char">
    <w:name w:val="Heading 1 Char"/>
    <w:basedOn w:val="DefaultParagraphFont"/>
    <w:link w:val="Heading1"/>
    <w:uiPriority w:val="9"/>
    <w:rsid w:val="00560D9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60D9F"/>
    <w:rPr>
      <w:rFonts w:asciiTheme="majorHAnsi" w:eastAsiaTheme="majorEastAsia" w:hAnsiTheme="majorHAnsi" w:cstheme="majorBidi"/>
      <w:color w:val="365F91" w:themeColor="accent1" w:themeShade="BF"/>
      <w:sz w:val="26"/>
      <w:szCs w:val="26"/>
    </w:rPr>
  </w:style>
  <w:style w:type="character" w:styleId="IntenseEmphasis">
    <w:name w:val="Intense Emphasis"/>
    <w:basedOn w:val="DefaultParagraphFont"/>
    <w:uiPriority w:val="21"/>
    <w:semiHidden/>
    <w:rsid w:val="00560D9F"/>
    <w:rPr>
      <w:i/>
      <w:iCs/>
      <w:color w:val="4F81BD" w:themeColor="accent1"/>
    </w:rPr>
  </w:style>
  <w:style w:type="paragraph" w:styleId="IntenseQuote">
    <w:name w:val="Intense Quote"/>
    <w:basedOn w:val="Normal"/>
    <w:next w:val="Normal"/>
    <w:link w:val="IntenseQuoteChar"/>
    <w:uiPriority w:val="30"/>
    <w:semiHidden/>
    <w:rsid w:val="00560D9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60D9F"/>
    <w:rPr>
      <w:rFonts w:ascii="Arial" w:hAnsi="Arial" w:cs="Arial"/>
      <w:i/>
      <w:iCs/>
      <w:color w:val="4F81BD" w:themeColor="accent1"/>
    </w:rPr>
  </w:style>
  <w:style w:type="character" w:styleId="IntenseReference">
    <w:name w:val="Intense Reference"/>
    <w:basedOn w:val="DefaultParagraphFont"/>
    <w:uiPriority w:val="32"/>
    <w:semiHidden/>
    <w:rsid w:val="00560D9F"/>
    <w:rPr>
      <w:b/>
      <w:bCs/>
      <w:smallCaps/>
      <w:color w:val="4F81BD" w:themeColor="accent1"/>
      <w:spacing w:val="5"/>
    </w:rPr>
  </w:style>
  <w:style w:type="paragraph" w:styleId="ListParagraph">
    <w:name w:val="List Paragraph"/>
    <w:basedOn w:val="Normal"/>
    <w:link w:val="ListParagraphChar"/>
    <w:uiPriority w:val="99"/>
    <w:rsid w:val="00560D9F"/>
    <w:pPr>
      <w:ind w:left="720"/>
      <w:contextualSpacing/>
    </w:pPr>
  </w:style>
  <w:style w:type="paragraph" w:styleId="NoSpacing">
    <w:name w:val="No Spacing"/>
    <w:uiPriority w:val="1"/>
    <w:semiHidden/>
    <w:rsid w:val="00560D9F"/>
    <w:pPr>
      <w:spacing w:after="0" w:line="240" w:lineRule="auto"/>
      <w:jc w:val="both"/>
    </w:pPr>
    <w:rPr>
      <w:rFonts w:ascii="Arial" w:hAnsi="Arial" w:cs="Arial"/>
    </w:rPr>
  </w:style>
  <w:style w:type="paragraph" w:styleId="Quote">
    <w:name w:val="Quote"/>
    <w:basedOn w:val="Normal"/>
    <w:next w:val="Normal"/>
    <w:link w:val="QuoteChar"/>
    <w:uiPriority w:val="29"/>
    <w:semiHidden/>
    <w:rsid w:val="00560D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60D9F"/>
    <w:rPr>
      <w:rFonts w:ascii="Arial" w:hAnsi="Arial" w:cs="Arial"/>
      <w:i/>
      <w:iCs/>
      <w:color w:val="404040" w:themeColor="text1" w:themeTint="BF"/>
    </w:rPr>
  </w:style>
  <w:style w:type="character" w:styleId="Strong">
    <w:name w:val="Strong"/>
    <w:basedOn w:val="DefaultParagraphFont"/>
    <w:uiPriority w:val="22"/>
    <w:semiHidden/>
    <w:rsid w:val="00560D9F"/>
    <w:rPr>
      <w:b/>
      <w:bCs/>
    </w:rPr>
  </w:style>
  <w:style w:type="paragraph" w:styleId="Subtitle">
    <w:name w:val="Subtitle"/>
    <w:basedOn w:val="Normal"/>
    <w:next w:val="Normal"/>
    <w:link w:val="SubtitleChar"/>
    <w:qFormat/>
    <w:rsid w:val="00560D9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560D9F"/>
    <w:rPr>
      <w:rFonts w:eastAsiaTheme="minorEastAsia"/>
      <w:color w:val="5A5A5A" w:themeColor="text1" w:themeTint="A5"/>
      <w:spacing w:val="15"/>
    </w:rPr>
  </w:style>
  <w:style w:type="character" w:styleId="SubtleEmphasis">
    <w:name w:val="Subtle Emphasis"/>
    <w:basedOn w:val="DefaultParagraphFont"/>
    <w:uiPriority w:val="19"/>
    <w:semiHidden/>
    <w:rsid w:val="00560D9F"/>
    <w:rPr>
      <w:i/>
      <w:iCs/>
      <w:color w:val="404040" w:themeColor="text1" w:themeTint="BF"/>
    </w:rPr>
  </w:style>
  <w:style w:type="character" w:styleId="SubtleReference">
    <w:name w:val="Subtle Reference"/>
    <w:basedOn w:val="DefaultParagraphFont"/>
    <w:uiPriority w:val="31"/>
    <w:semiHidden/>
    <w:rsid w:val="00560D9F"/>
    <w:rPr>
      <w:smallCaps/>
      <w:color w:val="5A5A5A" w:themeColor="text1" w:themeTint="A5"/>
    </w:rPr>
  </w:style>
  <w:style w:type="paragraph" w:styleId="Title">
    <w:name w:val="Title"/>
    <w:basedOn w:val="Normal"/>
    <w:next w:val="Normal"/>
    <w:link w:val="TitleChar"/>
    <w:uiPriority w:val="10"/>
    <w:semiHidden/>
    <w:rsid w:val="00560D9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D9F"/>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rsid w:val="00042611"/>
    <w:pPr>
      <w:tabs>
        <w:tab w:val="right" w:pos="9072"/>
      </w:tabs>
      <w:adjustRightInd w:val="0"/>
    </w:pPr>
    <w:rPr>
      <w:sz w:val="16"/>
      <w:szCs w:val="16"/>
    </w:rPr>
  </w:style>
  <w:style w:type="paragraph" w:styleId="Header">
    <w:name w:val="header"/>
    <w:basedOn w:val="Normal"/>
    <w:link w:val="HeaderChar"/>
    <w:uiPriority w:val="99"/>
    <w:rsid w:val="00042611"/>
    <w:pPr>
      <w:tabs>
        <w:tab w:val="right" w:pos="9072"/>
      </w:tabs>
      <w:adjustRightInd w:val="0"/>
    </w:pPr>
    <w:rPr>
      <w:sz w:val="16"/>
      <w:szCs w:val="16"/>
    </w:rPr>
  </w:style>
  <w:style w:type="character" w:styleId="EndnoteReference">
    <w:name w:val="endnote reference"/>
    <w:basedOn w:val="DefaultParagraphFont"/>
    <w:uiPriority w:val="99"/>
    <w:semiHidden/>
    <w:rsid w:val="00560D9F"/>
    <w:rPr>
      <w:vertAlign w:val="superscript"/>
    </w:rPr>
  </w:style>
  <w:style w:type="paragraph" w:styleId="EndnoteText">
    <w:name w:val="endnote text"/>
    <w:basedOn w:val="Normal"/>
    <w:link w:val="EndnoteTextChar"/>
    <w:uiPriority w:val="99"/>
    <w:semiHidden/>
    <w:rsid w:val="00560D9F"/>
    <w:pPr>
      <w:spacing w:line="240" w:lineRule="auto"/>
    </w:pPr>
    <w:rPr>
      <w:sz w:val="20"/>
      <w:szCs w:val="20"/>
    </w:rPr>
  </w:style>
  <w:style w:type="character" w:customStyle="1" w:styleId="EndnoteTextChar">
    <w:name w:val="Endnote Text Char"/>
    <w:basedOn w:val="DefaultParagraphFont"/>
    <w:link w:val="EndnoteText"/>
    <w:uiPriority w:val="99"/>
    <w:semiHidden/>
    <w:rsid w:val="00560D9F"/>
    <w:rPr>
      <w:rFonts w:ascii="Arial" w:hAnsi="Arial" w:cs="Arial"/>
      <w:sz w:val="20"/>
      <w:szCs w:val="20"/>
    </w:rPr>
  </w:style>
  <w:style w:type="character" w:styleId="FootnoteReference">
    <w:name w:val="footnote reference"/>
    <w:basedOn w:val="DefaultParagraphFont"/>
    <w:uiPriority w:val="99"/>
    <w:semiHidden/>
    <w:rsid w:val="00560D9F"/>
    <w:rPr>
      <w:vertAlign w:val="superscript"/>
    </w:rPr>
  </w:style>
  <w:style w:type="paragraph" w:styleId="FootnoteText">
    <w:name w:val="footnote text"/>
    <w:basedOn w:val="Normal"/>
    <w:link w:val="FootnoteTextChar"/>
    <w:uiPriority w:val="99"/>
    <w:semiHidden/>
    <w:rsid w:val="00560D9F"/>
    <w:pPr>
      <w:spacing w:line="240" w:lineRule="auto"/>
    </w:pPr>
    <w:rPr>
      <w:sz w:val="20"/>
      <w:szCs w:val="20"/>
    </w:rPr>
  </w:style>
  <w:style w:type="character" w:customStyle="1" w:styleId="FootnoteTextChar">
    <w:name w:val="Footnote Text Char"/>
    <w:basedOn w:val="DefaultParagraphFont"/>
    <w:link w:val="FootnoteText"/>
    <w:uiPriority w:val="99"/>
    <w:semiHidden/>
    <w:rsid w:val="00560D9F"/>
    <w:rPr>
      <w:rFonts w:ascii="Arial" w:hAnsi="Arial" w:cs="Arial"/>
      <w:sz w:val="20"/>
      <w:szCs w:val="2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character" w:styleId="CommentReference">
    <w:name w:val="annotation reference"/>
    <w:basedOn w:val="DefaultParagraphFont"/>
    <w:uiPriority w:val="99"/>
    <w:unhideWhenUsed/>
    <w:rPr>
      <w:sz w:val="16"/>
      <w:szCs w:val="16"/>
    </w:rPr>
  </w:style>
  <w:style w:type="paragraph" w:styleId="TOC7">
    <w:name w:val="toc 7"/>
    <w:basedOn w:val="Normal"/>
    <w:next w:val="Normal"/>
    <w:uiPriority w:val="39"/>
    <w:semiHidden/>
    <w:rsid w:val="00CE4F0E"/>
    <w:pPr>
      <w:spacing w:after="100"/>
      <w:ind w:left="1320"/>
    </w:pPr>
  </w:style>
  <w:style w:type="paragraph" w:styleId="TOC8">
    <w:name w:val="toc 8"/>
    <w:basedOn w:val="Normal"/>
    <w:next w:val="Normal"/>
    <w:uiPriority w:val="39"/>
    <w:semiHidden/>
    <w:rsid w:val="00CE4F0E"/>
    <w:pPr>
      <w:spacing w:after="100"/>
      <w:ind w:left="1540"/>
    </w:pPr>
  </w:style>
  <w:style w:type="paragraph" w:styleId="TOC9">
    <w:name w:val="toc 9"/>
    <w:basedOn w:val="Normal"/>
    <w:next w:val="Normal"/>
    <w:uiPriority w:val="39"/>
    <w:semiHidden/>
    <w:rsid w:val="00CE4F0E"/>
    <w:pPr>
      <w:spacing w:after="100"/>
      <w:ind w:left="1760"/>
    </w:pPr>
  </w:style>
  <w:style w:type="paragraph" w:styleId="Index1">
    <w:name w:val="index 1"/>
    <w:basedOn w:val="Normal"/>
    <w:next w:val="Normal"/>
    <w:uiPriority w:val="99"/>
    <w:semiHidden/>
    <w:rsid w:val="00CE4F0E"/>
    <w:pPr>
      <w:spacing w:line="240" w:lineRule="auto"/>
      <w:ind w:left="220" w:hanging="220"/>
    </w:pPr>
  </w:style>
  <w:style w:type="paragraph" w:styleId="Index2">
    <w:name w:val="index 2"/>
    <w:basedOn w:val="Normal"/>
    <w:next w:val="Normal"/>
    <w:uiPriority w:val="99"/>
    <w:semiHidden/>
    <w:rsid w:val="00CE4F0E"/>
    <w:pPr>
      <w:spacing w:line="240" w:lineRule="auto"/>
      <w:ind w:left="440" w:hanging="220"/>
    </w:pPr>
  </w:style>
  <w:style w:type="paragraph" w:styleId="Index3">
    <w:name w:val="index 3"/>
    <w:basedOn w:val="Normal"/>
    <w:next w:val="Normal"/>
    <w:uiPriority w:val="99"/>
    <w:semiHidden/>
    <w:rsid w:val="00CE4F0E"/>
    <w:pPr>
      <w:spacing w:line="240" w:lineRule="auto"/>
      <w:ind w:left="660" w:hanging="220"/>
    </w:pPr>
  </w:style>
  <w:style w:type="paragraph" w:styleId="Index4">
    <w:name w:val="index 4"/>
    <w:basedOn w:val="Normal"/>
    <w:next w:val="Normal"/>
    <w:uiPriority w:val="99"/>
    <w:semiHidden/>
    <w:rsid w:val="00CE4F0E"/>
    <w:pPr>
      <w:spacing w:line="240" w:lineRule="auto"/>
      <w:ind w:left="880" w:hanging="220"/>
    </w:pPr>
  </w:style>
  <w:style w:type="paragraph" w:styleId="Index5">
    <w:name w:val="index 5"/>
    <w:basedOn w:val="Normal"/>
    <w:next w:val="Normal"/>
    <w:uiPriority w:val="99"/>
    <w:semiHidden/>
    <w:rsid w:val="00CE4F0E"/>
    <w:pPr>
      <w:spacing w:line="240" w:lineRule="auto"/>
      <w:ind w:left="1100" w:hanging="220"/>
    </w:pPr>
  </w:style>
  <w:style w:type="paragraph" w:styleId="Index6">
    <w:name w:val="index 6"/>
    <w:basedOn w:val="Normal"/>
    <w:next w:val="Normal"/>
    <w:uiPriority w:val="99"/>
    <w:semiHidden/>
    <w:rsid w:val="00CE4F0E"/>
    <w:pPr>
      <w:spacing w:line="240" w:lineRule="auto"/>
      <w:ind w:left="1320" w:hanging="220"/>
    </w:pPr>
  </w:style>
  <w:style w:type="paragraph" w:styleId="Index7">
    <w:name w:val="index 7"/>
    <w:basedOn w:val="Normal"/>
    <w:next w:val="Normal"/>
    <w:uiPriority w:val="99"/>
    <w:semiHidden/>
    <w:rsid w:val="00CE4F0E"/>
    <w:pPr>
      <w:spacing w:line="240" w:lineRule="auto"/>
      <w:ind w:left="1540" w:hanging="220"/>
    </w:pPr>
  </w:style>
  <w:style w:type="paragraph" w:styleId="Index8">
    <w:name w:val="index 8"/>
    <w:basedOn w:val="Normal"/>
    <w:next w:val="Normal"/>
    <w:uiPriority w:val="99"/>
    <w:semiHidden/>
    <w:rsid w:val="00CE4F0E"/>
    <w:pPr>
      <w:spacing w:line="240" w:lineRule="auto"/>
      <w:ind w:left="1760" w:hanging="220"/>
    </w:pPr>
  </w:style>
  <w:style w:type="paragraph" w:styleId="Index9">
    <w:name w:val="index 9"/>
    <w:basedOn w:val="Normal"/>
    <w:next w:val="Normal"/>
    <w:uiPriority w:val="99"/>
    <w:semiHidden/>
    <w:rsid w:val="00CE4F0E"/>
    <w:pPr>
      <w:spacing w:line="240" w:lineRule="auto"/>
      <w:ind w:left="1980" w:hanging="220"/>
    </w:pPr>
  </w:style>
  <w:style w:type="character" w:customStyle="1" w:styleId="FileRef">
    <w:name w:val="FileRef"/>
    <w:semiHidden/>
    <w:rsid w:val="00CE4F0E"/>
    <w:rPr>
      <w:caps w:val="0"/>
      <w:sz w:val="12"/>
    </w:rPr>
  </w:style>
  <w:style w:type="character" w:styleId="Hyperlink">
    <w:name w:val="Hyperlink"/>
    <w:basedOn w:val="DefaultParagraphFont"/>
    <w:uiPriority w:val="99"/>
    <w:unhideWhenUsed/>
    <w:rsid w:val="00CE4F0E"/>
    <w:rPr>
      <w:color w:val="0000FF" w:themeColor="hyperlink"/>
      <w:u w:val="single"/>
    </w:rPr>
  </w:style>
  <w:style w:type="paragraph" w:styleId="Revision">
    <w:name w:val="Revision"/>
    <w:hidden/>
    <w:uiPriority w:val="99"/>
    <w:semiHidden/>
    <w:rsid w:val="00CE4F0E"/>
    <w:pPr>
      <w:spacing w:after="0" w:line="240" w:lineRule="auto"/>
    </w:pPr>
    <w:rPr>
      <w:rFonts w:ascii="Arial" w:hAnsi="Arial" w:cs="Arial"/>
    </w:rPr>
  </w:style>
  <w:style w:type="character" w:customStyle="1" w:styleId="ListParagraphChar">
    <w:name w:val="List Paragraph Char"/>
    <w:link w:val="ListParagraph"/>
    <w:uiPriority w:val="99"/>
    <w:locked/>
    <w:rsid w:val="008C1327"/>
    <w:rPr>
      <w:rFonts w:ascii="Arial" w:hAnsi="Arial" w:cs="Arial"/>
    </w:rPr>
  </w:style>
  <w:style w:type="paragraph" w:styleId="CommentSubject">
    <w:name w:val="annotation subject"/>
    <w:basedOn w:val="CommentText"/>
    <w:next w:val="CommentText"/>
    <w:link w:val="CommentSubjectChar"/>
    <w:uiPriority w:val="99"/>
    <w:semiHidden/>
    <w:unhideWhenUsed/>
    <w:rsid w:val="00E45FD0"/>
    <w:rPr>
      <w:b/>
      <w:bCs/>
    </w:rPr>
  </w:style>
  <w:style w:type="character" w:customStyle="1" w:styleId="CommentSubjectChar">
    <w:name w:val="Comment Subject Char"/>
    <w:basedOn w:val="CommentTextChar"/>
    <w:link w:val="CommentSubject"/>
    <w:uiPriority w:val="99"/>
    <w:semiHidden/>
    <w:rsid w:val="00E45FD0"/>
    <w:rPr>
      <w:rFonts w:ascii="Arial" w:hAnsi="Arial" w:cs="Arial"/>
      <w:b/>
      <w:bCs/>
      <w:sz w:val="20"/>
      <w:szCs w:val="20"/>
    </w:rPr>
  </w:style>
  <w:style w:type="table" w:styleId="TableGrid">
    <w:name w:val="Table Grid"/>
    <w:basedOn w:val="TableNormal"/>
    <w:uiPriority w:val="39"/>
    <w:rsid w:val="001D6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37B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F37B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5F37B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F37B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F37B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F37B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F37B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rsid w:val="005F37B2"/>
    <w:pPr>
      <w:numPr>
        <w:numId w:val="17"/>
      </w:numPr>
    </w:pPr>
  </w:style>
  <w:style w:type="character" w:styleId="UnresolvedMention">
    <w:name w:val="Unresolved Mention"/>
    <w:basedOn w:val="DefaultParagraphFont"/>
    <w:uiPriority w:val="99"/>
    <w:semiHidden/>
    <w:unhideWhenUsed/>
    <w:rsid w:val="00E81E89"/>
    <w:rPr>
      <w:color w:val="605E5C"/>
      <w:shd w:val="clear" w:color="auto" w:fill="E1DFDD"/>
    </w:rPr>
  </w:style>
  <w:style w:type="character" w:customStyle="1" w:styleId="FooterChar">
    <w:name w:val="Footer Char"/>
    <w:basedOn w:val="DefaultParagraphFont"/>
    <w:link w:val="Footer"/>
    <w:uiPriority w:val="99"/>
    <w:rsid w:val="00F3506F"/>
    <w:rPr>
      <w:rFonts w:ascii="Arial" w:hAnsi="Arial" w:cs="Arial"/>
      <w:sz w:val="16"/>
      <w:szCs w:val="16"/>
    </w:rPr>
  </w:style>
  <w:style w:type="character" w:customStyle="1" w:styleId="HeaderChar">
    <w:name w:val="Header Char"/>
    <w:basedOn w:val="DefaultParagraphFont"/>
    <w:link w:val="Header"/>
    <w:uiPriority w:val="99"/>
    <w:rsid w:val="00F3506F"/>
    <w:rPr>
      <w:rFonts w:ascii="Arial" w:hAnsi="Arial" w:cs="Arial"/>
      <w:sz w:val="16"/>
      <w:szCs w:val="16"/>
    </w:rPr>
  </w:style>
  <w:style w:type="character" w:styleId="FollowedHyperlink">
    <w:name w:val="FollowedHyperlink"/>
    <w:basedOn w:val="DefaultParagraphFont"/>
    <w:uiPriority w:val="99"/>
    <w:semiHidden/>
    <w:unhideWhenUsed/>
    <w:rsid w:val="000C18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96586">
      <w:bodyDiv w:val="1"/>
      <w:marLeft w:val="0"/>
      <w:marRight w:val="0"/>
      <w:marTop w:val="0"/>
      <w:marBottom w:val="0"/>
      <w:divBdr>
        <w:top w:val="none" w:sz="0" w:space="0" w:color="auto"/>
        <w:left w:val="none" w:sz="0" w:space="0" w:color="auto"/>
        <w:bottom w:val="none" w:sz="0" w:space="0" w:color="auto"/>
        <w:right w:val="none" w:sz="0" w:space="0" w:color="auto"/>
      </w:divBdr>
    </w:div>
    <w:div w:id="490408263">
      <w:bodyDiv w:val="1"/>
      <w:marLeft w:val="0"/>
      <w:marRight w:val="0"/>
      <w:marTop w:val="0"/>
      <w:marBottom w:val="0"/>
      <w:divBdr>
        <w:top w:val="none" w:sz="0" w:space="0" w:color="auto"/>
        <w:left w:val="none" w:sz="0" w:space="0" w:color="auto"/>
        <w:bottom w:val="none" w:sz="0" w:space="0" w:color="auto"/>
        <w:right w:val="none" w:sz="0" w:space="0" w:color="auto"/>
      </w:divBdr>
    </w:div>
    <w:div w:id="643969660">
      <w:bodyDiv w:val="1"/>
      <w:marLeft w:val="0"/>
      <w:marRight w:val="0"/>
      <w:marTop w:val="0"/>
      <w:marBottom w:val="0"/>
      <w:divBdr>
        <w:top w:val="none" w:sz="0" w:space="0" w:color="auto"/>
        <w:left w:val="none" w:sz="0" w:space="0" w:color="auto"/>
        <w:bottom w:val="none" w:sz="0" w:space="0" w:color="auto"/>
        <w:right w:val="none" w:sz="0" w:space="0" w:color="auto"/>
      </w:divBdr>
    </w:div>
    <w:div w:id="1132749898">
      <w:bodyDiv w:val="1"/>
      <w:marLeft w:val="0"/>
      <w:marRight w:val="0"/>
      <w:marTop w:val="0"/>
      <w:marBottom w:val="0"/>
      <w:divBdr>
        <w:top w:val="none" w:sz="0" w:space="0" w:color="auto"/>
        <w:left w:val="none" w:sz="0" w:space="0" w:color="auto"/>
        <w:bottom w:val="none" w:sz="0" w:space="0" w:color="auto"/>
        <w:right w:val="none" w:sz="0" w:space="0" w:color="auto"/>
      </w:divBdr>
    </w:div>
    <w:div w:id="1546672690">
      <w:bodyDiv w:val="1"/>
      <w:marLeft w:val="0"/>
      <w:marRight w:val="0"/>
      <w:marTop w:val="0"/>
      <w:marBottom w:val="0"/>
      <w:divBdr>
        <w:top w:val="none" w:sz="0" w:space="0" w:color="auto"/>
        <w:left w:val="none" w:sz="0" w:space="0" w:color="auto"/>
        <w:bottom w:val="none" w:sz="0" w:space="0" w:color="auto"/>
        <w:right w:val="none" w:sz="0" w:space="0" w:color="auto"/>
      </w:divBdr>
    </w:div>
    <w:div w:id="1743217029">
      <w:bodyDiv w:val="1"/>
      <w:marLeft w:val="0"/>
      <w:marRight w:val="0"/>
      <w:marTop w:val="0"/>
      <w:marBottom w:val="0"/>
      <w:divBdr>
        <w:top w:val="none" w:sz="0" w:space="0" w:color="auto"/>
        <w:left w:val="none" w:sz="0" w:space="0" w:color="auto"/>
        <w:bottom w:val="none" w:sz="0" w:space="0" w:color="auto"/>
        <w:right w:val="none" w:sz="0" w:space="0" w:color="auto"/>
      </w:divBdr>
    </w:div>
    <w:div w:id="18353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ndhost.co.uk/leevalley/aspx/Home"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mailto:lalaba@leevalleypark.org.uk"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jpeg"/><Relationship Id="rId11" Type="http://schemas.openxmlformats.org/officeDocument/2006/relationships/hyperlink" Target="http://www.leevalleypark.org.uk"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dropbox.com/scl/fo/809xu77aea0rf4tgdsm1o/ACng7jdyZ6y9oBhyMLtQlrU?rlkey=kf6wwxn975acaexbdugvvmbbb&amp;st=ptapdyse&amp;dl=0"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leevalleypark.org.uk/contracts-register" TargetMode="External"/><Relationship Id="rId22" Type="http://schemas.openxmlformats.org/officeDocument/2006/relationships/hyperlink" Target="mailto:lalaba@leevalleypark.org.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in-tendhost.co.uk/leevalley/aspx/Home"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5C719E-CD46-44BC-BB5A-B6E3C73B695C}">
  <we:reference id="ddc76b36-a59d-4279-887b-d1514a37901f" version="1.0.2.0" store="EXCatalog" storeType="EXCatalog"/>
  <we:alternateReferences/>
  <we:properties>
    <we:property name="documentId" value="&quot;1db52480-ceac-4f15-b462-c4afbba10de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 L E G A L ! 1 0 2 1 9 5 7 9 3 . 3 < / d o c u m e n t i d >  
     < s e n d e r i d > M I C H A E L C O R < / s e n d e r i d >  
     < s e n d e r e m a i l > M I C H A E L - C O R S H A M @ B I R K E T T S . C O . U K < / s e n d e r e m a i l >  
     < l a s t m o d i f i e d > 2 0 2 5 - 0 1 - 3 1 T 2 1 : 5 0 : 0 0 . 0 0 0 0 0 0 0 + 0 0 : 0 0 < / l a s t m o d i f i e d >  
     < d a t a b a s e > L E G A L < / d a t a b a s e >  
 < / 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9243B-5D74-40FB-9F06-B05E0291AF37}">
  <ds:schemaRefs>
    <ds:schemaRef ds:uri="http://www.imanage.com/work/xmlschema"/>
  </ds:schemaRefs>
</ds:datastoreItem>
</file>

<file path=customXml/itemProps2.xml><?xml version="1.0" encoding="utf-8"?>
<ds:datastoreItem xmlns:ds="http://schemas.openxmlformats.org/officeDocument/2006/customXml" ds:itemID="{36E754C7-C9B4-4BAC-AAA6-46EECEF3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931</TotalTime>
  <Pages>41</Pages>
  <Words>5911</Words>
  <Characters>32646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38481</CharactersWithSpaces>
  <SharedDoc>false</SharedDoc>
  <HLinks>
    <vt:vector size="54" baseType="variant">
      <vt:variant>
        <vt:i4>1507379</vt:i4>
      </vt:variant>
      <vt:variant>
        <vt:i4>26</vt:i4>
      </vt:variant>
      <vt:variant>
        <vt:i4>0</vt:i4>
      </vt:variant>
      <vt:variant>
        <vt:i4>5</vt:i4>
      </vt:variant>
      <vt:variant>
        <vt:lpwstr/>
      </vt:variant>
      <vt:variant>
        <vt:lpwstr>_Toc320100036</vt:lpwstr>
      </vt:variant>
      <vt:variant>
        <vt:i4>1507379</vt:i4>
      </vt:variant>
      <vt:variant>
        <vt:i4>23</vt:i4>
      </vt:variant>
      <vt:variant>
        <vt:i4>0</vt:i4>
      </vt:variant>
      <vt:variant>
        <vt:i4>5</vt:i4>
      </vt:variant>
      <vt:variant>
        <vt:lpwstr/>
      </vt:variant>
      <vt:variant>
        <vt:lpwstr>_Toc320100035</vt:lpwstr>
      </vt:variant>
      <vt:variant>
        <vt:i4>1507379</vt:i4>
      </vt:variant>
      <vt:variant>
        <vt:i4>20</vt:i4>
      </vt:variant>
      <vt:variant>
        <vt:i4>0</vt:i4>
      </vt:variant>
      <vt:variant>
        <vt:i4>5</vt:i4>
      </vt:variant>
      <vt:variant>
        <vt:lpwstr/>
      </vt:variant>
      <vt:variant>
        <vt:lpwstr>_Toc320100034</vt:lpwstr>
      </vt:variant>
      <vt:variant>
        <vt:i4>1507379</vt:i4>
      </vt:variant>
      <vt:variant>
        <vt:i4>17</vt:i4>
      </vt:variant>
      <vt:variant>
        <vt:i4>0</vt:i4>
      </vt:variant>
      <vt:variant>
        <vt:i4>5</vt:i4>
      </vt:variant>
      <vt:variant>
        <vt:lpwstr/>
      </vt:variant>
      <vt:variant>
        <vt:lpwstr>_Toc320100033</vt:lpwstr>
      </vt:variant>
      <vt:variant>
        <vt:i4>655446</vt:i4>
      </vt:variant>
      <vt:variant>
        <vt:i4>12</vt:i4>
      </vt:variant>
      <vt:variant>
        <vt:i4>0</vt:i4>
      </vt:variant>
      <vt:variant>
        <vt:i4>5</vt:i4>
      </vt:variant>
      <vt:variant>
        <vt:lpwstr>http://www.leevalleypark.org.uk/media/viewfile.ashx?filetype=4&amp;filepath=/Corporate/GENERAL%20TERMS%20and%20CONDITIONS-GOODS%20%20SERVICES%20-%20Jan%202015%20(3).pdf</vt:lpwstr>
      </vt:variant>
      <vt:variant>
        <vt:lpwstr/>
      </vt:variant>
      <vt:variant>
        <vt:i4>1638467</vt:i4>
      </vt:variant>
      <vt:variant>
        <vt:i4>9</vt:i4>
      </vt:variant>
      <vt:variant>
        <vt:i4>0</vt:i4>
      </vt:variant>
      <vt:variant>
        <vt:i4>5</vt:i4>
      </vt:variant>
      <vt:variant>
        <vt:lpwstr>https://in-tendhost.co.uk/supplyhertfordshire</vt:lpwstr>
      </vt:variant>
      <vt:variant>
        <vt:lpwstr/>
      </vt:variant>
      <vt:variant>
        <vt:i4>1638467</vt:i4>
      </vt:variant>
      <vt:variant>
        <vt:i4>6</vt:i4>
      </vt:variant>
      <vt:variant>
        <vt:i4>0</vt:i4>
      </vt:variant>
      <vt:variant>
        <vt:i4>5</vt:i4>
      </vt:variant>
      <vt:variant>
        <vt:lpwstr>https://in-tendhost.co.uk/supplyhertfordshire</vt:lpwstr>
      </vt:variant>
      <vt:variant>
        <vt:lpwstr/>
      </vt:variant>
      <vt:variant>
        <vt:i4>6357098</vt:i4>
      </vt:variant>
      <vt:variant>
        <vt:i4>3</vt:i4>
      </vt:variant>
      <vt:variant>
        <vt:i4>0</vt:i4>
      </vt:variant>
      <vt:variant>
        <vt:i4>5</vt:i4>
      </vt:variant>
      <vt:variant>
        <vt:lpwstr>http://www.leevalleyleisuretrust.co.uk/</vt:lpwstr>
      </vt:variant>
      <vt:variant>
        <vt:lpwstr/>
      </vt:variant>
      <vt:variant>
        <vt:i4>917585</vt:i4>
      </vt:variant>
      <vt:variant>
        <vt:i4>0</vt:i4>
      </vt:variant>
      <vt:variant>
        <vt:i4>0</vt:i4>
      </vt:variant>
      <vt:variant>
        <vt:i4>5</vt:i4>
      </vt:variant>
      <vt:variant>
        <vt:lpwstr>http://www.leevalleypark.org.uk/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Corsham</dc:creator>
  <cp:keywords/>
  <dc:description/>
  <cp:lastModifiedBy>Thompson, Alex</cp:lastModifiedBy>
  <cp:revision>145</cp:revision>
  <dcterms:created xsi:type="dcterms:W3CDTF">2025-04-02T14:26:00Z</dcterms:created>
  <dcterms:modified xsi:type="dcterms:W3CDTF">2025-04-30T12:12:00Z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vt:lpwstr>Ref</vt:lpwstr>
  </property>
  <property fmtid="{D5CDD505-2E9C-101B-9397-08002B2CF9AE}" pid="3" name="iManageFooter">
    <vt:lpwstr>#102195793v1&lt;LEGAL&gt; - RFQ template - Lee Valley</vt:lpwstr>
  </property>
</Properties>
</file>