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5B1A" w14:textId="4B38C17F" w:rsidR="00173074" w:rsidRDefault="00BB5EBC" w:rsidP="00336035">
      <w:pPr>
        <w:spacing w:line="360" w:lineRule="auto"/>
        <w:ind w:left="240"/>
        <w:rPr>
          <w:noProof/>
        </w:rPr>
      </w:pPr>
      <w:bookmarkStart w:id="0" w:name="_Toc216432055"/>
      <w:r>
        <w:rPr>
          <w:noProof/>
        </w:rPr>
        <w:drawing>
          <wp:anchor distT="0" distB="0" distL="114300" distR="114300" simplePos="0" relativeHeight="251658240" behindDoc="1" locked="0" layoutInCell="1" allowOverlap="1" wp14:anchorId="14B3A410" wp14:editId="726ABBA6">
            <wp:simplePos x="0" y="0"/>
            <wp:positionH relativeFrom="column">
              <wp:posOffset>-450850</wp:posOffset>
            </wp:positionH>
            <wp:positionV relativeFrom="paragraph">
              <wp:posOffset>-876234</wp:posOffset>
            </wp:positionV>
            <wp:extent cx="7564350" cy="10691795"/>
            <wp:effectExtent l="0" t="0" r="5080" b="1905"/>
            <wp:wrapNone/>
            <wp:docPr id="1279500318" name="Picture 1" descr="A blue cover with a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00318" name="Picture 1" descr="A blue cover with a blu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350" cy="10691795"/>
                    </a:xfrm>
                    <a:prstGeom prst="rect">
                      <a:avLst/>
                    </a:prstGeom>
                  </pic:spPr>
                </pic:pic>
              </a:graphicData>
            </a:graphic>
            <wp14:sizeRelH relativeFrom="page">
              <wp14:pctWidth>0</wp14:pctWidth>
            </wp14:sizeRelH>
            <wp14:sizeRelV relativeFrom="page">
              <wp14:pctHeight>0</wp14:pctHeight>
            </wp14:sizeRelV>
          </wp:anchor>
        </w:drawing>
      </w:r>
    </w:p>
    <w:p w14:paraId="29C2EA7F" w14:textId="5588EB72" w:rsidR="00336035" w:rsidRDefault="00336035" w:rsidP="00336035">
      <w:pPr>
        <w:spacing w:line="360" w:lineRule="auto"/>
        <w:ind w:left="240"/>
        <w:rPr>
          <w:noProof/>
        </w:rPr>
      </w:pPr>
    </w:p>
    <w:p w14:paraId="78015F1A" w14:textId="77777777" w:rsidR="00336035" w:rsidRDefault="00336035" w:rsidP="00336035">
      <w:pPr>
        <w:spacing w:line="360" w:lineRule="auto"/>
        <w:ind w:left="240"/>
        <w:rPr>
          <w:noProof/>
        </w:rPr>
      </w:pPr>
    </w:p>
    <w:p w14:paraId="6C1B6CE6" w14:textId="48734AC7" w:rsidR="00336035" w:rsidRDefault="00336035" w:rsidP="00336035">
      <w:pPr>
        <w:spacing w:line="360" w:lineRule="auto"/>
        <w:ind w:left="240"/>
        <w:rPr>
          <w:noProof/>
        </w:rPr>
      </w:pPr>
    </w:p>
    <w:p w14:paraId="3908A5D0" w14:textId="77777777" w:rsidR="00336035" w:rsidRDefault="00336035" w:rsidP="00336035">
      <w:pPr>
        <w:spacing w:line="360" w:lineRule="auto"/>
        <w:ind w:left="240"/>
        <w:rPr>
          <w:noProof/>
        </w:rPr>
      </w:pPr>
    </w:p>
    <w:p w14:paraId="48434C7C" w14:textId="19305CD6" w:rsidR="00336035" w:rsidRDefault="00336035" w:rsidP="00336035">
      <w:pPr>
        <w:spacing w:line="360" w:lineRule="auto"/>
        <w:ind w:left="240"/>
        <w:rPr>
          <w:bCs/>
          <w:color w:val="FFFFFF" w:themeColor="background1"/>
          <w:sz w:val="52"/>
          <w:szCs w:val="52"/>
        </w:rPr>
      </w:pPr>
    </w:p>
    <w:p w14:paraId="3DC43D6E" w14:textId="77777777" w:rsidR="00336035" w:rsidRDefault="00336035" w:rsidP="00336035">
      <w:pPr>
        <w:spacing w:line="360" w:lineRule="auto"/>
        <w:ind w:left="240"/>
        <w:rPr>
          <w:bCs/>
          <w:color w:val="FFFFFF" w:themeColor="background1"/>
          <w:sz w:val="52"/>
          <w:szCs w:val="52"/>
        </w:rPr>
      </w:pPr>
    </w:p>
    <w:p w14:paraId="3DEA6205" w14:textId="77777777" w:rsidR="004E072F" w:rsidRDefault="004E072F" w:rsidP="00336035">
      <w:pPr>
        <w:spacing w:line="360" w:lineRule="auto"/>
        <w:ind w:left="240"/>
        <w:rPr>
          <w:rFonts w:ascii="Arial" w:hAnsi="Arial" w:cs="Arial"/>
          <w:bCs/>
          <w:color w:val="FFFFFF" w:themeColor="background1"/>
          <w:sz w:val="52"/>
          <w:szCs w:val="52"/>
        </w:rPr>
      </w:pPr>
    </w:p>
    <w:p w14:paraId="0704235B" w14:textId="482E5209" w:rsidR="00336035" w:rsidRPr="001832CD" w:rsidRDefault="00336035" w:rsidP="00336035">
      <w:pPr>
        <w:spacing w:line="360" w:lineRule="auto"/>
        <w:ind w:left="240"/>
        <w:rPr>
          <w:rFonts w:ascii="Arial" w:hAnsi="Arial" w:cs="Arial"/>
          <w:bCs/>
          <w:color w:val="FFFFFF" w:themeColor="background1"/>
          <w:sz w:val="52"/>
          <w:szCs w:val="52"/>
        </w:rPr>
      </w:pPr>
      <w:r w:rsidRPr="001832CD">
        <w:rPr>
          <w:rFonts w:ascii="Arial" w:hAnsi="Arial" w:cs="Arial"/>
          <w:bCs/>
          <w:color w:val="FFFFFF" w:themeColor="background1"/>
          <w:sz w:val="52"/>
          <w:szCs w:val="52"/>
        </w:rPr>
        <w:t>ITT Tender Response</w:t>
      </w:r>
      <w:r w:rsidR="00EE2326" w:rsidRPr="001832CD">
        <w:rPr>
          <w:rFonts w:ascii="Arial" w:hAnsi="Arial" w:cs="Arial"/>
          <w:bCs/>
          <w:color w:val="FFFFFF" w:themeColor="background1"/>
          <w:sz w:val="52"/>
          <w:szCs w:val="52"/>
        </w:rPr>
        <w:t xml:space="preserve"> </w:t>
      </w:r>
      <w:r w:rsidRPr="001832CD">
        <w:rPr>
          <w:rFonts w:ascii="Arial" w:hAnsi="Arial" w:cs="Arial"/>
          <w:bCs/>
          <w:color w:val="FFFFFF" w:themeColor="background1"/>
          <w:sz w:val="52"/>
          <w:szCs w:val="52"/>
        </w:rPr>
        <w:t>for the supply and installation of solar PV - [</w:t>
      </w:r>
      <w:r w:rsidRPr="00BD7F73">
        <w:rPr>
          <w:rFonts w:ascii="Arial" w:hAnsi="Arial" w:cs="Arial"/>
          <w:bCs/>
          <w:color w:val="FFFF00"/>
          <w:sz w:val="52"/>
          <w:szCs w:val="52"/>
        </w:rPr>
        <w:t>lot number and description</w:t>
      </w:r>
      <w:r w:rsidRPr="001832CD">
        <w:rPr>
          <w:rFonts w:ascii="Arial" w:hAnsi="Arial" w:cs="Arial"/>
          <w:bCs/>
          <w:color w:val="FFFFFF" w:themeColor="background1"/>
          <w:sz w:val="52"/>
          <w:szCs w:val="52"/>
        </w:rPr>
        <w:t>]</w:t>
      </w:r>
    </w:p>
    <w:bookmarkEnd w:id="0"/>
    <w:p w14:paraId="44EFF660" w14:textId="77777777" w:rsidR="00113B3C" w:rsidRDefault="00113B3C" w:rsidP="00336035">
      <w:pPr>
        <w:spacing w:line="360" w:lineRule="auto"/>
        <w:ind w:left="240"/>
        <w:rPr>
          <w:rFonts w:ascii="Arial" w:hAnsi="Arial" w:cs="Arial"/>
          <w:bCs/>
          <w:color w:val="FFFFFF" w:themeColor="background1"/>
          <w:sz w:val="52"/>
          <w:szCs w:val="52"/>
        </w:rPr>
      </w:pPr>
    </w:p>
    <w:p w14:paraId="17317E28" w14:textId="2437143F" w:rsidR="00113B3C" w:rsidRPr="001832CD" w:rsidRDefault="00113B3C" w:rsidP="00336035">
      <w:pPr>
        <w:spacing w:line="360" w:lineRule="auto"/>
        <w:ind w:left="240"/>
        <w:rPr>
          <w:rFonts w:ascii="Arial" w:hAnsi="Arial" w:cs="Arial"/>
          <w:bCs/>
          <w:color w:val="FFFFFF" w:themeColor="background1"/>
          <w:sz w:val="52"/>
          <w:szCs w:val="52"/>
        </w:rPr>
      </w:pPr>
      <w:r>
        <w:rPr>
          <w:rFonts w:ascii="Arial" w:hAnsi="Arial" w:cs="Arial"/>
          <w:bCs/>
          <w:color w:val="FFFFFF" w:themeColor="background1"/>
          <w:sz w:val="52"/>
          <w:szCs w:val="52"/>
        </w:rPr>
        <w:t>WME 010</w:t>
      </w:r>
    </w:p>
    <w:p w14:paraId="7111D610" w14:textId="198967C9" w:rsidR="0070055C" w:rsidRDefault="0070055C" w:rsidP="00A67E9D">
      <w:pPr>
        <w:pStyle w:val="Heading3"/>
        <w:spacing w:after="0" w:line="240" w:lineRule="auto"/>
        <w:rPr>
          <w:rFonts w:ascii="Arial" w:hAnsi="Arial"/>
          <w:color w:val="455F51" w:themeColor="text2"/>
          <w:sz w:val="36"/>
          <w:szCs w:val="36"/>
        </w:rPr>
      </w:pPr>
    </w:p>
    <w:p w14:paraId="75289680" w14:textId="77777777" w:rsidR="0070055C" w:rsidRDefault="0070055C" w:rsidP="00A67E9D">
      <w:pPr>
        <w:spacing w:line="240" w:lineRule="auto"/>
        <w:rPr>
          <w:lang w:eastAsia="en-GB"/>
        </w:rPr>
      </w:pPr>
    </w:p>
    <w:p w14:paraId="085D364A" w14:textId="2ADE13BB" w:rsidR="00C8478F" w:rsidRPr="00E008F5" w:rsidRDefault="0079072B" w:rsidP="00E008F5">
      <w:pPr>
        <w:rPr>
          <w:lang w:eastAsia="en-GB"/>
        </w:rPr>
      </w:pPr>
      <w:r>
        <w:rPr>
          <w:lang w:eastAsia="en-GB"/>
        </w:rPr>
        <w:br w:type="page"/>
      </w:r>
    </w:p>
    <w:p w14:paraId="5B9981B5" w14:textId="77777777" w:rsidR="00A434E0" w:rsidRDefault="00C20D6F">
      <w:pPr>
        <w:pStyle w:val="TOCHeading"/>
        <w:rPr>
          <w:rFonts w:ascii="Arial" w:hAnsi="Arial"/>
          <w:color w:val="455F51" w:themeColor="text2"/>
          <w:sz w:val="36"/>
          <w:szCs w:val="36"/>
        </w:rPr>
      </w:pPr>
      <w:bookmarkStart w:id="1" w:name="_Toc214444746"/>
      <w:r>
        <w:rPr>
          <w:rFonts w:ascii="Arial" w:hAnsi="Arial"/>
          <w:color w:val="455F51" w:themeColor="text2"/>
          <w:sz w:val="36"/>
          <w:szCs w:val="36"/>
        </w:rPr>
        <w:tab/>
      </w:r>
      <w:r w:rsidR="001832CD">
        <w:rPr>
          <w:rFonts w:ascii="Arial" w:hAnsi="Arial"/>
          <w:color w:val="455F51" w:themeColor="text2"/>
          <w:sz w:val="36"/>
          <w:szCs w:val="36"/>
        </w:rPr>
        <w:tab/>
      </w:r>
    </w:p>
    <w:bookmarkStart w:id="2" w:name="_Toc219881271" w:displacedByCustomXml="next"/>
    <w:sdt>
      <w:sdtPr>
        <w:rPr>
          <w:rFonts w:eastAsiaTheme="minorHAnsi" w:cstheme="minorBidi"/>
          <w:b w:val="0"/>
          <w:bCs w:val="0"/>
          <w:sz w:val="16"/>
          <w:szCs w:val="16"/>
          <w:lang w:eastAsia="en-US"/>
        </w:rPr>
        <w:id w:val="1482431441"/>
        <w:docPartObj>
          <w:docPartGallery w:val="Table of Contents"/>
          <w:docPartUnique/>
        </w:docPartObj>
      </w:sdtPr>
      <w:sdtEndPr>
        <w:rPr>
          <w:rFonts w:ascii="Arial" w:hAnsi="Arial" w:cs="Arial"/>
          <w:sz w:val="22"/>
          <w:szCs w:val="22"/>
        </w:rPr>
      </w:sdtEndPr>
      <w:sdtContent>
        <w:p w14:paraId="4AF11E38" w14:textId="061B2CFC" w:rsidR="00A15C57" w:rsidRPr="001E2E58" w:rsidRDefault="00A15C57" w:rsidP="00823AB2">
          <w:pPr>
            <w:pStyle w:val="Heading3"/>
            <w:tabs>
              <w:tab w:val="clear" w:pos="720"/>
              <w:tab w:val="left" w:pos="1690"/>
            </w:tabs>
            <w:spacing w:after="0"/>
            <w:rPr>
              <w:sz w:val="36"/>
              <w:szCs w:val="36"/>
            </w:rPr>
          </w:pPr>
          <w:r w:rsidRPr="001E2E58">
            <w:rPr>
              <w:sz w:val="36"/>
              <w:szCs w:val="36"/>
            </w:rPr>
            <w:t>Contents</w:t>
          </w:r>
          <w:bookmarkEnd w:id="2"/>
        </w:p>
        <w:p w14:paraId="787F5BE7" w14:textId="77777777" w:rsidR="007D1B5F" w:rsidRPr="007D1B5F" w:rsidRDefault="007D1B5F" w:rsidP="007D1B5F">
          <w:pPr>
            <w:rPr>
              <w:lang w:eastAsia="en-GB"/>
            </w:rPr>
          </w:pPr>
        </w:p>
        <w:p w14:paraId="367DD3F2" w14:textId="5A4E5845" w:rsidR="00623A86" w:rsidRPr="00623A86" w:rsidRDefault="00A15C57">
          <w:pPr>
            <w:pStyle w:val="TOC3"/>
            <w:rPr>
              <w:rFonts w:ascii="Arial" w:eastAsiaTheme="minorEastAsia" w:hAnsi="Arial" w:cs="Arial"/>
              <w:noProof/>
              <w:kern w:val="2"/>
              <w:sz w:val="22"/>
              <w:szCs w:val="22"/>
              <w:lang w:eastAsia="en-GB"/>
              <w14:ligatures w14:val="standardContextual"/>
            </w:rPr>
          </w:pPr>
          <w:r w:rsidRPr="00623A86">
            <w:rPr>
              <w:rFonts w:ascii="Arial" w:hAnsi="Arial" w:cs="Arial"/>
              <w:sz w:val="28"/>
              <w:szCs w:val="28"/>
            </w:rPr>
            <w:fldChar w:fldCharType="begin"/>
          </w:r>
          <w:r w:rsidRPr="00623A86">
            <w:rPr>
              <w:rFonts w:ascii="Arial" w:hAnsi="Arial" w:cs="Arial"/>
              <w:sz w:val="28"/>
              <w:szCs w:val="28"/>
            </w:rPr>
            <w:instrText xml:space="preserve"> TOC \o "1-3" \h \z \u </w:instrText>
          </w:r>
          <w:r w:rsidRPr="00623A86">
            <w:rPr>
              <w:rFonts w:ascii="Arial" w:hAnsi="Arial" w:cs="Arial"/>
              <w:sz w:val="28"/>
              <w:szCs w:val="28"/>
            </w:rPr>
            <w:fldChar w:fldCharType="separate"/>
          </w:r>
          <w:hyperlink w:anchor="_Toc219881271" w:history="1">
            <w:r w:rsidR="00623A86" w:rsidRPr="00623A86">
              <w:rPr>
                <w:rStyle w:val="Hyperlink"/>
                <w:rFonts w:ascii="Arial" w:hAnsi="Arial" w:cs="Arial"/>
                <w:noProof/>
                <w:sz w:val="22"/>
                <w:szCs w:val="22"/>
              </w:rPr>
              <w:t>Contents</w:t>
            </w:r>
            <w:r w:rsidR="00623A86" w:rsidRPr="00623A86">
              <w:rPr>
                <w:rFonts w:ascii="Arial" w:hAnsi="Arial" w:cs="Arial"/>
                <w:noProof/>
                <w:webHidden/>
                <w:sz w:val="22"/>
                <w:szCs w:val="22"/>
              </w:rPr>
              <w:tab/>
            </w:r>
            <w:r w:rsidR="00623A86" w:rsidRPr="00623A86">
              <w:rPr>
                <w:rFonts w:ascii="Arial" w:hAnsi="Arial" w:cs="Arial"/>
                <w:noProof/>
                <w:webHidden/>
                <w:sz w:val="22"/>
                <w:szCs w:val="22"/>
              </w:rPr>
              <w:fldChar w:fldCharType="begin"/>
            </w:r>
            <w:r w:rsidR="00623A86" w:rsidRPr="00623A86">
              <w:rPr>
                <w:rFonts w:ascii="Arial" w:hAnsi="Arial" w:cs="Arial"/>
                <w:noProof/>
                <w:webHidden/>
                <w:sz w:val="22"/>
                <w:szCs w:val="22"/>
              </w:rPr>
              <w:instrText xml:space="preserve"> PAGEREF _Toc219881271 \h </w:instrText>
            </w:r>
            <w:r w:rsidR="00623A86" w:rsidRPr="00623A86">
              <w:rPr>
                <w:rFonts w:ascii="Arial" w:hAnsi="Arial" w:cs="Arial"/>
                <w:noProof/>
                <w:webHidden/>
                <w:sz w:val="22"/>
                <w:szCs w:val="22"/>
              </w:rPr>
            </w:r>
            <w:r w:rsidR="00623A86" w:rsidRPr="00623A86">
              <w:rPr>
                <w:rFonts w:ascii="Arial" w:hAnsi="Arial" w:cs="Arial"/>
                <w:noProof/>
                <w:webHidden/>
                <w:sz w:val="22"/>
                <w:szCs w:val="22"/>
              </w:rPr>
              <w:fldChar w:fldCharType="separate"/>
            </w:r>
            <w:r w:rsidR="00623A86" w:rsidRPr="00623A86">
              <w:rPr>
                <w:rFonts w:ascii="Arial" w:hAnsi="Arial" w:cs="Arial"/>
                <w:noProof/>
                <w:webHidden/>
                <w:sz w:val="22"/>
                <w:szCs w:val="22"/>
              </w:rPr>
              <w:t>2</w:t>
            </w:r>
            <w:r w:rsidR="00623A86" w:rsidRPr="00623A86">
              <w:rPr>
                <w:rFonts w:ascii="Arial" w:hAnsi="Arial" w:cs="Arial"/>
                <w:noProof/>
                <w:webHidden/>
                <w:sz w:val="22"/>
                <w:szCs w:val="22"/>
              </w:rPr>
              <w:fldChar w:fldCharType="end"/>
            </w:r>
          </w:hyperlink>
        </w:p>
        <w:p w14:paraId="1438C428" w14:textId="4E0871FB" w:rsidR="00623A86" w:rsidRPr="00623A86" w:rsidRDefault="00623A86">
          <w:pPr>
            <w:pStyle w:val="TOC3"/>
            <w:rPr>
              <w:rFonts w:ascii="Arial" w:eastAsiaTheme="minorEastAsia" w:hAnsi="Arial" w:cs="Arial"/>
              <w:noProof/>
              <w:kern w:val="2"/>
              <w:sz w:val="22"/>
              <w:szCs w:val="22"/>
              <w:lang w:eastAsia="en-GB"/>
              <w14:ligatures w14:val="standardContextual"/>
            </w:rPr>
          </w:pPr>
          <w:hyperlink w:anchor="_Toc219881272" w:history="1">
            <w:r w:rsidRPr="00623A86">
              <w:rPr>
                <w:rStyle w:val="Hyperlink"/>
                <w:rFonts w:ascii="Arial" w:hAnsi="Arial" w:cs="Arial"/>
                <w:noProof/>
                <w:sz w:val="22"/>
                <w:szCs w:val="22"/>
              </w:rPr>
              <w:t>Procurement Specific Questionnaire</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_Toc219881272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3</w:t>
            </w:r>
            <w:r w:rsidRPr="00623A86">
              <w:rPr>
                <w:rFonts w:ascii="Arial" w:hAnsi="Arial" w:cs="Arial"/>
                <w:noProof/>
                <w:webHidden/>
                <w:sz w:val="22"/>
                <w:szCs w:val="22"/>
              </w:rPr>
              <w:fldChar w:fldCharType="end"/>
            </w:r>
          </w:hyperlink>
        </w:p>
        <w:p w14:paraId="60C9F2D1" w14:textId="4BC6CD12" w:rsidR="00623A86" w:rsidRPr="00623A86" w:rsidRDefault="00623A86">
          <w:pPr>
            <w:pStyle w:val="TOC3"/>
            <w:rPr>
              <w:rFonts w:ascii="Arial" w:eastAsiaTheme="minorEastAsia" w:hAnsi="Arial" w:cs="Arial"/>
              <w:noProof/>
              <w:kern w:val="2"/>
              <w:sz w:val="22"/>
              <w:szCs w:val="22"/>
              <w:lang w:eastAsia="en-GB"/>
              <w14:ligatures w14:val="standardContextual"/>
            </w:rPr>
          </w:pPr>
          <w:hyperlink w:anchor="_Toc219881273" w:history="1">
            <w:r w:rsidRPr="00623A86">
              <w:rPr>
                <w:rStyle w:val="Hyperlink"/>
                <w:rFonts w:ascii="Arial" w:hAnsi="Arial" w:cs="Arial"/>
                <w:noProof/>
                <w:sz w:val="22"/>
                <w:szCs w:val="22"/>
              </w:rPr>
              <w:t>Preliminary questions</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_Toc219881273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3</w:t>
            </w:r>
            <w:r w:rsidRPr="00623A86">
              <w:rPr>
                <w:rFonts w:ascii="Arial" w:hAnsi="Arial" w:cs="Arial"/>
                <w:noProof/>
                <w:webHidden/>
                <w:sz w:val="22"/>
                <w:szCs w:val="22"/>
              </w:rPr>
              <w:fldChar w:fldCharType="end"/>
            </w:r>
          </w:hyperlink>
        </w:p>
        <w:p w14:paraId="3E753649" w14:textId="78660FF9" w:rsidR="00623A86" w:rsidRPr="00623A86" w:rsidRDefault="00623A86">
          <w:pPr>
            <w:pStyle w:val="TOC3"/>
            <w:rPr>
              <w:rFonts w:ascii="Arial" w:eastAsiaTheme="minorEastAsia" w:hAnsi="Arial" w:cs="Arial"/>
              <w:noProof/>
              <w:kern w:val="2"/>
              <w:sz w:val="22"/>
              <w:szCs w:val="22"/>
              <w:lang w:eastAsia="en-GB"/>
              <w14:ligatures w14:val="standardContextual"/>
            </w:rPr>
          </w:pPr>
          <w:hyperlink w:anchor="_Toc219881274" w:history="1">
            <w:r w:rsidRPr="00623A86">
              <w:rPr>
                <w:rStyle w:val="Hyperlink"/>
                <w:rFonts w:ascii="Arial" w:hAnsi="Arial" w:cs="Arial"/>
                <w:noProof/>
                <w:sz w:val="22"/>
                <w:szCs w:val="22"/>
              </w:rPr>
              <w:t>Part 1 – confirmation of core supplier information</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_Toc219881274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w:t>
            </w:r>
            <w:r w:rsidRPr="00623A86">
              <w:rPr>
                <w:rFonts w:ascii="Arial" w:hAnsi="Arial" w:cs="Arial"/>
                <w:noProof/>
                <w:webHidden/>
                <w:sz w:val="22"/>
                <w:szCs w:val="22"/>
              </w:rPr>
              <w:fldChar w:fldCharType="end"/>
            </w:r>
          </w:hyperlink>
        </w:p>
        <w:p w14:paraId="31B059C0" w14:textId="0545CA5F" w:rsidR="00623A86" w:rsidRPr="00623A86" w:rsidRDefault="00623A86">
          <w:pPr>
            <w:pStyle w:val="TOC3"/>
            <w:rPr>
              <w:rFonts w:ascii="Arial" w:eastAsiaTheme="minorEastAsia" w:hAnsi="Arial" w:cs="Arial"/>
              <w:noProof/>
              <w:kern w:val="2"/>
              <w:sz w:val="22"/>
              <w:szCs w:val="22"/>
              <w:lang w:eastAsia="en-GB"/>
              <w14:ligatures w14:val="standardContextual"/>
            </w:rPr>
          </w:pPr>
          <w:hyperlink w:anchor="_Toc219881275" w:history="1">
            <w:r w:rsidRPr="00623A86">
              <w:rPr>
                <w:rStyle w:val="Hyperlink"/>
                <w:rFonts w:ascii="Arial" w:hAnsi="Arial" w:cs="Arial"/>
                <w:noProof/>
                <w:sz w:val="22"/>
                <w:szCs w:val="22"/>
              </w:rPr>
              <w:t>Part 2 – additional exclusions information</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_Toc219881275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w:t>
            </w:r>
            <w:r w:rsidRPr="00623A86">
              <w:rPr>
                <w:rFonts w:ascii="Arial" w:hAnsi="Arial" w:cs="Arial"/>
                <w:noProof/>
                <w:webHidden/>
                <w:sz w:val="22"/>
                <w:szCs w:val="22"/>
              </w:rPr>
              <w:fldChar w:fldCharType="end"/>
            </w:r>
          </w:hyperlink>
        </w:p>
        <w:p w14:paraId="556FDC50" w14:textId="5351E95B" w:rsidR="00623A86" w:rsidRPr="00623A86" w:rsidRDefault="00623A86">
          <w:pPr>
            <w:pStyle w:val="TOC3"/>
            <w:rPr>
              <w:rFonts w:ascii="Arial" w:eastAsiaTheme="minorEastAsia" w:hAnsi="Arial" w:cs="Arial"/>
              <w:noProof/>
              <w:kern w:val="2"/>
              <w:sz w:val="22"/>
              <w:szCs w:val="22"/>
              <w:lang w:eastAsia="en-GB"/>
              <w14:ligatures w14:val="standardContextual"/>
            </w:rPr>
          </w:pPr>
          <w:hyperlink w:anchor="_Toc219881276" w:history="1">
            <w:r w:rsidRPr="00623A86">
              <w:rPr>
                <w:rStyle w:val="Hyperlink"/>
                <w:rFonts w:ascii="Arial" w:hAnsi="Arial" w:cs="Arial"/>
                <w:noProof/>
                <w:sz w:val="22"/>
                <w:szCs w:val="22"/>
              </w:rPr>
              <w:t>Part 3 – questions relating to conditions of participation</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_Toc219881276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4</w:t>
            </w:r>
            <w:r w:rsidRPr="00623A86">
              <w:rPr>
                <w:rFonts w:ascii="Arial" w:hAnsi="Arial" w:cs="Arial"/>
                <w:noProof/>
                <w:webHidden/>
                <w:sz w:val="22"/>
                <w:szCs w:val="22"/>
              </w:rPr>
              <w:fldChar w:fldCharType="end"/>
            </w:r>
          </w:hyperlink>
        </w:p>
        <w:p w14:paraId="3F63C06E" w14:textId="212E9C54" w:rsidR="00623A86" w:rsidRPr="00623A86" w:rsidRDefault="00623A86">
          <w:pPr>
            <w:pStyle w:val="TOC3"/>
            <w:rPr>
              <w:rFonts w:ascii="Arial" w:eastAsiaTheme="minorEastAsia" w:hAnsi="Arial" w:cs="Arial"/>
              <w:noProof/>
              <w:kern w:val="2"/>
              <w:sz w:val="22"/>
              <w:szCs w:val="22"/>
              <w:lang w:eastAsia="en-GB"/>
              <w14:ligatures w14:val="standardContextual"/>
            </w:rPr>
          </w:pPr>
          <w:hyperlink w:anchor="_Toc219881277" w:history="1">
            <w:r w:rsidRPr="00623A86">
              <w:rPr>
                <w:rStyle w:val="Hyperlink"/>
                <w:rFonts w:ascii="Arial" w:hAnsi="Arial" w:cs="Arial"/>
                <w:noProof/>
                <w:sz w:val="22"/>
                <w:szCs w:val="22"/>
              </w:rPr>
              <w:t>Confirmations</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_Toc219881277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10</w:t>
            </w:r>
            <w:r w:rsidRPr="00623A86">
              <w:rPr>
                <w:rFonts w:ascii="Arial" w:hAnsi="Arial" w:cs="Arial"/>
                <w:noProof/>
                <w:webHidden/>
                <w:sz w:val="22"/>
                <w:szCs w:val="22"/>
              </w:rPr>
              <w:fldChar w:fldCharType="end"/>
            </w:r>
          </w:hyperlink>
        </w:p>
        <w:p w14:paraId="70DA0DDB" w14:textId="100B16CB"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78" w:history="1">
            <w:r w:rsidRPr="00623A86">
              <w:rPr>
                <w:rStyle w:val="Hyperlink"/>
                <w:rFonts w:ascii="Arial" w:hAnsi="Arial" w:cs="Arial"/>
                <w:noProof/>
                <w:sz w:val="22"/>
                <w:szCs w:val="22"/>
              </w:rPr>
              <w:t>1.</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Key Requirements</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_Toc219881278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11</w:t>
            </w:r>
            <w:r w:rsidRPr="00623A86">
              <w:rPr>
                <w:rFonts w:ascii="Arial" w:hAnsi="Arial" w:cs="Arial"/>
                <w:noProof/>
                <w:webHidden/>
                <w:sz w:val="22"/>
                <w:szCs w:val="22"/>
              </w:rPr>
              <w:fldChar w:fldCharType="end"/>
            </w:r>
          </w:hyperlink>
        </w:p>
        <w:p w14:paraId="785278DA" w14:textId="11AAECA0"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79" w:history="1">
            <w:r w:rsidRPr="00623A86">
              <w:rPr>
                <w:rStyle w:val="Hyperlink"/>
                <w:rFonts w:ascii="Arial" w:hAnsi="Arial" w:cs="Arial"/>
                <w:noProof/>
                <w:sz w:val="22"/>
                <w:szCs w:val="22"/>
              </w:rPr>
              <w:t>2.</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Social Value</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_Toc219881279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13</w:t>
            </w:r>
            <w:r w:rsidRPr="00623A86">
              <w:rPr>
                <w:rFonts w:ascii="Arial" w:hAnsi="Arial" w:cs="Arial"/>
                <w:noProof/>
                <w:webHidden/>
                <w:sz w:val="22"/>
                <w:szCs w:val="22"/>
              </w:rPr>
              <w:fldChar w:fldCharType="end"/>
            </w:r>
          </w:hyperlink>
        </w:p>
        <w:p w14:paraId="0EF32B6D" w14:textId="0C99CA5D"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0" w:history="1">
            <w:r w:rsidRPr="00623A86">
              <w:rPr>
                <w:rStyle w:val="Hyperlink"/>
                <w:rFonts w:ascii="Arial" w:hAnsi="Arial" w:cs="Arial"/>
                <w:noProof/>
                <w:sz w:val="22"/>
                <w:szCs w:val="22"/>
              </w:rPr>
              <w:t>3.</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Environmental Considerations</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_Toc219881280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14</w:t>
            </w:r>
            <w:r w:rsidRPr="00623A86">
              <w:rPr>
                <w:rFonts w:ascii="Arial" w:hAnsi="Arial" w:cs="Arial"/>
                <w:noProof/>
                <w:webHidden/>
                <w:sz w:val="22"/>
                <w:szCs w:val="22"/>
              </w:rPr>
              <w:fldChar w:fldCharType="end"/>
            </w:r>
          </w:hyperlink>
        </w:p>
        <w:p w14:paraId="21D59B30" w14:textId="0B8A3C04"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1" w:history="1">
            <w:r w:rsidRPr="00623A86">
              <w:rPr>
                <w:rStyle w:val="Hyperlink"/>
                <w:rFonts w:ascii="Arial" w:hAnsi="Arial" w:cs="Arial"/>
                <w:noProof/>
                <w:sz w:val="22"/>
                <w:szCs w:val="22"/>
              </w:rPr>
              <w:t>4.</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Quality Response to Technical Specification</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_Toc219881281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15</w:t>
            </w:r>
            <w:r w:rsidRPr="00623A86">
              <w:rPr>
                <w:rFonts w:ascii="Arial" w:hAnsi="Arial" w:cs="Arial"/>
                <w:noProof/>
                <w:webHidden/>
                <w:sz w:val="22"/>
                <w:szCs w:val="22"/>
              </w:rPr>
              <w:fldChar w:fldCharType="end"/>
            </w:r>
          </w:hyperlink>
        </w:p>
        <w:p w14:paraId="1AAF48D2" w14:textId="4CB76D62"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2" w:history="1">
            <w:r w:rsidRPr="00623A86">
              <w:rPr>
                <w:rStyle w:val="Hyperlink"/>
                <w:rFonts w:ascii="Arial" w:hAnsi="Arial" w:cs="Arial"/>
                <w:noProof/>
                <w:sz w:val="22"/>
                <w:szCs w:val="22"/>
              </w:rPr>
              <w:t>5.</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Modern Slavery</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_Toc219881282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19</w:t>
            </w:r>
            <w:r w:rsidRPr="00623A86">
              <w:rPr>
                <w:rFonts w:ascii="Arial" w:hAnsi="Arial" w:cs="Arial"/>
                <w:noProof/>
                <w:webHidden/>
                <w:sz w:val="22"/>
                <w:szCs w:val="22"/>
              </w:rPr>
              <w:fldChar w:fldCharType="end"/>
            </w:r>
          </w:hyperlink>
        </w:p>
        <w:p w14:paraId="51896599" w14:textId="02E9D222"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3" w:history="1">
            <w:r w:rsidRPr="00623A86">
              <w:rPr>
                <w:rStyle w:val="Hyperlink"/>
                <w:rFonts w:ascii="Arial" w:hAnsi="Arial" w:cs="Arial"/>
                <w:noProof/>
                <w:sz w:val="22"/>
                <w:szCs w:val="22"/>
              </w:rPr>
              <w:t>6.</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Artificial Intelligence</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_Toc219881283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20</w:t>
            </w:r>
            <w:r w:rsidRPr="00623A86">
              <w:rPr>
                <w:rFonts w:ascii="Arial" w:hAnsi="Arial" w:cs="Arial"/>
                <w:noProof/>
                <w:webHidden/>
                <w:sz w:val="22"/>
                <w:szCs w:val="22"/>
              </w:rPr>
              <w:fldChar w:fldCharType="end"/>
            </w:r>
          </w:hyperlink>
        </w:p>
        <w:p w14:paraId="1F0B7919" w14:textId="2EE07B1C"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4" w:history="1">
            <w:r w:rsidRPr="00623A86">
              <w:rPr>
                <w:rStyle w:val="Hyperlink"/>
                <w:rFonts w:ascii="Arial" w:hAnsi="Arial" w:cs="Arial"/>
                <w:noProof/>
                <w:sz w:val="22"/>
                <w:szCs w:val="22"/>
              </w:rPr>
              <w:t>7.</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Schedule of Rates</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_Toc219881284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21</w:t>
            </w:r>
            <w:r w:rsidRPr="00623A86">
              <w:rPr>
                <w:rFonts w:ascii="Arial" w:hAnsi="Arial" w:cs="Arial"/>
                <w:noProof/>
                <w:webHidden/>
                <w:sz w:val="22"/>
                <w:szCs w:val="22"/>
              </w:rPr>
              <w:fldChar w:fldCharType="end"/>
            </w:r>
          </w:hyperlink>
        </w:p>
        <w:p w14:paraId="163177BF" w14:textId="4535FDD9"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5" w:history="1">
            <w:r w:rsidRPr="00623A86">
              <w:rPr>
                <w:rStyle w:val="Hyperlink"/>
                <w:rFonts w:ascii="Arial" w:hAnsi="Arial" w:cs="Arial"/>
                <w:noProof/>
                <w:sz w:val="22"/>
                <w:szCs w:val="22"/>
              </w:rPr>
              <w:t>8.</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Declaration / Form of Tender</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_Toc219881285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22</w:t>
            </w:r>
            <w:r w:rsidRPr="00623A86">
              <w:rPr>
                <w:rFonts w:ascii="Arial" w:hAnsi="Arial" w:cs="Arial"/>
                <w:noProof/>
                <w:webHidden/>
                <w:sz w:val="22"/>
                <w:szCs w:val="22"/>
              </w:rPr>
              <w:fldChar w:fldCharType="end"/>
            </w:r>
          </w:hyperlink>
        </w:p>
        <w:p w14:paraId="02CB8EB1" w14:textId="2EDECAD8"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6" w:history="1">
            <w:r w:rsidRPr="00623A86">
              <w:rPr>
                <w:rStyle w:val="Hyperlink"/>
                <w:rFonts w:ascii="Arial" w:hAnsi="Arial" w:cs="Arial"/>
                <w:noProof/>
                <w:sz w:val="22"/>
                <w:szCs w:val="22"/>
              </w:rPr>
              <w:t>9.</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Declaration of Connection</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_Toc219881286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24</w:t>
            </w:r>
            <w:r w:rsidRPr="00623A86">
              <w:rPr>
                <w:rFonts w:ascii="Arial" w:hAnsi="Arial" w:cs="Arial"/>
                <w:noProof/>
                <w:webHidden/>
                <w:sz w:val="22"/>
                <w:szCs w:val="22"/>
              </w:rPr>
              <w:fldChar w:fldCharType="end"/>
            </w:r>
          </w:hyperlink>
        </w:p>
        <w:p w14:paraId="562DC789" w14:textId="2DB3E815"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7" w:history="1">
            <w:r w:rsidRPr="00623A86">
              <w:rPr>
                <w:rStyle w:val="Hyperlink"/>
                <w:rFonts w:ascii="Arial" w:hAnsi="Arial" w:cs="Arial"/>
                <w:noProof/>
                <w:sz w:val="22"/>
                <w:szCs w:val="22"/>
              </w:rPr>
              <w:t>10.</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Certificate of Non-Collusion and Non-Canvassing</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_Toc219881287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25</w:t>
            </w:r>
            <w:r w:rsidRPr="00623A86">
              <w:rPr>
                <w:rFonts w:ascii="Arial" w:hAnsi="Arial" w:cs="Arial"/>
                <w:noProof/>
                <w:webHidden/>
                <w:sz w:val="22"/>
                <w:szCs w:val="22"/>
              </w:rPr>
              <w:fldChar w:fldCharType="end"/>
            </w:r>
          </w:hyperlink>
        </w:p>
        <w:p w14:paraId="354CA532" w14:textId="18B9C1A7" w:rsidR="00623A86" w:rsidRPr="00623A86" w:rsidRDefault="00623A86">
          <w:pPr>
            <w:pStyle w:val="TOC3"/>
            <w:tabs>
              <w:tab w:val="left" w:pos="851"/>
            </w:tabs>
            <w:rPr>
              <w:rFonts w:ascii="Arial" w:eastAsiaTheme="minorEastAsia" w:hAnsi="Arial" w:cs="Arial"/>
              <w:noProof/>
              <w:kern w:val="2"/>
              <w:sz w:val="22"/>
              <w:szCs w:val="22"/>
              <w:lang w:eastAsia="en-GB"/>
              <w14:ligatures w14:val="standardContextual"/>
            </w:rPr>
          </w:pPr>
          <w:hyperlink w:anchor="_Toc219881288" w:history="1">
            <w:r w:rsidRPr="00623A86">
              <w:rPr>
                <w:rStyle w:val="Hyperlink"/>
                <w:rFonts w:ascii="Arial" w:hAnsi="Arial" w:cs="Arial"/>
                <w:noProof/>
                <w:sz w:val="22"/>
                <w:szCs w:val="22"/>
              </w:rPr>
              <w:t>11.</w:t>
            </w:r>
            <w:r w:rsidRPr="00623A86">
              <w:rPr>
                <w:rFonts w:ascii="Arial" w:eastAsiaTheme="minorEastAsia" w:hAnsi="Arial" w:cs="Arial"/>
                <w:noProof/>
                <w:kern w:val="2"/>
                <w:sz w:val="22"/>
                <w:szCs w:val="22"/>
                <w:lang w:eastAsia="en-GB"/>
                <w14:ligatures w14:val="standardContextual"/>
              </w:rPr>
              <w:tab/>
            </w:r>
            <w:r w:rsidRPr="00623A86">
              <w:rPr>
                <w:rStyle w:val="Hyperlink"/>
                <w:rFonts w:ascii="Arial" w:hAnsi="Arial" w:cs="Arial"/>
                <w:noProof/>
                <w:sz w:val="22"/>
                <w:szCs w:val="22"/>
              </w:rPr>
              <w:t>Commercially Sensitive Information</w:t>
            </w:r>
            <w:r w:rsidRPr="00623A86">
              <w:rPr>
                <w:rFonts w:ascii="Arial" w:hAnsi="Arial" w:cs="Arial"/>
                <w:noProof/>
                <w:webHidden/>
                <w:sz w:val="22"/>
                <w:szCs w:val="22"/>
              </w:rPr>
              <w:tab/>
            </w:r>
            <w:r w:rsidRPr="00623A86">
              <w:rPr>
                <w:rFonts w:ascii="Arial" w:hAnsi="Arial" w:cs="Arial"/>
                <w:noProof/>
                <w:webHidden/>
                <w:sz w:val="22"/>
                <w:szCs w:val="22"/>
              </w:rPr>
              <w:fldChar w:fldCharType="begin"/>
            </w:r>
            <w:r w:rsidRPr="00623A86">
              <w:rPr>
                <w:rFonts w:ascii="Arial" w:hAnsi="Arial" w:cs="Arial"/>
                <w:noProof/>
                <w:webHidden/>
                <w:sz w:val="22"/>
                <w:szCs w:val="22"/>
              </w:rPr>
              <w:instrText xml:space="preserve"> PAGEREF _Toc219881288 \h </w:instrText>
            </w:r>
            <w:r w:rsidRPr="00623A86">
              <w:rPr>
                <w:rFonts w:ascii="Arial" w:hAnsi="Arial" w:cs="Arial"/>
                <w:noProof/>
                <w:webHidden/>
                <w:sz w:val="22"/>
                <w:szCs w:val="22"/>
              </w:rPr>
            </w:r>
            <w:r w:rsidRPr="00623A86">
              <w:rPr>
                <w:rFonts w:ascii="Arial" w:hAnsi="Arial" w:cs="Arial"/>
                <w:noProof/>
                <w:webHidden/>
                <w:sz w:val="22"/>
                <w:szCs w:val="22"/>
              </w:rPr>
              <w:fldChar w:fldCharType="separate"/>
            </w:r>
            <w:r w:rsidRPr="00623A86">
              <w:rPr>
                <w:rFonts w:ascii="Arial" w:hAnsi="Arial" w:cs="Arial"/>
                <w:noProof/>
                <w:webHidden/>
                <w:sz w:val="22"/>
                <w:szCs w:val="22"/>
              </w:rPr>
              <w:t>27</w:t>
            </w:r>
            <w:r w:rsidRPr="00623A86">
              <w:rPr>
                <w:rFonts w:ascii="Arial" w:hAnsi="Arial" w:cs="Arial"/>
                <w:noProof/>
                <w:webHidden/>
                <w:sz w:val="22"/>
                <w:szCs w:val="22"/>
              </w:rPr>
              <w:fldChar w:fldCharType="end"/>
            </w:r>
          </w:hyperlink>
        </w:p>
        <w:p w14:paraId="1F212E00" w14:textId="586A3226" w:rsidR="00A15C57" w:rsidRPr="007D1B5F" w:rsidRDefault="00A15C57">
          <w:pPr>
            <w:rPr>
              <w:rFonts w:ascii="Arial" w:hAnsi="Arial" w:cs="Arial"/>
              <w:sz w:val="22"/>
              <w:szCs w:val="22"/>
            </w:rPr>
          </w:pPr>
          <w:r w:rsidRPr="00623A86">
            <w:rPr>
              <w:rFonts w:ascii="Arial" w:hAnsi="Arial" w:cs="Arial"/>
              <w:b/>
              <w:bCs/>
              <w:sz w:val="28"/>
              <w:szCs w:val="28"/>
            </w:rPr>
            <w:fldChar w:fldCharType="end"/>
          </w:r>
        </w:p>
      </w:sdtContent>
    </w:sdt>
    <w:p w14:paraId="4993A4DA" w14:textId="77777777" w:rsidR="00A434E0" w:rsidRDefault="00A434E0" w:rsidP="00E46172">
      <w:pPr>
        <w:pStyle w:val="Heading3"/>
        <w:spacing w:after="0"/>
        <w:rPr>
          <w:rFonts w:ascii="Arial" w:hAnsi="Arial"/>
          <w:color w:val="455F51" w:themeColor="text2"/>
          <w:sz w:val="36"/>
          <w:szCs w:val="36"/>
        </w:rPr>
      </w:pPr>
    </w:p>
    <w:p w14:paraId="607A1BBA" w14:textId="77777777" w:rsidR="00A434E0" w:rsidRDefault="00A434E0" w:rsidP="00E46172">
      <w:pPr>
        <w:pStyle w:val="Heading3"/>
        <w:spacing w:after="0"/>
        <w:rPr>
          <w:rFonts w:ascii="Arial" w:hAnsi="Arial"/>
          <w:color w:val="455F51" w:themeColor="text2"/>
          <w:sz w:val="36"/>
          <w:szCs w:val="36"/>
        </w:rPr>
      </w:pPr>
    </w:p>
    <w:p w14:paraId="1467798E" w14:textId="77777777" w:rsidR="00A434E0" w:rsidRDefault="00A434E0" w:rsidP="00E46172">
      <w:pPr>
        <w:pStyle w:val="Heading3"/>
        <w:spacing w:after="0"/>
        <w:rPr>
          <w:rFonts w:ascii="Arial" w:hAnsi="Arial"/>
          <w:color w:val="455F51" w:themeColor="text2"/>
          <w:sz w:val="36"/>
          <w:szCs w:val="36"/>
        </w:rPr>
      </w:pPr>
    </w:p>
    <w:p w14:paraId="31D4EC24" w14:textId="77777777" w:rsidR="00A434E0" w:rsidRDefault="00A434E0" w:rsidP="00E46172">
      <w:pPr>
        <w:pStyle w:val="Heading3"/>
        <w:spacing w:after="0"/>
        <w:rPr>
          <w:rFonts w:ascii="Arial" w:hAnsi="Arial"/>
          <w:color w:val="455F51" w:themeColor="text2"/>
          <w:sz w:val="36"/>
          <w:szCs w:val="36"/>
        </w:rPr>
      </w:pPr>
    </w:p>
    <w:p w14:paraId="0B99249E" w14:textId="77777777" w:rsidR="00A434E0" w:rsidRDefault="00A434E0" w:rsidP="00E46172">
      <w:pPr>
        <w:pStyle w:val="Heading3"/>
        <w:spacing w:after="0"/>
        <w:rPr>
          <w:rFonts w:ascii="Arial" w:hAnsi="Arial"/>
          <w:color w:val="455F51" w:themeColor="text2"/>
          <w:sz w:val="36"/>
          <w:szCs w:val="36"/>
        </w:rPr>
      </w:pPr>
    </w:p>
    <w:p w14:paraId="6A47BA3F" w14:textId="77777777" w:rsidR="00A434E0" w:rsidRDefault="00A434E0" w:rsidP="00E46172">
      <w:pPr>
        <w:pStyle w:val="Heading3"/>
        <w:spacing w:after="0"/>
        <w:rPr>
          <w:rFonts w:ascii="Arial" w:hAnsi="Arial"/>
          <w:color w:val="455F51" w:themeColor="text2"/>
          <w:sz w:val="36"/>
          <w:szCs w:val="36"/>
        </w:rPr>
      </w:pPr>
    </w:p>
    <w:p w14:paraId="73611DDF" w14:textId="77777777" w:rsidR="00A434E0" w:rsidRDefault="00A434E0" w:rsidP="00A434E0">
      <w:pPr>
        <w:rPr>
          <w:lang w:eastAsia="en-GB"/>
        </w:rPr>
      </w:pPr>
    </w:p>
    <w:p w14:paraId="47C25EAA" w14:textId="77777777" w:rsidR="00A434E0" w:rsidRDefault="00A434E0" w:rsidP="00A434E0">
      <w:pPr>
        <w:rPr>
          <w:lang w:eastAsia="en-GB"/>
        </w:rPr>
      </w:pPr>
    </w:p>
    <w:p w14:paraId="20723F1F" w14:textId="77777777" w:rsidR="00A434E0" w:rsidRDefault="00A434E0" w:rsidP="00A434E0">
      <w:pPr>
        <w:rPr>
          <w:lang w:eastAsia="en-GB"/>
        </w:rPr>
      </w:pPr>
    </w:p>
    <w:p w14:paraId="56CDD28E" w14:textId="77777777" w:rsidR="00A434E0" w:rsidRDefault="00A434E0" w:rsidP="00A434E0">
      <w:pPr>
        <w:rPr>
          <w:lang w:eastAsia="en-GB"/>
        </w:rPr>
      </w:pPr>
    </w:p>
    <w:p w14:paraId="5306EF82" w14:textId="77777777" w:rsidR="00A434E0" w:rsidRDefault="00A434E0" w:rsidP="00A434E0">
      <w:pPr>
        <w:rPr>
          <w:lang w:eastAsia="en-GB"/>
        </w:rPr>
      </w:pPr>
    </w:p>
    <w:p w14:paraId="02E6DF38" w14:textId="77777777" w:rsidR="00056566" w:rsidRDefault="00056566" w:rsidP="00A434E0">
      <w:pPr>
        <w:rPr>
          <w:lang w:eastAsia="en-GB"/>
        </w:rPr>
      </w:pPr>
    </w:p>
    <w:p w14:paraId="69DED193" w14:textId="77777777" w:rsidR="00A434E0" w:rsidRDefault="00A434E0" w:rsidP="00A434E0">
      <w:pPr>
        <w:rPr>
          <w:lang w:eastAsia="en-GB"/>
        </w:rPr>
      </w:pPr>
    </w:p>
    <w:p w14:paraId="093C3BBD" w14:textId="77777777" w:rsidR="00A434E0" w:rsidRPr="00A434E0" w:rsidRDefault="00A434E0" w:rsidP="00A434E0">
      <w:pPr>
        <w:rPr>
          <w:lang w:eastAsia="en-GB"/>
        </w:rPr>
      </w:pPr>
    </w:p>
    <w:p w14:paraId="007C23A2" w14:textId="314B2A60" w:rsidR="002835A1" w:rsidRPr="00E46172" w:rsidRDefault="002835A1" w:rsidP="00E46172">
      <w:pPr>
        <w:pStyle w:val="Heading3"/>
        <w:spacing w:after="0"/>
        <w:rPr>
          <w:rFonts w:ascii="Arial" w:hAnsi="Arial"/>
          <w:color w:val="455F51" w:themeColor="text2"/>
          <w:sz w:val="36"/>
          <w:szCs w:val="36"/>
        </w:rPr>
      </w:pPr>
      <w:bookmarkStart w:id="3" w:name="_Toc219881272"/>
      <w:r w:rsidRPr="00E46172">
        <w:rPr>
          <w:rFonts w:ascii="Arial" w:hAnsi="Arial"/>
          <w:color w:val="455F51" w:themeColor="text2"/>
          <w:sz w:val="36"/>
          <w:szCs w:val="36"/>
        </w:rPr>
        <w:t>P</w:t>
      </w:r>
      <w:r w:rsidR="006A11ED" w:rsidRPr="00E46172">
        <w:rPr>
          <w:rFonts w:ascii="Arial" w:hAnsi="Arial"/>
          <w:color w:val="455F51" w:themeColor="text2"/>
          <w:sz w:val="36"/>
          <w:szCs w:val="36"/>
        </w:rPr>
        <w:t xml:space="preserve">rocurement Specific </w:t>
      </w:r>
      <w:r w:rsidRPr="00E46172">
        <w:rPr>
          <w:rFonts w:ascii="Arial" w:hAnsi="Arial"/>
          <w:color w:val="455F51" w:themeColor="text2"/>
          <w:sz w:val="36"/>
          <w:szCs w:val="36"/>
        </w:rPr>
        <w:t>Questionnaire</w:t>
      </w:r>
      <w:bookmarkEnd w:id="1"/>
      <w:bookmarkEnd w:id="3"/>
    </w:p>
    <w:p w14:paraId="56D07EE2" w14:textId="3675B269" w:rsidR="00D92B26" w:rsidRDefault="00D92B26" w:rsidP="00547BB4">
      <w:pPr>
        <w:tabs>
          <w:tab w:val="left" w:pos="2751"/>
        </w:tabs>
        <w:ind w:left="57" w:right="141"/>
        <w:rPr>
          <w:rFonts w:ascii="Arial" w:hAnsi="Arial" w:cs="Arial"/>
          <w:sz w:val="22"/>
          <w:szCs w:val="22"/>
        </w:rPr>
      </w:pPr>
    </w:p>
    <w:tbl>
      <w:tblPr>
        <w:tblStyle w:val="GridTable1Light-Accent5"/>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710"/>
        <w:gridCol w:w="9774"/>
      </w:tblGrid>
      <w:tr w:rsidR="00D92B26" w:rsidRPr="00D92B26" w14:paraId="0BF13B24" w14:textId="77777777" w:rsidTr="005122BD">
        <w:trPr>
          <w:trHeight w:val="113"/>
        </w:trPr>
        <w:tc>
          <w:tcPr>
            <w:tcW w:w="709" w:type="dxa"/>
          </w:tcPr>
          <w:p w14:paraId="5F5712A2" w14:textId="77777777" w:rsidR="00D92B26" w:rsidRPr="003678B3" w:rsidRDefault="00D92B26" w:rsidP="00D92B26">
            <w:pPr>
              <w:widowControl w:val="0"/>
              <w:rPr>
                <w:rFonts w:ascii="Arial" w:hAnsi="Arial" w:cs="Arial"/>
                <w:b/>
                <w:sz w:val="22"/>
                <w:szCs w:val="22"/>
              </w:rPr>
            </w:pPr>
            <w:r w:rsidRPr="003678B3">
              <w:rPr>
                <w:rFonts w:ascii="Arial" w:hAnsi="Arial" w:cs="Arial"/>
                <w:b/>
                <w:sz w:val="22"/>
                <w:szCs w:val="22"/>
              </w:rPr>
              <w:t>No.</w:t>
            </w:r>
          </w:p>
        </w:tc>
        <w:tc>
          <w:tcPr>
            <w:tcW w:w="9765" w:type="dxa"/>
          </w:tcPr>
          <w:p w14:paraId="2A72AA05" w14:textId="77777777" w:rsidR="00D92B26" w:rsidRPr="003678B3" w:rsidRDefault="00D92B26" w:rsidP="00D92B26">
            <w:pPr>
              <w:widowControl w:val="0"/>
              <w:rPr>
                <w:rFonts w:ascii="Arial" w:hAnsi="Arial" w:cs="Arial"/>
                <w:b/>
                <w:sz w:val="22"/>
                <w:szCs w:val="22"/>
              </w:rPr>
            </w:pPr>
            <w:r w:rsidRPr="003678B3">
              <w:rPr>
                <w:rFonts w:ascii="Arial" w:hAnsi="Arial" w:cs="Arial"/>
                <w:b/>
                <w:sz w:val="22"/>
                <w:szCs w:val="22"/>
              </w:rPr>
              <w:t>Question</w:t>
            </w:r>
          </w:p>
        </w:tc>
      </w:tr>
      <w:tr w:rsidR="00D92B26" w:rsidRPr="00D92B26" w14:paraId="1DF9073C" w14:textId="77777777" w:rsidTr="005122BD">
        <w:trPr>
          <w:trHeight w:val="113"/>
        </w:trPr>
        <w:tc>
          <w:tcPr>
            <w:tcW w:w="10474" w:type="dxa"/>
            <w:gridSpan w:val="2"/>
          </w:tcPr>
          <w:p w14:paraId="1F7DD559" w14:textId="77777777" w:rsidR="00D92B26" w:rsidRDefault="00D92B26" w:rsidP="00D92B26">
            <w:pPr>
              <w:pStyle w:val="Heading3"/>
              <w:spacing w:after="0"/>
              <w:rPr>
                <w:rFonts w:ascii="Arial" w:hAnsi="Arial"/>
                <w:sz w:val="22"/>
                <w:szCs w:val="22"/>
              </w:rPr>
            </w:pPr>
            <w:bookmarkStart w:id="4" w:name="_Toc183608004"/>
            <w:bookmarkStart w:id="5" w:name="_Toc185334274"/>
            <w:bookmarkStart w:id="6" w:name="_Toc214444747"/>
            <w:bookmarkStart w:id="7" w:name="_Toc219881273"/>
            <w:r w:rsidRPr="003678B3">
              <w:rPr>
                <w:rFonts w:ascii="Arial" w:hAnsi="Arial"/>
                <w:sz w:val="22"/>
                <w:szCs w:val="22"/>
              </w:rPr>
              <w:t>Preliminary questions</w:t>
            </w:r>
            <w:bookmarkEnd w:id="4"/>
            <w:bookmarkEnd w:id="5"/>
            <w:bookmarkEnd w:id="6"/>
            <w:bookmarkEnd w:id="7"/>
          </w:p>
          <w:p w14:paraId="407685D5" w14:textId="32FC05D2" w:rsidR="001E2E58" w:rsidRPr="001E2E58" w:rsidRDefault="001E2E58" w:rsidP="001E2E58">
            <w:pPr>
              <w:rPr>
                <w:lang w:eastAsia="en-GB"/>
              </w:rPr>
            </w:pPr>
          </w:p>
        </w:tc>
      </w:tr>
      <w:tr w:rsidR="00D92B26" w:rsidRPr="00D92B26" w14:paraId="61EFC237" w14:textId="77777777" w:rsidTr="005122BD">
        <w:trPr>
          <w:trHeight w:val="113"/>
        </w:trPr>
        <w:tc>
          <w:tcPr>
            <w:tcW w:w="709" w:type="dxa"/>
            <w:vMerge w:val="restart"/>
          </w:tcPr>
          <w:p w14:paraId="75974DE1" w14:textId="77777777" w:rsidR="00D92B26" w:rsidRPr="00D92B26" w:rsidRDefault="00D92B26" w:rsidP="00C554A2">
            <w:pPr>
              <w:widowControl w:val="0"/>
              <w:numPr>
                <w:ilvl w:val="0"/>
                <w:numId w:val="52"/>
              </w:numPr>
              <w:spacing w:line="240" w:lineRule="auto"/>
              <w:jc w:val="center"/>
              <w:rPr>
                <w:rFonts w:ascii="Arial" w:hAnsi="Arial" w:cs="Arial"/>
                <w:sz w:val="22"/>
                <w:szCs w:val="22"/>
              </w:rPr>
            </w:pPr>
          </w:p>
        </w:tc>
        <w:tc>
          <w:tcPr>
            <w:tcW w:w="9765" w:type="dxa"/>
          </w:tcPr>
          <w:p w14:paraId="5E8884CD" w14:textId="77777777" w:rsidR="00D92B26" w:rsidRDefault="00D92B26" w:rsidP="00D92B26">
            <w:pPr>
              <w:widowControl w:val="0"/>
              <w:rPr>
                <w:rFonts w:ascii="Arial" w:hAnsi="Arial" w:cs="Arial"/>
                <w:sz w:val="22"/>
                <w:szCs w:val="22"/>
              </w:rPr>
            </w:pPr>
            <w:r w:rsidRPr="00D92B26">
              <w:rPr>
                <w:rFonts w:ascii="Arial" w:hAnsi="Arial" w:cs="Arial"/>
                <w:sz w:val="22"/>
                <w:szCs w:val="22"/>
              </w:rPr>
              <w:t>What is your name? (supplier name)</w:t>
            </w:r>
          </w:p>
          <w:p w14:paraId="48939CB6" w14:textId="33CE6853" w:rsidR="008B2A6B" w:rsidRPr="00D92B26" w:rsidRDefault="008B2A6B" w:rsidP="00D92B26">
            <w:pPr>
              <w:widowControl w:val="0"/>
              <w:rPr>
                <w:rFonts w:ascii="Arial" w:hAnsi="Arial" w:cs="Arial"/>
                <w:sz w:val="22"/>
                <w:szCs w:val="22"/>
              </w:rPr>
            </w:pPr>
          </w:p>
        </w:tc>
      </w:tr>
      <w:tr w:rsidR="00D92B26" w:rsidRPr="00D92B26" w14:paraId="0161E508" w14:textId="77777777" w:rsidTr="005122BD">
        <w:trPr>
          <w:trHeight w:val="113"/>
        </w:trPr>
        <w:tc>
          <w:tcPr>
            <w:tcW w:w="709" w:type="dxa"/>
            <w:vMerge/>
          </w:tcPr>
          <w:p w14:paraId="45FA987D" w14:textId="77777777" w:rsidR="00D92B26" w:rsidRPr="00D92B26" w:rsidRDefault="00D92B26" w:rsidP="00D92B26">
            <w:pPr>
              <w:widowControl w:val="0"/>
              <w:rPr>
                <w:rFonts w:ascii="Arial" w:hAnsi="Arial" w:cs="Arial"/>
                <w:sz w:val="22"/>
                <w:szCs w:val="22"/>
              </w:rPr>
            </w:pPr>
          </w:p>
        </w:tc>
        <w:tc>
          <w:tcPr>
            <w:tcW w:w="9765" w:type="dxa"/>
          </w:tcPr>
          <w:p w14:paraId="436F752A" w14:textId="77777777" w:rsidR="00D92B26" w:rsidRDefault="00D92B26" w:rsidP="00D92B26">
            <w:pPr>
              <w:widowControl w:val="0"/>
              <w:spacing w:after="120"/>
              <w:rPr>
                <w:rFonts w:ascii="Arial" w:hAnsi="Arial" w:cs="Arial"/>
                <w:b/>
                <w:sz w:val="22"/>
                <w:szCs w:val="22"/>
              </w:rPr>
            </w:pPr>
            <w:r w:rsidRPr="00D92B26">
              <w:rPr>
                <w:rFonts w:ascii="Arial" w:hAnsi="Arial" w:cs="Arial"/>
                <w:b/>
                <w:sz w:val="22"/>
                <w:szCs w:val="22"/>
              </w:rPr>
              <w:t>Insert name</w:t>
            </w:r>
          </w:p>
          <w:p w14:paraId="39B8CB74" w14:textId="5CA1C6D7" w:rsidR="004252ED" w:rsidRPr="00D92B26" w:rsidRDefault="004252ED" w:rsidP="00D92B26">
            <w:pPr>
              <w:widowControl w:val="0"/>
              <w:spacing w:after="120"/>
              <w:rPr>
                <w:rFonts w:ascii="Arial" w:hAnsi="Arial" w:cs="Arial"/>
                <w:b/>
                <w:sz w:val="22"/>
                <w:szCs w:val="22"/>
              </w:rPr>
            </w:pPr>
          </w:p>
        </w:tc>
      </w:tr>
      <w:tr w:rsidR="00D92B26" w:rsidRPr="00D92B26" w14:paraId="40952B56" w14:textId="77777777" w:rsidTr="005122BD">
        <w:trPr>
          <w:trHeight w:val="113"/>
        </w:trPr>
        <w:tc>
          <w:tcPr>
            <w:tcW w:w="709" w:type="dxa"/>
            <w:vMerge w:val="restart"/>
          </w:tcPr>
          <w:p w14:paraId="239C06C0" w14:textId="77777777" w:rsidR="00D92B26" w:rsidRPr="00D92B26" w:rsidRDefault="00D92B26" w:rsidP="00C554A2">
            <w:pPr>
              <w:widowControl w:val="0"/>
              <w:numPr>
                <w:ilvl w:val="0"/>
                <w:numId w:val="52"/>
              </w:numPr>
              <w:spacing w:line="240" w:lineRule="auto"/>
              <w:jc w:val="center"/>
              <w:rPr>
                <w:rFonts w:ascii="Arial" w:hAnsi="Arial" w:cs="Arial"/>
                <w:sz w:val="22"/>
                <w:szCs w:val="22"/>
              </w:rPr>
            </w:pPr>
          </w:p>
        </w:tc>
        <w:tc>
          <w:tcPr>
            <w:tcW w:w="9765" w:type="dxa"/>
          </w:tcPr>
          <w:p w14:paraId="33BBB8FC" w14:textId="1C822ED8" w:rsidR="00D92B26" w:rsidRPr="00D92B26" w:rsidRDefault="00D92B26" w:rsidP="00201E2E">
            <w:pPr>
              <w:widowControl w:val="0"/>
              <w:spacing w:after="120" w:line="276" w:lineRule="auto"/>
              <w:jc w:val="both"/>
              <w:rPr>
                <w:rFonts w:ascii="Arial" w:hAnsi="Arial" w:cs="Arial"/>
                <w:color w:val="1F497D"/>
                <w:sz w:val="22"/>
                <w:szCs w:val="22"/>
                <w:shd w:val="clear" w:color="auto" w:fill="FAFAFA"/>
              </w:rPr>
            </w:pPr>
            <w:r w:rsidRPr="00D92B26">
              <w:rPr>
                <w:rFonts w:ascii="Arial" w:hAnsi="Arial" w:cs="Arial"/>
                <w:i/>
                <w:sz w:val="22"/>
                <w:szCs w:val="22"/>
              </w:rPr>
              <w:t xml:space="preserve">You must be registered on the </w:t>
            </w:r>
            <w:r w:rsidR="009710D1">
              <w:rPr>
                <w:rFonts w:ascii="Arial" w:hAnsi="Arial" w:cs="Arial"/>
                <w:i/>
                <w:sz w:val="22"/>
                <w:szCs w:val="22"/>
              </w:rPr>
              <w:t>C</w:t>
            </w:r>
            <w:r w:rsidRPr="00D92B26">
              <w:rPr>
                <w:rFonts w:ascii="Arial" w:hAnsi="Arial" w:cs="Arial"/>
                <w:i/>
                <w:sz w:val="22"/>
                <w:szCs w:val="22"/>
              </w:rPr>
              <w:t xml:space="preserve">entral </w:t>
            </w:r>
            <w:r w:rsidR="009710D1">
              <w:rPr>
                <w:rFonts w:ascii="Arial" w:hAnsi="Arial" w:cs="Arial"/>
                <w:i/>
                <w:sz w:val="22"/>
                <w:szCs w:val="22"/>
              </w:rPr>
              <w:t>D</w:t>
            </w:r>
            <w:r w:rsidRPr="00D92B26">
              <w:rPr>
                <w:rFonts w:ascii="Arial" w:hAnsi="Arial" w:cs="Arial"/>
                <w:i/>
                <w:sz w:val="22"/>
                <w:szCs w:val="22"/>
              </w:rPr>
              <w:t xml:space="preserve">igital </w:t>
            </w:r>
            <w:r w:rsidR="009710D1">
              <w:rPr>
                <w:rFonts w:ascii="Arial" w:hAnsi="Arial" w:cs="Arial"/>
                <w:i/>
                <w:sz w:val="22"/>
                <w:szCs w:val="22"/>
              </w:rPr>
              <w:t>P</w:t>
            </w:r>
            <w:r w:rsidRPr="00D92B26">
              <w:rPr>
                <w:rFonts w:ascii="Arial" w:hAnsi="Arial" w:cs="Arial"/>
                <w:i/>
                <w:sz w:val="22"/>
                <w:szCs w:val="22"/>
              </w:rPr>
              <w:t>latform (CDP)</w:t>
            </w:r>
            <w:r w:rsidR="00EC3871">
              <w:rPr>
                <w:rFonts w:ascii="Arial" w:hAnsi="Arial" w:cs="Arial"/>
                <w:i/>
                <w:sz w:val="22"/>
                <w:szCs w:val="22"/>
              </w:rPr>
              <w:t xml:space="preserve">. </w:t>
            </w:r>
            <w:r w:rsidR="009A1819">
              <w:rPr>
                <w:rFonts w:ascii="Arial" w:hAnsi="Arial" w:cs="Arial"/>
                <w:i/>
                <w:sz w:val="22"/>
                <w:szCs w:val="22"/>
              </w:rPr>
              <w:t xml:space="preserve"> </w:t>
            </w:r>
            <w:r w:rsidR="003678CD" w:rsidRPr="00E94CEC">
              <w:rPr>
                <w:rFonts w:ascii="Arial" w:hAnsi="Arial" w:cs="Arial"/>
                <w:sz w:val="22"/>
                <w:szCs w:val="22"/>
                <w:shd w:val="clear" w:color="auto" w:fill="FAFAFA"/>
              </w:rPr>
              <w:t>Failure to register on the CDP mean</w:t>
            </w:r>
            <w:r w:rsidR="00844350" w:rsidRPr="00E94CEC">
              <w:rPr>
                <w:rFonts w:ascii="Arial" w:hAnsi="Arial" w:cs="Arial"/>
                <w:sz w:val="22"/>
                <w:szCs w:val="22"/>
                <w:shd w:val="clear" w:color="auto" w:fill="FAFAFA"/>
              </w:rPr>
              <w:t>s</w:t>
            </w:r>
            <w:r w:rsidR="003678CD" w:rsidRPr="00E94CEC">
              <w:rPr>
                <w:rFonts w:ascii="Arial" w:hAnsi="Arial" w:cs="Arial"/>
                <w:sz w:val="22"/>
                <w:szCs w:val="22"/>
                <w:shd w:val="clear" w:color="auto" w:fill="FAFAFA"/>
              </w:rPr>
              <w:t xml:space="preserve"> </w:t>
            </w:r>
            <w:r w:rsidR="00844350" w:rsidRPr="00E94CEC">
              <w:rPr>
                <w:rFonts w:ascii="Arial" w:hAnsi="Arial" w:cs="Arial"/>
                <w:sz w:val="22"/>
                <w:szCs w:val="22"/>
                <w:shd w:val="clear" w:color="auto" w:fill="FAFAFA"/>
              </w:rPr>
              <w:t>exclusion from the process.</w:t>
            </w:r>
          </w:p>
          <w:p w14:paraId="43B47A98" w14:textId="77777777" w:rsidR="00D92B26" w:rsidRPr="00DA2C6E" w:rsidRDefault="00D92B26" w:rsidP="00201E2E">
            <w:pPr>
              <w:spacing w:line="276" w:lineRule="auto"/>
              <w:jc w:val="both"/>
              <w:rPr>
                <w:rFonts w:ascii="Arial" w:eastAsia="Times New Roman" w:hAnsi="Arial" w:cs="Arial"/>
                <w:sz w:val="22"/>
                <w:szCs w:val="22"/>
              </w:rPr>
            </w:pPr>
            <w:r w:rsidRPr="00DA2C6E">
              <w:rPr>
                <w:rFonts w:ascii="Arial" w:eastAsia="Times New Roman" w:hAnsi="Arial" w:cs="Arial"/>
                <w:sz w:val="22"/>
                <w:szCs w:val="22"/>
              </w:rPr>
              <w:t xml:space="preserve">The Government have put together guidance on how to register, how to add your company information and how to use the system  </w:t>
            </w:r>
            <w:hyperlink r:id="rId12" w:history="1">
              <w:r w:rsidRPr="00D92B26">
                <w:rPr>
                  <w:rFonts w:ascii="Arial" w:eastAsia="Times New Roman" w:hAnsi="Arial" w:cs="Arial"/>
                  <w:color w:val="0000FF"/>
                  <w:sz w:val="22"/>
                  <w:szCs w:val="22"/>
                  <w:u w:val="single"/>
                </w:rPr>
                <w:t>Suppliers: How to register your organisation and first administrator on Find a Tender in three easy steps (HTML) - GOV.UK</w:t>
              </w:r>
            </w:hyperlink>
          </w:p>
          <w:p w14:paraId="7DCFEFA5" w14:textId="77777777" w:rsidR="00D92B26" w:rsidRPr="00DA2C6E" w:rsidRDefault="00D92B26" w:rsidP="00201E2E">
            <w:pPr>
              <w:spacing w:line="276" w:lineRule="auto"/>
              <w:jc w:val="both"/>
              <w:rPr>
                <w:rFonts w:ascii="Arial" w:eastAsia="Times New Roman" w:hAnsi="Arial" w:cs="Arial"/>
                <w:sz w:val="22"/>
                <w:szCs w:val="22"/>
              </w:rPr>
            </w:pPr>
            <w:r w:rsidRPr="00DA2C6E">
              <w:rPr>
                <w:rFonts w:ascii="Arial" w:eastAsia="Times New Roman" w:hAnsi="Arial" w:cs="Arial"/>
                <w:sz w:val="22"/>
                <w:szCs w:val="22"/>
              </w:rPr>
              <w:t> </w:t>
            </w:r>
          </w:p>
          <w:p w14:paraId="2D298DF8" w14:textId="42F9206D" w:rsidR="00D92B26" w:rsidRPr="00D92B26" w:rsidRDefault="00D92B26" w:rsidP="00201E2E">
            <w:pPr>
              <w:spacing w:line="276" w:lineRule="auto"/>
              <w:jc w:val="both"/>
              <w:rPr>
                <w:rFonts w:ascii="Arial" w:eastAsia="Times New Roman" w:hAnsi="Arial" w:cs="Arial"/>
                <w:sz w:val="22"/>
                <w:szCs w:val="22"/>
              </w:rPr>
            </w:pPr>
            <w:r w:rsidRPr="00DA2C6E">
              <w:rPr>
                <w:rFonts w:ascii="Arial" w:eastAsia="Times New Roman" w:hAnsi="Arial" w:cs="Arial"/>
                <w:sz w:val="22"/>
                <w:szCs w:val="22"/>
              </w:rPr>
              <w:t xml:space="preserve">Please </w:t>
            </w:r>
            <w:r w:rsidR="00BD65EE" w:rsidRPr="00DA2C6E">
              <w:rPr>
                <w:rFonts w:ascii="Arial" w:eastAsia="Times New Roman" w:hAnsi="Arial" w:cs="Arial"/>
                <w:sz w:val="22"/>
                <w:szCs w:val="22"/>
              </w:rPr>
              <w:t>read</w:t>
            </w:r>
            <w:r w:rsidRPr="00DA2C6E">
              <w:rPr>
                <w:rFonts w:ascii="Arial" w:eastAsia="Times New Roman" w:hAnsi="Arial" w:cs="Arial"/>
                <w:sz w:val="22"/>
                <w:szCs w:val="22"/>
              </w:rPr>
              <w:t xml:space="preserve"> the guidance as this will answer </w:t>
            </w:r>
            <w:r w:rsidR="00A15272">
              <w:rPr>
                <w:rFonts w:ascii="Arial" w:eastAsia="Times New Roman" w:hAnsi="Arial" w:cs="Arial"/>
                <w:sz w:val="22"/>
                <w:szCs w:val="22"/>
              </w:rPr>
              <w:t xml:space="preserve">many of </w:t>
            </w:r>
            <w:r w:rsidRPr="00DA2C6E">
              <w:rPr>
                <w:rFonts w:ascii="Arial" w:eastAsia="Times New Roman" w:hAnsi="Arial" w:cs="Arial"/>
                <w:sz w:val="22"/>
                <w:szCs w:val="22"/>
              </w:rPr>
              <w:t>your questions</w:t>
            </w:r>
            <w:r w:rsidR="00D20626" w:rsidRPr="00DA2C6E">
              <w:rPr>
                <w:rFonts w:ascii="Arial" w:eastAsia="Times New Roman" w:hAnsi="Arial" w:cs="Arial"/>
                <w:sz w:val="22"/>
                <w:szCs w:val="22"/>
              </w:rPr>
              <w:t xml:space="preserve">. </w:t>
            </w:r>
            <w:r w:rsidRPr="00DA2C6E">
              <w:rPr>
                <w:rFonts w:ascii="Arial" w:eastAsia="Times New Roman" w:hAnsi="Arial" w:cs="Arial"/>
                <w:sz w:val="22"/>
                <w:szCs w:val="22"/>
              </w:rPr>
              <w:t xml:space="preserve">From time to time, </w:t>
            </w:r>
            <w:r w:rsidR="00BD65EE" w:rsidRPr="00DA2C6E">
              <w:rPr>
                <w:rFonts w:ascii="Arial" w:eastAsia="Times New Roman" w:hAnsi="Arial" w:cs="Arial"/>
                <w:sz w:val="22"/>
                <w:szCs w:val="22"/>
              </w:rPr>
              <w:t>you will</w:t>
            </w:r>
            <w:r w:rsidRPr="00DA2C6E">
              <w:rPr>
                <w:rFonts w:ascii="Arial" w:eastAsia="Times New Roman" w:hAnsi="Arial" w:cs="Arial"/>
                <w:sz w:val="22"/>
                <w:szCs w:val="22"/>
              </w:rPr>
              <w:t xml:space="preserve"> need to update your information in the CDP to ensure the Public Sector evaluates your bids accurately</w:t>
            </w:r>
            <w:r w:rsidR="007F238F" w:rsidRPr="00DA2C6E">
              <w:rPr>
                <w:rFonts w:ascii="Arial" w:eastAsia="Times New Roman" w:hAnsi="Arial" w:cs="Arial"/>
                <w:sz w:val="22"/>
                <w:szCs w:val="22"/>
              </w:rPr>
              <w:t xml:space="preserve">. </w:t>
            </w:r>
            <w:r w:rsidR="00872053" w:rsidRPr="006C5FC9">
              <w:rPr>
                <w:rFonts w:ascii="Arial" w:hAnsi="Arial" w:cs="Arial"/>
                <w:color w:val="000000"/>
                <w:sz w:val="22"/>
              </w:rPr>
              <w:t>The easy read guides are included, and you can also access the information and videos.</w:t>
            </w:r>
            <w:r w:rsidR="00872053">
              <w:rPr>
                <w:rFonts w:ascii="Arial" w:hAnsi="Arial" w:cs="Arial"/>
                <w:color w:val="000000"/>
                <w:sz w:val="22"/>
              </w:rPr>
              <w:t xml:space="preserve"> </w:t>
            </w:r>
          </w:p>
          <w:p w14:paraId="2E3834D8" w14:textId="77777777" w:rsidR="00D92B26" w:rsidRPr="00D92B26" w:rsidRDefault="00D92B26" w:rsidP="00201E2E">
            <w:pPr>
              <w:widowControl w:val="0"/>
              <w:spacing w:line="276" w:lineRule="auto"/>
              <w:jc w:val="both"/>
              <w:rPr>
                <w:rFonts w:ascii="Arial" w:hAnsi="Arial" w:cs="Arial"/>
                <w:sz w:val="22"/>
                <w:szCs w:val="22"/>
              </w:rPr>
            </w:pPr>
          </w:p>
          <w:p w14:paraId="74364E0B" w14:textId="77777777" w:rsidR="00D92B26" w:rsidRDefault="00D92B26" w:rsidP="00201E2E">
            <w:pPr>
              <w:widowControl w:val="0"/>
              <w:spacing w:line="276" w:lineRule="auto"/>
              <w:jc w:val="both"/>
              <w:rPr>
                <w:rFonts w:ascii="Arial" w:hAnsi="Arial" w:cs="Arial"/>
                <w:sz w:val="22"/>
                <w:szCs w:val="22"/>
              </w:rPr>
            </w:pPr>
            <w:r w:rsidRPr="00D92B26">
              <w:rPr>
                <w:rFonts w:ascii="Arial" w:hAnsi="Arial" w:cs="Arial"/>
                <w:sz w:val="22"/>
                <w:szCs w:val="22"/>
              </w:rPr>
              <w:t xml:space="preserve">What is your central digital platform unique identifier? </w:t>
            </w:r>
          </w:p>
          <w:p w14:paraId="3D4FFC77" w14:textId="1085002A" w:rsidR="008B2A6B" w:rsidRPr="00D92B26" w:rsidRDefault="008B2A6B" w:rsidP="00201E2E">
            <w:pPr>
              <w:widowControl w:val="0"/>
              <w:spacing w:line="276" w:lineRule="auto"/>
              <w:jc w:val="both"/>
              <w:rPr>
                <w:rFonts w:ascii="Arial" w:hAnsi="Arial" w:cs="Arial"/>
                <w:sz w:val="22"/>
                <w:szCs w:val="22"/>
              </w:rPr>
            </w:pPr>
          </w:p>
        </w:tc>
      </w:tr>
      <w:tr w:rsidR="00D92B26" w:rsidRPr="00D92B26" w14:paraId="103D1AE8" w14:textId="77777777" w:rsidTr="005122BD">
        <w:trPr>
          <w:trHeight w:val="113"/>
        </w:trPr>
        <w:tc>
          <w:tcPr>
            <w:tcW w:w="709" w:type="dxa"/>
            <w:vMerge/>
          </w:tcPr>
          <w:p w14:paraId="35AC4E5F" w14:textId="77777777" w:rsidR="00D92B26" w:rsidRPr="00D92B26" w:rsidRDefault="00D92B26" w:rsidP="00D92B26">
            <w:pPr>
              <w:widowControl w:val="0"/>
              <w:rPr>
                <w:rFonts w:ascii="Arial" w:hAnsi="Arial" w:cs="Arial"/>
                <w:sz w:val="22"/>
                <w:szCs w:val="22"/>
              </w:rPr>
            </w:pPr>
          </w:p>
        </w:tc>
        <w:tc>
          <w:tcPr>
            <w:tcW w:w="9765" w:type="dxa"/>
          </w:tcPr>
          <w:p w14:paraId="2E475AF8" w14:textId="787B4FC2" w:rsidR="00D92B26" w:rsidRPr="00D92B26" w:rsidRDefault="00D92B26" w:rsidP="00D92B26">
            <w:pPr>
              <w:widowControl w:val="0"/>
              <w:spacing w:after="120"/>
              <w:rPr>
                <w:rFonts w:ascii="Arial" w:hAnsi="Arial" w:cs="Arial"/>
                <w:b/>
                <w:sz w:val="22"/>
                <w:szCs w:val="22"/>
              </w:rPr>
            </w:pPr>
            <w:r w:rsidRPr="00D92B26">
              <w:rPr>
                <w:rFonts w:ascii="Arial" w:hAnsi="Arial" w:cs="Arial"/>
                <w:b/>
                <w:sz w:val="22"/>
                <w:szCs w:val="22"/>
              </w:rPr>
              <w:t xml:space="preserve">Insert unique </w:t>
            </w:r>
            <w:r w:rsidR="000B6749" w:rsidRPr="00D92B26">
              <w:rPr>
                <w:rFonts w:ascii="Arial" w:hAnsi="Arial" w:cs="Arial"/>
                <w:b/>
                <w:sz w:val="22"/>
                <w:szCs w:val="22"/>
              </w:rPr>
              <w:t>identifier.</w:t>
            </w:r>
            <w:r w:rsidRPr="00D92B26">
              <w:rPr>
                <w:rFonts w:ascii="Arial" w:hAnsi="Arial" w:cs="Arial"/>
                <w:b/>
                <w:sz w:val="22"/>
                <w:szCs w:val="22"/>
              </w:rPr>
              <w:t xml:space="preserve"> </w:t>
            </w:r>
          </w:p>
          <w:p w14:paraId="0279A860" w14:textId="77777777" w:rsidR="00D92B26" w:rsidRPr="00D92B26" w:rsidRDefault="00D92B26" w:rsidP="00D92B26">
            <w:pPr>
              <w:widowControl w:val="0"/>
              <w:spacing w:after="120"/>
              <w:rPr>
                <w:rFonts w:ascii="Arial" w:hAnsi="Arial" w:cs="Arial"/>
                <w:b/>
                <w:sz w:val="22"/>
                <w:szCs w:val="22"/>
              </w:rPr>
            </w:pPr>
          </w:p>
        </w:tc>
      </w:tr>
      <w:tr w:rsidR="00D92B26" w:rsidRPr="00D92B26" w14:paraId="50D859A2" w14:textId="77777777" w:rsidTr="005122BD">
        <w:trPr>
          <w:trHeight w:val="113"/>
        </w:trPr>
        <w:tc>
          <w:tcPr>
            <w:tcW w:w="709" w:type="dxa"/>
            <w:vMerge w:val="restart"/>
          </w:tcPr>
          <w:p w14:paraId="133DFA52" w14:textId="77777777" w:rsidR="00D92B26" w:rsidRPr="00D92B26" w:rsidRDefault="00D92B26" w:rsidP="00C554A2">
            <w:pPr>
              <w:widowControl w:val="0"/>
              <w:numPr>
                <w:ilvl w:val="0"/>
                <w:numId w:val="52"/>
              </w:numPr>
              <w:spacing w:line="240" w:lineRule="auto"/>
              <w:jc w:val="center"/>
              <w:rPr>
                <w:rFonts w:ascii="Arial" w:hAnsi="Arial" w:cs="Arial"/>
                <w:sz w:val="22"/>
                <w:szCs w:val="22"/>
              </w:rPr>
            </w:pPr>
          </w:p>
        </w:tc>
        <w:tc>
          <w:tcPr>
            <w:tcW w:w="9765" w:type="dxa"/>
          </w:tcPr>
          <w:p w14:paraId="4BB8E392" w14:textId="77777777" w:rsidR="00D92B26" w:rsidRPr="00D92B26" w:rsidRDefault="00D92B26" w:rsidP="00201E2E">
            <w:pPr>
              <w:widowControl w:val="0"/>
              <w:spacing w:after="120" w:line="276" w:lineRule="auto"/>
              <w:jc w:val="both"/>
              <w:rPr>
                <w:rFonts w:ascii="Arial" w:hAnsi="Arial" w:cs="Arial"/>
                <w:sz w:val="22"/>
                <w:szCs w:val="22"/>
              </w:rPr>
            </w:pPr>
            <w:r w:rsidRPr="00D92B26">
              <w:rPr>
                <w:rFonts w:ascii="Arial" w:hAnsi="Arial" w:cs="Arial"/>
                <w:sz w:val="22"/>
                <w:szCs w:val="22"/>
              </w:rPr>
              <w:t>Please confirm if you are bidding as a single supplier (with or without sub-contractors) or as part of a group or consortium.</w:t>
            </w:r>
          </w:p>
          <w:p w14:paraId="0EFF3255" w14:textId="77777777" w:rsidR="00D92B26" w:rsidRPr="00D92B26" w:rsidRDefault="00D92B26" w:rsidP="00201E2E">
            <w:pPr>
              <w:widowControl w:val="0"/>
              <w:spacing w:after="120" w:line="276" w:lineRule="auto"/>
              <w:jc w:val="both"/>
              <w:rPr>
                <w:rFonts w:ascii="Arial" w:hAnsi="Arial" w:cs="Arial"/>
                <w:sz w:val="22"/>
                <w:szCs w:val="22"/>
              </w:rPr>
            </w:pPr>
            <w:r w:rsidRPr="00D92B26">
              <w:rPr>
                <w:rFonts w:ascii="Arial" w:hAnsi="Arial" w:cs="Arial"/>
                <w:sz w:val="22"/>
                <w:szCs w:val="22"/>
              </w:rPr>
              <w:t xml:space="preserve">If you are bidding as part of a group or consortium (including where you intend to establish a legal entity to deliver the contract), please provide: </w:t>
            </w:r>
          </w:p>
          <w:p w14:paraId="6F3A95A2" w14:textId="77777777" w:rsidR="00D92B26" w:rsidRPr="00D92B26" w:rsidRDefault="00D92B26" w:rsidP="00201E2E">
            <w:pPr>
              <w:pStyle w:val="ListParagraph"/>
              <w:widowControl w:val="0"/>
              <w:numPr>
                <w:ilvl w:val="0"/>
                <w:numId w:val="55"/>
              </w:numPr>
              <w:spacing w:after="120" w:line="276" w:lineRule="auto"/>
              <w:jc w:val="both"/>
              <w:rPr>
                <w:rFonts w:ascii="Arial" w:hAnsi="Arial" w:cs="Arial"/>
                <w:sz w:val="22"/>
                <w:szCs w:val="22"/>
              </w:rPr>
            </w:pPr>
            <w:r w:rsidRPr="00D92B26">
              <w:rPr>
                <w:rFonts w:ascii="Arial" w:hAnsi="Arial" w:cs="Arial"/>
                <w:sz w:val="22"/>
                <w:szCs w:val="22"/>
              </w:rPr>
              <w:t>the name of the group/consortium</w:t>
            </w:r>
          </w:p>
          <w:p w14:paraId="358B4EE1" w14:textId="589DD14F" w:rsidR="00D92B26" w:rsidRPr="00D92B26" w:rsidRDefault="00D92B26" w:rsidP="00201E2E">
            <w:pPr>
              <w:pStyle w:val="ListParagraph"/>
              <w:widowControl w:val="0"/>
              <w:numPr>
                <w:ilvl w:val="0"/>
                <w:numId w:val="55"/>
              </w:numPr>
              <w:spacing w:after="120" w:line="276" w:lineRule="auto"/>
              <w:jc w:val="both"/>
              <w:rPr>
                <w:rFonts w:ascii="Arial" w:hAnsi="Arial" w:cs="Arial"/>
                <w:sz w:val="22"/>
                <w:szCs w:val="22"/>
              </w:rPr>
            </w:pPr>
            <w:r w:rsidRPr="00D92B26">
              <w:rPr>
                <w:rFonts w:ascii="Arial" w:hAnsi="Arial" w:cs="Arial"/>
                <w:sz w:val="22"/>
                <w:szCs w:val="22"/>
              </w:rPr>
              <w:t xml:space="preserve">the proposed structure of the group/consortium, including the legal structure where </w:t>
            </w:r>
            <w:r w:rsidR="000B6749" w:rsidRPr="00D92B26">
              <w:rPr>
                <w:rFonts w:ascii="Arial" w:hAnsi="Arial" w:cs="Arial"/>
                <w:sz w:val="22"/>
                <w:szCs w:val="22"/>
              </w:rPr>
              <w:t>applicable.</w:t>
            </w:r>
          </w:p>
          <w:p w14:paraId="3C5DDE49" w14:textId="77777777" w:rsidR="00D92B26" w:rsidRPr="00D92B26" w:rsidRDefault="00D92B26" w:rsidP="00201E2E">
            <w:pPr>
              <w:pStyle w:val="ListParagraph"/>
              <w:widowControl w:val="0"/>
              <w:numPr>
                <w:ilvl w:val="0"/>
                <w:numId w:val="55"/>
              </w:numPr>
              <w:spacing w:after="120" w:line="276" w:lineRule="auto"/>
              <w:jc w:val="both"/>
              <w:rPr>
                <w:rFonts w:ascii="Arial" w:hAnsi="Arial" w:cs="Arial"/>
                <w:sz w:val="22"/>
                <w:szCs w:val="22"/>
              </w:rPr>
            </w:pPr>
            <w:r w:rsidRPr="00D92B26">
              <w:rPr>
                <w:rFonts w:ascii="Arial" w:hAnsi="Arial" w:cs="Arial"/>
                <w:sz w:val="22"/>
                <w:szCs w:val="22"/>
              </w:rPr>
              <w:t>the name of the lead member in the group/consortium</w:t>
            </w:r>
          </w:p>
          <w:p w14:paraId="21614397" w14:textId="77777777" w:rsidR="00D92B26" w:rsidRDefault="00D92B26" w:rsidP="00201E2E">
            <w:pPr>
              <w:pStyle w:val="ListParagraph"/>
              <w:widowControl w:val="0"/>
              <w:numPr>
                <w:ilvl w:val="0"/>
                <w:numId w:val="55"/>
              </w:numPr>
              <w:spacing w:line="276" w:lineRule="auto"/>
              <w:jc w:val="both"/>
              <w:rPr>
                <w:rFonts w:ascii="Arial" w:hAnsi="Arial" w:cs="Arial"/>
                <w:sz w:val="22"/>
                <w:szCs w:val="22"/>
              </w:rPr>
            </w:pPr>
            <w:r w:rsidRPr="00D92B26">
              <w:rPr>
                <w:rFonts w:ascii="Arial" w:hAnsi="Arial" w:cs="Arial"/>
                <w:sz w:val="22"/>
                <w:szCs w:val="22"/>
              </w:rPr>
              <w:t>your role in the group/consortium (e.g. lead member, consortium member, sub-contractor)</w:t>
            </w:r>
          </w:p>
          <w:p w14:paraId="78257A79" w14:textId="5963FB5C" w:rsidR="008B2A6B" w:rsidRPr="00D92B26" w:rsidRDefault="008B2A6B" w:rsidP="008B2A6B">
            <w:pPr>
              <w:pStyle w:val="ListParagraph"/>
              <w:widowControl w:val="0"/>
              <w:spacing w:line="276" w:lineRule="auto"/>
              <w:ind w:left="360"/>
              <w:jc w:val="both"/>
              <w:rPr>
                <w:rFonts w:ascii="Arial" w:hAnsi="Arial" w:cs="Arial"/>
                <w:sz w:val="22"/>
                <w:szCs w:val="22"/>
              </w:rPr>
            </w:pPr>
          </w:p>
        </w:tc>
      </w:tr>
      <w:tr w:rsidR="00D92B26" w:rsidRPr="00D92B26" w14:paraId="024A22C1" w14:textId="77777777" w:rsidTr="005122BD">
        <w:trPr>
          <w:trHeight w:val="113"/>
        </w:trPr>
        <w:tc>
          <w:tcPr>
            <w:tcW w:w="709" w:type="dxa"/>
            <w:vMerge/>
          </w:tcPr>
          <w:p w14:paraId="16F3886D" w14:textId="77777777" w:rsidR="00D92B26" w:rsidRPr="00D92B26" w:rsidRDefault="00D92B26" w:rsidP="00D92B26">
            <w:pPr>
              <w:widowControl w:val="0"/>
              <w:rPr>
                <w:rFonts w:ascii="Arial" w:hAnsi="Arial" w:cs="Arial"/>
                <w:sz w:val="22"/>
                <w:szCs w:val="22"/>
              </w:rPr>
            </w:pPr>
          </w:p>
        </w:tc>
        <w:tc>
          <w:tcPr>
            <w:tcW w:w="9765" w:type="dxa"/>
          </w:tcPr>
          <w:p w14:paraId="17C578A5" w14:textId="5FE8197D" w:rsidR="00D92B26" w:rsidRPr="00D92B26" w:rsidRDefault="00D92B26" w:rsidP="00D92B26">
            <w:pPr>
              <w:widowControl w:val="0"/>
              <w:spacing w:after="120"/>
              <w:rPr>
                <w:rFonts w:ascii="Arial" w:hAnsi="Arial" w:cs="Arial"/>
                <w:b/>
                <w:sz w:val="22"/>
                <w:szCs w:val="22"/>
              </w:rPr>
            </w:pPr>
            <w:r w:rsidRPr="00D92B26">
              <w:rPr>
                <w:rFonts w:ascii="Arial" w:hAnsi="Arial" w:cs="Arial"/>
                <w:b/>
                <w:sz w:val="22"/>
                <w:szCs w:val="22"/>
              </w:rPr>
              <w:t xml:space="preserve">Insert </w:t>
            </w:r>
            <w:r w:rsidR="000B6749" w:rsidRPr="00D92B26">
              <w:rPr>
                <w:rFonts w:ascii="Arial" w:hAnsi="Arial" w:cs="Arial"/>
                <w:b/>
                <w:sz w:val="22"/>
                <w:szCs w:val="22"/>
              </w:rPr>
              <w:t>information.</w:t>
            </w:r>
          </w:p>
          <w:p w14:paraId="0DB20A84" w14:textId="77777777" w:rsidR="00C450F0" w:rsidRPr="00D92B26" w:rsidRDefault="00C450F0" w:rsidP="00D92B26">
            <w:pPr>
              <w:widowControl w:val="0"/>
              <w:spacing w:after="120"/>
              <w:rPr>
                <w:rFonts w:ascii="Arial" w:hAnsi="Arial" w:cs="Arial"/>
                <w:b/>
                <w:sz w:val="22"/>
                <w:szCs w:val="22"/>
              </w:rPr>
            </w:pPr>
          </w:p>
        </w:tc>
      </w:tr>
      <w:tr w:rsidR="00D92B26" w:rsidRPr="00D92B26" w14:paraId="1C72143A" w14:textId="77777777" w:rsidTr="005122BD">
        <w:trPr>
          <w:trHeight w:val="113"/>
        </w:trPr>
        <w:tc>
          <w:tcPr>
            <w:tcW w:w="709" w:type="dxa"/>
          </w:tcPr>
          <w:p w14:paraId="7123ED73" w14:textId="77777777" w:rsidR="00D92B26" w:rsidRPr="00D92B26" w:rsidRDefault="00D92B26" w:rsidP="00C554A2">
            <w:pPr>
              <w:widowControl w:val="0"/>
              <w:numPr>
                <w:ilvl w:val="0"/>
                <w:numId w:val="52"/>
              </w:numPr>
              <w:spacing w:line="240" w:lineRule="auto"/>
              <w:jc w:val="center"/>
              <w:rPr>
                <w:rFonts w:ascii="Arial" w:hAnsi="Arial" w:cs="Arial"/>
                <w:sz w:val="22"/>
                <w:szCs w:val="22"/>
              </w:rPr>
            </w:pPr>
          </w:p>
        </w:tc>
        <w:tc>
          <w:tcPr>
            <w:tcW w:w="9765" w:type="dxa"/>
          </w:tcPr>
          <w:p w14:paraId="5CAD4B68" w14:textId="455A5BF0" w:rsidR="00F937EC" w:rsidRDefault="00F937EC" w:rsidP="00F937EC">
            <w:pPr>
              <w:spacing w:line="276" w:lineRule="auto"/>
            </w:pPr>
            <w:r w:rsidRPr="00C51CF7">
              <w:rPr>
                <w:rFonts w:ascii="Arial" w:hAnsi="Arial" w:cs="Arial"/>
                <w:color w:val="000000"/>
                <w:sz w:val="22"/>
              </w:rPr>
              <w:t xml:space="preserve">The framework will be organised into ten regional Lots, corresponding to the </w:t>
            </w:r>
            <w:hyperlink r:id="rId13" w:history="1">
              <w:r w:rsidR="006A7F54">
                <w:rPr>
                  <w:rStyle w:val="Hyperlink"/>
                  <w:rFonts w:ascii="Arial" w:hAnsi="Arial" w:cs="Arial"/>
                  <w:sz w:val="22"/>
                </w:rPr>
                <w:t>ONS NUTS</w:t>
              </w:r>
            </w:hyperlink>
            <w:r w:rsidRPr="00C51CF7">
              <w:rPr>
                <w:rFonts w:ascii="Arial" w:hAnsi="Arial" w:cs="Arial"/>
                <w:color w:val="000000"/>
                <w:sz w:val="22"/>
              </w:rPr>
              <w:t xml:space="preserve"> </w:t>
            </w:r>
            <w:r w:rsidR="00863009">
              <w:rPr>
                <w:rFonts w:ascii="Arial" w:hAnsi="Arial" w:cs="Arial"/>
                <w:color w:val="000000"/>
                <w:sz w:val="22"/>
              </w:rPr>
              <w:t xml:space="preserve"> </w:t>
            </w:r>
            <w:hyperlink r:id="rId14" w:history="1">
              <w:r w:rsidR="005D78B4">
                <w:rPr>
                  <w:rStyle w:val="Hyperlink"/>
                  <w:sz w:val="22"/>
                  <w:szCs w:val="22"/>
                </w:rPr>
                <w:t>map</w:t>
              </w:r>
            </w:hyperlink>
            <w:r w:rsidR="005D78B4" w:rsidRPr="005D78B4">
              <w:rPr>
                <w:sz w:val="22"/>
                <w:szCs w:val="22"/>
              </w:rPr>
              <w:t xml:space="preserve"> </w:t>
            </w:r>
            <w:r w:rsidRPr="00C51CF7">
              <w:rPr>
                <w:rFonts w:ascii="Arial" w:hAnsi="Arial" w:cs="Arial"/>
                <w:color w:val="000000"/>
                <w:sz w:val="22"/>
              </w:rPr>
              <w:t>regions listed below.</w:t>
            </w:r>
            <w:r>
              <w:rPr>
                <w:rFonts w:ascii="Arial" w:hAnsi="Arial" w:cs="Arial"/>
                <w:color w:val="000000"/>
                <w:sz w:val="22"/>
              </w:rPr>
              <w:t xml:space="preserve"> </w:t>
            </w:r>
            <w:r w:rsidR="00557865">
              <w:rPr>
                <w:rFonts w:ascii="Arial" w:hAnsi="Arial" w:cs="Arial"/>
                <w:color w:val="000000"/>
                <w:sz w:val="22"/>
              </w:rPr>
              <w:t>Please note the ONS NUTS regional number</w:t>
            </w:r>
            <w:r w:rsidR="00B672F9">
              <w:rPr>
                <w:rFonts w:ascii="Arial" w:hAnsi="Arial" w:cs="Arial"/>
                <w:color w:val="000000"/>
                <w:sz w:val="22"/>
              </w:rPr>
              <w:t>s</w:t>
            </w:r>
            <w:r w:rsidR="00557865">
              <w:rPr>
                <w:rFonts w:ascii="Arial" w:hAnsi="Arial" w:cs="Arial"/>
                <w:color w:val="000000"/>
                <w:sz w:val="22"/>
              </w:rPr>
              <w:t xml:space="preserve"> are different</w:t>
            </w:r>
            <w:r w:rsidR="00B672F9">
              <w:rPr>
                <w:rFonts w:ascii="Arial" w:hAnsi="Arial" w:cs="Arial"/>
                <w:color w:val="000000"/>
                <w:sz w:val="22"/>
              </w:rPr>
              <w:t xml:space="preserve"> to the WME procurement. Additionally, </w:t>
            </w:r>
            <w:r w:rsidR="00557865">
              <w:rPr>
                <w:rFonts w:ascii="Arial" w:hAnsi="Arial" w:cs="Arial"/>
                <w:color w:val="000000"/>
                <w:sz w:val="22"/>
              </w:rPr>
              <w:t>WME will not be part</w:t>
            </w:r>
            <w:r w:rsidR="00B672F9">
              <w:rPr>
                <w:rFonts w:ascii="Arial" w:hAnsi="Arial" w:cs="Arial"/>
                <w:color w:val="000000"/>
                <w:sz w:val="22"/>
              </w:rPr>
              <w:t>icipating in Scotland or Norther Ireland.</w:t>
            </w:r>
          </w:p>
          <w:p w14:paraId="7F32B4E9" w14:textId="77777777" w:rsidR="00F937EC" w:rsidRPr="00D7587E" w:rsidRDefault="00F937EC" w:rsidP="00F937EC">
            <w:pPr>
              <w:spacing w:line="276" w:lineRule="auto"/>
              <w:rPr>
                <w:rFonts w:ascii="Arial" w:hAnsi="Arial" w:cs="Arial"/>
                <w:sz w:val="22"/>
                <w:szCs w:val="22"/>
              </w:rPr>
            </w:pPr>
          </w:p>
          <w:p w14:paraId="57535092" w14:textId="0DC9C59D" w:rsidR="00F937EC" w:rsidRPr="00D7587E" w:rsidRDefault="00F937EC" w:rsidP="00F937EC">
            <w:pPr>
              <w:spacing w:line="276" w:lineRule="auto"/>
              <w:rPr>
                <w:rFonts w:ascii="Arial" w:hAnsi="Arial" w:cs="Arial"/>
                <w:sz w:val="22"/>
                <w:szCs w:val="22"/>
              </w:rPr>
            </w:pPr>
            <w:r w:rsidRPr="00D7587E">
              <w:rPr>
                <w:rFonts w:ascii="Arial" w:hAnsi="Arial" w:cs="Arial"/>
                <w:sz w:val="22"/>
                <w:szCs w:val="22"/>
              </w:rPr>
              <w:t xml:space="preserve">Please </w:t>
            </w:r>
            <w:r w:rsidR="00696014">
              <w:rPr>
                <w:rFonts w:ascii="Arial" w:hAnsi="Arial" w:cs="Arial"/>
                <w:sz w:val="22"/>
                <w:szCs w:val="22"/>
              </w:rPr>
              <w:t>confirm</w:t>
            </w:r>
            <w:r w:rsidR="00696014" w:rsidRPr="00D7587E">
              <w:rPr>
                <w:rFonts w:ascii="Arial" w:hAnsi="Arial" w:cs="Arial"/>
                <w:sz w:val="22"/>
                <w:szCs w:val="22"/>
              </w:rPr>
              <w:t xml:space="preserve"> </w:t>
            </w:r>
            <w:r w:rsidRPr="00D7587E">
              <w:rPr>
                <w:rFonts w:ascii="Arial" w:hAnsi="Arial" w:cs="Arial"/>
                <w:sz w:val="22"/>
                <w:szCs w:val="22"/>
              </w:rPr>
              <w:t>which lot</w:t>
            </w:r>
            <w:r w:rsidR="00696014">
              <w:rPr>
                <w:rFonts w:ascii="Arial" w:hAnsi="Arial" w:cs="Arial"/>
                <w:sz w:val="22"/>
                <w:szCs w:val="22"/>
              </w:rPr>
              <w:t>(</w:t>
            </w:r>
            <w:r w:rsidRPr="00D7587E">
              <w:rPr>
                <w:rFonts w:ascii="Arial" w:hAnsi="Arial" w:cs="Arial"/>
                <w:sz w:val="22"/>
                <w:szCs w:val="22"/>
              </w:rPr>
              <w:t>s</w:t>
            </w:r>
            <w:r w:rsidR="00696014">
              <w:rPr>
                <w:rFonts w:ascii="Arial" w:hAnsi="Arial" w:cs="Arial"/>
                <w:sz w:val="22"/>
                <w:szCs w:val="22"/>
              </w:rPr>
              <w:t>)</w:t>
            </w:r>
            <w:r w:rsidRPr="00D7587E">
              <w:rPr>
                <w:rFonts w:ascii="Arial" w:hAnsi="Arial" w:cs="Arial"/>
                <w:sz w:val="22"/>
                <w:szCs w:val="22"/>
              </w:rPr>
              <w:t xml:space="preserve"> you are bidding for</w:t>
            </w:r>
            <w:r w:rsidR="00696014">
              <w:rPr>
                <w:rFonts w:ascii="Arial" w:hAnsi="Arial" w:cs="Arial"/>
                <w:sz w:val="22"/>
                <w:szCs w:val="22"/>
              </w:rPr>
              <w:t>?</w:t>
            </w:r>
            <w:r w:rsidRPr="00D7587E">
              <w:rPr>
                <w:rFonts w:ascii="Arial" w:hAnsi="Arial" w:cs="Arial"/>
                <w:sz w:val="22"/>
                <w:szCs w:val="22"/>
              </w:rPr>
              <w:t xml:space="preserve"> </w:t>
            </w:r>
            <w:r w:rsidRPr="00EA51F8">
              <w:rPr>
                <w:rFonts w:ascii="Arial" w:hAnsi="Arial" w:cs="Arial"/>
                <w:color w:val="000000"/>
                <w:sz w:val="22"/>
              </w:rPr>
              <w:t>A single tender response is sufficient to address all the regional lots.</w:t>
            </w:r>
            <w:r>
              <w:rPr>
                <w:rFonts w:ascii="Arial" w:hAnsi="Arial" w:cs="Arial"/>
                <w:color w:val="000000"/>
                <w:sz w:val="22"/>
              </w:rPr>
              <w:t xml:space="preserve"> However, </w:t>
            </w:r>
            <w:r>
              <w:rPr>
                <w:rFonts w:ascii="Arial" w:hAnsi="Arial" w:cs="Arial"/>
                <w:sz w:val="22"/>
                <w:szCs w:val="22"/>
              </w:rPr>
              <w:t xml:space="preserve">any </w:t>
            </w:r>
            <w:r w:rsidRPr="00D7587E">
              <w:rPr>
                <w:rFonts w:ascii="Arial" w:hAnsi="Arial" w:cs="Arial"/>
                <w:sz w:val="22"/>
                <w:szCs w:val="22"/>
              </w:rPr>
              <w:t xml:space="preserve">variations depending on location, </w:t>
            </w:r>
            <w:r>
              <w:rPr>
                <w:rFonts w:ascii="Arial" w:hAnsi="Arial" w:cs="Arial"/>
                <w:sz w:val="22"/>
                <w:szCs w:val="22"/>
              </w:rPr>
              <w:t xml:space="preserve">will require submission of a </w:t>
            </w:r>
            <w:r w:rsidRPr="00D7587E">
              <w:rPr>
                <w:rFonts w:ascii="Arial" w:hAnsi="Arial" w:cs="Arial"/>
                <w:sz w:val="22"/>
                <w:szCs w:val="22"/>
              </w:rPr>
              <w:t>separate tender response.</w:t>
            </w:r>
          </w:p>
          <w:p w14:paraId="285218B0" w14:textId="77777777" w:rsidR="00113B3C" w:rsidRDefault="00113B3C" w:rsidP="00D92B26">
            <w:pPr>
              <w:widowControl w:val="0"/>
              <w:rPr>
                <w:rFonts w:ascii="Arial" w:hAnsi="Arial" w:cs="Arial"/>
                <w:sz w:val="22"/>
                <w:szCs w:val="22"/>
              </w:rPr>
            </w:pPr>
          </w:p>
          <w:p w14:paraId="0A593C7C" w14:textId="252DF6CB" w:rsidR="00056566" w:rsidRPr="00D92B26" w:rsidRDefault="00056566" w:rsidP="00D92B26">
            <w:pPr>
              <w:widowControl w:val="0"/>
              <w:rPr>
                <w:rFonts w:ascii="Arial" w:hAnsi="Arial" w:cs="Arial"/>
                <w:sz w:val="22"/>
                <w:szCs w:val="22"/>
              </w:rPr>
            </w:pPr>
          </w:p>
        </w:tc>
      </w:tr>
      <w:tr w:rsidR="006A1106" w:rsidRPr="00D92B26" w14:paraId="2E2B22C3" w14:textId="77777777" w:rsidTr="005122BD">
        <w:trPr>
          <w:trHeight w:val="113"/>
        </w:trPr>
        <w:tc>
          <w:tcPr>
            <w:tcW w:w="709" w:type="dxa"/>
          </w:tcPr>
          <w:p w14:paraId="27451E8A" w14:textId="77777777" w:rsidR="006A1106" w:rsidRPr="00D92B26" w:rsidRDefault="006A1106" w:rsidP="006A1106">
            <w:pPr>
              <w:widowControl w:val="0"/>
              <w:spacing w:line="240" w:lineRule="auto"/>
              <w:ind w:left="720"/>
              <w:rPr>
                <w:rFonts w:ascii="Arial" w:hAnsi="Arial" w:cs="Arial"/>
                <w:sz w:val="22"/>
                <w:szCs w:val="22"/>
              </w:rPr>
            </w:pPr>
          </w:p>
        </w:tc>
        <w:tc>
          <w:tcPr>
            <w:tcW w:w="9765" w:type="dxa"/>
          </w:tcPr>
          <w:p w14:paraId="21B1698E" w14:textId="37A2DD70" w:rsidR="006A1106" w:rsidRPr="006A1106" w:rsidRDefault="006A1106" w:rsidP="006A1106">
            <w:pPr>
              <w:widowControl w:val="0"/>
              <w:spacing w:after="120"/>
              <w:rPr>
                <w:rFonts w:ascii="Arial" w:hAnsi="Arial" w:cs="Arial"/>
                <w:b/>
                <w:sz w:val="22"/>
                <w:szCs w:val="22"/>
              </w:rPr>
            </w:pPr>
            <w:r>
              <w:rPr>
                <w:rFonts w:ascii="Arial" w:hAnsi="Arial" w:cs="Arial"/>
                <w:b/>
                <w:sz w:val="22"/>
                <w:szCs w:val="22"/>
              </w:rPr>
              <w:t>Please tick which Lot(s) you are bidding for</w:t>
            </w:r>
          </w:p>
        </w:tc>
      </w:tr>
    </w:tbl>
    <w:p w14:paraId="0FA92F47" w14:textId="77777777" w:rsidR="006A1106" w:rsidRDefault="006A1106" w:rsidP="00D92B26">
      <w:pPr>
        <w:widowControl w:val="0"/>
        <w:rPr>
          <w:rFonts w:ascii="Arial" w:hAnsi="Arial" w:cs="Arial"/>
          <w:sz w:val="22"/>
          <w:szCs w:val="22"/>
        </w:rPr>
        <w:sectPr w:rsidR="006A1106" w:rsidSect="00274A9F">
          <w:headerReference w:type="default" r:id="rId15"/>
          <w:footerReference w:type="even" r:id="rId16"/>
          <w:footerReference w:type="default" r:id="rId17"/>
          <w:pgSz w:w="11907" w:h="16840" w:code="9"/>
          <w:pgMar w:top="720" w:right="720" w:bottom="720" w:left="720" w:header="737" w:footer="680" w:gutter="0"/>
          <w:paperSrc w:first="15" w:other="15"/>
          <w:pgNumType w:start="1"/>
          <w:cols w:space="708"/>
          <w:docGrid w:linePitch="326"/>
        </w:sectPr>
      </w:pPr>
    </w:p>
    <w:tbl>
      <w:tblPr>
        <w:tblStyle w:val="GridTable1Light-Accent5"/>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45"/>
        <w:gridCol w:w="4442"/>
      </w:tblGrid>
      <w:tr w:rsidR="00D92B26" w:rsidRPr="00D92B26" w14:paraId="08F59CA0" w14:textId="77777777" w:rsidTr="00F03D4B">
        <w:trPr>
          <w:trHeight w:val="4443"/>
        </w:trPr>
        <w:tc>
          <w:tcPr>
            <w:tcW w:w="709" w:type="dxa"/>
          </w:tcPr>
          <w:p w14:paraId="5F7EAADE" w14:textId="77777777" w:rsidR="00D92B26" w:rsidRPr="00D92B26" w:rsidRDefault="00D92B26" w:rsidP="00D92B26">
            <w:pPr>
              <w:widowControl w:val="0"/>
              <w:rPr>
                <w:rFonts w:ascii="Arial" w:hAnsi="Arial" w:cs="Arial"/>
                <w:sz w:val="22"/>
                <w:szCs w:val="22"/>
              </w:rPr>
            </w:pPr>
          </w:p>
        </w:tc>
        <w:tc>
          <w:tcPr>
            <w:tcW w:w="9765" w:type="dxa"/>
          </w:tcPr>
          <w:p w14:paraId="28483570" w14:textId="77777777" w:rsidR="00F937EC" w:rsidRDefault="00F937EC" w:rsidP="00E55AFB">
            <w:pPr>
              <w:spacing w:line="276" w:lineRule="auto"/>
              <w:rPr>
                <w:lang w:eastAsia="en-GB"/>
              </w:rPr>
            </w:pPr>
          </w:p>
          <w:p w14:paraId="1B38E0BF" w14:textId="4A5C94A1" w:rsidR="004868C2" w:rsidRPr="006A1106" w:rsidRDefault="009D39C0" w:rsidP="006A1106">
            <w:pPr>
              <w:tabs>
                <w:tab w:val="left" w:pos="879"/>
                <w:tab w:val="left" w:pos="881"/>
              </w:tabs>
              <w:spacing w:before="120" w:after="120" w:line="360" w:lineRule="auto"/>
              <w:ind w:left="574" w:right="425"/>
              <w:jc w:val="both"/>
              <w:rPr>
                <w:rFonts w:cs="Arial"/>
                <w:sz w:val="24"/>
                <w:szCs w:val="24"/>
              </w:rPr>
            </w:pPr>
            <w:sdt>
              <w:sdtPr>
                <w:rPr>
                  <w:rFonts w:ascii="MS Gothic" w:eastAsia="MS Gothic" w:hAnsi="MS Gothic" w:cs="Arial"/>
                  <w:sz w:val="28"/>
                  <w:szCs w:val="28"/>
                </w:rPr>
                <w:id w:val="772132811"/>
                <w14:checkbox>
                  <w14:checked w14:val="0"/>
                  <w14:checkedState w14:val="2612" w14:font="MS Gothic"/>
                  <w14:uncheckedState w14:val="2610" w14:font="MS Gothic"/>
                </w14:checkbox>
              </w:sdtPr>
              <w:sdtEndPr/>
              <w:sdtContent>
                <w:r w:rsidR="005122BD">
                  <w:rPr>
                    <w:rFonts w:ascii="MS Gothic" w:eastAsia="MS Gothic" w:hAnsi="MS Gothic" w:cs="Arial" w:hint="eastAsia"/>
                    <w:sz w:val="28"/>
                    <w:szCs w:val="28"/>
                  </w:rPr>
                  <w:t>☐</w:t>
                </w:r>
              </w:sdtContent>
            </w:sdt>
            <w:r w:rsidR="004868C2" w:rsidRPr="006A1106">
              <w:rPr>
                <w:rFonts w:cs="Arial"/>
                <w:sz w:val="24"/>
                <w:szCs w:val="24"/>
              </w:rPr>
              <w:t>Lot 1 - North East;</w:t>
            </w:r>
          </w:p>
          <w:p w14:paraId="3545A20E" w14:textId="1D197ECD" w:rsidR="004868C2" w:rsidRPr="006A1106" w:rsidRDefault="009D39C0" w:rsidP="006A1106">
            <w:pPr>
              <w:tabs>
                <w:tab w:val="left" w:pos="879"/>
                <w:tab w:val="left" w:pos="881"/>
              </w:tabs>
              <w:spacing w:before="120" w:after="120" w:line="360" w:lineRule="auto"/>
              <w:ind w:left="574" w:right="-638"/>
              <w:jc w:val="both"/>
              <w:rPr>
                <w:rFonts w:cs="Arial"/>
                <w:sz w:val="24"/>
                <w:szCs w:val="24"/>
              </w:rPr>
            </w:pPr>
            <w:sdt>
              <w:sdtPr>
                <w:rPr>
                  <w:rFonts w:ascii="MS Gothic" w:eastAsia="MS Gothic" w:hAnsi="MS Gothic" w:cs="Arial"/>
                  <w:sz w:val="24"/>
                  <w:szCs w:val="24"/>
                </w:rPr>
                <w:id w:val="-198014314"/>
                <w14:checkbox>
                  <w14:checked w14:val="0"/>
                  <w14:checkedState w14:val="2612" w14:font="MS Gothic"/>
                  <w14:uncheckedState w14:val="2610" w14:font="MS Gothic"/>
                </w14:checkbox>
              </w:sdtPr>
              <w:sdtEndPr/>
              <w:sdtContent>
                <w:r w:rsidR="004868C2" w:rsidRPr="006A1106">
                  <w:rPr>
                    <w:rFonts w:ascii="MS Gothic" w:eastAsia="MS Gothic" w:hAnsi="MS Gothic" w:cs="Arial" w:hint="eastAsia"/>
                    <w:sz w:val="24"/>
                    <w:szCs w:val="24"/>
                  </w:rPr>
                  <w:t>☐</w:t>
                </w:r>
              </w:sdtContent>
            </w:sdt>
            <w:r w:rsidR="004868C2" w:rsidRPr="006A1106">
              <w:rPr>
                <w:rFonts w:cs="Arial"/>
                <w:sz w:val="24"/>
                <w:szCs w:val="24"/>
              </w:rPr>
              <w:t>Lot 2 - North West;</w:t>
            </w:r>
          </w:p>
          <w:p w14:paraId="1A2505C9" w14:textId="196D02BF" w:rsidR="004868C2" w:rsidRPr="006A1106" w:rsidRDefault="009D39C0" w:rsidP="006A1106">
            <w:pPr>
              <w:tabs>
                <w:tab w:val="left" w:pos="879"/>
                <w:tab w:val="left" w:pos="881"/>
              </w:tabs>
              <w:spacing w:before="120" w:after="120" w:line="360" w:lineRule="auto"/>
              <w:ind w:left="574" w:right="-213"/>
              <w:jc w:val="both"/>
              <w:rPr>
                <w:rFonts w:cs="Arial"/>
                <w:sz w:val="24"/>
                <w:szCs w:val="24"/>
              </w:rPr>
            </w:pPr>
            <w:sdt>
              <w:sdtPr>
                <w:rPr>
                  <w:rFonts w:ascii="MS Gothic" w:eastAsia="MS Gothic" w:hAnsi="MS Gothic" w:cs="Arial"/>
                  <w:sz w:val="24"/>
                  <w:szCs w:val="24"/>
                </w:rPr>
                <w:id w:val="728895274"/>
                <w14:checkbox>
                  <w14:checked w14:val="0"/>
                  <w14:checkedState w14:val="2612" w14:font="MS Gothic"/>
                  <w14:uncheckedState w14:val="2610" w14:font="MS Gothic"/>
                </w14:checkbox>
              </w:sdtPr>
              <w:sdtEndPr/>
              <w:sdtContent>
                <w:r w:rsidR="004868C2" w:rsidRPr="006A1106">
                  <w:rPr>
                    <w:rFonts w:ascii="MS Gothic" w:eastAsia="MS Gothic" w:hAnsi="MS Gothic" w:cs="Arial" w:hint="eastAsia"/>
                    <w:sz w:val="24"/>
                    <w:szCs w:val="24"/>
                  </w:rPr>
                  <w:t>☐</w:t>
                </w:r>
              </w:sdtContent>
            </w:sdt>
            <w:r w:rsidR="004868C2" w:rsidRPr="006A1106">
              <w:rPr>
                <w:rFonts w:cs="Arial"/>
                <w:sz w:val="24"/>
                <w:szCs w:val="24"/>
              </w:rPr>
              <w:t xml:space="preserve"> Lot 3 - Yorkshire and the Humber;</w:t>
            </w:r>
          </w:p>
          <w:p w14:paraId="195BAC7D" w14:textId="459EA285" w:rsidR="004868C2" w:rsidRPr="006A1106" w:rsidRDefault="009D39C0" w:rsidP="006A1106">
            <w:pPr>
              <w:tabs>
                <w:tab w:val="left" w:pos="879"/>
                <w:tab w:val="left" w:pos="881"/>
              </w:tabs>
              <w:spacing w:before="120" w:after="120" w:line="360" w:lineRule="auto"/>
              <w:ind w:left="574" w:right="425"/>
              <w:jc w:val="both"/>
              <w:rPr>
                <w:rFonts w:cs="Arial"/>
                <w:sz w:val="24"/>
                <w:szCs w:val="24"/>
              </w:rPr>
            </w:pPr>
            <w:sdt>
              <w:sdtPr>
                <w:rPr>
                  <w:rFonts w:ascii="MS Gothic" w:eastAsia="MS Gothic" w:hAnsi="MS Gothic" w:cs="Arial"/>
                  <w:sz w:val="24"/>
                  <w:szCs w:val="24"/>
                </w:rPr>
                <w:id w:val="-880779009"/>
                <w14:checkbox>
                  <w14:checked w14:val="0"/>
                  <w14:checkedState w14:val="2612" w14:font="MS Gothic"/>
                  <w14:uncheckedState w14:val="2610" w14:font="MS Gothic"/>
                </w14:checkbox>
              </w:sdtPr>
              <w:sdtEndPr/>
              <w:sdtContent>
                <w:r w:rsidR="004868C2" w:rsidRPr="006A1106">
                  <w:rPr>
                    <w:rFonts w:ascii="MS Gothic" w:eastAsia="MS Gothic" w:hAnsi="MS Gothic" w:cs="Arial" w:hint="eastAsia"/>
                    <w:sz w:val="24"/>
                    <w:szCs w:val="24"/>
                  </w:rPr>
                  <w:t>☐</w:t>
                </w:r>
              </w:sdtContent>
            </w:sdt>
            <w:r w:rsidR="004868C2" w:rsidRPr="006A1106">
              <w:rPr>
                <w:rFonts w:cs="Arial"/>
                <w:sz w:val="24"/>
                <w:szCs w:val="24"/>
              </w:rPr>
              <w:t xml:space="preserve"> Lot 4 - East Midlands;</w:t>
            </w:r>
            <w:r w:rsidR="00264BEB" w:rsidRPr="006A1106">
              <w:rPr>
                <w:noProof/>
                <w:lang w:val="en-US"/>
              </w:rPr>
              <w:t xml:space="preserve"> </w:t>
            </w:r>
          </w:p>
          <w:p w14:paraId="6CF50149" w14:textId="2377D2F8" w:rsidR="004868C2" w:rsidRPr="006A1106" w:rsidRDefault="009D39C0" w:rsidP="006A1106">
            <w:pPr>
              <w:tabs>
                <w:tab w:val="left" w:pos="879"/>
                <w:tab w:val="left" w:pos="881"/>
              </w:tabs>
              <w:spacing w:before="120" w:after="120" w:line="360" w:lineRule="auto"/>
              <w:ind w:left="574" w:right="425"/>
              <w:jc w:val="both"/>
              <w:rPr>
                <w:rFonts w:cs="Arial"/>
                <w:sz w:val="24"/>
                <w:szCs w:val="24"/>
              </w:rPr>
            </w:pPr>
            <w:sdt>
              <w:sdtPr>
                <w:rPr>
                  <w:rFonts w:ascii="MS Gothic" w:eastAsia="MS Gothic" w:hAnsi="MS Gothic" w:cs="Arial"/>
                  <w:sz w:val="24"/>
                  <w:szCs w:val="24"/>
                </w:rPr>
                <w:id w:val="1917433798"/>
                <w14:checkbox>
                  <w14:checked w14:val="0"/>
                  <w14:checkedState w14:val="2612" w14:font="MS Gothic"/>
                  <w14:uncheckedState w14:val="2610" w14:font="MS Gothic"/>
                </w14:checkbox>
              </w:sdtPr>
              <w:sdtEndPr/>
              <w:sdtContent>
                <w:r w:rsidR="004868C2" w:rsidRPr="006A1106">
                  <w:rPr>
                    <w:rFonts w:ascii="MS Gothic" w:eastAsia="MS Gothic" w:hAnsi="MS Gothic" w:cs="Arial" w:hint="eastAsia"/>
                    <w:sz w:val="24"/>
                    <w:szCs w:val="24"/>
                  </w:rPr>
                  <w:t>☐</w:t>
                </w:r>
              </w:sdtContent>
            </w:sdt>
            <w:r w:rsidR="004868C2" w:rsidRPr="006A1106">
              <w:rPr>
                <w:rFonts w:cs="Arial"/>
                <w:sz w:val="24"/>
                <w:szCs w:val="24"/>
              </w:rPr>
              <w:t xml:space="preserve"> Lot 5 - West Midlands; </w:t>
            </w:r>
          </w:p>
          <w:p w14:paraId="0E3F5179" w14:textId="12E5BDA2" w:rsidR="004868C2" w:rsidRPr="006A1106" w:rsidRDefault="009D39C0" w:rsidP="006A1106">
            <w:pPr>
              <w:tabs>
                <w:tab w:val="left" w:pos="879"/>
                <w:tab w:val="left" w:pos="881"/>
              </w:tabs>
              <w:spacing w:before="120" w:after="120" w:line="360" w:lineRule="auto"/>
              <w:ind w:left="574" w:right="425"/>
              <w:jc w:val="both"/>
              <w:rPr>
                <w:rFonts w:cs="Arial"/>
                <w:sz w:val="24"/>
                <w:szCs w:val="24"/>
              </w:rPr>
            </w:pPr>
            <w:sdt>
              <w:sdtPr>
                <w:rPr>
                  <w:rFonts w:ascii="MS Gothic" w:eastAsia="MS Gothic" w:hAnsi="MS Gothic" w:cs="Arial"/>
                  <w:sz w:val="24"/>
                  <w:szCs w:val="24"/>
                </w:rPr>
                <w:id w:val="7492611"/>
                <w14:checkbox>
                  <w14:checked w14:val="0"/>
                  <w14:checkedState w14:val="2612" w14:font="MS Gothic"/>
                  <w14:uncheckedState w14:val="2610" w14:font="MS Gothic"/>
                </w14:checkbox>
              </w:sdtPr>
              <w:sdtEndPr/>
              <w:sdtContent>
                <w:r w:rsidR="004868C2" w:rsidRPr="006A1106">
                  <w:rPr>
                    <w:rFonts w:ascii="MS Gothic" w:eastAsia="MS Gothic" w:hAnsi="MS Gothic" w:cs="Arial" w:hint="eastAsia"/>
                    <w:sz w:val="24"/>
                    <w:szCs w:val="24"/>
                  </w:rPr>
                  <w:t>☐</w:t>
                </w:r>
              </w:sdtContent>
            </w:sdt>
            <w:r w:rsidR="004868C2" w:rsidRPr="006A1106">
              <w:rPr>
                <w:rFonts w:cs="Arial"/>
                <w:sz w:val="24"/>
                <w:szCs w:val="24"/>
              </w:rPr>
              <w:t xml:space="preserve"> Lot 6 - East of England;</w:t>
            </w:r>
          </w:p>
          <w:p w14:paraId="2E253D7D" w14:textId="70A0E3F1" w:rsidR="004868C2" w:rsidRPr="006A1106" w:rsidRDefault="009D39C0" w:rsidP="006A1106">
            <w:pPr>
              <w:tabs>
                <w:tab w:val="left" w:pos="879"/>
                <w:tab w:val="left" w:pos="881"/>
              </w:tabs>
              <w:spacing w:before="120" w:after="120" w:line="360" w:lineRule="auto"/>
              <w:ind w:left="574" w:right="425"/>
              <w:jc w:val="both"/>
              <w:rPr>
                <w:rFonts w:cs="Arial"/>
                <w:sz w:val="24"/>
                <w:szCs w:val="24"/>
              </w:rPr>
            </w:pPr>
            <w:sdt>
              <w:sdtPr>
                <w:rPr>
                  <w:rFonts w:ascii="MS Gothic" w:eastAsia="MS Gothic" w:hAnsi="MS Gothic" w:cs="Arial"/>
                  <w:sz w:val="24"/>
                  <w:szCs w:val="24"/>
                </w:rPr>
                <w:id w:val="-730080877"/>
                <w14:checkbox>
                  <w14:checked w14:val="0"/>
                  <w14:checkedState w14:val="2612" w14:font="MS Gothic"/>
                  <w14:uncheckedState w14:val="2610" w14:font="MS Gothic"/>
                </w14:checkbox>
              </w:sdtPr>
              <w:sdtEndPr/>
              <w:sdtContent>
                <w:r w:rsidR="004868C2" w:rsidRPr="006A1106">
                  <w:rPr>
                    <w:rFonts w:ascii="MS Gothic" w:eastAsia="MS Gothic" w:hAnsi="MS Gothic" w:cs="Arial" w:hint="eastAsia"/>
                    <w:sz w:val="24"/>
                    <w:szCs w:val="24"/>
                  </w:rPr>
                  <w:t>☐</w:t>
                </w:r>
              </w:sdtContent>
            </w:sdt>
            <w:r w:rsidR="004868C2" w:rsidRPr="006A1106">
              <w:rPr>
                <w:rFonts w:cs="Arial"/>
                <w:sz w:val="24"/>
                <w:szCs w:val="24"/>
              </w:rPr>
              <w:t xml:space="preserve"> Lot 7 – London;</w:t>
            </w:r>
          </w:p>
          <w:p w14:paraId="65B4B688" w14:textId="63D19BAA" w:rsidR="004868C2" w:rsidRDefault="009D39C0" w:rsidP="006A1106">
            <w:pPr>
              <w:tabs>
                <w:tab w:val="left" w:pos="879"/>
                <w:tab w:val="left" w:pos="881"/>
              </w:tabs>
              <w:spacing w:before="120" w:after="120" w:line="360" w:lineRule="auto"/>
              <w:ind w:left="574" w:right="425"/>
              <w:jc w:val="both"/>
              <w:rPr>
                <w:rFonts w:cs="Arial"/>
                <w:sz w:val="24"/>
                <w:szCs w:val="24"/>
              </w:rPr>
            </w:pPr>
            <w:sdt>
              <w:sdtPr>
                <w:rPr>
                  <w:rFonts w:ascii="MS Gothic" w:eastAsia="MS Gothic" w:hAnsi="MS Gothic" w:cs="Arial"/>
                  <w:sz w:val="24"/>
                  <w:szCs w:val="24"/>
                </w:rPr>
                <w:id w:val="-304079002"/>
                <w14:checkbox>
                  <w14:checked w14:val="0"/>
                  <w14:checkedState w14:val="2612" w14:font="MS Gothic"/>
                  <w14:uncheckedState w14:val="2610" w14:font="MS Gothic"/>
                </w14:checkbox>
              </w:sdtPr>
              <w:sdtEndPr/>
              <w:sdtContent>
                <w:r w:rsidR="006A1106">
                  <w:rPr>
                    <w:rFonts w:ascii="MS Gothic" w:eastAsia="MS Gothic" w:hAnsi="MS Gothic" w:cs="Arial" w:hint="eastAsia"/>
                    <w:sz w:val="24"/>
                    <w:szCs w:val="24"/>
                  </w:rPr>
                  <w:t>☐</w:t>
                </w:r>
              </w:sdtContent>
            </w:sdt>
            <w:r w:rsidR="004868C2" w:rsidRPr="006A1106">
              <w:rPr>
                <w:rFonts w:cs="Arial"/>
                <w:sz w:val="24"/>
                <w:szCs w:val="24"/>
              </w:rPr>
              <w:t xml:space="preserve"> Lot 8 - South East;</w:t>
            </w:r>
          </w:p>
          <w:p w14:paraId="6ABEFBDA" w14:textId="0CDBDE6B" w:rsidR="006A1106" w:rsidRDefault="009D39C0" w:rsidP="006A1106">
            <w:pPr>
              <w:tabs>
                <w:tab w:val="left" w:pos="879"/>
                <w:tab w:val="left" w:pos="881"/>
              </w:tabs>
              <w:spacing w:before="120" w:after="120" w:line="360" w:lineRule="auto"/>
              <w:ind w:left="574" w:right="425"/>
              <w:jc w:val="both"/>
              <w:rPr>
                <w:rFonts w:cs="Arial"/>
                <w:sz w:val="24"/>
                <w:szCs w:val="24"/>
              </w:rPr>
            </w:pPr>
            <w:sdt>
              <w:sdtPr>
                <w:rPr>
                  <w:rFonts w:ascii="MS Gothic" w:eastAsia="MS Gothic" w:hAnsi="MS Gothic" w:cs="Arial"/>
                  <w:sz w:val="24"/>
                  <w:szCs w:val="24"/>
                </w:rPr>
                <w:id w:val="1465779996"/>
                <w14:checkbox>
                  <w14:checked w14:val="0"/>
                  <w14:checkedState w14:val="2612" w14:font="MS Gothic"/>
                  <w14:uncheckedState w14:val="2610" w14:font="MS Gothic"/>
                </w14:checkbox>
              </w:sdtPr>
              <w:sdtEndPr/>
              <w:sdtContent>
                <w:r w:rsidR="006A1106">
                  <w:rPr>
                    <w:rFonts w:ascii="MS Gothic" w:eastAsia="MS Gothic" w:hAnsi="MS Gothic" w:cs="Arial" w:hint="eastAsia"/>
                    <w:sz w:val="24"/>
                    <w:szCs w:val="24"/>
                  </w:rPr>
                  <w:t>☐</w:t>
                </w:r>
              </w:sdtContent>
            </w:sdt>
            <w:r w:rsidR="006A1106" w:rsidRPr="006A1106">
              <w:rPr>
                <w:rFonts w:cs="Arial"/>
                <w:sz w:val="24"/>
                <w:szCs w:val="24"/>
              </w:rPr>
              <w:t xml:space="preserve"> Lot 9 - South West; and</w:t>
            </w:r>
          </w:p>
          <w:p w14:paraId="55C1D373" w14:textId="70592419" w:rsidR="006A1106" w:rsidRDefault="009D39C0" w:rsidP="006A1106">
            <w:pPr>
              <w:tabs>
                <w:tab w:val="left" w:pos="879"/>
                <w:tab w:val="left" w:pos="881"/>
              </w:tabs>
              <w:spacing w:before="120" w:after="120" w:line="360" w:lineRule="auto"/>
              <w:ind w:left="574" w:right="425"/>
              <w:jc w:val="both"/>
              <w:rPr>
                <w:rFonts w:cs="Arial"/>
                <w:sz w:val="24"/>
                <w:szCs w:val="24"/>
              </w:rPr>
            </w:pPr>
            <w:sdt>
              <w:sdtPr>
                <w:rPr>
                  <w:rFonts w:cs="Arial"/>
                  <w:sz w:val="24"/>
                  <w:szCs w:val="24"/>
                </w:rPr>
                <w:id w:val="-1071809697"/>
                <w14:checkbox>
                  <w14:checked w14:val="0"/>
                  <w14:checkedState w14:val="2612" w14:font="MS Gothic"/>
                  <w14:uncheckedState w14:val="2610" w14:font="MS Gothic"/>
                </w14:checkbox>
              </w:sdtPr>
              <w:sdtEndPr/>
              <w:sdtContent>
                <w:r w:rsidR="006A1106">
                  <w:rPr>
                    <w:rFonts w:ascii="MS Gothic" w:eastAsia="MS Gothic" w:hAnsi="MS Gothic" w:cs="Arial" w:hint="eastAsia"/>
                    <w:sz w:val="24"/>
                    <w:szCs w:val="24"/>
                  </w:rPr>
                  <w:t>☐</w:t>
                </w:r>
              </w:sdtContent>
            </w:sdt>
            <w:r w:rsidR="006A1106" w:rsidRPr="004868C2">
              <w:rPr>
                <w:rFonts w:cs="Arial"/>
                <w:sz w:val="24"/>
                <w:szCs w:val="24"/>
              </w:rPr>
              <w:t xml:space="preserve"> Lot 10 – Wales</w:t>
            </w:r>
          </w:p>
          <w:p w14:paraId="23EE20C1" w14:textId="4F26D99A" w:rsidR="006A1106" w:rsidRDefault="006A1106" w:rsidP="006A1106">
            <w:pPr>
              <w:tabs>
                <w:tab w:val="left" w:pos="879"/>
                <w:tab w:val="left" w:pos="881"/>
              </w:tabs>
              <w:spacing w:before="120" w:after="120" w:line="360" w:lineRule="auto"/>
              <w:ind w:left="574" w:right="425"/>
              <w:jc w:val="both"/>
              <w:rPr>
                <w:rFonts w:cs="Arial"/>
                <w:sz w:val="24"/>
                <w:szCs w:val="24"/>
              </w:rPr>
            </w:pPr>
          </w:p>
          <w:p w14:paraId="29B11168" w14:textId="74998017" w:rsidR="00F937EC" w:rsidRPr="006A1106" w:rsidRDefault="006A1106" w:rsidP="008B2A6B">
            <w:pPr>
              <w:tabs>
                <w:tab w:val="left" w:pos="879"/>
                <w:tab w:val="left" w:pos="881"/>
              </w:tabs>
              <w:spacing w:before="120" w:after="120" w:line="360" w:lineRule="auto"/>
              <w:ind w:left="574" w:right="425" w:hanging="982"/>
              <w:jc w:val="both"/>
              <w:rPr>
                <w:rFonts w:cs="Arial"/>
                <w:sz w:val="24"/>
                <w:szCs w:val="24"/>
              </w:rPr>
            </w:pPr>
            <w:r>
              <w:rPr>
                <w:noProof/>
                <w:lang w:val="en-US"/>
              </w:rPr>
              <w:drawing>
                <wp:inline distT="0" distB="0" distL="0" distR="0" wp14:anchorId="106B77B6" wp14:editId="6DE6ED34">
                  <wp:extent cx="2464435" cy="3609961"/>
                  <wp:effectExtent l="0" t="0" r="0" b="0"/>
                  <wp:docPr id="1173558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64435" cy="3609961"/>
                          </a:xfrm>
                          <a:prstGeom prst="rect">
                            <a:avLst/>
                          </a:prstGeom>
                          <a:noFill/>
                        </pic:spPr>
                      </pic:pic>
                    </a:graphicData>
                  </a:graphic>
                </wp:inline>
              </w:drawing>
            </w:r>
          </w:p>
        </w:tc>
      </w:tr>
    </w:tbl>
    <w:p w14:paraId="6887689E" w14:textId="77777777" w:rsidR="006A1106" w:rsidRDefault="006A1106" w:rsidP="00C554A2">
      <w:pPr>
        <w:widowControl w:val="0"/>
        <w:numPr>
          <w:ilvl w:val="0"/>
          <w:numId w:val="52"/>
        </w:numPr>
        <w:spacing w:line="240" w:lineRule="auto"/>
        <w:jc w:val="center"/>
        <w:rPr>
          <w:rFonts w:ascii="Arial" w:hAnsi="Arial" w:cs="Arial"/>
          <w:sz w:val="22"/>
          <w:szCs w:val="22"/>
        </w:rPr>
        <w:sectPr w:rsidR="006A1106" w:rsidSect="006A1106">
          <w:type w:val="continuous"/>
          <w:pgSz w:w="11907" w:h="16840" w:code="9"/>
          <w:pgMar w:top="720" w:right="720" w:bottom="720" w:left="720" w:header="737" w:footer="680" w:gutter="0"/>
          <w:paperSrc w:first="15" w:other="15"/>
          <w:pgNumType w:start="1"/>
          <w:cols w:num="2" w:space="708"/>
          <w:docGrid w:linePitch="326"/>
        </w:sectPr>
      </w:pPr>
    </w:p>
    <w:tbl>
      <w:tblPr>
        <w:tblStyle w:val="GridTable1Light-Accent5"/>
        <w:tblW w:w="5008" w:type="pct"/>
        <w:tblLayout w:type="fixed"/>
        <w:tblLook w:val="0600" w:firstRow="0" w:lastRow="0" w:firstColumn="0" w:lastColumn="0" w:noHBand="1" w:noVBand="1"/>
      </w:tblPr>
      <w:tblGrid>
        <w:gridCol w:w="710"/>
        <w:gridCol w:w="9774"/>
      </w:tblGrid>
      <w:tr w:rsidR="00D92B26" w:rsidRPr="00D92B26" w14:paraId="706282B4" w14:textId="77777777" w:rsidTr="0003430B">
        <w:trPr>
          <w:trHeight w:val="113"/>
        </w:trPr>
        <w:tc>
          <w:tcPr>
            <w:tcW w:w="710" w:type="dxa"/>
            <w:vMerge w:val="restart"/>
            <w:tcBorders>
              <w:top w:val="nil"/>
              <w:left w:val="nil"/>
              <w:bottom w:val="nil"/>
              <w:right w:val="nil"/>
            </w:tcBorders>
          </w:tcPr>
          <w:p w14:paraId="5186516F" w14:textId="77777777" w:rsidR="00D92B26" w:rsidRPr="00D92B26" w:rsidRDefault="00D92B26" w:rsidP="00C554A2">
            <w:pPr>
              <w:widowControl w:val="0"/>
              <w:numPr>
                <w:ilvl w:val="0"/>
                <w:numId w:val="52"/>
              </w:numPr>
              <w:spacing w:line="240" w:lineRule="auto"/>
              <w:jc w:val="center"/>
              <w:rPr>
                <w:rFonts w:ascii="Arial" w:hAnsi="Arial" w:cs="Arial"/>
                <w:sz w:val="22"/>
                <w:szCs w:val="22"/>
              </w:rPr>
            </w:pPr>
          </w:p>
        </w:tc>
        <w:tc>
          <w:tcPr>
            <w:tcW w:w="9774" w:type="dxa"/>
            <w:tcBorders>
              <w:top w:val="nil"/>
              <w:left w:val="nil"/>
              <w:bottom w:val="nil"/>
              <w:right w:val="nil"/>
            </w:tcBorders>
          </w:tcPr>
          <w:p w14:paraId="0E49325A" w14:textId="77777777" w:rsidR="001776AF" w:rsidRDefault="00D92B26" w:rsidP="00D92B26">
            <w:pPr>
              <w:widowControl w:val="0"/>
              <w:rPr>
                <w:rFonts w:ascii="Arial" w:hAnsi="Arial" w:cs="Arial"/>
                <w:sz w:val="22"/>
                <w:szCs w:val="22"/>
              </w:rPr>
            </w:pPr>
            <w:r w:rsidRPr="00D92B26">
              <w:rPr>
                <w:rFonts w:ascii="Arial" w:hAnsi="Arial" w:cs="Arial"/>
                <w:sz w:val="22"/>
                <w:szCs w:val="22"/>
              </w:rPr>
              <w:t>Are you on the debarment list?</w:t>
            </w:r>
          </w:p>
          <w:p w14:paraId="4E8AC8CC" w14:textId="77777777" w:rsidR="007D5001" w:rsidRDefault="007D5001" w:rsidP="00D92B26">
            <w:pPr>
              <w:widowControl w:val="0"/>
              <w:rPr>
                <w:rFonts w:ascii="Arial" w:hAnsi="Arial" w:cs="Arial"/>
                <w:sz w:val="22"/>
                <w:szCs w:val="22"/>
              </w:rPr>
            </w:pPr>
          </w:p>
          <w:p w14:paraId="21B66D5A" w14:textId="77777777" w:rsidR="001776AF" w:rsidRDefault="001776AF" w:rsidP="00D92B26">
            <w:pPr>
              <w:widowControl w:val="0"/>
            </w:pPr>
            <w:r w:rsidRPr="00D92B26">
              <w:rPr>
                <w:rFonts w:ascii="Arial" w:hAnsi="Arial" w:cs="Arial"/>
                <w:sz w:val="22"/>
                <w:szCs w:val="22"/>
              </w:rPr>
              <w:t xml:space="preserve">The debarment list can be found </w:t>
            </w:r>
            <w:hyperlink r:id="rId19" w:history="1">
              <w:r w:rsidRPr="0054465D">
                <w:rPr>
                  <w:rStyle w:val="Hyperlink"/>
                  <w:rFonts w:ascii="Arial" w:hAnsi="Arial" w:cs="Arial"/>
                  <w:sz w:val="22"/>
                  <w:szCs w:val="22"/>
                </w:rPr>
                <w:t>here</w:t>
              </w:r>
            </w:hyperlink>
          </w:p>
          <w:p w14:paraId="71E183AB" w14:textId="77777777" w:rsidR="00C54ABE" w:rsidRDefault="00C54ABE" w:rsidP="00D92B26">
            <w:pPr>
              <w:widowControl w:val="0"/>
            </w:pPr>
          </w:p>
          <w:p w14:paraId="28EEE8B7" w14:textId="31FF7C73" w:rsidR="00C54ABE" w:rsidRPr="001776AF" w:rsidRDefault="00C54ABE" w:rsidP="00D92B26">
            <w:pPr>
              <w:widowControl w:val="0"/>
            </w:pPr>
            <w:r w:rsidRPr="00C54ABE">
              <w:rPr>
                <w:rFonts w:ascii="Arial" w:hAnsi="Arial" w:cs="Arial"/>
                <w:sz w:val="22"/>
                <w:szCs w:val="22"/>
              </w:rPr>
              <w:t xml:space="preserve">If the Tenderer is on the Debarment </w:t>
            </w:r>
            <w:r w:rsidR="00400835">
              <w:rPr>
                <w:rFonts w:ascii="Arial" w:hAnsi="Arial" w:cs="Arial"/>
                <w:sz w:val="22"/>
                <w:szCs w:val="22"/>
              </w:rPr>
              <w:t>L</w:t>
            </w:r>
            <w:r w:rsidRPr="00C54ABE">
              <w:rPr>
                <w:rFonts w:ascii="Arial" w:hAnsi="Arial" w:cs="Arial"/>
                <w:sz w:val="22"/>
                <w:szCs w:val="22"/>
              </w:rPr>
              <w:t xml:space="preserve">ist in relation to a mandatory exclusion ground, then they will be excluded from the process.  </w:t>
            </w:r>
            <w:r w:rsidR="007D5001" w:rsidRPr="00C54ABE">
              <w:rPr>
                <w:rFonts w:ascii="Arial" w:hAnsi="Arial" w:cs="Arial"/>
                <w:sz w:val="22"/>
                <w:szCs w:val="22"/>
              </w:rPr>
              <w:t>If,</w:t>
            </w:r>
            <w:r w:rsidRPr="00C54ABE">
              <w:rPr>
                <w:rFonts w:ascii="Arial" w:hAnsi="Arial" w:cs="Arial"/>
                <w:sz w:val="22"/>
                <w:szCs w:val="22"/>
              </w:rPr>
              <w:t xml:space="preserve"> </w:t>
            </w:r>
            <w:r w:rsidR="007D5001" w:rsidRPr="00C54ABE">
              <w:rPr>
                <w:rFonts w:ascii="Arial" w:hAnsi="Arial" w:cs="Arial"/>
                <w:sz w:val="22"/>
                <w:szCs w:val="22"/>
              </w:rPr>
              <w:t>however,</w:t>
            </w:r>
            <w:r w:rsidRPr="00C54ABE">
              <w:rPr>
                <w:rFonts w:ascii="Arial" w:hAnsi="Arial" w:cs="Arial"/>
                <w:sz w:val="22"/>
                <w:szCs w:val="22"/>
              </w:rPr>
              <w:t xml:space="preserve"> the Tenderer is on the Debarment list </w:t>
            </w:r>
            <w:r w:rsidR="00400835">
              <w:rPr>
                <w:rFonts w:ascii="Arial" w:hAnsi="Arial" w:cs="Arial"/>
                <w:sz w:val="22"/>
                <w:szCs w:val="22"/>
              </w:rPr>
              <w:t>because of a discretionary ground, then it is still possible to continue with the process</w:t>
            </w:r>
            <w:r w:rsidR="00B653BB">
              <w:rPr>
                <w:rFonts w:ascii="Arial" w:hAnsi="Arial" w:cs="Arial"/>
                <w:sz w:val="22"/>
                <w:szCs w:val="22"/>
              </w:rPr>
              <w:t>, but you may still be excluded from the process</w:t>
            </w:r>
            <w:r w:rsidR="00725134">
              <w:rPr>
                <w:rFonts w:ascii="Arial" w:hAnsi="Arial" w:cs="Arial"/>
                <w:sz w:val="22"/>
                <w:szCs w:val="22"/>
              </w:rPr>
              <w:t xml:space="preserve"> depend</w:t>
            </w:r>
            <w:r w:rsidR="00FB66A4">
              <w:rPr>
                <w:rFonts w:ascii="Arial" w:hAnsi="Arial" w:cs="Arial"/>
                <w:sz w:val="22"/>
                <w:szCs w:val="22"/>
              </w:rPr>
              <w:t>e</w:t>
            </w:r>
            <w:r w:rsidR="007C31BE">
              <w:rPr>
                <w:rFonts w:ascii="Arial" w:hAnsi="Arial" w:cs="Arial"/>
                <w:sz w:val="22"/>
                <w:szCs w:val="22"/>
              </w:rPr>
              <w:t>nt upon</w:t>
            </w:r>
            <w:r w:rsidR="00725134">
              <w:rPr>
                <w:rFonts w:ascii="Arial" w:hAnsi="Arial" w:cs="Arial"/>
                <w:sz w:val="22"/>
                <w:szCs w:val="22"/>
              </w:rPr>
              <w:t xml:space="preserve"> on the severity of the debarment</w:t>
            </w:r>
            <w:r w:rsidR="00B653BB">
              <w:rPr>
                <w:rFonts w:ascii="Arial" w:hAnsi="Arial" w:cs="Arial"/>
                <w:sz w:val="22"/>
                <w:szCs w:val="22"/>
              </w:rPr>
              <w:t>.</w:t>
            </w:r>
          </w:p>
        </w:tc>
      </w:tr>
      <w:tr w:rsidR="00D92B26" w:rsidRPr="00D92B26" w14:paraId="043BBCA1" w14:textId="77777777" w:rsidTr="0003430B">
        <w:trPr>
          <w:trHeight w:val="113"/>
        </w:trPr>
        <w:tc>
          <w:tcPr>
            <w:tcW w:w="710" w:type="dxa"/>
            <w:vMerge/>
            <w:tcBorders>
              <w:top w:val="nil"/>
              <w:left w:val="nil"/>
              <w:bottom w:val="nil"/>
              <w:right w:val="nil"/>
            </w:tcBorders>
          </w:tcPr>
          <w:p w14:paraId="0E3D2583" w14:textId="77777777" w:rsidR="00D92B26" w:rsidRPr="00D92B26" w:rsidRDefault="00D92B26" w:rsidP="00D92B26">
            <w:pPr>
              <w:widowControl w:val="0"/>
              <w:rPr>
                <w:rFonts w:ascii="Arial" w:hAnsi="Arial" w:cs="Arial"/>
                <w:sz w:val="22"/>
                <w:szCs w:val="22"/>
              </w:rPr>
            </w:pPr>
          </w:p>
        </w:tc>
        <w:tc>
          <w:tcPr>
            <w:tcW w:w="9774" w:type="dxa"/>
            <w:tcBorders>
              <w:top w:val="nil"/>
              <w:left w:val="nil"/>
              <w:bottom w:val="nil"/>
              <w:right w:val="nil"/>
            </w:tcBorders>
          </w:tcPr>
          <w:p w14:paraId="2597C294" w14:textId="77777777" w:rsidR="008B2A6B" w:rsidRDefault="008B2A6B" w:rsidP="00D92B26">
            <w:pPr>
              <w:widowControl w:val="0"/>
              <w:spacing w:after="120"/>
              <w:rPr>
                <w:rFonts w:ascii="Arial" w:hAnsi="Arial" w:cs="Arial"/>
                <w:b/>
                <w:sz w:val="22"/>
                <w:szCs w:val="22"/>
              </w:rPr>
            </w:pPr>
          </w:p>
          <w:p w14:paraId="5AD4B847" w14:textId="5300CA06" w:rsidR="00D92B26" w:rsidRPr="00D92B26" w:rsidRDefault="00D92B26" w:rsidP="00D92B26">
            <w:pPr>
              <w:widowControl w:val="0"/>
              <w:spacing w:after="120"/>
              <w:rPr>
                <w:rFonts w:ascii="Arial" w:hAnsi="Arial" w:cs="Arial"/>
                <w:b/>
                <w:sz w:val="22"/>
                <w:szCs w:val="22"/>
              </w:rPr>
            </w:pPr>
            <w:r w:rsidRPr="00D92B26">
              <w:rPr>
                <w:rFonts w:ascii="Arial" w:hAnsi="Arial" w:cs="Arial"/>
                <w:b/>
                <w:sz w:val="22"/>
                <w:szCs w:val="22"/>
              </w:rPr>
              <w:t>Insert Yes or No</w:t>
            </w:r>
          </w:p>
          <w:p w14:paraId="2DAE63A5" w14:textId="38385CA9" w:rsidR="00D92B26" w:rsidRDefault="00D92B26" w:rsidP="00D92B26">
            <w:pPr>
              <w:widowControl w:val="0"/>
              <w:spacing w:after="120"/>
              <w:rPr>
                <w:rFonts w:ascii="Arial" w:hAnsi="Arial" w:cs="Arial"/>
                <w:b/>
                <w:sz w:val="22"/>
                <w:szCs w:val="22"/>
              </w:rPr>
            </w:pPr>
            <w:r w:rsidRPr="00D92B26">
              <w:rPr>
                <w:rFonts w:ascii="Arial" w:hAnsi="Arial" w:cs="Arial"/>
                <w:b/>
                <w:sz w:val="22"/>
                <w:szCs w:val="22"/>
              </w:rPr>
              <w:t xml:space="preserve">If yes, insert </w:t>
            </w:r>
            <w:r w:rsidR="000B6749" w:rsidRPr="00D92B26">
              <w:rPr>
                <w:rFonts w:ascii="Arial" w:hAnsi="Arial" w:cs="Arial"/>
                <w:b/>
                <w:sz w:val="22"/>
                <w:szCs w:val="22"/>
              </w:rPr>
              <w:t>details.</w:t>
            </w:r>
          </w:p>
          <w:p w14:paraId="016434D9" w14:textId="77777777" w:rsidR="00B6677D" w:rsidRPr="00D92B26" w:rsidRDefault="00B6677D" w:rsidP="00D92B26">
            <w:pPr>
              <w:widowControl w:val="0"/>
              <w:spacing w:after="120"/>
              <w:rPr>
                <w:rFonts w:ascii="Arial" w:hAnsi="Arial" w:cs="Arial"/>
                <w:b/>
                <w:sz w:val="22"/>
                <w:szCs w:val="22"/>
              </w:rPr>
            </w:pPr>
          </w:p>
          <w:p w14:paraId="74FB77FB" w14:textId="77777777" w:rsidR="00D92B26" w:rsidRDefault="00D92B26" w:rsidP="00D92B26">
            <w:pPr>
              <w:widowControl w:val="0"/>
              <w:spacing w:after="120"/>
              <w:rPr>
                <w:rFonts w:ascii="Arial" w:hAnsi="Arial" w:cs="Arial"/>
                <w:b/>
                <w:sz w:val="22"/>
                <w:szCs w:val="22"/>
              </w:rPr>
            </w:pPr>
          </w:p>
          <w:p w14:paraId="45ED842E" w14:textId="77777777" w:rsidR="008B2A6B" w:rsidRDefault="008B2A6B" w:rsidP="00D92B26">
            <w:pPr>
              <w:widowControl w:val="0"/>
              <w:spacing w:after="120"/>
              <w:rPr>
                <w:rFonts w:ascii="Arial" w:hAnsi="Arial" w:cs="Arial"/>
                <w:b/>
                <w:sz w:val="22"/>
                <w:szCs w:val="22"/>
              </w:rPr>
            </w:pPr>
          </w:p>
          <w:p w14:paraId="5812E51A" w14:textId="77777777" w:rsidR="008B2A6B" w:rsidRDefault="008B2A6B" w:rsidP="00D92B26">
            <w:pPr>
              <w:widowControl w:val="0"/>
              <w:spacing w:after="120"/>
              <w:rPr>
                <w:rFonts w:ascii="Arial" w:hAnsi="Arial" w:cs="Arial"/>
                <w:b/>
                <w:sz w:val="22"/>
                <w:szCs w:val="22"/>
              </w:rPr>
            </w:pPr>
          </w:p>
          <w:p w14:paraId="16318158" w14:textId="77777777" w:rsidR="006E60FF" w:rsidRPr="00D92B26" w:rsidRDefault="006E60FF" w:rsidP="00D92B26">
            <w:pPr>
              <w:widowControl w:val="0"/>
              <w:spacing w:after="120"/>
              <w:rPr>
                <w:rFonts w:ascii="Arial" w:hAnsi="Arial" w:cs="Arial"/>
                <w:b/>
                <w:sz w:val="22"/>
                <w:szCs w:val="22"/>
              </w:rPr>
            </w:pPr>
          </w:p>
        </w:tc>
      </w:tr>
      <w:tr w:rsidR="00D92B26" w:rsidRPr="00D92B26" w14:paraId="1CD9B7F6" w14:textId="77777777" w:rsidTr="0003430B">
        <w:trPr>
          <w:trHeight w:val="113"/>
        </w:trPr>
        <w:tc>
          <w:tcPr>
            <w:tcW w:w="10484" w:type="dxa"/>
            <w:gridSpan w:val="2"/>
            <w:tcBorders>
              <w:top w:val="nil"/>
              <w:left w:val="nil"/>
              <w:bottom w:val="nil"/>
              <w:right w:val="nil"/>
            </w:tcBorders>
          </w:tcPr>
          <w:p w14:paraId="47D61C55" w14:textId="77777777" w:rsidR="00D92B26" w:rsidRDefault="00D92B26" w:rsidP="00D92B26">
            <w:pPr>
              <w:pStyle w:val="Heading3"/>
              <w:spacing w:after="0"/>
              <w:rPr>
                <w:rFonts w:ascii="Arial" w:hAnsi="Arial"/>
                <w:sz w:val="22"/>
                <w:szCs w:val="22"/>
              </w:rPr>
            </w:pPr>
            <w:bookmarkStart w:id="8" w:name="_Toc183608005"/>
            <w:bookmarkStart w:id="9" w:name="_Toc185334275"/>
            <w:bookmarkStart w:id="10" w:name="_Toc214444748"/>
            <w:bookmarkStart w:id="11" w:name="_Toc219881274"/>
            <w:r w:rsidRPr="00D92B26">
              <w:rPr>
                <w:rFonts w:ascii="Arial" w:hAnsi="Arial"/>
                <w:sz w:val="22"/>
                <w:szCs w:val="22"/>
              </w:rPr>
              <w:t>Part 1 – confirmation of core supplier information</w:t>
            </w:r>
            <w:bookmarkEnd w:id="8"/>
            <w:bookmarkEnd w:id="9"/>
            <w:bookmarkEnd w:id="10"/>
            <w:bookmarkEnd w:id="11"/>
          </w:p>
          <w:p w14:paraId="02C00DB0" w14:textId="77777777" w:rsidR="00073365" w:rsidRPr="00073365" w:rsidRDefault="00073365" w:rsidP="00073365">
            <w:pPr>
              <w:rPr>
                <w:lang w:eastAsia="en-GB"/>
              </w:rPr>
            </w:pPr>
          </w:p>
        </w:tc>
      </w:tr>
      <w:tr w:rsidR="00D92B26" w:rsidRPr="00D92B26" w14:paraId="3D06ED16" w14:textId="77777777" w:rsidTr="0003430B">
        <w:trPr>
          <w:trHeight w:val="113"/>
        </w:trPr>
        <w:tc>
          <w:tcPr>
            <w:tcW w:w="710" w:type="dxa"/>
            <w:vMerge w:val="restart"/>
            <w:tcBorders>
              <w:top w:val="nil"/>
              <w:left w:val="nil"/>
              <w:bottom w:val="nil"/>
              <w:right w:val="nil"/>
            </w:tcBorders>
          </w:tcPr>
          <w:p w14:paraId="6773137C" w14:textId="77777777" w:rsidR="00D92B26" w:rsidRPr="00D92B26" w:rsidRDefault="00D92B26" w:rsidP="00201E2E">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50018636" w14:textId="648ED574" w:rsidR="00D92B26" w:rsidRPr="00D92B26" w:rsidRDefault="00D92B26" w:rsidP="00201E2E">
            <w:pPr>
              <w:widowControl w:val="0"/>
              <w:spacing w:after="120" w:line="276" w:lineRule="auto"/>
              <w:jc w:val="both"/>
              <w:rPr>
                <w:rFonts w:ascii="Arial" w:hAnsi="Arial" w:cs="Arial"/>
                <w:sz w:val="22"/>
                <w:szCs w:val="22"/>
              </w:rPr>
            </w:pPr>
            <w:r w:rsidRPr="00D92B26">
              <w:rPr>
                <w:rFonts w:ascii="Arial" w:hAnsi="Arial" w:cs="Arial"/>
                <w:sz w:val="22"/>
                <w:szCs w:val="22"/>
              </w:rPr>
              <w:t xml:space="preserve">You must submit up-to-date core supplier information on the CDP and share this information with us by entering the share code into the </w:t>
            </w:r>
            <w:proofErr w:type="spellStart"/>
            <w:r w:rsidRPr="00D92B26">
              <w:rPr>
                <w:rFonts w:ascii="Arial" w:hAnsi="Arial" w:cs="Arial"/>
                <w:sz w:val="22"/>
                <w:szCs w:val="22"/>
              </w:rPr>
              <w:t>eSour</w:t>
            </w:r>
            <w:r w:rsidR="00CD7299">
              <w:rPr>
                <w:rFonts w:ascii="Arial" w:hAnsi="Arial" w:cs="Arial"/>
                <w:sz w:val="22"/>
                <w:szCs w:val="22"/>
              </w:rPr>
              <w:t>c</w:t>
            </w:r>
            <w:r w:rsidRPr="00D92B26">
              <w:rPr>
                <w:rFonts w:ascii="Arial" w:hAnsi="Arial" w:cs="Arial"/>
                <w:sz w:val="22"/>
                <w:szCs w:val="22"/>
              </w:rPr>
              <w:t>ing</w:t>
            </w:r>
            <w:proofErr w:type="spellEnd"/>
            <w:r w:rsidRPr="00D92B26">
              <w:rPr>
                <w:rFonts w:ascii="Arial" w:hAnsi="Arial" w:cs="Arial"/>
                <w:sz w:val="22"/>
                <w:szCs w:val="22"/>
              </w:rPr>
              <w:t xml:space="preserve"> portal and submitting the PDF download</w:t>
            </w:r>
            <w:r w:rsidR="00D20626" w:rsidRPr="00D92B26">
              <w:rPr>
                <w:rFonts w:ascii="Arial" w:hAnsi="Arial" w:cs="Arial"/>
                <w:sz w:val="22"/>
                <w:szCs w:val="22"/>
              </w:rPr>
              <w:t xml:space="preserve">. </w:t>
            </w:r>
          </w:p>
          <w:p w14:paraId="6586B885" w14:textId="77777777" w:rsidR="00D92B26" w:rsidRPr="00D92B26" w:rsidRDefault="00D92B26" w:rsidP="00201E2E">
            <w:pPr>
              <w:widowControl w:val="0"/>
              <w:spacing w:after="120" w:line="276" w:lineRule="auto"/>
              <w:jc w:val="both"/>
              <w:rPr>
                <w:rFonts w:ascii="Arial" w:hAnsi="Arial" w:cs="Arial"/>
                <w:sz w:val="22"/>
                <w:szCs w:val="22"/>
              </w:rPr>
            </w:pPr>
            <w:r w:rsidRPr="00D92B26">
              <w:rPr>
                <w:rFonts w:ascii="Arial" w:hAnsi="Arial" w:cs="Arial"/>
                <w:sz w:val="22"/>
                <w:szCs w:val="22"/>
              </w:rPr>
              <w:t>This includes:</w:t>
            </w:r>
          </w:p>
          <w:p w14:paraId="7C61A1E0" w14:textId="77777777" w:rsidR="00D92B26" w:rsidRPr="00D92B26" w:rsidRDefault="00D92B26" w:rsidP="00201E2E">
            <w:pPr>
              <w:widowControl w:val="0"/>
              <w:numPr>
                <w:ilvl w:val="0"/>
                <w:numId w:val="56"/>
              </w:numPr>
              <w:spacing w:after="120" w:line="276" w:lineRule="auto"/>
              <w:jc w:val="both"/>
              <w:rPr>
                <w:rFonts w:ascii="Arial" w:hAnsi="Arial" w:cs="Arial"/>
                <w:sz w:val="22"/>
                <w:szCs w:val="22"/>
              </w:rPr>
            </w:pPr>
            <w:r w:rsidRPr="00D92B26">
              <w:rPr>
                <w:rFonts w:ascii="Arial" w:hAnsi="Arial" w:cs="Arial"/>
                <w:sz w:val="22"/>
                <w:szCs w:val="22"/>
              </w:rPr>
              <w:t>basic information</w:t>
            </w:r>
          </w:p>
          <w:p w14:paraId="488C0D3A" w14:textId="77777777" w:rsidR="00D92B26" w:rsidRPr="00D92B26" w:rsidRDefault="00D92B26" w:rsidP="00201E2E">
            <w:pPr>
              <w:widowControl w:val="0"/>
              <w:numPr>
                <w:ilvl w:val="0"/>
                <w:numId w:val="56"/>
              </w:numPr>
              <w:spacing w:after="120" w:line="276" w:lineRule="auto"/>
              <w:jc w:val="both"/>
              <w:rPr>
                <w:rFonts w:ascii="Arial" w:hAnsi="Arial" w:cs="Arial"/>
                <w:sz w:val="22"/>
                <w:szCs w:val="22"/>
              </w:rPr>
            </w:pPr>
            <w:r w:rsidRPr="00D92B26">
              <w:rPr>
                <w:rFonts w:ascii="Arial" w:hAnsi="Arial" w:cs="Arial"/>
                <w:sz w:val="22"/>
                <w:szCs w:val="22"/>
              </w:rPr>
              <w:t>economic and financial standing information</w:t>
            </w:r>
          </w:p>
          <w:p w14:paraId="3FE457D7" w14:textId="77777777" w:rsidR="00D92B26" w:rsidRPr="00D92B26" w:rsidRDefault="00D92B26" w:rsidP="00201E2E">
            <w:pPr>
              <w:widowControl w:val="0"/>
              <w:numPr>
                <w:ilvl w:val="0"/>
                <w:numId w:val="56"/>
              </w:numPr>
              <w:spacing w:after="120" w:line="276" w:lineRule="auto"/>
              <w:jc w:val="both"/>
              <w:rPr>
                <w:rFonts w:ascii="Arial" w:hAnsi="Arial" w:cs="Arial"/>
                <w:sz w:val="22"/>
                <w:szCs w:val="22"/>
              </w:rPr>
            </w:pPr>
            <w:r w:rsidRPr="00D92B26">
              <w:rPr>
                <w:rFonts w:ascii="Arial" w:hAnsi="Arial" w:cs="Arial"/>
                <w:sz w:val="22"/>
                <w:szCs w:val="22"/>
              </w:rPr>
              <w:t xml:space="preserve">connected person information (these are persons with the right to exercise, or who </w:t>
            </w:r>
            <w:proofErr w:type="gramStart"/>
            <w:r w:rsidRPr="00D92B26">
              <w:rPr>
                <w:rFonts w:ascii="Arial" w:hAnsi="Arial" w:cs="Arial"/>
                <w:sz w:val="22"/>
                <w:szCs w:val="22"/>
              </w:rPr>
              <w:t>actually exercise</w:t>
            </w:r>
            <w:proofErr w:type="gramEnd"/>
            <w:r w:rsidRPr="00D92B26">
              <w:rPr>
                <w:rFonts w:ascii="Arial" w:hAnsi="Arial" w:cs="Arial"/>
                <w:sz w:val="22"/>
                <w:szCs w:val="22"/>
              </w:rPr>
              <w:t xml:space="preserve">, significant influence or control over the supplier, or over whom the supplier has the right to exercise, or </w:t>
            </w:r>
            <w:proofErr w:type="gramStart"/>
            <w:r w:rsidRPr="00D92B26">
              <w:rPr>
                <w:rFonts w:ascii="Arial" w:hAnsi="Arial" w:cs="Arial"/>
                <w:sz w:val="22"/>
                <w:szCs w:val="22"/>
              </w:rPr>
              <w:t>actually exercises</w:t>
            </w:r>
            <w:proofErr w:type="gramEnd"/>
            <w:r w:rsidRPr="00D92B26">
              <w:rPr>
                <w:rFonts w:ascii="Arial" w:hAnsi="Arial" w:cs="Arial"/>
                <w:sz w:val="22"/>
                <w:szCs w:val="22"/>
              </w:rPr>
              <w:t>, significant influence or control over, for example: directors, majority shareholders and parent and subsidiary companies)</w:t>
            </w:r>
          </w:p>
          <w:p w14:paraId="360AB0EB" w14:textId="77777777" w:rsidR="00D92B26" w:rsidRPr="00D92B26" w:rsidRDefault="00D92B26" w:rsidP="00201E2E">
            <w:pPr>
              <w:widowControl w:val="0"/>
              <w:numPr>
                <w:ilvl w:val="0"/>
                <w:numId w:val="56"/>
              </w:numPr>
              <w:spacing w:after="120" w:line="276" w:lineRule="auto"/>
              <w:jc w:val="both"/>
              <w:rPr>
                <w:rFonts w:ascii="Arial" w:hAnsi="Arial" w:cs="Arial"/>
                <w:sz w:val="22"/>
                <w:szCs w:val="22"/>
              </w:rPr>
            </w:pPr>
            <w:r w:rsidRPr="00D92B26">
              <w:rPr>
                <w:rFonts w:ascii="Arial" w:hAnsi="Arial" w:cs="Arial"/>
                <w:sz w:val="22"/>
                <w:szCs w:val="22"/>
              </w:rPr>
              <w:t>exclusion grounds information</w:t>
            </w:r>
          </w:p>
          <w:p w14:paraId="71ED0145" w14:textId="77777777" w:rsidR="00D92B26" w:rsidRDefault="00D92B26" w:rsidP="00201E2E">
            <w:pPr>
              <w:widowControl w:val="0"/>
              <w:spacing w:line="276" w:lineRule="auto"/>
              <w:jc w:val="both"/>
              <w:rPr>
                <w:rFonts w:ascii="Arial" w:hAnsi="Arial" w:cs="Arial"/>
                <w:sz w:val="22"/>
                <w:szCs w:val="22"/>
              </w:rPr>
            </w:pPr>
            <w:r w:rsidRPr="00D92B26">
              <w:rPr>
                <w:rFonts w:ascii="Arial" w:hAnsi="Arial" w:cs="Arial"/>
                <w:sz w:val="22"/>
                <w:szCs w:val="22"/>
              </w:rPr>
              <w:t>Please confirm you have shared this information with us.</w:t>
            </w:r>
          </w:p>
          <w:p w14:paraId="5331EABB" w14:textId="6BAEE9C9" w:rsidR="008B2A6B" w:rsidRPr="00D92B26" w:rsidRDefault="008B2A6B" w:rsidP="00201E2E">
            <w:pPr>
              <w:widowControl w:val="0"/>
              <w:spacing w:line="276" w:lineRule="auto"/>
              <w:jc w:val="both"/>
              <w:rPr>
                <w:rFonts w:ascii="Arial" w:hAnsi="Arial" w:cs="Arial"/>
                <w:sz w:val="22"/>
                <w:szCs w:val="22"/>
              </w:rPr>
            </w:pPr>
          </w:p>
        </w:tc>
      </w:tr>
      <w:tr w:rsidR="00D92B26" w:rsidRPr="00D92B26" w14:paraId="4C685410" w14:textId="77777777" w:rsidTr="0003430B">
        <w:trPr>
          <w:trHeight w:val="113"/>
        </w:trPr>
        <w:tc>
          <w:tcPr>
            <w:tcW w:w="710" w:type="dxa"/>
            <w:vMerge/>
            <w:tcBorders>
              <w:top w:val="nil"/>
              <w:left w:val="nil"/>
              <w:bottom w:val="nil"/>
              <w:right w:val="nil"/>
            </w:tcBorders>
          </w:tcPr>
          <w:p w14:paraId="4DC24713" w14:textId="77777777" w:rsidR="00D92B26" w:rsidRPr="00D92B26" w:rsidRDefault="00D92B26" w:rsidP="00D92B26">
            <w:pPr>
              <w:widowControl w:val="0"/>
              <w:rPr>
                <w:rFonts w:ascii="Arial" w:hAnsi="Arial" w:cs="Arial"/>
                <w:sz w:val="22"/>
                <w:szCs w:val="22"/>
              </w:rPr>
            </w:pPr>
          </w:p>
        </w:tc>
        <w:tc>
          <w:tcPr>
            <w:tcW w:w="9774" w:type="dxa"/>
            <w:tcBorders>
              <w:top w:val="nil"/>
              <w:left w:val="nil"/>
              <w:bottom w:val="nil"/>
              <w:right w:val="nil"/>
            </w:tcBorders>
          </w:tcPr>
          <w:p w14:paraId="37E7A316" w14:textId="682E286B" w:rsidR="00D92B26" w:rsidRPr="00D92B26" w:rsidRDefault="00D92B26" w:rsidP="00D92B26">
            <w:pPr>
              <w:widowControl w:val="0"/>
              <w:spacing w:after="120"/>
              <w:rPr>
                <w:rFonts w:ascii="Arial" w:hAnsi="Arial" w:cs="Arial"/>
                <w:b/>
                <w:sz w:val="22"/>
                <w:szCs w:val="22"/>
              </w:rPr>
            </w:pPr>
            <w:r w:rsidRPr="00D92B26">
              <w:rPr>
                <w:rFonts w:ascii="Arial" w:hAnsi="Arial" w:cs="Arial"/>
                <w:b/>
                <w:sz w:val="22"/>
                <w:szCs w:val="22"/>
              </w:rPr>
              <w:t xml:space="preserve">Insert reference / file name of </w:t>
            </w:r>
            <w:r w:rsidR="00A916CF" w:rsidRPr="00D92B26">
              <w:rPr>
                <w:rFonts w:ascii="Arial" w:hAnsi="Arial" w:cs="Arial"/>
                <w:b/>
                <w:sz w:val="22"/>
                <w:szCs w:val="22"/>
              </w:rPr>
              <w:t>PDF.</w:t>
            </w:r>
          </w:p>
        </w:tc>
      </w:tr>
      <w:tr w:rsidR="00D92B26" w:rsidRPr="00D92B26" w14:paraId="660B4BE7" w14:textId="77777777" w:rsidTr="0003430B">
        <w:trPr>
          <w:trHeight w:val="113"/>
        </w:trPr>
        <w:tc>
          <w:tcPr>
            <w:tcW w:w="10484" w:type="dxa"/>
            <w:gridSpan w:val="2"/>
            <w:tcBorders>
              <w:top w:val="nil"/>
              <w:left w:val="nil"/>
              <w:bottom w:val="nil"/>
              <w:right w:val="nil"/>
            </w:tcBorders>
          </w:tcPr>
          <w:p w14:paraId="596DD82E" w14:textId="77777777" w:rsidR="00D92B26" w:rsidRPr="00D92B26" w:rsidRDefault="00D92B26" w:rsidP="00D92B26">
            <w:pPr>
              <w:pStyle w:val="Heading3"/>
              <w:spacing w:after="0"/>
              <w:rPr>
                <w:rFonts w:ascii="Arial" w:hAnsi="Arial"/>
                <w:b w:val="0"/>
                <w:sz w:val="22"/>
                <w:szCs w:val="22"/>
              </w:rPr>
            </w:pPr>
            <w:bookmarkStart w:id="12" w:name="_Toc183608006"/>
            <w:bookmarkStart w:id="13" w:name="_Toc185334276"/>
            <w:bookmarkStart w:id="14" w:name="_Toc214444749"/>
            <w:bookmarkStart w:id="15" w:name="_Toc219881275"/>
            <w:r w:rsidRPr="00D92B26">
              <w:rPr>
                <w:rFonts w:ascii="Arial" w:hAnsi="Arial"/>
                <w:sz w:val="22"/>
                <w:szCs w:val="22"/>
              </w:rPr>
              <w:t>Part 2 – additional exclusions information</w:t>
            </w:r>
            <w:bookmarkEnd w:id="12"/>
            <w:bookmarkEnd w:id="13"/>
            <w:bookmarkEnd w:id="14"/>
            <w:bookmarkEnd w:id="15"/>
            <w:r w:rsidRPr="00D92B26">
              <w:rPr>
                <w:rFonts w:ascii="Arial" w:hAnsi="Arial"/>
                <w:sz w:val="22"/>
                <w:szCs w:val="22"/>
              </w:rPr>
              <w:t xml:space="preserve"> </w:t>
            </w:r>
          </w:p>
        </w:tc>
      </w:tr>
      <w:tr w:rsidR="00D92B26" w:rsidRPr="00D92B26" w14:paraId="747F5D6B" w14:textId="77777777" w:rsidTr="0003430B">
        <w:trPr>
          <w:trHeight w:val="113"/>
        </w:trPr>
        <w:tc>
          <w:tcPr>
            <w:tcW w:w="10484" w:type="dxa"/>
            <w:gridSpan w:val="2"/>
            <w:tcBorders>
              <w:top w:val="nil"/>
              <w:left w:val="nil"/>
              <w:bottom w:val="nil"/>
              <w:right w:val="nil"/>
            </w:tcBorders>
          </w:tcPr>
          <w:p w14:paraId="5A6BCC09" w14:textId="77777777" w:rsidR="00D92B26" w:rsidRPr="00D92B26" w:rsidRDefault="00D92B26" w:rsidP="00D92B26">
            <w:pPr>
              <w:pStyle w:val="Heading4"/>
              <w:keepLines/>
              <w:tabs>
                <w:tab w:val="clear" w:pos="864"/>
              </w:tabs>
              <w:ind w:left="0" w:firstLine="0"/>
              <w:rPr>
                <w:rFonts w:ascii="Arial" w:hAnsi="Arial" w:cs="Arial"/>
                <w:b w:val="0"/>
                <w:color w:val="000000"/>
                <w:sz w:val="22"/>
                <w:szCs w:val="22"/>
              </w:rPr>
            </w:pPr>
            <w:bookmarkStart w:id="16" w:name="_Toc183608007"/>
            <w:r w:rsidRPr="00D92B26">
              <w:rPr>
                <w:rFonts w:ascii="Arial" w:hAnsi="Arial" w:cs="Arial"/>
                <w:color w:val="000000"/>
                <w:sz w:val="22"/>
                <w:szCs w:val="22"/>
              </w:rPr>
              <w:t>Part 2A – associated persons</w:t>
            </w:r>
            <w:bookmarkEnd w:id="16"/>
          </w:p>
        </w:tc>
      </w:tr>
      <w:tr w:rsidR="00D92B26" w:rsidRPr="00D92B26" w14:paraId="1DF0FD43" w14:textId="77777777" w:rsidTr="0003430B">
        <w:trPr>
          <w:trHeight w:val="113"/>
        </w:trPr>
        <w:tc>
          <w:tcPr>
            <w:tcW w:w="710" w:type="dxa"/>
            <w:vMerge w:val="restart"/>
            <w:tcBorders>
              <w:top w:val="nil"/>
              <w:left w:val="nil"/>
              <w:bottom w:val="nil"/>
              <w:right w:val="nil"/>
            </w:tcBorders>
          </w:tcPr>
          <w:p w14:paraId="552FBE24" w14:textId="77777777" w:rsidR="00D92B26" w:rsidRPr="00D92B26" w:rsidRDefault="00D92B26" w:rsidP="00DB3982">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239E570D" w14:textId="77777777" w:rsidR="00D92B26" w:rsidRPr="00D92B26" w:rsidRDefault="00D92B26" w:rsidP="00DB3982">
            <w:pPr>
              <w:widowControl w:val="0"/>
              <w:spacing w:after="120" w:line="276" w:lineRule="auto"/>
              <w:rPr>
                <w:rFonts w:ascii="Arial" w:hAnsi="Arial" w:cs="Arial"/>
                <w:sz w:val="22"/>
                <w:szCs w:val="22"/>
              </w:rPr>
            </w:pPr>
            <w:r w:rsidRPr="00D92B26">
              <w:rPr>
                <w:rFonts w:ascii="Arial" w:hAnsi="Arial" w:cs="Arial"/>
                <w:sz w:val="22"/>
                <w:szCs w:val="22"/>
              </w:rPr>
              <w:t>Are you relying on any associated persons to satisfy the conditions of participation? (these are other suppliers who might be sub-contractors or consortium members but not a guarantor).</w:t>
            </w:r>
          </w:p>
          <w:p w14:paraId="0C7E5DC0" w14:textId="77777777" w:rsidR="00D92B26" w:rsidRPr="00D92B26" w:rsidRDefault="00D92B26" w:rsidP="00DB3982">
            <w:pPr>
              <w:widowControl w:val="0"/>
              <w:spacing w:after="120" w:line="276" w:lineRule="auto"/>
              <w:rPr>
                <w:rFonts w:ascii="Arial" w:hAnsi="Arial" w:cs="Arial"/>
                <w:sz w:val="22"/>
                <w:szCs w:val="22"/>
              </w:rPr>
            </w:pPr>
            <w:r w:rsidRPr="00D92B26">
              <w:rPr>
                <w:rFonts w:ascii="Arial" w:hAnsi="Arial" w:cs="Arial"/>
                <w:sz w:val="22"/>
                <w:szCs w:val="22"/>
              </w:rPr>
              <w:t>The conditions of participation are outlined in Part 3</w:t>
            </w:r>
          </w:p>
          <w:p w14:paraId="142F19C0" w14:textId="77777777" w:rsidR="00D92B26" w:rsidRDefault="00D92B26" w:rsidP="00DB3982">
            <w:pPr>
              <w:widowControl w:val="0"/>
              <w:spacing w:line="276" w:lineRule="auto"/>
              <w:rPr>
                <w:rFonts w:ascii="Arial" w:hAnsi="Arial" w:cs="Arial"/>
                <w:sz w:val="22"/>
                <w:szCs w:val="22"/>
              </w:rPr>
            </w:pPr>
            <w:r w:rsidRPr="00D92B26">
              <w:rPr>
                <w:rFonts w:ascii="Arial" w:hAnsi="Arial" w:cs="Arial"/>
                <w:sz w:val="22"/>
                <w:szCs w:val="22"/>
              </w:rPr>
              <w:t xml:space="preserve">If so, please complete </w:t>
            </w:r>
            <w:r w:rsidRPr="00D92B26">
              <w:rPr>
                <w:rFonts w:ascii="Arial" w:hAnsi="Arial" w:cs="Arial"/>
                <w:b/>
                <w:bCs/>
                <w:sz w:val="22"/>
                <w:szCs w:val="22"/>
              </w:rPr>
              <w:t>Q8, Q9 &amp; Q10</w:t>
            </w:r>
            <w:r w:rsidRPr="00D92B26">
              <w:rPr>
                <w:rFonts w:ascii="Arial" w:hAnsi="Arial" w:cs="Arial"/>
                <w:sz w:val="22"/>
                <w:szCs w:val="22"/>
              </w:rPr>
              <w:t xml:space="preserve"> (otherwise </w:t>
            </w:r>
            <w:r w:rsidRPr="00D92B26">
              <w:rPr>
                <w:rFonts w:ascii="Arial" w:hAnsi="Arial" w:cs="Arial"/>
                <w:b/>
                <w:bCs/>
                <w:sz w:val="22"/>
                <w:szCs w:val="22"/>
              </w:rPr>
              <w:t>Q8, Q9 &amp; Q10</w:t>
            </w:r>
            <w:r w:rsidRPr="00D92B26">
              <w:rPr>
                <w:rFonts w:ascii="Arial" w:hAnsi="Arial" w:cs="Arial"/>
                <w:sz w:val="22"/>
                <w:szCs w:val="22"/>
              </w:rPr>
              <w:t xml:space="preserve"> are not applicable).</w:t>
            </w:r>
          </w:p>
          <w:p w14:paraId="66DF41ED" w14:textId="304BBD68" w:rsidR="008B2A6B" w:rsidRPr="00D92B26" w:rsidRDefault="008B2A6B" w:rsidP="00DB3982">
            <w:pPr>
              <w:widowControl w:val="0"/>
              <w:spacing w:line="276" w:lineRule="auto"/>
              <w:rPr>
                <w:rFonts w:ascii="Arial" w:hAnsi="Arial" w:cs="Arial"/>
                <w:sz w:val="22"/>
                <w:szCs w:val="22"/>
              </w:rPr>
            </w:pPr>
          </w:p>
        </w:tc>
      </w:tr>
      <w:tr w:rsidR="00D92B26" w:rsidRPr="00D92B26" w14:paraId="2A81D113" w14:textId="77777777" w:rsidTr="0003430B">
        <w:trPr>
          <w:trHeight w:val="113"/>
        </w:trPr>
        <w:tc>
          <w:tcPr>
            <w:tcW w:w="710" w:type="dxa"/>
            <w:vMerge/>
            <w:tcBorders>
              <w:top w:val="nil"/>
              <w:left w:val="nil"/>
              <w:bottom w:val="nil"/>
              <w:right w:val="nil"/>
            </w:tcBorders>
          </w:tcPr>
          <w:p w14:paraId="4130B6DA"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04E395ED" w14:textId="77777777" w:rsidR="00D92B26" w:rsidRP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29FB5893" w14:textId="77777777" w:rsidR="00D92B26" w:rsidRPr="00D92B26" w:rsidRDefault="00D92B26" w:rsidP="00DB3982">
            <w:pPr>
              <w:widowControl w:val="0"/>
              <w:spacing w:after="120" w:line="276" w:lineRule="auto"/>
              <w:rPr>
                <w:rFonts w:ascii="Arial" w:hAnsi="Arial" w:cs="Arial"/>
                <w:b/>
                <w:sz w:val="22"/>
                <w:szCs w:val="22"/>
              </w:rPr>
            </w:pPr>
          </w:p>
        </w:tc>
      </w:tr>
      <w:tr w:rsidR="00D92B26" w:rsidRPr="00D92B26" w14:paraId="2B0AC3B6" w14:textId="77777777" w:rsidTr="0003430B">
        <w:trPr>
          <w:trHeight w:val="113"/>
        </w:trPr>
        <w:tc>
          <w:tcPr>
            <w:tcW w:w="710" w:type="dxa"/>
            <w:vMerge w:val="restart"/>
            <w:tcBorders>
              <w:top w:val="nil"/>
              <w:left w:val="nil"/>
              <w:bottom w:val="nil"/>
              <w:right w:val="nil"/>
            </w:tcBorders>
          </w:tcPr>
          <w:p w14:paraId="513E9F4B" w14:textId="77777777" w:rsidR="00D92B26" w:rsidRPr="00D92B26" w:rsidRDefault="00D92B26" w:rsidP="00DB3982">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660ABE8F" w14:textId="77777777" w:rsidR="00D92B26" w:rsidRDefault="00D92B26" w:rsidP="00DB3982">
            <w:pPr>
              <w:widowControl w:val="0"/>
              <w:spacing w:line="276" w:lineRule="auto"/>
              <w:rPr>
                <w:rFonts w:ascii="Arial" w:hAnsi="Arial" w:cs="Arial"/>
                <w:sz w:val="22"/>
                <w:szCs w:val="22"/>
              </w:rPr>
            </w:pPr>
            <w:r w:rsidRPr="00D92B26">
              <w:rPr>
                <w:rFonts w:ascii="Arial" w:hAnsi="Arial" w:cs="Arial"/>
                <w:sz w:val="22"/>
                <w:szCs w:val="22"/>
              </w:rPr>
              <w:t>For each supplier/associated person, please confirm which condition(s) of participation you are relying on them to satisfy.</w:t>
            </w:r>
          </w:p>
          <w:p w14:paraId="6A71CE78" w14:textId="64ADFC25" w:rsidR="008B2A6B" w:rsidRPr="00D92B26" w:rsidRDefault="008B2A6B" w:rsidP="00DB3982">
            <w:pPr>
              <w:widowControl w:val="0"/>
              <w:spacing w:line="276" w:lineRule="auto"/>
              <w:rPr>
                <w:rFonts w:ascii="Arial" w:hAnsi="Arial" w:cs="Arial"/>
                <w:i/>
                <w:sz w:val="22"/>
                <w:szCs w:val="22"/>
              </w:rPr>
            </w:pPr>
          </w:p>
        </w:tc>
      </w:tr>
      <w:tr w:rsidR="00D92B26" w:rsidRPr="00D92B26" w14:paraId="7FF480DF" w14:textId="77777777" w:rsidTr="0003430B">
        <w:trPr>
          <w:trHeight w:val="113"/>
        </w:trPr>
        <w:tc>
          <w:tcPr>
            <w:tcW w:w="710" w:type="dxa"/>
            <w:vMerge/>
            <w:tcBorders>
              <w:top w:val="nil"/>
              <w:left w:val="nil"/>
              <w:bottom w:val="nil"/>
              <w:right w:val="nil"/>
            </w:tcBorders>
          </w:tcPr>
          <w:p w14:paraId="5702E918" w14:textId="77777777" w:rsidR="00D92B26" w:rsidRPr="00D92B26" w:rsidRDefault="00D92B26" w:rsidP="00DB3982">
            <w:pPr>
              <w:widowControl w:val="0"/>
              <w:spacing w:line="276" w:lineRule="auto"/>
              <w:rPr>
                <w:rFonts w:ascii="Arial" w:hAnsi="Arial" w:cs="Arial"/>
                <w:i/>
                <w:sz w:val="22"/>
                <w:szCs w:val="22"/>
              </w:rPr>
            </w:pPr>
          </w:p>
        </w:tc>
        <w:tc>
          <w:tcPr>
            <w:tcW w:w="9774" w:type="dxa"/>
            <w:tcBorders>
              <w:top w:val="nil"/>
              <w:left w:val="nil"/>
              <w:bottom w:val="nil"/>
              <w:right w:val="nil"/>
            </w:tcBorders>
          </w:tcPr>
          <w:p w14:paraId="25B51E9A" w14:textId="7D9B2BFB" w:rsidR="00D92B26" w:rsidRP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 xml:space="preserve">Insert name of supplier and brief </w:t>
            </w:r>
            <w:r w:rsidR="00A916CF" w:rsidRPr="00D92B26">
              <w:rPr>
                <w:rFonts w:ascii="Arial" w:hAnsi="Arial" w:cs="Arial"/>
                <w:b/>
                <w:sz w:val="22"/>
                <w:szCs w:val="22"/>
              </w:rPr>
              <w:t>description.</w:t>
            </w:r>
          </w:p>
          <w:p w14:paraId="3063CE77" w14:textId="77777777" w:rsidR="00D92B26" w:rsidRPr="00D92B26" w:rsidRDefault="00D92B26" w:rsidP="00DB3982">
            <w:pPr>
              <w:widowControl w:val="0"/>
              <w:spacing w:after="120" w:line="276" w:lineRule="auto"/>
              <w:rPr>
                <w:rFonts w:ascii="Arial" w:hAnsi="Arial" w:cs="Arial"/>
                <w:b/>
                <w:sz w:val="22"/>
                <w:szCs w:val="22"/>
              </w:rPr>
            </w:pPr>
          </w:p>
        </w:tc>
      </w:tr>
      <w:tr w:rsidR="00D92B26" w:rsidRPr="00D92B26" w14:paraId="5E6E5800" w14:textId="77777777" w:rsidTr="0003430B">
        <w:trPr>
          <w:trHeight w:val="113"/>
        </w:trPr>
        <w:tc>
          <w:tcPr>
            <w:tcW w:w="710" w:type="dxa"/>
            <w:vMerge w:val="restart"/>
            <w:tcBorders>
              <w:top w:val="nil"/>
              <w:left w:val="nil"/>
              <w:bottom w:val="nil"/>
              <w:right w:val="nil"/>
            </w:tcBorders>
          </w:tcPr>
          <w:p w14:paraId="6200DC74" w14:textId="77777777" w:rsidR="00D92B26" w:rsidRPr="00D92B26" w:rsidRDefault="00D92B26" w:rsidP="00DB3982">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56162847" w14:textId="77777777" w:rsidR="00D92B26" w:rsidRPr="00D92B26" w:rsidRDefault="00D92B26" w:rsidP="00DB3982">
            <w:pPr>
              <w:widowControl w:val="0"/>
              <w:spacing w:after="120" w:line="276" w:lineRule="auto"/>
              <w:rPr>
                <w:rFonts w:ascii="Arial" w:hAnsi="Arial" w:cs="Arial"/>
                <w:sz w:val="22"/>
                <w:szCs w:val="22"/>
              </w:rPr>
            </w:pPr>
            <w:r w:rsidRPr="00D92B26">
              <w:rPr>
                <w:rFonts w:ascii="Arial" w:hAnsi="Arial" w:cs="Arial"/>
                <w:sz w:val="22"/>
                <w:szCs w:val="22"/>
              </w:rPr>
              <w:t>For each associated person, you must confirm they are registered on the CDP and have shared with us their information (either a share code or PDF download):</w:t>
            </w:r>
          </w:p>
          <w:p w14:paraId="2B141957" w14:textId="77777777" w:rsidR="00D92B26" w:rsidRPr="00D92B26" w:rsidRDefault="00D92B26" w:rsidP="00DB3982">
            <w:pPr>
              <w:widowControl w:val="0"/>
              <w:numPr>
                <w:ilvl w:val="0"/>
                <w:numId w:val="57"/>
              </w:numPr>
              <w:spacing w:after="120" w:line="276" w:lineRule="auto"/>
              <w:rPr>
                <w:rFonts w:ascii="Arial" w:hAnsi="Arial" w:cs="Arial"/>
                <w:sz w:val="22"/>
                <w:szCs w:val="22"/>
              </w:rPr>
            </w:pPr>
            <w:r w:rsidRPr="00D92B26">
              <w:rPr>
                <w:rFonts w:ascii="Arial" w:hAnsi="Arial" w:cs="Arial"/>
                <w:sz w:val="22"/>
                <w:szCs w:val="22"/>
              </w:rPr>
              <w:t>basic information</w:t>
            </w:r>
          </w:p>
          <w:p w14:paraId="3D1CE783" w14:textId="77777777" w:rsidR="00D92B26" w:rsidRPr="00D92B26" w:rsidRDefault="00D92B26" w:rsidP="00DB3982">
            <w:pPr>
              <w:widowControl w:val="0"/>
              <w:numPr>
                <w:ilvl w:val="0"/>
                <w:numId w:val="57"/>
              </w:numPr>
              <w:spacing w:after="120" w:line="276" w:lineRule="auto"/>
              <w:rPr>
                <w:rFonts w:ascii="Arial" w:hAnsi="Arial" w:cs="Arial"/>
                <w:sz w:val="22"/>
                <w:szCs w:val="22"/>
              </w:rPr>
            </w:pPr>
            <w:r w:rsidRPr="00D92B26">
              <w:rPr>
                <w:rFonts w:ascii="Arial" w:hAnsi="Arial" w:cs="Arial"/>
                <w:sz w:val="22"/>
                <w:szCs w:val="22"/>
              </w:rPr>
              <w:t xml:space="preserve">economic and financial standing information </w:t>
            </w:r>
            <w:r w:rsidRPr="00D92B26">
              <w:rPr>
                <w:rFonts w:ascii="Arial" w:hAnsi="Arial" w:cs="Arial"/>
                <w:sz w:val="22"/>
                <w:szCs w:val="22"/>
              </w:rPr>
              <w:br/>
            </w:r>
            <w:r w:rsidRPr="00D92B26">
              <w:rPr>
                <w:rFonts w:ascii="Arial" w:hAnsi="Arial" w:cs="Arial"/>
                <w:color w:val="000000"/>
                <w:sz w:val="22"/>
                <w:szCs w:val="22"/>
              </w:rPr>
              <w:t>(if they are being relied upon to meet conditions of participation regarding financial capacity)</w:t>
            </w:r>
          </w:p>
          <w:p w14:paraId="18EA5C51" w14:textId="026D7EAB" w:rsidR="00D92B26" w:rsidRPr="00D92B26" w:rsidRDefault="00D92B26" w:rsidP="00DB3982">
            <w:pPr>
              <w:widowControl w:val="0"/>
              <w:numPr>
                <w:ilvl w:val="0"/>
                <w:numId w:val="57"/>
              </w:numPr>
              <w:spacing w:after="120" w:line="276" w:lineRule="auto"/>
              <w:rPr>
                <w:rFonts w:ascii="Arial" w:hAnsi="Arial" w:cs="Arial"/>
                <w:sz w:val="22"/>
                <w:szCs w:val="22"/>
              </w:rPr>
            </w:pPr>
            <w:r w:rsidRPr="00D92B26">
              <w:rPr>
                <w:rFonts w:ascii="Arial" w:hAnsi="Arial" w:cs="Arial"/>
                <w:sz w:val="22"/>
                <w:szCs w:val="22"/>
              </w:rPr>
              <w:t xml:space="preserve">connected person </w:t>
            </w:r>
            <w:r w:rsidR="00A916CF" w:rsidRPr="00D92B26">
              <w:rPr>
                <w:rFonts w:ascii="Arial" w:hAnsi="Arial" w:cs="Arial"/>
                <w:sz w:val="22"/>
                <w:szCs w:val="22"/>
              </w:rPr>
              <w:t>information.</w:t>
            </w:r>
          </w:p>
          <w:p w14:paraId="609B197A" w14:textId="77777777" w:rsidR="00D92B26" w:rsidRDefault="00D92B26" w:rsidP="00DB3982">
            <w:pPr>
              <w:widowControl w:val="0"/>
              <w:numPr>
                <w:ilvl w:val="0"/>
                <w:numId w:val="57"/>
              </w:numPr>
              <w:spacing w:line="276" w:lineRule="auto"/>
              <w:rPr>
                <w:rFonts w:ascii="Arial" w:hAnsi="Arial" w:cs="Arial"/>
                <w:sz w:val="22"/>
                <w:szCs w:val="22"/>
              </w:rPr>
            </w:pPr>
            <w:r w:rsidRPr="00D92B26">
              <w:rPr>
                <w:rFonts w:ascii="Arial" w:hAnsi="Arial" w:cs="Arial"/>
                <w:sz w:val="22"/>
                <w:szCs w:val="22"/>
              </w:rPr>
              <w:t>exclusion grounds information</w:t>
            </w:r>
          </w:p>
          <w:p w14:paraId="71E44D17" w14:textId="01AF0E95" w:rsidR="008B2A6B" w:rsidRPr="00D92B26" w:rsidRDefault="008B2A6B" w:rsidP="008B2A6B">
            <w:pPr>
              <w:widowControl w:val="0"/>
              <w:spacing w:line="276" w:lineRule="auto"/>
              <w:ind w:left="720"/>
              <w:rPr>
                <w:rFonts w:ascii="Arial" w:hAnsi="Arial" w:cs="Arial"/>
                <w:sz w:val="22"/>
                <w:szCs w:val="22"/>
              </w:rPr>
            </w:pPr>
          </w:p>
        </w:tc>
      </w:tr>
      <w:tr w:rsidR="00D92B26" w:rsidRPr="00D92B26" w14:paraId="0BBDB48C" w14:textId="77777777" w:rsidTr="0003430B">
        <w:trPr>
          <w:trHeight w:val="113"/>
        </w:trPr>
        <w:tc>
          <w:tcPr>
            <w:tcW w:w="710" w:type="dxa"/>
            <w:vMerge/>
            <w:tcBorders>
              <w:top w:val="nil"/>
              <w:left w:val="nil"/>
              <w:bottom w:val="nil"/>
              <w:right w:val="nil"/>
            </w:tcBorders>
          </w:tcPr>
          <w:p w14:paraId="4A32E086"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1CDC5D6F" w14:textId="7B378888" w:rsidR="00D92B26" w:rsidRP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 xml:space="preserve">Insert name of supplier and reference / file </w:t>
            </w:r>
            <w:r w:rsidR="00A916CF" w:rsidRPr="00D92B26">
              <w:rPr>
                <w:rFonts w:ascii="Arial" w:hAnsi="Arial" w:cs="Arial"/>
                <w:b/>
                <w:sz w:val="22"/>
                <w:szCs w:val="22"/>
              </w:rPr>
              <w:t>name.</w:t>
            </w:r>
          </w:p>
          <w:p w14:paraId="4CF91C40" w14:textId="77777777" w:rsidR="00D92B26" w:rsidRPr="00D92B26" w:rsidRDefault="00D92B26" w:rsidP="00DB3982">
            <w:pPr>
              <w:widowControl w:val="0"/>
              <w:spacing w:after="120" w:line="276" w:lineRule="auto"/>
              <w:rPr>
                <w:rFonts w:ascii="Arial" w:hAnsi="Arial" w:cs="Arial"/>
                <w:b/>
                <w:sz w:val="22"/>
                <w:szCs w:val="22"/>
              </w:rPr>
            </w:pPr>
          </w:p>
        </w:tc>
      </w:tr>
      <w:tr w:rsidR="00D92B26" w:rsidRPr="00D92B26" w14:paraId="49DE5484" w14:textId="77777777" w:rsidTr="0003430B">
        <w:trPr>
          <w:trHeight w:val="113"/>
        </w:trPr>
        <w:tc>
          <w:tcPr>
            <w:tcW w:w="710" w:type="dxa"/>
            <w:vMerge w:val="restart"/>
            <w:tcBorders>
              <w:top w:val="nil"/>
              <w:left w:val="nil"/>
              <w:bottom w:val="nil"/>
              <w:right w:val="nil"/>
            </w:tcBorders>
          </w:tcPr>
          <w:p w14:paraId="07C4048D" w14:textId="77777777" w:rsidR="00D92B26" w:rsidRPr="00D92B26" w:rsidRDefault="00D92B26" w:rsidP="00DB3982">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1BAE6518" w14:textId="77777777" w:rsidR="00D92B26" w:rsidRDefault="00D92B26" w:rsidP="00DB3982">
            <w:pPr>
              <w:widowControl w:val="0"/>
              <w:spacing w:line="276" w:lineRule="auto"/>
              <w:rPr>
                <w:rFonts w:ascii="Arial" w:hAnsi="Arial" w:cs="Arial"/>
                <w:sz w:val="22"/>
                <w:szCs w:val="22"/>
              </w:rPr>
            </w:pPr>
            <w:r w:rsidRPr="00D92B26">
              <w:rPr>
                <w:rFonts w:ascii="Arial" w:hAnsi="Arial" w:cs="Arial"/>
                <w:sz w:val="22"/>
                <w:szCs w:val="22"/>
              </w:rPr>
              <w:t>Are any of your associated persons on the debarment list?</w:t>
            </w:r>
          </w:p>
          <w:p w14:paraId="342CED2D" w14:textId="77777777" w:rsidR="00983BD7" w:rsidRDefault="00983BD7" w:rsidP="00DB3982">
            <w:pPr>
              <w:widowControl w:val="0"/>
              <w:spacing w:line="276" w:lineRule="auto"/>
              <w:rPr>
                <w:rFonts w:ascii="Arial" w:hAnsi="Arial" w:cs="Arial"/>
                <w:sz w:val="22"/>
                <w:szCs w:val="22"/>
              </w:rPr>
            </w:pPr>
          </w:p>
          <w:p w14:paraId="2F390452" w14:textId="77777777" w:rsidR="00400835" w:rsidRDefault="00400835" w:rsidP="00DB3982">
            <w:pPr>
              <w:widowControl w:val="0"/>
              <w:spacing w:line="276" w:lineRule="auto"/>
              <w:rPr>
                <w:rFonts w:ascii="Arial" w:hAnsi="Arial" w:cs="Arial"/>
                <w:sz w:val="22"/>
                <w:szCs w:val="22"/>
              </w:rPr>
            </w:pPr>
            <w:r w:rsidRPr="00C54ABE">
              <w:rPr>
                <w:rFonts w:ascii="Arial" w:hAnsi="Arial" w:cs="Arial"/>
                <w:sz w:val="22"/>
                <w:szCs w:val="22"/>
              </w:rPr>
              <w:t xml:space="preserve">If the </w:t>
            </w:r>
            <w:r w:rsidR="00D06F78">
              <w:rPr>
                <w:rFonts w:ascii="Arial" w:hAnsi="Arial" w:cs="Arial"/>
                <w:sz w:val="22"/>
                <w:szCs w:val="22"/>
              </w:rPr>
              <w:t>associated person</w:t>
            </w:r>
            <w:r w:rsidR="002F575A">
              <w:rPr>
                <w:rFonts w:ascii="Arial" w:hAnsi="Arial" w:cs="Arial"/>
                <w:sz w:val="22"/>
                <w:szCs w:val="22"/>
              </w:rPr>
              <w:t>(s) is</w:t>
            </w:r>
            <w:r w:rsidRPr="00C54ABE">
              <w:rPr>
                <w:rFonts w:ascii="Arial" w:hAnsi="Arial" w:cs="Arial"/>
                <w:sz w:val="22"/>
                <w:szCs w:val="22"/>
              </w:rPr>
              <w:t xml:space="preserve"> on the Debarment </w:t>
            </w:r>
            <w:r>
              <w:rPr>
                <w:rFonts w:ascii="Arial" w:hAnsi="Arial" w:cs="Arial"/>
                <w:sz w:val="22"/>
                <w:szCs w:val="22"/>
              </w:rPr>
              <w:t>L</w:t>
            </w:r>
            <w:r w:rsidRPr="00C54ABE">
              <w:rPr>
                <w:rFonts w:ascii="Arial" w:hAnsi="Arial" w:cs="Arial"/>
                <w:sz w:val="22"/>
                <w:szCs w:val="22"/>
              </w:rPr>
              <w:t xml:space="preserve">ist in relation to a mandatory exclusion ground, then they will be excluded from the process.  If, however, the Tenderer is on the Debarment list </w:t>
            </w:r>
            <w:r>
              <w:rPr>
                <w:rFonts w:ascii="Arial" w:hAnsi="Arial" w:cs="Arial"/>
                <w:sz w:val="22"/>
                <w:szCs w:val="22"/>
              </w:rPr>
              <w:t>because of a discretionary ground, then it is still possible to continue with the process</w:t>
            </w:r>
            <w:r w:rsidR="00792493">
              <w:rPr>
                <w:rFonts w:ascii="Arial" w:hAnsi="Arial" w:cs="Arial"/>
                <w:sz w:val="22"/>
                <w:szCs w:val="22"/>
              </w:rPr>
              <w:t xml:space="preserve"> </w:t>
            </w:r>
            <w:r w:rsidR="00FB66A4">
              <w:rPr>
                <w:rFonts w:ascii="Arial" w:hAnsi="Arial" w:cs="Arial"/>
                <w:sz w:val="22"/>
                <w:szCs w:val="22"/>
              </w:rPr>
              <w:t>dependent</w:t>
            </w:r>
            <w:r w:rsidR="00792493">
              <w:rPr>
                <w:rFonts w:ascii="Arial" w:hAnsi="Arial" w:cs="Arial"/>
                <w:sz w:val="22"/>
                <w:szCs w:val="22"/>
              </w:rPr>
              <w:t xml:space="preserve"> </w:t>
            </w:r>
            <w:r w:rsidR="007C31BE">
              <w:rPr>
                <w:rFonts w:ascii="Arial" w:hAnsi="Arial" w:cs="Arial"/>
                <w:sz w:val="22"/>
                <w:szCs w:val="22"/>
              </w:rPr>
              <w:t xml:space="preserve">upon </w:t>
            </w:r>
            <w:r w:rsidR="00792493">
              <w:rPr>
                <w:rFonts w:ascii="Arial" w:hAnsi="Arial" w:cs="Arial"/>
                <w:sz w:val="22"/>
                <w:szCs w:val="22"/>
              </w:rPr>
              <w:t>on the severity of the debarment</w:t>
            </w:r>
            <w:r>
              <w:rPr>
                <w:rFonts w:ascii="Arial" w:hAnsi="Arial" w:cs="Arial"/>
                <w:sz w:val="22"/>
                <w:szCs w:val="22"/>
              </w:rPr>
              <w:t>.</w:t>
            </w:r>
          </w:p>
          <w:p w14:paraId="2FE3CF3F" w14:textId="77777777" w:rsidR="00E410C4" w:rsidRDefault="00E410C4" w:rsidP="00DB3982">
            <w:pPr>
              <w:widowControl w:val="0"/>
              <w:spacing w:line="276" w:lineRule="auto"/>
              <w:rPr>
                <w:rFonts w:ascii="Arial" w:hAnsi="Arial" w:cs="Arial"/>
                <w:sz w:val="22"/>
                <w:szCs w:val="22"/>
              </w:rPr>
            </w:pPr>
          </w:p>
          <w:p w14:paraId="05EF56B7" w14:textId="2D3F3FCF" w:rsidR="00E410C4" w:rsidRPr="00D92B26" w:rsidRDefault="00E410C4" w:rsidP="00DB3982">
            <w:pPr>
              <w:widowControl w:val="0"/>
              <w:spacing w:line="276" w:lineRule="auto"/>
              <w:rPr>
                <w:rFonts w:ascii="Arial" w:hAnsi="Arial" w:cs="Arial"/>
                <w:sz w:val="22"/>
                <w:szCs w:val="22"/>
              </w:rPr>
            </w:pPr>
          </w:p>
        </w:tc>
      </w:tr>
      <w:tr w:rsidR="00D92B26" w:rsidRPr="00D92B26" w14:paraId="54A57618" w14:textId="77777777" w:rsidTr="0003430B">
        <w:trPr>
          <w:trHeight w:val="113"/>
        </w:trPr>
        <w:tc>
          <w:tcPr>
            <w:tcW w:w="710" w:type="dxa"/>
            <w:vMerge/>
            <w:tcBorders>
              <w:top w:val="nil"/>
              <w:left w:val="nil"/>
              <w:bottom w:val="nil"/>
              <w:right w:val="nil"/>
            </w:tcBorders>
          </w:tcPr>
          <w:p w14:paraId="715D21F8"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1CED1504" w14:textId="77777777" w:rsidR="00D92B26" w:rsidRP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4A23B102" w14:textId="77777777" w:rsid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If yes, insert details</w:t>
            </w:r>
          </w:p>
          <w:p w14:paraId="4E4BFFE9" w14:textId="77777777" w:rsidR="00373B71" w:rsidRPr="00D92B26" w:rsidRDefault="00373B71" w:rsidP="00DB3982">
            <w:pPr>
              <w:widowControl w:val="0"/>
              <w:spacing w:after="120" w:line="276" w:lineRule="auto"/>
              <w:rPr>
                <w:rFonts w:ascii="Arial" w:hAnsi="Arial" w:cs="Arial"/>
                <w:b/>
                <w:sz w:val="22"/>
                <w:szCs w:val="22"/>
              </w:rPr>
            </w:pPr>
          </w:p>
        </w:tc>
      </w:tr>
      <w:tr w:rsidR="00D92B26" w:rsidRPr="00D92B26" w14:paraId="0A4001EB" w14:textId="77777777" w:rsidTr="0003430B">
        <w:trPr>
          <w:trHeight w:val="113"/>
        </w:trPr>
        <w:tc>
          <w:tcPr>
            <w:tcW w:w="10484" w:type="dxa"/>
            <w:gridSpan w:val="2"/>
            <w:tcBorders>
              <w:top w:val="nil"/>
              <w:left w:val="nil"/>
              <w:bottom w:val="nil"/>
              <w:right w:val="nil"/>
            </w:tcBorders>
          </w:tcPr>
          <w:p w14:paraId="60A4BB3E" w14:textId="77777777" w:rsidR="00D92B26" w:rsidRDefault="00D92B26" w:rsidP="00DB3982">
            <w:pPr>
              <w:pStyle w:val="Heading4"/>
              <w:keepLines/>
              <w:tabs>
                <w:tab w:val="clear" w:pos="864"/>
              </w:tabs>
              <w:spacing w:line="276" w:lineRule="auto"/>
              <w:ind w:left="0" w:firstLine="0"/>
              <w:rPr>
                <w:rFonts w:ascii="Arial" w:hAnsi="Arial" w:cs="Arial"/>
                <w:color w:val="000000"/>
                <w:sz w:val="22"/>
                <w:szCs w:val="22"/>
              </w:rPr>
            </w:pPr>
            <w:bookmarkStart w:id="17" w:name="_Toc183608008"/>
            <w:r w:rsidRPr="00D92B26">
              <w:rPr>
                <w:rFonts w:ascii="Arial" w:hAnsi="Arial" w:cs="Arial"/>
                <w:color w:val="000000"/>
                <w:sz w:val="22"/>
                <w:szCs w:val="22"/>
              </w:rPr>
              <w:t>Part 2B – list of all intended sub-contractors</w:t>
            </w:r>
            <w:bookmarkEnd w:id="17"/>
          </w:p>
          <w:p w14:paraId="6AB0587F" w14:textId="09780A7B" w:rsidR="006E60FF" w:rsidRPr="006E60FF" w:rsidRDefault="006E60FF" w:rsidP="006E60FF">
            <w:pPr>
              <w:rPr>
                <w:lang w:eastAsia="en-GB"/>
              </w:rPr>
            </w:pPr>
          </w:p>
        </w:tc>
      </w:tr>
      <w:tr w:rsidR="00D92B26" w:rsidRPr="00D92B26" w14:paraId="4496ED24" w14:textId="77777777" w:rsidTr="0003430B">
        <w:trPr>
          <w:trHeight w:val="113"/>
        </w:trPr>
        <w:tc>
          <w:tcPr>
            <w:tcW w:w="710" w:type="dxa"/>
            <w:vMerge w:val="restart"/>
            <w:tcBorders>
              <w:top w:val="nil"/>
              <w:left w:val="nil"/>
              <w:bottom w:val="nil"/>
              <w:right w:val="nil"/>
            </w:tcBorders>
          </w:tcPr>
          <w:p w14:paraId="5496388F" w14:textId="77777777" w:rsidR="00D92B26" w:rsidRPr="00D92B26" w:rsidRDefault="00D92B26" w:rsidP="00DB3982">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2204BBE3" w14:textId="77777777" w:rsidR="00D92B26" w:rsidRPr="00D92B26" w:rsidRDefault="00D92B26" w:rsidP="00DB3982">
            <w:pPr>
              <w:widowControl w:val="0"/>
              <w:spacing w:after="120" w:line="276" w:lineRule="auto"/>
              <w:rPr>
                <w:rFonts w:ascii="Arial" w:hAnsi="Arial" w:cs="Arial"/>
                <w:sz w:val="22"/>
                <w:szCs w:val="22"/>
              </w:rPr>
            </w:pPr>
            <w:r w:rsidRPr="00D92B26">
              <w:rPr>
                <w:rFonts w:ascii="Arial" w:hAnsi="Arial" w:cs="Arial"/>
                <w:sz w:val="22"/>
                <w:szCs w:val="22"/>
              </w:rPr>
              <w:t xml:space="preserve">Please provide: </w:t>
            </w:r>
          </w:p>
          <w:p w14:paraId="2AA8C98F" w14:textId="77777777" w:rsidR="00D92B26" w:rsidRPr="00D92B26" w:rsidRDefault="00D92B26" w:rsidP="00DB3982">
            <w:pPr>
              <w:widowControl w:val="0"/>
              <w:numPr>
                <w:ilvl w:val="0"/>
                <w:numId w:val="58"/>
              </w:numPr>
              <w:spacing w:after="120" w:line="276" w:lineRule="auto"/>
              <w:jc w:val="both"/>
              <w:rPr>
                <w:rFonts w:ascii="Arial" w:hAnsi="Arial" w:cs="Arial"/>
                <w:sz w:val="22"/>
                <w:szCs w:val="22"/>
              </w:rPr>
            </w:pPr>
            <w:r w:rsidRPr="00D92B26">
              <w:rPr>
                <w:rFonts w:ascii="Arial" w:hAnsi="Arial" w:cs="Arial"/>
                <w:sz w:val="22"/>
                <w:szCs w:val="22"/>
              </w:rPr>
              <w:t>a list of all suppliers who you intend to sub-contract the performance of all or part of the contract to (either directly or in your wider supply chain)</w:t>
            </w:r>
          </w:p>
          <w:p w14:paraId="2849417A" w14:textId="125C46D2" w:rsidR="00D92B26" w:rsidRPr="00D92B26" w:rsidRDefault="00D92B26" w:rsidP="00DB3982">
            <w:pPr>
              <w:widowControl w:val="0"/>
              <w:numPr>
                <w:ilvl w:val="0"/>
                <w:numId w:val="58"/>
              </w:numPr>
              <w:spacing w:after="120" w:line="276" w:lineRule="auto"/>
              <w:jc w:val="both"/>
              <w:rPr>
                <w:rFonts w:ascii="Arial" w:hAnsi="Arial" w:cs="Arial"/>
                <w:sz w:val="22"/>
                <w:szCs w:val="22"/>
              </w:rPr>
            </w:pPr>
            <w:r w:rsidRPr="00D92B26">
              <w:rPr>
                <w:rFonts w:ascii="Arial" w:hAnsi="Arial" w:cs="Arial"/>
                <w:sz w:val="22"/>
                <w:szCs w:val="22"/>
              </w:rPr>
              <w:t xml:space="preserve">their unique identifier (if they are registered on the CDP), or otherwise, a Companies House number charity number, VAT registration number, or </w:t>
            </w:r>
            <w:r w:rsidR="00A916CF" w:rsidRPr="00D92B26">
              <w:rPr>
                <w:rFonts w:ascii="Arial" w:hAnsi="Arial" w:cs="Arial"/>
                <w:sz w:val="22"/>
                <w:szCs w:val="22"/>
              </w:rPr>
              <w:t>equivalent.</w:t>
            </w:r>
          </w:p>
          <w:p w14:paraId="1D61A696" w14:textId="77777777" w:rsidR="00D92B26" w:rsidRPr="00D92B26" w:rsidRDefault="00D92B26" w:rsidP="00DB3982">
            <w:pPr>
              <w:widowControl w:val="0"/>
              <w:numPr>
                <w:ilvl w:val="0"/>
                <w:numId w:val="58"/>
              </w:numPr>
              <w:spacing w:after="120" w:line="276" w:lineRule="auto"/>
              <w:jc w:val="both"/>
              <w:rPr>
                <w:rFonts w:ascii="Arial" w:hAnsi="Arial" w:cs="Arial"/>
                <w:sz w:val="22"/>
                <w:szCs w:val="22"/>
              </w:rPr>
            </w:pPr>
            <w:r w:rsidRPr="00D92B26">
              <w:rPr>
                <w:rFonts w:ascii="Arial" w:hAnsi="Arial" w:cs="Arial"/>
                <w:sz w:val="22"/>
                <w:szCs w:val="22"/>
              </w:rPr>
              <w:t>a brief description of their intended role in the performance of the contract</w:t>
            </w:r>
          </w:p>
          <w:p w14:paraId="464083FC" w14:textId="77777777" w:rsidR="00D92B26" w:rsidRPr="00D92B26" w:rsidRDefault="00D92B26" w:rsidP="00DB3982">
            <w:pPr>
              <w:widowControl w:val="0"/>
              <w:spacing w:line="276" w:lineRule="auto"/>
              <w:jc w:val="both"/>
              <w:rPr>
                <w:rFonts w:ascii="Arial" w:hAnsi="Arial" w:cs="Arial"/>
                <w:iCs/>
                <w:sz w:val="22"/>
                <w:szCs w:val="22"/>
              </w:rPr>
            </w:pPr>
            <w:r w:rsidRPr="00D92B26">
              <w:rPr>
                <w:rFonts w:ascii="Arial" w:hAnsi="Arial" w:cs="Arial"/>
                <w:iCs/>
                <w:sz w:val="22"/>
                <w:szCs w:val="22"/>
              </w:rPr>
              <w:t xml:space="preserve">If you are not intending to sub-contract the performance of all or part of the contract, then this </w:t>
            </w:r>
            <w:r w:rsidRPr="00D92B26">
              <w:rPr>
                <w:rFonts w:ascii="Arial" w:hAnsi="Arial" w:cs="Arial"/>
                <w:b/>
                <w:bCs/>
                <w:iCs/>
                <w:sz w:val="22"/>
                <w:szCs w:val="22"/>
              </w:rPr>
              <w:t>question and Q12</w:t>
            </w:r>
            <w:r w:rsidRPr="00D92B26">
              <w:rPr>
                <w:rFonts w:ascii="Arial" w:hAnsi="Arial" w:cs="Arial"/>
                <w:iCs/>
                <w:color w:val="FF0000"/>
                <w:sz w:val="22"/>
                <w:szCs w:val="22"/>
              </w:rPr>
              <w:t xml:space="preserve"> </w:t>
            </w:r>
            <w:r w:rsidRPr="00D92B26">
              <w:rPr>
                <w:rFonts w:ascii="Arial" w:hAnsi="Arial" w:cs="Arial"/>
                <w:iCs/>
                <w:sz w:val="22"/>
                <w:szCs w:val="22"/>
              </w:rPr>
              <w:t>are not applicable.</w:t>
            </w:r>
          </w:p>
          <w:p w14:paraId="34143CEE" w14:textId="77777777" w:rsidR="00D92B26" w:rsidRPr="00D92B26" w:rsidRDefault="00D92B26" w:rsidP="00DB3982">
            <w:pPr>
              <w:widowControl w:val="0"/>
              <w:spacing w:line="276" w:lineRule="auto"/>
              <w:jc w:val="both"/>
              <w:rPr>
                <w:rFonts w:ascii="Arial" w:hAnsi="Arial" w:cs="Arial"/>
                <w:iCs/>
                <w:sz w:val="22"/>
                <w:szCs w:val="22"/>
              </w:rPr>
            </w:pPr>
          </w:p>
          <w:p w14:paraId="4493D782" w14:textId="77777777" w:rsidR="00D92B26" w:rsidRDefault="00D92B26" w:rsidP="00DB3982">
            <w:pPr>
              <w:widowControl w:val="0"/>
              <w:spacing w:line="276" w:lineRule="auto"/>
              <w:jc w:val="both"/>
              <w:rPr>
                <w:rFonts w:ascii="Arial" w:hAnsi="Arial" w:cs="Arial"/>
                <w:iCs/>
                <w:sz w:val="22"/>
                <w:szCs w:val="22"/>
              </w:rPr>
            </w:pPr>
            <w:r w:rsidRPr="00D92B26">
              <w:rPr>
                <w:rFonts w:ascii="Arial" w:hAnsi="Arial" w:cs="Arial"/>
                <w:iCs/>
                <w:sz w:val="22"/>
                <w:szCs w:val="22"/>
              </w:rPr>
              <w:t xml:space="preserve">If a sub-contractor is unknown at the start of the procurement (or brought in during it), this should be made clear by the supplier and relevant details of the sub-contractor should be provided once their identity and role is confirmed. This information should be shared with the </w:t>
            </w:r>
            <w:r w:rsidR="00DF5730">
              <w:rPr>
                <w:rFonts w:ascii="Arial" w:hAnsi="Arial" w:cs="Arial"/>
                <w:iCs/>
                <w:sz w:val="22"/>
                <w:szCs w:val="22"/>
              </w:rPr>
              <w:t>C</w:t>
            </w:r>
            <w:r w:rsidRPr="00D92B26">
              <w:rPr>
                <w:rFonts w:ascii="Arial" w:hAnsi="Arial" w:cs="Arial"/>
                <w:iCs/>
                <w:sz w:val="22"/>
                <w:szCs w:val="22"/>
              </w:rPr>
              <w:t>ontracting</w:t>
            </w:r>
            <w:r w:rsidR="00DF5730">
              <w:rPr>
                <w:rFonts w:ascii="Arial" w:hAnsi="Arial" w:cs="Arial"/>
                <w:iCs/>
                <w:sz w:val="22"/>
                <w:szCs w:val="22"/>
              </w:rPr>
              <w:t xml:space="preserve"> A</w:t>
            </w:r>
            <w:r w:rsidRPr="00D92B26">
              <w:rPr>
                <w:rFonts w:ascii="Arial" w:hAnsi="Arial" w:cs="Arial"/>
                <w:iCs/>
                <w:sz w:val="22"/>
                <w:szCs w:val="22"/>
              </w:rPr>
              <w:t>uthority as soon as possible and at least by final tenders.</w:t>
            </w:r>
          </w:p>
          <w:p w14:paraId="2A4661D2" w14:textId="77777777" w:rsidR="00E410C4" w:rsidRDefault="00E410C4" w:rsidP="00DB3982">
            <w:pPr>
              <w:widowControl w:val="0"/>
              <w:spacing w:line="276" w:lineRule="auto"/>
              <w:jc w:val="both"/>
              <w:rPr>
                <w:rFonts w:ascii="Arial" w:hAnsi="Arial" w:cs="Arial"/>
                <w:iCs/>
                <w:sz w:val="22"/>
                <w:szCs w:val="22"/>
              </w:rPr>
            </w:pPr>
          </w:p>
          <w:p w14:paraId="07723CE6" w14:textId="3086D929" w:rsidR="00E410C4" w:rsidRPr="00D92B26" w:rsidRDefault="00E410C4" w:rsidP="00DB3982">
            <w:pPr>
              <w:widowControl w:val="0"/>
              <w:spacing w:line="276" w:lineRule="auto"/>
              <w:jc w:val="both"/>
              <w:rPr>
                <w:rFonts w:ascii="Arial" w:hAnsi="Arial" w:cs="Arial"/>
                <w:iCs/>
                <w:sz w:val="22"/>
                <w:szCs w:val="22"/>
              </w:rPr>
            </w:pPr>
          </w:p>
        </w:tc>
      </w:tr>
      <w:tr w:rsidR="00D92B26" w:rsidRPr="00D92B26" w14:paraId="170C0765" w14:textId="77777777" w:rsidTr="0003430B">
        <w:trPr>
          <w:trHeight w:val="113"/>
        </w:trPr>
        <w:tc>
          <w:tcPr>
            <w:tcW w:w="710" w:type="dxa"/>
            <w:vMerge/>
            <w:tcBorders>
              <w:top w:val="nil"/>
              <w:left w:val="nil"/>
              <w:bottom w:val="nil"/>
              <w:right w:val="nil"/>
            </w:tcBorders>
          </w:tcPr>
          <w:p w14:paraId="6D1450A6"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05005B54" w14:textId="0A320844" w:rsid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Insert name of supplier – unique identifier – brief description</w:t>
            </w:r>
            <w:r w:rsidR="00FC105B">
              <w:rPr>
                <w:rFonts w:ascii="Arial" w:hAnsi="Arial" w:cs="Arial"/>
                <w:b/>
                <w:sz w:val="22"/>
                <w:szCs w:val="22"/>
              </w:rPr>
              <w:t>.</w:t>
            </w:r>
          </w:p>
          <w:p w14:paraId="665CF410" w14:textId="77777777" w:rsidR="009D7D09" w:rsidRPr="00D92B26" w:rsidRDefault="009D7D09" w:rsidP="00DB3982">
            <w:pPr>
              <w:widowControl w:val="0"/>
              <w:spacing w:after="120" w:line="276" w:lineRule="auto"/>
              <w:rPr>
                <w:rFonts w:ascii="Arial" w:hAnsi="Arial" w:cs="Arial"/>
                <w:b/>
                <w:sz w:val="22"/>
                <w:szCs w:val="22"/>
              </w:rPr>
            </w:pPr>
          </w:p>
        </w:tc>
      </w:tr>
      <w:tr w:rsidR="00D92B26" w:rsidRPr="00D92B26" w14:paraId="03B2A60D" w14:textId="77777777" w:rsidTr="0003430B">
        <w:trPr>
          <w:trHeight w:val="113"/>
        </w:trPr>
        <w:tc>
          <w:tcPr>
            <w:tcW w:w="710" w:type="dxa"/>
            <w:vMerge w:val="restart"/>
            <w:tcBorders>
              <w:top w:val="nil"/>
              <w:left w:val="nil"/>
              <w:bottom w:val="nil"/>
              <w:right w:val="nil"/>
            </w:tcBorders>
          </w:tcPr>
          <w:p w14:paraId="438471A7" w14:textId="77777777" w:rsidR="00D92B26" w:rsidRPr="00D92B26" w:rsidRDefault="00D92B26" w:rsidP="00DB3982">
            <w:pPr>
              <w:keepNext/>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4B08E3D7" w14:textId="77777777" w:rsidR="00D92B26" w:rsidRDefault="00D92B26" w:rsidP="00DB3982">
            <w:pPr>
              <w:keepNext/>
              <w:widowControl w:val="0"/>
              <w:spacing w:after="120" w:line="276" w:lineRule="auto"/>
              <w:rPr>
                <w:rFonts w:ascii="Arial" w:hAnsi="Arial" w:cs="Arial"/>
                <w:sz w:val="22"/>
                <w:szCs w:val="22"/>
              </w:rPr>
            </w:pPr>
            <w:r w:rsidRPr="00D92B26">
              <w:rPr>
                <w:rFonts w:ascii="Arial" w:hAnsi="Arial" w:cs="Arial"/>
                <w:sz w:val="22"/>
                <w:szCs w:val="22"/>
              </w:rPr>
              <w:t>Please confirm if any intended sub-contractor is on the debarment list.</w:t>
            </w:r>
          </w:p>
          <w:p w14:paraId="2A325FFC" w14:textId="41672897" w:rsidR="00400835" w:rsidRPr="00D92B26" w:rsidRDefault="00400835" w:rsidP="00DB3982">
            <w:pPr>
              <w:keepNext/>
              <w:widowControl w:val="0"/>
              <w:spacing w:after="120" w:line="276" w:lineRule="auto"/>
              <w:rPr>
                <w:rFonts w:ascii="Arial" w:hAnsi="Arial" w:cs="Arial"/>
                <w:sz w:val="22"/>
                <w:szCs w:val="22"/>
              </w:rPr>
            </w:pPr>
            <w:r w:rsidRPr="00C54ABE">
              <w:rPr>
                <w:rFonts w:ascii="Arial" w:hAnsi="Arial" w:cs="Arial"/>
                <w:sz w:val="22"/>
                <w:szCs w:val="22"/>
              </w:rPr>
              <w:t xml:space="preserve">If the </w:t>
            </w:r>
            <w:r>
              <w:rPr>
                <w:rFonts w:ascii="Arial" w:hAnsi="Arial" w:cs="Arial"/>
                <w:sz w:val="22"/>
                <w:szCs w:val="22"/>
              </w:rPr>
              <w:t>sub-contractor</w:t>
            </w:r>
            <w:r w:rsidRPr="00C54ABE">
              <w:rPr>
                <w:rFonts w:ascii="Arial" w:hAnsi="Arial" w:cs="Arial"/>
                <w:sz w:val="22"/>
                <w:szCs w:val="22"/>
              </w:rPr>
              <w:t xml:space="preserve"> is on the Debarment </w:t>
            </w:r>
            <w:r>
              <w:rPr>
                <w:rFonts w:ascii="Arial" w:hAnsi="Arial" w:cs="Arial"/>
                <w:sz w:val="22"/>
                <w:szCs w:val="22"/>
              </w:rPr>
              <w:t>L</w:t>
            </w:r>
            <w:r w:rsidRPr="00C54ABE">
              <w:rPr>
                <w:rFonts w:ascii="Arial" w:hAnsi="Arial" w:cs="Arial"/>
                <w:sz w:val="22"/>
                <w:szCs w:val="22"/>
              </w:rPr>
              <w:t xml:space="preserve">ist in relation to a mandatory exclusion ground, then they will be excluded from the process.  If, however, the Tenderer is on the Debarment list </w:t>
            </w:r>
            <w:r>
              <w:rPr>
                <w:rFonts w:ascii="Arial" w:hAnsi="Arial" w:cs="Arial"/>
                <w:sz w:val="22"/>
                <w:szCs w:val="22"/>
              </w:rPr>
              <w:t>because of a discretionary ground, then it is still possible to continue with the process</w:t>
            </w:r>
            <w:r w:rsidR="007C31BE">
              <w:rPr>
                <w:rFonts w:ascii="Arial" w:hAnsi="Arial" w:cs="Arial"/>
                <w:sz w:val="22"/>
                <w:szCs w:val="22"/>
              </w:rPr>
              <w:t xml:space="preserve"> </w:t>
            </w:r>
            <w:r w:rsidR="00FB66A4">
              <w:rPr>
                <w:rFonts w:ascii="Arial" w:hAnsi="Arial" w:cs="Arial"/>
                <w:sz w:val="22"/>
                <w:szCs w:val="22"/>
              </w:rPr>
              <w:t>dependent</w:t>
            </w:r>
            <w:r w:rsidR="007C31BE">
              <w:rPr>
                <w:rFonts w:ascii="Arial" w:hAnsi="Arial" w:cs="Arial"/>
                <w:sz w:val="22"/>
                <w:szCs w:val="22"/>
              </w:rPr>
              <w:t xml:space="preserve"> upon on the severity of the </w:t>
            </w:r>
            <w:r w:rsidR="009D7D09">
              <w:rPr>
                <w:rFonts w:ascii="Arial" w:hAnsi="Arial" w:cs="Arial"/>
                <w:sz w:val="22"/>
                <w:szCs w:val="22"/>
              </w:rPr>
              <w:t>debarment.</w:t>
            </w:r>
          </w:p>
          <w:p w14:paraId="2F199695" w14:textId="6DA57096" w:rsidR="00D92B26" w:rsidRPr="00D92B26" w:rsidRDefault="00D92B26" w:rsidP="00DB3982">
            <w:pPr>
              <w:keepNext/>
              <w:widowControl w:val="0"/>
              <w:spacing w:line="276" w:lineRule="auto"/>
              <w:rPr>
                <w:rFonts w:ascii="Arial" w:hAnsi="Arial" w:cs="Arial"/>
                <w:sz w:val="22"/>
                <w:szCs w:val="22"/>
              </w:rPr>
            </w:pPr>
          </w:p>
        </w:tc>
      </w:tr>
      <w:tr w:rsidR="00D92B26" w:rsidRPr="00D92B26" w14:paraId="5F9D77C5" w14:textId="77777777" w:rsidTr="0003430B">
        <w:trPr>
          <w:trHeight w:val="113"/>
        </w:trPr>
        <w:tc>
          <w:tcPr>
            <w:tcW w:w="710" w:type="dxa"/>
            <w:vMerge/>
            <w:tcBorders>
              <w:top w:val="nil"/>
              <w:left w:val="nil"/>
              <w:bottom w:val="nil"/>
              <w:right w:val="nil"/>
            </w:tcBorders>
          </w:tcPr>
          <w:p w14:paraId="779904FB"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0BAA7BA5" w14:textId="7CBBD277" w:rsidR="002B1170" w:rsidRP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57DF9793" w14:textId="10242A7B" w:rsidR="00D92B26" w:rsidRPr="00D92B26" w:rsidRDefault="00D92B26" w:rsidP="00DB3982">
            <w:pPr>
              <w:widowControl w:val="0"/>
              <w:spacing w:after="120" w:line="276" w:lineRule="auto"/>
              <w:rPr>
                <w:rFonts w:ascii="Arial" w:hAnsi="Arial" w:cs="Arial"/>
                <w:b/>
                <w:sz w:val="22"/>
                <w:szCs w:val="22"/>
              </w:rPr>
            </w:pPr>
            <w:r w:rsidRPr="00D92B26">
              <w:rPr>
                <w:rFonts w:ascii="Arial" w:hAnsi="Arial" w:cs="Arial"/>
                <w:b/>
                <w:sz w:val="22"/>
                <w:szCs w:val="22"/>
              </w:rPr>
              <w:t xml:space="preserve">If yes, insert sub-contractor(s) name and provide </w:t>
            </w:r>
            <w:r w:rsidR="00FC45EE" w:rsidRPr="00D92B26">
              <w:rPr>
                <w:rFonts w:ascii="Arial" w:hAnsi="Arial" w:cs="Arial"/>
                <w:b/>
                <w:sz w:val="22"/>
                <w:szCs w:val="22"/>
              </w:rPr>
              <w:t>details.</w:t>
            </w:r>
          </w:p>
          <w:p w14:paraId="37C6C5C2" w14:textId="77777777" w:rsidR="007626F1" w:rsidRPr="00D92B26" w:rsidRDefault="007626F1" w:rsidP="00E410C4">
            <w:pPr>
              <w:widowControl w:val="0"/>
              <w:spacing w:after="120" w:line="276" w:lineRule="auto"/>
              <w:rPr>
                <w:rFonts w:ascii="Arial" w:hAnsi="Arial" w:cs="Arial"/>
                <w:b/>
                <w:sz w:val="22"/>
                <w:szCs w:val="22"/>
              </w:rPr>
            </w:pPr>
          </w:p>
        </w:tc>
      </w:tr>
      <w:tr w:rsidR="00D92B26" w:rsidRPr="00D92B26" w14:paraId="62152290" w14:textId="77777777" w:rsidTr="0003430B">
        <w:trPr>
          <w:trHeight w:val="113"/>
        </w:trPr>
        <w:tc>
          <w:tcPr>
            <w:tcW w:w="10484" w:type="dxa"/>
            <w:gridSpan w:val="2"/>
            <w:tcBorders>
              <w:top w:val="nil"/>
              <w:left w:val="nil"/>
              <w:bottom w:val="nil"/>
              <w:right w:val="nil"/>
            </w:tcBorders>
          </w:tcPr>
          <w:p w14:paraId="3708A7AB" w14:textId="77777777" w:rsidR="00D92B26" w:rsidRPr="00D92B26" w:rsidRDefault="00D92B26" w:rsidP="00DB3982">
            <w:pPr>
              <w:pStyle w:val="Heading3"/>
              <w:spacing w:after="0" w:line="276" w:lineRule="auto"/>
              <w:rPr>
                <w:rFonts w:ascii="Arial" w:hAnsi="Arial"/>
                <w:b w:val="0"/>
                <w:sz w:val="22"/>
                <w:szCs w:val="22"/>
              </w:rPr>
            </w:pPr>
            <w:bookmarkStart w:id="18" w:name="_Toc183608009"/>
            <w:bookmarkStart w:id="19" w:name="_Toc185334277"/>
            <w:bookmarkStart w:id="20" w:name="_Toc214444750"/>
            <w:bookmarkStart w:id="21" w:name="_Toc219881276"/>
            <w:r w:rsidRPr="00D92B26">
              <w:rPr>
                <w:rFonts w:ascii="Arial" w:hAnsi="Arial"/>
                <w:sz w:val="22"/>
                <w:szCs w:val="22"/>
              </w:rPr>
              <w:t>Part 3 – questions relating to conditions of participation</w:t>
            </w:r>
            <w:bookmarkEnd w:id="18"/>
            <w:bookmarkEnd w:id="19"/>
            <w:bookmarkEnd w:id="20"/>
            <w:bookmarkEnd w:id="21"/>
          </w:p>
        </w:tc>
      </w:tr>
      <w:tr w:rsidR="00D92B26" w:rsidRPr="00D92B26" w14:paraId="0D74F386" w14:textId="77777777" w:rsidTr="0003430B">
        <w:trPr>
          <w:trHeight w:val="113"/>
        </w:trPr>
        <w:tc>
          <w:tcPr>
            <w:tcW w:w="10484" w:type="dxa"/>
            <w:gridSpan w:val="2"/>
            <w:tcBorders>
              <w:top w:val="nil"/>
              <w:left w:val="nil"/>
              <w:bottom w:val="nil"/>
              <w:right w:val="nil"/>
            </w:tcBorders>
          </w:tcPr>
          <w:p w14:paraId="5FDBC72D" w14:textId="77777777" w:rsidR="00D92B26" w:rsidRPr="00D92B26" w:rsidRDefault="00D92B26" w:rsidP="00DB3982">
            <w:pPr>
              <w:pStyle w:val="Heading4"/>
              <w:keepLines/>
              <w:tabs>
                <w:tab w:val="clear" w:pos="864"/>
              </w:tabs>
              <w:spacing w:line="276" w:lineRule="auto"/>
              <w:ind w:left="0" w:firstLine="0"/>
              <w:rPr>
                <w:rFonts w:ascii="Arial" w:hAnsi="Arial" w:cs="Arial"/>
                <w:b w:val="0"/>
                <w:color w:val="000000"/>
                <w:sz w:val="22"/>
                <w:szCs w:val="22"/>
              </w:rPr>
            </w:pPr>
            <w:bookmarkStart w:id="22" w:name="_Toc183608010"/>
            <w:r w:rsidRPr="00D92B26">
              <w:rPr>
                <w:rFonts w:ascii="Arial" w:hAnsi="Arial" w:cs="Arial"/>
                <w:color w:val="000000"/>
                <w:sz w:val="22"/>
                <w:szCs w:val="22"/>
              </w:rPr>
              <w:t>Part 3A – standard questions</w:t>
            </w:r>
            <w:bookmarkEnd w:id="22"/>
          </w:p>
        </w:tc>
      </w:tr>
      <w:tr w:rsidR="00D92B26" w:rsidRPr="00D92B26" w14:paraId="0B1B89BB" w14:textId="77777777" w:rsidTr="0003430B">
        <w:trPr>
          <w:trHeight w:val="113"/>
        </w:trPr>
        <w:tc>
          <w:tcPr>
            <w:tcW w:w="10484" w:type="dxa"/>
            <w:gridSpan w:val="2"/>
            <w:tcBorders>
              <w:top w:val="nil"/>
              <w:left w:val="nil"/>
              <w:bottom w:val="nil"/>
              <w:right w:val="nil"/>
            </w:tcBorders>
          </w:tcPr>
          <w:p w14:paraId="3D75B5DF" w14:textId="77777777" w:rsidR="00D92B26" w:rsidRDefault="00D92B26" w:rsidP="00DB3982">
            <w:pPr>
              <w:keepNext/>
              <w:keepLines/>
              <w:widowControl w:val="0"/>
              <w:spacing w:line="276" w:lineRule="auto"/>
              <w:rPr>
                <w:rFonts w:ascii="Arial" w:hAnsi="Arial" w:cs="Arial"/>
                <w:sz w:val="22"/>
                <w:szCs w:val="22"/>
              </w:rPr>
            </w:pPr>
            <w:r w:rsidRPr="00D92B26">
              <w:rPr>
                <w:rFonts w:ascii="Arial" w:hAnsi="Arial" w:cs="Arial"/>
                <w:sz w:val="22"/>
                <w:szCs w:val="22"/>
              </w:rPr>
              <w:t>Financial capacity</w:t>
            </w:r>
          </w:p>
          <w:p w14:paraId="5AAF1DEA" w14:textId="435D6D11" w:rsidR="00E410C4" w:rsidRPr="00D92B26" w:rsidRDefault="00E410C4" w:rsidP="00DB3982">
            <w:pPr>
              <w:keepNext/>
              <w:keepLines/>
              <w:widowControl w:val="0"/>
              <w:spacing w:line="276" w:lineRule="auto"/>
              <w:rPr>
                <w:rFonts w:ascii="Arial" w:hAnsi="Arial" w:cs="Arial"/>
                <w:sz w:val="22"/>
                <w:szCs w:val="22"/>
              </w:rPr>
            </w:pPr>
          </w:p>
        </w:tc>
      </w:tr>
      <w:tr w:rsidR="00D92B26" w:rsidRPr="00D92B26" w14:paraId="39FBE1A8" w14:textId="77777777" w:rsidTr="0003430B">
        <w:trPr>
          <w:trHeight w:val="113"/>
        </w:trPr>
        <w:tc>
          <w:tcPr>
            <w:tcW w:w="710" w:type="dxa"/>
            <w:vMerge w:val="restart"/>
            <w:tcBorders>
              <w:top w:val="nil"/>
              <w:left w:val="nil"/>
              <w:bottom w:val="nil"/>
              <w:right w:val="nil"/>
            </w:tcBorders>
          </w:tcPr>
          <w:p w14:paraId="3A7F77BE" w14:textId="77777777" w:rsidR="00D92B26" w:rsidRPr="00D92B26" w:rsidRDefault="00D92B26" w:rsidP="00DB3982">
            <w:pPr>
              <w:widowControl w:val="0"/>
              <w:numPr>
                <w:ilvl w:val="0"/>
                <w:numId w:val="52"/>
              </w:numPr>
              <w:spacing w:line="276" w:lineRule="auto"/>
              <w:jc w:val="both"/>
              <w:rPr>
                <w:rFonts w:ascii="Arial" w:hAnsi="Arial" w:cs="Arial"/>
                <w:sz w:val="22"/>
                <w:szCs w:val="22"/>
              </w:rPr>
            </w:pPr>
            <w:r w:rsidRPr="00D92B26">
              <w:rPr>
                <w:rFonts w:ascii="Arial" w:hAnsi="Arial" w:cs="Arial"/>
                <w:sz w:val="22"/>
                <w:szCs w:val="22"/>
              </w:rPr>
              <w:t>Pl</w:t>
            </w:r>
          </w:p>
        </w:tc>
        <w:tc>
          <w:tcPr>
            <w:tcW w:w="9774" w:type="dxa"/>
            <w:tcBorders>
              <w:top w:val="nil"/>
              <w:left w:val="nil"/>
              <w:bottom w:val="nil"/>
              <w:right w:val="nil"/>
            </w:tcBorders>
          </w:tcPr>
          <w:p w14:paraId="26341B09" w14:textId="4BF31C44" w:rsidR="00B730C5" w:rsidRPr="00B730C5" w:rsidRDefault="00B730C5" w:rsidP="00DB3982">
            <w:pPr>
              <w:widowControl w:val="0"/>
              <w:spacing w:after="120" w:line="276" w:lineRule="auto"/>
              <w:jc w:val="both"/>
              <w:rPr>
                <w:rFonts w:ascii="Arial" w:hAnsi="Arial" w:cs="Arial"/>
                <w:b/>
                <w:bCs/>
                <w:sz w:val="22"/>
                <w:szCs w:val="22"/>
              </w:rPr>
            </w:pPr>
            <w:r w:rsidRPr="00B730C5">
              <w:rPr>
                <w:rFonts w:ascii="Arial" w:hAnsi="Arial" w:cs="Arial"/>
                <w:b/>
                <w:bCs/>
                <w:sz w:val="22"/>
                <w:szCs w:val="22"/>
              </w:rPr>
              <w:t>Accounts</w:t>
            </w:r>
          </w:p>
          <w:p w14:paraId="535776A9" w14:textId="77777777" w:rsidR="00BB1022" w:rsidRDefault="009D2A2B" w:rsidP="00DB3982">
            <w:pPr>
              <w:widowControl w:val="0"/>
              <w:spacing w:after="120" w:line="276" w:lineRule="auto"/>
              <w:jc w:val="both"/>
              <w:rPr>
                <w:rFonts w:ascii="Arial" w:hAnsi="Arial" w:cs="Arial"/>
                <w:sz w:val="22"/>
                <w:szCs w:val="22"/>
              </w:rPr>
            </w:pPr>
            <w:r>
              <w:rPr>
                <w:rFonts w:ascii="Arial" w:hAnsi="Arial" w:cs="Arial"/>
                <w:sz w:val="22"/>
                <w:szCs w:val="22"/>
              </w:rPr>
              <w:t xml:space="preserve">Our preference is to have two years of audited </w:t>
            </w:r>
            <w:r w:rsidR="009B06EC">
              <w:rPr>
                <w:rFonts w:ascii="Arial" w:hAnsi="Arial" w:cs="Arial"/>
                <w:sz w:val="22"/>
                <w:szCs w:val="22"/>
              </w:rPr>
              <w:t>accounts</w:t>
            </w:r>
            <w:r w:rsidR="005E4EFB">
              <w:rPr>
                <w:rFonts w:ascii="Arial" w:hAnsi="Arial" w:cs="Arial"/>
                <w:sz w:val="22"/>
                <w:szCs w:val="22"/>
              </w:rPr>
              <w:t xml:space="preserve">. </w:t>
            </w:r>
            <w:r w:rsidR="00A92B7A">
              <w:rPr>
                <w:rFonts w:ascii="Arial" w:hAnsi="Arial" w:cs="Arial"/>
                <w:sz w:val="22"/>
                <w:szCs w:val="22"/>
              </w:rPr>
              <w:t xml:space="preserve">Please confirm you have provided </w:t>
            </w:r>
            <w:r w:rsidR="00D92B26" w:rsidRPr="00D92B26">
              <w:rPr>
                <w:rFonts w:ascii="Arial" w:hAnsi="Arial" w:cs="Arial"/>
                <w:sz w:val="22"/>
                <w:szCs w:val="22"/>
              </w:rPr>
              <w:t>a minimum of 2 years of audited accounts</w:t>
            </w:r>
            <w:r w:rsidR="006B419F">
              <w:rPr>
                <w:rFonts w:ascii="Arial" w:hAnsi="Arial" w:cs="Arial"/>
                <w:sz w:val="22"/>
                <w:szCs w:val="22"/>
              </w:rPr>
              <w:t xml:space="preserve"> on the C</w:t>
            </w:r>
            <w:r w:rsidR="00BB1022">
              <w:rPr>
                <w:rFonts w:ascii="Arial" w:hAnsi="Arial" w:cs="Arial"/>
                <w:sz w:val="22"/>
                <w:szCs w:val="22"/>
              </w:rPr>
              <w:t>DP</w:t>
            </w:r>
            <w:r w:rsidR="002D5868">
              <w:rPr>
                <w:rFonts w:ascii="Arial" w:hAnsi="Arial" w:cs="Arial"/>
                <w:sz w:val="22"/>
                <w:szCs w:val="22"/>
              </w:rPr>
              <w:t xml:space="preserve">. </w:t>
            </w:r>
          </w:p>
          <w:p w14:paraId="2CCA7A83" w14:textId="77777777" w:rsidR="0038463A" w:rsidRPr="0038463A" w:rsidRDefault="0038463A" w:rsidP="0038463A">
            <w:pPr>
              <w:widowControl w:val="0"/>
              <w:spacing w:after="120" w:line="276" w:lineRule="auto"/>
              <w:rPr>
                <w:rFonts w:ascii="Arial" w:hAnsi="Arial" w:cs="Arial"/>
                <w:b/>
                <w:sz w:val="22"/>
                <w:szCs w:val="22"/>
              </w:rPr>
            </w:pPr>
            <w:r w:rsidRPr="0038463A">
              <w:rPr>
                <w:rFonts w:ascii="Arial" w:hAnsi="Arial" w:cs="Arial"/>
                <w:b/>
                <w:sz w:val="22"/>
                <w:szCs w:val="22"/>
              </w:rPr>
              <w:t>Insert Yes or No</w:t>
            </w:r>
          </w:p>
          <w:p w14:paraId="3CAC6595" w14:textId="77777777" w:rsidR="0038463A" w:rsidRDefault="0038463A" w:rsidP="0038463A">
            <w:pPr>
              <w:widowControl w:val="0"/>
              <w:spacing w:after="120" w:line="276" w:lineRule="auto"/>
              <w:rPr>
                <w:rFonts w:ascii="Arial" w:hAnsi="Arial" w:cs="Arial"/>
                <w:b/>
                <w:sz w:val="22"/>
                <w:szCs w:val="22"/>
              </w:rPr>
            </w:pPr>
          </w:p>
          <w:p w14:paraId="074A9D33" w14:textId="77777777" w:rsidR="00BB1022" w:rsidRDefault="002D5868" w:rsidP="00DB3982">
            <w:pPr>
              <w:widowControl w:val="0"/>
              <w:spacing w:after="120" w:line="276" w:lineRule="auto"/>
              <w:jc w:val="both"/>
              <w:rPr>
                <w:rFonts w:ascii="Arial" w:hAnsi="Arial" w:cs="Arial"/>
                <w:sz w:val="22"/>
                <w:szCs w:val="22"/>
              </w:rPr>
            </w:pPr>
            <w:r>
              <w:rPr>
                <w:rFonts w:ascii="Arial" w:hAnsi="Arial" w:cs="Arial"/>
                <w:sz w:val="22"/>
                <w:szCs w:val="22"/>
              </w:rPr>
              <w:t xml:space="preserve">If no, </w:t>
            </w:r>
            <w:r w:rsidR="00DB419A">
              <w:rPr>
                <w:rFonts w:ascii="Arial" w:hAnsi="Arial" w:cs="Arial"/>
                <w:sz w:val="22"/>
                <w:szCs w:val="22"/>
              </w:rPr>
              <w:t xml:space="preserve">can you </w:t>
            </w:r>
            <w:r w:rsidR="00BB1022">
              <w:rPr>
                <w:rFonts w:ascii="Arial" w:hAnsi="Arial" w:cs="Arial"/>
                <w:sz w:val="22"/>
                <w:szCs w:val="22"/>
              </w:rPr>
              <w:t xml:space="preserve">please </w:t>
            </w:r>
            <w:r w:rsidR="00DB419A">
              <w:rPr>
                <w:rFonts w:ascii="Arial" w:hAnsi="Arial" w:cs="Arial"/>
                <w:sz w:val="22"/>
                <w:szCs w:val="22"/>
              </w:rPr>
              <w:t xml:space="preserve">provide one of the following: </w:t>
            </w:r>
          </w:p>
          <w:p w14:paraId="772EEB7A" w14:textId="52999667" w:rsidR="003D154C" w:rsidRPr="005E18BF" w:rsidRDefault="002E4164" w:rsidP="005E18BF">
            <w:pPr>
              <w:pStyle w:val="ListParagraph"/>
              <w:widowControl w:val="0"/>
              <w:numPr>
                <w:ilvl w:val="0"/>
                <w:numId w:val="85"/>
              </w:numPr>
              <w:spacing w:after="120" w:line="276" w:lineRule="auto"/>
              <w:jc w:val="both"/>
              <w:rPr>
                <w:rFonts w:ascii="Arial" w:hAnsi="Arial" w:cs="Arial"/>
                <w:sz w:val="22"/>
                <w:szCs w:val="22"/>
              </w:rPr>
            </w:pPr>
            <w:r w:rsidRPr="005E18BF">
              <w:rPr>
                <w:rFonts w:ascii="Arial" w:hAnsi="Arial" w:cs="Arial"/>
                <w:sz w:val="22"/>
                <w:szCs w:val="22"/>
              </w:rPr>
              <w:t>A statement of the turnover, profit and loss account/income statement, balance sheet/</w:t>
            </w:r>
            <w:r w:rsidR="003D154C" w:rsidRPr="005E18BF">
              <w:rPr>
                <w:rFonts w:ascii="Arial" w:hAnsi="Arial" w:cs="Arial"/>
                <w:sz w:val="22"/>
                <w:szCs w:val="22"/>
              </w:rPr>
              <w:t>statement of financial position and statement of cashflow for the most recent year of trading for this organisation.</w:t>
            </w:r>
          </w:p>
          <w:p w14:paraId="183183A6" w14:textId="60374126" w:rsidR="005E18BF" w:rsidRDefault="005E18BF" w:rsidP="005E18BF">
            <w:pPr>
              <w:pStyle w:val="ListParagraph"/>
              <w:widowControl w:val="0"/>
              <w:numPr>
                <w:ilvl w:val="0"/>
                <w:numId w:val="85"/>
              </w:numPr>
              <w:spacing w:after="120" w:line="276" w:lineRule="auto"/>
              <w:jc w:val="both"/>
              <w:rPr>
                <w:rFonts w:ascii="Arial" w:hAnsi="Arial" w:cs="Arial"/>
                <w:sz w:val="22"/>
                <w:szCs w:val="22"/>
              </w:rPr>
            </w:pPr>
            <w:r>
              <w:rPr>
                <w:rFonts w:ascii="Arial" w:hAnsi="Arial" w:cs="Arial"/>
                <w:sz w:val="22"/>
                <w:szCs w:val="22"/>
              </w:rPr>
              <w:t>A statement of the cashflow forecast for the current year and a bank letter outlying the current cash and credit position</w:t>
            </w:r>
          </w:p>
          <w:p w14:paraId="67FE1011" w14:textId="0AB1C403" w:rsidR="004F52AA" w:rsidRPr="004F52AA" w:rsidRDefault="004F52AA" w:rsidP="004F52AA">
            <w:pPr>
              <w:pStyle w:val="ListParagraph"/>
              <w:widowControl w:val="0"/>
              <w:numPr>
                <w:ilvl w:val="0"/>
                <w:numId w:val="85"/>
              </w:numPr>
              <w:spacing w:after="120" w:line="276" w:lineRule="auto"/>
              <w:jc w:val="both"/>
              <w:rPr>
                <w:rFonts w:ascii="Arial" w:hAnsi="Arial" w:cs="Arial"/>
                <w:sz w:val="22"/>
                <w:szCs w:val="22"/>
              </w:rPr>
            </w:pPr>
            <w:r>
              <w:rPr>
                <w:rFonts w:ascii="Arial" w:hAnsi="Arial" w:cs="Arial"/>
                <w:sz w:val="22"/>
                <w:szCs w:val="22"/>
              </w:rPr>
              <w:t>Alternative means of demonstrating financial status if any of the above are not available, e.g. forecasted turnover for the current year and a statement of funding provided by the owners or</w:t>
            </w:r>
            <w:r w:rsidRPr="004F52AA">
              <w:rPr>
                <w:rFonts w:ascii="Arial" w:hAnsi="Arial" w:cs="Arial"/>
                <w:sz w:val="22"/>
                <w:szCs w:val="22"/>
              </w:rPr>
              <w:t xml:space="preserve"> the bank, </w:t>
            </w:r>
            <w:r w:rsidR="0038463A">
              <w:rPr>
                <w:rFonts w:ascii="Arial" w:hAnsi="Arial" w:cs="Arial"/>
                <w:sz w:val="22"/>
                <w:szCs w:val="22"/>
              </w:rPr>
              <w:t>or an alternative means of demonstrating financial status</w:t>
            </w:r>
          </w:p>
          <w:p w14:paraId="6B1E820B" w14:textId="4E01354F" w:rsidR="00D92B26" w:rsidRPr="00D92B26" w:rsidRDefault="00D92B26" w:rsidP="00DB3982">
            <w:pPr>
              <w:widowControl w:val="0"/>
              <w:spacing w:after="120" w:line="276" w:lineRule="auto"/>
              <w:jc w:val="both"/>
              <w:rPr>
                <w:rFonts w:ascii="Arial" w:hAnsi="Arial" w:cs="Arial"/>
                <w:sz w:val="22"/>
                <w:szCs w:val="22"/>
              </w:rPr>
            </w:pPr>
            <w:r w:rsidRPr="00D92B26">
              <w:rPr>
                <w:rFonts w:ascii="Arial" w:hAnsi="Arial" w:cs="Arial"/>
                <w:sz w:val="22"/>
                <w:szCs w:val="22"/>
              </w:rPr>
              <w:t xml:space="preserve">We will </w:t>
            </w:r>
            <w:r w:rsidR="00875D9B" w:rsidRPr="00D92B26">
              <w:rPr>
                <w:rFonts w:ascii="Arial" w:hAnsi="Arial" w:cs="Arial"/>
                <w:sz w:val="22"/>
                <w:szCs w:val="22"/>
              </w:rPr>
              <w:t>conduct</w:t>
            </w:r>
            <w:r w:rsidRPr="00D92B26">
              <w:rPr>
                <w:rFonts w:ascii="Arial" w:hAnsi="Arial" w:cs="Arial"/>
                <w:sz w:val="22"/>
                <w:szCs w:val="22"/>
              </w:rPr>
              <w:t xml:space="preserve"> </w:t>
            </w:r>
            <w:r w:rsidR="00E346F1">
              <w:rPr>
                <w:rFonts w:ascii="Arial" w:hAnsi="Arial" w:cs="Arial"/>
                <w:sz w:val="22"/>
                <w:szCs w:val="22"/>
              </w:rPr>
              <w:t xml:space="preserve">a </w:t>
            </w:r>
            <w:r w:rsidRPr="00D92B26">
              <w:rPr>
                <w:rFonts w:ascii="Arial" w:hAnsi="Arial" w:cs="Arial"/>
                <w:sz w:val="22"/>
                <w:szCs w:val="22"/>
              </w:rPr>
              <w:t>financial assessment to determine suitability to undertake the requirements of the framework for the duration of the contract.</w:t>
            </w:r>
            <w:r w:rsidR="00D501D9">
              <w:rPr>
                <w:rFonts w:ascii="Arial" w:hAnsi="Arial" w:cs="Arial"/>
                <w:sz w:val="22"/>
                <w:szCs w:val="22"/>
              </w:rPr>
              <w:t xml:space="preserve"> If </w:t>
            </w:r>
            <w:r w:rsidR="003C732D">
              <w:rPr>
                <w:rFonts w:ascii="Arial" w:hAnsi="Arial" w:cs="Arial"/>
                <w:sz w:val="22"/>
                <w:szCs w:val="22"/>
              </w:rPr>
              <w:t>you</w:t>
            </w:r>
            <w:r w:rsidR="00D501D9">
              <w:rPr>
                <w:rFonts w:ascii="Arial" w:hAnsi="Arial" w:cs="Arial"/>
                <w:sz w:val="22"/>
                <w:szCs w:val="22"/>
              </w:rPr>
              <w:t xml:space="preserve"> are </w:t>
            </w:r>
            <w:r w:rsidR="00875D9B">
              <w:rPr>
                <w:rFonts w:ascii="Arial" w:hAnsi="Arial" w:cs="Arial"/>
                <w:sz w:val="22"/>
                <w:szCs w:val="22"/>
              </w:rPr>
              <w:t xml:space="preserve">deemed </w:t>
            </w:r>
            <w:r w:rsidR="00D501D9">
              <w:rPr>
                <w:rFonts w:ascii="Arial" w:hAnsi="Arial" w:cs="Arial"/>
                <w:sz w:val="22"/>
                <w:szCs w:val="22"/>
              </w:rPr>
              <w:t>un</w:t>
            </w:r>
            <w:r w:rsidR="00B015FC">
              <w:rPr>
                <w:rFonts w:ascii="Arial" w:hAnsi="Arial" w:cs="Arial"/>
                <w:sz w:val="22"/>
                <w:szCs w:val="22"/>
              </w:rPr>
              <w:t xml:space="preserve">suitable to carry out the undertakings of the </w:t>
            </w:r>
            <w:r w:rsidR="00487133">
              <w:rPr>
                <w:rFonts w:ascii="Arial" w:hAnsi="Arial" w:cs="Arial"/>
                <w:sz w:val="22"/>
                <w:szCs w:val="22"/>
              </w:rPr>
              <w:t>framework, then you may be excluded from the process.</w:t>
            </w:r>
            <w:r w:rsidR="00D501D9">
              <w:rPr>
                <w:rFonts w:ascii="Arial" w:hAnsi="Arial" w:cs="Arial"/>
                <w:sz w:val="22"/>
                <w:szCs w:val="22"/>
              </w:rPr>
              <w:t xml:space="preserve"> </w:t>
            </w:r>
          </w:p>
          <w:p w14:paraId="3592F95E" w14:textId="77777777" w:rsidR="00D92B26" w:rsidRDefault="0038463A" w:rsidP="0038463A">
            <w:pPr>
              <w:widowControl w:val="0"/>
              <w:spacing w:after="120" w:line="276" w:lineRule="auto"/>
              <w:rPr>
                <w:rFonts w:ascii="Arial" w:hAnsi="Arial" w:cs="Arial"/>
                <w:b/>
                <w:sz w:val="22"/>
                <w:szCs w:val="22"/>
              </w:rPr>
            </w:pPr>
            <w:r w:rsidRPr="0038463A">
              <w:rPr>
                <w:rFonts w:ascii="Arial" w:hAnsi="Arial" w:cs="Arial"/>
                <w:b/>
                <w:sz w:val="22"/>
                <w:szCs w:val="22"/>
              </w:rPr>
              <w:t>Insert further details where necessary</w:t>
            </w:r>
          </w:p>
          <w:p w14:paraId="4CEF4CBD" w14:textId="77777777" w:rsidR="0038463A" w:rsidRDefault="0038463A" w:rsidP="0038463A">
            <w:pPr>
              <w:widowControl w:val="0"/>
              <w:spacing w:after="120" w:line="276" w:lineRule="auto"/>
              <w:rPr>
                <w:rFonts w:ascii="Arial" w:hAnsi="Arial" w:cs="Arial"/>
                <w:b/>
                <w:sz w:val="22"/>
                <w:szCs w:val="22"/>
              </w:rPr>
            </w:pPr>
          </w:p>
          <w:p w14:paraId="0C6FD99C" w14:textId="77777777" w:rsidR="0038463A" w:rsidRPr="00D92B26" w:rsidRDefault="0038463A" w:rsidP="0038463A">
            <w:pPr>
              <w:widowControl w:val="0"/>
              <w:spacing w:after="120" w:line="276" w:lineRule="auto"/>
              <w:rPr>
                <w:rFonts w:ascii="Arial" w:hAnsi="Arial" w:cs="Arial"/>
                <w:sz w:val="22"/>
                <w:szCs w:val="22"/>
              </w:rPr>
            </w:pPr>
          </w:p>
        </w:tc>
      </w:tr>
      <w:tr w:rsidR="00D92B26" w:rsidRPr="00D92B26" w14:paraId="02B7CFD3" w14:textId="77777777" w:rsidTr="0003430B">
        <w:trPr>
          <w:trHeight w:val="113"/>
        </w:trPr>
        <w:tc>
          <w:tcPr>
            <w:tcW w:w="710" w:type="dxa"/>
            <w:vMerge/>
            <w:tcBorders>
              <w:top w:val="nil"/>
              <w:left w:val="nil"/>
              <w:bottom w:val="nil"/>
              <w:right w:val="nil"/>
            </w:tcBorders>
          </w:tcPr>
          <w:p w14:paraId="0F0CB56A" w14:textId="77777777" w:rsidR="00D92B26" w:rsidRPr="00D92B26" w:rsidRDefault="00D92B26" w:rsidP="00DB3982">
            <w:pPr>
              <w:widowControl w:val="0"/>
              <w:spacing w:line="276" w:lineRule="auto"/>
              <w:rPr>
                <w:rFonts w:ascii="Arial" w:hAnsi="Arial" w:cs="Arial"/>
                <w:sz w:val="22"/>
                <w:szCs w:val="22"/>
                <w:u w:val="single"/>
              </w:rPr>
            </w:pPr>
          </w:p>
        </w:tc>
        <w:tc>
          <w:tcPr>
            <w:tcW w:w="9774" w:type="dxa"/>
            <w:tcBorders>
              <w:top w:val="nil"/>
              <w:left w:val="nil"/>
              <w:bottom w:val="nil"/>
              <w:right w:val="nil"/>
            </w:tcBorders>
          </w:tcPr>
          <w:p w14:paraId="6EC12510" w14:textId="77777777" w:rsidR="00DB577E" w:rsidRPr="00D92B26" w:rsidRDefault="00DB577E" w:rsidP="0038463A">
            <w:pPr>
              <w:widowControl w:val="0"/>
              <w:spacing w:after="120" w:line="276" w:lineRule="auto"/>
              <w:rPr>
                <w:rFonts w:ascii="Arial" w:hAnsi="Arial" w:cs="Arial"/>
                <w:b/>
                <w:sz w:val="22"/>
                <w:szCs w:val="22"/>
              </w:rPr>
            </w:pPr>
          </w:p>
        </w:tc>
      </w:tr>
      <w:tr w:rsidR="00D92B26" w:rsidRPr="00D92B26" w14:paraId="1CDB7A0B" w14:textId="77777777" w:rsidTr="0003430B">
        <w:trPr>
          <w:trHeight w:val="113"/>
        </w:trPr>
        <w:tc>
          <w:tcPr>
            <w:tcW w:w="710" w:type="dxa"/>
            <w:vMerge w:val="restart"/>
            <w:tcBorders>
              <w:top w:val="nil"/>
              <w:left w:val="nil"/>
              <w:bottom w:val="nil"/>
              <w:right w:val="nil"/>
            </w:tcBorders>
          </w:tcPr>
          <w:p w14:paraId="60AC929D" w14:textId="77777777" w:rsidR="00D92B26" w:rsidRPr="00D92B26" w:rsidRDefault="00D92B26" w:rsidP="00DB3982">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646FDF11" w14:textId="571C9BD8" w:rsidR="00B730C5" w:rsidRPr="009A7226" w:rsidRDefault="00B730C5" w:rsidP="00DB3982">
            <w:pPr>
              <w:spacing w:after="120" w:line="276" w:lineRule="auto"/>
              <w:rPr>
                <w:rFonts w:ascii="Arial" w:hAnsi="Arial" w:cs="Arial"/>
                <w:b/>
                <w:bCs/>
                <w:sz w:val="22"/>
                <w:szCs w:val="22"/>
              </w:rPr>
            </w:pPr>
            <w:r w:rsidRPr="009A7226">
              <w:rPr>
                <w:rFonts w:ascii="Arial" w:hAnsi="Arial" w:cs="Arial"/>
                <w:b/>
                <w:bCs/>
                <w:sz w:val="22"/>
                <w:szCs w:val="22"/>
              </w:rPr>
              <w:t>Guarantor</w:t>
            </w:r>
            <w:r w:rsidR="00AC7D0F">
              <w:rPr>
                <w:rFonts w:ascii="Arial" w:hAnsi="Arial" w:cs="Arial"/>
                <w:b/>
                <w:bCs/>
                <w:sz w:val="22"/>
                <w:szCs w:val="22"/>
              </w:rPr>
              <w:t xml:space="preserve"> or Bond</w:t>
            </w:r>
          </w:p>
          <w:p w14:paraId="43581C5B" w14:textId="488CE23E" w:rsidR="005E32DF" w:rsidRDefault="00AC7D0F" w:rsidP="00DB3982">
            <w:pPr>
              <w:spacing w:after="120" w:line="276" w:lineRule="auto"/>
              <w:rPr>
                <w:rFonts w:ascii="Arial" w:hAnsi="Arial" w:cs="Arial"/>
                <w:sz w:val="22"/>
                <w:szCs w:val="22"/>
              </w:rPr>
            </w:pPr>
            <w:r>
              <w:rPr>
                <w:rFonts w:ascii="Arial" w:hAnsi="Arial" w:cs="Arial"/>
                <w:sz w:val="22"/>
                <w:szCs w:val="22"/>
              </w:rPr>
              <w:t xml:space="preserve">It is </w:t>
            </w:r>
            <w:r w:rsidR="00283C41">
              <w:rPr>
                <w:rFonts w:ascii="Arial" w:hAnsi="Arial" w:cs="Arial"/>
                <w:sz w:val="22"/>
                <w:szCs w:val="22"/>
              </w:rPr>
              <w:t xml:space="preserve">a </w:t>
            </w:r>
            <w:r>
              <w:rPr>
                <w:rFonts w:ascii="Arial" w:hAnsi="Arial" w:cs="Arial"/>
                <w:sz w:val="22"/>
                <w:szCs w:val="22"/>
              </w:rPr>
              <w:t xml:space="preserve">requirement </w:t>
            </w:r>
            <w:r w:rsidR="00686D88">
              <w:rPr>
                <w:rFonts w:ascii="Arial" w:hAnsi="Arial" w:cs="Arial"/>
                <w:sz w:val="22"/>
                <w:szCs w:val="22"/>
              </w:rPr>
              <w:t>of the framework that where individual Call Off contracts</w:t>
            </w:r>
            <w:r w:rsidR="005E32DF">
              <w:rPr>
                <w:rFonts w:ascii="Arial" w:hAnsi="Arial" w:cs="Arial"/>
                <w:sz w:val="22"/>
                <w:szCs w:val="22"/>
              </w:rPr>
              <w:t xml:space="preserve"> </w:t>
            </w:r>
            <w:r w:rsidR="00283C41">
              <w:rPr>
                <w:rFonts w:ascii="Arial" w:hAnsi="Arial" w:cs="Arial"/>
                <w:sz w:val="22"/>
                <w:szCs w:val="22"/>
              </w:rPr>
              <w:t xml:space="preserve">are </w:t>
            </w:r>
            <w:r w:rsidR="00686D88">
              <w:rPr>
                <w:rFonts w:ascii="Arial" w:hAnsi="Arial" w:cs="Arial"/>
                <w:sz w:val="22"/>
                <w:szCs w:val="22"/>
              </w:rPr>
              <w:t>awarded above £1m</w:t>
            </w:r>
            <w:r w:rsidR="00C203BE">
              <w:rPr>
                <w:rFonts w:ascii="Arial" w:hAnsi="Arial" w:cs="Arial"/>
                <w:sz w:val="22"/>
                <w:szCs w:val="22"/>
              </w:rPr>
              <w:t>,</w:t>
            </w:r>
            <w:r w:rsidR="00686D88">
              <w:rPr>
                <w:rFonts w:ascii="Arial" w:hAnsi="Arial" w:cs="Arial"/>
                <w:sz w:val="22"/>
                <w:szCs w:val="22"/>
              </w:rPr>
              <w:t xml:space="preserve"> </w:t>
            </w:r>
            <w:r w:rsidR="005E32DF">
              <w:rPr>
                <w:rFonts w:ascii="Arial" w:hAnsi="Arial" w:cs="Arial"/>
                <w:sz w:val="22"/>
                <w:szCs w:val="22"/>
              </w:rPr>
              <w:t xml:space="preserve">the supplier is required to either have a guarantor or </w:t>
            </w:r>
            <w:r w:rsidR="002D6D9E">
              <w:rPr>
                <w:rFonts w:ascii="Arial" w:hAnsi="Arial" w:cs="Arial"/>
                <w:sz w:val="22"/>
                <w:szCs w:val="22"/>
              </w:rPr>
              <w:t xml:space="preserve">a </w:t>
            </w:r>
            <w:r w:rsidR="005E32DF">
              <w:rPr>
                <w:rFonts w:ascii="Arial" w:hAnsi="Arial" w:cs="Arial"/>
                <w:sz w:val="22"/>
                <w:szCs w:val="22"/>
              </w:rPr>
              <w:t xml:space="preserve">performance bond. </w:t>
            </w:r>
          </w:p>
          <w:p w14:paraId="6D252FA3" w14:textId="53B219BA" w:rsidR="00282480" w:rsidRDefault="001D5011" w:rsidP="00DB3982">
            <w:pPr>
              <w:spacing w:after="120" w:line="276" w:lineRule="auto"/>
              <w:rPr>
                <w:rFonts w:ascii="Arial" w:hAnsi="Arial" w:cs="Arial"/>
                <w:sz w:val="22"/>
                <w:szCs w:val="22"/>
              </w:rPr>
            </w:pPr>
            <w:r>
              <w:rPr>
                <w:rFonts w:ascii="Arial" w:hAnsi="Arial" w:cs="Arial"/>
                <w:sz w:val="22"/>
                <w:szCs w:val="22"/>
              </w:rPr>
              <w:t>Please confirm that you agree to this requirement</w:t>
            </w:r>
            <w:r w:rsidR="0034161D">
              <w:rPr>
                <w:rFonts w:ascii="Arial" w:hAnsi="Arial" w:cs="Arial"/>
                <w:sz w:val="22"/>
                <w:szCs w:val="22"/>
              </w:rPr>
              <w:t>. Failure to agree will mean exclusion from the process.</w:t>
            </w:r>
            <w:r>
              <w:rPr>
                <w:rFonts w:ascii="Arial" w:hAnsi="Arial" w:cs="Arial"/>
                <w:sz w:val="22"/>
                <w:szCs w:val="22"/>
              </w:rPr>
              <w:t xml:space="preserve"> </w:t>
            </w:r>
          </w:p>
          <w:p w14:paraId="138BC3E5" w14:textId="181274D1" w:rsidR="00282480" w:rsidRDefault="00282480" w:rsidP="00DB3982">
            <w:pPr>
              <w:spacing w:after="120" w:line="276" w:lineRule="auto"/>
              <w:rPr>
                <w:rFonts w:ascii="Arial" w:hAnsi="Arial" w:cs="Arial"/>
                <w:sz w:val="22"/>
                <w:szCs w:val="22"/>
              </w:rPr>
            </w:pPr>
          </w:p>
          <w:p w14:paraId="63FEB645" w14:textId="68F332CA" w:rsidR="007009A8" w:rsidRPr="006E60FF" w:rsidRDefault="00282480" w:rsidP="006E60FF">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1DB3FC1C" w14:textId="77777777" w:rsidR="00DB577E" w:rsidRPr="00D92B26" w:rsidRDefault="00DB577E" w:rsidP="00DB3982">
            <w:pPr>
              <w:spacing w:line="276" w:lineRule="auto"/>
              <w:rPr>
                <w:rFonts w:ascii="Arial" w:hAnsi="Arial" w:cs="Arial"/>
                <w:sz w:val="22"/>
                <w:szCs w:val="22"/>
              </w:rPr>
            </w:pPr>
          </w:p>
        </w:tc>
      </w:tr>
      <w:tr w:rsidR="00D92B26" w:rsidRPr="00D92B26" w14:paraId="4D8B5935" w14:textId="77777777" w:rsidTr="0003430B">
        <w:trPr>
          <w:trHeight w:val="113"/>
        </w:trPr>
        <w:tc>
          <w:tcPr>
            <w:tcW w:w="710" w:type="dxa"/>
            <w:vMerge/>
            <w:tcBorders>
              <w:top w:val="nil"/>
              <w:left w:val="nil"/>
              <w:bottom w:val="nil"/>
              <w:right w:val="nil"/>
            </w:tcBorders>
          </w:tcPr>
          <w:p w14:paraId="2AE5B07E"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03BA5E25" w14:textId="611D5EF8" w:rsidR="00DB577E" w:rsidRPr="00D92B26" w:rsidRDefault="00DB577E" w:rsidP="00DB577E">
            <w:pPr>
              <w:spacing w:after="120" w:line="276" w:lineRule="auto"/>
              <w:rPr>
                <w:rFonts w:ascii="Arial" w:hAnsi="Arial" w:cs="Arial"/>
                <w:sz w:val="22"/>
                <w:szCs w:val="22"/>
              </w:rPr>
            </w:pPr>
            <w:r>
              <w:rPr>
                <w:rFonts w:ascii="Arial" w:hAnsi="Arial" w:cs="Arial"/>
                <w:sz w:val="22"/>
                <w:szCs w:val="22"/>
              </w:rPr>
              <w:t xml:space="preserve">Additionally, </w:t>
            </w:r>
            <w:r w:rsidRPr="00D92B26">
              <w:rPr>
                <w:rFonts w:ascii="Arial" w:hAnsi="Arial" w:cs="Arial"/>
                <w:sz w:val="22"/>
                <w:szCs w:val="22"/>
              </w:rPr>
              <w:t>are you relying on</w:t>
            </w:r>
            <w:r>
              <w:rPr>
                <w:rFonts w:ascii="Arial" w:hAnsi="Arial" w:cs="Arial"/>
                <w:sz w:val="22"/>
                <w:szCs w:val="22"/>
              </w:rPr>
              <w:t xml:space="preserve"> </w:t>
            </w:r>
            <w:r w:rsidRPr="00D92B26">
              <w:rPr>
                <w:rFonts w:ascii="Arial" w:hAnsi="Arial" w:cs="Arial"/>
                <w:sz w:val="22"/>
                <w:szCs w:val="22"/>
              </w:rPr>
              <w:t xml:space="preserve">another </w:t>
            </w:r>
            <w:r>
              <w:rPr>
                <w:rFonts w:ascii="Arial" w:hAnsi="Arial" w:cs="Arial"/>
                <w:sz w:val="22"/>
                <w:szCs w:val="22"/>
              </w:rPr>
              <w:t>organisation, parent company or partnership to act as a guarantor for any works undertaken, under the £1m threshold?</w:t>
            </w:r>
          </w:p>
          <w:p w14:paraId="1FBA5928" w14:textId="77777777" w:rsidR="00DB577E" w:rsidRDefault="00DB577E" w:rsidP="00DB577E">
            <w:pPr>
              <w:spacing w:line="276" w:lineRule="auto"/>
              <w:rPr>
                <w:rFonts w:ascii="Arial" w:hAnsi="Arial" w:cs="Arial"/>
                <w:sz w:val="22"/>
                <w:szCs w:val="22"/>
              </w:rPr>
            </w:pPr>
            <w:r w:rsidRPr="00D92B26">
              <w:rPr>
                <w:rFonts w:ascii="Arial" w:hAnsi="Arial" w:cs="Arial"/>
                <w:sz w:val="22"/>
                <w:szCs w:val="22"/>
              </w:rPr>
              <w:t>If so, please provide their name and evidence of their economic and financial standing.</w:t>
            </w:r>
          </w:p>
          <w:p w14:paraId="4AFB1159" w14:textId="77777777" w:rsidR="00DB577E" w:rsidRDefault="00DB577E" w:rsidP="00DB577E">
            <w:pPr>
              <w:spacing w:line="276" w:lineRule="auto"/>
              <w:rPr>
                <w:rFonts w:ascii="Arial" w:hAnsi="Arial" w:cs="Arial"/>
                <w:sz w:val="22"/>
                <w:szCs w:val="22"/>
              </w:rPr>
            </w:pPr>
          </w:p>
          <w:p w14:paraId="6BF67341" w14:textId="23143F48" w:rsidR="00DA26F8" w:rsidRPr="00B45A22" w:rsidRDefault="00DB577E" w:rsidP="00B45A22">
            <w:pPr>
              <w:widowControl w:val="0"/>
              <w:spacing w:after="120" w:line="276" w:lineRule="auto"/>
              <w:jc w:val="both"/>
              <w:rPr>
                <w:rFonts w:ascii="Arial" w:hAnsi="Arial" w:cs="Arial"/>
                <w:sz w:val="22"/>
                <w:szCs w:val="22"/>
              </w:rPr>
            </w:pPr>
            <w:r w:rsidRPr="00D92B26">
              <w:rPr>
                <w:rFonts w:ascii="Arial" w:hAnsi="Arial" w:cs="Arial"/>
                <w:sz w:val="22"/>
                <w:szCs w:val="22"/>
              </w:rPr>
              <w:t>We will conduct</w:t>
            </w:r>
            <w:r>
              <w:rPr>
                <w:rFonts w:ascii="Arial" w:hAnsi="Arial" w:cs="Arial"/>
                <w:sz w:val="22"/>
                <w:szCs w:val="22"/>
              </w:rPr>
              <w:t xml:space="preserve"> a</w:t>
            </w:r>
            <w:r w:rsidRPr="00D92B26">
              <w:rPr>
                <w:rFonts w:ascii="Arial" w:hAnsi="Arial" w:cs="Arial"/>
                <w:sz w:val="22"/>
                <w:szCs w:val="22"/>
              </w:rPr>
              <w:t xml:space="preserve"> financial assessment to determine suitability to undertake the requirements of the framework for the duration of the contract</w:t>
            </w:r>
            <w:r w:rsidRPr="00657669">
              <w:rPr>
                <w:rFonts w:ascii="Arial" w:hAnsi="Arial" w:cs="Arial"/>
                <w:sz w:val="22"/>
                <w:szCs w:val="22"/>
              </w:rPr>
              <w:t>. If you are deemed</w:t>
            </w:r>
            <w:r>
              <w:rPr>
                <w:rFonts w:ascii="Arial" w:hAnsi="Arial" w:cs="Arial"/>
                <w:sz w:val="22"/>
                <w:szCs w:val="22"/>
              </w:rPr>
              <w:t xml:space="preserve"> unsuitable to carry out the undertakings of the framework, then you may be excluded from the evaluation process. </w:t>
            </w:r>
          </w:p>
          <w:p w14:paraId="78541A8C" w14:textId="31D98B5C" w:rsidR="00DA26F8" w:rsidRPr="00DA26F8" w:rsidRDefault="00DA26F8" w:rsidP="00DB3982">
            <w:pPr>
              <w:widowControl w:val="0"/>
              <w:spacing w:after="120" w:line="276" w:lineRule="auto"/>
              <w:rPr>
                <w:rFonts w:ascii="Arial" w:hAnsi="Arial" w:cs="Arial"/>
                <w:b/>
                <w:sz w:val="22"/>
                <w:szCs w:val="22"/>
              </w:rPr>
            </w:pPr>
          </w:p>
        </w:tc>
      </w:tr>
      <w:tr w:rsidR="00B45A22" w:rsidRPr="00D92B26" w14:paraId="0DFBC116" w14:textId="77777777" w:rsidTr="0003430B">
        <w:trPr>
          <w:trHeight w:val="113"/>
        </w:trPr>
        <w:tc>
          <w:tcPr>
            <w:tcW w:w="710" w:type="dxa"/>
            <w:tcBorders>
              <w:top w:val="nil"/>
              <w:left w:val="nil"/>
              <w:bottom w:val="nil"/>
              <w:right w:val="nil"/>
            </w:tcBorders>
          </w:tcPr>
          <w:p w14:paraId="777CCBBF" w14:textId="77777777" w:rsidR="00B45A22" w:rsidRPr="00D92B26" w:rsidRDefault="00B45A22"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012AA539" w14:textId="77777777" w:rsidR="00B45A22" w:rsidRDefault="00B45A22" w:rsidP="00B45A22">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5C1124FE" w14:textId="77777777" w:rsidR="00B45A22" w:rsidRDefault="00B45A22" w:rsidP="00B45A22">
            <w:pPr>
              <w:widowControl w:val="0"/>
              <w:spacing w:after="120" w:line="276" w:lineRule="auto"/>
              <w:rPr>
                <w:rFonts w:ascii="Arial" w:hAnsi="Arial" w:cs="Arial"/>
                <w:b/>
                <w:sz w:val="22"/>
                <w:szCs w:val="22"/>
              </w:rPr>
            </w:pPr>
            <w:r w:rsidRPr="00D92B26">
              <w:rPr>
                <w:rFonts w:ascii="Arial" w:hAnsi="Arial" w:cs="Arial"/>
                <w:b/>
                <w:sz w:val="22"/>
                <w:szCs w:val="22"/>
              </w:rPr>
              <w:t>If yes, insert reference / file name.</w:t>
            </w:r>
          </w:p>
          <w:p w14:paraId="09A159B9" w14:textId="77777777" w:rsidR="00B45A22" w:rsidRDefault="00B45A22" w:rsidP="00DB577E">
            <w:pPr>
              <w:spacing w:after="120" w:line="276" w:lineRule="auto"/>
              <w:rPr>
                <w:rFonts w:ascii="Arial" w:hAnsi="Arial" w:cs="Arial"/>
                <w:sz w:val="22"/>
                <w:szCs w:val="22"/>
              </w:rPr>
            </w:pPr>
          </w:p>
        </w:tc>
      </w:tr>
      <w:tr w:rsidR="00D92B26" w:rsidRPr="00D92B26" w14:paraId="25393E25" w14:textId="77777777" w:rsidTr="0003430B">
        <w:trPr>
          <w:trHeight w:val="113"/>
        </w:trPr>
        <w:tc>
          <w:tcPr>
            <w:tcW w:w="710" w:type="dxa"/>
            <w:vMerge w:val="restart"/>
            <w:tcBorders>
              <w:top w:val="nil"/>
              <w:left w:val="nil"/>
              <w:bottom w:val="nil"/>
              <w:right w:val="nil"/>
            </w:tcBorders>
          </w:tcPr>
          <w:p w14:paraId="75EA12E7" w14:textId="77777777" w:rsidR="00D92B26" w:rsidRPr="00D92B26" w:rsidRDefault="00D92B26" w:rsidP="00DB3982">
            <w:pPr>
              <w:widowControl w:val="0"/>
              <w:numPr>
                <w:ilvl w:val="0"/>
                <w:numId w:val="52"/>
              </w:numPr>
              <w:spacing w:line="276" w:lineRule="auto"/>
              <w:jc w:val="center"/>
              <w:rPr>
                <w:rFonts w:ascii="Arial" w:hAnsi="Arial" w:cs="Arial"/>
                <w:sz w:val="22"/>
                <w:szCs w:val="22"/>
              </w:rPr>
            </w:pPr>
          </w:p>
        </w:tc>
        <w:tc>
          <w:tcPr>
            <w:tcW w:w="9774" w:type="dxa"/>
            <w:tcBorders>
              <w:top w:val="nil"/>
              <w:left w:val="nil"/>
              <w:bottom w:val="nil"/>
              <w:right w:val="nil"/>
            </w:tcBorders>
          </w:tcPr>
          <w:p w14:paraId="68F082CA" w14:textId="77777777" w:rsidR="00B722BB" w:rsidRPr="00B722BB" w:rsidRDefault="00B722BB" w:rsidP="00DB3982">
            <w:pPr>
              <w:widowControl w:val="0"/>
              <w:spacing w:after="120" w:line="276" w:lineRule="auto"/>
              <w:jc w:val="both"/>
              <w:rPr>
                <w:rFonts w:ascii="Arial" w:hAnsi="Arial" w:cs="Arial"/>
                <w:b/>
                <w:bCs/>
                <w:sz w:val="22"/>
                <w:szCs w:val="22"/>
              </w:rPr>
            </w:pPr>
            <w:r w:rsidRPr="00B722BB">
              <w:rPr>
                <w:rFonts w:ascii="Arial" w:hAnsi="Arial" w:cs="Arial"/>
                <w:b/>
                <w:bCs/>
                <w:sz w:val="22"/>
                <w:szCs w:val="22"/>
              </w:rPr>
              <w:t>Insurance</w:t>
            </w:r>
          </w:p>
          <w:p w14:paraId="2FE42127" w14:textId="12384646" w:rsidR="00D92B26" w:rsidRPr="00D92B26" w:rsidRDefault="00D92B26" w:rsidP="00DB3982">
            <w:pPr>
              <w:widowControl w:val="0"/>
              <w:spacing w:after="120" w:line="276" w:lineRule="auto"/>
              <w:jc w:val="both"/>
              <w:rPr>
                <w:rFonts w:ascii="Arial" w:hAnsi="Arial" w:cs="Arial"/>
                <w:sz w:val="22"/>
                <w:szCs w:val="22"/>
              </w:rPr>
            </w:pPr>
            <w:r w:rsidRPr="00D92B26">
              <w:rPr>
                <w:rFonts w:ascii="Arial" w:hAnsi="Arial" w:cs="Arial"/>
                <w:sz w:val="22"/>
                <w:szCs w:val="22"/>
              </w:rPr>
              <w:t>Please confirm whether you already have, or can commit to o</w:t>
            </w:r>
            <w:r w:rsidRPr="001263A1">
              <w:rPr>
                <w:rFonts w:ascii="Arial" w:hAnsi="Arial" w:cs="Arial"/>
                <w:sz w:val="22"/>
                <w:szCs w:val="22"/>
              </w:rPr>
              <w:t xml:space="preserve">btain, prior to the award of </w:t>
            </w:r>
            <w:r w:rsidR="001263A1" w:rsidRPr="001263A1">
              <w:rPr>
                <w:rFonts w:ascii="Arial" w:hAnsi="Arial" w:cs="Arial"/>
                <w:sz w:val="22"/>
                <w:szCs w:val="22"/>
              </w:rPr>
              <w:t>any Call-Off</w:t>
            </w:r>
            <w:r w:rsidRPr="001263A1">
              <w:rPr>
                <w:rFonts w:ascii="Arial" w:hAnsi="Arial" w:cs="Arial"/>
                <w:sz w:val="22"/>
                <w:szCs w:val="22"/>
              </w:rPr>
              <w:t xml:space="preserve"> </w:t>
            </w:r>
            <w:r w:rsidR="001263A1">
              <w:rPr>
                <w:rFonts w:ascii="Arial" w:hAnsi="Arial" w:cs="Arial"/>
                <w:sz w:val="22"/>
                <w:szCs w:val="22"/>
              </w:rPr>
              <w:t>C</w:t>
            </w:r>
            <w:r w:rsidRPr="001263A1">
              <w:rPr>
                <w:rFonts w:ascii="Arial" w:hAnsi="Arial" w:cs="Arial"/>
                <w:sz w:val="22"/>
                <w:szCs w:val="22"/>
              </w:rPr>
              <w:t>ontract, the</w:t>
            </w:r>
            <w:r w:rsidRPr="00D92B26">
              <w:rPr>
                <w:rFonts w:ascii="Arial" w:hAnsi="Arial" w:cs="Arial"/>
                <w:sz w:val="22"/>
                <w:szCs w:val="22"/>
              </w:rPr>
              <w:t xml:space="preserve"> levels of insurance cover indicated below:</w:t>
            </w:r>
          </w:p>
          <w:p w14:paraId="5DD8AB1C" w14:textId="77777777" w:rsidR="00D92B26" w:rsidRPr="00D92B26" w:rsidRDefault="00D92B26" w:rsidP="00DB3982">
            <w:pPr>
              <w:widowControl w:val="0"/>
              <w:numPr>
                <w:ilvl w:val="0"/>
                <w:numId w:val="59"/>
              </w:numPr>
              <w:spacing w:after="120" w:line="276" w:lineRule="auto"/>
              <w:jc w:val="both"/>
              <w:rPr>
                <w:rFonts w:ascii="Arial" w:hAnsi="Arial" w:cs="Arial"/>
                <w:sz w:val="22"/>
                <w:szCs w:val="22"/>
              </w:rPr>
            </w:pPr>
            <w:r w:rsidRPr="00D92B26">
              <w:rPr>
                <w:rFonts w:ascii="Arial" w:hAnsi="Arial" w:cs="Arial"/>
                <w:sz w:val="22"/>
                <w:szCs w:val="22"/>
              </w:rPr>
              <w:t>Employer’s (Compulsory) Liability Insurance* = £10,000,000</w:t>
            </w:r>
          </w:p>
          <w:p w14:paraId="5C29381F" w14:textId="77777777" w:rsidR="00D92B26" w:rsidRPr="00D92B26" w:rsidRDefault="00D92B26" w:rsidP="00DB3982">
            <w:pPr>
              <w:widowControl w:val="0"/>
              <w:numPr>
                <w:ilvl w:val="0"/>
                <w:numId w:val="59"/>
              </w:numPr>
              <w:spacing w:after="120" w:line="276" w:lineRule="auto"/>
              <w:jc w:val="both"/>
              <w:rPr>
                <w:rFonts w:ascii="Arial" w:hAnsi="Arial" w:cs="Arial"/>
                <w:sz w:val="22"/>
                <w:szCs w:val="22"/>
              </w:rPr>
            </w:pPr>
            <w:r w:rsidRPr="00D92B26">
              <w:rPr>
                <w:rFonts w:ascii="Arial" w:hAnsi="Arial" w:cs="Arial"/>
                <w:sz w:val="22"/>
                <w:szCs w:val="22"/>
              </w:rPr>
              <w:t>Public / Product Liability Insurance = £10,000,000</w:t>
            </w:r>
          </w:p>
          <w:p w14:paraId="345AED21" w14:textId="77777777" w:rsidR="00D92B26" w:rsidRPr="00D92B26" w:rsidRDefault="00D92B26" w:rsidP="00DB3982">
            <w:pPr>
              <w:widowControl w:val="0"/>
              <w:numPr>
                <w:ilvl w:val="0"/>
                <w:numId w:val="59"/>
              </w:numPr>
              <w:spacing w:after="120" w:line="276" w:lineRule="auto"/>
              <w:ind w:left="715" w:right="567"/>
              <w:jc w:val="both"/>
              <w:rPr>
                <w:rFonts w:ascii="Arial" w:hAnsi="Arial" w:cs="Arial"/>
                <w:sz w:val="22"/>
                <w:szCs w:val="22"/>
              </w:rPr>
            </w:pPr>
            <w:r w:rsidRPr="00D92B26">
              <w:rPr>
                <w:rFonts w:ascii="Arial" w:hAnsi="Arial" w:cs="Arial"/>
                <w:sz w:val="22"/>
                <w:szCs w:val="22"/>
              </w:rPr>
              <w:t>Professional Indemnity Insurance = £2,000,000</w:t>
            </w:r>
          </w:p>
          <w:p w14:paraId="05A2FFD6" w14:textId="77777777" w:rsidR="00D92B26" w:rsidRDefault="00D92B26" w:rsidP="00DB3982">
            <w:pPr>
              <w:widowControl w:val="0"/>
              <w:spacing w:line="276" w:lineRule="auto"/>
              <w:jc w:val="both"/>
              <w:rPr>
                <w:rFonts w:ascii="Arial" w:hAnsi="Arial" w:cs="Arial"/>
                <w:sz w:val="22"/>
                <w:szCs w:val="22"/>
              </w:rPr>
            </w:pPr>
            <w:r w:rsidRPr="00D92B26">
              <w:rPr>
                <w:rFonts w:ascii="Arial" w:hAnsi="Arial" w:cs="Arial"/>
                <w:sz w:val="22"/>
                <w:szCs w:val="22"/>
              </w:rPr>
              <w:t xml:space="preserve">*There is a legal requirement for certain employers to hold Employer’s (Compulsory) Liability Insurance of £5 million as a minimum. See the Health and Safety Executive website for more information: </w:t>
            </w:r>
            <w:hyperlink r:id="rId20" w:history="1">
              <w:r w:rsidRPr="00D92B26">
                <w:rPr>
                  <w:rStyle w:val="Hyperlink"/>
                  <w:rFonts w:ascii="Arial" w:hAnsi="Arial" w:cs="Arial"/>
                  <w:sz w:val="22"/>
                  <w:szCs w:val="22"/>
                </w:rPr>
                <w:t>www.hse.gov.uk/pubns/hse39.pdf</w:t>
              </w:r>
            </w:hyperlink>
            <w:r w:rsidRPr="00D92B26">
              <w:rPr>
                <w:rFonts w:ascii="Arial" w:hAnsi="Arial" w:cs="Arial"/>
                <w:sz w:val="22"/>
                <w:szCs w:val="22"/>
              </w:rPr>
              <w:t>.</w:t>
            </w:r>
          </w:p>
          <w:p w14:paraId="7D836A20" w14:textId="77777777" w:rsidR="00A2298C" w:rsidRDefault="00A2298C" w:rsidP="00DB3982">
            <w:pPr>
              <w:widowControl w:val="0"/>
              <w:spacing w:line="276" w:lineRule="auto"/>
              <w:jc w:val="both"/>
              <w:rPr>
                <w:rFonts w:ascii="Arial" w:hAnsi="Arial" w:cs="Arial"/>
                <w:sz w:val="22"/>
                <w:szCs w:val="22"/>
              </w:rPr>
            </w:pPr>
          </w:p>
          <w:p w14:paraId="2D0CDDF9" w14:textId="77777777" w:rsidR="00A2298C" w:rsidRDefault="00A2298C" w:rsidP="00DB3982">
            <w:pPr>
              <w:widowControl w:val="0"/>
              <w:spacing w:line="276" w:lineRule="auto"/>
              <w:jc w:val="both"/>
              <w:rPr>
                <w:rFonts w:ascii="Arial" w:hAnsi="Arial" w:cs="Arial"/>
                <w:bCs/>
                <w:sz w:val="22"/>
                <w:szCs w:val="22"/>
              </w:rPr>
            </w:pPr>
            <w:r w:rsidRPr="0083479C">
              <w:rPr>
                <w:rFonts w:ascii="Arial" w:hAnsi="Arial" w:cs="Arial"/>
                <w:bCs/>
                <w:sz w:val="22"/>
                <w:szCs w:val="22"/>
              </w:rPr>
              <w:t xml:space="preserve">If you cannot commit to obtain, prior to the award of </w:t>
            </w:r>
            <w:r w:rsidR="001263A1">
              <w:rPr>
                <w:rFonts w:ascii="Arial" w:hAnsi="Arial" w:cs="Arial"/>
                <w:bCs/>
                <w:sz w:val="22"/>
                <w:szCs w:val="22"/>
              </w:rPr>
              <w:t>any Call-Off C</w:t>
            </w:r>
            <w:r w:rsidRPr="0083479C">
              <w:rPr>
                <w:rFonts w:ascii="Arial" w:hAnsi="Arial" w:cs="Arial"/>
                <w:bCs/>
                <w:sz w:val="22"/>
                <w:szCs w:val="22"/>
              </w:rPr>
              <w:t>ontract, the level of insurance detailed above then yo</w:t>
            </w:r>
            <w:r>
              <w:rPr>
                <w:rFonts w:ascii="Arial" w:hAnsi="Arial" w:cs="Arial"/>
                <w:bCs/>
                <w:sz w:val="22"/>
                <w:szCs w:val="22"/>
              </w:rPr>
              <w:t>u</w:t>
            </w:r>
            <w:r w:rsidRPr="0083479C">
              <w:rPr>
                <w:rFonts w:ascii="Arial" w:hAnsi="Arial" w:cs="Arial"/>
                <w:bCs/>
                <w:sz w:val="22"/>
                <w:szCs w:val="22"/>
              </w:rPr>
              <w:t xml:space="preserve"> will be excluded from the process</w:t>
            </w:r>
            <w:r>
              <w:rPr>
                <w:rFonts w:ascii="Arial" w:hAnsi="Arial" w:cs="Arial"/>
                <w:bCs/>
                <w:sz w:val="22"/>
                <w:szCs w:val="22"/>
              </w:rPr>
              <w:t>.</w:t>
            </w:r>
          </w:p>
          <w:p w14:paraId="1F47EC19" w14:textId="255744DF" w:rsidR="006D5054" w:rsidRPr="00D92B26" w:rsidRDefault="006D5054" w:rsidP="00DB3982">
            <w:pPr>
              <w:widowControl w:val="0"/>
              <w:spacing w:line="276" w:lineRule="auto"/>
              <w:jc w:val="both"/>
              <w:rPr>
                <w:rFonts w:ascii="Arial" w:hAnsi="Arial" w:cs="Arial"/>
                <w:sz w:val="22"/>
                <w:szCs w:val="22"/>
              </w:rPr>
            </w:pPr>
          </w:p>
        </w:tc>
      </w:tr>
      <w:tr w:rsidR="00D92B26" w:rsidRPr="00D92B26" w14:paraId="6966C435" w14:textId="77777777" w:rsidTr="0003430B">
        <w:trPr>
          <w:trHeight w:val="113"/>
        </w:trPr>
        <w:tc>
          <w:tcPr>
            <w:tcW w:w="710" w:type="dxa"/>
            <w:vMerge/>
            <w:tcBorders>
              <w:top w:val="nil"/>
              <w:left w:val="nil"/>
              <w:bottom w:val="nil"/>
              <w:right w:val="nil"/>
            </w:tcBorders>
          </w:tcPr>
          <w:p w14:paraId="2011DAB9"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6800B768" w14:textId="77777777" w:rsidR="00D92B26" w:rsidRPr="00D92B26" w:rsidRDefault="00D92B26" w:rsidP="00DB3982">
            <w:pPr>
              <w:widowControl w:val="0"/>
              <w:spacing w:after="120" w:line="276" w:lineRule="auto"/>
              <w:jc w:val="both"/>
              <w:rPr>
                <w:rFonts w:ascii="Arial" w:hAnsi="Arial" w:cs="Arial"/>
                <w:b/>
                <w:sz w:val="22"/>
                <w:szCs w:val="22"/>
              </w:rPr>
            </w:pPr>
            <w:r w:rsidRPr="00D92B26">
              <w:rPr>
                <w:rFonts w:ascii="Arial" w:hAnsi="Arial" w:cs="Arial"/>
                <w:b/>
                <w:sz w:val="22"/>
                <w:szCs w:val="22"/>
              </w:rPr>
              <w:t>Insert Yes or No</w:t>
            </w:r>
          </w:p>
          <w:p w14:paraId="7E890691" w14:textId="057A4D0A" w:rsidR="00D92B26" w:rsidRPr="00D92B26" w:rsidRDefault="00D92B26" w:rsidP="00DB3982">
            <w:pPr>
              <w:widowControl w:val="0"/>
              <w:spacing w:after="120" w:line="276" w:lineRule="auto"/>
              <w:jc w:val="both"/>
              <w:rPr>
                <w:rFonts w:ascii="Arial" w:hAnsi="Arial" w:cs="Arial"/>
                <w:b/>
                <w:sz w:val="22"/>
                <w:szCs w:val="22"/>
              </w:rPr>
            </w:pPr>
            <w:r w:rsidRPr="00D92B26">
              <w:rPr>
                <w:rFonts w:ascii="Arial" w:hAnsi="Arial" w:cs="Arial"/>
                <w:b/>
                <w:sz w:val="22"/>
                <w:szCs w:val="22"/>
              </w:rPr>
              <w:t xml:space="preserve">Insert details of your insurances already in </w:t>
            </w:r>
            <w:r w:rsidR="00FC45EE" w:rsidRPr="00D92B26">
              <w:rPr>
                <w:rFonts w:ascii="Arial" w:hAnsi="Arial" w:cs="Arial"/>
                <w:b/>
                <w:sz w:val="22"/>
                <w:szCs w:val="22"/>
              </w:rPr>
              <w:t>place.</w:t>
            </w:r>
          </w:p>
          <w:p w14:paraId="69CDD731" w14:textId="50E10D22" w:rsidR="00D92B26" w:rsidRDefault="00D92B26" w:rsidP="00DB3982">
            <w:pPr>
              <w:widowControl w:val="0"/>
              <w:spacing w:after="120" w:line="276" w:lineRule="auto"/>
              <w:jc w:val="both"/>
              <w:rPr>
                <w:rFonts w:ascii="Arial" w:hAnsi="Arial" w:cs="Arial"/>
                <w:b/>
                <w:sz w:val="22"/>
                <w:szCs w:val="22"/>
              </w:rPr>
            </w:pPr>
            <w:r w:rsidRPr="00D92B26">
              <w:rPr>
                <w:rFonts w:ascii="Arial" w:hAnsi="Arial" w:cs="Arial"/>
                <w:b/>
                <w:sz w:val="22"/>
                <w:szCs w:val="22"/>
              </w:rPr>
              <w:t xml:space="preserve">Insert details of your insurances which would be obtained </w:t>
            </w:r>
            <w:r w:rsidR="00EB4C33">
              <w:rPr>
                <w:rFonts w:ascii="Arial" w:hAnsi="Arial" w:cs="Arial"/>
                <w:b/>
                <w:sz w:val="22"/>
                <w:szCs w:val="22"/>
              </w:rPr>
              <w:t xml:space="preserve">prior to the award </w:t>
            </w:r>
            <w:r w:rsidR="00FC3F79">
              <w:rPr>
                <w:rFonts w:ascii="Arial" w:hAnsi="Arial" w:cs="Arial"/>
                <w:b/>
                <w:sz w:val="22"/>
                <w:szCs w:val="22"/>
              </w:rPr>
              <w:t>of any Call-Off Contract</w:t>
            </w:r>
            <w:r w:rsidRPr="00D92B26">
              <w:rPr>
                <w:rFonts w:ascii="Arial" w:hAnsi="Arial" w:cs="Arial"/>
                <w:b/>
                <w:sz w:val="22"/>
                <w:szCs w:val="22"/>
              </w:rPr>
              <w:t xml:space="preserve"> (including information on how you will obtain this insurance – e.g. a quote)</w:t>
            </w:r>
          </w:p>
          <w:p w14:paraId="18C57002" w14:textId="77777777" w:rsidR="00D92B26" w:rsidRPr="00D92B26" w:rsidRDefault="00D92B26" w:rsidP="00DB3982">
            <w:pPr>
              <w:widowControl w:val="0"/>
              <w:spacing w:after="120" w:line="276" w:lineRule="auto"/>
              <w:jc w:val="both"/>
              <w:rPr>
                <w:rFonts w:ascii="Arial" w:hAnsi="Arial" w:cs="Arial"/>
                <w:b/>
                <w:sz w:val="22"/>
                <w:szCs w:val="22"/>
              </w:rPr>
            </w:pPr>
          </w:p>
        </w:tc>
      </w:tr>
      <w:tr w:rsidR="00D92B26" w:rsidRPr="00D92B26" w14:paraId="65C7BA82" w14:textId="77777777" w:rsidTr="0003430B">
        <w:trPr>
          <w:trHeight w:val="113"/>
        </w:trPr>
        <w:tc>
          <w:tcPr>
            <w:tcW w:w="10484" w:type="dxa"/>
            <w:gridSpan w:val="2"/>
            <w:tcBorders>
              <w:top w:val="nil"/>
              <w:left w:val="nil"/>
              <w:bottom w:val="nil"/>
              <w:right w:val="nil"/>
            </w:tcBorders>
          </w:tcPr>
          <w:p w14:paraId="2E7CCB8B" w14:textId="77777777" w:rsidR="00D92B26" w:rsidRDefault="00D92B26" w:rsidP="00DB3982">
            <w:pPr>
              <w:keepNext/>
              <w:keepLines/>
              <w:widowControl w:val="0"/>
              <w:spacing w:line="276" w:lineRule="auto"/>
              <w:rPr>
                <w:rFonts w:ascii="Arial" w:hAnsi="Arial" w:cs="Arial"/>
                <w:sz w:val="22"/>
                <w:szCs w:val="22"/>
              </w:rPr>
            </w:pPr>
            <w:r w:rsidRPr="00D92B26">
              <w:rPr>
                <w:rFonts w:ascii="Arial" w:hAnsi="Arial" w:cs="Arial"/>
                <w:sz w:val="22"/>
                <w:szCs w:val="22"/>
              </w:rPr>
              <w:t>Legal capacity</w:t>
            </w:r>
          </w:p>
          <w:p w14:paraId="26820A09" w14:textId="77777777" w:rsidR="006D5054" w:rsidRPr="00D92B26" w:rsidRDefault="006D5054" w:rsidP="00DB3982">
            <w:pPr>
              <w:keepNext/>
              <w:keepLines/>
              <w:widowControl w:val="0"/>
              <w:spacing w:line="276" w:lineRule="auto"/>
              <w:rPr>
                <w:rFonts w:ascii="Arial" w:hAnsi="Arial" w:cs="Arial"/>
                <w:sz w:val="22"/>
                <w:szCs w:val="22"/>
              </w:rPr>
            </w:pPr>
          </w:p>
        </w:tc>
      </w:tr>
      <w:tr w:rsidR="00D92B26" w:rsidRPr="00D92B26" w14:paraId="515B8100" w14:textId="77777777" w:rsidTr="0003430B">
        <w:trPr>
          <w:trHeight w:val="113"/>
        </w:trPr>
        <w:tc>
          <w:tcPr>
            <w:tcW w:w="710" w:type="dxa"/>
            <w:vMerge w:val="restart"/>
            <w:tcBorders>
              <w:top w:val="nil"/>
              <w:left w:val="nil"/>
              <w:bottom w:val="nil"/>
              <w:right w:val="nil"/>
            </w:tcBorders>
          </w:tcPr>
          <w:p w14:paraId="3A4AF2C1" w14:textId="77777777" w:rsidR="00D92B26" w:rsidRPr="00D92B26" w:rsidRDefault="00D92B26" w:rsidP="00DB3982">
            <w:pPr>
              <w:widowControl w:val="0"/>
              <w:spacing w:line="276" w:lineRule="auto"/>
              <w:jc w:val="both"/>
              <w:rPr>
                <w:rFonts w:ascii="Arial" w:hAnsi="Arial" w:cs="Arial"/>
                <w:sz w:val="22"/>
                <w:szCs w:val="22"/>
              </w:rPr>
            </w:pPr>
            <w:r w:rsidRPr="00D92B26">
              <w:rPr>
                <w:rFonts w:ascii="Arial" w:hAnsi="Arial" w:cs="Arial"/>
                <w:sz w:val="22"/>
                <w:szCs w:val="22"/>
              </w:rPr>
              <w:t>16.</w:t>
            </w:r>
          </w:p>
        </w:tc>
        <w:tc>
          <w:tcPr>
            <w:tcW w:w="9774" w:type="dxa"/>
            <w:tcBorders>
              <w:top w:val="nil"/>
              <w:left w:val="nil"/>
              <w:bottom w:val="nil"/>
              <w:right w:val="nil"/>
            </w:tcBorders>
          </w:tcPr>
          <w:p w14:paraId="684FB4AC" w14:textId="77777777" w:rsidR="00D92B26" w:rsidRPr="00D92B26" w:rsidRDefault="00D92B26" w:rsidP="00DB3982">
            <w:pPr>
              <w:widowControl w:val="0"/>
              <w:spacing w:after="120" w:line="276" w:lineRule="auto"/>
              <w:ind w:right="567"/>
              <w:jc w:val="both"/>
              <w:rPr>
                <w:rFonts w:ascii="Arial" w:hAnsi="Arial" w:cs="Arial"/>
                <w:b/>
                <w:sz w:val="22"/>
                <w:szCs w:val="22"/>
              </w:rPr>
            </w:pPr>
            <w:r w:rsidRPr="00D92B26">
              <w:rPr>
                <w:rFonts w:ascii="Arial" w:hAnsi="Arial" w:cs="Arial"/>
                <w:b/>
                <w:sz w:val="22"/>
                <w:szCs w:val="22"/>
              </w:rPr>
              <w:t>Legal Capacity Conditions of Participation</w:t>
            </w:r>
          </w:p>
          <w:p w14:paraId="49E62200" w14:textId="392EEE56" w:rsidR="003610C8" w:rsidRPr="002124E6" w:rsidRDefault="00D92B26" w:rsidP="003610C8">
            <w:pPr>
              <w:widowControl w:val="0"/>
              <w:spacing w:after="120" w:line="276" w:lineRule="auto"/>
              <w:jc w:val="both"/>
              <w:rPr>
                <w:rFonts w:ascii="Arial" w:hAnsi="Arial" w:cs="Arial"/>
                <w:sz w:val="22"/>
                <w:szCs w:val="22"/>
                <w:u w:val="single"/>
              </w:rPr>
            </w:pPr>
            <w:r w:rsidRPr="00D92B26">
              <w:rPr>
                <w:rFonts w:ascii="Arial" w:hAnsi="Arial" w:cs="Arial"/>
                <w:sz w:val="22"/>
                <w:szCs w:val="22"/>
              </w:rPr>
              <w:t xml:space="preserve">Please </w:t>
            </w:r>
            <w:r w:rsidR="00CF4FDE">
              <w:rPr>
                <w:rFonts w:ascii="Arial" w:hAnsi="Arial" w:cs="Arial"/>
                <w:sz w:val="22"/>
                <w:szCs w:val="22"/>
              </w:rPr>
              <w:t xml:space="preserve">confirm </w:t>
            </w:r>
            <w:r w:rsidR="00431D53">
              <w:rPr>
                <w:rFonts w:ascii="Arial" w:hAnsi="Arial" w:cs="Arial"/>
                <w:sz w:val="22"/>
                <w:szCs w:val="22"/>
              </w:rPr>
              <w:t>compliance with</w:t>
            </w:r>
            <w:r w:rsidRPr="00EC71AC">
              <w:rPr>
                <w:rFonts w:ascii="Arial" w:hAnsi="Arial" w:cs="Arial"/>
                <w:sz w:val="22"/>
                <w:szCs w:val="22"/>
              </w:rPr>
              <w:t xml:space="preserve"> applicable environmental, construction and health &amp; safety laws including those specific to decarbonisation and energy efficiency measures</w:t>
            </w:r>
            <w:r w:rsidR="003610C8">
              <w:rPr>
                <w:rFonts w:ascii="Arial" w:hAnsi="Arial" w:cs="Arial"/>
                <w:sz w:val="22"/>
                <w:szCs w:val="22"/>
              </w:rPr>
              <w:t xml:space="preserve"> </w:t>
            </w:r>
            <w:r w:rsidR="003610C8" w:rsidRPr="006E587B">
              <w:rPr>
                <w:rFonts w:ascii="Arial" w:hAnsi="Arial" w:cs="Arial"/>
                <w:sz w:val="22"/>
                <w:szCs w:val="22"/>
                <w:u w:val="single"/>
              </w:rPr>
              <w:t>and</w:t>
            </w:r>
            <w:r w:rsidR="003610C8">
              <w:rPr>
                <w:rFonts w:ascii="Arial" w:hAnsi="Arial" w:cs="Arial"/>
                <w:sz w:val="22"/>
                <w:szCs w:val="22"/>
              </w:rPr>
              <w:t xml:space="preserve"> provide a</w:t>
            </w:r>
            <w:r w:rsidR="003610C8" w:rsidRPr="002124E6">
              <w:rPr>
                <w:rFonts w:ascii="Arial" w:hAnsi="Arial" w:cs="Arial"/>
                <w:sz w:val="22"/>
                <w:szCs w:val="22"/>
              </w:rPr>
              <w:t>n overview of the human and technical resources available to support legal compliance throughout the delivery of decarbonisation projects.</w:t>
            </w:r>
          </w:p>
          <w:p w14:paraId="080DBEF6" w14:textId="11CFD0DD" w:rsidR="0079191E" w:rsidRDefault="006E587B" w:rsidP="00EC71AC">
            <w:pPr>
              <w:widowControl w:val="0"/>
              <w:spacing w:after="120" w:line="276" w:lineRule="auto"/>
              <w:jc w:val="both"/>
              <w:rPr>
                <w:rFonts w:ascii="Arial" w:hAnsi="Arial" w:cs="Arial"/>
                <w:sz w:val="22"/>
                <w:szCs w:val="22"/>
              </w:rPr>
            </w:pPr>
            <w:r w:rsidRPr="00354A2F">
              <w:rPr>
                <w:rFonts w:ascii="Arial" w:hAnsi="Arial" w:cs="Arial"/>
                <w:sz w:val="22"/>
                <w:szCs w:val="22"/>
              </w:rPr>
              <w:t xml:space="preserve">If you are deemed unsuitable to carry out the undertakings of the framework, then you </w:t>
            </w:r>
            <w:r>
              <w:rPr>
                <w:rFonts w:ascii="Arial" w:hAnsi="Arial" w:cs="Arial"/>
                <w:sz w:val="22"/>
                <w:szCs w:val="22"/>
              </w:rPr>
              <w:t>will</w:t>
            </w:r>
            <w:r w:rsidRPr="00354A2F">
              <w:rPr>
                <w:rFonts w:ascii="Arial" w:hAnsi="Arial" w:cs="Arial"/>
                <w:sz w:val="22"/>
                <w:szCs w:val="22"/>
              </w:rPr>
              <w:t xml:space="preserve"> be excluded from the process.</w:t>
            </w:r>
          </w:p>
          <w:p w14:paraId="63AE638F" w14:textId="77777777" w:rsidR="006E587B" w:rsidRDefault="006E587B" w:rsidP="00EC71AC">
            <w:pPr>
              <w:widowControl w:val="0"/>
              <w:spacing w:after="120" w:line="276" w:lineRule="auto"/>
              <w:jc w:val="both"/>
              <w:rPr>
                <w:rFonts w:ascii="Arial" w:hAnsi="Arial" w:cs="Arial"/>
                <w:sz w:val="22"/>
                <w:szCs w:val="22"/>
              </w:rPr>
            </w:pPr>
          </w:p>
          <w:p w14:paraId="0F4D6E13" w14:textId="77777777" w:rsidR="002124E6" w:rsidRDefault="00C56553" w:rsidP="00C56553">
            <w:pPr>
              <w:widowControl w:val="0"/>
              <w:spacing w:after="120" w:line="276" w:lineRule="auto"/>
              <w:jc w:val="both"/>
              <w:rPr>
                <w:rFonts w:ascii="Arial" w:hAnsi="Arial" w:cs="Arial"/>
                <w:b/>
                <w:sz w:val="22"/>
                <w:szCs w:val="22"/>
              </w:rPr>
            </w:pPr>
            <w:r w:rsidRPr="00D92B26">
              <w:rPr>
                <w:rFonts w:ascii="Arial" w:hAnsi="Arial" w:cs="Arial"/>
                <w:b/>
                <w:sz w:val="22"/>
                <w:szCs w:val="22"/>
              </w:rPr>
              <w:t>Insert Yes or No</w:t>
            </w:r>
          </w:p>
          <w:p w14:paraId="10517494" w14:textId="77777777" w:rsidR="002440F7" w:rsidRDefault="002440F7" w:rsidP="00C56553">
            <w:pPr>
              <w:widowControl w:val="0"/>
              <w:spacing w:after="120" w:line="276" w:lineRule="auto"/>
              <w:jc w:val="both"/>
              <w:rPr>
                <w:rFonts w:ascii="Arial" w:hAnsi="Arial" w:cs="Arial"/>
                <w:b/>
                <w:sz w:val="22"/>
                <w:szCs w:val="22"/>
              </w:rPr>
            </w:pPr>
          </w:p>
          <w:p w14:paraId="53432126" w14:textId="50BFC962" w:rsidR="006D5054" w:rsidRPr="006E587B" w:rsidRDefault="002440F7" w:rsidP="006E587B">
            <w:pPr>
              <w:widowControl w:val="0"/>
              <w:spacing w:after="120" w:line="276" w:lineRule="auto"/>
              <w:rPr>
                <w:rFonts w:ascii="Arial" w:hAnsi="Arial" w:cs="Arial"/>
                <w:b/>
                <w:sz w:val="22"/>
                <w:szCs w:val="22"/>
              </w:rPr>
            </w:pPr>
            <w:r w:rsidRPr="00D92B26">
              <w:rPr>
                <w:rFonts w:ascii="Arial" w:hAnsi="Arial" w:cs="Arial"/>
                <w:b/>
                <w:sz w:val="22"/>
                <w:szCs w:val="22"/>
              </w:rPr>
              <w:t xml:space="preserve">Insert Information </w:t>
            </w:r>
          </w:p>
        </w:tc>
      </w:tr>
      <w:tr w:rsidR="00D92B26" w:rsidRPr="00D92B26" w14:paraId="53D9F960" w14:textId="77777777" w:rsidTr="0003430B">
        <w:trPr>
          <w:trHeight w:val="113"/>
        </w:trPr>
        <w:tc>
          <w:tcPr>
            <w:tcW w:w="710" w:type="dxa"/>
            <w:vMerge/>
            <w:tcBorders>
              <w:top w:val="nil"/>
              <w:left w:val="nil"/>
              <w:bottom w:val="nil"/>
              <w:right w:val="nil"/>
            </w:tcBorders>
          </w:tcPr>
          <w:p w14:paraId="3E70C0CE" w14:textId="77777777" w:rsidR="00D92B26" w:rsidRPr="00D92B26" w:rsidRDefault="00D92B26" w:rsidP="00DB3982">
            <w:pPr>
              <w:widowControl w:val="0"/>
              <w:spacing w:line="276" w:lineRule="auto"/>
              <w:rPr>
                <w:rFonts w:ascii="Arial" w:hAnsi="Arial" w:cs="Arial"/>
                <w:sz w:val="22"/>
                <w:szCs w:val="22"/>
                <w:u w:val="single"/>
              </w:rPr>
            </w:pPr>
          </w:p>
        </w:tc>
        <w:tc>
          <w:tcPr>
            <w:tcW w:w="9774" w:type="dxa"/>
            <w:tcBorders>
              <w:top w:val="nil"/>
              <w:left w:val="nil"/>
              <w:bottom w:val="nil"/>
              <w:right w:val="nil"/>
            </w:tcBorders>
          </w:tcPr>
          <w:p w14:paraId="1B1370C5" w14:textId="77777777" w:rsidR="00DA26F8" w:rsidRPr="00D92B26" w:rsidRDefault="00DA26F8" w:rsidP="00DB3982">
            <w:pPr>
              <w:widowControl w:val="0"/>
              <w:spacing w:after="120" w:line="276" w:lineRule="auto"/>
              <w:rPr>
                <w:rFonts w:ascii="Arial" w:hAnsi="Arial" w:cs="Arial"/>
                <w:b/>
                <w:sz w:val="22"/>
                <w:szCs w:val="22"/>
              </w:rPr>
            </w:pPr>
          </w:p>
        </w:tc>
      </w:tr>
      <w:tr w:rsidR="00D92B26" w:rsidRPr="00D92B26" w14:paraId="018AC99D" w14:textId="77777777" w:rsidTr="0003430B">
        <w:trPr>
          <w:trHeight w:val="113"/>
        </w:trPr>
        <w:tc>
          <w:tcPr>
            <w:tcW w:w="710" w:type="dxa"/>
            <w:vMerge w:val="restart"/>
            <w:tcBorders>
              <w:top w:val="nil"/>
              <w:left w:val="nil"/>
              <w:bottom w:val="nil"/>
              <w:right w:val="nil"/>
            </w:tcBorders>
          </w:tcPr>
          <w:p w14:paraId="6C40C079" w14:textId="77777777" w:rsidR="00D92B26" w:rsidRPr="00D92B26" w:rsidRDefault="00D92B26" w:rsidP="00DB3982">
            <w:pPr>
              <w:widowControl w:val="0"/>
              <w:spacing w:line="276" w:lineRule="auto"/>
              <w:jc w:val="both"/>
              <w:rPr>
                <w:rFonts w:ascii="Arial" w:hAnsi="Arial" w:cs="Arial"/>
                <w:sz w:val="22"/>
                <w:szCs w:val="22"/>
              </w:rPr>
            </w:pPr>
            <w:r w:rsidRPr="00D92B26">
              <w:rPr>
                <w:rFonts w:ascii="Arial" w:hAnsi="Arial" w:cs="Arial"/>
                <w:sz w:val="22"/>
                <w:szCs w:val="22"/>
              </w:rPr>
              <w:t>17.</w:t>
            </w:r>
          </w:p>
        </w:tc>
        <w:tc>
          <w:tcPr>
            <w:tcW w:w="9774" w:type="dxa"/>
            <w:tcBorders>
              <w:top w:val="nil"/>
              <w:left w:val="nil"/>
              <w:bottom w:val="nil"/>
              <w:right w:val="nil"/>
            </w:tcBorders>
          </w:tcPr>
          <w:p w14:paraId="319E3C46" w14:textId="77777777" w:rsidR="00CD4BCC" w:rsidRPr="00795E95" w:rsidRDefault="00CD4BCC" w:rsidP="00DB3982">
            <w:pPr>
              <w:widowControl w:val="0"/>
              <w:spacing w:after="120" w:line="276" w:lineRule="auto"/>
              <w:jc w:val="both"/>
              <w:rPr>
                <w:rFonts w:ascii="Arial" w:hAnsi="Arial" w:cs="Arial"/>
                <w:b/>
                <w:bCs/>
                <w:sz w:val="22"/>
                <w:szCs w:val="22"/>
              </w:rPr>
            </w:pPr>
            <w:r w:rsidRPr="00795E95">
              <w:rPr>
                <w:rFonts w:ascii="Arial" w:hAnsi="Arial" w:cs="Arial"/>
                <w:b/>
                <w:bCs/>
                <w:sz w:val="22"/>
                <w:szCs w:val="22"/>
              </w:rPr>
              <w:t>Data Protection</w:t>
            </w:r>
          </w:p>
          <w:p w14:paraId="0B24D1AE" w14:textId="4778D4F4" w:rsidR="00D92B26" w:rsidRPr="00795E95" w:rsidRDefault="00D92B26" w:rsidP="00DB3982">
            <w:pPr>
              <w:widowControl w:val="0"/>
              <w:spacing w:after="120" w:line="276" w:lineRule="auto"/>
              <w:jc w:val="both"/>
              <w:rPr>
                <w:rFonts w:ascii="Arial" w:hAnsi="Arial" w:cs="Arial"/>
                <w:sz w:val="22"/>
                <w:szCs w:val="22"/>
              </w:rPr>
            </w:pPr>
            <w:r w:rsidRPr="00795E95">
              <w:rPr>
                <w:rFonts w:ascii="Arial" w:hAnsi="Arial" w:cs="Arial"/>
                <w:sz w:val="22"/>
                <w:szCs w:val="22"/>
              </w:rPr>
              <w:t>Please confirm that you have in place, or that you will have in place by the award of</w:t>
            </w:r>
            <w:r w:rsidR="0033663F" w:rsidRPr="00795E95">
              <w:rPr>
                <w:rFonts w:ascii="Arial" w:hAnsi="Arial" w:cs="Arial"/>
                <w:sz w:val="22"/>
                <w:szCs w:val="22"/>
              </w:rPr>
              <w:t xml:space="preserve"> any Call-Off Contract</w:t>
            </w:r>
            <w:r w:rsidRPr="00795E95">
              <w:rPr>
                <w:rFonts w:ascii="Arial" w:hAnsi="Arial" w:cs="Arial"/>
                <w:sz w:val="22"/>
                <w:szCs w:val="22"/>
              </w:rPr>
              <w:t xml:space="preserve">, the human and technical resources to perform the contract to ensure compliance with the UK General Data Protection Regulation </w:t>
            </w:r>
            <w:r w:rsidR="00C8628D" w:rsidRPr="00795E95">
              <w:rPr>
                <w:rFonts w:ascii="Arial" w:hAnsi="Arial" w:cs="Arial"/>
                <w:sz w:val="22"/>
                <w:szCs w:val="22"/>
              </w:rPr>
              <w:t xml:space="preserve">(GDPR) </w:t>
            </w:r>
            <w:r w:rsidRPr="00795E95">
              <w:rPr>
                <w:rFonts w:ascii="Arial" w:hAnsi="Arial" w:cs="Arial"/>
                <w:sz w:val="22"/>
                <w:szCs w:val="22"/>
              </w:rPr>
              <w:t>and to ensure the protection of the rights of data subjects.</w:t>
            </w:r>
          </w:p>
          <w:p w14:paraId="23BF806D" w14:textId="77777777" w:rsidR="002B3D51" w:rsidRPr="00795E95" w:rsidRDefault="002B3D51" w:rsidP="00DB3982">
            <w:pPr>
              <w:widowControl w:val="0"/>
              <w:spacing w:after="120" w:line="276" w:lineRule="auto"/>
              <w:jc w:val="both"/>
              <w:rPr>
                <w:rFonts w:ascii="Arial" w:hAnsi="Arial" w:cs="Arial"/>
                <w:sz w:val="22"/>
                <w:szCs w:val="22"/>
              </w:rPr>
            </w:pPr>
          </w:p>
          <w:p w14:paraId="72515344" w14:textId="77777777" w:rsidR="002B3D51" w:rsidRPr="00795E95" w:rsidRDefault="002B3D51" w:rsidP="002B3D51">
            <w:pPr>
              <w:widowControl w:val="0"/>
              <w:spacing w:after="120" w:line="276" w:lineRule="auto"/>
              <w:rPr>
                <w:rFonts w:ascii="Arial" w:hAnsi="Arial" w:cs="Arial"/>
                <w:b/>
                <w:sz w:val="22"/>
                <w:szCs w:val="22"/>
              </w:rPr>
            </w:pPr>
            <w:r w:rsidRPr="00795E95">
              <w:rPr>
                <w:rFonts w:ascii="Arial" w:hAnsi="Arial" w:cs="Arial"/>
                <w:b/>
                <w:sz w:val="22"/>
                <w:szCs w:val="22"/>
              </w:rPr>
              <w:t xml:space="preserve">Insert Yes or No </w:t>
            </w:r>
          </w:p>
          <w:p w14:paraId="44DD86D7" w14:textId="29C1D3B8" w:rsidR="00576DCC" w:rsidRPr="00795E95" w:rsidRDefault="00576DCC" w:rsidP="00DB3982">
            <w:pPr>
              <w:widowControl w:val="0"/>
              <w:spacing w:line="276" w:lineRule="auto"/>
              <w:jc w:val="both"/>
              <w:rPr>
                <w:rFonts w:ascii="Arial" w:hAnsi="Arial" w:cs="Arial"/>
                <w:sz w:val="22"/>
                <w:szCs w:val="22"/>
                <w:highlight w:val="yellow"/>
              </w:rPr>
            </w:pPr>
          </w:p>
        </w:tc>
      </w:tr>
      <w:tr w:rsidR="00D92B26" w:rsidRPr="00D92B26" w14:paraId="7BE4200F" w14:textId="77777777" w:rsidTr="0003430B">
        <w:trPr>
          <w:trHeight w:val="113"/>
        </w:trPr>
        <w:tc>
          <w:tcPr>
            <w:tcW w:w="710" w:type="dxa"/>
            <w:vMerge/>
            <w:tcBorders>
              <w:top w:val="nil"/>
              <w:left w:val="nil"/>
              <w:bottom w:val="nil"/>
              <w:right w:val="nil"/>
            </w:tcBorders>
          </w:tcPr>
          <w:p w14:paraId="446547E7" w14:textId="77777777" w:rsidR="00D92B26" w:rsidRPr="00D92B26" w:rsidRDefault="00D92B26" w:rsidP="00DB3982">
            <w:pPr>
              <w:widowControl w:val="0"/>
              <w:spacing w:line="276" w:lineRule="auto"/>
              <w:rPr>
                <w:rFonts w:ascii="Arial" w:hAnsi="Arial" w:cs="Arial"/>
                <w:sz w:val="22"/>
                <w:szCs w:val="22"/>
              </w:rPr>
            </w:pPr>
          </w:p>
        </w:tc>
        <w:tc>
          <w:tcPr>
            <w:tcW w:w="9774" w:type="dxa"/>
            <w:tcBorders>
              <w:top w:val="nil"/>
              <w:left w:val="nil"/>
              <w:bottom w:val="nil"/>
              <w:right w:val="nil"/>
            </w:tcBorders>
          </w:tcPr>
          <w:p w14:paraId="35D9B43C" w14:textId="77777777" w:rsidR="001E7117" w:rsidRPr="00D92B26" w:rsidRDefault="001E7117" w:rsidP="001E7117">
            <w:pPr>
              <w:widowControl w:val="0"/>
              <w:spacing w:after="120" w:line="276" w:lineRule="auto"/>
              <w:rPr>
                <w:rFonts w:ascii="Arial" w:hAnsi="Arial" w:cs="Arial"/>
                <w:b/>
                <w:sz w:val="22"/>
                <w:szCs w:val="22"/>
              </w:rPr>
            </w:pPr>
          </w:p>
        </w:tc>
      </w:tr>
      <w:tr w:rsidR="007F2596" w:rsidRPr="00D92B26" w14:paraId="0F406AD6" w14:textId="77777777" w:rsidTr="0003430B">
        <w:trPr>
          <w:trHeight w:val="113"/>
        </w:trPr>
        <w:tc>
          <w:tcPr>
            <w:tcW w:w="710" w:type="dxa"/>
            <w:tcBorders>
              <w:top w:val="nil"/>
              <w:left w:val="nil"/>
              <w:bottom w:val="nil"/>
              <w:right w:val="nil"/>
            </w:tcBorders>
          </w:tcPr>
          <w:p w14:paraId="56ED0616" w14:textId="4BDB1267" w:rsidR="007F2596" w:rsidRPr="00D92B26" w:rsidRDefault="007F2596" w:rsidP="00F03A29">
            <w:pPr>
              <w:widowControl w:val="0"/>
              <w:spacing w:line="276" w:lineRule="auto"/>
              <w:rPr>
                <w:rFonts w:ascii="Arial" w:hAnsi="Arial" w:cs="Arial"/>
                <w:sz w:val="22"/>
                <w:szCs w:val="22"/>
              </w:rPr>
            </w:pPr>
            <w:r w:rsidRPr="00D92B26">
              <w:rPr>
                <w:rFonts w:ascii="Arial" w:hAnsi="Arial" w:cs="Arial"/>
                <w:sz w:val="22"/>
                <w:szCs w:val="22"/>
              </w:rPr>
              <w:t>1</w:t>
            </w:r>
            <w:r>
              <w:rPr>
                <w:rFonts w:ascii="Arial" w:hAnsi="Arial" w:cs="Arial"/>
                <w:sz w:val="22"/>
                <w:szCs w:val="22"/>
              </w:rPr>
              <w:t>8.</w:t>
            </w:r>
          </w:p>
        </w:tc>
        <w:tc>
          <w:tcPr>
            <w:tcW w:w="9774" w:type="dxa"/>
            <w:tcBorders>
              <w:top w:val="nil"/>
              <w:left w:val="nil"/>
              <w:bottom w:val="nil"/>
              <w:right w:val="nil"/>
            </w:tcBorders>
          </w:tcPr>
          <w:p w14:paraId="5E0F6271" w14:textId="27F9C107" w:rsidR="007F2596" w:rsidRDefault="007F2596" w:rsidP="00F03A29">
            <w:pPr>
              <w:widowControl w:val="0"/>
              <w:spacing w:after="120" w:line="276" w:lineRule="auto"/>
              <w:jc w:val="both"/>
              <w:rPr>
                <w:rFonts w:ascii="Arial" w:hAnsi="Arial" w:cs="Arial"/>
                <w:b/>
                <w:bCs/>
                <w:sz w:val="22"/>
                <w:szCs w:val="22"/>
              </w:rPr>
            </w:pPr>
            <w:r>
              <w:rPr>
                <w:rFonts w:ascii="Arial" w:hAnsi="Arial" w:cs="Arial"/>
                <w:b/>
                <w:bCs/>
                <w:sz w:val="22"/>
                <w:szCs w:val="22"/>
              </w:rPr>
              <w:t>Acceptance of Technical Specification</w:t>
            </w:r>
          </w:p>
        </w:tc>
      </w:tr>
      <w:tr w:rsidR="00587253" w:rsidRPr="00D92B26" w14:paraId="05BA4CBE" w14:textId="77777777" w:rsidTr="0003430B">
        <w:trPr>
          <w:trHeight w:val="113"/>
        </w:trPr>
        <w:tc>
          <w:tcPr>
            <w:tcW w:w="710" w:type="dxa"/>
            <w:tcBorders>
              <w:top w:val="nil"/>
              <w:left w:val="nil"/>
              <w:bottom w:val="nil"/>
              <w:right w:val="nil"/>
            </w:tcBorders>
          </w:tcPr>
          <w:p w14:paraId="2CA1F792" w14:textId="77777777" w:rsidR="00587253" w:rsidRPr="00D92B26" w:rsidRDefault="00587253"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59A89929" w14:textId="7C8D69D4" w:rsidR="00587253" w:rsidRDefault="00587253" w:rsidP="00587253">
            <w:pPr>
              <w:widowControl w:val="0"/>
              <w:spacing w:after="120" w:line="276" w:lineRule="auto"/>
              <w:jc w:val="both"/>
              <w:rPr>
                <w:rFonts w:ascii="Arial" w:hAnsi="Arial" w:cs="Arial"/>
                <w:sz w:val="22"/>
                <w:szCs w:val="22"/>
              </w:rPr>
            </w:pPr>
            <w:r>
              <w:rPr>
                <w:rFonts w:ascii="Arial" w:hAnsi="Arial" w:cs="Arial"/>
                <w:sz w:val="22"/>
                <w:szCs w:val="22"/>
              </w:rPr>
              <w:t xml:space="preserve">Please </w:t>
            </w:r>
            <w:r w:rsidRPr="00185732">
              <w:rPr>
                <w:rFonts w:ascii="Arial" w:hAnsi="Arial" w:cs="Arial"/>
                <w:sz w:val="22"/>
                <w:szCs w:val="22"/>
              </w:rPr>
              <w:t xml:space="preserve">confirm that you </w:t>
            </w:r>
            <w:r>
              <w:rPr>
                <w:rFonts w:ascii="Arial" w:hAnsi="Arial" w:cs="Arial"/>
                <w:sz w:val="22"/>
                <w:szCs w:val="22"/>
              </w:rPr>
              <w:t xml:space="preserve">can meet in </w:t>
            </w:r>
            <w:r w:rsidRPr="00AB6CE0">
              <w:rPr>
                <w:rFonts w:ascii="Arial" w:hAnsi="Arial" w:cs="Arial"/>
                <w:b/>
                <w:bCs/>
                <w:sz w:val="22"/>
                <w:szCs w:val="22"/>
              </w:rPr>
              <w:t>FULL</w:t>
            </w:r>
            <w:r>
              <w:rPr>
                <w:rFonts w:ascii="Arial" w:hAnsi="Arial" w:cs="Arial"/>
                <w:b/>
                <w:bCs/>
                <w:sz w:val="22"/>
                <w:szCs w:val="22"/>
              </w:rPr>
              <w:t>,</w:t>
            </w:r>
            <w:r>
              <w:rPr>
                <w:rFonts w:ascii="Arial" w:hAnsi="Arial" w:cs="Arial"/>
                <w:sz w:val="22"/>
                <w:szCs w:val="22"/>
              </w:rPr>
              <w:t xml:space="preserve"> all the requirements detailed within Schedule 2 - The Technical Specification (provided separately).</w:t>
            </w:r>
          </w:p>
          <w:p w14:paraId="340891A3" w14:textId="77777777" w:rsidR="00587253" w:rsidRDefault="00587253" w:rsidP="00587253">
            <w:pPr>
              <w:widowControl w:val="0"/>
              <w:spacing w:after="120" w:line="276" w:lineRule="auto"/>
              <w:jc w:val="both"/>
              <w:rPr>
                <w:rFonts w:ascii="Arial" w:hAnsi="Arial" w:cs="Arial"/>
                <w:sz w:val="22"/>
                <w:szCs w:val="22"/>
              </w:rPr>
            </w:pPr>
            <w:r w:rsidRPr="00C11C48">
              <w:rPr>
                <w:rFonts w:ascii="Arial" w:hAnsi="Arial" w:cs="Arial"/>
                <w:sz w:val="22"/>
                <w:szCs w:val="22"/>
              </w:rPr>
              <w:t xml:space="preserve">Tenderers </w:t>
            </w:r>
            <w:r>
              <w:rPr>
                <w:rFonts w:ascii="Arial" w:hAnsi="Arial" w:cs="Arial"/>
                <w:sz w:val="22"/>
                <w:szCs w:val="22"/>
              </w:rPr>
              <w:t>must</w:t>
            </w:r>
            <w:r w:rsidRPr="00C11C48">
              <w:rPr>
                <w:rFonts w:ascii="Arial" w:hAnsi="Arial" w:cs="Arial"/>
                <w:sz w:val="22"/>
                <w:szCs w:val="22"/>
              </w:rPr>
              <w:t xml:space="preserve"> notify </w:t>
            </w:r>
            <w:r>
              <w:rPr>
                <w:rFonts w:ascii="Arial" w:hAnsi="Arial" w:cs="Arial"/>
                <w:sz w:val="22"/>
                <w:szCs w:val="22"/>
              </w:rPr>
              <w:t>WME</w:t>
            </w:r>
            <w:r w:rsidRPr="00C11C48">
              <w:rPr>
                <w:rFonts w:ascii="Arial" w:hAnsi="Arial" w:cs="Arial"/>
                <w:sz w:val="22"/>
                <w:szCs w:val="22"/>
              </w:rPr>
              <w:t xml:space="preserve"> if they have any concerns </w:t>
            </w:r>
            <w:r>
              <w:rPr>
                <w:rFonts w:ascii="Arial" w:hAnsi="Arial" w:cs="Arial"/>
                <w:sz w:val="22"/>
                <w:szCs w:val="22"/>
              </w:rPr>
              <w:t xml:space="preserve">with The Technical Specification </w:t>
            </w:r>
            <w:r w:rsidRPr="00C11C48">
              <w:rPr>
                <w:rFonts w:ascii="Arial" w:hAnsi="Arial" w:cs="Arial"/>
                <w:sz w:val="22"/>
                <w:szCs w:val="22"/>
              </w:rPr>
              <w:t>prior to any tender submission</w:t>
            </w:r>
            <w:r>
              <w:rPr>
                <w:rFonts w:ascii="Arial" w:hAnsi="Arial" w:cs="Arial"/>
                <w:sz w:val="22"/>
                <w:szCs w:val="22"/>
              </w:rPr>
              <w:t xml:space="preserve">. </w:t>
            </w:r>
          </w:p>
          <w:p w14:paraId="750C0124" w14:textId="77777777" w:rsidR="00DA7B08" w:rsidRDefault="00587253" w:rsidP="00DA7B08">
            <w:pPr>
              <w:spacing w:after="120" w:line="276" w:lineRule="auto"/>
              <w:rPr>
                <w:rFonts w:ascii="Arial" w:hAnsi="Arial" w:cs="Arial"/>
                <w:sz w:val="22"/>
                <w:szCs w:val="22"/>
              </w:rPr>
            </w:pPr>
            <w:r>
              <w:rPr>
                <w:rFonts w:ascii="Arial" w:hAnsi="Arial" w:cs="Arial"/>
                <w:sz w:val="22"/>
                <w:szCs w:val="22"/>
              </w:rPr>
              <w:t>At Call-Off the Technical Specification may change, subject to agreement by The Tenderer and the Contracting Authority</w:t>
            </w:r>
            <w:r w:rsidR="0078741E">
              <w:rPr>
                <w:rFonts w:ascii="Arial" w:hAnsi="Arial" w:cs="Arial"/>
                <w:sz w:val="22"/>
                <w:szCs w:val="22"/>
              </w:rPr>
              <w:t>.</w:t>
            </w:r>
            <w:r w:rsidR="00DA7B08">
              <w:rPr>
                <w:rFonts w:ascii="Arial" w:hAnsi="Arial" w:cs="Arial"/>
                <w:sz w:val="22"/>
                <w:szCs w:val="22"/>
              </w:rPr>
              <w:t xml:space="preserve"> </w:t>
            </w:r>
          </w:p>
          <w:p w14:paraId="032C4600" w14:textId="0C215023" w:rsidR="00DA7B08" w:rsidRDefault="00DA7B08" w:rsidP="00DA7B08">
            <w:pPr>
              <w:spacing w:after="120" w:line="276" w:lineRule="auto"/>
              <w:rPr>
                <w:rFonts w:ascii="Arial" w:hAnsi="Arial" w:cs="Arial"/>
                <w:sz w:val="22"/>
                <w:szCs w:val="22"/>
              </w:rPr>
            </w:pPr>
            <w:r>
              <w:rPr>
                <w:rFonts w:ascii="Arial" w:hAnsi="Arial" w:cs="Arial"/>
                <w:sz w:val="22"/>
                <w:szCs w:val="22"/>
              </w:rPr>
              <w:t xml:space="preserve">Failure to agree will mean exclusion from the process. </w:t>
            </w:r>
          </w:p>
          <w:p w14:paraId="01E92F1B" w14:textId="54861DBA" w:rsidR="00587253" w:rsidRDefault="00587253" w:rsidP="00587253">
            <w:pPr>
              <w:widowControl w:val="0"/>
              <w:spacing w:after="120" w:line="276" w:lineRule="auto"/>
              <w:jc w:val="both"/>
              <w:rPr>
                <w:rFonts w:ascii="Arial" w:hAnsi="Arial" w:cs="Arial"/>
                <w:sz w:val="22"/>
                <w:szCs w:val="22"/>
              </w:rPr>
            </w:pPr>
          </w:p>
          <w:p w14:paraId="5CA37487" w14:textId="47C7E897" w:rsidR="006D5054" w:rsidRDefault="006D5054" w:rsidP="00587253">
            <w:pPr>
              <w:widowControl w:val="0"/>
              <w:spacing w:after="120" w:line="276" w:lineRule="auto"/>
              <w:jc w:val="both"/>
              <w:rPr>
                <w:rFonts w:ascii="Arial" w:hAnsi="Arial" w:cs="Arial"/>
                <w:b/>
                <w:bCs/>
                <w:sz w:val="22"/>
                <w:szCs w:val="22"/>
              </w:rPr>
            </w:pPr>
          </w:p>
        </w:tc>
      </w:tr>
      <w:tr w:rsidR="0063261F" w:rsidRPr="00D92B26" w14:paraId="37851B31" w14:textId="77777777" w:rsidTr="0003430B">
        <w:trPr>
          <w:trHeight w:val="113"/>
        </w:trPr>
        <w:tc>
          <w:tcPr>
            <w:tcW w:w="710" w:type="dxa"/>
            <w:tcBorders>
              <w:top w:val="nil"/>
              <w:left w:val="nil"/>
              <w:bottom w:val="nil"/>
              <w:right w:val="nil"/>
            </w:tcBorders>
          </w:tcPr>
          <w:p w14:paraId="0299EDF0" w14:textId="77777777" w:rsidR="0063261F" w:rsidRDefault="0063261F"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02D2747D" w14:textId="77777777" w:rsidR="0063261F" w:rsidRPr="00D92B26" w:rsidRDefault="0063261F" w:rsidP="0063261F">
            <w:pPr>
              <w:widowControl w:val="0"/>
              <w:spacing w:after="120" w:line="276" w:lineRule="auto"/>
              <w:rPr>
                <w:rFonts w:ascii="Arial" w:hAnsi="Arial" w:cs="Arial"/>
                <w:b/>
                <w:sz w:val="22"/>
                <w:szCs w:val="22"/>
              </w:rPr>
            </w:pPr>
            <w:r w:rsidRPr="00D92B26">
              <w:rPr>
                <w:rFonts w:ascii="Arial" w:hAnsi="Arial" w:cs="Arial"/>
                <w:b/>
                <w:sz w:val="22"/>
                <w:szCs w:val="22"/>
              </w:rPr>
              <w:t xml:space="preserve">Insert Yes or No </w:t>
            </w:r>
          </w:p>
          <w:p w14:paraId="6649C7DB" w14:textId="77777777" w:rsidR="0063261F" w:rsidRPr="00D92B26" w:rsidRDefault="0063261F" w:rsidP="0046312E">
            <w:pPr>
              <w:widowControl w:val="0"/>
              <w:spacing w:after="120" w:line="276" w:lineRule="auto"/>
              <w:rPr>
                <w:rFonts w:ascii="Arial" w:hAnsi="Arial" w:cs="Arial"/>
                <w:b/>
                <w:sz w:val="22"/>
                <w:szCs w:val="22"/>
              </w:rPr>
            </w:pPr>
          </w:p>
        </w:tc>
      </w:tr>
      <w:tr w:rsidR="0063261F" w:rsidRPr="00D92B26" w14:paraId="5718F908" w14:textId="77777777" w:rsidTr="0003430B">
        <w:trPr>
          <w:trHeight w:val="113"/>
        </w:trPr>
        <w:tc>
          <w:tcPr>
            <w:tcW w:w="710" w:type="dxa"/>
            <w:tcBorders>
              <w:top w:val="nil"/>
              <w:left w:val="nil"/>
              <w:bottom w:val="nil"/>
              <w:right w:val="nil"/>
            </w:tcBorders>
          </w:tcPr>
          <w:p w14:paraId="429B6F32" w14:textId="64CE537D" w:rsidR="0063261F" w:rsidRDefault="0063261F" w:rsidP="00F03A29">
            <w:pPr>
              <w:widowControl w:val="0"/>
              <w:spacing w:line="276" w:lineRule="auto"/>
              <w:rPr>
                <w:rFonts w:ascii="Arial" w:hAnsi="Arial" w:cs="Arial"/>
                <w:sz w:val="22"/>
                <w:szCs w:val="22"/>
              </w:rPr>
            </w:pPr>
            <w:r>
              <w:rPr>
                <w:rFonts w:ascii="Arial" w:hAnsi="Arial" w:cs="Arial"/>
                <w:sz w:val="22"/>
                <w:szCs w:val="22"/>
              </w:rPr>
              <w:t>19.</w:t>
            </w:r>
          </w:p>
        </w:tc>
        <w:tc>
          <w:tcPr>
            <w:tcW w:w="9774" w:type="dxa"/>
            <w:tcBorders>
              <w:top w:val="nil"/>
              <w:left w:val="nil"/>
              <w:bottom w:val="nil"/>
              <w:right w:val="nil"/>
            </w:tcBorders>
          </w:tcPr>
          <w:p w14:paraId="1B873C9D" w14:textId="77777777" w:rsidR="0063261F" w:rsidRPr="00D92B26" w:rsidRDefault="0063261F" w:rsidP="0063261F">
            <w:pPr>
              <w:widowControl w:val="0"/>
              <w:spacing w:after="120" w:line="276" w:lineRule="auto"/>
              <w:jc w:val="both"/>
              <w:rPr>
                <w:rFonts w:ascii="Arial" w:hAnsi="Arial" w:cs="Arial"/>
                <w:b/>
                <w:bCs/>
                <w:sz w:val="22"/>
                <w:szCs w:val="22"/>
              </w:rPr>
            </w:pPr>
            <w:r w:rsidRPr="00D92B26">
              <w:rPr>
                <w:rFonts w:ascii="Arial" w:hAnsi="Arial" w:cs="Arial"/>
                <w:b/>
                <w:bCs/>
                <w:sz w:val="22"/>
                <w:szCs w:val="22"/>
              </w:rPr>
              <w:t>Relevant experience and contract examples</w:t>
            </w:r>
          </w:p>
          <w:p w14:paraId="2E2D1340" w14:textId="77777777" w:rsidR="0063261F" w:rsidRPr="00D92B26" w:rsidRDefault="0063261F" w:rsidP="0063261F">
            <w:pPr>
              <w:widowControl w:val="0"/>
              <w:spacing w:after="120" w:line="276" w:lineRule="auto"/>
              <w:jc w:val="both"/>
              <w:rPr>
                <w:rFonts w:ascii="Arial" w:hAnsi="Arial" w:cs="Arial"/>
                <w:iCs/>
                <w:sz w:val="22"/>
                <w:szCs w:val="22"/>
              </w:rPr>
            </w:pPr>
            <w:r w:rsidRPr="00D92B26">
              <w:rPr>
                <w:rFonts w:ascii="Arial" w:hAnsi="Arial" w:cs="Arial"/>
                <w:sz w:val="22"/>
                <w:szCs w:val="22"/>
              </w:rPr>
              <w:t xml:space="preserve">Please provide details of up to three education-based design and build projects to meet conditions of participation relating to technical ability set out in the relevant notice or procurement documents, in any combination from either the public or private sectors (which </w:t>
            </w:r>
            <w:r w:rsidRPr="00D92B26">
              <w:rPr>
                <w:rFonts w:ascii="Arial" w:hAnsi="Arial" w:cs="Arial"/>
                <w:iCs/>
                <w:sz w:val="22"/>
                <w:szCs w:val="22"/>
              </w:rPr>
              <w:t xml:space="preserve">may include samples of grant-funded work). </w:t>
            </w:r>
          </w:p>
          <w:p w14:paraId="12484B48" w14:textId="77777777" w:rsidR="0063261F" w:rsidRPr="00D92B26" w:rsidRDefault="0063261F" w:rsidP="0063261F">
            <w:pPr>
              <w:widowControl w:val="0"/>
              <w:spacing w:after="120" w:line="276" w:lineRule="auto"/>
              <w:jc w:val="both"/>
              <w:rPr>
                <w:rFonts w:ascii="Arial" w:hAnsi="Arial" w:cs="Arial"/>
                <w:iCs/>
                <w:sz w:val="22"/>
                <w:szCs w:val="22"/>
              </w:rPr>
            </w:pPr>
            <w:r w:rsidRPr="00D92B26">
              <w:rPr>
                <w:rFonts w:ascii="Arial" w:hAnsi="Arial" w:cs="Arial"/>
                <w:iCs/>
                <w:sz w:val="22"/>
                <w:szCs w:val="22"/>
              </w:rPr>
              <w:t>Where this procurement is for goods or services, the examples must be from the past three years.</w:t>
            </w:r>
          </w:p>
          <w:p w14:paraId="7A7CB224" w14:textId="77777777" w:rsidR="0063261F" w:rsidRPr="00D92B26" w:rsidRDefault="0063261F" w:rsidP="0063261F">
            <w:pPr>
              <w:widowControl w:val="0"/>
              <w:spacing w:after="120" w:line="276" w:lineRule="auto"/>
              <w:jc w:val="both"/>
              <w:rPr>
                <w:rFonts w:ascii="Arial" w:hAnsi="Arial" w:cs="Arial"/>
                <w:sz w:val="22"/>
                <w:szCs w:val="22"/>
              </w:rPr>
            </w:pPr>
            <w:r w:rsidRPr="00D92B26">
              <w:rPr>
                <w:rFonts w:ascii="Arial" w:hAnsi="Arial" w:cs="Arial"/>
                <w:sz w:val="22"/>
                <w:szCs w:val="22"/>
              </w:rPr>
              <w:t>The named contact provided should be able to provide written evidence to confirm the accuracy of the information provided.</w:t>
            </w:r>
          </w:p>
          <w:p w14:paraId="1CCAF6A2" w14:textId="77777777" w:rsidR="0063261F" w:rsidRPr="00D92B26" w:rsidRDefault="0063261F" w:rsidP="0063261F">
            <w:pPr>
              <w:widowControl w:val="0"/>
              <w:spacing w:after="120" w:line="276" w:lineRule="auto"/>
              <w:jc w:val="both"/>
              <w:rPr>
                <w:rFonts w:ascii="Arial" w:hAnsi="Arial" w:cs="Arial"/>
                <w:sz w:val="22"/>
                <w:szCs w:val="22"/>
              </w:rPr>
            </w:pPr>
            <w:r w:rsidRPr="00D92B26">
              <w:rPr>
                <w:rFonts w:ascii="Arial" w:hAnsi="Arial" w:cs="Arial"/>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1645987" w14:textId="77777777" w:rsidR="0063261F" w:rsidRDefault="0063261F" w:rsidP="0063261F">
            <w:pPr>
              <w:widowControl w:val="0"/>
              <w:spacing w:after="120" w:line="276" w:lineRule="auto"/>
              <w:jc w:val="both"/>
              <w:rPr>
                <w:rFonts w:ascii="Arial" w:hAnsi="Arial" w:cs="Arial"/>
                <w:iCs/>
                <w:sz w:val="22"/>
                <w:szCs w:val="22"/>
              </w:rPr>
            </w:pPr>
            <w:r w:rsidRPr="00D92B26">
              <w:rPr>
                <w:rFonts w:ascii="Arial" w:hAnsi="Arial" w:cs="Arial"/>
                <w:iCs/>
                <w:sz w:val="22"/>
                <w:szCs w:val="22"/>
              </w:rPr>
              <w:t>If you cannot provide at least one example of previous contracts, please provide an explanation for this and how you meet the conditions of participation relating to technical ability.</w:t>
            </w:r>
            <w:r>
              <w:rPr>
                <w:rFonts w:ascii="Arial" w:hAnsi="Arial" w:cs="Arial"/>
                <w:iCs/>
                <w:sz w:val="22"/>
                <w:szCs w:val="22"/>
              </w:rPr>
              <w:t xml:space="preserve"> </w:t>
            </w:r>
          </w:p>
          <w:p w14:paraId="6005BC63" w14:textId="71CB5E1E" w:rsidR="0063261F" w:rsidRPr="00D92B26" w:rsidRDefault="0063261F" w:rsidP="0063261F">
            <w:pPr>
              <w:widowControl w:val="0"/>
              <w:spacing w:after="120" w:line="276" w:lineRule="auto"/>
              <w:rPr>
                <w:rFonts w:ascii="Arial" w:hAnsi="Arial" w:cs="Arial"/>
                <w:b/>
                <w:sz w:val="22"/>
                <w:szCs w:val="22"/>
              </w:rPr>
            </w:pPr>
            <w:r>
              <w:rPr>
                <w:rFonts w:ascii="Arial" w:hAnsi="Arial" w:cs="Arial"/>
                <w:iCs/>
                <w:sz w:val="22"/>
                <w:szCs w:val="22"/>
              </w:rPr>
              <w:t>Failure to demonstrate sufficient experience may mean exclusion from the process.</w:t>
            </w:r>
          </w:p>
        </w:tc>
      </w:tr>
      <w:tr w:rsidR="00F03A29" w:rsidRPr="00D92B26" w14:paraId="6B8A2785" w14:textId="77777777" w:rsidTr="0003430B">
        <w:trPr>
          <w:trHeight w:val="113"/>
        </w:trPr>
        <w:tc>
          <w:tcPr>
            <w:tcW w:w="710" w:type="dxa"/>
            <w:vMerge w:val="restart"/>
            <w:tcBorders>
              <w:top w:val="nil"/>
              <w:left w:val="nil"/>
              <w:bottom w:val="nil"/>
              <w:right w:val="nil"/>
            </w:tcBorders>
          </w:tcPr>
          <w:p w14:paraId="4AC38E79" w14:textId="77777777" w:rsidR="003B1186" w:rsidRDefault="003B1186" w:rsidP="00F03A29">
            <w:pPr>
              <w:widowControl w:val="0"/>
              <w:spacing w:line="276" w:lineRule="auto"/>
              <w:rPr>
                <w:rFonts w:ascii="Arial" w:hAnsi="Arial" w:cs="Arial"/>
                <w:sz w:val="22"/>
                <w:szCs w:val="22"/>
              </w:rPr>
            </w:pPr>
          </w:p>
          <w:p w14:paraId="6EA76C45" w14:textId="215DD4DF" w:rsidR="003B1186" w:rsidRDefault="003B1186" w:rsidP="00F03A29">
            <w:pPr>
              <w:widowControl w:val="0"/>
              <w:spacing w:line="276" w:lineRule="auto"/>
              <w:rPr>
                <w:rFonts w:ascii="Arial" w:hAnsi="Arial" w:cs="Arial"/>
                <w:sz w:val="22"/>
                <w:szCs w:val="22"/>
              </w:rPr>
            </w:pPr>
          </w:p>
          <w:p w14:paraId="227A2FA1" w14:textId="27BC23B0" w:rsidR="003B1186" w:rsidRDefault="003B1186" w:rsidP="00F03A29">
            <w:pPr>
              <w:widowControl w:val="0"/>
              <w:spacing w:line="276" w:lineRule="auto"/>
              <w:rPr>
                <w:rFonts w:ascii="Arial" w:hAnsi="Arial" w:cs="Arial"/>
                <w:sz w:val="22"/>
                <w:szCs w:val="22"/>
              </w:rPr>
            </w:pPr>
          </w:p>
          <w:p w14:paraId="336A57A0" w14:textId="77777777" w:rsidR="003B1186" w:rsidRDefault="003B1186" w:rsidP="00F03A29">
            <w:pPr>
              <w:widowControl w:val="0"/>
              <w:spacing w:line="276" w:lineRule="auto"/>
              <w:rPr>
                <w:rFonts w:ascii="Arial" w:hAnsi="Arial" w:cs="Arial"/>
                <w:sz w:val="22"/>
                <w:szCs w:val="22"/>
              </w:rPr>
            </w:pPr>
          </w:p>
          <w:p w14:paraId="28BC4DBE" w14:textId="77777777" w:rsidR="003B1186" w:rsidRDefault="003B1186" w:rsidP="00F03A29">
            <w:pPr>
              <w:widowControl w:val="0"/>
              <w:spacing w:line="276" w:lineRule="auto"/>
              <w:rPr>
                <w:rFonts w:ascii="Arial" w:hAnsi="Arial" w:cs="Arial"/>
                <w:sz w:val="22"/>
                <w:szCs w:val="22"/>
              </w:rPr>
            </w:pPr>
          </w:p>
          <w:p w14:paraId="00929D54" w14:textId="77777777" w:rsidR="003B1186" w:rsidRDefault="003B1186" w:rsidP="00F03A29">
            <w:pPr>
              <w:widowControl w:val="0"/>
              <w:spacing w:line="276" w:lineRule="auto"/>
              <w:rPr>
                <w:rFonts w:ascii="Arial" w:hAnsi="Arial" w:cs="Arial"/>
                <w:sz w:val="22"/>
                <w:szCs w:val="22"/>
              </w:rPr>
            </w:pPr>
          </w:p>
          <w:p w14:paraId="0ED116CA" w14:textId="4056801D" w:rsidR="003B1186" w:rsidRDefault="003B1186" w:rsidP="00967355">
            <w:pPr>
              <w:widowControl w:val="0"/>
              <w:spacing w:line="276" w:lineRule="auto"/>
              <w:ind w:right="-14"/>
              <w:rPr>
                <w:rFonts w:ascii="Arial" w:hAnsi="Arial" w:cs="Arial"/>
                <w:sz w:val="22"/>
                <w:szCs w:val="22"/>
              </w:rPr>
            </w:pPr>
          </w:p>
          <w:p w14:paraId="3CC050C1" w14:textId="77777777" w:rsidR="00967355" w:rsidRDefault="00967355" w:rsidP="00967355">
            <w:pPr>
              <w:widowControl w:val="0"/>
              <w:spacing w:line="276" w:lineRule="auto"/>
              <w:ind w:right="-14"/>
              <w:rPr>
                <w:rFonts w:ascii="Arial" w:hAnsi="Arial" w:cs="Arial"/>
                <w:sz w:val="22"/>
                <w:szCs w:val="22"/>
              </w:rPr>
            </w:pPr>
          </w:p>
          <w:p w14:paraId="25F8997F" w14:textId="77777777" w:rsidR="00967355" w:rsidRDefault="00967355" w:rsidP="00967355">
            <w:pPr>
              <w:widowControl w:val="0"/>
              <w:spacing w:line="276" w:lineRule="auto"/>
              <w:ind w:right="-14"/>
              <w:rPr>
                <w:rFonts w:ascii="Arial" w:hAnsi="Arial" w:cs="Arial"/>
                <w:sz w:val="22"/>
                <w:szCs w:val="22"/>
              </w:rPr>
            </w:pPr>
          </w:p>
          <w:p w14:paraId="2D2E80F7" w14:textId="77777777" w:rsidR="00EC44C4" w:rsidRDefault="00EC44C4" w:rsidP="00967355">
            <w:pPr>
              <w:widowControl w:val="0"/>
              <w:spacing w:line="276" w:lineRule="auto"/>
              <w:ind w:right="-14"/>
              <w:rPr>
                <w:rFonts w:ascii="Arial" w:hAnsi="Arial" w:cs="Arial"/>
                <w:sz w:val="22"/>
                <w:szCs w:val="22"/>
              </w:rPr>
            </w:pPr>
          </w:p>
          <w:p w14:paraId="370F7FCD" w14:textId="77777777" w:rsidR="00EC44C4" w:rsidRDefault="00EC44C4" w:rsidP="00967355">
            <w:pPr>
              <w:widowControl w:val="0"/>
              <w:spacing w:line="276" w:lineRule="auto"/>
              <w:ind w:right="-14"/>
              <w:rPr>
                <w:rFonts w:ascii="Arial" w:hAnsi="Arial" w:cs="Arial"/>
                <w:sz w:val="22"/>
                <w:szCs w:val="22"/>
              </w:rPr>
            </w:pPr>
          </w:p>
          <w:p w14:paraId="6ED7CD75" w14:textId="77777777" w:rsidR="00EC44C4" w:rsidRDefault="00EC44C4" w:rsidP="00967355">
            <w:pPr>
              <w:widowControl w:val="0"/>
              <w:spacing w:line="276" w:lineRule="auto"/>
              <w:ind w:right="-14"/>
              <w:rPr>
                <w:rFonts w:ascii="Arial" w:hAnsi="Arial" w:cs="Arial"/>
                <w:sz w:val="22"/>
                <w:szCs w:val="22"/>
              </w:rPr>
            </w:pPr>
          </w:p>
          <w:p w14:paraId="7E6B5B6D" w14:textId="77777777" w:rsidR="00EC44C4" w:rsidRDefault="00EC44C4" w:rsidP="00967355">
            <w:pPr>
              <w:widowControl w:val="0"/>
              <w:spacing w:line="276" w:lineRule="auto"/>
              <w:ind w:right="-14"/>
              <w:rPr>
                <w:rFonts w:ascii="Arial" w:hAnsi="Arial" w:cs="Arial"/>
                <w:sz w:val="22"/>
                <w:szCs w:val="22"/>
              </w:rPr>
            </w:pPr>
          </w:p>
          <w:p w14:paraId="71607EA4" w14:textId="77777777" w:rsidR="00EC44C4" w:rsidRDefault="00EC44C4" w:rsidP="00967355">
            <w:pPr>
              <w:widowControl w:val="0"/>
              <w:spacing w:line="276" w:lineRule="auto"/>
              <w:ind w:right="-14"/>
              <w:rPr>
                <w:rFonts w:ascii="Arial" w:hAnsi="Arial" w:cs="Arial"/>
                <w:sz w:val="22"/>
                <w:szCs w:val="22"/>
              </w:rPr>
            </w:pPr>
          </w:p>
          <w:p w14:paraId="23E6F294" w14:textId="77777777" w:rsidR="00265813" w:rsidRDefault="00265813" w:rsidP="00967355">
            <w:pPr>
              <w:widowControl w:val="0"/>
              <w:spacing w:line="276" w:lineRule="auto"/>
              <w:ind w:right="-14"/>
              <w:rPr>
                <w:rFonts w:ascii="Arial" w:hAnsi="Arial" w:cs="Arial"/>
                <w:sz w:val="22"/>
                <w:szCs w:val="22"/>
              </w:rPr>
            </w:pPr>
          </w:p>
          <w:p w14:paraId="66EBAFBD" w14:textId="77777777" w:rsidR="00265813" w:rsidRDefault="00265813" w:rsidP="00967355">
            <w:pPr>
              <w:widowControl w:val="0"/>
              <w:spacing w:line="276" w:lineRule="auto"/>
              <w:ind w:right="-14"/>
              <w:rPr>
                <w:rFonts w:ascii="Arial" w:hAnsi="Arial" w:cs="Arial"/>
                <w:sz w:val="22"/>
                <w:szCs w:val="22"/>
              </w:rPr>
            </w:pPr>
          </w:p>
          <w:p w14:paraId="7B06A7AE" w14:textId="77777777" w:rsidR="00265813" w:rsidRDefault="00265813" w:rsidP="00967355">
            <w:pPr>
              <w:widowControl w:val="0"/>
              <w:spacing w:line="276" w:lineRule="auto"/>
              <w:ind w:right="-14"/>
              <w:rPr>
                <w:rFonts w:ascii="Arial" w:hAnsi="Arial" w:cs="Arial"/>
                <w:sz w:val="22"/>
                <w:szCs w:val="22"/>
              </w:rPr>
            </w:pPr>
          </w:p>
          <w:p w14:paraId="5D37D630" w14:textId="77777777" w:rsidR="00265813" w:rsidRDefault="00265813" w:rsidP="00967355">
            <w:pPr>
              <w:widowControl w:val="0"/>
              <w:spacing w:line="276" w:lineRule="auto"/>
              <w:ind w:right="-14"/>
              <w:rPr>
                <w:rFonts w:ascii="Arial" w:hAnsi="Arial" w:cs="Arial"/>
                <w:sz w:val="22"/>
                <w:szCs w:val="22"/>
              </w:rPr>
            </w:pPr>
          </w:p>
          <w:p w14:paraId="00FB81C5" w14:textId="77777777" w:rsidR="00265813" w:rsidRDefault="00265813" w:rsidP="00967355">
            <w:pPr>
              <w:widowControl w:val="0"/>
              <w:spacing w:line="276" w:lineRule="auto"/>
              <w:ind w:right="-14"/>
              <w:rPr>
                <w:rFonts w:ascii="Arial" w:hAnsi="Arial" w:cs="Arial"/>
                <w:sz w:val="22"/>
                <w:szCs w:val="22"/>
              </w:rPr>
            </w:pPr>
          </w:p>
          <w:p w14:paraId="6D8578B7" w14:textId="77777777" w:rsidR="00265813" w:rsidRDefault="00265813" w:rsidP="00967355">
            <w:pPr>
              <w:widowControl w:val="0"/>
              <w:spacing w:line="276" w:lineRule="auto"/>
              <w:ind w:right="-14"/>
              <w:rPr>
                <w:rFonts w:ascii="Arial" w:hAnsi="Arial" w:cs="Arial"/>
                <w:sz w:val="22"/>
                <w:szCs w:val="22"/>
              </w:rPr>
            </w:pPr>
          </w:p>
          <w:p w14:paraId="1DE532FC" w14:textId="01EC8260" w:rsidR="003B1186" w:rsidRPr="00D92B26" w:rsidRDefault="003B1186"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3C0A2069" w14:textId="68039677" w:rsidR="000F0E25" w:rsidRPr="000F0E25" w:rsidRDefault="000F0E25" w:rsidP="00F03A29">
            <w:pPr>
              <w:widowControl w:val="0"/>
              <w:spacing w:after="120" w:line="276" w:lineRule="auto"/>
              <w:jc w:val="both"/>
              <w:rPr>
                <w:rFonts w:ascii="Arial" w:hAnsi="Arial" w:cs="Arial"/>
                <w:b/>
                <w:bCs/>
                <w:sz w:val="22"/>
                <w:szCs w:val="22"/>
              </w:rPr>
            </w:pPr>
            <w:r w:rsidRPr="00D92B26">
              <w:rPr>
                <w:rFonts w:ascii="Arial" w:hAnsi="Arial" w:cs="Arial"/>
                <w:b/>
                <w:sz w:val="22"/>
                <w:szCs w:val="22"/>
              </w:rPr>
              <w:t>Insert information below.</w:t>
            </w:r>
          </w:p>
        </w:tc>
      </w:tr>
      <w:tr w:rsidR="00F03A29" w:rsidRPr="00D92B26" w14:paraId="0A5D79C1" w14:textId="77777777" w:rsidTr="0003430B">
        <w:trPr>
          <w:trHeight w:val="113"/>
        </w:trPr>
        <w:tc>
          <w:tcPr>
            <w:tcW w:w="710" w:type="dxa"/>
            <w:vMerge/>
            <w:tcBorders>
              <w:top w:val="nil"/>
              <w:left w:val="nil"/>
              <w:bottom w:val="nil"/>
              <w:right w:val="nil"/>
            </w:tcBorders>
          </w:tcPr>
          <w:p w14:paraId="2E1B0F2E" w14:textId="77777777" w:rsidR="00F03A29" w:rsidRPr="00D92B26" w:rsidRDefault="00F03A29"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5F2226E9" w14:textId="6F6F3B4F" w:rsidR="00F03A29" w:rsidRPr="00D92B26" w:rsidRDefault="00F03A29" w:rsidP="00F03A29">
            <w:pPr>
              <w:widowControl w:val="0"/>
              <w:spacing w:after="120" w:line="276" w:lineRule="auto"/>
              <w:rPr>
                <w:rFonts w:ascii="Arial" w:hAnsi="Arial" w:cs="Arial"/>
                <w:b/>
                <w:sz w:val="22"/>
                <w:szCs w:val="22"/>
              </w:rPr>
            </w:pPr>
          </w:p>
          <w:tbl>
            <w:tblPr>
              <w:tblW w:w="9447" w:type="dxa"/>
              <w:tblInd w:w="141" w:type="dxa"/>
              <w:tblBorders>
                <w:bottom w:val="single" w:sz="4" w:space="0" w:color="000000"/>
                <w:insideH w:val="single" w:sz="4" w:space="0" w:color="000000"/>
              </w:tblBorders>
              <w:tblLayout w:type="fixed"/>
              <w:tblLook w:val="0600" w:firstRow="0" w:lastRow="0" w:firstColumn="0" w:lastColumn="0" w:noHBand="1" w:noVBand="1"/>
            </w:tblPr>
            <w:tblGrid>
              <w:gridCol w:w="2138"/>
              <w:gridCol w:w="2095"/>
              <w:gridCol w:w="2095"/>
              <w:gridCol w:w="3119"/>
            </w:tblGrid>
            <w:tr w:rsidR="00F03A29" w:rsidRPr="00D92B26" w14:paraId="5E8443D3" w14:textId="77777777" w:rsidTr="00D36AF2">
              <w:tc>
                <w:tcPr>
                  <w:tcW w:w="2138" w:type="dxa"/>
                  <w:shd w:val="clear" w:color="auto" w:fill="EFEFEF"/>
                  <w:tcMar>
                    <w:top w:w="100" w:type="dxa"/>
                    <w:left w:w="100" w:type="dxa"/>
                    <w:bottom w:w="100" w:type="dxa"/>
                    <w:right w:w="100" w:type="dxa"/>
                  </w:tcMar>
                </w:tcPr>
                <w:p w14:paraId="3C3B9242" w14:textId="77777777" w:rsidR="00F03A29" w:rsidRPr="00D92B26" w:rsidRDefault="00F03A29" w:rsidP="00F03A29">
                  <w:pPr>
                    <w:widowControl w:val="0"/>
                    <w:spacing w:line="276" w:lineRule="auto"/>
                    <w:rPr>
                      <w:rFonts w:ascii="Arial" w:hAnsi="Arial" w:cs="Arial"/>
                      <w:b/>
                      <w:sz w:val="22"/>
                      <w:szCs w:val="22"/>
                    </w:rPr>
                  </w:pPr>
                </w:p>
              </w:tc>
              <w:tc>
                <w:tcPr>
                  <w:tcW w:w="2095" w:type="dxa"/>
                  <w:shd w:val="clear" w:color="auto" w:fill="EFEFEF"/>
                  <w:tcMar>
                    <w:top w:w="100" w:type="dxa"/>
                    <w:left w:w="100" w:type="dxa"/>
                    <w:bottom w:w="100" w:type="dxa"/>
                    <w:right w:w="100" w:type="dxa"/>
                  </w:tcMar>
                </w:tcPr>
                <w:p w14:paraId="5466D11B" w14:textId="157D8F95" w:rsidR="00F03A29" w:rsidRPr="00D92B26" w:rsidRDefault="00F03A29" w:rsidP="00F03A29">
                  <w:pPr>
                    <w:widowControl w:val="0"/>
                    <w:spacing w:line="276" w:lineRule="auto"/>
                    <w:jc w:val="center"/>
                    <w:rPr>
                      <w:rFonts w:ascii="Arial" w:hAnsi="Arial" w:cs="Arial"/>
                      <w:b/>
                      <w:sz w:val="22"/>
                      <w:szCs w:val="22"/>
                    </w:rPr>
                  </w:pPr>
                  <w:r w:rsidRPr="00D92B26">
                    <w:rPr>
                      <w:rFonts w:ascii="Arial" w:hAnsi="Arial" w:cs="Arial"/>
                      <w:b/>
                      <w:sz w:val="22"/>
                      <w:szCs w:val="22"/>
                    </w:rPr>
                    <w:t>Contract one</w:t>
                  </w:r>
                </w:p>
              </w:tc>
              <w:tc>
                <w:tcPr>
                  <w:tcW w:w="2095" w:type="dxa"/>
                  <w:shd w:val="clear" w:color="auto" w:fill="EFEFEF"/>
                  <w:tcMar>
                    <w:top w:w="100" w:type="dxa"/>
                    <w:left w:w="100" w:type="dxa"/>
                    <w:bottom w:w="100" w:type="dxa"/>
                    <w:right w:w="100" w:type="dxa"/>
                  </w:tcMar>
                </w:tcPr>
                <w:p w14:paraId="0770DE91" w14:textId="76DB9898" w:rsidR="00F03A29" w:rsidRPr="00D92B26" w:rsidRDefault="00F03A29" w:rsidP="00F03A29">
                  <w:pPr>
                    <w:widowControl w:val="0"/>
                    <w:spacing w:line="276" w:lineRule="auto"/>
                    <w:jc w:val="center"/>
                    <w:rPr>
                      <w:rFonts w:ascii="Arial" w:hAnsi="Arial" w:cs="Arial"/>
                      <w:b/>
                      <w:sz w:val="22"/>
                      <w:szCs w:val="22"/>
                    </w:rPr>
                  </w:pPr>
                  <w:r w:rsidRPr="00D92B26">
                    <w:rPr>
                      <w:rFonts w:ascii="Arial" w:hAnsi="Arial" w:cs="Arial"/>
                      <w:b/>
                      <w:sz w:val="22"/>
                      <w:szCs w:val="22"/>
                    </w:rPr>
                    <w:t>Contract two</w:t>
                  </w:r>
                </w:p>
              </w:tc>
              <w:tc>
                <w:tcPr>
                  <w:tcW w:w="3119" w:type="dxa"/>
                  <w:shd w:val="clear" w:color="auto" w:fill="EFEFEF"/>
                  <w:tcMar>
                    <w:top w:w="100" w:type="dxa"/>
                    <w:left w:w="100" w:type="dxa"/>
                    <w:bottom w:w="100" w:type="dxa"/>
                    <w:right w:w="100" w:type="dxa"/>
                  </w:tcMar>
                </w:tcPr>
                <w:p w14:paraId="1017076B" w14:textId="659A42F5" w:rsidR="00F03A29" w:rsidRPr="00D92B26" w:rsidRDefault="00F03A29" w:rsidP="00F03A29">
                  <w:pPr>
                    <w:widowControl w:val="0"/>
                    <w:spacing w:line="276" w:lineRule="auto"/>
                    <w:jc w:val="center"/>
                    <w:rPr>
                      <w:rFonts w:ascii="Arial" w:hAnsi="Arial" w:cs="Arial"/>
                      <w:b/>
                      <w:sz w:val="22"/>
                      <w:szCs w:val="22"/>
                    </w:rPr>
                  </w:pPr>
                  <w:r w:rsidRPr="00D92B26">
                    <w:rPr>
                      <w:rFonts w:ascii="Arial" w:hAnsi="Arial" w:cs="Arial"/>
                      <w:b/>
                      <w:sz w:val="22"/>
                      <w:szCs w:val="22"/>
                    </w:rPr>
                    <w:t>Contract three</w:t>
                  </w:r>
                </w:p>
              </w:tc>
            </w:tr>
            <w:tr w:rsidR="00F03A29" w:rsidRPr="00D92B26" w14:paraId="15BA0F87" w14:textId="77777777" w:rsidTr="00D36AF2">
              <w:tc>
                <w:tcPr>
                  <w:tcW w:w="2138" w:type="dxa"/>
                  <w:shd w:val="clear" w:color="auto" w:fill="EFEFEF"/>
                  <w:tcMar>
                    <w:top w:w="100" w:type="dxa"/>
                    <w:left w:w="100" w:type="dxa"/>
                    <w:bottom w:w="100" w:type="dxa"/>
                    <w:right w:w="100" w:type="dxa"/>
                  </w:tcMar>
                </w:tcPr>
                <w:p w14:paraId="132AD916"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Name of customer</w:t>
                  </w:r>
                </w:p>
                <w:p w14:paraId="6DD6D5E4"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organisation who</w:t>
                  </w:r>
                </w:p>
                <w:p w14:paraId="65D86ECE"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signed the contract</w:t>
                  </w:r>
                </w:p>
              </w:tc>
              <w:tc>
                <w:tcPr>
                  <w:tcW w:w="2095" w:type="dxa"/>
                  <w:tcMar>
                    <w:top w:w="100" w:type="dxa"/>
                    <w:left w:w="100" w:type="dxa"/>
                    <w:bottom w:w="100" w:type="dxa"/>
                    <w:right w:w="100" w:type="dxa"/>
                  </w:tcMar>
                </w:tcPr>
                <w:p w14:paraId="3B1FD317"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4EF1F5AB"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336A7292"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6E35D9DF" w14:textId="77777777" w:rsidTr="00D36AF2">
              <w:tc>
                <w:tcPr>
                  <w:tcW w:w="2138" w:type="dxa"/>
                  <w:shd w:val="clear" w:color="auto" w:fill="EFEFEF"/>
                  <w:tcMar>
                    <w:top w:w="100" w:type="dxa"/>
                    <w:left w:w="100" w:type="dxa"/>
                    <w:bottom w:w="100" w:type="dxa"/>
                    <w:right w:w="100" w:type="dxa"/>
                  </w:tcMar>
                </w:tcPr>
                <w:p w14:paraId="1DF26245"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Name of supplier</w:t>
                  </w:r>
                </w:p>
                <w:p w14:paraId="76B0BBB1"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who signed the</w:t>
                  </w:r>
                </w:p>
                <w:p w14:paraId="751D7234"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contract</w:t>
                  </w:r>
                </w:p>
              </w:tc>
              <w:tc>
                <w:tcPr>
                  <w:tcW w:w="2095" w:type="dxa"/>
                  <w:tcMar>
                    <w:top w:w="100" w:type="dxa"/>
                    <w:left w:w="100" w:type="dxa"/>
                    <w:bottom w:w="100" w:type="dxa"/>
                    <w:right w:w="100" w:type="dxa"/>
                  </w:tcMar>
                </w:tcPr>
                <w:p w14:paraId="05B32D4E" w14:textId="77777777" w:rsidR="00F03A29" w:rsidRPr="00D92B26" w:rsidRDefault="00F03A29" w:rsidP="00F03A29">
                  <w:pPr>
                    <w:widowControl w:val="0"/>
                    <w:spacing w:line="276" w:lineRule="auto"/>
                    <w:rPr>
                      <w:rFonts w:ascii="Arial" w:hAnsi="Arial" w:cs="Arial"/>
                      <w:sz w:val="22"/>
                      <w:szCs w:val="22"/>
                    </w:rPr>
                  </w:pPr>
                </w:p>
              </w:tc>
              <w:tc>
                <w:tcPr>
                  <w:tcW w:w="2095" w:type="dxa"/>
                  <w:tcMar>
                    <w:top w:w="100" w:type="dxa"/>
                    <w:left w:w="100" w:type="dxa"/>
                    <w:bottom w:w="100" w:type="dxa"/>
                    <w:right w:w="100" w:type="dxa"/>
                  </w:tcMar>
                </w:tcPr>
                <w:p w14:paraId="45DDB8EA"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660BCFF5"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33C97D98" w14:textId="77777777" w:rsidTr="00D36AF2">
              <w:tc>
                <w:tcPr>
                  <w:tcW w:w="2138" w:type="dxa"/>
                  <w:shd w:val="clear" w:color="auto" w:fill="EFEFEF"/>
                  <w:tcMar>
                    <w:top w:w="100" w:type="dxa"/>
                    <w:left w:w="100" w:type="dxa"/>
                    <w:bottom w:w="100" w:type="dxa"/>
                    <w:right w:w="100" w:type="dxa"/>
                  </w:tcMar>
                </w:tcPr>
                <w:p w14:paraId="22F4211F"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Point of contact in</w:t>
                  </w:r>
                </w:p>
                <w:p w14:paraId="0AA76553"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the customer’s</w:t>
                  </w:r>
                </w:p>
                <w:p w14:paraId="52E6EA6E"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organisation</w:t>
                  </w:r>
                </w:p>
              </w:tc>
              <w:tc>
                <w:tcPr>
                  <w:tcW w:w="2095" w:type="dxa"/>
                  <w:tcMar>
                    <w:top w:w="100" w:type="dxa"/>
                    <w:left w:w="100" w:type="dxa"/>
                    <w:bottom w:w="100" w:type="dxa"/>
                    <w:right w:w="100" w:type="dxa"/>
                  </w:tcMar>
                </w:tcPr>
                <w:p w14:paraId="7FBC7086"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7B35BA77"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573F55C0"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08390D9D" w14:textId="77777777" w:rsidTr="00D36AF2">
              <w:tc>
                <w:tcPr>
                  <w:tcW w:w="2138" w:type="dxa"/>
                  <w:shd w:val="clear" w:color="auto" w:fill="EFEFEF"/>
                  <w:tcMar>
                    <w:top w:w="100" w:type="dxa"/>
                    <w:left w:w="100" w:type="dxa"/>
                    <w:bottom w:w="100" w:type="dxa"/>
                    <w:right w:w="100" w:type="dxa"/>
                  </w:tcMar>
                </w:tcPr>
                <w:p w14:paraId="53E3F7B3"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Position in the</w:t>
                  </w:r>
                </w:p>
                <w:p w14:paraId="6BA272CE"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customer’s</w:t>
                  </w:r>
                </w:p>
                <w:p w14:paraId="521B2E70"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organisation</w:t>
                  </w:r>
                </w:p>
              </w:tc>
              <w:tc>
                <w:tcPr>
                  <w:tcW w:w="2095" w:type="dxa"/>
                  <w:tcMar>
                    <w:top w:w="100" w:type="dxa"/>
                    <w:left w:w="100" w:type="dxa"/>
                    <w:bottom w:w="100" w:type="dxa"/>
                    <w:right w:w="100" w:type="dxa"/>
                  </w:tcMar>
                </w:tcPr>
                <w:p w14:paraId="77D16436"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36FE708A"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5A3040F6"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5A19E218" w14:textId="77777777" w:rsidTr="00D36AF2">
              <w:tc>
                <w:tcPr>
                  <w:tcW w:w="2138" w:type="dxa"/>
                  <w:shd w:val="clear" w:color="auto" w:fill="EFEFEF"/>
                  <w:tcMar>
                    <w:top w:w="100" w:type="dxa"/>
                    <w:left w:w="100" w:type="dxa"/>
                    <w:bottom w:w="100" w:type="dxa"/>
                    <w:right w:w="100" w:type="dxa"/>
                  </w:tcMar>
                </w:tcPr>
                <w:p w14:paraId="0FCBF743"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Email address</w:t>
                  </w:r>
                </w:p>
              </w:tc>
              <w:tc>
                <w:tcPr>
                  <w:tcW w:w="2095" w:type="dxa"/>
                  <w:tcMar>
                    <w:top w:w="100" w:type="dxa"/>
                    <w:left w:w="100" w:type="dxa"/>
                    <w:bottom w:w="100" w:type="dxa"/>
                    <w:right w:w="100" w:type="dxa"/>
                  </w:tcMar>
                </w:tcPr>
                <w:p w14:paraId="1ED973CC"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173C2444"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7947FF4B"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1AA529C8" w14:textId="77777777" w:rsidTr="00D36AF2">
              <w:tc>
                <w:tcPr>
                  <w:tcW w:w="2138" w:type="dxa"/>
                  <w:shd w:val="clear" w:color="auto" w:fill="EFEFEF"/>
                  <w:tcMar>
                    <w:top w:w="100" w:type="dxa"/>
                    <w:left w:w="100" w:type="dxa"/>
                    <w:bottom w:w="100" w:type="dxa"/>
                    <w:right w:w="100" w:type="dxa"/>
                  </w:tcMar>
                </w:tcPr>
                <w:p w14:paraId="2E03AAAE"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Description of</w:t>
                  </w:r>
                </w:p>
                <w:p w14:paraId="5DB7A7A1"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contract</w:t>
                  </w:r>
                </w:p>
              </w:tc>
              <w:tc>
                <w:tcPr>
                  <w:tcW w:w="2095" w:type="dxa"/>
                  <w:tcMar>
                    <w:top w:w="100" w:type="dxa"/>
                    <w:left w:w="100" w:type="dxa"/>
                    <w:bottom w:w="100" w:type="dxa"/>
                    <w:right w:w="100" w:type="dxa"/>
                  </w:tcMar>
                </w:tcPr>
                <w:p w14:paraId="69A6C432"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3DC1A3E8"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48B9CAC8"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570D72F5" w14:textId="77777777" w:rsidTr="00D36AF2">
              <w:tc>
                <w:tcPr>
                  <w:tcW w:w="2138" w:type="dxa"/>
                  <w:shd w:val="clear" w:color="auto" w:fill="EFEFEF"/>
                  <w:tcMar>
                    <w:top w:w="100" w:type="dxa"/>
                    <w:left w:w="100" w:type="dxa"/>
                    <w:bottom w:w="100" w:type="dxa"/>
                    <w:right w:w="100" w:type="dxa"/>
                  </w:tcMar>
                </w:tcPr>
                <w:p w14:paraId="4D40B04D"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Contract start date</w:t>
                  </w:r>
                </w:p>
              </w:tc>
              <w:tc>
                <w:tcPr>
                  <w:tcW w:w="2095" w:type="dxa"/>
                  <w:tcMar>
                    <w:top w:w="100" w:type="dxa"/>
                    <w:left w:w="100" w:type="dxa"/>
                    <w:bottom w:w="100" w:type="dxa"/>
                    <w:right w:w="100" w:type="dxa"/>
                  </w:tcMar>
                </w:tcPr>
                <w:p w14:paraId="45B86139"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4D76AD16"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5CDAF59D"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29F3A80D" w14:textId="77777777" w:rsidTr="00D36AF2">
              <w:tc>
                <w:tcPr>
                  <w:tcW w:w="2138" w:type="dxa"/>
                  <w:shd w:val="clear" w:color="auto" w:fill="EFEFEF"/>
                  <w:tcMar>
                    <w:top w:w="100" w:type="dxa"/>
                    <w:left w:w="100" w:type="dxa"/>
                    <w:bottom w:w="100" w:type="dxa"/>
                    <w:right w:w="100" w:type="dxa"/>
                  </w:tcMar>
                </w:tcPr>
                <w:p w14:paraId="3A000290"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Contract completion date</w:t>
                  </w:r>
                </w:p>
              </w:tc>
              <w:tc>
                <w:tcPr>
                  <w:tcW w:w="2095" w:type="dxa"/>
                  <w:tcMar>
                    <w:top w:w="100" w:type="dxa"/>
                    <w:left w:w="100" w:type="dxa"/>
                    <w:bottom w:w="100" w:type="dxa"/>
                    <w:right w:w="100" w:type="dxa"/>
                  </w:tcMar>
                </w:tcPr>
                <w:p w14:paraId="2D6F14D2"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197E9335"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27E226B5" w14:textId="77777777" w:rsidR="00F03A29" w:rsidRPr="00D92B26" w:rsidRDefault="00F03A29" w:rsidP="00F03A29">
                  <w:pPr>
                    <w:widowControl w:val="0"/>
                    <w:spacing w:line="276" w:lineRule="auto"/>
                    <w:rPr>
                      <w:rFonts w:ascii="Arial" w:hAnsi="Arial" w:cs="Arial"/>
                      <w:b/>
                      <w:sz w:val="22"/>
                      <w:szCs w:val="22"/>
                    </w:rPr>
                  </w:pPr>
                </w:p>
              </w:tc>
            </w:tr>
            <w:tr w:rsidR="00F03A29" w:rsidRPr="00D92B26" w14:paraId="3FA50510" w14:textId="77777777" w:rsidTr="00D36AF2">
              <w:tc>
                <w:tcPr>
                  <w:tcW w:w="2138" w:type="dxa"/>
                  <w:shd w:val="clear" w:color="auto" w:fill="EFEFEF"/>
                  <w:tcMar>
                    <w:top w:w="100" w:type="dxa"/>
                    <w:left w:w="100" w:type="dxa"/>
                    <w:bottom w:w="100" w:type="dxa"/>
                    <w:right w:w="100" w:type="dxa"/>
                  </w:tcMar>
                </w:tcPr>
                <w:p w14:paraId="0382BA57"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Estimated contract</w:t>
                  </w:r>
                </w:p>
                <w:p w14:paraId="49335740"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value</w:t>
                  </w:r>
                </w:p>
              </w:tc>
              <w:tc>
                <w:tcPr>
                  <w:tcW w:w="2095" w:type="dxa"/>
                  <w:tcMar>
                    <w:top w:w="100" w:type="dxa"/>
                    <w:left w:w="100" w:type="dxa"/>
                    <w:bottom w:w="100" w:type="dxa"/>
                    <w:right w:w="100" w:type="dxa"/>
                  </w:tcMar>
                </w:tcPr>
                <w:p w14:paraId="51A6FC34" w14:textId="77777777" w:rsidR="00F03A29" w:rsidRPr="00D92B26" w:rsidRDefault="00F03A29" w:rsidP="00F03A29">
                  <w:pPr>
                    <w:widowControl w:val="0"/>
                    <w:spacing w:line="276" w:lineRule="auto"/>
                    <w:rPr>
                      <w:rFonts w:ascii="Arial" w:hAnsi="Arial" w:cs="Arial"/>
                      <w:b/>
                      <w:sz w:val="22"/>
                      <w:szCs w:val="22"/>
                    </w:rPr>
                  </w:pPr>
                </w:p>
              </w:tc>
              <w:tc>
                <w:tcPr>
                  <w:tcW w:w="2095" w:type="dxa"/>
                  <w:tcMar>
                    <w:top w:w="100" w:type="dxa"/>
                    <w:left w:w="100" w:type="dxa"/>
                    <w:bottom w:w="100" w:type="dxa"/>
                    <w:right w:w="100" w:type="dxa"/>
                  </w:tcMar>
                </w:tcPr>
                <w:p w14:paraId="0E263B73" w14:textId="77777777" w:rsidR="00F03A29" w:rsidRPr="00D92B26" w:rsidRDefault="00F03A29" w:rsidP="00F03A29">
                  <w:pPr>
                    <w:widowControl w:val="0"/>
                    <w:spacing w:line="276" w:lineRule="auto"/>
                    <w:rPr>
                      <w:rFonts w:ascii="Arial" w:hAnsi="Arial" w:cs="Arial"/>
                      <w:b/>
                      <w:sz w:val="22"/>
                      <w:szCs w:val="22"/>
                    </w:rPr>
                  </w:pPr>
                </w:p>
              </w:tc>
              <w:tc>
                <w:tcPr>
                  <w:tcW w:w="3119" w:type="dxa"/>
                  <w:tcMar>
                    <w:top w:w="100" w:type="dxa"/>
                    <w:left w:w="100" w:type="dxa"/>
                    <w:bottom w:w="100" w:type="dxa"/>
                    <w:right w:w="100" w:type="dxa"/>
                  </w:tcMar>
                </w:tcPr>
                <w:p w14:paraId="6BC3551C" w14:textId="77777777" w:rsidR="00F03A29" w:rsidRPr="00D92B26" w:rsidRDefault="00F03A29" w:rsidP="00F03A29">
                  <w:pPr>
                    <w:widowControl w:val="0"/>
                    <w:spacing w:line="276" w:lineRule="auto"/>
                    <w:rPr>
                      <w:rFonts w:ascii="Arial" w:hAnsi="Arial" w:cs="Arial"/>
                      <w:b/>
                      <w:sz w:val="22"/>
                      <w:szCs w:val="22"/>
                    </w:rPr>
                  </w:pPr>
                </w:p>
              </w:tc>
            </w:tr>
          </w:tbl>
          <w:p w14:paraId="38C01440" w14:textId="77777777" w:rsidR="00F03A29" w:rsidRPr="00D92B26" w:rsidRDefault="00F03A29" w:rsidP="00F03A29">
            <w:pPr>
              <w:widowControl w:val="0"/>
              <w:spacing w:line="276" w:lineRule="auto"/>
              <w:rPr>
                <w:rFonts w:ascii="Arial" w:hAnsi="Arial" w:cs="Arial"/>
                <w:b/>
                <w:sz w:val="22"/>
                <w:szCs w:val="22"/>
              </w:rPr>
            </w:pPr>
          </w:p>
          <w:tbl>
            <w:tblPr>
              <w:tblW w:w="96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3"/>
            </w:tblGrid>
            <w:tr w:rsidR="00F03A29" w:rsidRPr="00D92B26" w14:paraId="0DB9C5C0" w14:textId="77777777" w:rsidTr="00BE075E">
              <w:trPr>
                <w:trHeight w:val="1759"/>
              </w:trPr>
              <w:tc>
                <w:tcPr>
                  <w:tcW w:w="962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BD5A222" w14:textId="77777777" w:rsidR="00F03A29" w:rsidRPr="00D92B26" w:rsidRDefault="00F03A29" w:rsidP="00F03A29">
                  <w:pPr>
                    <w:widowControl w:val="0"/>
                    <w:spacing w:line="276" w:lineRule="auto"/>
                    <w:rPr>
                      <w:rFonts w:ascii="Arial" w:hAnsi="Arial" w:cs="Arial"/>
                      <w:b/>
                      <w:iCs/>
                      <w:sz w:val="22"/>
                      <w:szCs w:val="22"/>
                    </w:rPr>
                  </w:pPr>
                  <w:r w:rsidRPr="00D92B26">
                    <w:rPr>
                      <w:rFonts w:ascii="Arial" w:hAnsi="Arial" w:cs="Arial"/>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1EE17DF0" w14:textId="77777777" w:rsidR="00F03A29" w:rsidRDefault="00F03A29" w:rsidP="00F03A29">
            <w:pPr>
              <w:widowControl w:val="0"/>
              <w:spacing w:line="276" w:lineRule="auto"/>
              <w:rPr>
                <w:rFonts w:ascii="Arial" w:hAnsi="Arial" w:cs="Arial"/>
                <w:b/>
                <w:sz w:val="22"/>
                <w:szCs w:val="22"/>
              </w:rPr>
            </w:pPr>
          </w:p>
          <w:p w14:paraId="2995A7E1" w14:textId="77777777" w:rsidR="00F03A29" w:rsidRDefault="00F03A29" w:rsidP="00F03A29">
            <w:pPr>
              <w:widowControl w:val="0"/>
              <w:spacing w:line="276" w:lineRule="auto"/>
              <w:rPr>
                <w:rFonts w:ascii="Arial" w:hAnsi="Arial" w:cs="Arial"/>
                <w:b/>
                <w:sz w:val="22"/>
                <w:szCs w:val="22"/>
              </w:rPr>
            </w:pPr>
            <w:r>
              <w:rPr>
                <w:rFonts w:ascii="Arial" w:hAnsi="Arial" w:cs="Arial"/>
                <w:b/>
                <w:sz w:val="22"/>
                <w:szCs w:val="22"/>
              </w:rPr>
              <w:t>Explain where required.</w:t>
            </w:r>
          </w:p>
          <w:p w14:paraId="2C066727" w14:textId="77777777" w:rsidR="00C055C2" w:rsidRDefault="00C055C2" w:rsidP="00F03A29">
            <w:pPr>
              <w:widowControl w:val="0"/>
              <w:spacing w:line="276" w:lineRule="auto"/>
              <w:rPr>
                <w:rFonts w:ascii="Arial" w:hAnsi="Arial" w:cs="Arial"/>
                <w:b/>
                <w:sz w:val="22"/>
                <w:szCs w:val="22"/>
              </w:rPr>
            </w:pPr>
          </w:p>
          <w:p w14:paraId="2AE41099" w14:textId="01CB7CDD" w:rsidR="00DA7B08" w:rsidRPr="00D92B26" w:rsidRDefault="00DA7B08" w:rsidP="00F03A29">
            <w:pPr>
              <w:widowControl w:val="0"/>
              <w:spacing w:line="276" w:lineRule="auto"/>
              <w:rPr>
                <w:rFonts w:ascii="Arial" w:hAnsi="Arial" w:cs="Arial"/>
                <w:b/>
                <w:sz w:val="22"/>
                <w:szCs w:val="22"/>
              </w:rPr>
            </w:pPr>
          </w:p>
        </w:tc>
      </w:tr>
      <w:tr w:rsidR="00F03A29" w:rsidRPr="00D92B26" w14:paraId="0A6CF51E" w14:textId="77777777" w:rsidTr="0003430B">
        <w:trPr>
          <w:trHeight w:val="113"/>
        </w:trPr>
        <w:tc>
          <w:tcPr>
            <w:tcW w:w="710" w:type="dxa"/>
            <w:vMerge w:val="restart"/>
            <w:tcBorders>
              <w:top w:val="nil"/>
              <w:left w:val="nil"/>
              <w:bottom w:val="nil"/>
              <w:right w:val="nil"/>
            </w:tcBorders>
          </w:tcPr>
          <w:p w14:paraId="3F148F1F" w14:textId="0AD56357" w:rsidR="00F03A29" w:rsidRPr="00D92B26" w:rsidRDefault="00AA1DE3" w:rsidP="00F03A29">
            <w:pPr>
              <w:widowControl w:val="0"/>
              <w:spacing w:line="276" w:lineRule="auto"/>
              <w:rPr>
                <w:rFonts w:ascii="Arial" w:hAnsi="Arial" w:cs="Arial"/>
                <w:sz w:val="22"/>
                <w:szCs w:val="22"/>
              </w:rPr>
            </w:pPr>
            <w:r>
              <w:rPr>
                <w:rFonts w:ascii="Arial" w:hAnsi="Arial" w:cs="Arial"/>
                <w:sz w:val="22"/>
                <w:szCs w:val="22"/>
              </w:rPr>
              <w:t>20</w:t>
            </w:r>
            <w:r w:rsidR="00F03A29" w:rsidRPr="00D92B26">
              <w:rPr>
                <w:rFonts w:ascii="Arial" w:hAnsi="Arial" w:cs="Arial"/>
                <w:sz w:val="22"/>
                <w:szCs w:val="22"/>
              </w:rPr>
              <w:t>.</w:t>
            </w:r>
          </w:p>
        </w:tc>
        <w:tc>
          <w:tcPr>
            <w:tcW w:w="9774" w:type="dxa"/>
            <w:tcBorders>
              <w:top w:val="nil"/>
              <w:left w:val="nil"/>
              <w:bottom w:val="nil"/>
              <w:right w:val="nil"/>
            </w:tcBorders>
          </w:tcPr>
          <w:p w14:paraId="5E2C1C6A" w14:textId="28B6ABF4" w:rsidR="00F03A29" w:rsidRPr="00D92B26" w:rsidRDefault="00F03A29" w:rsidP="00F03A29">
            <w:pPr>
              <w:widowControl w:val="0"/>
              <w:spacing w:line="276" w:lineRule="auto"/>
              <w:rPr>
                <w:rFonts w:ascii="Arial" w:hAnsi="Arial" w:cs="Arial"/>
                <w:b/>
                <w:bCs/>
                <w:sz w:val="22"/>
                <w:szCs w:val="22"/>
              </w:rPr>
            </w:pPr>
            <w:r w:rsidRPr="00D92B26">
              <w:rPr>
                <w:rFonts w:ascii="Arial" w:hAnsi="Arial" w:cs="Arial"/>
                <w:b/>
                <w:bCs/>
                <w:sz w:val="22"/>
                <w:szCs w:val="22"/>
              </w:rPr>
              <w:t>Experience of sub-contractor management</w:t>
            </w:r>
          </w:p>
          <w:p w14:paraId="6C458069" w14:textId="77777777" w:rsidR="00F03A29" w:rsidRPr="00D92B26" w:rsidRDefault="00F03A29" w:rsidP="00F03A29">
            <w:pPr>
              <w:widowControl w:val="0"/>
              <w:spacing w:line="276" w:lineRule="auto"/>
              <w:rPr>
                <w:rFonts w:ascii="Arial" w:hAnsi="Arial" w:cs="Arial"/>
                <w:sz w:val="22"/>
                <w:szCs w:val="22"/>
              </w:rPr>
            </w:pPr>
            <w:r w:rsidRPr="00D92B26">
              <w:rPr>
                <w:rFonts w:ascii="Arial" w:hAnsi="Arial" w:cs="Arial"/>
                <w:sz w:val="22"/>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4567FB68" w14:textId="77777777" w:rsidR="00F03A29" w:rsidRDefault="00F03A29" w:rsidP="00F03A29">
            <w:pPr>
              <w:widowControl w:val="0"/>
              <w:spacing w:line="276" w:lineRule="auto"/>
              <w:rPr>
                <w:rFonts w:ascii="Arial" w:hAnsi="Arial" w:cs="Arial"/>
                <w:sz w:val="22"/>
                <w:szCs w:val="22"/>
              </w:rPr>
            </w:pPr>
            <w:r w:rsidRPr="00D92B26">
              <w:rPr>
                <w:rFonts w:ascii="Arial" w:hAnsi="Arial" w:cs="Arial"/>
                <w:sz w:val="22"/>
                <w:szCs w:val="22"/>
              </w:rPr>
              <w:t>The description should include the procedures you use to ensure performance of the contract.</w:t>
            </w:r>
          </w:p>
          <w:p w14:paraId="6E1A0733" w14:textId="77777777" w:rsidR="0097045E" w:rsidRDefault="0097045E" w:rsidP="00F03A29">
            <w:pPr>
              <w:widowControl w:val="0"/>
              <w:spacing w:line="276" w:lineRule="auto"/>
              <w:rPr>
                <w:rFonts w:ascii="Arial" w:hAnsi="Arial" w:cs="Arial"/>
                <w:sz w:val="22"/>
                <w:szCs w:val="22"/>
              </w:rPr>
            </w:pPr>
          </w:p>
          <w:p w14:paraId="7FF40F77" w14:textId="00D21A86" w:rsidR="00FE63E2" w:rsidRDefault="00FE63E2" w:rsidP="00F03A29">
            <w:pPr>
              <w:widowControl w:val="0"/>
              <w:spacing w:line="276" w:lineRule="auto"/>
              <w:rPr>
                <w:rFonts w:ascii="Arial" w:hAnsi="Arial" w:cs="Arial"/>
                <w:sz w:val="22"/>
                <w:szCs w:val="22"/>
              </w:rPr>
            </w:pPr>
            <w:r>
              <w:rPr>
                <w:rFonts w:ascii="Arial" w:hAnsi="Arial" w:cs="Arial"/>
                <w:sz w:val="22"/>
                <w:szCs w:val="22"/>
              </w:rPr>
              <w:t>If you are unable to demonstrate</w:t>
            </w:r>
            <w:r w:rsidR="0097045E">
              <w:rPr>
                <w:rFonts w:ascii="Arial" w:hAnsi="Arial" w:cs="Arial"/>
                <w:sz w:val="22"/>
                <w:szCs w:val="22"/>
              </w:rPr>
              <w:t xml:space="preserve"> to our satisfaction your ability to manage sub-contractors, then you may be excluded from the evaluation process.</w:t>
            </w:r>
          </w:p>
          <w:p w14:paraId="415C3BBF" w14:textId="7AB2A09B" w:rsidR="0026475C" w:rsidRPr="00D92B26" w:rsidRDefault="0026475C" w:rsidP="00F03A29">
            <w:pPr>
              <w:widowControl w:val="0"/>
              <w:spacing w:line="276" w:lineRule="auto"/>
              <w:rPr>
                <w:rFonts w:ascii="Arial" w:hAnsi="Arial" w:cs="Arial"/>
                <w:sz w:val="22"/>
                <w:szCs w:val="22"/>
              </w:rPr>
            </w:pPr>
          </w:p>
        </w:tc>
      </w:tr>
      <w:tr w:rsidR="00F03A29" w:rsidRPr="00D92B26" w14:paraId="7CFDEF83" w14:textId="77777777" w:rsidTr="0003430B">
        <w:trPr>
          <w:trHeight w:val="113"/>
        </w:trPr>
        <w:tc>
          <w:tcPr>
            <w:tcW w:w="710" w:type="dxa"/>
            <w:vMerge/>
            <w:tcBorders>
              <w:top w:val="nil"/>
              <w:left w:val="nil"/>
              <w:bottom w:val="nil"/>
              <w:right w:val="nil"/>
            </w:tcBorders>
          </w:tcPr>
          <w:p w14:paraId="11043480" w14:textId="77777777" w:rsidR="00F03A29" w:rsidRPr="00D92B26" w:rsidRDefault="00F03A29"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01F00160" w14:textId="77777777" w:rsidR="00C67652" w:rsidRPr="00D92B26" w:rsidRDefault="00C67652" w:rsidP="00C67652">
            <w:pPr>
              <w:widowControl w:val="0"/>
              <w:spacing w:after="120" w:line="276" w:lineRule="auto"/>
              <w:rPr>
                <w:rFonts w:ascii="Arial" w:hAnsi="Arial" w:cs="Arial"/>
                <w:b/>
                <w:sz w:val="22"/>
                <w:szCs w:val="22"/>
              </w:rPr>
            </w:pPr>
            <w:r w:rsidRPr="00D92B26">
              <w:rPr>
                <w:rFonts w:ascii="Arial" w:hAnsi="Arial" w:cs="Arial"/>
                <w:b/>
                <w:sz w:val="22"/>
                <w:szCs w:val="22"/>
              </w:rPr>
              <w:t xml:space="preserve">Insert Yes or No </w:t>
            </w:r>
          </w:p>
          <w:p w14:paraId="695ED99B" w14:textId="158F078B" w:rsidR="00F03A29" w:rsidRPr="00D92B26" w:rsidRDefault="00F03A29" w:rsidP="00F03A29">
            <w:pPr>
              <w:widowControl w:val="0"/>
              <w:spacing w:after="120" w:line="276" w:lineRule="auto"/>
              <w:rPr>
                <w:rFonts w:ascii="Arial" w:hAnsi="Arial" w:cs="Arial"/>
                <w:b/>
                <w:sz w:val="22"/>
                <w:szCs w:val="22"/>
              </w:rPr>
            </w:pPr>
            <w:r w:rsidRPr="00D92B26">
              <w:rPr>
                <w:rFonts w:ascii="Arial" w:hAnsi="Arial" w:cs="Arial"/>
                <w:b/>
                <w:sz w:val="22"/>
                <w:szCs w:val="22"/>
              </w:rPr>
              <w:t>Insert information.</w:t>
            </w:r>
          </w:p>
          <w:p w14:paraId="76CEF79B" w14:textId="77777777" w:rsidR="00EB054A" w:rsidRPr="00D92B26" w:rsidRDefault="00EB054A" w:rsidP="00F03A29">
            <w:pPr>
              <w:widowControl w:val="0"/>
              <w:spacing w:after="120" w:line="276" w:lineRule="auto"/>
              <w:rPr>
                <w:rFonts w:ascii="Arial" w:hAnsi="Arial" w:cs="Arial"/>
                <w:b/>
                <w:sz w:val="22"/>
                <w:szCs w:val="22"/>
              </w:rPr>
            </w:pPr>
          </w:p>
        </w:tc>
      </w:tr>
      <w:tr w:rsidR="00F03A29" w:rsidRPr="00D92B26" w14:paraId="0882C153" w14:textId="77777777" w:rsidTr="0003430B">
        <w:trPr>
          <w:trHeight w:val="113"/>
        </w:trPr>
        <w:tc>
          <w:tcPr>
            <w:tcW w:w="710" w:type="dxa"/>
            <w:vMerge w:val="restart"/>
            <w:tcBorders>
              <w:top w:val="nil"/>
              <w:left w:val="nil"/>
              <w:bottom w:val="nil"/>
              <w:right w:val="nil"/>
            </w:tcBorders>
          </w:tcPr>
          <w:p w14:paraId="34DA7EAF" w14:textId="3750C8EA" w:rsidR="00F03A29" w:rsidRPr="00D92B26" w:rsidRDefault="00F03A29" w:rsidP="00F03A29">
            <w:pPr>
              <w:widowControl w:val="0"/>
              <w:spacing w:line="276" w:lineRule="auto"/>
              <w:rPr>
                <w:rFonts w:ascii="Arial" w:hAnsi="Arial" w:cs="Arial"/>
                <w:sz w:val="22"/>
                <w:szCs w:val="22"/>
              </w:rPr>
            </w:pPr>
            <w:r w:rsidRPr="00D92B26">
              <w:rPr>
                <w:rFonts w:ascii="Arial" w:hAnsi="Arial" w:cs="Arial"/>
                <w:sz w:val="22"/>
                <w:szCs w:val="22"/>
              </w:rPr>
              <w:t>2</w:t>
            </w:r>
            <w:r w:rsidR="003B1186">
              <w:rPr>
                <w:rFonts w:ascii="Arial" w:hAnsi="Arial" w:cs="Arial"/>
                <w:sz w:val="22"/>
                <w:szCs w:val="22"/>
              </w:rPr>
              <w:t>1</w:t>
            </w:r>
            <w:r w:rsidRPr="00D92B26">
              <w:rPr>
                <w:rFonts w:ascii="Arial" w:hAnsi="Arial" w:cs="Arial"/>
                <w:sz w:val="22"/>
                <w:szCs w:val="22"/>
              </w:rPr>
              <w:t>.</w:t>
            </w:r>
          </w:p>
        </w:tc>
        <w:tc>
          <w:tcPr>
            <w:tcW w:w="9774" w:type="dxa"/>
            <w:tcBorders>
              <w:top w:val="nil"/>
              <w:left w:val="nil"/>
              <w:bottom w:val="nil"/>
              <w:right w:val="nil"/>
            </w:tcBorders>
          </w:tcPr>
          <w:p w14:paraId="3D3AD06C" w14:textId="77777777" w:rsidR="00F03A29" w:rsidRPr="00B722BB" w:rsidRDefault="00F03A29" w:rsidP="00F03A29">
            <w:pPr>
              <w:widowControl w:val="0"/>
              <w:spacing w:line="276" w:lineRule="auto"/>
              <w:rPr>
                <w:rFonts w:ascii="Arial" w:hAnsi="Arial" w:cs="Arial"/>
                <w:b/>
                <w:bCs/>
                <w:sz w:val="22"/>
                <w:szCs w:val="22"/>
              </w:rPr>
            </w:pPr>
            <w:r w:rsidRPr="00B722BB">
              <w:rPr>
                <w:rFonts w:ascii="Arial" w:hAnsi="Arial" w:cs="Arial"/>
                <w:b/>
                <w:bCs/>
                <w:sz w:val="22"/>
                <w:szCs w:val="22"/>
              </w:rPr>
              <w:t>Organisational standards</w:t>
            </w:r>
          </w:p>
          <w:p w14:paraId="4D74E688" w14:textId="08E228C6" w:rsidR="002401BB" w:rsidRPr="00D92B26" w:rsidRDefault="00F03A29" w:rsidP="00F03A29">
            <w:r w:rsidRPr="00300135">
              <w:rPr>
                <w:rFonts w:ascii="Arial" w:hAnsi="Arial" w:cs="Arial"/>
                <w:color w:val="000000"/>
                <w:sz w:val="22"/>
              </w:rPr>
              <w:t xml:space="preserve">Please </w:t>
            </w:r>
            <w:r>
              <w:rPr>
                <w:rFonts w:ascii="Arial" w:hAnsi="Arial" w:cs="Arial"/>
                <w:color w:val="000000"/>
                <w:sz w:val="22"/>
              </w:rPr>
              <w:t>confirm</w:t>
            </w:r>
            <w:r w:rsidRPr="00300135">
              <w:rPr>
                <w:rFonts w:ascii="Arial" w:hAnsi="Arial" w:cs="Arial"/>
                <w:color w:val="000000"/>
                <w:sz w:val="22"/>
              </w:rPr>
              <w:t xml:space="preserve"> </w:t>
            </w:r>
            <w:r>
              <w:rPr>
                <w:rFonts w:ascii="Arial" w:hAnsi="Arial" w:cs="Arial"/>
                <w:color w:val="000000"/>
                <w:sz w:val="22"/>
              </w:rPr>
              <w:t>that</w:t>
            </w:r>
            <w:r w:rsidRPr="00300135">
              <w:rPr>
                <w:rFonts w:ascii="Arial" w:hAnsi="Arial" w:cs="Arial"/>
                <w:color w:val="000000"/>
                <w:sz w:val="22"/>
              </w:rPr>
              <w:t xml:space="preserve"> you meet the following participation requirements or describe any alternative standards you follow that meet or surpass these expectations.</w:t>
            </w:r>
            <w:r>
              <w:rPr>
                <w:rFonts w:ascii="Arial" w:hAnsi="Arial" w:cs="Arial"/>
                <w:color w:val="000000"/>
                <w:sz w:val="22"/>
              </w:rPr>
              <w:t xml:space="preserve"> </w:t>
            </w:r>
            <w:r w:rsidRPr="00D92B26">
              <w:t xml:space="preserve"> </w:t>
            </w:r>
          </w:p>
          <w:p w14:paraId="72A0E038" w14:textId="77777777" w:rsidR="00F03A29" w:rsidRPr="00D92B26" w:rsidRDefault="00F03A29" w:rsidP="00F03A29">
            <w:pPr>
              <w:widowControl w:val="0"/>
              <w:spacing w:line="276" w:lineRule="auto"/>
              <w:rPr>
                <w:rFonts w:ascii="Arial" w:hAnsi="Arial" w:cs="Arial"/>
                <w:sz w:val="22"/>
                <w:szCs w:val="22"/>
              </w:rPr>
            </w:pPr>
          </w:p>
          <w:p w14:paraId="20C6B257" w14:textId="77777777" w:rsidR="00F03A29" w:rsidRPr="00D92B26" w:rsidRDefault="00F03A29" w:rsidP="00F03A29">
            <w:pPr>
              <w:pStyle w:val="ListParagraph"/>
              <w:numPr>
                <w:ilvl w:val="0"/>
                <w:numId w:val="61"/>
              </w:numPr>
              <w:spacing w:line="276" w:lineRule="auto"/>
              <w:rPr>
                <w:rFonts w:ascii="Arial" w:hAnsi="Arial" w:cs="Arial"/>
                <w:sz w:val="22"/>
                <w:szCs w:val="22"/>
              </w:rPr>
            </w:pPr>
            <w:r w:rsidRPr="00D92B26">
              <w:rPr>
                <w:rFonts w:ascii="Arial" w:hAnsi="Arial" w:cs="Arial"/>
                <w:sz w:val="22"/>
                <w:szCs w:val="22"/>
              </w:rPr>
              <w:t>Accredited to the Microgeneration Certification Scheme for PV Installations</w:t>
            </w:r>
          </w:p>
          <w:p w14:paraId="01B47FF6" w14:textId="77777777" w:rsidR="00F03A29" w:rsidRDefault="00F03A29" w:rsidP="00F03A29">
            <w:pPr>
              <w:pStyle w:val="ListParagraph"/>
              <w:numPr>
                <w:ilvl w:val="0"/>
                <w:numId w:val="61"/>
              </w:numPr>
              <w:spacing w:line="276" w:lineRule="auto"/>
              <w:rPr>
                <w:rFonts w:ascii="Arial" w:hAnsi="Arial" w:cs="Arial"/>
                <w:sz w:val="22"/>
                <w:szCs w:val="22"/>
              </w:rPr>
            </w:pPr>
            <w:r w:rsidRPr="00D92B26">
              <w:rPr>
                <w:rFonts w:ascii="Arial" w:hAnsi="Arial" w:cs="Arial"/>
                <w:sz w:val="22"/>
                <w:szCs w:val="22"/>
              </w:rPr>
              <w:t>Membership of the Renewable Energy Consumer Code or Equivalent</w:t>
            </w:r>
          </w:p>
          <w:p w14:paraId="7B5C1A3B" w14:textId="02CC1690" w:rsidR="00C01096" w:rsidRDefault="00C01096" w:rsidP="00F03A29">
            <w:pPr>
              <w:pStyle w:val="ListParagraph"/>
              <w:numPr>
                <w:ilvl w:val="0"/>
                <w:numId w:val="61"/>
              </w:numPr>
              <w:spacing w:line="276" w:lineRule="auto"/>
              <w:rPr>
                <w:rFonts w:ascii="Arial" w:hAnsi="Arial" w:cs="Arial"/>
                <w:sz w:val="22"/>
                <w:szCs w:val="22"/>
              </w:rPr>
            </w:pPr>
            <w:r>
              <w:rPr>
                <w:rFonts w:ascii="Arial" w:hAnsi="Arial" w:cs="Arial"/>
                <w:sz w:val="22"/>
                <w:szCs w:val="22"/>
              </w:rPr>
              <w:t>CHAS or Constructionline accreditation</w:t>
            </w:r>
          </w:p>
          <w:p w14:paraId="0C72356E" w14:textId="77777777" w:rsidR="002401BB" w:rsidRDefault="002401BB" w:rsidP="002401BB">
            <w:pPr>
              <w:spacing w:line="276" w:lineRule="auto"/>
              <w:rPr>
                <w:rFonts w:ascii="Arial" w:hAnsi="Arial" w:cs="Arial"/>
                <w:sz w:val="22"/>
                <w:szCs w:val="22"/>
              </w:rPr>
            </w:pPr>
          </w:p>
          <w:p w14:paraId="63666D4A" w14:textId="60BDE38E" w:rsidR="002401BB" w:rsidRPr="002401BB" w:rsidRDefault="002401BB" w:rsidP="002401BB">
            <w:pPr>
              <w:spacing w:line="276" w:lineRule="auto"/>
              <w:rPr>
                <w:rFonts w:ascii="Arial" w:hAnsi="Arial" w:cs="Arial"/>
                <w:sz w:val="22"/>
                <w:szCs w:val="22"/>
              </w:rPr>
            </w:pPr>
            <w:r>
              <w:rPr>
                <w:rFonts w:ascii="Arial" w:hAnsi="Arial" w:cs="Arial"/>
                <w:sz w:val="22"/>
                <w:szCs w:val="22"/>
              </w:rPr>
              <w:t xml:space="preserve">If you are unable to comply with the above </w:t>
            </w:r>
            <w:proofErr w:type="gramStart"/>
            <w:r>
              <w:rPr>
                <w:rFonts w:ascii="Arial" w:hAnsi="Arial" w:cs="Arial"/>
                <w:sz w:val="22"/>
                <w:szCs w:val="22"/>
              </w:rPr>
              <w:t>requirements</w:t>
            </w:r>
            <w:r w:rsidR="00736209">
              <w:rPr>
                <w:rFonts w:ascii="Arial" w:hAnsi="Arial" w:cs="Arial"/>
                <w:sz w:val="22"/>
                <w:szCs w:val="22"/>
              </w:rPr>
              <w:t>, or</w:t>
            </w:r>
            <w:proofErr w:type="gramEnd"/>
            <w:r w:rsidR="00736209">
              <w:rPr>
                <w:rFonts w:ascii="Arial" w:hAnsi="Arial" w:cs="Arial"/>
                <w:sz w:val="22"/>
                <w:szCs w:val="22"/>
              </w:rPr>
              <w:t xml:space="preserve"> </w:t>
            </w:r>
            <w:r w:rsidR="002B7488">
              <w:rPr>
                <w:rFonts w:ascii="Arial" w:hAnsi="Arial" w:cs="Arial"/>
                <w:sz w:val="22"/>
                <w:szCs w:val="22"/>
              </w:rPr>
              <w:t>detail an equivalent standard</w:t>
            </w:r>
            <w:r>
              <w:rPr>
                <w:rFonts w:ascii="Arial" w:hAnsi="Arial" w:cs="Arial"/>
                <w:sz w:val="22"/>
                <w:szCs w:val="22"/>
              </w:rPr>
              <w:t xml:space="preserve"> th</w:t>
            </w:r>
            <w:r w:rsidR="00736209">
              <w:rPr>
                <w:rFonts w:ascii="Arial" w:hAnsi="Arial" w:cs="Arial"/>
                <w:sz w:val="22"/>
                <w:szCs w:val="22"/>
              </w:rPr>
              <w:t>e</w:t>
            </w:r>
            <w:r>
              <w:rPr>
                <w:rFonts w:ascii="Arial" w:hAnsi="Arial" w:cs="Arial"/>
                <w:sz w:val="22"/>
                <w:szCs w:val="22"/>
              </w:rPr>
              <w:t>n you will be excluded from the evaluation process.</w:t>
            </w:r>
          </w:p>
          <w:p w14:paraId="31905111" w14:textId="1CD5D15A" w:rsidR="00F03A29" w:rsidRPr="00D92B26" w:rsidRDefault="00F03A29" w:rsidP="00F03A29">
            <w:pPr>
              <w:widowControl w:val="0"/>
              <w:spacing w:line="276" w:lineRule="auto"/>
              <w:rPr>
                <w:rFonts w:ascii="Arial" w:hAnsi="Arial" w:cs="Arial"/>
                <w:sz w:val="22"/>
                <w:szCs w:val="22"/>
              </w:rPr>
            </w:pPr>
          </w:p>
        </w:tc>
      </w:tr>
      <w:tr w:rsidR="00F03A29" w:rsidRPr="00D92B26" w14:paraId="4BD81506" w14:textId="77777777" w:rsidTr="0003430B">
        <w:trPr>
          <w:trHeight w:val="113"/>
        </w:trPr>
        <w:tc>
          <w:tcPr>
            <w:tcW w:w="710" w:type="dxa"/>
            <w:vMerge/>
            <w:tcBorders>
              <w:top w:val="nil"/>
              <w:left w:val="nil"/>
              <w:bottom w:val="nil"/>
              <w:right w:val="nil"/>
            </w:tcBorders>
          </w:tcPr>
          <w:p w14:paraId="1B3F54AD" w14:textId="77777777" w:rsidR="00F03A29" w:rsidRPr="00D92B26" w:rsidRDefault="00F03A29"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4FC84450" w14:textId="4EDB4528" w:rsidR="00FE0470" w:rsidRPr="00D92B26" w:rsidRDefault="00F03A29" w:rsidP="00F03A29">
            <w:pPr>
              <w:widowControl w:val="0"/>
              <w:spacing w:after="120" w:line="276" w:lineRule="auto"/>
              <w:rPr>
                <w:rFonts w:ascii="Arial" w:hAnsi="Arial" w:cs="Arial"/>
                <w:b/>
                <w:sz w:val="22"/>
                <w:szCs w:val="22"/>
              </w:rPr>
            </w:pPr>
            <w:r w:rsidRPr="00D92B26">
              <w:rPr>
                <w:rFonts w:ascii="Arial" w:hAnsi="Arial" w:cs="Arial"/>
                <w:b/>
                <w:sz w:val="22"/>
                <w:szCs w:val="22"/>
              </w:rPr>
              <w:t xml:space="preserve">Insert Yes or No </w:t>
            </w:r>
            <w:r w:rsidR="00A727E1">
              <w:rPr>
                <w:rFonts w:ascii="Arial" w:hAnsi="Arial" w:cs="Arial"/>
                <w:b/>
                <w:sz w:val="22"/>
                <w:szCs w:val="22"/>
              </w:rPr>
              <w:t>or detail alternative</w:t>
            </w:r>
            <w:r w:rsidR="000E21E8">
              <w:rPr>
                <w:rFonts w:ascii="Arial" w:hAnsi="Arial" w:cs="Arial"/>
                <w:b/>
                <w:sz w:val="22"/>
                <w:szCs w:val="22"/>
              </w:rPr>
              <w:t xml:space="preserve"> standards</w:t>
            </w:r>
          </w:p>
          <w:p w14:paraId="04E7CE0A" w14:textId="77777777" w:rsidR="00F03A29" w:rsidRPr="00D92B26" w:rsidRDefault="00F03A29" w:rsidP="000E21E8">
            <w:pPr>
              <w:widowControl w:val="0"/>
              <w:spacing w:after="120" w:line="276" w:lineRule="auto"/>
              <w:rPr>
                <w:rFonts w:ascii="Arial" w:hAnsi="Arial" w:cs="Arial"/>
                <w:b/>
                <w:sz w:val="22"/>
                <w:szCs w:val="22"/>
              </w:rPr>
            </w:pPr>
          </w:p>
        </w:tc>
      </w:tr>
      <w:tr w:rsidR="003678B3" w:rsidRPr="00D92B26" w14:paraId="66C3C63A" w14:textId="77777777" w:rsidTr="0003430B">
        <w:trPr>
          <w:trHeight w:val="113"/>
        </w:trPr>
        <w:tc>
          <w:tcPr>
            <w:tcW w:w="710" w:type="dxa"/>
            <w:vMerge w:val="restart"/>
            <w:tcBorders>
              <w:top w:val="nil"/>
              <w:left w:val="nil"/>
              <w:bottom w:val="nil"/>
              <w:right w:val="nil"/>
            </w:tcBorders>
          </w:tcPr>
          <w:p w14:paraId="3BAB5448" w14:textId="31387759" w:rsidR="003678B3" w:rsidRPr="00D92B26" w:rsidRDefault="003678B3" w:rsidP="00F03A29">
            <w:pPr>
              <w:widowControl w:val="0"/>
              <w:spacing w:line="276" w:lineRule="auto"/>
              <w:rPr>
                <w:rFonts w:ascii="Arial" w:hAnsi="Arial" w:cs="Arial"/>
                <w:sz w:val="22"/>
                <w:szCs w:val="22"/>
              </w:rPr>
            </w:pPr>
            <w:bookmarkStart w:id="23" w:name="_Hlk211495845"/>
            <w:r>
              <w:rPr>
                <w:rFonts w:ascii="Arial" w:hAnsi="Arial" w:cs="Arial"/>
                <w:sz w:val="22"/>
                <w:szCs w:val="22"/>
              </w:rPr>
              <w:t>22</w:t>
            </w:r>
            <w:r w:rsidRPr="00D92B26">
              <w:rPr>
                <w:rFonts w:ascii="Arial" w:hAnsi="Arial" w:cs="Arial"/>
                <w:sz w:val="22"/>
                <w:szCs w:val="22"/>
              </w:rPr>
              <w:t>.</w:t>
            </w:r>
          </w:p>
        </w:tc>
        <w:tc>
          <w:tcPr>
            <w:tcW w:w="9774" w:type="dxa"/>
            <w:tcBorders>
              <w:top w:val="nil"/>
              <w:left w:val="nil"/>
              <w:bottom w:val="nil"/>
              <w:right w:val="nil"/>
            </w:tcBorders>
          </w:tcPr>
          <w:p w14:paraId="36CD2479" w14:textId="77777777" w:rsidR="003678B3" w:rsidRPr="00D92B26" w:rsidRDefault="003678B3" w:rsidP="00F03A29">
            <w:pPr>
              <w:widowControl w:val="0"/>
              <w:spacing w:line="276" w:lineRule="auto"/>
              <w:rPr>
                <w:rFonts w:ascii="Arial" w:hAnsi="Arial" w:cs="Arial"/>
                <w:b/>
                <w:bCs/>
                <w:sz w:val="22"/>
                <w:szCs w:val="22"/>
              </w:rPr>
            </w:pPr>
            <w:r w:rsidRPr="00D92B26">
              <w:rPr>
                <w:rFonts w:ascii="Arial" w:hAnsi="Arial" w:cs="Arial"/>
                <w:b/>
                <w:bCs/>
                <w:sz w:val="22"/>
                <w:szCs w:val="22"/>
              </w:rPr>
              <w:t>Health and safety</w:t>
            </w:r>
          </w:p>
          <w:p w14:paraId="08C7D5F1" w14:textId="77777777" w:rsidR="003678B3" w:rsidRDefault="003678B3" w:rsidP="00F03A29">
            <w:pPr>
              <w:widowControl w:val="0"/>
              <w:spacing w:line="276" w:lineRule="auto"/>
              <w:rPr>
                <w:rFonts w:ascii="Arial" w:hAnsi="Arial" w:cs="Arial"/>
                <w:sz w:val="22"/>
                <w:szCs w:val="22"/>
              </w:rPr>
            </w:pPr>
          </w:p>
          <w:p w14:paraId="4D662F5D" w14:textId="6766E769" w:rsidR="00D238F9" w:rsidRDefault="003678B3" w:rsidP="00611081">
            <w:pPr>
              <w:widowControl w:val="0"/>
              <w:spacing w:line="276" w:lineRule="auto"/>
              <w:rPr>
                <w:rFonts w:ascii="Arial" w:hAnsi="Arial" w:cs="Arial"/>
                <w:sz w:val="22"/>
                <w:szCs w:val="22"/>
              </w:rPr>
            </w:pPr>
            <w:r>
              <w:rPr>
                <w:rFonts w:ascii="Arial" w:hAnsi="Arial" w:cs="Arial"/>
                <w:sz w:val="22"/>
                <w:szCs w:val="22"/>
              </w:rPr>
              <w:t>Please confirm your organisation has a health and safety policy and that it sets out the arrangements you have in place to: manage health and safety effectively, control significant risks relevant to the contract, including risks from the use of contractors where relevant.</w:t>
            </w:r>
            <w:r w:rsidR="00CC7FA0">
              <w:rPr>
                <w:rFonts w:ascii="Arial" w:hAnsi="Arial" w:cs="Arial"/>
                <w:sz w:val="22"/>
                <w:szCs w:val="22"/>
              </w:rPr>
              <w:t xml:space="preserve"> </w:t>
            </w:r>
            <w:r w:rsidR="00302CD2">
              <w:rPr>
                <w:rFonts w:ascii="Arial" w:hAnsi="Arial" w:cs="Arial"/>
                <w:sz w:val="22"/>
                <w:szCs w:val="22"/>
              </w:rPr>
              <w:t>Failure to confirm will mean exclusion from the process.</w:t>
            </w:r>
          </w:p>
          <w:p w14:paraId="34533B6B" w14:textId="77777777" w:rsidR="00302CD2" w:rsidRDefault="00302CD2" w:rsidP="00611081">
            <w:pPr>
              <w:widowControl w:val="0"/>
              <w:spacing w:line="276" w:lineRule="auto"/>
              <w:rPr>
                <w:rFonts w:ascii="Arial" w:hAnsi="Arial" w:cs="Arial"/>
                <w:sz w:val="22"/>
                <w:szCs w:val="22"/>
              </w:rPr>
            </w:pPr>
          </w:p>
          <w:p w14:paraId="76FD1962" w14:textId="7C5EF4B6" w:rsidR="00302CD2" w:rsidRPr="00D92B26" w:rsidRDefault="00302CD2" w:rsidP="00611081">
            <w:pPr>
              <w:widowControl w:val="0"/>
              <w:spacing w:line="276" w:lineRule="auto"/>
              <w:rPr>
                <w:rFonts w:ascii="Arial" w:hAnsi="Arial" w:cs="Arial"/>
                <w:sz w:val="22"/>
                <w:szCs w:val="22"/>
              </w:rPr>
            </w:pPr>
          </w:p>
        </w:tc>
      </w:tr>
      <w:tr w:rsidR="003678B3" w:rsidRPr="00D92B26" w14:paraId="42C1CB68" w14:textId="77777777" w:rsidTr="0003430B">
        <w:trPr>
          <w:trHeight w:val="113"/>
        </w:trPr>
        <w:tc>
          <w:tcPr>
            <w:tcW w:w="710" w:type="dxa"/>
            <w:vMerge/>
            <w:tcBorders>
              <w:top w:val="nil"/>
              <w:left w:val="nil"/>
              <w:bottom w:val="nil"/>
              <w:right w:val="nil"/>
            </w:tcBorders>
          </w:tcPr>
          <w:p w14:paraId="7F988232" w14:textId="77777777" w:rsidR="003678B3" w:rsidRPr="00D92B26" w:rsidRDefault="003678B3"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18C7C448" w14:textId="41008FB2" w:rsidR="0026475C" w:rsidRPr="00302CD2" w:rsidRDefault="003678B3" w:rsidP="00302CD2">
            <w:pPr>
              <w:widowControl w:val="0"/>
              <w:spacing w:after="120" w:line="276" w:lineRule="auto"/>
              <w:rPr>
                <w:rFonts w:ascii="Arial" w:hAnsi="Arial" w:cs="Arial"/>
                <w:b/>
                <w:sz w:val="22"/>
                <w:szCs w:val="22"/>
              </w:rPr>
            </w:pPr>
            <w:r w:rsidRPr="00D92B26">
              <w:rPr>
                <w:rFonts w:ascii="Arial" w:hAnsi="Arial" w:cs="Arial"/>
                <w:b/>
                <w:sz w:val="22"/>
                <w:szCs w:val="22"/>
              </w:rPr>
              <w:t xml:space="preserve">Insert Yes or No </w:t>
            </w:r>
          </w:p>
        </w:tc>
      </w:tr>
      <w:tr w:rsidR="003678B3" w:rsidRPr="00D92B26" w14:paraId="3FAA3629" w14:textId="77777777" w:rsidTr="0003430B">
        <w:trPr>
          <w:trHeight w:val="113"/>
        </w:trPr>
        <w:tc>
          <w:tcPr>
            <w:tcW w:w="710" w:type="dxa"/>
            <w:vMerge/>
            <w:tcBorders>
              <w:top w:val="nil"/>
              <w:left w:val="nil"/>
              <w:bottom w:val="nil"/>
              <w:right w:val="nil"/>
            </w:tcBorders>
          </w:tcPr>
          <w:p w14:paraId="2B847E82" w14:textId="77777777" w:rsidR="003678B3" w:rsidRPr="00D92B26" w:rsidRDefault="003678B3"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14F615AC" w14:textId="77777777" w:rsidR="003678B3" w:rsidRPr="00D92B26" w:rsidRDefault="003678B3" w:rsidP="00D238F9">
            <w:pPr>
              <w:widowControl w:val="0"/>
              <w:spacing w:after="120" w:line="276" w:lineRule="auto"/>
              <w:rPr>
                <w:rFonts w:ascii="Arial" w:hAnsi="Arial" w:cs="Arial"/>
                <w:b/>
                <w:sz w:val="22"/>
                <w:szCs w:val="22"/>
              </w:rPr>
            </w:pPr>
          </w:p>
        </w:tc>
      </w:tr>
      <w:tr w:rsidR="000A3A26" w:rsidRPr="00D92B26" w14:paraId="6CBDCBD8" w14:textId="77777777" w:rsidTr="0003430B">
        <w:trPr>
          <w:trHeight w:val="113"/>
        </w:trPr>
        <w:tc>
          <w:tcPr>
            <w:tcW w:w="710" w:type="dxa"/>
            <w:vMerge w:val="restart"/>
            <w:tcBorders>
              <w:top w:val="nil"/>
              <w:left w:val="nil"/>
              <w:bottom w:val="nil"/>
              <w:right w:val="nil"/>
            </w:tcBorders>
          </w:tcPr>
          <w:p w14:paraId="6A8442F7" w14:textId="2815A9E0" w:rsidR="000A3A26" w:rsidRDefault="000A3A26">
            <w:pPr>
              <w:widowControl w:val="0"/>
              <w:spacing w:line="276" w:lineRule="auto"/>
              <w:rPr>
                <w:rFonts w:ascii="Arial" w:hAnsi="Arial" w:cs="Arial"/>
                <w:sz w:val="22"/>
                <w:szCs w:val="22"/>
              </w:rPr>
            </w:pPr>
            <w:r>
              <w:rPr>
                <w:rFonts w:ascii="Arial" w:hAnsi="Arial" w:cs="Arial"/>
                <w:sz w:val="22"/>
                <w:szCs w:val="22"/>
              </w:rPr>
              <w:t>23.</w:t>
            </w:r>
          </w:p>
        </w:tc>
        <w:tc>
          <w:tcPr>
            <w:tcW w:w="9774" w:type="dxa"/>
            <w:tcBorders>
              <w:top w:val="nil"/>
              <w:left w:val="nil"/>
              <w:bottom w:val="nil"/>
              <w:right w:val="nil"/>
            </w:tcBorders>
          </w:tcPr>
          <w:p w14:paraId="5D257A09" w14:textId="77777777" w:rsidR="000A3A26" w:rsidRPr="00D92B26" w:rsidRDefault="000A3A26" w:rsidP="00B43783">
            <w:pPr>
              <w:widowControl w:val="0"/>
              <w:spacing w:line="276" w:lineRule="auto"/>
              <w:rPr>
                <w:rFonts w:ascii="Arial" w:hAnsi="Arial" w:cs="Arial"/>
                <w:b/>
                <w:sz w:val="22"/>
                <w:szCs w:val="22"/>
              </w:rPr>
            </w:pPr>
            <w:r w:rsidRPr="00D92B26">
              <w:rPr>
                <w:rFonts w:ascii="Arial" w:hAnsi="Arial" w:cs="Arial"/>
                <w:b/>
                <w:sz w:val="22"/>
                <w:szCs w:val="22"/>
              </w:rPr>
              <w:t>Safeguarding Conditions</w:t>
            </w:r>
          </w:p>
          <w:p w14:paraId="7AD3367D" w14:textId="472A75D3" w:rsidR="00302CD2" w:rsidRDefault="000A3A26" w:rsidP="00B43783">
            <w:pPr>
              <w:widowControl w:val="0"/>
              <w:spacing w:after="120" w:line="276" w:lineRule="auto"/>
              <w:rPr>
                <w:rFonts w:ascii="Arial" w:hAnsi="Arial" w:cs="Arial"/>
                <w:sz w:val="22"/>
                <w:szCs w:val="22"/>
                <w:shd w:val="clear" w:color="auto" w:fill="FAFAFA"/>
              </w:rPr>
            </w:pPr>
            <w:r w:rsidRPr="00D92B26">
              <w:rPr>
                <w:rFonts w:ascii="Arial" w:hAnsi="Arial" w:cs="Arial"/>
                <w:sz w:val="22"/>
                <w:szCs w:val="22"/>
                <w:shd w:val="clear" w:color="auto" w:fill="FAFAFA"/>
              </w:rPr>
              <w:t>All site staff must undergo enhanced DBS checks and be clean before going on site (these may be requested at call off award stage)</w:t>
            </w:r>
            <w:r>
              <w:rPr>
                <w:rFonts w:ascii="Arial" w:hAnsi="Arial" w:cs="Arial"/>
                <w:sz w:val="22"/>
                <w:szCs w:val="22"/>
                <w:shd w:val="clear" w:color="auto" w:fill="FAFAFA"/>
              </w:rPr>
              <w:t xml:space="preserve"> please confirm</w:t>
            </w:r>
            <w:r w:rsidR="00D238F9">
              <w:rPr>
                <w:rFonts w:ascii="Arial" w:hAnsi="Arial" w:cs="Arial"/>
                <w:sz w:val="22"/>
                <w:szCs w:val="22"/>
                <w:shd w:val="clear" w:color="auto" w:fill="FAFAFA"/>
              </w:rPr>
              <w:t>.</w:t>
            </w:r>
            <w:r w:rsidR="00CC7FA0">
              <w:rPr>
                <w:rFonts w:ascii="Arial" w:hAnsi="Arial" w:cs="Arial"/>
                <w:sz w:val="22"/>
                <w:szCs w:val="22"/>
                <w:shd w:val="clear" w:color="auto" w:fill="FAFAFA"/>
              </w:rPr>
              <w:t xml:space="preserve"> </w:t>
            </w:r>
            <w:r w:rsidR="00302CD2">
              <w:rPr>
                <w:rFonts w:ascii="Arial" w:hAnsi="Arial" w:cs="Arial"/>
                <w:sz w:val="22"/>
                <w:szCs w:val="22"/>
                <w:shd w:val="clear" w:color="auto" w:fill="FAFAFA"/>
              </w:rPr>
              <w:t>Failure to confirm will mean exclusion from the process.</w:t>
            </w:r>
          </w:p>
          <w:p w14:paraId="681E4805" w14:textId="40300EAB" w:rsidR="00D238F9" w:rsidRPr="00D92B26" w:rsidRDefault="00D238F9" w:rsidP="00B43783">
            <w:pPr>
              <w:widowControl w:val="0"/>
              <w:spacing w:after="120" w:line="276" w:lineRule="auto"/>
              <w:rPr>
                <w:rFonts w:ascii="Arial" w:hAnsi="Arial" w:cs="Arial"/>
                <w:b/>
                <w:sz w:val="22"/>
                <w:szCs w:val="22"/>
              </w:rPr>
            </w:pPr>
          </w:p>
        </w:tc>
      </w:tr>
      <w:tr w:rsidR="000A3A26" w:rsidRPr="00D92B26" w14:paraId="6FAD954D" w14:textId="77777777" w:rsidTr="0003430B">
        <w:trPr>
          <w:trHeight w:val="113"/>
        </w:trPr>
        <w:tc>
          <w:tcPr>
            <w:tcW w:w="710" w:type="dxa"/>
            <w:vMerge/>
            <w:tcBorders>
              <w:top w:val="nil"/>
              <w:left w:val="nil"/>
              <w:bottom w:val="nil"/>
              <w:right w:val="nil"/>
            </w:tcBorders>
          </w:tcPr>
          <w:p w14:paraId="285BC94B" w14:textId="77777777" w:rsidR="000A3A26" w:rsidRDefault="000A3A26">
            <w:pPr>
              <w:widowControl w:val="0"/>
              <w:spacing w:line="276" w:lineRule="auto"/>
              <w:rPr>
                <w:rFonts w:ascii="Arial" w:hAnsi="Arial" w:cs="Arial"/>
                <w:sz w:val="22"/>
                <w:szCs w:val="22"/>
              </w:rPr>
            </w:pPr>
          </w:p>
        </w:tc>
        <w:tc>
          <w:tcPr>
            <w:tcW w:w="9774" w:type="dxa"/>
            <w:tcBorders>
              <w:top w:val="nil"/>
              <w:left w:val="nil"/>
              <w:bottom w:val="nil"/>
              <w:right w:val="nil"/>
            </w:tcBorders>
          </w:tcPr>
          <w:p w14:paraId="2D8CEE76" w14:textId="77777777" w:rsidR="000A3A26" w:rsidRPr="00D92B26" w:rsidRDefault="000A3A26" w:rsidP="00B43783">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64461557" w14:textId="77777777" w:rsidR="00D238F9" w:rsidRPr="00D92B26" w:rsidRDefault="00D238F9" w:rsidP="00302CD2">
            <w:pPr>
              <w:widowControl w:val="0"/>
              <w:spacing w:after="120" w:line="276" w:lineRule="auto"/>
              <w:rPr>
                <w:rFonts w:ascii="Arial" w:hAnsi="Arial" w:cs="Arial"/>
                <w:b/>
                <w:sz w:val="22"/>
                <w:szCs w:val="22"/>
              </w:rPr>
            </w:pPr>
          </w:p>
        </w:tc>
      </w:tr>
      <w:tr w:rsidR="000A3A26" w:rsidRPr="00D92B26" w14:paraId="3932D2BD" w14:textId="77777777" w:rsidTr="0003430B">
        <w:trPr>
          <w:trHeight w:val="113"/>
        </w:trPr>
        <w:tc>
          <w:tcPr>
            <w:tcW w:w="710" w:type="dxa"/>
            <w:vMerge w:val="restart"/>
            <w:tcBorders>
              <w:top w:val="nil"/>
              <w:left w:val="nil"/>
              <w:bottom w:val="nil"/>
              <w:right w:val="nil"/>
            </w:tcBorders>
          </w:tcPr>
          <w:p w14:paraId="7C153F64" w14:textId="3AFC7BC2" w:rsidR="000A3A26" w:rsidRDefault="000A3A26">
            <w:pPr>
              <w:widowControl w:val="0"/>
              <w:spacing w:line="276" w:lineRule="auto"/>
              <w:rPr>
                <w:rFonts w:ascii="Arial" w:hAnsi="Arial" w:cs="Arial"/>
                <w:sz w:val="22"/>
                <w:szCs w:val="22"/>
              </w:rPr>
            </w:pPr>
            <w:r>
              <w:rPr>
                <w:rFonts w:ascii="Arial" w:hAnsi="Arial" w:cs="Arial"/>
                <w:sz w:val="22"/>
                <w:szCs w:val="22"/>
              </w:rPr>
              <w:t>24.</w:t>
            </w:r>
          </w:p>
        </w:tc>
        <w:tc>
          <w:tcPr>
            <w:tcW w:w="9774" w:type="dxa"/>
            <w:tcBorders>
              <w:top w:val="nil"/>
              <w:left w:val="nil"/>
              <w:bottom w:val="nil"/>
              <w:right w:val="nil"/>
            </w:tcBorders>
          </w:tcPr>
          <w:p w14:paraId="338D9BF1" w14:textId="77777777" w:rsidR="000A3A26" w:rsidRPr="00D92B26" w:rsidRDefault="000A3A26" w:rsidP="00254277">
            <w:pPr>
              <w:widowControl w:val="0"/>
              <w:spacing w:line="276" w:lineRule="auto"/>
              <w:jc w:val="both"/>
              <w:rPr>
                <w:rFonts w:ascii="Arial" w:hAnsi="Arial" w:cs="Arial"/>
                <w:b/>
                <w:sz w:val="22"/>
                <w:szCs w:val="22"/>
              </w:rPr>
            </w:pPr>
            <w:r w:rsidRPr="00D92B26">
              <w:rPr>
                <w:rFonts w:ascii="Arial" w:hAnsi="Arial" w:cs="Arial"/>
                <w:b/>
                <w:sz w:val="22"/>
                <w:szCs w:val="22"/>
              </w:rPr>
              <w:t>Warranty Related Conditions</w:t>
            </w:r>
          </w:p>
          <w:p w14:paraId="06C065F1" w14:textId="5DCC172E" w:rsidR="00A7259F" w:rsidRPr="00CC7FA0" w:rsidRDefault="00A7259F" w:rsidP="00A7259F">
            <w:pPr>
              <w:widowControl w:val="0"/>
              <w:spacing w:after="120" w:line="276" w:lineRule="auto"/>
              <w:rPr>
                <w:rFonts w:ascii="Arial" w:hAnsi="Arial" w:cs="Arial"/>
                <w:bCs/>
                <w:sz w:val="22"/>
                <w:szCs w:val="22"/>
              </w:rPr>
            </w:pPr>
            <w:r>
              <w:rPr>
                <w:rFonts w:ascii="Arial" w:hAnsi="Arial" w:cs="Arial"/>
                <w:bCs/>
                <w:sz w:val="22"/>
                <w:szCs w:val="22"/>
              </w:rPr>
              <w:t>Suppliers</w:t>
            </w:r>
            <w:r w:rsidR="000A3A26">
              <w:rPr>
                <w:rFonts w:ascii="Arial" w:hAnsi="Arial" w:cs="Arial"/>
                <w:bCs/>
                <w:sz w:val="22"/>
                <w:szCs w:val="22"/>
              </w:rPr>
              <w:t xml:space="preserve"> must</w:t>
            </w:r>
            <w:r w:rsidR="000A3A26" w:rsidRPr="00D92B26">
              <w:rPr>
                <w:rFonts w:ascii="Arial" w:hAnsi="Arial" w:cs="Arial"/>
                <w:bCs/>
                <w:sz w:val="22"/>
                <w:szCs w:val="22"/>
              </w:rPr>
              <w:t xml:space="preserve"> use products that have a minimum of 12 years manufacturer backed warranties for all </w:t>
            </w:r>
            <w:proofErr w:type="spellStart"/>
            <w:r w:rsidR="000A3A26" w:rsidRPr="00D92B26">
              <w:rPr>
                <w:rFonts w:ascii="Arial" w:hAnsi="Arial" w:cs="Arial"/>
                <w:bCs/>
                <w:sz w:val="22"/>
                <w:szCs w:val="22"/>
              </w:rPr>
              <w:t>invertors</w:t>
            </w:r>
            <w:proofErr w:type="spellEnd"/>
            <w:r w:rsidR="000A3A26">
              <w:rPr>
                <w:rFonts w:ascii="Arial" w:hAnsi="Arial" w:cs="Arial"/>
                <w:bCs/>
                <w:sz w:val="22"/>
                <w:szCs w:val="22"/>
              </w:rPr>
              <w:t>, please confirm.</w:t>
            </w:r>
            <w:r w:rsidR="00CC7FA0">
              <w:rPr>
                <w:rFonts w:ascii="Arial" w:hAnsi="Arial" w:cs="Arial"/>
                <w:bCs/>
                <w:sz w:val="22"/>
                <w:szCs w:val="22"/>
              </w:rPr>
              <w:t xml:space="preserve"> </w:t>
            </w:r>
            <w:r>
              <w:rPr>
                <w:rFonts w:ascii="Arial" w:hAnsi="Arial" w:cs="Arial"/>
                <w:sz w:val="22"/>
                <w:szCs w:val="22"/>
                <w:shd w:val="clear" w:color="auto" w:fill="FAFAFA"/>
              </w:rPr>
              <w:t>Failure to confirm will mean exclusion from the process.</w:t>
            </w:r>
          </w:p>
          <w:p w14:paraId="562DE18D" w14:textId="5AA439CD" w:rsidR="0026475C" w:rsidRPr="00D92B26" w:rsidRDefault="0026475C" w:rsidP="00254277">
            <w:pPr>
              <w:widowControl w:val="0"/>
              <w:spacing w:after="120" w:line="276" w:lineRule="auto"/>
              <w:rPr>
                <w:rFonts w:ascii="Arial" w:hAnsi="Arial" w:cs="Arial"/>
                <w:b/>
                <w:sz w:val="22"/>
                <w:szCs w:val="22"/>
              </w:rPr>
            </w:pPr>
          </w:p>
        </w:tc>
      </w:tr>
      <w:tr w:rsidR="000A3A26" w:rsidRPr="00D92B26" w14:paraId="5CFBB4EA" w14:textId="77777777" w:rsidTr="0003430B">
        <w:trPr>
          <w:trHeight w:val="113"/>
        </w:trPr>
        <w:tc>
          <w:tcPr>
            <w:tcW w:w="710" w:type="dxa"/>
            <w:vMerge/>
            <w:tcBorders>
              <w:top w:val="nil"/>
              <w:left w:val="nil"/>
              <w:bottom w:val="nil"/>
              <w:right w:val="nil"/>
            </w:tcBorders>
          </w:tcPr>
          <w:p w14:paraId="1F181DFD" w14:textId="77777777" w:rsidR="000A3A26" w:rsidRDefault="000A3A26">
            <w:pPr>
              <w:widowControl w:val="0"/>
              <w:spacing w:line="276" w:lineRule="auto"/>
              <w:rPr>
                <w:rFonts w:ascii="Arial" w:hAnsi="Arial" w:cs="Arial"/>
                <w:sz w:val="22"/>
                <w:szCs w:val="22"/>
              </w:rPr>
            </w:pPr>
          </w:p>
        </w:tc>
        <w:tc>
          <w:tcPr>
            <w:tcW w:w="9774" w:type="dxa"/>
            <w:tcBorders>
              <w:top w:val="nil"/>
              <w:left w:val="nil"/>
              <w:bottom w:val="nil"/>
              <w:right w:val="nil"/>
            </w:tcBorders>
          </w:tcPr>
          <w:p w14:paraId="3C14E8D7" w14:textId="77777777" w:rsidR="000A3A26" w:rsidRPr="00D92B26" w:rsidRDefault="000A3A26" w:rsidP="00254277">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7B433957" w14:textId="77777777" w:rsidR="000A3A26" w:rsidRPr="00D92B26" w:rsidRDefault="000A3A26" w:rsidP="00A7259F">
            <w:pPr>
              <w:widowControl w:val="0"/>
              <w:spacing w:after="120" w:line="276" w:lineRule="auto"/>
              <w:rPr>
                <w:rFonts w:ascii="Arial" w:hAnsi="Arial" w:cs="Arial"/>
                <w:b/>
                <w:sz w:val="22"/>
                <w:szCs w:val="22"/>
              </w:rPr>
            </w:pPr>
          </w:p>
        </w:tc>
      </w:tr>
      <w:tr w:rsidR="000A3A26" w:rsidRPr="00D92B26" w14:paraId="6E833C67" w14:textId="77777777" w:rsidTr="0003430B">
        <w:trPr>
          <w:trHeight w:val="113"/>
        </w:trPr>
        <w:tc>
          <w:tcPr>
            <w:tcW w:w="710" w:type="dxa"/>
            <w:vMerge w:val="restart"/>
            <w:tcBorders>
              <w:top w:val="nil"/>
              <w:left w:val="nil"/>
              <w:bottom w:val="nil"/>
              <w:right w:val="nil"/>
            </w:tcBorders>
          </w:tcPr>
          <w:p w14:paraId="4596292D" w14:textId="358336CE" w:rsidR="000A3A26" w:rsidRDefault="000A3A26">
            <w:pPr>
              <w:widowControl w:val="0"/>
              <w:spacing w:line="276" w:lineRule="auto"/>
              <w:rPr>
                <w:rFonts w:ascii="Arial" w:hAnsi="Arial" w:cs="Arial"/>
                <w:sz w:val="22"/>
                <w:szCs w:val="22"/>
              </w:rPr>
            </w:pPr>
            <w:r>
              <w:rPr>
                <w:rFonts w:ascii="Arial" w:hAnsi="Arial" w:cs="Arial"/>
                <w:sz w:val="22"/>
                <w:szCs w:val="22"/>
              </w:rPr>
              <w:t>25.</w:t>
            </w:r>
          </w:p>
        </w:tc>
        <w:tc>
          <w:tcPr>
            <w:tcW w:w="9774" w:type="dxa"/>
            <w:tcBorders>
              <w:top w:val="nil"/>
              <w:left w:val="nil"/>
              <w:bottom w:val="nil"/>
              <w:right w:val="nil"/>
            </w:tcBorders>
          </w:tcPr>
          <w:p w14:paraId="684086DD" w14:textId="77777777" w:rsidR="000A3A26" w:rsidRPr="00D92B26" w:rsidRDefault="000A3A26" w:rsidP="00F5362D">
            <w:pPr>
              <w:widowControl w:val="0"/>
              <w:spacing w:line="276" w:lineRule="auto"/>
              <w:rPr>
                <w:rFonts w:ascii="Arial" w:hAnsi="Arial" w:cs="Arial"/>
                <w:b/>
                <w:sz w:val="22"/>
                <w:szCs w:val="22"/>
              </w:rPr>
            </w:pPr>
            <w:r w:rsidRPr="00D92B26">
              <w:rPr>
                <w:rFonts w:ascii="Arial" w:hAnsi="Arial" w:cs="Arial"/>
                <w:b/>
                <w:sz w:val="22"/>
                <w:szCs w:val="22"/>
              </w:rPr>
              <w:t>Warranty Related Conditions</w:t>
            </w:r>
          </w:p>
          <w:p w14:paraId="13463CF7" w14:textId="3CAD31D5" w:rsidR="00A7259F" w:rsidRPr="00CC7FA0" w:rsidRDefault="00043E3D" w:rsidP="00CC7FA0">
            <w:pPr>
              <w:widowControl w:val="0"/>
              <w:spacing w:line="276" w:lineRule="auto"/>
              <w:rPr>
                <w:rFonts w:ascii="Arial" w:hAnsi="Arial" w:cs="Arial"/>
                <w:bCs/>
                <w:sz w:val="22"/>
                <w:szCs w:val="22"/>
              </w:rPr>
            </w:pPr>
            <w:r>
              <w:rPr>
                <w:rFonts w:ascii="Arial" w:hAnsi="Arial" w:cs="Arial"/>
                <w:bCs/>
                <w:sz w:val="22"/>
                <w:szCs w:val="22"/>
              </w:rPr>
              <w:t>Suppliers</w:t>
            </w:r>
            <w:r w:rsidR="000A3A26">
              <w:rPr>
                <w:rFonts w:ascii="Arial" w:hAnsi="Arial" w:cs="Arial"/>
                <w:bCs/>
                <w:sz w:val="22"/>
                <w:szCs w:val="22"/>
              </w:rPr>
              <w:t xml:space="preserve"> must</w:t>
            </w:r>
            <w:r w:rsidR="000A3A26" w:rsidRPr="00D92B26">
              <w:rPr>
                <w:rFonts w:ascii="Arial" w:hAnsi="Arial" w:cs="Arial"/>
                <w:bCs/>
                <w:sz w:val="22"/>
                <w:szCs w:val="22"/>
              </w:rPr>
              <w:t xml:space="preserve"> use products that have a minimum of 25 years manufacturer backed warranties for all PV panels</w:t>
            </w:r>
            <w:r w:rsidR="000A3A26">
              <w:rPr>
                <w:rFonts w:ascii="Arial" w:hAnsi="Arial" w:cs="Arial"/>
                <w:bCs/>
                <w:sz w:val="22"/>
                <w:szCs w:val="22"/>
              </w:rPr>
              <w:t>, please confirm.</w:t>
            </w:r>
            <w:r w:rsidR="00CC7FA0">
              <w:rPr>
                <w:rFonts w:ascii="Arial" w:hAnsi="Arial" w:cs="Arial"/>
                <w:bCs/>
                <w:sz w:val="22"/>
                <w:szCs w:val="22"/>
              </w:rPr>
              <w:t xml:space="preserve"> </w:t>
            </w:r>
            <w:r w:rsidR="00A7259F">
              <w:rPr>
                <w:rFonts w:ascii="Arial" w:hAnsi="Arial" w:cs="Arial"/>
                <w:sz w:val="22"/>
                <w:szCs w:val="22"/>
                <w:shd w:val="clear" w:color="auto" w:fill="FAFAFA"/>
              </w:rPr>
              <w:t>Failure to confirm will mean exclusion from the process.</w:t>
            </w:r>
          </w:p>
          <w:p w14:paraId="272D6346" w14:textId="77777777" w:rsidR="00A7259F" w:rsidRDefault="00A7259F" w:rsidP="00F5362D">
            <w:pPr>
              <w:widowControl w:val="0"/>
              <w:spacing w:line="276" w:lineRule="auto"/>
              <w:rPr>
                <w:rFonts w:ascii="Arial" w:hAnsi="Arial" w:cs="Arial"/>
                <w:bCs/>
                <w:sz w:val="22"/>
                <w:szCs w:val="22"/>
              </w:rPr>
            </w:pPr>
          </w:p>
          <w:p w14:paraId="2CB673BF" w14:textId="0E82BDA8" w:rsidR="0026475C" w:rsidRPr="00D92B26" w:rsidRDefault="0026475C" w:rsidP="00F5362D">
            <w:pPr>
              <w:widowControl w:val="0"/>
              <w:spacing w:line="276" w:lineRule="auto"/>
              <w:rPr>
                <w:rFonts w:ascii="Arial" w:hAnsi="Arial" w:cs="Arial"/>
                <w:b/>
                <w:sz w:val="22"/>
                <w:szCs w:val="22"/>
              </w:rPr>
            </w:pPr>
          </w:p>
        </w:tc>
      </w:tr>
      <w:tr w:rsidR="000A3A26" w:rsidRPr="00D92B26" w14:paraId="1443A6D8" w14:textId="77777777" w:rsidTr="0003430B">
        <w:trPr>
          <w:trHeight w:val="113"/>
        </w:trPr>
        <w:tc>
          <w:tcPr>
            <w:tcW w:w="710" w:type="dxa"/>
            <w:vMerge/>
            <w:tcBorders>
              <w:top w:val="nil"/>
              <w:left w:val="nil"/>
              <w:bottom w:val="nil"/>
              <w:right w:val="nil"/>
            </w:tcBorders>
          </w:tcPr>
          <w:p w14:paraId="2E6B37E4" w14:textId="45D5C8C0" w:rsidR="000A3A26" w:rsidRDefault="000A3A26">
            <w:pPr>
              <w:widowControl w:val="0"/>
              <w:spacing w:line="276" w:lineRule="auto"/>
              <w:rPr>
                <w:rFonts w:ascii="Arial" w:hAnsi="Arial" w:cs="Arial"/>
                <w:sz w:val="22"/>
                <w:szCs w:val="22"/>
              </w:rPr>
            </w:pPr>
          </w:p>
        </w:tc>
        <w:tc>
          <w:tcPr>
            <w:tcW w:w="9774" w:type="dxa"/>
            <w:tcBorders>
              <w:top w:val="nil"/>
              <w:left w:val="nil"/>
              <w:bottom w:val="nil"/>
              <w:right w:val="nil"/>
            </w:tcBorders>
          </w:tcPr>
          <w:p w14:paraId="5D931C09" w14:textId="77777777" w:rsidR="000A3A26" w:rsidRPr="00D92B26" w:rsidRDefault="000A3A26" w:rsidP="00F5362D">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624BE2AB" w14:textId="7A3BEEAE" w:rsidR="000A3A26" w:rsidRPr="00D92B26" w:rsidRDefault="000A3A26" w:rsidP="00A7259F">
            <w:pPr>
              <w:widowControl w:val="0"/>
              <w:spacing w:after="120" w:line="276" w:lineRule="auto"/>
              <w:rPr>
                <w:rFonts w:ascii="Arial" w:hAnsi="Arial" w:cs="Arial"/>
                <w:b/>
                <w:sz w:val="22"/>
                <w:szCs w:val="22"/>
              </w:rPr>
            </w:pPr>
          </w:p>
        </w:tc>
      </w:tr>
      <w:tr w:rsidR="000A3A26" w:rsidRPr="00D92B26" w14:paraId="7ECF26AD" w14:textId="77777777" w:rsidTr="0003430B">
        <w:trPr>
          <w:trHeight w:val="113"/>
        </w:trPr>
        <w:tc>
          <w:tcPr>
            <w:tcW w:w="710" w:type="dxa"/>
            <w:vMerge w:val="restart"/>
            <w:tcBorders>
              <w:top w:val="nil"/>
              <w:left w:val="nil"/>
              <w:bottom w:val="nil"/>
              <w:right w:val="nil"/>
            </w:tcBorders>
          </w:tcPr>
          <w:p w14:paraId="5559F7AF" w14:textId="3BE425CC" w:rsidR="000A3A26" w:rsidRDefault="000A3A26">
            <w:pPr>
              <w:widowControl w:val="0"/>
              <w:spacing w:line="276" w:lineRule="auto"/>
              <w:rPr>
                <w:rFonts w:ascii="Arial" w:hAnsi="Arial" w:cs="Arial"/>
                <w:sz w:val="22"/>
                <w:szCs w:val="22"/>
              </w:rPr>
            </w:pPr>
            <w:r>
              <w:rPr>
                <w:rFonts w:ascii="Arial" w:hAnsi="Arial" w:cs="Arial"/>
                <w:sz w:val="22"/>
                <w:szCs w:val="22"/>
              </w:rPr>
              <w:t>26.</w:t>
            </w:r>
          </w:p>
        </w:tc>
        <w:tc>
          <w:tcPr>
            <w:tcW w:w="9774" w:type="dxa"/>
            <w:tcBorders>
              <w:top w:val="nil"/>
              <w:left w:val="nil"/>
              <w:bottom w:val="nil"/>
              <w:right w:val="nil"/>
            </w:tcBorders>
          </w:tcPr>
          <w:p w14:paraId="239ED408" w14:textId="77777777" w:rsidR="000A3A26" w:rsidRPr="00D92B26" w:rsidRDefault="000A3A26" w:rsidP="00F5362D">
            <w:pPr>
              <w:widowControl w:val="0"/>
              <w:spacing w:line="276" w:lineRule="auto"/>
              <w:rPr>
                <w:rFonts w:ascii="Arial" w:hAnsi="Arial" w:cs="Arial"/>
                <w:b/>
                <w:sz w:val="22"/>
                <w:szCs w:val="22"/>
              </w:rPr>
            </w:pPr>
            <w:r w:rsidRPr="00D92B26">
              <w:rPr>
                <w:rFonts w:ascii="Arial" w:hAnsi="Arial" w:cs="Arial"/>
                <w:b/>
                <w:sz w:val="22"/>
                <w:szCs w:val="22"/>
              </w:rPr>
              <w:t>Modern Slavery – Organisational Structure &amp; Supply Chains</w:t>
            </w:r>
          </w:p>
          <w:p w14:paraId="7E727009" w14:textId="77777777" w:rsidR="000A3A26" w:rsidRDefault="000A3A26" w:rsidP="00F5362D">
            <w:pPr>
              <w:widowControl w:val="0"/>
              <w:spacing w:after="120" w:line="276" w:lineRule="auto"/>
              <w:rPr>
                <w:rFonts w:ascii="Arial" w:hAnsi="Arial" w:cs="Arial"/>
                <w:bCs/>
                <w:sz w:val="22"/>
                <w:szCs w:val="22"/>
              </w:rPr>
            </w:pPr>
            <w:r>
              <w:rPr>
                <w:rFonts w:ascii="Arial" w:hAnsi="Arial" w:cs="Arial"/>
                <w:bCs/>
                <w:sz w:val="22"/>
                <w:szCs w:val="22"/>
              </w:rPr>
              <w:t>Please</w:t>
            </w:r>
            <w:r w:rsidRPr="00D92B26">
              <w:rPr>
                <w:rFonts w:ascii="Arial" w:hAnsi="Arial" w:cs="Arial"/>
                <w:bCs/>
                <w:sz w:val="22"/>
                <w:szCs w:val="22"/>
              </w:rPr>
              <w:t xml:space="preserve"> describe your company’s structure, ownership, and geographic </w:t>
            </w:r>
            <w:proofErr w:type="gramStart"/>
            <w:r w:rsidRPr="00D92B26">
              <w:rPr>
                <w:rFonts w:ascii="Arial" w:hAnsi="Arial" w:cs="Arial"/>
                <w:bCs/>
                <w:sz w:val="22"/>
                <w:szCs w:val="22"/>
              </w:rPr>
              <w:t>operations?</w:t>
            </w:r>
            <w:proofErr w:type="gramEnd"/>
          </w:p>
          <w:p w14:paraId="0F7141D1" w14:textId="77777777" w:rsidR="0003430B" w:rsidRDefault="0003430B" w:rsidP="00F5362D">
            <w:pPr>
              <w:widowControl w:val="0"/>
              <w:spacing w:after="120" w:line="276" w:lineRule="auto"/>
              <w:rPr>
                <w:rFonts w:ascii="Arial" w:hAnsi="Arial" w:cs="Arial"/>
                <w:bCs/>
                <w:sz w:val="22"/>
                <w:szCs w:val="22"/>
              </w:rPr>
            </w:pPr>
          </w:p>
          <w:p w14:paraId="777FD9B0" w14:textId="36138680" w:rsidR="0026475C" w:rsidRPr="00D92B26" w:rsidRDefault="0003430B" w:rsidP="00F5362D">
            <w:pPr>
              <w:widowControl w:val="0"/>
              <w:spacing w:after="120" w:line="276" w:lineRule="auto"/>
              <w:rPr>
                <w:rFonts w:ascii="Arial" w:hAnsi="Arial" w:cs="Arial"/>
                <w:b/>
                <w:sz w:val="22"/>
                <w:szCs w:val="22"/>
              </w:rPr>
            </w:pPr>
            <w:r>
              <w:rPr>
                <w:rFonts w:ascii="Arial" w:hAnsi="Arial" w:cs="Arial"/>
                <w:b/>
                <w:sz w:val="22"/>
                <w:szCs w:val="22"/>
              </w:rPr>
              <w:t>For information only</w:t>
            </w:r>
          </w:p>
        </w:tc>
      </w:tr>
      <w:tr w:rsidR="000A3A26" w:rsidRPr="00D92B26" w14:paraId="1D39A738" w14:textId="77777777" w:rsidTr="0003430B">
        <w:trPr>
          <w:trHeight w:val="113"/>
        </w:trPr>
        <w:tc>
          <w:tcPr>
            <w:tcW w:w="710" w:type="dxa"/>
            <w:vMerge/>
            <w:tcBorders>
              <w:top w:val="nil"/>
              <w:left w:val="nil"/>
              <w:bottom w:val="nil"/>
              <w:right w:val="nil"/>
            </w:tcBorders>
          </w:tcPr>
          <w:p w14:paraId="0DBB9AE4" w14:textId="77777777" w:rsidR="000A3A26" w:rsidRDefault="000A3A26">
            <w:pPr>
              <w:widowControl w:val="0"/>
              <w:spacing w:line="276" w:lineRule="auto"/>
              <w:rPr>
                <w:rFonts w:ascii="Arial" w:hAnsi="Arial" w:cs="Arial"/>
                <w:sz w:val="22"/>
                <w:szCs w:val="22"/>
              </w:rPr>
            </w:pPr>
          </w:p>
        </w:tc>
        <w:tc>
          <w:tcPr>
            <w:tcW w:w="9774" w:type="dxa"/>
            <w:tcBorders>
              <w:top w:val="nil"/>
              <w:left w:val="nil"/>
              <w:bottom w:val="nil"/>
              <w:right w:val="nil"/>
            </w:tcBorders>
          </w:tcPr>
          <w:p w14:paraId="2BA83513" w14:textId="77777777" w:rsidR="000A3A26" w:rsidRDefault="000A3A26" w:rsidP="00F5362D">
            <w:pPr>
              <w:widowControl w:val="0"/>
              <w:spacing w:after="120" w:line="276" w:lineRule="auto"/>
              <w:rPr>
                <w:rFonts w:ascii="Arial" w:hAnsi="Arial" w:cs="Arial"/>
                <w:b/>
                <w:sz w:val="22"/>
                <w:szCs w:val="22"/>
              </w:rPr>
            </w:pPr>
            <w:r w:rsidRPr="00D92B26">
              <w:rPr>
                <w:rFonts w:ascii="Arial" w:hAnsi="Arial" w:cs="Arial"/>
                <w:b/>
                <w:sz w:val="22"/>
                <w:szCs w:val="22"/>
              </w:rPr>
              <w:t xml:space="preserve">Insert information. </w:t>
            </w:r>
          </w:p>
          <w:p w14:paraId="3F3415EB" w14:textId="77777777" w:rsidR="0003430B" w:rsidRPr="00D92B26" w:rsidRDefault="0003430B" w:rsidP="00F5362D">
            <w:pPr>
              <w:widowControl w:val="0"/>
              <w:spacing w:after="120" w:line="276" w:lineRule="auto"/>
              <w:rPr>
                <w:rFonts w:ascii="Arial" w:hAnsi="Arial" w:cs="Arial"/>
                <w:b/>
                <w:sz w:val="22"/>
                <w:szCs w:val="22"/>
              </w:rPr>
            </w:pPr>
          </w:p>
          <w:p w14:paraId="7131C403" w14:textId="77777777" w:rsidR="000A3A26" w:rsidRPr="00D92B26" w:rsidRDefault="000A3A26" w:rsidP="00F5362D">
            <w:pPr>
              <w:widowControl w:val="0"/>
              <w:spacing w:line="276" w:lineRule="auto"/>
              <w:rPr>
                <w:rFonts w:ascii="Arial" w:hAnsi="Arial" w:cs="Arial"/>
                <w:b/>
                <w:sz w:val="22"/>
                <w:szCs w:val="22"/>
              </w:rPr>
            </w:pPr>
          </w:p>
        </w:tc>
      </w:tr>
      <w:tr w:rsidR="000A3A26" w:rsidRPr="00D92B26" w14:paraId="5ED9B3CA" w14:textId="77777777" w:rsidTr="0003430B">
        <w:trPr>
          <w:trHeight w:val="113"/>
        </w:trPr>
        <w:tc>
          <w:tcPr>
            <w:tcW w:w="710" w:type="dxa"/>
            <w:tcBorders>
              <w:top w:val="nil"/>
              <w:left w:val="nil"/>
              <w:bottom w:val="nil"/>
              <w:right w:val="nil"/>
            </w:tcBorders>
          </w:tcPr>
          <w:p w14:paraId="7AA1E65D" w14:textId="5D34E649" w:rsidR="000A3A26" w:rsidRDefault="000A3A26">
            <w:pPr>
              <w:widowControl w:val="0"/>
              <w:spacing w:line="276" w:lineRule="auto"/>
              <w:rPr>
                <w:rFonts w:ascii="Arial" w:hAnsi="Arial" w:cs="Arial"/>
                <w:sz w:val="22"/>
                <w:szCs w:val="22"/>
              </w:rPr>
            </w:pPr>
            <w:r>
              <w:rPr>
                <w:rFonts w:ascii="Arial" w:hAnsi="Arial" w:cs="Arial"/>
                <w:sz w:val="22"/>
                <w:szCs w:val="22"/>
              </w:rPr>
              <w:t>27.</w:t>
            </w:r>
          </w:p>
        </w:tc>
        <w:tc>
          <w:tcPr>
            <w:tcW w:w="9774" w:type="dxa"/>
            <w:tcBorders>
              <w:top w:val="nil"/>
              <w:left w:val="nil"/>
              <w:bottom w:val="nil"/>
              <w:right w:val="nil"/>
            </w:tcBorders>
          </w:tcPr>
          <w:p w14:paraId="1126063F" w14:textId="77777777" w:rsidR="000A3A26" w:rsidRPr="00D92B26" w:rsidRDefault="000A3A26" w:rsidP="00F5362D">
            <w:pPr>
              <w:widowControl w:val="0"/>
              <w:spacing w:line="276" w:lineRule="auto"/>
              <w:rPr>
                <w:rFonts w:ascii="Arial" w:hAnsi="Arial" w:cs="Arial"/>
                <w:b/>
                <w:sz w:val="22"/>
                <w:szCs w:val="22"/>
              </w:rPr>
            </w:pPr>
            <w:r w:rsidRPr="00D92B26">
              <w:rPr>
                <w:rFonts w:ascii="Arial" w:hAnsi="Arial" w:cs="Arial"/>
                <w:b/>
                <w:sz w:val="22"/>
                <w:szCs w:val="22"/>
              </w:rPr>
              <w:t>Modern Slavery – Monitoring and Evaluation</w:t>
            </w:r>
          </w:p>
          <w:p w14:paraId="7ACA617F" w14:textId="77777777" w:rsidR="000A3A26" w:rsidRPr="0053794F" w:rsidRDefault="000A3A26" w:rsidP="00F5362D">
            <w:pPr>
              <w:widowControl w:val="0"/>
              <w:spacing w:line="276" w:lineRule="auto"/>
              <w:rPr>
                <w:rFonts w:ascii="Arial" w:hAnsi="Arial" w:cs="Arial"/>
                <w:bCs/>
                <w:sz w:val="22"/>
                <w:szCs w:val="22"/>
              </w:rPr>
            </w:pPr>
            <w:r w:rsidRPr="0053794F">
              <w:rPr>
                <w:rFonts w:ascii="Arial" w:hAnsi="Arial" w:cs="Arial"/>
                <w:bCs/>
                <w:sz w:val="22"/>
                <w:szCs w:val="22"/>
              </w:rPr>
              <w:t>Have any incidents of modern slavery been reported or investigated in the past 12 months?</w:t>
            </w:r>
          </w:p>
          <w:p w14:paraId="410B3155" w14:textId="77777777" w:rsidR="000A3A26" w:rsidRPr="0053794F" w:rsidRDefault="000A3A26" w:rsidP="00F5362D">
            <w:pPr>
              <w:widowControl w:val="0"/>
              <w:spacing w:line="276" w:lineRule="auto"/>
              <w:rPr>
                <w:rFonts w:ascii="Arial" w:hAnsi="Arial" w:cs="Arial"/>
                <w:bCs/>
                <w:sz w:val="22"/>
                <w:szCs w:val="22"/>
              </w:rPr>
            </w:pPr>
          </w:p>
          <w:p w14:paraId="2978C513" w14:textId="77777777" w:rsidR="0003430B" w:rsidRDefault="0003430B" w:rsidP="0003430B">
            <w:pPr>
              <w:widowControl w:val="0"/>
              <w:spacing w:after="120" w:line="276" w:lineRule="auto"/>
              <w:rPr>
                <w:rFonts w:ascii="Arial" w:hAnsi="Arial" w:cs="Arial"/>
                <w:b/>
                <w:sz w:val="22"/>
                <w:szCs w:val="22"/>
              </w:rPr>
            </w:pPr>
            <w:r w:rsidRPr="00D92B26">
              <w:rPr>
                <w:rFonts w:ascii="Arial" w:hAnsi="Arial" w:cs="Arial"/>
                <w:b/>
                <w:sz w:val="22"/>
                <w:szCs w:val="22"/>
              </w:rPr>
              <w:t>Insert Yes or No</w:t>
            </w:r>
          </w:p>
          <w:p w14:paraId="192D4518" w14:textId="77777777" w:rsidR="0003430B" w:rsidRDefault="0003430B" w:rsidP="0003430B">
            <w:pPr>
              <w:widowControl w:val="0"/>
              <w:spacing w:after="120" w:line="276" w:lineRule="auto"/>
              <w:ind w:left="6" w:hanging="6"/>
              <w:rPr>
                <w:rFonts w:ascii="Arial" w:hAnsi="Arial" w:cs="Arial"/>
                <w:b/>
                <w:sz w:val="22"/>
                <w:szCs w:val="22"/>
              </w:rPr>
            </w:pPr>
            <w:r>
              <w:rPr>
                <w:rFonts w:ascii="Arial" w:hAnsi="Arial" w:cs="Arial"/>
                <w:b/>
                <w:sz w:val="22"/>
                <w:szCs w:val="22"/>
              </w:rPr>
              <w:t>Insert Information</w:t>
            </w:r>
          </w:p>
          <w:p w14:paraId="408079A5" w14:textId="77777777" w:rsidR="0003430B" w:rsidRDefault="0003430B" w:rsidP="0003430B">
            <w:pPr>
              <w:widowControl w:val="0"/>
              <w:spacing w:after="120" w:line="276" w:lineRule="auto"/>
              <w:ind w:left="6" w:hanging="6"/>
              <w:rPr>
                <w:rFonts w:ascii="Arial" w:hAnsi="Arial" w:cs="Arial"/>
                <w:b/>
                <w:sz w:val="22"/>
                <w:szCs w:val="22"/>
              </w:rPr>
            </w:pPr>
          </w:p>
          <w:p w14:paraId="12B1E4B4" w14:textId="0A2E79BE" w:rsidR="000A3A26" w:rsidRDefault="000A3A26" w:rsidP="00F5362D">
            <w:pPr>
              <w:widowControl w:val="0"/>
              <w:spacing w:after="120" w:line="276" w:lineRule="auto"/>
              <w:rPr>
                <w:rFonts w:ascii="Arial" w:hAnsi="Arial" w:cs="Arial"/>
                <w:bCs/>
                <w:sz w:val="22"/>
                <w:szCs w:val="22"/>
              </w:rPr>
            </w:pPr>
            <w:r w:rsidRPr="0053794F">
              <w:rPr>
                <w:rFonts w:ascii="Arial" w:hAnsi="Arial" w:cs="Arial"/>
                <w:bCs/>
                <w:sz w:val="22"/>
                <w:szCs w:val="22"/>
              </w:rPr>
              <w:t xml:space="preserve">If WME deem </w:t>
            </w:r>
            <w:r>
              <w:rPr>
                <w:rFonts w:ascii="Arial" w:hAnsi="Arial" w:cs="Arial"/>
                <w:bCs/>
                <w:sz w:val="22"/>
                <w:szCs w:val="22"/>
              </w:rPr>
              <w:t xml:space="preserve">that there is a risk of modern slavery, which is not satisfied, then the Tenderer maybe </w:t>
            </w:r>
            <w:r w:rsidR="00B72FB6">
              <w:rPr>
                <w:rFonts w:ascii="Arial" w:hAnsi="Arial" w:cs="Arial"/>
                <w:bCs/>
                <w:sz w:val="22"/>
                <w:szCs w:val="22"/>
              </w:rPr>
              <w:t xml:space="preserve">requested to provide further details or be </w:t>
            </w:r>
            <w:r>
              <w:rPr>
                <w:rFonts w:ascii="Arial" w:hAnsi="Arial" w:cs="Arial"/>
                <w:bCs/>
                <w:sz w:val="22"/>
                <w:szCs w:val="22"/>
              </w:rPr>
              <w:t>excluded from the process</w:t>
            </w:r>
            <w:r w:rsidR="00B72FB6">
              <w:rPr>
                <w:rFonts w:ascii="Arial" w:hAnsi="Arial" w:cs="Arial"/>
                <w:bCs/>
                <w:sz w:val="22"/>
                <w:szCs w:val="22"/>
              </w:rPr>
              <w:t>.</w:t>
            </w:r>
          </w:p>
          <w:p w14:paraId="300F87CE" w14:textId="65706ECE" w:rsidR="0026475C" w:rsidRPr="00D92B26" w:rsidRDefault="0026475C" w:rsidP="00F5362D">
            <w:pPr>
              <w:widowControl w:val="0"/>
              <w:spacing w:after="120" w:line="276" w:lineRule="auto"/>
              <w:rPr>
                <w:rFonts w:ascii="Arial" w:hAnsi="Arial" w:cs="Arial"/>
                <w:b/>
                <w:sz w:val="22"/>
                <w:szCs w:val="22"/>
              </w:rPr>
            </w:pPr>
          </w:p>
        </w:tc>
      </w:tr>
    </w:tbl>
    <w:p w14:paraId="6D365AFA" w14:textId="77777777" w:rsidR="0003430B" w:rsidRDefault="0003430B">
      <w:r>
        <w:br w:type="page"/>
      </w:r>
    </w:p>
    <w:tbl>
      <w:tblPr>
        <w:tblStyle w:val="GridTable1Light-Accent5"/>
        <w:tblW w:w="5008" w:type="pct"/>
        <w:tblLayout w:type="fixed"/>
        <w:tblLook w:val="0600" w:firstRow="0" w:lastRow="0" w:firstColumn="0" w:lastColumn="0" w:noHBand="1" w:noVBand="1"/>
      </w:tblPr>
      <w:tblGrid>
        <w:gridCol w:w="710"/>
        <w:gridCol w:w="9774"/>
      </w:tblGrid>
      <w:tr w:rsidR="000A3A26" w:rsidRPr="00D92B26" w14:paraId="1622655C" w14:textId="77777777" w:rsidTr="0003430B">
        <w:trPr>
          <w:trHeight w:val="113"/>
        </w:trPr>
        <w:tc>
          <w:tcPr>
            <w:tcW w:w="710" w:type="dxa"/>
            <w:tcBorders>
              <w:top w:val="nil"/>
              <w:left w:val="nil"/>
              <w:bottom w:val="nil"/>
              <w:right w:val="nil"/>
            </w:tcBorders>
          </w:tcPr>
          <w:p w14:paraId="20842A94" w14:textId="14BE8D10" w:rsidR="000A3A26" w:rsidRDefault="000A3A26">
            <w:pPr>
              <w:widowControl w:val="0"/>
              <w:spacing w:line="276" w:lineRule="auto"/>
              <w:rPr>
                <w:rFonts w:ascii="Arial" w:hAnsi="Arial" w:cs="Arial"/>
                <w:sz w:val="22"/>
                <w:szCs w:val="22"/>
              </w:rPr>
            </w:pPr>
          </w:p>
        </w:tc>
        <w:tc>
          <w:tcPr>
            <w:tcW w:w="9774" w:type="dxa"/>
            <w:tcBorders>
              <w:top w:val="nil"/>
              <w:left w:val="nil"/>
              <w:bottom w:val="nil"/>
              <w:right w:val="nil"/>
            </w:tcBorders>
          </w:tcPr>
          <w:p w14:paraId="09622B43" w14:textId="77777777" w:rsidR="0026475C" w:rsidRPr="00D92B26" w:rsidRDefault="0026475C" w:rsidP="00F5362D">
            <w:pPr>
              <w:widowControl w:val="0"/>
              <w:spacing w:line="276" w:lineRule="auto"/>
              <w:rPr>
                <w:rFonts w:ascii="Arial" w:hAnsi="Arial" w:cs="Arial"/>
                <w:b/>
                <w:sz w:val="22"/>
                <w:szCs w:val="22"/>
              </w:rPr>
            </w:pPr>
          </w:p>
        </w:tc>
      </w:tr>
      <w:tr w:rsidR="00F03A29" w:rsidRPr="00D92B26" w14:paraId="01ED4D9C" w14:textId="77777777" w:rsidTr="0003430B">
        <w:trPr>
          <w:trHeight w:val="113"/>
        </w:trPr>
        <w:tc>
          <w:tcPr>
            <w:tcW w:w="10484" w:type="dxa"/>
            <w:gridSpan w:val="2"/>
            <w:tcBorders>
              <w:top w:val="nil"/>
              <w:left w:val="nil"/>
              <w:bottom w:val="nil"/>
              <w:right w:val="nil"/>
            </w:tcBorders>
          </w:tcPr>
          <w:p w14:paraId="48B5CFAF" w14:textId="77777777" w:rsidR="00F03A29" w:rsidRPr="00D92B26" w:rsidRDefault="00F03A29" w:rsidP="00F03A29">
            <w:pPr>
              <w:pStyle w:val="Heading3"/>
              <w:spacing w:after="0" w:line="276" w:lineRule="auto"/>
              <w:rPr>
                <w:rFonts w:ascii="Arial" w:hAnsi="Arial"/>
              </w:rPr>
            </w:pPr>
            <w:bookmarkStart w:id="24" w:name="_Toc183608012"/>
            <w:bookmarkStart w:id="25" w:name="_Toc185334278"/>
            <w:bookmarkStart w:id="26" w:name="_Toc214444751"/>
            <w:bookmarkStart w:id="27" w:name="_Toc219881277"/>
            <w:bookmarkEnd w:id="23"/>
            <w:r w:rsidRPr="001869C3">
              <w:rPr>
                <w:rFonts w:ascii="Arial" w:hAnsi="Arial"/>
                <w:color w:val="455F51" w:themeColor="text2"/>
                <w:sz w:val="36"/>
                <w:szCs w:val="36"/>
              </w:rPr>
              <w:t>Confirmations</w:t>
            </w:r>
            <w:bookmarkEnd w:id="24"/>
            <w:bookmarkEnd w:id="25"/>
            <w:bookmarkEnd w:id="26"/>
            <w:bookmarkEnd w:id="27"/>
          </w:p>
        </w:tc>
      </w:tr>
      <w:tr w:rsidR="00F03A29" w:rsidRPr="00D92B26" w14:paraId="2266CA1A" w14:textId="77777777" w:rsidTr="0003430B">
        <w:trPr>
          <w:trHeight w:val="113"/>
        </w:trPr>
        <w:tc>
          <w:tcPr>
            <w:tcW w:w="710" w:type="dxa"/>
            <w:vMerge w:val="restart"/>
            <w:tcBorders>
              <w:top w:val="nil"/>
              <w:left w:val="nil"/>
              <w:bottom w:val="nil"/>
              <w:right w:val="nil"/>
            </w:tcBorders>
          </w:tcPr>
          <w:p w14:paraId="07C715C5" w14:textId="77777777" w:rsidR="00F03A29" w:rsidRPr="00D92B26" w:rsidRDefault="00F03A29" w:rsidP="003B1186">
            <w:pPr>
              <w:widowControl w:val="0"/>
              <w:spacing w:line="276" w:lineRule="auto"/>
              <w:rPr>
                <w:rFonts w:ascii="Arial" w:hAnsi="Arial" w:cs="Arial"/>
                <w:sz w:val="22"/>
                <w:szCs w:val="22"/>
              </w:rPr>
            </w:pPr>
          </w:p>
        </w:tc>
        <w:tc>
          <w:tcPr>
            <w:tcW w:w="9774" w:type="dxa"/>
            <w:tcBorders>
              <w:top w:val="nil"/>
              <w:left w:val="nil"/>
              <w:bottom w:val="nil"/>
              <w:right w:val="nil"/>
            </w:tcBorders>
          </w:tcPr>
          <w:p w14:paraId="7B9ACD9A" w14:textId="77777777" w:rsidR="00F03A29" w:rsidRDefault="00F03A29" w:rsidP="00F03A29">
            <w:pPr>
              <w:widowControl w:val="0"/>
              <w:spacing w:line="276" w:lineRule="auto"/>
              <w:rPr>
                <w:rFonts w:ascii="Arial" w:hAnsi="Arial" w:cs="Arial"/>
                <w:sz w:val="22"/>
                <w:szCs w:val="22"/>
              </w:rPr>
            </w:pPr>
            <w:r w:rsidRPr="00D92B26">
              <w:rPr>
                <w:rFonts w:ascii="Arial" w:hAnsi="Arial" w:cs="Arial"/>
                <w:sz w:val="22"/>
                <w:szCs w:val="22"/>
              </w:rPr>
              <w:t>I confirm that:</w:t>
            </w:r>
          </w:p>
          <w:p w14:paraId="6BB2CC56" w14:textId="77777777" w:rsidR="00F03A29" w:rsidRPr="00D92B26" w:rsidRDefault="00F03A29" w:rsidP="00F03A29">
            <w:pPr>
              <w:widowControl w:val="0"/>
              <w:spacing w:line="276" w:lineRule="auto"/>
              <w:rPr>
                <w:rFonts w:ascii="Arial" w:hAnsi="Arial" w:cs="Arial"/>
                <w:sz w:val="22"/>
                <w:szCs w:val="22"/>
              </w:rPr>
            </w:pPr>
          </w:p>
          <w:p w14:paraId="7CCE9620" w14:textId="1ECAC783" w:rsidR="00F03A29" w:rsidRPr="00D92B26" w:rsidRDefault="00F03A29" w:rsidP="00F03A29">
            <w:pPr>
              <w:pStyle w:val="ListParagraph"/>
              <w:widowControl w:val="0"/>
              <w:numPr>
                <w:ilvl w:val="0"/>
                <w:numId w:val="54"/>
              </w:numPr>
              <w:spacing w:line="276" w:lineRule="auto"/>
              <w:jc w:val="both"/>
              <w:rPr>
                <w:rFonts w:ascii="Arial" w:hAnsi="Arial" w:cs="Arial"/>
                <w:sz w:val="22"/>
                <w:szCs w:val="22"/>
              </w:rPr>
            </w:pPr>
            <w:r w:rsidRPr="00D92B26">
              <w:rPr>
                <w:rFonts w:ascii="Arial" w:hAnsi="Arial" w:cs="Arial"/>
                <w:sz w:val="22"/>
                <w:szCs w:val="22"/>
              </w:rPr>
              <w:t>to the best of my knowledge the answers submitted, and information contained in this document are complete, accurate and not misleading.</w:t>
            </w:r>
          </w:p>
          <w:p w14:paraId="66168218" w14:textId="77777777" w:rsidR="00F03A29" w:rsidRPr="00C043B2" w:rsidRDefault="00F03A29" w:rsidP="00F03A29">
            <w:pPr>
              <w:pStyle w:val="ListParagraph"/>
              <w:widowControl w:val="0"/>
              <w:numPr>
                <w:ilvl w:val="0"/>
                <w:numId w:val="54"/>
              </w:numPr>
              <w:spacing w:line="276" w:lineRule="auto"/>
              <w:jc w:val="both"/>
            </w:pPr>
            <w:r w:rsidRPr="00D92B26">
              <w:rPr>
                <w:rFonts w:ascii="Arial" w:hAnsi="Arial" w:cs="Arial"/>
                <w:sz w:val="22"/>
                <w:szCs w:val="22"/>
              </w:rPr>
              <w:t>upon request and without delay I will provide any additional information requested</w:t>
            </w:r>
          </w:p>
          <w:p w14:paraId="02CB0F5A" w14:textId="48E7222A" w:rsidR="00F03A29" w:rsidRPr="00D92B26" w:rsidRDefault="00F03A29" w:rsidP="00F03A29">
            <w:pPr>
              <w:pStyle w:val="ListParagraph"/>
              <w:widowControl w:val="0"/>
              <w:numPr>
                <w:ilvl w:val="0"/>
                <w:numId w:val="54"/>
              </w:numPr>
              <w:spacing w:line="276" w:lineRule="auto"/>
              <w:jc w:val="both"/>
            </w:pPr>
            <w:r w:rsidRPr="00817E1C">
              <w:rPr>
                <w:rFonts w:ascii="Arial" w:hAnsi="Arial" w:cs="Arial"/>
                <w:color w:val="000000"/>
                <w:sz w:val="22"/>
              </w:rPr>
              <w:t xml:space="preserve">I acknowledge that my answers to this questionnaire will help determine if our organisation is eligible to join or remain involved in this procurement process. </w:t>
            </w:r>
          </w:p>
          <w:p w14:paraId="0ABD7DA3" w14:textId="77777777" w:rsidR="00F03A29" w:rsidRDefault="00F03A29" w:rsidP="00F03A29">
            <w:pPr>
              <w:pStyle w:val="ListParagraph"/>
              <w:widowControl w:val="0"/>
              <w:numPr>
                <w:ilvl w:val="0"/>
                <w:numId w:val="54"/>
              </w:numPr>
              <w:spacing w:line="276" w:lineRule="auto"/>
              <w:jc w:val="both"/>
              <w:rPr>
                <w:rFonts w:ascii="Arial" w:hAnsi="Arial" w:cs="Arial"/>
                <w:sz w:val="22"/>
                <w:szCs w:val="22"/>
              </w:rPr>
            </w:pPr>
            <w:r w:rsidRPr="00D92B26">
              <w:rPr>
                <w:rFonts w:ascii="Arial" w:hAnsi="Arial" w:cs="Arial"/>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43189DB4" w14:textId="77777777" w:rsidR="00F03A29" w:rsidRPr="00D92B26" w:rsidRDefault="00F03A29" w:rsidP="00F03A29">
            <w:pPr>
              <w:pStyle w:val="ListParagraph"/>
              <w:widowControl w:val="0"/>
              <w:spacing w:line="276" w:lineRule="auto"/>
              <w:ind w:left="360"/>
              <w:rPr>
                <w:rFonts w:ascii="Arial" w:hAnsi="Arial" w:cs="Arial"/>
                <w:sz w:val="22"/>
                <w:szCs w:val="22"/>
              </w:rPr>
            </w:pPr>
          </w:p>
        </w:tc>
      </w:tr>
      <w:tr w:rsidR="00F03A29" w:rsidRPr="00D92B26" w14:paraId="76426ED1" w14:textId="77777777" w:rsidTr="0003430B">
        <w:trPr>
          <w:trHeight w:val="113"/>
        </w:trPr>
        <w:tc>
          <w:tcPr>
            <w:tcW w:w="710" w:type="dxa"/>
            <w:vMerge/>
            <w:tcBorders>
              <w:top w:val="nil"/>
              <w:left w:val="nil"/>
              <w:bottom w:val="nil"/>
              <w:right w:val="nil"/>
            </w:tcBorders>
          </w:tcPr>
          <w:p w14:paraId="5C640B67" w14:textId="77777777" w:rsidR="00F03A29" w:rsidRPr="00D92B26" w:rsidRDefault="00F03A29" w:rsidP="00F03A29">
            <w:pPr>
              <w:widowControl w:val="0"/>
              <w:spacing w:line="276" w:lineRule="auto"/>
              <w:rPr>
                <w:rFonts w:ascii="Arial" w:hAnsi="Arial" w:cs="Arial"/>
                <w:sz w:val="22"/>
                <w:szCs w:val="22"/>
              </w:rPr>
            </w:pPr>
          </w:p>
        </w:tc>
        <w:tc>
          <w:tcPr>
            <w:tcW w:w="9774" w:type="dxa"/>
            <w:tcBorders>
              <w:top w:val="nil"/>
              <w:left w:val="nil"/>
              <w:bottom w:val="nil"/>
              <w:right w:val="nil"/>
            </w:tcBorders>
          </w:tcPr>
          <w:p w14:paraId="051664F5" w14:textId="77777777" w:rsidR="00F03A29" w:rsidRPr="00D92B26" w:rsidRDefault="00F03A29" w:rsidP="00F03A29">
            <w:pPr>
              <w:widowControl w:val="0"/>
              <w:spacing w:line="276" w:lineRule="auto"/>
              <w:rPr>
                <w:rFonts w:ascii="Arial" w:hAnsi="Arial" w:cs="Arial"/>
                <w:b/>
                <w:sz w:val="22"/>
                <w:szCs w:val="22"/>
              </w:rPr>
            </w:pPr>
            <w:r w:rsidRPr="00D92B26">
              <w:rPr>
                <w:rFonts w:ascii="Arial" w:hAnsi="Arial" w:cs="Arial"/>
                <w:b/>
                <w:sz w:val="22"/>
                <w:szCs w:val="22"/>
              </w:rPr>
              <w:t>Insert Yes or No</w:t>
            </w:r>
          </w:p>
          <w:p w14:paraId="472BCC1E" w14:textId="77777777" w:rsidR="00F03A29" w:rsidRPr="00D92B26" w:rsidRDefault="00F03A29" w:rsidP="00F03A29">
            <w:pPr>
              <w:widowControl w:val="0"/>
              <w:spacing w:line="276" w:lineRule="auto"/>
              <w:rPr>
                <w:rFonts w:ascii="Arial" w:hAnsi="Arial" w:cs="Arial"/>
                <w:sz w:val="22"/>
                <w:szCs w:val="22"/>
              </w:rPr>
            </w:pPr>
          </w:p>
        </w:tc>
      </w:tr>
    </w:tbl>
    <w:p w14:paraId="2FC18403" w14:textId="62904A24" w:rsidR="00D92B26" w:rsidRDefault="00D92B26" w:rsidP="00DB3982">
      <w:pPr>
        <w:tabs>
          <w:tab w:val="left" w:pos="2751"/>
        </w:tabs>
        <w:spacing w:line="276" w:lineRule="auto"/>
        <w:ind w:left="57" w:right="141"/>
        <w:rPr>
          <w:rFonts w:ascii="Arial" w:hAnsi="Arial" w:cs="Arial"/>
          <w:sz w:val="22"/>
          <w:szCs w:val="22"/>
        </w:rPr>
      </w:pPr>
    </w:p>
    <w:p w14:paraId="30567C7A" w14:textId="77777777" w:rsidR="00A67E9D" w:rsidRDefault="00A67E9D" w:rsidP="00DB3982">
      <w:pPr>
        <w:tabs>
          <w:tab w:val="left" w:pos="2751"/>
        </w:tabs>
        <w:spacing w:line="276" w:lineRule="auto"/>
        <w:ind w:left="57" w:right="141"/>
        <w:rPr>
          <w:rFonts w:ascii="Arial" w:hAnsi="Arial" w:cs="Arial"/>
          <w:sz w:val="22"/>
          <w:szCs w:val="22"/>
        </w:rPr>
      </w:pPr>
    </w:p>
    <w:p w14:paraId="547937B2" w14:textId="77777777" w:rsidR="00D92B26" w:rsidRPr="00AD3944" w:rsidRDefault="00D92B26" w:rsidP="00DB3982">
      <w:pPr>
        <w:tabs>
          <w:tab w:val="left" w:pos="2751"/>
        </w:tabs>
        <w:spacing w:line="276" w:lineRule="auto"/>
        <w:ind w:left="57" w:right="141"/>
        <w:rPr>
          <w:rFonts w:ascii="Arial" w:hAnsi="Arial" w:cs="Arial"/>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1ED" w:rsidRPr="00AD3944" w14:paraId="63244E41" w14:textId="77777777" w:rsidTr="00AC2EDA">
        <w:trPr>
          <w:cantSplit/>
        </w:trPr>
        <w:tc>
          <w:tcPr>
            <w:tcW w:w="2410" w:type="dxa"/>
            <w:tcBorders>
              <w:right w:val="single" w:sz="4" w:space="0" w:color="auto"/>
            </w:tcBorders>
            <w:tcMar>
              <w:left w:w="0" w:type="dxa"/>
            </w:tcMar>
          </w:tcPr>
          <w:p w14:paraId="206DAED6" w14:textId="77777777" w:rsidR="006A11ED" w:rsidRPr="00AD3944" w:rsidRDefault="006A11ED" w:rsidP="00DB3982">
            <w:pPr>
              <w:spacing w:line="276" w:lineRule="auto"/>
              <w:ind w:right="141"/>
              <w:rPr>
                <w:rFonts w:ascii="Arial" w:hAnsi="Arial" w:cs="Arial"/>
                <w:b/>
                <w:bCs/>
                <w:sz w:val="22"/>
                <w:szCs w:val="22"/>
              </w:rPr>
            </w:pPr>
            <w:r w:rsidRPr="00AD3944">
              <w:rPr>
                <w:rFonts w:ascii="Arial" w:hAnsi="Arial" w:cs="Arial"/>
                <w:b/>
                <w:sz w:val="22"/>
                <w:szCs w:val="22"/>
              </w:rPr>
              <w:br/>
              <w:t>Signed</w:t>
            </w:r>
          </w:p>
        </w:tc>
        <w:tc>
          <w:tcPr>
            <w:tcW w:w="6946" w:type="dxa"/>
            <w:tcBorders>
              <w:top w:val="single" w:sz="4" w:space="0" w:color="auto"/>
              <w:left w:val="single" w:sz="4" w:space="0" w:color="auto"/>
              <w:bottom w:val="single" w:sz="4" w:space="0" w:color="auto"/>
              <w:right w:val="single" w:sz="4" w:space="0" w:color="auto"/>
            </w:tcBorders>
          </w:tcPr>
          <w:p w14:paraId="2AD90868" w14:textId="77777777" w:rsidR="006A11ED" w:rsidRPr="00AD3944" w:rsidRDefault="006A11ED" w:rsidP="00DB3982">
            <w:pPr>
              <w:spacing w:line="276" w:lineRule="auto"/>
              <w:ind w:right="141"/>
              <w:rPr>
                <w:rFonts w:ascii="Arial" w:hAnsi="Arial" w:cs="Arial"/>
                <w:color w:val="000000"/>
                <w:sz w:val="22"/>
                <w:szCs w:val="22"/>
              </w:rPr>
            </w:pPr>
          </w:p>
        </w:tc>
      </w:tr>
    </w:tbl>
    <w:p w14:paraId="02DAF09A" w14:textId="77777777" w:rsidR="006A11ED" w:rsidRPr="00AD3944" w:rsidRDefault="006A11ED" w:rsidP="00DB3982">
      <w:pPr>
        <w:tabs>
          <w:tab w:val="left" w:pos="2751"/>
        </w:tabs>
        <w:spacing w:line="276" w:lineRule="auto"/>
        <w:ind w:right="141"/>
        <w:rPr>
          <w:rFonts w:ascii="Arial" w:hAnsi="Arial" w:cs="Arial"/>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6A11ED" w:rsidRPr="00AD3944" w14:paraId="1F17BE63" w14:textId="77777777" w:rsidTr="00AB1542">
        <w:trPr>
          <w:cantSplit/>
        </w:trPr>
        <w:tc>
          <w:tcPr>
            <w:tcW w:w="2410" w:type="dxa"/>
            <w:tcBorders>
              <w:right w:val="single" w:sz="4" w:space="0" w:color="auto"/>
            </w:tcBorders>
            <w:tcMar>
              <w:left w:w="0" w:type="dxa"/>
            </w:tcMar>
          </w:tcPr>
          <w:p w14:paraId="244D0762" w14:textId="77777777" w:rsidR="006A11ED" w:rsidRPr="00AD3944" w:rsidRDefault="006A11ED" w:rsidP="00DB3982">
            <w:pPr>
              <w:spacing w:line="276" w:lineRule="auto"/>
              <w:ind w:right="141"/>
              <w:rPr>
                <w:rFonts w:ascii="Arial" w:hAnsi="Arial" w:cs="Arial"/>
                <w:b/>
                <w:bCs/>
                <w:sz w:val="22"/>
                <w:szCs w:val="22"/>
              </w:rPr>
            </w:pPr>
            <w:r w:rsidRPr="00AD3944">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3A21005D" w14:textId="77777777" w:rsidR="006A11ED" w:rsidRPr="00AD3944" w:rsidRDefault="006A11ED" w:rsidP="00DB3982">
            <w:pPr>
              <w:spacing w:line="276" w:lineRule="auto"/>
              <w:ind w:right="141"/>
              <w:rPr>
                <w:rFonts w:ascii="Arial" w:hAnsi="Arial" w:cs="Arial"/>
                <w:color w:val="000000"/>
                <w:sz w:val="22"/>
                <w:szCs w:val="22"/>
              </w:rPr>
            </w:pPr>
          </w:p>
        </w:tc>
      </w:tr>
    </w:tbl>
    <w:p w14:paraId="6CEFA431" w14:textId="77777777" w:rsidR="006A11ED" w:rsidRPr="00AD3944" w:rsidRDefault="006A11ED" w:rsidP="00DB3982">
      <w:pPr>
        <w:tabs>
          <w:tab w:val="left" w:pos="2751"/>
        </w:tabs>
        <w:spacing w:line="276" w:lineRule="auto"/>
        <w:ind w:right="141"/>
        <w:rPr>
          <w:rFonts w:ascii="Arial" w:hAnsi="Arial" w:cs="Arial"/>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1ED" w:rsidRPr="00AD3944" w14:paraId="36A3F8D8" w14:textId="77777777" w:rsidTr="00AC2EDA">
        <w:trPr>
          <w:cantSplit/>
        </w:trPr>
        <w:tc>
          <w:tcPr>
            <w:tcW w:w="2410" w:type="dxa"/>
            <w:tcBorders>
              <w:right w:val="single" w:sz="4" w:space="0" w:color="auto"/>
            </w:tcBorders>
            <w:tcMar>
              <w:left w:w="0" w:type="dxa"/>
            </w:tcMar>
          </w:tcPr>
          <w:p w14:paraId="407AEFE6" w14:textId="77777777" w:rsidR="006A11ED" w:rsidRPr="00AD3944" w:rsidRDefault="006A11ED" w:rsidP="00DB3982">
            <w:pPr>
              <w:spacing w:line="276" w:lineRule="auto"/>
              <w:ind w:right="141"/>
              <w:rPr>
                <w:rFonts w:ascii="Arial" w:hAnsi="Arial" w:cs="Arial"/>
                <w:b/>
                <w:bCs/>
                <w:sz w:val="22"/>
                <w:szCs w:val="22"/>
              </w:rPr>
            </w:pPr>
            <w:r w:rsidRPr="00AD3944">
              <w:rPr>
                <w:rFonts w:ascii="Arial" w:hAnsi="Arial" w:cs="Arial"/>
                <w:b/>
                <w:sz w:val="22"/>
                <w:szCs w:val="22"/>
              </w:rPr>
              <w:t>Name</w:t>
            </w:r>
          </w:p>
        </w:tc>
        <w:tc>
          <w:tcPr>
            <w:tcW w:w="6946" w:type="dxa"/>
            <w:tcBorders>
              <w:top w:val="single" w:sz="4" w:space="0" w:color="auto"/>
              <w:left w:val="single" w:sz="4" w:space="0" w:color="auto"/>
              <w:bottom w:val="single" w:sz="4" w:space="0" w:color="auto"/>
              <w:right w:val="single" w:sz="4" w:space="0" w:color="auto"/>
            </w:tcBorders>
          </w:tcPr>
          <w:p w14:paraId="47522D63" w14:textId="77777777" w:rsidR="006A11ED" w:rsidRPr="00AD3944" w:rsidRDefault="006A11ED" w:rsidP="00DB3982">
            <w:pPr>
              <w:spacing w:line="276" w:lineRule="auto"/>
              <w:ind w:right="141"/>
              <w:rPr>
                <w:rFonts w:ascii="Arial" w:hAnsi="Arial" w:cs="Arial"/>
                <w:color w:val="000000"/>
                <w:sz w:val="22"/>
                <w:szCs w:val="22"/>
              </w:rPr>
            </w:pPr>
          </w:p>
        </w:tc>
      </w:tr>
    </w:tbl>
    <w:p w14:paraId="4B8E540E" w14:textId="77777777" w:rsidR="006A11ED" w:rsidRPr="00AD3944" w:rsidRDefault="006A11ED" w:rsidP="00DB3982">
      <w:pPr>
        <w:tabs>
          <w:tab w:val="left" w:pos="2751"/>
        </w:tabs>
        <w:spacing w:line="276" w:lineRule="auto"/>
        <w:ind w:right="141"/>
        <w:rPr>
          <w:rFonts w:ascii="Arial" w:hAnsi="Arial" w:cs="Arial"/>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1ED" w:rsidRPr="00AD3944" w14:paraId="08B72F49" w14:textId="77777777" w:rsidTr="00AC2EDA">
        <w:trPr>
          <w:cantSplit/>
          <w:trHeight w:val="23"/>
        </w:trPr>
        <w:tc>
          <w:tcPr>
            <w:tcW w:w="2410" w:type="dxa"/>
            <w:tcBorders>
              <w:right w:val="single" w:sz="4" w:space="0" w:color="auto"/>
            </w:tcBorders>
            <w:tcMar>
              <w:left w:w="0" w:type="dxa"/>
            </w:tcMar>
          </w:tcPr>
          <w:p w14:paraId="2E3B71E8" w14:textId="77777777" w:rsidR="006A11ED" w:rsidRPr="00AD3944" w:rsidRDefault="006A11ED" w:rsidP="00DB3982">
            <w:pPr>
              <w:spacing w:line="276" w:lineRule="auto"/>
              <w:ind w:right="141"/>
              <w:rPr>
                <w:rFonts w:ascii="Arial" w:hAnsi="Arial" w:cs="Arial"/>
                <w:b/>
                <w:bCs/>
                <w:sz w:val="22"/>
                <w:szCs w:val="22"/>
              </w:rPr>
            </w:pPr>
            <w:r w:rsidRPr="00AD3944">
              <w:rPr>
                <w:rFonts w:ascii="Arial" w:hAnsi="Arial" w:cs="Arial"/>
                <w:b/>
                <w:sz w:val="22"/>
                <w:szCs w:val="22"/>
              </w:rPr>
              <w:t>Role</w:t>
            </w:r>
          </w:p>
        </w:tc>
        <w:tc>
          <w:tcPr>
            <w:tcW w:w="6946" w:type="dxa"/>
            <w:tcBorders>
              <w:top w:val="single" w:sz="4" w:space="0" w:color="auto"/>
              <w:left w:val="single" w:sz="4" w:space="0" w:color="auto"/>
              <w:bottom w:val="single" w:sz="4" w:space="0" w:color="auto"/>
              <w:right w:val="single" w:sz="4" w:space="0" w:color="auto"/>
            </w:tcBorders>
          </w:tcPr>
          <w:p w14:paraId="398D9C6F" w14:textId="77777777" w:rsidR="006A11ED" w:rsidRPr="00AD3944" w:rsidRDefault="006A11ED" w:rsidP="00DB3982">
            <w:pPr>
              <w:spacing w:line="276" w:lineRule="auto"/>
              <w:ind w:right="141"/>
              <w:rPr>
                <w:rFonts w:ascii="Arial" w:hAnsi="Arial" w:cs="Arial"/>
                <w:color w:val="000000"/>
                <w:sz w:val="22"/>
                <w:szCs w:val="22"/>
              </w:rPr>
            </w:pPr>
          </w:p>
        </w:tc>
      </w:tr>
    </w:tbl>
    <w:p w14:paraId="769DB8A4" w14:textId="77777777" w:rsidR="006A11ED" w:rsidRPr="00AD3944" w:rsidRDefault="006A11ED" w:rsidP="00DB3982">
      <w:pPr>
        <w:tabs>
          <w:tab w:val="left" w:pos="2751"/>
        </w:tabs>
        <w:spacing w:line="276" w:lineRule="auto"/>
        <w:ind w:right="141"/>
        <w:rPr>
          <w:rFonts w:ascii="Arial" w:hAnsi="Arial" w:cs="Arial"/>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1ED" w:rsidRPr="00AD3944" w14:paraId="6EF4EB0A" w14:textId="77777777" w:rsidTr="00AC2EDA">
        <w:trPr>
          <w:cantSplit/>
        </w:trPr>
        <w:tc>
          <w:tcPr>
            <w:tcW w:w="2410" w:type="dxa"/>
            <w:tcBorders>
              <w:right w:val="single" w:sz="4" w:space="0" w:color="auto"/>
            </w:tcBorders>
            <w:tcMar>
              <w:left w:w="0" w:type="dxa"/>
            </w:tcMar>
          </w:tcPr>
          <w:p w14:paraId="1BC16377" w14:textId="77777777" w:rsidR="006A11ED" w:rsidRPr="00AD3944" w:rsidRDefault="006A11ED" w:rsidP="00DB3982">
            <w:pPr>
              <w:spacing w:line="276" w:lineRule="auto"/>
              <w:ind w:right="141"/>
              <w:rPr>
                <w:rFonts w:ascii="Arial" w:hAnsi="Arial" w:cs="Arial"/>
                <w:b/>
                <w:bCs/>
                <w:sz w:val="22"/>
                <w:szCs w:val="22"/>
              </w:rPr>
            </w:pPr>
            <w:r w:rsidRPr="00AD3944">
              <w:rPr>
                <w:rFonts w:ascii="Arial" w:hAnsi="Arial" w:cs="Arial"/>
                <w:b/>
                <w:sz w:val="22"/>
                <w:szCs w:val="22"/>
              </w:rPr>
              <w:t>Phone number</w:t>
            </w:r>
          </w:p>
        </w:tc>
        <w:tc>
          <w:tcPr>
            <w:tcW w:w="6946" w:type="dxa"/>
            <w:tcBorders>
              <w:top w:val="single" w:sz="4" w:space="0" w:color="auto"/>
              <w:left w:val="single" w:sz="4" w:space="0" w:color="auto"/>
              <w:bottom w:val="single" w:sz="4" w:space="0" w:color="auto"/>
              <w:right w:val="single" w:sz="4" w:space="0" w:color="auto"/>
            </w:tcBorders>
          </w:tcPr>
          <w:p w14:paraId="651197AE" w14:textId="77777777" w:rsidR="006A11ED" w:rsidRPr="00AD3944" w:rsidRDefault="006A11ED" w:rsidP="00DB3982">
            <w:pPr>
              <w:spacing w:line="276" w:lineRule="auto"/>
              <w:ind w:right="141"/>
              <w:rPr>
                <w:rFonts w:ascii="Arial" w:hAnsi="Arial" w:cs="Arial"/>
                <w:color w:val="000000"/>
                <w:sz w:val="22"/>
                <w:szCs w:val="22"/>
              </w:rPr>
            </w:pPr>
          </w:p>
        </w:tc>
      </w:tr>
    </w:tbl>
    <w:p w14:paraId="44E9D000" w14:textId="77777777" w:rsidR="006A11ED" w:rsidRPr="00AD3944" w:rsidRDefault="006A11ED" w:rsidP="00DB3982">
      <w:pPr>
        <w:tabs>
          <w:tab w:val="left" w:pos="2751"/>
        </w:tabs>
        <w:spacing w:line="276" w:lineRule="auto"/>
        <w:ind w:right="141"/>
        <w:rPr>
          <w:rFonts w:ascii="Arial" w:hAnsi="Arial" w:cs="Arial"/>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1ED" w:rsidRPr="00AD3944" w14:paraId="78782785" w14:textId="77777777" w:rsidTr="00AC2EDA">
        <w:trPr>
          <w:cantSplit/>
        </w:trPr>
        <w:tc>
          <w:tcPr>
            <w:tcW w:w="2410" w:type="dxa"/>
            <w:tcBorders>
              <w:right w:val="single" w:sz="4" w:space="0" w:color="auto"/>
            </w:tcBorders>
            <w:tcMar>
              <w:left w:w="0" w:type="dxa"/>
            </w:tcMar>
          </w:tcPr>
          <w:p w14:paraId="58DD6318" w14:textId="77777777" w:rsidR="006A11ED" w:rsidRPr="00AD3944" w:rsidRDefault="006A11ED" w:rsidP="00DB3982">
            <w:pPr>
              <w:spacing w:line="276" w:lineRule="auto"/>
              <w:ind w:right="141"/>
              <w:rPr>
                <w:rFonts w:ascii="Arial" w:hAnsi="Arial" w:cs="Arial"/>
                <w:b/>
                <w:bCs/>
                <w:sz w:val="22"/>
                <w:szCs w:val="22"/>
              </w:rPr>
            </w:pPr>
            <w:r w:rsidRPr="00AD3944">
              <w:rPr>
                <w:rFonts w:ascii="Arial" w:hAnsi="Arial" w:cs="Arial"/>
                <w:b/>
                <w:bCs/>
                <w:sz w:val="22"/>
                <w:szCs w:val="22"/>
              </w:rPr>
              <w:t>Email</w:t>
            </w:r>
          </w:p>
        </w:tc>
        <w:tc>
          <w:tcPr>
            <w:tcW w:w="6946" w:type="dxa"/>
            <w:tcBorders>
              <w:top w:val="single" w:sz="4" w:space="0" w:color="auto"/>
              <w:left w:val="single" w:sz="4" w:space="0" w:color="auto"/>
              <w:bottom w:val="single" w:sz="4" w:space="0" w:color="auto"/>
              <w:right w:val="single" w:sz="4" w:space="0" w:color="auto"/>
            </w:tcBorders>
          </w:tcPr>
          <w:p w14:paraId="402F7A6B" w14:textId="77777777" w:rsidR="006A11ED" w:rsidRPr="00AD3944" w:rsidRDefault="006A11ED" w:rsidP="00DB3982">
            <w:pPr>
              <w:spacing w:line="276" w:lineRule="auto"/>
              <w:ind w:right="141"/>
              <w:rPr>
                <w:rFonts w:ascii="Arial" w:hAnsi="Arial" w:cs="Arial"/>
                <w:color w:val="000000"/>
                <w:sz w:val="22"/>
                <w:szCs w:val="22"/>
              </w:rPr>
            </w:pPr>
          </w:p>
        </w:tc>
      </w:tr>
    </w:tbl>
    <w:p w14:paraId="3491128D" w14:textId="77777777" w:rsidR="006A11ED" w:rsidRPr="00AD3944" w:rsidRDefault="006A11ED" w:rsidP="00DB3982">
      <w:pPr>
        <w:tabs>
          <w:tab w:val="left" w:pos="2751"/>
        </w:tabs>
        <w:spacing w:line="276" w:lineRule="auto"/>
        <w:ind w:right="141"/>
        <w:rPr>
          <w:rFonts w:ascii="Arial" w:hAnsi="Arial" w:cs="Arial"/>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6A11ED" w:rsidRPr="00AD3944" w14:paraId="27655420" w14:textId="77777777" w:rsidTr="00AC2EDA">
        <w:trPr>
          <w:cantSplit/>
          <w:trHeight w:val="1253"/>
        </w:trPr>
        <w:tc>
          <w:tcPr>
            <w:tcW w:w="2410" w:type="dxa"/>
            <w:tcBorders>
              <w:right w:val="single" w:sz="4" w:space="0" w:color="auto"/>
            </w:tcBorders>
            <w:tcMar>
              <w:left w:w="0" w:type="dxa"/>
            </w:tcMar>
          </w:tcPr>
          <w:p w14:paraId="3C81812A" w14:textId="77777777" w:rsidR="006A11ED" w:rsidRPr="00AD3944" w:rsidRDefault="006A11ED" w:rsidP="00DB3982">
            <w:pPr>
              <w:spacing w:line="276" w:lineRule="auto"/>
              <w:ind w:right="141"/>
              <w:rPr>
                <w:rFonts w:ascii="Arial" w:hAnsi="Arial" w:cs="Arial"/>
                <w:b/>
                <w:bCs/>
                <w:sz w:val="22"/>
                <w:szCs w:val="22"/>
              </w:rPr>
            </w:pPr>
            <w:r w:rsidRPr="00AD3944">
              <w:rPr>
                <w:rFonts w:ascii="Arial" w:hAnsi="Arial" w:cs="Arial"/>
                <w:b/>
                <w:bCs/>
                <w:sz w:val="22"/>
                <w:szCs w:val="22"/>
              </w:rPr>
              <w:t>Postal address</w:t>
            </w:r>
          </w:p>
        </w:tc>
        <w:tc>
          <w:tcPr>
            <w:tcW w:w="6946" w:type="dxa"/>
            <w:tcBorders>
              <w:top w:val="single" w:sz="4" w:space="0" w:color="auto"/>
              <w:left w:val="single" w:sz="4" w:space="0" w:color="auto"/>
              <w:bottom w:val="single" w:sz="4" w:space="0" w:color="auto"/>
              <w:right w:val="single" w:sz="4" w:space="0" w:color="auto"/>
            </w:tcBorders>
          </w:tcPr>
          <w:p w14:paraId="4F450F35" w14:textId="77777777" w:rsidR="006A11ED" w:rsidRPr="00AD3944" w:rsidRDefault="006A11ED" w:rsidP="00DB3982">
            <w:pPr>
              <w:spacing w:line="276" w:lineRule="auto"/>
              <w:ind w:right="141"/>
              <w:rPr>
                <w:rFonts w:ascii="Arial" w:hAnsi="Arial" w:cs="Arial"/>
                <w:color w:val="000000"/>
                <w:sz w:val="22"/>
                <w:szCs w:val="22"/>
              </w:rPr>
            </w:pPr>
          </w:p>
        </w:tc>
      </w:tr>
    </w:tbl>
    <w:p w14:paraId="75590A5E" w14:textId="77777777" w:rsidR="006A11ED" w:rsidRPr="00AD3944" w:rsidRDefault="006A11ED" w:rsidP="00DB3982">
      <w:pPr>
        <w:tabs>
          <w:tab w:val="left" w:pos="2751"/>
        </w:tabs>
        <w:spacing w:line="276" w:lineRule="auto"/>
        <w:ind w:left="57" w:right="141"/>
        <w:rPr>
          <w:rFonts w:ascii="Arial" w:hAnsi="Arial" w:cs="Arial"/>
          <w:sz w:val="22"/>
          <w:szCs w:val="22"/>
        </w:rPr>
      </w:pPr>
    </w:p>
    <w:p w14:paraId="605F9D74" w14:textId="497CD93C" w:rsidR="00693A48" w:rsidRPr="0024021F" w:rsidRDefault="0024021F" w:rsidP="00DB3982">
      <w:pPr>
        <w:spacing w:line="276" w:lineRule="auto"/>
        <w:rPr>
          <w:rFonts w:ascii="Arial" w:eastAsiaTheme="majorEastAsia" w:hAnsi="Arial" w:cs="Arial"/>
          <w:b/>
          <w:color w:val="C00000"/>
          <w:sz w:val="32"/>
          <w:szCs w:val="32"/>
        </w:rPr>
      </w:pPr>
      <w:r>
        <w:rPr>
          <w:rFonts w:ascii="Arial" w:hAnsi="Arial"/>
          <w:b/>
          <w:bCs/>
          <w:color w:val="455F51" w:themeColor="text2"/>
          <w:sz w:val="36"/>
          <w:szCs w:val="36"/>
        </w:rPr>
        <w:br w:type="page"/>
      </w:r>
      <w:r w:rsidR="000D30A9" w:rsidRPr="001869C3">
        <w:rPr>
          <w:rFonts w:ascii="Arial" w:hAnsi="Arial"/>
          <w:b/>
          <w:bCs/>
          <w:color w:val="455F51" w:themeColor="text2"/>
          <w:sz w:val="36"/>
          <w:szCs w:val="36"/>
        </w:rPr>
        <w:t>Tender</w:t>
      </w:r>
      <w:r w:rsidR="00547BB4" w:rsidRPr="001869C3">
        <w:rPr>
          <w:rFonts w:ascii="Arial" w:hAnsi="Arial"/>
          <w:b/>
          <w:bCs/>
          <w:color w:val="455F51" w:themeColor="text2"/>
          <w:sz w:val="36"/>
          <w:szCs w:val="36"/>
        </w:rPr>
        <w:t xml:space="preserve"> Response</w:t>
      </w:r>
    </w:p>
    <w:p w14:paraId="65F71D25" w14:textId="380216B7" w:rsidR="0002318D" w:rsidRPr="001869C3" w:rsidRDefault="00AE3200" w:rsidP="00DB3982">
      <w:pPr>
        <w:pStyle w:val="Heading3"/>
        <w:tabs>
          <w:tab w:val="clear" w:pos="720"/>
        </w:tabs>
        <w:spacing w:after="0" w:line="276" w:lineRule="auto"/>
        <w:rPr>
          <w:rFonts w:ascii="Arial" w:hAnsi="Arial"/>
          <w:b w:val="0"/>
          <w:color w:val="455F51" w:themeColor="text2"/>
        </w:rPr>
      </w:pPr>
      <w:bookmarkStart w:id="28" w:name="_Toc214444752"/>
      <w:bookmarkStart w:id="29" w:name="_Toc219881278"/>
      <w:r>
        <w:rPr>
          <w:rFonts w:ascii="Arial" w:hAnsi="Arial"/>
          <w:b w:val="0"/>
          <w:color w:val="455F51" w:themeColor="text2"/>
          <w:sz w:val="36"/>
          <w:szCs w:val="36"/>
        </w:rPr>
        <w:t>1.</w:t>
      </w:r>
      <w:r>
        <w:rPr>
          <w:rFonts w:ascii="Arial" w:hAnsi="Arial"/>
          <w:b w:val="0"/>
          <w:color w:val="455F51" w:themeColor="text2"/>
          <w:sz w:val="36"/>
          <w:szCs w:val="36"/>
        </w:rPr>
        <w:tab/>
      </w:r>
      <w:r w:rsidR="00547BB4" w:rsidRPr="001869C3">
        <w:rPr>
          <w:rFonts w:ascii="Arial" w:hAnsi="Arial"/>
          <w:b w:val="0"/>
          <w:color w:val="455F51" w:themeColor="text2"/>
          <w:sz w:val="36"/>
          <w:szCs w:val="36"/>
        </w:rPr>
        <w:t>Key Requirements</w:t>
      </w:r>
      <w:bookmarkEnd w:id="28"/>
      <w:bookmarkEnd w:id="29"/>
    </w:p>
    <w:p w14:paraId="542606B5" w14:textId="6FE7D9AD" w:rsidR="0002318D" w:rsidRPr="00A37FED" w:rsidRDefault="0002318D" w:rsidP="00DB3982">
      <w:pPr>
        <w:spacing w:line="276" w:lineRule="auto"/>
        <w:rPr>
          <w:rStyle w:val="Level1asHeadingtext"/>
          <w:rFonts w:ascii="Arial" w:hAnsi="Arial" w:cs="Arial"/>
          <w:color w:val="99CB38" w:themeColor="accent1"/>
        </w:rPr>
      </w:pPr>
    </w:p>
    <w:p w14:paraId="6D81BFEF" w14:textId="76D15BCE" w:rsidR="006179C8" w:rsidRPr="00AD3944" w:rsidRDefault="006179C8" w:rsidP="00DB3982">
      <w:pPr>
        <w:pStyle w:val="BodyTextIndent3"/>
        <w:spacing w:after="0" w:line="276" w:lineRule="auto"/>
        <w:ind w:left="0"/>
        <w:rPr>
          <w:rFonts w:ascii="Arial" w:hAnsi="Arial" w:cs="Arial"/>
          <w:sz w:val="22"/>
          <w:szCs w:val="22"/>
        </w:rPr>
      </w:pPr>
      <w:r w:rsidRPr="00AD3944">
        <w:rPr>
          <w:rFonts w:ascii="Arial" w:hAnsi="Arial" w:cs="Arial"/>
          <w:sz w:val="22"/>
          <w:szCs w:val="22"/>
        </w:rPr>
        <w:t xml:space="preserve">The objective of the Key Requirements is to provide </w:t>
      </w:r>
      <w:r>
        <w:rPr>
          <w:rFonts w:ascii="Arial" w:hAnsi="Arial" w:cs="Arial"/>
          <w:sz w:val="22"/>
          <w:szCs w:val="22"/>
        </w:rPr>
        <w:t>WME</w:t>
      </w:r>
      <w:r w:rsidRPr="00AD3944">
        <w:rPr>
          <w:rFonts w:ascii="Arial" w:hAnsi="Arial" w:cs="Arial"/>
          <w:sz w:val="22"/>
          <w:szCs w:val="22"/>
        </w:rPr>
        <w:t xml:space="preserve"> with a clear, </w:t>
      </w:r>
      <w:r w:rsidR="00F11B34" w:rsidRPr="00AD3944">
        <w:rPr>
          <w:rFonts w:ascii="Arial" w:hAnsi="Arial" w:cs="Arial"/>
          <w:sz w:val="22"/>
          <w:szCs w:val="22"/>
        </w:rPr>
        <w:t>concise,</w:t>
      </w:r>
      <w:r w:rsidRPr="00AD3944">
        <w:rPr>
          <w:rFonts w:ascii="Arial" w:hAnsi="Arial" w:cs="Arial"/>
          <w:sz w:val="22"/>
          <w:szCs w:val="22"/>
        </w:rPr>
        <w:t xml:space="preserve"> and complete summary of this Tender Response document together with an insight into the reasoning and rationale behind the response.</w:t>
      </w:r>
    </w:p>
    <w:p w14:paraId="25AD2BB6" w14:textId="77777777" w:rsidR="006179C8" w:rsidRPr="00AD3944" w:rsidRDefault="006179C8" w:rsidP="00DB3982">
      <w:pPr>
        <w:pStyle w:val="BodyTextIndent3"/>
        <w:spacing w:after="0" w:line="276" w:lineRule="auto"/>
        <w:ind w:left="0" w:hanging="567"/>
        <w:rPr>
          <w:rFonts w:ascii="Arial" w:hAnsi="Arial" w:cs="Arial"/>
          <w:sz w:val="22"/>
          <w:szCs w:val="22"/>
        </w:rPr>
      </w:pPr>
    </w:p>
    <w:p w14:paraId="7F72B091" w14:textId="77777777" w:rsidR="006179C8" w:rsidRPr="00AD3944" w:rsidRDefault="006179C8" w:rsidP="00DB3982">
      <w:pPr>
        <w:pStyle w:val="BodyTextIndent3"/>
        <w:spacing w:after="0" w:line="276" w:lineRule="auto"/>
        <w:ind w:left="0"/>
        <w:rPr>
          <w:rFonts w:ascii="Arial" w:hAnsi="Arial" w:cs="Arial"/>
          <w:sz w:val="22"/>
          <w:szCs w:val="22"/>
        </w:rPr>
      </w:pPr>
      <w:r w:rsidRPr="00AD3944">
        <w:rPr>
          <w:rFonts w:ascii="Arial" w:hAnsi="Arial" w:cs="Arial"/>
          <w:sz w:val="22"/>
          <w:szCs w:val="22"/>
        </w:rPr>
        <w:t>It is intended that the Key Requirements should provide a useful introduction for evaluators, as well as senior stakeholders who may not be involved in the detailed evaluation.</w:t>
      </w:r>
    </w:p>
    <w:p w14:paraId="6DECA781" w14:textId="77777777" w:rsidR="006179C8" w:rsidRPr="00AD3944" w:rsidRDefault="006179C8" w:rsidP="00DB3982">
      <w:pPr>
        <w:pStyle w:val="BodyTextIndent3"/>
        <w:spacing w:after="0" w:line="276" w:lineRule="auto"/>
        <w:ind w:left="0" w:hanging="567"/>
        <w:jc w:val="left"/>
        <w:rPr>
          <w:rFonts w:ascii="Arial" w:hAnsi="Arial" w:cs="Arial"/>
          <w:sz w:val="22"/>
          <w:szCs w:val="22"/>
          <w:lang w:val="en-US"/>
        </w:rPr>
      </w:pPr>
    </w:p>
    <w:p w14:paraId="2AE2F162" w14:textId="77777777" w:rsidR="006179C8" w:rsidRPr="00AD3944" w:rsidRDefault="006179C8" w:rsidP="00DB3982">
      <w:pPr>
        <w:pStyle w:val="BodyTextIndent3"/>
        <w:spacing w:after="0" w:line="276" w:lineRule="auto"/>
        <w:ind w:left="0"/>
        <w:jc w:val="left"/>
        <w:rPr>
          <w:rFonts w:ascii="Arial" w:hAnsi="Arial" w:cs="Arial"/>
          <w:b/>
          <w:bCs/>
          <w:sz w:val="22"/>
          <w:szCs w:val="22"/>
        </w:rPr>
      </w:pPr>
      <w:r w:rsidRPr="00AD3944">
        <w:rPr>
          <w:rFonts w:ascii="Arial" w:hAnsi="Arial" w:cs="Arial"/>
          <w:sz w:val="22"/>
          <w:szCs w:val="22"/>
          <w:lang w:val="en-US"/>
        </w:rPr>
        <w:t>Please enter the following details:</w:t>
      </w:r>
      <w:r w:rsidRPr="00AD3944">
        <w:rPr>
          <w:rFonts w:ascii="Arial" w:hAnsi="Arial" w:cs="Arial"/>
          <w:b/>
          <w:bCs/>
          <w:sz w:val="22"/>
          <w:szCs w:val="22"/>
        </w:rPr>
        <w:t xml:space="preserve"> (Information to be provided)</w:t>
      </w:r>
    </w:p>
    <w:p w14:paraId="33FD11C6" w14:textId="77777777" w:rsidR="0002318D" w:rsidRPr="00A37FED" w:rsidRDefault="0002318D" w:rsidP="00DB3982">
      <w:pPr>
        <w:spacing w:line="276" w:lineRule="auto"/>
        <w:rPr>
          <w:rStyle w:val="Level1asHeadingtext"/>
          <w:rFonts w:ascii="Arial" w:hAnsi="Arial" w:cs="Arial"/>
          <w:b w:val="0"/>
          <w:color w:val="99CB38" w:themeColor="accent1"/>
          <w:sz w:val="22"/>
          <w:szCs w:val="22"/>
        </w:rPr>
      </w:pPr>
    </w:p>
    <w:p w14:paraId="0E9FA12A" w14:textId="5466BF0F" w:rsidR="0002318D" w:rsidRPr="001869C3" w:rsidRDefault="006179C8" w:rsidP="00DB3982">
      <w:pPr>
        <w:pStyle w:val="ListParagraph"/>
        <w:widowControl w:val="0"/>
        <w:numPr>
          <w:ilvl w:val="1"/>
          <w:numId w:val="82"/>
        </w:numPr>
        <w:adjustRightInd w:val="0"/>
        <w:spacing w:line="276" w:lineRule="auto"/>
        <w:ind w:left="0" w:firstLine="0"/>
        <w:textAlignment w:val="baseline"/>
        <w:rPr>
          <w:rStyle w:val="Level1asHeadingtext"/>
          <w:rFonts w:ascii="Arial" w:hAnsi="Arial" w:cs="Arial"/>
          <w:color w:val="455F51" w:themeColor="text2"/>
          <w:sz w:val="22"/>
          <w:szCs w:val="22"/>
        </w:rPr>
      </w:pPr>
      <w:r>
        <w:rPr>
          <w:rStyle w:val="Level1asHeadingtext"/>
          <w:rFonts w:ascii="Arial" w:hAnsi="Arial" w:cs="Arial"/>
          <w:color w:val="455F51" w:themeColor="text2"/>
          <w:sz w:val="22"/>
          <w:szCs w:val="22"/>
        </w:rPr>
        <w:t>Company Details</w:t>
      </w:r>
    </w:p>
    <w:p w14:paraId="1CF67FA2" w14:textId="77777777" w:rsidR="0002318D" w:rsidRDefault="0002318D" w:rsidP="00DB3982">
      <w:pPr>
        <w:spacing w:line="276" w:lineRule="auto"/>
        <w:ind w:left="567" w:hanging="567"/>
        <w:rPr>
          <w:rStyle w:val="Level1asHeadingtext"/>
          <w:rFonts w:ascii="Arial" w:hAnsi="Arial" w:cs="Arial"/>
          <w:b w:val="0"/>
          <w:sz w:val="22"/>
          <w:szCs w:val="22"/>
        </w:rPr>
      </w:pPr>
    </w:p>
    <w:p w14:paraId="5300D5B1" w14:textId="77777777" w:rsidR="00B845ED" w:rsidRPr="00AD3944" w:rsidRDefault="00B845ED" w:rsidP="00DB3982">
      <w:pPr>
        <w:spacing w:line="276" w:lineRule="auto"/>
        <w:rPr>
          <w:rFonts w:ascii="Arial" w:hAnsi="Arial" w:cs="Arial"/>
          <w:sz w:val="22"/>
          <w:szCs w:val="22"/>
          <w:highlight w:val="yellow"/>
        </w:rPr>
      </w:pPr>
      <w:r w:rsidRPr="00AD3944">
        <w:rPr>
          <w:rFonts w:ascii="Arial" w:hAnsi="Arial" w:cs="Arial"/>
          <w:b/>
          <w:sz w:val="22"/>
          <w:szCs w:val="22"/>
        </w:rPr>
        <w:t>[Response required]</w:t>
      </w:r>
    </w:p>
    <w:tbl>
      <w:tblPr>
        <w:tblW w:w="10206" w:type="dxa"/>
        <w:tblInd w:w="-5" w:type="dxa"/>
        <w:tblBorders>
          <w:top w:val="single" w:sz="4" w:space="0" w:color="86A795" w:themeColor="text2" w:themeTint="99"/>
          <w:left w:val="single" w:sz="4" w:space="0" w:color="86A795" w:themeColor="text2" w:themeTint="99"/>
          <w:bottom w:val="single" w:sz="4" w:space="0" w:color="86A795" w:themeColor="text2" w:themeTint="99"/>
          <w:right w:val="single" w:sz="4" w:space="0" w:color="86A795" w:themeColor="text2" w:themeTint="99"/>
          <w:insideH w:val="single" w:sz="4" w:space="0" w:color="86A795" w:themeColor="text2" w:themeTint="99"/>
          <w:insideV w:val="single" w:sz="4" w:space="0" w:color="86A795" w:themeColor="text2" w:themeTint="99"/>
        </w:tblBorders>
        <w:tblLook w:val="04A0" w:firstRow="1" w:lastRow="0" w:firstColumn="1" w:lastColumn="0" w:noHBand="0" w:noVBand="1"/>
      </w:tblPr>
      <w:tblGrid>
        <w:gridCol w:w="3914"/>
        <w:gridCol w:w="6292"/>
      </w:tblGrid>
      <w:tr w:rsidR="0002318D" w:rsidRPr="00AD3944" w14:paraId="754ABF8F" w14:textId="77777777" w:rsidTr="00F7676D">
        <w:tc>
          <w:tcPr>
            <w:tcW w:w="3914" w:type="dxa"/>
          </w:tcPr>
          <w:p w14:paraId="71CCE1B8" w14:textId="77777777" w:rsidR="0002318D" w:rsidRPr="00AD3944" w:rsidRDefault="0002318D" w:rsidP="00DB3982">
            <w:pPr>
              <w:pStyle w:val="BodyTextIndent3"/>
              <w:spacing w:before="40" w:after="40" w:line="276" w:lineRule="auto"/>
              <w:ind w:left="0"/>
              <w:jc w:val="left"/>
              <w:rPr>
                <w:rFonts w:ascii="Arial" w:hAnsi="Arial" w:cs="Arial"/>
                <w:b/>
                <w:sz w:val="22"/>
                <w:szCs w:val="22"/>
                <w:lang w:val="en-US"/>
              </w:rPr>
            </w:pPr>
            <w:r w:rsidRPr="00AD3944">
              <w:rPr>
                <w:rFonts w:ascii="Arial" w:hAnsi="Arial" w:cs="Arial"/>
                <w:b/>
                <w:sz w:val="22"/>
                <w:szCs w:val="22"/>
                <w:lang w:val="en-US"/>
              </w:rPr>
              <w:t>Company Name:</w:t>
            </w:r>
          </w:p>
        </w:tc>
        <w:tc>
          <w:tcPr>
            <w:tcW w:w="6292" w:type="dxa"/>
          </w:tcPr>
          <w:p w14:paraId="5BFC3359" w14:textId="77777777" w:rsidR="0002318D" w:rsidRPr="00AD3944" w:rsidRDefault="0002318D" w:rsidP="00DB3982">
            <w:pPr>
              <w:pStyle w:val="BodyTextIndent3"/>
              <w:spacing w:before="40" w:after="40" w:line="276" w:lineRule="auto"/>
              <w:ind w:left="0"/>
              <w:jc w:val="left"/>
              <w:rPr>
                <w:rFonts w:ascii="Arial" w:hAnsi="Arial" w:cs="Arial"/>
                <w:iCs/>
                <w:sz w:val="22"/>
                <w:szCs w:val="22"/>
                <w:lang w:val="en-US"/>
              </w:rPr>
            </w:pPr>
          </w:p>
        </w:tc>
      </w:tr>
      <w:tr w:rsidR="0002318D" w:rsidRPr="00AD3944" w14:paraId="3149BEBE" w14:textId="77777777" w:rsidTr="00F7676D">
        <w:tc>
          <w:tcPr>
            <w:tcW w:w="3914" w:type="dxa"/>
          </w:tcPr>
          <w:p w14:paraId="4FA3D62C" w14:textId="77777777" w:rsidR="0002318D" w:rsidRPr="00AD3944" w:rsidRDefault="0002318D" w:rsidP="00DB3982">
            <w:pPr>
              <w:pStyle w:val="BodyTextIndent3"/>
              <w:spacing w:before="40" w:after="40" w:line="276" w:lineRule="auto"/>
              <w:ind w:left="0"/>
              <w:jc w:val="left"/>
              <w:rPr>
                <w:rFonts w:ascii="Arial" w:hAnsi="Arial" w:cs="Arial"/>
                <w:b/>
                <w:sz w:val="22"/>
                <w:szCs w:val="22"/>
                <w:lang w:val="en-US"/>
              </w:rPr>
            </w:pPr>
            <w:r w:rsidRPr="00AD3944">
              <w:rPr>
                <w:rFonts w:ascii="Arial" w:hAnsi="Arial" w:cs="Arial"/>
                <w:b/>
                <w:sz w:val="22"/>
                <w:szCs w:val="22"/>
                <w:lang w:val="en-US"/>
              </w:rPr>
              <w:t>Address:</w:t>
            </w:r>
          </w:p>
          <w:p w14:paraId="5B5C2E53" w14:textId="77777777" w:rsidR="0002318D" w:rsidRPr="00AD3944" w:rsidRDefault="0002318D" w:rsidP="00DB3982">
            <w:pPr>
              <w:pStyle w:val="BodyTextIndent3"/>
              <w:spacing w:before="40" w:after="40" w:line="276" w:lineRule="auto"/>
              <w:ind w:left="0"/>
              <w:jc w:val="left"/>
              <w:rPr>
                <w:rFonts w:ascii="Arial" w:hAnsi="Arial" w:cs="Arial"/>
                <w:b/>
                <w:sz w:val="22"/>
                <w:szCs w:val="22"/>
                <w:lang w:val="en-US"/>
              </w:rPr>
            </w:pPr>
          </w:p>
          <w:p w14:paraId="7A6A05E8" w14:textId="77777777" w:rsidR="0002318D" w:rsidRPr="00AD3944" w:rsidRDefault="0002318D" w:rsidP="00DB3982">
            <w:pPr>
              <w:pStyle w:val="BodyTextIndent3"/>
              <w:spacing w:before="40" w:after="40" w:line="276" w:lineRule="auto"/>
              <w:ind w:left="0"/>
              <w:jc w:val="left"/>
              <w:rPr>
                <w:rFonts w:ascii="Arial" w:hAnsi="Arial" w:cs="Arial"/>
                <w:b/>
                <w:sz w:val="22"/>
                <w:szCs w:val="22"/>
                <w:lang w:val="en-US"/>
              </w:rPr>
            </w:pPr>
          </w:p>
        </w:tc>
        <w:tc>
          <w:tcPr>
            <w:tcW w:w="6292" w:type="dxa"/>
          </w:tcPr>
          <w:p w14:paraId="50719ABA" w14:textId="77777777" w:rsidR="0002318D" w:rsidRPr="00AD3944" w:rsidRDefault="0002318D" w:rsidP="00DB3982">
            <w:pPr>
              <w:pStyle w:val="BodyTextIndent3"/>
              <w:spacing w:before="40" w:after="40" w:line="276" w:lineRule="auto"/>
              <w:ind w:left="0"/>
              <w:jc w:val="left"/>
              <w:rPr>
                <w:rFonts w:ascii="Arial" w:hAnsi="Arial" w:cs="Arial"/>
                <w:iCs/>
                <w:sz w:val="22"/>
                <w:szCs w:val="22"/>
                <w:lang w:val="en-US"/>
              </w:rPr>
            </w:pPr>
          </w:p>
        </w:tc>
      </w:tr>
      <w:tr w:rsidR="0002318D" w:rsidRPr="006C3C36" w14:paraId="60FB710A" w14:textId="77777777" w:rsidTr="00F7676D">
        <w:tc>
          <w:tcPr>
            <w:tcW w:w="3914" w:type="dxa"/>
          </w:tcPr>
          <w:p w14:paraId="75274B73" w14:textId="77777777" w:rsidR="0002318D" w:rsidRPr="006C3C36" w:rsidRDefault="0002318D" w:rsidP="00DB3982">
            <w:pPr>
              <w:pStyle w:val="BodyTextIndent3"/>
              <w:spacing w:before="40" w:after="40" w:line="276" w:lineRule="auto"/>
              <w:ind w:left="0"/>
              <w:jc w:val="left"/>
              <w:rPr>
                <w:rFonts w:ascii="Arial" w:hAnsi="Arial" w:cs="Arial"/>
                <w:b/>
                <w:sz w:val="22"/>
                <w:szCs w:val="22"/>
                <w:lang w:val="en-US"/>
              </w:rPr>
            </w:pPr>
            <w:r w:rsidRPr="006C3C36">
              <w:rPr>
                <w:rFonts w:ascii="Arial" w:hAnsi="Arial" w:cs="Arial"/>
                <w:b/>
                <w:sz w:val="22"/>
                <w:szCs w:val="22"/>
                <w:lang w:val="en-US"/>
              </w:rPr>
              <w:t xml:space="preserve">Name &amp; Position of person submitting the tender: </w:t>
            </w:r>
          </w:p>
        </w:tc>
        <w:tc>
          <w:tcPr>
            <w:tcW w:w="6292" w:type="dxa"/>
          </w:tcPr>
          <w:p w14:paraId="7F865F1A" w14:textId="77777777" w:rsidR="0002318D" w:rsidRPr="006C3C36" w:rsidRDefault="0002318D" w:rsidP="00DB3982">
            <w:pPr>
              <w:pStyle w:val="BodyTextIndent3"/>
              <w:spacing w:before="40" w:after="40" w:line="276" w:lineRule="auto"/>
              <w:ind w:left="0"/>
              <w:jc w:val="left"/>
              <w:rPr>
                <w:rFonts w:ascii="Arial" w:hAnsi="Arial" w:cs="Arial"/>
                <w:iCs/>
                <w:sz w:val="22"/>
                <w:szCs w:val="22"/>
                <w:lang w:val="en-US"/>
              </w:rPr>
            </w:pPr>
          </w:p>
        </w:tc>
      </w:tr>
      <w:tr w:rsidR="0002318D" w:rsidRPr="006C3C36" w14:paraId="0D537772" w14:textId="77777777" w:rsidTr="00F7676D">
        <w:tc>
          <w:tcPr>
            <w:tcW w:w="3914" w:type="dxa"/>
          </w:tcPr>
          <w:p w14:paraId="292C6B92" w14:textId="77777777" w:rsidR="0002318D" w:rsidRPr="006C3C36" w:rsidRDefault="0002318D" w:rsidP="00DB3982">
            <w:pPr>
              <w:pStyle w:val="BodyTextIndent3"/>
              <w:spacing w:before="40" w:after="40" w:line="276" w:lineRule="auto"/>
              <w:ind w:left="0"/>
              <w:jc w:val="left"/>
              <w:rPr>
                <w:rFonts w:ascii="Arial" w:hAnsi="Arial" w:cs="Arial"/>
                <w:b/>
                <w:iCs/>
                <w:sz w:val="22"/>
                <w:szCs w:val="22"/>
                <w:lang w:val="en-US"/>
              </w:rPr>
            </w:pPr>
            <w:r w:rsidRPr="006C3C36">
              <w:rPr>
                <w:rFonts w:ascii="Arial" w:hAnsi="Arial" w:cs="Arial"/>
                <w:b/>
                <w:iCs/>
                <w:sz w:val="22"/>
                <w:szCs w:val="22"/>
                <w:lang w:val="en-US"/>
              </w:rPr>
              <w:t>Telephone:</w:t>
            </w:r>
          </w:p>
        </w:tc>
        <w:tc>
          <w:tcPr>
            <w:tcW w:w="6292" w:type="dxa"/>
          </w:tcPr>
          <w:p w14:paraId="282778D6" w14:textId="77777777" w:rsidR="0002318D" w:rsidRPr="006C3C36" w:rsidRDefault="0002318D" w:rsidP="00DB3982">
            <w:pPr>
              <w:pStyle w:val="BodyTextIndent3"/>
              <w:spacing w:before="40" w:after="40" w:line="276" w:lineRule="auto"/>
              <w:ind w:left="0"/>
              <w:jc w:val="left"/>
              <w:rPr>
                <w:rFonts w:ascii="Arial" w:hAnsi="Arial" w:cs="Arial"/>
                <w:iCs/>
                <w:sz w:val="22"/>
                <w:szCs w:val="22"/>
                <w:lang w:val="en-US"/>
              </w:rPr>
            </w:pPr>
          </w:p>
        </w:tc>
      </w:tr>
      <w:tr w:rsidR="0002318D" w:rsidRPr="006C3C36" w14:paraId="311F74AA" w14:textId="77777777" w:rsidTr="00F7676D">
        <w:tc>
          <w:tcPr>
            <w:tcW w:w="3914" w:type="dxa"/>
          </w:tcPr>
          <w:p w14:paraId="561A11C0" w14:textId="77777777" w:rsidR="0002318D" w:rsidRPr="006C3C36" w:rsidRDefault="0002318D" w:rsidP="00DB3982">
            <w:pPr>
              <w:pStyle w:val="BodyTextIndent3"/>
              <w:spacing w:before="40" w:after="40" w:line="276" w:lineRule="auto"/>
              <w:ind w:left="0"/>
              <w:jc w:val="left"/>
              <w:rPr>
                <w:rFonts w:ascii="Arial" w:hAnsi="Arial" w:cs="Arial"/>
                <w:b/>
                <w:iCs/>
                <w:sz w:val="22"/>
                <w:szCs w:val="22"/>
                <w:lang w:val="en-US"/>
              </w:rPr>
            </w:pPr>
            <w:r w:rsidRPr="006C3C36">
              <w:rPr>
                <w:rFonts w:ascii="Arial" w:hAnsi="Arial" w:cs="Arial"/>
                <w:b/>
                <w:iCs/>
                <w:sz w:val="22"/>
                <w:szCs w:val="22"/>
                <w:lang w:val="en-US"/>
              </w:rPr>
              <w:t>E-mail:</w:t>
            </w:r>
          </w:p>
        </w:tc>
        <w:tc>
          <w:tcPr>
            <w:tcW w:w="6292" w:type="dxa"/>
          </w:tcPr>
          <w:p w14:paraId="4127DB93" w14:textId="77777777" w:rsidR="0002318D" w:rsidRPr="006C3C36" w:rsidRDefault="0002318D" w:rsidP="00DB3982">
            <w:pPr>
              <w:pStyle w:val="BodyTextIndent3"/>
              <w:spacing w:before="40" w:after="40" w:line="276" w:lineRule="auto"/>
              <w:ind w:left="0"/>
              <w:jc w:val="left"/>
              <w:rPr>
                <w:rFonts w:ascii="Arial" w:hAnsi="Arial" w:cs="Arial"/>
                <w:iCs/>
                <w:sz w:val="22"/>
                <w:szCs w:val="22"/>
                <w:lang w:val="en-US"/>
              </w:rPr>
            </w:pPr>
          </w:p>
        </w:tc>
      </w:tr>
    </w:tbl>
    <w:p w14:paraId="1ECB6491" w14:textId="77777777" w:rsidR="0002318D" w:rsidRPr="00E54294" w:rsidRDefault="0002318D" w:rsidP="00DB3982">
      <w:pPr>
        <w:pStyle w:val="ListParagraph"/>
        <w:widowControl w:val="0"/>
        <w:adjustRightInd w:val="0"/>
        <w:spacing w:line="276" w:lineRule="auto"/>
        <w:ind w:left="930"/>
        <w:textAlignment w:val="baseline"/>
        <w:rPr>
          <w:rStyle w:val="Level1asHeadingtext"/>
          <w:color w:val="99CB38" w:themeColor="accent1"/>
        </w:rPr>
      </w:pPr>
    </w:p>
    <w:p w14:paraId="0EEB3745" w14:textId="5BB18172" w:rsidR="0002318D" w:rsidRPr="001869C3" w:rsidRDefault="0002318D" w:rsidP="00DB3982">
      <w:pPr>
        <w:pStyle w:val="ListParagraph"/>
        <w:widowControl w:val="0"/>
        <w:adjustRightInd w:val="0"/>
        <w:spacing w:line="276" w:lineRule="auto"/>
        <w:ind w:left="567" w:hanging="567"/>
        <w:textAlignment w:val="baseline"/>
        <w:rPr>
          <w:rStyle w:val="Level1asHeadingtext"/>
          <w:rFonts w:ascii="Arial" w:hAnsi="Arial" w:cs="Arial"/>
          <w:color w:val="455F51" w:themeColor="text2"/>
          <w:sz w:val="22"/>
          <w:szCs w:val="22"/>
        </w:rPr>
      </w:pPr>
    </w:p>
    <w:p w14:paraId="70B41D84" w14:textId="5F406D43" w:rsidR="0002318D" w:rsidRPr="001869C3" w:rsidRDefault="0002318D" w:rsidP="00DB3982">
      <w:pPr>
        <w:pStyle w:val="ListParagraph"/>
        <w:widowControl w:val="0"/>
        <w:numPr>
          <w:ilvl w:val="1"/>
          <w:numId w:val="82"/>
        </w:numPr>
        <w:adjustRightInd w:val="0"/>
        <w:spacing w:line="276" w:lineRule="auto"/>
        <w:ind w:left="567" w:hanging="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Compliance with Terms &amp; Conditions</w:t>
      </w:r>
      <w:r w:rsidR="00475BF3">
        <w:rPr>
          <w:rStyle w:val="Level1asHeadingtext"/>
          <w:rFonts w:ascii="Arial" w:hAnsi="Arial" w:cs="Arial"/>
          <w:color w:val="455F51" w:themeColor="text2"/>
          <w:sz w:val="22"/>
          <w:szCs w:val="22"/>
        </w:rPr>
        <w:t xml:space="preserve"> of The Framework Agreement</w:t>
      </w:r>
    </w:p>
    <w:p w14:paraId="48DD4DC9" w14:textId="77777777" w:rsidR="0002318D" w:rsidRPr="00AD3944" w:rsidRDefault="0002318D" w:rsidP="00DB3982">
      <w:pPr>
        <w:spacing w:line="276" w:lineRule="auto"/>
        <w:ind w:left="567" w:hanging="425"/>
        <w:rPr>
          <w:rStyle w:val="Level1asHeadingtext"/>
          <w:rFonts w:ascii="Arial" w:hAnsi="Arial" w:cs="Arial"/>
          <w:b w:val="0"/>
          <w:sz w:val="22"/>
          <w:szCs w:val="22"/>
        </w:rPr>
      </w:pPr>
    </w:p>
    <w:p w14:paraId="3BA3A580" w14:textId="3F52AE99" w:rsidR="006C3C36" w:rsidRDefault="006C3C36" w:rsidP="00DB3982">
      <w:pPr>
        <w:spacing w:line="276" w:lineRule="auto"/>
        <w:jc w:val="both"/>
        <w:rPr>
          <w:rFonts w:ascii="Arial" w:eastAsia="Times New Roman" w:hAnsi="Arial" w:cs="Arial"/>
          <w:sz w:val="22"/>
          <w:szCs w:val="22"/>
          <w:lang w:eastAsia="en-GB"/>
        </w:rPr>
      </w:pPr>
      <w:r w:rsidRPr="006C3C36">
        <w:rPr>
          <w:rFonts w:ascii="Arial" w:eastAsia="Times New Roman" w:hAnsi="Arial" w:cs="Arial"/>
          <w:sz w:val="22"/>
          <w:szCs w:val="22"/>
          <w:lang w:eastAsia="en-GB"/>
        </w:rPr>
        <w:t xml:space="preserve">The contract to be awarded will be based on </w:t>
      </w:r>
      <w:r w:rsidR="007D73BA">
        <w:rPr>
          <w:rFonts w:ascii="Arial" w:eastAsia="Times New Roman" w:hAnsi="Arial" w:cs="Arial"/>
          <w:sz w:val="22"/>
          <w:szCs w:val="22"/>
          <w:lang w:eastAsia="en-GB"/>
        </w:rPr>
        <w:t>The Framework Agreement which</w:t>
      </w:r>
      <w:r w:rsidRPr="006C3C36">
        <w:rPr>
          <w:rFonts w:ascii="Arial" w:eastAsia="Times New Roman" w:hAnsi="Arial" w:cs="Arial"/>
          <w:sz w:val="22"/>
          <w:szCs w:val="22"/>
          <w:lang w:eastAsia="en-GB"/>
        </w:rPr>
        <w:t xml:space="preserve"> include</w:t>
      </w:r>
      <w:r w:rsidR="00233D06">
        <w:rPr>
          <w:rFonts w:ascii="Arial" w:eastAsia="Times New Roman" w:hAnsi="Arial" w:cs="Arial"/>
          <w:sz w:val="22"/>
          <w:szCs w:val="22"/>
          <w:lang w:eastAsia="en-GB"/>
        </w:rPr>
        <w:t>s</w:t>
      </w:r>
      <w:r w:rsidRPr="006C3C36">
        <w:rPr>
          <w:rFonts w:ascii="Arial" w:eastAsia="Times New Roman" w:hAnsi="Arial" w:cs="Arial"/>
          <w:sz w:val="22"/>
          <w:szCs w:val="22"/>
          <w:lang w:eastAsia="en-GB"/>
        </w:rPr>
        <w:t xml:space="preserve"> contract-specific provisions where applicable </w:t>
      </w:r>
      <w:r w:rsidR="00233D06">
        <w:rPr>
          <w:rFonts w:ascii="Arial" w:eastAsia="Times New Roman" w:hAnsi="Arial" w:cs="Arial"/>
          <w:sz w:val="22"/>
          <w:szCs w:val="22"/>
          <w:lang w:eastAsia="en-GB"/>
        </w:rPr>
        <w:t xml:space="preserve">and </w:t>
      </w:r>
      <w:r w:rsidRPr="006C3C36">
        <w:rPr>
          <w:rFonts w:ascii="Arial" w:eastAsia="Times New Roman" w:hAnsi="Arial" w:cs="Arial"/>
          <w:sz w:val="22"/>
          <w:szCs w:val="22"/>
          <w:lang w:eastAsia="en-GB"/>
        </w:rPr>
        <w:t xml:space="preserve">shall form the binding basis of any agreement </w:t>
      </w:r>
      <w:proofErr w:type="gramStart"/>
      <w:r w:rsidRPr="006C3C36">
        <w:rPr>
          <w:rFonts w:ascii="Arial" w:eastAsia="Times New Roman" w:hAnsi="Arial" w:cs="Arial"/>
          <w:sz w:val="22"/>
          <w:szCs w:val="22"/>
          <w:lang w:eastAsia="en-GB"/>
        </w:rPr>
        <w:t>entered into</w:t>
      </w:r>
      <w:proofErr w:type="gramEnd"/>
      <w:r w:rsidRPr="006C3C36">
        <w:rPr>
          <w:rFonts w:ascii="Arial" w:eastAsia="Times New Roman" w:hAnsi="Arial" w:cs="Arial"/>
          <w:sz w:val="22"/>
          <w:szCs w:val="22"/>
          <w:lang w:eastAsia="en-GB"/>
        </w:rPr>
        <w:t xml:space="preserve"> with the successful Tenderer.</w:t>
      </w:r>
    </w:p>
    <w:p w14:paraId="1E651E89" w14:textId="77777777" w:rsidR="006C3C36" w:rsidRPr="006C3C36" w:rsidRDefault="006C3C36" w:rsidP="00DB3982">
      <w:pPr>
        <w:spacing w:line="276" w:lineRule="auto"/>
        <w:jc w:val="both"/>
        <w:rPr>
          <w:rFonts w:ascii="Arial" w:eastAsia="Times New Roman" w:hAnsi="Arial" w:cs="Arial"/>
          <w:sz w:val="22"/>
          <w:szCs w:val="22"/>
          <w:lang w:eastAsia="en-GB"/>
        </w:rPr>
      </w:pPr>
    </w:p>
    <w:p w14:paraId="6AAE154F" w14:textId="209F4E4A" w:rsidR="006C3C36" w:rsidRDefault="006C3C36" w:rsidP="00DB3982">
      <w:pPr>
        <w:spacing w:line="276" w:lineRule="auto"/>
        <w:jc w:val="both"/>
        <w:rPr>
          <w:rFonts w:ascii="Arial" w:eastAsia="Times New Roman" w:hAnsi="Arial" w:cs="Arial"/>
          <w:sz w:val="22"/>
          <w:szCs w:val="22"/>
          <w:lang w:eastAsia="en-GB"/>
        </w:rPr>
      </w:pPr>
      <w:r w:rsidRPr="006C3C36">
        <w:rPr>
          <w:rFonts w:ascii="Arial" w:eastAsia="Times New Roman" w:hAnsi="Arial" w:cs="Arial"/>
          <w:sz w:val="22"/>
          <w:szCs w:val="22"/>
          <w:lang w:eastAsia="en-GB"/>
        </w:rPr>
        <w:t xml:space="preserve">Tenders must be submitted on the understanding that no substantial amendments to the Terms and Conditions </w:t>
      </w:r>
      <w:r w:rsidR="00233D06">
        <w:rPr>
          <w:rFonts w:ascii="Arial" w:eastAsia="Times New Roman" w:hAnsi="Arial" w:cs="Arial"/>
          <w:sz w:val="22"/>
          <w:szCs w:val="22"/>
          <w:lang w:eastAsia="en-GB"/>
        </w:rPr>
        <w:t xml:space="preserve">contained within The Framework Agreement </w:t>
      </w:r>
      <w:r w:rsidRPr="006C3C36">
        <w:rPr>
          <w:rFonts w:ascii="Arial" w:eastAsia="Times New Roman" w:hAnsi="Arial" w:cs="Arial"/>
          <w:sz w:val="22"/>
          <w:szCs w:val="22"/>
          <w:lang w:eastAsia="en-GB"/>
        </w:rPr>
        <w:t>are anticipated. Any rejection of the proposed terms will render the submission non-compliant</w:t>
      </w:r>
      <w:r w:rsidR="00F11B34" w:rsidRPr="006C3C36">
        <w:rPr>
          <w:rFonts w:ascii="Arial" w:eastAsia="Times New Roman" w:hAnsi="Arial" w:cs="Arial"/>
          <w:sz w:val="22"/>
          <w:szCs w:val="22"/>
          <w:lang w:eastAsia="en-GB"/>
        </w:rPr>
        <w:t xml:space="preserve">. </w:t>
      </w:r>
      <w:r w:rsidRPr="006C3C36">
        <w:rPr>
          <w:rFonts w:ascii="Arial" w:eastAsia="Times New Roman" w:hAnsi="Arial" w:cs="Arial"/>
          <w:sz w:val="22"/>
          <w:szCs w:val="22"/>
          <w:lang w:eastAsia="en-GB"/>
        </w:rPr>
        <w:t xml:space="preserve">However, should a Tenderer wish to propose amendments during the process, </w:t>
      </w:r>
      <w:r w:rsidR="00FB6154">
        <w:rPr>
          <w:rFonts w:ascii="Arial" w:eastAsia="Times New Roman" w:hAnsi="Arial" w:cs="Arial"/>
          <w:sz w:val="22"/>
          <w:szCs w:val="22"/>
          <w:lang w:eastAsia="en-GB"/>
        </w:rPr>
        <w:t>WME</w:t>
      </w:r>
      <w:r w:rsidRPr="006C3C36">
        <w:rPr>
          <w:rFonts w:ascii="Arial" w:eastAsia="Times New Roman" w:hAnsi="Arial" w:cs="Arial"/>
          <w:sz w:val="22"/>
          <w:szCs w:val="22"/>
          <w:lang w:eastAsia="en-GB"/>
        </w:rPr>
        <w:t xml:space="preserve"> may consider such requests and determine whether any changes are warranted</w:t>
      </w:r>
      <w:r w:rsidR="00F11B34" w:rsidRPr="006C3C36">
        <w:rPr>
          <w:rFonts w:ascii="Arial" w:eastAsia="Times New Roman" w:hAnsi="Arial" w:cs="Arial"/>
          <w:sz w:val="22"/>
          <w:szCs w:val="22"/>
          <w:lang w:eastAsia="en-GB"/>
        </w:rPr>
        <w:t xml:space="preserve">. </w:t>
      </w:r>
    </w:p>
    <w:p w14:paraId="7B4EEB9F" w14:textId="77777777" w:rsidR="006C3C36" w:rsidRDefault="006C3C36" w:rsidP="00DB3982">
      <w:pPr>
        <w:spacing w:line="276" w:lineRule="auto"/>
        <w:jc w:val="both"/>
        <w:rPr>
          <w:rFonts w:ascii="Arial" w:eastAsia="Times New Roman" w:hAnsi="Arial" w:cs="Arial"/>
          <w:sz w:val="22"/>
          <w:szCs w:val="22"/>
          <w:lang w:eastAsia="en-GB"/>
        </w:rPr>
      </w:pPr>
    </w:p>
    <w:p w14:paraId="411B21B2" w14:textId="65BAF4B2" w:rsidR="007410DC" w:rsidRPr="000A3A26" w:rsidRDefault="006C3C36" w:rsidP="000A3A26">
      <w:pPr>
        <w:spacing w:line="276" w:lineRule="auto"/>
        <w:jc w:val="both"/>
        <w:rPr>
          <w:rStyle w:val="Level1asHeadingtext"/>
          <w:rFonts w:ascii="Arial" w:eastAsia="Times New Roman" w:hAnsi="Arial" w:cs="Arial"/>
          <w:b w:val="0"/>
          <w:sz w:val="22"/>
          <w:szCs w:val="22"/>
          <w:lang w:eastAsia="en-GB"/>
        </w:rPr>
      </w:pPr>
      <w:r w:rsidRPr="006C3C36">
        <w:rPr>
          <w:rFonts w:ascii="Arial" w:eastAsia="Times New Roman" w:hAnsi="Arial" w:cs="Arial"/>
          <w:sz w:val="22"/>
          <w:szCs w:val="22"/>
          <w:lang w:eastAsia="en-GB"/>
        </w:rPr>
        <w:t xml:space="preserve">All requests for amendments, along with the </w:t>
      </w:r>
      <w:r w:rsidR="00670401">
        <w:rPr>
          <w:rFonts w:ascii="Arial" w:eastAsia="Times New Roman" w:hAnsi="Arial" w:cs="Arial"/>
          <w:sz w:val="22"/>
          <w:szCs w:val="22"/>
          <w:lang w:eastAsia="en-GB"/>
        </w:rPr>
        <w:t xml:space="preserve">WME’s </w:t>
      </w:r>
      <w:r w:rsidRPr="006C3C36">
        <w:rPr>
          <w:rFonts w:ascii="Arial" w:eastAsia="Times New Roman" w:hAnsi="Arial" w:cs="Arial"/>
          <w:sz w:val="22"/>
          <w:szCs w:val="22"/>
          <w:lang w:eastAsia="en-GB"/>
        </w:rPr>
        <w:t xml:space="preserve">responses, will be communicated to all Tenderers via the clarification log. If a revised contract is issued, </w:t>
      </w:r>
      <w:r w:rsidR="00670401">
        <w:rPr>
          <w:rFonts w:ascii="Arial" w:eastAsia="Times New Roman" w:hAnsi="Arial" w:cs="Arial"/>
          <w:sz w:val="22"/>
          <w:szCs w:val="22"/>
          <w:lang w:eastAsia="en-GB"/>
        </w:rPr>
        <w:t>WME</w:t>
      </w:r>
      <w:r w:rsidRPr="006C3C36">
        <w:rPr>
          <w:rFonts w:ascii="Arial" w:eastAsia="Times New Roman" w:hAnsi="Arial" w:cs="Arial"/>
          <w:sz w:val="22"/>
          <w:szCs w:val="22"/>
          <w:lang w:eastAsia="en-GB"/>
        </w:rPr>
        <w:t xml:space="preserve"> will assess whether an extension to the tender return deadline is necessary</w:t>
      </w:r>
      <w:r w:rsidR="000A3A26">
        <w:rPr>
          <w:rFonts w:ascii="Arial" w:eastAsia="Times New Roman" w:hAnsi="Arial" w:cs="Arial"/>
          <w:sz w:val="22"/>
          <w:szCs w:val="22"/>
          <w:lang w:eastAsia="en-GB"/>
        </w:rPr>
        <w:t>.</w:t>
      </w:r>
    </w:p>
    <w:p w14:paraId="1D4E636A" w14:textId="77777777" w:rsidR="007410DC" w:rsidRPr="00AD3944" w:rsidRDefault="007410DC" w:rsidP="00DB3982">
      <w:pPr>
        <w:spacing w:line="276" w:lineRule="auto"/>
        <w:ind w:left="1134" w:hanging="567"/>
        <w:rPr>
          <w:rStyle w:val="Level1asHeadingtext"/>
          <w:rFonts w:ascii="Arial" w:hAnsi="Arial" w:cs="Arial"/>
          <w:b w:val="0"/>
          <w:sz w:val="22"/>
          <w:szCs w:val="22"/>
        </w:rPr>
      </w:pPr>
    </w:p>
    <w:p w14:paraId="4D4F61A2" w14:textId="77777777" w:rsidR="00D04488" w:rsidRPr="00AD3944" w:rsidRDefault="00D04488" w:rsidP="00DB3982">
      <w:pPr>
        <w:spacing w:line="276" w:lineRule="auto"/>
        <w:rPr>
          <w:rFonts w:ascii="Arial" w:hAnsi="Arial" w:cs="Arial"/>
          <w:sz w:val="22"/>
          <w:szCs w:val="22"/>
          <w:highlight w:val="yellow"/>
        </w:rPr>
      </w:pPr>
      <w:r w:rsidRPr="00AD3944">
        <w:rPr>
          <w:rFonts w:ascii="Arial" w:hAnsi="Arial" w:cs="Arial"/>
          <w:b/>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D04488" w:rsidRPr="00AD3944" w14:paraId="6368AE0F" w14:textId="77777777" w:rsidTr="00F7676D">
        <w:trPr>
          <w:trHeight w:val="508"/>
        </w:trPr>
        <w:tc>
          <w:tcPr>
            <w:tcW w:w="10093" w:type="dxa"/>
            <w:tcBorders>
              <w:top w:val="single" w:sz="4" w:space="0" w:color="auto"/>
              <w:left w:val="single" w:sz="4" w:space="0" w:color="auto"/>
              <w:bottom w:val="single" w:sz="4" w:space="0" w:color="auto"/>
              <w:right w:val="single" w:sz="4" w:space="0" w:color="auto"/>
            </w:tcBorders>
          </w:tcPr>
          <w:p w14:paraId="79616063" w14:textId="34E84C61" w:rsidR="00D04488" w:rsidRDefault="00D04488" w:rsidP="00DB3982">
            <w:pPr>
              <w:spacing w:line="276" w:lineRule="auto"/>
              <w:rPr>
                <w:rFonts w:ascii="Arial" w:hAnsi="Arial" w:cs="Arial"/>
                <w:b/>
                <w:sz w:val="22"/>
                <w:szCs w:val="22"/>
              </w:rPr>
            </w:pPr>
            <w:r w:rsidRPr="00AD3944">
              <w:rPr>
                <w:rFonts w:ascii="Arial" w:hAnsi="Arial" w:cs="Arial"/>
                <w:b/>
                <w:sz w:val="22"/>
                <w:szCs w:val="22"/>
              </w:rPr>
              <w:t>Pass/Fail Question</w:t>
            </w:r>
          </w:p>
          <w:p w14:paraId="78B0987F" w14:textId="77777777" w:rsidR="00CF0976" w:rsidRPr="00AD3944" w:rsidRDefault="00CF0976" w:rsidP="00DB3982">
            <w:pPr>
              <w:spacing w:line="276" w:lineRule="auto"/>
              <w:rPr>
                <w:rFonts w:ascii="Arial" w:hAnsi="Arial" w:cs="Arial"/>
                <w:b/>
                <w:sz w:val="22"/>
                <w:szCs w:val="22"/>
              </w:rPr>
            </w:pPr>
          </w:p>
          <w:p w14:paraId="64CBA41C" w14:textId="77777777" w:rsidR="00D04488" w:rsidRDefault="00D04488" w:rsidP="00DB3982">
            <w:pPr>
              <w:spacing w:line="276" w:lineRule="auto"/>
              <w:rPr>
                <w:rFonts w:ascii="Arial" w:hAnsi="Arial" w:cs="Arial"/>
              </w:rPr>
            </w:pPr>
            <w:r w:rsidRPr="00AD3944">
              <w:rPr>
                <w:rFonts w:ascii="Arial" w:hAnsi="Arial" w:cs="Arial"/>
                <w:b/>
                <w:sz w:val="22"/>
                <w:szCs w:val="22"/>
              </w:rPr>
              <w:t>Compliance: ACCEPT</w:t>
            </w:r>
            <w:r w:rsidR="00BB0301" w:rsidRPr="00AD3944">
              <w:rPr>
                <w:rFonts w:ascii="Arial" w:hAnsi="Arial" w:cs="Arial"/>
                <w:b/>
                <w:sz w:val="22"/>
                <w:szCs w:val="22"/>
              </w:rPr>
              <w:t>*</w:t>
            </w:r>
            <w:r w:rsidRPr="00AD3944">
              <w:rPr>
                <w:rFonts w:ascii="Arial" w:hAnsi="Arial" w:cs="Arial"/>
                <w:b/>
                <w:sz w:val="22"/>
                <w:szCs w:val="22"/>
              </w:rPr>
              <w:t xml:space="preserve"> / NOT ACCEPT</w:t>
            </w:r>
            <w:r w:rsidR="00BB0301" w:rsidRPr="00AD3944">
              <w:rPr>
                <w:rFonts w:ascii="Arial" w:hAnsi="Arial" w:cs="Arial"/>
                <w:b/>
                <w:sz w:val="22"/>
                <w:szCs w:val="22"/>
              </w:rPr>
              <w:t xml:space="preserve">* </w:t>
            </w:r>
            <w:r w:rsidR="00BB0301" w:rsidRPr="00AD3944">
              <w:rPr>
                <w:rFonts w:ascii="Arial" w:hAnsi="Arial" w:cs="Arial"/>
              </w:rPr>
              <w:t>(*delete as required)</w:t>
            </w:r>
          </w:p>
          <w:p w14:paraId="27BB9C52" w14:textId="051E3A09" w:rsidR="00CF0976" w:rsidRPr="00AD3944" w:rsidRDefault="00CF0976" w:rsidP="00DB3982">
            <w:pPr>
              <w:spacing w:line="276" w:lineRule="auto"/>
              <w:rPr>
                <w:rFonts w:ascii="Arial" w:hAnsi="Arial" w:cs="Arial"/>
                <w:b/>
                <w:sz w:val="22"/>
                <w:szCs w:val="22"/>
              </w:rPr>
            </w:pPr>
          </w:p>
        </w:tc>
      </w:tr>
    </w:tbl>
    <w:p w14:paraId="580F1E1B" w14:textId="575C332F" w:rsidR="009B0AC7" w:rsidRPr="00CF0976" w:rsidRDefault="00CF0976" w:rsidP="00DB3982">
      <w:pPr>
        <w:widowControl w:val="0"/>
        <w:adjustRightInd w:val="0"/>
        <w:spacing w:line="276" w:lineRule="auto"/>
        <w:jc w:val="both"/>
        <w:textAlignment w:val="baseline"/>
        <w:rPr>
          <w:rStyle w:val="Level1asHeadingtext"/>
          <w:rFonts w:ascii="Arial" w:hAnsi="Arial" w:cs="Arial"/>
          <w:b w:val="0"/>
          <w:bCs/>
          <w:sz w:val="22"/>
          <w:szCs w:val="22"/>
        </w:rPr>
      </w:pPr>
      <w:r w:rsidRPr="00CF0976">
        <w:rPr>
          <w:rStyle w:val="Level1asHeadingtext"/>
          <w:rFonts w:ascii="Arial" w:hAnsi="Arial" w:cs="Arial"/>
          <w:b w:val="0"/>
          <w:bCs/>
          <w:sz w:val="22"/>
          <w:szCs w:val="22"/>
        </w:rPr>
        <w:t>Failure to accept mean</w:t>
      </w:r>
      <w:r w:rsidR="005E3BDD">
        <w:rPr>
          <w:rStyle w:val="Level1asHeadingtext"/>
          <w:rFonts w:ascii="Arial" w:hAnsi="Arial" w:cs="Arial"/>
          <w:b w:val="0"/>
          <w:bCs/>
          <w:sz w:val="22"/>
          <w:szCs w:val="22"/>
        </w:rPr>
        <w:t>s</w:t>
      </w:r>
      <w:r w:rsidRPr="00CF0976">
        <w:rPr>
          <w:rStyle w:val="Level1asHeadingtext"/>
          <w:rFonts w:ascii="Arial" w:hAnsi="Arial" w:cs="Arial"/>
          <w:b w:val="0"/>
          <w:bCs/>
          <w:sz w:val="22"/>
          <w:szCs w:val="22"/>
        </w:rPr>
        <w:t xml:space="preserve"> exclusion from the process</w:t>
      </w:r>
      <w:r w:rsidR="00E31A0A">
        <w:rPr>
          <w:rStyle w:val="Level1asHeadingtext"/>
          <w:rFonts w:ascii="Arial" w:hAnsi="Arial" w:cs="Arial"/>
          <w:b w:val="0"/>
          <w:bCs/>
          <w:sz w:val="22"/>
          <w:szCs w:val="22"/>
        </w:rPr>
        <w:t>.</w:t>
      </w:r>
    </w:p>
    <w:p w14:paraId="208AD9A5" w14:textId="77777777" w:rsidR="009B0AC7" w:rsidRDefault="009B0AC7" w:rsidP="00DB3982">
      <w:pPr>
        <w:pStyle w:val="ListParagraph"/>
        <w:widowControl w:val="0"/>
        <w:adjustRightInd w:val="0"/>
        <w:spacing w:line="276" w:lineRule="auto"/>
        <w:ind w:left="567"/>
        <w:textAlignment w:val="baseline"/>
        <w:rPr>
          <w:rStyle w:val="Level1asHeadingtext"/>
          <w:rFonts w:ascii="Arial" w:hAnsi="Arial" w:cs="Arial"/>
          <w:color w:val="455F51" w:themeColor="text2"/>
          <w:sz w:val="22"/>
          <w:szCs w:val="22"/>
        </w:rPr>
      </w:pPr>
    </w:p>
    <w:p w14:paraId="597A733A" w14:textId="4716F5CB" w:rsidR="0002318D" w:rsidRPr="001869C3" w:rsidRDefault="0002318D" w:rsidP="00DB3982">
      <w:pPr>
        <w:pStyle w:val="ListParagraph"/>
        <w:widowControl w:val="0"/>
        <w:numPr>
          <w:ilvl w:val="1"/>
          <w:numId w:val="82"/>
        </w:numPr>
        <w:adjustRightInd w:val="0"/>
        <w:spacing w:line="276" w:lineRule="auto"/>
        <w:ind w:left="567" w:hanging="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Transfer and Sub-Contracting</w:t>
      </w:r>
    </w:p>
    <w:p w14:paraId="49A35FFF" w14:textId="77777777" w:rsidR="0002318D" w:rsidRPr="00AD3944" w:rsidRDefault="0002318D" w:rsidP="00DB3982">
      <w:pPr>
        <w:spacing w:line="276" w:lineRule="auto"/>
        <w:ind w:left="1134" w:hanging="567"/>
        <w:rPr>
          <w:rStyle w:val="Level1asHeadingtext"/>
          <w:rFonts w:ascii="Arial" w:hAnsi="Arial" w:cs="Arial"/>
          <w:b w:val="0"/>
          <w:sz w:val="22"/>
          <w:szCs w:val="22"/>
        </w:rPr>
      </w:pPr>
    </w:p>
    <w:p w14:paraId="1BA69101" w14:textId="1D847E17" w:rsidR="0002318D" w:rsidRPr="00AD3944" w:rsidRDefault="0002318D" w:rsidP="00DB3982">
      <w:pPr>
        <w:spacing w:line="276" w:lineRule="auto"/>
        <w:jc w:val="both"/>
        <w:rPr>
          <w:rFonts w:ascii="Arial" w:hAnsi="Arial" w:cs="Arial"/>
          <w:sz w:val="22"/>
          <w:szCs w:val="22"/>
        </w:rPr>
      </w:pPr>
      <w:r w:rsidRPr="00AD3944">
        <w:rPr>
          <w:rFonts w:ascii="Arial" w:hAnsi="Arial" w:cs="Arial"/>
          <w:sz w:val="22"/>
          <w:szCs w:val="22"/>
        </w:rPr>
        <w:t>This Agreement is personal to the Contractor</w:t>
      </w:r>
      <w:r w:rsidR="000A4D9F" w:rsidRPr="00AD3944">
        <w:rPr>
          <w:rFonts w:ascii="Arial" w:hAnsi="Arial" w:cs="Arial"/>
          <w:sz w:val="22"/>
          <w:szCs w:val="22"/>
        </w:rPr>
        <w:t xml:space="preserve">. </w:t>
      </w:r>
      <w:r w:rsidRPr="00AD3944">
        <w:rPr>
          <w:rFonts w:ascii="Arial" w:hAnsi="Arial" w:cs="Arial"/>
          <w:sz w:val="22"/>
          <w:szCs w:val="22"/>
        </w:rPr>
        <w:t>The Contractor shall not assign, novate, Sub</w:t>
      </w:r>
      <w:r w:rsidRPr="00AD3944">
        <w:rPr>
          <w:rFonts w:ascii="Arial" w:hAnsi="Arial" w:cs="Arial"/>
          <w:sz w:val="22"/>
          <w:szCs w:val="22"/>
        </w:rPr>
        <w:noBreakHyphen/>
        <w:t xml:space="preserve">Contract or otherwise dispose of this Agreement or any part thereof without the previous consent in writing of </w:t>
      </w:r>
      <w:r w:rsidR="007E2C30">
        <w:rPr>
          <w:rFonts w:ascii="Arial" w:hAnsi="Arial" w:cs="Arial"/>
          <w:sz w:val="22"/>
          <w:szCs w:val="22"/>
        </w:rPr>
        <w:t>WME</w:t>
      </w:r>
      <w:r w:rsidRPr="00AD3944">
        <w:rPr>
          <w:rFonts w:ascii="Arial" w:hAnsi="Arial" w:cs="Arial"/>
          <w:sz w:val="22"/>
          <w:szCs w:val="22"/>
        </w:rPr>
        <w:t xml:space="preserve"> such consent not to be unreasonably withheld.</w:t>
      </w:r>
    </w:p>
    <w:p w14:paraId="6015A542" w14:textId="77777777" w:rsidR="0002318D" w:rsidRPr="00AD3944" w:rsidRDefault="0002318D" w:rsidP="00DB3982">
      <w:pPr>
        <w:spacing w:line="276" w:lineRule="auto"/>
        <w:rPr>
          <w:rFonts w:ascii="Arial" w:hAnsi="Arial" w:cs="Arial"/>
          <w:sz w:val="22"/>
          <w:szCs w:val="22"/>
        </w:rPr>
      </w:pPr>
    </w:p>
    <w:p w14:paraId="3971C346" w14:textId="25CA87EF" w:rsidR="0002318D" w:rsidRPr="00AD3944" w:rsidRDefault="0002318D" w:rsidP="00DB3982">
      <w:pPr>
        <w:spacing w:line="276" w:lineRule="auto"/>
        <w:rPr>
          <w:rFonts w:ascii="Arial" w:hAnsi="Arial" w:cs="Arial"/>
          <w:sz w:val="22"/>
          <w:szCs w:val="22"/>
        </w:rPr>
      </w:pPr>
      <w:r w:rsidRPr="00AD3944">
        <w:rPr>
          <w:rFonts w:ascii="Arial" w:hAnsi="Arial" w:cs="Arial"/>
          <w:sz w:val="22"/>
          <w:szCs w:val="22"/>
        </w:rPr>
        <w:t xml:space="preserve">Notwithstanding any Sub-Contracting permitted hereunder, the Contractor shall remain primarily responsible for the acts and omissions of its Sub-Contractors as though they were its own. </w:t>
      </w:r>
    </w:p>
    <w:p w14:paraId="5C5D164A" w14:textId="2CA95B2E" w:rsidR="0002318D" w:rsidRPr="00AD3944" w:rsidRDefault="0002318D" w:rsidP="00DB3982">
      <w:pPr>
        <w:spacing w:line="276" w:lineRule="auto"/>
        <w:ind w:left="567"/>
        <w:rPr>
          <w:rFonts w:ascii="Arial" w:hAnsi="Arial" w:cs="Arial"/>
          <w:b/>
          <w:sz w:val="22"/>
          <w:szCs w:val="22"/>
        </w:rPr>
      </w:pPr>
    </w:p>
    <w:p w14:paraId="2D0B19B2" w14:textId="77777777" w:rsidR="00D04488" w:rsidRPr="00AD3944" w:rsidRDefault="00D04488" w:rsidP="00DB3982">
      <w:pPr>
        <w:spacing w:line="276" w:lineRule="auto"/>
        <w:rPr>
          <w:rFonts w:ascii="Arial" w:hAnsi="Arial" w:cs="Arial"/>
          <w:sz w:val="22"/>
          <w:szCs w:val="22"/>
          <w:highlight w:val="yellow"/>
        </w:rPr>
      </w:pPr>
      <w:r w:rsidRPr="00AD3944">
        <w:rPr>
          <w:rFonts w:ascii="Arial" w:hAnsi="Arial" w:cs="Arial"/>
          <w:b/>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D04488" w:rsidRPr="00AD3944" w14:paraId="6D39CE6A" w14:textId="77777777" w:rsidTr="00F7676D">
        <w:trPr>
          <w:trHeight w:val="508"/>
        </w:trPr>
        <w:tc>
          <w:tcPr>
            <w:tcW w:w="10093" w:type="dxa"/>
            <w:tcBorders>
              <w:top w:val="single" w:sz="4" w:space="0" w:color="auto"/>
              <w:left w:val="single" w:sz="4" w:space="0" w:color="auto"/>
              <w:bottom w:val="single" w:sz="4" w:space="0" w:color="auto"/>
              <w:right w:val="single" w:sz="4" w:space="0" w:color="auto"/>
            </w:tcBorders>
          </w:tcPr>
          <w:p w14:paraId="1DE58EFE" w14:textId="77777777" w:rsidR="00D04488" w:rsidRDefault="00D04488" w:rsidP="00DB3982">
            <w:pPr>
              <w:spacing w:line="276" w:lineRule="auto"/>
              <w:rPr>
                <w:rFonts w:ascii="Arial" w:hAnsi="Arial" w:cs="Arial"/>
                <w:b/>
                <w:sz w:val="22"/>
                <w:szCs w:val="22"/>
              </w:rPr>
            </w:pPr>
            <w:r w:rsidRPr="00AD3944">
              <w:rPr>
                <w:rFonts w:ascii="Arial" w:hAnsi="Arial" w:cs="Arial"/>
                <w:b/>
                <w:sz w:val="22"/>
                <w:szCs w:val="22"/>
              </w:rPr>
              <w:t>Pass/Fail Question</w:t>
            </w:r>
          </w:p>
          <w:p w14:paraId="4C684C84" w14:textId="77777777" w:rsidR="00A73B46" w:rsidRPr="00AD3944" w:rsidRDefault="00A73B46" w:rsidP="00DB3982">
            <w:pPr>
              <w:spacing w:line="276" w:lineRule="auto"/>
              <w:rPr>
                <w:rFonts w:ascii="Arial" w:hAnsi="Arial" w:cs="Arial"/>
                <w:b/>
                <w:sz w:val="22"/>
                <w:szCs w:val="22"/>
              </w:rPr>
            </w:pPr>
          </w:p>
          <w:p w14:paraId="14DD3D81" w14:textId="77777777" w:rsidR="00D04488" w:rsidRDefault="00D04488" w:rsidP="00DB3982">
            <w:pPr>
              <w:spacing w:line="276" w:lineRule="auto"/>
              <w:rPr>
                <w:rFonts w:ascii="Arial" w:hAnsi="Arial" w:cs="Arial"/>
              </w:rPr>
            </w:pPr>
            <w:r w:rsidRPr="00AD3944">
              <w:rPr>
                <w:rFonts w:ascii="Arial" w:hAnsi="Arial" w:cs="Arial"/>
                <w:b/>
                <w:sz w:val="22"/>
                <w:szCs w:val="22"/>
              </w:rPr>
              <w:t xml:space="preserve">Compliance: </w:t>
            </w:r>
            <w:r w:rsidR="00BB0301" w:rsidRPr="00AD3944">
              <w:rPr>
                <w:rFonts w:ascii="Arial" w:hAnsi="Arial" w:cs="Arial"/>
                <w:b/>
                <w:sz w:val="22"/>
                <w:szCs w:val="22"/>
              </w:rPr>
              <w:t xml:space="preserve">ACCEPT* / NOT ACCEPT* </w:t>
            </w:r>
            <w:r w:rsidR="00BB0301" w:rsidRPr="00AD3944">
              <w:rPr>
                <w:rFonts w:ascii="Arial" w:hAnsi="Arial" w:cs="Arial"/>
              </w:rPr>
              <w:t>(*delete as required)</w:t>
            </w:r>
          </w:p>
          <w:p w14:paraId="0AAB6B23" w14:textId="7FEEE355" w:rsidR="00A73B46" w:rsidRPr="00AD3944" w:rsidRDefault="00A73B46" w:rsidP="00DB3982">
            <w:pPr>
              <w:spacing w:line="276" w:lineRule="auto"/>
              <w:rPr>
                <w:rFonts w:ascii="Arial" w:hAnsi="Arial" w:cs="Arial"/>
                <w:b/>
                <w:sz w:val="22"/>
                <w:szCs w:val="22"/>
              </w:rPr>
            </w:pPr>
          </w:p>
        </w:tc>
      </w:tr>
    </w:tbl>
    <w:p w14:paraId="0C7926F5" w14:textId="1C674F26" w:rsidR="00E54294" w:rsidRDefault="00A73B46" w:rsidP="00DB3982">
      <w:pPr>
        <w:pStyle w:val="ListParagraph"/>
        <w:widowControl w:val="0"/>
        <w:adjustRightInd w:val="0"/>
        <w:spacing w:line="276" w:lineRule="auto"/>
        <w:ind w:left="567" w:hanging="567"/>
        <w:textAlignment w:val="baseline"/>
        <w:rPr>
          <w:rStyle w:val="Level1asHeadingtext"/>
          <w:rFonts w:ascii="Arial" w:hAnsi="Arial" w:cs="Arial"/>
          <w:b w:val="0"/>
          <w:bCs/>
          <w:sz w:val="22"/>
          <w:szCs w:val="22"/>
        </w:rPr>
      </w:pPr>
      <w:r w:rsidRPr="00E25AD9" w:rsidDel="00E31A0A">
        <w:rPr>
          <w:rStyle w:val="Level1asHeadingtext"/>
          <w:rFonts w:ascii="Arial" w:hAnsi="Arial" w:cs="Arial"/>
          <w:b w:val="0"/>
          <w:bCs/>
          <w:sz w:val="22"/>
          <w:szCs w:val="22"/>
        </w:rPr>
        <w:t>Failure to accept mean</w:t>
      </w:r>
      <w:r w:rsidR="005E3BDD">
        <w:rPr>
          <w:rStyle w:val="Level1asHeadingtext"/>
          <w:rFonts w:ascii="Arial" w:hAnsi="Arial" w:cs="Arial"/>
          <w:b w:val="0"/>
          <w:bCs/>
          <w:sz w:val="22"/>
          <w:szCs w:val="22"/>
        </w:rPr>
        <w:t>s</w:t>
      </w:r>
      <w:r w:rsidRPr="00E25AD9" w:rsidDel="00E31A0A">
        <w:rPr>
          <w:rStyle w:val="Level1asHeadingtext"/>
          <w:rFonts w:ascii="Arial" w:hAnsi="Arial" w:cs="Arial"/>
          <w:b w:val="0"/>
          <w:bCs/>
          <w:sz w:val="22"/>
          <w:szCs w:val="22"/>
        </w:rPr>
        <w:t xml:space="preserve"> exclusion from the process</w:t>
      </w:r>
      <w:r w:rsidR="00B473EE" w:rsidDel="00E31A0A">
        <w:rPr>
          <w:rStyle w:val="Level1asHeadingtext"/>
          <w:rFonts w:ascii="Arial" w:hAnsi="Arial" w:cs="Arial"/>
          <w:b w:val="0"/>
          <w:bCs/>
          <w:sz w:val="22"/>
          <w:szCs w:val="22"/>
        </w:rPr>
        <w:t>.</w:t>
      </w:r>
    </w:p>
    <w:p w14:paraId="07D0469A" w14:textId="77777777" w:rsidR="00A73B46" w:rsidRDefault="00A73B46" w:rsidP="00DB3982">
      <w:pPr>
        <w:pStyle w:val="ListParagraph"/>
        <w:widowControl w:val="0"/>
        <w:adjustRightInd w:val="0"/>
        <w:spacing w:line="276" w:lineRule="auto"/>
        <w:ind w:left="567" w:hanging="567"/>
        <w:textAlignment w:val="baseline"/>
        <w:rPr>
          <w:rStyle w:val="Level1asHeadingtext"/>
          <w:rFonts w:ascii="Arial" w:hAnsi="Arial" w:cs="Arial"/>
          <w:b w:val="0"/>
          <w:bCs/>
          <w:sz w:val="22"/>
          <w:szCs w:val="22"/>
        </w:rPr>
      </w:pPr>
    </w:p>
    <w:p w14:paraId="7DF4BB9F" w14:textId="77777777" w:rsidR="00A73B46" w:rsidRPr="001869C3" w:rsidRDefault="00A73B46" w:rsidP="00DB3982">
      <w:pPr>
        <w:pStyle w:val="ListParagraph"/>
        <w:widowControl w:val="0"/>
        <w:adjustRightInd w:val="0"/>
        <w:spacing w:line="276" w:lineRule="auto"/>
        <w:ind w:left="567" w:hanging="567"/>
        <w:textAlignment w:val="baseline"/>
        <w:rPr>
          <w:rStyle w:val="Level1asHeadingtext"/>
          <w:rFonts w:ascii="Arial" w:hAnsi="Arial" w:cs="Arial"/>
          <w:color w:val="455F51" w:themeColor="text2"/>
          <w:sz w:val="22"/>
          <w:szCs w:val="22"/>
        </w:rPr>
      </w:pPr>
    </w:p>
    <w:p w14:paraId="323A9265" w14:textId="286F5E33" w:rsidR="0002318D" w:rsidRPr="001869C3" w:rsidRDefault="0002318D" w:rsidP="00DB3982">
      <w:pPr>
        <w:pStyle w:val="ListParagraph"/>
        <w:widowControl w:val="0"/>
        <w:numPr>
          <w:ilvl w:val="1"/>
          <w:numId w:val="82"/>
        </w:numPr>
        <w:adjustRightInd w:val="0"/>
        <w:spacing w:line="276" w:lineRule="auto"/>
        <w:ind w:left="567" w:hanging="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Modern Slavery</w:t>
      </w:r>
    </w:p>
    <w:p w14:paraId="11409390" w14:textId="77777777" w:rsidR="00E54294" w:rsidRPr="00AD3944" w:rsidRDefault="00E54294" w:rsidP="00DB3982">
      <w:pPr>
        <w:spacing w:line="276" w:lineRule="auto"/>
        <w:rPr>
          <w:rStyle w:val="Level1asHeadingtext"/>
          <w:rFonts w:ascii="Arial" w:hAnsi="Arial" w:cs="Arial"/>
          <w:sz w:val="22"/>
          <w:szCs w:val="22"/>
          <w:highlight w:val="yellow"/>
        </w:rPr>
      </w:pPr>
    </w:p>
    <w:p w14:paraId="568C6F0D" w14:textId="497CA941" w:rsidR="00EB418A" w:rsidRDefault="00A23EAD" w:rsidP="00DB3982">
      <w:pPr>
        <w:spacing w:line="276" w:lineRule="auto"/>
        <w:jc w:val="both"/>
        <w:rPr>
          <w:rFonts w:ascii="Arial" w:eastAsia="Arial" w:hAnsi="Arial" w:cs="Arial"/>
          <w:sz w:val="22"/>
          <w:szCs w:val="22"/>
        </w:rPr>
      </w:pPr>
      <w:r w:rsidRPr="00AD3944">
        <w:rPr>
          <w:rFonts w:ascii="Arial" w:eastAsia="Arial" w:hAnsi="Arial" w:cs="Arial"/>
          <w:sz w:val="22"/>
          <w:szCs w:val="22"/>
        </w:rPr>
        <w:t>Whilst we accept that a formal M</w:t>
      </w:r>
      <w:r w:rsidR="0002318D" w:rsidRPr="00AD3944">
        <w:rPr>
          <w:rFonts w:ascii="Arial" w:eastAsia="Arial" w:hAnsi="Arial" w:cs="Arial"/>
          <w:sz w:val="22"/>
          <w:szCs w:val="22"/>
        </w:rPr>
        <w:t xml:space="preserve">odern </w:t>
      </w:r>
      <w:r w:rsidRPr="00AD3944">
        <w:rPr>
          <w:rFonts w:ascii="Arial" w:eastAsia="Arial" w:hAnsi="Arial" w:cs="Arial"/>
          <w:sz w:val="22"/>
          <w:szCs w:val="22"/>
        </w:rPr>
        <w:t>S</w:t>
      </w:r>
      <w:r w:rsidR="0002318D" w:rsidRPr="00AD3944">
        <w:rPr>
          <w:rFonts w:ascii="Arial" w:eastAsia="Arial" w:hAnsi="Arial" w:cs="Arial"/>
          <w:sz w:val="22"/>
          <w:szCs w:val="22"/>
        </w:rPr>
        <w:t xml:space="preserve">lavery </w:t>
      </w:r>
      <w:r w:rsidRPr="00AD3944">
        <w:rPr>
          <w:rFonts w:ascii="Arial" w:eastAsia="Arial" w:hAnsi="Arial" w:cs="Arial"/>
          <w:sz w:val="22"/>
          <w:szCs w:val="22"/>
        </w:rPr>
        <w:t>P</w:t>
      </w:r>
      <w:r w:rsidR="0002318D" w:rsidRPr="00AD3944">
        <w:rPr>
          <w:rFonts w:ascii="Arial" w:eastAsia="Arial" w:hAnsi="Arial" w:cs="Arial"/>
          <w:sz w:val="22"/>
          <w:szCs w:val="22"/>
        </w:rPr>
        <w:t xml:space="preserve">olicy is a statutory requirement to </w:t>
      </w:r>
      <w:r w:rsidRPr="00AD3944">
        <w:rPr>
          <w:rFonts w:ascii="Arial" w:eastAsia="Arial" w:hAnsi="Arial" w:cs="Arial"/>
          <w:sz w:val="22"/>
          <w:szCs w:val="22"/>
        </w:rPr>
        <w:t xml:space="preserve">only </w:t>
      </w:r>
      <w:r w:rsidR="0002318D" w:rsidRPr="00AD3944">
        <w:rPr>
          <w:rFonts w:ascii="Arial" w:eastAsia="Arial" w:hAnsi="Arial" w:cs="Arial"/>
          <w:sz w:val="22"/>
          <w:szCs w:val="22"/>
        </w:rPr>
        <w:t>those companies with a specific turnover, we do consider it good ethical practice for all companies, regardless of size, to have a process in place to manage the early detection and eradication of Modern</w:t>
      </w:r>
      <w:r w:rsidR="00EB418A">
        <w:rPr>
          <w:rFonts w:ascii="Arial" w:eastAsia="Arial" w:hAnsi="Arial" w:cs="Arial"/>
          <w:sz w:val="22"/>
          <w:szCs w:val="22"/>
        </w:rPr>
        <w:t xml:space="preserve"> Slavery in their supply chain.</w:t>
      </w:r>
    </w:p>
    <w:p w14:paraId="4E75EC6B" w14:textId="77777777" w:rsidR="005D64AA" w:rsidRDefault="005D64AA" w:rsidP="00DB3982">
      <w:pPr>
        <w:spacing w:line="276" w:lineRule="auto"/>
        <w:jc w:val="both"/>
        <w:rPr>
          <w:rFonts w:ascii="Arial" w:eastAsia="Arial" w:hAnsi="Arial" w:cs="Arial"/>
          <w:sz w:val="22"/>
          <w:szCs w:val="22"/>
        </w:rPr>
      </w:pPr>
    </w:p>
    <w:p w14:paraId="41174D38" w14:textId="036C5F66" w:rsidR="0002318D" w:rsidRDefault="0002318D" w:rsidP="00DB3982">
      <w:pPr>
        <w:spacing w:line="276" w:lineRule="auto"/>
        <w:jc w:val="both"/>
        <w:rPr>
          <w:rFonts w:ascii="Arial" w:eastAsia="Arial" w:hAnsi="Arial" w:cs="Arial"/>
          <w:sz w:val="22"/>
          <w:szCs w:val="22"/>
        </w:rPr>
      </w:pPr>
      <w:r w:rsidRPr="00AD3944">
        <w:rPr>
          <w:rFonts w:ascii="Arial" w:eastAsia="Arial" w:hAnsi="Arial" w:cs="Arial"/>
          <w:sz w:val="22"/>
          <w:szCs w:val="22"/>
        </w:rPr>
        <w:t>For more information, please visit</w:t>
      </w:r>
      <w:r w:rsidRPr="00AD3944">
        <w:rPr>
          <w:rFonts w:ascii="Arial" w:eastAsia="Arial" w:hAnsi="Arial" w:cs="Arial"/>
          <w:b/>
          <w:bCs/>
          <w:sz w:val="22"/>
          <w:szCs w:val="22"/>
        </w:rPr>
        <w:t xml:space="preserve"> </w:t>
      </w:r>
      <w:r w:rsidRPr="00AD3944">
        <w:rPr>
          <w:rFonts w:ascii="Arial" w:eastAsia="Arial" w:hAnsi="Arial" w:cs="Arial"/>
          <w:sz w:val="22"/>
          <w:szCs w:val="22"/>
        </w:rPr>
        <w:t xml:space="preserve">the Government’s </w:t>
      </w:r>
      <w:hyperlink r:id="rId21" w:history="1">
        <w:r w:rsidRPr="00AD3944">
          <w:rPr>
            <w:rStyle w:val="Hyperlink"/>
            <w:rFonts w:ascii="Arial" w:eastAsia="Arial" w:hAnsi="Arial" w:cs="Arial"/>
            <w:sz w:val="22"/>
            <w:szCs w:val="22"/>
          </w:rPr>
          <w:t>Modern Slavery Assessment Tool</w:t>
        </w:r>
      </w:hyperlink>
      <w:r w:rsidR="00A23EAD" w:rsidRPr="00AD3944">
        <w:rPr>
          <w:rFonts w:ascii="Arial" w:eastAsia="Arial" w:hAnsi="Arial" w:cs="Arial"/>
          <w:sz w:val="22"/>
          <w:szCs w:val="22"/>
        </w:rPr>
        <w:t xml:space="preserve">. </w:t>
      </w:r>
      <w:hyperlink r:id="rId22"/>
      <w:r w:rsidRPr="00AD3944">
        <w:rPr>
          <w:rFonts w:ascii="Arial" w:eastAsia="Arial" w:hAnsi="Arial" w:cs="Arial"/>
          <w:sz w:val="22"/>
          <w:szCs w:val="22"/>
        </w:rPr>
        <w:t xml:space="preserve"> Once registered you can assess yourselves for potential risks with supplies from various countries and of human trafficking and modern slavery</w:t>
      </w:r>
      <w:r w:rsidR="00F11B34" w:rsidRPr="00AD3944">
        <w:rPr>
          <w:rFonts w:ascii="Arial" w:eastAsia="Arial" w:hAnsi="Arial" w:cs="Arial"/>
          <w:sz w:val="22"/>
          <w:szCs w:val="22"/>
        </w:rPr>
        <w:t xml:space="preserve">. </w:t>
      </w:r>
    </w:p>
    <w:p w14:paraId="372A3D7B" w14:textId="77777777" w:rsidR="006F13B7" w:rsidRDefault="006F13B7" w:rsidP="00DB3982">
      <w:pPr>
        <w:spacing w:line="276" w:lineRule="auto"/>
        <w:jc w:val="both"/>
        <w:rPr>
          <w:rFonts w:ascii="Arial" w:eastAsia="Arial" w:hAnsi="Arial" w:cs="Arial"/>
          <w:sz w:val="22"/>
          <w:szCs w:val="22"/>
        </w:rPr>
      </w:pPr>
    </w:p>
    <w:p w14:paraId="24A36F32" w14:textId="0810F735" w:rsidR="006F13B7" w:rsidRDefault="00A40A9D" w:rsidP="00DB3982">
      <w:pPr>
        <w:spacing w:line="276" w:lineRule="auto"/>
        <w:jc w:val="both"/>
        <w:rPr>
          <w:rFonts w:ascii="Arial" w:eastAsia="Arial" w:hAnsi="Arial" w:cs="Arial"/>
          <w:sz w:val="22"/>
          <w:szCs w:val="22"/>
        </w:rPr>
      </w:pPr>
      <w:r>
        <w:rPr>
          <w:rFonts w:ascii="Arial" w:eastAsia="Arial" w:hAnsi="Arial" w:cs="Arial"/>
          <w:sz w:val="22"/>
          <w:szCs w:val="22"/>
        </w:rPr>
        <w:t xml:space="preserve">If successful, </w:t>
      </w:r>
      <w:r w:rsidR="006D60AD">
        <w:rPr>
          <w:rFonts w:ascii="Arial" w:eastAsia="Arial" w:hAnsi="Arial" w:cs="Arial"/>
          <w:sz w:val="22"/>
          <w:szCs w:val="22"/>
        </w:rPr>
        <w:t>t</w:t>
      </w:r>
      <w:r w:rsidR="006F13B7">
        <w:rPr>
          <w:rFonts w:ascii="Arial" w:eastAsia="Arial" w:hAnsi="Arial" w:cs="Arial"/>
          <w:sz w:val="22"/>
          <w:szCs w:val="22"/>
        </w:rPr>
        <w:t xml:space="preserve">he </w:t>
      </w:r>
      <w:r>
        <w:rPr>
          <w:rFonts w:ascii="Arial" w:eastAsia="Arial" w:hAnsi="Arial" w:cs="Arial"/>
          <w:sz w:val="22"/>
          <w:szCs w:val="22"/>
        </w:rPr>
        <w:t xml:space="preserve">Contractor agrees to </w:t>
      </w:r>
      <w:r w:rsidR="006D60AD">
        <w:rPr>
          <w:rFonts w:ascii="Arial" w:eastAsia="Arial" w:hAnsi="Arial" w:cs="Arial"/>
          <w:sz w:val="22"/>
          <w:szCs w:val="22"/>
        </w:rPr>
        <w:t>assess for potential risks</w:t>
      </w:r>
      <w:r w:rsidR="007D3993">
        <w:rPr>
          <w:rFonts w:ascii="Arial" w:eastAsia="Arial" w:hAnsi="Arial" w:cs="Arial"/>
          <w:sz w:val="22"/>
          <w:szCs w:val="22"/>
        </w:rPr>
        <w:t xml:space="preserve"> and</w:t>
      </w:r>
      <w:r w:rsidR="00BE4194">
        <w:rPr>
          <w:rFonts w:ascii="Arial" w:eastAsia="Arial" w:hAnsi="Arial" w:cs="Arial"/>
          <w:sz w:val="22"/>
          <w:szCs w:val="22"/>
        </w:rPr>
        <w:t xml:space="preserve"> have processes in place to manage the early detection and eradication</w:t>
      </w:r>
      <w:r w:rsidR="007D3993">
        <w:rPr>
          <w:rFonts w:ascii="Arial" w:eastAsia="Arial" w:hAnsi="Arial" w:cs="Arial"/>
          <w:sz w:val="22"/>
          <w:szCs w:val="22"/>
        </w:rPr>
        <w:t xml:space="preserve"> </w:t>
      </w:r>
      <w:r w:rsidR="00BE4194">
        <w:rPr>
          <w:rFonts w:ascii="Arial" w:eastAsia="Arial" w:hAnsi="Arial" w:cs="Arial"/>
          <w:sz w:val="22"/>
          <w:szCs w:val="22"/>
        </w:rPr>
        <w:t>of human trafficking and modern slavery</w:t>
      </w:r>
      <w:r w:rsidR="0070526B">
        <w:rPr>
          <w:rFonts w:ascii="Arial" w:eastAsia="Arial" w:hAnsi="Arial" w:cs="Arial"/>
          <w:sz w:val="22"/>
          <w:szCs w:val="22"/>
        </w:rPr>
        <w:t>.</w:t>
      </w:r>
    </w:p>
    <w:p w14:paraId="35E60074" w14:textId="330F75BE" w:rsidR="006C3C36" w:rsidRDefault="006C3C36" w:rsidP="00DB3982">
      <w:pPr>
        <w:spacing w:line="276" w:lineRule="auto"/>
        <w:rPr>
          <w:rFonts w:ascii="Arial" w:eastAsia="Arial" w:hAnsi="Arial" w:cs="Arial"/>
          <w:sz w:val="22"/>
          <w:szCs w:val="22"/>
        </w:rPr>
      </w:pPr>
    </w:p>
    <w:p w14:paraId="6085CE5C" w14:textId="77777777" w:rsidR="002651D4" w:rsidRPr="00AD3944" w:rsidRDefault="002651D4" w:rsidP="00DB3982">
      <w:pPr>
        <w:spacing w:line="276" w:lineRule="auto"/>
        <w:rPr>
          <w:rFonts w:ascii="Arial" w:hAnsi="Arial" w:cs="Arial"/>
          <w:sz w:val="22"/>
          <w:szCs w:val="22"/>
          <w:highlight w:val="yellow"/>
        </w:rPr>
      </w:pPr>
      <w:r w:rsidRPr="00AD3944">
        <w:rPr>
          <w:rFonts w:ascii="Arial" w:hAnsi="Arial" w:cs="Arial"/>
          <w:b/>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70526B" w:rsidRPr="00AD3944" w14:paraId="1AD4B252" w14:textId="77777777">
        <w:trPr>
          <w:trHeight w:val="508"/>
        </w:trPr>
        <w:tc>
          <w:tcPr>
            <w:tcW w:w="10093" w:type="dxa"/>
            <w:tcBorders>
              <w:top w:val="single" w:sz="4" w:space="0" w:color="auto"/>
              <w:left w:val="single" w:sz="4" w:space="0" w:color="auto"/>
              <w:bottom w:val="single" w:sz="4" w:space="0" w:color="auto"/>
              <w:right w:val="single" w:sz="4" w:space="0" w:color="auto"/>
            </w:tcBorders>
          </w:tcPr>
          <w:p w14:paraId="5A47DAD0" w14:textId="59D7BA41" w:rsidR="0070526B" w:rsidRDefault="0070526B" w:rsidP="00DB3982">
            <w:pPr>
              <w:spacing w:line="276" w:lineRule="auto"/>
              <w:rPr>
                <w:rFonts w:ascii="Arial" w:hAnsi="Arial" w:cs="Arial"/>
                <w:b/>
                <w:sz w:val="22"/>
                <w:szCs w:val="22"/>
              </w:rPr>
            </w:pPr>
            <w:r w:rsidRPr="00AD3944">
              <w:rPr>
                <w:rFonts w:ascii="Arial" w:hAnsi="Arial" w:cs="Arial"/>
                <w:b/>
                <w:sz w:val="22"/>
                <w:szCs w:val="22"/>
              </w:rPr>
              <w:t>Pass/Fail Question</w:t>
            </w:r>
          </w:p>
          <w:p w14:paraId="5CFBB6A5" w14:textId="77777777" w:rsidR="00F7115F" w:rsidRPr="00AD3944" w:rsidRDefault="00F7115F" w:rsidP="00DB3982">
            <w:pPr>
              <w:spacing w:line="276" w:lineRule="auto"/>
              <w:rPr>
                <w:rFonts w:ascii="Arial" w:hAnsi="Arial" w:cs="Arial"/>
                <w:b/>
                <w:sz w:val="22"/>
                <w:szCs w:val="22"/>
              </w:rPr>
            </w:pPr>
          </w:p>
          <w:p w14:paraId="1526756F" w14:textId="77777777" w:rsidR="0070526B" w:rsidRDefault="0070526B" w:rsidP="00DB3982">
            <w:pPr>
              <w:spacing w:line="276" w:lineRule="auto"/>
              <w:rPr>
                <w:rFonts w:ascii="Arial" w:hAnsi="Arial" w:cs="Arial"/>
              </w:rPr>
            </w:pPr>
            <w:r w:rsidRPr="00AD3944">
              <w:rPr>
                <w:rFonts w:ascii="Arial" w:hAnsi="Arial" w:cs="Arial"/>
                <w:b/>
                <w:sz w:val="22"/>
                <w:szCs w:val="22"/>
              </w:rPr>
              <w:t xml:space="preserve">Compliance: ACCEPT* / NOT ACCEPT* </w:t>
            </w:r>
            <w:r w:rsidRPr="00AD3944">
              <w:rPr>
                <w:rFonts w:ascii="Arial" w:hAnsi="Arial" w:cs="Arial"/>
              </w:rPr>
              <w:t>(*delete as required)</w:t>
            </w:r>
          </w:p>
          <w:p w14:paraId="11A24F9B" w14:textId="77777777" w:rsidR="00E31A0A" w:rsidRPr="00AD3944" w:rsidRDefault="00E31A0A" w:rsidP="00DB3982">
            <w:pPr>
              <w:spacing w:line="276" w:lineRule="auto"/>
              <w:rPr>
                <w:rFonts w:ascii="Arial" w:hAnsi="Arial" w:cs="Arial"/>
                <w:b/>
                <w:sz w:val="22"/>
                <w:szCs w:val="22"/>
              </w:rPr>
            </w:pPr>
          </w:p>
        </w:tc>
      </w:tr>
    </w:tbl>
    <w:p w14:paraId="6F854B3D" w14:textId="4B754CEF" w:rsidR="0070526B" w:rsidRDefault="00E31A0A" w:rsidP="00DB3982">
      <w:pPr>
        <w:spacing w:line="276" w:lineRule="auto"/>
        <w:rPr>
          <w:rFonts w:ascii="Arial" w:eastAsia="Arial" w:hAnsi="Arial" w:cs="Arial"/>
          <w:sz w:val="22"/>
          <w:szCs w:val="22"/>
        </w:rPr>
      </w:pPr>
      <w:r w:rsidRPr="00E25AD9" w:rsidDel="00E31A0A">
        <w:rPr>
          <w:rStyle w:val="Level1asHeadingtext"/>
          <w:rFonts w:ascii="Arial" w:hAnsi="Arial" w:cs="Arial"/>
          <w:b w:val="0"/>
          <w:bCs/>
          <w:sz w:val="22"/>
          <w:szCs w:val="22"/>
        </w:rPr>
        <w:t xml:space="preserve">Failure to accept will mean exclusion from the </w:t>
      </w:r>
      <w:r w:rsidR="00631CDF" w:rsidRPr="00E25AD9" w:rsidDel="00E31A0A">
        <w:rPr>
          <w:rStyle w:val="Level1asHeadingtext"/>
          <w:rFonts w:ascii="Arial" w:hAnsi="Arial" w:cs="Arial"/>
          <w:b w:val="0"/>
          <w:bCs/>
          <w:sz w:val="22"/>
          <w:szCs w:val="22"/>
        </w:rPr>
        <w:t>process.</w:t>
      </w:r>
    </w:p>
    <w:p w14:paraId="734DF788" w14:textId="77777777" w:rsidR="00DC5C33" w:rsidRDefault="00DC5C33" w:rsidP="00DB3982">
      <w:pPr>
        <w:spacing w:line="276" w:lineRule="auto"/>
        <w:rPr>
          <w:rFonts w:ascii="Arial" w:eastAsia="Arial" w:hAnsi="Arial" w:cs="Arial"/>
          <w:sz w:val="22"/>
          <w:szCs w:val="22"/>
        </w:rPr>
      </w:pPr>
    </w:p>
    <w:p w14:paraId="7D204CCB" w14:textId="77777777" w:rsidR="00DC5C33" w:rsidRPr="002651D4" w:rsidRDefault="00DC5C33" w:rsidP="00DB3982">
      <w:pPr>
        <w:pStyle w:val="ListParagraph"/>
        <w:widowControl w:val="0"/>
        <w:adjustRightInd w:val="0"/>
        <w:spacing w:line="276" w:lineRule="auto"/>
        <w:ind w:left="567" w:hanging="567"/>
        <w:textAlignment w:val="baseline"/>
        <w:rPr>
          <w:rStyle w:val="Level1asHeadingtext"/>
          <w:rFonts w:ascii="Arial" w:hAnsi="Arial" w:cs="Arial"/>
          <w:color w:val="455F51" w:themeColor="text2"/>
          <w:sz w:val="22"/>
          <w:szCs w:val="22"/>
        </w:rPr>
      </w:pPr>
    </w:p>
    <w:p w14:paraId="2005B2C5" w14:textId="72E04613" w:rsidR="002651D4" w:rsidRPr="002651D4" w:rsidRDefault="002651D4" w:rsidP="00DB3982">
      <w:pPr>
        <w:pStyle w:val="ListParagraph"/>
        <w:widowControl w:val="0"/>
        <w:numPr>
          <w:ilvl w:val="1"/>
          <w:numId w:val="82"/>
        </w:numPr>
        <w:adjustRightInd w:val="0"/>
        <w:spacing w:line="276" w:lineRule="auto"/>
        <w:ind w:left="567" w:hanging="567"/>
        <w:textAlignment w:val="baseline"/>
        <w:rPr>
          <w:rStyle w:val="Level1asHeadingtext"/>
          <w:rFonts w:ascii="Arial" w:hAnsi="Arial" w:cs="Arial"/>
          <w:color w:val="455F51" w:themeColor="text2"/>
          <w:sz w:val="22"/>
          <w:szCs w:val="22"/>
        </w:rPr>
      </w:pPr>
      <w:r w:rsidRPr="002651D4">
        <w:rPr>
          <w:rStyle w:val="Level1asHeadingtext"/>
          <w:rFonts w:ascii="Arial" w:hAnsi="Arial" w:cs="Arial"/>
          <w:color w:val="455F51" w:themeColor="text2"/>
          <w:sz w:val="22"/>
          <w:szCs w:val="22"/>
        </w:rPr>
        <w:t>Artificial Intelligence</w:t>
      </w:r>
    </w:p>
    <w:p w14:paraId="1B697E0B" w14:textId="77777777" w:rsidR="00DC5C33" w:rsidRPr="002651D4" w:rsidRDefault="00DC5C33" w:rsidP="00DB3982">
      <w:pPr>
        <w:pStyle w:val="ListParagraph"/>
        <w:widowControl w:val="0"/>
        <w:adjustRightInd w:val="0"/>
        <w:spacing w:line="276" w:lineRule="auto"/>
        <w:ind w:left="567" w:hanging="567"/>
        <w:textAlignment w:val="baseline"/>
        <w:rPr>
          <w:rStyle w:val="Level1asHeadingtext"/>
          <w:rFonts w:ascii="Arial" w:hAnsi="Arial" w:cs="Arial"/>
          <w:color w:val="455F51" w:themeColor="text2"/>
          <w:sz w:val="22"/>
          <w:szCs w:val="22"/>
        </w:rPr>
      </w:pPr>
    </w:p>
    <w:p w14:paraId="6FA2FBED" w14:textId="03689966" w:rsidR="002651D4" w:rsidRPr="00A028FA" w:rsidRDefault="000C064D" w:rsidP="00DB3982">
      <w:pPr>
        <w:pStyle w:val="ListParagraph"/>
        <w:widowControl w:val="0"/>
        <w:adjustRightInd w:val="0"/>
        <w:spacing w:line="276" w:lineRule="auto"/>
        <w:ind w:left="142"/>
        <w:textAlignment w:val="baseline"/>
        <w:rPr>
          <w:rFonts w:ascii="Arial" w:hAnsi="Arial" w:cs="Arial"/>
          <w:sz w:val="22"/>
          <w:szCs w:val="22"/>
        </w:rPr>
      </w:pPr>
      <w:r>
        <w:rPr>
          <w:rFonts w:ascii="Arial" w:hAnsi="Arial" w:cs="Arial"/>
          <w:sz w:val="22"/>
          <w:szCs w:val="22"/>
        </w:rPr>
        <w:t>I</w:t>
      </w:r>
      <w:r w:rsidR="002651D4" w:rsidRPr="00A028FA">
        <w:rPr>
          <w:rFonts w:ascii="Arial" w:hAnsi="Arial" w:cs="Arial"/>
          <w:sz w:val="22"/>
          <w:szCs w:val="22"/>
        </w:rPr>
        <w:t xml:space="preserve">f you have used AI to respond to any part of the tender </w:t>
      </w:r>
      <w:r w:rsidR="00631CDF" w:rsidRPr="00A028FA">
        <w:rPr>
          <w:rFonts w:ascii="Arial" w:hAnsi="Arial" w:cs="Arial"/>
          <w:sz w:val="22"/>
          <w:szCs w:val="22"/>
        </w:rPr>
        <w:t>submission,</w:t>
      </w:r>
      <w:r w:rsidR="002651D4" w:rsidRPr="00A028FA">
        <w:rPr>
          <w:rFonts w:ascii="Arial" w:hAnsi="Arial" w:cs="Arial"/>
          <w:sz w:val="22"/>
          <w:szCs w:val="22"/>
        </w:rPr>
        <w:t xml:space="preserve"> please confirm you are able to deliver on the commitments in your offer?</w:t>
      </w:r>
    </w:p>
    <w:p w14:paraId="5AA794F4" w14:textId="77777777" w:rsidR="002651D4" w:rsidRPr="00A028FA" w:rsidRDefault="002651D4" w:rsidP="00DB3982">
      <w:pPr>
        <w:pStyle w:val="ListParagraph"/>
        <w:tabs>
          <w:tab w:val="left" w:pos="0"/>
          <w:tab w:val="left" w:pos="709"/>
        </w:tabs>
        <w:spacing w:line="276" w:lineRule="auto"/>
        <w:ind w:left="567" w:hanging="567"/>
        <w:rPr>
          <w:rFonts w:ascii="Arial" w:hAnsi="Arial" w:cs="Arial"/>
          <w:iCs/>
          <w:sz w:val="22"/>
          <w:szCs w:val="22"/>
        </w:rPr>
      </w:pPr>
    </w:p>
    <w:p w14:paraId="5F6A5CB7" w14:textId="02261432" w:rsidR="00A91A8F" w:rsidRPr="00AD3944" w:rsidRDefault="00A91A8F" w:rsidP="00DB3982">
      <w:pPr>
        <w:spacing w:line="276" w:lineRule="auto"/>
        <w:rPr>
          <w:rFonts w:ascii="Arial" w:hAnsi="Arial" w:cs="Arial"/>
          <w:sz w:val="22"/>
          <w:szCs w:val="22"/>
          <w:highlight w:val="yellow"/>
        </w:rPr>
      </w:pPr>
      <w:r w:rsidRPr="00A91A8F">
        <w:rPr>
          <w:rFonts w:ascii="Arial" w:hAnsi="Arial" w:cs="Arial"/>
          <w:b/>
          <w:sz w:val="22"/>
          <w:szCs w:val="22"/>
        </w:rPr>
        <w:t xml:space="preserve"> </w:t>
      </w:r>
      <w:r w:rsidRPr="00AD3944">
        <w:rPr>
          <w:rFonts w:ascii="Arial" w:hAnsi="Arial" w:cs="Arial"/>
          <w:b/>
          <w:sz w:val="22"/>
          <w:szCs w:val="22"/>
        </w:rPr>
        <w:t>[Response required]</w:t>
      </w:r>
    </w:p>
    <w:p w14:paraId="6A0A372B" w14:textId="0E73AF07" w:rsidR="002651D4" w:rsidRPr="00A028FA" w:rsidRDefault="002651D4" w:rsidP="00DB3982">
      <w:pPr>
        <w:spacing w:line="276" w:lineRule="auto"/>
        <w:ind w:left="567" w:hanging="567"/>
        <w:rPr>
          <w:rStyle w:val="Level1asHeadingtext"/>
          <w:rFonts w:ascii="Arial" w:hAnsi="Arial" w:cs="Arial"/>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2651D4" w:rsidRPr="00A028FA" w14:paraId="28D0D5C4" w14:textId="77777777">
        <w:trPr>
          <w:trHeight w:val="508"/>
        </w:trPr>
        <w:tc>
          <w:tcPr>
            <w:tcW w:w="10064" w:type="dxa"/>
            <w:tcBorders>
              <w:top w:val="single" w:sz="4" w:space="0" w:color="auto"/>
              <w:left w:val="single" w:sz="4" w:space="0" w:color="auto"/>
              <w:bottom w:val="single" w:sz="4" w:space="0" w:color="auto"/>
              <w:right w:val="single" w:sz="4" w:space="0" w:color="auto"/>
            </w:tcBorders>
            <w:hideMark/>
          </w:tcPr>
          <w:p w14:paraId="06B2366A" w14:textId="77777777" w:rsidR="00A91A8F" w:rsidRDefault="00A91A8F" w:rsidP="00DB3982">
            <w:pPr>
              <w:spacing w:line="276" w:lineRule="auto"/>
              <w:rPr>
                <w:rFonts w:ascii="Arial" w:hAnsi="Arial" w:cs="Arial"/>
                <w:b/>
                <w:sz w:val="22"/>
                <w:szCs w:val="22"/>
              </w:rPr>
            </w:pPr>
            <w:r w:rsidRPr="00AD3944">
              <w:rPr>
                <w:rFonts w:ascii="Arial" w:hAnsi="Arial" w:cs="Arial"/>
                <w:b/>
                <w:sz w:val="22"/>
                <w:szCs w:val="22"/>
              </w:rPr>
              <w:t>Pass/Fail Question</w:t>
            </w:r>
          </w:p>
          <w:p w14:paraId="45F3B4DA" w14:textId="77777777" w:rsidR="002651D4" w:rsidRDefault="002651D4" w:rsidP="00DB3982">
            <w:pPr>
              <w:spacing w:line="276" w:lineRule="auto"/>
              <w:ind w:left="567" w:hanging="567"/>
              <w:rPr>
                <w:rFonts w:ascii="Arial" w:hAnsi="Arial" w:cs="Arial"/>
                <w:b/>
                <w:sz w:val="22"/>
                <w:szCs w:val="22"/>
              </w:rPr>
            </w:pPr>
          </w:p>
          <w:p w14:paraId="24F3675B" w14:textId="08C6994C" w:rsidR="002651D4" w:rsidRPr="00A028FA" w:rsidRDefault="002651D4" w:rsidP="00DB3982">
            <w:pPr>
              <w:spacing w:line="276" w:lineRule="auto"/>
              <w:ind w:left="567" w:hanging="567"/>
              <w:rPr>
                <w:rFonts w:ascii="Arial" w:hAnsi="Arial" w:cs="Arial"/>
                <w:sz w:val="22"/>
                <w:szCs w:val="22"/>
              </w:rPr>
            </w:pPr>
            <w:r w:rsidRPr="00A028FA">
              <w:rPr>
                <w:rFonts w:ascii="Arial" w:hAnsi="Arial" w:cs="Arial"/>
                <w:b/>
                <w:sz w:val="22"/>
                <w:szCs w:val="22"/>
              </w:rPr>
              <w:t>Response:  YES / NO</w:t>
            </w:r>
          </w:p>
        </w:tc>
      </w:tr>
    </w:tbl>
    <w:p w14:paraId="14731B71" w14:textId="2CF28866" w:rsidR="003B282C" w:rsidRDefault="003B282C" w:rsidP="00DB3982">
      <w:pPr>
        <w:spacing w:line="276" w:lineRule="auto"/>
        <w:rPr>
          <w:rFonts w:ascii="Arial" w:eastAsia="Arial" w:hAnsi="Arial" w:cs="Arial"/>
          <w:sz w:val="22"/>
          <w:szCs w:val="22"/>
        </w:rPr>
      </w:pPr>
      <w:r w:rsidRPr="00E25AD9" w:rsidDel="00E31A0A">
        <w:rPr>
          <w:rStyle w:val="Level1asHeadingtext"/>
          <w:rFonts w:ascii="Arial" w:hAnsi="Arial" w:cs="Arial"/>
          <w:b w:val="0"/>
          <w:bCs/>
          <w:sz w:val="22"/>
          <w:szCs w:val="22"/>
        </w:rPr>
        <w:t>Failure to</w:t>
      </w:r>
      <w:r w:rsidR="00171ACF">
        <w:rPr>
          <w:rStyle w:val="Level1asHeadingtext"/>
          <w:rFonts w:ascii="Arial" w:hAnsi="Arial" w:cs="Arial"/>
          <w:b w:val="0"/>
          <w:bCs/>
          <w:sz w:val="22"/>
          <w:szCs w:val="22"/>
        </w:rPr>
        <w:t xml:space="preserve"> confirm</w:t>
      </w:r>
      <w:r w:rsidRPr="00E25AD9" w:rsidDel="00E31A0A">
        <w:rPr>
          <w:rStyle w:val="Level1asHeadingtext"/>
          <w:rFonts w:ascii="Arial" w:hAnsi="Arial" w:cs="Arial"/>
          <w:b w:val="0"/>
          <w:bCs/>
          <w:sz w:val="22"/>
          <w:szCs w:val="22"/>
        </w:rPr>
        <w:t xml:space="preserve"> will mean exclusion from the </w:t>
      </w:r>
      <w:r w:rsidR="00631CDF" w:rsidRPr="00E25AD9" w:rsidDel="00E31A0A">
        <w:rPr>
          <w:rStyle w:val="Level1asHeadingtext"/>
          <w:rFonts w:ascii="Arial" w:hAnsi="Arial" w:cs="Arial"/>
          <w:b w:val="0"/>
          <w:bCs/>
          <w:sz w:val="22"/>
          <w:szCs w:val="22"/>
        </w:rPr>
        <w:t>process.</w:t>
      </w:r>
    </w:p>
    <w:p w14:paraId="0DBFC8CB" w14:textId="77777777" w:rsidR="00DC5C33" w:rsidRDefault="00DC5C33" w:rsidP="00DB3982">
      <w:pPr>
        <w:spacing w:line="276" w:lineRule="auto"/>
        <w:rPr>
          <w:rFonts w:ascii="Arial" w:eastAsia="Arial" w:hAnsi="Arial" w:cs="Arial"/>
          <w:sz w:val="22"/>
          <w:szCs w:val="22"/>
        </w:rPr>
      </w:pPr>
    </w:p>
    <w:p w14:paraId="30438D43" w14:textId="6FA3C174" w:rsidR="00927926" w:rsidRPr="001869C3" w:rsidRDefault="0002318D"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30" w:name="_Toc214444753"/>
      <w:bookmarkStart w:id="31" w:name="_Toc219881279"/>
      <w:r w:rsidRPr="001869C3">
        <w:rPr>
          <w:rFonts w:ascii="Arial" w:hAnsi="Arial"/>
          <w:b w:val="0"/>
          <w:bCs w:val="0"/>
          <w:color w:val="455F51" w:themeColor="text2"/>
          <w:sz w:val="36"/>
          <w:szCs w:val="36"/>
        </w:rPr>
        <w:t>S</w:t>
      </w:r>
      <w:r w:rsidR="0082604E" w:rsidRPr="001869C3">
        <w:rPr>
          <w:rFonts w:ascii="Arial" w:hAnsi="Arial"/>
          <w:b w:val="0"/>
          <w:bCs w:val="0"/>
          <w:color w:val="455F51" w:themeColor="text2"/>
          <w:sz w:val="36"/>
          <w:szCs w:val="36"/>
        </w:rPr>
        <w:t>ocial Value</w:t>
      </w:r>
      <w:bookmarkEnd w:id="30"/>
      <w:bookmarkEnd w:id="31"/>
      <w:r w:rsidR="00927926" w:rsidRPr="001869C3">
        <w:rPr>
          <w:rFonts w:ascii="Arial" w:hAnsi="Arial"/>
          <w:b w:val="0"/>
          <w:bCs w:val="0"/>
          <w:color w:val="455F51" w:themeColor="text2"/>
          <w:sz w:val="36"/>
          <w:szCs w:val="36"/>
        </w:rPr>
        <w:t xml:space="preserve"> </w:t>
      </w:r>
    </w:p>
    <w:p w14:paraId="057A76E6" w14:textId="77777777" w:rsidR="00927926" w:rsidRPr="00F77D81" w:rsidRDefault="00927926" w:rsidP="00DB3982">
      <w:pPr>
        <w:spacing w:line="276" w:lineRule="auto"/>
        <w:ind w:left="567" w:hanging="567"/>
        <w:rPr>
          <w:rStyle w:val="Level1asHeadingtext"/>
          <w:sz w:val="22"/>
          <w:szCs w:val="22"/>
        </w:rPr>
      </w:pPr>
    </w:p>
    <w:p w14:paraId="0BEC970B" w14:textId="5FFCEF13" w:rsidR="007D4F3C" w:rsidRPr="001869C3" w:rsidRDefault="00D37E49" w:rsidP="00DB3982">
      <w:pPr>
        <w:pStyle w:val="ListParagraph"/>
        <w:widowControl w:val="0"/>
        <w:numPr>
          <w:ilvl w:val="1"/>
          <w:numId w:val="82"/>
        </w:numPr>
        <w:adjustRightInd w:val="0"/>
        <w:spacing w:line="276" w:lineRule="auto"/>
        <w:ind w:left="567" w:hanging="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Community Employment Impact</w:t>
      </w:r>
    </w:p>
    <w:p w14:paraId="0725A8BC" w14:textId="77777777" w:rsidR="00F77D81" w:rsidRPr="00F77D81" w:rsidRDefault="00F77D81" w:rsidP="00DB3982">
      <w:pPr>
        <w:pStyle w:val="ListParagraph"/>
        <w:spacing w:line="276" w:lineRule="auto"/>
        <w:ind w:left="930"/>
        <w:rPr>
          <w:rStyle w:val="Level1asHeadingtext"/>
          <w:rFonts w:ascii="Arial" w:hAnsi="Arial" w:cs="Arial"/>
          <w:color w:val="99CB38" w:themeColor="accent1"/>
          <w:sz w:val="22"/>
          <w:szCs w:val="22"/>
        </w:rPr>
      </w:pPr>
    </w:p>
    <w:p w14:paraId="054888DB" w14:textId="77777777" w:rsidR="00B61DC5" w:rsidRDefault="00D37E49" w:rsidP="00DB3982">
      <w:pPr>
        <w:spacing w:line="276" w:lineRule="auto"/>
        <w:rPr>
          <w:rFonts w:ascii="Arial" w:hAnsi="Arial" w:cs="Arial"/>
          <w:sz w:val="22"/>
          <w:szCs w:val="22"/>
        </w:rPr>
      </w:pPr>
      <w:r w:rsidRPr="00B61DC5">
        <w:rPr>
          <w:rFonts w:ascii="Arial" w:hAnsi="Arial" w:cs="Arial"/>
          <w:sz w:val="22"/>
          <w:szCs w:val="22"/>
        </w:rPr>
        <w:t>Describe how your organisation creates employment opportunities that directly benefit the local community.</w:t>
      </w:r>
      <w:r w:rsidR="00B61DC5">
        <w:rPr>
          <w:rFonts w:ascii="Arial" w:hAnsi="Arial" w:cs="Arial"/>
          <w:sz w:val="22"/>
          <w:szCs w:val="22"/>
        </w:rPr>
        <w:t xml:space="preserve"> Include:</w:t>
      </w:r>
      <w:r w:rsidR="00B61DC5">
        <w:rPr>
          <w:rFonts w:ascii="Arial" w:hAnsi="Arial" w:cs="Arial"/>
          <w:sz w:val="22"/>
          <w:szCs w:val="22"/>
        </w:rPr>
        <w:br/>
      </w:r>
    </w:p>
    <w:p w14:paraId="10838EBB" w14:textId="77777777" w:rsidR="00B61DC5" w:rsidRDefault="00B61DC5" w:rsidP="00DB3982">
      <w:pPr>
        <w:pStyle w:val="ListParagraph"/>
        <w:numPr>
          <w:ilvl w:val="0"/>
          <w:numId w:val="67"/>
        </w:numPr>
        <w:spacing w:line="276" w:lineRule="auto"/>
        <w:rPr>
          <w:rFonts w:ascii="Arial" w:hAnsi="Arial" w:cs="Arial"/>
          <w:sz w:val="22"/>
          <w:szCs w:val="22"/>
        </w:rPr>
      </w:pPr>
      <w:r w:rsidRPr="00B61DC5">
        <w:rPr>
          <w:rFonts w:ascii="Arial" w:hAnsi="Arial" w:cs="Arial"/>
          <w:sz w:val="22"/>
          <w:szCs w:val="22"/>
        </w:rPr>
        <w:t>Local job creation</w:t>
      </w:r>
    </w:p>
    <w:p w14:paraId="59ECE4C6" w14:textId="77777777" w:rsidR="00B61DC5" w:rsidRDefault="00B61DC5" w:rsidP="00DB3982">
      <w:pPr>
        <w:pStyle w:val="ListParagraph"/>
        <w:numPr>
          <w:ilvl w:val="0"/>
          <w:numId w:val="67"/>
        </w:numPr>
        <w:spacing w:line="276" w:lineRule="auto"/>
        <w:rPr>
          <w:rFonts w:ascii="Arial" w:hAnsi="Arial" w:cs="Arial"/>
          <w:sz w:val="22"/>
          <w:szCs w:val="22"/>
        </w:rPr>
      </w:pPr>
      <w:r w:rsidRPr="00B61DC5">
        <w:rPr>
          <w:rFonts w:ascii="Arial" w:hAnsi="Arial" w:cs="Arial"/>
          <w:sz w:val="22"/>
          <w:szCs w:val="22"/>
        </w:rPr>
        <w:t>Equal opportunity employment</w:t>
      </w:r>
    </w:p>
    <w:p w14:paraId="04458E80" w14:textId="77777777" w:rsidR="00B61DC5" w:rsidRDefault="00D37E49" w:rsidP="00DB3982">
      <w:pPr>
        <w:pStyle w:val="ListParagraph"/>
        <w:numPr>
          <w:ilvl w:val="0"/>
          <w:numId w:val="67"/>
        </w:numPr>
        <w:spacing w:line="276" w:lineRule="auto"/>
        <w:rPr>
          <w:rFonts w:ascii="Arial" w:hAnsi="Arial" w:cs="Arial"/>
          <w:sz w:val="22"/>
          <w:szCs w:val="22"/>
        </w:rPr>
      </w:pPr>
      <w:r w:rsidRPr="00B61DC5">
        <w:rPr>
          <w:rFonts w:ascii="Arial" w:hAnsi="Arial" w:cs="Arial"/>
          <w:sz w:val="22"/>
          <w:szCs w:val="22"/>
        </w:rPr>
        <w:t>Skills</w:t>
      </w:r>
      <w:r w:rsidR="00B61DC5" w:rsidRPr="00B61DC5">
        <w:rPr>
          <w:rFonts w:ascii="Arial" w:hAnsi="Arial" w:cs="Arial"/>
          <w:sz w:val="22"/>
          <w:szCs w:val="22"/>
        </w:rPr>
        <w:t xml:space="preserve"> development and training</w:t>
      </w:r>
    </w:p>
    <w:p w14:paraId="5AF97E35" w14:textId="0B95936E" w:rsidR="00D37E49" w:rsidRPr="00B61DC5" w:rsidRDefault="00D37E49" w:rsidP="00DB3982">
      <w:pPr>
        <w:pStyle w:val="ListParagraph"/>
        <w:numPr>
          <w:ilvl w:val="0"/>
          <w:numId w:val="67"/>
        </w:numPr>
        <w:spacing w:line="276" w:lineRule="auto"/>
        <w:rPr>
          <w:rFonts w:ascii="Arial" w:hAnsi="Arial" w:cs="Arial"/>
          <w:sz w:val="22"/>
          <w:szCs w:val="22"/>
        </w:rPr>
      </w:pPr>
      <w:r w:rsidRPr="00B61DC5">
        <w:rPr>
          <w:rFonts w:ascii="Arial" w:hAnsi="Arial" w:cs="Arial"/>
          <w:sz w:val="22"/>
          <w:szCs w:val="22"/>
        </w:rPr>
        <w:t>Payment of the Living Wage (where applicable)</w:t>
      </w:r>
    </w:p>
    <w:p w14:paraId="0F6787E6" w14:textId="49551FCB" w:rsidR="006466B1" w:rsidRPr="00AD3944" w:rsidRDefault="006466B1" w:rsidP="00DB3982">
      <w:pPr>
        <w:spacing w:line="276" w:lineRule="auto"/>
        <w:rPr>
          <w:rFonts w:ascii="Arial" w:eastAsia="Arial" w:hAnsi="Arial" w:cs="Arial"/>
          <w:sz w:val="22"/>
          <w:szCs w:val="22"/>
        </w:rPr>
      </w:pPr>
    </w:p>
    <w:p w14:paraId="0077D773" w14:textId="77777777" w:rsidR="006466B1" w:rsidRPr="00AD3944" w:rsidRDefault="006466B1" w:rsidP="00DB3982">
      <w:pPr>
        <w:spacing w:line="276" w:lineRule="auto"/>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6466B1" w:rsidRPr="00AD3944" w14:paraId="25072B06" w14:textId="77777777" w:rsidTr="0018637F">
        <w:trPr>
          <w:trHeight w:val="508"/>
        </w:trPr>
        <w:tc>
          <w:tcPr>
            <w:tcW w:w="10093" w:type="dxa"/>
          </w:tcPr>
          <w:p w14:paraId="40618768" w14:textId="6A986184" w:rsidR="006466B1" w:rsidRPr="00AD3944" w:rsidRDefault="006466B1" w:rsidP="00DB3982">
            <w:pPr>
              <w:spacing w:line="276" w:lineRule="auto"/>
              <w:rPr>
                <w:rFonts w:ascii="Arial" w:hAnsi="Arial" w:cs="Arial"/>
                <w:b/>
                <w:sz w:val="22"/>
                <w:szCs w:val="22"/>
              </w:rPr>
            </w:pPr>
            <w:r w:rsidRPr="00AD3944">
              <w:rPr>
                <w:rFonts w:ascii="Arial" w:hAnsi="Arial" w:cs="Arial"/>
                <w:b/>
                <w:sz w:val="22"/>
                <w:szCs w:val="22"/>
              </w:rPr>
              <w:t xml:space="preserve">Weighting: </w:t>
            </w:r>
            <w:r w:rsidR="00B1531E">
              <w:rPr>
                <w:rFonts w:ascii="Arial" w:hAnsi="Arial" w:cs="Arial"/>
                <w:b/>
                <w:sz w:val="22"/>
                <w:szCs w:val="22"/>
              </w:rPr>
              <w:t>4</w:t>
            </w:r>
          </w:p>
          <w:p w14:paraId="1090FB58" w14:textId="77777777" w:rsidR="006466B1" w:rsidRPr="00AD3944" w:rsidRDefault="006466B1" w:rsidP="00DB3982">
            <w:pPr>
              <w:spacing w:line="276" w:lineRule="auto"/>
              <w:rPr>
                <w:rFonts w:ascii="Arial" w:hAnsi="Arial" w:cs="Arial"/>
                <w:b/>
                <w:sz w:val="22"/>
                <w:szCs w:val="22"/>
              </w:rPr>
            </w:pPr>
            <w:r w:rsidRPr="00AD3944">
              <w:rPr>
                <w:rFonts w:ascii="Arial" w:hAnsi="Arial" w:cs="Arial"/>
                <w:b/>
                <w:sz w:val="22"/>
                <w:szCs w:val="22"/>
              </w:rPr>
              <w:t xml:space="preserve">Response:                                                                              </w:t>
            </w:r>
          </w:p>
        </w:tc>
      </w:tr>
    </w:tbl>
    <w:p w14:paraId="4BB42D74" w14:textId="77777777" w:rsidR="003B62D1" w:rsidRDefault="003B62D1" w:rsidP="00DB3982">
      <w:pPr>
        <w:pStyle w:val="ListParagraph"/>
        <w:widowControl w:val="0"/>
        <w:adjustRightInd w:val="0"/>
        <w:spacing w:line="276" w:lineRule="auto"/>
        <w:ind w:left="567"/>
        <w:textAlignment w:val="baseline"/>
        <w:rPr>
          <w:rFonts w:ascii="Arial" w:hAnsi="Arial" w:cs="Arial"/>
          <w:b/>
          <w:color w:val="455F51" w:themeColor="text2"/>
          <w:sz w:val="22"/>
          <w:szCs w:val="22"/>
        </w:rPr>
      </w:pPr>
    </w:p>
    <w:p w14:paraId="7AC8AEEB" w14:textId="77777777" w:rsidR="003B62D1" w:rsidRPr="003B62D1" w:rsidRDefault="003B62D1" w:rsidP="00DB3982">
      <w:pPr>
        <w:pStyle w:val="ListParagraph"/>
        <w:widowControl w:val="0"/>
        <w:adjustRightInd w:val="0"/>
        <w:spacing w:line="276" w:lineRule="auto"/>
        <w:ind w:left="567"/>
        <w:textAlignment w:val="baseline"/>
        <w:rPr>
          <w:rFonts w:ascii="Arial" w:hAnsi="Arial" w:cs="Arial"/>
          <w:b/>
          <w:color w:val="455F51" w:themeColor="text2"/>
          <w:sz w:val="22"/>
          <w:szCs w:val="22"/>
        </w:rPr>
      </w:pPr>
    </w:p>
    <w:p w14:paraId="01C6DC28" w14:textId="71119CAB" w:rsidR="003B62D1" w:rsidRPr="001869C3" w:rsidRDefault="00927926" w:rsidP="00DB3982">
      <w:pPr>
        <w:pStyle w:val="ListParagraph"/>
        <w:widowControl w:val="0"/>
        <w:numPr>
          <w:ilvl w:val="1"/>
          <w:numId w:val="82"/>
        </w:numPr>
        <w:adjustRightInd w:val="0"/>
        <w:spacing w:line="276" w:lineRule="auto"/>
        <w:ind w:left="567"/>
        <w:textAlignment w:val="baseline"/>
        <w:rPr>
          <w:rStyle w:val="Level1asHeadingtext"/>
          <w:rFonts w:ascii="Arial" w:hAnsi="Arial" w:cs="Arial"/>
          <w:color w:val="455F51" w:themeColor="text2"/>
          <w:sz w:val="22"/>
          <w:szCs w:val="22"/>
        </w:rPr>
      </w:pPr>
      <w:r w:rsidRPr="00AD3944">
        <w:rPr>
          <w:rFonts w:ascii="Arial" w:eastAsia="Arial" w:hAnsi="Arial" w:cs="Arial"/>
          <w:sz w:val="22"/>
          <w:szCs w:val="22"/>
        </w:rPr>
        <w:t>  </w:t>
      </w:r>
      <w:r w:rsidR="003B62D1" w:rsidRPr="001869C3">
        <w:rPr>
          <w:rStyle w:val="Level1asHeadingtext"/>
          <w:rFonts w:ascii="Arial" w:hAnsi="Arial" w:cs="Arial"/>
          <w:color w:val="455F51" w:themeColor="text2"/>
          <w:sz w:val="22"/>
          <w:szCs w:val="22"/>
        </w:rPr>
        <w:t>Community Engagement and Support</w:t>
      </w:r>
    </w:p>
    <w:p w14:paraId="44F8A87F" w14:textId="77777777" w:rsidR="003B62D1" w:rsidRDefault="003B62D1" w:rsidP="00DB3982">
      <w:pPr>
        <w:spacing w:line="276" w:lineRule="auto"/>
        <w:rPr>
          <w:rFonts w:ascii="Arial" w:hAnsi="Arial" w:cs="Arial"/>
          <w:sz w:val="22"/>
          <w:szCs w:val="22"/>
        </w:rPr>
      </w:pPr>
      <w:r w:rsidRPr="00B61DC5">
        <w:rPr>
          <w:rFonts w:ascii="Arial" w:hAnsi="Arial" w:cs="Arial"/>
          <w:sz w:val="22"/>
          <w:szCs w:val="22"/>
        </w:rPr>
        <w:t>Demonstrate your contribution to social value through community-</w:t>
      </w:r>
      <w:r>
        <w:rPr>
          <w:rFonts w:ascii="Arial" w:hAnsi="Arial" w:cs="Arial"/>
          <w:sz w:val="22"/>
          <w:szCs w:val="22"/>
        </w:rPr>
        <w:t>focused initiatives. Include:</w:t>
      </w:r>
      <w:r>
        <w:rPr>
          <w:rFonts w:ascii="Arial" w:hAnsi="Arial" w:cs="Arial"/>
          <w:sz w:val="22"/>
          <w:szCs w:val="22"/>
        </w:rPr>
        <w:br/>
      </w:r>
    </w:p>
    <w:p w14:paraId="1264F24C" w14:textId="77777777" w:rsidR="003B62D1" w:rsidRDefault="003B62D1" w:rsidP="00DB3982">
      <w:pPr>
        <w:pStyle w:val="ListParagraph"/>
        <w:numPr>
          <w:ilvl w:val="0"/>
          <w:numId w:val="65"/>
        </w:numPr>
        <w:spacing w:line="276" w:lineRule="auto"/>
        <w:rPr>
          <w:rFonts w:ascii="Arial" w:hAnsi="Arial" w:cs="Arial"/>
          <w:sz w:val="22"/>
          <w:szCs w:val="22"/>
        </w:rPr>
      </w:pPr>
      <w:r w:rsidRPr="00B61DC5">
        <w:rPr>
          <w:rFonts w:ascii="Arial" w:hAnsi="Arial" w:cs="Arial"/>
          <w:sz w:val="22"/>
          <w:szCs w:val="22"/>
        </w:rPr>
        <w:t>Support for local projects (donations, volunteering)</w:t>
      </w:r>
    </w:p>
    <w:p w14:paraId="45B01624" w14:textId="77777777" w:rsidR="003B62D1" w:rsidRDefault="003B62D1" w:rsidP="00DB3982">
      <w:pPr>
        <w:pStyle w:val="ListParagraph"/>
        <w:numPr>
          <w:ilvl w:val="0"/>
          <w:numId w:val="65"/>
        </w:numPr>
        <w:spacing w:line="276" w:lineRule="auto"/>
        <w:rPr>
          <w:rFonts w:ascii="Arial" w:hAnsi="Arial" w:cs="Arial"/>
          <w:sz w:val="22"/>
          <w:szCs w:val="22"/>
        </w:rPr>
      </w:pPr>
      <w:r w:rsidRPr="00B61DC5">
        <w:rPr>
          <w:rFonts w:ascii="Arial" w:hAnsi="Arial" w:cs="Arial"/>
          <w:sz w:val="22"/>
          <w:szCs w:val="22"/>
        </w:rPr>
        <w:t>Promotion of health and wellbeing</w:t>
      </w:r>
    </w:p>
    <w:p w14:paraId="0F4E3654" w14:textId="77777777" w:rsidR="003B62D1" w:rsidRPr="00B61DC5" w:rsidRDefault="003B62D1" w:rsidP="00DB3982">
      <w:pPr>
        <w:pStyle w:val="ListParagraph"/>
        <w:numPr>
          <w:ilvl w:val="0"/>
          <w:numId w:val="65"/>
        </w:numPr>
        <w:spacing w:line="276" w:lineRule="auto"/>
        <w:rPr>
          <w:rFonts w:ascii="Arial" w:hAnsi="Arial" w:cs="Arial"/>
          <w:sz w:val="22"/>
          <w:szCs w:val="22"/>
        </w:rPr>
      </w:pPr>
      <w:r w:rsidRPr="00B61DC5">
        <w:rPr>
          <w:rFonts w:ascii="Arial" w:hAnsi="Arial" w:cs="Arial"/>
          <w:sz w:val="22"/>
          <w:szCs w:val="22"/>
        </w:rPr>
        <w:t>Strengthening of community networks</w:t>
      </w:r>
    </w:p>
    <w:p w14:paraId="7F390D4A" w14:textId="4686E06C" w:rsidR="00927926" w:rsidRPr="00AD3944" w:rsidRDefault="00927926" w:rsidP="00DB3982">
      <w:pPr>
        <w:spacing w:line="276" w:lineRule="auto"/>
        <w:rPr>
          <w:rFonts w:ascii="Arial" w:eastAsia="Arial" w:hAnsi="Arial" w:cs="Arial"/>
          <w:sz w:val="22"/>
          <w:szCs w:val="22"/>
        </w:rPr>
      </w:pPr>
    </w:p>
    <w:p w14:paraId="243E79EE" w14:textId="656F71AB" w:rsidR="0089782A" w:rsidRPr="00AD3944" w:rsidRDefault="0089782A" w:rsidP="00DB3982">
      <w:pPr>
        <w:spacing w:line="276" w:lineRule="auto"/>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89782A" w:rsidRPr="00AD3944" w14:paraId="764917C1" w14:textId="77777777">
        <w:trPr>
          <w:trHeight w:val="508"/>
        </w:trPr>
        <w:tc>
          <w:tcPr>
            <w:tcW w:w="10093" w:type="dxa"/>
          </w:tcPr>
          <w:p w14:paraId="0BD865D2" w14:textId="77777777" w:rsidR="0089782A" w:rsidRPr="00AD3944" w:rsidRDefault="0089782A" w:rsidP="00DB3982">
            <w:pPr>
              <w:spacing w:line="276" w:lineRule="auto"/>
              <w:rPr>
                <w:rFonts w:ascii="Arial" w:hAnsi="Arial" w:cs="Arial"/>
                <w:b/>
                <w:sz w:val="22"/>
                <w:szCs w:val="22"/>
              </w:rPr>
            </w:pPr>
            <w:r w:rsidRPr="00AD3944">
              <w:rPr>
                <w:rFonts w:ascii="Arial" w:hAnsi="Arial" w:cs="Arial"/>
                <w:b/>
                <w:sz w:val="22"/>
                <w:szCs w:val="22"/>
              </w:rPr>
              <w:t xml:space="preserve">Weighting: </w:t>
            </w:r>
            <w:r>
              <w:rPr>
                <w:rFonts w:ascii="Arial" w:hAnsi="Arial" w:cs="Arial"/>
                <w:b/>
                <w:sz w:val="22"/>
                <w:szCs w:val="22"/>
              </w:rPr>
              <w:t>3</w:t>
            </w:r>
          </w:p>
          <w:p w14:paraId="07C6F246" w14:textId="77777777" w:rsidR="0089782A" w:rsidRPr="00AD3944" w:rsidRDefault="0089782A" w:rsidP="00DB3982">
            <w:pPr>
              <w:spacing w:line="276" w:lineRule="auto"/>
              <w:rPr>
                <w:rFonts w:ascii="Arial" w:hAnsi="Arial" w:cs="Arial"/>
                <w:b/>
                <w:sz w:val="22"/>
                <w:szCs w:val="22"/>
              </w:rPr>
            </w:pPr>
            <w:r w:rsidRPr="00AD3944">
              <w:rPr>
                <w:rFonts w:ascii="Arial" w:hAnsi="Arial" w:cs="Arial"/>
                <w:b/>
                <w:sz w:val="22"/>
                <w:szCs w:val="22"/>
              </w:rPr>
              <w:t xml:space="preserve">Response:                                                                              </w:t>
            </w:r>
          </w:p>
        </w:tc>
      </w:tr>
    </w:tbl>
    <w:p w14:paraId="4EA5CD8F" w14:textId="77777777" w:rsidR="00D37E49" w:rsidRDefault="00D37E49" w:rsidP="00DB3982">
      <w:pPr>
        <w:spacing w:line="276" w:lineRule="auto"/>
        <w:rPr>
          <w:rStyle w:val="Level1asHeadingtext"/>
          <w:sz w:val="22"/>
          <w:szCs w:val="22"/>
        </w:rPr>
      </w:pPr>
    </w:p>
    <w:p w14:paraId="76B3A1C7" w14:textId="77777777" w:rsidR="0089782A" w:rsidRPr="005F455C" w:rsidRDefault="0089782A" w:rsidP="00DB3982">
      <w:pPr>
        <w:spacing w:line="276" w:lineRule="auto"/>
        <w:ind w:left="567" w:hanging="567"/>
        <w:rPr>
          <w:rStyle w:val="Level1asHeadingtext"/>
          <w:sz w:val="22"/>
          <w:szCs w:val="22"/>
        </w:rPr>
      </w:pPr>
    </w:p>
    <w:p w14:paraId="3FB388DB" w14:textId="5A41D77A" w:rsidR="00D37E49" w:rsidRPr="001869C3" w:rsidRDefault="00D37E49" w:rsidP="00DB3982">
      <w:pPr>
        <w:pStyle w:val="ListParagraph"/>
        <w:widowControl w:val="0"/>
        <w:numPr>
          <w:ilvl w:val="1"/>
          <w:numId w:val="82"/>
        </w:numPr>
        <w:adjustRightInd w:val="0"/>
        <w:spacing w:line="276" w:lineRule="auto"/>
        <w:ind w:left="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Ethical and Inclusive Supply Chains</w:t>
      </w:r>
    </w:p>
    <w:p w14:paraId="2537397B" w14:textId="5956FFBC" w:rsidR="00B61DC5" w:rsidRDefault="00D37E49" w:rsidP="00DB3982">
      <w:pPr>
        <w:spacing w:line="276" w:lineRule="auto"/>
        <w:rPr>
          <w:rFonts w:ascii="Arial" w:hAnsi="Arial" w:cs="Arial"/>
          <w:sz w:val="22"/>
          <w:szCs w:val="22"/>
        </w:rPr>
      </w:pPr>
      <w:r w:rsidRPr="00B61DC5">
        <w:rPr>
          <w:rFonts w:ascii="Arial" w:hAnsi="Arial" w:cs="Arial"/>
          <w:sz w:val="22"/>
          <w:szCs w:val="22"/>
        </w:rPr>
        <w:t>Explain how you promote ethical practices and build diverse, sustai</w:t>
      </w:r>
      <w:r w:rsidR="00B61DC5">
        <w:rPr>
          <w:rFonts w:ascii="Arial" w:hAnsi="Arial" w:cs="Arial"/>
          <w:sz w:val="22"/>
          <w:szCs w:val="22"/>
        </w:rPr>
        <w:t>nable supply chains. Include:</w:t>
      </w:r>
      <w:r w:rsidR="00B61DC5">
        <w:rPr>
          <w:rFonts w:ascii="Arial" w:hAnsi="Arial" w:cs="Arial"/>
          <w:sz w:val="22"/>
          <w:szCs w:val="22"/>
        </w:rPr>
        <w:br/>
      </w:r>
    </w:p>
    <w:p w14:paraId="2746FA3A" w14:textId="77777777" w:rsidR="00B61DC5" w:rsidRDefault="00D37E49" w:rsidP="00DB3982">
      <w:pPr>
        <w:pStyle w:val="ListParagraph"/>
        <w:numPr>
          <w:ilvl w:val="0"/>
          <w:numId w:val="66"/>
        </w:numPr>
        <w:spacing w:line="276" w:lineRule="auto"/>
        <w:rPr>
          <w:rFonts w:ascii="Arial" w:hAnsi="Arial" w:cs="Arial"/>
          <w:sz w:val="22"/>
          <w:szCs w:val="22"/>
        </w:rPr>
      </w:pPr>
      <w:r w:rsidRPr="00B61DC5">
        <w:rPr>
          <w:rFonts w:ascii="Arial" w:hAnsi="Arial" w:cs="Arial"/>
          <w:sz w:val="22"/>
          <w:szCs w:val="22"/>
        </w:rPr>
        <w:t>Engagement with VCSE</w:t>
      </w:r>
      <w:r w:rsidR="00B61DC5" w:rsidRPr="00B61DC5">
        <w:rPr>
          <w:rFonts w:ascii="Arial" w:hAnsi="Arial" w:cs="Arial"/>
          <w:sz w:val="22"/>
          <w:szCs w:val="22"/>
        </w:rPr>
        <w:t>s, local businesses, and SMEs</w:t>
      </w:r>
    </w:p>
    <w:p w14:paraId="6596205C" w14:textId="1A46287E" w:rsidR="00D37E49" w:rsidRPr="00B61DC5" w:rsidRDefault="00D37E49" w:rsidP="00DB3982">
      <w:pPr>
        <w:pStyle w:val="ListParagraph"/>
        <w:numPr>
          <w:ilvl w:val="0"/>
          <w:numId w:val="66"/>
        </w:numPr>
        <w:spacing w:line="276" w:lineRule="auto"/>
        <w:rPr>
          <w:rFonts w:ascii="Arial" w:hAnsi="Arial" w:cs="Arial"/>
          <w:sz w:val="22"/>
          <w:szCs w:val="22"/>
        </w:rPr>
      </w:pPr>
      <w:r w:rsidRPr="00B61DC5">
        <w:rPr>
          <w:rFonts w:ascii="Arial" w:hAnsi="Arial" w:cs="Arial"/>
          <w:sz w:val="22"/>
          <w:szCs w:val="22"/>
        </w:rPr>
        <w:t xml:space="preserve">Measures to eliminate unethical </w:t>
      </w:r>
      <w:r w:rsidR="00631CDF" w:rsidRPr="00B61DC5">
        <w:rPr>
          <w:rFonts w:ascii="Arial" w:hAnsi="Arial" w:cs="Arial"/>
          <w:sz w:val="22"/>
          <w:szCs w:val="22"/>
        </w:rPr>
        <w:t>practices.</w:t>
      </w:r>
    </w:p>
    <w:p w14:paraId="1C737BD2" w14:textId="0F49EC4F" w:rsidR="00927926" w:rsidRPr="00B61DC5" w:rsidRDefault="00927926" w:rsidP="00DB3982">
      <w:pPr>
        <w:spacing w:line="276" w:lineRule="auto"/>
        <w:rPr>
          <w:rFonts w:ascii="Arial" w:hAnsi="Arial" w:cs="Arial"/>
          <w:sz w:val="22"/>
          <w:szCs w:val="22"/>
        </w:rPr>
      </w:pPr>
      <w:r w:rsidRPr="00B61DC5">
        <w:rPr>
          <w:rFonts w:ascii="Arial" w:hAnsi="Arial" w:cs="Arial"/>
          <w:sz w:val="22"/>
          <w:szCs w:val="22"/>
        </w:rPr>
        <w:t xml:space="preserve"> </w:t>
      </w:r>
    </w:p>
    <w:p w14:paraId="4D5B312E" w14:textId="76B3826E" w:rsidR="006466B1" w:rsidRPr="00AD3944" w:rsidRDefault="006466B1" w:rsidP="00DB3982">
      <w:pPr>
        <w:pStyle w:val="ListParagraph"/>
        <w:widowControl w:val="0"/>
        <w:adjustRightInd w:val="0"/>
        <w:spacing w:line="276" w:lineRule="auto"/>
        <w:ind w:left="930" w:hanging="930"/>
        <w:textAlignment w:val="baseline"/>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6466B1" w:rsidRPr="00AD3944" w14:paraId="7D00C0A2" w14:textId="77777777" w:rsidTr="0018637F">
        <w:trPr>
          <w:trHeight w:val="508"/>
        </w:trPr>
        <w:tc>
          <w:tcPr>
            <w:tcW w:w="10093" w:type="dxa"/>
          </w:tcPr>
          <w:p w14:paraId="76FA287F" w14:textId="467C0271" w:rsidR="006466B1" w:rsidRPr="00AD3944" w:rsidRDefault="006466B1" w:rsidP="00DB3982">
            <w:pPr>
              <w:spacing w:line="276" w:lineRule="auto"/>
              <w:rPr>
                <w:rFonts w:ascii="Arial" w:hAnsi="Arial" w:cs="Arial"/>
                <w:b/>
                <w:sz w:val="22"/>
                <w:szCs w:val="22"/>
              </w:rPr>
            </w:pPr>
            <w:r w:rsidRPr="00AD3944">
              <w:rPr>
                <w:rFonts w:ascii="Arial" w:hAnsi="Arial" w:cs="Arial"/>
                <w:b/>
                <w:sz w:val="22"/>
                <w:szCs w:val="22"/>
              </w:rPr>
              <w:t xml:space="preserve">Weighting: </w:t>
            </w:r>
            <w:r w:rsidR="00B1531E">
              <w:rPr>
                <w:rFonts w:ascii="Arial" w:hAnsi="Arial" w:cs="Arial"/>
                <w:b/>
                <w:sz w:val="22"/>
                <w:szCs w:val="22"/>
              </w:rPr>
              <w:t>3</w:t>
            </w:r>
          </w:p>
          <w:p w14:paraId="3E7A8302" w14:textId="77777777" w:rsidR="006466B1" w:rsidRPr="00AD3944" w:rsidRDefault="006466B1" w:rsidP="00DB3982">
            <w:pPr>
              <w:spacing w:line="276" w:lineRule="auto"/>
              <w:rPr>
                <w:rFonts w:ascii="Arial" w:hAnsi="Arial" w:cs="Arial"/>
                <w:b/>
                <w:sz w:val="22"/>
                <w:szCs w:val="22"/>
              </w:rPr>
            </w:pPr>
            <w:r w:rsidRPr="00AD3944">
              <w:rPr>
                <w:rFonts w:ascii="Arial" w:hAnsi="Arial" w:cs="Arial"/>
                <w:b/>
                <w:sz w:val="22"/>
                <w:szCs w:val="22"/>
              </w:rPr>
              <w:t xml:space="preserve">Response:                                                                              </w:t>
            </w:r>
          </w:p>
        </w:tc>
      </w:tr>
    </w:tbl>
    <w:p w14:paraId="2B9708A3" w14:textId="366C52D0" w:rsidR="00927926" w:rsidRPr="00AD3944" w:rsidRDefault="00927926" w:rsidP="00DB3982">
      <w:pPr>
        <w:spacing w:line="276" w:lineRule="auto"/>
        <w:ind w:left="567" w:hanging="567"/>
        <w:rPr>
          <w:rFonts w:ascii="Arial" w:eastAsia="Arial" w:hAnsi="Arial" w:cs="Arial"/>
        </w:rPr>
      </w:pPr>
    </w:p>
    <w:p w14:paraId="2638DB89" w14:textId="77777777" w:rsidR="00DC5C33" w:rsidRPr="009B1B96" w:rsidRDefault="00586144" w:rsidP="009B1B96">
      <w:pPr>
        <w:pStyle w:val="Default"/>
        <w:spacing w:line="276" w:lineRule="auto"/>
        <w:ind w:left="567" w:hanging="567"/>
        <w:rPr>
          <w:rFonts w:eastAsia="Arial"/>
        </w:rPr>
      </w:pPr>
      <w:r>
        <w:rPr>
          <w:rFonts w:eastAsia="Arial"/>
        </w:rPr>
        <w:br w:type="page"/>
      </w:r>
    </w:p>
    <w:p w14:paraId="7D595E07" w14:textId="37A53487" w:rsidR="0002318D" w:rsidRPr="008B77B3" w:rsidRDefault="0082604E"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32" w:name="_Toc214444754"/>
      <w:bookmarkStart w:id="33" w:name="_Toc219881280"/>
      <w:r w:rsidRPr="008B77B3">
        <w:rPr>
          <w:rFonts w:ascii="Arial" w:hAnsi="Arial"/>
          <w:b w:val="0"/>
          <w:bCs w:val="0"/>
          <w:color w:val="455F51" w:themeColor="text2"/>
          <w:sz w:val="36"/>
          <w:szCs w:val="36"/>
        </w:rPr>
        <w:t>Environmental Considerations</w:t>
      </w:r>
      <w:bookmarkEnd w:id="32"/>
      <w:bookmarkEnd w:id="33"/>
    </w:p>
    <w:p w14:paraId="60193D92" w14:textId="77777777" w:rsidR="007D4F3C" w:rsidRPr="007D4F3C" w:rsidRDefault="007D4F3C" w:rsidP="00DB3982">
      <w:pPr>
        <w:spacing w:line="276" w:lineRule="auto"/>
        <w:rPr>
          <w:lang w:eastAsia="en-GB"/>
        </w:rPr>
      </w:pPr>
    </w:p>
    <w:p w14:paraId="3A895AA6" w14:textId="78C5B457" w:rsidR="007D4F3C" w:rsidRPr="00BA6DC2" w:rsidRDefault="00D37E49" w:rsidP="00DB3982">
      <w:pPr>
        <w:pStyle w:val="ListParagraph"/>
        <w:widowControl w:val="0"/>
        <w:numPr>
          <w:ilvl w:val="1"/>
          <w:numId w:val="82"/>
        </w:numPr>
        <w:adjustRightInd w:val="0"/>
        <w:spacing w:line="276" w:lineRule="auto"/>
        <w:ind w:left="567" w:hanging="567"/>
        <w:textAlignment w:val="baseline"/>
        <w:rPr>
          <w:rStyle w:val="Level1asHeadingtext"/>
          <w:rFonts w:ascii="Arial" w:hAnsi="Arial" w:cs="Arial"/>
          <w:color w:val="99CB38" w:themeColor="accent1"/>
          <w:sz w:val="22"/>
          <w:szCs w:val="22"/>
        </w:rPr>
      </w:pPr>
      <w:r w:rsidRPr="001869C3">
        <w:rPr>
          <w:rStyle w:val="Level1asHeadingtext"/>
          <w:rFonts w:ascii="Arial" w:hAnsi="Arial" w:cs="Arial"/>
          <w:color w:val="455F51" w:themeColor="text2"/>
          <w:sz w:val="22"/>
          <w:szCs w:val="22"/>
        </w:rPr>
        <w:t>Carbon Reduction and Environmental Strategy</w:t>
      </w:r>
    </w:p>
    <w:p w14:paraId="57A3FE8A" w14:textId="53B4FA6E" w:rsidR="00B61DC5" w:rsidRDefault="00D37E49" w:rsidP="00DB3982">
      <w:pPr>
        <w:spacing w:line="276" w:lineRule="auto"/>
        <w:rPr>
          <w:rFonts w:ascii="Arial" w:hAnsi="Arial" w:cs="Arial"/>
          <w:sz w:val="22"/>
          <w:szCs w:val="22"/>
        </w:rPr>
      </w:pPr>
      <w:r w:rsidRPr="00B61DC5">
        <w:rPr>
          <w:rFonts w:ascii="Arial" w:hAnsi="Arial" w:cs="Arial"/>
          <w:sz w:val="22"/>
          <w:szCs w:val="22"/>
        </w:rPr>
        <w:t>Describe how you are reducing Carbon Emissions and outline your approach to</w:t>
      </w:r>
      <w:r w:rsidR="00B61DC5">
        <w:rPr>
          <w:rFonts w:ascii="Arial" w:hAnsi="Arial" w:cs="Arial"/>
          <w:sz w:val="22"/>
          <w:szCs w:val="22"/>
        </w:rPr>
        <w:t xml:space="preserve"> achieving</w:t>
      </w:r>
      <w:r w:rsidR="008D1CD4">
        <w:rPr>
          <w:rFonts w:ascii="Arial" w:hAnsi="Arial" w:cs="Arial"/>
          <w:sz w:val="22"/>
          <w:szCs w:val="22"/>
        </w:rPr>
        <w:t xml:space="preserve"> </w:t>
      </w:r>
      <w:r w:rsidR="00B61DC5">
        <w:rPr>
          <w:rFonts w:ascii="Arial" w:hAnsi="Arial" w:cs="Arial"/>
          <w:sz w:val="22"/>
          <w:szCs w:val="22"/>
        </w:rPr>
        <w:t>net zero</w:t>
      </w:r>
      <w:r w:rsidR="00F11B34">
        <w:rPr>
          <w:rFonts w:ascii="Arial" w:hAnsi="Arial" w:cs="Arial"/>
          <w:sz w:val="22"/>
          <w:szCs w:val="22"/>
        </w:rPr>
        <w:t xml:space="preserve">. </w:t>
      </w:r>
      <w:r w:rsidR="00B61DC5">
        <w:rPr>
          <w:rFonts w:ascii="Arial" w:hAnsi="Arial" w:cs="Arial"/>
          <w:sz w:val="22"/>
          <w:szCs w:val="22"/>
        </w:rPr>
        <w:t>Include:</w:t>
      </w:r>
    </w:p>
    <w:p w14:paraId="478703D9" w14:textId="77777777" w:rsidR="00B61DC5" w:rsidRDefault="00D37E49" w:rsidP="00DB3982">
      <w:pPr>
        <w:pStyle w:val="ListParagraph"/>
        <w:numPr>
          <w:ilvl w:val="0"/>
          <w:numId w:val="64"/>
        </w:numPr>
        <w:spacing w:line="276" w:lineRule="auto"/>
        <w:rPr>
          <w:rFonts w:ascii="Arial" w:hAnsi="Arial" w:cs="Arial"/>
          <w:sz w:val="22"/>
          <w:szCs w:val="22"/>
        </w:rPr>
      </w:pPr>
      <w:r w:rsidRPr="00B61DC5">
        <w:rPr>
          <w:rFonts w:ascii="Arial" w:hAnsi="Arial" w:cs="Arial"/>
          <w:sz w:val="22"/>
          <w:szCs w:val="22"/>
        </w:rPr>
        <w:t>Reduction o</w:t>
      </w:r>
      <w:r w:rsidR="00B61DC5">
        <w:rPr>
          <w:rFonts w:ascii="Arial" w:hAnsi="Arial" w:cs="Arial"/>
          <w:sz w:val="22"/>
          <w:szCs w:val="22"/>
        </w:rPr>
        <w:t>f Scope 1, 2, and 3 emissions</w:t>
      </w:r>
    </w:p>
    <w:p w14:paraId="141ED957" w14:textId="77777777" w:rsidR="00B61DC5" w:rsidRDefault="00D37E49" w:rsidP="00DB3982">
      <w:pPr>
        <w:pStyle w:val="ListParagraph"/>
        <w:numPr>
          <w:ilvl w:val="0"/>
          <w:numId w:val="64"/>
        </w:numPr>
        <w:spacing w:line="276" w:lineRule="auto"/>
        <w:rPr>
          <w:rFonts w:ascii="Arial" w:hAnsi="Arial" w:cs="Arial"/>
          <w:sz w:val="22"/>
          <w:szCs w:val="22"/>
        </w:rPr>
      </w:pPr>
      <w:r w:rsidRPr="00B61DC5">
        <w:rPr>
          <w:rFonts w:ascii="Arial" w:hAnsi="Arial" w:cs="Arial"/>
          <w:sz w:val="22"/>
          <w:szCs w:val="22"/>
        </w:rPr>
        <w:t>Support for biodiversity,</w:t>
      </w:r>
      <w:r w:rsidR="00B61DC5">
        <w:rPr>
          <w:rFonts w:ascii="Arial" w:hAnsi="Arial" w:cs="Arial"/>
          <w:sz w:val="22"/>
          <w:szCs w:val="22"/>
        </w:rPr>
        <w:t xml:space="preserve"> green spaces, and ecosystems</w:t>
      </w:r>
    </w:p>
    <w:p w14:paraId="1A84DD16" w14:textId="25F4414B" w:rsidR="00D37E49" w:rsidRPr="00B61DC5" w:rsidRDefault="00D37E49" w:rsidP="00DB3982">
      <w:pPr>
        <w:pStyle w:val="ListParagraph"/>
        <w:numPr>
          <w:ilvl w:val="0"/>
          <w:numId w:val="64"/>
        </w:numPr>
        <w:spacing w:line="276" w:lineRule="auto"/>
        <w:rPr>
          <w:rFonts w:ascii="Arial" w:hAnsi="Arial" w:cs="Arial"/>
          <w:sz w:val="22"/>
          <w:szCs w:val="22"/>
        </w:rPr>
      </w:pPr>
      <w:r w:rsidRPr="00B61DC5">
        <w:rPr>
          <w:rFonts w:ascii="Arial" w:hAnsi="Arial" w:cs="Arial"/>
          <w:sz w:val="22"/>
          <w:szCs w:val="22"/>
        </w:rPr>
        <w:t xml:space="preserve">Initiatives to reduce plastic </w:t>
      </w:r>
      <w:r w:rsidR="00631CDF" w:rsidRPr="00B61DC5">
        <w:rPr>
          <w:rFonts w:ascii="Arial" w:hAnsi="Arial" w:cs="Arial"/>
          <w:sz w:val="22"/>
          <w:szCs w:val="22"/>
        </w:rPr>
        <w:t>use.</w:t>
      </w:r>
    </w:p>
    <w:p w14:paraId="0566AACC" w14:textId="1670C0F1" w:rsidR="00927926" w:rsidRPr="002B047C" w:rsidRDefault="00927926" w:rsidP="00DB3982">
      <w:pPr>
        <w:spacing w:line="276" w:lineRule="auto"/>
        <w:ind w:left="567" w:hanging="567"/>
        <w:rPr>
          <w:rFonts w:ascii="Arial" w:eastAsia="Arial" w:hAnsi="Arial" w:cs="Arial"/>
          <w:sz w:val="22"/>
          <w:szCs w:val="22"/>
        </w:rPr>
      </w:pPr>
    </w:p>
    <w:p w14:paraId="5C2BD570" w14:textId="55012F45" w:rsidR="006466B1" w:rsidRPr="002B047C" w:rsidRDefault="001C1561" w:rsidP="00DB3982">
      <w:pPr>
        <w:spacing w:line="276" w:lineRule="auto"/>
        <w:rPr>
          <w:rStyle w:val="Level1asHeadingtext"/>
          <w:rFonts w:ascii="Arial" w:hAnsi="Arial" w:cs="Arial"/>
          <w:sz w:val="22"/>
          <w:szCs w:val="22"/>
        </w:rPr>
      </w:pPr>
      <w:r w:rsidRPr="002B047C">
        <w:rPr>
          <w:rStyle w:val="Level1asHeadingtext"/>
          <w:rFonts w:ascii="Arial" w:hAnsi="Arial" w:cs="Arial"/>
          <w:sz w:val="22"/>
          <w:szCs w:val="22"/>
        </w:rPr>
        <w:br/>
      </w:r>
      <w:r w:rsidR="006466B1" w:rsidRPr="002B047C">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6466B1" w:rsidRPr="002B047C" w14:paraId="0062A64E" w14:textId="77777777" w:rsidTr="0018637F">
        <w:trPr>
          <w:trHeight w:val="508"/>
        </w:trPr>
        <w:tc>
          <w:tcPr>
            <w:tcW w:w="10093" w:type="dxa"/>
          </w:tcPr>
          <w:p w14:paraId="4067B6AB" w14:textId="26A641B7" w:rsidR="001C1561" w:rsidRPr="002B047C" w:rsidRDefault="006466B1" w:rsidP="00DB3982">
            <w:pPr>
              <w:spacing w:line="276" w:lineRule="auto"/>
              <w:rPr>
                <w:rFonts w:ascii="Arial" w:hAnsi="Arial" w:cs="Arial"/>
                <w:b/>
                <w:sz w:val="22"/>
                <w:szCs w:val="22"/>
              </w:rPr>
            </w:pPr>
            <w:r w:rsidRPr="002B047C">
              <w:rPr>
                <w:rFonts w:ascii="Arial" w:hAnsi="Arial" w:cs="Arial"/>
                <w:b/>
                <w:sz w:val="22"/>
                <w:szCs w:val="22"/>
              </w:rPr>
              <w:t xml:space="preserve">Weighting: </w:t>
            </w:r>
            <w:r w:rsidR="000C2B5C">
              <w:rPr>
                <w:rFonts w:ascii="Arial" w:hAnsi="Arial" w:cs="Arial"/>
                <w:b/>
                <w:sz w:val="22"/>
                <w:szCs w:val="22"/>
              </w:rPr>
              <w:t>3</w:t>
            </w:r>
          </w:p>
          <w:p w14:paraId="18A80208" w14:textId="77777777" w:rsidR="006466B1" w:rsidRPr="002B047C" w:rsidRDefault="006466B1" w:rsidP="00DB3982">
            <w:pPr>
              <w:spacing w:line="276" w:lineRule="auto"/>
              <w:rPr>
                <w:rFonts w:ascii="Arial" w:hAnsi="Arial" w:cs="Arial"/>
                <w:b/>
                <w:sz w:val="22"/>
                <w:szCs w:val="22"/>
              </w:rPr>
            </w:pPr>
            <w:r w:rsidRPr="002B047C">
              <w:rPr>
                <w:rFonts w:ascii="Arial" w:hAnsi="Arial" w:cs="Arial"/>
                <w:b/>
                <w:sz w:val="22"/>
                <w:szCs w:val="22"/>
              </w:rPr>
              <w:t xml:space="preserve">Response:                                                                              </w:t>
            </w:r>
          </w:p>
        </w:tc>
      </w:tr>
    </w:tbl>
    <w:p w14:paraId="269C645A" w14:textId="77777777" w:rsidR="007D4F3C" w:rsidRPr="007D4F3C" w:rsidRDefault="007D4F3C" w:rsidP="00DB3982">
      <w:pPr>
        <w:pStyle w:val="ListParagraph"/>
        <w:widowControl w:val="0"/>
        <w:adjustRightInd w:val="0"/>
        <w:spacing w:line="276" w:lineRule="auto"/>
        <w:ind w:left="930"/>
        <w:textAlignment w:val="baseline"/>
        <w:rPr>
          <w:rStyle w:val="Level1asHeadingtext"/>
          <w:rFonts w:ascii="Arial" w:hAnsi="Arial" w:cs="Arial"/>
          <w:color w:val="99CB38" w:themeColor="accent1"/>
          <w:sz w:val="22"/>
          <w:szCs w:val="22"/>
        </w:rPr>
      </w:pPr>
    </w:p>
    <w:p w14:paraId="1E1EDCAC" w14:textId="0B07001F" w:rsidR="00D37E49" w:rsidRPr="001869C3" w:rsidRDefault="00D37E49" w:rsidP="00DB3982">
      <w:pPr>
        <w:pStyle w:val="ListParagraph"/>
        <w:widowControl w:val="0"/>
        <w:numPr>
          <w:ilvl w:val="1"/>
          <w:numId w:val="82"/>
        </w:numPr>
        <w:adjustRightInd w:val="0"/>
        <w:spacing w:line="276" w:lineRule="auto"/>
        <w:ind w:left="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Environmental Impact Mitigation</w:t>
      </w:r>
    </w:p>
    <w:p w14:paraId="2B6B261B" w14:textId="77777777" w:rsidR="007D4F3C" w:rsidRPr="007D4F3C" w:rsidRDefault="007D4F3C" w:rsidP="00DB3982">
      <w:pPr>
        <w:pStyle w:val="ListParagraph"/>
        <w:widowControl w:val="0"/>
        <w:adjustRightInd w:val="0"/>
        <w:spacing w:line="276" w:lineRule="auto"/>
        <w:ind w:left="930"/>
        <w:textAlignment w:val="baseline"/>
        <w:rPr>
          <w:rStyle w:val="Level1asHeadingtext"/>
          <w:rFonts w:ascii="Arial" w:hAnsi="Arial" w:cs="Arial"/>
          <w:color w:val="99CB38" w:themeColor="accent1"/>
          <w:sz w:val="22"/>
          <w:szCs w:val="22"/>
        </w:rPr>
      </w:pPr>
    </w:p>
    <w:p w14:paraId="2104850F" w14:textId="77777777" w:rsidR="00D37E49" w:rsidRPr="00B61DC5" w:rsidRDefault="00D37E49" w:rsidP="00DB3982">
      <w:pPr>
        <w:spacing w:line="276" w:lineRule="auto"/>
        <w:rPr>
          <w:rFonts w:ascii="Arial" w:hAnsi="Arial" w:cs="Arial"/>
          <w:sz w:val="22"/>
          <w:szCs w:val="22"/>
        </w:rPr>
      </w:pPr>
      <w:r w:rsidRPr="00B61DC5">
        <w:rPr>
          <w:rFonts w:ascii="Arial" w:hAnsi="Arial" w:cs="Arial"/>
          <w:sz w:val="22"/>
          <w:szCs w:val="22"/>
        </w:rPr>
        <w:t>Identify potential environmental impacts of your work under this framework and describe how you mitigate them.</w:t>
      </w:r>
    </w:p>
    <w:p w14:paraId="4FC37FDD" w14:textId="34BCE289" w:rsidR="00927926" w:rsidRPr="002B047C" w:rsidRDefault="00927926" w:rsidP="00DB3982">
      <w:pPr>
        <w:spacing w:line="276" w:lineRule="auto"/>
        <w:ind w:left="567" w:hanging="567"/>
        <w:rPr>
          <w:rFonts w:ascii="Arial" w:eastAsia="Arial" w:hAnsi="Arial" w:cs="Arial"/>
          <w:sz w:val="22"/>
          <w:szCs w:val="22"/>
        </w:rPr>
      </w:pPr>
    </w:p>
    <w:p w14:paraId="049F7DA4" w14:textId="77777777" w:rsidR="001C1561" w:rsidRPr="002B047C" w:rsidRDefault="001C1561" w:rsidP="00DB3982">
      <w:pPr>
        <w:spacing w:line="276" w:lineRule="auto"/>
        <w:ind w:left="567" w:hanging="567"/>
        <w:rPr>
          <w:rFonts w:ascii="Arial" w:eastAsia="Arial" w:hAnsi="Arial" w:cs="Arial"/>
          <w:sz w:val="22"/>
          <w:szCs w:val="22"/>
        </w:rPr>
      </w:pPr>
    </w:p>
    <w:p w14:paraId="380C68C4" w14:textId="77777777" w:rsidR="006466B1" w:rsidRPr="002B047C" w:rsidRDefault="006466B1" w:rsidP="00DB3982">
      <w:pPr>
        <w:spacing w:line="276" w:lineRule="auto"/>
        <w:rPr>
          <w:rStyle w:val="Level1asHeadingtext"/>
          <w:rFonts w:ascii="Arial" w:hAnsi="Arial" w:cs="Arial"/>
          <w:sz w:val="22"/>
          <w:szCs w:val="22"/>
        </w:rPr>
      </w:pPr>
      <w:r w:rsidRPr="002B047C">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6466B1" w:rsidRPr="00AD3944" w14:paraId="7D0B268A" w14:textId="77777777" w:rsidTr="0018637F">
        <w:trPr>
          <w:trHeight w:val="508"/>
        </w:trPr>
        <w:tc>
          <w:tcPr>
            <w:tcW w:w="10093" w:type="dxa"/>
          </w:tcPr>
          <w:p w14:paraId="0D6C01B9" w14:textId="3DC32643" w:rsidR="001C1561" w:rsidRPr="002B047C" w:rsidRDefault="008D1CD4" w:rsidP="00DB3982">
            <w:pPr>
              <w:spacing w:line="276" w:lineRule="auto"/>
              <w:rPr>
                <w:rFonts w:ascii="Arial" w:hAnsi="Arial" w:cs="Arial"/>
                <w:b/>
                <w:sz w:val="22"/>
                <w:szCs w:val="22"/>
              </w:rPr>
            </w:pPr>
            <w:r>
              <w:rPr>
                <w:rFonts w:ascii="Arial" w:hAnsi="Arial" w:cs="Arial"/>
                <w:b/>
                <w:sz w:val="22"/>
                <w:szCs w:val="22"/>
              </w:rPr>
              <w:t>Weighting</w:t>
            </w:r>
            <w:r w:rsidR="000C2B5C">
              <w:rPr>
                <w:rFonts w:ascii="Arial" w:hAnsi="Arial" w:cs="Arial"/>
                <w:b/>
                <w:sz w:val="22"/>
                <w:szCs w:val="22"/>
              </w:rPr>
              <w:t>:2</w:t>
            </w:r>
          </w:p>
          <w:p w14:paraId="4F1BEACA" w14:textId="77777777" w:rsidR="006466B1" w:rsidRPr="002B047C" w:rsidRDefault="006466B1" w:rsidP="00DB3982">
            <w:pPr>
              <w:spacing w:line="276" w:lineRule="auto"/>
              <w:rPr>
                <w:rFonts w:ascii="Arial" w:hAnsi="Arial" w:cs="Arial"/>
                <w:b/>
                <w:sz w:val="22"/>
                <w:szCs w:val="22"/>
              </w:rPr>
            </w:pPr>
            <w:r w:rsidRPr="002B047C">
              <w:rPr>
                <w:rFonts w:ascii="Arial" w:hAnsi="Arial" w:cs="Arial"/>
                <w:b/>
                <w:sz w:val="22"/>
                <w:szCs w:val="22"/>
              </w:rPr>
              <w:t xml:space="preserve">Response:                                                                              </w:t>
            </w:r>
          </w:p>
        </w:tc>
      </w:tr>
    </w:tbl>
    <w:p w14:paraId="2FD27033" w14:textId="77777777" w:rsidR="006466B1" w:rsidRPr="00AD3944" w:rsidRDefault="006466B1" w:rsidP="00DB3982">
      <w:pPr>
        <w:spacing w:line="276" w:lineRule="auto"/>
        <w:rPr>
          <w:rStyle w:val="Level1asHeadingtext"/>
          <w:rFonts w:ascii="Arial" w:hAnsi="Arial" w:cs="Arial"/>
          <w:b w:val="0"/>
          <w:sz w:val="22"/>
          <w:szCs w:val="22"/>
          <w:highlight w:val="yellow"/>
        </w:rPr>
      </w:pPr>
    </w:p>
    <w:p w14:paraId="7E9BCF3C" w14:textId="77777777" w:rsidR="00FB2B29" w:rsidRPr="00137C88" w:rsidRDefault="00FB2B29" w:rsidP="00DB3982">
      <w:pPr>
        <w:spacing w:line="276" w:lineRule="auto"/>
        <w:ind w:left="567" w:hanging="567"/>
        <w:rPr>
          <w:rStyle w:val="Level1asHeadingtext"/>
          <w:rFonts w:ascii="Arial" w:hAnsi="Arial" w:cs="Arial"/>
          <w:b w:val="0"/>
          <w:sz w:val="22"/>
          <w:szCs w:val="22"/>
          <w:highlight w:val="yellow"/>
        </w:rPr>
      </w:pPr>
    </w:p>
    <w:p w14:paraId="2312CC4F" w14:textId="5C5BE8EE" w:rsidR="004159CD" w:rsidRDefault="004159CD" w:rsidP="00DB3982">
      <w:pPr>
        <w:spacing w:line="276" w:lineRule="auto"/>
        <w:rPr>
          <w:rStyle w:val="Level1asHeadingtext"/>
          <w:rFonts w:ascii="Arial" w:hAnsi="Arial" w:cs="Arial"/>
          <w:b w:val="0"/>
          <w:sz w:val="22"/>
          <w:szCs w:val="22"/>
          <w:highlight w:val="yellow"/>
        </w:rPr>
      </w:pPr>
      <w:r>
        <w:rPr>
          <w:rStyle w:val="Level1asHeadingtext"/>
          <w:rFonts w:ascii="Arial" w:hAnsi="Arial" w:cs="Arial"/>
          <w:b w:val="0"/>
          <w:sz w:val="22"/>
          <w:szCs w:val="22"/>
          <w:highlight w:val="yellow"/>
        </w:rPr>
        <w:br w:type="page"/>
      </w:r>
    </w:p>
    <w:p w14:paraId="4D03CF85" w14:textId="77777777" w:rsidR="008550AA" w:rsidRPr="00AD3944" w:rsidRDefault="008550AA" w:rsidP="00DB3982">
      <w:pPr>
        <w:spacing w:line="276" w:lineRule="auto"/>
        <w:rPr>
          <w:rStyle w:val="Level1asHeadingtext"/>
          <w:rFonts w:ascii="Arial" w:hAnsi="Arial" w:cs="Arial"/>
          <w:b w:val="0"/>
          <w:sz w:val="22"/>
          <w:szCs w:val="22"/>
          <w:highlight w:val="yellow"/>
        </w:rPr>
      </w:pPr>
    </w:p>
    <w:p w14:paraId="2AC722AC" w14:textId="608566BC" w:rsidR="0002318D" w:rsidRPr="008B77B3" w:rsidRDefault="00780731"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34" w:name="_Toc214444755"/>
      <w:bookmarkStart w:id="35" w:name="_Toc219881281"/>
      <w:r>
        <w:rPr>
          <w:rFonts w:ascii="Arial" w:hAnsi="Arial"/>
          <w:b w:val="0"/>
          <w:bCs w:val="0"/>
          <w:color w:val="455F51" w:themeColor="text2"/>
          <w:sz w:val="36"/>
          <w:szCs w:val="36"/>
        </w:rPr>
        <w:t xml:space="preserve">Quality </w:t>
      </w:r>
      <w:r w:rsidR="0002318D" w:rsidRPr="008B77B3">
        <w:rPr>
          <w:rFonts w:ascii="Arial" w:hAnsi="Arial"/>
          <w:b w:val="0"/>
          <w:bCs w:val="0"/>
          <w:color w:val="455F51" w:themeColor="text2"/>
          <w:sz w:val="36"/>
          <w:szCs w:val="36"/>
        </w:rPr>
        <w:t>R</w:t>
      </w:r>
      <w:r w:rsidR="0082604E" w:rsidRPr="008B77B3">
        <w:rPr>
          <w:rFonts w:ascii="Arial" w:hAnsi="Arial"/>
          <w:b w:val="0"/>
          <w:bCs w:val="0"/>
          <w:color w:val="455F51" w:themeColor="text2"/>
          <w:sz w:val="36"/>
          <w:szCs w:val="36"/>
        </w:rPr>
        <w:t xml:space="preserve">esponse to </w:t>
      </w:r>
      <w:r w:rsidR="006665EF">
        <w:rPr>
          <w:rFonts w:ascii="Arial" w:hAnsi="Arial"/>
          <w:b w:val="0"/>
          <w:bCs w:val="0"/>
          <w:color w:val="455F51" w:themeColor="text2"/>
          <w:sz w:val="36"/>
          <w:szCs w:val="36"/>
        </w:rPr>
        <w:t xml:space="preserve">Technical </w:t>
      </w:r>
      <w:r w:rsidR="0082604E" w:rsidRPr="008B77B3">
        <w:rPr>
          <w:rFonts w:ascii="Arial" w:hAnsi="Arial"/>
          <w:b w:val="0"/>
          <w:bCs w:val="0"/>
          <w:color w:val="455F51" w:themeColor="text2"/>
          <w:sz w:val="36"/>
          <w:szCs w:val="36"/>
        </w:rPr>
        <w:t>Specification</w:t>
      </w:r>
      <w:bookmarkEnd w:id="34"/>
      <w:bookmarkEnd w:id="35"/>
    </w:p>
    <w:p w14:paraId="3489FB56" w14:textId="77777777" w:rsidR="0002318D" w:rsidRPr="00AD3944" w:rsidRDefault="0002318D" w:rsidP="00DB3982">
      <w:pPr>
        <w:spacing w:line="276" w:lineRule="auto"/>
        <w:ind w:left="567" w:hanging="567"/>
        <w:rPr>
          <w:rStyle w:val="Level1asHeadingtext"/>
          <w:rFonts w:ascii="Arial" w:hAnsi="Arial" w:cs="Arial"/>
          <w:color w:val="0000FF"/>
          <w:sz w:val="22"/>
          <w:szCs w:val="22"/>
        </w:rPr>
      </w:pPr>
    </w:p>
    <w:p w14:paraId="2C7BE214" w14:textId="70F2A967" w:rsidR="0002318D" w:rsidRPr="00AD3944" w:rsidRDefault="00FB2DEC" w:rsidP="00DB3982">
      <w:pPr>
        <w:spacing w:line="276" w:lineRule="auto"/>
        <w:rPr>
          <w:rFonts w:ascii="Arial" w:hAnsi="Arial" w:cs="Arial"/>
          <w:sz w:val="22"/>
          <w:szCs w:val="22"/>
          <w:highlight w:val="yellow"/>
        </w:rPr>
      </w:pPr>
      <w:r w:rsidRPr="00AD3944">
        <w:rPr>
          <w:rFonts w:ascii="Arial" w:hAnsi="Arial" w:cs="Arial"/>
          <w:sz w:val="22"/>
          <w:szCs w:val="22"/>
        </w:rPr>
        <w:t>Tenderers</w:t>
      </w:r>
      <w:r w:rsidR="0002318D" w:rsidRPr="00AD3944">
        <w:rPr>
          <w:rFonts w:ascii="Arial" w:hAnsi="Arial" w:cs="Arial"/>
          <w:sz w:val="22"/>
          <w:szCs w:val="22"/>
        </w:rPr>
        <w:t xml:space="preserve"> must indicate their compliance with requirements </w:t>
      </w:r>
      <w:r w:rsidR="00DA44BF" w:rsidRPr="00AD3944">
        <w:rPr>
          <w:rFonts w:ascii="Arial" w:hAnsi="Arial" w:cs="Arial"/>
          <w:sz w:val="22"/>
          <w:szCs w:val="22"/>
        </w:rPr>
        <w:t xml:space="preserve">detailed in </w:t>
      </w:r>
      <w:r w:rsidR="00DA7FA0">
        <w:rPr>
          <w:rFonts w:ascii="Arial" w:hAnsi="Arial" w:cs="Arial"/>
          <w:sz w:val="22"/>
          <w:szCs w:val="22"/>
        </w:rPr>
        <w:t>T</w:t>
      </w:r>
      <w:r w:rsidR="00DA44BF" w:rsidRPr="00AD3944">
        <w:rPr>
          <w:rFonts w:ascii="Arial" w:hAnsi="Arial" w:cs="Arial"/>
          <w:sz w:val="22"/>
          <w:szCs w:val="22"/>
        </w:rPr>
        <w:t xml:space="preserve">he </w:t>
      </w:r>
      <w:r w:rsidR="00192EB6">
        <w:rPr>
          <w:rFonts w:ascii="Arial" w:hAnsi="Arial" w:cs="Arial"/>
          <w:sz w:val="22"/>
          <w:szCs w:val="22"/>
        </w:rPr>
        <w:t>Technical S</w:t>
      </w:r>
      <w:r w:rsidR="0002318D" w:rsidRPr="00AD3944">
        <w:rPr>
          <w:rFonts w:ascii="Arial" w:hAnsi="Arial" w:cs="Arial"/>
          <w:sz w:val="22"/>
          <w:szCs w:val="22"/>
        </w:rPr>
        <w:t>pecification</w:t>
      </w:r>
      <w:r w:rsidR="00DA7FA0">
        <w:rPr>
          <w:rFonts w:ascii="Arial" w:hAnsi="Arial" w:cs="Arial"/>
          <w:sz w:val="22"/>
          <w:szCs w:val="22"/>
        </w:rPr>
        <w:t xml:space="preserve"> (Schedule 2)</w:t>
      </w:r>
      <w:r w:rsidR="00DC1891" w:rsidRPr="00AD3944">
        <w:rPr>
          <w:rFonts w:ascii="Arial" w:hAnsi="Arial" w:cs="Arial"/>
          <w:sz w:val="22"/>
          <w:szCs w:val="22"/>
        </w:rPr>
        <w:t xml:space="preserve">. </w:t>
      </w:r>
      <w:r w:rsidR="0002318D" w:rsidRPr="00AD3944">
        <w:rPr>
          <w:rFonts w:ascii="Arial" w:hAnsi="Arial" w:cs="Arial"/>
          <w:sz w:val="22"/>
          <w:szCs w:val="22"/>
        </w:rPr>
        <w:t xml:space="preserve">Evidence should be provided on how </w:t>
      </w:r>
      <w:r w:rsidR="00F7444E" w:rsidRPr="00AD3944">
        <w:rPr>
          <w:rFonts w:ascii="Arial" w:hAnsi="Arial" w:cs="Arial"/>
          <w:sz w:val="22"/>
          <w:szCs w:val="22"/>
        </w:rPr>
        <w:t>your</w:t>
      </w:r>
      <w:r w:rsidR="0002318D" w:rsidRPr="00AD3944">
        <w:rPr>
          <w:rFonts w:ascii="Arial" w:hAnsi="Arial" w:cs="Arial"/>
          <w:sz w:val="22"/>
          <w:szCs w:val="22"/>
        </w:rPr>
        <w:t xml:space="preserve"> organisation would undertake/fulfil/achieve the </w:t>
      </w:r>
      <w:r w:rsidR="0002318D" w:rsidRPr="00DA7FA0">
        <w:rPr>
          <w:rFonts w:ascii="Arial" w:hAnsi="Arial" w:cs="Arial"/>
          <w:sz w:val="22"/>
          <w:szCs w:val="22"/>
        </w:rPr>
        <w:t>questions or statements in the response boxes (which will expand to accommodate your response)</w:t>
      </w:r>
      <w:r w:rsidR="007F238F" w:rsidRPr="00DA7FA0">
        <w:rPr>
          <w:rFonts w:ascii="Arial" w:hAnsi="Arial" w:cs="Arial"/>
          <w:sz w:val="22"/>
          <w:szCs w:val="22"/>
        </w:rPr>
        <w:t xml:space="preserve">. </w:t>
      </w:r>
      <w:r w:rsidR="0002318D" w:rsidRPr="00DA7FA0">
        <w:rPr>
          <w:rFonts w:ascii="Arial" w:hAnsi="Arial" w:cs="Arial"/>
          <w:sz w:val="22"/>
          <w:szCs w:val="22"/>
        </w:rPr>
        <w:t>[</w:t>
      </w:r>
      <w:r w:rsidR="00E46A33">
        <w:rPr>
          <w:rFonts w:ascii="Arial" w:hAnsi="Arial" w:cs="Arial"/>
          <w:sz w:val="22"/>
          <w:szCs w:val="22"/>
        </w:rPr>
        <w:t>No responses should exceed 600 words</w:t>
      </w:r>
      <w:r w:rsidR="0002318D" w:rsidRPr="00DA7FA0">
        <w:rPr>
          <w:rFonts w:ascii="Arial" w:hAnsi="Arial" w:cs="Arial"/>
          <w:sz w:val="22"/>
          <w:szCs w:val="22"/>
        </w:rPr>
        <w:t>.</w:t>
      </w:r>
      <w:r w:rsidR="00E46A33">
        <w:rPr>
          <w:rFonts w:ascii="Arial" w:hAnsi="Arial" w:cs="Arial"/>
          <w:sz w:val="22"/>
          <w:szCs w:val="22"/>
        </w:rPr>
        <w:t xml:space="preserve"> Any content beyond 600 words will be ignored</w:t>
      </w:r>
      <w:r w:rsidR="007936FB">
        <w:rPr>
          <w:rFonts w:ascii="Arial" w:hAnsi="Arial" w:cs="Arial"/>
          <w:sz w:val="22"/>
          <w:szCs w:val="22"/>
        </w:rPr>
        <w:t>]</w:t>
      </w:r>
      <w:r w:rsidR="00E46A33">
        <w:rPr>
          <w:rFonts w:ascii="Arial" w:hAnsi="Arial" w:cs="Arial"/>
          <w:sz w:val="22"/>
          <w:szCs w:val="22"/>
        </w:rPr>
        <w:t>.</w:t>
      </w:r>
    </w:p>
    <w:p w14:paraId="279CF491" w14:textId="77777777" w:rsidR="0002318D" w:rsidRPr="00AD3944" w:rsidRDefault="0002318D" w:rsidP="00DB3982">
      <w:pPr>
        <w:pStyle w:val="ListParagraph"/>
        <w:spacing w:line="276" w:lineRule="auto"/>
        <w:ind w:left="0" w:hanging="567"/>
        <w:rPr>
          <w:rFonts w:ascii="Arial" w:hAnsi="Arial" w:cs="Arial"/>
          <w:sz w:val="22"/>
          <w:szCs w:val="22"/>
        </w:rPr>
      </w:pPr>
    </w:p>
    <w:p w14:paraId="1E0C6CF2" w14:textId="2AF51348" w:rsidR="0002318D" w:rsidRPr="00C11C48" w:rsidRDefault="0002318D" w:rsidP="00DB3982">
      <w:pPr>
        <w:spacing w:line="276" w:lineRule="auto"/>
        <w:rPr>
          <w:rFonts w:ascii="Arial" w:hAnsi="Arial" w:cs="Arial"/>
          <w:sz w:val="22"/>
          <w:szCs w:val="22"/>
        </w:rPr>
      </w:pPr>
    </w:p>
    <w:p w14:paraId="026E8100" w14:textId="13164662" w:rsidR="0002318D" w:rsidRPr="00C11C48" w:rsidRDefault="00B61DC5" w:rsidP="00DB3982">
      <w:pPr>
        <w:spacing w:line="276" w:lineRule="auto"/>
        <w:rPr>
          <w:rStyle w:val="Level1asHeadingtext"/>
          <w:rFonts w:ascii="Arial" w:hAnsi="Arial" w:cs="Arial"/>
          <w:b w:val="0"/>
        </w:rPr>
      </w:pPr>
      <w:r w:rsidRPr="00C11C48">
        <w:rPr>
          <w:rFonts w:ascii="Arial" w:hAnsi="Arial" w:cs="Arial"/>
          <w:sz w:val="22"/>
          <w:szCs w:val="22"/>
        </w:rPr>
        <w:t xml:space="preserve">Please read the </w:t>
      </w:r>
      <w:r w:rsidR="00EC44C4">
        <w:rPr>
          <w:rFonts w:ascii="Arial" w:hAnsi="Arial" w:cs="Arial"/>
          <w:sz w:val="22"/>
          <w:szCs w:val="22"/>
        </w:rPr>
        <w:t>Technical S</w:t>
      </w:r>
      <w:r w:rsidRPr="00C11C48">
        <w:rPr>
          <w:rFonts w:ascii="Arial" w:hAnsi="Arial" w:cs="Arial"/>
          <w:sz w:val="22"/>
          <w:szCs w:val="22"/>
        </w:rPr>
        <w:t xml:space="preserve">pecification before responding to these </w:t>
      </w:r>
      <w:r w:rsidR="00A327F0" w:rsidRPr="00C11C48">
        <w:rPr>
          <w:rFonts w:ascii="Arial" w:hAnsi="Arial" w:cs="Arial"/>
          <w:sz w:val="22"/>
          <w:szCs w:val="22"/>
        </w:rPr>
        <w:t>questions.</w:t>
      </w:r>
    </w:p>
    <w:p w14:paraId="1A724EC2" w14:textId="77777777" w:rsidR="00D04488" w:rsidRPr="00C11C48" w:rsidRDefault="00D04488" w:rsidP="00DB3982">
      <w:pPr>
        <w:spacing w:line="276" w:lineRule="auto"/>
        <w:rPr>
          <w:rStyle w:val="Level1asHeadingtext"/>
          <w:rFonts w:ascii="Arial" w:hAnsi="Arial" w:cs="Arial"/>
          <w:b w:val="0"/>
          <w:sz w:val="22"/>
          <w:szCs w:val="22"/>
        </w:rPr>
      </w:pPr>
    </w:p>
    <w:p w14:paraId="5D88684C" w14:textId="77777777" w:rsidR="00AF142A" w:rsidRPr="00C11C48" w:rsidRDefault="00AF142A" w:rsidP="00DB3982">
      <w:pPr>
        <w:spacing w:line="276" w:lineRule="auto"/>
        <w:rPr>
          <w:lang w:eastAsia="en-GB"/>
        </w:rPr>
      </w:pPr>
    </w:p>
    <w:p w14:paraId="4E0A1E83" w14:textId="374BE37B" w:rsidR="00136093" w:rsidRPr="00BA6DC2" w:rsidRDefault="00D37E49" w:rsidP="00DB3982">
      <w:pPr>
        <w:pStyle w:val="ListParagraph"/>
        <w:widowControl w:val="0"/>
        <w:numPr>
          <w:ilvl w:val="1"/>
          <w:numId w:val="82"/>
        </w:numPr>
        <w:adjustRightInd w:val="0"/>
        <w:spacing w:line="276" w:lineRule="auto"/>
        <w:ind w:left="567"/>
        <w:textAlignment w:val="baseline"/>
        <w:rPr>
          <w:rStyle w:val="Level1asHeadingtext"/>
          <w:rFonts w:ascii="Arial" w:hAnsi="Arial" w:cs="Arial"/>
          <w:color w:val="455F51" w:themeColor="text2"/>
          <w:sz w:val="22"/>
          <w:szCs w:val="22"/>
        </w:rPr>
      </w:pPr>
      <w:r w:rsidRPr="00C11C48">
        <w:rPr>
          <w:rStyle w:val="Level1asHeadingtext"/>
          <w:rFonts w:ascii="Arial" w:hAnsi="Arial" w:cs="Arial"/>
          <w:color w:val="455F51" w:themeColor="text2"/>
          <w:sz w:val="22"/>
          <w:szCs w:val="22"/>
        </w:rPr>
        <w:t>Project Management and Delivery</w:t>
      </w:r>
    </w:p>
    <w:p w14:paraId="3B0E5CC8" w14:textId="77777777" w:rsidR="00D37E49" w:rsidRPr="00C11C48" w:rsidRDefault="00D37E49" w:rsidP="00DB3982">
      <w:pPr>
        <w:spacing w:line="276" w:lineRule="auto"/>
        <w:rPr>
          <w:rFonts w:ascii="Arial" w:hAnsi="Arial" w:cs="Arial"/>
          <w:sz w:val="22"/>
          <w:szCs w:val="22"/>
        </w:rPr>
      </w:pPr>
      <w:r w:rsidRPr="00C11C48">
        <w:rPr>
          <w:rFonts w:ascii="Arial" w:hAnsi="Arial" w:cs="Arial"/>
          <w:sz w:val="22"/>
          <w:szCs w:val="22"/>
        </w:rPr>
        <w:t xml:space="preserve">Describe your approach to delivering projects on time and meeting milestones. </w:t>
      </w:r>
    </w:p>
    <w:p w14:paraId="310A30A3" w14:textId="77777777" w:rsidR="00D37E49" w:rsidRPr="00C11C48" w:rsidRDefault="00D37E49" w:rsidP="00DB3982">
      <w:pPr>
        <w:spacing w:line="276" w:lineRule="auto"/>
        <w:rPr>
          <w:rFonts w:ascii="Arial" w:hAnsi="Arial" w:cs="Arial"/>
          <w:sz w:val="22"/>
          <w:szCs w:val="22"/>
        </w:rPr>
      </w:pPr>
      <w:r w:rsidRPr="00C11C48">
        <w:rPr>
          <w:rFonts w:ascii="Arial" w:hAnsi="Arial" w:cs="Arial"/>
          <w:sz w:val="22"/>
          <w:szCs w:val="22"/>
        </w:rPr>
        <w:t>Include:</w:t>
      </w:r>
    </w:p>
    <w:p w14:paraId="6EF897BB" w14:textId="77777777" w:rsidR="00D37E49" w:rsidRPr="00C11C48" w:rsidRDefault="00D37E49" w:rsidP="00DB3982">
      <w:pPr>
        <w:pStyle w:val="ListParagraph"/>
        <w:numPr>
          <w:ilvl w:val="0"/>
          <w:numId w:val="63"/>
        </w:numPr>
        <w:spacing w:line="276" w:lineRule="auto"/>
        <w:rPr>
          <w:rFonts w:ascii="Arial" w:hAnsi="Arial" w:cs="Arial"/>
          <w:sz w:val="22"/>
          <w:szCs w:val="22"/>
        </w:rPr>
      </w:pPr>
      <w:r w:rsidRPr="00C11C48">
        <w:rPr>
          <w:rFonts w:ascii="Arial" w:hAnsi="Arial" w:cs="Arial"/>
          <w:sz w:val="22"/>
          <w:szCs w:val="22"/>
        </w:rPr>
        <w:t>Project planning and resource allocation</w:t>
      </w:r>
    </w:p>
    <w:p w14:paraId="51E1DBD1" w14:textId="77777777" w:rsidR="00D37E49" w:rsidRPr="00C11C48" w:rsidRDefault="00D37E49" w:rsidP="00DB3982">
      <w:pPr>
        <w:pStyle w:val="ListParagraph"/>
        <w:numPr>
          <w:ilvl w:val="0"/>
          <w:numId w:val="63"/>
        </w:numPr>
        <w:spacing w:line="276" w:lineRule="auto"/>
        <w:rPr>
          <w:rFonts w:ascii="Arial" w:hAnsi="Arial" w:cs="Arial"/>
          <w:sz w:val="22"/>
          <w:szCs w:val="22"/>
        </w:rPr>
      </w:pPr>
      <w:r w:rsidRPr="00C11C48">
        <w:rPr>
          <w:rFonts w:ascii="Arial" w:hAnsi="Arial" w:cs="Arial"/>
          <w:sz w:val="22"/>
          <w:szCs w:val="22"/>
        </w:rPr>
        <w:t>Communication processes with the Contracting Authority</w:t>
      </w:r>
    </w:p>
    <w:p w14:paraId="5DA5D275" w14:textId="77777777" w:rsidR="00AD2E70" w:rsidRPr="00AD2E70" w:rsidRDefault="00AD2E70" w:rsidP="00DB3982">
      <w:pPr>
        <w:spacing w:line="276" w:lineRule="auto"/>
        <w:rPr>
          <w:rStyle w:val="Level1asHeadingtext"/>
          <w:rFonts w:ascii="Arial" w:hAnsi="Arial" w:cs="Arial"/>
          <w:sz w:val="22"/>
          <w:szCs w:val="22"/>
        </w:rPr>
      </w:pPr>
    </w:p>
    <w:p w14:paraId="5E942BEC" w14:textId="6712F74A"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79889442" w14:textId="77777777" w:rsidTr="0018637F">
        <w:trPr>
          <w:trHeight w:val="508"/>
        </w:trPr>
        <w:tc>
          <w:tcPr>
            <w:tcW w:w="10093" w:type="dxa"/>
          </w:tcPr>
          <w:p w14:paraId="7565DA04"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Weighting: 5</w:t>
            </w:r>
          </w:p>
          <w:p w14:paraId="5F69D120"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1AEA2935" w14:textId="27CB01EE" w:rsidR="00AD2E70" w:rsidRPr="00136093" w:rsidRDefault="00AD2E70" w:rsidP="00DB3982">
      <w:pPr>
        <w:pStyle w:val="ListParagraph"/>
        <w:widowControl w:val="0"/>
        <w:adjustRightInd w:val="0"/>
        <w:spacing w:line="276" w:lineRule="auto"/>
        <w:ind w:left="930"/>
        <w:textAlignment w:val="baseline"/>
        <w:rPr>
          <w:rStyle w:val="Level1asHeadingtext"/>
          <w:color w:val="99CB38" w:themeColor="accent1"/>
          <w:sz w:val="22"/>
          <w:szCs w:val="22"/>
        </w:rPr>
      </w:pPr>
    </w:p>
    <w:p w14:paraId="613F67EB" w14:textId="7E5DD6A6" w:rsidR="00D37E49" w:rsidRPr="001869C3" w:rsidRDefault="00D37E49" w:rsidP="00DB3982">
      <w:pPr>
        <w:pStyle w:val="ListParagraph"/>
        <w:widowControl w:val="0"/>
        <w:numPr>
          <w:ilvl w:val="1"/>
          <w:numId w:val="82"/>
        </w:numPr>
        <w:adjustRightInd w:val="0"/>
        <w:spacing w:line="276" w:lineRule="auto"/>
        <w:ind w:left="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Site Management and Disruption Minimisation</w:t>
      </w:r>
    </w:p>
    <w:p w14:paraId="58829397" w14:textId="77777777" w:rsidR="00D37E49" w:rsidRPr="00AD2E70" w:rsidRDefault="00D37E49" w:rsidP="00DB3982">
      <w:pPr>
        <w:spacing w:line="276" w:lineRule="auto"/>
        <w:rPr>
          <w:rFonts w:ascii="Arial" w:hAnsi="Arial" w:cs="Arial"/>
          <w:sz w:val="22"/>
          <w:szCs w:val="22"/>
        </w:rPr>
      </w:pPr>
      <w:r w:rsidRPr="00DB36A7">
        <w:rPr>
          <w:rFonts w:ascii="Arial" w:hAnsi="Arial" w:cs="Arial"/>
          <w:sz w:val="22"/>
          <w:szCs w:val="22"/>
        </w:rPr>
        <w:t xml:space="preserve">Confirm your ability to minimise noise and disruption on-site. </w:t>
      </w:r>
    </w:p>
    <w:p w14:paraId="2464E3F2" w14:textId="77777777" w:rsidR="00D37E49" w:rsidRPr="00DB36A7" w:rsidRDefault="00D37E49" w:rsidP="00DB3982">
      <w:pPr>
        <w:spacing w:line="276" w:lineRule="auto"/>
        <w:rPr>
          <w:rFonts w:ascii="Arial" w:hAnsi="Arial" w:cs="Arial"/>
          <w:sz w:val="22"/>
          <w:szCs w:val="22"/>
        </w:rPr>
      </w:pPr>
      <w:r w:rsidRPr="00DB36A7">
        <w:rPr>
          <w:rFonts w:ascii="Arial" w:hAnsi="Arial" w:cs="Arial"/>
          <w:sz w:val="22"/>
          <w:szCs w:val="22"/>
        </w:rPr>
        <w:t>Include:</w:t>
      </w:r>
    </w:p>
    <w:p w14:paraId="39033A18" w14:textId="77777777" w:rsidR="003A4CCF" w:rsidRDefault="003A4CCF" w:rsidP="00DB3982">
      <w:pPr>
        <w:spacing w:line="276" w:lineRule="auto"/>
        <w:rPr>
          <w:rFonts w:ascii="Arial" w:hAnsi="Arial" w:cs="Arial"/>
          <w:sz w:val="22"/>
          <w:szCs w:val="22"/>
        </w:rPr>
      </w:pPr>
    </w:p>
    <w:p w14:paraId="53BB150E" w14:textId="77777777" w:rsidR="003A4CCF" w:rsidRDefault="00D37E49" w:rsidP="00DB3982">
      <w:pPr>
        <w:pStyle w:val="ListParagraph"/>
        <w:numPr>
          <w:ilvl w:val="0"/>
          <w:numId w:val="72"/>
        </w:numPr>
        <w:spacing w:line="276" w:lineRule="auto"/>
        <w:rPr>
          <w:rFonts w:ascii="Arial" w:hAnsi="Arial" w:cs="Arial"/>
          <w:sz w:val="22"/>
          <w:szCs w:val="22"/>
        </w:rPr>
      </w:pPr>
      <w:r w:rsidRPr="003A4CCF">
        <w:rPr>
          <w:rFonts w:ascii="Arial" w:hAnsi="Arial" w:cs="Arial"/>
          <w:sz w:val="22"/>
          <w:szCs w:val="22"/>
        </w:rPr>
        <w:t>Site management processes</w:t>
      </w:r>
    </w:p>
    <w:p w14:paraId="2DB8945A" w14:textId="3A040DD4" w:rsidR="00D37E49" w:rsidRDefault="00D37E49" w:rsidP="00DB3982">
      <w:pPr>
        <w:pStyle w:val="ListParagraph"/>
        <w:numPr>
          <w:ilvl w:val="0"/>
          <w:numId w:val="72"/>
        </w:numPr>
        <w:spacing w:line="276" w:lineRule="auto"/>
        <w:rPr>
          <w:rFonts w:ascii="Arial" w:hAnsi="Arial" w:cs="Arial"/>
          <w:sz w:val="22"/>
          <w:szCs w:val="22"/>
        </w:rPr>
      </w:pPr>
      <w:r w:rsidRPr="003A4CCF">
        <w:rPr>
          <w:rFonts w:ascii="Arial" w:hAnsi="Arial" w:cs="Arial"/>
          <w:sz w:val="22"/>
          <w:szCs w:val="22"/>
        </w:rPr>
        <w:t>Supervision of subcontractors (if applicable)</w:t>
      </w:r>
    </w:p>
    <w:p w14:paraId="48935B73" w14:textId="77777777" w:rsidR="003A4CCF" w:rsidRPr="003A4CCF" w:rsidRDefault="003A4CCF" w:rsidP="00DB3982">
      <w:pPr>
        <w:pStyle w:val="ListParagraph"/>
        <w:spacing w:line="276" w:lineRule="auto"/>
        <w:rPr>
          <w:rFonts w:ascii="Arial" w:hAnsi="Arial" w:cs="Arial"/>
          <w:sz w:val="22"/>
          <w:szCs w:val="22"/>
        </w:rPr>
      </w:pPr>
    </w:p>
    <w:p w14:paraId="3262E087" w14:textId="17854780"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0C38588B" w14:textId="77777777" w:rsidTr="0018637F">
        <w:trPr>
          <w:trHeight w:val="508"/>
        </w:trPr>
        <w:tc>
          <w:tcPr>
            <w:tcW w:w="10093" w:type="dxa"/>
          </w:tcPr>
          <w:p w14:paraId="164C74BC"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Weighting: 5</w:t>
            </w:r>
          </w:p>
          <w:p w14:paraId="0E271409"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4B276DB7" w14:textId="77777777" w:rsidR="00136093" w:rsidRDefault="00136093" w:rsidP="00DB3982">
      <w:pPr>
        <w:pStyle w:val="ListParagraph"/>
        <w:widowControl w:val="0"/>
        <w:adjustRightInd w:val="0"/>
        <w:spacing w:line="276" w:lineRule="auto"/>
        <w:ind w:left="930"/>
        <w:textAlignment w:val="baseline"/>
        <w:rPr>
          <w:rStyle w:val="Level1asHeadingtext"/>
          <w:color w:val="99CB38" w:themeColor="accent1"/>
          <w:sz w:val="22"/>
          <w:szCs w:val="22"/>
        </w:rPr>
      </w:pPr>
    </w:p>
    <w:p w14:paraId="6566691F" w14:textId="77777777" w:rsidR="00136093" w:rsidRDefault="00136093" w:rsidP="00DB3982">
      <w:pPr>
        <w:pStyle w:val="ListParagraph"/>
        <w:widowControl w:val="0"/>
        <w:adjustRightInd w:val="0"/>
        <w:spacing w:line="276" w:lineRule="auto"/>
        <w:ind w:left="930"/>
        <w:textAlignment w:val="baseline"/>
        <w:rPr>
          <w:rStyle w:val="Level1asHeadingtext"/>
          <w:color w:val="99CB38" w:themeColor="accent1"/>
          <w:sz w:val="22"/>
          <w:szCs w:val="22"/>
        </w:rPr>
      </w:pPr>
    </w:p>
    <w:p w14:paraId="741E1276" w14:textId="63800C04" w:rsidR="00D67DA1" w:rsidRPr="00BA6DC2" w:rsidRDefault="00D37E49" w:rsidP="00DB3982">
      <w:pPr>
        <w:pStyle w:val="ListParagraph"/>
        <w:widowControl w:val="0"/>
        <w:numPr>
          <w:ilvl w:val="1"/>
          <w:numId w:val="82"/>
        </w:numPr>
        <w:adjustRightInd w:val="0"/>
        <w:spacing w:line="276" w:lineRule="auto"/>
        <w:ind w:left="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Technical Specification Compliance</w:t>
      </w:r>
    </w:p>
    <w:p w14:paraId="274A2EDB" w14:textId="611BF841" w:rsidR="00D37E49" w:rsidRPr="00DB36A7" w:rsidRDefault="00D37E49" w:rsidP="00DB3982">
      <w:pPr>
        <w:spacing w:line="276" w:lineRule="auto"/>
        <w:rPr>
          <w:rFonts w:ascii="Arial" w:hAnsi="Arial" w:cs="Arial"/>
          <w:sz w:val="22"/>
          <w:szCs w:val="22"/>
        </w:rPr>
      </w:pPr>
      <w:r w:rsidRPr="00DB36A7">
        <w:rPr>
          <w:rFonts w:ascii="Arial" w:hAnsi="Arial" w:cs="Arial"/>
          <w:sz w:val="22"/>
          <w:szCs w:val="22"/>
        </w:rPr>
        <w:t xml:space="preserve">Demonstrate how you will meet the </w:t>
      </w:r>
      <w:r w:rsidR="00910FFD">
        <w:rPr>
          <w:rFonts w:ascii="Arial" w:hAnsi="Arial" w:cs="Arial"/>
          <w:sz w:val="22"/>
          <w:szCs w:val="22"/>
        </w:rPr>
        <w:t>Technical Specification (separate document)</w:t>
      </w:r>
      <w:r w:rsidRPr="00910FFD">
        <w:rPr>
          <w:rFonts w:ascii="Arial" w:hAnsi="Arial" w:cs="Arial"/>
          <w:sz w:val="22"/>
          <w:szCs w:val="22"/>
        </w:rPr>
        <w:t>. Include</w:t>
      </w:r>
      <w:r w:rsidRPr="00DB36A7">
        <w:rPr>
          <w:rFonts w:ascii="Arial" w:hAnsi="Arial" w:cs="Arial"/>
          <w:sz w:val="22"/>
          <w:szCs w:val="22"/>
        </w:rPr>
        <w:t>:</w:t>
      </w:r>
    </w:p>
    <w:p w14:paraId="7C8DF7FC" w14:textId="77777777" w:rsidR="003A4CCF" w:rsidRDefault="003A4CCF" w:rsidP="00DB3982">
      <w:pPr>
        <w:spacing w:line="276" w:lineRule="auto"/>
        <w:rPr>
          <w:rFonts w:ascii="Arial" w:hAnsi="Arial" w:cs="Arial"/>
          <w:sz w:val="22"/>
          <w:szCs w:val="22"/>
        </w:rPr>
      </w:pPr>
    </w:p>
    <w:p w14:paraId="63F44107" w14:textId="1730E5BA" w:rsidR="00D37E49" w:rsidRDefault="00D37E49" w:rsidP="00DB3982">
      <w:pPr>
        <w:pStyle w:val="ListParagraph"/>
        <w:numPr>
          <w:ilvl w:val="0"/>
          <w:numId w:val="73"/>
        </w:numPr>
        <w:spacing w:line="276" w:lineRule="auto"/>
        <w:rPr>
          <w:rFonts w:ascii="Arial" w:hAnsi="Arial" w:cs="Arial"/>
          <w:sz w:val="22"/>
          <w:szCs w:val="22"/>
        </w:rPr>
      </w:pPr>
      <w:r w:rsidRPr="003A4CCF">
        <w:rPr>
          <w:rFonts w:ascii="Arial" w:hAnsi="Arial" w:cs="Arial"/>
          <w:sz w:val="22"/>
          <w:szCs w:val="22"/>
        </w:rPr>
        <w:t>Quality assurance and control measures</w:t>
      </w:r>
    </w:p>
    <w:p w14:paraId="49E9CDF0" w14:textId="77777777" w:rsidR="003A4CCF" w:rsidRPr="003A4CCF" w:rsidRDefault="003A4CCF" w:rsidP="00DB3982">
      <w:pPr>
        <w:pStyle w:val="ListParagraph"/>
        <w:spacing w:line="276" w:lineRule="auto"/>
        <w:rPr>
          <w:rFonts w:ascii="Arial" w:hAnsi="Arial" w:cs="Arial"/>
          <w:sz w:val="22"/>
          <w:szCs w:val="22"/>
        </w:rPr>
      </w:pPr>
    </w:p>
    <w:p w14:paraId="0799489F" w14:textId="77777777"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05331A34" w14:textId="77777777" w:rsidTr="0018637F">
        <w:trPr>
          <w:trHeight w:val="508"/>
        </w:trPr>
        <w:tc>
          <w:tcPr>
            <w:tcW w:w="10093" w:type="dxa"/>
          </w:tcPr>
          <w:p w14:paraId="1E83A08E"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Weighting: 5</w:t>
            </w:r>
          </w:p>
          <w:p w14:paraId="3AB3222E"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4E5C6D91" w14:textId="77777777" w:rsidR="00D37E49" w:rsidRPr="00D67DA1" w:rsidRDefault="00D37E49" w:rsidP="00DB3982">
      <w:pPr>
        <w:pStyle w:val="ListParagraph"/>
        <w:widowControl w:val="0"/>
        <w:adjustRightInd w:val="0"/>
        <w:spacing w:line="276" w:lineRule="auto"/>
        <w:ind w:left="930"/>
        <w:textAlignment w:val="baseline"/>
        <w:rPr>
          <w:rStyle w:val="Level1asHeadingtext"/>
          <w:color w:val="99CB38" w:themeColor="accent1"/>
        </w:rPr>
      </w:pPr>
    </w:p>
    <w:p w14:paraId="1E76601C" w14:textId="77777777" w:rsidR="007C02DA" w:rsidRPr="001869C3" w:rsidRDefault="007C02DA" w:rsidP="00DB3982">
      <w:pPr>
        <w:pStyle w:val="ListParagraph"/>
        <w:widowControl w:val="0"/>
        <w:adjustRightInd w:val="0"/>
        <w:spacing w:line="276" w:lineRule="auto"/>
        <w:ind w:left="567"/>
        <w:textAlignment w:val="baseline"/>
        <w:rPr>
          <w:rStyle w:val="Level1asHeadingtext"/>
          <w:rFonts w:ascii="Arial" w:hAnsi="Arial" w:cs="Arial"/>
          <w:color w:val="455F51" w:themeColor="text2"/>
          <w:sz w:val="22"/>
          <w:szCs w:val="22"/>
        </w:rPr>
      </w:pPr>
    </w:p>
    <w:p w14:paraId="421952AC" w14:textId="5A185CB2" w:rsidR="00D67DA1" w:rsidRPr="00BA6DC2" w:rsidRDefault="00D37E49" w:rsidP="00DB3982">
      <w:pPr>
        <w:pStyle w:val="ListParagraph"/>
        <w:widowControl w:val="0"/>
        <w:numPr>
          <w:ilvl w:val="1"/>
          <w:numId w:val="82"/>
        </w:numPr>
        <w:adjustRightInd w:val="0"/>
        <w:spacing w:line="276" w:lineRule="auto"/>
        <w:ind w:left="567"/>
        <w:textAlignment w:val="baseline"/>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Technical &amp; Design Capability</w:t>
      </w:r>
    </w:p>
    <w:p w14:paraId="2CCD287C" w14:textId="77777777" w:rsidR="00D37E49" w:rsidRPr="00AD2E70" w:rsidRDefault="00D37E49" w:rsidP="00DB3982">
      <w:pPr>
        <w:spacing w:line="276" w:lineRule="auto"/>
        <w:rPr>
          <w:rFonts w:ascii="Arial" w:hAnsi="Arial" w:cs="Arial"/>
          <w:sz w:val="22"/>
          <w:szCs w:val="22"/>
        </w:rPr>
      </w:pPr>
      <w:r w:rsidRPr="00DB36A7">
        <w:rPr>
          <w:rFonts w:ascii="Arial" w:hAnsi="Arial" w:cs="Arial"/>
          <w:sz w:val="22"/>
          <w:szCs w:val="22"/>
        </w:rPr>
        <w:t>Confirm how your proposed solution complies with:</w:t>
      </w:r>
    </w:p>
    <w:p w14:paraId="5596D5FE" w14:textId="77777777" w:rsidR="00D37E49" w:rsidRPr="003A4CCF" w:rsidRDefault="00D37E49" w:rsidP="00DB3982">
      <w:pPr>
        <w:pStyle w:val="ListParagraph"/>
        <w:numPr>
          <w:ilvl w:val="0"/>
          <w:numId w:val="73"/>
        </w:numPr>
        <w:spacing w:line="276" w:lineRule="auto"/>
        <w:rPr>
          <w:rFonts w:ascii="Arial" w:hAnsi="Arial" w:cs="Arial"/>
          <w:sz w:val="22"/>
          <w:szCs w:val="22"/>
        </w:rPr>
      </w:pPr>
      <w:r w:rsidRPr="003A4CCF">
        <w:rPr>
          <w:rFonts w:ascii="Arial" w:hAnsi="Arial" w:cs="Arial"/>
          <w:sz w:val="22"/>
          <w:szCs w:val="22"/>
        </w:rPr>
        <w:t>MCS certification requirements</w:t>
      </w:r>
    </w:p>
    <w:p w14:paraId="169C4CEA" w14:textId="77777777" w:rsidR="00D37E49" w:rsidRPr="003A4CCF" w:rsidRDefault="00D37E49" w:rsidP="00DB3982">
      <w:pPr>
        <w:pStyle w:val="ListParagraph"/>
        <w:numPr>
          <w:ilvl w:val="0"/>
          <w:numId w:val="73"/>
        </w:numPr>
        <w:spacing w:line="276" w:lineRule="auto"/>
        <w:rPr>
          <w:rFonts w:ascii="Arial" w:hAnsi="Arial" w:cs="Arial"/>
          <w:sz w:val="22"/>
          <w:szCs w:val="22"/>
        </w:rPr>
      </w:pPr>
      <w:r w:rsidRPr="003A4CCF">
        <w:rPr>
          <w:rFonts w:ascii="Arial" w:hAnsi="Arial" w:cs="Arial"/>
          <w:sz w:val="22"/>
          <w:szCs w:val="22"/>
        </w:rPr>
        <w:t>BS7671 (18th Edition), BSEN 61215, BSEN 62446, and other relevant standards</w:t>
      </w:r>
    </w:p>
    <w:p w14:paraId="053F661B" w14:textId="4816E0C9" w:rsidR="00D37E49" w:rsidRDefault="00D37E49" w:rsidP="00DB3982">
      <w:pPr>
        <w:pStyle w:val="ListParagraph"/>
        <w:numPr>
          <w:ilvl w:val="0"/>
          <w:numId w:val="73"/>
        </w:numPr>
        <w:spacing w:line="276" w:lineRule="auto"/>
        <w:rPr>
          <w:rFonts w:ascii="Arial" w:hAnsi="Arial" w:cs="Arial"/>
          <w:sz w:val="22"/>
          <w:szCs w:val="22"/>
        </w:rPr>
      </w:pPr>
      <w:r w:rsidRPr="003A4CCF">
        <w:rPr>
          <w:rFonts w:ascii="Arial" w:hAnsi="Arial" w:cs="Arial"/>
          <w:sz w:val="22"/>
          <w:szCs w:val="22"/>
        </w:rPr>
        <w:t>Zurich Resilience Solutions guidance for roof-mounted PV systems</w:t>
      </w:r>
    </w:p>
    <w:p w14:paraId="30BA509E" w14:textId="77777777" w:rsidR="003A4CCF" w:rsidRPr="003A4CCF" w:rsidRDefault="003A4CCF" w:rsidP="00DB3982">
      <w:pPr>
        <w:pStyle w:val="ListParagraph"/>
        <w:spacing w:line="276" w:lineRule="auto"/>
        <w:rPr>
          <w:rFonts w:ascii="Arial" w:hAnsi="Arial" w:cs="Arial"/>
          <w:sz w:val="22"/>
          <w:szCs w:val="22"/>
        </w:rPr>
      </w:pPr>
    </w:p>
    <w:p w14:paraId="4E8FB283" w14:textId="77777777"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71AF4A56" w14:textId="77777777" w:rsidTr="0018637F">
        <w:trPr>
          <w:trHeight w:val="508"/>
        </w:trPr>
        <w:tc>
          <w:tcPr>
            <w:tcW w:w="10093" w:type="dxa"/>
          </w:tcPr>
          <w:p w14:paraId="79C0347C"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Weighting: 5</w:t>
            </w:r>
          </w:p>
          <w:p w14:paraId="5DAA84A3"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478310AF" w14:textId="77777777" w:rsidR="00D37E49" w:rsidRPr="00AD2E70" w:rsidRDefault="00D37E49" w:rsidP="00DB3982">
      <w:pPr>
        <w:spacing w:line="276" w:lineRule="auto"/>
        <w:rPr>
          <w:rFonts w:ascii="Arial" w:eastAsiaTheme="minorEastAsia" w:hAnsi="Arial" w:cs="Arial"/>
          <w:sz w:val="22"/>
          <w:szCs w:val="22"/>
          <w:lang w:val="en-US"/>
        </w:rPr>
      </w:pPr>
    </w:p>
    <w:p w14:paraId="52CC624C" w14:textId="77777777" w:rsidR="007B50CE" w:rsidRPr="007B50CE" w:rsidRDefault="007B50CE" w:rsidP="00DB3982">
      <w:pPr>
        <w:spacing w:line="276" w:lineRule="auto"/>
        <w:rPr>
          <w:lang w:eastAsia="en-GB"/>
        </w:rPr>
      </w:pPr>
    </w:p>
    <w:p w14:paraId="1B2EE9D5" w14:textId="559CE128" w:rsidR="00D37E49" w:rsidRPr="001869C3" w:rsidRDefault="003A4CCF" w:rsidP="00DB3982">
      <w:pPr>
        <w:spacing w:line="276" w:lineRule="auto"/>
        <w:ind w:left="567" w:hanging="567"/>
        <w:rPr>
          <w:rFonts w:ascii="Arial" w:hAnsi="Arial" w:cs="Arial"/>
          <w:b/>
          <w:color w:val="455F51" w:themeColor="text2"/>
          <w:sz w:val="22"/>
          <w:szCs w:val="22"/>
        </w:rPr>
      </w:pPr>
      <w:r w:rsidRPr="001869C3">
        <w:rPr>
          <w:rFonts w:ascii="Arial" w:hAnsi="Arial" w:cs="Arial"/>
          <w:b/>
          <w:color w:val="455F51" w:themeColor="text2"/>
          <w:sz w:val="22"/>
          <w:szCs w:val="22"/>
        </w:rPr>
        <w:t xml:space="preserve">4.5 </w:t>
      </w:r>
      <w:r w:rsidR="00D37E49" w:rsidRPr="001869C3">
        <w:rPr>
          <w:rFonts w:ascii="Arial" w:hAnsi="Arial" w:cs="Arial"/>
          <w:b/>
          <w:color w:val="455F51" w:themeColor="text2"/>
          <w:sz w:val="22"/>
          <w:szCs w:val="22"/>
        </w:rPr>
        <w:t>Health &amp; Safety</w:t>
      </w:r>
    </w:p>
    <w:p w14:paraId="48A08D01" w14:textId="77777777" w:rsidR="003A4CCF" w:rsidRDefault="00D37E49" w:rsidP="00DB3982">
      <w:pPr>
        <w:spacing w:line="276" w:lineRule="auto"/>
        <w:rPr>
          <w:rFonts w:ascii="Arial" w:hAnsi="Arial" w:cs="Arial"/>
          <w:sz w:val="22"/>
          <w:szCs w:val="22"/>
        </w:rPr>
      </w:pPr>
      <w:r w:rsidRPr="00DB36A7">
        <w:rPr>
          <w:rFonts w:ascii="Arial" w:hAnsi="Arial" w:cs="Arial"/>
          <w:sz w:val="22"/>
          <w:szCs w:val="22"/>
        </w:rPr>
        <w:t>Please provide:</w:t>
      </w:r>
      <w:r w:rsidR="003A4CCF">
        <w:rPr>
          <w:rFonts w:ascii="Arial" w:hAnsi="Arial" w:cs="Arial"/>
          <w:sz w:val="22"/>
          <w:szCs w:val="22"/>
        </w:rPr>
        <w:t xml:space="preserve"> </w:t>
      </w:r>
    </w:p>
    <w:p w14:paraId="76F6D792" w14:textId="77777777" w:rsidR="00453D00" w:rsidRDefault="00453D00" w:rsidP="00DB3982">
      <w:pPr>
        <w:spacing w:line="276" w:lineRule="auto"/>
        <w:rPr>
          <w:rFonts w:ascii="Arial" w:hAnsi="Arial" w:cs="Arial"/>
          <w:sz w:val="22"/>
          <w:szCs w:val="22"/>
        </w:rPr>
      </w:pPr>
    </w:p>
    <w:p w14:paraId="6D433C9D" w14:textId="516BB226" w:rsidR="00D37E49" w:rsidRPr="003A4CCF" w:rsidRDefault="00D37E49" w:rsidP="00DB3982">
      <w:pPr>
        <w:pStyle w:val="ListParagraph"/>
        <w:numPr>
          <w:ilvl w:val="0"/>
          <w:numId w:val="74"/>
        </w:numPr>
        <w:spacing w:line="276" w:lineRule="auto"/>
        <w:rPr>
          <w:rFonts w:ascii="Arial" w:hAnsi="Arial" w:cs="Arial"/>
          <w:sz w:val="22"/>
          <w:szCs w:val="22"/>
        </w:rPr>
      </w:pPr>
      <w:r w:rsidRPr="003A4CCF">
        <w:rPr>
          <w:rFonts w:ascii="Arial" w:hAnsi="Arial" w:cs="Arial"/>
          <w:sz w:val="22"/>
          <w:szCs w:val="22"/>
        </w:rPr>
        <w:t>Your company’s Health &amp; Safety Policy</w:t>
      </w:r>
    </w:p>
    <w:p w14:paraId="47793BDC" w14:textId="77777777" w:rsidR="00D37E49" w:rsidRPr="003A4CCF" w:rsidRDefault="00D37E49" w:rsidP="00DB3982">
      <w:pPr>
        <w:pStyle w:val="ListParagraph"/>
        <w:numPr>
          <w:ilvl w:val="0"/>
          <w:numId w:val="74"/>
        </w:numPr>
        <w:spacing w:line="276" w:lineRule="auto"/>
        <w:rPr>
          <w:rFonts w:ascii="Arial" w:hAnsi="Arial" w:cs="Arial"/>
          <w:sz w:val="22"/>
          <w:szCs w:val="22"/>
        </w:rPr>
      </w:pPr>
      <w:r w:rsidRPr="003A4CCF">
        <w:rPr>
          <w:rFonts w:ascii="Arial" w:hAnsi="Arial" w:cs="Arial"/>
          <w:sz w:val="22"/>
          <w:szCs w:val="22"/>
        </w:rPr>
        <w:t>Approach to CDM 2015 compliance</w:t>
      </w:r>
    </w:p>
    <w:p w14:paraId="10FA4543" w14:textId="5752D7A6" w:rsidR="00D37E49" w:rsidRDefault="00D37E49" w:rsidP="00DB3982">
      <w:pPr>
        <w:pStyle w:val="ListParagraph"/>
        <w:numPr>
          <w:ilvl w:val="0"/>
          <w:numId w:val="74"/>
        </w:numPr>
        <w:spacing w:line="276" w:lineRule="auto"/>
        <w:rPr>
          <w:rFonts w:ascii="Arial" w:hAnsi="Arial" w:cs="Arial"/>
          <w:sz w:val="22"/>
          <w:szCs w:val="22"/>
        </w:rPr>
      </w:pPr>
      <w:r w:rsidRPr="003A4CCF">
        <w:rPr>
          <w:rFonts w:ascii="Arial" w:hAnsi="Arial" w:cs="Arial"/>
          <w:sz w:val="22"/>
          <w:szCs w:val="22"/>
        </w:rPr>
        <w:t>Methodology for asbestos management and safeguarding in schools</w:t>
      </w:r>
    </w:p>
    <w:p w14:paraId="2027D4C5" w14:textId="77777777" w:rsidR="003A4CCF" w:rsidRPr="003A4CCF" w:rsidRDefault="003A4CCF" w:rsidP="00DB3982">
      <w:pPr>
        <w:pStyle w:val="ListParagraph"/>
        <w:spacing w:line="276" w:lineRule="auto"/>
        <w:rPr>
          <w:rFonts w:ascii="Arial" w:hAnsi="Arial" w:cs="Arial"/>
          <w:sz w:val="22"/>
          <w:szCs w:val="22"/>
        </w:rPr>
      </w:pPr>
    </w:p>
    <w:p w14:paraId="10228994" w14:textId="77777777"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1F8B68B2" w14:textId="77777777" w:rsidTr="0018637F">
        <w:trPr>
          <w:trHeight w:val="508"/>
        </w:trPr>
        <w:tc>
          <w:tcPr>
            <w:tcW w:w="10093" w:type="dxa"/>
          </w:tcPr>
          <w:p w14:paraId="1804A2B9"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Weighting: 5</w:t>
            </w:r>
          </w:p>
          <w:p w14:paraId="04E35047"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14D6101B" w14:textId="77777777" w:rsidR="00B82D68" w:rsidRDefault="00B82D68" w:rsidP="00DB3982">
      <w:pPr>
        <w:spacing w:line="276" w:lineRule="auto"/>
        <w:rPr>
          <w:rFonts w:ascii="Arial" w:hAnsi="Arial" w:cs="Arial"/>
          <w:b/>
          <w:color w:val="99CB38" w:themeColor="accent1"/>
          <w:sz w:val="22"/>
          <w:szCs w:val="22"/>
        </w:rPr>
      </w:pPr>
    </w:p>
    <w:p w14:paraId="4A6135CF" w14:textId="22598535" w:rsidR="00D37E49" w:rsidRPr="001869C3" w:rsidRDefault="00AD2E70" w:rsidP="00DB3982">
      <w:pPr>
        <w:spacing w:line="276" w:lineRule="auto"/>
        <w:ind w:left="567" w:hanging="567"/>
        <w:rPr>
          <w:rFonts w:ascii="Arial" w:hAnsi="Arial" w:cs="Arial"/>
          <w:b/>
          <w:color w:val="455F51" w:themeColor="text2"/>
          <w:sz w:val="22"/>
          <w:szCs w:val="22"/>
        </w:rPr>
      </w:pPr>
      <w:r w:rsidRPr="001869C3">
        <w:rPr>
          <w:rFonts w:ascii="Arial" w:hAnsi="Arial" w:cs="Arial"/>
          <w:b/>
          <w:color w:val="455F51" w:themeColor="text2"/>
          <w:sz w:val="22"/>
          <w:szCs w:val="22"/>
        </w:rPr>
        <w:t>4</w:t>
      </w:r>
      <w:r w:rsidR="00D37E49" w:rsidRPr="001869C3">
        <w:rPr>
          <w:rFonts w:ascii="Arial" w:hAnsi="Arial" w:cs="Arial"/>
          <w:b/>
          <w:color w:val="455F51" w:themeColor="text2"/>
          <w:sz w:val="22"/>
          <w:szCs w:val="22"/>
        </w:rPr>
        <w:t xml:space="preserve">.6 </w:t>
      </w:r>
      <w:r w:rsidR="004A68E8">
        <w:rPr>
          <w:rFonts w:ascii="Arial" w:hAnsi="Arial" w:cs="Arial"/>
          <w:b/>
          <w:color w:val="455F51" w:themeColor="text2"/>
          <w:sz w:val="22"/>
          <w:szCs w:val="22"/>
        </w:rPr>
        <w:t>Site</w:t>
      </w:r>
      <w:r w:rsidR="00D37E49" w:rsidRPr="001869C3">
        <w:rPr>
          <w:rFonts w:ascii="Arial" w:hAnsi="Arial" w:cs="Arial"/>
          <w:b/>
          <w:color w:val="455F51" w:themeColor="text2"/>
          <w:sz w:val="22"/>
          <w:szCs w:val="22"/>
        </w:rPr>
        <w:t xml:space="preserve"> Management</w:t>
      </w:r>
    </w:p>
    <w:p w14:paraId="4F4F8FBA" w14:textId="6C857F0A" w:rsidR="00D37E49" w:rsidRPr="00645C88" w:rsidRDefault="00F9168F" w:rsidP="00645C88">
      <w:pPr>
        <w:spacing w:line="276" w:lineRule="auto"/>
        <w:rPr>
          <w:rFonts w:ascii="Arial" w:hAnsi="Arial" w:cs="Arial"/>
          <w:sz w:val="22"/>
          <w:szCs w:val="22"/>
        </w:rPr>
      </w:pPr>
      <w:r w:rsidRPr="007D3631">
        <w:rPr>
          <w:rFonts w:ascii="Arial" w:hAnsi="Arial" w:cs="Arial"/>
          <w:sz w:val="22"/>
          <w:szCs w:val="22"/>
        </w:rPr>
        <w:t xml:space="preserve">Describe how you will manage and coordinate </w:t>
      </w:r>
      <w:r w:rsidR="003745AF" w:rsidRPr="007D3631">
        <w:rPr>
          <w:rFonts w:ascii="Arial" w:hAnsi="Arial" w:cs="Arial"/>
          <w:sz w:val="22"/>
          <w:szCs w:val="22"/>
        </w:rPr>
        <w:t xml:space="preserve">the work of </w:t>
      </w:r>
      <w:r w:rsidR="00D44B3D" w:rsidRPr="007D3631">
        <w:rPr>
          <w:rFonts w:ascii="Arial" w:hAnsi="Arial" w:cs="Arial"/>
          <w:sz w:val="22"/>
          <w:szCs w:val="22"/>
        </w:rPr>
        <w:t xml:space="preserve">any personnel, subcontractor or not, who will be used to undertake </w:t>
      </w:r>
      <w:r w:rsidR="003910A3">
        <w:rPr>
          <w:rFonts w:ascii="Arial" w:hAnsi="Arial" w:cs="Arial"/>
          <w:sz w:val="22"/>
          <w:szCs w:val="22"/>
        </w:rPr>
        <w:t xml:space="preserve">the </w:t>
      </w:r>
      <w:r w:rsidR="00D44B3D" w:rsidRPr="007D3631">
        <w:rPr>
          <w:rFonts w:ascii="Arial" w:hAnsi="Arial" w:cs="Arial"/>
          <w:sz w:val="22"/>
          <w:szCs w:val="22"/>
        </w:rPr>
        <w:t>work</w:t>
      </w:r>
      <w:r w:rsidR="003910A3">
        <w:rPr>
          <w:rFonts w:ascii="Arial" w:hAnsi="Arial" w:cs="Arial"/>
          <w:sz w:val="22"/>
          <w:szCs w:val="22"/>
        </w:rPr>
        <w:t>s</w:t>
      </w:r>
      <w:r w:rsidR="00D44B3D" w:rsidRPr="007D3631">
        <w:rPr>
          <w:rFonts w:ascii="Arial" w:hAnsi="Arial" w:cs="Arial"/>
          <w:sz w:val="22"/>
          <w:szCs w:val="22"/>
        </w:rPr>
        <w:t xml:space="preserve"> </w:t>
      </w:r>
      <w:r w:rsidR="00C4418B">
        <w:rPr>
          <w:rFonts w:ascii="Arial" w:hAnsi="Arial" w:cs="Arial"/>
          <w:sz w:val="22"/>
          <w:szCs w:val="22"/>
        </w:rPr>
        <w:t>following</w:t>
      </w:r>
      <w:r w:rsidR="00666A7F">
        <w:rPr>
          <w:rFonts w:ascii="Arial" w:hAnsi="Arial" w:cs="Arial"/>
          <w:sz w:val="22"/>
          <w:szCs w:val="22"/>
        </w:rPr>
        <w:t xml:space="preserve"> </w:t>
      </w:r>
      <w:r w:rsidR="003910A3">
        <w:rPr>
          <w:rFonts w:ascii="Arial" w:hAnsi="Arial" w:cs="Arial"/>
          <w:sz w:val="22"/>
          <w:szCs w:val="22"/>
        </w:rPr>
        <w:t xml:space="preserve">the </w:t>
      </w:r>
      <w:r w:rsidR="00666A7F">
        <w:rPr>
          <w:rFonts w:ascii="Arial" w:hAnsi="Arial" w:cs="Arial"/>
          <w:sz w:val="22"/>
          <w:szCs w:val="22"/>
        </w:rPr>
        <w:t xml:space="preserve">award of any </w:t>
      </w:r>
      <w:r w:rsidR="004A68E8">
        <w:rPr>
          <w:rFonts w:ascii="Arial" w:hAnsi="Arial" w:cs="Arial"/>
          <w:sz w:val="22"/>
          <w:szCs w:val="22"/>
        </w:rPr>
        <w:t>Call Off contract</w:t>
      </w:r>
      <w:r w:rsidR="00C4418B">
        <w:rPr>
          <w:rFonts w:ascii="Arial" w:hAnsi="Arial" w:cs="Arial"/>
          <w:sz w:val="22"/>
          <w:szCs w:val="22"/>
        </w:rPr>
        <w:t>. Please confirm</w:t>
      </w:r>
      <w:r w:rsidR="00D53A80" w:rsidRPr="007D3631">
        <w:rPr>
          <w:rFonts w:ascii="Arial" w:hAnsi="Arial" w:cs="Arial"/>
          <w:sz w:val="22"/>
          <w:szCs w:val="22"/>
        </w:rPr>
        <w:t xml:space="preserve"> </w:t>
      </w:r>
      <w:r w:rsidR="000C3DEA">
        <w:rPr>
          <w:rFonts w:ascii="Arial" w:hAnsi="Arial" w:cs="Arial"/>
          <w:sz w:val="22"/>
          <w:szCs w:val="22"/>
        </w:rPr>
        <w:t>roles, responsibilities</w:t>
      </w:r>
      <w:r w:rsidR="00A728F5">
        <w:rPr>
          <w:rFonts w:ascii="Arial" w:hAnsi="Arial" w:cs="Arial"/>
          <w:sz w:val="22"/>
          <w:szCs w:val="22"/>
        </w:rPr>
        <w:t xml:space="preserve">, </w:t>
      </w:r>
      <w:r w:rsidR="00D37E49" w:rsidRPr="007D3631">
        <w:rPr>
          <w:rFonts w:ascii="Arial" w:hAnsi="Arial" w:cs="Arial"/>
          <w:sz w:val="22"/>
          <w:szCs w:val="22"/>
        </w:rPr>
        <w:t>qualifications and memberships (e.g. NICEIC, ECA)</w:t>
      </w:r>
      <w:r w:rsidR="00BC1DD4">
        <w:rPr>
          <w:rFonts w:ascii="Arial" w:hAnsi="Arial" w:cs="Arial"/>
          <w:sz w:val="22"/>
          <w:szCs w:val="22"/>
        </w:rPr>
        <w:t xml:space="preserve">. </w:t>
      </w:r>
      <w:r w:rsidR="00584741">
        <w:rPr>
          <w:rFonts w:ascii="Arial" w:hAnsi="Arial" w:cs="Arial"/>
          <w:sz w:val="22"/>
          <w:szCs w:val="22"/>
        </w:rPr>
        <w:t>Your r</w:t>
      </w:r>
      <w:r w:rsidR="00BC1DD4">
        <w:rPr>
          <w:rFonts w:ascii="Arial" w:hAnsi="Arial" w:cs="Arial"/>
          <w:sz w:val="22"/>
          <w:szCs w:val="22"/>
        </w:rPr>
        <w:t xml:space="preserve">esponse must include management of any </w:t>
      </w:r>
      <w:r w:rsidR="00FC472D">
        <w:rPr>
          <w:rFonts w:ascii="Arial" w:hAnsi="Arial" w:cs="Arial"/>
          <w:sz w:val="22"/>
          <w:szCs w:val="22"/>
        </w:rPr>
        <w:t>sub-contractors</w:t>
      </w:r>
    </w:p>
    <w:p w14:paraId="1035BD9F" w14:textId="77777777" w:rsidR="00A53000" w:rsidRPr="00A53000" w:rsidRDefault="00A53000" w:rsidP="00DB3982">
      <w:pPr>
        <w:pStyle w:val="ListParagraph"/>
        <w:spacing w:line="276" w:lineRule="auto"/>
        <w:rPr>
          <w:rFonts w:ascii="Arial" w:hAnsi="Arial" w:cs="Arial"/>
          <w:sz w:val="22"/>
          <w:szCs w:val="22"/>
        </w:rPr>
      </w:pPr>
    </w:p>
    <w:p w14:paraId="12A19570" w14:textId="77777777"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5A38715D" w14:textId="77777777" w:rsidTr="0018637F">
        <w:trPr>
          <w:trHeight w:val="508"/>
        </w:trPr>
        <w:tc>
          <w:tcPr>
            <w:tcW w:w="10093" w:type="dxa"/>
          </w:tcPr>
          <w:p w14:paraId="5BEE9B70" w14:textId="580A3A3A"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Weighting: </w:t>
            </w:r>
            <w:r w:rsidR="00987FC4">
              <w:rPr>
                <w:rFonts w:ascii="Arial" w:hAnsi="Arial" w:cs="Arial"/>
                <w:b/>
                <w:sz w:val="22"/>
                <w:szCs w:val="22"/>
              </w:rPr>
              <w:t>5</w:t>
            </w:r>
          </w:p>
          <w:p w14:paraId="6BCE08E7"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3A231F4E" w14:textId="77777777" w:rsidR="00D37E49" w:rsidRPr="00AD2E70" w:rsidRDefault="00D37E49" w:rsidP="00DB3982">
      <w:pPr>
        <w:spacing w:line="276" w:lineRule="auto"/>
        <w:rPr>
          <w:rFonts w:ascii="Arial" w:eastAsiaTheme="minorEastAsia" w:hAnsi="Arial" w:cs="Arial"/>
          <w:sz w:val="22"/>
          <w:szCs w:val="22"/>
          <w:lang w:val="en-US"/>
        </w:rPr>
      </w:pPr>
    </w:p>
    <w:p w14:paraId="7074CDC6" w14:textId="7BC8D2B4" w:rsidR="00D37E49" w:rsidRPr="001869C3" w:rsidRDefault="00AD2E70" w:rsidP="00DB3982">
      <w:pPr>
        <w:spacing w:line="276" w:lineRule="auto"/>
        <w:ind w:left="567" w:hanging="567"/>
        <w:rPr>
          <w:rFonts w:ascii="Arial" w:hAnsi="Arial" w:cs="Arial"/>
          <w:b/>
          <w:color w:val="455F51" w:themeColor="text2"/>
          <w:sz w:val="22"/>
          <w:szCs w:val="22"/>
        </w:rPr>
      </w:pPr>
      <w:r w:rsidRPr="001869C3">
        <w:rPr>
          <w:rFonts w:ascii="Arial" w:hAnsi="Arial" w:cs="Arial"/>
          <w:b/>
          <w:color w:val="455F51" w:themeColor="text2"/>
          <w:sz w:val="22"/>
          <w:szCs w:val="22"/>
        </w:rPr>
        <w:t>4</w:t>
      </w:r>
      <w:r w:rsidR="00D37E49" w:rsidRPr="001869C3">
        <w:rPr>
          <w:rFonts w:ascii="Arial" w:hAnsi="Arial" w:cs="Arial"/>
          <w:b/>
          <w:color w:val="455F51" w:themeColor="text2"/>
          <w:sz w:val="22"/>
          <w:szCs w:val="22"/>
        </w:rPr>
        <w:t xml:space="preserve">.7 Testing, Performance &amp; Monitoring </w:t>
      </w:r>
    </w:p>
    <w:p w14:paraId="4C0707FC" w14:textId="04A870FF" w:rsidR="00D37E49" w:rsidRPr="00DB36A7" w:rsidRDefault="00D37E49" w:rsidP="00DB3982">
      <w:pPr>
        <w:spacing w:line="276" w:lineRule="auto"/>
        <w:rPr>
          <w:rFonts w:ascii="Arial" w:hAnsi="Arial" w:cs="Arial"/>
          <w:sz w:val="22"/>
          <w:szCs w:val="22"/>
        </w:rPr>
      </w:pPr>
      <w:r w:rsidRPr="00DB36A7">
        <w:rPr>
          <w:rFonts w:ascii="Arial" w:hAnsi="Arial" w:cs="Arial"/>
          <w:sz w:val="22"/>
          <w:szCs w:val="22"/>
        </w:rPr>
        <w:t>Describe your approach to</w:t>
      </w:r>
      <w:r w:rsidR="00334037">
        <w:rPr>
          <w:rFonts w:ascii="Arial" w:hAnsi="Arial" w:cs="Arial"/>
          <w:sz w:val="22"/>
          <w:szCs w:val="22"/>
        </w:rPr>
        <w:t xml:space="preserve"> the following</w:t>
      </w:r>
      <w:r w:rsidR="008620C0">
        <w:rPr>
          <w:rFonts w:ascii="Arial" w:hAnsi="Arial" w:cs="Arial"/>
          <w:sz w:val="22"/>
          <w:szCs w:val="22"/>
        </w:rPr>
        <w:t xml:space="preserve"> to </w:t>
      </w:r>
      <w:r w:rsidR="00007ADE">
        <w:rPr>
          <w:rFonts w:ascii="Arial" w:hAnsi="Arial" w:cs="Arial"/>
          <w:sz w:val="22"/>
          <w:szCs w:val="22"/>
        </w:rPr>
        <w:t>give assurances</w:t>
      </w:r>
      <w:r w:rsidR="00606E63">
        <w:rPr>
          <w:rFonts w:ascii="Arial" w:hAnsi="Arial" w:cs="Arial"/>
          <w:sz w:val="22"/>
          <w:szCs w:val="22"/>
        </w:rPr>
        <w:t xml:space="preserve"> of your</w:t>
      </w:r>
      <w:r w:rsidR="00EA151A">
        <w:rPr>
          <w:rFonts w:ascii="Arial" w:hAnsi="Arial" w:cs="Arial"/>
          <w:sz w:val="22"/>
          <w:szCs w:val="22"/>
        </w:rPr>
        <w:t xml:space="preserve"> </w:t>
      </w:r>
      <w:r w:rsidR="00A74BA7">
        <w:rPr>
          <w:rFonts w:ascii="Arial" w:hAnsi="Arial" w:cs="Arial"/>
          <w:sz w:val="22"/>
          <w:szCs w:val="22"/>
        </w:rPr>
        <w:t xml:space="preserve">ability to </w:t>
      </w:r>
      <w:r w:rsidR="00197542">
        <w:rPr>
          <w:rFonts w:ascii="Arial" w:hAnsi="Arial" w:cs="Arial"/>
          <w:sz w:val="22"/>
          <w:szCs w:val="22"/>
        </w:rPr>
        <w:t>deliver the works</w:t>
      </w:r>
      <w:r w:rsidRPr="00DB36A7">
        <w:rPr>
          <w:rFonts w:ascii="Arial" w:hAnsi="Arial" w:cs="Arial"/>
          <w:sz w:val="22"/>
          <w:szCs w:val="22"/>
        </w:rPr>
        <w:t>:</w:t>
      </w:r>
    </w:p>
    <w:p w14:paraId="568BAA03" w14:textId="77777777" w:rsidR="00A53000" w:rsidRDefault="00A53000" w:rsidP="00DB3982">
      <w:pPr>
        <w:spacing w:line="276" w:lineRule="auto"/>
        <w:rPr>
          <w:rFonts w:ascii="Arial" w:hAnsi="Arial" w:cs="Arial"/>
          <w:sz w:val="22"/>
          <w:szCs w:val="22"/>
        </w:rPr>
      </w:pPr>
    </w:p>
    <w:p w14:paraId="44CA2D7B" w14:textId="6F0CBBC0" w:rsidR="00D37E49" w:rsidRPr="00A53000" w:rsidRDefault="00D37E49" w:rsidP="00DB3982">
      <w:pPr>
        <w:pStyle w:val="ListParagraph"/>
        <w:numPr>
          <w:ilvl w:val="0"/>
          <w:numId w:val="76"/>
        </w:numPr>
        <w:spacing w:line="276" w:lineRule="auto"/>
        <w:rPr>
          <w:rFonts w:ascii="Arial" w:hAnsi="Arial" w:cs="Arial"/>
          <w:sz w:val="22"/>
          <w:szCs w:val="22"/>
        </w:rPr>
      </w:pPr>
      <w:r w:rsidRPr="00A53000">
        <w:rPr>
          <w:rFonts w:ascii="Arial" w:hAnsi="Arial" w:cs="Arial"/>
          <w:sz w:val="22"/>
          <w:szCs w:val="22"/>
        </w:rPr>
        <w:t>Pre-installation and final testing</w:t>
      </w:r>
    </w:p>
    <w:p w14:paraId="1B3FA6D8" w14:textId="23528FFF" w:rsidR="00D37E49" w:rsidRPr="00A53000" w:rsidRDefault="00D37E49" w:rsidP="00DB3982">
      <w:pPr>
        <w:pStyle w:val="ListParagraph"/>
        <w:numPr>
          <w:ilvl w:val="0"/>
          <w:numId w:val="76"/>
        </w:numPr>
        <w:spacing w:line="276" w:lineRule="auto"/>
        <w:rPr>
          <w:rFonts w:ascii="Arial" w:hAnsi="Arial" w:cs="Arial"/>
          <w:sz w:val="22"/>
          <w:szCs w:val="22"/>
        </w:rPr>
      </w:pPr>
      <w:r w:rsidRPr="00A53000">
        <w:rPr>
          <w:rFonts w:ascii="Arial" w:hAnsi="Arial" w:cs="Arial"/>
          <w:sz w:val="22"/>
          <w:szCs w:val="22"/>
        </w:rPr>
        <w:t xml:space="preserve">Witness testing and </w:t>
      </w:r>
      <w:r w:rsidR="00A327F0" w:rsidRPr="00A53000">
        <w:rPr>
          <w:rFonts w:ascii="Arial" w:hAnsi="Arial" w:cs="Arial"/>
          <w:sz w:val="22"/>
          <w:szCs w:val="22"/>
        </w:rPr>
        <w:t>certification.</w:t>
      </w:r>
    </w:p>
    <w:p w14:paraId="73F07A2B" w14:textId="77777777" w:rsidR="00D37E49" w:rsidRDefault="00D37E49" w:rsidP="00DB3982">
      <w:pPr>
        <w:pStyle w:val="ListParagraph"/>
        <w:numPr>
          <w:ilvl w:val="0"/>
          <w:numId w:val="76"/>
        </w:numPr>
        <w:spacing w:line="276" w:lineRule="auto"/>
        <w:rPr>
          <w:rFonts w:ascii="Arial" w:hAnsi="Arial" w:cs="Arial"/>
          <w:sz w:val="22"/>
          <w:szCs w:val="22"/>
        </w:rPr>
      </w:pPr>
      <w:r w:rsidRPr="00A53000">
        <w:rPr>
          <w:rFonts w:ascii="Arial" w:hAnsi="Arial" w:cs="Arial"/>
          <w:sz w:val="22"/>
          <w:szCs w:val="22"/>
        </w:rPr>
        <w:t>Provision of NICEIC certificates and G99 documentation</w:t>
      </w:r>
    </w:p>
    <w:p w14:paraId="4663A705" w14:textId="77777777" w:rsidR="00ED70D1" w:rsidRPr="00A53000" w:rsidRDefault="00ED70D1" w:rsidP="00ED70D1">
      <w:pPr>
        <w:pStyle w:val="ListParagraph"/>
        <w:spacing w:line="276" w:lineRule="auto"/>
        <w:rPr>
          <w:rFonts w:ascii="Arial" w:hAnsi="Arial" w:cs="Arial"/>
          <w:sz w:val="22"/>
          <w:szCs w:val="22"/>
        </w:rPr>
      </w:pPr>
    </w:p>
    <w:p w14:paraId="4DCF6BA4" w14:textId="77777777"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3181BB90" w14:textId="77777777" w:rsidTr="0018637F">
        <w:trPr>
          <w:trHeight w:val="508"/>
        </w:trPr>
        <w:tc>
          <w:tcPr>
            <w:tcW w:w="10093" w:type="dxa"/>
          </w:tcPr>
          <w:p w14:paraId="2961563C" w14:textId="151B666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Weighting: </w:t>
            </w:r>
            <w:r w:rsidR="00A76946">
              <w:rPr>
                <w:rFonts w:ascii="Arial" w:hAnsi="Arial" w:cs="Arial"/>
                <w:b/>
                <w:sz w:val="22"/>
                <w:szCs w:val="22"/>
              </w:rPr>
              <w:t>3</w:t>
            </w:r>
          </w:p>
          <w:p w14:paraId="1636059B"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3556544A" w14:textId="77777777" w:rsidR="00D37E49" w:rsidRPr="00AD2E70" w:rsidRDefault="00D37E49" w:rsidP="00DB3982">
      <w:pPr>
        <w:spacing w:after="120" w:line="276" w:lineRule="auto"/>
        <w:rPr>
          <w:rFonts w:ascii="Arial" w:eastAsia="Times New Roman" w:hAnsi="Arial" w:cs="Arial"/>
          <w:sz w:val="22"/>
          <w:szCs w:val="22"/>
          <w:lang w:val="en-US" w:eastAsia="en-GB"/>
        </w:rPr>
      </w:pPr>
    </w:p>
    <w:p w14:paraId="4BEC6330" w14:textId="1E168B91" w:rsidR="00D37E49" w:rsidRPr="00BA6DC2" w:rsidRDefault="00AD2E70" w:rsidP="00DB3982">
      <w:pPr>
        <w:spacing w:after="120" w:line="276" w:lineRule="auto"/>
        <w:ind w:left="567" w:hanging="567"/>
        <w:rPr>
          <w:rFonts w:ascii="Arial" w:hAnsi="Arial" w:cs="Arial"/>
          <w:b/>
          <w:color w:val="455F51" w:themeColor="text2"/>
          <w:sz w:val="22"/>
          <w:szCs w:val="22"/>
        </w:rPr>
      </w:pPr>
      <w:r w:rsidRPr="001869C3">
        <w:rPr>
          <w:rFonts w:ascii="Arial" w:hAnsi="Arial" w:cs="Arial"/>
          <w:b/>
          <w:color w:val="455F51" w:themeColor="text2"/>
          <w:sz w:val="22"/>
          <w:szCs w:val="22"/>
        </w:rPr>
        <w:t>4</w:t>
      </w:r>
      <w:r w:rsidR="00D37E49" w:rsidRPr="001869C3">
        <w:rPr>
          <w:rFonts w:ascii="Arial" w:hAnsi="Arial" w:cs="Arial"/>
          <w:b/>
          <w:color w:val="455F51" w:themeColor="text2"/>
          <w:sz w:val="22"/>
          <w:szCs w:val="22"/>
        </w:rPr>
        <w:t>.8 Fault Detection &amp; Alerts</w:t>
      </w:r>
      <w:r w:rsidR="00D37E49" w:rsidRPr="00AD2E70">
        <w:rPr>
          <w:rFonts w:ascii="Arial" w:eastAsia="Times New Roman" w:hAnsi="Arial" w:cs="Arial"/>
          <w:lang w:eastAsia="en-GB"/>
        </w:rPr>
        <w:br/>
      </w:r>
      <w:r w:rsidR="00197542">
        <w:rPr>
          <w:rFonts w:ascii="Arial" w:hAnsi="Arial" w:cs="Arial"/>
          <w:sz w:val="22"/>
          <w:szCs w:val="22"/>
        </w:rPr>
        <w:t xml:space="preserve">The </w:t>
      </w:r>
      <w:r w:rsidR="00FD3E2B">
        <w:rPr>
          <w:rFonts w:ascii="Arial" w:hAnsi="Arial" w:cs="Arial"/>
          <w:sz w:val="22"/>
          <w:szCs w:val="22"/>
        </w:rPr>
        <w:t>Supplier must have processes in place to:</w:t>
      </w:r>
    </w:p>
    <w:p w14:paraId="46A60D24" w14:textId="489D7490" w:rsidR="00D37E49" w:rsidRPr="007C0C09" w:rsidRDefault="00D37E49" w:rsidP="00DB3982">
      <w:pPr>
        <w:pStyle w:val="ListParagraph"/>
        <w:numPr>
          <w:ilvl w:val="0"/>
          <w:numId w:val="77"/>
        </w:numPr>
        <w:spacing w:line="276" w:lineRule="auto"/>
        <w:rPr>
          <w:rFonts w:ascii="Arial" w:hAnsi="Arial" w:cs="Arial"/>
          <w:sz w:val="22"/>
          <w:szCs w:val="22"/>
        </w:rPr>
      </w:pPr>
      <w:r w:rsidRPr="007C0C09">
        <w:rPr>
          <w:rFonts w:ascii="Arial" w:hAnsi="Arial" w:cs="Arial"/>
          <w:sz w:val="22"/>
          <w:szCs w:val="22"/>
        </w:rPr>
        <w:t xml:space="preserve">Detect and report individual panel </w:t>
      </w:r>
      <w:r w:rsidR="00A327F0" w:rsidRPr="007C0C09">
        <w:rPr>
          <w:rFonts w:ascii="Arial" w:hAnsi="Arial" w:cs="Arial"/>
          <w:sz w:val="22"/>
          <w:szCs w:val="22"/>
        </w:rPr>
        <w:t>faults.</w:t>
      </w:r>
    </w:p>
    <w:p w14:paraId="6B52FCB6" w14:textId="5B132DE9" w:rsidR="00D37E49" w:rsidRDefault="00D37E49" w:rsidP="00DB3982">
      <w:pPr>
        <w:pStyle w:val="ListParagraph"/>
        <w:numPr>
          <w:ilvl w:val="0"/>
          <w:numId w:val="77"/>
        </w:numPr>
        <w:spacing w:line="276" w:lineRule="auto"/>
        <w:rPr>
          <w:rFonts w:ascii="Arial" w:hAnsi="Arial" w:cs="Arial"/>
          <w:sz w:val="22"/>
          <w:szCs w:val="22"/>
        </w:rPr>
      </w:pPr>
      <w:r w:rsidRPr="007C0C09">
        <w:rPr>
          <w:rFonts w:ascii="Arial" w:hAnsi="Arial" w:cs="Arial"/>
          <w:sz w:val="22"/>
          <w:szCs w:val="22"/>
        </w:rPr>
        <w:t xml:space="preserve">Notify the awarding authority </w:t>
      </w:r>
      <w:r w:rsidR="00983D18">
        <w:rPr>
          <w:rFonts w:ascii="Arial" w:hAnsi="Arial" w:cs="Arial"/>
          <w:sz w:val="22"/>
          <w:szCs w:val="22"/>
        </w:rPr>
        <w:t>of any faults</w:t>
      </w:r>
      <w:r w:rsidR="00A374CC">
        <w:rPr>
          <w:rFonts w:ascii="Arial" w:hAnsi="Arial" w:cs="Arial"/>
          <w:sz w:val="22"/>
          <w:szCs w:val="22"/>
        </w:rPr>
        <w:t xml:space="preserve"> in a timely manner</w:t>
      </w:r>
      <w:r w:rsidR="00A327F0" w:rsidRPr="007C0C09">
        <w:rPr>
          <w:rFonts w:ascii="Arial" w:hAnsi="Arial" w:cs="Arial"/>
          <w:sz w:val="22"/>
          <w:szCs w:val="22"/>
        </w:rPr>
        <w:t>.</w:t>
      </w:r>
    </w:p>
    <w:p w14:paraId="20C5BEFB" w14:textId="77777777" w:rsidR="00197542" w:rsidRDefault="00197542" w:rsidP="00197542">
      <w:pPr>
        <w:pStyle w:val="ListParagraph"/>
        <w:spacing w:line="276" w:lineRule="auto"/>
        <w:rPr>
          <w:rFonts w:ascii="Arial" w:hAnsi="Arial" w:cs="Arial"/>
          <w:sz w:val="22"/>
          <w:szCs w:val="22"/>
        </w:rPr>
      </w:pPr>
    </w:p>
    <w:p w14:paraId="0DB631C6" w14:textId="6A977493" w:rsidR="00FD3E2B" w:rsidRDefault="00FD3E2B" w:rsidP="00197542">
      <w:pPr>
        <w:pStyle w:val="ListParagraph"/>
        <w:spacing w:line="276" w:lineRule="auto"/>
        <w:rPr>
          <w:rFonts w:ascii="Arial" w:hAnsi="Arial" w:cs="Arial"/>
          <w:sz w:val="22"/>
          <w:szCs w:val="22"/>
        </w:rPr>
      </w:pPr>
      <w:r>
        <w:rPr>
          <w:rFonts w:ascii="Arial" w:hAnsi="Arial" w:cs="Arial"/>
          <w:sz w:val="22"/>
          <w:szCs w:val="22"/>
        </w:rPr>
        <w:t>Please describe</w:t>
      </w:r>
      <w:r w:rsidR="009A41FA">
        <w:rPr>
          <w:rFonts w:ascii="Arial" w:hAnsi="Arial" w:cs="Arial"/>
          <w:sz w:val="22"/>
          <w:szCs w:val="22"/>
        </w:rPr>
        <w:t xml:space="preserve"> how you</w:t>
      </w:r>
      <w:r w:rsidR="00A374CC">
        <w:rPr>
          <w:rFonts w:ascii="Arial" w:hAnsi="Arial" w:cs="Arial"/>
          <w:sz w:val="22"/>
          <w:szCs w:val="22"/>
        </w:rPr>
        <w:t xml:space="preserve"> </w:t>
      </w:r>
      <w:r w:rsidR="00EC0478">
        <w:rPr>
          <w:rFonts w:ascii="Arial" w:hAnsi="Arial" w:cs="Arial"/>
          <w:sz w:val="22"/>
          <w:szCs w:val="22"/>
        </w:rPr>
        <w:t>will do this</w:t>
      </w:r>
    </w:p>
    <w:p w14:paraId="3DEBDD09" w14:textId="77777777" w:rsidR="007C0C09" w:rsidRPr="007C0C09" w:rsidRDefault="007C0C09" w:rsidP="00DB3982">
      <w:pPr>
        <w:pStyle w:val="ListParagraph"/>
        <w:spacing w:line="276" w:lineRule="auto"/>
        <w:rPr>
          <w:rFonts w:ascii="Arial" w:hAnsi="Arial" w:cs="Arial"/>
          <w:sz w:val="22"/>
          <w:szCs w:val="22"/>
        </w:rPr>
      </w:pPr>
    </w:p>
    <w:p w14:paraId="1AC1068D" w14:textId="77777777"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688C4B83" w14:textId="77777777" w:rsidTr="0018637F">
        <w:trPr>
          <w:trHeight w:val="508"/>
        </w:trPr>
        <w:tc>
          <w:tcPr>
            <w:tcW w:w="10093" w:type="dxa"/>
          </w:tcPr>
          <w:p w14:paraId="7A2517FA" w14:textId="71A9D004"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Weighting: </w:t>
            </w:r>
            <w:r w:rsidR="00A76946">
              <w:rPr>
                <w:rFonts w:ascii="Arial" w:hAnsi="Arial" w:cs="Arial"/>
                <w:b/>
                <w:sz w:val="22"/>
                <w:szCs w:val="22"/>
              </w:rPr>
              <w:t>1</w:t>
            </w:r>
          </w:p>
          <w:p w14:paraId="7C15B9F8"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2072EE1A" w14:textId="77777777" w:rsidR="00D37E49" w:rsidRPr="00AD2E70" w:rsidRDefault="00D37E49" w:rsidP="00DB3982">
      <w:pPr>
        <w:spacing w:after="120" w:line="276" w:lineRule="auto"/>
        <w:rPr>
          <w:rFonts w:ascii="Arial" w:eastAsia="Times New Roman" w:hAnsi="Arial" w:cs="Arial"/>
          <w:sz w:val="22"/>
          <w:szCs w:val="22"/>
          <w:lang w:val="en-US" w:eastAsia="en-GB"/>
        </w:rPr>
      </w:pPr>
    </w:p>
    <w:p w14:paraId="742527CB" w14:textId="77777777" w:rsidR="00D37E49" w:rsidRPr="00A37FED" w:rsidRDefault="00D37E49" w:rsidP="00DB3982">
      <w:pPr>
        <w:spacing w:after="120" w:line="276" w:lineRule="auto"/>
        <w:rPr>
          <w:rFonts w:ascii="Arial" w:eastAsia="Times New Roman" w:hAnsi="Arial" w:cs="Arial"/>
          <w:color w:val="99CB38" w:themeColor="accent1"/>
          <w:lang w:eastAsia="en-GB"/>
        </w:rPr>
      </w:pPr>
    </w:p>
    <w:p w14:paraId="4A25FBDA" w14:textId="77777777" w:rsidR="005B4FE8" w:rsidRPr="001869C3" w:rsidRDefault="00AD2E70" w:rsidP="00DB3982">
      <w:pPr>
        <w:spacing w:after="120" w:line="276" w:lineRule="auto"/>
        <w:ind w:left="567" w:hanging="567"/>
        <w:rPr>
          <w:rFonts w:ascii="Arial" w:hAnsi="Arial" w:cs="Arial"/>
          <w:b/>
          <w:color w:val="455F51" w:themeColor="text2"/>
          <w:sz w:val="22"/>
          <w:szCs w:val="22"/>
        </w:rPr>
      </w:pPr>
      <w:r w:rsidRPr="001869C3">
        <w:rPr>
          <w:rFonts w:ascii="Arial" w:hAnsi="Arial" w:cs="Arial"/>
          <w:b/>
          <w:color w:val="455F51" w:themeColor="text2"/>
          <w:sz w:val="22"/>
          <w:szCs w:val="22"/>
        </w:rPr>
        <w:t>4</w:t>
      </w:r>
      <w:r w:rsidR="00D37E49" w:rsidRPr="001869C3">
        <w:rPr>
          <w:rFonts w:ascii="Arial" w:hAnsi="Arial" w:cs="Arial"/>
          <w:b/>
          <w:color w:val="455F51" w:themeColor="text2"/>
          <w:sz w:val="22"/>
          <w:szCs w:val="22"/>
        </w:rPr>
        <w:t>.9 System Performance Guarantee</w:t>
      </w:r>
    </w:p>
    <w:p w14:paraId="50749A78" w14:textId="12414230" w:rsidR="00D37E49" w:rsidRPr="00DB36A7" w:rsidRDefault="002E6020" w:rsidP="00DB3982">
      <w:pPr>
        <w:spacing w:after="120" w:line="276" w:lineRule="auto"/>
        <w:ind w:left="567" w:hanging="567"/>
        <w:rPr>
          <w:rFonts w:ascii="Arial" w:hAnsi="Arial" w:cs="Arial"/>
          <w:sz w:val="22"/>
          <w:szCs w:val="22"/>
        </w:rPr>
      </w:pPr>
      <w:r>
        <w:rPr>
          <w:rFonts w:ascii="Arial" w:hAnsi="Arial" w:cs="Arial"/>
          <w:sz w:val="22"/>
          <w:szCs w:val="22"/>
        </w:rPr>
        <w:t>Please c</w:t>
      </w:r>
      <w:r w:rsidR="00D37E49" w:rsidRPr="00DB36A7">
        <w:rPr>
          <w:rFonts w:ascii="Arial" w:hAnsi="Arial" w:cs="Arial"/>
          <w:sz w:val="22"/>
          <w:szCs w:val="22"/>
        </w:rPr>
        <w:t>onfirm:</w:t>
      </w:r>
    </w:p>
    <w:p w14:paraId="2456D406" w14:textId="77777777" w:rsidR="00D37E49" w:rsidRPr="00DB36A7" w:rsidRDefault="00D37E49" w:rsidP="00DB3982">
      <w:pPr>
        <w:numPr>
          <w:ilvl w:val="1"/>
          <w:numId w:val="62"/>
        </w:numPr>
        <w:spacing w:before="100" w:beforeAutospacing="1" w:after="100" w:afterAutospacing="1" w:line="276" w:lineRule="auto"/>
        <w:ind w:left="709"/>
        <w:rPr>
          <w:rFonts w:ascii="Arial" w:hAnsi="Arial" w:cs="Arial"/>
          <w:sz w:val="22"/>
          <w:szCs w:val="22"/>
        </w:rPr>
      </w:pPr>
      <w:r w:rsidRPr="00DB36A7">
        <w:rPr>
          <w:rFonts w:ascii="Arial" w:hAnsi="Arial" w:cs="Arial"/>
          <w:sz w:val="22"/>
          <w:szCs w:val="22"/>
        </w:rPr>
        <w:t>Minimum module efficiency (≥19%)</w:t>
      </w:r>
    </w:p>
    <w:p w14:paraId="3210A945" w14:textId="77777777" w:rsidR="00D37E49" w:rsidRPr="00DB36A7" w:rsidRDefault="00D37E49" w:rsidP="00DB3982">
      <w:pPr>
        <w:numPr>
          <w:ilvl w:val="1"/>
          <w:numId w:val="62"/>
        </w:numPr>
        <w:spacing w:before="100" w:beforeAutospacing="1" w:after="100" w:afterAutospacing="1" w:line="276" w:lineRule="auto"/>
        <w:ind w:left="709"/>
        <w:rPr>
          <w:rFonts w:ascii="Arial" w:hAnsi="Arial" w:cs="Arial"/>
          <w:sz w:val="22"/>
          <w:szCs w:val="22"/>
        </w:rPr>
      </w:pPr>
      <w:r w:rsidRPr="00DB36A7">
        <w:rPr>
          <w:rFonts w:ascii="Arial" w:hAnsi="Arial" w:cs="Arial"/>
          <w:sz w:val="22"/>
          <w:szCs w:val="22"/>
        </w:rPr>
        <w:t>25-year linear power output warranty (≥80%)</w:t>
      </w:r>
    </w:p>
    <w:p w14:paraId="443A93A8" w14:textId="0B040424" w:rsidR="00D37E49" w:rsidRPr="00DB36A7" w:rsidRDefault="00D37E49" w:rsidP="00DB3982">
      <w:pPr>
        <w:numPr>
          <w:ilvl w:val="1"/>
          <w:numId w:val="62"/>
        </w:numPr>
        <w:spacing w:before="100" w:beforeAutospacing="1" w:after="100" w:afterAutospacing="1" w:line="276" w:lineRule="auto"/>
        <w:ind w:left="709"/>
        <w:rPr>
          <w:rFonts w:ascii="Arial" w:hAnsi="Arial" w:cs="Arial"/>
          <w:sz w:val="22"/>
          <w:szCs w:val="22"/>
        </w:rPr>
      </w:pPr>
      <w:r w:rsidRPr="00DB36A7">
        <w:rPr>
          <w:rFonts w:ascii="Arial" w:hAnsi="Arial" w:cs="Arial"/>
          <w:sz w:val="22"/>
          <w:szCs w:val="22"/>
        </w:rPr>
        <w:t>Monitoring platform capabilities (e.g. portal access for curriculum use)</w:t>
      </w:r>
    </w:p>
    <w:p w14:paraId="50829149" w14:textId="77777777"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7D3D2915" w14:textId="77777777" w:rsidTr="0018637F">
        <w:trPr>
          <w:trHeight w:val="508"/>
        </w:trPr>
        <w:tc>
          <w:tcPr>
            <w:tcW w:w="10093" w:type="dxa"/>
          </w:tcPr>
          <w:p w14:paraId="3C0C8466" w14:textId="166B818F"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Weighting: </w:t>
            </w:r>
            <w:r w:rsidR="00A76946">
              <w:rPr>
                <w:rFonts w:ascii="Arial" w:hAnsi="Arial" w:cs="Arial"/>
                <w:b/>
                <w:sz w:val="22"/>
                <w:szCs w:val="22"/>
              </w:rPr>
              <w:t>3</w:t>
            </w:r>
          </w:p>
          <w:p w14:paraId="473FFF97"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109FCC0A" w14:textId="77777777" w:rsidR="00D37E49" w:rsidRPr="00AD2E70" w:rsidRDefault="00D37E49" w:rsidP="00DB3982">
      <w:pPr>
        <w:spacing w:line="276" w:lineRule="auto"/>
        <w:rPr>
          <w:rFonts w:ascii="Arial" w:eastAsiaTheme="majorEastAsia" w:hAnsi="Arial" w:cs="Arial"/>
          <w:b/>
          <w:bCs/>
          <w:color w:val="FF0000"/>
          <w:sz w:val="22"/>
          <w:szCs w:val="22"/>
          <w:lang w:val="en-US"/>
        </w:rPr>
      </w:pPr>
    </w:p>
    <w:p w14:paraId="2383A277" w14:textId="77777777" w:rsidR="00453D00" w:rsidRPr="00AA4BD1" w:rsidRDefault="00453D00" w:rsidP="00DB3982">
      <w:pPr>
        <w:spacing w:after="120" w:line="276" w:lineRule="auto"/>
        <w:rPr>
          <w:rFonts w:ascii="Arial" w:hAnsi="Arial" w:cs="Arial"/>
          <w:b/>
          <w:color w:val="455F51" w:themeColor="text2"/>
          <w:sz w:val="22"/>
          <w:szCs w:val="22"/>
        </w:rPr>
      </w:pPr>
    </w:p>
    <w:p w14:paraId="4473CE72" w14:textId="77777777" w:rsidR="00757100" w:rsidRPr="00AA4BD1" w:rsidRDefault="00AD2E70" w:rsidP="00DB3982">
      <w:pPr>
        <w:spacing w:after="120" w:line="276" w:lineRule="auto"/>
        <w:ind w:left="567" w:hanging="567"/>
        <w:rPr>
          <w:rFonts w:ascii="Arial" w:eastAsia="Times New Roman" w:hAnsi="Arial" w:cs="Arial"/>
          <w:color w:val="455F51" w:themeColor="text2"/>
          <w:lang w:eastAsia="en-GB"/>
        </w:rPr>
      </w:pPr>
      <w:r w:rsidRPr="00AA4BD1">
        <w:rPr>
          <w:rFonts w:ascii="Arial" w:hAnsi="Arial" w:cs="Arial"/>
          <w:b/>
          <w:color w:val="455F51" w:themeColor="text2"/>
          <w:sz w:val="22"/>
          <w:szCs w:val="22"/>
        </w:rPr>
        <w:t>4</w:t>
      </w:r>
      <w:r w:rsidR="00D37E49" w:rsidRPr="00AA4BD1">
        <w:rPr>
          <w:rFonts w:ascii="Arial" w:hAnsi="Arial" w:cs="Arial"/>
          <w:b/>
          <w:color w:val="455F51" w:themeColor="text2"/>
          <w:sz w:val="22"/>
          <w:szCs w:val="22"/>
        </w:rPr>
        <w:t>.10 O&amp;M Manuals and Record Drawings</w:t>
      </w:r>
    </w:p>
    <w:p w14:paraId="44748724" w14:textId="029FB873" w:rsidR="00D37E49" w:rsidRPr="00AA4BD1" w:rsidRDefault="00D37E49" w:rsidP="00DB3982">
      <w:pPr>
        <w:spacing w:after="120" w:line="276" w:lineRule="auto"/>
        <w:ind w:left="567" w:hanging="567"/>
        <w:rPr>
          <w:rFonts w:ascii="Arial" w:hAnsi="Arial" w:cs="Arial"/>
          <w:sz w:val="22"/>
          <w:szCs w:val="22"/>
        </w:rPr>
      </w:pPr>
      <w:r w:rsidRPr="00AA4BD1">
        <w:rPr>
          <w:rFonts w:ascii="Arial" w:hAnsi="Arial" w:cs="Arial"/>
          <w:sz w:val="22"/>
          <w:szCs w:val="22"/>
        </w:rPr>
        <w:t>Confirm your ability to provide:</w:t>
      </w:r>
    </w:p>
    <w:p w14:paraId="457137A2" w14:textId="77777777" w:rsidR="00D37E49" w:rsidRPr="00AA4BD1" w:rsidRDefault="00D37E49" w:rsidP="00DB3982">
      <w:pPr>
        <w:pStyle w:val="ListParagraph"/>
        <w:numPr>
          <w:ilvl w:val="0"/>
          <w:numId w:val="78"/>
        </w:numPr>
        <w:spacing w:after="120" w:line="276" w:lineRule="auto"/>
        <w:rPr>
          <w:rFonts w:ascii="Arial" w:hAnsi="Arial" w:cs="Arial"/>
          <w:sz w:val="22"/>
          <w:szCs w:val="22"/>
        </w:rPr>
      </w:pPr>
      <w:r w:rsidRPr="00AA4BD1">
        <w:rPr>
          <w:rFonts w:ascii="Arial" w:hAnsi="Arial" w:cs="Arial"/>
          <w:sz w:val="22"/>
          <w:szCs w:val="22"/>
        </w:rPr>
        <w:t>Full O&amp;M manuals (electronic and hard copies)</w:t>
      </w:r>
    </w:p>
    <w:p w14:paraId="23702D9A" w14:textId="77777777" w:rsidR="00D37E49" w:rsidRPr="00AA4BD1" w:rsidRDefault="00D37E49" w:rsidP="00DB3982">
      <w:pPr>
        <w:pStyle w:val="ListParagraph"/>
        <w:numPr>
          <w:ilvl w:val="0"/>
          <w:numId w:val="78"/>
        </w:numPr>
        <w:spacing w:after="120" w:line="276" w:lineRule="auto"/>
        <w:rPr>
          <w:rFonts w:ascii="Arial" w:hAnsi="Arial" w:cs="Arial"/>
          <w:sz w:val="22"/>
          <w:szCs w:val="22"/>
        </w:rPr>
      </w:pPr>
      <w:r w:rsidRPr="00AA4BD1">
        <w:rPr>
          <w:rFonts w:ascii="Arial" w:hAnsi="Arial" w:cs="Arial"/>
          <w:sz w:val="22"/>
          <w:szCs w:val="22"/>
        </w:rPr>
        <w:t>“As Fitted” drawings</w:t>
      </w:r>
    </w:p>
    <w:p w14:paraId="21922811" w14:textId="77777777" w:rsidR="00D37E49" w:rsidRPr="00AA4BD1" w:rsidRDefault="00D37E49" w:rsidP="00DB3982">
      <w:pPr>
        <w:pStyle w:val="ListParagraph"/>
        <w:numPr>
          <w:ilvl w:val="0"/>
          <w:numId w:val="78"/>
        </w:numPr>
        <w:spacing w:after="120" w:line="276" w:lineRule="auto"/>
        <w:rPr>
          <w:rFonts w:ascii="Arial" w:hAnsi="Arial" w:cs="Arial"/>
          <w:sz w:val="22"/>
          <w:szCs w:val="22"/>
        </w:rPr>
      </w:pPr>
      <w:r w:rsidRPr="00AA4BD1">
        <w:rPr>
          <w:rFonts w:ascii="Arial" w:hAnsi="Arial" w:cs="Arial"/>
          <w:sz w:val="22"/>
          <w:szCs w:val="22"/>
        </w:rPr>
        <w:t>Building User Guide</w:t>
      </w:r>
    </w:p>
    <w:p w14:paraId="7F17D3B6" w14:textId="7AA9E675" w:rsidR="00D37E49" w:rsidRPr="00AA4BD1" w:rsidRDefault="00D37E49" w:rsidP="00DB3982">
      <w:pPr>
        <w:pStyle w:val="ListParagraph"/>
        <w:numPr>
          <w:ilvl w:val="0"/>
          <w:numId w:val="78"/>
        </w:numPr>
        <w:spacing w:after="120" w:line="276" w:lineRule="auto"/>
        <w:rPr>
          <w:rFonts w:ascii="Arial" w:hAnsi="Arial" w:cs="Arial"/>
          <w:sz w:val="22"/>
          <w:szCs w:val="22"/>
        </w:rPr>
      </w:pPr>
      <w:r w:rsidRPr="00AA4BD1">
        <w:rPr>
          <w:rFonts w:ascii="Arial" w:hAnsi="Arial" w:cs="Arial"/>
          <w:sz w:val="22"/>
          <w:szCs w:val="22"/>
        </w:rPr>
        <w:t xml:space="preserve">All required certificates and </w:t>
      </w:r>
      <w:r w:rsidR="00A327F0" w:rsidRPr="00AA4BD1">
        <w:rPr>
          <w:rFonts w:ascii="Arial" w:hAnsi="Arial" w:cs="Arial"/>
          <w:sz w:val="22"/>
          <w:szCs w:val="22"/>
        </w:rPr>
        <w:t>warranties.</w:t>
      </w:r>
    </w:p>
    <w:p w14:paraId="4433F590" w14:textId="77777777" w:rsidR="00AD2E70" w:rsidRPr="00AA4BD1" w:rsidRDefault="00AD2E70" w:rsidP="00DB3982">
      <w:pPr>
        <w:spacing w:line="276" w:lineRule="auto"/>
        <w:rPr>
          <w:rStyle w:val="Level1asHeadingtext"/>
          <w:rFonts w:ascii="Arial" w:hAnsi="Arial" w:cs="Arial"/>
          <w:sz w:val="22"/>
          <w:szCs w:val="22"/>
        </w:rPr>
      </w:pPr>
      <w:r w:rsidRPr="00AA4BD1">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A4BD1" w14:paraId="3D2E5683" w14:textId="77777777" w:rsidTr="00AA0D5A">
        <w:trPr>
          <w:trHeight w:val="508"/>
        </w:trPr>
        <w:tc>
          <w:tcPr>
            <w:tcW w:w="10093" w:type="dxa"/>
          </w:tcPr>
          <w:p w14:paraId="18606FD4" w14:textId="21FD6699"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Weighting: </w:t>
            </w:r>
            <w:r w:rsidR="007C7E96">
              <w:rPr>
                <w:rFonts w:ascii="Arial" w:hAnsi="Arial" w:cs="Arial"/>
                <w:b/>
                <w:sz w:val="22"/>
                <w:szCs w:val="22"/>
              </w:rPr>
              <w:t>2</w:t>
            </w:r>
          </w:p>
          <w:p w14:paraId="46AEDBAD" w14:textId="77777777"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Response:                                                                              </w:t>
            </w:r>
          </w:p>
        </w:tc>
      </w:tr>
    </w:tbl>
    <w:p w14:paraId="7DE05B55" w14:textId="77777777" w:rsidR="00D37E49" w:rsidRPr="00AA4BD1" w:rsidRDefault="00D37E49" w:rsidP="00DB3982">
      <w:pPr>
        <w:spacing w:after="120" w:line="276" w:lineRule="auto"/>
        <w:rPr>
          <w:rFonts w:ascii="Arial" w:eastAsiaTheme="majorEastAsia" w:hAnsi="Arial" w:cs="Arial"/>
          <w:bCs/>
          <w:color w:val="FF0000"/>
          <w:sz w:val="22"/>
          <w:szCs w:val="22"/>
          <w:lang w:val="en-US"/>
        </w:rPr>
      </w:pPr>
    </w:p>
    <w:p w14:paraId="3063DF98" w14:textId="0415232C" w:rsidR="00757100" w:rsidRPr="00AA4BD1" w:rsidRDefault="00AD2E70" w:rsidP="00DB3982">
      <w:pPr>
        <w:spacing w:after="120" w:line="276" w:lineRule="auto"/>
        <w:ind w:left="567" w:hanging="567"/>
        <w:rPr>
          <w:rFonts w:ascii="Arial" w:hAnsi="Arial" w:cs="Arial"/>
          <w:sz w:val="22"/>
          <w:szCs w:val="22"/>
        </w:rPr>
      </w:pPr>
      <w:r w:rsidRPr="00AA4BD1">
        <w:rPr>
          <w:rFonts w:ascii="Arial" w:hAnsi="Arial" w:cs="Arial"/>
          <w:b/>
          <w:color w:val="455F51" w:themeColor="text2"/>
          <w:sz w:val="22"/>
          <w:szCs w:val="22"/>
        </w:rPr>
        <w:t>4</w:t>
      </w:r>
      <w:r w:rsidR="00D37E49" w:rsidRPr="00AA4BD1">
        <w:rPr>
          <w:rFonts w:ascii="Arial" w:hAnsi="Arial" w:cs="Arial"/>
          <w:b/>
          <w:color w:val="455F51" w:themeColor="text2"/>
          <w:sz w:val="22"/>
          <w:szCs w:val="22"/>
        </w:rPr>
        <w:t>.11 Training</w:t>
      </w:r>
    </w:p>
    <w:p w14:paraId="231CD2C0" w14:textId="086F22F4" w:rsidR="00D37E49" w:rsidRPr="00A20317" w:rsidRDefault="00BF51EC" w:rsidP="00DC15E8">
      <w:pPr>
        <w:spacing w:after="120" w:line="276" w:lineRule="auto"/>
        <w:rPr>
          <w:rFonts w:ascii="Arial" w:hAnsi="Arial" w:cs="Arial"/>
          <w:sz w:val="22"/>
          <w:szCs w:val="22"/>
        </w:rPr>
      </w:pPr>
      <w:r>
        <w:rPr>
          <w:rFonts w:ascii="Arial" w:hAnsi="Arial" w:cs="Arial"/>
          <w:sz w:val="22"/>
          <w:szCs w:val="22"/>
        </w:rPr>
        <w:t>The Supplier must be able to provide a training plan</w:t>
      </w:r>
      <w:r w:rsidR="00D37E49" w:rsidRPr="00AA4BD1">
        <w:rPr>
          <w:rFonts w:ascii="Arial" w:hAnsi="Arial" w:cs="Arial"/>
          <w:sz w:val="22"/>
          <w:szCs w:val="22"/>
        </w:rPr>
        <w:t xml:space="preserve"> for at least two members of the </w:t>
      </w:r>
      <w:r w:rsidR="007162C4">
        <w:rPr>
          <w:rFonts w:ascii="Arial" w:hAnsi="Arial" w:cs="Arial"/>
          <w:sz w:val="22"/>
          <w:szCs w:val="22"/>
        </w:rPr>
        <w:t>Contracting A</w:t>
      </w:r>
      <w:r w:rsidR="00D37E49" w:rsidRPr="00AA4BD1">
        <w:rPr>
          <w:rFonts w:ascii="Arial" w:hAnsi="Arial" w:cs="Arial"/>
          <w:sz w:val="22"/>
          <w:szCs w:val="22"/>
        </w:rPr>
        <w:t>uthority’s</w:t>
      </w:r>
      <w:r w:rsidR="007162C4">
        <w:rPr>
          <w:rFonts w:ascii="Arial" w:hAnsi="Arial" w:cs="Arial"/>
          <w:sz w:val="22"/>
          <w:szCs w:val="22"/>
        </w:rPr>
        <w:t xml:space="preserve"> </w:t>
      </w:r>
      <w:r w:rsidR="00D37E49" w:rsidRPr="00AA4BD1">
        <w:rPr>
          <w:rFonts w:ascii="Arial" w:hAnsi="Arial" w:cs="Arial"/>
          <w:sz w:val="22"/>
          <w:szCs w:val="22"/>
        </w:rPr>
        <w:t>staff</w:t>
      </w:r>
      <w:r w:rsidR="00A91B44" w:rsidRPr="00A91B44">
        <w:rPr>
          <w:rFonts w:ascii="Arial" w:hAnsi="Arial" w:cs="Arial"/>
          <w:sz w:val="22"/>
          <w:szCs w:val="22"/>
        </w:rPr>
        <w:t xml:space="preserve"> </w:t>
      </w:r>
      <w:r w:rsidR="00A91B44">
        <w:rPr>
          <w:rFonts w:ascii="Arial" w:hAnsi="Arial" w:cs="Arial"/>
          <w:sz w:val="22"/>
          <w:szCs w:val="22"/>
        </w:rPr>
        <w:t xml:space="preserve">to give confidence that that </w:t>
      </w:r>
      <w:r w:rsidR="005601F5">
        <w:rPr>
          <w:rFonts w:ascii="Arial" w:hAnsi="Arial" w:cs="Arial"/>
          <w:sz w:val="22"/>
          <w:szCs w:val="22"/>
        </w:rPr>
        <w:t>this will be thorough and timely. Training must include</w:t>
      </w:r>
      <w:r w:rsidR="00D37E49" w:rsidRPr="00AA4BD1">
        <w:rPr>
          <w:rFonts w:ascii="Arial" w:hAnsi="Arial" w:cs="Arial"/>
          <w:sz w:val="22"/>
          <w:szCs w:val="22"/>
        </w:rPr>
        <w:t>:</w:t>
      </w:r>
      <w:r w:rsidR="00A91B44" w:rsidRPr="00A91B44">
        <w:rPr>
          <w:rFonts w:ascii="Arial" w:hAnsi="Arial" w:cs="Arial"/>
          <w:sz w:val="22"/>
          <w:szCs w:val="22"/>
        </w:rPr>
        <w:t xml:space="preserve"> </w:t>
      </w:r>
    </w:p>
    <w:p w14:paraId="23CDE7CB" w14:textId="77777777" w:rsidR="00D37E49" w:rsidRPr="00AA4BD1" w:rsidRDefault="00D37E49" w:rsidP="00DB3982">
      <w:pPr>
        <w:pStyle w:val="ListParagraph"/>
        <w:numPr>
          <w:ilvl w:val="0"/>
          <w:numId w:val="79"/>
        </w:numPr>
        <w:spacing w:after="120" w:line="276" w:lineRule="auto"/>
        <w:rPr>
          <w:rFonts w:ascii="Arial" w:hAnsi="Arial" w:cs="Arial"/>
          <w:sz w:val="22"/>
          <w:szCs w:val="22"/>
        </w:rPr>
      </w:pPr>
      <w:r w:rsidRPr="00AA4BD1">
        <w:rPr>
          <w:rFonts w:ascii="Arial" w:hAnsi="Arial" w:cs="Arial"/>
          <w:sz w:val="22"/>
          <w:szCs w:val="22"/>
        </w:rPr>
        <w:t>System operation</w:t>
      </w:r>
    </w:p>
    <w:p w14:paraId="2D421AA2" w14:textId="77777777" w:rsidR="00D37E49" w:rsidRPr="00AA4BD1" w:rsidRDefault="00D37E49" w:rsidP="00DB3982">
      <w:pPr>
        <w:pStyle w:val="ListParagraph"/>
        <w:numPr>
          <w:ilvl w:val="0"/>
          <w:numId w:val="79"/>
        </w:numPr>
        <w:spacing w:after="120" w:line="276" w:lineRule="auto"/>
        <w:rPr>
          <w:rFonts w:ascii="Arial" w:hAnsi="Arial" w:cs="Arial"/>
          <w:sz w:val="22"/>
          <w:szCs w:val="22"/>
        </w:rPr>
      </w:pPr>
      <w:r w:rsidRPr="00AA4BD1">
        <w:rPr>
          <w:rFonts w:ascii="Arial" w:hAnsi="Arial" w:cs="Arial"/>
          <w:sz w:val="22"/>
          <w:szCs w:val="22"/>
        </w:rPr>
        <w:t>Maintenance procedures</w:t>
      </w:r>
    </w:p>
    <w:p w14:paraId="5C04820E" w14:textId="77777777" w:rsidR="00D37E49" w:rsidRDefault="00D37E49" w:rsidP="00DB3982">
      <w:pPr>
        <w:pStyle w:val="ListParagraph"/>
        <w:numPr>
          <w:ilvl w:val="0"/>
          <w:numId w:val="79"/>
        </w:numPr>
        <w:spacing w:after="120" w:line="276" w:lineRule="auto"/>
        <w:rPr>
          <w:rFonts w:ascii="Arial" w:hAnsi="Arial" w:cs="Arial"/>
          <w:sz w:val="22"/>
          <w:szCs w:val="22"/>
        </w:rPr>
      </w:pPr>
      <w:r w:rsidRPr="00AA4BD1">
        <w:rPr>
          <w:rFonts w:ascii="Arial" w:hAnsi="Arial" w:cs="Arial"/>
          <w:sz w:val="22"/>
          <w:szCs w:val="22"/>
        </w:rPr>
        <w:t>Alarm interrogation</w:t>
      </w:r>
    </w:p>
    <w:p w14:paraId="0BC508D7" w14:textId="77777777" w:rsidR="00AD2E70" w:rsidRPr="00AA4BD1" w:rsidRDefault="00AD2E70" w:rsidP="00DB3982">
      <w:pPr>
        <w:spacing w:line="276" w:lineRule="auto"/>
        <w:rPr>
          <w:rStyle w:val="Level1asHeadingtext"/>
          <w:rFonts w:ascii="Arial" w:hAnsi="Arial" w:cs="Arial"/>
          <w:sz w:val="22"/>
          <w:szCs w:val="22"/>
        </w:rPr>
      </w:pPr>
      <w:r w:rsidRPr="00AA4BD1">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A4BD1" w14:paraId="5BF72A60" w14:textId="77777777" w:rsidTr="00AA0D5A">
        <w:trPr>
          <w:trHeight w:val="508"/>
        </w:trPr>
        <w:tc>
          <w:tcPr>
            <w:tcW w:w="10093" w:type="dxa"/>
          </w:tcPr>
          <w:p w14:paraId="20F0D1DC" w14:textId="18441DB7"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Weighting: </w:t>
            </w:r>
            <w:r w:rsidR="00987FC4">
              <w:rPr>
                <w:rFonts w:ascii="Arial" w:hAnsi="Arial" w:cs="Arial"/>
                <w:b/>
                <w:sz w:val="22"/>
                <w:szCs w:val="22"/>
              </w:rPr>
              <w:t>5</w:t>
            </w:r>
          </w:p>
          <w:p w14:paraId="51AFAFC6" w14:textId="77777777"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Response:                                                                              </w:t>
            </w:r>
          </w:p>
        </w:tc>
      </w:tr>
    </w:tbl>
    <w:p w14:paraId="1E3A8449" w14:textId="77777777" w:rsidR="00D37E49" w:rsidRPr="00AA4BD1" w:rsidRDefault="00D37E49" w:rsidP="00DB3982">
      <w:pPr>
        <w:spacing w:line="276" w:lineRule="auto"/>
        <w:rPr>
          <w:rFonts w:ascii="Arial" w:eastAsiaTheme="majorEastAsia" w:hAnsi="Arial" w:cs="Arial"/>
          <w:b/>
          <w:bCs/>
          <w:color w:val="FF0000"/>
          <w:sz w:val="22"/>
          <w:szCs w:val="22"/>
          <w:lang w:val="en-US"/>
        </w:rPr>
      </w:pPr>
    </w:p>
    <w:p w14:paraId="45F1B9A3" w14:textId="6324CC5E" w:rsidR="00D37E49" w:rsidRPr="00AA4BD1" w:rsidRDefault="00AD2E70" w:rsidP="00DB3982">
      <w:pPr>
        <w:spacing w:line="276" w:lineRule="auto"/>
        <w:ind w:left="567" w:hanging="567"/>
        <w:rPr>
          <w:rFonts w:ascii="Arial" w:hAnsi="Arial" w:cs="Arial"/>
          <w:b/>
          <w:color w:val="455F51" w:themeColor="text2"/>
          <w:sz w:val="22"/>
          <w:szCs w:val="22"/>
        </w:rPr>
      </w:pPr>
      <w:r w:rsidRPr="00AA4BD1">
        <w:rPr>
          <w:rFonts w:ascii="Arial" w:hAnsi="Arial" w:cs="Arial"/>
          <w:b/>
          <w:color w:val="455F51" w:themeColor="text2"/>
          <w:sz w:val="22"/>
          <w:szCs w:val="22"/>
        </w:rPr>
        <w:t>4</w:t>
      </w:r>
      <w:r w:rsidR="00D37E49" w:rsidRPr="00AA4BD1">
        <w:rPr>
          <w:rFonts w:ascii="Arial" w:hAnsi="Arial" w:cs="Arial"/>
          <w:b/>
          <w:color w:val="455F51" w:themeColor="text2"/>
          <w:sz w:val="22"/>
          <w:szCs w:val="22"/>
        </w:rPr>
        <w:t xml:space="preserve">.12. Commercial </w:t>
      </w:r>
    </w:p>
    <w:p w14:paraId="656B893D" w14:textId="44AE8C34" w:rsidR="00D37E49" w:rsidRPr="00AA4BD1" w:rsidRDefault="00907335" w:rsidP="00DB3982">
      <w:pPr>
        <w:spacing w:after="120" w:line="276" w:lineRule="auto"/>
        <w:rPr>
          <w:rFonts w:ascii="Arial" w:hAnsi="Arial" w:cs="Arial"/>
          <w:sz w:val="22"/>
          <w:szCs w:val="22"/>
        </w:rPr>
      </w:pPr>
      <w:r>
        <w:rPr>
          <w:rFonts w:ascii="Arial" w:hAnsi="Arial" w:cs="Arial"/>
          <w:sz w:val="22"/>
          <w:szCs w:val="22"/>
        </w:rPr>
        <w:t xml:space="preserve">The supplies must have a robust process in place to manage </w:t>
      </w:r>
      <w:r w:rsidR="00177E84">
        <w:rPr>
          <w:rFonts w:ascii="Arial" w:hAnsi="Arial" w:cs="Arial"/>
          <w:sz w:val="22"/>
          <w:szCs w:val="22"/>
        </w:rPr>
        <w:t>the following:</w:t>
      </w:r>
    </w:p>
    <w:p w14:paraId="697CDFFF" w14:textId="77777777" w:rsidR="00D37E49" w:rsidRPr="00AA4BD1" w:rsidRDefault="00D37E49" w:rsidP="00DB3982">
      <w:pPr>
        <w:pStyle w:val="ListParagraph"/>
        <w:numPr>
          <w:ilvl w:val="0"/>
          <w:numId w:val="80"/>
        </w:numPr>
        <w:spacing w:after="120" w:line="276" w:lineRule="auto"/>
        <w:rPr>
          <w:rFonts w:ascii="Arial" w:hAnsi="Arial" w:cs="Arial"/>
          <w:sz w:val="22"/>
          <w:szCs w:val="22"/>
        </w:rPr>
      </w:pPr>
      <w:r w:rsidRPr="00AA4BD1">
        <w:rPr>
          <w:rFonts w:ascii="Arial" w:hAnsi="Arial" w:cs="Arial"/>
          <w:sz w:val="22"/>
          <w:szCs w:val="22"/>
        </w:rPr>
        <w:t>Managing variations</w:t>
      </w:r>
    </w:p>
    <w:p w14:paraId="76AA169F" w14:textId="77777777" w:rsidR="00D37E49" w:rsidRPr="00AA4BD1" w:rsidRDefault="00D37E49" w:rsidP="00DB3982">
      <w:pPr>
        <w:pStyle w:val="ListParagraph"/>
        <w:numPr>
          <w:ilvl w:val="0"/>
          <w:numId w:val="80"/>
        </w:numPr>
        <w:spacing w:after="120" w:line="276" w:lineRule="auto"/>
        <w:rPr>
          <w:rFonts w:ascii="Arial" w:hAnsi="Arial" w:cs="Arial"/>
          <w:sz w:val="22"/>
          <w:szCs w:val="22"/>
        </w:rPr>
      </w:pPr>
      <w:r w:rsidRPr="00AA4BD1">
        <w:rPr>
          <w:rFonts w:ascii="Arial" w:hAnsi="Arial" w:cs="Arial"/>
          <w:sz w:val="22"/>
          <w:szCs w:val="22"/>
        </w:rPr>
        <w:t>Submitting cost reports</w:t>
      </w:r>
    </w:p>
    <w:p w14:paraId="7632BB8F" w14:textId="77777777" w:rsidR="00D37E49" w:rsidRPr="00AA4BD1" w:rsidRDefault="00D37E49" w:rsidP="00DB3982">
      <w:pPr>
        <w:pStyle w:val="ListParagraph"/>
        <w:numPr>
          <w:ilvl w:val="0"/>
          <w:numId w:val="80"/>
        </w:numPr>
        <w:spacing w:after="120" w:line="276" w:lineRule="auto"/>
        <w:rPr>
          <w:rFonts w:ascii="Arial" w:hAnsi="Arial" w:cs="Arial"/>
          <w:sz w:val="22"/>
          <w:szCs w:val="22"/>
        </w:rPr>
      </w:pPr>
      <w:r w:rsidRPr="00AA4BD1">
        <w:rPr>
          <w:rFonts w:ascii="Arial" w:hAnsi="Arial" w:cs="Arial"/>
          <w:sz w:val="22"/>
          <w:szCs w:val="22"/>
        </w:rPr>
        <w:t>Dayworks and approvals</w:t>
      </w:r>
    </w:p>
    <w:p w14:paraId="460847D5" w14:textId="77777777" w:rsidR="00AD2E70" w:rsidRPr="00AA4BD1" w:rsidRDefault="00AD2E70" w:rsidP="00DB3982">
      <w:pPr>
        <w:spacing w:line="276" w:lineRule="auto"/>
        <w:rPr>
          <w:rStyle w:val="Level1asHeadingtext"/>
          <w:rFonts w:ascii="Arial" w:hAnsi="Arial" w:cs="Arial"/>
          <w:sz w:val="22"/>
          <w:szCs w:val="22"/>
        </w:rPr>
      </w:pPr>
      <w:r w:rsidRPr="00AA4BD1">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A4BD1" w14:paraId="4D123B9C" w14:textId="77777777" w:rsidTr="00AA0D5A">
        <w:trPr>
          <w:trHeight w:val="508"/>
        </w:trPr>
        <w:tc>
          <w:tcPr>
            <w:tcW w:w="10093" w:type="dxa"/>
          </w:tcPr>
          <w:p w14:paraId="46B88FB1" w14:textId="33F18145"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Weighting: </w:t>
            </w:r>
            <w:r w:rsidR="00445F6E">
              <w:rPr>
                <w:rFonts w:ascii="Arial" w:hAnsi="Arial" w:cs="Arial"/>
                <w:b/>
                <w:sz w:val="22"/>
                <w:szCs w:val="22"/>
              </w:rPr>
              <w:t>3</w:t>
            </w:r>
          </w:p>
          <w:p w14:paraId="316D66EC" w14:textId="77777777"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Response:                                                                              </w:t>
            </w:r>
          </w:p>
        </w:tc>
      </w:tr>
    </w:tbl>
    <w:p w14:paraId="2516F8EA" w14:textId="77777777" w:rsidR="00D37E49" w:rsidRPr="00AA4BD1" w:rsidRDefault="00D37E49" w:rsidP="00DB3982">
      <w:pPr>
        <w:spacing w:line="276" w:lineRule="auto"/>
        <w:rPr>
          <w:rFonts w:ascii="Arial" w:eastAsiaTheme="minorEastAsia" w:hAnsi="Arial" w:cs="Arial"/>
          <w:sz w:val="22"/>
          <w:szCs w:val="22"/>
          <w:lang w:val="en-US"/>
        </w:rPr>
      </w:pPr>
    </w:p>
    <w:p w14:paraId="546A177F" w14:textId="7879940B" w:rsidR="00740EDE" w:rsidRDefault="00AD2E70" w:rsidP="00DB3982">
      <w:pPr>
        <w:spacing w:line="276" w:lineRule="auto"/>
        <w:ind w:left="567" w:hanging="567"/>
        <w:rPr>
          <w:rFonts w:ascii="Arial" w:hAnsi="Arial" w:cs="Arial"/>
          <w:b/>
          <w:color w:val="455F51" w:themeColor="text2"/>
          <w:sz w:val="22"/>
          <w:szCs w:val="22"/>
        </w:rPr>
      </w:pPr>
      <w:r w:rsidRPr="00AA4BD1">
        <w:rPr>
          <w:rFonts w:ascii="Arial" w:hAnsi="Arial" w:cs="Arial"/>
          <w:b/>
          <w:color w:val="455F51" w:themeColor="text2"/>
          <w:sz w:val="22"/>
          <w:szCs w:val="22"/>
        </w:rPr>
        <w:t>4</w:t>
      </w:r>
      <w:r w:rsidR="00D37E49" w:rsidRPr="00AA4BD1">
        <w:rPr>
          <w:rFonts w:ascii="Arial" w:hAnsi="Arial" w:cs="Arial"/>
          <w:b/>
          <w:color w:val="455F51" w:themeColor="text2"/>
          <w:sz w:val="22"/>
          <w:szCs w:val="22"/>
        </w:rPr>
        <w:t>.13. Help and Aftercare</w:t>
      </w:r>
    </w:p>
    <w:p w14:paraId="1671E03E" w14:textId="77777777" w:rsidR="002F4954" w:rsidRPr="00AA4BD1" w:rsidRDefault="002F4954" w:rsidP="00DB3982">
      <w:pPr>
        <w:spacing w:line="276" w:lineRule="auto"/>
        <w:ind w:left="567" w:hanging="567"/>
        <w:rPr>
          <w:rFonts w:ascii="Arial" w:hAnsi="Arial" w:cs="Arial"/>
          <w:b/>
          <w:color w:val="455F51" w:themeColor="text2"/>
          <w:sz w:val="22"/>
          <w:szCs w:val="22"/>
        </w:rPr>
      </w:pPr>
    </w:p>
    <w:p w14:paraId="3019A28E" w14:textId="77777777" w:rsidR="00D37E49" w:rsidRPr="00AA4BD1" w:rsidRDefault="00D37E49" w:rsidP="00DB3982">
      <w:pPr>
        <w:spacing w:after="120" w:line="276" w:lineRule="auto"/>
        <w:rPr>
          <w:rFonts w:ascii="Arial" w:hAnsi="Arial" w:cs="Arial"/>
          <w:sz w:val="22"/>
          <w:szCs w:val="22"/>
        </w:rPr>
      </w:pPr>
      <w:r w:rsidRPr="00AA4BD1">
        <w:rPr>
          <w:rFonts w:ascii="Arial" w:hAnsi="Arial" w:cs="Arial"/>
          <w:sz w:val="22"/>
          <w:szCs w:val="22"/>
        </w:rPr>
        <w:t>Please describe the support, aftercare, and help services your organisation will provide throughout the duration of the contract. Your response should include, but not be limited to, the following:</w:t>
      </w:r>
    </w:p>
    <w:p w14:paraId="627DEAA4" w14:textId="77777777" w:rsidR="00D37E49" w:rsidRPr="00AA4BD1" w:rsidRDefault="00D37E49" w:rsidP="00DB3982">
      <w:pPr>
        <w:spacing w:after="120" w:line="276" w:lineRule="auto"/>
        <w:rPr>
          <w:rFonts w:ascii="Arial" w:hAnsi="Arial" w:cs="Arial"/>
          <w:sz w:val="22"/>
          <w:szCs w:val="22"/>
        </w:rPr>
      </w:pPr>
      <w:r w:rsidRPr="00AA4BD1">
        <w:rPr>
          <w:rFonts w:ascii="Arial" w:hAnsi="Arial" w:cs="Arial"/>
          <w:sz w:val="22"/>
          <w:szCs w:val="22"/>
        </w:rPr>
        <w:t>Support Structure:</w:t>
      </w:r>
    </w:p>
    <w:p w14:paraId="139F733E"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Details of your customer service/helpdesk provision (e.g., hours of operation, contact methods, response times).</w:t>
      </w:r>
    </w:p>
    <w:p w14:paraId="6714C6F2"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Escalation procedures and named account management (if applicable).</w:t>
      </w:r>
    </w:p>
    <w:p w14:paraId="23211F50"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Aftercare Services:</w:t>
      </w:r>
    </w:p>
    <w:p w14:paraId="48BAFB08"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Post-implementation support and training offered.</w:t>
      </w:r>
    </w:p>
    <w:p w14:paraId="483D39DF"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Ongoing maintenance, updates, or service reviews.</w:t>
      </w:r>
    </w:p>
    <w:p w14:paraId="6FE2034A"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Service Level Agreements (SLAs):</w:t>
      </w:r>
    </w:p>
    <w:p w14:paraId="4CA52192"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Outline of SLAs in place for issue resolution, downtime, and performance monitoring.</w:t>
      </w:r>
    </w:p>
    <w:p w14:paraId="7605C942"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Continuous Improvement:</w:t>
      </w:r>
    </w:p>
    <w:p w14:paraId="5706E668" w14:textId="2E403577" w:rsidR="00D37E49" w:rsidRPr="00257E00" w:rsidRDefault="00D37E49" w:rsidP="00257E00">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How you gather and act on fee</w:t>
      </w:r>
      <w:r w:rsidRPr="00257E00">
        <w:rPr>
          <w:rFonts w:ascii="Arial" w:hAnsi="Arial" w:cs="Arial"/>
          <w:sz w:val="22"/>
          <w:szCs w:val="22"/>
        </w:rPr>
        <w:t>dback to improve support and aftercare.</w:t>
      </w:r>
    </w:p>
    <w:p w14:paraId="3EC20051" w14:textId="77777777" w:rsidR="00D37E49" w:rsidRPr="00AA4BD1" w:rsidRDefault="00D37E49" w:rsidP="00DB3982">
      <w:pPr>
        <w:pStyle w:val="ListParagraph"/>
        <w:numPr>
          <w:ilvl w:val="0"/>
          <w:numId w:val="81"/>
        </w:numPr>
        <w:spacing w:after="120" w:line="276" w:lineRule="auto"/>
        <w:rPr>
          <w:rFonts w:ascii="Arial" w:hAnsi="Arial" w:cs="Arial"/>
          <w:sz w:val="22"/>
          <w:szCs w:val="22"/>
        </w:rPr>
      </w:pPr>
      <w:r w:rsidRPr="00AA4BD1">
        <w:rPr>
          <w:rFonts w:ascii="Arial" w:hAnsi="Arial" w:cs="Arial"/>
          <w:sz w:val="22"/>
          <w:szCs w:val="22"/>
        </w:rPr>
        <w:t>Any innovation or value-added services you offer in this area.</w:t>
      </w:r>
    </w:p>
    <w:p w14:paraId="339309C7" w14:textId="77777777" w:rsidR="00D37E49" w:rsidRPr="00AA4BD1" w:rsidRDefault="00D37E49" w:rsidP="00DB3982">
      <w:pPr>
        <w:spacing w:before="120" w:after="60" w:line="276" w:lineRule="auto"/>
        <w:rPr>
          <w:rFonts w:ascii="Arial" w:eastAsia="Times New Roman" w:hAnsi="Arial" w:cs="Arial"/>
          <w:lang w:eastAsia="en-GB"/>
        </w:rPr>
      </w:pPr>
    </w:p>
    <w:p w14:paraId="12AEC741" w14:textId="77777777" w:rsidR="00AD2E70" w:rsidRPr="00AA4BD1" w:rsidRDefault="00AD2E70" w:rsidP="00DB3982">
      <w:pPr>
        <w:spacing w:line="276" w:lineRule="auto"/>
        <w:rPr>
          <w:rStyle w:val="Level1asHeadingtext"/>
          <w:rFonts w:ascii="Arial" w:hAnsi="Arial" w:cs="Arial"/>
          <w:sz w:val="22"/>
          <w:szCs w:val="22"/>
        </w:rPr>
      </w:pPr>
      <w:r w:rsidRPr="00AA4BD1">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A4BD1" w14:paraId="5181F14A" w14:textId="77777777" w:rsidTr="00AA0D5A">
        <w:trPr>
          <w:trHeight w:val="508"/>
        </w:trPr>
        <w:tc>
          <w:tcPr>
            <w:tcW w:w="10093" w:type="dxa"/>
          </w:tcPr>
          <w:p w14:paraId="561EB86B" w14:textId="1F6883DF"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Weighting: 3</w:t>
            </w:r>
          </w:p>
          <w:p w14:paraId="7395B65D" w14:textId="77777777"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Response:                                                                              </w:t>
            </w:r>
          </w:p>
        </w:tc>
      </w:tr>
    </w:tbl>
    <w:p w14:paraId="5CA7EDD6" w14:textId="77777777" w:rsidR="00D37E49" w:rsidRPr="00AA4BD1" w:rsidRDefault="00D37E49" w:rsidP="00DB3982">
      <w:pPr>
        <w:spacing w:line="276" w:lineRule="auto"/>
        <w:rPr>
          <w:rFonts w:ascii="Arial" w:eastAsiaTheme="minorEastAsia" w:hAnsi="Arial" w:cs="Arial"/>
          <w:sz w:val="22"/>
          <w:szCs w:val="22"/>
        </w:rPr>
      </w:pPr>
    </w:p>
    <w:p w14:paraId="62763041" w14:textId="77777777" w:rsidR="00740EDE" w:rsidRPr="00AA4BD1" w:rsidRDefault="00740EDE" w:rsidP="00DB3982">
      <w:pPr>
        <w:spacing w:line="276" w:lineRule="auto"/>
        <w:rPr>
          <w:lang w:eastAsia="en-GB"/>
        </w:rPr>
      </w:pPr>
    </w:p>
    <w:p w14:paraId="0B1457BF" w14:textId="6DD5B867" w:rsidR="00C81847" w:rsidRPr="00BA6DC2" w:rsidRDefault="00AD2E70" w:rsidP="00DB3982">
      <w:pPr>
        <w:spacing w:line="276" w:lineRule="auto"/>
        <w:ind w:left="567" w:hanging="567"/>
        <w:rPr>
          <w:rFonts w:ascii="Arial" w:hAnsi="Arial" w:cs="Arial"/>
          <w:b/>
          <w:color w:val="455F51" w:themeColor="text2"/>
          <w:sz w:val="22"/>
          <w:szCs w:val="22"/>
        </w:rPr>
      </w:pPr>
      <w:r w:rsidRPr="00AA4BD1">
        <w:rPr>
          <w:rFonts w:ascii="Arial" w:hAnsi="Arial" w:cs="Arial"/>
          <w:b/>
          <w:color w:val="455F51" w:themeColor="text2"/>
          <w:sz w:val="22"/>
          <w:szCs w:val="22"/>
        </w:rPr>
        <w:t>4.1</w:t>
      </w:r>
      <w:r w:rsidR="00A61952">
        <w:rPr>
          <w:rFonts w:ascii="Arial" w:hAnsi="Arial" w:cs="Arial"/>
          <w:b/>
          <w:color w:val="455F51" w:themeColor="text2"/>
          <w:sz w:val="22"/>
          <w:szCs w:val="22"/>
        </w:rPr>
        <w:t>4</w:t>
      </w:r>
      <w:r w:rsidR="006C3C36" w:rsidRPr="00AA4BD1">
        <w:rPr>
          <w:rFonts w:ascii="Arial" w:hAnsi="Arial" w:cs="Arial"/>
          <w:b/>
          <w:color w:val="455F51" w:themeColor="text2"/>
          <w:sz w:val="22"/>
          <w:szCs w:val="22"/>
        </w:rPr>
        <w:t xml:space="preserve"> </w:t>
      </w:r>
      <w:r w:rsidR="00D37E49" w:rsidRPr="00AA4BD1">
        <w:rPr>
          <w:rFonts w:ascii="Arial" w:hAnsi="Arial" w:cs="Arial"/>
          <w:b/>
          <w:color w:val="455F51" w:themeColor="text2"/>
          <w:sz w:val="22"/>
          <w:szCs w:val="22"/>
        </w:rPr>
        <w:t>Accreditation</w:t>
      </w:r>
      <w:r w:rsidR="003334EA" w:rsidRPr="00AA4BD1">
        <w:rPr>
          <w:rFonts w:ascii="Arial" w:hAnsi="Arial" w:cs="Arial"/>
          <w:b/>
          <w:color w:val="455F51" w:themeColor="text2"/>
          <w:sz w:val="22"/>
          <w:szCs w:val="22"/>
        </w:rPr>
        <w:t xml:space="preserve"> </w:t>
      </w:r>
    </w:p>
    <w:p w14:paraId="78C8C6BB" w14:textId="4DEA226F" w:rsidR="003A2451" w:rsidRDefault="00162E63" w:rsidP="00DB3982">
      <w:pPr>
        <w:spacing w:after="120" w:line="276" w:lineRule="auto"/>
        <w:rPr>
          <w:rFonts w:ascii="Arial" w:hAnsi="Arial" w:cs="Arial"/>
          <w:sz w:val="22"/>
          <w:szCs w:val="22"/>
        </w:rPr>
      </w:pPr>
      <w:r>
        <w:rPr>
          <w:rFonts w:ascii="Arial" w:hAnsi="Arial" w:cs="Arial"/>
          <w:sz w:val="22"/>
          <w:szCs w:val="22"/>
        </w:rPr>
        <w:t xml:space="preserve">Suppliers must hold </w:t>
      </w:r>
      <w:r w:rsidR="003F0D44">
        <w:rPr>
          <w:rFonts w:ascii="Arial" w:hAnsi="Arial" w:cs="Arial"/>
          <w:sz w:val="22"/>
          <w:szCs w:val="22"/>
        </w:rPr>
        <w:t xml:space="preserve">either </w:t>
      </w:r>
      <w:r w:rsidR="006C3C36" w:rsidRPr="00AA4BD1">
        <w:rPr>
          <w:rFonts w:ascii="Arial" w:hAnsi="Arial" w:cs="Arial"/>
          <w:sz w:val="22"/>
          <w:szCs w:val="22"/>
        </w:rPr>
        <w:t>Construction</w:t>
      </w:r>
      <w:r w:rsidR="002B6131">
        <w:rPr>
          <w:rFonts w:ascii="Arial" w:hAnsi="Arial" w:cs="Arial"/>
          <w:sz w:val="22"/>
          <w:szCs w:val="22"/>
        </w:rPr>
        <w:t>l</w:t>
      </w:r>
      <w:r w:rsidR="006C3C36" w:rsidRPr="00AA4BD1">
        <w:rPr>
          <w:rFonts w:ascii="Arial" w:hAnsi="Arial" w:cs="Arial"/>
          <w:sz w:val="22"/>
          <w:szCs w:val="22"/>
        </w:rPr>
        <w:t>ine</w:t>
      </w:r>
      <w:r w:rsidR="00EA4D2F" w:rsidRPr="00AA4BD1">
        <w:rPr>
          <w:rFonts w:ascii="Arial" w:hAnsi="Arial" w:cs="Arial"/>
          <w:sz w:val="22"/>
          <w:szCs w:val="22"/>
        </w:rPr>
        <w:t xml:space="preserve"> </w:t>
      </w:r>
      <w:r w:rsidR="007162D3">
        <w:rPr>
          <w:rFonts w:ascii="Arial" w:hAnsi="Arial" w:cs="Arial"/>
          <w:sz w:val="22"/>
          <w:szCs w:val="22"/>
        </w:rPr>
        <w:t xml:space="preserve">or </w:t>
      </w:r>
      <w:r w:rsidR="007162D3" w:rsidRPr="00AA4BD1">
        <w:rPr>
          <w:rFonts w:ascii="Arial" w:hAnsi="Arial" w:cs="Arial"/>
          <w:sz w:val="22"/>
          <w:szCs w:val="22"/>
        </w:rPr>
        <w:t>CHAS accreditation</w:t>
      </w:r>
      <w:r w:rsidR="003B1501">
        <w:rPr>
          <w:rFonts w:ascii="Arial" w:hAnsi="Arial" w:cs="Arial"/>
          <w:sz w:val="22"/>
          <w:szCs w:val="22"/>
        </w:rPr>
        <w:t xml:space="preserve">. </w:t>
      </w:r>
    </w:p>
    <w:p w14:paraId="6E60BE24" w14:textId="283B1E0D" w:rsidR="00D37E49" w:rsidRPr="00AA4BD1" w:rsidRDefault="00167432" w:rsidP="00DB3982">
      <w:pPr>
        <w:spacing w:after="120" w:line="276" w:lineRule="auto"/>
        <w:rPr>
          <w:rFonts w:ascii="Arial" w:hAnsi="Arial" w:cs="Arial"/>
          <w:sz w:val="22"/>
          <w:szCs w:val="22"/>
        </w:rPr>
      </w:pPr>
      <w:r>
        <w:rPr>
          <w:rFonts w:ascii="Arial" w:hAnsi="Arial" w:cs="Arial"/>
          <w:sz w:val="22"/>
          <w:szCs w:val="22"/>
        </w:rPr>
        <w:t xml:space="preserve">Please </w:t>
      </w:r>
      <w:r w:rsidR="00BC5BF3">
        <w:rPr>
          <w:rFonts w:ascii="Arial" w:hAnsi="Arial" w:cs="Arial"/>
          <w:sz w:val="22"/>
          <w:szCs w:val="22"/>
        </w:rPr>
        <w:t xml:space="preserve">detail the type and level of accreditation and detail </w:t>
      </w:r>
      <w:r w:rsidR="00D37E49" w:rsidRPr="00AA4BD1">
        <w:rPr>
          <w:rFonts w:ascii="Arial" w:hAnsi="Arial" w:cs="Arial"/>
          <w:sz w:val="22"/>
          <w:szCs w:val="22"/>
        </w:rPr>
        <w:t>how it supports enhanced safety c</w:t>
      </w:r>
      <w:r w:rsidR="00DB36A7" w:rsidRPr="00AA4BD1">
        <w:rPr>
          <w:rFonts w:ascii="Arial" w:hAnsi="Arial" w:cs="Arial"/>
          <w:sz w:val="22"/>
          <w:szCs w:val="22"/>
        </w:rPr>
        <w:t xml:space="preserve">ompliance and risk management. </w:t>
      </w:r>
    </w:p>
    <w:p w14:paraId="04A9BB41" w14:textId="77777777" w:rsidR="00AD2E70" w:rsidRPr="00AA4BD1" w:rsidRDefault="00AD2E70" w:rsidP="00DB3982">
      <w:pPr>
        <w:spacing w:line="276" w:lineRule="auto"/>
        <w:rPr>
          <w:rFonts w:ascii="Arial" w:hAnsi="Arial" w:cs="Arial"/>
        </w:rPr>
      </w:pPr>
    </w:p>
    <w:p w14:paraId="7CA70E4F" w14:textId="77777777" w:rsidR="00AD2E70" w:rsidRPr="00AA4BD1" w:rsidRDefault="00AD2E70" w:rsidP="00DB3982">
      <w:pPr>
        <w:spacing w:line="276" w:lineRule="auto"/>
        <w:rPr>
          <w:rStyle w:val="Level1asHeadingtext"/>
          <w:rFonts w:ascii="Arial" w:hAnsi="Arial" w:cs="Arial"/>
          <w:sz w:val="22"/>
          <w:szCs w:val="22"/>
        </w:rPr>
      </w:pPr>
      <w:r w:rsidRPr="00AA4BD1">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A4BD1" w14:paraId="113838A4" w14:textId="77777777" w:rsidTr="00AA0D5A">
        <w:trPr>
          <w:trHeight w:val="508"/>
        </w:trPr>
        <w:tc>
          <w:tcPr>
            <w:tcW w:w="10093" w:type="dxa"/>
          </w:tcPr>
          <w:p w14:paraId="2FDCF42C" w14:textId="77777777"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Weighting: 5</w:t>
            </w:r>
          </w:p>
          <w:p w14:paraId="4A8FFF0B" w14:textId="77777777" w:rsidR="00AD2E70" w:rsidRPr="00AA4BD1" w:rsidRDefault="00AD2E70" w:rsidP="00DB3982">
            <w:pPr>
              <w:spacing w:line="276" w:lineRule="auto"/>
              <w:rPr>
                <w:rFonts w:ascii="Arial" w:hAnsi="Arial" w:cs="Arial"/>
                <w:b/>
                <w:sz w:val="22"/>
                <w:szCs w:val="22"/>
              </w:rPr>
            </w:pPr>
            <w:r w:rsidRPr="00AA4BD1">
              <w:rPr>
                <w:rFonts w:ascii="Arial" w:hAnsi="Arial" w:cs="Arial"/>
                <w:b/>
                <w:sz w:val="22"/>
                <w:szCs w:val="22"/>
              </w:rPr>
              <w:t xml:space="preserve">Response:                                                                              </w:t>
            </w:r>
          </w:p>
        </w:tc>
      </w:tr>
    </w:tbl>
    <w:p w14:paraId="00EF2CB7" w14:textId="77777777" w:rsidR="00BA6DC2" w:rsidRPr="00AA4BD1" w:rsidRDefault="00BA6DC2" w:rsidP="00DB3982">
      <w:pPr>
        <w:spacing w:line="276" w:lineRule="auto"/>
        <w:rPr>
          <w:rFonts w:ascii="Arial" w:hAnsi="Arial" w:cs="Arial"/>
          <w:lang w:val="en-US"/>
        </w:rPr>
      </w:pPr>
    </w:p>
    <w:p w14:paraId="6061286D" w14:textId="02C6DA7C" w:rsidR="00C81847" w:rsidRPr="00BA6DC2" w:rsidRDefault="00AD2E70" w:rsidP="00DB3982">
      <w:pPr>
        <w:spacing w:line="276" w:lineRule="auto"/>
        <w:ind w:left="567" w:hanging="567"/>
        <w:rPr>
          <w:rFonts w:ascii="Arial" w:hAnsi="Arial" w:cs="Arial"/>
          <w:b/>
          <w:color w:val="455F51" w:themeColor="text2"/>
          <w:sz w:val="22"/>
          <w:szCs w:val="22"/>
        </w:rPr>
      </w:pPr>
      <w:r w:rsidRPr="00AA4BD1">
        <w:rPr>
          <w:rFonts w:ascii="Arial" w:hAnsi="Arial" w:cs="Arial"/>
          <w:b/>
          <w:color w:val="455F51" w:themeColor="text2"/>
          <w:sz w:val="22"/>
          <w:szCs w:val="22"/>
        </w:rPr>
        <w:t>4.1</w:t>
      </w:r>
      <w:r w:rsidR="00A61952">
        <w:rPr>
          <w:rFonts w:ascii="Arial" w:hAnsi="Arial" w:cs="Arial"/>
          <w:b/>
          <w:color w:val="455F51" w:themeColor="text2"/>
          <w:sz w:val="22"/>
          <w:szCs w:val="22"/>
        </w:rPr>
        <w:t>5</w:t>
      </w:r>
      <w:r w:rsidR="00D37E49" w:rsidRPr="00AA4BD1">
        <w:rPr>
          <w:rFonts w:ascii="Arial" w:hAnsi="Arial" w:cs="Arial"/>
          <w:b/>
          <w:color w:val="455F51" w:themeColor="text2"/>
          <w:sz w:val="22"/>
          <w:szCs w:val="22"/>
        </w:rPr>
        <w:t xml:space="preserve"> Framework Participation Commitment</w:t>
      </w:r>
    </w:p>
    <w:p w14:paraId="73AC5B0B" w14:textId="42BCCF15" w:rsidR="00D37E49" w:rsidRPr="00DB36A7" w:rsidRDefault="00D37E49" w:rsidP="00DB3982">
      <w:pPr>
        <w:spacing w:after="120" w:line="276" w:lineRule="auto"/>
        <w:rPr>
          <w:rFonts w:ascii="Arial" w:hAnsi="Arial" w:cs="Arial"/>
          <w:sz w:val="22"/>
          <w:szCs w:val="22"/>
        </w:rPr>
      </w:pPr>
      <w:r w:rsidRPr="00AA4BD1">
        <w:rPr>
          <w:rFonts w:ascii="Arial" w:hAnsi="Arial" w:cs="Arial"/>
          <w:sz w:val="22"/>
          <w:szCs w:val="22"/>
        </w:rPr>
        <w:t>Provide assurances of your commitment to participate in framework call-offs. Include any limitations (e.g., geographic, financial, project value thresholds).</w:t>
      </w:r>
    </w:p>
    <w:p w14:paraId="20D8DC8E" w14:textId="2FB9628C" w:rsidR="00AD2E70" w:rsidRPr="00AD2E70" w:rsidRDefault="00AD2E70" w:rsidP="00DB3982">
      <w:pPr>
        <w:spacing w:line="276" w:lineRule="auto"/>
        <w:rPr>
          <w:rStyle w:val="Level1asHeadingtext"/>
          <w:rFonts w:ascii="Arial" w:hAnsi="Arial" w:cs="Arial"/>
          <w:b w:val="0"/>
          <w:sz w:val="22"/>
          <w:szCs w:val="22"/>
          <w:highlight w:val="yellow"/>
        </w:rPr>
      </w:pPr>
    </w:p>
    <w:p w14:paraId="3A9200C3" w14:textId="07568FB5" w:rsidR="00AD2E70" w:rsidRDefault="00AD2E70" w:rsidP="00DB3982">
      <w:pPr>
        <w:spacing w:line="276" w:lineRule="auto"/>
        <w:rPr>
          <w:rStyle w:val="Level1asHeadingtext"/>
          <w:rFonts w:ascii="Arial" w:hAnsi="Arial" w:cs="Arial"/>
          <w:color w:val="455F51" w:themeColor="text2"/>
          <w:sz w:val="22"/>
          <w:szCs w:val="22"/>
        </w:rPr>
      </w:pPr>
      <w:r w:rsidRPr="001869C3">
        <w:rPr>
          <w:rStyle w:val="Level1asHeadingtext"/>
          <w:rFonts w:ascii="Arial" w:hAnsi="Arial" w:cs="Arial"/>
          <w:color w:val="455F51" w:themeColor="text2"/>
          <w:sz w:val="22"/>
          <w:szCs w:val="22"/>
        </w:rPr>
        <w:t>[Information to be provided]</w:t>
      </w:r>
      <w:r w:rsidR="007F3A72">
        <w:rPr>
          <w:rStyle w:val="Level1asHeadingtext"/>
          <w:rFonts w:ascii="Arial" w:hAnsi="Arial" w:cs="Arial"/>
          <w:color w:val="455F51" w:themeColor="text2"/>
          <w:sz w:val="22"/>
          <w:szCs w:val="22"/>
        </w:rPr>
        <w:t xml:space="preserve"> Response is for information only</w:t>
      </w:r>
    </w:p>
    <w:p w14:paraId="25AFB8FF" w14:textId="77777777" w:rsidR="007F3A72" w:rsidRPr="001869C3" w:rsidRDefault="007F3A72" w:rsidP="00DB3982">
      <w:pPr>
        <w:spacing w:line="276" w:lineRule="auto"/>
        <w:rPr>
          <w:rStyle w:val="Level1asHeadingtext"/>
          <w:rFonts w:ascii="Arial" w:hAnsi="Arial" w:cs="Arial"/>
          <w:color w:val="455F51" w:themeColor="text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7F41A8EE" w14:textId="77777777" w:rsidTr="00AA0D5A">
        <w:trPr>
          <w:trHeight w:val="508"/>
        </w:trPr>
        <w:tc>
          <w:tcPr>
            <w:tcW w:w="10093" w:type="dxa"/>
          </w:tcPr>
          <w:p w14:paraId="0E341621"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4FD6ACA7" w14:textId="77777777" w:rsidR="00EA4D2F" w:rsidRDefault="00EA4D2F" w:rsidP="00DB3982">
      <w:pPr>
        <w:pStyle w:val="Heading2"/>
        <w:spacing w:line="276" w:lineRule="auto"/>
        <w:rPr>
          <w:rFonts w:ascii="Arial" w:hAnsi="Arial" w:cs="Arial"/>
          <w:b w:val="0"/>
          <w:sz w:val="32"/>
          <w:szCs w:val="32"/>
          <w:lang w:val="en-US"/>
        </w:rPr>
      </w:pPr>
    </w:p>
    <w:p w14:paraId="1881B300" w14:textId="3EA2E1BF" w:rsidR="00C81847" w:rsidRPr="00BA6DC2" w:rsidRDefault="00A61952" w:rsidP="00DB3982">
      <w:pPr>
        <w:spacing w:line="276" w:lineRule="auto"/>
        <w:ind w:left="567" w:hanging="567"/>
        <w:rPr>
          <w:rFonts w:ascii="Arial" w:hAnsi="Arial" w:cs="Arial"/>
          <w:b/>
          <w:color w:val="455F51" w:themeColor="text2"/>
          <w:sz w:val="22"/>
          <w:szCs w:val="22"/>
        </w:rPr>
      </w:pPr>
      <w:r>
        <w:rPr>
          <w:rFonts w:ascii="Arial" w:hAnsi="Arial" w:cs="Arial"/>
          <w:b/>
          <w:color w:val="455F51" w:themeColor="text2"/>
          <w:sz w:val="22"/>
          <w:szCs w:val="22"/>
        </w:rPr>
        <w:t>4.16</w:t>
      </w:r>
      <w:r>
        <w:rPr>
          <w:rFonts w:ascii="Arial" w:hAnsi="Arial" w:cs="Arial"/>
          <w:b/>
          <w:color w:val="455F51" w:themeColor="text2"/>
          <w:sz w:val="22"/>
          <w:szCs w:val="22"/>
        </w:rPr>
        <w:tab/>
      </w:r>
      <w:r w:rsidR="00D37E49" w:rsidRPr="001869C3">
        <w:rPr>
          <w:rFonts w:ascii="Arial" w:hAnsi="Arial" w:cs="Arial"/>
          <w:b/>
          <w:color w:val="455F51" w:themeColor="text2"/>
          <w:sz w:val="22"/>
          <w:szCs w:val="22"/>
        </w:rPr>
        <w:t>Framework Point of Contact</w:t>
      </w:r>
    </w:p>
    <w:p w14:paraId="1EBC63FE" w14:textId="035CC1C1" w:rsidR="00D37E49" w:rsidRPr="00DB36A7" w:rsidRDefault="00D37E49" w:rsidP="00DB3982">
      <w:pPr>
        <w:spacing w:after="120" w:line="276" w:lineRule="auto"/>
        <w:rPr>
          <w:rFonts w:ascii="Arial" w:hAnsi="Arial" w:cs="Arial"/>
          <w:sz w:val="22"/>
          <w:szCs w:val="22"/>
        </w:rPr>
      </w:pPr>
      <w:r w:rsidRPr="00DB36A7">
        <w:rPr>
          <w:rFonts w:ascii="Arial" w:hAnsi="Arial" w:cs="Arial"/>
          <w:sz w:val="22"/>
          <w:szCs w:val="22"/>
        </w:rPr>
        <w:t>Confirm that a dedicated point of contact will be assigned for performance monitoring and issue resolution. Include contact details and roles.</w:t>
      </w:r>
    </w:p>
    <w:p w14:paraId="7FD0AEEA" w14:textId="77777777" w:rsidR="00AD2E70" w:rsidRPr="00AD2E70" w:rsidRDefault="00AD2E70" w:rsidP="00DB3982">
      <w:pPr>
        <w:spacing w:line="276" w:lineRule="auto"/>
        <w:rPr>
          <w:rStyle w:val="Level1asHeadingtext"/>
          <w:rFonts w:ascii="Arial" w:eastAsia="Arial" w:hAnsi="Arial" w:cs="Arial"/>
          <w:bCs/>
          <w:color w:val="C00000"/>
        </w:rPr>
      </w:pPr>
    </w:p>
    <w:p w14:paraId="4904407E" w14:textId="022B6FA8" w:rsidR="00AD2E70" w:rsidRPr="00AD2E70" w:rsidRDefault="00AD2E70" w:rsidP="00DB3982">
      <w:pPr>
        <w:spacing w:line="276" w:lineRule="auto"/>
        <w:rPr>
          <w:rStyle w:val="Level1asHeadingtext"/>
          <w:rFonts w:ascii="Arial" w:hAnsi="Arial" w:cs="Arial"/>
          <w:sz w:val="22"/>
          <w:szCs w:val="22"/>
        </w:rPr>
      </w:pPr>
      <w:r w:rsidRPr="00AD2E70">
        <w:rPr>
          <w:rStyle w:val="Level1asHeadingtext"/>
          <w:rFonts w:ascii="Arial" w:hAnsi="Arial" w:cs="Arial"/>
          <w:sz w:val="22"/>
          <w:szCs w:val="22"/>
        </w:rPr>
        <w:t xml:space="preserve"> [Information to be provided]</w:t>
      </w:r>
      <w:r w:rsidR="00C77DCE">
        <w:rPr>
          <w:rStyle w:val="Level1asHeadingtext"/>
          <w:rFonts w:ascii="Arial" w:hAnsi="Arial" w:cs="Arial"/>
          <w:sz w:val="22"/>
          <w:szCs w:val="22"/>
        </w:rPr>
        <w:t xml:space="preserve"> Response is for information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AD2E70" w:rsidRPr="00AD2E70" w14:paraId="6348849A" w14:textId="77777777" w:rsidTr="00AA0D5A">
        <w:trPr>
          <w:trHeight w:val="508"/>
        </w:trPr>
        <w:tc>
          <w:tcPr>
            <w:tcW w:w="10093" w:type="dxa"/>
          </w:tcPr>
          <w:p w14:paraId="432AFD69" w14:textId="77777777" w:rsidR="00AD2E70" w:rsidRPr="00AD2E70" w:rsidRDefault="00AD2E70" w:rsidP="00DB3982">
            <w:pPr>
              <w:spacing w:line="276" w:lineRule="auto"/>
              <w:rPr>
                <w:rFonts w:ascii="Arial" w:hAnsi="Arial" w:cs="Arial"/>
                <w:b/>
                <w:sz w:val="22"/>
                <w:szCs w:val="22"/>
              </w:rPr>
            </w:pPr>
            <w:r w:rsidRPr="00AD2E70">
              <w:rPr>
                <w:rFonts w:ascii="Arial" w:hAnsi="Arial" w:cs="Arial"/>
                <w:b/>
                <w:sz w:val="22"/>
                <w:szCs w:val="22"/>
              </w:rPr>
              <w:t xml:space="preserve">Response:                                                                              </w:t>
            </w:r>
          </w:p>
        </w:tc>
      </w:tr>
    </w:tbl>
    <w:p w14:paraId="7013F184" w14:textId="77777777" w:rsidR="00AD2E70" w:rsidRDefault="00AD2E70" w:rsidP="00DB3982">
      <w:pPr>
        <w:spacing w:line="276" w:lineRule="auto"/>
        <w:rPr>
          <w:rStyle w:val="Level1asHeadingtext"/>
          <w:rFonts w:ascii="Arial" w:hAnsi="Arial" w:cs="Arial"/>
          <w:b w:val="0"/>
          <w:sz w:val="22"/>
          <w:szCs w:val="22"/>
        </w:rPr>
      </w:pPr>
    </w:p>
    <w:p w14:paraId="31C9CD73" w14:textId="77777777" w:rsidR="00077999" w:rsidRDefault="00077999" w:rsidP="00DB3982">
      <w:pPr>
        <w:spacing w:line="276" w:lineRule="auto"/>
        <w:rPr>
          <w:rStyle w:val="Level1asHeadingtext"/>
          <w:rFonts w:ascii="Arial" w:hAnsi="Arial" w:cs="Arial"/>
          <w:b w:val="0"/>
          <w:sz w:val="22"/>
          <w:szCs w:val="22"/>
        </w:rPr>
      </w:pPr>
    </w:p>
    <w:p w14:paraId="0A91E63F" w14:textId="4B60FAD3" w:rsidR="00077999" w:rsidRPr="00F9258B" w:rsidRDefault="009B2408"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36" w:name="_Toc214444756"/>
      <w:bookmarkStart w:id="37" w:name="_Toc219881282"/>
      <w:r>
        <w:rPr>
          <w:rFonts w:ascii="Arial" w:hAnsi="Arial"/>
          <w:b w:val="0"/>
          <w:bCs w:val="0"/>
          <w:color w:val="455F51" w:themeColor="text2"/>
          <w:sz w:val="36"/>
          <w:szCs w:val="36"/>
        </w:rPr>
        <w:t>Modern Slavery</w:t>
      </w:r>
      <w:bookmarkEnd w:id="36"/>
      <w:bookmarkEnd w:id="37"/>
    </w:p>
    <w:p w14:paraId="32B79CE9" w14:textId="77777777" w:rsidR="00077999" w:rsidRDefault="00077999" w:rsidP="00DB3982">
      <w:pPr>
        <w:spacing w:line="276" w:lineRule="auto"/>
        <w:rPr>
          <w:rStyle w:val="Level1asHeadingtext"/>
          <w:rFonts w:ascii="Arial" w:hAnsi="Arial" w:cs="Arial"/>
          <w:b w:val="0"/>
          <w:sz w:val="22"/>
          <w:szCs w:val="22"/>
        </w:rPr>
      </w:pPr>
    </w:p>
    <w:p w14:paraId="1091DAEE" w14:textId="77777777" w:rsidR="00077999" w:rsidRPr="00AD3944" w:rsidRDefault="00077999" w:rsidP="00DB3982">
      <w:pPr>
        <w:spacing w:line="276" w:lineRule="auto"/>
        <w:rPr>
          <w:rStyle w:val="Level1asHeadingtext"/>
          <w:rFonts w:ascii="Arial" w:hAnsi="Arial" w:cs="Arial"/>
          <w:b w:val="0"/>
          <w:sz w:val="22"/>
          <w:szCs w:val="22"/>
        </w:rPr>
      </w:pPr>
    </w:p>
    <w:p w14:paraId="3FE4140B" w14:textId="3A602237" w:rsidR="00321B0F" w:rsidRPr="001869C3" w:rsidRDefault="00ED3ED2" w:rsidP="00DB3982">
      <w:pPr>
        <w:spacing w:line="276" w:lineRule="auto"/>
        <w:ind w:left="567" w:hanging="567"/>
        <w:rPr>
          <w:rStyle w:val="Level1asHeadingtext"/>
          <w:rFonts w:ascii="Arial" w:hAnsi="Arial" w:cs="Arial"/>
          <w:color w:val="455F51" w:themeColor="text2"/>
          <w:sz w:val="22"/>
          <w:szCs w:val="22"/>
        </w:rPr>
      </w:pPr>
      <w:r>
        <w:rPr>
          <w:rStyle w:val="Level1asHeadingtext"/>
          <w:rFonts w:ascii="Arial" w:hAnsi="Arial" w:cs="Arial"/>
          <w:color w:val="455F51" w:themeColor="text2"/>
          <w:sz w:val="22"/>
          <w:szCs w:val="22"/>
        </w:rPr>
        <w:t>5.1</w:t>
      </w:r>
      <w:r>
        <w:rPr>
          <w:rStyle w:val="Level1asHeadingtext"/>
          <w:rFonts w:ascii="Arial" w:hAnsi="Arial" w:cs="Arial"/>
          <w:color w:val="455F51" w:themeColor="text2"/>
          <w:sz w:val="22"/>
          <w:szCs w:val="22"/>
        </w:rPr>
        <w:tab/>
      </w:r>
      <w:r w:rsidR="00321B0F" w:rsidRPr="001869C3">
        <w:rPr>
          <w:rStyle w:val="Level1asHeadingtext"/>
          <w:rFonts w:ascii="Arial" w:hAnsi="Arial" w:cs="Arial"/>
          <w:color w:val="455F51" w:themeColor="text2"/>
          <w:sz w:val="22"/>
          <w:szCs w:val="22"/>
        </w:rPr>
        <w:t>Supply Chain Risk Awareness</w:t>
      </w:r>
    </w:p>
    <w:p w14:paraId="2BE1D299" w14:textId="77777777" w:rsidR="00321B0F" w:rsidRDefault="00321B0F" w:rsidP="00DB3982">
      <w:pPr>
        <w:spacing w:line="276" w:lineRule="auto"/>
        <w:rPr>
          <w:rFonts w:ascii="Arial" w:hAnsi="Arial" w:cs="Arial"/>
          <w:sz w:val="22"/>
          <w:szCs w:val="22"/>
        </w:rPr>
      </w:pPr>
      <w:r w:rsidRPr="00EB418A">
        <w:rPr>
          <w:rFonts w:ascii="Arial" w:hAnsi="Arial" w:cs="Arial"/>
          <w:sz w:val="22"/>
          <w:szCs w:val="22"/>
        </w:rPr>
        <w:t>Demonstrate your understanding of modern slavery risks i</w:t>
      </w:r>
      <w:r>
        <w:rPr>
          <w:rFonts w:ascii="Arial" w:hAnsi="Arial" w:cs="Arial"/>
          <w:sz w:val="22"/>
          <w:szCs w:val="22"/>
        </w:rPr>
        <w:t>n your supply chain. Include:</w:t>
      </w:r>
      <w:r>
        <w:rPr>
          <w:rFonts w:ascii="Arial" w:hAnsi="Arial" w:cs="Arial"/>
          <w:sz w:val="22"/>
          <w:szCs w:val="22"/>
        </w:rPr>
        <w:br/>
      </w:r>
    </w:p>
    <w:p w14:paraId="115900F1" w14:textId="77777777" w:rsidR="00321B0F" w:rsidRDefault="00321B0F" w:rsidP="00DB3982">
      <w:pPr>
        <w:pStyle w:val="ListParagraph"/>
        <w:numPr>
          <w:ilvl w:val="0"/>
          <w:numId w:val="71"/>
        </w:numPr>
        <w:spacing w:line="276" w:lineRule="auto"/>
        <w:rPr>
          <w:rFonts w:ascii="Arial" w:hAnsi="Arial" w:cs="Arial"/>
          <w:sz w:val="22"/>
          <w:szCs w:val="22"/>
        </w:rPr>
      </w:pPr>
      <w:r w:rsidRPr="00DB36A7">
        <w:rPr>
          <w:rFonts w:ascii="Arial" w:hAnsi="Arial" w:cs="Arial"/>
          <w:sz w:val="22"/>
          <w:szCs w:val="22"/>
        </w:rPr>
        <w:t>Identification of high-risk areas</w:t>
      </w:r>
    </w:p>
    <w:p w14:paraId="1E85CA5C" w14:textId="77777777" w:rsidR="00321B0F" w:rsidRDefault="00321B0F" w:rsidP="00DB3982">
      <w:pPr>
        <w:pStyle w:val="ListParagraph"/>
        <w:numPr>
          <w:ilvl w:val="0"/>
          <w:numId w:val="71"/>
        </w:numPr>
        <w:spacing w:line="276" w:lineRule="auto"/>
        <w:rPr>
          <w:rFonts w:ascii="Arial" w:hAnsi="Arial" w:cs="Arial"/>
          <w:sz w:val="22"/>
          <w:szCs w:val="22"/>
        </w:rPr>
      </w:pPr>
      <w:r w:rsidRPr="00DB36A7">
        <w:rPr>
          <w:rFonts w:ascii="Arial" w:hAnsi="Arial" w:cs="Arial"/>
          <w:sz w:val="22"/>
          <w:szCs w:val="22"/>
        </w:rPr>
        <w:t>Mitigation actions (e.g., audits, worker engagement)</w:t>
      </w:r>
    </w:p>
    <w:p w14:paraId="0DB0F6BA" w14:textId="77777777" w:rsidR="00321B0F" w:rsidRPr="00DB36A7" w:rsidRDefault="00321B0F" w:rsidP="00DB3982">
      <w:pPr>
        <w:pStyle w:val="ListParagraph"/>
        <w:numPr>
          <w:ilvl w:val="0"/>
          <w:numId w:val="71"/>
        </w:numPr>
        <w:spacing w:line="276" w:lineRule="auto"/>
        <w:rPr>
          <w:rFonts w:ascii="Arial" w:hAnsi="Arial" w:cs="Arial"/>
          <w:sz w:val="22"/>
          <w:szCs w:val="22"/>
        </w:rPr>
      </w:pPr>
      <w:r w:rsidRPr="00DB36A7">
        <w:rPr>
          <w:rFonts w:ascii="Arial" w:hAnsi="Arial" w:cs="Arial"/>
          <w:sz w:val="22"/>
          <w:szCs w:val="22"/>
        </w:rPr>
        <w:t>Knowledge-building activities (e.g., training, research)</w:t>
      </w:r>
    </w:p>
    <w:p w14:paraId="58F6061A" w14:textId="77777777" w:rsidR="00321B0F" w:rsidRDefault="00321B0F" w:rsidP="00DB3982">
      <w:pPr>
        <w:spacing w:line="276" w:lineRule="auto"/>
        <w:rPr>
          <w:rFonts w:ascii="Arial" w:eastAsia="Arial" w:hAnsi="Arial" w:cs="Arial"/>
          <w:sz w:val="22"/>
          <w:szCs w:val="22"/>
        </w:rPr>
      </w:pPr>
    </w:p>
    <w:p w14:paraId="7C91C55C" w14:textId="77777777" w:rsidR="00ED3ED2" w:rsidRPr="00AD3944" w:rsidRDefault="00ED3ED2" w:rsidP="00DB3982">
      <w:pPr>
        <w:spacing w:line="276" w:lineRule="auto"/>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321B0F" w:rsidRPr="00AD3944" w14:paraId="432C13ED" w14:textId="77777777">
        <w:trPr>
          <w:trHeight w:val="508"/>
        </w:trPr>
        <w:tc>
          <w:tcPr>
            <w:tcW w:w="10093" w:type="dxa"/>
          </w:tcPr>
          <w:p w14:paraId="7154E6B0" w14:textId="77777777" w:rsidR="00321B0F" w:rsidRPr="004773BA" w:rsidRDefault="00321B0F" w:rsidP="00DB3982">
            <w:pPr>
              <w:spacing w:line="276" w:lineRule="auto"/>
              <w:rPr>
                <w:rFonts w:ascii="Arial" w:hAnsi="Arial" w:cs="Arial"/>
                <w:b/>
                <w:sz w:val="22"/>
                <w:szCs w:val="22"/>
              </w:rPr>
            </w:pPr>
            <w:r w:rsidRPr="004773BA">
              <w:rPr>
                <w:rFonts w:ascii="Arial" w:hAnsi="Arial" w:cs="Arial"/>
                <w:b/>
                <w:sz w:val="22"/>
                <w:szCs w:val="22"/>
              </w:rPr>
              <w:t xml:space="preserve">Weighting: </w:t>
            </w:r>
            <w:r>
              <w:rPr>
                <w:rFonts w:ascii="Arial" w:hAnsi="Arial" w:cs="Arial"/>
                <w:b/>
                <w:sz w:val="22"/>
                <w:szCs w:val="22"/>
              </w:rPr>
              <w:t>3</w:t>
            </w:r>
          </w:p>
          <w:p w14:paraId="6122E692" w14:textId="77777777" w:rsidR="00321B0F" w:rsidRDefault="00321B0F" w:rsidP="00DB3982">
            <w:pPr>
              <w:spacing w:line="276" w:lineRule="auto"/>
              <w:rPr>
                <w:rFonts w:ascii="Arial" w:hAnsi="Arial" w:cs="Arial"/>
                <w:b/>
                <w:sz w:val="22"/>
                <w:szCs w:val="22"/>
              </w:rPr>
            </w:pPr>
            <w:r w:rsidRPr="004773BA">
              <w:rPr>
                <w:rFonts w:ascii="Arial" w:hAnsi="Arial" w:cs="Arial"/>
                <w:b/>
                <w:sz w:val="22"/>
                <w:szCs w:val="22"/>
              </w:rPr>
              <w:t xml:space="preserve">Response:     </w:t>
            </w:r>
          </w:p>
          <w:p w14:paraId="12F459F7" w14:textId="77777777" w:rsidR="00321B0F" w:rsidRPr="00AD3944" w:rsidRDefault="00321B0F" w:rsidP="00DB3982">
            <w:pPr>
              <w:spacing w:line="276" w:lineRule="auto"/>
              <w:rPr>
                <w:rFonts w:ascii="Arial" w:hAnsi="Arial" w:cs="Arial"/>
                <w:b/>
              </w:rPr>
            </w:pPr>
            <w:r w:rsidRPr="004773BA">
              <w:rPr>
                <w:rFonts w:ascii="Arial" w:hAnsi="Arial" w:cs="Arial"/>
                <w:b/>
                <w:sz w:val="22"/>
                <w:szCs w:val="22"/>
              </w:rPr>
              <w:t xml:space="preserve">                                                                         </w:t>
            </w:r>
          </w:p>
        </w:tc>
      </w:tr>
    </w:tbl>
    <w:p w14:paraId="0D05319C" w14:textId="77777777" w:rsidR="00321B0F" w:rsidRPr="00EB418A" w:rsidRDefault="00321B0F" w:rsidP="00DB3982">
      <w:pPr>
        <w:spacing w:line="276" w:lineRule="auto"/>
        <w:ind w:left="540"/>
        <w:rPr>
          <w:rStyle w:val="Level1asHeadingtext"/>
          <w:rFonts w:ascii="Arial" w:eastAsia="Arial" w:hAnsi="Arial" w:cs="Arial"/>
          <w:bCs/>
          <w:sz w:val="22"/>
          <w:szCs w:val="22"/>
        </w:rPr>
      </w:pPr>
    </w:p>
    <w:p w14:paraId="1B4CDE3A" w14:textId="69127801" w:rsidR="00321B0F" w:rsidRPr="001869C3" w:rsidRDefault="00A03FDC" w:rsidP="00A03FDC">
      <w:pPr>
        <w:spacing w:line="276" w:lineRule="auto"/>
        <w:ind w:left="567" w:hanging="567"/>
        <w:rPr>
          <w:rStyle w:val="Level1asHeadingtext"/>
          <w:rFonts w:ascii="Arial" w:hAnsi="Arial" w:cs="Arial"/>
          <w:color w:val="455F51" w:themeColor="text2"/>
          <w:sz w:val="22"/>
          <w:szCs w:val="22"/>
        </w:rPr>
      </w:pPr>
      <w:r>
        <w:rPr>
          <w:rStyle w:val="Level1asHeadingtext"/>
          <w:rFonts w:ascii="Arial" w:hAnsi="Arial" w:cs="Arial"/>
          <w:color w:val="455F51" w:themeColor="text2"/>
          <w:sz w:val="22"/>
          <w:szCs w:val="22"/>
        </w:rPr>
        <w:t>5.2</w:t>
      </w:r>
      <w:r>
        <w:rPr>
          <w:rStyle w:val="Level1asHeadingtext"/>
          <w:rFonts w:ascii="Arial" w:hAnsi="Arial" w:cs="Arial"/>
          <w:color w:val="455F51" w:themeColor="text2"/>
          <w:sz w:val="22"/>
          <w:szCs w:val="22"/>
        </w:rPr>
        <w:tab/>
      </w:r>
      <w:r w:rsidR="00321B0F" w:rsidRPr="001869C3">
        <w:rPr>
          <w:rStyle w:val="Level1asHeadingtext"/>
          <w:rFonts w:ascii="Arial" w:hAnsi="Arial" w:cs="Arial"/>
          <w:color w:val="455F51" w:themeColor="text2"/>
          <w:sz w:val="22"/>
          <w:szCs w:val="22"/>
        </w:rPr>
        <w:t>Workforce Risk Awareness</w:t>
      </w:r>
    </w:p>
    <w:p w14:paraId="6EF62585" w14:textId="77777777" w:rsidR="00321B0F" w:rsidRDefault="00321B0F" w:rsidP="00DB3982">
      <w:pPr>
        <w:spacing w:line="276" w:lineRule="auto"/>
        <w:rPr>
          <w:rFonts w:ascii="Arial" w:hAnsi="Arial" w:cs="Arial"/>
          <w:sz w:val="22"/>
          <w:szCs w:val="22"/>
        </w:rPr>
      </w:pPr>
      <w:r w:rsidRPr="00B61DC5">
        <w:rPr>
          <w:rFonts w:ascii="Arial" w:hAnsi="Arial" w:cs="Arial"/>
          <w:sz w:val="22"/>
          <w:szCs w:val="22"/>
        </w:rPr>
        <w:t>Describe your understanding of modern slavery risks within your own workforce and that of</w:t>
      </w:r>
      <w:r>
        <w:rPr>
          <w:rFonts w:ascii="Arial" w:hAnsi="Arial" w:cs="Arial"/>
          <w:sz w:val="22"/>
          <w:szCs w:val="22"/>
        </w:rPr>
        <w:t xml:space="preserve"> key subcontractors. Include:</w:t>
      </w:r>
      <w:r>
        <w:rPr>
          <w:rFonts w:ascii="Arial" w:hAnsi="Arial" w:cs="Arial"/>
          <w:sz w:val="22"/>
          <w:szCs w:val="22"/>
        </w:rPr>
        <w:br/>
      </w:r>
    </w:p>
    <w:p w14:paraId="740A3FF9" w14:textId="77777777" w:rsidR="00321B0F" w:rsidRDefault="00321B0F" w:rsidP="00DB3982">
      <w:pPr>
        <w:pStyle w:val="ListParagraph"/>
        <w:numPr>
          <w:ilvl w:val="0"/>
          <w:numId w:val="70"/>
        </w:numPr>
        <w:spacing w:line="276" w:lineRule="auto"/>
        <w:rPr>
          <w:rFonts w:ascii="Arial" w:hAnsi="Arial" w:cs="Arial"/>
          <w:sz w:val="22"/>
          <w:szCs w:val="22"/>
        </w:rPr>
      </w:pPr>
      <w:r w:rsidRPr="00DB36A7">
        <w:rPr>
          <w:rFonts w:ascii="Arial" w:hAnsi="Arial" w:cs="Arial"/>
          <w:sz w:val="22"/>
          <w:szCs w:val="22"/>
        </w:rPr>
        <w:t>Workforce composition and vulnerabilities</w:t>
      </w:r>
    </w:p>
    <w:p w14:paraId="48451996" w14:textId="77777777" w:rsidR="00321B0F" w:rsidRDefault="00321B0F" w:rsidP="00DB3982">
      <w:pPr>
        <w:pStyle w:val="ListParagraph"/>
        <w:numPr>
          <w:ilvl w:val="0"/>
          <w:numId w:val="70"/>
        </w:numPr>
        <w:spacing w:line="276" w:lineRule="auto"/>
        <w:rPr>
          <w:rFonts w:ascii="Arial" w:hAnsi="Arial" w:cs="Arial"/>
          <w:sz w:val="22"/>
          <w:szCs w:val="22"/>
        </w:rPr>
      </w:pPr>
      <w:r w:rsidRPr="00DB36A7">
        <w:rPr>
          <w:rFonts w:ascii="Arial" w:hAnsi="Arial" w:cs="Arial"/>
          <w:sz w:val="22"/>
          <w:szCs w:val="22"/>
        </w:rPr>
        <w:t>Visibility across Tier 1 and beyond</w:t>
      </w:r>
    </w:p>
    <w:p w14:paraId="1DF35926" w14:textId="77777777" w:rsidR="00321B0F" w:rsidRPr="00DB36A7" w:rsidRDefault="00321B0F" w:rsidP="00DB3982">
      <w:pPr>
        <w:pStyle w:val="ListParagraph"/>
        <w:numPr>
          <w:ilvl w:val="0"/>
          <w:numId w:val="70"/>
        </w:numPr>
        <w:spacing w:line="276" w:lineRule="auto"/>
        <w:rPr>
          <w:rFonts w:ascii="Arial" w:hAnsi="Arial" w:cs="Arial"/>
          <w:sz w:val="22"/>
          <w:szCs w:val="22"/>
        </w:rPr>
      </w:pPr>
      <w:r w:rsidRPr="00DB36A7">
        <w:rPr>
          <w:rFonts w:ascii="Arial" w:hAnsi="Arial" w:cs="Arial"/>
          <w:sz w:val="22"/>
          <w:szCs w:val="22"/>
        </w:rPr>
        <w:t>Policies on ethical recruitment, whistleblowing, and supplier conduct</w:t>
      </w:r>
    </w:p>
    <w:p w14:paraId="1BAFCF7D" w14:textId="77777777" w:rsidR="00321B0F" w:rsidRDefault="00321B0F" w:rsidP="00DB3982">
      <w:pPr>
        <w:spacing w:line="276" w:lineRule="auto"/>
        <w:rPr>
          <w:rStyle w:val="Level1asHeadingtext"/>
          <w:rFonts w:ascii="Arial" w:hAnsi="Arial" w:cs="Arial"/>
          <w:b w:val="0"/>
          <w:i/>
          <w:sz w:val="22"/>
          <w:szCs w:val="22"/>
        </w:rPr>
      </w:pPr>
    </w:p>
    <w:p w14:paraId="42B7A93B" w14:textId="77777777" w:rsidR="00321B0F" w:rsidRPr="00AD3944" w:rsidRDefault="00321B0F" w:rsidP="00DB3982">
      <w:pPr>
        <w:spacing w:line="276" w:lineRule="auto"/>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321B0F" w:rsidRPr="00AD3944" w14:paraId="6F8C70E7" w14:textId="77777777">
        <w:trPr>
          <w:trHeight w:val="508"/>
        </w:trPr>
        <w:tc>
          <w:tcPr>
            <w:tcW w:w="10093" w:type="dxa"/>
          </w:tcPr>
          <w:p w14:paraId="1AE40677"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Weighting: </w:t>
            </w:r>
            <w:r>
              <w:rPr>
                <w:rFonts w:ascii="Arial" w:hAnsi="Arial" w:cs="Arial"/>
                <w:b/>
                <w:sz w:val="22"/>
                <w:szCs w:val="22"/>
              </w:rPr>
              <w:t>1</w:t>
            </w:r>
          </w:p>
          <w:p w14:paraId="38D8C864"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Response:                                                                              </w:t>
            </w:r>
          </w:p>
        </w:tc>
      </w:tr>
    </w:tbl>
    <w:p w14:paraId="79D4402E" w14:textId="77777777" w:rsidR="00321B0F" w:rsidRDefault="00321B0F" w:rsidP="00DB3982">
      <w:pPr>
        <w:spacing w:line="276" w:lineRule="auto"/>
        <w:rPr>
          <w:rStyle w:val="Level1asHeadingtext"/>
          <w:rFonts w:ascii="Arial" w:hAnsi="Arial" w:cs="Arial"/>
          <w:b w:val="0"/>
          <w:i/>
          <w:sz w:val="22"/>
          <w:szCs w:val="22"/>
        </w:rPr>
      </w:pPr>
    </w:p>
    <w:p w14:paraId="5EAF2510" w14:textId="77777777" w:rsidR="00321B0F" w:rsidRDefault="00321B0F" w:rsidP="00DB3982">
      <w:pPr>
        <w:spacing w:line="276" w:lineRule="auto"/>
        <w:rPr>
          <w:rStyle w:val="Level1asHeadingtext"/>
          <w:rFonts w:ascii="Arial" w:hAnsi="Arial" w:cs="Arial"/>
          <w:b w:val="0"/>
          <w:i/>
          <w:sz w:val="22"/>
          <w:szCs w:val="22"/>
        </w:rPr>
      </w:pPr>
    </w:p>
    <w:p w14:paraId="002DB680" w14:textId="77777777" w:rsidR="00321B0F" w:rsidRPr="00A03FDC" w:rsidRDefault="00321B0F" w:rsidP="00A03FDC">
      <w:pPr>
        <w:spacing w:line="276" w:lineRule="auto"/>
        <w:rPr>
          <w:rStyle w:val="Level1asHeadingtext"/>
          <w:rFonts w:ascii="Arial" w:hAnsi="Arial" w:cs="Arial"/>
          <w:b w:val="0"/>
          <w:sz w:val="22"/>
          <w:szCs w:val="22"/>
        </w:rPr>
      </w:pPr>
    </w:p>
    <w:p w14:paraId="74BEFE40" w14:textId="5595EEE0" w:rsidR="00321B0F" w:rsidRPr="001869C3" w:rsidRDefault="00A03FDC" w:rsidP="00A03FDC">
      <w:pPr>
        <w:spacing w:line="276" w:lineRule="auto"/>
        <w:ind w:left="567" w:hanging="567"/>
        <w:rPr>
          <w:rStyle w:val="Level1asHeadingtext"/>
          <w:rFonts w:ascii="Arial" w:hAnsi="Arial" w:cs="Arial"/>
          <w:color w:val="455F51" w:themeColor="text2"/>
          <w:sz w:val="22"/>
          <w:szCs w:val="22"/>
        </w:rPr>
      </w:pPr>
      <w:r w:rsidRPr="00A03FDC">
        <w:rPr>
          <w:rStyle w:val="Level1asHeadingtext"/>
          <w:rFonts w:ascii="Arial" w:hAnsi="Arial" w:cs="Arial"/>
          <w:color w:val="455F51" w:themeColor="text2"/>
          <w:sz w:val="22"/>
          <w:szCs w:val="22"/>
        </w:rPr>
        <w:t>5.3</w:t>
      </w:r>
      <w:r w:rsidRPr="00A03FDC">
        <w:rPr>
          <w:rStyle w:val="Level1asHeadingtext"/>
          <w:rFonts w:ascii="Arial" w:hAnsi="Arial" w:cs="Arial"/>
          <w:color w:val="455F51" w:themeColor="text2"/>
          <w:sz w:val="22"/>
          <w:szCs w:val="22"/>
        </w:rPr>
        <w:tab/>
      </w:r>
      <w:r w:rsidR="00321B0F" w:rsidRPr="001869C3">
        <w:rPr>
          <w:rStyle w:val="Level1asHeadingtext"/>
          <w:rFonts w:ascii="Arial" w:hAnsi="Arial" w:cs="Arial"/>
          <w:color w:val="455F51" w:themeColor="text2"/>
          <w:sz w:val="22"/>
          <w:szCs w:val="22"/>
        </w:rPr>
        <w:t>Policy Implementation and Evidence</w:t>
      </w:r>
    </w:p>
    <w:p w14:paraId="0B7B9C84" w14:textId="77777777" w:rsidR="00CD43DD" w:rsidRDefault="00CD43DD" w:rsidP="00CD43DD">
      <w:pPr>
        <w:spacing w:line="276" w:lineRule="auto"/>
        <w:jc w:val="both"/>
        <w:rPr>
          <w:rFonts w:ascii="Arial" w:eastAsia="Arial" w:hAnsi="Arial" w:cs="Arial"/>
          <w:sz w:val="22"/>
          <w:szCs w:val="22"/>
        </w:rPr>
      </w:pPr>
    </w:p>
    <w:p w14:paraId="20303B10" w14:textId="77777777" w:rsidR="00CD43DD" w:rsidRDefault="00CD43DD" w:rsidP="00CD43DD">
      <w:pPr>
        <w:spacing w:line="276" w:lineRule="auto"/>
        <w:jc w:val="both"/>
        <w:rPr>
          <w:rFonts w:ascii="Arial" w:eastAsia="Arial" w:hAnsi="Arial" w:cs="Arial"/>
          <w:sz w:val="22"/>
          <w:szCs w:val="22"/>
        </w:rPr>
      </w:pPr>
      <w:r>
        <w:rPr>
          <w:rFonts w:ascii="Arial" w:eastAsia="Arial" w:hAnsi="Arial" w:cs="Arial"/>
          <w:sz w:val="22"/>
          <w:szCs w:val="22"/>
        </w:rPr>
        <w:t>If successful, the Contractor agrees to assess for potential risks and have processes in place to manage the early detection and eradication of human trafficking and modern slavery.</w:t>
      </w:r>
    </w:p>
    <w:p w14:paraId="16C5B254" w14:textId="77777777" w:rsidR="009A611B" w:rsidRDefault="009A611B" w:rsidP="00CD43DD">
      <w:pPr>
        <w:spacing w:line="276" w:lineRule="auto"/>
        <w:jc w:val="both"/>
        <w:rPr>
          <w:rFonts w:ascii="Arial" w:eastAsia="Arial" w:hAnsi="Arial" w:cs="Arial"/>
          <w:sz w:val="22"/>
          <w:szCs w:val="22"/>
        </w:rPr>
      </w:pPr>
    </w:p>
    <w:p w14:paraId="5E2CCE77" w14:textId="0894E27A" w:rsidR="00321B0F" w:rsidRDefault="00321B0F" w:rsidP="00DB3982">
      <w:pPr>
        <w:spacing w:line="276" w:lineRule="auto"/>
        <w:rPr>
          <w:rFonts w:ascii="Arial" w:hAnsi="Arial" w:cs="Arial"/>
          <w:sz w:val="22"/>
          <w:szCs w:val="22"/>
        </w:rPr>
      </w:pPr>
      <w:r w:rsidRPr="00B61DC5">
        <w:rPr>
          <w:rFonts w:ascii="Arial" w:hAnsi="Arial" w:cs="Arial"/>
          <w:sz w:val="22"/>
          <w:szCs w:val="22"/>
        </w:rPr>
        <w:t>Provide evidence how you</w:t>
      </w:r>
      <w:r w:rsidR="00E52E6D">
        <w:rPr>
          <w:rFonts w:ascii="Arial" w:hAnsi="Arial" w:cs="Arial"/>
          <w:sz w:val="22"/>
          <w:szCs w:val="22"/>
        </w:rPr>
        <w:t xml:space="preserve"> </w:t>
      </w:r>
      <w:r w:rsidR="00491968">
        <w:rPr>
          <w:rFonts w:ascii="Arial" w:hAnsi="Arial" w:cs="Arial"/>
          <w:sz w:val="22"/>
          <w:szCs w:val="22"/>
        </w:rPr>
        <w:t xml:space="preserve">will </w:t>
      </w:r>
      <w:r w:rsidR="00491968" w:rsidRPr="00C65704">
        <w:rPr>
          <w:rFonts w:ascii="Arial" w:hAnsi="Arial" w:cs="Arial"/>
          <w:sz w:val="22"/>
          <w:szCs w:val="22"/>
        </w:rPr>
        <w:t>ensure</w:t>
      </w:r>
      <w:r w:rsidRPr="00C65704">
        <w:rPr>
          <w:rFonts w:ascii="Arial" w:hAnsi="Arial" w:cs="Arial"/>
          <w:sz w:val="22"/>
          <w:szCs w:val="22"/>
        </w:rPr>
        <w:t xml:space="preserve"> modern slavery policies are implemented.</w:t>
      </w:r>
      <w:r w:rsidRPr="00B61DC5">
        <w:rPr>
          <w:rFonts w:ascii="Arial" w:hAnsi="Arial" w:cs="Arial"/>
          <w:sz w:val="22"/>
          <w:szCs w:val="22"/>
        </w:rPr>
        <w:t xml:space="preserve"> I</w:t>
      </w:r>
      <w:r>
        <w:rPr>
          <w:rFonts w:ascii="Arial" w:hAnsi="Arial" w:cs="Arial"/>
          <w:sz w:val="22"/>
          <w:szCs w:val="22"/>
        </w:rPr>
        <w:t>nclude</w:t>
      </w:r>
      <w:r w:rsidR="00491968">
        <w:rPr>
          <w:rFonts w:ascii="Arial" w:hAnsi="Arial" w:cs="Arial"/>
          <w:sz w:val="22"/>
          <w:szCs w:val="22"/>
        </w:rPr>
        <w:t xml:space="preserve"> where relevant</w:t>
      </w:r>
      <w:r>
        <w:rPr>
          <w:rFonts w:ascii="Arial" w:hAnsi="Arial" w:cs="Arial"/>
          <w:sz w:val="22"/>
          <w:szCs w:val="22"/>
        </w:rPr>
        <w:t>:</w:t>
      </w:r>
      <w:r>
        <w:rPr>
          <w:rFonts w:ascii="Arial" w:hAnsi="Arial" w:cs="Arial"/>
          <w:sz w:val="22"/>
          <w:szCs w:val="22"/>
        </w:rPr>
        <w:br/>
      </w:r>
    </w:p>
    <w:p w14:paraId="77F9A523" w14:textId="77777777" w:rsidR="00321B0F" w:rsidRDefault="00321B0F" w:rsidP="00DB3982">
      <w:pPr>
        <w:pStyle w:val="ListParagraph"/>
        <w:numPr>
          <w:ilvl w:val="0"/>
          <w:numId w:val="69"/>
        </w:numPr>
        <w:spacing w:line="276" w:lineRule="auto"/>
        <w:rPr>
          <w:rFonts w:ascii="Arial" w:hAnsi="Arial" w:cs="Arial"/>
          <w:sz w:val="22"/>
          <w:szCs w:val="22"/>
        </w:rPr>
      </w:pPr>
      <w:r w:rsidRPr="00DB36A7">
        <w:rPr>
          <w:rFonts w:ascii="Arial" w:hAnsi="Arial" w:cs="Arial"/>
          <w:sz w:val="22"/>
          <w:szCs w:val="22"/>
        </w:rPr>
        <w:t>Contracts, audit reports, grievance logs</w:t>
      </w:r>
    </w:p>
    <w:p w14:paraId="3F411DDC" w14:textId="77777777" w:rsidR="00321B0F" w:rsidRPr="00DB36A7" w:rsidRDefault="00321B0F" w:rsidP="00DB3982">
      <w:pPr>
        <w:pStyle w:val="ListParagraph"/>
        <w:numPr>
          <w:ilvl w:val="0"/>
          <w:numId w:val="69"/>
        </w:numPr>
        <w:spacing w:line="276" w:lineRule="auto"/>
        <w:rPr>
          <w:rFonts w:ascii="Arial" w:hAnsi="Arial" w:cs="Arial"/>
          <w:sz w:val="22"/>
          <w:szCs w:val="22"/>
        </w:rPr>
      </w:pPr>
      <w:r w:rsidRPr="00DB36A7">
        <w:rPr>
          <w:rFonts w:ascii="Arial" w:hAnsi="Arial" w:cs="Arial"/>
          <w:sz w:val="22"/>
          <w:szCs w:val="22"/>
        </w:rPr>
        <w:t>Examples of prevention, remediation, and capacity-building efforts</w:t>
      </w:r>
    </w:p>
    <w:p w14:paraId="40235B5C" w14:textId="77777777" w:rsidR="00321B0F" w:rsidRDefault="00321B0F" w:rsidP="00DB3982">
      <w:pPr>
        <w:spacing w:line="276" w:lineRule="auto"/>
        <w:rPr>
          <w:rStyle w:val="Level1asHeadingtext"/>
          <w:rFonts w:ascii="Arial" w:hAnsi="Arial" w:cs="Arial"/>
          <w:b w:val="0"/>
          <w:i/>
          <w:sz w:val="22"/>
          <w:szCs w:val="22"/>
        </w:rPr>
      </w:pPr>
    </w:p>
    <w:p w14:paraId="2774BB7B" w14:textId="77777777" w:rsidR="00321B0F" w:rsidRPr="00AD3944" w:rsidRDefault="00321B0F" w:rsidP="00DB3982">
      <w:pPr>
        <w:spacing w:line="276" w:lineRule="auto"/>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321B0F" w:rsidRPr="00AD3944" w14:paraId="6D9C97D9" w14:textId="77777777">
        <w:trPr>
          <w:trHeight w:val="508"/>
        </w:trPr>
        <w:tc>
          <w:tcPr>
            <w:tcW w:w="10093" w:type="dxa"/>
          </w:tcPr>
          <w:p w14:paraId="4449161B"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Weighting: </w:t>
            </w:r>
            <w:r>
              <w:rPr>
                <w:rFonts w:ascii="Arial" w:hAnsi="Arial" w:cs="Arial"/>
                <w:b/>
                <w:sz w:val="22"/>
                <w:szCs w:val="22"/>
              </w:rPr>
              <w:t>2</w:t>
            </w:r>
          </w:p>
          <w:p w14:paraId="42E1DB08"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Response:                                                                              </w:t>
            </w:r>
          </w:p>
        </w:tc>
      </w:tr>
    </w:tbl>
    <w:p w14:paraId="2B7A46C9" w14:textId="77777777" w:rsidR="00321B0F" w:rsidRDefault="00321B0F" w:rsidP="00DB3982">
      <w:pPr>
        <w:spacing w:line="276" w:lineRule="auto"/>
        <w:rPr>
          <w:rStyle w:val="Level1asHeadingtext"/>
          <w:rFonts w:ascii="Arial" w:hAnsi="Arial" w:cs="Arial"/>
          <w:b w:val="0"/>
          <w:i/>
          <w:sz w:val="22"/>
          <w:szCs w:val="22"/>
        </w:rPr>
      </w:pPr>
    </w:p>
    <w:p w14:paraId="0CFA56AD" w14:textId="77777777" w:rsidR="00321B0F" w:rsidRPr="002B047C" w:rsidRDefault="00321B0F" w:rsidP="00DB3982">
      <w:pPr>
        <w:spacing w:line="276" w:lineRule="auto"/>
        <w:rPr>
          <w:rStyle w:val="Level1asHeadingtext"/>
          <w:rFonts w:ascii="Arial" w:hAnsi="Arial" w:cs="Arial"/>
          <w:color w:val="C00000"/>
          <w:sz w:val="22"/>
          <w:szCs w:val="22"/>
        </w:rPr>
      </w:pPr>
    </w:p>
    <w:p w14:paraId="7ADBF386" w14:textId="50FF4B14" w:rsidR="00321B0F" w:rsidRPr="001869C3" w:rsidRDefault="000909B9" w:rsidP="000909B9">
      <w:pPr>
        <w:spacing w:line="276" w:lineRule="auto"/>
        <w:ind w:left="567" w:hanging="567"/>
        <w:rPr>
          <w:rStyle w:val="Level1asHeadingtext"/>
          <w:rFonts w:ascii="Arial" w:hAnsi="Arial" w:cs="Arial"/>
          <w:color w:val="455F51" w:themeColor="text2"/>
          <w:sz w:val="22"/>
          <w:szCs w:val="22"/>
        </w:rPr>
      </w:pPr>
      <w:r>
        <w:rPr>
          <w:rStyle w:val="Level1asHeadingtext"/>
          <w:rFonts w:ascii="Arial" w:hAnsi="Arial" w:cs="Arial"/>
          <w:color w:val="455F51" w:themeColor="text2"/>
          <w:sz w:val="22"/>
          <w:szCs w:val="22"/>
        </w:rPr>
        <w:t>5.4</w:t>
      </w:r>
      <w:r>
        <w:rPr>
          <w:rStyle w:val="Level1asHeadingtext"/>
          <w:rFonts w:ascii="Arial" w:hAnsi="Arial" w:cs="Arial"/>
          <w:color w:val="455F51" w:themeColor="text2"/>
          <w:sz w:val="22"/>
          <w:szCs w:val="22"/>
        </w:rPr>
        <w:tab/>
      </w:r>
      <w:r w:rsidR="00321B0F" w:rsidRPr="001869C3">
        <w:rPr>
          <w:rStyle w:val="Level1asHeadingtext"/>
          <w:rFonts w:ascii="Arial" w:hAnsi="Arial" w:cs="Arial"/>
          <w:color w:val="455F51" w:themeColor="text2"/>
          <w:sz w:val="22"/>
          <w:szCs w:val="22"/>
        </w:rPr>
        <w:t>Communication and Training</w:t>
      </w:r>
    </w:p>
    <w:p w14:paraId="631A6339" w14:textId="6BA8C424" w:rsidR="00321B0F" w:rsidRDefault="00321B0F" w:rsidP="00DB3982">
      <w:pPr>
        <w:spacing w:line="276" w:lineRule="auto"/>
        <w:rPr>
          <w:rFonts w:ascii="Arial" w:hAnsi="Arial" w:cs="Arial"/>
          <w:sz w:val="22"/>
          <w:szCs w:val="22"/>
        </w:rPr>
      </w:pPr>
      <w:r w:rsidRPr="00B61DC5">
        <w:rPr>
          <w:rFonts w:ascii="Arial" w:hAnsi="Arial" w:cs="Arial"/>
          <w:sz w:val="22"/>
          <w:szCs w:val="22"/>
        </w:rPr>
        <w:t xml:space="preserve">Explain how your Modern Slavery and </w:t>
      </w:r>
      <w:r w:rsidRPr="008C24EB">
        <w:rPr>
          <w:rFonts w:ascii="Arial" w:hAnsi="Arial" w:cs="Arial"/>
          <w:sz w:val="22"/>
          <w:szCs w:val="22"/>
        </w:rPr>
        <w:t>Human Trafficking P</w:t>
      </w:r>
      <w:r w:rsidR="008C24EB" w:rsidRPr="008C24EB">
        <w:rPr>
          <w:rFonts w:ascii="Arial" w:hAnsi="Arial" w:cs="Arial"/>
          <w:sz w:val="22"/>
          <w:szCs w:val="22"/>
        </w:rPr>
        <w:t>rocedures</w:t>
      </w:r>
      <w:r w:rsidRPr="00B61DC5">
        <w:rPr>
          <w:rFonts w:ascii="Arial" w:hAnsi="Arial" w:cs="Arial"/>
          <w:sz w:val="22"/>
          <w:szCs w:val="22"/>
        </w:rPr>
        <w:t xml:space="preserve"> </w:t>
      </w:r>
      <w:r w:rsidR="000B6749" w:rsidRPr="00B61DC5">
        <w:rPr>
          <w:rFonts w:ascii="Arial" w:hAnsi="Arial" w:cs="Arial"/>
          <w:sz w:val="22"/>
          <w:szCs w:val="22"/>
        </w:rPr>
        <w:t>are</w:t>
      </w:r>
      <w:r w:rsidRPr="00B61DC5">
        <w:rPr>
          <w:rFonts w:ascii="Arial" w:hAnsi="Arial" w:cs="Arial"/>
          <w:sz w:val="22"/>
          <w:szCs w:val="22"/>
        </w:rPr>
        <w:t xml:space="preserve"> communicated intern</w:t>
      </w:r>
      <w:r>
        <w:rPr>
          <w:rFonts w:ascii="Arial" w:hAnsi="Arial" w:cs="Arial"/>
          <w:sz w:val="22"/>
          <w:szCs w:val="22"/>
        </w:rPr>
        <w:t>ally and externally. Include:</w:t>
      </w:r>
    </w:p>
    <w:p w14:paraId="065D722E" w14:textId="77777777" w:rsidR="00321B0F" w:rsidRDefault="00321B0F" w:rsidP="00DB3982">
      <w:pPr>
        <w:spacing w:line="276" w:lineRule="auto"/>
        <w:rPr>
          <w:rFonts w:ascii="Arial" w:hAnsi="Arial" w:cs="Arial"/>
          <w:sz w:val="22"/>
          <w:szCs w:val="22"/>
        </w:rPr>
      </w:pPr>
    </w:p>
    <w:p w14:paraId="49F1F479" w14:textId="77777777" w:rsidR="00321B0F" w:rsidRPr="00DB36A7" w:rsidRDefault="00321B0F" w:rsidP="00DB3982">
      <w:pPr>
        <w:pStyle w:val="ListParagraph"/>
        <w:numPr>
          <w:ilvl w:val="0"/>
          <w:numId w:val="68"/>
        </w:numPr>
        <w:spacing w:line="276" w:lineRule="auto"/>
        <w:rPr>
          <w:rFonts w:ascii="Arial" w:hAnsi="Arial" w:cs="Arial"/>
          <w:sz w:val="22"/>
          <w:szCs w:val="22"/>
        </w:rPr>
      </w:pPr>
      <w:r w:rsidRPr="00DB36A7">
        <w:rPr>
          <w:rFonts w:ascii="Arial" w:hAnsi="Arial" w:cs="Arial"/>
          <w:sz w:val="22"/>
          <w:szCs w:val="22"/>
        </w:rPr>
        <w:t>Training content, frequency, and target audience</w:t>
      </w:r>
    </w:p>
    <w:p w14:paraId="623CB4C6" w14:textId="77777777" w:rsidR="00321B0F" w:rsidRDefault="00321B0F" w:rsidP="00DB3982">
      <w:pPr>
        <w:spacing w:line="276" w:lineRule="auto"/>
        <w:rPr>
          <w:rStyle w:val="Level1asHeadingtext"/>
          <w:rFonts w:ascii="Arial" w:hAnsi="Arial" w:cs="Arial"/>
          <w:b w:val="0"/>
          <w:i/>
          <w:sz w:val="22"/>
          <w:szCs w:val="22"/>
        </w:rPr>
      </w:pPr>
    </w:p>
    <w:p w14:paraId="4DF00292" w14:textId="77777777" w:rsidR="00321B0F" w:rsidRPr="00AD3944" w:rsidRDefault="00321B0F" w:rsidP="00DB3982">
      <w:pPr>
        <w:spacing w:line="276" w:lineRule="auto"/>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321B0F" w:rsidRPr="00AD3944" w14:paraId="7789678F" w14:textId="77777777">
        <w:trPr>
          <w:trHeight w:val="508"/>
        </w:trPr>
        <w:tc>
          <w:tcPr>
            <w:tcW w:w="10093" w:type="dxa"/>
          </w:tcPr>
          <w:p w14:paraId="0B9F716F"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Weighting: </w:t>
            </w:r>
            <w:r>
              <w:rPr>
                <w:rFonts w:ascii="Arial" w:hAnsi="Arial" w:cs="Arial"/>
                <w:b/>
                <w:sz w:val="22"/>
                <w:szCs w:val="22"/>
              </w:rPr>
              <w:t>1</w:t>
            </w:r>
          </w:p>
          <w:p w14:paraId="7ECF735B"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Response:                                                                              </w:t>
            </w:r>
          </w:p>
        </w:tc>
      </w:tr>
    </w:tbl>
    <w:p w14:paraId="6D56E2BD" w14:textId="77777777" w:rsidR="00321B0F" w:rsidRDefault="00321B0F" w:rsidP="00DB3982">
      <w:pPr>
        <w:spacing w:line="276" w:lineRule="auto"/>
        <w:rPr>
          <w:rStyle w:val="Level1asHeadingtext"/>
          <w:rFonts w:ascii="Arial" w:hAnsi="Arial" w:cs="Arial"/>
          <w:b w:val="0"/>
          <w:i/>
          <w:sz w:val="22"/>
          <w:szCs w:val="22"/>
        </w:rPr>
      </w:pPr>
    </w:p>
    <w:p w14:paraId="39456E5D" w14:textId="77777777" w:rsidR="00321B0F" w:rsidRPr="000909B9" w:rsidRDefault="00321B0F" w:rsidP="000909B9">
      <w:pPr>
        <w:spacing w:line="276" w:lineRule="auto"/>
        <w:ind w:left="567" w:hanging="567"/>
        <w:rPr>
          <w:rStyle w:val="Level1asHeadingtext"/>
          <w:rFonts w:ascii="Arial" w:hAnsi="Arial" w:cs="Arial"/>
          <w:color w:val="455F51" w:themeColor="text2"/>
          <w:sz w:val="22"/>
          <w:szCs w:val="22"/>
        </w:rPr>
      </w:pPr>
    </w:p>
    <w:p w14:paraId="37A7A972" w14:textId="4AD2F034" w:rsidR="00321B0F" w:rsidRPr="001869C3" w:rsidRDefault="000909B9" w:rsidP="000909B9">
      <w:pPr>
        <w:spacing w:line="276" w:lineRule="auto"/>
        <w:ind w:left="567" w:hanging="567"/>
        <w:rPr>
          <w:rStyle w:val="Level1asHeadingtext"/>
          <w:rFonts w:ascii="Arial" w:hAnsi="Arial" w:cs="Arial"/>
          <w:color w:val="455F51" w:themeColor="text2"/>
          <w:sz w:val="22"/>
          <w:szCs w:val="22"/>
        </w:rPr>
      </w:pPr>
      <w:r w:rsidRPr="000909B9">
        <w:rPr>
          <w:rStyle w:val="Level1asHeadingtext"/>
          <w:rFonts w:ascii="Arial" w:hAnsi="Arial" w:cs="Arial"/>
          <w:color w:val="455F51" w:themeColor="text2"/>
          <w:sz w:val="22"/>
          <w:szCs w:val="22"/>
        </w:rPr>
        <w:t>5.5</w:t>
      </w:r>
      <w:r w:rsidRPr="000909B9">
        <w:rPr>
          <w:rStyle w:val="Level1asHeadingtext"/>
          <w:rFonts w:ascii="Arial" w:hAnsi="Arial" w:cs="Arial"/>
          <w:color w:val="455F51" w:themeColor="text2"/>
          <w:sz w:val="22"/>
          <w:szCs w:val="22"/>
        </w:rPr>
        <w:tab/>
      </w:r>
      <w:r w:rsidR="00321B0F" w:rsidRPr="001869C3">
        <w:rPr>
          <w:rStyle w:val="Level1asHeadingtext"/>
          <w:rFonts w:ascii="Arial" w:hAnsi="Arial" w:cs="Arial"/>
          <w:color w:val="455F51" w:themeColor="text2"/>
          <w:sz w:val="22"/>
          <w:szCs w:val="22"/>
        </w:rPr>
        <w:t>Supply Chain Assurance</w:t>
      </w:r>
    </w:p>
    <w:p w14:paraId="361C5514" w14:textId="14591DEA" w:rsidR="00321B0F" w:rsidRPr="00B61DC5" w:rsidRDefault="00321B0F" w:rsidP="00DB3982">
      <w:pPr>
        <w:spacing w:line="276" w:lineRule="auto"/>
        <w:rPr>
          <w:rFonts w:ascii="Arial" w:hAnsi="Arial" w:cs="Arial"/>
          <w:sz w:val="22"/>
          <w:szCs w:val="22"/>
        </w:rPr>
      </w:pPr>
      <w:r w:rsidRPr="00B61DC5">
        <w:rPr>
          <w:rFonts w:ascii="Arial" w:hAnsi="Arial" w:cs="Arial"/>
          <w:sz w:val="22"/>
          <w:szCs w:val="22"/>
        </w:rPr>
        <w:t>Confirm that all parts</w:t>
      </w:r>
      <w:r w:rsidR="00C77DCE">
        <w:rPr>
          <w:rFonts w:ascii="Arial" w:hAnsi="Arial" w:cs="Arial"/>
          <w:sz w:val="22"/>
          <w:szCs w:val="22"/>
        </w:rPr>
        <w:t>/components</w:t>
      </w:r>
      <w:r w:rsidRPr="00B61DC5">
        <w:rPr>
          <w:rFonts w:ascii="Arial" w:hAnsi="Arial" w:cs="Arial"/>
          <w:sz w:val="22"/>
          <w:szCs w:val="22"/>
        </w:rPr>
        <w:t xml:space="preserve"> used in framework call-offs are free from modern slavery risks. Describe how this is ensured.</w:t>
      </w:r>
    </w:p>
    <w:p w14:paraId="77F8B1DC" w14:textId="77777777" w:rsidR="00321B0F" w:rsidRDefault="00321B0F" w:rsidP="00DB3982">
      <w:pPr>
        <w:spacing w:line="276" w:lineRule="auto"/>
        <w:rPr>
          <w:rStyle w:val="Level1asHeadingtext"/>
          <w:rFonts w:ascii="Arial" w:hAnsi="Arial" w:cs="Arial"/>
          <w:b w:val="0"/>
          <w:i/>
          <w:sz w:val="22"/>
          <w:szCs w:val="22"/>
        </w:rPr>
      </w:pPr>
    </w:p>
    <w:p w14:paraId="1ACC3DB5" w14:textId="77777777" w:rsidR="00321B0F" w:rsidRPr="00AD3944" w:rsidRDefault="00321B0F" w:rsidP="00DB3982">
      <w:pPr>
        <w:spacing w:line="276" w:lineRule="auto"/>
        <w:rPr>
          <w:rStyle w:val="Level1asHeadingtext"/>
          <w:rFonts w:ascii="Arial" w:hAnsi="Arial" w:cs="Arial"/>
          <w:sz w:val="22"/>
          <w:szCs w:val="22"/>
        </w:rPr>
      </w:pPr>
      <w:r w:rsidRPr="00AD3944">
        <w:rPr>
          <w:rStyle w:val="Level1asHeadingtext"/>
          <w:rFonts w:ascii="Arial" w:hAnsi="Arial" w:cs="Arial"/>
          <w:sz w:val="22"/>
          <w:szCs w:val="22"/>
        </w:rPr>
        <w:t>[Response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321B0F" w:rsidRPr="00AD3944" w14:paraId="25089127" w14:textId="77777777">
        <w:trPr>
          <w:trHeight w:val="508"/>
        </w:trPr>
        <w:tc>
          <w:tcPr>
            <w:tcW w:w="10093" w:type="dxa"/>
          </w:tcPr>
          <w:p w14:paraId="28681B1A"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Weighting: </w:t>
            </w:r>
            <w:r>
              <w:rPr>
                <w:rFonts w:ascii="Arial" w:hAnsi="Arial" w:cs="Arial"/>
                <w:b/>
                <w:sz w:val="22"/>
                <w:szCs w:val="22"/>
              </w:rPr>
              <w:t>3</w:t>
            </w:r>
          </w:p>
          <w:p w14:paraId="3CE47FD3" w14:textId="77777777" w:rsidR="00321B0F" w:rsidRPr="00AD3944" w:rsidRDefault="00321B0F" w:rsidP="00DB3982">
            <w:pPr>
              <w:spacing w:line="276" w:lineRule="auto"/>
              <w:rPr>
                <w:rFonts w:ascii="Arial" w:hAnsi="Arial" w:cs="Arial"/>
                <w:b/>
                <w:sz w:val="22"/>
                <w:szCs w:val="22"/>
              </w:rPr>
            </w:pPr>
            <w:r w:rsidRPr="00AD3944">
              <w:rPr>
                <w:rFonts w:ascii="Arial" w:hAnsi="Arial" w:cs="Arial"/>
                <w:b/>
                <w:sz w:val="22"/>
                <w:szCs w:val="22"/>
              </w:rPr>
              <w:t xml:space="preserve">Response:                                                                              </w:t>
            </w:r>
          </w:p>
        </w:tc>
      </w:tr>
    </w:tbl>
    <w:p w14:paraId="058F1B94" w14:textId="77777777" w:rsidR="00427F78" w:rsidRDefault="00427F78" w:rsidP="00DB3982">
      <w:pPr>
        <w:spacing w:line="276" w:lineRule="auto"/>
        <w:rPr>
          <w:rStyle w:val="Level1asHeadingtext"/>
          <w:rFonts w:ascii="Arial" w:eastAsia="Arial" w:hAnsi="Arial" w:cs="Arial"/>
          <w:bCs/>
          <w:color w:val="C00000"/>
        </w:rPr>
      </w:pPr>
    </w:p>
    <w:p w14:paraId="5CF2C539" w14:textId="77777777" w:rsidR="00427F78" w:rsidRDefault="00427F78" w:rsidP="00DB3982">
      <w:pPr>
        <w:spacing w:line="276" w:lineRule="auto"/>
        <w:rPr>
          <w:rStyle w:val="Level1asHeadingtext"/>
          <w:rFonts w:ascii="Arial" w:eastAsia="Arial" w:hAnsi="Arial" w:cs="Arial"/>
          <w:bCs/>
          <w:color w:val="C00000"/>
        </w:rPr>
      </w:pPr>
    </w:p>
    <w:p w14:paraId="1AF5BA8D" w14:textId="77777777" w:rsidR="00427F78" w:rsidRPr="00666F8E" w:rsidRDefault="00427F78" w:rsidP="00DB3982">
      <w:pPr>
        <w:pStyle w:val="Heading3"/>
        <w:numPr>
          <w:ilvl w:val="0"/>
          <w:numId w:val="82"/>
        </w:numPr>
        <w:spacing w:after="0" w:line="276" w:lineRule="auto"/>
        <w:ind w:left="567" w:hanging="567"/>
        <w:rPr>
          <w:bCs w:val="0"/>
          <w:color w:val="455F51" w:themeColor="text2"/>
          <w:sz w:val="36"/>
          <w:szCs w:val="36"/>
        </w:rPr>
      </w:pPr>
      <w:bookmarkStart w:id="38" w:name="_Toc214444757"/>
      <w:bookmarkStart w:id="39" w:name="_Toc219881283"/>
      <w:r w:rsidRPr="00666F8E">
        <w:rPr>
          <w:bCs w:val="0"/>
          <w:color w:val="455F51" w:themeColor="text2"/>
          <w:sz w:val="36"/>
          <w:szCs w:val="36"/>
        </w:rPr>
        <w:t>Artificial Intelligence</w:t>
      </w:r>
      <w:bookmarkEnd w:id="38"/>
      <w:bookmarkEnd w:id="39"/>
    </w:p>
    <w:p w14:paraId="60027010" w14:textId="77777777" w:rsidR="00427F78" w:rsidRDefault="00427F78" w:rsidP="00DB3982">
      <w:pPr>
        <w:pStyle w:val="ListParagraph"/>
        <w:tabs>
          <w:tab w:val="left" w:pos="0"/>
          <w:tab w:val="left" w:pos="709"/>
        </w:tabs>
        <w:spacing w:line="276" w:lineRule="auto"/>
        <w:rPr>
          <w:rFonts w:ascii="Arial" w:hAnsi="Arial" w:cs="Arial"/>
          <w:sz w:val="22"/>
          <w:szCs w:val="22"/>
        </w:rPr>
      </w:pPr>
    </w:p>
    <w:p w14:paraId="58920288" w14:textId="49F2592D" w:rsidR="00427F78" w:rsidRPr="00A028FA" w:rsidRDefault="00666F8E" w:rsidP="00DB3982">
      <w:pPr>
        <w:tabs>
          <w:tab w:val="left" w:pos="0"/>
          <w:tab w:val="left" w:pos="709"/>
        </w:tabs>
        <w:spacing w:line="276" w:lineRule="auto"/>
        <w:rPr>
          <w:rFonts w:ascii="Arial" w:hAnsi="Arial" w:cs="Arial"/>
          <w:sz w:val="22"/>
          <w:szCs w:val="22"/>
        </w:rPr>
      </w:pPr>
      <w:r>
        <w:rPr>
          <w:rFonts w:ascii="Arial" w:hAnsi="Arial" w:cs="Arial"/>
          <w:sz w:val="22"/>
          <w:szCs w:val="22"/>
        </w:rPr>
        <w:t>6.1</w:t>
      </w:r>
      <w:r>
        <w:rPr>
          <w:rFonts w:ascii="Arial" w:hAnsi="Arial" w:cs="Arial"/>
          <w:sz w:val="22"/>
          <w:szCs w:val="22"/>
        </w:rPr>
        <w:tab/>
      </w:r>
      <w:r w:rsidR="00427F78" w:rsidRPr="00A028FA">
        <w:rPr>
          <w:rFonts w:ascii="Arial" w:hAnsi="Arial" w:cs="Arial"/>
          <w:sz w:val="22"/>
          <w:szCs w:val="22"/>
        </w:rPr>
        <w:t>Have you used Artificial Intelligence to generate any of your tender responses?</w:t>
      </w:r>
    </w:p>
    <w:p w14:paraId="74780ABF" w14:textId="77777777" w:rsidR="00427F78" w:rsidRPr="00A028FA" w:rsidRDefault="00427F78" w:rsidP="00DB3982">
      <w:pPr>
        <w:pStyle w:val="ListParagraph"/>
        <w:tabs>
          <w:tab w:val="left" w:pos="0"/>
          <w:tab w:val="left" w:pos="709"/>
        </w:tabs>
        <w:spacing w:line="276" w:lineRule="auto"/>
        <w:ind w:left="567" w:hanging="567"/>
        <w:rPr>
          <w:rFonts w:ascii="Arial" w:hAnsi="Arial" w:cs="Arial"/>
          <w:iCs/>
          <w:sz w:val="22"/>
          <w:szCs w:val="22"/>
        </w:rPr>
      </w:pPr>
    </w:p>
    <w:p w14:paraId="3C413E71" w14:textId="6906C7C1" w:rsidR="00427F78" w:rsidRPr="00A028FA" w:rsidRDefault="00427F78" w:rsidP="00DB3982">
      <w:pPr>
        <w:spacing w:line="276" w:lineRule="auto"/>
        <w:ind w:left="567" w:hanging="567"/>
        <w:rPr>
          <w:rStyle w:val="Level1asHeadingtext"/>
          <w:rFonts w:ascii="Arial" w:hAnsi="Arial" w:cs="Arial"/>
          <w:sz w:val="22"/>
          <w:szCs w:val="22"/>
        </w:rPr>
      </w:pPr>
      <w:r>
        <w:rPr>
          <w:rStyle w:val="Level1asHeadingtext"/>
          <w:rFonts w:ascii="Arial" w:hAnsi="Arial" w:cs="Arial"/>
          <w:sz w:val="22"/>
          <w:szCs w:val="22"/>
        </w:rPr>
        <w:t>[Information to be provided]</w:t>
      </w:r>
      <w:r w:rsidR="00C77DCE">
        <w:rPr>
          <w:rStyle w:val="Level1asHeadingtext"/>
          <w:rFonts w:ascii="Arial" w:hAnsi="Arial" w:cs="Arial"/>
          <w:sz w:val="22"/>
          <w:szCs w:val="22"/>
        </w:rPr>
        <w:t xml:space="preserve"> Response for information only</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427F78" w:rsidRPr="00A028FA" w14:paraId="1D9C07E6" w14:textId="77777777">
        <w:trPr>
          <w:trHeight w:val="508"/>
        </w:trPr>
        <w:tc>
          <w:tcPr>
            <w:tcW w:w="10206" w:type="dxa"/>
            <w:tcBorders>
              <w:top w:val="single" w:sz="4" w:space="0" w:color="auto"/>
              <w:left w:val="single" w:sz="4" w:space="0" w:color="auto"/>
              <w:bottom w:val="single" w:sz="4" w:space="0" w:color="auto"/>
              <w:right w:val="single" w:sz="4" w:space="0" w:color="auto"/>
            </w:tcBorders>
            <w:hideMark/>
          </w:tcPr>
          <w:p w14:paraId="2E055509" w14:textId="77777777" w:rsidR="00427F78" w:rsidRPr="00A028FA" w:rsidRDefault="00427F78" w:rsidP="00DB3982">
            <w:pPr>
              <w:spacing w:line="276" w:lineRule="auto"/>
              <w:ind w:left="567" w:hanging="567"/>
              <w:rPr>
                <w:rFonts w:ascii="Arial" w:hAnsi="Arial" w:cs="Arial"/>
                <w:sz w:val="22"/>
                <w:szCs w:val="22"/>
              </w:rPr>
            </w:pPr>
            <w:r w:rsidRPr="00A028FA">
              <w:rPr>
                <w:rFonts w:ascii="Arial" w:hAnsi="Arial" w:cs="Arial"/>
                <w:b/>
                <w:sz w:val="22"/>
                <w:szCs w:val="22"/>
              </w:rPr>
              <w:t xml:space="preserve">Response: YES / NO                                                                             </w:t>
            </w:r>
          </w:p>
        </w:tc>
      </w:tr>
    </w:tbl>
    <w:p w14:paraId="05E7BCED" w14:textId="77777777" w:rsidR="00427F78" w:rsidRPr="00A028FA" w:rsidRDefault="00427F78" w:rsidP="00DB3982">
      <w:pPr>
        <w:spacing w:line="276" w:lineRule="auto"/>
        <w:ind w:left="567" w:hanging="567"/>
        <w:rPr>
          <w:rStyle w:val="Level1asHeadingtext"/>
          <w:rFonts w:ascii="Arial" w:hAnsi="Arial" w:cs="Arial"/>
          <w:b w:val="0"/>
          <w:sz w:val="22"/>
          <w:szCs w:val="22"/>
          <w:highlight w:val="yellow"/>
        </w:rPr>
      </w:pPr>
    </w:p>
    <w:p w14:paraId="19FB11D5" w14:textId="0CC782D4" w:rsidR="006466B1" w:rsidRPr="00AD3944" w:rsidRDefault="006466B1" w:rsidP="00DB3982">
      <w:pPr>
        <w:spacing w:line="276" w:lineRule="auto"/>
        <w:rPr>
          <w:rStyle w:val="Level1asHeadingtext"/>
          <w:rFonts w:ascii="Arial" w:eastAsia="Arial" w:hAnsi="Arial" w:cs="Arial"/>
          <w:bCs/>
          <w:color w:val="C00000"/>
        </w:rPr>
      </w:pPr>
      <w:r w:rsidRPr="00AD3944">
        <w:rPr>
          <w:rStyle w:val="Level1asHeadingtext"/>
          <w:rFonts w:ascii="Arial" w:eastAsia="Arial" w:hAnsi="Arial" w:cs="Arial"/>
          <w:bCs/>
          <w:color w:val="C00000"/>
        </w:rPr>
        <w:br w:type="page"/>
      </w:r>
    </w:p>
    <w:p w14:paraId="74FC7682" w14:textId="595B7EF0" w:rsidR="0002318D" w:rsidRPr="00F9258B" w:rsidRDefault="0082604E"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40" w:name="_Toc214444758"/>
      <w:bookmarkStart w:id="41" w:name="_Toc219881284"/>
      <w:r w:rsidRPr="00F9258B">
        <w:rPr>
          <w:rFonts w:ascii="Arial" w:hAnsi="Arial"/>
          <w:b w:val="0"/>
          <w:bCs w:val="0"/>
          <w:color w:val="455F51" w:themeColor="text2"/>
          <w:sz w:val="36"/>
          <w:szCs w:val="36"/>
        </w:rPr>
        <w:t>Schedule</w:t>
      </w:r>
      <w:r w:rsidR="00667AD7" w:rsidRPr="00F9258B">
        <w:rPr>
          <w:rFonts w:ascii="Arial" w:hAnsi="Arial"/>
          <w:b w:val="0"/>
          <w:bCs w:val="0"/>
          <w:color w:val="455F51" w:themeColor="text2"/>
          <w:sz w:val="36"/>
          <w:szCs w:val="36"/>
        </w:rPr>
        <w:t xml:space="preserve"> of Rates</w:t>
      </w:r>
      <w:bookmarkEnd w:id="40"/>
      <w:bookmarkEnd w:id="41"/>
    </w:p>
    <w:p w14:paraId="5A265DB4" w14:textId="7F010587" w:rsidR="006C19ED" w:rsidRPr="00AD3944" w:rsidRDefault="006C19ED" w:rsidP="00DB3982">
      <w:pPr>
        <w:spacing w:line="276" w:lineRule="auto"/>
        <w:rPr>
          <w:rFonts w:ascii="Arial" w:eastAsia="Arial" w:hAnsi="Arial" w:cs="Arial"/>
          <w:sz w:val="22"/>
          <w:szCs w:val="22"/>
        </w:rPr>
      </w:pPr>
    </w:p>
    <w:p w14:paraId="0CE5A021" w14:textId="4EA2570B" w:rsidR="006C19ED" w:rsidRPr="008A2DCE" w:rsidRDefault="00667AD7" w:rsidP="00DB3982">
      <w:pPr>
        <w:spacing w:line="276" w:lineRule="auto"/>
        <w:rPr>
          <w:rStyle w:val="Level1asHeadingtext"/>
          <w:rFonts w:ascii="Arial" w:eastAsia="Arial" w:hAnsi="Arial" w:cs="Arial"/>
          <w:bCs/>
          <w:sz w:val="22"/>
          <w:szCs w:val="22"/>
        </w:rPr>
      </w:pPr>
      <w:r>
        <w:rPr>
          <w:rStyle w:val="Level1asHeadingtext"/>
          <w:rFonts w:ascii="Arial" w:eastAsia="Arial" w:hAnsi="Arial" w:cs="Arial"/>
          <w:bCs/>
          <w:sz w:val="22"/>
          <w:szCs w:val="22"/>
        </w:rPr>
        <w:t>(</w:t>
      </w:r>
      <w:r w:rsidR="006C19ED" w:rsidRPr="008A2DCE">
        <w:rPr>
          <w:rStyle w:val="Level1asHeadingtext"/>
          <w:rFonts w:ascii="Arial" w:eastAsia="Arial" w:hAnsi="Arial" w:cs="Arial"/>
          <w:bCs/>
          <w:sz w:val="22"/>
          <w:szCs w:val="22"/>
        </w:rPr>
        <w:t>Schedule</w:t>
      </w:r>
      <w:r>
        <w:rPr>
          <w:rStyle w:val="Level1asHeadingtext"/>
          <w:rFonts w:ascii="Arial" w:eastAsia="Arial" w:hAnsi="Arial" w:cs="Arial"/>
          <w:bCs/>
          <w:sz w:val="22"/>
          <w:szCs w:val="22"/>
        </w:rPr>
        <w:t xml:space="preserve"> of Rates</w:t>
      </w:r>
      <w:r w:rsidR="006C19ED" w:rsidRPr="008A2DCE">
        <w:rPr>
          <w:rStyle w:val="Level1asHeadingtext"/>
          <w:rFonts w:ascii="Arial" w:eastAsia="Arial" w:hAnsi="Arial" w:cs="Arial"/>
          <w:bCs/>
          <w:sz w:val="22"/>
          <w:szCs w:val="22"/>
        </w:rPr>
        <w:t xml:space="preserve"> – Document attached separately)</w:t>
      </w:r>
    </w:p>
    <w:p w14:paraId="433B53DD" w14:textId="71A68B51" w:rsidR="006C19ED" w:rsidRPr="008A2DCE" w:rsidRDefault="006C19ED" w:rsidP="00DB3982">
      <w:pPr>
        <w:spacing w:line="276" w:lineRule="auto"/>
        <w:rPr>
          <w:rStyle w:val="Level1asHeadingtext"/>
          <w:rFonts w:ascii="Arial" w:eastAsia="Arial" w:hAnsi="Arial" w:cs="Arial"/>
          <w:bCs/>
          <w:sz w:val="22"/>
          <w:szCs w:val="22"/>
        </w:rPr>
      </w:pPr>
    </w:p>
    <w:p w14:paraId="0458455B" w14:textId="7F42FE72" w:rsidR="006C19ED" w:rsidRDefault="006C19ED" w:rsidP="00DB3982">
      <w:pPr>
        <w:spacing w:line="276" w:lineRule="auto"/>
        <w:rPr>
          <w:rFonts w:ascii="Arial" w:hAnsi="Arial" w:cs="Arial"/>
          <w:sz w:val="22"/>
          <w:szCs w:val="22"/>
        </w:rPr>
      </w:pPr>
      <w:r w:rsidRPr="008A2DCE">
        <w:rPr>
          <w:rStyle w:val="Level1asHeadingtext"/>
          <w:rFonts w:ascii="Arial" w:hAnsi="Arial" w:cs="Arial"/>
          <w:b w:val="0"/>
          <w:sz w:val="22"/>
          <w:szCs w:val="22"/>
        </w:rPr>
        <w:t>The Tenderer mus</w:t>
      </w:r>
      <w:r w:rsidR="00667AD7">
        <w:rPr>
          <w:rStyle w:val="Level1asHeadingtext"/>
          <w:rFonts w:ascii="Arial" w:hAnsi="Arial" w:cs="Arial"/>
          <w:b w:val="0"/>
          <w:sz w:val="22"/>
          <w:szCs w:val="22"/>
        </w:rPr>
        <w:t xml:space="preserve">t complete the schedule of rates </w:t>
      </w:r>
      <w:r w:rsidR="005D0251">
        <w:rPr>
          <w:rStyle w:val="Level1asHeadingtext"/>
          <w:rFonts w:ascii="Arial" w:hAnsi="Arial" w:cs="Arial"/>
          <w:b w:val="0"/>
          <w:sz w:val="22"/>
          <w:szCs w:val="22"/>
        </w:rPr>
        <w:t>(</w:t>
      </w:r>
      <w:r w:rsidRPr="008A2DCE">
        <w:rPr>
          <w:rStyle w:val="Level1asHeadingtext"/>
          <w:rFonts w:ascii="Arial" w:hAnsi="Arial" w:cs="Arial"/>
          <w:b w:val="0"/>
          <w:sz w:val="22"/>
          <w:szCs w:val="22"/>
        </w:rPr>
        <w:t>attached separately</w:t>
      </w:r>
      <w:r w:rsidR="005D0251">
        <w:rPr>
          <w:rStyle w:val="Level1asHeadingtext"/>
          <w:rFonts w:ascii="Arial" w:hAnsi="Arial" w:cs="Arial"/>
          <w:b w:val="0"/>
          <w:sz w:val="22"/>
          <w:szCs w:val="22"/>
        </w:rPr>
        <w:t>)</w:t>
      </w:r>
      <w:r w:rsidR="00D30D37" w:rsidRPr="008A2DCE">
        <w:rPr>
          <w:rStyle w:val="Level1asHeadingtext"/>
          <w:rFonts w:ascii="Arial" w:hAnsi="Arial" w:cs="Arial"/>
          <w:b w:val="0"/>
          <w:sz w:val="22"/>
          <w:szCs w:val="22"/>
        </w:rPr>
        <w:t>.</w:t>
      </w:r>
      <w:r w:rsidR="00D30D37" w:rsidRPr="00AD3944">
        <w:rPr>
          <w:rStyle w:val="Level1asHeadingtext"/>
          <w:rFonts w:ascii="Arial" w:hAnsi="Arial" w:cs="Arial"/>
          <w:sz w:val="22"/>
          <w:szCs w:val="22"/>
        </w:rPr>
        <w:t xml:space="preserve"> </w:t>
      </w:r>
      <w:r w:rsidR="005D0251">
        <w:rPr>
          <w:rFonts w:ascii="Arial" w:hAnsi="Arial" w:cs="Arial"/>
          <w:sz w:val="22"/>
          <w:szCs w:val="22"/>
        </w:rPr>
        <w:t>Please follow the Pricing guidance tab on how to submit your costs.</w:t>
      </w:r>
    </w:p>
    <w:p w14:paraId="38B55645" w14:textId="673108B4" w:rsidR="006C19ED" w:rsidRPr="00AD3944" w:rsidRDefault="006C19ED" w:rsidP="00DB3982">
      <w:pPr>
        <w:spacing w:line="276" w:lineRule="auto"/>
        <w:rPr>
          <w:rFonts w:ascii="Arial" w:hAnsi="Arial" w:cs="Arial"/>
          <w:sz w:val="22"/>
          <w:szCs w:val="22"/>
        </w:rPr>
      </w:pPr>
    </w:p>
    <w:p w14:paraId="4969770B" w14:textId="4BB6A3C3" w:rsidR="006C19ED" w:rsidRPr="00AD3944" w:rsidRDefault="006C19ED" w:rsidP="00DB3982">
      <w:pPr>
        <w:spacing w:line="276" w:lineRule="auto"/>
        <w:rPr>
          <w:rStyle w:val="Level1asHeadingtext"/>
          <w:rFonts w:ascii="Arial" w:hAnsi="Arial" w:cs="Arial"/>
          <w:b w:val="0"/>
          <w:sz w:val="22"/>
          <w:szCs w:val="22"/>
        </w:rPr>
      </w:pPr>
      <w:r w:rsidRPr="00AD3944">
        <w:rPr>
          <w:rStyle w:val="Level1asHeadingtext"/>
          <w:rFonts w:ascii="Arial" w:hAnsi="Arial" w:cs="Arial"/>
          <w:b w:val="0"/>
          <w:sz w:val="22"/>
          <w:szCs w:val="22"/>
        </w:rPr>
        <w:t xml:space="preserve">All costs should be broken down to the level of detail as indicated. </w:t>
      </w:r>
    </w:p>
    <w:p w14:paraId="6E08C9AB" w14:textId="77777777" w:rsidR="006C19ED" w:rsidRPr="00AD3944" w:rsidRDefault="006C19ED" w:rsidP="00DB3982">
      <w:pPr>
        <w:spacing w:line="276" w:lineRule="auto"/>
        <w:ind w:left="1080" w:hanging="513"/>
        <w:rPr>
          <w:rStyle w:val="Level1asHeadingtext"/>
          <w:rFonts w:ascii="Arial" w:hAnsi="Arial" w:cs="Arial"/>
          <w:b w:val="0"/>
          <w:sz w:val="22"/>
          <w:szCs w:val="22"/>
        </w:rPr>
      </w:pPr>
    </w:p>
    <w:p w14:paraId="622D9BCE" w14:textId="7F6ABD65" w:rsidR="006C19ED" w:rsidRPr="00AD3944" w:rsidRDefault="006C19ED" w:rsidP="00DB3982">
      <w:pPr>
        <w:spacing w:line="276" w:lineRule="auto"/>
        <w:rPr>
          <w:rStyle w:val="Level1asHeadingtext"/>
          <w:rFonts w:ascii="Arial" w:hAnsi="Arial" w:cs="Arial"/>
          <w:b w:val="0"/>
          <w:sz w:val="22"/>
          <w:szCs w:val="22"/>
        </w:rPr>
      </w:pPr>
      <w:r w:rsidRPr="00AD3944">
        <w:rPr>
          <w:rStyle w:val="Level1asHeadingtext"/>
          <w:rFonts w:ascii="Arial" w:hAnsi="Arial" w:cs="Arial"/>
          <w:b w:val="0"/>
          <w:sz w:val="22"/>
          <w:szCs w:val="22"/>
        </w:rPr>
        <w:t xml:space="preserve">All prices must be stated in GBP </w:t>
      </w:r>
      <w:r w:rsidRPr="008A2DCE">
        <w:rPr>
          <w:rStyle w:val="Level1asHeadingtext"/>
          <w:rFonts w:ascii="Arial" w:hAnsi="Arial" w:cs="Arial"/>
          <w:b w:val="0"/>
          <w:sz w:val="22"/>
          <w:szCs w:val="22"/>
        </w:rPr>
        <w:t xml:space="preserve">and </w:t>
      </w:r>
      <w:r w:rsidRPr="008C24EB">
        <w:rPr>
          <w:rStyle w:val="Level1asHeadingtext"/>
          <w:rFonts w:ascii="Arial" w:hAnsi="Arial" w:cs="Arial"/>
          <w:b w:val="0"/>
          <w:sz w:val="22"/>
          <w:szCs w:val="22"/>
        </w:rPr>
        <w:t xml:space="preserve">be </w:t>
      </w:r>
      <w:r w:rsidR="005D0251" w:rsidRPr="008C24EB">
        <w:rPr>
          <w:rStyle w:val="Level1asHeadingtext"/>
          <w:rFonts w:ascii="Arial" w:hAnsi="Arial" w:cs="Arial"/>
          <w:b w:val="0"/>
          <w:sz w:val="22"/>
          <w:szCs w:val="22"/>
        </w:rPr>
        <w:t>[</w:t>
      </w:r>
      <w:r w:rsidRPr="008C24EB">
        <w:rPr>
          <w:rStyle w:val="Level1asHeadingtext"/>
          <w:rFonts w:ascii="Arial" w:hAnsi="Arial" w:cs="Arial"/>
          <w:b w:val="0"/>
          <w:sz w:val="22"/>
          <w:szCs w:val="22"/>
        </w:rPr>
        <w:t>exclusive</w:t>
      </w:r>
      <w:r w:rsidR="005D0251" w:rsidRPr="008C24EB">
        <w:rPr>
          <w:rStyle w:val="Level1asHeadingtext"/>
          <w:rFonts w:ascii="Arial" w:hAnsi="Arial" w:cs="Arial"/>
          <w:b w:val="0"/>
          <w:sz w:val="22"/>
          <w:szCs w:val="22"/>
        </w:rPr>
        <w:t>]</w:t>
      </w:r>
      <w:r w:rsidRPr="008A2DCE">
        <w:rPr>
          <w:rStyle w:val="Level1asHeadingtext"/>
          <w:rFonts w:ascii="Arial" w:hAnsi="Arial" w:cs="Arial"/>
          <w:b w:val="0"/>
          <w:sz w:val="22"/>
          <w:szCs w:val="22"/>
        </w:rPr>
        <w:t xml:space="preserve"> of VAT.</w:t>
      </w:r>
    </w:p>
    <w:p w14:paraId="68C8B05A" w14:textId="77777777" w:rsidR="006C19ED" w:rsidRPr="00AD3944" w:rsidRDefault="006C19ED" w:rsidP="00DB3982">
      <w:pPr>
        <w:pStyle w:val="Level3"/>
        <w:numPr>
          <w:ilvl w:val="0"/>
          <w:numId w:val="0"/>
        </w:numPr>
        <w:tabs>
          <w:tab w:val="num" w:pos="1843"/>
        </w:tabs>
        <w:spacing w:after="0" w:line="276" w:lineRule="auto"/>
        <w:jc w:val="left"/>
        <w:rPr>
          <w:rStyle w:val="Level1asHeadingtext"/>
          <w:rFonts w:ascii="Arial" w:eastAsiaTheme="minorEastAsia" w:hAnsi="Arial" w:cs="Arial"/>
          <w:b w:val="0"/>
          <w:color w:val="000000" w:themeColor="text1"/>
          <w:sz w:val="22"/>
          <w:szCs w:val="22"/>
          <w:lang w:eastAsia="en-US"/>
        </w:rPr>
      </w:pPr>
    </w:p>
    <w:p w14:paraId="05A43608" w14:textId="601A347B" w:rsidR="006C19ED" w:rsidRPr="006D2719" w:rsidRDefault="008A2DCE" w:rsidP="00DB3982">
      <w:pPr>
        <w:spacing w:line="276" w:lineRule="auto"/>
        <w:rPr>
          <w:rStyle w:val="Level1asHeadingtext"/>
          <w:rFonts w:ascii="Arial" w:hAnsi="Arial" w:cs="Arial"/>
          <w:i/>
          <w:sz w:val="22"/>
          <w:szCs w:val="22"/>
        </w:rPr>
      </w:pPr>
      <w:r w:rsidRPr="006D2719">
        <w:rPr>
          <w:rFonts w:ascii="Arial" w:hAnsi="Arial" w:cs="Arial"/>
          <w:i/>
          <w:sz w:val="22"/>
          <w:szCs w:val="22"/>
        </w:rPr>
        <w:t xml:space="preserve">All prices </w:t>
      </w:r>
      <w:r w:rsidR="00667AD7" w:rsidRPr="006D2719">
        <w:rPr>
          <w:rFonts w:ascii="Arial" w:hAnsi="Arial" w:cs="Arial"/>
          <w:i/>
          <w:sz w:val="22"/>
          <w:szCs w:val="22"/>
        </w:rPr>
        <w:t>submitted will be firm for 2 years</w:t>
      </w:r>
      <w:r w:rsidR="00D30D37" w:rsidRPr="006D2719">
        <w:rPr>
          <w:rFonts w:ascii="Arial" w:hAnsi="Arial" w:cs="Arial"/>
          <w:i/>
          <w:sz w:val="22"/>
          <w:szCs w:val="22"/>
        </w:rPr>
        <w:t xml:space="preserve">. </w:t>
      </w:r>
      <w:r w:rsidR="00667AD7" w:rsidRPr="006D2719">
        <w:rPr>
          <w:rFonts w:ascii="Arial" w:hAnsi="Arial" w:cs="Arial"/>
          <w:i/>
          <w:sz w:val="22"/>
          <w:szCs w:val="22"/>
        </w:rPr>
        <w:t xml:space="preserve">At the procurement </w:t>
      </w:r>
      <w:r w:rsidR="006D2719" w:rsidRPr="006D2719">
        <w:rPr>
          <w:rFonts w:ascii="Arial" w:hAnsi="Arial" w:cs="Arial"/>
          <w:i/>
          <w:sz w:val="22"/>
          <w:szCs w:val="22"/>
        </w:rPr>
        <w:t xml:space="preserve">renewal for the </w:t>
      </w:r>
      <w:r w:rsidR="00667AD7" w:rsidRPr="006D2719">
        <w:rPr>
          <w:rFonts w:ascii="Arial" w:hAnsi="Arial" w:cs="Arial"/>
          <w:i/>
          <w:sz w:val="22"/>
          <w:szCs w:val="22"/>
        </w:rPr>
        <w:t xml:space="preserve">following Scheme, suppliers will be able to adjust their Schedule of rates cards. </w:t>
      </w:r>
    </w:p>
    <w:p w14:paraId="07B99279" w14:textId="77777777" w:rsidR="006C19ED" w:rsidRPr="00AD3944" w:rsidRDefault="006C19ED" w:rsidP="00DB3982">
      <w:pPr>
        <w:spacing w:line="276" w:lineRule="auto"/>
        <w:ind w:left="1134" w:hanging="567"/>
        <w:rPr>
          <w:rStyle w:val="Level1asHeadingtext"/>
          <w:rFonts w:ascii="Arial" w:eastAsia="Arial" w:hAnsi="Arial" w:cs="Arial"/>
          <w:bCs/>
          <w:i/>
          <w:sz w:val="22"/>
          <w:szCs w:val="22"/>
        </w:rPr>
      </w:pPr>
    </w:p>
    <w:p w14:paraId="1827C1EA" w14:textId="77777777" w:rsidR="0002318D" w:rsidRPr="00AD3944" w:rsidRDefault="0002318D" w:rsidP="00DB3982">
      <w:pPr>
        <w:spacing w:line="276" w:lineRule="auto"/>
        <w:rPr>
          <w:rFonts w:ascii="Arial" w:eastAsia="Arial" w:hAnsi="Arial" w:cs="Arial"/>
          <w:sz w:val="22"/>
          <w:szCs w:val="22"/>
          <w:lang w:val="en-US"/>
        </w:rPr>
      </w:pPr>
    </w:p>
    <w:p w14:paraId="4846F2F1" w14:textId="77777777" w:rsidR="0002318D" w:rsidRPr="00AD3944" w:rsidRDefault="0002318D" w:rsidP="00DB3982">
      <w:pPr>
        <w:spacing w:line="276" w:lineRule="auto"/>
        <w:rPr>
          <w:rFonts w:ascii="Arial" w:eastAsia="Arial" w:hAnsi="Arial" w:cs="Arial"/>
          <w:sz w:val="22"/>
          <w:szCs w:val="22"/>
          <w:lang w:val="en-US"/>
        </w:rPr>
      </w:pPr>
    </w:p>
    <w:p w14:paraId="7D51925E" w14:textId="77777777" w:rsidR="006466B1" w:rsidRPr="00AD3944" w:rsidRDefault="006466B1" w:rsidP="00DB3982">
      <w:pPr>
        <w:spacing w:line="276" w:lineRule="auto"/>
        <w:rPr>
          <w:rStyle w:val="Level1asHeadingtext"/>
          <w:rFonts w:ascii="Arial" w:hAnsi="Arial" w:cs="Arial"/>
          <w:color w:val="C00000"/>
        </w:rPr>
      </w:pPr>
      <w:r w:rsidRPr="00AD3944">
        <w:rPr>
          <w:rStyle w:val="Level1asHeadingtext"/>
          <w:rFonts w:ascii="Arial" w:hAnsi="Arial" w:cs="Arial"/>
          <w:color w:val="C00000"/>
        </w:rPr>
        <w:br w:type="page"/>
      </w:r>
    </w:p>
    <w:p w14:paraId="15E6A3F1" w14:textId="68EEDCA7" w:rsidR="0002318D" w:rsidRPr="001869C3" w:rsidRDefault="0002318D"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42" w:name="_Toc214444759"/>
      <w:bookmarkStart w:id="43" w:name="_Toc219881285"/>
      <w:r w:rsidRPr="001869C3">
        <w:rPr>
          <w:rFonts w:ascii="Arial" w:hAnsi="Arial"/>
          <w:b w:val="0"/>
          <w:bCs w:val="0"/>
          <w:color w:val="455F51" w:themeColor="text2"/>
          <w:sz w:val="36"/>
          <w:szCs w:val="36"/>
        </w:rPr>
        <w:t>D</w:t>
      </w:r>
      <w:r w:rsidR="0082604E" w:rsidRPr="001869C3">
        <w:rPr>
          <w:rFonts w:ascii="Arial" w:hAnsi="Arial"/>
          <w:b w:val="0"/>
          <w:bCs w:val="0"/>
          <w:color w:val="455F51" w:themeColor="text2"/>
          <w:sz w:val="36"/>
          <w:szCs w:val="36"/>
        </w:rPr>
        <w:t>eclaration</w:t>
      </w:r>
      <w:r w:rsidRPr="001869C3">
        <w:rPr>
          <w:rFonts w:ascii="Arial" w:hAnsi="Arial"/>
          <w:b w:val="0"/>
          <w:bCs w:val="0"/>
          <w:color w:val="455F51" w:themeColor="text2"/>
          <w:sz w:val="36"/>
          <w:szCs w:val="36"/>
        </w:rPr>
        <w:t xml:space="preserve"> / F</w:t>
      </w:r>
      <w:r w:rsidR="0082604E" w:rsidRPr="001869C3">
        <w:rPr>
          <w:rFonts w:ascii="Arial" w:hAnsi="Arial"/>
          <w:b w:val="0"/>
          <w:bCs w:val="0"/>
          <w:color w:val="455F51" w:themeColor="text2"/>
          <w:sz w:val="36"/>
          <w:szCs w:val="36"/>
        </w:rPr>
        <w:t>orm of Tender</w:t>
      </w:r>
      <w:bookmarkEnd w:id="42"/>
      <w:bookmarkEnd w:id="43"/>
    </w:p>
    <w:p w14:paraId="1A40FD62" w14:textId="77777777" w:rsidR="003A4FBE" w:rsidRPr="00AD3944" w:rsidRDefault="003A4FBE" w:rsidP="00DB3982">
      <w:pPr>
        <w:pStyle w:val="BodyText1"/>
        <w:spacing w:line="276" w:lineRule="auto"/>
        <w:rPr>
          <w:rFonts w:ascii="Arial" w:hAnsi="Arial" w:cs="Arial"/>
          <w:sz w:val="22"/>
          <w:szCs w:val="22"/>
        </w:rPr>
      </w:pPr>
      <w:r w:rsidRPr="00AD3944">
        <w:rPr>
          <w:rFonts w:ascii="Arial" w:hAnsi="Arial" w:cs="Arial"/>
          <w:sz w:val="22"/>
          <w:szCs w:val="22"/>
        </w:rPr>
        <w:t>Dear Sir or Madam</w:t>
      </w:r>
    </w:p>
    <w:p w14:paraId="67B09446" w14:textId="1EE7DAC6" w:rsidR="00CE3224" w:rsidRPr="00CE3224" w:rsidRDefault="00CE3224" w:rsidP="00DB3982">
      <w:pPr>
        <w:pStyle w:val="BodyText1"/>
        <w:spacing w:line="276" w:lineRule="auto"/>
        <w:rPr>
          <w:rFonts w:ascii="Arial" w:hAnsi="Arial" w:cs="Arial"/>
          <w:b/>
          <w:bCs/>
          <w:sz w:val="22"/>
          <w:szCs w:val="22"/>
        </w:rPr>
      </w:pPr>
      <w:r w:rsidRPr="00CE3224">
        <w:rPr>
          <w:rFonts w:ascii="Arial" w:hAnsi="Arial" w:cs="Arial"/>
          <w:b/>
          <w:bCs/>
          <w:sz w:val="22"/>
          <w:szCs w:val="22"/>
        </w:rPr>
        <w:t>Form of tender</w:t>
      </w:r>
    </w:p>
    <w:p w14:paraId="5FA12BA5" w14:textId="46C0A617" w:rsidR="003A4FBE" w:rsidRPr="00AD3944" w:rsidRDefault="003A4FBE" w:rsidP="00DB3982">
      <w:pPr>
        <w:pStyle w:val="BodyText1"/>
        <w:spacing w:line="276" w:lineRule="auto"/>
        <w:jc w:val="both"/>
        <w:rPr>
          <w:rFonts w:ascii="Arial" w:hAnsi="Arial" w:cs="Arial"/>
          <w:sz w:val="22"/>
          <w:szCs w:val="22"/>
        </w:rPr>
      </w:pPr>
      <w:r w:rsidRPr="008C24EB">
        <w:rPr>
          <w:rFonts w:ascii="Arial" w:hAnsi="Arial" w:cs="Arial"/>
          <w:sz w:val="22"/>
          <w:szCs w:val="22"/>
        </w:rPr>
        <w:t xml:space="preserve">I/We, the undersigned, tender and offer to provide the Contract as listed below, which is more particularly referred to in the </w:t>
      </w:r>
      <w:r w:rsidR="003C3F3A" w:rsidRPr="008C24EB">
        <w:rPr>
          <w:rFonts w:ascii="Arial" w:hAnsi="Arial" w:cs="Arial"/>
          <w:sz w:val="22"/>
          <w:szCs w:val="22"/>
        </w:rPr>
        <w:t>inv</w:t>
      </w:r>
      <w:r w:rsidR="00BD1FFD" w:rsidRPr="008C24EB">
        <w:rPr>
          <w:rFonts w:ascii="Arial" w:hAnsi="Arial" w:cs="Arial"/>
          <w:sz w:val="22"/>
          <w:szCs w:val="22"/>
        </w:rPr>
        <w:t>itation to submit final tenders</w:t>
      </w:r>
      <w:r w:rsidRPr="008C24EB">
        <w:rPr>
          <w:rFonts w:ascii="Arial" w:hAnsi="Arial" w:cs="Arial"/>
          <w:sz w:val="22"/>
          <w:szCs w:val="22"/>
        </w:rPr>
        <w:t xml:space="preserve"> supplied to me/us</w:t>
      </w:r>
      <w:r w:rsidRPr="00AD3944">
        <w:rPr>
          <w:rFonts w:ascii="Arial" w:hAnsi="Arial" w:cs="Arial"/>
          <w:sz w:val="22"/>
          <w:szCs w:val="22"/>
        </w:rPr>
        <w:t xml:space="preserve"> for the purpose of tendering for the provision of the Contract and on the </w:t>
      </w:r>
      <w:r w:rsidR="003C3F3A" w:rsidRPr="00AD3944">
        <w:rPr>
          <w:rFonts w:ascii="Arial" w:hAnsi="Arial" w:cs="Arial"/>
          <w:sz w:val="22"/>
          <w:szCs w:val="22"/>
        </w:rPr>
        <w:t xml:space="preserve">draft </w:t>
      </w:r>
      <w:r w:rsidRPr="00AD3944">
        <w:rPr>
          <w:rFonts w:ascii="Arial" w:hAnsi="Arial" w:cs="Arial"/>
          <w:sz w:val="22"/>
          <w:szCs w:val="22"/>
        </w:rPr>
        <w:t>terms of the Contract.</w:t>
      </w:r>
    </w:p>
    <w:p w14:paraId="45142F7C" w14:textId="77777777" w:rsidR="003A4FBE" w:rsidRDefault="003A4FBE" w:rsidP="00DB3982">
      <w:pPr>
        <w:pStyle w:val="BodyText1"/>
        <w:spacing w:line="276" w:lineRule="auto"/>
        <w:rPr>
          <w:rFonts w:ascii="Arial" w:hAnsi="Arial" w:cs="Arial"/>
          <w:sz w:val="22"/>
          <w:szCs w:val="22"/>
        </w:rPr>
      </w:pPr>
      <w:r w:rsidRPr="00AD3944">
        <w:rPr>
          <w:rFonts w:ascii="Arial" w:hAnsi="Arial" w:cs="Arial"/>
          <w:sz w:val="22"/>
          <w:szCs w:val="22"/>
        </w:rPr>
        <w:t>Included within this document are the following:</w:t>
      </w:r>
    </w:p>
    <w:p w14:paraId="3EEA73A7" w14:textId="38C08B26" w:rsidR="00CE3224" w:rsidRPr="00CE3224" w:rsidRDefault="00CE3224" w:rsidP="00DB3982">
      <w:pPr>
        <w:pStyle w:val="BodyText1"/>
        <w:spacing w:line="276" w:lineRule="auto"/>
        <w:rPr>
          <w:rFonts w:ascii="Arial" w:hAnsi="Arial" w:cs="Arial"/>
          <w:b/>
          <w:bCs/>
          <w:sz w:val="22"/>
          <w:szCs w:val="22"/>
        </w:rPr>
      </w:pPr>
      <w:r w:rsidRPr="00CE3224">
        <w:rPr>
          <w:rFonts w:ascii="Arial" w:hAnsi="Arial" w:cs="Arial"/>
          <w:b/>
          <w:bCs/>
          <w:sz w:val="22"/>
          <w:szCs w:val="22"/>
        </w:rPr>
        <w:t xml:space="preserve">Checklist for </w:t>
      </w:r>
      <w:r w:rsidR="0062125B">
        <w:rPr>
          <w:rFonts w:ascii="Arial" w:hAnsi="Arial" w:cs="Arial"/>
          <w:b/>
          <w:bCs/>
          <w:sz w:val="22"/>
          <w:szCs w:val="22"/>
        </w:rPr>
        <w:t>T</w:t>
      </w:r>
      <w:r w:rsidRPr="00CE3224">
        <w:rPr>
          <w:rFonts w:ascii="Arial" w:hAnsi="Arial" w:cs="Arial"/>
          <w:b/>
          <w:bCs/>
          <w:sz w:val="22"/>
          <w:szCs w:val="22"/>
        </w:rPr>
        <w:t>enderers</w:t>
      </w:r>
    </w:p>
    <w:p w14:paraId="534BE0B7" w14:textId="77777777" w:rsidR="003A4FBE" w:rsidRPr="00AD3944" w:rsidRDefault="003A4FBE" w:rsidP="00DB3982">
      <w:pPr>
        <w:pStyle w:val="BodyText1"/>
        <w:spacing w:line="276" w:lineRule="auto"/>
        <w:rPr>
          <w:rFonts w:ascii="Arial" w:hAnsi="Arial" w:cs="Arial"/>
          <w:sz w:val="22"/>
          <w:szCs w:val="22"/>
        </w:rPr>
      </w:pPr>
      <w:r w:rsidRPr="00AD3944">
        <w:rPr>
          <w:rFonts w:ascii="Arial" w:hAnsi="Arial" w:cs="Arial"/>
          <w:sz w:val="22"/>
          <w:szCs w:val="22"/>
        </w:rPr>
        <w:t>List all documents to be submitted.</w:t>
      </w:r>
    </w:p>
    <w:tbl>
      <w:tblPr>
        <w:tblStyle w:val="TableGrid"/>
        <w:tblW w:w="10485"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6096"/>
        <w:gridCol w:w="4389"/>
      </w:tblGrid>
      <w:tr w:rsidR="003C3F3A" w:rsidRPr="00AD3944" w14:paraId="6E657721" w14:textId="77777777" w:rsidTr="00A64DC3">
        <w:trPr>
          <w:tblHeader/>
        </w:trPr>
        <w:tc>
          <w:tcPr>
            <w:tcW w:w="6096" w:type="dxa"/>
            <w:tcBorders>
              <w:top w:val="single" w:sz="4" w:space="0" w:color="auto"/>
              <w:left w:val="single" w:sz="4" w:space="0" w:color="auto"/>
              <w:right w:val="single" w:sz="4" w:space="0" w:color="auto"/>
            </w:tcBorders>
            <w:vAlign w:val="bottom"/>
          </w:tcPr>
          <w:p w14:paraId="7F9B37BD" w14:textId="77777777" w:rsidR="003C3F3A" w:rsidRPr="00AD3944" w:rsidRDefault="003C3F3A" w:rsidP="00DB3982">
            <w:pPr>
              <w:pStyle w:val="BodyText1"/>
              <w:spacing w:before="0" w:after="0" w:line="276" w:lineRule="auto"/>
              <w:rPr>
                <w:rFonts w:ascii="Arial" w:hAnsi="Arial" w:cs="Arial"/>
                <w:b/>
                <w:bCs/>
                <w:sz w:val="22"/>
                <w:szCs w:val="22"/>
              </w:rPr>
            </w:pPr>
            <w:r w:rsidRPr="00AD3944">
              <w:rPr>
                <w:rFonts w:ascii="Arial" w:hAnsi="Arial" w:cs="Arial"/>
                <w:b/>
                <w:bCs/>
                <w:sz w:val="22"/>
                <w:szCs w:val="22"/>
              </w:rPr>
              <w:t>Document name</w:t>
            </w:r>
          </w:p>
        </w:tc>
        <w:tc>
          <w:tcPr>
            <w:tcW w:w="4389" w:type="dxa"/>
            <w:tcBorders>
              <w:top w:val="single" w:sz="4" w:space="0" w:color="auto"/>
              <w:left w:val="single" w:sz="4" w:space="0" w:color="auto"/>
              <w:right w:val="single" w:sz="4" w:space="0" w:color="auto"/>
            </w:tcBorders>
            <w:vAlign w:val="bottom"/>
          </w:tcPr>
          <w:p w14:paraId="00B65848" w14:textId="77777777" w:rsidR="003C3F3A" w:rsidRPr="00AD3944" w:rsidRDefault="003C3F3A" w:rsidP="00DB3982">
            <w:pPr>
              <w:pStyle w:val="BodyText1"/>
              <w:spacing w:before="0" w:after="0" w:line="276" w:lineRule="auto"/>
              <w:jc w:val="center"/>
              <w:rPr>
                <w:rFonts w:ascii="Arial" w:hAnsi="Arial" w:cs="Arial"/>
                <w:b/>
                <w:bCs/>
                <w:sz w:val="22"/>
                <w:szCs w:val="22"/>
              </w:rPr>
            </w:pPr>
            <w:r w:rsidRPr="00AD3944">
              <w:rPr>
                <w:rFonts w:ascii="Arial" w:hAnsi="Arial" w:cs="Arial"/>
                <w:b/>
                <w:bCs/>
                <w:sz w:val="22"/>
                <w:szCs w:val="22"/>
              </w:rPr>
              <w:t>Included (Y/N)</w:t>
            </w:r>
          </w:p>
        </w:tc>
      </w:tr>
      <w:tr w:rsidR="003C3F3A" w:rsidRPr="00AD3944" w14:paraId="23AA0CA6" w14:textId="77777777" w:rsidTr="00A64DC3">
        <w:tc>
          <w:tcPr>
            <w:tcW w:w="6096" w:type="dxa"/>
            <w:tcBorders>
              <w:top w:val="single" w:sz="4" w:space="0" w:color="auto"/>
              <w:left w:val="single" w:sz="4" w:space="0" w:color="auto"/>
              <w:right w:val="single" w:sz="4" w:space="0" w:color="auto"/>
            </w:tcBorders>
          </w:tcPr>
          <w:p w14:paraId="76B4D46B" w14:textId="57B7A198" w:rsidR="003C3F3A" w:rsidRPr="00AD3944" w:rsidRDefault="00CC0A21" w:rsidP="00DB3982">
            <w:pPr>
              <w:pStyle w:val="BodyText1"/>
              <w:spacing w:before="0" w:after="0" w:line="276" w:lineRule="auto"/>
              <w:rPr>
                <w:rFonts w:ascii="Arial" w:hAnsi="Arial" w:cs="Arial"/>
                <w:sz w:val="22"/>
                <w:szCs w:val="22"/>
              </w:rPr>
            </w:pPr>
            <w:r>
              <w:rPr>
                <w:rFonts w:ascii="Arial" w:hAnsi="Arial" w:cs="Arial"/>
                <w:sz w:val="22"/>
                <w:szCs w:val="22"/>
              </w:rPr>
              <w:t>ITT Tender Response (Sections 1-</w:t>
            </w:r>
            <w:r w:rsidR="008C24EB">
              <w:rPr>
                <w:rFonts w:ascii="Arial" w:hAnsi="Arial" w:cs="Arial"/>
                <w:sz w:val="22"/>
                <w:szCs w:val="22"/>
              </w:rPr>
              <w:t>1</w:t>
            </w:r>
            <w:r w:rsidR="002725C1">
              <w:rPr>
                <w:rFonts w:ascii="Arial" w:hAnsi="Arial" w:cs="Arial"/>
                <w:sz w:val="22"/>
                <w:szCs w:val="22"/>
              </w:rPr>
              <w:t>1</w:t>
            </w:r>
            <w:r>
              <w:rPr>
                <w:rFonts w:ascii="Arial" w:hAnsi="Arial" w:cs="Arial"/>
                <w:sz w:val="22"/>
                <w:szCs w:val="22"/>
              </w:rPr>
              <w:t xml:space="preserve">) </w:t>
            </w:r>
          </w:p>
        </w:tc>
        <w:tc>
          <w:tcPr>
            <w:tcW w:w="4389" w:type="dxa"/>
            <w:tcBorders>
              <w:top w:val="single" w:sz="4" w:space="0" w:color="auto"/>
              <w:left w:val="single" w:sz="4" w:space="0" w:color="auto"/>
              <w:right w:val="single" w:sz="4" w:space="0" w:color="auto"/>
            </w:tcBorders>
          </w:tcPr>
          <w:p w14:paraId="124607E8" w14:textId="77777777" w:rsidR="003C3F3A" w:rsidRPr="00AD3944" w:rsidRDefault="003C3F3A" w:rsidP="00DB3982">
            <w:pPr>
              <w:pStyle w:val="BodyText1"/>
              <w:spacing w:before="0" w:after="0" w:line="276" w:lineRule="auto"/>
              <w:jc w:val="center"/>
              <w:rPr>
                <w:rFonts w:ascii="Arial" w:hAnsi="Arial" w:cs="Arial"/>
                <w:sz w:val="22"/>
                <w:szCs w:val="22"/>
              </w:rPr>
            </w:pPr>
          </w:p>
        </w:tc>
      </w:tr>
      <w:tr w:rsidR="003C3F3A" w:rsidRPr="00AD3944" w14:paraId="50F94534" w14:textId="77777777" w:rsidTr="00A64DC3">
        <w:tc>
          <w:tcPr>
            <w:tcW w:w="6096" w:type="dxa"/>
            <w:tcBorders>
              <w:top w:val="single" w:sz="4" w:space="0" w:color="auto"/>
              <w:left w:val="single" w:sz="4" w:space="0" w:color="auto"/>
              <w:bottom w:val="single" w:sz="4" w:space="0" w:color="auto"/>
              <w:right w:val="single" w:sz="4" w:space="0" w:color="auto"/>
            </w:tcBorders>
          </w:tcPr>
          <w:p w14:paraId="74D09AC1" w14:textId="72F6C462" w:rsidR="003C3F3A" w:rsidRPr="00AD3944" w:rsidRDefault="00CC0A21" w:rsidP="00A95692">
            <w:pPr>
              <w:tabs>
                <w:tab w:val="left" w:pos="2751"/>
              </w:tabs>
              <w:spacing w:line="276" w:lineRule="auto"/>
              <w:rPr>
                <w:rFonts w:ascii="Arial" w:hAnsi="Arial" w:cs="Arial"/>
              </w:rPr>
            </w:pPr>
            <w:r w:rsidRPr="008C24EB">
              <w:rPr>
                <w:rFonts w:ascii="Arial" w:hAnsi="Arial" w:cs="Arial"/>
              </w:rPr>
              <w:t>Schedule</w:t>
            </w:r>
            <w:r w:rsidR="00BD1FFD" w:rsidRPr="008C24EB">
              <w:rPr>
                <w:rFonts w:ascii="Arial" w:hAnsi="Arial" w:cs="Arial"/>
              </w:rPr>
              <w:t xml:space="preserve"> of Rates</w:t>
            </w:r>
            <w:r w:rsidRPr="008C24EB">
              <w:rPr>
                <w:rFonts w:ascii="Arial" w:hAnsi="Arial" w:cs="Arial"/>
              </w:rPr>
              <w:t xml:space="preserve">, </w:t>
            </w:r>
            <w:r w:rsidR="00A95692">
              <w:rPr>
                <w:rFonts w:ascii="Arial" w:hAnsi="Arial" w:cs="Arial"/>
              </w:rPr>
              <w:t>(</w:t>
            </w:r>
            <w:r w:rsidRPr="008C24EB">
              <w:rPr>
                <w:rFonts w:ascii="Arial" w:hAnsi="Arial" w:cs="Arial"/>
              </w:rPr>
              <w:t>attached separately</w:t>
            </w:r>
            <w:r w:rsidR="00A95692">
              <w:rPr>
                <w:rFonts w:ascii="Arial" w:hAnsi="Arial" w:cs="Arial"/>
              </w:rPr>
              <w:t>)</w:t>
            </w:r>
          </w:p>
        </w:tc>
        <w:tc>
          <w:tcPr>
            <w:tcW w:w="4389" w:type="dxa"/>
            <w:tcBorders>
              <w:top w:val="single" w:sz="4" w:space="0" w:color="auto"/>
              <w:left w:val="single" w:sz="4" w:space="0" w:color="auto"/>
              <w:bottom w:val="single" w:sz="4" w:space="0" w:color="auto"/>
              <w:right w:val="single" w:sz="4" w:space="0" w:color="auto"/>
            </w:tcBorders>
          </w:tcPr>
          <w:p w14:paraId="01CDD88D" w14:textId="77777777" w:rsidR="003C3F3A" w:rsidRPr="00AD3944" w:rsidRDefault="003C3F3A" w:rsidP="00DB3982">
            <w:pPr>
              <w:tabs>
                <w:tab w:val="left" w:pos="2751"/>
              </w:tabs>
              <w:spacing w:line="276" w:lineRule="auto"/>
              <w:ind w:left="57"/>
              <w:jc w:val="center"/>
              <w:rPr>
                <w:rFonts w:ascii="Arial" w:hAnsi="Arial" w:cs="Arial"/>
              </w:rPr>
            </w:pPr>
          </w:p>
        </w:tc>
      </w:tr>
    </w:tbl>
    <w:p w14:paraId="1C3DA65B" w14:textId="65063AB2" w:rsidR="003A4FBE" w:rsidRPr="00AD3944" w:rsidRDefault="003A4FBE" w:rsidP="00DB3982">
      <w:pPr>
        <w:pStyle w:val="BodyText1"/>
        <w:spacing w:line="276" w:lineRule="auto"/>
        <w:jc w:val="both"/>
        <w:rPr>
          <w:rFonts w:ascii="Arial" w:hAnsi="Arial" w:cs="Arial"/>
          <w:sz w:val="22"/>
          <w:szCs w:val="22"/>
        </w:rPr>
      </w:pPr>
      <w:r w:rsidRPr="00AD3944">
        <w:rPr>
          <w:rFonts w:ascii="Arial" w:hAnsi="Arial" w:cs="Arial"/>
          <w:b/>
          <w:bCs/>
          <w:sz w:val="22"/>
          <w:szCs w:val="22"/>
        </w:rPr>
        <w:t>Note:</w:t>
      </w:r>
      <w:r w:rsidRPr="00AD3944">
        <w:rPr>
          <w:rFonts w:ascii="Arial" w:hAnsi="Arial" w:cs="Arial"/>
          <w:sz w:val="22"/>
          <w:szCs w:val="22"/>
        </w:rPr>
        <w:t xml:space="preserve"> If Tenderers do not provide all of the items in the checklist, this may result in the response being treated as non-compliant and therefore rejected.</w:t>
      </w:r>
    </w:p>
    <w:p w14:paraId="0423B71F" w14:textId="25F87149" w:rsidR="003A4FBE" w:rsidRPr="008C24EB" w:rsidRDefault="003A4FBE" w:rsidP="00DB3982">
      <w:pPr>
        <w:pStyle w:val="BodyText1"/>
        <w:spacing w:line="276" w:lineRule="auto"/>
        <w:jc w:val="both"/>
        <w:rPr>
          <w:rFonts w:ascii="Arial" w:hAnsi="Arial" w:cs="Arial"/>
          <w:sz w:val="22"/>
          <w:szCs w:val="22"/>
        </w:rPr>
      </w:pPr>
      <w:r w:rsidRPr="008C24EB">
        <w:rPr>
          <w:rFonts w:ascii="Arial" w:hAnsi="Arial" w:cs="Arial"/>
          <w:sz w:val="22"/>
          <w:szCs w:val="22"/>
        </w:rPr>
        <w:t xml:space="preserve">I/We confirm that I/we can supply the contract as specified in our response to the </w:t>
      </w:r>
      <w:r w:rsidR="003C3F3A" w:rsidRPr="008C24EB">
        <w:rPr>
          <w:rFonts w:ascii="Arial" w:hAnsi="Arial" w:cs="Arial"/>
          <w:sz w:val="22"/>
          <w:szCs w:val="22"/>
        </w:rPr>
        <w:t>invitation to su</w:t>
      </w:r>
      <w:r w:rsidR="00BD1FFD" w:rsidRPr="008C24EB">
        <w:rPr>
          <w:rFonts w:ascii="Arial" w:hAnsi="Arial" w:cs="Arial"/>
          <w:sz w:val="22"/>
          <w:szCs w:val="22"/>
        </w:rPr>
        <w:t>bmit final tenders</w:t>
      </w:r>
      <w:r w:rsidR="003C3F3A" w:rsidRPr="008C24EB">
        <w:rPr>
          <w:rFonts w:ascii="Arial" w:hAnsi="Arial" w:cs="Arial"/>
          <w:sz w:val="22"/>
          <w:szCs w:val="22"/>
        </w:rPr>
        <w:t xml:space="preserve"> </w:t>
      </w:r>
      <w:r w:rsidRPr="008C24EB">
        <w:rPr>
          <w:rFonts w:ascii="Arial" w:hAnsi="Arial" w:cs="Arial"/>
          <w:sz w:val="22"/>
          <w:szCs w:val="22"/>
        </w:rPr>
        <w:t>and in accordance with the fina</w:t>
      </w:r>
      <w:r w:rsidR="003C3F3A" w:rsidRPr="008C24EB">
        <w:rPr>
          <w:rFonts w:ascii="Arial" w:hAnsi="Arial" w:cs="Arial"/>
          <w:sz w:val="22"/>
          <w:szCs w:val="22"/>
        </w:rPr>
        <w:t>ncial model response submitted.</w:t>
      </w:r>
    </w:p>
    <w:p w14:paraId="6934CD5E" w14:textId="3D55A708" w:rsidR="003A4FBE" w:rsidRPr="008C24EB" w:rsidRDefault="003A4FBE" w:rsidP="00DB3982">
      <w:pPr>
        <w:pStyle w:val="BodyText1"/>
        <w:spacing w:line="276" w:lineRule="auto"/>
        <w:jc w:val="both"/>
        <w:rPr>
          <w:rFonts w:ascii="Arial" w:hAnsi="Arial" w:cs="Arial"/>
          <w:sz w:val="22"/>
          <w:szCs w:val="22"/>
        </w:rPr>
      </w:pPr>
      <w:r w:rsidRPr="008C24EB">
        <w:rPr>
          <w:rFonts w:ascii="Arial" w:hAnsi="Arial" w:cs="Arial"/>
          <w:sz w:val="22"/>
          <w:szCs w:val="22"/>
        </w:rPr>
        <w:t xml:space="preserve">I/We confirm that we accept the terms of the draft Contract as issued with the </w:t>
      </w:r>
      <w:r w:rsidR="003C3F3A" w:rsidRPr="008C24EB">
        <w:rPr>
          <w:rFonts w:ascii="Arial" w:hAnsi="Arial" w:cs="Arial"/>
          <w:sz w:val="22"/>
          <w:szCs w:val="22"/>
        </w:rPr>
        <w:t>inv</w:t>
      </w:r>
      <w:r w:rsidR="00BD1FFD" w:rsidRPr="008C24EB">
        <w:rPr>
          <w:rFonts w:ascii="Arial" w:hAnsi="Arial" w:cs="Arial"/>
          <w:sz w:val="22"/>
          <w:szCs w:val="22"/>
        </w:rPr>
        <w:t>itation to submit final tenders</w:t>
      </w:r>
      <w:r w:rsidR="003C3F3A" w:rsidRPr="008C24EB">
        <w:rPr>
          <w:rFonts w:ascii="Arial" w:hAnsi="Arial" w:cs="Arial"/>
          <w:sz w:val="22"/>
          <w:szCs w:val="22"/>
        </w:rPr>
        <w:t>.</w:t>
      </w:r>
    </w:p>
    <w:p w14:paraId="29B77654" w14:textId="451FF86C" w:rsidR="003A4FBE" w:rsidRPr="008C24EB" w:rsidRDefault="003C3F3A" w:rsidP="00DB3982">
      <w:pPr>
        <w:pStyle w:val="BodyText1"/>
        <w:spacing w:line="276" w:lineRule="auto"/>
        <w:jc w:val="both"/>
        <w:rPr>
          <w:rFonts w:ascii="Arial" w:hAnsi="Arial" w:cs="Arial"/>
          <w:sz w:val="22"/>
          <w:szCs w:val="22"/>
        </w:rPr>
      </w:pPr>
      <w:r w:rsidRPr="008C24EB">
        <w:rPr>
          <w:rFonts w:ascii="Arial" w:hAnsi="Arial" w:cs="Arial"/>
          <w:sz w:val="22"/>
          <w:szCs w:val="22"/>
        </w:rPr>
        <w:t xml:space="preserve">I/We understand that </w:t>
      </w:r>
      <w:r w:rsidR="00695698">
        <w:rPr>
          <w:rFonts w:ascii="Arial" w:hAnsi="Arial" w:cs="Arial"/>
          <w:sz w:val="22"/>
          <w:szCs w:val="22"/>
        </w:rPr>
        <w:t>WME</w:t>
      </w:r>
      <w:r w:rsidRPr="008C24EB">
        <w:rPr>
          <w:rFonts w:ascii="Arial" w:hAnsi="Arial" w:cs="Arial"/>
          <w:sz w:val="22"/>
          <w:szCs w:val="22"/>
        </w:rPr>
        <w:t xml:space="preserve"> </w:t>
      </w:r>
      <w:r w:rsidR="003A4FBE" w:rsidRPr="008C24EB">
        <w:rPr>
          <w:rFonts w:ascii="Arial" w:hAnsi="Arial" w:cs="Arial"/>
          <w:sz w:val="22"/>
          <w:szCs w:val="22"/>
        </w:rPr>
        <w:t xml:space="preserve">reserves the right to accept or refuse this </w:t>
      </w:r>
      <w:r w:rsidR="00BD1FFD" w:rsidRPr="008C24EB">
        <w:rPr>
          <w:rFonts w:ascii="Arial" w:hAnsi="Arial" w:cs="Arial"/>
          <w:sz w:val="22"/>
          <w:szCs w:val="22"/>
        </w:rPr>
        <w:t>final tender</w:t>
      </w:r>
      <w:r w:rsidR="003A4FBE" w:rsidRPr="008C24EB">
        <w:rPr>
          <w:rFonts w:ascii="Arial" w:hAnsi="Arial" w:cs="Arial"/>
          <w:sz w:val="22"/>
          <w:szCs w:val="22"/>
        </w:rPr>
        <w:t xml:space="preserve"> in accordance with the Procurement Act 2023 and/or the </w:t>
      </w:r>
      <w:r w:rsidR="00BD1FFD" w:rsidRPr="008C24EB">
        <w:rPr>
          <w:rFonts w:ascii="Arial" w:hAnsi="Arial" w:cs="Arial"/>
          <w:sz w:val="22"/>
          <w:szCs w:val="22"/>
        </w:rPr>
        <w:t>i</w:t>
      </w:r>
      <w:r w:rsidR="003A4FBE" w:rsidRPr="008C24EB">
        <w:rPr>
          <w:rFonts w:ascii="Arial" w:hAnsi="Arial" w:cs="Arial"/>
          <w:sz w:val="22"/>
          <w:szCs w:val="22"/>
        </w:rPr>
        <w:t>nv</w:t>
      </w:r>
      <w:r w:rsidR="00BD1FFD" w:rsidRPr="008C24EB">
        <w:rPr>
          <w:rFonts w:ascii="Arial" w:hAnsi="Arial" w:cs="Arial"/>
          <w:sz w:val="22"/>
          <w:szCs w:val="22"/>
        </w:rPr>
        <w:t>itation to submit final tenders</w:t>
      </w:r>
      <w:r w:rsidR="003A4FBE" w:rsidRPr="008C24EB">
        <w:rPr>
          <w:rFonts w:ascii="Arial" w:hAnsi="Arial" w:cs="Arial"/>
          <w:sz w:val="22"/>
          <w:szCs w:val="22"/>
        </w:rPr>
        <w:t>.</w:t>
      </w:r>
    </w:p>
    <w:p w14:paraId="7E432C8F" w14:textId="0631F210" w:rsidR="003A4FBE" w:rsidRPr="008C24EB" w:rsidRDefault="003A4FBE" w:rsidP="00DB3982">
      <w:pPr>
        <w:pStyle w:val="BodyText1"/>
        <w:spacing w:line="276" w:lineRule="auto"/>
        <w:jc w:val="both"/>
        <w:rPr>
          <w:rFonts w:ascii="Arial" w:hAnsi="Arial" w:cs="Arial"/>
          <w:sz w:val="22"/>
          <w:szCs w:val="22"/>
        </w:rPr>
      </w:pPr>
      <w:r w:rsidRPr="008C24EB">
        <w:rPr>
          <w:rFonts w:ascii="Arial" w:hAnsi="Arial" w:cs="Arial"/>
          <w:sz w:val="22"/>
          <w:szCs w:val="22"/>
        </w:rPr>
        <w:t xml:space="preserve">I/We confirm that all information supplied to </w:t>
      </w:r>
      <w:r w:rsidR="00695698">
        <w:rPr>
          <w:rFonts w:ascii="Arial" w:hAnsi="Arial" w:cs="Arial"/>
          <w:sz w:val="22"/>
          <w:szCs w:val="22"/>
        </w:rPr>
        <w:t>WME</w:t>
      </w:r>
      <w:r w:rsidR="003C3F3A" w:rsidRPr="008C24EB">
        <w:rPr>
          <w:rFonts w:ascii="Arial" w:hAnsi="Arial" w:cs="Arial"/>
          <w:sz w:val="22"/>
          <w:szCs w:val="22"/>
        </w:rPr>
        <w:t xml:space="preserve"> </w:t>
      </w:r>
      <w:r w:rsidRPr="008C24EB">
        <w:rPr>
          <w:rFonts w:ascii="Arial" w:hAnsi="Arial" w:cs="Arial"/>
          <w:sz w:val="22"/>
          <w:szCs w:val="22"/>
        </w:rPr>
        <w:t xml:space="preserve">and forming part of this </w:t>
      </w:r>
      <w:r w:rsidR="00BD1FFD" w:rsidRPr="008C24EB">
        <w:rPr>
          <w:rFonts w:ascii="Arial" w:hAnsi="Arial" w:cs="Arial"/>
          <w:sz w:val="22"/>
          <w:szCs w:val="22"/>
        </w:rPr>
        <w:t>final tender</w:t>
      </w:r>
      <w:r w:rsidRPr="008C24EB">
        <w:rPr>
          <w:rFonts w:ascii="Arial" w:hAnsi="Arial" w:cs="Arial"/>
          <w:sz w:val="22"/>
          <w:szCs w:val="22"/>
        </w:rPr>
        <w:t xml:space="preserve"> and any previous submissions is true and accurate.</w:t>
      </w:r>
    </w:p>
    <w:p w14:paraId="7211650E" w14:textId="77777777" w:rsidR="003A4FBE" w:rsidRPr="008C24EB" w:rsidRDefault="003A4FBE" w:rsidP="00DB3982">
      <w:pPr>
        <w:pStyle w:val="BodyText1"/>
        <w:keepNext/>
        <w:keepLines/>
        <w:spacing w:line="276" w:lineRule="auto"/>
        <w:jc w:val="both"/>
        <w:rPr>
          <w:rFonts w:ascii="Arial" w:hAnsi="Arial" w:cs="Arial"/>
          <w:sz w:val="22"/>
          <w:szCs w:val="22"/>
        </w:rPr>
      </w:pPr>
      <w:r w:rsidRPr="008C24EB">
        <w:rPr>
          <w:rFonts w:ascii="Arial" w:hAnsi="Arial" w:cs="Arial"/>
          <w:sz w:val="22"/>
          <w:szCs w:val="22"/>
        </w:rPr>
        <w:t>I/We confirm that the Supplier, together with all Associated Suppliers:</w:t>
      </w:r>
    </w:p>
    <w:p w14:paraId="1D5D75CA" w14:textId="77777777" w:rsidR="003C3F3A" w:rsidRPr="008C24EB" w:rsidRDefault="003A4FBE" w:rsidP="00DB3982">
      <w:pPr>
        <w:pStyle w:val="BodyText1"/>
        <w:spacing w:line="276" w:lineRule="auto"/>
        <w:ind w:left="680" w:hanging="340"/>
        <w:jc w:val="both"/>
        <w:rPr>
          <w:rFonts w:ascii="Arial" w:hAnsi="Arial" w:cs="Arial"/>
          <w:sz w:val="22"/>
          <w:szCs w:val="22"/>
        </w:rPr>
      </w:pPr>
      <w:r w:rsidRPr="008C24EB">
        <w:rPr>
          <w:rFonts w:ascii="Arial" w:hAnsi="Arial" w:cs="Arial"/>
          <w:sz w:val="22"/>
          <w:szCs w:val="22"/>
        </w:rPr>
        <w:t>•</w:t>
      </w:r>
      <w:r w:rsidRPr="008C24EB">
        <w:rPr>
          <w:rFonts w:ascii="Arial" w:hAnsi="Arial" w:cs="Arial"/>
          <w:sz w:val="22"/>
          <w:szCs w:val="22"/>
        </w:rPr>
        <w:tab/>
        <w:t>are registered on the Central Digital Platform</w:t>
      </w:r>
    </w:p>
    <w:p w14:paraId="6C476FE0" w14:textId="7EABBC23" w:rsidR="003A4FBE" w:rsidRPr="008C24EB" w:rsidRDefault="003A4FBE" w:rsidP="00DB3982">
      <w:pPr>
        <w:pStyle w:val="BodyText1"/>
        <w:spacing w:line="276" w:lineRule="auto"/>
        <w:ind w:left="680" w:hanging="340"/>
        <w:jc w:val="both"/>
        <w:rPr>
          <w:rFonts w:ascii="Arial" w:hAnsi="Arial" w:cs="Arial"/>
          <w:sz w:val="22"/>
          <w:szCs w:val="22"/>
        </w:rPr>
      </w:pPr>
      <w:r w:rsidRPr="008C24EB">
        <w:rPr>
          <w:rFonts w:ascii="Arial" w:hAnsi="Arial" w:cs="Arial"/>
          <w:sz w:val="22"/>
          <w:szCs w:val="22"/>
        </w:rPr>
        <w:t>•</w:t>
      </w:r>
      <w:r w:rsidRPr="008C24EB">
        <w:rPr>
          <w:rFonts w:ascii="Arial" w:hAnsi="Arial" w:cs="Arial"/>
          <w:sz w:val="22"/>
          <w:szCs w:val="22"/>
        </w:rPr>
        <w:tab/>
        <w:t xml:space="preserve">have ensured their information contained on the Central Digital Platform is true and accurate </w:t>
      </w:r>
    </w:p>
    <w:p w14:paraId="0B9BC257" w14:textId="72C1CBF6" w:rsidR="003A4FBE" w:rsidRPr="008C24EB" w:rsidRDefault="003A4FBE" w:rsidP="00DB3982">
      <w:pPr>
        <w:pStyle w:val="BodyText1"/>
        <w:spacing w:line="276" w:lineRule="auto"/>
        <w:jc w:val="both"/>
        <w:rPr>
          <w:rFonts w:ascii="Arial" w:hAnsi="Arial" w:cs="Arial"/>
          <w:sz w:val="22"/>
          <w:szCs w:val="22"/>
        </w:rPr>
      </w:pPr>
      <w:r w:rsidRPr="008C24EB">
        <w:rPr>
          <w:rFonts w:ascii="Arial" w:hAnsi="Arial" w:cs="Arial"/>
          <w:sz w:val="22"/>
          <w:szCs w:val="22"/>
        </w:rPr>
        <w:t xml:space="preserve">I/We confirm and undertake that if any of such information becomes untrue or misleading that I/we shall notify </w:t>
      </w:r>
      <w:r w:rsidR="00695698">
        <w:rPr>
          <w:rFonts w:ascii="Arial" w:hAnsi="Arial" w:cs="Arial"/>
          <w:sz w:val="22"/>
          <w:szCs w:val="22"/>
        </w:rPr>
        <w:t>WME</w:t>
      </w:r>
      <w:r w:rsidRPr="008C24EB">
        <w:rPr>
          <w:rFonts w:ascii="Arial" w:hAnsi="Arial" w:cs="Arial"/>
          <w:sz w:val="22"/>
          <w:szCs w:val="22"/>
        </w:rPr>
        <w:t xml:space="preserve"> immediately and update such information should this be required. </w:t>
      </w:r>
    </w:p>
    <w:p w14:paraId="1DBB00CA" w14:textId="5383F6E0" w:rsidR="003A4FBE" w:rsidRPr="008C24EB" w:rsidRDefault="003A4FBE" w:rsidP="00DB3982">
      <w:pPr>
        <w:pStyle w:val="BodyText1"/>
        <w:spacing w:line="276" w:lineRule="auto"/>
        <w:jc w:val="both"/>
        <w:rPr>
          <w:rFonts w:ascii="Arial" w:hAnsi="Arial" w:cs="Arial"/>
          <w:sz w:val="22"/>
          <w:szCs w:val="22"/>
        </w:rPr>
      </w:pPr>
      <w:r w:rsidRPr="008C24EB">
        <w:rPr>
          <w:rFonts w:ascii="Arial" w:hAnsi="Arial" w:cs="Arial"/>
          <w:sz w:val="22"/>
          <w:szCs w:val="22"/>
        </w:rPr>
        <w:t xml:space="preserve">I/We </w:t>
      </w:r>
      <w:r w:rsidR="00BD1FFD" w:rsidRPr="008C24EB">
        <w:rPr>
          <w:rFonts w:ascii="Arial" w:hAnsi="Arial" w:cs="Arial"/>
          <w:sz w:val="22"/>
          <w:szCs w:val="22"/>
        </w:rPr>
        <w:t>confirm that this final tender</w:t>
      </w:r>
      <w:r w:rsidRPr="008C24EB">
        <w:rPr>
          <w:rFonts w:ascii="Arial" w:hAnsi="Arial" w:cs="Arial"/>
          <w:sz w:val="22"/>
          <w:szCs w:val="22"/>
        </w:rPr>
        <w:t xml:space="preserve"> will remain valid for </w:t>
      </w:r>
      <w:r w:rsidR="003C3F3A" w:rsidRPr="008C24EB">
        <w:rPr>
          <w:rFonts w:ascii="Arial" w:hAnsi="Arial" w:cs="Arial"/>
          <w:sz w:val="22"/>
          <w:szCs w:val="22"/>
        </w:rPr>
        <w:t xml:space="preserve">90 days </w:t>
      </w:r>
      <w:r w:rsidRPr="008C24EB">
        <w:rPr>
          <w:rFonts w:ascii="Arial" w:hAnsi="Arial" w:cs="Arial"/>
          <w:sz w:val="22"/>
          <w:szCs w:val="22"/>
        </w:rPr>
        <w:t>from the date of this form of tender or until any procurement challenge/s have been resolved</w:t>
      </w:r>
      <w:r w:rsidR="003C3F3A" w:rsidRPr="008C24EB">
        <w:rPr>
          <w:rFonts w:ascii="Arial" w:hAnsi="Arial" w:cs="Arial"/>
          <w:sz w:val="22"/>
          <w:szCs w:val="22"/>
        </w:rPr>
        <w:t>.</w:t>
      </w:r>
    </w:p>
    <w:p w14:paraId="2A19F9C2" w14:textId="7A8984CD" w:rsidR="003A4FBE" w:rsidRPr="00AD3944" w:rsidRDefault="003A4FBE" w:rsidP="00DB3982">
      <w:pPr>
        <w:pStyle w:val="BodyText1"/>
        <w:spacing w:line="276" w:lineRule="auto"/>
        <w:jc w:val="both"/>
        <w:rPr>
          <w:rFonts w:ascii="Arial" w:hAnsi="Arial" w:cs="Arial"/>
          <w:sz w:val="22"/>
          <w:szCs w:val="22"/>
        </w:rPr>
      </w:pPr>
      <w:r w:rsidRPr="008C24EB">
        <w:rPr>
          <w:rFonts w:ascii="Arial" w:hAnsi="Arial" w:cs="Arial"/>
          <w:sz w:val="22"/>
          <w:szCs w:val="22"/>
        </w:rPr>
        <w:t>I/We confirm that I/we</w:t>
      </w:r>
      <w:r w:rsidRPr="00AD3944">
        <w:rPr>
          <w:rFonts w:ascii="Arial" w:hAnsi="Arial" w:cs="Arial"/>
          <w:sz w:val="22"/>
          <w:szCs w:val="22"/>
        </w:rPr>
        <w:t xml:space="preserve"> are authorised to commit the Supplier to the contractual obligations contained </w:t>
      </w:r>
      <w:r w:rsidRPr="00BD1FFD">
        <w:rPr>
          <w:rFonts w:ascii="Arial" w:hAnsi="Arial" w:cs="Arial"/>
          <w:sz w:val="22"/>
          <w:szCs w:val="22"/>
        </w:rPr>
        <w:t>in the inv</w:t>
      </w:r>
      <w:r w:rsidR="00BD1FFD" w:rsidRPr="00BD1FFD">
        <w:rPr>
          <w:rFonts w:ascii="Arial" w:hAnsi="Arial" w:cs="Arial"/>
          <w:sz w:val="22"/>
          <w:szCs w:val="22"/>
        </w:rPr>
        <w:t>itation to submit final tenders</w:t>
      </w:r>
      <w:r w:rsidRPr="00BD1FFD">
        <w:rPr>
          <w:rFonts w:ascii="Arial" w:hAnsi="Arial" w:cs="Arial"/>
          <w:sz w:val="22"/>
          <w:szCs w:val="22"/>
        </w:rPr>
        <w:t xml:space="preserve"> and the</w:t>
      </w:r>
      <w:r w:rsidRPr="00AD3944">
        <w:rPr>
          <w:rFonts w:ascii="Arial" w:hAnsi="Arial" w:cs="Arial"/>
          <w:sz w:val="22"/>
          <w:szCs w:val="22"/>
        </w:rPr>
        <w:t xml:space="preserve"> draft Contract.</w:t>
      </w:r>
    </w:p>
    <w:p w14:paraId="418F600B" w14:textId="2DEFC79C" w:rsidR="003A4FBE" w:rsidRPr="00AD3944" w:rsidRDefault="003A4FBE" w:rsidP="00DB3982">
      <w:pPr>
        <w:pStyle w:val="BodyText1"/>
        <w:spacing w:line="276" w:lineRule="auto"/>
        <w:jc w:val="both"/>
        <w:rPr>
          <w:rFonts w:ascii="Arial" w:hAnsi="Arial" w:cs="Arial"/>
          <w:sz w:val="22"/>
          <w:szCs w:val="22"/>
        </w:rPr>
      </w:pPr>
      <w:r w:rsidRPr="00A95692">
        <w:rPr>
          <w:rFonts w:ascii="Arial" w:hAnsi="Arial" w:cs="Arial"/>
          <w:sz w:val="22"/>
          <w:szCs w:val="22"/>
        </w:rPr>
        <w:t>I/We understand that non-compliance with the requirements of the inv</w:t>
      </w:r>
      <w:r w:rsidR="00BD1FFD" w:rsidRPr="00A95692">
        <w:rPr>
          <w:rFonts w:ascii="Arial" w:hAnsi="Arial" w:cs="Arial"/>
          <w:sz w:val="22"/>
          <w:szCs w:val="22"/>
        </w:rPr>
        <w:t>itation to submit final tenders</w:t>
      </w:r>
      <w:r w:rsidRPr="00A95692">
        <w:rPr>
          <w:rFonts w:ascii="Arial" w:hAnsi="Arial" w:cs="Arial"/>
          <w:sz w:val="22"/>
          <w:szCs w:val="22"/>
        </w:rPr>
        <w:t xml:space="preserve"> or with any other instructions given by </w:t>
      </w:r>
      <w:r w:rsidR="00695698">
        <w:rPr>
          <w:rFonts w:ascii="Arial" w:hAnsi="Arial" w:cs="Arial"/>
          <w:sz w:val="22"/>
          <w:szCs w:val="22"/>
        </w:rPr>
        <w:t>WME</w:t>
      </w:r>
      <w:r w:rsidRPr="00A95692">
        <w:rPr>
          <w:rFonts w:ascii="Arial" w:hAnsi="Arial" w:cs="Arial"/>
          <w:sz w:val="22"/>
          <w:szCs w:val="22"/>
        </w:rPr>
        <w:t xml:space="preserve"> may lead to me/us being excluded by </w:t>
      </w:r>
      <w:r w:rsidR="00695698">
        <w:rPr>
          <w:rFonts w:ascii="Arial" w:hAnsi="Arial" w:cs="Arial"/>
          <w:sz w:val="22"/>
          <w:szCs w:val="22"/>
        </w:rPr>
        <w:t>WME</w:t>
      </w:r>
      <w:r w:rsidRPr="00A95692">
        <w:rPr>
          <w:rFonts w:ascii="Arial" w:hAnsi="Arial" w:cs="Arial"/>
          <w:sz w:val="22"/>
          <w:szCs w:val="22"/>
        </w:rPr>
        <w:t xml:space="preserve"> from (further) participation in the Procurement.</w:t>
      </w:r>
    </w:p>
    <w:p w14:paraId="0802BA55" w14:textId="77777777" w:rsidR="003A4FBE" w:rsidRPr="00AD3944" w:rsidRDefault="003A4FBE" w:rsidP="00DB3982">
      <w:pPr>
        <w:tabs>
          <w:tab w:val="left" w:pos="2751"/>
        </w:tabs>
        <w:spacing w:line="276" w:lineRule="auto"/>
        <w:ind w:left="57"/>
        <w:rPr>
          <w:rFonts w:ascii="Arial" w:hAnsi="Arial" w:cs="Arial"/>
          <w:color w:val="000000"/>
          <w:sz w:val="22"/>
          <w:szCs w:val="22"/>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3A4FBE" w:rsidRPr="008550AA" w14:paraId="41D417BC" w14:textId="77777777" w:rsidTr="003C3F3A">
        <w:trPr>
          <w:cantSplit/>
        </w:trPr>
        <w:tc>
          <w:tcPr>
            <w:tcW w:w="2410" w:type="dxa"/>
            <w:tcBorders>
              <w:right w:val="single" w:sz="4" w:space="0" w:color="auto"/>
            </w:tcBorders>
            <w:tcMar>
              <w:left w:w="0" w:type="dxa"/>
            </w:tcMar>
          </w:tcPr>
          <w:p w14:paraId="6BB316BC" w14:textId="77777777" w:rsidR="003A4FBE" w:rsidRPr="008550AA" w:rsidRDefault="003A4FBE" w:rsidP="00DB3982">
            <w:pPr>
              <w:spacing w:line="276" w:lineRule="auto"/>
              <w:rPr>
                <w:rFonts w:ascii="Arial" w:hAnsi="Arial" w:cs="Arial"/>
                <w:b/>
                <w:bCs/>
                <w:sz w:val="22"/>
                <w:szCs w:val="22"/>
              </w:rPr>
            </w:pPr>
            <w:r w:rsidRPr="008550AA">
              <w:rPr>
                <w:rFonts w:ascii="Arial" w:hAnsi="Arial" w:cs="Arial"/>
                <w:b/>
                <w:sz w:val="22"/>
                <w:szCs w:val="22"/>
              </w:rPr>
              <w:br/>
              <w:t>Signature</w:t>
            </w:r>
          </w:p>
        </w:tc>
        <w:tc>
          <w:tcPr>
            <w:tcW w:w="7088" w:type="dxa"/>
            <w:tcBorders>
              <w:top w:val="single" w:sz="4" w:space="0" w:color="auto"/>
              <w:left w:val="single" w:sz="4" w:space="0" w:color="auto"/>
              <w:bottom w:val="single" w:sz="4" w:space="0" w:color="auto"/>
              <w:right w:val="single" w:sz="4" w:space="0" w:color="auto"/>
            </w:tcBorders>
          </w:tcPr>
          <w:p w14:paraId="507C0B8E" w14:textId="77777777" w:rsidR="003A4FBE" w:rsidRPr="008550AA" w:rsidRDefault="003A4FBE" w:rsidP="00DB3982">
            <w:pPr>
              <w:spacing w:line="276" w:lineRule="auto"/>
              <w:rPr>
                <w:rFonts w:ascii="Arial" w:hAnsi="Arial" w:cs="Arial"/>
                <w:color w:val="000000"/>
                <w:sz w:val="22"/>
                <w:szCs w:val="22"/>
              </w:rPr>
            </w:pPr>
          </w:p>
        </w:tc>
      </w:tr>
    </w:tbl>
    <w:p w14:paraId="009F5647" w14:textId="77777777" w:rsidR="003A4FBE" w:rsidRPr="008550AA" w:rsidRDefault="003A4FBE" w:rsidP="00DB3982">
      <w:pPr>
        <w:tabs>
          <w:tab w:val="left" w:pos="2751"/>
        </w:tabs>
        <w:spacing w:line="276" w:lineRule="auto"/>
        <w:ind w:left="57"/>
        <w:rPr>
          <w:rFonts w:ascii="Arial" w:hAnsi="Arial" w:cs="Arial"/>
          <w:color w:val="000000"/>
          <w:sz w:val="22"/>
          <w:szCs w:val="22"/>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3A4FBE" w:rsidRPr="008550AA" w14:paraId="32CD176C" w14:textId="77777777" w:rsidTr="003C3F3A">
        <w:trPr>
          <w:cantSplit/>
        </w:trPr>
        <w:tc>
          <w:tcPr>
            <w:tcW w:w="2410" w:type="dxa"/>
            <w:tcBorders>
              <w:right w:val="single" w:sz="4" w:space="0" w:color="auto"/>
            </w:tcBorders>
            <w:tcMar>
              <w:left w:w="0" w:type="dxa"/>
            </w:tcMar>
          </w:tcPr>
          <w:p w14:paraId="7BBD8023" w14:textId="77777777" w:rsidR="003A4FBE" w:rsidRPr="008550AA" w:rsidRDefault="003A4FBE" w:rsidP="00DB3982">
            <w:pPr>
              <w:spacing w:line="276" w:lineRule="auto"/>
              <w:rPr>
                <w:rFonts w:ascii="Arial" w:hAnsi="Arial" w:cs="Arial"/>
                <w:b/>
                <w:bCs/>
                <w:sz w:val="22"/>
                <w:szCs w:val="22"/>
              </w:rPr>
            </w:pPr>
            <w:r w:rsidRPr="008550AA">
              <w:rPr>
                <w:rFonts w:ascii="Arial" w:hAnsi="Arial" w:cs="Arial"/>
                <w:b/>
                <w:sz w:val="22"/>
                <w:szCs w:val="22"/>
              </w:rPr>
              <w:t>Name (print)</w:t>
            </w:r>
          </w:p>
        </w:tc>
        <w:tc>
          <w:tcPr>
            <w:tcW w:w="7088" w:type="dxa"/>
            <w:tcBorders>
              <w:top w:val="single" w:sz="4" w:space="0" w:color="auto"/>
              <w:left w:val="single" w:sz="4" w:space="0" w:color="auto"/>
              <w:bottom w:val="single" w:sz="4" w:space="0" w:color="auto"/>
              <w:right w:val="single" w:sz="4" w:space="0" w:color="auto"/>
            </w:tcBorders>
          </w:tcPr>
          <w:p w14:paraId="2FE9AE36" w14:textId="77777777" w:rsidR="003A4FBE" w:rsidRPr="008550AA" w:rsidRDefault="003A4FBE" w:rsidP="00DB3982">
            <w:pPr>
              <w:spacing w:line="276" w:lineRule="auto"/>
              <w:rPr>
                <w:rFonts w:ascii="Arial" w:hAnsi="Arial" w:cs="Arial"/>
                <w:color w:val="000000"/>
                <w:sz w:val="22"/>
                <w:szCs w:val="22"/>
              </w:rPr>
            </w:pPr>
          </w:p>
        </w:tc>
      </w:tr>
    </w:tbl>
    <w:p w14:paraId="010860DB" w14:textId="77777777" w:rsidR="003A4FBE" w:rsidRPr="008550AA" w:rsidRDefault="003A4FBE" w:rsidP="00DB3982">
      <w:pPr>
        <w:tabs>
          <w:tab w:val="left" w:pos="2751"/>
        </w:tabs>
        <w:spacing w:line="276" w:lineRule="auto"/>
        <w:ind w:left="57"/>
        <w:rPr>
          <w:rFonts w:ascii="Arial" w:hAnsi="Arial" w:cs="Arial"/>
          <w:color w:val="000000"/>
          <w:sz w:val="22"/>
          <w:szCs w:val="22"/>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3A4FBE" w:rsidRPr="008550AA" w14:paraId="3B5D9AB8" w14:textId="77777777" w:rsidTr="003C3F3A">
        <w:trPr>
          <w:cantSplit/>
          <w:trHeight w:val="23"/>
        </w:trPr>
        <w:tc>
          <w:tcPr>
            <w:tcW w:w="2410" w:type="dxa"/>
            <w:tcBorders>
              <w:right w:val="single" w:sz="4" w:space="0" w:color="auto"/>
            </w:tcBorders>
            <w:tcMar>
              <w:left w:w="0" w:type="dxa"/>
            </w:tcMar>
          </w:tcPr>
          <w:p w14:paraId="39786423" w14:textId="77777777" w:rsidR="003A4FBE" w:rsidRPr="008550AA" w:rsidRDefault="003A4FBE" w:rsidP="00DB3982">
            <w:pPr>
              <w:spacing w:line="276" w:lineRule="auto"/>
              <w:rPr>
                <w:rFonts w:ascii="Arial" w:hAnsi="Arial" w:cs="Arial"/>
                <w:b/>
                <w:bCs/>
                <w:sz w:val="22"/>
                <w:szCs w:val="22"/>
              </w:rPr>
            </w:pPr>
            <w:r w:rsidRPr="008550AA">
              <w:rPr>
                <w:rFonts w:ascii="Arial" w:hAnsi="Arial" w:cs="Arial"/>
                <w:b/>
                <w:sz w:val="22"/>
                <w:szCs w:val="22"/>
              </w:rPr>
              <w:t>Position</w:t>
            </w:r>
          </w:p>
        </w:tc>
        <w:tc>
          <w:tcPr>
            <w:tcW w:w="7088" w:type="dxa"/>
            <w:tcBorders>
              <w:top w:val="single" w:sz="4" w:space="0" w:color="auto"/>
              <w:left w:val="single" w:sz="4" w:space="0" w:color="auto"/>
              <w:bottom w:val="single" w:sz="4" w:space="0" w:color="auto"/>
              <w:right w:val="single" w:sz="4" w:space="0" w:color="auto"/>
            </w:tcBorders>
          </w:tcPr>
          <w:p w14:paraId="5AA65D7E" w14:textId="77777777" w:rsidR="003A4FBE" w:rsidRPr="008550AA" w:rsidRDefault="003A4FBE" w:rsidP="00DB3982">
            <w:pPr>
              <w:spacing w:line="276" w:lineRule="auto"/>
              <w:rPr>
                <w:rFonts w:ascii="Arial" w:hAnsi="Arial" w:cs="Arial"/>
                <w:color w:val="000000"/>
                <w:sz w:val="22"/>
                <w:szCs w:val="22"/>
              </w:rPr>
            </w:pPr>
          </w:p>
        </w:tc>
      </w:tr>
    </w:tbl>
    <w:p w14:paraId="1105468F" w14:textId="77777777" w:rsidR="003A4FBE" w:rsidRPr="008550AA" w:rsidRDefault="003A4FBE" w:rsidP="00DB3982">
      <w:pPr>
        <w:tabs>
          <w:tab w:val="left" w:pos="2751"/>
        </w:tabs>
        <w:spacing w:line="276" w:lineRule="auto"/>
        <w:ind w:left="57"/>
        <w:rPr>
          <w:rFonts w:ascii="Arial" w:hAnsi="Arial" w:cs="Arial"/>
          <w:color w:val="000000"/>
          <w:sz w:val="22"/>
          <w:szCs w:val="22"/>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3A4FBE" w:rsidRPr="008550AA" w14:paraId="7580EBB9" w14:textId="77777777" w:rsidTr="003C3F3A">
        <w:trPr>
          <w:cantSplit/>
        </w:trPr>
        <w:tc>
          <w:tcPr>
            <w:tcW w:w="2410" w:type="dxa"/>
            <w:tcBorders>
              <w:right w:val="single" w:sz="4" w:space="0" w:color="auto"/>
            </w:tcBorders>
            <w:tcMar>
              <w:left w:w="0" w:type="dxa"/>
            </w:tcMar>
          </w:tcPr>
          <w:p w14:paraId="12709AE4" w14:textId="77777777" w:rsidR="003A4FBE" w:rsidRPr="008550AA" w:rsidRDefault="003A4FBE" w:rsidP="00DB3982">
            <w:pPr>
              <w:spacing w:line="276" w:lineRule="auto"/>
              <w:rPr>
                <w:rFonts w:ascii="Arial" w:hAnsi="Arial" w:cs="Arial"/>
                <w:b/>
                <w:bCs/>
                <w:sz w:val="22"/>
                <w:szCs w:val="22"/>
              </w:rPr>
            </w:pPr>
            <w:r w:rsidRPr="008550AA">
              <w:rPr>
                <w:rFonts w:ascii="Arial" w:hAnsi="Arial" w:cs="Arial"/>
                <w:b/>
                <w:sz w:val="22"/>
                <w:szCs w:val="22"/>
              </w:rPr>
              <w:t>Supplier name</w:t>
            </w:r>
          </w:p>
        </w:tc>
        <w:tc>
          <w:tcPr>
            <w:tcW w:w="7088" w:type="dxa"/>
            <w:tcBorders>
              <w:top w:val="single" w:sz="4" w:space="0" w:color="auto"/>
              <w:left w:val="single" w:sz="4" w:space="0" w:color="auto"/>
              <w:bottom w:val="single" w:sz="4" w:space="0" w:color="auto"/>
              <w:right w:val="single" w:sz="4" w:space="0" w:color="auto"/>
            </w:tcBorders>
          </w:tcPr>
          <w:p w14:paraId="04F2E67D" w14:textId="77777777" w:rsidR="003A4FBE" w:rsidRPr="008550AA" w:rsidRDefault="003A4FBE" w:rsidP="00DB3982">
            <w:pPr>
              <w:spacing w:line="276" w:lineRule="auto"/>
              <w:rPr>
                <w:rFonts w:ascii="Arial" w:hAnsi="Arial" w:cs="Arial"/>
                <w:color w:val="000000"/>
                <w:sz w:val="22"/>
                <w:szCs w:val="22"/>
              </w:rPr>
            </w:pPr>
          </w:p>
        </w:tc>
      </w:tr>
    </w:tbl>
    <w:p w14:paraId="6DE01FC0" w14:textId="77777777" w:rsidR="003A4FBE" w:rsidRPr="008550AA" w:rsidRDefault="003A4FBE" w:rsidP="00DB3982">
      <w:pPr>
        <w:tabs>
          <w:tab w:val="left" w:pos="2751"/>
        </w:tabs>
        <w:spacing w:line="276" w:lineRule="auto"/>
        <w:ind w:left="57"/>
        <w:rPr>
          <w:rFonts w:ascii="Arial" w:hAnsi="Arial" w:cs="Arial"/>
          <w:color w:val="000000"/>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A4FBE" w:rsidRPr="008550AA" w14:paraId="4AAABB48" w14:textId="77777777" w:rsidTr="003A4FBE">
        <w:trPr>
          <w:cantSplit/>
        </w:trPr>
        <w:tc>
          <w:tcPr>
            <w:tcW w:w="2410" w:type="dxa"/>
            <w:tcBorders>
              <w:right w:val="single" w:sz="4" w:space="0" w:color="auto"/>
            </w:tcBorders>
            <w:tcMar>
              <w:left w:w="0" w:type="dxa"/>
            </w:tcMar>
          </w:tcPr>
          <w:p w14:paraId="4A2EF938" w14:textId="77777777" w:rsidR="003A4FBE" w:rsidRPr="008550AA" w:rsidRDefault="003A4FBE" w:rsidP="00DB3982">
            <w:pPr>
              <w:spacing w:line="276" w:lineRule="auto"/>
              <w:rPr>
                <w:rFonts w:ascii="Arial" w:hAnsi="Arial" w:cs="Arial"/>
                <w:b/>
                <w:bCs/>
                <w:sz w:val="22"/>
                <w:szCs w:val="22"/>
              </w:rPr>
            </w:pPr>
            <w:r w:rsidRPr="008550AA">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071BA58D" w14:textId="77777777" w:rsidR="003A4FBE" w:rsidRPr="008550AA" w:rsidRDefault="003A4FBE" w:rsidP="00DB3982">
            <w:pPr>
              <w:spacing w:line="276" w:lineRule="auto"/>
              <w:rPr>
                <w:rFonts w:ascii="Arial" w:hAnsi="Arial" w:cs="Arial"/>
                <w:color w:val="000000"/>
                <w:sz w:val="22"/>
                <w:szCs w:val="22"/>
              </w:rPr>
            </w:pPr>
          </w:p>
        </w:tc>
      </w:tr>
    </w:tbl>
    <w:p w14:paraId="12DFA7AE" w14:textId="77777777" w:rsidR="003A4FBE" w:rsidRPr="00AD3944" w:rsidRDefault="003A4FBE" w:rsidP="00DB3982">
      <w:pPr>
        <w:tabs>
          <w:tab w:val="left" w:pos="2751"/>
        </w:tabs>
        <w:spacing w:line="276" w:lineRule="auto"/>
        <w:ind w:left="57"/>
        <w:rPr>
          <w:rFonts w:ascii="Arial" w:hAnsi="Arial" w:cs="Arial"/>
          <w:color w:val="000000"/>
        </w:rPr>
      </w:pPr>
    </w:p>
    <w:p w14:paraId="0C9E7F67" w14:textId="77777777" w:rsidR="003A4FBE" w:rsidRPr="00AD3944" w:rsidRDefault="003A4FBE" w:rsidP="00DB3982">
      <w:pPr>
        <w:spacing w:line="276" w:lineRule="auto"/>
        <w:ind w:left="567"/>
        <w:rPr>
          <w:rStyle w:val="Level1asHeadingtext"/>
          <w:rFonts w:ascii="Arial" w:hAnsi="Arial" w:cs="Arial"/>
          <w:b w:val="0"/>
          <w:sz w:val="22"/>
          <w:szCs w:val="22"/>
        </w:rPr>
      </w:pPr>
    </w:p>
    <w:p w14:paraId="09240D72" w14:textId="6E8C4E8A" w:rsidR="003C3F3A" w:rsidRPr="00AD3944" w:rsidRDefault="003C3F3A" w:rsidP="00DB3982">
      <w:pPr>
        <w:spacing w:line="276" w:lineRule="auto"/>
        <w:rPr>
          <w:rFonts w:ascii="Arial" w:hAnsi="Arial" w:cs="Arial"/>
          <w:sz w:val="22"/>
          <w:szCs w:val="22"/>
        </w:rPr>
      </w:pPr>
      <w:r w:rsidRPr="00AD3944">
        <w:rPr>
          <w:rFonts w:ascii="Arial" w:hAnsi="Arial" w:cs="Arial"/>
          <w:sz w:val="22"/>
          <w:szCs w:val="22"/>
        </w:rPr>
        <w:br w:type="page"/>
      </w:r>
    </w:p>
    <w:p w14:paraId="472483D6" w14:textId="1E6C8974" w:rsidR="0002318D" w:rsidRPr="00F95926" w:rsidRDefault="0002318D"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44" w:name="_Toc214444760"/>
      <w:bookmarkStart w:id="45" w:name="_Toc219881286"/>
      <w:r w:rsidRPr="00F95926">
        <w:rPr>
          <w:rFonts w:ascii="Arial" w:hAnsi="Arial"/>
          <w:b w:val="0"/>
          <w:bCs w:val="0"/>
          <w:color w:val="455F51" w:themeColor="text2"/>
          <w:sz w:val="36"/>
          <w:szCs w:val="36"/>
        </w:rPr>
        <w:t>D</w:t>
      </w:r>
      <w:r w:rsidR="0082604E" w:rsidRPr="00F95926">
        <w:rPr>
          <w:rFonts w:ascii="Arial" w:hAnsi="Arial"/>
          <w:b w:val="0"/>
          <w:bCs w:val="0"/>
          <w:color w:val="455F51" w:themeColor="text2"/>
          <w:sz w:val="36"/>
          <w:szCs w:val="36"/>
        </w:rPr>
        <w:t>eclaration of Connection</w:t>
      </w:r>
      <w:bookmarkEnd w:id="44"/>
      <w:bookmarkEnd w:id="45"/>
      <w:r w:rsidRPr="00F95926">
        <w:rPr>
          <w:rFonts w:ascii="Arial" w:hAnsi="Arial"/>
          <w:b w:val="0"/>
          <w:bCs w:val="0"/>
          <w:color w:val="455F51" w:themeColor="text2"/>
          <w:sz w:val="36"/>
          <w:szCs w:val="36"/>
        </w:rPr>
        <w:t xml:space="preserve"> </w:t>
      </w:r>
    </w:p>
    <w:p w14:paraId="5EE29623" w14:textId="77777777" w:rsidR="0002318D" w:rsidRPr="00AD3944" w:rsidRDefault="0002318D" w:rsidP="00DB3982">
      <w:pPr>
        <w:pStyle w:val="ListParagraph"/>
        <w:spacing w:line="276" w:lineRule="auto"/>
        <w:ind w:left="567" w:right="-285"/>
        <w:rPr>
          <w:rStyle w:val="Level1asHeadingtext"/>
          <w:rFonts w:ascii="Arial" w:hAnsi="Arial" w:cs="Arial"/>
          <w:b w:val="0"/>
          <w:sz w:val="22"/>
          <w:szCs w:val="22"/>
        </w:rPr>
      </w:pPr>
    </w:p>
    <w:p w14:paraId="35A69E0C" w14:textId="3E54C411"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z w:val="22"/>
          <w:szCs w:val="22"/>
        </w:rPr>
      </w:pPr>
      <w:r w:rsidRPr="00AD3944">
        <w:rPr>
          <w:rFonts w:ascii="Arial" w:hAnsi="Arial" w:cs="Arial"/>
          <w:sz w:val="22"/>
          <w:szCs w:val="22"/>
        </w:rPr>
        <w:t xml:space="preserve">Is the </w:t>
      </w:r>
      <w:r w:rsidR="000D30A9" w:rsidRPr="00AD3944">
        <w:rPr>
          <w:rFonts w:ascii="Arial" w:hAnsi="Arial" w:cs="Arial"/>
          <w:sz w:val="22"/>
          <w:szCs w:val="22"/>
        </w:rPr>
        <w:t>Tenderer</w:t>
      </w:r>
      <w:r w:rsidRPr="00AD3944">
        <w:rPr>
          <w:rFonts w:ascii="Arial" w:hAnsi="Arial" w:cs="Arial"/>
          <w:sz w:val="22"/>
          <w:szCs w:val="22"/>
        </w:rPr>
        <w:t xml:space="preserve">, or any of the </w:t>
      </w:r>
      <w:r w:rsidR="000D30A9" w:rsidRPr="00AD3944">
        <w:rPr>
          <w:rFonts w:ascii="Arial" w:hAnsi="Arial" w:cs="Arial"/>
          <w:sz w:val="22"/>
          <w:szCs w:val="22"/>
        </w:rPr>
        <w:t>Tenderer</w:t>
      </w:r>
      <w:r w:rsidRPr="00AD3944">
        <w:rPr>
          <w:rFonts w:ascii="Arial" w:hAnsi="Arial" w:cs="Arial"/>
          <w:sz w:val="22"/>
          <w:szCs w:val="22"/>
        </w:rPr>
        <w:t xml:space="preserve">’s staff who will be affected by this Invitation to Tender, related or connected in any way with </w:t>
      </w:r>
      <w:r w:rsidR="00A84E54" w:rsidRPr="00AD3944">
        <w:rPr>
          <w:rFonts w:ascii="Arial" w:hAnsi="Arial" w:cs="Arial"/>
          <w:sz w:val="22"/>
          <w:szCs w:val="22"/>
        </w:rPr>
        <w:t>any e</w:t>
      </w:r>
      <w:r w:rsidRPr="00AD3944">
        <w:rPr>
          <w:rFonts w:ascii="Arial" w:hAnsi="Arial" w:cs="Arial"/>
          <w:sz w:val="22"/>
          <w:szCs w:val="22"/>
        </w:rPr>
        <w:t xml:space="preserve">lected Councillor or </w:t>
      </w:r>
      <w:r w:rsidR="00A84E54" w:rsidRPr="00AD3944">
        <w:rPr>
          <w:rFonts w:ascii="Arial" w:hAnsi="Arial" w:cs="Arial"/>
          <w:sz w:val="22"/>
          <w:szCs w:val="22"/>
        </w:rPr>
        <w:t>e</w:t>
      </w:r>
      <w:r w:rsidRPr="00AD3944">
        <w:rPr>
          <w:rFonts w:ascii="Arial" w:hAnsi="Arial" w:cs="Arial"/>
          <w:sz w:val="22"/>
          <w:szCs w:val="22"/>
        </w:rPr>
        <w:t xml:space="preserve">mployee of </w:t>
      </w:r>
      <w:r w:rsidR="008273A2">
        <w:rPr>
          <w:rFonts w:ascii="Arial" w:hAnsi="Arial" w:cs="Arial"/>
          <w:sz w:val="22"/>
          <w:szCs w:val="22"/>
        </w:rPr>
        <w:t>WME</w:t>
      </w:r>
      <w:r w:rsidRPr="00AD3944">
        <w:rPr>
          <w:rFonts w:ascii="Arial" w:hAnsi="Arial" w:cs="Arial"/>
          <w:sz w:val="22"/>
          <w:szCs w:val="22"/>
        </w:rPr>
        <w:t>?</w:t>
      </w:r>
    </w:p>
    <w:p w14:paraId="540A0A53" w14:textId="77777777" w:rsidR="0002318D" w:rsidRPr="00AD3944" w:rsidRDefault="0002318D" w:rsidP="00DB3982">
      <w:pPr>
        <w:tabs>
          <w:tab w:val="left" w:pos="0"/>
          <w:tab w:val="left" w:pos="2880"/>
          <w:tab w:val="left" w:pos="3600"/>
          <w:tab w:val="left" w:pos="4320"/>
          <w:tab w:val="left" w:pos="5040"/>
          <w:tab w:val="left" w:pos="5760"/>
          <w:tab w:val="left" w:pos="6480"/>
          <w:tab w:val="left" w:pos="7020"/>
          <w:tab w:val="left" w:pos="7110"/>
          <w:tab w:val="left" w:pos="7920"/>
          <w:tab w:val="left" w:pos="8640"/>
        </w:tabs>
        <w:spacing w:line="276" w:lineRule="auto"/>
        <w:rPr>
          <w:rFonts w:ascii="Arial" w:hAnsi="Arial" w:cs="Arial"/>
          <w:b/>
          <w:sz w:val="22"/>
          <w:szCs w:val="22"/>
        </w:rPr>
      </w:pPr>
    </w:p>
    <w:p w14:paraId="203AF56F" w14:textId="77777777" w:rsidR="0002318D" w:rsidRPr="00AD3944" w:rsidRDefault="0002318D" w:rsidP="00DB3982">
      <w:pPr>
        <w:pStyle w:val="Heading4"/>
        <w:tabs>
          <w:tab w:val="clear" w:pos="864"/>
          <w:tab w:val="left" w:pos="0"/>
          <w:tab w:val="left" w:pos="2880"/>
          <w:tab w:val="left" w:pos="3600"/>
          <w:tab w:val="left" w:pos="4320"/>
          <w:tab w:val="left" w:pos="5040"/>
          <w:tab w:val="left" w:pos="5760"/>
          <w:tab w:val="left" w:pos="6480"/>
          <w:tab w:val="left" w:pos="7020"/>
          <w:tab w:val="left" w:pos="7110"/>
          <w:tab w:val="left" w:pos="7920"/>
          <w:tab w:val="left" w:pos="8640"/>
        </w:tabs>
        <w:spacing w:line="276" w:lineRule="auto"/>
        <w:ind w:left="0" w:firstLine="0"/>
        <w:jc w:val="left"/>
        <w:rPr>
          <w:rFonts w:ascii="Arial" w:hAnsi="Arial" w:cs="Arial"/>
          <w:b w:val="0"/>
          <w:sz w:val="22"/>
          <w:szCs w:val="22"/>
        </w:rPr>
      </w:pPr>
      <w:r w:rsidRPr="00AD3944">
        <w:rPr>
          <w:rFonts w:ascii="Arial" w:hAnsi="Arial" w:cs="Arial"/>
          <w:sz w:val="22"/>
          <w:szCs w:val="22"/>
        </w:rPr>
        <w:t>Yes / No   I</w:t>
      </w:r>
      <w:r w:rsidRPr="00AD3944">
        <w:rPr>
          <w:rFonts w:ascii="Arial" w:hAnsi="Arial" w:cs="Arial"/>
          <w:b w:val="0"/>
          <w:sz w:val="22"/>
          <w:szCs w:val="22"/>
        </w:rPr>
        <w:t>f yes, please give details:</w:t>
      </w:r>
    </w:p>
    <w:p w14:paraId="10E670A7" w14:textId="77777777" w:rsidR="0002318D" w:rsidRPr="00AD3944" w:rsidRDefault="0002318D" w:rsidP="00DB3982">
      <w:pPr>
        <w:pStyle w:val="EndnoteText"/>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6379"/>
      </w:tblGrid>
      <w:tr w:rsidR="00AC2EDA" w:rsidRPr="00AD3944" w14:paraId="0035A51C" w14:textId="77777777" w:rsidTr="00871FBE">
        <w:tc>
          <w:tcPr>
            <w:tcW w:w="3856" w:type="dxa"/>
          </w:tcPr>
          <w:p w14:paraId="737C7B86"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2"/>
                <w:szCs w:val="22"/>
              </w:rPr>
            </w:pPr>
            <w:r w:rsidRPr="00AD3944">
              <w:rPr>
                <w:rFonts w:ascii="Arial" w:hAnsi="Arial" w:cs="Arial"/>
                <w:b/>
                <w:sz w:val="22"/>
                <w:szCs w:val="22"/>
              </w:rPr>
              <w:t>Name</w:t>
            </w:r>
          </w:p>
        </w:tc>
        <w:tc>
          <w:tcPr>
            <w:tcW w:w="6379" w:type="dxa"/>
          </w:tcPr>
          <w:p w14:paraId="099BC11D"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2"/>
                <w:szCs w:val="22"/>
              </w:rPr>
            </w:pPr>
            <w:r w:rsidRPr="00AD3944">
              <w:rPr>
                <w:rFonts w:ascii="Arial" w:hAnsi="Arial" w:cs="Arial"/>
                <w:b/>
                <w:sz w:val="22"/>
                <w:szCs w:val="22"/>
              </w:rPr>
              <w:t>Relationship</w:t>
            </w:r>
          </w:p>
          <w:p w14:paraId="374C2BB6"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2"/>
                <w:szCs w:val="22"/>
              </w:rPr>
            </w:pPr>
          </w:p>
        </w:tc>
      </w:tr>
      <w:tr w:rsidR="0002318D" w:rsidRPr="00AD3944" w14:paraId="508F7095" w14:textId="77777777" w:rsidTr="00871FBE">
        <w:tc>
          <w:tcPr>
            <w:tcW w:w="3856" w:type="dxa"/>
          </w:tcPr>
          <w:p w14:paraId="250BDB4C"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p w14:paraId="52E8A7F5"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tc>
        <w:tc>
          <w:tcPr>
            <w:tcW w:w="6379" w:type="dxa"/>
          </w:tcPr>
          <w:p w14:paraId="428056D1"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tc>
      </w:tr>
      <w:tr w:rsidR="0002318D" w:rsidRPr="00AD3944" w14:paraId="6EA4124A" w14:textId="77777777" w:rsidTr="00871FBE">
        <w:tc>
          <w:tcPr>
            <w:tcW w:w="3856" w:type="dxa"/>
          </w:tcPr>
          <w:p w14:paraId="29DEEA1C"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p w14:paraId="67C7EFD0"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tc>
        <w:tc>
          <w:tcPr>
            <w:tcW w:w="6379" w:type="dxa"/>
          </w:tcPr>
          <w:p w14:paraId="7C47EEE0"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tc>
      </w:tr>
      <w:tr w:rsidR="0002318D" w:rsidRPr="00AD3944" w14:paraId="388262BD" w14:textId="77777777" w:rsidTr="00871FBE">
        <w:tc>
          <w:tcPr>
            <w:tcW w:w="3856" w:type="dxa"/>
          </w:tcPr>
          <w:p w14:paraId="275E9818"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p w14:paraId="72FDAA41"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tc>
        <w:tc>
          <w:tcPr>
            <w:tcW w:w="6379" w:type="dxa"/>
          </w:tcPr>
          <w:p w14:paraId="08798224"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tc>
      </w:tr>
    </w:tbl>
    <w:p w14:paraId="7D12C752"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p>
    <w:p w14:paraId="54758CC0" w14:textId="77777777" w:rsidR="0002318D" w:rsidRPr="00AD3944" w:rsidRDefault="0002318D" w:rsidP="00DB3982">
      <w:pPr>
        <w:tabs>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hanging="2160"/>
        <w:rPr>
          <w:rFonts w:ascii="Arial" w:hAnsi="Arial" w:cs="Arial"/>
          <w:i/>
          <w:sz w:val="22"/>
          <w:szCs w:val="22"/>
        </w:rPr>
      </w:pPr>
    </w:p>
    <w:p w14:paraId="3CA5743F"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2"/>
          <w:szCs w:val="22"/>
        </w:rPr>
      </w:pPr>
      <w:r w:rsidRPr="00AD3944">
        <w:rPr>
          <w:rFonts w:ascii="Arial" w:hAnsi="Arial" w:cs="Arial"/>
          <w:b/>
          <w:sz w:val="22"/>
          <w:szCs w:val="22"/>
        </w:rPr>
        <w:t xml:space="preserve">Please note: </w:t>
      </w:r>
    </w:p>
    <w:p w14:paraId="32696E34" w14:textId="77777777"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z w:val="22"/>
          <w:szCs w:val="22"/>
        </w:rPr>
      </w:pPr>
    </w:p>
    <w:p w14:paraId="11B58827" w14:textId="63F2659F" w:rsidR="0002318D" w:rsidRPr="00AD3944" w:rsidRDefault="0002318D" w:rsidP="00DB3982">
      <w:pPr>
        <w:tabs>
          <w:tab w:val="left" w:pos="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z w:val="22"/>
          <w:szCs w:val="22"/>
        </w:rPr>
      </w:pPr>
      <w:r w:rsidRPr="00AD3944">
        <w:rPr>
          <w:rFonts w:ascii="Arial" w:hAnsi="Arial" w:cs="Arial"/>
          <w:sz w:val="22"/>
          <w:szCs w:val="22"/>
        </w:rPr>
        <w:t xml:space="preserve">This information is collected to enable </w:t>
      </w:r>
      <w:r w:rsidR="00B01E6A" w:rsidRPr="00B01E6A">
        <w:rPr>
          <w:rFonts w:ascii="Arial" w:hAnsi="Arial" w:cs="Arial"/>
          <w:sz w:val="22"/>
          <w:szCs w:val="22"/>
        </w:rPr>
        <w:t>WME</w:t>
      </w:r>
      <w:r w:rsidRPr="00AD3944">
        <w:rPr>
          <w:rFonts w:ascii="Arial" w:hAnsi="Arial" w:cs="Arial"/>
          <w:sz w:val="22"/>
          <w:szCs w:val="22"/>
        </w:rPr>
        <w:t xml:space="preserve"> to ensure that tenders are assessed in an open and transparent manner. Whether or not the </w:t>
      </w:r>
      <w:r w:rsidR="000D30A9" w:rsidRPr="00AD3944">
        <w:rPr>
          <w:rFonts w:ascii="Arial" w:hAnsi="Arial" w:cs="Arial"/>
          <w:sz w:val="22"/>
          <w:szCs w:val="22"/>
        </w:rPr>
        <w:t>Tenderer</w:t>
      </w:r>
      <w:r w:rsidRPr="00AD3944">
        <w:rPr>
          <w:rFonts w:ascii="Arial" w:hAnsi="Arial" w:cs="Arial"/>
          <w:sz w:val="22"/>
          <w:szCs w:val="22"/>
        </w:rPr>
        <w:t xml:space="preserve"> has a connection with elected members or employees will have no bearing on the success of the tender, but the tender will not be considered unless this declaration has been completed. </w:t>
      </w:r>
    </w:p>
    <w:p w14:paraId="7C34E9AD" w14:textId="77777777" w:rsidR="0002318D" w:rsidRPr="00AD3944" w:rsidRDefault="0002318D" w:rsidP="00DB3982">
      <w:pPr>
        <w:spacing w:line="276" w:lineRule="auto"/>
        <w:jc w:val="both"/>
        <w:rPr>
          <w:rFonts w:ascii="Arial" w:hAnsi="Arial" w:cs="Arial"/>
          <w:sz w:val="22"/>
          <w:szCs w:val="22"/>
        </w:rPr>
      </w:pPr>
    </w:p>
    <w:p w14:paraId="14F583D1" w14:textId="353D5415" w:rsidR="0002318D" w:rsidRPr="00AD3944" w:rsidRDefault="0002318D" w:rsidP="00DB3982">
      <w:pPr>
        <w:spacing w:line="276" w:lineRule="auto"/>
        <w:jc w:val="both"/>
        <w:rPr>
          <w:rFonts w:ascii="Arial" w:hAnsi="Arial" w:cs="Arial"/>
          <w:sz w:val="22"/>
          <w:szCs w:val="22"/>
        </w:rPr>
      </w:pPr>
      <w:r w:rsidRPr="00AD3944">
        <w:rPr>
          <w:rFonts w:ascii="Arial" w:hAnsi="Arial" w:cs="Arial"/>
          <w:sz w:val="22"/>
          <w:szCs w:val="22"/>
        </w:rPr>
        <w:t xml:space="preserve">Such a connection will not preclude </w:t>
      </w:r>
      <w:r w:rsidR="00FB2DEC" w:rsidRPr="00AD3944">
        <w:rPr>
          <w:rFonts w:ascii="Arial" w:hAnsi="Arial" w:cs="Arial"/>
          <w:sz w:val="22"/>
          <w:szCs w:val="22"/>
        </w:rPr>
        <w:t>Tenderers</w:t>
      </w:r>
      <w:r w:rsidRPr="00AD3944">
        <w:rPr>
          <w:rFonts w:ascii="Arial" w:hAnsi="Arial" w:cs="Arial"/>
          <w:sz w:val="22"/>
          <w:szCs w:val="22"/>
        </w:rPr>
        <w:t xml:space="preserve"> from being awarded a contract, the information will simply enable </w:t>
      </w:r>
      <w:r w:rsidR="00B01E6A">
        <w:rPr>
          <w:rFonts w:ascii="Arial" w:hAnsi="Arial" w:cs="Arial"/>
          <w:sz w:val="22"/>
          <w:szCs w:val="22"/>
        </w:rPr>
        <w:t>WME</w:t>
      </w:r>
      <w:r w:rsidRPr="00AD3944">
        <w:rPr>
          <w:rFonts w:ascii="Arial" w:hAnsi="Arial" w:cs="Arial"/>
          <w:sz w:val="22"/>
          <w:szCs w:val="22"/>
        </w:rPr>
        <w:t xml:space="preserve"> to effectively manage any potential conflict of interests.</w:t>
      </w:r>
    </w:p>
    <w:p w14:paraId="29CEA70B" w14:textId="77777777" w:rsidR="0002318D" w:rsidRPr="00AD3944" w:rsidRDefault="0002318D" w:rsidP="00DB3982">
      <w:pPr>
        <w:spacing w:line="276" w:lineRule="auto"/>
        <w:jc w:val="both"/>
        <w:rPr>
          <w:rFonts w:ascii="Arial" w:hAnsi="Arial" w:cs="Arial"/>
          <w:i/>
          <w:sz w:val="22"/>
          <w:szCs w:val="22"/>
        </w:rPr>
      </w:pPr>
      <w:r w:rsidRPr="00AD3944">
        <w:rPr>
          <w:rFonts w:ascii="Arial" w:hAnsi="Arial" w:cs="Arial"/>
          <w:i/>
          <w:sz w:val="22"/>
          <w:szCs w:val="22"/>
        </w:rPr>
        <w:br w:type="page"/>
      </w:r>
    </w:p>
    <w:p w14:paraId="77EB1AB9" w14:textId="34D66877" w:rsidR="0002318D" w:rsidRPr="00453D00" w:rsidRDefault="0002318D" w:rsidP="00DB3982">
      <w:pPr>
        <w:pStyle w:val="Heading3"/>
        <w:numPr>
          <w:ilvl w:val="0"/>
          <w:numId w:val="82"/>
        </w:numPr>
        <w:spacing w:after="0" w:line="276" w:lineRule="auto"/>
        <w:ind w:left="567" w:hanging="567"/>
        <w:rPr>
          <w:rFonts w:ascii="Arial" w:hAnsi="Arial"/>
          <w:b w:val="0"/>
          <w:color w:val="455F51" w:themeColor="text2"/>
          <w:sz w:val="36"/>
          <w:szCs w:val="36"/>
        </w:rPr>
      </w:pPr>
      <w:bookmarkStart w:id="46" w:name="_Toc214444761"/>
      <w:bookmarkStart w:id="47" w:name="_Toc219881287"/>
      <w:r w:rsidRPr="00453D00">
        <w:rPr>
          <w:rFonts w:ascii="Arial" w:hAnsi="Arial"/>
          <w:b w:val="0"/>
          <w:color w:val="455F51" w:themeColor="text2"/>
          <w:sz w:val="36"/>
          <w:szCs w:val="36"/>
        </w:rPr>
        <w:t>C</w:t>
      </w:r>
      <w:r w:rsidR="0082604E" w:rsidRPr="00453D00">
        <w:rPr>
          <w:rFonts w:ascii="Arial" w:hAnsi="Arial"/>
          <w:b w:val="0"/>
          <w:color w:val="455F51" w:themeColor="text2"/>
          <w:sz w:val="36"/>
          <w:szCs w:val="36"/>
        </w:rPr>
        <w:t xml:space="preserve">ertificate of </w:t>
      </w:r>
      <w:r w:rsidR="009C40AE" w:rsidRPr="00453D00">
        <w:rPr>
          <w:rFonts w:ascii="Arial" w:hAnsi="Arial"/>
          <w:b w:val="0"/>
          <w:color w:val="455F51" w:themeColor="text2"/>
          <w:sz w:val="36"/>
          <w:szCs w:val="36"/>
        </w:rPr>
        <w:t>N</w:t>
      </w:r>
      <w:r w:rsidR="0082604E" w:rsidRPr="00453D00">
        <w:rPr>
          <w:rFonts w:ascii="Arial" w:hAnsi="Arial"/>
          <w:b w:val="0"/>
          <w:color w:val="455F51" w:themeColor="text2"/>
          <w:sz w:val="36"/>
          <w:szCs w:val="36"/>
        </w:rPr>
        <w:t>on</w:t>
      </w:r>
      <w:r w:rsidR="009C40AE" w:rsidRPr="00453D00">
        <w:rPr>
          <w:rFonts w:ascii="Arial" w:hAnsi="Arial"/>
          <w:b w:val="0"/>
          <w:color w:val="455F51" w:themeColor="text2"/>
          <w:sz w:val="36"/>
          <w:szCs w:val="36"/>
        </w:rPr>
        <w:t>-C</w:t>
      </w:r>
      <w:r w:rsidR="0082604E" w:rsidRPr="00453D00">
        <w:rPr>
          <w:rFonts w:ascii="Arial" w:hAnsi="Arial"/>
          <w:b w:val="0"/>
          <w:color w:val="455F51" w:themeColor="text2"/>
          <w:sz w:val="36"/>
          <w:szCs w:val="36"/>
        </w:rPr>
        <w:t xml:space="preserve">ollusion and </w:t>
      </w:r>
      <w:r w:rsidR="009C40AE" w:rsidRPr="00453D00">
        <w:rPr>
          <w:rFonts w:ascii="Arial" w:hAnsi="Arial"/>
          <w:b w:val="0"/>
          <w:color w:val="455F51" w:themeColor="text2"/>
          <w:sz w:val="36"/>
          <w:szCs w:val="36"/>
        </w:rPr>
        <w:t>N</w:t>
      </w:r>
      <w:r w:rsidR="0082604E" w:rsidRPr="00453D00">
        <w:rPr>
          <w:rFonts w:ascii="Arial" w:hAnsi="Arial"/>
          <w:b w:val="0"/>
          <w:color w:val="455F51" w:themeColor="text2"/>
          <w:sz w:val="36"/>
          <w:szCs w:val="36"/>
        </w:rPr>
        <w:t>on</w:t>
      </w:r>
      <w:r w:rsidR="009C40AE" w:rsidRPr="00453D00">
        <w:rPr>
          <w:rFonts w:ascii="Arial" w:hAnsi="Arial"/>
          <w:b w:val="0"/>
          <w:color w:val="455F51" w:themeColor="text2"/>
          <w:sz w:val="36"/>
          <w:szCs w:val="36"/>
        </w:rPr>
        <w:t>-C</w:t>
      </w:r>
      <w:r w:rsidR="0082604E" w:rsidRPr="00453D00">
        <w:rPr>
          <w:rFonts w:ascii="Arial" w:hAnsi="Arial"/>
          <w:b w:val="0"/>
          <w:color w:val="455F51" w:themeColor="text2"/>
          <w:sz w:val="36"/>
          <w:szCs w:val="36"/>
        </w:rPr>
        <w:t>anvassing</w:t>
      </w:r>
      <w:bookmarkEnd w:id="46"/>
      <w:bookmarkEnd w:id="47"/>
      <w:r w:rsidRPr="00453D00">
        <w:rPr>
          <w:rFonts w:ascii="Arial" w:hAnsi="Arial"/>
          <w:b w:val="0"/>
          <w:color w:val="455F51" w:themeColor="text2"/>
          <w:sz w:val="36"/>
          <w:szCs w:val="36"/>
        </w:rPr>
        <w:t xml:space="preserve"> </w:t>
      </w:r>
    </w:p>
    <w:p w14:paraId="116D2139" w14:textId="77777777" w:rsidR="0002318D" w:rsidRPr="00AD3944" w:rsidRDefault="0002318D" w:rsidP="00DB3982">
      <w:pPr>
        <w:pStyle w:val="Body1"/>
        <w:spacing w:after="0" w:line="276" w:lineRule="auto"/>
        <w:ind w:left="0"/>
        <w:jc w:val="left"/>
        <w:rPr>
          <w:rFonts w:ascii="Arial" w:hAnsi="Arial" w:cs="Arial"/>
          <w:sz w:val="22"/>
          <w:szCs w:val="22"/>
        </w:rPr>
      </w:pPr>
    </w:p>
    <w:p w14:paraId="22A03E7B" w14:textId="77777777" w:rsidR="0002318D" w:rsidRPr="00AD3944" w:rsidRDefault="0002318D" w:rsidP="00DB3982">
      <w:pPr>
        <w:pStyle w:val="Sideheading"/>
        <w:spacing w:after="0" w:line="276" w:lineRule="auto"/>
        <w:jc w:val="left"/>
        <w:rPr>
          <w:rFonts w:ascii="Arial" w:hAnsi="Arial" w:cs="Arial"/>
          <w:bCs/>
          <w:caps w:val="0"/>
          <w:sz w:val="22"/>
          <w:szCs w:val="22"/>
        </w:rPr>
      </w:pPr>
      <w:r w:rsidRPr="00AD3944">
        <w:rPr>
          <w:rFonts w:ascii="Arial" w:hAnsi="Arial" w:cs="Arial"/>
          <w:bCs/>
          <w:caps w:val="0"/>
          <w:sz w:val="22"/>
          <w:szCs w:val="22"/>
        </w:rPr>
        <w:t>Statement of non-canvassing</w:t>
      </w:r>
    </w:p>
    <w:p w14:paraId="3CC96087" w14:textId="699F05E5" w:rsidR="003A4FBE" w:rsidRPr="00AD3944" w:rsidRDefault="0002318D" w:rsidP="00DB3982">
      <w:pPr>
        <w:pStyle w:val="BodyText1"/>
        <w:spacing w:line="276" w:lineRule="auto"/>
        <w:jc w:val="both"/>
        <w:rPr>
          <w:rFonts w:ascii="Arial" w:hAnsi="Arial" w:cs="Arial"/>
          <w:sz w:val="22"/>
          <w:szCs w:val="22"/>
        </w:rPr>
      </w:pPr>
      <w:r w:rsidRPr="00AD3944">
        <w:rPr>
          <w:rFonts w:ascii="Arial" w:hAnsi="Arial" w:cs="Arial"/>
          <w:sz w:val="22"/>
          <w:szCs w:val="22"/>
        </w:rPr>
        <w:t xml:space="preserve">I/we hereby certify that I/we have not canvassed any member, Director, employee, representative or adviser of </w:t>
      </w:r>
      <w:r w:rsidR="00B01E6A">
        <w:rPr>
          <w:rFonts w:ascii="Arial" w:hAnsi="Arial" w:cs="Arial"/>
          <w:sz w:val="22"/>
          <w:szCs w:val="22"/>
        </w:rPr>
        <w:t>WME</w:t>
      </w:r>
      <w:r w:rsidRPr="00AD3944">
        <w:rPr>
          <w:rFonts w:ascii="Arial" w:hAnsi="Arial" w:cs="Arial"/>
          <w:sz w:val="22"/>
          <w:szCs w:val="22"/>
        </w:rPr>
        <w:t xml:space="preserve"> in connection with the proposed award of the </w:t>
      </w:r>
      <w:r w:rsidR="00A84E54" w:rsidRPr="00AD3944">
        <w:rPr>
          <w:rFonts w:ascii="Arial" w:hAnsi="Arial" w:cs="Arial"/>
          <w:sz w:val="22"/>
          <w:szCs w:val="22"/>
        </w:rPr>
        <w:t>c</w:t>
      </w:r>
      <w:r w:rsidRPr="00AD3944">
        <w:rPr>
          <w:rFonts w:ascii="Arial" w:hAnsi="Arial" w:cs="Arial"/>
          <w:sz w:val="22"/>
          <w:szCs w:val="22"/>
        </w:rPr>
        <w:t xml:space="preserve">ontract by the </w:t>
      </w:r>
      <w:r w:rsidR="00B01E6A">
        <w:rPr>
          <w:rFonts w:ascii="Arial" w:hAnsi="Arial" w:cs="Arial"/>
          <w:sz w:val="22"/>
          <w:szCs w:val="22"/>
        </w:rPr>
        <w:t>WME</w:t>
      </w:r>
      <w:r w:rsidRPr="00AD3944">
        <w:rPr>
          <w:rFonts w:ascii="Arial" w:hAnsi="Arial" w:cs="Arial"/>
          <w:sz w:val="22"/>
          <w:szCs w:val="22"/>
        </w:rPr>
        <w:t>, and that no person employed by me/us or acting on my/our behalf, or advising me/us, has done any such act.</w:t>
      </w:r>
      <w:r w:rsidR="003A4FBE" w:rsidRPr="00AD3944">
        <w:rPr>
          <w:rFonts w:ascii="Arial" w:hAnsi="Arial" w:cs="Arial"/>
          <w:sz w:val="22"/>
          <w:szCs w:val="22"/>
        </w:rPr>
        <w:t xml:space="preserve">  I/we agree that </w:t>
      </w:r>
      <w:r w:rsidR="006D306C">
        <w:rPr>
          <w:rFonts w:ascii="Arial" w:hAnsi="Arial" w:cs="Arial"/>
          <w:sz w:val="22"/>
          <w:szCs w:val="22"/>
        </w:rPr>
        <w:t xml:space="preserve">WME </w:t>
      </w:r>
      <w:r w:rsidR="003A4FBE" w:rsidRPr="00AD3944">
        <w:rPr>
          <w:rFonts w:ascii="Arial" w:hAnsi="Arial" w:cs="Arial"/>
          <w:sz w:val="22"/>
          <w:szCs w:val="22"/>
        </w:rPr>
        <w:t>may, in consideration of our tender, and in any subsequent actions, rely on the statements made in this certificate.</w:t>
      </w:r>
    </w:p>
    <w:p w14:paraId="587FEAF7" w14:textId="36E5340C" w:rsidR="0002318D" w:rsidRPr="00AD3944" w:rsidRDefault="0002318D" w:rsidP="00DB3982">
      <w:pPr>
        <w:pStyle w:val="Body"/>
        <w:spacing w:after="0" w:line="276" w:lineRule="auto"/>
        <w:rPr>
          <w:rFonts w:ascii="Arial" w:hAnsi="Arial" w:cs="Arial"/>
          <w:sz w:val="22"/>
          <w:szCs w:val="22"/>
        </w:rPr>
      </w:pPr>
    </w:p>
    <w:p w14:paraId="65FC6D2C" w14:textId="62C97314" w:rsidR="0002318D" w:rsidRPr="00AD3944" w:rsidRDefault="0002318D" w:rsidP="00DB3982">
      <w:pPr>
        <w:pStyle w:val="Body"/>
        <w:spacing w:after="0" w:line="276" w:lineRule="auto"/>
        <w:rPr>
          <w:rFonts w:ascii="Arial" w:hAnsi="Arial" w:cs="Arial"/>
          <w:sz w:val="22"/>
          <w:szCs w:val="22"/>
        </w:rPr>
      </w:pPr>
      <w:r w:rsidRPr="00AD3944">
        <w:rPr>
          <w:rFonts w:ascii="Arial" w:hAnsi="Arial" w:cs="Arial"/>
          <w:sz w:val="22"/>
          <w:szCs w:val="22"/>
        </w:rPr>
        <w:t xml:space="preserve">I/we further hereby undertake that I/we will not canvass any member, Director, employee, representative or adviser of </w:t>
      </w:r>
      <w:r w:rsidR="006D306C">
        <w:rPr>
          <w:rFonts w:ascii="Arial" w:hAnsi="Arial" w:cs="Arial"/>
          <w:sz w:val="22"/>
          <w:szCs w:val="22"/>
        </w:rPr>
        <w:t>WME</w:t>
      </w:r>
      <w:r w:rsidRPr="00AD3944">
        <w:rPr>
          <w:rFonts w:ascii="Arial" w:hAnsi="Arial" w:cs="Arial"/>
          <w:sz w:val="22"/>
          <w:szCs w:val="22"/>
        </w:rPr>
        <w:t xml:space="preserve"> in connection with the </w:t>
      </w:r>
      <w:r w:rsidR="003A4FBE" w:rsidRPr="00AD3944">
        <w:rPr>
          <w:rFonts w:ascii="Arial" w:hAnsi="Arial" w:cs="Arial"/>
          <w:sz w:val="22"/>
          <w:szCs w:val="22"/>
        </w:rPr>
        <w:t xml:space="preserve">procurement and/or </w:t>
      </w:r>
      <w:r w:rsidRPr="00AD3944">
        <w:rPr>
          <w:rFonts w:ascii="Arial" w:hAnsi="Arial" w:cs="Arial"/>
          <w:sz w:val="22"/>
          <w:szCs w:val="22"/>
        </w:rPr>
        <w:t xml:space="preserve">award of the </w:t>
      </w:r>
      <w:r w:rsidR="00A84E54" w:rsidRPr="00AD3944">
        <w:rPr>
          <w:rFonts w:ascii="Arial" w:hAnsi="Arial" w:cs="Arial"/>
          <w:sz w:val="22"/>
          <w:szCs w:val="22"/>
        </w:rPr>
        <w:t>contract</w:t>
      </w:r>
      <w:r w:rsidRPr="00AD3944">
        <w:rPr>
          <w:rFonts w:ascii="Arial" w:hAnsi="Arial" w:cs="Arial"/>
          <w:sz w:val="22"/>
          <w:szCs w:val="22"/>
        </w:rPr>
        <w:t xml:space="preserve"> and that no person employed by me/us or acting on my/our behalf, or advising me/us, will do any such act.</w:t>
      </w:r>
    </w:p>
    <w:p w14:paraId="1FF52D4B" w14:textId="77777777" w:rsidR="0002318D" w:rsidRPr="00AD3944" w:rsidRDefault="0002318D" w:rsidP="00DB3982">
      <w:pPr>
        <w:pStyle w:val="Body"/>
        <w:spacing w:after="0" w:line="276" w:lineRule="auto"/>
        <w:jc w:val="left"/>
        <w:rPr>
          <w:rFonts w:ascii="Arial" w:hAnsi="Arial" w:cs="Arial"/>
          <w:sz w:val="22"/>
          <w:szCs w:val="22"/>
        </w:rPr>
      </w:pPr>
    </w:p>
    <w:p w14:paraId="1BD756D6" w14:textId="77777777" w:rsidR="0002318D" w:rsidRPr="00AD3944" w:rsidRDefault="0002318D" w:rsidP="00DB3982">
      <w:pPr>
        <w:pStyle w:val="Body"/>
        <w:spacing w:after="0" w:line="276" w:lineRule="auto"/>
        <w:jc w:val="left"/>
        <w:rPr>
          <w:rFonts w:ascii="Arial" w:hAnsi="Arial" w:cs="Arial"/>
          <w:b/>
          <w:sz w:val="22"/>
          <w:szCs w:val="22"/>
        </w:rPr>
      </w:pPr>
      <w:r w:rsidRPr="00AD3944">
        <w:rPr>
          <w:rFonts w:ascii="Arial" w:hAnsi="Arial" w:cs="Arial"/>
          <w:b/>
          <w:sz w:val="22"/>
          <w:szCs w:val="22"/>
        </w:rPr>
        <w:t>Statement of non-collusion</w:t>
      </w:r>
    </w:p>
    <w:p w14:paraId="2F2B1940" w14:textId="77777777" w:rsidR="0002318D" w:rsidRPr="00AD3944" w:rsidRDefault="0002318D" w:rsidP="00DB3982">
      <w:pPr>
        <w:pStyle w:val="Body"/>
        <w:spacing w:after="0" w:line="276" w:lineRule="auto"/>
        <w:jc w:val="left"/>
        <w:rPr>
          <w:rFonts w:ascii="Arial" w:hAnsi="Arial" w:cs="Arial"/>
          <w:b/>
          <w:sz w:val="22"/>
          <w:szCs w:val="22"/>
        </w:rPr>
      </w:pPr>
    </w:p>
    <w:p w14:paraId="1C7810C2" w14:textId="3A5594EC" w:rsidR="00A84E54" w:rsidRPr="00AD3944" w:rsidRDefault="006D306C" w:rsidP="00DB3982">
      <w:pPr>
        <w:pStyle w:val="Body"/>
        <w:spacing w:after="0" w:line="276" w:lineRule="auto"/>
        <w:rPr>
          <w:rFonts w:ascii="Arial" w:hAnsi="Arial" w:cs="Arial"/>
          <w:sz w:val="22"/>
          <w:szCs w:val="22"/>
        </w:rPr>
      </w:pPr>
      <w:r>
        <w:rPr>
          <w:rFonts w:ascii="Arial" w:hAnsi="Arial" w:cs="Arial"/>
          <w:sz w:val="22"/>
          <w:szCs w:val="22"/>
        </w:rPr>
        <w:t>WME</w:t>
      </w:r>
      <w:r w:rsidR="003A4FBE" w:rsidRPr="00AD3944">
        <w:rPr>
          <w:rFonts w:ascii="Arial" w:hAnsi="Arial" w:cs="Arial"/>
          <w:sz w:val="22"/>
          <w:szCs w:val="22"/>
        </w:rPr>
        <w:t xml:space="preserve"> must receive bon</w:t>
      </w:r>
      <w:r w:rsidR="0002318D" w:rsidRPr="00AD3944">
        <w:rPr>
          <w:rFonts w:ascii="Arial" w:hAnsi="Arial" w:cs="Arial"/>
          <w:sz w:val="22"/>
          <w:szCs w:val="22"/>
        </w:rPr>
        <w:t xml:space="preserve">a fide competitive </w:t>
      </w:r>
      <w:r w:rsidR="00A84E54" w:rsidRPr="00AD3944">
        <w:rPr>
          <w:rFonts w:ascii="Arial" w:hAnsi="Arial" w:cs="Arial"/>
          <w:sz w:val="22"/>
          <w:szCs w:val="22"/>
        </w:rPr>
        <w:t>tender</w:t>
      </w:r>
      <w:r w:rsidR="0002318D" w:rsidRPr="00AD3944">
        <w:rPr>
          <w:rFonts w:ascii="Arial" w:hAnsi="Arial" w:cs="Arial"/>
          <w:sz w:val="22"/>
          <w:szCs w:val="22"/>
        </w:rPr>
        <w:t xml:space="preserve">s from all </w:t>
      </w:r>
      <w:r w:rsidR="00FB2DEC" w:rsidRPr="00AD3944">
        <w:rPr>
          <w:rFonts w:ascii="Arial" w:hAnsi="Arial" w:cs="Arial"/>
          <w:sz w:val="22"/>
          <w:szCs w:val="22"/>
        </w:rPr>
        <w:t>Tenderers</w:t>
      </w:r>
      <w:r w:rsidR="0002318D" w:rsidRPr="00AD3944">
        <w:rPr>
          <w:rFonts w:ascii="Arial" w:hAnsi="Arial" w:cs="Arial"/>
          <w:sz w:val="22"/>
          <w:szCs w:val="22"/>
        </w:rPr>
        <w:t>.</w:t>
      </w:r>
    </w:p>
    <w:p w14:paraId="4D7638DA" w14:textId="77777777" w:rsidR="003A4FBE" w:rsidRPr="00AD3944" w:rsidRDefault="003A4FBE" w:rsidP="00DB3982">
      <w:pPr>
        <w:pStyle w:val="BodyText1"/>
        <w:spacing w:line="276" w:lineRule="auto"/>
        <w:jc w:val="both"/>
        <w:rPr>
          <w:rFonts w:ascii="Arial" w:hAnsi="Arial" w:cs="Arial"/>
          <w:sz w:val="22"/>
          <w:szCs w:val="22"/>
        </w:rPr>
      </w:pPr>
      <w:r w:rsidRPr="00AD3944">
        <w:rPr>
          <w:rFonts w:ascii="Arial" w:hAnsi="Arial" w:cs="Arial"/>
          <w:sz w:val="22"/>
          <w:szCs w:val="22"/>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4B6FD458" w14:textId="77777777" w:rsidR="003A4FBE" w:rsidRPr="00AD3944" w:rsidRDefault="003A4FBE" w:rsidP="00DB3982">
      <w:pPr>
        <w:pStyle w:val="BodyText1"/>
        <w:spacing w:line="276" w:lineRule="auto"/>
        <w:jc w:val="both"/>
        <w:rPr>
          <w:rFonts w:ascii="Arial" w:hAnsi="Arial" w:cs="Arial"/>
          <w:sz w:val="22"/>
          <w:szCs w:val="22"/>
        </w:rPr>
      </w:pPr>
      <w:r w:rsidRPr="00AD3944">
        <w:rPr>
          <w:rFonts w:ascii="Arial" w:hAnsi="Arial" w:cs="Arial"/>
          <w:sz w:val="22"/>
          <w:szCs w:val="22"/>
        </w:rPr>
        <w:t>I/we also certify that I/we have not done, and undertake that I/we will not do, at any time during the Procurement or, in the event of my/our final tender being successful, during the term of the contract, any of the following acts:</w:t>
      </w:r>
    </w:p>
    <w:p w14:paraId="1C3202F2" w14:textId="003EF12A" w:rsidR="003A4FBE" w:rsidRPr="00AD3944" w:rsidRDefault="003A4FBE" w:rsidP="00DB3982">
      <w:pPr>
        <w:pStyle w:val="BodyText1"/>
        <w:spacing w:line="276" w:lineRule="auto"/>
        <w:ind w:left="714" w:hanging="357"/>
        <w:jc w:val="both"/>
        <w:rPr>
          <w:rFonts w:ascii="Arial" w:hAnsi="Arial" w:cs="Arial"/>
          <w:sz w:val="22"/>
          <w:szCs w:val="22"/>
        </w:rPr>
      </w:pPr>
      <w:r w:rsidRPr="00AD3944">
        <w:rPr>
          <w:rFonts w:ascii="Arial" w:hAnsi="Arial" w:cs="Arial"/>
          <w:sz w:val="22"/>
          <w:szCs w:val="22"/>
        </w:rPr>
        <w:t>1.</w:t>
      </w:r>
      <w:r w:rsidRPr="00AD3944">
        <w:rPr>
          <w:rFonts w:ascii="Arial" w:hAnsi="Arial" w:cs="Arial"/>
          <w:sz w:val="22"/>
          <w:szCs w:val="22"/>
        </w:rPr>
        <w:tab/>
        <w:t xml:space="preserve">communicate to any person, other than </w:t>
      </w:r>
      <w:r w:rsidR="006D306C">
        <w:rPr>
          <w:rFonts w:ascii="Arial" w:hAnsi="Arial" w:cs="Arial"/>
          <w:sz w:val="22"/>
          <w:szCs w:val="22"/>
        </w:rPr>
        <w:t>WME</w:t>
      </w:r>
      <w:r w:rsidRPr="00AD3944">
        <w:rPr>
          <w:rFonts w:ascii="Arial" w:hAnsi="Arial" w:cs="Arial"/>
          <w:sz w:val="22"/>
          <w:szCs w:val="22"/>
        </w:rPr>
        <w:t>, the amount or approximate amount of my/our proposed offer except where the disclosure in confidence was essential to obtain insurance premium quotations required for its preparation</w:t>
      </w:r>
    </w:p>
    <w:p w14:paraId="45A7C2A0" w14:textId="09B67A0E" w:rsidR="003A4FBE" w:rsidRPr="00AD3944" w:rsidRDefault="003A4FBE" w:rsidP="00DB3982">
      <w:pPr>
        <w:pStyle w:val="BodyText1"/>
        <w:spacing w:line="276" w:lineRule="auto"/>
        <w:ind w:left="714" w:hanging="357"/>
        <w:jc w:val="both"/>
        <w:rPr>
          <w:rFonts w:ascii="Arial" w:hAnsi="Arial" w:cs="Arial"/>
          <w:sz w:val="22"/>
          <w:szCs w:val="22"/>
        </w:rPr>
      </w:pPr>
      <w:r w:rsidRPr="00AD3944">
        <w:rPr>
          <w:rFonts w:ascii="Arial" w:hAnsi="Arial" w:cs="Arial"/>
          <w:sz w:val="22"/>
          <w:szCs w:val="22"/>
        </w:rPr>
        <w:t>2.</w:t>
      </w:r>
      <w:r w:rsidRPr="00AD3944">
        <w:rPr>
          <w:rFonts w:ascii="Arial" w:hAnsi="Arial" w:cs="Arial"/>
          <w:sz w:val="22"/>
          <w:szCs w:val="22"/>
        </w:rPr>
        <w:tab/>
        <w:t xml:space="preserve">enter into any agreement or agreements with any other person that they shall refrain from participating in the tendering process carried out by </w:t>
      </w:r>
      <w:r w:rsidR="006D306C">
        <w:rPr>
          <w:rFonts w:ascii="Arial" w:hAnsi="Arial" w:cs="Arial"/>
          <w:sz w:val="22"/>
          <w:szCs w:val="22"/>
        </w:rPr>
        <w:t>WME</w:t>
      </w:r>
      <w:r w:rsidRPr="00AD3944">
        <w:rPr>
          <w:rFonts w:ascii="Arial" w:hAnsi="Arial" w:cs="Arial"/>
          <w:sz w:val="22"/>
          <w:szCs w:val="22"/>
        </w:rPr>
        <w:t xml:space="preserve"> or as to the amount of any offer submitted by them during the course of this process</w:t>
      </w:r>
    </w:p>
    <w:p w14:paraId="4FE23D41" w14:textId="77777777" w:rsidR="003A4FBE" w:rsidRPr="00AD3944" w:rsidRDefault="003A4FBE" w:rsidP="00DB3982">
      <w:pPr>
        <w:pStyle w:val="BodyText1"/>
        <w:spacing w:line="276" w:lineRule="auto"/>
        <w:ind w:left="714" w:hanging="357"/>
        <w:jc w:val="both"/>
        <w:rPr>
          <w:rFonts w:ascii="Arial" w:hAnsi="Arial" w:cs="Arial"/>
          <w:sz w:val="22"/>
          <w:szCs w:val="22"/>
        </w:rPr>
      </w:pPr>
      <w:r w:rsidRPr="00AD3944">
        <w:rPr>
          <w:rFonts w:ascii="Arial" w:hAnsi="Arial" w:cs="Arial"/>
          <w:sz w:val="22"/>
          <w:szCs w:val="22"/>
        </w:rPr>
        <w:t>3.</w:t>
      </w:r>
      <w:r w:rsidRPr="00AD3944">
        <w:rPr>
          <w:rFonts w:ascii="Arial" w:hAnsi="Arial" w:cs="Arial"/>
          <w:sz w:val="22"/>
          <w:szCs w:val="22"/>
        </w:rPr>
        <w:tab/>
        <w:t>cause or induce any person to enter into such an agreement as is mentioned in paragraph 2 above or to inform us of the amount or the approximate amount of any other tender for the contract</w:t>
      </w:r>
    </w:p>
    <w:p w14:paraId="3554CB3E" w14:textId="77777777" w:rsidR="003A4FBE" w:rsidRPr="00AD3944" w:rsidRDefault="003A4FBE" w:rsidP="00DB3982">
      <w:pPr>
        <w:pStyle w:val="BodyText1"/>
        <w:spacing w:line="276" w:lineRule="auto"/>
        <w:ind w:left="714" w:hanging="357"/>
        <w:jc w:val="both"/>
        <w:rPr>
          <w:rFonts w:ascii="Arial" w:hAnsi="Arial" w:cs="Arial"/>
          <w:sz w:val="22"/>
          <w:szCs w:val="22"/>
        </w:rPr>
      </w:pPr>
      <w:r w:rsidRPr="00AD3944">
        <w:rPr>
          <w:rFonts w:ascii="Arial" w:hAnsi="Arial" w:cs="Arial"/>
          <w:sz w:val="22"/>
          <w:szCs w:val="22"/>
        </w:rPr>
        <w:t>4.</w:t>
      </w:r>
      <w:r w:rsidRPr="00AD3944">
        <w:rPr>
          <w:rFonts w:ascii="Arial" w:hAnsi="Arial" w:cs="Arial"/>
          <w:sz w:val="22"/>
          <w:szCs w:val="22"/>
        </w:rPr>
        <w:tab/>
        <w:t>commit any offence under the Bribery Act 2010</w:t>
      </w:r>
    </w:p>
    <w:p w14:paraId="1105E131" w14:textId="77777777" w:rsidR="003A4FBE" w:rsidRPr="00AD3944" w:rsidRDefault="003A4FBE" w:rsidP="00DB3982">
      <w:pPr>
        <w:pStyle w:val="BodyText1"/>
        <w:spacing w:line="276" w:lineRule="auto"/>
        <w:ind w:left="714" w:hanging="357"/>
        <w:jc w:val="both"/>
        <w:rPr>
          <w:rFonts w:ascii="Arial" w:hAnsi="Arial" w:cs="Arial"/>
          <w:sz w:val="22"/>
          <w:szCs w:val="22"/>
        </w:rPr>
      </w:pPr>
      <w:r w:rsidRPr="00AD3944">
        <w:rPr>
          <w:rFonts w:ascii="Arial" w:hAnsi="Arial" w:cs="Arial"/>
          <w:sz w:val="22"/>
          <w:szCs w:val="22"/>
        </w:rPr>
        <w:t>5.</w:t>
      </w:r>
      <w:r w:rsidRPr="00AD3944">
        <w:rPr>
          <w:rFonts w:ascii="Arial" w:hAnsi="Arial" w:cs="Arial"/>
          <w:sz w:val="22"/>
          <w:szCs w:val="22"/>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299CDC36" w14:textId="77777777" w:rsidR="003A4FBE" w:rsidRPr="00AD3944" w:rsidRDefault="003A4FBE" w:rsidP="00DB3982">
      <w:pPr>
        <w:pStyle w:val="BodyText1"/>
        <w:spacing w:line="276" w:lineRule="auto"/>
        <w:jc w:val="both"/>
        <w:rPr>
          <w:rFonts w:ascii="Arial" w:hAnsi="Arial" w:cs="Arial"/>
          <w:sz w:val="22"/>
          <w:szCs w:val="22"/>
        </w:rPr>
      </w:pPr>
      <w:r w:rsidRPr="00AD3944">
        <w:rPr>
          <w:rFonts w:ascii="Arial" w:hAnsi="Arial" w:cs="Arial"/>
          <w:sz w:val="22"/>
          <w:szCs w:val="22"/>
        </w:rPr>
        <w:t>In this certificate, the word ’person’ includes any person, body or association, corporate or incorporate and ‘agreement’ includes any arrangement whether formal or informal and whether legally binding or not.</w:t>
      </w:r>
    </w:p>
    <w:p w14:paraId="01B8BB11" w14:textId="38751B7E" w:rsidR="003A4FBE" w:rsidRDefault="003A4FBE" w:rsidP="00DB3982">
      <w:pPr>
        <w:pStyle w:val="BodyText1"/>
        <w:spacing w:line="276" w:lineRule="auto"/>
        <w:jc w:val="both"/>
        <w:rPr>
          <w:rFonts w:ascii="Arial" w:hAnsi="Arial" w:cs="Arial"/>
          <w:sz w:val="22"/>
          <w:szCs w:val="22"/>
        </w:rPr>
      </w:pPr>
      <w:r w:rsidRPr="00AD3944">
        <w:rPr>
          <w:rFonts w:ascii="Arial" w:hAnsi="Arial" w:cs="Arial"/>
          <w:sz w:val="22"/>
          <w:szCs w:val="22"/>
        </w:rPr>
        <w:t xml:space="preserve">I/we agree that </w:t>
      </w:r>
      <w:r w:rsidR="006D306C">
        <w:rPr>
          <w:rFonts w:ascii="Arial" w:hAnsi="Arial" w:cs="Arial"/>
          <w:sz w:val="22"/>
          <w:szCs w:val="22"/>
        </w:rPr>
        <w:t>WME</w:t>
      </w:r>
      <w:r w:rsidRPr="00AD3944">
        <w:rPr>
          <w:rFonts w:ascii="Arial" w:hAnsi="Arial" w:cs="Arial"/>
          <w:sz w:val="22"/>
          <w:szCs w:val="22"/>
        </w:rPr>
        <w:t xml:space="preserve"> may, in its consideration of the tender and in any subsequent actions, rely on the statements made in this Certificate.</w:t>
      </w:r>
    </w:p>
    <w:p w14:paraId="1539168E" w14:textId="77777777" w:rsidR="00B91D01" w:rsidRPr="00AD3944" w:rsidRDefault="00B91D01" w:rsidP="00DB3982">
      <w:pPr>
        <w:pStyle w:val="BodyText1"/>
        <w:spacing w:line="276" w:lineRule="auto"/>
        <w:jc w:val="both"/>
        <w:rPr>
          <w:rFonts w:ascii="Arial" w:hAnsi="Arial" w:cs="Arial"/>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3A4FBE" w:rsidRPr="005F6757" w14:paraId="6B8B8025" w14:textId="77777777" w:rsidTr="003C3F3A">
        <w:trPr>
          <w:cantSplit/>
        </w:trPr>
        <w:tc>
          <w:tcPr>
            <w:tcW w:w="2410" w:type="dxa"/>
            <w:tcBorders>
              <w:right w:val="single" w:sz="4" w:space="0" w:color="auto"/>
            </w:tcBorders>
            <w:tcMar>
              <w:left w:w="0" w:type="dxa"/>
            </w:tcMar>
          </w:tcPr>
          <w:p w14:paraId="7684F2EC" w14:textId="77777777" w:rsidR="003A4FBE" w:rsidRPr="005F6757" w:rsidRDefault="003A4FBE" w:rsidP="00DB3982">
            <w:pPr>
              <w:spacing w:line="276" w:lineRule="auto"/>
              <w:rPr>
                <w:rFonts w:ascii="Arial" w:hAnsi="Arial" w:cs="Arial"/>
                <w:b/>
                <w:bCs/>
                <w:sz w:val="22"/>
                <w:szCs w:val="22"/>
              </w:rPr>
            </w:pPr>
            <w:r w:rsidRPr="005F6757">
              <w:rPr>
                <w:rFonts w:ascii="Arial" w:hAnsi="Arial" w:cs="Arial"/>
                <w:b/>
                <w:sz w:val="22"/>
                <w:szCs w:val="22"/>
              </w:rPr>
              <w:br/>
              <w:t>Signature</w:t>
            </w:r>
          </w:p>
        </w:tc>
        <w:tc>
          <w:tcPr>
            <w:tcW w:w="6946" w:type="dxa"/>
            <w:tcBorders>
              <w:top w:val="single" w:sz="4" w:space="0" w:color="auto"/>
              <w:left w:val="single" w:sz="4" w:space="0" w:color="auto"/>
              <w:bottom w:val="single" w:sz="4" w:space="0" w:color="auto"/>
              <w:right w:val="single" w:sz="4" w:space="0" w:color="auto"/>
            </w:tcBorders>
          </w:tcPr>
          <w:p w14:paraId="656840D1" w14:textId="77777777" w:rsidR="003A4FBE" w:rsidRPr="005F6757" w:rsidRDefault="003A4FBE" w:rsidP="00DB3982">
            <w:pPr>
              <w:spacing w:line="276" w:lineRule="auto"/>
              <w:rPr>
                <w:rFonts w:ascii="Arial" w:hAnsi="Arial" w:cs="Arial"/>
                <w:color w:val="000000"/>
                <w:sz w:val="22"/>
                <w:szCs w:val="22"/>
              </w:rPr>
            </w:pPr>
          </w:p>
        </w:tc>
      </w:tr>
    </w:tbl>
    <w:p w14:paraId="61BFECB2" w14:textId="77777777" w:rsidR="003A4FBE" w:rsidRPr="005F6757" w:rsidRDefault="003A4FBE" w:rsidP="00DB3982">
      <w:pPr>
        <w:tabs>
          <w:tab w:val="left" w:pos="2751"/>
        </w:tabs>
        <w:spacing w:line="276" w:lineRule="auto"/>
        <w:ind w:left="57"/>
        <w:rPr>
          <w:rFonts w:ascii="Arial" w:hAnsi="Arial" w:cs="Arial"/>
          <w:color w:val="000000"/>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3A4FBE" w:rsidRPr="005F6757" w14:paraId="2774CDDD" w14:textId="77777777" w:rsidTr="003C3F3A">
        <w:trPr>
          <w:cantSplit/>
        </w:trPr>
        <w:tc>
          <w:tcPr>
            <w:tcW w:w="2410" w:type="dxa"/>
            <w:tcBorders>
              <w:right w:val="single" w:sz="4" w:space="0" w:color="auto"/>
            </w:tcBorders>
            <w:tcMar>
              <w:left w:w="0" w:type="dxa"/>
            </w:tcMar>
          </w:tcPr>
          <w:p w14:paraId="1AE8602D" w14:textId="77777777" w:rsidR="003A4FBE" w:rsidRPr="005F6757" w:rsidRDefault="003A4FBE" w:rsidP="00DB3982">
            <w:pPr>
              <w:spacing w:line="276" w:lineRule="auto"/>
              <w:rPr>
                <w:rFonts w:ascii="Arial" w:hAnsi="Arial" w:cs="Arial"/>
                <w:b/>
                <w:bCs/>
                <w:sz w:val="22"/>
                <w:szCs w:val="22"/>
              </w:rPr>
            </w:pPr>
            <w:r w:rsidRPr="005F6757">
              <w:rPr>
                <w:rFonts w:ascii="Arial" w:hAnsi="Arial" w:cs="Arial"/>
                <w:b/>
                <w:sz w:val="22"/>
                <w:szCs w:val="22"/>
              </w:rPr>
              <w:t>Name (print)</w:t>
            </w:r>
          </w:p>
        </w:tc>
        <w:tc>
          <w:tcPr>
            <w:tcW w:w="6946" w:type="dxa"/>
            <w:tcBorders>
              <w:top w:val="single" w:sz="4" w:space="0" w:color="auto"/>
              <w:left w:val="single" w:sz="4" w:space="0" w:color="auto"/>
              <w:bottom w:val="single" w:sz="4" w:space="0" w:color="auto"/>
              <w:right w:val="single" w:sz="4" w:space="0" w:color="auto"/>
            </w:tcBorders>
          </w:tcPr>
          <w:p w14:paraId="5FBE6D52" w14:textId="77777777" w:rsidR="003A4FBE" w:rsidRPr="005F6757" w:rsidRDefault="003A4FBE" w:rsidP="00DB3982">
            <w:pPr>
              <w:spacing w:line="276" w:lineRule="auto"/>
              <w:rPr>
                <w:rFonts w:ascii="Arial" w:hAnsi="Arial" w:cs="Arial"/>
                <w:color w:val="000000"/>
                <w:sz w:val="22"/>
                <w:szCs w:val="22"/>
              </w:rPr>
            </w:pPr>
          </w:p>
        </w:tc>
      </w:tr>
    </w:tbl>
    <w:p w14:paraId="470A606A" w14:textId="77777777" w:rsidR="003A4FBE" w:rsidRPr="005F6757" w:rsidRDefault="003A4FBE" w:rsidP="00DB3982">
      <w:pPr>
        <w:tabs>
          <w:tab w:val="left" w:pos="2751"/>
        </w:tabs>
        <w:spacing w:line="276" w:lineRule="auto"/>
        <w:ind w:left="57"/>
        <w:rPr>
          <w:rFonts w:ascii="Arial" w:hAnsi="Arial" w:cs="Arial"/>
          <w:color w:val="000000"/>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3A4FBE" w:rsidRPr="005F6757" w14:paraId="3FA89429" w14:textId="77777777" w:rsidTr="003C3F3A">
        <w:trPr>
          <w:cantSplit/>
          <w:trHeight w:val="23"/>
        </w:trPr>
        <w:tc>
          <w:tcPr>
            <w:tcW w:w="2410" w:type="dxa"/>
            <w:tcBorders>
              <w:right w:val="single" w:sz="4" w:space="0" w:color="auto"/>
            </w:tcBorders>
            <w:tcMar>
              <w:left w:w="0" w:type="dxa"/>
            </w:tcMar>
          </w:tcPr>
          <w:p w14:paraId="7421A722" w14:textId="77777777" w:rsidR="003A4FBE" w:rsidRPr="005F6757" w:rsidRDefault="003A4FBE" w:rsidP="00DB3982">
            <w:pPr>
              <w:spacing w:line="276" w:lineRule="auto"/>
              <w:rPr>
                <w:rFonts w:ascii="Arial" w:hAnsi="Arial" w:cs="Arial"/>
                <w:b/>
                <w:bCs/>
                <w:sz w:val="22"/>
                <w:szCs w:val="22"/>
              </w:rPr>
            </w:pPr>
            <w:r w:rsidRPr="005F6757">
              <w:rPr>
                <w:rFonts w:ascii="Arial" w:hAnsi="Arial" w:cs="Arial"/>
                <w:b/>
                <w:sz w:val="22"/>
                <w:szCs w:val="22"/>
              </w:rPr>
              <w:t>Position</w:t>
            </w:r>
          </w:p>
        </w:tc>
        <w:tc>
          <w:tcPr>
            <w:tcW w:w="6946" w:type="dxa"/>
            <w:tcBorders>
              <w:top w:val="single" w:sz="4" w:space="0" w:color="auto"/>
              <w:left w:val="single" w:sz="4" w:space="0" w:color="auto"/>
              <w:bottom w:val="single" w:sz="4" w:space="0" w:color="auto"/>
              <w:right w:val="single" w:sz="4" w:space="0" w:color="auto"/>
            </w:tcBorders>
          </w:tcPr>
          <w:p w14:paraId="4A15C161" w14:textId="77777777" w:rsidR="003A4FBE" w:rsidRPr="005F6757" w:rsidRDefault="003A4FBE" w:rsidP="00DB3982">
            <w:pPr>
              <w:spacing w:line="276" w:lineRule="auto"/>
              <w:rPr>
                <w:rFonts w:ascii="Arial" w:hAnsi="Arial" w:cs="Arial"/>
                <w:color w:val="000000"/>
                <w:sz w:val="22"/>
                <w:szCs w:val="22"/>
              </w:rPr>
            </w:pPr>
          </w:p>
        </w:tc>
      </w:tr>
    </w:tbl>
    <w:p w14:paraId="4148AE47" w14:textId="77777777" w:rsidR="003A4FBE" w:rsidRPr="005F6757" w:rsidRDefault="003A4FBE" w:rsidP="00DB3982">
      <w:pPr>
        <w:tabs>
          <w:tab w:val="left" w:pos="2751"/>
        </w:tabs>
        <w:spacing w:line="276" w:lineRule="auto"/>
        <w:ind w:left="57"/>
        <w:rPr>
          <w:rFonts w:ascii="Arial" w:hAnsi="Arial" w:cs="Arial"/>
          <w:color w:val="000000"/>
          <w:sz w:val="22"/>
          <w:szCs w:val="22"/>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3A4FBE" w:rsidRPr="005F6757" w14:paraId="414E61EB" w14:textId="77777777" w:rsidTr="003C3F3A">
        <w:trPr>
          <w:cantSplit/>
        </w:trPr>
        <w:tc>
          <w:tcPr>
            <w:tcW w:w="2410" w:type="dxa"/>
            <w:tcBorders>
              <w:right w:val="single" w:sz="4" w:space="0" w:color="auto"/>
            </w:tcBorders>
            <w:tcMar>
              <w:left w:w="0" w:type="dxa"/>
            </w:tcMar>
          </w:tcPr>
          <w:p w14:paraId="1C52BB47" w14:textId="77777777" w:rsidR="003A4FBE" w:rsidRPr="005F6757" w:rsidRDefault="003A4FBE" w:rsidP="00DB3982">
            <w:pPr>
              <w:spacing w:line="276" w:lineRule="auto"/>
              <w:rPr>
                <w:rFonts w:ascii="Arial" w:hAnsi="Arial" w:cs="Arial"/>
                <w:b/>
                <w:bCs/>
                <w:sz w:val="22"/>
                <w:szCs w:val="22"/>
              </w:rPr>
            </w:pPr>
            <w:r w:rsidRPr="005F6757">
              <w:rPr>
                <w:rFonts w:ascii="Arial" w:hAnsi="Arial" w:cs="Arial"/>
                <w:b/>
                <w:sz w:val="22"/>
                <w:szCs w:val="22"/>
              </w:rPr>
              <w:t>Supplier name</w:t>
            </w:r>
          </w:p>
        </w:tc>
        <w:tc>
          <w:tcPr>
            <w:tcW w:w="6946" w:type="dxa"/>
            <w:tcBorders>
              <w:top w:val="single" w:sz="4" w:space="0" w:color="auto"/>
              <w:left w:val="single" w:sz="4" w:space="0" w:color="auto"/>
              <w:bottom w:val="single" w:sz="4" w:space="0" w:color="auto"/>
              <w:right w:val="single" w:sz="4" w:space="0" w:color="auto"/>
            </w:tcBorders>
          </w:tcPr>
          <w:p w14:paraId="2CE75255" w14:textId="77777777" w:rsidR="003A4FBE" w:rsidRPr="005F6757" w:rsidRDefault="003A4FBE" w:rsidP="00DB3982">
            <w:pPr>
              <w:spacing w:line="276" w:lineRule="auto"/>
              <w:rPr>
                <w:rFonts w:ascii="Arial" w:hAnsi="Arial" w:cs="Arial"/>
                <w:color w:val="000000"/>
                <w:sz w:val="22"/>
                <w:szCs w:val="22"/>
              </w:rPr>
            </w:pPr>
          </w:p>
        </w:tc>
      </w:tr>
    </w:tbl>
    <w:p w14:paraId="770F4271" w14:textId="77777777" w:rsidR="003A4FBE" w:rsidRPr="005F6757" w:rsidRDefault="003A4FBE" w:rsidP="00DB3982">
      <w:pPr>
        <w:tabs>
          <w:tab w:val="left" w:pos="2751"/>
        </w:tabs>
        <w:spacing w:line="276" w:lineRule="auto"/>
        <w:ind w:left="57"/>
        <w:rPr>
          <w:rFonts w:ascii="Arial" w:hAnsi="Arial" w:cs="Arial"/>
          <w:color w:val="000000"/>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A4FBE" w:rsidRPr="005F6757" w14:paraId="174BA2B2" w14:textId="77777777" w:rsidTr="003A4FBE">
        <w:trPr>
          <w:cantSplit/>
        </w:trPr>
        <w:tc>
          <w:tcPr>
            <w:tcW w:w="2410" w:type="dxa"/>
            <w:tcBorders>
              <w:right w:val="single" w:sz="4" w:space="0" w:color="auto"/>
            </w:tcBorders>
            <w:tcMar>
              <w:left w:w="0" w:type="dxa"/>
            </w:tcMar>
          </w:tcPr>
          <w:p w14:paraId="1F74F398" w14:textId="77777777" w:rsidR="003A4FBE" w:rsidRPr="005F6757" w:rsidRDefault="003A4FBE" w:rsidP="00DB3982">
            <w:pPr>
              <w:spacing w:line="276" w:lineRule="auto"/>
              <w:rPr>
                <w:rFonts w:ascii="Arial" w:hAnsi="Arial" w:cs="Arial"/>
                <w:b/>
                <w:bCs/>
                <w:sz w:val="22"/>
                <w:szCs w:val="22"/>
              </w:rPr>
            </w:pPr>
            <w:r w:rsidRPr="005F6757">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64B1E283" w14:textId="77777777" w:rsidR="003A4FBE" w:rsidRPr="005F6757" w:rsidRDefault="003A4FBE" w:rsidP="00DB3982">
            <w:pPr>
              <w:spacing w:line="276" w:lineRule="auto"/>
              <w:rPr>
                <w:rFonts w:ascii="Arial" w:hAnsi="Arial" w:cs="Arial"/>
                <w:color w:val="000000"/>
                <w:sz w:val="22"/>
                <w:szCs w:val="22"/>
              </w:rPr>
            </w:pPr>
          </w:p>
        </w:tc>
      </w:tr>
    </w:tbl>
    <w:p w14:paraId="4BAD37BE" w14:textId="57AC9091" w:rsidR="00BF1AB3" w:rsidRDefault="00BF1AB3" w:rsidP="00DB3982">
      <w:pPr>
        <w:tabs>
          <w:tab w:val="left" w:pos="2751"/>
        </w:tabs>
        <w:spacing w:line="276" w:lineRule="auto"/>
        <w:ind w:left="57"/>
        <w:rPr>
          <w:rFonts w:ascii="Arial" w:hAnsi="Arial" w:cs="Arial"/>
          <w:color w:val="000000"/>
        </w:rPr>
      </w:pPr>
    </w:p>
    <w:p w14:paraId="37EB446B" w14:textId="4055BDF5" w:rsidR="003A4FBE" w:rsidRPr="00AD3944" w:rsidRDefault="00BF1AB3" w:rsidP="00DB3982">
      <w:pPr>
        <w:spacing w:line="276" w:lineRule="auto"/>
        <w:rPr>
          <w:rFonts w:ascii="Arial" w:hAnsi="Arial" w:cs="Arial"/>
          <w:color w:val="000000"/>
        </w:rPr>
      </w:pPr>
      <w:r>
        <w:rPr>
          <w:rFonts w:ascii="Arial" w:hAnsi="Arial" w:cs="Arial"/>
          <w:color w:val="000000"/>
        </w:rPr>
        <w:br w:type="page"/>
      </w:r>
    </w:p>
    <w:p w14:paraId="5BA81022" w14:textId="0C5DC7F0" w:rsidR="00AC2EDA" w:rsidRPr="00453D00" w:rsidRDefault="00AC2EDA" w:rsidP="00DB3982">
      <w:pPr>
        <w:pStyle w:val="Heading3"/>
        <w:numPr>
          <w:ilvl w:val="0"/>
          <w:numId w:val="82"/>
        </w:numPr>
        <w:spacing w:after="0" w:line="276" w:lineRule="auto"/>
        <w:ind w:left="567" w:hanging="567"/>
        <w:rPr>
          <w:rFonts w:ascii="Arial" w:hAnsi="Arial"/>
          <w:b w:val="0"/>
          <w:bCs w:val="0"/>
          <w:color w:val="455F51" w:themeColor="text2"/>
          <w:sz w:val="36"/>
          <w:szCs w:val="36"/>
        </w:rPr>
      </w:pPr>
      <w:bookmarkStart w:id="48" w:name="_Toc214444762"/>
      <w:bookmarkStart w:id="49" w:name="_Toc219881288"/>
      <w:r w:rsidRPr="00453D00">
        <w:rPr>
          <w:rFonts w:ascii="Arial" w:hAnsi="Arial"/>
          <w:b w:val="0"/>
          <w:bCs w:val="0"/>
          <w:color w:val="455F51" w:themeColor="text2"/>
          <w:sz w:val="36"/>
          <w:szCs w:val="36"/>
        </w:rPr>
        <w:t>Commercially Sensitive Information</w:t>
      </w:r>
      <w:bookmarkEnd w:id="48"/>
      <w:bookmarkEnd w:id="49"/>
      <w:r w:rsidRPr="00453D00">
        <w:rPr>
          <w:rFonts w:ascii="Arial" w:hAnsi="Arial"/>
          <w:b w:val="0"/>
          <w:bCs w:val="0"/>
          <w:color w:val="455F51" w:themeColor="text2"/>
          <w:sz w:val="36"/>
          <w:szCs w:val="36"/>
        </w:rPr>
        <w:t xml:space="preserve"> </w:t>
      </w:r>
    </w:p>
    <w:p w14:paraId="597FDCCA" w14:textId="77777777" w:rsidR="00AC2EDA" w:rsidRPr="00AD3944" w:rsidRDefault="00AC2EDA" w:rsidP="00DB3982">
      <w:pPr>
        <w:pStyle w:val="Body1"/>
        <w:spacing w:after="0" w:line="276" w:lineRule="auto"/>
        <w:ind w:left="0"/>
        <w:jc w:val="left"/>
        <w:rPr>
          <w:rFonts w:ascii="Arial" w:hAnsi="Arial" w:cs="Arial"/>
          <w:sz w:val="22"/>
          <w:szCs w:val="22"/>
        </w:rPr>
      </w:pPr>
    </w:p>
    <w:p w14:paraId="4BC25614" w14:textId="3DE8AACC" w:rsidR="00AC2EDA" w:rsidRPr="00AD3944" w:rsidRDefault="00AC2EDA" w:rsidP="00DB3982">
      <w:pPr>
        <w:pStyle w:val="BodyText1"/>
        <w:spacing w:line="276" w:lineRule="auto"/>
        <w:rPr>
          <w:rFonts w:ascii="Arial" w:hAnsi="Arial" w:cs="Arial"/>
        </w:rPr>
      </w:pPr>
      <w:r w:rsidRPr="00AD3944">
        <w:rPr>
          <w:rFonts w:ascii="Arial" w:hAnsi="Arial" w:cs="Arial"/>
        </w:rPr>
        <w:t xml:space="preserve">This </w:t>
      </w:r>
      <w:r w:rsidR="00E11035" w:rsidRPr="00AD3944">
        <w:rPr>
          <w:rFonts w:ascii="Arial" w:hAnsi="Arial" w:cs="Arial"/>
        </w:rPr>
        <w:t>section</w:t>
      </w:r>
      <w:r w:rsidRPr="00AD3944">
        <w:rPr>
          <w:rFonts w:ascii="Arial" w:hAnsi="Arial" w:cs="Arial"/>
        </w:rPr>
        <w:t xml:space="preserve"> should be read in conjunction with the relevant paragraphs relating to freedom of information (FOIA) and environmental information (EIR) in the Procurement terms and conditions.</w:t>
      </w:r>
    </w:p>
    <w:p w14:paraId="796D2616" w14:textId="77777777" w:rsidR="00AC2EDA" w:rsidRPr="00AD3944" w:rsidRDefault="00AC2EDA" w:rsidP="00DB3982">
      <w:pPr>
        <w:pStyle w:val="BodyText1"/>
        <w:spacing w:line="276" w:lineRule="auto"/>
        <w:rPr>
          <w:rFonts w:ascii="Arial" w:hAnsi="Arial" w:cs="Arial"/>
        </w:rPr>
      </w:pPr>
      <w:r w:rsidRPr="00AD3944">
        <w:rPr>
          <w:rFonts w:ascii="Arial" w:hAnsi="Arial" w:cs="Arial"/>
        </w:rPr>
        <w:t>I declare that I wish the following information to be designated as commercially sensitive:</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348"/>
      </w:tblGrid>
      <w:tr w:rsidR="00AC2EDA" w:rsidRPr="00AD3944" w14:paraId="21B25A5C" w14:textId="77777777" w:rsidTr="00053F20">
        <w:trPr>
          <w:cantSplit/>
          <w:trHeight w:val="1134"/>
        </w:trPr>
        <w:tc>
          <w:tcPr>
            <w:tcW w:w="10348" w:type="dxa"/>
          </w:tcPr>
          <w:p w14:paraId="6B5B1E9D" w14:textId="77777777" w:rsidR="00AC2EDA" w:rsidRPr="00AD3944" w:rsidRDefault="00AC2EDA" w:rsidP="00DB3982">
            <w:pPr>
              <w:spacing w:after="120" w:line="276" w:lineRule="auto"/>
              <w:rPr>
                <w:rFonts w:ascii="Arial" w:hAnsi="Arial" w:cs="Arial"/>
                <w:sz w:val="20"/>
                <w:szCs w:val="20"/>
              </w:rPr>
            </w:pPr>
          </w:p>
        </w:tc>
      </w:tr>
    </w:tbl>
    <w:p w14:paraId="29C7FE32" w14:textId="77777777" w:rsidR="00AC2EDA" w:rsidRPr="00AD3944" w:rsidRDefault="00AC2EDA" w:rsidP="00DB3982">
      <w:pPr>
        <w:pStyle w:val="BodyText1"/>
        <w:spacing w:line="276" w:lineRule="auto"/>
        <w:ind w:right="-427"/>
        <w:rPr>
          <w:rFonts w:ascii="Arial" w:hAnsi="Arial" w:cs="Arial"/>
        </w:rPr>
      </w:pPr>
      <w:r w:rsidRPr="00AD3944">
        <w:rPr>
          <w:rFonts w:ascii="Arial" w:hAnsi="Arial" w:cs="Arial"/>
        </w:rPr>
        <w:t>The reason(s) it is considered that this information should be exempt under FOIA and EIR is:</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348"/>
      </w:tblGrid>
      <w:tr w:rsidR="00AC2EDA" w:rsidRPr="00AD3944" w14:paraId="680B57B6" w14:textId="77777777" w:rsidTr="00053F20">
        <w:trPr>
          <w:cantSplit/>
          <w:trHeight w:val="1134"/>
        </w:trPr>
        <w:tc>
          <w:tcPr>
            <w:tcW w:w="10348" w:type="dxa"/>
          </w:tcPr>
          <w:p w14:paraId="786F7C95" w14:textId="77777777" w:rsidR="00AC2EDA" w:rsidRPr="00AD3944" w:rsidRDefault="00AC2EDA" w:rsidP="00DB3982">
            <w:pPr>
              <w:spacing w:after="120" w:line="276" w:lineRule="auto"/>
              <w:rPr>
                <w:rFonts w:ascii="Arial" w:hAnsi="Arial" w:cs="Arial"/>
                <w:sz w:val="20"/>
                <w:szCs w:val="20"/>
              </w:rPr>
            </w:pPr>
          </w:p>
        </w:tc>
      </w:tr>
    </w:tbl>
    <w:p w14:paraId="6BAB5F2F" w14:textId="77777777" w:rsidR="00AC2EDA" w:rsidRPr="00AD3944" w:rsidRDefault="00AC2EDA" w:rsidP="00DB3982">
      <w:pPr>
        <w:pStyle w:val="BodyText1"/>
        <w:spacing w:line="276" w:lineRule="auto"/>
        <w:rPr>
          <w:rFonts w:ascii="Arial" w:hAnsi="Arial" w:cs="Arial"/>
        </w:rPr>
      </w:pPr>
      <w:r w:rsidRPr="00AD3944">
        <w:rPr>
          <w:rFonts w:ascii="Arial" w:hAnsi="Arial" w:cs="Arial"/>
        </w:rPr>
        <w:t>The period of time for which it is considered this information should be exempt is:</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348"/>
      </w:tblGrid>
      <w:tr w:rsidR="00AC2EDA" w:rsidRPr="00AD3944" w14:paraId="583F67BB" w14:textId="77777777" w:rsidTr="00053F20">
        <w:trPr>
          <w:cantSplit/>
          <w:trHeight w:val="1134"/>
        </w:trPr>
        <w:tc>
          <w:tcPr>
            <w:tcW w:w="10348" w:type="dxa"/>
          </w:tcPr>
          <w:p w14:paraId="286F7DF2" w14:textId="77777777" w:rsidR="00AC2EDA" w:rsidRPr="00AD3944" w:rsidRDefault="00AC2EDA" w:rsidP="00DB3982">
            <w:pPr>
              <w:spacing w:after="120" w:line="276" w:lineRule="auto"/>
              <w:rPr>
                <w:rFonts w:ascii="Arial" w:hAnsi="Arial" w:cs="Arial"/>
                <w:sz w:val="20"/>
                <w:szCs w:val="20"/>
              </w:rPr>
            </w:pPr>
          </w:p>
        </w:tc>
      </w:tr>
    </w:tbl>
    <w:p w14:paraId="7F5198AC" w14:textId="77777777" w:rsidR="00AC2EDA" w:rsidRPr="00AD3944" w:rsidRDefault="00AC2EDA" w:rsidP="00DB3982">
      <w:pPr>
        <w:pStyle w:val="BodyText1"/>
        <w:spacing w:line="276" w:lineRule="auto"/>
        <w:rPr>
          <w:rFonts w:ascii="Arial" w:hAnsi="Arial" w:cs="Arial"/>
        </w:rPr>
      </w:pPr>
      <w:r w:rsidRPr="00AD3944">
        <w:rPr>
          <w:rFonts w:ascii="Arial" w:hAnsi="Arial" w:cs="Arial"/>
        </w:rPr>
        <w:t>Supplier to amend as appropriate [until award of contract OR during the period of the contract OR for a period of [number] years until [month], [year]].</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348"/>
      </w:tblGrid>
      <w:tr w:rsidR="00AC2EDA" w:rsidRPr="00AD3944" w14:paraId="53ECAEA6" w14:textId="77777777" w:rsidTr="00C554A2">
        <w:trPr>
          <w:cantSplit/>
          <w:trHeight w:val="851"/>
        </w:trPr>
        <w:tc>
          <w:tcPr>
            <w:tcW w:w="10348" w:type="dxa"/>
          </w:tcPr>
          <w:p w14:paraId="785AF16C" w14:textId="77777777" w:rsidR="00AC2EDA" w:rsidRPr="00AD3944" w:rsidRDefault="00AC2EDA" w:rsidP="00DB3982">
            <w:pPr>
              <w:spacing w:after="120" w:line="276" w:lineRule="auto"/>
              <w:rPr>
                <w:rFonts w:ascii="Arial" w:hAnsi="Arial" w:cs="Arial"/>
                <w:sz w:val="20"/>
                <w:szCs w:val="20"/>
              </w:rPr>
            </w:pPr>
          </w:p>
        </w:tc>
      </w:tr>
    </w:tbl>
    <w:p w14:paraId="39F4FE3B" w14:textId="77777777" w:rsidR="00AC2EDA" w:rsidRPr="00AD3944" w:rsidRDefault="00AC2EDA" w:rsidP="00DB3982">
      <w:pPr>
        <w:pStyle w:val="BodyText1"/>
        <w:spacing w:line="276" w:lineRule="auto"/>
        <w:rPr>
          <w:rFonts w:ascii="Arial" w:hAnsi="Arial" w:cs="Arial"/>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AC2EDA" w:rsidRPr="008550AA" w14:paraId="6A1CBA71" w14:textId="77777777" w:rsidTr="00AC2EDA">
        <w:trPr>
          <w:cantSplit/>
        </w:trPr>
        <w:tc>
          <w:tcPr>
            <w:tcW w:w="2410" w:type="dxa"/>
            <w:tcBorders>
              <w:right w:val="single" w:sz="4" w:space="0" w:color="auto"/>
            </w:tcBorders>
            <w:tcMar>
              <w:left w:w="0" w:type="dxa"/>
            </w:tcMar>
          </w:tcPr>
          <w:p w14:paraId="06C9F4CE" w14:textId="77777777" w:rsidR="00AC2EDA" w:rsidRPr="008550AA" w:rsidRDefault="00AC2EDA" w:rsidP="00DB3982">
            <w:pPr>
              <w:spacing w:line="276" w:lineRule="auto"/>
              <w:rPr>
                <w:rFonts w:ascii="Arial" w:hAnsi="Arial" w:cs="Arial"/>
                <w:b/>
                <w:bCs/>
                <w:sz w:val="22"/>
                <w:szCs w:val="22"/>
              </w:rPr>
            </w:pPr>
            <w:r w:rsidRPr="008550AA">
              <w:rPr>
                <w:rFonts w:ascii="Arial" w:hAnsi="Arial" w:cs="Arial"/>
                <w:b/>
                <w:sz w:val="22"/>
                <w:szCs w:val="22"/>
              </w:rPr>
              <w:br/>
              <w:t>Signature</w:t>
            </w:r>
          </w:p>
        </w:tc>
        <w:tc>
          <w:tcPr>
            <w:tcW w:w="7088" w:type="dxa"/>
            <w:tcBorders>
              <w:top w:val="single" w:sz="4" w:space="0" w:color="auto"/>
              <w:left w:val="single" w:sz="4" w:space="0" w:color="auto"/>
              <w:bottom w:val="single" w:sz="4" w:space="0" w:color="auto"/>
              <w:right w:val="single" w:sz="4" w:space="0" w:color="auto"/>
            </w:tcBorders>
          </w:tcPr>
          <w:p w14:paraId="0CC12E5F" w14:textId="77777777" w:rsidR="00AC2EDA" w:rsidRPr="008550AA" w:rsidRDefault="00AC2EDA" w:rsidP="00DB3982">
            <w:pPr>
              <w:spacing w:line="276" w:lineRule="auto"/>
              <w:rPr>
                <w:rFonts w:ascii="Arial" w:hAnsi="Arial" w:cs="Arial"/>
                <w:color w:val="000000"/>
                <w:sz w:val="22"/>
                <w:szCs w:val="22"/>
              </w:rPr>
            </w:pPr>
          </w:p>
        </w:tc>
      </w:tr>
    </w:tbl>
    <w:p w14:paraId="6B296946" w14:textId="77777777" w:rsidR="00AC2EDA" w:rsidRPr="008550AA" w:rsidRDefault="00AC2EDA" w:rsidP="00DB3982">
      <w:pPr>
        <w:tabs>
          <w:tab w:val="left" w:pos="2751"/>
        </w:tabs>
        <w:spacing w:line="276" w:lineRule="auto"/>
        <w:ind w:left="57"/>
        <w:rPr>
          <w:rFonts w:ascii="Arial" w:hAnsi="Arial" w:cs="Arial"/>
          <w:color w:val="000000"/>
          <w:sz w:val="22"/>
          <w:szCs w:val="22"/>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AC2EDA" w:rsidRPr="008550AA" w14:paraId="502C08BA" w14:textId="77777777" w:rsidTr="00AC2EDA">
        <w:trPr>
          <w:cantSplit/>
        </w:trPr>
        <w:tc>
          <w:tcPr>
            <w:tcW w:w="2410" w:type="dxa"/>
            <w:tcBorders>
              <w:right w:val="single" w:sz="4" w:space="0" w:color="auto"/>
            </w:tcBorders>
            <w:tcMar>
              <w:left w:w="0" w:type="dxa"/>
            </w:tcMar>
          </w:tcPr>
          <w:p w14:paraId="2EB895AC" w14:textId="77777777" w:rsidR="00AC2EDA" w:rsidRPr="008550AA" w:rsidRDefault="00AC2EDA" w:rsidP="00DB3982">
            <w:pPr>
              <w:spacing w:line="276" w:lineRule="auto"/>
              <w:rPr>
                <w:rFonts w:ascii="Arial" w:hAnsi="Arial" w:cs="Arial"/>
                <w:b/>
                <w:bCs/>
                <w:sz w:val="22"/>
                <w:szCs w:val="22"/>
              </w:rPr>
            </w:pPr>
            <w:r w:rsidRPr="008550AA">
              <w:rPr>
                <w:rFonts w:ascii="Arial" w:hAnsi="Arial" w:cs="Arial"/>
                <w:b/>
                <w:sz w:val="22"/>
                <w:szCs w:val="22"/>
              </w:rPr>
              <w:t>Name (print)</w:t>
            </w:r>
          </w:p>
        </w:tc>
        <w:tc>
          <w:tcPr>
            <w:tcW w:w="7088" w:type="dxa"/>
            <w:tcBorders>
              <w:top w:val="single" w:sz="4" w:space="0" w:color="auto"/>
              <w:left w:val="single" w:sz="4" w:space="0" w:color="auto"/>
              <w:bottom w:val="single" w:sz="4" w:space="0" w:color="auto"/>
              <w:right w:val="single" w:sz="4" w:space="0" w:color="auto"/>
            </w:tcBorders>
          </w:tcPr>
          <w:p w14:paraId="7A52A90B" w14:textId="77777777" w:rsidR="00AC2EDA" w:rsidRPr="008550AA" w:rsidRDefault="00AC2EDA" w:rsidP="00DB3982">
            <w:pPr>
              <w:spacing w:line="276" w:lineRule="auto"/>
              <w:rPr>
                <w:rFonts w:ascii="Arial" w:hAnsi="Arial" w:cs="Arial"/>
                <w:color w:val="000000"/>
                <w:sz w:val="22"/>
                <w:szCs w:val="22"/>
              </w:rPr>
            </w:pPr>
          </w:p>
        </w:tc>
      </w:tr>
    </w:tbl>
    <w:p w14:paraId="4457999E" w14:textId="77777777" w:rsidR="00AC2EDA" w:rsidRPr="008550AA" w:rsidRDefault="00AC2EDA" w:rsidP="00DB3982">
      <w:pPr>
        <w:tabs>
          <w:tab w:val="left" w:pos="2751"/>
        </w:tabs>
        <w:spacing w:line="276" w:lineRule="auto"/>
        <w:ind w:left="57"/>
        <w:rPr>
          <w:rFonts w:ascii="Arial" w:hAnsi="Arial" w:cs="Arial"/>
          <w:color w:val="000000"/>
          <w:sz w:val="22"/>
          <w:szCs w:val="22"/>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AC2EDA" w:rsidRPr="008550AA" w14:paraId="4087D5A3" w14:textId="77777777" w:rsidTr="00AC2EDA">
        <w:trPr>
          <w:cantSplit/>
          <w:trHeight w:val="23"/>
        </w:trPr>
        <w:tc>
          <w:tcPr>
            <w:tcW w:w="2410" w:type="dxa"/>
            <w:tcBorders>
              <w:right w:val="single" w:sz="4" w:space="0" w:color="auto"/>
            </w:tcBorders>
            <w:tcMar>
              <w:left w:w="0" w:type="dxa"/>
            </w:tcMar>
          </w:tcPr>
          <w:p w14:paraId="6FAD1844" w14:textId="77777777" w:rsidR="00AC2EDA" w:rsidRPr="008550AA" w:rsidRDefault="00AC2EDA" w:rsidP="00DB3982">
            <w:pPr>
              <w:spacing w:line="276" w:lineRule="auto"/>
              <w:rPr>
                <w:rFonts w:ascii="Arial" w:hAnsi="Arial" w:cs="Arial"/>
                <w:b/>
                <w:bCs/>
                <w:sz w:val="22"/>
                <w:szCs w:val="22"/>
              </w:rPr>
            </w:pPr>
            <w:r w:rsidRPr="008550AA">
              <w:rPr>
                <w:rFonts w:ascii="Arial" w:hAnsi="Arial" w:cs="Arial"/>
                <w:b/>
                <w:sz w:val="22"/>
                <w:szCs w:val="22"/>
              </w:rPr>
              <w:t>Position</w:t>
            </w:r>
          </w:p>
        </w:tc>
        <w:tc>
          <w:tcPr>
            <w:tcW w:w="7088" w:type="dxa"/>
            <w:tcBorders>
              <w:top w:val="single" w:sz="4" w:space="0" w:color="auto"/>
              <w:left w:val="single" w:sz="4" w:space="0" w:color="auto"/>
              <w:bottom w:val="single" w:sz="4" w:space="0" w:color="auto"/>
              <w:right w:val="single" w:sz="4" w:space="0" w:color="auto"/>
            </w:tcBorders>
          </w:tcPr>
          <w:p w14:paraId="5E88C8AF" w14:textId="77777777" w:rsidR="00AC2EDA" w:rsidRPr="008550AA" w:rsidRDefault="00AC2EDA" w:rsidP="00DB3982">
            <w:pPr>
              <w:spacing w:line="276" w:lineRule="auto"/>
              <w:rPr>
                <w:rFonts w:ascii="Arial" w:hAnsi="Arial" w:cs="Arial"/>
                <w:color w:val="000000"/>
                <w:sz w:val="22"/>
                <w:szCs w:val="22"/>
              </w:rPr>
            </w:pPr>
          </w:p>
        </w:tc>
      </w:tr>
    </w:tbl>
    <w:p w14:paraId="361BB5EB" w14:textId="77777777" w:rsidR="00AC2EDA" w:rsidRPr="008550AA" w:rsidRDefault="00AC2EDA" w:rsidP="00DB3982">
      <w:pPr>
        <w:tabs>
          <w:tab w:val="left" w:pos="2751"/>
        </w:tabs>
        <w:spacing w:line="276" w:lineRule="auto"/>
        <w:ind w:left="57"/>
        <w:rPr>
          <w:rFonts w:ascii="Arial" w:hAnsi="Arial" w:cs="Arial"/>
          <w:color w:val="000000"/>
          <w:sz w:val="22"/>
          <w:szCs w:val="22"/>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AC2EDA" w:rsidRPr="008550AA" w14:paraId="0DB26964" w14:textId="77777777" w:rsidTr="00AC2EDA">
        <w:trPr>
          <w:cantSplit/>
        </w:trPr>
        <w:tc>
          <w:tcPr>
            <w:tcW w:w="2410" w:type="dxa"/>
            <w:tcBorders>
              <w:right w:val="single" w:sz="4" w:space="0" w:color="auto"/>
            </w:tcBorders>
            <w:tcMar>
              <w:left w:w="0" w:type="dxa"/>
            </w:tcMar>
          </w:tcPr>
          <w:p w14:paraId="601EBAD5" w14:textId="77777777" w:rsidR="00AC2EDA" w:rsidRPr="008550AA" w:rsidRDefault="00AC2EDA" w:rsidP="00DB3982">
            <w:pPr>
              <w:spacing w:line="276" w:lineRule="auto"/>
              <w:rPr>
                <w:rFonts w:ascii="Arial" w:hAnsi="Arial" w:cs="Arial"/>
                <w:b/>
                <w:bCs/>
                <w:sz w:val="22"/>
                <w:szCs w:val="22"/>
              </w:rPr>
            </w:pPr>
            <w:r w:rsidRPr="008550AA">
              <w:rPr>
                <w:rFonts w:ascii="Arial" w:hAnsi="Arial" w:cs="Arial"/>
                <w:b/>
                <w:sz w:val="22"/>
                <w:szCs w:val="22"/>
              </w:rPr>
              <w:t>Supplier name</w:t>
            </w:r>
          </w:p>
        </w:tc>
        <w:tc>
          <w:tcPr>
            <w:tcW w:w="7088" w:type="dxa"/>
            <w:tcBorders>
              <w:top w:val="single" w:sz="4" w:space="0" w:color="auto"/>
              <w:left w:val="single" w:sz="4" w:space="0" w:color="auto"/>
              <w:bottom w:val="single" w:sz="4" w:space="0" w:color="auto"/>
              <w:right w:val="single" w:sz="4" w:space="0" w:color="auto"/>
            </w:tcBorders>
          </w:tcPr>
          <w:p w14:paraId="15F25BA4" w14:textId="77777777" w:rsidR="00AC2EDA" w:rsidRPr="008550AA" w:rsidRDefault="00AC2EDA" w:rsidP="00DB3982">
            <w:pPr>
              <w:spacing w:line="276" w:lineRule="auto"/>
              <w:rPr>
                <w:rFonts w:ascii="Arial" w:hAnsi="Arial" w:cs="Arial"/>
                <w:color w:val="000000"/>
                <w:sz w:val="22"/>
                <w:szCs w:val="22"/>
              </w:rPr>
            </w:pPr>
          </w:p>
        </w:tc>
      </w:tr>
    </w:tbl>
    <w:p w14:paraId="1081C765" w14:textId="77777777" w:rsidR="00AC2EDA" w:rsidRPr="008550AA" w:rsidRDefault="00AC2EDA" w:rsidP="00DB3982">
      <w:pPr>
        <w:tabs>
          <w:tab w:val="left" w:pos="2751"/>
        </w:tabs>
        <w:spacing w:line="276" w:lineRule="auto"/>
        <w:ind w:left="57"/>
        <w:rPr>
          <w:rFonts w:ascii="Arial" w:hAnsi="Arial" w:cs="Arial"/>
          <w:color w:val="000000"/>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AC2EDA" w:rsidRPr="008550AA" w14:paraId="56653F54" w14:textId="77777777" w:rsidTr="00F9278D">
        <w:trPr>
          <w:cantSplit/>
        </w:trPr>
        <w:tc>
          <w:tcPr>
            <w:tcW w:w="2410" w:type="dxa"/>
            <w:tcBorders>
              <w:right w:val="single" w:sz="4" w:space="0" w:color="auto"/>
            </w:tcBorders>
            <w:tcMar>
              <w:left w:w="0" w:type="dxa"/>
            </w:tcMar>
          </w:tcPr>
          <w:p w14:paraId="5DCB2BA8" w14:textId="77777777" w:rsidR="00AC2EDA" w:rsidRPr="008550AA" w:rsidRDefault="00AC2EDA" w:rsidP="00DB3982">
            <w:pPr>
              <w:spacing w:line="276" w:lineRule="auto"/>
              <w:rPr>
                <w:rFonts w:ascii="Arial" w:hAnsi="Arial" w:cs="Arial"/>
                <w:b/>
                <w:bCs/>
                <w:sz w:val="22"/>
                <w:szCs w:val="22"/>
              </w:rPr>
            </w:pPr>
            <w:r w:rsidRPr="008550AA">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5656AE30" w14:textId="77777777" w:rsidR="00AC2EDA" w:rsidRPr="008550AA" w:rsidRDefault="00AC2EDA" w:rsidP="00DB3982">
            <w:pPr>
              <w:spacing w:line="276" w:lineRule="auto"/>
              <w:rPr>
                <w:rFonts w:ascii="Arial" w:hAnsi="Arial" w:cs="Arial"/>
                <w:color w:val="000000"/>
                <w:sz w:val="22"/>
                <w:szCs w:val="22"/>
              </w:rPr>
            </w:pPr>
          </w:p>
        </w:tc>
      </w:tr>
    </w:tbl>
    <w:p w14:paraId="053B55D5" w14:textId="77777777" w:rsidR="00AC2EDA" w:rsidRPr="00AD3944" w:rsidRDefault="00AC2EDA" w:rsidP="00DB3982">
      <w:pPr>
        <w:tabs>
          <w:tab w:val="left" w:pos="2751"/>
        </w:tabs>
        <w:spacing w:line="276" w:lineRule="auto"/>
        <w:rPr>
          <w:rFonts w:ascii="Arial" w:hAnsi="Arial" w:cs="Arial"/>
          <w:color w:val="000000"/>
        </w:rPr>
      </w:pPr>
    </w:p>
    <w:sectPr w:rsidR="00AC2EDA" w:rsidRPr="00AD3944" w:rsidSect="006A1106">
      <w:type w:val="continuous"/>
      <w:pgSz w:w="11907" w:h="16840" w:code="9"/>
      <w:pgMar w:top="720" w:right="720" w:bottom="720" w:left="720" w:header="737" w:footer="680" w:gutter="0"/>
      <w:paperSrc w:first="15" w:other="15"/>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39D8" w14:textId="77777777" w:rsidR="009D39C0" w:rsidRDefault="009D39C0" w:rsidP="00A11A96">
      <w:pPr>
        <w:spacing w:line="240" w:lineRule="auto"/>
      </w:pPr>
      <w:r>
        <w:separator/>
      </w:r>
    </w:p>
  </w:endnote>
  <w:endnote w:type="continuationSeparator" w:id="0">
    <w:p w14:paraId="51DE4710" w14:textId="77777777" w:rsidR="009D39C0" w:rsidRDefault="009D39C0" w:rsidP="00A11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Linux Libertine G">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B707" w14:textId="7B6BCED4" w:rsidR="00CB3BB2" w:rsidRDefault="00CB3BB2" w:rsidP="00023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0219">
      <w:rPr>
        <w:rStyle w:val="PageNumber"/>
        <w:noProof/>
      </w:rPr>
      <w:t>1</w:t>
    </w:r>
    <w:r>
      <w:rPr>
        <w:rStyle w:val="PageNumber"/>
      </w:rPr>
      <w:fldChar w:fldCharType="end"/>
    </w:r>
  </w:p>
  <w:p w14:paraId="156641B1" w14:textId="77777777" w:rsidR="00CB3BB2" w:rsidRDefault="00CB3BB2" w:rsidP="000231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4889"/>
      <w:docPartObj>
        <w:docPartGallery w:val="Page Numbers (Bottom of Page)"/>
        <w:docPartUnique/>
      </w:docPartObj>
    </w:sdtPr>
    <w:sdtEndPr>
      <w:rPr>
        <w:sz w:val="22"/>
        <w:szCs w:val="22"/>
      </w:rPr>
    </w:sdtEndPr>
    <w:sdtContent>
      <w:p w14:paraId="5EEC11D2" w14:textId="6307A1F9" w:rsidR="00DA473C" w:rsidRPr="004E072F" w:rsidRDefault="0086356A" w:rsidP="004E072F">
        <w:pPr>
          <w:pStyle w:val="Footer"/>
          <w:jc w:val="right"/>
          <w:rPr>
            <w:sz w:val="22"/>
            <w:szCs w:val="22"/>
          </w:rPr>
        </w:pPr>
        <w:r w:rsidRPr="004E072F">
          <w:rPr>
            <w:sz w:val="22"/>
            <w:szCs w:val="22"/>
          </w:rPr>
          <w:t xml:space="preserve">Page | </w:t>
        </w:r>
        <w:r w:rsidRPr="004E072F">
          <w:rPr>
            <w:sz w:val="22"/>
            <w:szCs w:val="22"/>
          </w:rPr>
          <w:fldChar w:fldCharType="begin"/>
        </w:r>
        <w:r w:rsidRPr="004E072F">
          <w:rPr>
            <w:sz w:val="22"/>
            <w:szCs w:val="22"/>
          </w:rPr>
          <w:instrText>PAGE   \* MERGEFORMAT</w:instrText>
        </w:r>
        <w:r w:rsidRPr="004E072F">
          <w:rPr>
            <w:sz w:val="22"/>
            <w:szCs w:val="22"/>
          </w:rPr>
          <w:fldChar w:fldCharType="separate"/>
        </w:r>
        <w:r w:rsidRPr="004E072F">
          <w:rPr>
            <w:sz w:val="22"/>
            <w:szCs w:val="22"/>
          </w:rPr>
          <w:t>2</w:t>
        </w:r>
        <w:r w:rsidRPr="004E072F">
          <w:rPr>
            <w:sz w:val="22"/>
            <w:szCs w:val="22"/>
          </w:rPr>
          <w:fldChar w:fldCharType="end"/>
        </w:r>
        <w:r w:rsidRPr="004E072F">
          <w:rP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9F49" w14:textId="77777777" w:rsidR="009D39C0" w:rsidRDefault="009D39C0" w:rsidP="00A11A96">
      <w:pPr>
        <w:spacing w:line="240" w:lineRule="auto"/>
      </w:pPr>
      <w:r>
        <w:separator/>
      </w:r>
    </w:p>
  </w:footnote>
  <w:footnote w:type="continuationSeparator" w:id="0">
    <w:p w14:paraId="58452A05" w14:textId="77777777" w:rsidR="009D39C0" w:rsidRDefault="009D39C0" w:rsidP="00A11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696C" w14:textId="2D2925EC" w:rsidR="00B510F7" w:rsidRDefault="008658E9">
    <w:pPr>
      <w:pStyle w:val="Header"/>
    </w:pPr>
    <w:r>
      <w:rPr>
        <w:noProof/>
      </w:rPr>
      <mc:AlternateContent>
        <mc:Choice Requires="wps">
          <w:drawing>
            <wp:anchor distT="45720" distB="45720" distL="114300" distR="114300" simplePos="0" relativeHeight="251658241" behindDoc="0" locked="0" layoutInCell="1" allowOverlap="1" wp14:anchorId="7E41F190" wp14:editId="4B2D6DE1">
              <wp:simplePos x="0" y="0"/>
              <wp:positionH relativeFrom="column">
                <wp:posOffset>-246380</wp:posOffset>
              </wp:positionH>
              <wp:positionV relativeFrom="paragraph">
                <wp:posOffset>-351790</wp:posOffset>
              </wp:positionV>
              <wp:extent cx="3694430" cy="140462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1404620"/>
                      </a:xfrm>
                      <a:prstGeom prst="rect">
                        <a:avLst/>
                      </a:prstGeom>
                      <a:solidFill>
                        <a:srgbClr val="FFFFFF"/>
                      </a:solidFill>
                      <a:ln w="9525">
                        <a:noFill/>
                        <a:miter lim="800000"/>
                        <a:headEnd/>
                        <a:tailEnd/>
                      </a:ln>
                    </wps:spPr>
                    <wps:txbx>
                      <w:txbxContent>
                        <w:p w14:paraId="4026855D" w14:textId="77DEB4BF" w:rsidR="008004AD" w:rsidRPr="00F37026" w:rsidRDefault="00274A9F" w:rsidP="008004AD">
                          <w:r>
                            <w:t>Tender Response Document</w:t>
                          </w:r>
                          <w:r w:rsidR="008658E9">
                            <w:t xml:space="preserve"> for the supply and installation of solar PV</w:t>
                          </w:r>
                          <w:r w:rsidR="008004AD" w:rsidRPr="00F37026">
                            <w:t xml:space="preserve"> – WME 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1F190" id="_x0000_t202" coordsize="21600,21600" o:spt="202" path="m,l,21600r21600,l21600,xe">
              <v:stroke joinstyle="miter"/>
              <v:path gradientshapeok="t" o:connecttype="rect"/>
            </v:shapetype>
            <v:shape id="Text Box 2" o:spid="_x0000_s1026" type="#_x0000_t202" style="position:absolute;margin-left:-19.4pt;margin-top:-27.7pt;width:290.9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" stroked="f">
              <v:textbox style="mso-fit-shape-to-text:t">
                <w:txbxContent>
                  <w:p w14:paraId="4026855D" w14:textId="77DEB4BF" w:rsidR="008004AD" w:rsidRPr="00F37026" w:rsidRDefault="00274A9F" w:rsidP="008004AD">
                    <w:r>
                      <w:t>Tender Response Document</w:t>
                    </w:r>
                    <w:r w:rsidR="008658E9">
                      <w:t xml:space="preserve"> for the supply and installation of solar PV</w:t>
                    </w:r>
                    <w:r w:rsidR="008004AD" w:rsidRPr="00F37026">
                      <w:t xml:space="preserve"> – WME 010</w:t>
                    </w:r>
                  </w:p>
                </w:txbxContent>
              </v:textbox>
              <w10:wrap type="square"/>
            </v:shape>
          </w:pict>
        </mc:Fallback>
      </mc:AlternateContent>
    </w:r>
    <w:r w:rsidR="00113B3C">
      <w:rPr>
        <w:noProof/>
      </w:rPr>
      <w:drawing>
        <wp:anchor distT="0" distB="0" distL="114300" distR="114300" simplePos="0" relativeHeight="251658240" behindDoc="1" locked="0" layoutInCell="1" allowOverlap="1" wp14:anchorId="4E87BD45" wp14:editId="4370DE68">
          <wp:simplePos x="0" y="0"/>
          <wp:positionH relativeFrom="column">
            <wp:posOffset>4124960</wp:posOffset>
          </wp:positionH>
          <wp:positionV relativeFrom="paragraph">
            <wp:posOffset>-217056</wp:posOffset>
          </wp:positionV>
          <wp:extent cx="2381250" cy="431800"/>
          <wp:effectExtent l="0" t="0" r="0" b="6350"/>
          <wp:wrapTight wrapText="bothSides">
            <wp:wrapPolygon edited="0">
              <wp:start x="0" y="0"/>
              <wp:lineTo x="0" y="3812"/>
              <wp:lineTo x="346" y="20012"/>
              <wp:lineTo x="14688" y="20965"/>
              <wp:lineTo x="16589" y="20965"/>
              <wp:lineTo x="17107" y="15247"/>
              <wp:lineTo x="21427" y="7624"/>
              <wp:lineTo x="21427" y="1906"/>
              <wp:lineTo x="20736" y="0"/>
              <wp:lineTo x="0" y="0"/>
            </wp:wrapPolygon>
          </wp:wrapTight>
          <wp:docPr id="72231863" name="Picture 1"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31800"/>
                  </a:xfrm>
                  <a:prstGeom prst="rect">
                    <a:avLst/>
                  </a:prstGeom>
                  <a:noFill/>
                  <a:ln>
                    <a:noFill/>
                  </a:ln>
                </pic:spPr>
              </pic:pic>
            </a:graphicData>
          </a:graphic>
        </wp:anchor>
      </w:drawing>
    </w:r>
  </w:p>
  <w:p w14:paraId="28AE3A6D" w14:textId="22C40DD7" w:rsidR="00621A0D" w:rsidRDefault="00621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4A36B4"/>
    <w:lvl w:ilvl="0">
      <w:numFmt w:val="bullet"/>
      <w:pStyle w:val="BCSBullet"/>
      <w:lvlText w:val="*"/>
      <w:lvlJc w:val="left"/>
    </w:lvl>
  </w:abstractNum>
  <w:abstractNum w:abstractNumId="1" w15:restartNumberingAfterBreak="0">
    <w:nsid w:val="01887025"/>
    <w:multiLevelType w:val="hybridMultilevel"/>
    <w:tmpl w:val="2676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122F2"/>
    <w:multiLevelType w:val="hybridMultilevel"/>
    <w:tmpl w:val="D3F8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519AD"/>
    <w:multiLevelType w:val="multilevel"/>
    <w:tmpl w:val="7F788A44"/>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02F80525"/>
    <w:multiLevelType w:val="multilevel"/>
    <w:tmpl w:val="362EE954"/>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3DA6D7F"/>
    <w:multiLevelType w:val="hybridMultilevel"/>
    <w:tmpl w:val="8304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2D5C9B"/>
    <w:multiLevelType w:val="hybridMultilevel"/>
    <w:tmpl w:val="C012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B52A15"/>
    <w:multiLevelType w:val="hybridMultilevel"/>
    <w:tmpl w:val="7D4E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17177"/>
    <w:multiLevelType w:val="multilevel"/>
    <w:tmpl w:val="8686450C"/>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9" w15:restartNumberingAfterBreak="0">
    <w:nsid w:val="08D866B0"/>
    <w:multiLevelType w:val="multilevel"/>
    <w:tmpl w:val="8EC0D04E"/>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0" w15:restartNumberingAfterBreak="0">
    <w:nsid w:val="0BE17997"/>
    <w:multiLevelType w:val="multilevel"/>
    <w:tmpl w:val="B49EADD2"/>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1" w15:restartNumberingAfterBreak="0">
    <w:nsid w:val="10663D99"/>
    <w:multiLevelType w:val="multilevel"/>
    <w:tmpl w:val="ACEAFF8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8A2DF8"/>
    <w:multiLevelType w:val="hybridMultilevel"/>
    <w:tmpl w:val="7D48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03E47"/>
    <w:multiLevelType w:val="multilevel"/>
    <w:tmpl w:val="F6523C3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AD9372C"/>
    <w:multiLevelType w:val="hybridMultilevel"/>
    <w:tmpl w:val="87F66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D6864D4"/>
    <w:multiLevelType w:val="multilevel"/>
    <w:tmpl w:val="D0CA5684"/>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B934B9"/>
    <w:multiLevelType w:val="multilevel"/>
    <w:tmpl w:val="9694318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FD26C21"/>
    <w:multiLevelType w:val="multilevel"/>
    <w:tmpl w:val="EFAA01E0"/>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BA436B"/>
    <w:multiLevelType w:val="multilevel"/>
    <w:tmpl w:val="390015D6"/>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21F2F51"/>
    <w:multiLevelType w:val="hybridMultilevel"/>
    <w:tmpl w:val="CEF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390E03"/>
    <w:multiLevelType w:val="hybridMultilevel"/>
    <w:tmpl w:val="7908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2D50BF4"/>
    <w:multiLevelType w:val="multilevel"/>
    <w:tmpl w:val="8572F5A2"/>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2448CA"/>
    <w:multiLevelType w:val="hybridMultilevel"/>
    <w:tmpl w:val="683A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AA3B95"/>
    <w:multiLevelType w:val="hybridMultilevel"/>
    <w:tmpl w:val="534A8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314BCB"/>
    <w:multiLevelType w:val="multilevel"/>
    <w:tmpl w:val="FDF41126"/>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E95EA1"/>
    <w:multiLevelType w:val="multilevel"/>
    <w:tmpl w:val="D7E616D2"/>
    <w:styleLink w:val="WWNum15"/>
    <w:lvl w:ilvl="0">
      <w:start w:val="1"/>
      <w:numFmt w:val="decimal"/>
      <w:lvlText w:val="%1."/>
      <w:lvlJc w:val="left"/>
      <w:pPr>
        <w:ind w:left="720" w:hanging="360"/>
      </w:pPr>
      <w:rPr>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B093E1A"/>
    <w:multiLevelType w:val="multilevel"/>
    <w:tmpl w:val="735C0688"/>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2C52083C"/>
    <w:multiLevelType w:val="hybridMultilevel"/>
    <w:tmpl w:val="20B0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587A9E"/>
    <w:multiLevelType w:val="multilevel"/>
    <w:tmpl w:val="C94C19A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2DCA623E"/>
    <w:multiLevelType w:val="multilevel"/>
    <w:tmpl w:val="86144B46"/>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D21B78"/>
    <w:multiLevelType w:val="hybridMultilevel"/>
    <w:tmpl w:val="114C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0412EA"/>
    <w:multiLevelType w:val="multilevel"/>
    <w:tmpl w:val="98DE040A"/>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2FA63F32"/>
    <w:multiLevelType w:val="hybridMultilevel"/>
    <w:tmpl w:val="446E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2C52C3"/>
    <w:multiLevelType w:val="multilevel"/>
    <w:tmpl w:val="A16E67D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306F5B25"/>
    <w:multiLevelType w:val="hybridMultilevel"/>
    <w:tmpl w:val="CE284F46"/>
    <w:lvl w:ilvl="0" w:tplc="ECD8BBA0">
      <w:start w:val="1"/>
      <w:numFmt w:val="bullet"/>
      <w:pStyle w:val="BulletedList"/>
      <w:lvlText w:val="►"/>
      <w:lvlJc w:val="left"/>
      <w:pPr>
        <w:ind w:left="1440" w:hanging="360"/>
      </w:pPr>
      <w:rPr>
        <w:rFonts w:ascii="Arial" w:hAnsi="Arial" w:hint="default"/>
        <w:color w:val="95B3D7"/>
      </w:rPr>
    </w:lvl>
    <w:lvl w:ilvl="1" w:tplc="854AE156" w:tentative="1">
      <w:start w:val="1"/>
      <w:numFmt w:val="bullet"/>
      <w:lvlText w:val="o"/>
      <w:lvlJc w:val="left"/>
      <w:pPr>
        <w:tabs>
          <w:tab w:val="num" w:pos="2160"/>
        </w:tabs>
        <w:ind w:left="2160" w:hanging="360"/>
      </w:pPr>
      <w:rPr>
        <w:rFonts w:ascii="Courier New" w:hAnsi="Courier New" w:cs="Courier New" w:hint="default"/>
      </w:rPr>
    </w:lvl>
    <w:lvl w:ilvl="2" w:tplc="585E6B2A" w:tentative="1">
      <w:start w:val="1"/>
      <w:numFmt w:val="bullet"/>
      <w:lvlText w:val=""/>
      <w:lvlJc w:val="left"/>
      <w:pPr>
        <w:tabs>
          <w:tab w:val="num" w:pos="2880"/>
        </w:tabs>
        <w:ind w:left="2880" w:hanging="360"/>
      </w:pPr>
      <w:rPr>
        <w:rFonts w:ascii="Wingdings" w:hAnsi="Wingdings" w:hint="default"/>
      </w:rPr>
    </w:lvl>
    <w:lvl w:ilvl="3" w:tplc="99B67BDA" w:tentative="1">
      <w:start w:val="1"/>
      <w:numFmt w:val="bullet"/>
      <w:lvlText w:val=""/>
      <w:lvlJc w:val="left"/>
      <w:pPr>
        <w:tabs>
          <w:tab w:val="num" w:pos="3600"/>
        </w:tabs>
        <w:ind w:left="3600" w:hanging="360"/>
      </w:pPr>
      <w:rPr>
        <w:rFonts w:ascii="Symbol" w:hAnsi="Symbol" w:hint="default"/>
      </w:rPr>
    </w:lvl>
    <w:lvl w:ilvl="4" w:tplc="BB0EB464" w:tentative="1">
      <w:start w:val="1"/>
      <w:numFmt w:val="bullet"/>
      <w:lvlText w:val="o"/>
      <w:lvlJc w:val="left"/>
      <w:pPr>
        <w:tabs>
          <w:tab w:val="num" w:pos="4320"/>
        </w:tabs>
        <w:ind w:left="4320" w:hanging="360"/>
      </w:pPr>
      <w:rPr>
        <w:rFonts w:ascii="Courier New" w:hAnsi="Courier New" w:cs="Courier New" w:hint="default"/>
      </w:rPr>
    </w:lvl>
    <w:lvl w:ilvl="5" w:tplc="F2FAE178" w:tentative="1">
      <w:start w:val="1"/>
      <w:numFmt w:val="bullet"/>
      <w:lvlText w:val=""/>
      <w:lvlJc w:val="left"/>
      <w:pPr>
        <w:tabs>
          <w:tab w:val="num" w:pos="5040"/>
        </w:tabs>
        <w:ind w:left="5040" w:hanging="360"/>
      </w:pPr>
      <w:rPr>
        <w:rFonts w:ascii="Wingdings" w:hAnsi="Wingdings" w:hint="default"/>
      </w:rPr>
    </w:lvl>
    <w:lvl w:ilvl="6" w:tplc="487AD7FC" w:tentative="1">
      <w:start w:val="1"/>
      <w:numFmt w:val="bullet"/>
      <w:lvlText w:val=""/>
      <w:lvlJc w:val="left"/>
      <w:pPr>
        <w:tabs>
          <w:tab w:val="num" w:pos="5760"/>
        </w:tabs>
        <w:ind w:left="5760" w:hanging="360"/>
      </w:pPr>
      <w:rPr>
        <w:rFonts w:ascii="Symbol" w:hAnsi="Symbol" w:hint="default"/>
      </w:rPr>
    </w:lvl>
    <w:lvl w:ilvl="7" w:tplc="7CFA0998" w:tentative="1">
      <w:start w:val="1"/>
      <w:numFmt w:val="bullet"/>
      <w:lvlText w:val="o"/>
      <w:lvlJc w:val="left"/>
      <w:pPr>
        <w:tabs>
          <w:tab w:val="num" w:pos="6480"/>
        </w:tabs>
        <w:ind w:left="6480" w:hanging="360"/>
      </w:pPr>
      <w:rPr>
        <w:rFonts w:ascii="Courier New" w:hAnsi="Courier New" w:cs="Courier New" w:hint="default"/>
      </w:rPr>
    </w:lvl>
    <w:lvl w:ilvl="8" w:tplc="8DAA4BD8"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0C4089E"/>
    <w:multiLevelType w:val="multilevel"/>
    <w:tmpl w:val="97947FC8"/>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29F4344"/>
    <w:multiLevelType w:val="multilevel"/>
    <w:tmpl w:val="9A9248FC"/>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40" w15:restartNumberingAfterBreak="0">
    <w:nsid w:val="361A42FA"/>
    <w:multiLevelType w:val="hybridMultilevel"/>
    <w:tmpl w:val="7266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E06D81"/>
    <w:multiLevelType w:val="multilevel"/>
    <w:tmpl w:val="6AEC494A"/>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38E611F7"/>
    <w:multiLevelType w:val="multilevel"/>
    <w:tmpl w:val="A56CB042"/>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43" w15:restartNumberingAfterBreak="0">
    <w:nsid w:val="3C2E6344"/>
    <w:multiLevelType w:val="multilevel"/>
    <w:tmpl w:val="FD44D48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DF63CB4"/>
    <w:multiLevelType w:val="multilevel"/>
    <w:tmpl w:val="E97AA97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F45018B"/>
    <w:multiLevelType w:val="multilevel"/>
    <w:tmpl w:val="C0E6CB72"/>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03026F6"/>
    <w:multiLevelType w:val="multilevel"/>
    <w:tmpl w:val="44E8E74E"/>
    <w:lvl w:ilvl="0">
      <w:start w:val="1"/>
      <w:numFmt w:val="decimal"/>
      <w:lvlText w:val="%1."/>
      <w:lvlJc w:val="left"/>
      <w:pPr>
        <w:ind w:left="720" w:hanging="360"/>
      </w:pPr>
    </w:lvl>
    <w:lvl w:ilvl="1">
      <w:start w:val="1"/>
      <w:numFmt w:val="decimal"/>
      <w:isLgl/>
      <w:lvlText w:val="%1.%2"/>
      <w:lvlJc w:val="left"/>
      <w:pPr>
        <w:ind w:left="930" w:hanging="570"/>
      </w:pPr>
      <w:rPr>
        <w:rFonts w:hint="default"/>
        <w:color w:val="455F51"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17572A6"/>
    <w:multiLevelType w:val="multilevel"/>
    <w:tmpl w:val="28BAE73C"/>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23F1B17"/>
    <w:multiLevelType w:val="multilevel"/>
    <w:tmpl w:val="E2D0F0E8"/>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6143949"/>
    <w:multiLevelType w:val="multilevel"/>
    <w:tmpl w:val="AD867358"/>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47B658D4"/>
    <w:multiLevelType w:val="multilevel"/>
    <w:tmpl w:val="0A06D43C"/>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4A1B356F"/>
    <w:multiLevelType w:val="multilevel"/>
    <w:tmpl w:val="561A9E3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4D16142D"/>
    <w:multiLevelType w:val="hybridMultilevel"/>
    <w:tmpl w:val="8802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E70749"/>
    <w:multiLevelType w:val="hybridMultilevel"/>
    <w:tmpl w:val="47B2E8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0905D8F"/>
    <w:multiLevelType w:val="hybridMultilevel"/>
    <w:tmpl w:val="C59E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411F6A"/>
    <w:multiLevelType w:val="multilevel"/>
    <w:tmpl w:val="C7827A18"/>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8" w15:restartNumberingAfterBreak="0">
    <w:nsid w:val="551D0EE8"/>
    <w:multiLevelType w:val="multilevel"/>
    <w:tmpl w:val="16089574"/>
    <w:lvl w:ilvl="0">
      <w:start w:val="1"/>
      <w:numFmt w:val="bullet"/>
      <w:lvlText w:val=""/>
      <w:lvlJc w:val="left"/>
      <w:pPr>
        <w:ind w:left="360" w:hanging="360"/>
      </w:pPr>
      <w:rPr>
        <w:rFonts w:ascii="Symbol" w:hAnsi="Symbol" w:hint="default"/>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55276E27"/>
    <w:multiLevelType w:val="hybridMultilevel"/>
    <w:tmpl w:val="30E2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D91E6F"/>
    <w:multiLevelType w:val="multilevel"/>
    <w:tmpl w:val="804A11EC"/>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1" w15:restartNumberingAfterBreak="0">
    <w:nsid w:val="5ED14272"/>
    <w:multiLevelType w:val="multilevel"/>
    <w:tmpl w:val="8CF61A38"/>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5F481FAB"/>
    <w:multiLevelType w:val="hybridMultilevel"/>
    <w:tmpl w:val="6748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616E7541"/>
    <w:multiLevelType w:val="multilevel"/>
    <w:tmpl w:val="051660CA"/>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5" w15:restartNumberingAfterBreak="0">
    <w:nsid w:val="62787184"/>
    <w:multiLevelType w:val="multilevel"/>
    <w:tmpl w:val="5B844082"/>
    <w:lvl w:ilvl="0">
      <w:start w:val="1"/>
      <w:numFmt w:val="decimal"/>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64BF3EF7"/>
    <w:multiLevelType w:val="multilevel"/>
    <w:tmpl w:val="8F3A3A84"/>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55B3393"/>
    <w:multiLevelType w:val="hybridMultilevel"/>
    <w:tmpl w:val="B7A6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462A8A"/>
    <w:multiLevelType w:val="multilevel"/>
    <w:tmpl w:val="425AD4C6"/>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8B36DE2"/>
    <w:multiLevelType w:val="multilevel"/>
    <w:tmpl w:val="69A09726"/>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1" w15:restartNumberingAfterBreak="0">
    <w:nsid w:val="6A185E99"/>
    <w:multiLevelType w:val="multilevel"/>
    <w:tmpl w:val="B3766E0E"/>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72" w15:restartNumberingAfterBreak="0">
    <w:nsid w:val="6AAA5259"/>
    <w:multiLevelType w:val="multilevel"/>
    <w:tmpl w:val="DA00B2E0"/>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73" w15:restartNumberingAfterBreak="0">
    <w:nsid w:val="6C584A28"/>
    <w:multiLevelType w:val="hybridMultilevel"/>
    <w:tmpl w:val="4998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D979BD"/>
    <w:multiLevelType w:val="hybridMultilevel"/>
    <w:tmpl w:val="184A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2A863CF"/>
    <w:multiLevelType w:val="multilevel"/>
    <w:tmpl w:val="94B8F7D2"/>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76" w15:restartNumberingAfterBreak="0">
    <w:nsid w:val="73486EB7"/>
    <w:multiLevelType w:val="multilevel"/>
    <w:tmpl w:val="489AC452"/>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77" w15:restartNumberingAfterBreak="0">
    <w:nsid w:val="73DB6872"/>
    <w:multiLevelType w:val="multilevel"/>
    <w:tmpl w:val="7408F4AA"/>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5A92E43"/>
    <w:multiLevelType w:val="multilevel"/>
    <w:tmpl w:val="042C867A"/>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9" w15:restartNumberingAfterBreak="0">
    <w:nsid w:val="76B42234"/>
    <w:multiLevelType w:val="multilevel"/>
    <w:tmpl w:val="D354D2D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71E1A2F"/>
    <w:multiLevelType w:val="hybridMultilevel"/>
    <w:tmpl w:val="EB88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020322"/>
    <w:multiLevelType w:val="multilevel"/>
    <w:tmpl w:val="C0E0E374"/>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2" w15:restartNumberingAfterBreak="0">
    <w:nsid w:val="7932361B"/>
    <w:multiLevelType w:val="multilevel"/>
    <w:tmpl w:val="D78A855A"/>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83" w15:restartNumberingAfterBreak="0">
    <w:nsid w:val="797B2DAD"/>
    <w:multiLevelType w:val="multilevel"/>
    <w:tmpl w:val="2286BA02"/>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06294">
    <w:abstractNumId w:val="65"/>
  </w:num>
  <w:num w:numId="2" w16cid:durableId="1624382698">
    <w:abstractNumId w:val="37"/>
  </w:num>
  <w:num w:numId="3" w16cid:durableId="2007515151">
    <w:abstractNumId w:val="0"/>
    <w:lvlOverride w:ilvl="0">
      <w:lvl w:ilvl="0">
        <w:start w:val="1"/>
        <w:numFmt w:val="bullet"/>
        <w:pStyle w:val="BCSBullet"/>
        <w:lvlText w:val=""/>
        <w:lvlJc w:val="left"/>
        <w:pPr>
          <w:tabs>
            <w:tab w:val="num" w:pos="0"/>
          </w:tabs>
          <w:ind w:left="717" w:hanging="360"/>
        </w:pPr>
        <w:rPr>
          <w:rFonts w:ascii="Symbol" w:hAnsi="Symbol" w:cs="Symbol" w:hint="default"/>
        </w:rPr>
      </w:lvl>
    </w:lvlOverride>
  </w:num>
  <w:num w:numId="4" w16cid:durableId="725032551">
    <w:abstractNumId w:val="63"/>
  </w:num>
  <w:num w:numId="5" w16cid:durableId="768279440">
    <w:abstractNumId w:val="12"/>
  </w:num>
  <w:num w:numId="6" w16cid:durableId="873661074">
    <w:abstractNumId w:val="11"/>
  </w:num>
  <w:num w:numId="7" w16cid:durableId="1468162572">
    <w:abstractNumId w:val="77"/>
  </w:num>
  <w:num w:numId="8" w16cid:durableId="1628856462">
    <w:abstractNumId w:val="60"/>
  </w:num>
  <w:num w:numId="9" w16cid:durableId="1584024610">
    <w:abstractNumId w:val="8"/>
  </w:num>
  <w:num w:numId="10" w16cid:durableId="2517007">
    <w:abstractNumId w:val="39"/>
  </w:num>
  <w:num w:numId="11" w16cid:durableId="686712024">
    <w:abstractNumId w:val="20"/>
  </w:num>
  <w:num w:numId="12" w16cid:durableId="2053535457">
    <w:abstractNumId w:val="3"/>
  </w:num>
  <w:num w:numId="13" w16cid:durableId="382606872">
    <w:abstractNumId w:val="70"/>
  </w:num>
  <w:num w:numId="14" w16cid:durableId="1605725393">
    <w:abstractNumId w:val="4"/>
  </w:num>
  <w:num w:numId="15" w16cid:durableId="2067029156">
    <w:abstractNumId w:val="61"/>
  </w:num>
  <w:num w:numId="16" w16cid:durableId="1533155968">
    <w:abstractNumId w:val="27"/>
  </w:num>
  <w:num w:numId="17" w16cid:durableId="152454147">
    <w:abstractNumId w:val="34"/>
  </w:num>
  <w:num w:numId="18" w16cid:durableId="1419593632">
    <w:abstractNumId w:val="18"/>
  </w:num>
  <w:num w:numId="19" w16cid:durableId="884096293">
    <w:abstractNumId w:val="52"/>
  </w:num>
  <w:num w:numId="20" w16cid:durableId="1416855249">
    <w:abstractNumId w:val="57"/>
  </w:num>
  <w:num w:numId="21" w16cid:durableId="1638339764">
    <w:abstractNumId w:val="28"/>
  </w:num>
  <w:num w:numId="22" w16cid:durableId="564297353">
    <w:abstractNumId w:val="9"/>
  </w:num>
  <w:num w:numId="23" w16cid:durableId="146242682">
    <w:abstractNumId w:val="76"/>
  </w:num>
  <w:num w:numId="24" w16cid:durableId="1700542724">
    <w:abstractNumId w:val="16"/>
  </w:num>
  <w:num w:numId="25" w16cid:durableId="1222517604">
    <w:abstractNumId w:val="45"/>
  </w:num>
  <w:num w:numId="26" w16cid:durableId="751583493">
    <w:abstractNumId w:val="43"/>
  </w:num>
  <w:num w:numId="27" w16cid:durableId="1931769537">
    <w:abstractNumId w:val="29"/>
  </w:num>
  <w:num w:numId="28" w16cid:durableId="781921535">
    <w:abstractNumId w:val="72"/>
  </w:num>
  <w:num w:numId="29" w16cid:durableId="1698315738">
    <w:abstractNumId w:val="69"/>
  </w:num>
  <w:num w:numId="30" w16cid:durableId="1878273297">
    <w:abstractNumId w:val="38"/>
  </w:num>
  <w:num w:numId="31" w16cid:durableId="2106075317">
    <w:abstractNumId w:val="48"/>
  </w:num>
  <w:num w:numId="32" w16cid:durableId="1960379326">
    <w:abstractNumId w:val="50"/>
  </w:num>
  <w:num w:numId="33" w16cid:durableId="1842308105">
    <w:abstractNumId w:val="31"/>
  </w:num>
  <w:num w:numId="34" w16cid:durableId="618099439">
    <w:abstractNumId w:val="79"/>
  </w:num>
  <w:num w:numId="35" w16cid:durableId="2075661857">
    <w:abstractNumId w:val="71"/>
  </w:num>
  <w:num w:numId="36" w16cid:durableId="122583404">
    <w:abstractNumId w:val="53"/>
  </w:num>
  <w:num w:numId="37" w16cid:durableId="1502770554">
    <w:abstractNumId w:val="44"/>
  </w:num>
  <w:num w:numId="38" w16cid:durableId="1708217948">
    <w:abstractNumId w:val="64"/>
  </w:num>
  <w:num w:numId="39" w16cid:durableId="373772955">
    <w:abstractNumId w:val="47"/>
  </w:num>
  <w:num w:numId="40" w16cid:durableId="954797355">
    <w:abstractNumId w:val="42"/>
  </w:num>
  <w:num w:numId="41" w16cid:durableId="2061632009">
    <w:abstractNumId w:val="41"/>
  </w:num>
  <w:num w:numId="42" w16cid:durableId="1543975517">
    <w:abstractNumId w:val="78"/>
  </w:num>
  <w:num w:numId="43" w16cid:durableId="57482338">
    <w:abstractNumId w:val="32"/>
  </w:num>
  <w:num w:numId="44" w16cid:durableId="778336613">
    <w:abstractNumId w:val="10"/>
  </w:num>
  <w:num w:numId="45" w16cid:durableId="751700825">
    <w:abstractNumId w:val="67"/>
  </w:num>
  <w:num w:numId="46" w16cid:durableId="1237713663">
    <w:abstractNumId w:val="19"/>
  </w:num>
  <w:num w:numId="47" w16cid:durableId="623000723">
    <w:abstractNumId w:val="24"/>
  </w:num>
  <w:num w:numId="48" w16cid:durableId="1033772153">
    <w:abstractNumId w:val="75"/>
  </w:num>
  <w:num w:numId="49" w16cid:durableId="101262719">
    <w:abstractNumId w:val="82"/>
  </w:num>
  <w:num w:numId="50" w16cid:durableId="147749801">
    <w:abstractNumId w:val="36"/>
  </w:num>
  <w:num w:numId="51" w16cid:durableId="157621995">
    <w:abstractNumId w:val="81"/>
  </w:num>
  <w:num w:numId="52" w16cid:durableId="246185463">
    <w:abstractNumId w:val="84"/>
  </w:num>
  <w:num w:numId="53" w16cid:durableId="812523259">
    <w:abstractNumId w:val="14"/>
  </w:num>
  <w:num w:numId="54" w16cid:durableId="1833715229">
    <w:abstractNumId w:val="58"/>
  </w:num>
  <w:num w:numId="55" w16cid:durableId="2085907516">
    <w:abstractNumId w:val="66"/>
  </w:num>
  <w:num w:numId="56" w16cid:durableId="1867403793">
    <w:abstractNumId w:val="17"/>
  </w:num>
  <w:num w:numId="57" w16cid:durableId="1288048096">
    <w:abstractNumId w:val="23"/>
  </w:num>
  <w:num w:numId="58" w16cid:durableId="277300707">
    <w:abstractNumId w:val="51"/>
  </w:num>
  <w:num w:numId="59" w16cid:durableId="128087074">
    <w:abstractNumId w:val="49"/>
  </w:num>
  <w:num w:numId="60" w16cid:durableId="782573930">
    <w:abstractNumId w:val="5"/>
  </w:num>
  <w:num w:numId="61" w16cid:durableId="1407873001">
    <w:abstractNumId w:val="1"/>
  </w:num>
  <w:num w:numId="62" w16cid:durableId="129909768">
    <w:abstractNumId w:val="83"/>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6818772">
    <w:abstractNumId w:val="80"/>
  </w:num>
  <w:num w:numId="64" w16cid:durableId="1608735747">
    <w:abstractNumId w:val="22"/>
  </w:num>
  <w:num w:numId="65" w16cid:durableId="490368470">
    <w:abstractNumId w:val="33"/>
  </w:num>
  <w:num w:numId="66" w16cid:durableId="1124931742">
    <w:abstractNumId w:val="30"/>
  </w:num>
  <w:num w:numId="67" w16cid:durableId="120461434">
    <w:abstractNumId w:val="6"/>
  </w:num>
  <w:num w:numId="68" w16cid:durableId="392778674">
    <w:abstractNumId w:val="68"/>
  </w:num>
  <w:num w:numId="69" w16cid:durableId="1051661167">
    <w:abstractNumId w:val="59"/>
  </w:num>
  <w:num w:numId="70" w16cid:durableId="466314448">
    <w:abstractNumId w:val="35"/>
  </w:num>
  <w:num w:numId="71" w16cid:durableId="100952963">
    <w:abstractNumId w:val="54"/>
  </w:num>
  <w:num w:numId="72" w16cid:durableId="345523916">
    <w:abstractNumId w:val="21"/>
  </w:num>
  <w:num w:numId="73" w16cid:durableId="677855384">
    <w:abstractNumId w:val="62"/>
  </w:num>
  <w:num w:numId="74" w16cid:durableId="2046174303">
    <w:abstractNumId w:val="26"/>
  </w:num>
  <w:num w:numId="75" w16cid:durableId="1850828824">
    <w:abstractNumId w:val="74"/>
  </w:num>
  <w:num w:numId="76" w16cid:durableId="495075528">
    <w:abstractNumId w:val="7"/>
  </w:num>
  <w:num w:numId="77" w16cid:durableId="620233931">
    <w:abstractNumId w:val="13"/>
  </w:num>
  <w:num w:numId="78" w16cid:durableId="643433948">
    <w:abstractNumId w:val="40"/>
  </w:num>
  <w:num w:numId="79" w16cid:durableId="294798897">
    <w:abstractNumId w:val="2"/>
  </w:num>
  <w:num w:numId="80" w16cid:durableId="1303002878">
    <w:abstractNumId w:val="56"/>
  </w:num>
  <w:num w:numId="81" w16cid:durableId="433522698">
    <w:abstractNumId w:val="25"/>
  </w:num>
  <w:num w:numId="82" w16cid:durableId="175854685">
    <w:abstractNumId w:val="46"/>
  </w:num>
  <w:num w:numId="83" w16cid:durableId="1602949299">
    <w:abstractNumId w:val="73"/>
  </w:num>
  <w:num w:numId="84" w16cid:durableId="2073770104">
    <w:abstractNumId w:val="15"/>
  </w:num>
  <w:num w:numId="85" w16cid:durableId="953512247">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96"/>
    <w:rsid w:val="00002159"/>
    <w:rsid w:val="00003C8A"/>
    <w:rsid w:val="00004467"/>
    <w:rsid w:val="0000450F"/>
    <w:rsid w:val="00004871"/>
    <w:rsid w:val="0000523D"/>
    <w:rsid w:val="00007099"/>
    <w:rsid w:val="00007ADE"/>
    <w:rsid w:val="00011725"/>
    <w:rsid w:val="00011EC6"/>
    <w:rsid w:val="000120C4"/>
    <w:rsid w:val="0001571E"/>
    <w:rsid w:val="00016D67"/>
    <w:rsid w:val="0001701B"/>
    <w:rsid w:val="00021BDC"/>
    <w:rsid w:val="0002318D"/>
    <w:rsid w:val="000273BA"/>
    <w:rsid w:val="00027C8E"/>
    <w:rsid w:val="0003430B"/>
    <w:rsid w:val="000358A2"/>
    <w:rsid w:val="00035D99"/>
    <w:rsid w:val="00036824"/>
    <w:rsid w:val="00036CCC"/>
    <w:rsid w:val="00036F7A"/>
    <w:rsid w:val="000416B7"/>
    <w:rsid w:val="0004223C"/>
    <w:rsid w:val="00042924"/>
    <w:rsid w:val="00042F5B"/>
    <w:rsid w:val="00043E3D"/>
    <w:rsid w:val="0004400A"/>
    <w:rsid w:val="000445BC"/>
    <w:rsid w:val="0004579F"/>
    <w:rsid w:val="000463C8"/>
    <w:rsid w:val="000474C9"/>
    <w:rsid w:val="00047EAC"/>
    <w:rsid w:val="00052A8F"/>
    <w:rsid w:val="00053F20"/>
    <w:rsid w:val="0005543B"/>
    <w:rsid w:val="00056566"/>
    <w:rsid w:val="000577C2"/>
    <w:rsid w:val="00057F7F"/>
    <w:rsid w:val="00060F14"/>
    <w:rsid w:val="00061388"/>
    <w:rsid w:val="00061E17"/>
    <w:rsid w:val="000633C6"/>
    <w:rsid w:val="000659C3"/>
    <w:rsid w:val="00066AD6"/>
    <w:rsid w:val="0006790C"/>
    <w:rsid w:val="00072F50"/>
    <w:rsid w:val="00073365"/>
    <w:rsid w:val="00073AD4"/>
    <w:rsid w:val="000759FB"/>
    <w:rsid w:val="00077693"/>
    <w:rsid w:val="00077999"/>
    <w:rsid w:val="00077D82"/>
    <w:rsid w:val="0008384D"/>
    <w:rsid w:val="0008456F"/>
    <w:rsid w:val="00087CE0"/>
    <w:rsid w:val="00090050"/>
    <w:rsid w:val="000909B9"/>
    <w:rsid w:val="00091C33"/>
    <w:rsid w:val="000925E7"/>
    <w:rsid w:val="00093449"/>
    <w:rsid w:val="000936FE"/>
    <w:rsid w:val="00093A34"/>
    <w:rsid w:val="00094A90"/>
    <w:rsid w:val="00097882"/>
    <w:rsid w:val="000A081B"/>
    <w:rsid w:val="000A11F2"/>
    <w:rsid w:val="000A1DF2"/>
    <w:rsid w:val="000A3A26"/>
    <w:rsid w:val="000A3FB9"/>
    <w:rsid w:val="000A425C"/>
    <w:rsid w:val="000A4964"/>
    <w:rsid w:val="000A4BDF"/>
    <w:rsid w:val="000A4D9F"/>
    <w:rsid w:val="000A69AE"/>
    <w:rsid w:val="000B019A"/>
    <w:rsid w:val="000B136F"/>
    <w:rsid w:val="000B13DB"/>
    <w:rsid w:val="000B1AB3"/>
    <w:rsid w:val="000B3496"/>
    <w:rsid w:val="000B4770"/>
    <w:rsid w:val="000B6749"/>
    <w:rsid w:val="000B6E88"/>
    <w:rsid w:val="000B76C3"/>
    <w:rsid w:val="000B7769"/>
    <w:rsid w:val="000C064D"/>
    <w:rsid w:val="000C1046"/>
    <w:rsid w:val="000C2644"/>
    <w:rsid w:val="000C2B5C"/>
    <w:rsid w:val="000C3DEA"/>
    <w:rsid w:val="000C58B4"/>
    <w:rsid w:val="000C6142"/>
    <w:rsid w:val="000C7194"/>
    <w:rsid w:val="000D30A9"/>
    <w:rsid w:val="000D564C"/>
    <w:rsid w:val="000E21E8"/>
    <w:rsid w:val="000E4283"/>
    <w:rsid w:val="000F0E25"/>
    <w:rsid w:val="000F127F"/>
    <w:rsid w:val="000F2D0D"/>
    <w:rsid w:val="000F3037"/>
    <w:rsid w:val="000F31D9"/>
    <w:rsid w:val="000F3F35"/>
    <w:rsid w:val="000F3F85"/>
    <w:rsid w:val="000F3F98"/>
    <w:rsid w:val="000F457F"/>
    <w:rsid w:val="000F7F2C"/>
    <w:rsid w:val="00100D5F"/>
    <w:rsid w:val="00102ADB"/>
    <w:rsid w:val="00103C57"/>
    <w:rsid w:val="00110D04"/>
    <w:rsid w:val="00111091"/>
    <w:rsid w:val="0011203A"/>
    <w:rsid w:val="00112457"/>
    <w:rsid w:val="00113B3C"/>
    <w:rsid w:val="00113B96"/>
    <w:rsid w:val="0011618E"/>
    <w:rsid w:val="00116C9E"/>
    <w:rsid w:val="001210D2"/>
    <w:rsid w:val="00121DB7"/>
    <w:rsid w:val="001227E4"/>
    <w:rsid w:val="001238A9"/>
    <w:rsid w:val="00123B5E"/>
    <w:rsid w:val="00123ECC"/>
    <w:rsid w:val="001263A1"/>
    <w:rsid w:val="00127B28"/>
    <w:rsid w:val="00127B98"/>
    <w:rsid w:val="00130348"/>
    <w:rsid w:val="0013052A"/>
    <w:rsid w:val="00131E13"/>
    <w:rsid w:val="00133345"/>
    <w:rsid w:val="00133BCF"/>
    <w:rsid w:val="00134763"/>
    <w:rsid w:val="00134863"/>
    <w:rsid w:val="00135A15"/>
    <w:rsid w:val="00136093"/>
    <w:rsid w:val="001371F1"/>
    <w:rsid w:val="001411CF"/>
    <w:rsid w:val="00141C53"/>
    <w:rsid w:val="00147D88"/>
    <w:rsid w:val="001523EB"/>
    <w:rsid w:val="001528F7"/>
    <w:rsid w:val="001532A9"/>
    <w:rsid w:val="00156132"/>
    <w:rsid w:val="00156848"/>
    <w:rsid w:val="00157EF2"/>
    <w:rsid w:val="00162E63"/>
    <w:rsid w:val="00163186"/>
    <w:rsid w:val="001657AB"/>
    <w:rsid w:val="00167039"/>
    <w:rsid w:val="00167432"/>
    <w:rsid w:val="00171ACF"/>
    <w:rsid w:val="00173074"/>
    <w:rsid w:val="001739FF"/>
    <w:rsid w:val="00176BA9"/>
    <w:rsid w:val="001774E4"/>
    <w:rsid w:val="001776AF"/>
    <w:rsid w:val="00177E84"/>
    <w:rsid w:val="00180C4B"/>
    <w:rsid w:val="00181285"/>
    <w:rsid w:val="001817BD"/>
    <w:rsid w:val="001832CD"/>
    <w:rsid w:val="0018406D"/>
    <w:rsid w:val="00184A49"/>
    <w:rsid w:val="00184E24"/>
    <w:rsid w:val="001850D6"/>
    <w:rsid w:val="00185732"/>
    <w:rsid w:val="0018637F"/>
    <w:rsid w:val="001869C3"/>
    <w:rsid w:val="001903CF"/>
    <w:rsid w:val="00192EB6"/>
    <w:rsid w:val="0019447A"/>
    <w:rsid w:val="001949BB"/>
    <w:rsid w:val="00195FC9"/>
    <w:rsid w:val="00196FFC"/>
    <w:rsid w:val="001971C8"/>
    <w:rsid w:val="00197542"/>
    <w:rsid w:val="00197BC1"/>
    <w:rsid w:val="00197CA6"/>
    <w:rsid w:val="001A1B45"/>
    <w:rsid w:val="001A2C91"/>
    <w:rsid w:val="001A410C"/>
    <w:rsid w:val="001A441B"/>
    <w:rsid w:val="001A590B"/>
    <w:rsid w:val="001A6FC1"/>
    <w:rsid w:val="001A7460"/>
    <w:rsid w:val="001A7DF1"/>
    <w:rsid w:val="001A7FA7"/>
    <w:rsid w:val="001B04CD"/>
    <w:rsid w:val="001B134D"/>
    <w:rsid w:val="001B1638"/>
    <w:rsid w:val="001B1E44"/>
    <w:rsid w:val="001B2877"/>
    <w:rsid w:val="001B319B"/>
    <w:rsid w:val="001B455D"/>
    <w:rsid w:val="001C00AA"/>
    <w:rsid w:val="001C0E75"/>
    <w:rsid w:val="001C1561"/>
    <w:rsid w:val="001C16F6"/>
    <w:rsid w:val="001C4772"/>
    <w:rsid w:val="001C50F5"/>
    <w:rsid w:val="001C5A6F"/>
    <w:rsid w:val="001C7D41"/>
    <w:rsid w:val="001D020B"/>
    <w:rsid w:val="001D0D43"/>
    <w:rsid w:val="001D13E5"/>
    <w:rsid w:val="001D2530"/>
    <w:rsid w:val="001D5011"/>
    <w:rsid w:val="001D5F23"/>
    <w:rsid w:val="001D664D"/>
    <w:rsid w:val="001E15A0"/>
    <w:rsid w:val="001E2E58"/>
    <w:rsid w:val="001E322D"/>
    <w:rsid w:val="001E46C8"/>
    <w:rsid w:val="001E6C29"/>
    <w:rsid w:val="001E7117"/>
    <w:rsid w:val="001F11E6"/>
    <w:rsid w:val="001F1695"/>
    <w:rsid w:val="001F33DA"/>
    <w:rsid w:val="001F3D48"/>
    <w:rsid w:val="001F4FAF"/>
    <w:rsid w:val="001F7BC6"/>
    <w:rsid w:val="00200736"/>
    <w:rsid w:val="00200FDD"/>
    <w:rsid w:val="00201E2E"/>
    <w:rsid w:val="00204F2D"/>
    <w:rsid w:val="00207804"/>
    <w:rsid w:val="0021041C"/>
    <w:rsid w:val="00211ADB"/>
    <w:rsid w:val="0021202D"/>
    <w:rsid w:val="002124E6"/>
    <w:rsid w:val="00215D14"/>
    <w:rsid w:val="00215E5C"/>
    <w:rsid w:val="002163F1"/>
    <w:rsid w:val="002177CB"/>
    <w:rsid w:val="00217F5F"/>
    <w:rsid w:val="00217F70"/>
    <w:rsid w:val="00221DA5"/>
    <w:rsid w:val="0022531B"/>
    <w:rsid w:val="002256B5"/>
    <w:rsid w:val="002272DD"/>
    <w:rsid w:val="00231FE6"/>
    <w:rsid w:val="00233413"/>
    <w:rsid w:val="00233D06"/>
    <w:rsid w:val="00235B5D"/>
    <w:rsid w:val="00236C6A"/>
    <w:rsid w:val="00236F57"/>
    <w:rsid w:val="002400F7"/>
    <w:rsid w:val="002401BB"/>
    <w:rsid w:val="0024021F"/>
    <w:rsid w:val="002405B0"/>
    <w:rsid w:val="00243D8D"/>
    <w:rsid w:val="002440F7"/>
    <w:rsid w:val="00244CF1"/>
    <w:rsid w:val="00245A1B"/>
    <w:rsid w:val="002474DA"/>
    <w:rsid w:val="00250267"/>
    <w:rsid w:val="0025268C"/>
    <w:rsid w:val="00253FDE"/>
    <w:rsid w:val="002541F0"/>
    <w:rsid w:val="00254277"/>
    <w:rsid w:val="00254EFD"/>
    <w:rsid w:val="00254FAB"/>
    <w:rsid w:val="00256662"/>
    <w:rsid w:val="00257501"/>
    <w:rsid w:val="00257A84"/>
    <w:rsid w:val="00257E00"/>
    <w:rsid w:val="002611B4"/>
    <w:rsid w:val="0026475C"/>
    <w:rsid w:val="00264BEB"/>
    <w:rsid w:val="002651D4"/>
    <w:rsid w:val="00265813"/>
    <w:rsid w:val="0026621C"/>
    <w:rsid w:val="00266536"/>
    <w:rsid w:val="00271F19"/>
    <w:rsid w:val="002725C1"/>
    <w:rsid w:val="00274A9F"/>
    <w:rsid w:val="00274D4E"/>
    <w:rsid w:val="00275DE2"/>
    <w:rsid w:val="00277AC4"/>
    <w:rsid w:val="00281343"/>
    <w:rsid w:val="00281C6F"/>
    <w:rsid w:val="00282480"/>
    <w:rsid w:val="002831C9"/>
    <w:rsid w:val="002835A1"/>
    <w:rsid w:val="00283C41"/>
    <w:rsid w:val="00283C78"/>
    <w:rsid w:val="002849FB"/>
    <w:rsid w:val="00285113"/>
    <w:rsid w:val="002858ED"/>
    <w:rsid w:val="00285FC7"/>
    <w:rsid w:val="00286EB3"/>
    <w:rsid w:val="0028797E"/>
    <w:rsid w:val="00287C1D"/>
    <w:rsid w:val="00291D74"/>
    <w:rsid w:val="002920DE"/>
    <w:rsid w:val="00293B69"/>
    <w:rsid w:val="002949F0"/>
    <w:rsid w:val="002A30FD"/>
    <w:rsid w:val="002A4DAE"/>
    <w:rsid w:val="002A5BC0"/>
    <w:rsid w:val="002A6C5F"/>
    <w:rsid w:val="002A708A"/>
    <w:rsid w:val="002A78A4"/>
    <w:rsid w:val="002B047C"/>
    <w:rsid w:val="002B0916"/>
    <w:rsid w:val="002B0EBB"/>
    <w:rsid w:val="002B1170"/>
    <w:rsid w:val="002B3D51"/>
    <w:rsid w:val="002B469C"/>
    <w:rsid w:val="002B6131"/>
    <w:rsid w:val="002B6458"/>
    <w:rsid w:val="002B7488"/>
    <w:rsid w:val="002B7717"/>
    <w:rsid w:val="002B77DA"/>
    <w:rsid w:val="002C08A3"/>
    <w:rsid w:val="002C0BDF"/>
    <w:rsid w:val="002C37E1"/>
    <w:rsid w:val="002C4795"/>
    <w:rsid w:val="002C60FC"/>
    <w:rsid w:val="002D1DB0"/>
    <w:rsid w:val="002D342C"/>
    <w:rsid w:val="002D3A6C"/>
    <w:rsid w:val="002D3D35"/>
    <w:rsid w:val="002D4C26"/>
    <w:rsid w:val="002D5868"/>
    <w:rsid w:val="002D6593"/>
    <w:rsid w:val="002D67A0"/>
    <w:rsid w:val="002D6D9E"/>
    <w:rsid w:val="002D70CF"/>
    <w:rsid w:val="002E4164"/>
    <w:rsid w:val="002E6020"/>
    <w:rsid w:val="002F02D9"/>
    <w:rsid w:val="002F10DC"/>
    <w:rsid w:val="002F1EAA"/>
    <w:rsid w:val="002F3EB8"/>
    <w:rsid w:val="002F4954"/>
    <w:rsid w:val="002F4B2D"/>
    <w:rsid w:val="002F4C57"/>
    <w:rsid w:val="002F5703"/>
    <w:rsid w:val="002F575A"/>
    <w:rsid w:val="003000BE"/>
    <w:rsid w:val="00300135"/>
    <w:rsid w:val="00301603"/>
    <w:rsid w:val="0030200C"/>
    <w:rsid w:val="00302CD2"/>
    <w:rsid w:val="00303150"/>
    <w:rsid w:val="0030412E"/>
    <w:rsid w:val="00306030"/>
    <w:rsid w:val="00306CB7"/>
    <w:rsid w:val="00306EBC"/>
    <w:rsid w:val="00307EB7"/>
    <w:rsid w:val="00310998"/>
    <w:rsid w:val="00312974"/>
    <w:rsid w:val="00314262"/>
    <w:rsid w:val="00314302"/>
    <w:rsid w:val="003149A2"/>
    <w:rsid w:val="0031570A"/>
    <w:rsid w:val="00315C14"/>
    <w:rsid w:val="003207C8"/>
    <w:rsid w:val="00320FDE"/>
    <w:rsid w:val="00321B0F"/>
    <w:rsid w:val="00322F67"/>
    <w:rsid w:val="003249F9"/>
    <w:rsid w:val="00325C30"/>
    <w:rsid w:val="00327229"/>
    <w:rsid w:val="0033003E"/>
    <w:rsid w:val="00331BB0"/>
    <w:rsid w:val="00332FF6"/>
    <w:rsid w:val="003334EA"/>
    <w:rsid w:val="00334037"/>
    <w:rsid w:val="00334B23"/>
    <w:rsid w:val="00336035"/>
    <w:rsid w:val="0033663F"/>
    <w:rsid w:val="00336E83"/>
    <w:rsid w:val="00340876"/>
    <w:rsid w:val="0034161D"/>
    <w:rsid w:val="00347547"/>
    <w:rsid w:val="00351A8B"/>
    <w:rsid w:val="00351C2B"/>
    <w:rsid w:val="00352D6C"/>
    <w:rsid w:val="00353A0A"/>
    <w:rsid w:val="003543C2"/>
    <w:rsid w:val="00354A2F"/>
    <w:rsid w:val="00354A83"/>
    <w:rsid w:val="0035553E"/>
    <w:rsid w:val="003556AF"/>
    <w:rsid w:val="00355EAC"/>
    <w:rsid w:val="0035632A"/>
    <w:rsid w:val="00357259"/>
    <w:rsid w:val="003610C8"/>
    <w:rsid w:val="00361BDF"/>
    <w:rsid w:val="00363BCA"/>
    <w:rsid w:val="003678B3"/>
    <w:rsid w:val="003678CD"/>
    <w:rsid w:val="00370486"/>
    <w:rsid w:val="00370692"/>
    <w:rsid w:val="0037322A"/>
    <w:rsid w:val="00373277"/>
    <w:rsid w:val="003737AF"/>
    <w:rsid w:val="00373B71"/>
    <w:rsid w:val="003745AF"/>
    <w:rsid w:val="00374CAB"/>
    <w:rsid w:val="003751DA"/>
    <w:rsid w:val="00375303"/>
    <w:rsid w:val="00375572"/>
    <w:rsid w:val="00375C91"/>
    <w:rsid w:val="00375E03"/>
    <w:rsid w:val="00376836"/>
    <w:rsid w:val="0038060C"/>
    <w:rsid w:val="003813FC"/>
    <w:rsid w:val="00382CD5"/>
    <w:rsid w:val="00382DAC"/>
    <w:rsid w:val="0038463A"/>
    <w:rsid w:val="00390752"/>
    <w:rsid w:val="003907D7"/>
    <w:rsid w:val="003908E4"/>
    <w:rsid w:val="00390B4A"/>
    <w:rsid w:val="003910A3"/>
    <w:rsid w:val="00392108"/>
    <w:rsid w:val="003926EC"/>
    <w:rsid w:val="00394569"/>
    <w:rsid w:val="003952A6"/>
    <w:rsid w:val="0039538A"/>
    <w:rsid w:val="003953F8"/>
    <w:rsid w:val="0039542C"/>
    <w:rsid w:val="003970F8"/>
    <w:rsid w:val="00397D7A"/>
    <w:rsid w:val="003A1C41"/>
    <w:rsid w:val="003A2451"/>
    <w:rsid w:val="003A3356"/>
    <w:rsid w:val="003A377A"/>
    <w:rsid w:val="003A4CCF"/>
    <w:rsid w:val="003A4E3D"/>
    <w:rsid w:val="003A4FBE"/>
    <w:rsid w:val="003A6352"/>
    <w:rsid w:val="003A78B9"/>
    <w:rsid w:val="003B05CE"/>
    <w:rsid w:val="003B09C5"/>
    <w:rsid w:val="003B1186"/>
    <w:rsid w:val="003B11DF"/>
    <w:rsid w:val="003B1501"/>
    <w:rsid w:val="003B282C"/>
    <w:rsid w:val="003B5724"/>
    <w:rsid w:val="003B62D1"/>
    <w:rsid w:val="003C0B3B"/>
    <w:rsid w:val="003C14D1"/>
    <w:rsid w:val="003C162A"/>
    <w:rsid w:val="003C3091"/>
    <w:rsid w:val="003C3B9A"/>
    <w:rsid w:val="003C3F3A"/>
    <w:rsid w:val="003C6598"/>
    <w:rsid w:val="003C6B4C"/>
    <w:rsid w:val="003C7236"/>
    <w:rsid w:val="003C732D"/>
    <w:rsid w:val="003C7B5C"/>
    <w:rsid w:val="003D1473"/>
    <w:rsid w:val="003D154C"/>
    <w:rsid w:val="003D183E"/>
    <w:rsid w:val="003D312D"/>
    <w:rsid w:val="003D41AA"/>
    <w:rsid w:val="003D57A5"/>
    <w:rsid w:val="003D6357"/>
    <w:rsid w:val="003D65CE"/>
    <w:rsid w:val="003D7FD2"/>
    <w:rsid w:val="003E0063"/>
    <w:rsid w:val="003E761D"/>
    <w:rsid w:val="003F0041"/>
    <w:rsid w:val="003F0D44"/>
    <w:rsid w:val="003F37A1"/>
    <w:rsid w:val="003F797D"/>
    <w:rsid w:val="003F7FCB"/>
    <w:rsid w:val="00400835"/>
    <w:rsid w:val="00400B09"/>
    <w:rsid w:val="00401F8D"/>
    <w:rsid w:val="004042D3"/>
    <w:rsid w:val="00411224"/>
    <w:rsid w:val="00411F95"/>
    <w:rsid w:val="004123F8"/>
    <w:rsid w:val="004159AA"/>
    <w:rsid w:val="004159CD"/>
    <w:rsid w:val="00417CFA"/>
    <w:rsid w:val="004203BC"/>
    <w:rsid w:val="004207F3"/>
    <w:rsid w:val="00421358"/>
    <w:rsid w:val="00421BE1"/>
    <w:rsid w:val="004252ED"/>
    <w:rsid w:val="00426268"/>
    <w:rsid w:val="00426B0B"/>
    <w:rsid w:val="00427F78"/>
    <w:rsid w:val="004304DC"/>
    <w:rsid w:val="00431D53"/>
    <w:rsid w:val="00434395"/>
    <w:rsid w:val="00435FE3"/>
    <w:rsid w:val="00436A98"/>
    <w:rsid w:val="00440916"/>
    <w:rsid w:val="00445F6E"/>
    <w:rsid w:val="00447F2A"/>
    <w:rsid w:val="004537B5"/>
    <w:rsid w:val="00453D00"/>
    <w:rsid w:val="00455255"/>
    <w:rsid w:val="004578B4"/>
    <w:rsid w:val="00457C33"/>
    <w:rsid w:val="004613BF"/>
    <w:rsid w:val="00462278"/>
    <w:rsid w:val="00462509"/>
    <w:rsid w:val="0046312E"/>
    <w:rsid w:val="00463849"/>
    <w:rsid w:val="00464634"/>
    <w:rsid w:val="00467578"/>
    <w:rsid w:val="00475BF3"/>
    <w:rsid w:val="0047646C"/>
    <w:rsid w:val="00476CCA"/>
    <w:rsid w:val="00476CD4"/>
    <w:rsid w:val="00476EC8"/>
    <w:rsid w:val="004773BA"/>
    <w:rsid w:val="00477BA7"/>
    <w:rsid w:val="004809AB"/>
    <w:rsid w:val="004847E4"/>
    <w:rsid w:val="00485B7A"/>
    <w:rsid w:val="00486494"/>
    <w:rsid w:val="004865F7"/>
    <w:rsid w:val="004868C2"/>
    <w:rsid w:val="00487133"/>
    <w:rsid w:val="00490DB9"/>
    <w:rsid w:val="00491968"/>
    <w:rsid w:val="004932B6"/>
    <w:rsid w:val="0049348B"/>
    <w:rsid w:val="00493BF4"/>
    <w:rsid w:val="00495523"/>
    <w:rsid w:val="00495787"/>
    <w:rsid w:val="0049795B"/>
    <w:rsid w:val="004A1D66"/>
    <w:rsid w:val="004A28FE"/>
    <w:rsid w:val="004A3B47"/>
    <w:rsid w:val="004A5FDF"/>
    <w:rsid w:val="004A68E8"/>
    <w:rsid w:val="004B15D7"/>
    <w:rsid w:val="004B1944"/>
    <w:rsid w:val="004B4E3A"/>
    <w:rsid w:val="004B635E"/>
    <w:rsid w:val="004B75FE"/>
    <w:rsid w:val="004C33C7"/>
    <w:rsid w:val="004C5573"/>
    <w:rsid w:val="004C6354"/>
    <w:rsid w:val="004C69AA"/>
    <w:rsid w:val="004C78A1"/>
    <w:rsid w:val="004D48FD"/>
    <w:rsid w:val="004D5411"/>
    <w:rsid w:val="004E072F"/>
    <w:rsid w:val="004E197B"/>
    <w:rsid w:val="004E286F"/>
    <w:rsid w:val="004E3336"/>
    <w:rsid w:val="004E3FDA"/>
    <w:rsid w:val="004E4468"/>
    <w:rsid w:val="004E46CC"/>
    <w:rsid w:val="004E5201"/>
    <w:rsid w:val="004E5890"/>
    <w:rsid w:val="004E691B"/>
    <w:rsid w:val="004F4268"/>
    <w:rsid w:val="004F4643"/>
    <w:rsid w:val="004F52AA"/>
    <w:rsid w:val="004F6D18"/>
    <w:rsid w:val="004F748C"/>
    <w:rsid w:val="00500C29"/>
    <w:rsid w:val="00500FB0"/>
    <w:rsid w:val="005022C5"/>
    <w:rsid w:val="00503ED0"/>
    <w:rsid w:val="0050647C"/>
    <w:rsid w:val="005107F3"/>
    <w:rsid w:val="00510A4E"/>
    <w:rsid w:val="0051171B"/>
    <w:rsid w:val="005122BD"/>
    <w:rsid w:val="00512C60"/>
    <w:rsid w:val="00514CA2"/>
    <w:rsid w:val="005153ED"/>
    <w:rsid w:val="005205DA"/>
    <w:rsid w:val="00521984"/>
    <w:rsid w:val="00521F24"/>
    <w:rsid w:val="005224E7"/>
    <w:rsid w:val="00522B2D"/>
    <w:rsid w:val="00524D70"/>
    <w:rsid w:val="00524D81"/>
    <w:rsid w:val="00526214"/>
    <w:rsid w:val="00526BEF"/>
    <w:rsid w:val="00531438"/>
    <w:rsid w:val="00531DA0"/>
    <w:rsid w:val="00534E6A"/>
    <w:rsid w:val="00535C68"/>
    <w:rsid w:val="00536CA5"/>
    <w:rsid w:val="005375C0"/>
    <w:rsid w:val="0053794F"/>
    <w:rsid w:val="00542357"/>
    <w:rsid w:val="0054465D"/>
    <w:rsid w:val="00544946"/>
    <w:rsid w:val="00544DC4"/>
    <w:rsid w:val="00546EA5"/>
    <w:rsid w:val="00547BB4"/>
    <w:rsid w:val="00551B2B"/>
    <w:rsid w:val="0055282B"/>
    <w:rsid w:val="005551A7"/>
    <w:rsid w:val="00557865"/>
    <w:rsid w:val="005601F5"/>
    <w:rsid w:val="00560206"/>
    <w:rsid w:val="005661FA"/>
    <w:rsid w:val="00566CB8"/>
    <w:rsid w:val="0056783D"/>
    <w:rsid w:val="00570A96"/>
    <w:rsid w:val="00572898"/>
    <w:rsid w:val="00574091"/>
    <w:rsid w:val="005749D8"/>
    <w:rsid w:val="00576BB4"/>
    <w:rsid w:val="00576DCC"/>
    <w:rsid w:val="005776C2"/>
    <w:rsid w:val="00581263"/>
    <w:rsid w:val="0058210F"/>
    <w:rsid w:val="00584741"/>
    <w:rsid w:val="00584D1F"/>
    <w:rsid w:val="00585738"/>
    <w:rsid w:val="00586144"/>
    <w:rsid w:val="0058685C"/>
    <w:rsid w:val="00587253"/>
    <w:rsid w:val="0058773B"/>
    <w:rsid w:val="00587A0E"/>
    <w:rsid w:val="005915CB"/>
    <w:rsid w:val="0059192C"/>
    <w:rsid w:val="00594F8C"/>
    <w:rsid w:val="00597640"/>
    <w:rsid w:val="0059773C"/>
    <w:rsid w:val="005A27D7"/>
    <w:rsid w:val="005A4F5C"/>
    <w:rsid w:val="005A6F91"/>
    <w:rsid w:val="005B0042"/>
    <w:rsid w:val="005B0BF8"/>
    <w:rsid w:val="005B0C69"/>
    <w:rsid w:val="005B2AA3"/>
    <w:rsid w:val="005B2E56"/>
    <w:rsid w:val="005B3B01"/>
    <w:rsid w:val="005B3CBD"/>
    <w:rsid w:val="005B4FE8"/>
    <w:rsid w:val="005B6C98"/>
    <w:rsid w:val="005C0950"/>
    <w:rsid w:val="005C0A4E"/>
    <w:rsid w:val="005C2377"/>
    <w:rsid w:val="005C3E22"/>
    <w:rsid w:val="005C3EF0"/>
    <w:rsid w:val="005C4E2D"/>
    <w:rsid w:val="005C6AB5"/>
    <w:rsid w:val="005D0251"/>
    <w:rsid w:val="005D1A1F"/>
    <w:rsid w:val="005D1EB6"/>
    <w:rsid w:val="005D3446"/>
    <w:rsid w:val="005D595C"/>
    <w:rsid w:val="005D64AA"/>
    <w:rsid w:val="005D6D19"/>
    <w:rsid w:val="005D6FA5"/>
    <w:rsid w:val="005D7429"/>
    <w:rsid w:val="005D78B4"/>
    <w:rsid w:val="005D7B89"/>
    <w:rsid w:val="005E095E"/>
    <w:rsid w:val="005E18BF"/>
    <w:rsid w:val="005E32DF"/>
    <w:rsid w:val="005E3BDD"/>
    <w:rsid w:val="005E4EFB"/>
    <w:rsid w:val="005E58E7"/>
    <w:rsid w:val="005E7076"/>
    <w:rsid w:val="005E7C3A"/>
    <w:rsid w:val="005F41DC"/>
    <w:rsid w:val="005F455C"/>
    <w:rsid w:val="005F6757"/>
    <w:rsid w:val="005F70FB"/>
    <w:rsid w:val="005F7894"/>
    <w:rsid w:val="00603143"/>
    <w:rsid w:val="006041EC"/>
    <w:rsid w:val="00605626"/>
    <w:rsid w:val="00605BE8"/>
    <w:rsid w:val="00606E3C"/>
    <w:rsid w:val="00606E63"/>
    <w:rsid w:val="00611081"/>
    <w:rsid w:val="00611E55"/>
    <w:rsid w:val="00612FAD"/>
    <w:rsid w:val="006130BD"/>
    <w:rsid w:val="0061649C"/>
    <w:rsid w:val="006179C8"/>
    <w:rsid w:val="0062125B"/>
    <w:rsid w:val="00621A0D"/>
    <w:rsid w:val="006220DB"/>
    <w:rsid w:val="00622787"/>
    <w:rsid w:val="00623A86"/>
    <w:rsid w:val="0062505F"/>
    <w:rsid w:val="00625931"/>
    <w:rsid w:val="006263AC"/>
    <w:rsid w:val="0062735F"/>
    <w:rsid w:val="0063050F"/>
    <w:rsid w:val="00631CDF"/>
    <w:rsid w:val="006325C7"/>
    <w:rsid w:val="0063261F"/>
    <w:rsid w:val="00636979"/>
    <w:rsid w:val="00637B6F"/>
    <w:rsid w:val="00640721"/>
    <w:rsid w:val="00641222"/>
    <w:rsid w:val="006431C0"/>
    <w:rsid w:val="00645C88"/>
    <w:rsid w:val="006466B1"/>
    <w:rsid w:val="00646E08"/>
    <w:rsid w:val="00652909"/>
    <w:rsid w:val="00654E90"/>
    <w:rsid w:val="006550E5"/>
    <w:rsid w:val="00655DE3"/>
    <w:rsid w:val="0065627F"/>
    <w:rsid w:val="00656B56"/>
    <w:rsid w:val="006575DA"/>
    <w:rsid w:val="00657669"/>
    <w:rsid w:val="0066068A"/>
    <w:rsid w:val="00664D69"/>
    <w:rsid w:val="00664D83"/>
    <w:rsid w:val="006663C2"/>
    <w:rsid w:val="006665EF"/>
    <w:rsid w:val="00666A7F"/>
    <w:rsid w:val="00666F8E"/>
    <w:rsid w:val="00667AD7"/>
    <w:rsid w:val="00667B5A"/>
    <w:rsid w:val="00667EA9"/>
    <w:rsid w:val="00670401"/>
    <w:rsid w:val="00670A47"/>
    <w:rsid w:val="006715A0"/>
    <w:rsid w:val="00671E0E"/>
    <w:rsid w:val="00675DA8"/>
    <w:rsid w:val="00680651"/>
    <w:rsid w:val="00686D88"/>
    <w:rsid w:val="00690B9B"/>
    <w:rsid w:val="00692A08"/>
    <w:rsid w:val="00692B90"/>
    <w:rsid w:val="00693A48"/>
    <w:rsid w:val="00694073"/>
    <w:rsid w:val="00694CC8"/>
    <w:rsid w:val="00694FF7"/>
    <w:rsid w:val="006951E3"/>
    <w:rsid w:val="00695698"/>
    <w:rsid w:val="00696014"/>
    <w:rsid w:val="006960A2"/>
    <w:rsid w:val="006A0524"/>
    <w:rsid w:val="006A096D"/>
    <w:rsid w:val="006A1106"/>
    <w:rsid w:val="006A11ED"/>
    <w:rsid w:val="006A123C"/>
    <w:rsid w:val="006A16D3"/>
    <w:rsid w:val="006A16DD"/>
    <w:rsid w:val="006A239A"/>
    <w:rsid w:val="006A2560"/>
    <w:rsid w:val="006A2857"/>
    <w:rsid w:val="006A38D7"/>
    <w:rsid w:val="006A4C3F"/>
    <w:rsid w:val="006A6ACB"/>
    <w:rsid w:val="006A7F54"/>
    <w:rsid w:val="006B0774"/>
    <w:rsid w:val="006B10EC"/>
    <w:rsid w:val="006B16F0"/>
    <w:rsid w:val="006B1FAA"/>
    <w:rsid w:val="006B2D26"/>
    <w:rsid w:val="006B2FB3"/>
    <w:rsid w:val="006B3583"/>
    <w:rsid w:val="006B419F"/>
    <w:rsid w:val="006B4ACF"/>
    <w:rsid w:val="006B7DB3"/>
    <w:rsid w:val="006C19ED"/>
    <w:rsid w:val="006C3C36"/>
    <w:rsid w:val="006C5FC9"/>
    <w:rsid w:val="006D1DF7"/>
    <w:rsid w:val="006D2719"/>
    <w:rsid w:val="006D2756"/>
    <w:rsid w:val="006D2DB2"/>
    <w:rsid w:val="006D306C"/>
    <w:rsid w:val="006D4BF3"/>
    <w:rsid w:val="006D4EE8"/>
    <w:rsid w:val="006D5054"/>
    <w:rsid w:val="006D5DF9"/>
    <w:rsid w:val="006D60AD"/>
    <w:rsid w:val="006E00F1"/>
    <w:rsid w:val="006E1CAC"/>
    <w:rsid w:val="006E29D1"/>
    <w:rsid w:val="006E2B54"/>
    <w:rsid w:val="006E4753"/>
    <w:rsid w:val="006E4807"/>
    <w:rsid w:val="006E587B"/>
    <w:rsid w:val="006E60FF"/>
    <w:rsid w:val="006E7D83"/>
    <w:rsid w:val="006F13B7"/>
    <w:rsid w:val="006F19B9"/>
    <w:rsid w:val="006F332E"/>
    <w:rsid w:val="006F3CF9"/>
    <w:rsid w:val="006F59AC"/>
    <w:rsid w:val="0070055C"/>
    <w:rsid w:val="007009A8"/>
    <w:rsid w:val="00701112"/>
    <w:rsid w:val="00703E7C"/>
    <w:rsid w:val="00704EDE"/>
    <w:rsid w:val="0070526B"/>
    <w:rsid w:val="00706BDD"/>
    <w:rsid w:val="00707776"/>
    <w:rsid w:val="00710849"/>
    <w:rsid w:val="0071248D"/>
    <w:rsid w:val="00713B23"/>
    <w:rsid w:val="00714517"/>
    <w:rsid w:val="007161B5"/>
    <w:rsid w:val="007162C4"/>
    <w:rsid w:val="007162D3"/>
    <w:rsid w:val="00717A51"/>
    <w:rsid w:val="00724B4A"/>
    <w:rsid w:val="00725134"/>
    <w:rsid w:val="00725F78"/>
    <w:rsid w:val="007329B6"/>
    <w:rsid w:val="007360B3"/>
    <w:rsid w:val="00736209"/>
    <w:rsid w:val="007367D4"/>
    <w:rsid w:val="00740B46"/>
    <w:rsid w:val="00740EDE"/>
    <w:rsid w:val="007410DC"/>
    <w:rsid w:val="00743583"/>
    <w:rsid w:val="007435E2"/>
    <w:rsid w:val="007477A9"/>
    <w:rsid w:val="00750A46"/>
    <w:rsid w:val="00750A8A"/>
    <w:rsid w:val="0075137C"/>
    <w:rsid w:val="007538BA"/>
    <w:rsid w:val="00755EDA"/>
    <w:rsid w:val="00756779"/>
    <w:rsid w:val="00757100"/>
    <w:rsid w:val="007575BB"/>
    <w:rsid w:val="00757AAE"/>
    <w:rsid w:val="007626F1"/>
    <w:rsid w:val="00763BDE"/>
    <w:rsid w:val="007641B3"/>
    <w:rsid w:val="00764CBD"/>
    <w:rsid w:val="00766454"/>
    <w:rsid w:val="00767C36"/>
    <w:rsid w:val="00770C40"/>
    <w:rsid w:val="00775ABC"/>
    <w:rsid w:val="0077729C"/>
    <w:rsid w:val="00780302"/>
    <w:rsid w:val="00780731"/>
    <w:rsid w:val="00781BEF"/>
    <w:rsid w:val="00782957"/>
    <w:rsid w:val="00786E38"/>
    <w:rsid w:val="0078741E"/>
    <w:rsid w:val="00787F9F"/>
    <w:rsid w:val="00790199"/>
    <w:rsid w:val="0079072B"/>
    <w:rsid w:val="00790ABA"/>
    <w:rsid w:val="007912A5"/>
    <w:rsid w:val="0079191E"/>
    <w:rsid w:val="00792493"/>
    <w:rsid w:val="007936FB"/>
    <w:rsid w:val="00795E95"/>
    <w:rsid w:val="007962DA"/>
    <w:rsid w:val="00796D67"/>
    <w:rsid w:val="007A06E6"/>
    <w:rsid w:val="007A13CB"/>
    <w:rsid w:val="007A2498"/>
    <w:rsid w:val="007A7CAA"/>
    <w:rsid w:val="007B50CE"/>
    <w:rsid w:val="007B54A8"/>
    <w:rsid w:val="007B70DC"/>
    <w:rsid w:val="007B7DE3"/>
    <w:rsid w:val="007C02DA"/>
    <w:rsid w:val="007C0691"/>
    <w:rsid w:val="007C090C"/>
    <w:rsid w:val="007C0C09"/>
    <w:rsid w:val="007C2341"/>
    <w:rsid w:val="007C2820"/>
    <w:rsid w:val="007C31BE"/>
    <w:rsid w:val="007C3715"/>
    <w:rsid w:val="007C56EC"/>
    <w:rsid w:val="007C7180"/>
    <w:rsid w:val="007C73FE"/>
    <w:rsid w:val="007C7E96"/>
    <w:rsid w:val="007D1A44"/>
    <w:rsid w:val="007D1B5F"/>
    <w:rsid w:val="007D3631"/>
    <w:rsid w:val="007D3993"/>
    <w:rsid w:val="007D44EC"/>
    <w:rsid w:val="007D4F3C"/>
    <w:rsid w:val="007D5001"/>
    <w:rsid w:val="007D73BA"/>
    <w:rsid w:val="007E1508"/>
    <w:rsid w:val="007E2C30"/>
    <w:rsid w:val="007E2DFA"/>
    <w:rsid w:val="007E30CD"/>
    <w:rsid w:val="007E3A23"/>
    <w:rsid w:val="007E3B10"/>
    <w:rsid w:val="007E670A"/>
    <w:rsid w:val="007F238F"/>
    <w:rsid w:val="007F2596"/>
    <w:rsid w:val="007F32E3"/>
    <w:rsid w:val="007F33F2"/>
    <w:rsid w:val="007F3A72"/>
    <w:rsid w:val="007F3AA2"/>
    <w:rsid w:val="007F3C42"/>
    <w:rsid w:val="007F404B"/>
    <w:rsid w:val="007F5BAF"/>
    <w:rsid w:val="007F6C66"/>
    <w:rsid w:val="008004AD"/>
    <w:rsid w:val="00800699"/>
    <w:rsid w:val="00800BB9"/>
    <w:rsid w:val="008028D4"/>
    <w:rsid w:val="00802BBE"/>
    <w:rsid w:val="00806035"/>
    <w:rsid w:val="008066F9"/>
    <w:rsid w:val="00807CB1"/>
    <w:rsid w:val="00810EC8"/>
    <w:rsid w:val="008136B9"/>
    <w:rsid w:val="008146DE"/>
    <w:rsid w:val="00814BFB"/>
    <w:rsid w:val="0081586D"/>
    <w:rsid w:val="00816190"/>
    <w:rsid w:val="00817E1C"/>
    <w:rsid w:val="00822704"/>
    <w:rsid w:val="00823AB2"/>
    <w:rsid w:val="00823F50"/>
    <w:rsid w:val="0082604E"/>
    <w:rsid w:val="008273A2"/>
    <w:rsid w:val="008277FA"/>
    <w:rsid w:val="00832D72"/>
    <w:rsid w:val="0083479C"/>
    <w:rsid w:val="008349A3"/>
    <w:rsid w:val="008353A5"/>
    <w:rsid w:val="00835833"/>
    <w:rsid w:val="00835A6D"/>
    <w:rsid w:val="008378AE"/>
    <w:rsid w:val="008432F7"/>
    <w:rsid w:val="00844350"/>
    <w:rsid w:val="0084470F"/>
    <w:rsid w:val="00847D1D"/>
    <w:rsid w:val="008506E3"/>
    <w:rsid w:val="008516E0"/>
    <w:rsid w:val="00851D14"/>
    <w:rsid w:val="008550AA"/>
    <w:rsid w:val="00861BFB"/>
    <w:rsid w:val="00861DD5"/>
    <w:rsid w:val="008620C0"/>
    <w:rsid w:val="00863009"/>
    <w:rsid w:val="0086356A"/>
    <w:rsid w:val="00863889"/>
    <w:rsid w:val="008658E9"/>
    <w:rsid w:val="00865FEF"/>
    <w:rsid w:val="008700E0"/>
    <w:rsid w:val="00870CD1"/>
    <w:rsid w:val="00870E29"/>
    <w:rsid w:val="00871FBE"/>
    <w:rsid w:val="00872053"/>
    <w:rsid w:val="00872087"/>
    <w:rsid w:val="00873F57"/>
    <w:rsid w:val="00874755"/>
    <w:rsid w:val="008752A8"/>
    <w:rsid w:val="00875D9B"/>
    <w:rsid w:val="00877050"/>
    <w:rsid w:val="008770F4"/>
    <w:rsid w:val="00877621"/>
    <w:rsid w:val="00881780"/>
    <w:rsid w:val="008827A9"/>
    <w:rsid w:val="008830D9"/>
    <w:rsid w:val="00886A7F"/>
    <w:rsid w:val="00887E25"/>
    <w:rsid w:val="008903B4"/>
    <w:rsid w:val="008929E8"/>
    <w:rsid w:val="00893032"/>
    <w:rsid w:val="0089782A"/>
    <w:rsid w:val="00897DBA"/>
    <w:rsid w:val="008A0C42"/>
    <w:rsid w:val="008A1156"/>
    <w:rsid w:val="008A1322"/>
    <w:rsid w:val="008A1D66"/>
    <w:rsid w:val="008A292E"/>
    <w:rsid w:val="008A2CE5"/>
    <w:rsid w:val="008A2DCE"/>
    <w:rsid w:val="008A4991"/>
    <w:rsid w:val="008A6047"/>
    <w:rsid w:val="008B0C47"/>
    <w:rsid w:val="008B2A6B"/>
    <w:rsid w:val="008B77B3"/>
    <w:rsid w:val="008C24EB"/>
    <w:rsid w:val="008C35DF"/>
    <w:rsid w:val="008C7D23"/>
    <w:rsid w:val="008D1CD4"/>
    <w:rsid w:val="008D25B9"/>
    <w:rsid w:val="008D441E"/>
    <w:rsid w:val="008D476F"/>
    <w:rsid w:val="008D575D"/>
    <w:rsid w:val="008D6A37"/>
    <w:rsid w:val="008E0B4D"/>
    <w:rsid w:val="008E409A"/>
    <w:rsid w:val="008F1BF2"/>
    <w:rsid w:val="008F29F8"/>
    <w:rsid w:val="008F3340"/>
    <w:rsid w:val="008F565B"/>
    <w:rsid w:val="008F6A96"/>
    <w:rsid w:val="008F6B56"/>
    <w:rsid w:val="008F7361"/>
    <w:rsid w:val="00902526"/>
    <w:rsid w:val="00902DE0"/>
    <w:rsid w:val="00903828"/>
    <w:rsid w:val="00904F68"/>
    <w:rsid w:val="00907335"/>
    <w:rsid w:val="00907A89"/>
    <w:rsid w:val="00910FE9"/>
    <w:rsid w:val="00910FFD"/>
    <w:rsid w:val="00911F52"/>
    <w:rsid w:val="00915210"/>
    <w:rsid w:val="009175B1"/>
    <w:rsid w:val="00922FA8"/>
    <w:rsid w:val="00923BA5"/>
    <w:rsid w:val="00925A38"/>
    <w:rsid w:val="00927926"/>
    <w:rsid w:val="0093061D"/>
    <w:rsid w:val="00932254"/>
    <w:rsid w:val="00933F39"/>
    <w:rsid w:val="00934372"/>
    <w:rsid w:val="00934AE0"/>
    <w:rsid w:val="009350B3"/>
    <w:rsid w:val="00936CA3"/>
    <w:rsid w:val="00942232"/>
    <w:rsid w:val="00943597"/>
    <w:rsid w:val="00943CE4"/>
    <w:rsid w:val="00943E2F"/>
    <w:rsid w:val="00944FC3"/>
    <w:rsid w:val="0094735E"/>
    <w:rsid w:val="00950D4C"/>
    <w:rsid w:val="0095194E"/>
    <w:rsid w:val="009656D5"/>
    <w:rsid w:val="00967355"/>
    <w:rsid w:val="009676A4"/>
    <w:rsid w:val="0097045E"/>
    <w:rsid w:val="009710D1"/>
    <w:rsid w:val="0097339A"/>
    <w:rsid w:val="009744CC"/>
    <w:rsid w:val="009800FE"/>
    <w:rsid w:val="0098046B"/>
    <w:rsid w:val="0098389E"/>
    <w:rsid w:val="00983BD7"/>
    <w:rsid w:val="00983D18"/>
    <w:rsid w:val="00986D15"/>
    <w:rsid w:val="009875F0"/>
    <w:rsid w:val="00987FC4"/>
    <w:rsid w:val="00997E00"/>
    <w:rsid w:val="009A1819"/>
    <w:rsid w:val="009A331E"/>
    <w:rsid w:val="009A41FA"/>
    <w:rsid w:val="009A611B"/>
    <w:rsid w:val="009A63B2"/>
    <w:rsid w:val="009A7226"/>
    <w:rsid w:val="009A7B7E"/>
    <w:rsid w:val="009A7BE0"/>
    <w:rsid w:val="009B06EC"/>
    <w:rsid w:val="009B0AC7"/>
    <w:rsid w:val="009B1144"/>
    <w:rsid w:val="009B1914"/>
    <w:rsid w:val="009B1B96"/>
    <w:rsid w:val="009B2408"/>
    <w:rsid w:val="009B286D"/>
    <w:rsid w:val="009B431F"/>
    <w:rsid w:val="009B7455"/>
    <w:rsid w:val="009B76E3"/>
    <w:rsid w:val="009C0138"/>
    <w:rsid w:val="009C13F8"/>
    <w:rsid w:val="009C26F7"/>
    <w:rsid w:val="009C27ED"/>
    <w:rsid w:val="009C40AE"/>
    <w:rsid w:val="009C4D7E"/>
    <w:rsid w:val="009C54FF"/>
    <w:rsid w:val="009D27F1"/>
    <w:rsid w:val="009D280B"/>
    <w:rsid w:val="009D2A2B"/>
    <w:rsid w:val="009D2C64"/>
    <w:rsid w:val="009D30B6"/>
    <w:rsid w:val="009D39C0"/>
    <w:rsid w:val="009D41D4"/>
    <w:rsid w:val="009D56B8"/>
    <w:rsid w:val="009D5E05"/>
    <w:rsid w:val="009D5E2D"/>
    <w:rsid w:val="009D6F27"/>
    <w:rsid w:val="009D7D09"/>
    <w:rsid w:val="009D7FEC"/>
    <w:rsid w:val="009E25A8"/>
    <w:rsid w:val="009E4F92"/>
    <w:rsid w:val="009E5208"/>
    <w:rsid w:val="009F0528"/>
    <w:rsid w:val="009F23B5"/>
    <w:rsid w:val="009F2C15"/>
    <w:rsid w:val="00A0078F"/>
    <w:rsid w:val="00A00E00"/>
    <w:rsid w:val="00A00E3C"/>
    <w:rsid w:val="00A028FA"/>
    <w:rsid w:val="00A0379C"/>
    <w:rsid w:val="00A03FDC"/>
    <w:rsid w:val="00A057EC"/>
    <w:rsid w:val="00A0630D"/>
    <w:rsid w:val="00A075CD"/>
    <w:rsid w:val="00A07FC7"/>
    <w:rsid w:val="00A11529"/>
    <w:rsid w:val="00A115AE"/>
    <w:rsid w:val="00A11A96"/>
    <w:rsid w:val="00A125E6"/>
    <w:rsid w:val="00A1340E"/>
    <w:rsid w:val="00A15272"/>
    <w:rsid w:val="00A15C57"/>
    <w:rsid w:val="00A15F6D"/>
    <w:rsid w:val="00A20317"/>
    <w:rsid w:val="00A21202"/>
    <w:rsid w:val="00A22199"/>
    <w:rsid w:val="00A225F8"/>
    <w:rsid w:val="00A2298C"/>
    <w:rsid w:val="00A230B8"/>
    <w:rsid w:val="00A23EAD"/>
    <w:rsid w:val="00A25CAF"/>
    <w:rsid w:val="00A2641E"/>
    <w:rsid w:val="00A2798E"/>
    <w:rsid w:val="00A30620"/>
    <w:rsid w:val="00A30657"/>
    <w:rsid w:val="00A30E2D"/>
    <w:rsid w:val="00A31ACF"/>
    <w:rsid w:val="00A31EC1"/>
    <w:rsid w:val="00A327F0"/>
    <w:rsid w:val="00A33CB5"/>
    <w:rsid w:val="00A35BB8"/>
    <w:rsid w:val="00A3603C"/>
    <w:rsid w:val="00A36CD2"/>
    <w:rsid w:val="00A374CC"/>
    <w:rsid w:val="00A37FED"/>
    <w:rsid w:val="00A40A9D"/>
    <w:rsid w:val="00A411A1"/>
    <w:rsid w:val="00A43196"/>
    <w:rsid w:val="00A434E0"/>
    <w:rsid w:val="00A47B42"/>
    <w:rsid w:val="00A50065"/>
    <w:rsid w:val="00A52262"/>
    <w:rsid w:val="00A522B1"/>
    <w:rsid w:val="00A53000"/>
    <w:rsid w:val="00A569A4"/>
    <w:rsid w:val="00A602E7"/>
    <w:rsid w:val="00A6078C"/>
    <w:rsid w:val="00A61952"/>
    <w:rsid w:val="00A63C94"/>
    <w:rsid w:val="00A64408"/>
    <w:rsid w:val="00A64DC3"/>
    <w:rsid w:val="00A666A5"/>
    <w:rsid w:val="00A67ABF"/>
    <w:rsid w:val="00A67E9D"/>
    <w:rsid w:val="00A71621"/>
    <w:rsid w:val="00A71A31"/>
    <w:rsid w:val="00A7259F"/>
    <w:rsid w:val="00A727E1"/>
    <w:rsid w:val="00A728F5"/>
    <w:rsid w:val="00A73B46"/>
    <w:rsid w:val="00A7482F"/>
    <w:rsid w:val="00A74BA7"/>
    <w:rsid w:val="00A74CD8"/>
    <w:rsid w:val="00A76946"/>
    <w:rsid w:val="00A80D6D"/>
    <w:rsid w:val="00A8235A"/>
    <w:rsid w:val="00A82FF4"/>
    <w:rsid w:val="00A84669"/>
    <w:rsid w:val="00A84E54"/>
    <w:rsid w:val="00A85C8E"/>
    <w:rsid w:val="00A905BE"/>
    <w:rsid w:val="00A916CF"/>
    <w:rsid w:val="00A91A8F"/>
    <w:rsid w:val="00A91B44"/>
    <w:rsid w:val="00A91C42"/>
    <w:rsid w:val="00A924DF"/>
    <w:rsid w:val="00A92B7A"/>
    <w:rsid w:val="00A95692"/>
    <w:rsid w:val="00A969BA"/>
    <w:rsid w:val="00A971D7"/>
    <w:rsid w:val="00AA0D5A"/>
    <w:rsid w:val="00AA0FC2"/>
    <w:rsid w:val="00AA138C"/>
    <w:rsid w:val="00AA1DE3"/>
    <w:rsid w:val="00AA4BD1"/>
    <w:rsid w:val="00AB1542"/>
    <w:rsid w:val="00AB3215"/>
    <w:rsid w:val="00AB4E96"/>
    <w:rsid w:val="00AB5A54"/>
    <w:rsid w:val="00AB5B4B"/>
    <w:rsid w:val="00AB5F1F"/>
    <w:rsid w:val="00AB5FCD"/>
    <w:rsid w:val="00AB6CE0"/>
    <w:rsid w:val="00AC09F1"/>
    <w:rsid w:val="00AC1293"/>
    <w:rsid w:val="00AC2EDA"/>
    <w:rsid w:val="00AC720A"/>
    <w:rsid w:val="00AC7A37"/>
    <w:rsid w:val="00AC7D0F"/>
    <w:rsid w:val="00AD0D3E"/>
    <w:rsid w:val="00AD1425"/>
    <w:rsid w:val="00AD2D69"/>
    <w:rsid w:val="00AD2E70"/>
    <w:rsid w:val="00AD3814"/>
    <w:rsid w:val="00AD3944"/>
    <w:rsid w:val="00AD3FEC"/>
    <w:rsid w:val="00AD4704"/>
    <w:rsid w:val="00AD5670"/>
    <w:rsid w:val="00AD5C06"/>
    <w:rsid w:val="00AE3200"/>
    <w:rsid w:val="00AE363A"/>
    <w:rsid w:val="00AE3873"/>
    <w:rsid w:val="00AE393E"/>
    <w:rsid w:val="00AE69C4"/>
    <w:rsid w:val="00AF11BA"/>
    <w:rsid w:val="00AF142A"/>
    <w:rsid w:val="00AF28A8"/>
    <w:rsid w:val="00AF36F3"/>
    <w:rsid w:val="00AF552D"/>
    <w:rsid w:val="00AF6D7E"/>
    <w:rsid w:val="00B01065"/>
    <w:rsid w:val="00B015FC"/>
    <w:rsid w:val="00B01E6A"/>
    <w:rsid w:val="00B04A6F"/>
    <w:rsid w:val="00B07464"/>
    <w:rsid w:val="00B1531E"/>
    <w:rsid w:val="00B15DF1"/>
    <w:rsid w:val="00B15FE4"/>
    <w:rsid w:val="00B202D5"/>
    <w:rsid w:val="00B27344"/>
    <w:rsid w:val="00B307BB"/>
    <w:rsid w:val="00B314AD"/>
    <w:rsid w:val="00B31D33"/>
    <w:rsid w:val="00B31E86"/>
    <w:rsid w:val="00B321E6"/>
    <w:rsid w:val="00B3317F"/>
    <w:rsid w:val="00B37BE9"/>
    <w:rsid w:val="00B41022"/>
    <w:rsid w:val="00B4248E"/>
    <w:rsid w:val="00B43783"/>
    <w:rsid w:val="00B45A22"/>
    <w:rsid w:val="00B466A1"/>
    <w:rsid w:val="00B473EE"/>
    <w:rsid w:val="00B4756E"/>
    <w:rsid w:val="00B510F7"/>
    <w:rsid w:val="00B52F73"/>
    <w:rsid w:val="00B53234"/>
    <w:rsid w:val="00B540D4"/>
    <w:rsid w:val="00B550ED"/>
    <w:rsid w:val="00B55C12"/>
    <w:rsid w:val="00B56FD6"/>
    <w:rsid w:val="00B5790B"/>
    <w:rsid w:val="00B6115A"/>
    <w:rsid w:val="00B61DC5"/>
    <w:rsid w:val="00B6477D"/>
    <w:rsid w:val="00B647A4"/>
    <w:rsid w:val="00B653BB"/>
    <w:rsid w:val="00B6677D"/>
    <w:rsid w:val="00B672F9"/>
    <w:rsid w:val="00B677D9"/>
    <w:rsid w:val="00B70CC3"/>
    <w:rsid w:val="00B70F85"/>
    <w:rsid w:val="00B722BB"/>
    <w:rsid w:val="00B72FB6"/>
    <w:rsid w:val="00B730C5"/>
    <w:rsid w:val="00B73CDC"/>
    <w:rsid w:val="00B76DDB"/>
    <w:rsid w:val="00B76E5D"/>
    <w:rsid w:val="00B778CE"/>
    <w:rsid w:val="00B82266"/>
    <w:rsid w:val="00B82D68"/>
    <w:rsid w:val="00B845ED"/>
    <w:rsid w:val="00B85233"/>
    <w:rsid w:val="00B85D9F"/>
    <w:rsid w:val="00B85DEF"/>
    <w:rsid w:val="00B8600D"/>
    <w:rsid w:val="00B86859"/>
    <w:rsid w:val="00B9104B"/>
    <w:rsid w:val="00B917A4"/>
    <w:rsid w:val="00B91D01"/>
    <w:rsid w:val="00B93968"/>
    <w:rsid w:val="00BA2113"/>
    <w:rsid w:val="00BA2D8B"/>
    <w:rsid w:val="00BA3B19"/>
    <w:rsid w:val="00BA637D"/>
    <w:rsid w:val="00BA6A90"/>
    <w:rsid w:val="00BA6DC2"/>
    <w:rsid w:val="00BA6F6A"/>
    <w:rsid w:val="00BB0301"/>
    <w:rsid w:val="00BB0E59"/>
    <w:rsid w:val="00BB1022"/>
    <w:rsid w:val="00BB15F7"/>
    <w:rsid w:val="00BB1A75"/>
    <w:rsid w:val="00BB1C29"/>
    <w:rsid w:val="00BB308C"/>
    <w:rsid w:val="00BB3ACB"/>
    <w:rsid w:val="00BB52B3"/>
    <w:rsid w:val="00BB52EB"/>
    <w:rsid w:val="00BB5EBC"/>
    <w:rsid w:val="00BC1B9A"/>
    <w:rsid w:val="00BC1DD4"/>
    <w:rsid w:val="00BC43CC"/>
    <w:rsid w:val="00BC4F9A"/>
    <w:rsid w:val="00BC5B63"/>
    <w:rsid w:val="00BC5BF3"/>
    <w:rsid w:val="00BC6F0E"/>
    <w:rsid w:val="00BC70EB"/>
    <w:rsid w:val="00BD1FFD"/>
    <w:rsid w:val="00BD4300"/>
    <w:rsid w:val="00BD4A4A"/>
    <w:rsid w:val="00BD65EE"/>
    <w:rsid w:val="00BD6FFE"/>
    <w:rsid w:val="00BD7F1B"/>
    <w:rsid w:val="00BD7F73"/>
    <w:rsid w:val="00BE075E"/>
    <w:rsid w:val="00BE2674"/>
    <w:rsid w:val="00BE3619"/>
    <w:rsid w:val="00BE3AF6"/>
    <w:rsid w:val="00BE4194"/>
    <w:rsid w:val="00BE4DD6"/>
    <w:rsid w:val="00BF01AA"/>
    <w:rsid w:val="00BF0A42"/>
    <w:rsid w:val="00BF1AB3"/>
    <w:rsid w:val="00BF4027"/>
    <w:rsid w:val="00BF51EC"/>
    <w:rsid w:val="00C01096"/>
    <w:rsid w:val="00C026A7"/>
    <w:rsid w:val="00C043B2"/>
    <w:rsid w:val="00C055C2"/>
    <w:rsid w:val="00C0630B"/>
    <w:rsid w:val="00C0785F"/>
    <w:rsid w:val="00C07BCC"/>
    <w:rsid w:val="00C10219"/>
    <w:rsid w:val="00C1055E"/>
    <w:rsid w:val="00C11C48"/>
    <w:rsid w:val="00C1336F"/>
    <w:rsid w:val="00C1663D"/>
    <w:rsid w:val="00C203BE"/>
    <w:rsid w:val="00C20567"/>
    <w:rsid w:val="00C20A9A"/>
    <w:rsid w:val="00C20D6F"/>
    <w:rsid w:val="00C23A23"/>
    <w:rsid w:val="00C24E87"/>
    <w:rsid w:val="00C268A5"/>
    <w:rsid w:val="00C3062C"/>
    <w:rsid w:val="00C31EA8"/>
    <w:rsid w:val="00C36006"/>
    <w:rsid w:val="00C42319"/>
    <w:rsid w:val="00C4418B"/>
    <w:rsid w:val="00C450F0"/>
    <w:rsid w:val="00C46242"/>
    <w:rsid w:val="00C47382"/>
    <w:rsid w:val="00C51288"/>
    <w:rsid w:val="00C51CF7"/>
    <w:rsid w:val="00C51EA6"/>
    <w:rsid w:val="00C54ABE"/>
    <w:rsid w:val="00C554A2"/>
    <w:rsid w:val="00C56553"/>
    <w:rsid w:val="00C56562"/>
    <w:rsid w:val="00C572F2"/>
    <w:rsid w:val="00C57A7F"/>
    <w:rsid w:val="00C602D1"/>
    <w:rsid w:val="00C60807"/>
    <w:rsid w:val="00C60AAA"/>
    <w:rsid w:val="00C61337"/>
    <w:rsid w:val="00C6150F"/>
    <w:rsid w:val="00C619C2"/>
    <w:rsid w:val="00C6325D"/>
    <w:rsid w:val="00C63D4C"/>
    <w:rsid w:val="00C653E4"/>
    <w:rsid w:val="00C65498"/>
    <w:rsid w:val="00C65704"/>
    <w:rsid w:val="00C6650A"/>
    <w:rsid w:val="00C67652"/>
    <w:rsid w:val="00C708AA"/>
    <w:rsid w:val="00C70B39"/>
    <w:rsid w:val="00C734A0"/>
    <w:rsid w:val="00C736FE"/>
    <w:rsid w:val="00C776F6"/>
    <w:rsid w:val="00C779DA"/>
    <w:rsid w:val="00C77DCE"/>
    <w:rsid w:val="00C77FB9"/>
    <w:rsid w:val="00C8110C"/>
    <w:rsid w:val="00C81847"/>
    <w:rsid w:val="00C83192"/>
    <w:rsid w:val="00C833F9"/>
    <w:rsid w:val="00C8478F"/>
    <w:rsid w:val="00C84826"/>
    <w:rsid w:val="00C8628D"/>
    <w:rsid w:val="00C8798D"/>
    <w:rsid w:val="00C95031"/>
    <w:rsid w:val="00CA00D4"/>
    <w:rsid w:val="00CA0224"/>
    <w:rsid w:val="00CA23AC"/>
    <w:rsid w:val="00CA3492"/>
    <w:rsid w:val="00CA5442"/>
    <w:rsid w:val="00CA563A"/>
    <w:rsid w:val="00CA567F"/>
    <w:rsid w:val="00CA6FB3"/>
    <w:rsid w:val="00CB262B"/>
    <w:rsid w:val="00CB29CB"/>
    <w:rsid w:val="00CB383F"/>
    <w:rsid w:val="00CB3BB2"/>
    <w:rsid w:val="00CB56E2"/>
    <w:rsid w:val="00CB77F2"/>
    <w:rsid w:val="00CC0A21"/>
    <w:rsid w:val="00CC1E1C"/>
    <w:rsid w:val="00CC3230"/>
    <w:rsid w:val="00CC4E26"/>
    <w:rsid w:val="00CC619C"/>
    <w:rsid w:val="00CC7FA0"/>
    <w:rsid w:val="00CD083C"/>
    <w:rsid w:val="00CD2CFA"/>
    <w:rsid w:val="00CD31C7"/>
    <w:rsid w:val="00CD3E5E"/>
    <w:rsid w:val="00CD43DD"/>
    <w:rsid w:val="00CD47C5"/>
    <w:rsid w:val="00CD4BCC"/>
    <w:rsid w:val="00CD7259"/>
    <w:rsid w:val="00CD7299"/>
    <w:rsid w:val="00CD73A8"/>
    <w:rsid w:val="00CE08BE"/>
    <w:rsid w:val="00CE0B3D"/>
    <w:rsid w:val="00CE1530"/>
    <w:rsid w:val="00CE1D72"/>
    <w:rsid w:val="00CE3224"/>
    <w:rsid w:val="00CE4463"/>
    <w:rsid w:val="00CE458E"/>
    <w:rsid w:val="00CE61B7"/>
    <w:rsid w:val="00CE6EE3"/>
    <w:rsid w:val="00CE736E"/>
    <w:rsid w:val="00CF0976"/>
    <w:rsid w:val="00CF0DCD"/>
    <w:rsid w:val="00CF4420"/>
    <w:rsid w:val="00CF4FDE"/>
    <w:rsid w:val="00CF64BB"/>
    <w:rsid w:val="00CF78F8"/>
    <w:rsid w:val="00D04488"/>
    <w:rsid w:val="00D06A2B"/>
    <w:rsid w:val="00D06F78"/>
    <w:rsid w:val="00D072C4"/>
    <w:rsid w:val="00D0742D"/>
    <w:rsid w:val="00D074ED"/>
    <w:rsid w:val="00D07D2F"/>
    <w:rsid w:val="00D07FF9"/>
    <w:rsid w:val="00D108F1"/>
    <w:rsid w:val="00D11AC8"/>
    <w:rsid w:val="00D11FDC"/>
    <w:rsid w:val="00D13483"/>
    <w:rsid w:val="00D138F0"/>
    <w:rsid w:val="00D14B16"/>
    <w:rsid w:val="00D20626"/>
    <w:rsid w:val="00D2160E"/>
    <w:rsid w:val="00D238F9"/>
    <w:rsid w:val="00D253A3"/>
    <w:rsid w:val="00D30C60"/>
    <w:rsid w:val="00D30D37"/>
    <w:rsid w:val="00D31081"/>
    <w:rsid w:val="00D31412"/>
    <w:rsid w:val="00D31663"/>
    <w:rsid w:val="00D32AF7"/>
    <w:rsid w:val="00D34D2F"/>
    <w:rsid w:val="00D36AF2"/>
    <w:rsid w:val="00D37E49"/>
    <w:rsid w:val="00D407C8"/>
    <w:rsid w:val="00D41063"/>
    <w:rsid w:val="00D41562"/>
    <w:rsid w:val="00D41AED"/>
    <w:rsid w:val="00D44B3D"/>
    <w:rsid w:val="00D44BE6"/>
    <w:rsid w:val="00D461C6"/>
    <w:rsid w:val="00D46259"/>
    <w:rsid w:val="00D501D9"/>
    <w:rsid w:val="00D50BC5"/>
    <w:rsid w:val="00D51107"/>
    <w:rsid w:val="00D51396"/>
    <w:rsid w:val="00D5259A"/>
    <w:rsid w:val="00D53A80"/>
    <w:rsid w:val="00D56D89"/>
    <w:rsid w:val="00D578EE"/>
    <w:rsid w:val="00D57CA9"/>
    <w:rsid w:val="00D62BC3"/>
    <w:rsid w:val="00D66A8A"/>
    <w:rsid w:val="00D67DA1"/>
    <w:rsid w:val="00D7285E"/>
    <w:rsid w:val="00D72ACE"/>
    <w:rsid w:val="00D7426A"/>
    <w:rsid w:val="00D7587E"/>
    <w:rsid w:val="00D75E31"/>
    <w:rsid w:val="00D76CAC"/>
    <w:rsid w:val="00D80755"/>
    <w:rsid w:val="00D82162"/>
    <w:rsid w:val="00D83DE3"/>
    <w:rsid w:val="00D847E9"/>
    <w:rsid w:val="00D8590B"/>
    <w:rsid w:val="00D921EB"/>
    <w:rsid w:val="00D92B26"/>
    <w:rsid w:val="00D93645"/>
    <w:rsid w:val="00DA06BA"/>
    <w:rsid w:val="00DA0882"/>
    <w:rsid w:val="00DA1DD2"/>
    <w:rsid w:val="00DA25FE"/>
    <w:rsid w:val="00DA26F8"/>
    <w:rsid w:val="00DA2C80"/>
    <w:rsid w:val="00DA34E0"/>
    <w:rsid w:val="00DA44BF"/>
    <w:rsid w:val="00DA473C"/>
    <w:rsid w:val="00DA6B38"/>
    <w:rsid w:val="00DA7B08"/>
    <w:rsid w:val="00DA7FA0"/>
    <w:rsid w:val="00DB36A7"/>
    <w:rsid w:val="00DB3982"/>
    <w:rsid w:val="00DB4190"/>
    <w:rsid w:val="00DB419A"/>
    <w:rsid w:val="00DB577E"/>
    <w:rsid w:val="00DC15E8"/>
    <w:rsid w:val="00DC1891"/>
    <w:rsid w:val="00DC2511"/>
    <w:rsid w:val="00DC2BAE"/>
    <w:rsid w:val="00DC5C33"/>
    <w:rsid w:val="00DC5F63"/>
    <w:rsid w:val="00DC7A4F"/>
    <w:rsid w:val="00DD0514"/>
    <w:rsid w:val="00DD0AFA"/>
    <w:rsid w:val="00DD0E71"/>
    <w:rsid w:val="00DD12C6"/>
    <w:rsid w:val="00DD316B"/>
    <w:rsid w:val="00DD3F18"/>
    <w:rsid w:val="00DD56AE"/>
    <w:rsid w:val="00DE17F0"/>
    <w:rsid w:val="00DE2875"/>
    <w:rsid w:val="00DE3FAF"/>
    <w:rsid w:val="00DE6238"/>
    <w:rsid w:val="00DE6DD9"/>
    <w:rsid w:val="00DE7621"/>
    <w:rsid w:val="00DF10A5"/>
    <w:rsid w:val="00DF3009"/>
    <w:rsid w:val="00DF313F"/>
    <w:rsid w:val="00DF3EC6"/>
    <w:rsid w:val="00DF5730"/>
    <w:rsid w:val="00DF5AE2"/>
    <w:rsid w:val="00E000E2"/>
    <w:rsid w:val="00E008F5"/>
    <w:rsid w:val="00E015CD"/>
    <w:rsid w:val="00E05D01"/>
    <w:rsid w:val="00E1008F"/>
    <w:rsid w:val="00E11035"/>
    <w:rsid w:val="00E13D59"/>
    <w:rsid w:val="00E14A19"/>
    <w:rsid w:val="00E15D18"/>
    <w:rsid w:val="00E20A4C"/>
    <w:rsid w:val="00E21B16"/>
    <w:rsid w:val="00E22446"/>
    <w:rsid w:val="00E232DA"/>
    <w:rsid w:val="00E25AD9"/>
    <w:rsid w:val="00E25E18"/>
    <w:rsid w:val="00E26439"/>
    <w:rsid w:val="00E26630"/>
    <w:rsid w:val="00E2709B"/>
    <w:rsid w:val="00E2767D"/>
    <w:rsid w:val="00E31A0A"/>
    <w:rsid w:val="00E33FA4"/>
    <w:rsid w:val="00E33FE2"/>
    <w:rsid w:val="00E346F1"/>
    <w:rsid w:val="00E36C37"/>
    <w:rsid w:val="00E37FF2"/>
    <w:rsid w:val="00E400BB"/>
    <w:rsid w:val="00E410C4"/>
    <w:rsid w:val="00E4266D"/>
    <w:rsid w:val="00E42F1B"/>
    <w:rsid w:val="00E43F62"/>
    <w:rsid w:val="00E44FDA"/>
    <w:rsid w:val="00E45264"/>
    <w:rsid w:val="00E45BC6"/>
    <w:rsid w:val="00E46172"/>
    <w:rsid w:val="00E46A33"/>
    <w:rsid w:val="00E4756A"/>
    <w:rsid w:val="00E525A6"/>
    <w:rsid w:val="00E52E6D"/>
    <w:rsid w:val="00E54294"/>
    <w:rsid w:val="00E5527A"/>
    <w:rsid w:val="00E55AFB"/>
    <w:rsid w:val="00E57DBA"/>
    <w:rsid w:val="00E63E08"/>
    <w:rsid w:val="00E65A2C"/>
    <w:rsid w:val="00E673C9"/>
    <w:rsid w:val="00E7003D"/>
    <w:rsid w:val="00E700C0"/>
    <w:rsid w:val="00E72AEF"/>
    <w:rsid w:val="00E74029"/>
    <w:rsid w:val="00E74A4C"/>
    <w:rsid w:val="00E75D9F"/>
    <w:rsid w:val="00E75FF3"/>
    <w:rsid w:val="00E76623"/>
    <w:rsid w:val="00E76B4E"/>
    <w:rsid w:val="00E77F8D"/>
    <w:rsid w:val="00E816A9"/>
    <w:rsid w:val="00E816B9"/>
    <w:rsid w:val="00E831E3"/>
    <w:rsid w:val="00E84A1B"/>
    <w:rsid w:val="00E85DDF"/>
    <w:rsid w:val="00E86C3B"/>
    <w:rsid w:val="00E87606"/>
    <w:rsid w:val="00E91386"/>
    <w:rsid w:val="00E918A2"/>
    <w:rsid w:val="00E94CEC"/>
    <w:rsid w:val="00E95150"/>
    <w:rsid w:val="00E95573"/>
    <w:rsid w:val="00E96617"/>
    <w:rsid w:val="00EA078D"/>
    <w:rsid w:val="00EA0CB0"/>
    <w:rsid w:val="00EA151A"/>
    <w:rsid w:val="00EA2222"/>
    <w:rsid w:val="00EA2F02"/>
    <w:rsid w:val="00EA3747"/>
    <w:rsid w:val="00EA4B0F"/>
    <w:rsid w:val="00EA4BD9"/>
    <w:rsid w:val="00EA4D2F"/>
    <w:rsid w:val="00EA51F8"/>
    <w:rsid w:val="00EA5FB1"/>
    <w:rsid w:val="00EB054A"/>
    <w:rsid w:val="00EB418A"/>
    <w:rsid w:val="00EB4C33"/>
    <w:rsid w:val="00EB77BC"/>
    <w:rsid w:val="00EB7EC7"/>
    <w:rsid w:val="00EC0478"/>
    <w:rsid w:val="00EC231A"/>
    <w:rsid w:val="00EC2E2C"/>
    <w:rsid w:val="00EC349E"/>
    <w:rsid w:val="00EC3871"/>
    <w:rsid w:val="00EC3A55"/>
    <w:rsid w:val="00EC44C4"/>
    <w:rsid w:val="00EC605B"/>
    <w:rsid w:val="00EC6697"/>
    <w:rsid w:val="00EC6949"/>
    <w:rsid w:val="00EC71AC"/>
    <w:rsid w:val="00EC7BEA"/>
    <w:rsid w:val="00ED3ED2"/>
    <w:rsid w:val="00ED70D1"/>
    <w:rsid w:val="00EE034B"/>
    <w:rsid w:val="00EE043B"/>
    <w:rsid w:val="00EE2326"/>
    <w:rsid w:val="00EE6CF1"/>
    <w:rsid w:val="00EF374E"/>
    <w:rsid w:val="00EF4A50"/>
    <w:rsid w:val="00F0175F"/>
    <w:rsid w:val="00F030BF"/>
    <w:rsid w:val="00F03A29"/>
    <w:rsid w:val="00F03D4B"/>
    <w:rsid w:val="00F04960"/>
    <w:rsid w:val="00F04E28"/>
    <w:rsid w:val="00F05756"/>
    <w:rsid w:val="00F05CFC"/>
    <w:rsid w:val="00F06272"/>
    <w:rsid w:val="00F07E7B"/>
    <w:rsid w:val="00F11B34"/>
    <w:rsid w:val="00F13E85"/>
    <w:rsid w:val="00F15974"/>
    <w:rsid w:val="00F16AAE"/>
    <w:rsid w:val="00F16E7F"/>
    <w:rsid w:val="00F21F8B"/>
    <w:rsid w:val="00F23968"/>
    <w:rsid w:val="00F2629F"/>
    <w:rsid w:val="00F2785A"/>
    <w:rsid w:val="00F30150"/>
    <w:rsid w:val="00F32BD4"/>
    <w:rsid w:val="00F32DA9"/>
    <w:rsid w:val="00F34FC7"/>
    <w:rsid w:val="00F3505D"/>
    <w:rsid w:val="00F355B4"/>
    <w:rsid w:val="00F36674"/>
    <w:rsid w:val="00F36753"/>
    <w:rsid w:val="00F36BD0"/>
    <w:rsid w:val="00F36EBA"/>
    <w:rsid w:val="00F40449"/>
    <w:rsid w:val="00F40F42"/>
    <w:rsid w:val="00F42024"/>
    <w:rsid w:val="00F447FE"/>
    <w:rsid w:val="00F47576"/>
    <w:rsid w:val="00F50BC9"/>
    <w:rsid w:val="00F52863"/>
    <w:rsid w:val="00F52A2A"/>
    <w:rsid w:val="00F5362D"/>
    <w:rsid w:val="00F53F3C"/>
    <w:rsid w:val="00F5490F"/>
    <w:rsid w:val="00F55720"/>
    <w:rsid w:val="00F6054C"/>
    <w:rsid w:val="00F63FBA"/>
    <w:rsid w:val="00F640FB"/>
    <w:rsid w:val="00F667AC"/>
    <w:rsid w:val="00F705C7"/>
    <w:rsid w:val="00F709C8"/>
    <w:rsid w:val="00F7115F"/>
    <w:rsid w:val="00F722B8"/>
    <w:rsid w:val="00F7444E"/>
    <w:rsid w:val="00F75300"/>
    <w:rsid w:val="00F7676D"/>
    <w:rsid w:val="00F77D81"/>
    <w:rsid w:val="00F816F3"/>
    <w:rsid w:val="00F844AF"/>
    <w:rsid w:val="00F84BEC"/>
    <w:rsid w:val="00F84D76"/>
    <w:rsid w:val="00F868EA"/>
    <w:rsid w:val="00F8696D"/>
    <w:rsid w:val="00F906CE"/>
    <w:rsid w:val="00F90ED7"/>
    <w:rsid w:val="00F9168F"/>
    <w:rsid w:val="00F9258B"/>
    <w:rsid w:val="00F9278D"/>
    <w:rsid w:val="00F937EC"/>
    <w:rsid w:val="00F93C67"/>
    <w:rsid w:val="00F947A1"/>
    <w:rsid w:val="00F947B8"/>
    <w:rsid w:val="00F94A3C"/>
    <w:rsid w:val="00F95926"/>
    <w:rsid w:val="00FA05EC"/>
    <w:rsid w:val="00FA146F"/>
    <w:rsid w:val="00FA22D2"/>
    <w:rsid w:val="00FA767B"/>
    <w:rsid w:val="00FA792F"/>
    <w:rsid w:val="00FB2340"/>
    <w:rsid w:val="00FB2B29"/>
    <w:rsid w:val="00FB2DEC"/>
    <w:rsid w:val="00FB3D59"/>
    <w:rsid w:val="00FB4AC8"/>
    <w:rsid w:val="00FB55C6"/>
    <w:rsid w:val="00FB6154"/>
    <w:rsid w:val="00FB66A4"/>
    <w:rsid w:val="00FC105B"/>
    <w:rsid w:val="00FC33E9"/>
    <w:rsid w:val="00FC3F79"/>
    <w:rsid w:val="00FC40C4"/>
    <w:rsid w:val="00FC45EE"/>
    <w:rsid w:val="00FC472D"/>
    <w:rsid w:val="00FD1531"/>
    <w:rsid w:val="00FD3C42"/>
    <w:rsid w:val="00FD3DB8"/>
    <w:rsid w:val="00FD3E2B"/>
    <w:rsid w:val="00FE03A2"/>
    <w:rsid w:val="00FE0470"/>
    <w:rsid w:val="00FE0D30"/>
    <w:rsid w:val="00FE11F1"/>
    <w:rsid w:val="00FE1F60"/>
    <w:rsid w:val="00FE208E"/>
    <w:rsid w:val="00FE31BE"/>
    <w:rsid w:val="00FE63E2"/>
    <w:rsid w:val="00FF0D19"/>
    <w:rsid w:val="00FF19BF"/>
    <w:rsid w:val="00FF3CC8"/>
    <w:rsid w:val="00FF7324"/>
    <w:rsid w:val="00FF7868"/>
    <w:rsid w:val="00FF7D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BB240"/>
  <w15:chartTrackingRefBased/>
  <w15:docId w15:val="{BE860A9C-9E86-4100-BFAA-8F93AE88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D3944"/>
    <w:pPr>
      <w:spacing w:line="320" w:lineRule="exact"/>
    </w:pPr>
  </w:style>
  <w:style w:type="paragraph" w:styleId="Heading1">
    <w:name w:val="heading 1"/>
    <w:aliases w:val="Heading"/>
    <w:basedOn w:val="Normal"/>
    <w:next w:val="Normal"/>
    <w:link w:val="Heading1Char"/>
    <w:uiPriority w:val="9"/>
    <w:qFormat/>
    <w:rsid w:val="00440916"/>
    <w:pPr>
      <w:keepNext/>
      <w:keepLines/>
      <w:spacing w:after="200" w:line="640" w:lineRule="exact"/>
      <w:outlineLvl w:val="0"/>
    </w:pPr>
    <w:rPr>
      <w:rFonts w:eastAsiaTheme="majorEastAsia" w:cstheme="majorBidi"/>
      <w:b/>
      <w:sz w:val="56"/>
      <w:szCs w:val="32"/>
    </w:rPr>
  </w:style>
  <w:style w:type="paragraph" w:styleId="Heading2">
    <w:name w:val="heading 2"/>
    <w:aliases w:val="Subheading"/>
    <w:basedOn w:val="Normal"/>
    <w:next w:val="Normal"/>
    <w:link w:val="Heading2Char"/>
    <w:uiPriority w:val="9"/>
    <w:unhideWhenUsed/>
    <w:qFormat/>
    <w:rsid w:val="00B647A4"/>
    <w:pPr>
      <w:keepNext/>
      <w:keepLines/>
      <w:spacing w:before="40" w:after="200" w:line="480" w:lineRule="exact"/>
      <w:outlineLvl w:val="1"/>
    </w:pPr>
    <w:rPr>
      <w:rFonts w:eastAsiaTheme="majorEastAsia" w:cstheme="majorBidi"/>
      <w:b/>
      <w:color w:val="BA0C2F"/>
      <w:sz w:val="28"/>
      <w:szCs w:val="26"/>
    </w:rPr>
  </w:style>
  <w:style w:type="paragraph" w:styleId="Heading3">
    <w:name w:val="heading 3"/>
    <w:basedOn w:val="Normal"/>
    <w:next w:val="Normal"/>
    <w:link w:val="Heading3Char"/>
    <w:qFormat/>
    <w:rsid w:val="00016D67"/>
    <w:pPr>
      <w:keepNext/>
      <w:widowControl w:val="0"/>
      <w:tabs>
        <w:tab w:val="num" w:pos="720"/>
      </w:tabs>
      <w:adjustRightInd w:val="0"/>
      <w:spacing w:before="240" w:after="60" w:line="360" w:lineRule="atLeast"/>
      <w:ind w:left="720" w:hanging="720"/>
      <w:jc w:val="both"/>
      <w:textAlignment w:val="baseline"/>
      <w:outlineLvl w:val="2"/>
    </w:pPr>
    <w:rPr>
      <w:rFonts w:eastAsia="Times New Roman" w:cs="Arial"/>
      <w:b/>
      <w:bCs/>
      <w:sz w:val="26"/>
      <w:szCs w:val="26"/>
      <w:lang w:eastAsia="en-GB"/>
    </w:rPr>
  </w:style>
  <w:style w:type="paragraph" w:styleId="Heading4">
    <w:name w:val="heading 4"/>
    <w:basedOn w:val="Normal"/>
    <w:next w:val="Normal"/>
    <w:link w:val="Heading4Char"/>
    <w:uiPriority w:val="9"/>
    <w:qFormat/>
    <w:rsid w:val="00016D67"/>
    <w:pPr>
      <w:keepNext/>
      <w:widowControl w:val="0"/>
      <w:tabs>
        <w:tab w:val="num" w:pos="864"/>
      </w:tabs>
      <w:adjustRightInd w:val="0"/>
      <w:spacing w:before="240" w:after="60" w:line="360" w:lineRule="atLeast"/>
      <w:ind w:left="864" w:hanging="864"/>
      <w:jc w:val="both"/>
      <w:textAlignment w:val="baseline"/>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
    <w:qFormat/>
    <w:rsid w:val="00016D67"/>
    <w:pPr>
      <w:widowControl w:val="0"/>
      <w:tabs>
        <w:tab w:val="num" w:pos="1008"/>
      </w:tabs>
      <w:adjustRightInd w:val="0"/>
      <w:spacing w:before="240" w:after="60" w:line="360" w:lineRule="atLeast"/>
      <w:ind w:left="1008" w:hanging="1008"/>
      <w:jc w:val="both"/>
      <w:textAlignment w:val="baseline"/>
      <w:outlineLvl w:val="4"/>
    </w:pPr>
    <w:rPr>
      <w:rFonts w:eastAsia="Times New Roman" w:cs="Times New Roman"/>
      <w:b/>
      <w:bCs/>
      <w:i/>
      <w:iCs/>
      <w:sz w:val="26"/>
      <w:szCs w:val="26"/>
      <w:lang w:eastAsia="en-GB"/>
    </w:rPr>
  </w:style>
  <w:style w:type="paragraph" w:styleId="Heading6">
    <w:name w:val="heading 6"/>
    <w:basedOn w:val="Normal"/>
    <w:next w:val="Normal"/>
    <w:link w:val="Heading6Char"/>
    <w:uiPriority w:val="9"/>
    <w:qFormat/>
    <w:rsid w:val="00016D67"/>
    <w:pPr>
      <w:widowControl w:val="0"/>
      <w:tabs>
        <w:tab w:val="num" w:pos="1152"/>
      </w:tabs>
      <w:adjustRightInd w:val="0"/>
      <w:spacing w:before="240" w:after="60" w:line="360" w:lineRule="atLeast"/>
      <w:ind w:left="1152" w:hanging="1152"/>
      <w:jc w:val="both"/>
      <w:textAlignment w:val="baseline"/>
      <w:outlineLvl w:val="5"/>
    </w:pPr>
    <w:rPr>
      <w:rFonts w:ascii="Times New Roman" w:eastAsia="Times New Roman" w:hAnsi="Times New Roman" w:cs="Times New Roman"/>
      <w:b/>
      <w:bCs/>
      <w:sz w:val="22"/>
      <w:szCs w:val="22"/>
      <w:lang w:eastAsia="en-GB"/>
    </w:rPr>
  </w:style>
  <w:style w:type="paragraph" w:styleId="Heading7">
    <w:name w:val="heading 7"/>
    <w:basedOn w:val="Normal"/>
    <w:next w:val="Normal"/>
    <w:link w:val="Heading7Char"/>
    <w:uiPriority w:val="9"/>
    <w:qFormat/>
    <w:rsid w:val="00016D67"/>
    <w:pPr>
      <w:widowControl w:val="0"/>
      <w:tabs>
        <w:tab w:val="num" w:pos="1296"/>
      </w:tabs>
      <w:adjustRightInd w:val="0"/>
      <w:spacing w:before="240" w:after="60" w:line="360" w:lineRule="atLeast"/>
      <w:ind w:left="1296" w:hanging="1296"/>
      <w:jc w:val="both"/>
      <w:textAlignment w:val="baseline"/>
      <w:outlineLvl w:val="6"/>
    </w:pPr>
    <w:rPr>
      <w:rFonts w:ascii="Times New Roman" w:eastAsia="Times New Roman" w:hAnsi="Times New Roman" w:cs="Times New Roman"/>
      <w:lang w:eastAsia="en-GB"/>
    </w:rPr>
  </w:style>
  <w:style w:type="paragraph" w:styleId="Heading8">
    <w:name w:val="heading 8"/>
    <w:basedOn w:val="Normal"/>
    <w:next w:val="Normal"/>
    <w:link w:val="Heading8Char"/>
    <w:uiPriority w:val="9"/>
    <w:qFormat/>
    <w:rsid w:val="00016D67"/>
    <w:pPr>
      <w:widowControl w:val="0"/>
      <w:tabs>
        <w:tab w:val="num" w:pos="1440"/>
      </w:tabs>
      <w:adjustRightInd w:val="0"/>
      <w:spacing w:before="240" w:after="60" w:line="360" w:lineRule="atLeast"/>
      <w:ind w:left="1440" w:hanging="1440"/>
      <w:jc w:val="both"/>
      <w:textAlignment w:val="baseline"/>
      <w:outlineLvl w:val="7"/>
    </w:pPr>
    <w:rPr>
      <w:rFonts w:ascii="Times New Roman" w:eastAsia="Times New Roman" w:hAnsi="Times New Roman" w:cs="Times New Roman"/>
      <w:i/>
      <w:iCs/>
      <w:lang w:eastAsia="en-GB"/>
    </w:rPr>
  </w:style>
  <w:style w:type="paragraph" w:styleId="Heading9">
    <w:name w:val="heading 9"/>
    <w:basedOn w:val="Normal"/>
    <w:next w:val="Normal"/>
    <w:link w:val="Heading9Char"/>
    <w:uiPriority w:val="9"/>
    <w:qFormat/>
    <w:rsid w:val="00016D67"/>
    <w:pPr>
      <w:widowControl w:val="0"/>
      <w:tabs>
        <w:tab w:val="num" w:pos="1584"/>
      </w:tabs>
      <w:adjustRightInd w:val="0"/>
      <w:spacing w:before="240" w:after="60" w:line="360" w:lineRule="atLeast"/>
      <w:ind w:left="1584" w:hanging="1584"/>
      <w:jc w:val="both"/>
      <w:textAlignment w:val="baseline"/>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440916"/>
    <w:rPr>
      <w:rFonts w:ascii="Arial" w:eastAsiaTheme="majorEastAsia" w:hAnsi="Arial" w:cstheme="majorBidi"/>
      <w:b/>
      <w:color w:val="000000" w:themeColor="text1"/>
      <w:sz w:val="56"/>
      <w:szCs w:val="32"/>
    </w:rPr>
  </w:style>
  <w:style w:type="character" w:customStyle="1" w:styleId="Heading2Char">
    <w:name w:val="Heading 2 Char"/>
    <w:aliases w:val="Subheading Char"/>
    <w:basedOn w:val="DefaultParagraphFont"/>
    <w:link w:val="Heading2"/>
    <w:rsid w:val="00B647A4"/>
    <w:rPr>
      <w:rFonts w:ascii="Arial" w:eastAsiaTheme="majorEastAsia" w:hAnsi="Arial" w:cstheme="majorBidi"/>
      <w:b/>
      <w:color w:val="BA0C2F"/>
      <w:sz w:val="28"/>
      <w:szCs w:val="26"/>
    </w:rPr>
  </w:style>
  <w:style w:type="character" w:customStyle="1" w:styleId="Heading3Char">
    <w:name w:val="Heading 3 Char"/>
    <w:basedOn w:val="DefaultParagraphFont"/>
    <w:link w:val="Heading3"/>
    <w:uiPriority w:val="9"/>
    <w:rsid w:val="00016D67"/>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016D67"/>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016D67"/>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016D67"/>
    <w:rPr>
      <w:rFonts w:ascii="Times New Roman" w:eastAsia="Times New Roman" w:hAnsi="Times New Roman" w:cs="Times New Roman"/>
      <w:b/>
      <w:bCs/>
      <w:sz w:val="22"/>
      <w:szCs w:val="22"/>
      <w:lang w:eastAsia="en-GB"/>
    </w:rPr>
  </w:style>
  <w:style w:type="character" w:customStyle="1" w:styleId="Heading7Char">
    <w:name w:val="Heading 7 Char"/>
    <w:basedOn w:val="DefaultParagraphFont"/>
    <w:link w:val="Heading7"/>
    <w:rsid w:val="00016D67"/>
    <w:rPr>
      <w:rFonts w:ascii="Times New Roman" w:eastAsia="Times New Roman" w:hAnsi="Times New Roman" w:cs="Times New Roman"/>
      <w:lang w:eastAsia="en-GB"/>
    </w:rPr>
  </w:style>
  <w:style w:type="character" w:customStyle="1" w:styleId="Heading8Char">
    <w:name w:val="Heading 8 Char"/>
    <w:basedOn w:val="DefaultParagraphFont"/>
    <w:link w:val="Heading8"/>
    <w:rsid w:val="00016D67"/>
    <w:rPr>
      <w:rFonts w:ascii="Times New Roman" w:eastAsia="Times New Roman" w:hAnsi="Times New Roman" w:cs="Times New Roman"/>
      <w:i/>
      <w:iCs/>
      <w:lang w:eastAsia="en-GB"/>
    </w:rPr>
  </w:style>
  <w:style w:type="character" w:customStyle="1" w:styleId="Heading9Char">
    <w:name w:val="Heading 9 Char"/>
    <w:basedOn w:val="DefaultParagraphFont"/>
    <w:link w:val="Heading9"/>
    <w:rsid w:val="00016D67"/>
    <w:rPr>
      <w:rFonts w:ascii="Arial" w:eastAsia="Times New Roman" w:hAnsi="Arial" w:cs="Arial"/>
      <w:sz w:val="22"/>
      <w:szCs w:val="22"/>
      <w:lang w:eastAsia="en-GB"/>
    </w:rPr>
  </w:style>
  <w:style w:type="paragraph" w:styleId="Header">
    <w:name w:val="header"/>
    <w:basedOn w:val="Normal"/>
    <w:link w:val="HeaderChar"/>
    <w:uiPriority w:val="99"/>
    <w:unhideWhenUsed/>
    <w:rsid w:val="00A11A96"/>
    <w:pPr>
      <w:tabs>
        <w:tab w:val="center" w:pos="4513"/>
        <w:tab w:val="right" w:pos="9026"/>
      </w:tabs>
    </w:pPr>
  </w:style>
  <w:style w:type="character" w:customStyle="1" w:styleId="HeaderChar">
    <w:name w:val="Header Char"/>
    <w:basedOn w:val="DefaultParagraphFont"/>
    <w:link w:val="Header"/>
    <w:uiPriority w:val="99"/>
    <w:rsid w:val="00A11A96"/>
    <w:rPr>
      <w:rFonts w:eastAsiaTheme="minorEastAsia"/>
    </w:rPr>
  </w:style>
  <w:style w:type="paragraph" w:styleId="Footer">
    <w:name w:val="footer"/>
    <w:basedOn w:val="Normal"/>
    <w:link w:val="FooterChar"/>
    <w:uiPriority w:val="99"/>
    <w:unhideWhenUsed/>
    <w:qFormat/>
    <w:rsid w:val="00F816F3"/>
    <w:pPr>
      <w:tabs>
        <w:tab w:val="center" w:pos="4513"/>
        <w:tab w:val="right" w:pos="9026"/>
      </w:tabs>
    </w:pPr>
    <w:rPr>
      <w:color w:val="A6A6A6" w:themeColor="background1" w:themeShade="A6"/>
    </w:rPr>
  </w:style>
  <w:style w:type="character" w:customStyle="1" w:styleId="FooterChar">
    <w:name w:val="Footer Char"/>
    <w:basedOn w:val="DefaultParagraphFont"/>
    <w:link w:val="Footer"/>
    <w:uiPriority w:val="99"/>
    <w:rsid w:val="00F816F3"/>
    <w:rPr>
      <w:rFonts w:ascii="Arial" w:eastAsiaTheme="minorEastAsia" w:hAnsi="Arial"/>
      <w:color w:val="A6A6A6" w:themeColor="background1" w:themeShade="A6"/>
    </w:rPr>
  </w:style>
  <w:style w:type="paragraph" w:styleId="ListParagraph">
    <w:name w:val="List Paragraph"/>
    <w:basedOn w:val="Normal"/>
    <w:link w:val="ListParagraphChar"/>
    <w:uiPriority w:val="34"/>
    <w:qFormat/>
    <w:rsid w:val="00DA2C80"/>
    <w:pPr>
      <w:ind w:left="720"/>
      <w:contextualSpacing/>
    </w:pPr>
  </w:style>
  <w:style w:type="character" w:styleId="SubtleEmphasis">
    <w:name w:val="Subtle Emphasis"/>
    <w:aliases w:val="Web/email address"/>
    <w:basedOn w:val="DefaultParagraphFont"/>
    <w:uiPriority w:val="19"/>
    <w:qFormat/>
    <w:rsid w:val="007B54A8"/>
    <w:rPr>
      <w:rFonts w:ascii="Arial" w:hAnsi="Arial"/>
      <w:b w:val="0"/>
      <w:i w:val="0"/>
      <w:iCs/>
      <w:color w:val="BA0C2F"/>
      <w:sz w:val="24"/>
      <w:u w:val="single" w:color="00B0F0"/>
    </w:rPr>
  </w:style>
  <w:style w:type="character" w:styleId="Emphasis">
    <w:name w:val="Emphasis"/>
    <w:aliases w:val="Highlighted/Emphasis text"/>
    <w:basedOn w:val="DefaultParagraphFont"/>
    <w:uiPriority w:val="20"/>
    <w:qFormat/>
    <w:rsid w:val="007B54A8"/>
    <w:rPr>
      <w:rFonts w:ascii="Arial" w:hAnsi="Arial"/>
      <w:b/>
      <w:i w:val="0"/>
      <w:iCs/>
      <w:color w:val="950030"/>
    </w:rPr>
  </w:style>
  <w:style w:type="paragraph" w:styleId="Title">
    <w:name w:val="Title"/>
    <w:aliases w:val="Document title"/>
    <w:basedOn w:val="Normal"/>
    <w:next w:val="Normal"/>
    <w:link w:val="TitleChar"/>
    <w:qFormat/>
    <w:rsid w:val="00F52A2A"/>
    <w:pPr>
      <w:spacing w:line="800" w:lineRule="exact"/>
      <w:contextualSpacing/>
    </w:pPr>
    <w:rPr>
      <w:rFonts w:eastAsiaTheme="majorEastAsia" w:cstheme="majorBidi"/>
      <w:color w:val="FFFFFF" w:themeColor="background1"/>
      <w:spacing w:val="-10"/>
      <w:kern w:val="28"/>
      <w:sz w:val="72"/>
      <w:szCs w:val="56"/>
    </w:rPr>
  </w:style>
  <w:style w:type="character" w:customStyle="1" w:styleId="TitleChar">
    <w:name w:val="Title Char"/>
    <w:aliases w:val="Document title Char"/>
    <w:basedOn w:val="DefaultParagraphFont"/>
    <w:link w:val="Title"/>
    <w:rsid w:val="00F52A2A"/>
    <w:rPr>
      <w:rFonts w:ascii="Arial" w:eastAsiaTheme="majorEastAsia" w:hAnsi="Arial" w:cstheme="majorBidi"/>
      <w:color w:val="FFFFFF" w:themeColor="background1"/>
      <w:spacing w:val="-10"/>
      <w:kern w:val="28"/>
      <w:sz w:val="72"/>
      <w:szCs w:val="56"/>
    </w:rPr>
  </w:style>
  <w:style w:type="paragraph" w:styleId="Subtitle">
    <w:name w:val="Subtitle"/>
    <w:aliases w:val="Document subtitle"/>
    <w:basedOn w:val="Normal"/>
    <w:next w:val="Normal"/>
    <w:link w:val="SubtitleChar"/>
    <w:qFormat/>
    <w:rsid w:val="000F2D0D"/>
    <w:pPr>
      <w:numPr>
        <w:ilvl w:val="1"/>
      </w:numPr>
      <w:spacing w:line="600" w:lineRule="exact"/>
    </w:pPr>
    <w:rPr>
      <w:b/>
      <w:color w:val="8ED9C7" w:themeColor="accent4" w:themeTint="99"/>
      <w:spacing w:val="15"/>
      <w:sz w:val="48"/>
      <w:szCs w:val="22"/>
    </w:rPr>
  </w:style>
  <w:style w:type="character" w:customStyle="1" w:styleId="SubtitleChar">
    <w:name w:val="Subtitle Char"/>
    <w:aliases w:val="Document subtitle Char"/>
    <w:basedOn w:val="DefaultParagraphFont"/>
    <w:link w:val="Subtitle"/>
    <w:rsid w:val="000F2D0D"/>
    <w:rPr>
      <w:rFonts w:ascii="Arial" w:eastAsiaTheme="minorEastAsia" w:hAnsi="Arial"/>
      <w:b/>
      <w:color w:val="8ED9C7" w:themeColor="accent4" w:themeTint="99"/>
      <w:spacing w:val="15"/>
      <w:sz w:val="48"/>
      <w:szCs w:val="22"/>
    </w:rPr>
  </w:style>
  <w:style w:type="paragraph" w:customStyle="1" w:styleId="Documentdate">
    <w:name w:val="Document date"/>
    <w:basedOn w:val="Subtitle"/>
    <w:qFormat/>
    <w:rsid w:val="00390752"/>
    <w:rPr>
      <w:b w:val="0"/>
      <w:color w:val="FFE164"/>
    </w:rPr>
  </w:style>
  <w:style w:type="paragraph" w:customStyle="1" w:styleId="Subheadingwhite">
    <w:name w:val="Subheading white"/>
    <w:basedOn w:val="Heading2"/>
    <w:qFormat/>
    <w:rsid w:val="00F13E85"/>
    <w:rPr>
      <w:color w:val="FFFFFF" w:themeColor="background1"/>
    </w:rPr>
  </w:style>
  <w:style w:type="paragraph" w:customStyle="1" w:styleId="Bodytextwhite">
    <w:name w:val="Body text white"/>
    <w:basedOn w:val="Normal"/>
    <w:qFormat/>
    <w:rsid w:val="00F13E85"/>
    <w:rPr>
      <w:color w:val="FFFFFF" w:themeColor="background1"/>
    </w:rPr>
  </w:style>
  <w:style w:type="paragraph" w:customStyle="1" w:styleId="Body">
    <w:name w:val="Body"/>
    <w:basedOn w:val="Normal"/>
    <w:rsid w:val="004F6D18"/>
    <w:pPr>
      <w:widowControl w:val="0"/>
      <w:tabs>
        <w:tab w:val="left" w:pos="851"/>
        <w:tab w:val="left" w:pos="1843"/>
        <w:tab w:val="left" w:pos="3119"/>
        <w:tab w:val="left" w:pos="4253"/>
      </w:tabs>
      <w:adjustRightInd w:val="0"/>
      <w:spacing w:after="240" w:line="312" w:lineRule="auto"/>
      <w:jc w:val="both"/>
      <w:textAlignment w:val="baseline"/>
    </w:pPr>
    <w:rPr>
      <w:rFonts w:eastAsia="Times New Roman" w:cs="Times New Roman"/>
      <w:szCs w:val="20"/>
      <w:lang w:eastAsia="en-GB"/>
    </w:rPr>
  </w:style>
  <w:style w:type="paragraph" w:customStyle="1" w:styleId="Minorheading">
    <w:name w:val="Minor heading"/>
    <w:basedOn w:val="Heading2"/>
    <w:qFormat/>
    <w:rsid w:val="00E000E2"/>
    <w:pPr>
      <w:spacing w:after="100" w:line="360" w:lineRule="exact"/>
    </w:pPr>
    <w:rPr>
      <w:color w:val="000000" w:themeColor="text1"/>
      <w:szCs w:val="28"/>
    </w:rPr>
  </w:style>
  <w:style w:type="paragraph" w:customStyle="1" w:styleId="Level2">
    <w:name w:val="Level 2"/>
    <w:basedOn w:val="Normal"/>
    <w:link w:val="Level2Char"/>
    <w:rsid w:val="004F6D18"/>
    <w:pPr>
      <w:widowControl w:val="0"/>
      <w:numPr>
        <w:ilvl w:val="1"/>
        <w:numId w:val="1"/>
      </w:numPr>
      <w:adjustRightInd w:val="0"/>
      <w:spacing w:line="240" w:lineRule="auto"/>
      <w:textAlignment w:val="baseline"/>
      <w:outlineLvl w:val="1"/>
    </w:pPr>
    <w:rPr>
      <w:rFonts w:eastAsia="Times New Roman" w:cs="Times New Roman"/>
      <w:szCs w:val="20"/>
      <w:lang w:eastAsia="en-GB"/>
    </w:rPr>
  </w:style>
  <w:style w:type="character" w:customStyle="1" w:styleId="Level2Char">
    <w:name w:val="Level 2 Char"/>
    <w:basedOn w:val="DefaultParagraphFont"/>
    <w:link w:val="Level2"/>
    <w:rsid w:val="00016D67"/>
    <w:rPr>
      <w:rFonts w:eastAsia="Times New Roman" w:cs="Times New Roman"/>
      <w:szCs w:val="20"/>
      <w:lang w:eastAsia="en-GB"/>
    </w:rPr>
  </w:style>
  <w:style w:type="paragraph" w:customStyle="1" w:styleId="Level3">
    <w:name w:val="Level 3"/>
    <w:basedOn w:val="Normal"/>
    <w:rsid w:val="004F6D18"/>
    <w:pPr>
      <w:widowControl w:val="0"/>
      <w:numPr>
        <w:ilvl w:val="2"/>
        <w:numId w:val="1"/>
      </w:numPr>
      <w:adjustRightInd w:val="0"/>
      <w:spacing w:after="240" w:line="312" w:lineRule="auto"/>
      <w:jc w:val="both"/>
      <w:textAlignment w:val="baseline"/>
      <w:outlineLvl w:val="2"/>
    </w:pPr>
    <w:rPr>
      <w:rFonts w:eastAsia="Times New Roman" w:cs="Times New Roman"/>
      <w:szCs w:val="20"/>
      <w:lang w:eastAsia="en-GB"/>
    </w:rPr>
  </w:style>
  <w:style w:type="paragraph" w:customStyle="1" w:styleId="Level4">
    <w:name w:val="Level 4"/>
    <w:basedOn w:val="Normal"/>
    <w:rsid w:val="004F6D18"/>
    <w:pPr>
      <w:widowControl w:val="0"/>
      <w:numPr>
        <w:ilvl w:val="3"/>
        <w:numId w:val="1"/>
      </w:numPr>
      <w:adjustRightInd w:val="0"/>
      <w:spacing w:after="240" w:line="312" w:lineRule="auto"/>
      <w:jc w:val="both"/>
      <w:textAlignment w:val="baseline"/>
      <w:outlineLvl w:val="3"/>
    </w:pPr>
    <w:rPr>
      <w:rFonts w:eastAsia="Times New Roman" w:cs="Times New Roman"/>
      <w:szCs w:val="20"/>
      <w:lang w:eastAsia="en-GB"/>
    </w:rPr>
  </w:style>
  <w:style w:type="paragraph" w:customStyle="1" w:styleId="Level5">
    <w:name w:val="Level 5"/>
    <w:basedOn w:val="Normal"/>
    <w:rsid w:val="004F6D18"/>
    <w:pPr>
      <w:widowControl w:val="0"/>
      <w:numPr>
        <w:ilvl w:val="4"/>
        <w:numId w:val="1"/>
      </w:numPr>
      <w:adjustRightInd w:val="0"/>
      <w:spacing w:after="240" w:line="312" w:lineRule="auto"/>
      <w:jc w:val="both"/>
      <w:textAlignment w:val="baseline"/>
      <w:outlineLvl w:val="4"/>
    </w:pPr>
    <w:rPr>
      <w:rFonts w:eastAsia="Times New Roman" w:cs="Times New Roman"/>
      <w:szCs w:val="20"/>
      <w:lang w:eastAsia="en-GB"/>
    </w:rPr>
  </w:style>
  <w:style w:type="table" w:styleId="TableGrid">
    <w:name w:val="Table Grid"/>
    <w:basedOn w:val="TableNormal"/>
    <w:uiPriority w:val="39"/>
    <w:rsid w:val="00121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qFormat/>
    <w:rsid w:val="001210D2"/>
    <w:pPr>
      <w:spacing w:line="280" w:lineRule="exact"/>
    </w:pPr>
    <w:rPr>
      <w:sz w:val="18"/>
      <w:szCs w:val="18"/>
    </w:rPr>
  </w:style>
  <w:style w:type="paragraph" w:customStyle="1" w:styleId="Tableheading">
    <w:name w:val="Table heading"/>
    <w:basedOn w:val="Normal"/>
    <w:qFormat/>
    <w:rsid w:val="001210D2"/>
    <w:pPr>
      <w:spacing w:line="280" w:lineRule="exact"/>
    </w:pPr>
    <w:rPr>
      <w:rFonts w:cs="Arial"/>
      <w:b/>
      <w:bCs/>
      <w:color w:val="FFFFFF" w:themeColor="background1"/>
      <w:sz w:val="18"/>
      <w:szCs w:val="22"/>
    </w:rPr>
  </w:style>
  <w:style w:type="paragraph" w:customStyle="1" w:styleId="paragraph">
    <w:name w:val="paragraph"/>
    <w:basedOn w:val="Normal"/>
    <w:rsid w:val="00B647A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B647A4"/>
  </w:style>
  <w:style w:type="character" w:customStyle="1" w:styleId="normaltextrun">
    <w:name w:val="normaltextrun"/>
    <w:basedOn w:val="DefaultParagraphFont"/>
    <w:rsid w:val="00B647A4"/>
  </w:style>
  <w:style w:type="character" w:customStyle="1" w:styleId="scxw107193744">
    <w:name w:val="scxw107193744"/>
    <w:basedOn w:val="DefaultParagraphFont"/>
    <w:rsid w:val="00B647A4"/>
  </w:style>
  <w:style w:type="character" w:customStyle="1" w:styleId="tabchar">
    <w:name w:val="tabchar"/>
    <w:basedOn w:val="DefaultParagraphFont"/>
    <w:rsid w:val="00B647A4"/>
  </w:style>
  <w:style w:type="character" w:customStyle="1" w:styleId="pagebreaktextspan">
    <w:name w:val="pagebreaktextspan"/>
    <w:basedOn w:val="DefaultParagraphFont"/>
    <w:rsid w:val="00B647A4"/>
  </w:style>
  <w:style w:type="character" w:customStyle="1" w:styleId="superscript">
    <w:name w:val="superscript"/>
    <w:basedOn w:val="DefaultParagraphFont"/>
    <w:rsid w:val="00B647A4"/>
  </w:style>
  <w:style w:type="character" w:customStyle="1" w:styleId="scxw213102673">
    <w:name w:val="scxw213102673"/>
    <w:basedOn w:val="DefaultParagraphFont"/>
    <w:rsid w:val="00B647A4"/>
  </w:style>
  <w:style w:type="paragraph" w:customStyle="1" w:styleId="Body1">
    <w:name w:val="Body 1"/>
    <w:basedOn w:val="Body"/>
    <w:rsid w:val="00016D67"/>
    <w:pPr>
      <w:tabs>
        <w:tab w:val="clear" w:pos="851"/>
        <w:tab w:val="clear" w:pos="1843"/>
        <w:tab w:val="clear" w:pos="3119"/>
        <w:tab w:val="clear" w:pos="4253"/>
      </w:tabs>
      <w:ind w:left="851"/>
    </w:pPr>
  </w:style>
  <w:style w:type="paragraph" w:customStyle="1" w:styleId="Body2">
    <w:name w:val="Body 2"/>
    <w:basedOn w:val="Body1"/>
    <w:rsid w:val="00016D67"/>
  </w:style>
  <w:style w:type="paragraph" w:customStyle="1" w:styleId="Level1">
    <w:name w:val="Level 1"/>
    <w:basedOn w:val="Body1"/>
    <w:rsid w:val="00016D67"/>
    <w:pPr>
      <w:tabs>
        <w:tab w:val="num" w:pos="851"/>
      </w:tabs>
      <w:spacing w:after="0" w:line="240" w:lineRule="auto"/>
      <w:ind w:hanging="851"/>
      <w:jc w:val="left"/>
      <w:outlineLvl w:val="0"/>
    </w:pPr>
  </w:style>
  <w:style w:type="character" w:customStyle="1" w:styleId="Level1asHeadingtext">
    <w:name w:val="Level 1 as Heading (text)"/>
    <w:basedOn w:val="DefaultParagraphFont"/>
    <w:rsid w:val="00016D67"/>
    <w:rPr>
      <w:b/>
    </w:rPr>
  </w:style>
  <w:style w:type="character" w:customStyle="1" w:styleId="Level2asHeadingtext">
    <w:name w:val="Level 2 as Heading (text)"/>
    <w:basedOn w:val="DefaultParagraphFont"/>
    <w:rsid w:val="00016D67"/>
    <w:rPr>
      <w:b/>
    </w:rPr>
  </w:style>
  <w:style w:type="character" w:styleId="PageNumber">
    <w:name w:val="page number"/>
    <w:basedOn w:val="DefaultParagraphFont"/>
    <w:uiPriority w:val="99"/>
    <w:rsid w:val="00016D67"/>
    <w:rPr>
      <w:sz w:val="16"/>
    </w:rPr>
  </w:style>
  <w:style w:type="paragraph" w:customStyle="1" w:styleId="Sideheading">
    <w:name w:val="Sideheading"/>
    <w:basedOn w:val="Body"/>
    <w:rsid w:val="00016D67"/>
    <w:pPr>
      <w:tabs>
        <w:tab w:val="clear" w:pos="851"/>
        <w:tab w:val="clear" w:pos="1843"/>
        <w:tab w:val="clear" w:pos="3119"/>
        <w:tab w:val="clear" w:pos="4253"/>
      </w:tabs>
    </w:pPr>
    <w:rPr>
      <w:b/>
      <w:caps/>
    </w:rPr>
  </w:style>
  <w:style w:type="paragraph" w:styleId="TOC1">
    <w:name w:val="toc 1"/>
    <w:basedOn w:val="Body"/>
    <w:next w:val="Normal"/>
    <w:uiPriority w:val="39"/>
    <w:rsid w:val="00016D67"/>
    <w:pPr>
      <w:tabs>
        <w:tab w:val="clear" w:pos="1843"/>
        <w:tab w:val="clear" w:pos="3119"/>
        <w:tab w:val="clear" w:pos="4253"/>
        <w:tab w:val="right" w:leader="dot" w:pos="9072"/>
      </w:tabs>
      <w:spacing w:after="60" w:line="240" w:lineRule="auto"/>
      <w:ind w:left="851" w:right="851" w:hanging="851"/>
    </w:pPr>
    <w:rPr>
      <w:caps/>
      <w:noProof/>
    </w:rPr>
  </w:style>
  <w:style w:type="character" w:styleId="Hyperlink">
    <w:name w:val="Hyperlink"/>
    <w:basedOn w:val="DefaultParagraphFont"/>
    <w:uiPriority w:val="99"/>
    <w:rsid w:val="00016D67"/>
    <w:rPr>
      <w:color w:val="0000FF"/>
      <w:u w:val="single"/>
    </w:rPr>
  </w:style>
  <w:style w:type="paragraph" w:styleId="BodyText">
    <w:name w:val="Body Text"/>
    <w:aliases w:val="One Page Summary,Body Text 1,body text,contents,heading_txt,bodytxy2"/>
    <w:basedOn w:val="Normal"/>
    <w:link w:val="BodyTextChar"/>
    <w:rsid w:val="00016D67"/>
    <w:pPr>
      <w:widowControl w:val="0"/>
      <w:spacing w:line="240" w:lineRule="auto"/>
      <w:jc w:val="both"/>
    </w:pPr>
    <w:rPr>
      <w:rFonts w:ascii="Times New Roman" w:eastAsia="Times New Roman" w:hAnsi="Times New Roman" w:cs="Times New Roman"/>
      <w:szCs w:val="20"/>
      <w:lang w:eastAsia="en-GB"/>
    </w:rPr>
  </w:style>
  <w:style w:type="character" w:customStyle="1" w:styleId="BodyTextChar">
    <w:name w:val="Body Text Char"/>
    <w:aliases w:val="One Page Summary Char,Body Text 1 Char,body text Char,contents Char,heading_txt Char,bodytxy2 Char"/>
    <w:basedOn w:val="DefaultParagraphFont"/>
    <w:link w:val="BodyText"/>
    <w:rsid w:val="00016D67"/>
    <w:rPr>
      <w:rFonts w:ascii="Times New Roman" w:eastAsia="Times New Roman" w:hAnsi="Times New Roman" w:cs="Times New Roman"/>
      <w:szCs w:val="20"/>
      <w:lang w:eastAsia="en-GB"/>
    </w:rPr>
  </w:style>
  <w:style w:type="character" w:customStyle="1" w:styleId="BalloonTextChar">
    <w:name w:val="Balloon Text Char"/>
    <w:basedOn w:val="DefaultParagraphFont"/>
    <w:link w:val="BalloonText"/>
    <w:rsid w:val="00016D67"/>
    <w:rPr>
      <w:rFonts w:ascii="Tahoma" w:eastAsia="Times New Roman" w:hAnsi="Tahoma" w:cs="Tahoma"/>
      <w:sz w:val="16"/>
      <w:szCs w:val="16"/>
      <w:lang w:eastAsia="en-GB"/>
    </w:rPr>
  </w:style>
  <w:style w:type="paragraph" w:styleId="BalloonText">
    <w:name w:val="Balloon Text"/>
    <w:basedOn w:val="Normal"/>
    <w:link w:val="BalloonTextChar"/>
    <w:rsid w:val="00016D67"/>
    <w:pPr>
      <w:widowControl w:val="0"/>
      <w:adjustRightInd w:val="0"/>
      <w:spacing w:line="360" w:lineRule="atLeast"/>
      <w:jc w:val="both"/>
      <w:textAlignment w:val="baseline"/>
    </w:pPr>
    <w:rPr>
      <w:rFonts w:ascii="Tahoma" w:eastAsia="Times New Roman" w:hAnsi="Tahoma" w:cs="Tahoma"/>
      <w:lang w:eastAsia="en-GB"/>
    </w:rPr>
  </w:style>
  <w:style w:type="paragraph" w:customStyle="1" w:styleId="Indent1">
    <w:name w:val="Indent1"/>
    <w:basedOn w:val="Normal"/>
    <w:rsid w:val="00016D67"/>
    <w:pPr>
      <w:spacing w:after="240" w:line="240" w:lineRule="auto"/>
      <w:ind w:left="2160"/>
      <w:jc w:val="both"/>
    </w:pPr>
    <w:rPr>
      <w:rFonts w:ascii="Times New Roman" w:eastAsia="Times New Roman" w:hAnsi="Times New Roman" w:cs="Times New Roman"/>
      <w:szCs w:val="20"/>
      <w:lang w:eastAsia="en-GB"/>
    </w:rPr>
  </w:style>
  <w:style w:type="paragraph" w:styleId="EndnoteText">
    <w:name w:val="endnote text"/>
    <w:basedOn w:val="Normal"/>
    <w:link w:val="EndnoteTextChar"/>
    <w:semiHidden/>
    <w:rsid w:val="00016D67"/>
    <w:pPr>
      <w:widowControl w:val="0"/>
      <w:spacing w:line="240" w:lineRule="auto"/>
    </w:pPr>
    <w:rPr>
      <w:rFonts w:ascii="Times New Roman" w:eastAsia="Times New Roman" w:hAnsi="Times New Roman" w:cs="Times New Roman"/>
      <w:szCs w:val="20"/>
      <w:lang w:eastAsia="en-GB"/>
    </w:rPr>
  </w:style>
  <w:style w:type="character" w:customStyle="1" w:styleId="EndnoteTextChar">
    <w:name w:val="Endnote Text Char"/>
    <w:basedOn w:val="DefaultParagraphFont"/>
    <w:link w:val="EndnoteText"/>
    <w:semiHidden/>
    <w:rsid w:val="00016D67"/>
    <w:rPr>
      <w:rFonts w:ascii="Times New Roman" w:eastAsia="Times New Roman" w:hAnsi="Times New Roman" w:cs="Times New Roman"/>
      <w:szCs w:val="20"/>
      <w:lang w:eastAsia="en-GB"/>
    </w:rPr>
  </w:style>
  <w:style w:type="paragraph" w:styleId="BodyTextIndent3">
    <w:name w:val="Body Text Indent 3"/>
    <w:basedOn w:val="Normal"/>
    <w:link w:val="BodyTextIndent3Char"/>
    <w:rsid w:val="00016D67"/>
    <w:pPr>
      <w:widowControl w:val="0"/>
      <w:adjustRightInd w:val="0"/>
      <w:spacing w:after="120" w:line="360" w:lineRule="atLeast"/>
      <w:ind w:left="283"/>
      <w:jc w:val="both"/>
      <w:textAlignment w:val="baseline"/>
    </w:pPr>
    <w:rPr>
      <w:rFonts w:eastAsia="Times New Roman" w:cs="Times New Roman"/>
      <w:lang w:eastAsia="en-GB"/>
    </w:rPr>
  </w:style>
  <w:style w:type="character" w:customStyle="1" w:styleId="BodyTextIndent3Char">
    <w:name w:val="Body Text Indent 3 Char"/>
    <w:basedOn w:val="DefaultParagraphFont"/>
    <w:link w:val="BodyTextIndent3"/>
    <w:rsid w:val="00016D67"/>
    <w:rPr>
      <w:rFonts w:ascii="Arial" w:eastAsia="Times New Roman" w:hAnsi="Arial" w:cs="Times New Roman"/>
      <w:sz w:val="16"/>
      <w:szCs w:val="16"/>
      <w:lang w:eastAsia="en-GB"/>
    </w:rPr>
  </w:style>
  <w:style w:type="paragraph" w:styleId="BodyTextIndent2">
    <w:name w:val="Body Text Indent 2"/>
    <w:basedOn w:val="Normal"/>
    <w:link w:val="BodyTextIndent2Char"/>
    <w:rsid w:val="00016D67"/>
    <w:pPr>
      <w:widowControl w:val="0"/>
      <w:adjustRightInd w:val="0"/>
      <w:spacing w:after="120" w:line="480" w:lineRule="auto"/>
      <w:ind w:left="283"/>
      <w:jc w:val="both"/>
      <w:textAlignment w:val="baseline"/>
    </w:pPr>
    <w:rPr>
      <w:rFonts w:eastAsia="Times New Roman" w:cs="Times New Roman"/>
      <w:szCs w:val="20"/>
      <w:lang w:eastAsia="en-GB"/>
    </w:rPr>
  </w:style>
  <w:style w:type="character" w:customStyle="1" w:styleId="BodyTextIndent2Char">
    <w:name w:val="Body Text Indent 2 Char"/>
    <w:basedOn w:val="DefaultParagraphFont"/>
    <w:link w:val="BodyTextIndent2"/>
    <w:rsid w:val="00016D67"/>
    <w:rPr>
      <w:rFonts w:ascii="Arial" w:eastAsia="Times New Roman" w:hAnsi="Arial" w:cs="Times New Roman"/>
      <w:szCs w:val="20"/>
      <w:lang w:eastAsia="en-GB"/>
    </w:rPr>
  </w:style>
  <w:style w:type="paragraph" w:customStyle="1" w:styleId="Indent10">
    <w:name w:val="Indent 1"/>
    <w:basedOn w:val="Normal"/>
    <w:rsid w:val="00016D67"/>
    <w:pPr>
      <w:spacing w:after="240" w:line="240" w:lineRule="auto"/>
      <w:ind w:left="720"/>
      <w:jc w:val="both"/>
    </w:pPr>
    <w:rPr>
      <w:rFonts w:ascii="Times New Roman" w:eastAsia="Times New Roman" w:hAnsi="Times New Roman" w:cs="Times New Roman"/>
      <w:szCs w:val="20"/>
      <w:lang w:eastAsia="en-GB"/>
    </w:rPr>
  </w:style>
  <w:style w:type="paragraph" w:styleId="BodyTextIndent">
    <w:name w:val="Body Text Indent"/>
    <w:basedOn w:val="Normal"/>
    <w:link w:val="BodyTextIndentChar"/>
    <w:rsid w:val="00016D67"/>
    <w:pPr>
      <w:widowControl w:val="0"/>
      <w:adjustRightInd w:val="0"/>
      <w:spacing w:after="120" w:line="360" w:lineRule="atLeast"/>
      <w:ind w:left="283"/>
      <w:jc w:val="both"/>
      <w:textAlignment w:val="baseline"/>
    </w:pPr>
    <w:rPr>
      <w:rFonts w:eastAsia="Times New Roman" w:cs="Times New Roman"/>
      <w:szCs w:val="20"/>
      <w:lang w:eastAsia="en-GB"/>
    </w:rPr>
  </w:style>
  <w:style w:type="character" w:customStyle="1" w:styleId="BodyTextIndentChar">
    <w:name w:val="Body Text Indent Char"/>
    <w:basedOn w:val="DefaultParagraphFont"/>
    <w:link w:val="BodyTextIndent"/>
    <w:rsid w:val="00016D67"/>
    <w:rPr>
      <w:rFonts w:ascii="Arial" w:eastAsia="Times New Roman" w:hAnsi="Arial" w:cs="Times New Roman"/>
      <w:szCs w:val="20"/>
      <w:lang w:eastAsia="en-GB"/>
    </w:rPr>
  </w:style>
  <w:style w:type="paragraph" w:customStyle="1" w:styleId="BulletedList">
    <w:name w:val="Bulleted List"/>
    <w:basedOn w:val="Normal"/>
    <w:rsid w:val="00016D67"/>
    <w:pPr>
      <w:widowControl w:val="0"/>
      <w:numPr>
        <w:numId w:val="2"/>
      </w:numPr>
      <w:adjustRightInd w:val="0"/>
      <w:spacing w:line="360" w:lineRule="atLeast"/>
      <w:jc w:val="both"/>
      <w:textAlignment w:val="baseline"/>
    </w:pPr>
    <w:rPr>
      <w:rFonts w:eastAsia="Times New Roman" w:cs="Times New Roman"/>
      <w:szCs w:val="20"/>
      <w:lang w:eastAsia="en-GB"/>
    </w:rPr>
  </w:style>
  <w:style w:type="paragraph" w:customStyle="1" w:styleId="00-Normal-BB">
    <w:name w:val="00-Normal-BB"/>
    <w:rsid w:val="00016D67"/>
    <w:pPr>
      <w:jc w:val="both"/>
    </w:pPr>
    <w:rPr>
      <w:rFonts w:ascii="Arial" w:eastAsia="Times New Roman" w:hAnsi="Arial" w:cs="Times New Roman"/>
      <w:sz w:val="22"/>
      <w:szCs w:val="20"/>
    </w:rPr>
  </w:style>
  <w:style w:type="paragraph" w:customStyle="1" w:styleId="01-NormInd1-BB">
    <w:name w:val="01-NormInd1-BB"/>
    <w:basedOn w:val="00-Normal-BB"/>
    <w:rsid w:val="00016D67"/>
    <w:pPr>
      <w:ind w:left="720"/>
    </w:pPr>
  </w:style>
  <w:style w:type="character" w:customStyle="1" w:styleId="StyleBodyLatinArialAsianMSMinchoChar">
    <w:name w:val="Style Body + (Latin) Arial (Asian) MS Mincho Char"/>
    <w:basedOn w:val="DefaultParagraphFont"/>
    <w:rsid w:val="00016D67"/>
    <w:rPr>
      <w:rFonts w:ascii="Arial" w:eastAsia="MS Mincho" w:hAnsi="Arial"/>
      <w:lang w:val="en-GB" w:eastAsia="en-GB" w:bidi="ar-SA"/>
    </w:rPr>
  </w:style>
  <w:style w:type="character" w:styleId="CommentReference">
    <w:name w:val="annotation reference"/>
    <w:basedOn w:val="DefaultParagraphFont"/>
    <w:rsid w:val="00016D67"/>
    <w:rPr>
      <w:sz w:val="16"/>
      <w:szCs w:val="16"/>
    </w:rPr>
  </w:style>
  <w:style w:type="paragraph" w:styleId="CommentText">
    <w:name w:val="annotation text"/>
    <w:basedOn w:val="Normal"/>
    <w:link w:val="CommentTextChar"/>
    <w:rsid w:val="00016D67"/>
    <w:pPr>
      <w:widowControl w:val="0"/>
      <w:adjustRightInd w:val="0"/>
      <w:spacing w:line="360" w:lineRule="atLeast"/>
      <w:jc w:val="both"/>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rsid w:val="00016D67"/>
    <w:rPr>
      <w:rFonts w:ascii="Arial" w:eastAsia="Times New Roman" w:hAnsi="Arial" w:cs="Times New Roman"/>
      <w:sz w:val="20"/>
      <w:szCs w:val="20"/>
      <w:lang w:eastAsia="en-GB"/>
    </w:rPr>
  </w:style>
  <w:style w:type="character" w:customStyle="1" w:styleId="CommentSubjectChar">
    <w:name w:val="Comment Subject Char"/>
    <w:basedOn w:val="CommentTextChar"/>
    <w:link w:val="CommentSubject"/>
    <w:rsid w:val="00016D67"/>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rsid w:val="00016D67"/>
    <w:rPr>
      <w:b/>
      <w:bCs/>
    </w:rPr>
  </w:style>
  <w:style w:type="paragraph" w:styleId="FootnoteText">
    <w:name w:val="footnote text"/>
    <w:basedOn w:val="Normal"/>
    <w:link w:val="FootnoteTextChar"/>
    <w:uiPriority w:val="99"/>
    <w:rsid w:val="00016D67"/>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16D67"/>
    <w:rPr>
      <w:rFonts w:ascii="Times New Roman" w:eastAsia="Times New Roman" w:hAnsi="Times New Roman" w:cs="Times New Roman"/>
      <w:sz w:val="20"/>
      <w:szCs w:val="20"/>
    </w:rPr>
  </w:style>
  <w:style w:type="paragraph" w:customStyle="1" w:styleId="Default">
    <w:name w:val="Default"/>
    <w:rsid w:val="00016D67"/>
    <w:pPr>
      <w:autoSpaceDE w:val="0"/>
      <w:autoSpaceDN w:val="0"/>
      <w:adjustRightInd w:val="0"/>
    </w:pPr>
    <w:rPr>
      <w:rFonts w:ascii="Arial" w:eastAsia="Times New Roman" w:hAnsi="Arial" w:cs="Arial"/>
      <w:color w:val="000000"/>
      <w:lang w:eastAsia="en-GB"/>
    </w:rPr>
  </w:style>
  <w:style w:type="paragraph" w:styleId="NormalWeb">
    <w:name w:val="Normal (Web)"/>
    <w:basedOn w:val="Normal"/>
    <w:unhideWhenUsed/>
    <w:rsid w:val="00016D67"/>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BCSBullet">
    <w:name w:val="| BCS | Bullet"/>
    <w:basedOn w:val="Normal"/>
    <w:rsid w:val="00016D67"/>
    <w:pPr>
      <w:numPr>
        <w:numId w:val="3"/>
      </w:numPr>
      <w:overflowPunct w:val="0"/>
      <w:autoSpaceDE w:val="0"/>
      <w:autoSpaceDN w:val="0"/>
      <w:adjustRightInd w:val="0"/>
      <w:spacing w:after="40" w:line="240" w:lineRule="auto"/>
      <w:ind w:left="714" w:hanging="357"/>
      <w:textAlignment w:val="baseline"/>
    </w:pPr>
    <w:rPr>
      <w:rFonts w:eastAsia="Times New Roman" w:cs="Arial"/>
      <w:sz w:val="20"/>
      <w:szCs w:val="20"/>
      <w:lang w:eastAsia="en-GB"/>
    </w:rPr>
  </w:style>
  <w:style w:type="paragraph" w:customStyle="1" w:styleId="Paragraph1">
    <w:name w:val="Paragraph 1"/>
    <w:aliases w:val="p1,p1 Char,Paragraph 1 Char Char Char,Paragraph 1 Char"/>
    <w:basedOn w:val="Normal"/>
    <w:rsid w:val="00016D67"/>
    <w:pPr>
      <w:spacing w:before="120" w:after="120" w:line="240" w:lineRule="auto"/>
    </w:pPr>
    <w:rPr>
      <w:rFonts w:eastAsia="Times New Roman" w:cs="Times New Roman"/>
      <w:b/>
      <w:sz w:val="22"/>
      <w:lang w:val="en-US"/>
    </w:rPr>
  </w:style>
  <w:style w:type="paragraph" w:customStyle="1" w:styleId="Paragraph2">
    <w:name w:val="Paragraph 2"/>
    <w:aliases w:val="p2"/>
    <w:basedOn w:val="Normal"/>
    <w:rsid w:val="00016D67"/>
    <w:pPr>
      <w:numPr>
        <w:numId w:val="4"/>
      </w:numPr>
      <w:spacing w:before="120" w:after="120" w:line="240" w:lineRule="auto"/>
    </w:pPr>
    <w:rPr>
      <w:rFonts w:eastAsia="Times New Roman" w:cs="Times New Roman"/>
      <w:b/>
      <w:sz w:val="22"/>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016D67"/>
    <w:pPr>
      <w:numPr>
        <w:ilvl w:val="1"/>
        <w:numId w:val="4"/>
      </w:numPr>
      <w:spacing w:before="120" w:after="120" w:line="240" w:lineRule="auto"/>
    </w:pPr>
    <w:rPr>
      <w:rFonts w:eastAsia="Times New Roman" w:cs="Times New Roman"/>
      <w:sz w:val="22"/>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016D67"/>
    <w:pPr>
      <w:numPr>
        <w:ilvl w:val="2"/>
        <w:numId w:val="4"/>
      </w:numPr>
      <w:spacing w:before="120" w:after="120" w:line="240" w:lineRule="auto"/>
    </w:pPr>
    <w:rPr>
      <w:rFonts w:eastAsia="Times New Roman" w:cs="Times New Roman"/>
      <w:sz w:val="22"/>
      <w:lang w:val="en-US"/>
    </w:rPr>
  </w:style>
  <w:style w:type="paragraph" w:customStyle="1" w:styleId="Style">
    <w:name w:val="Style"/>
    <w:rsid w:val="00016D67"/>
    <w:pPr>
      <w:widowControl w:val="0"/>
      <w:autoSpaceDE w:val="0"/>
      <w:autoSpaceDN w:val="0"/>
      <w:adjustRightInd w:val="0"/>
    </w:pPr>
    <w:rPr>
      <w:rFonts w:ascii="Times New Roman" w:eastAsia="Times New Roman" w:hAnsi="Times New Roman" w:cs="Times New Roman"/>
      <w:lang w:val="fr-BE" w:eastAsia="zh-CN"/>
    </w:rPr>
  </w:style>
  <w:style w:type="table" w:styleId="TableWeb2">
    <w:name w:val="Table Web 2"/>
    <w:basedOn w:val="TableNormal"/>
    <w:rsid w:val="00016D67"/>
    <w:pPr>
      <w:widowControl w:val="0"/>
      <w:adjustRightInd w:val="0"/>
      <w:spacing w:line="360" w:lineRule="atLeast"/>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rsid w:val="00016D67"/>
    <w:rPr>
      <w:vertAlign w:val="superscript"/>
    </w:rPr>
  </w:style>
  <w:style w:type="paragraph" w:customStyle="1" w:styleId="BodyText1">
    <w:name w:val="Body Text1"/>
    <w:basedOn w:val="Normal"/>
    <w:qFormat/>
    <w:rsid w:val="00016D67"/>
    <w:pPr>
      <w:overflowPunct w:val="0"/>
      <w:autoSpaceDE w:val="0"/>
      <w:autoSpaceDN w:val="0"/>
      <w:adjustRightInd w:val="0"/>
      <w:spacing w:before="240" w:after="120" w:line="240" w:lineRule="auto"/>
      <w:textAlignment w:val="baseline"/>
    </w:pPr>
    <w:rPr>
      <w:rFonts w:eastAsia="Times New Roman" w:cs="Times New Roman"/>
      <w:noProof/>
      <w:sz w:val="20"/>
      <w:szCs w:val="20"/>
      <w:lang w:val="en-US"/>
    </w:rPr>
  </w:style>
  <w:style w:type="paragraph" w:customStyle="1" w:styleId="Normal1">
    <w:name w:val="Normal1"/>
    <w:rsid w:val="00016D67"/>
    <w:rPr>
      <w:rFonts w:ascii="Times New Roman" w:eastAsia="Times New Roman" w:hAnsi="Times New Roman" w:cs="Times New Roman"/>
      <w:color w:val="000000"/>
    </w:rPr>
  </w:style>
  <w:style w:type="paragraph" w:customStyle="1" w:styleId="01-Level1-BB">
    <w:name w:val="01-Level1-BB"/>
    <w:basedOn w:val="Normal"/>
    <w:next w:val="Normal"/>
    <w:rsid w:val="00016D67"/>
    <w:pPr>
      <w:numPr>
        <w:numId w:val="5"/>
      </w:numPr>
      <w:spacing w:line="240" w:lineRule="auto"/>
      <w:jc w:val="both"/>
    </w:pPr>
    <w:rPr>
      <w:rFonts w:eastAsia="Times New Roman" w:cs="Times New Roman"/>
      <w:b/>
      <w:sz w:val="22"/>
      <w:szCs w:val="20"/>
    </w:rPr>
  </w:style>
  <w:style w:type="paragraph" w:customStyle="1" w:styleId="01-Level2-BB">
    <w:name w:val="01-Level2-BB"/>
    <w:basedOn w:val="Normal"/>
    <w:next w:val="Normal"/>
    <w:rsid w:val="00016D67"/>
    <w:pPr>
      <w:numPr>
        <w:ilvl w:val="1"/>
        <w:numId w:val="5"/>
      </w:numPr>
      <w:spacing w:line="240" w:lineRule="auto"/>
      <w:jc w:val="both"/>
    </w:pPr>
    <w:rPr>
      <w:rFonts w:eastAsia="Times New Roman" w:cs="Times New Roman"/>
      <w:sz w:val="22"/>
      <w:szCs w:val="20"/>
    </w:rPr>
  </w:style>
  <w:style w:type="paragraph" w:customStyle="1" w:styleId="01-Level3-BB">
    <w:name w:val="01-Level3-BB"/>
    <w:basedOn w:val="Normal"/>
    <w:next w:val="Normal"/>
    <w:rsid w:val="00016D67"/>
    <w:pPr>
      <w:numPr>
        <w:ilvl w:val="2"/>
        <w:numId w:val="5"/>
      </w:numPr>
      <w:spacing w:line="240" w:lineRule="auto"/>
      <w:jc w:val="both"/>
    </w:pPr>
    <w:rPr>
      <w:rFonts w:eastAsia="Times New Roman" w:cs="Times New Roman"/>
      <w:sz w:val="22"/>
      <w:szCs w:val="20"/>
    </w:rPr>
  </w:style>
  <w:style w:type="paragraph" w:customStyle="1" w:styleId="01-Level4-BB">
    <w:name w:val="01-Level4-BB"/>
    <w:basedOn w:val="Normal"/>
    <w:next w:val="Normal"/>
    <w:rsid w:val="00016D67"/>
    <w:pPr>
      <w:numPr>
        <w:ilvl w:val="3"/>
        <w:numId w:val="5"/>
      </w:numPr>
      <w:spacing w:line="240" w:lineRule="auto"/>
      <w:jc w:val="both"/>
    </w:pPr>
    <w:rPr>
      <w:rFonts w:eastAsia="Times New Roman" w:cs="Times New Roman"/>
      <w:sz w:val="22"/>
      <w:szCs w:val="20"/>
    </w:rPr>
  </w:style>
  <w:style w:type="paragraph" w:customStyle="1" w:styleId="01-Level5-BB">
    <w:name w:val="01-Level5-BB"/>
    <w:basedOn w:val="Normal"/>
    <w:next w:val="Normal"/>
    <w:rsid w:val="00016D67"/>
    <w:pPr>
      <w:numPr>
        <w:ilvl w:val="4"/>
        <w:numId w:val="5"/>
      </w:numPr>
      <w:spacing w:line="240" w:lineRule="auto"/>
      <w:jc w:val="both"/>
    </w:pPr>
    <w:rPr>
      <w:rFonts w:eastAsia="Times New Roman" w:cs="Times New Roman"/>
      <w:sz w:val="22"/>
      <w:szCs w:val="20"/>
    </w:rPr>
  </w:style>
  <w:style w:type="paragraph" w:customStyle="1" w:styleId="Standard">
    <w:name w:val="Standard"/>
    <w:rsid w:val="00AF552D"/>
    <w:pPr>
      <w:suppressAutoHyphens/>
      <w:autoSpaceDN w:val="0"/>
      <w:textAlignment w:val="baseline"/>
    </w:pPr>
    <w:rPr>
      <w:rFonts w:ascii="Calibri" w:eastAsia="Linux Libertine G" w:hAnsi="Calibri" w:cs="Linux Libertine G"/>
      <w:lang w:eastAsia="zh-CN" w:bidi="hi-IN"/>
    </w:rPr>
  </w:style>
  <w:style w:type="paragraph" w:customStyle="1" w:styleId="Textbody">
    <w:name w:val="Text body"/>
    <w:basedOn w:val="Standard"/>
    <w:rsid w:val="00AF552D"/>
    <w:pPr>
      <w:spacing w:after="140" w:line="276" w:lineRule="auto"/>
    </w:pPr>
  </w:style>
  <w:style w:type="paragraph" w:styleId="List">
    <w:name w:val="List"/>
    <w:basedOn w:val="Textbody"/>
    <w:rsid w:val="00AF552D"/>
  </w:style>
  <w:style w:type="paragraph" w:styleId="Caption">
    <w:name w:val="caption"/>
    <w:basedOn w:val="Standard"/>
    <w:rsid w:val="00AF552D"/>
    <w:pPr>
      <w:suppressLineNumbers/>
      <w:spacing w:before="120" w:after="120"/>
    </w:pPr>
    <w:rPr>
      <w:i/>
      <w:iCs/>
    </w:rPr>
  </w:style>
  <w:style w:type="paragraph" w:customStyle="1" w:styleId="Index">
    <w:name w:val="Index"/>
    <w:basedOn w:val="Standard"/>
    <w:rsid w:val="00AF552D"/>
    <w:pPr>
      <w:suppressLineNumbers/>
    </w:pPr>
  </w:style>
  <w:style w:type="paragraph" w:styleId="Revision">
    <w:name w:val="Revision"/>
    <w:rsid w:val="00AF552D"/>
    <w:pPr>
      <w:suppressAutoHyphens/>
      <w:autoSpaceDN w:val="0"/>
      <w:textAlignment w:val="baseline"/>
    </w:pPr>
    <w:rPr>
      <w:rFonts w:ascii="Calibri" w:eastAsia="Linux Libertine G" w:hAnsi="Calibri" w:cs="Linux Libertine G"/>
      <w:lang w:eastAsia="zh-CN" w:bidi="hi-IN"/>
    </w:rPr>
  </w:style>
  <w:style w:type="paragraph" w:customStyle="1" w:styleId="Footnote">
    <w:name w:val="Footnote"/>
    <w:basedOn w:val="Normal"/>
    <w:rsid w:val="00AF552D"/>
    <w:pPr>
      <w:suppressAutoHyphens/>
      <w:autoSpaceDN w:val="0"/>
      <w:spacing w:line="240" w:lineRule="auto"/>
      <w:textAlignment w:val="baseline"/>
    </w:pPr>
    <w:rPr>
      <w:rFonts w:ascii="Calibri" w:eastAsia="Linux Libertine G" w:hAnsi="Calibri" w:cs="Linux Libertine G"/>
      <w:sz w:val="20"/>
      <w:szCs w:val="20"/>
      <w:lang w:eastAsia="zh-CN" w:bidi="hi-IN"/>
    </w:rPr>
  </w:style>
  <w:style w:type="character" w:customStyle="1" w:styleId="FootnoteSymbol">
    <w:name w:val="Footnote Symbol"/>
    <w:basedOn w:val="DefaultParagraphFont"/>
    <w:rsid w:val="00AF552D"/>
    <w:rPr>
      <w:position w:val="0"/>
      <w:vertAlign w:val="superscript"/>
    </w:rPr>
  </w:style>
  <w:style w:type="character" w:customStyle="1" w:styleId="Footnoteanchor">
    <w:name w:val="Footnote anchor"/>
    <w:rsid w:val="00AF552D"/>
    <w:rPr>
      <w:position w:val="0"/>
      <w:vertAlign w:val="superscript"/>
    </w:rPr>
  </w:style>
  <w:style w:type="character" w:customStyle="1" w:styleId="Internetlink">
    <w:name w:val="Internet link"/>
    <w:basedOn w:val="DefaultParagraphFont"/>
    <w:rsid w:val="00AF552D"/>
    <w:rPr>
      <w:color w:val="0000FF"/>
      <w:u w:val="single"/>
    </w:rPr>
  </w:style>
  <w:style w:type="character" w:customStyle="1" w:styleId="UnresolvedMention1">
    <w:name w:val="Unresolved Mention1"/>
    <w:basedOn w:val="DefaultParagraphFont"/>
    <w:rsid w:val="00AF552D"/>
  </w:style>
  <w:style w:type="character" w:customStyle="1" w:styleId="ListLabel1">
    <w:name w:val="ListLabel 1"/>
    <w:rsid w:val="00AF552D"/>
    <w:rPr>
      <w:rFonts w:eastAsia="Arial" w:cs="Arial"/>
      <w:b w:val="0"/>
      <w:sz w:val="22"/>
      <w:u w:val="none"/>
    </w:rPr>
  </w:style>
  <w:style w:type="character" w:customStyle="1" w:styleId="ListLabel2">
    <w:name w:val="ListLabel 2"/>
    <w:rsid w:val="00AF552D"/>
    <w:rPr>
      <w:rFonts w:eastAsia="Arial" w:cs="Arial"/>
      <w:color w:val="660066"/>
      <w:sz w:val="22"/>
    </w:rPr>
  </w:style>
  <w:style w:type="character" w:customStyle="1" w:styleId="ListLabel3">
    <w:name w:val="ListLabel 3"/>
    <w:rsid w:val="00AF552D"/>
    <w:rPr>
      <w:rFonts w:eastAsia="Arial" w:cs="Arial"/>
    </w:rPr>
  </w:style>
  <w:style w:type="character" w:customStyle="1" w:styleId="ListLabel4">
    <w:name w:val="ListLabel 4"/>
    <w:rsid w:val="00AF552D"/>
    <w:rPr>
      <w:rFonts w:eastAsia="Arial" w:cs="Arial"/>
    </w:rPr>
  </w:style>
  <w:style w:type="character" w:customStyle="1" w:styleId="ListLabel5">
    <w:name w:val="ListLabel 5"/>
    <w:rsid w:val="00AF552D"/>
    <w:rPr>
      <w:rFonts w:eastAsia="Arial" w:cs="Arial"/>
    </w:rPr>
  </w:style>
  <w:style w:type="character" w:customStyle="1" w:styleId="ListLabel6">
    <w:name w:val="ListLabel 6"/>
    <w:rsid w:val="00AF552D"/>
    <w:rPr>
      <w:rFonts w:eastAsia="Arial" w:cs="Arial"/>
    </w:rPr>
  </w:style>
  <w:style w:type="character" w:customStyle="1" w:styleId="ListLabel7">
    <w:name w:val="ListLabel 7"/>
    <w:rsid w:val="00AF552D"/>
    <w:rPr>
      <w:rFonts w:eastAsia="Arial" w:cs="Arial"/>
    </w:rPr>
  </w:style>
  <w:style w:type="character" w:customStyle="1" w:styleId="ListLabel8">
    <w:name w:val="ListLabel 8"/>
    <w:rsid w:val="00AF552D"/>
    <w:rPr>
      <w:rFonts w:eastAsia="Arial" w:cs="Arial"/>
    </w:rPr>
  </w:style>
  <w:style w:type="character" w:customStyle="1" w:styleId="ListLabel9">
    <w:name w:val="ListLabel 9"/>
    <w:rsid w:val="00AF552D"/>
    <w:rPr>
      <w:rFonts w:eastAsia="Arial" w:cs="Arial"/>
    </w:rPr>
  </w:style>
  <w:style w:type="character" w:customStyle="1" w:styleId="ListLabel10">
    <w:name w:val="ListLabel 10"/>
    <w:rsid w:val="00AF552D"/>
    <w:rPr>
      <w:rFonts w:eastAsia="Arial" w:cs="Arial"/>
    </w:rPr>
  </w:style>
  <w:style w:type="character" w:customStyle="1" w:styleId="ListLabel11">
    <w:name w:val="ListLabel 11"/>
    <w:rsid w:val="00AF552D"/>
    <w:rPr>
      <w:rFonts w:ascii="Arial" w:eastAsia="Arial" w:hAnsi="Arial" w:cs="Arial"/>
      <w:sz w:val="22"/>
    </w:rPr>
  </w:style>
  <w:style w:type="character" w:customStyle="1" w:styleId="ListLabel12">
    <w:name w:val="ListLabel 12"/>
    <w:rsid w:val="00AF552D"/>
    <w:rPr>
      <w:rFonts w:eastAsia="Arial" w:cs="Arial"/>
    </w:rPr>
  </w:style>
  <w:style w:type="character" w:customStyle="1" w:styleId="ListLabel13">
    <w:name w:val="ListLabel 13"/>
    <w:rsid w:val="00AF552D"/>
    <w:rPr>
      <w:rFonts w:eastAsia="Arial" w:cs="Arial"/>
    </w:rPr>
  </w:style>
  <w:style w:type="character" w:customStyle="1" w:styleId="ListLabel14">
    <w:name w:val="ListLabel 14"/>
    <w:rsid w:val="00AF552D"/>
    <w:rPr>
      <w:rFonts w:eastAsia="Arial" w:cs="Arial"/>
    </w:rPr>
  </w:style>
  <w:style w:type="character" w:customStyle="1" w:styleId="ListLabel15">
    <w:name w:val="ListLabel 15"/>
    <w:rsid w:val="00AF552D"/>
    <w:rPr>
      <w:rFonts w:eastAsia="Arial" w:cs="Arial"/>
    </w:rPr>
  </w:style>
  <w:style w:type="character" w:customStyle="1" w:styleId="ListLabel16">
    <w:name w:val="ListLabel 16"/>
    <w:rsid w:val="00AF552D"/>
    <w:rPr>
      <w:rFonts w:eastAsia="Arial" w:cs="Arial"/>
    </w:rPr>
  </w:style>
  <w:style w:type="character" w:customStyle="1" w:styleId="ListLabel17">
    <w:name w:val="ListLabel 17"/>
    <w:rsid w:val="00AF552D"/>
    <w:rPr>
      <w:rFonts w:eastAsia="Arial" w:cs="Arial"/>
    </w:rPr>
  </w:style>
  <w:style w:type="character" w:customStyle="1" w:styleId="ListLabel18">
    <w:name w:val="ListLabel 18"/>
    <w:rsid w:val="00AF552D"/>
    <w:rPr>
      <w:rFonts w:eastAsia="Arial" w:cs="Arial"/>
    </w:rPr>
  </w:style>
  <w:style w:type="character" w:customStyle="1" w:styleId="ListLabel19">
    <w:name w:val="ListLabel 19"/>
    <w:rsid w:val="00AF552D"/>
    <w:rPr>
      <w:rFonts w:eastAsia="Arial" w:cs="Arial"/>
    </w:rPr>
  </w:style>
  <w:style w:type="character" w:customStyle="1" w:styleId="ListLabel20">
    <w:name w:val="ListLabel 20"/>
    <w:rsid w:val="00AF552D"/>
    <w:rPr>
      <w:rFonts w:eastAsia="Noto Sans Symbols" w:cs="Noto Sans Symbols"/>
      <w:color w:val="FF0000"/>
      <w:sz w:val="22"/>
    </w:rPr>
  </w:style>
  <w:style w:type="character" w:customStyle="1" w:styleId="ListLabel21">
    <w:name w:val="ListLabel 21"/>
    <w:rsid w:val="00AF552D"/>
    <w:rPr>
      <w:rFonts w:eastAsia="Courier New" w:cs="Courier New"/>
    </w:rPr>
  </w:style>
  <w:style w:type="character" w:customStyle="1" w:styleId="ListLabel22">
    <w:name w:val="ListLabel 22"/>
    <w:rsid w:val="00AF552D"/>
    <w:rPr>
      <w:rFonts w:eastAsia="Noto Sans Symbols" w:cs="Noto Sans Symbols"/>
    </w:rPr>
  </w:style>
  <w:style w:type="character" w:customStyle="1" w:styleId="ListLabel23">
    <w:name w:val="ListLabel 23"/>
    <w:rsid w:val="00AF552D"/>
    <w:rPr>
      <w:rFonts w:eastAsia="Noto Sans Symbols" w:cs="Noto Sans Symbols"/>
    </w:rPr>
  </w:style>
  <w:style w:type="character" w:customStyle="1" w:styleId="ListLabel24">
    <w:name w:val="ListLabel 24"/>
    <w:rsid w:val="00AF552D"/>
    <w:rPr>
      <w:rFonts w:eastAsia="Courier New" w:cs="Courier New"/>
    </w:rPr>
  </w:style>
  <w:style w:type="character" w:customStyle="1" w:styleId="ListLabel25">
    <w:name w:val="ListLabel 25"/>
    <w:rsid w:val="00AF552D"/>
    <w:rPr>
      <w:rFonts w:eastAsia="Noto Sans Symbols" w:cs="Noto Sans Symbols"/>
    </w:rPr>
  </w:style>
  <w:style w:type="character" w:customStyle="1" w:styleId="ListLabel26">
    <w:name w:val="ListLabel 26"/>
    <w:rsid w:val="00AF552D"/>
    <w:rPr>
      <w:rFonts w:eastAsia="Noto Sans Symbols" w:cs="Noto Sans Symbols"/>
    </w:rPr>
  </w:style>
  <w:style w:type="character" w:customStyle="1" w:styleId="ListLabel27">
    <w:name w:val="ListLabel 27"/>
    <w:rsid w:val="00AF552D"/>
    <w:rPr>
      <w:rFonts w:eastAsia="Courier New" w:cs="Courier New"/>
    </w:rPr>
  </w:style>
  <w:style w:type="character" w:customStyle="1" w:styleId="ListLabel28">
    <w:name w:val="ListLabel 28"/>
    <w:rsid w:val="00AF552D"/>
    <w:rPr>
      <w:rFonts w:eastAsia="Noto Sans Symbols" w:cs="Noto Sans Symbols"/>
    </w:rPr>
  </w:style>
  <w:style w:type="character" w:customStyle="1" w:styleId="ListLabel29">
    <w:name w:val="ListLabel 29"/>
    <w:rsid w:val="00AF552D"/>
    <w:rPr>
      <w:rFonts w:eastAsia="Noto Sans Symbols" w:cs="Noto Sans Symbols"/>
      <w:sz w:val="22"/>
    </w:rPr>
  </w:style>
  <w:style w:type="character" w:customStyle="1" w:styleId="ListLabel30">
    <w:name w:val="ListLabel 30"/>
    <w:rsid w:val="00AF552D"/>
    <w:rPr>
      <w:rFonts w:eastAsia="Courier New" w:cs="Courier New"/>
    </w:rPr>
  </w:style>
  <w:style w:type="character" w:customStyle="1" w:styleId="ListLabel31">
    <w:name w:val="ListLabel 31"/>
    <w:rsid w:val="00AF552D"/>
    <w:rPr>
      <w:rFonts w:eastAsia="Noto Sans Symbols" w:cs="Noto Sans Symbols"/>
    </w:rPr>
  </w:style>
  <w:style w:type="character" w:customStyle="1" w:styleId="ListLabel32">
    <w:name w:val="ListLabel 32"/>
    <w:rsid w:val="00AF552D"/>
    <w:rPr>
      <w:rFonts w:eastAsia="Noto Sans Symbols" w:cs="Noto Sans Symbols"/>
    </w:rPr>
  </w:style>
  <w:style w:type="character" w:customStyle="1" w:styleId="ListLabel33">
    <w:name w:val="ListLabel 33"/>
    <w:rsid w:val="00AF552D"/>
    <w:rPr>
      <w:rFonts w:eastAsia="Courier New" w:cs="Courier New"/>
    </w:rPr>
  </w:style>
  <w:style w:type="character" w:customStyle="1" w:styleId="ListLabel34">
    <w:name w:val="ListLabel 34"/>
    <w:rsid w:val="00AF552D"/>
    <w:rPr>
      <w:rFonts w:eastAsia="Noto Sans Symbols" w:cs="Noto Sans Symbols"/>
    </w:rPr>
  </w:style>
  <w:style w:type="character" w:customStyle="1" w:styleId="ListLabel35">
    <w:name w:val="ListLabel 35"/>
    <w:rsid w:val="00AF552D"/>
    <w:rPr>
      <w:rFonts w:eastAsia="Noto Sans Symbols" w:cs="Noto Sans Symbols"/>
    </w:rPr>
  </w:style>
  <w:style w:type="character" w:customStyle="1" w:styleId="ListLabel36">
    <w:name w:val="ListLabel 36"/>
    <w:rsid w:val="00AF552D"/>
    <w:rPr>
      <w:rFonts w:eastAsia="Courier New" w:cs="Courier New"/>
    </w:rPr>
  </w:style>
  <w:style w:type="character" w:customStyle="1" w:styleId="ListLabel37">
    <w:name w:val="ListLabel 37"/>
    <w:rsid w:val="00AF552D"/>
    <w:rPr>
      <w:rFonts w:eastAsia="Noto Sans Symbols" w:cs="Noto Sans Symbols"/>
    </w:rPr>
  </w:style>
  <w:style w:type="character" w:customStyle="1" w:styleId="ListLabel38">
    <w:name w:val="ListLabel 38"/>
    <w:rsid w:val="00AF552D"/>
    <w:rPr>
      <w:rFonts w:ascii="Arial" w:eastAsia="Arial" w:hAnsi="Arial" w:cs="Arial"/>
      <w:sz w:val="22"/>
      <w:u w:val="none"/>
    </w:rPr>
  </w:style>
  <w:style w:type="character" w:customStyle="1" w:styleId="ListLabel39">
    <w:name w:val="ListLabel 39"/>
    <w:rsid w:val="00AF552D"/>
    <w:rPr>
      <w:u w:val="none"/>
    </w:rPr>
  </w:style>
  <w:style w:type="character" w:customStyle="1" w:styleId="ListLabel40">
    <w:name w:val="ListLabel 40"/>
    <w:rsid w:val="00AF552D"/>
    <w:rPr>
      <w:u w:val="none"/>
    </w:rPr>
  </w:style>
  <w:style w:type="character" w:customStyle="1" w:styleId="ListLabel41">
    <w:name w:val="ListLabel 41"/>
    <w:rsid w:val="00AF552D"/>
    <w:rPr>
      <w:u w:val="none"/>
    </w:rPr>
  </w:style>
  <w:style w:type="character" w:customStyle="1" w:styleId="ListLabel42">
    <w:name w:val="ListLabel 42"/>
    <w:rsid w:val="00AF552D"/>
    <w:rPr>
      <w:u w:val="none"/>
    </w:rPr>
  </w:style>
  <w:style w:type="character" w:customStyle="1" w:styleId="ListLabel43">
    <w:name w:val="ListLabel 43"/>
    <w:rsid w:val="00AF552D"/>
    <w:rPr>
      <w:u w:val="none"/>
    </w:rPr>
  </w:style>
  <w:style w:type="character" w:customStyle="1" w:styleId="ListLabel44">
    <w:name w:val="ListLabel 44"/>
    <w:rsid w:val="00AF552D"/>
    <w:rPr>
      <w:u w:val="none"/>
    </w:rPr>
  </w:style>
  <w:style w:type="character" w:customStyle="1" w:styleId="ListLabel45">
    <w:name w:val="ListLabel 45"/>
    <w:rsid w:val="00AF552D"/>
    <w:rPr>
      <w:u w:val="none"/>
    </w:rPr>
  </w:style>
  <w:style w:type="character" w:customStyle="1" w:styleId="ListLabel46">
    <w:name w:val="ListLabel 46"/>
    <w:rsid w:val="00AF552D"/>
    <w:rPr>
      <w:u w:val="none"/>
    </w:rPr>
  </w:style>
  <w:style w:type="character" w:customStyle="1" w:styleId="ListLabel47">
    <w:name w:val="ListLabel 47"/>
    <w:rsid w:val="00AF552D"/>
    <w:rPr>
      <w:rFonts w:ascii="Arial" w:eastAsia="Arial" w:hAnsi="Arial" w:cs="Arial"/>
      <w:sz w:val="22"/>
      <w:u w:val="none"/>
    </w:rPr>
  </w:style>
  <w:style w:type="character" w:customStyle="1" w:styleId="ListLabel48">
    <w:name w:val="ListLabel 48"/>
    <w:rsid w:val="00AF552D"/>
    <w:rPr>
      <w:u w:val="none"/>
    </w:rPr>
  </w:style>
  <w:style w:type="character" w:customStyle="1" w:styleId="ListLabel49">
    <w:name w:val="ListLabel 49"/>
    <w:rsid w:val="00AF552D"/>
    <w:rPr>
      <w:u w:val="none"/>
    </w:rPr>
  </w:style>
  <w:style w:type="character" w:customStyle="1" w:styleId="ListLabel50">
    <w:name w:val="ListLabel 50"/>
    <w:rsid w:val="00AF552D"/>
    <w:rPr>
      <w:u w:val="none"/>
    </w:rPr>
  </w:style>
  <w:style w:type="character" w:customStyle="1" w:styleId="ListLabel51">
    <w:name w:val="ListLabel 51"/>
    <w:rsid w:val="00AF552D"/>
    <w:rPr>
      <w:u w:val="none"/>
    </w:rPr>
  </w:style>
  <w:style w:type="character" w:customStyle="1" w:styleId="ListLabel52">
    <w:name w:val="ListLabel 52"/>
    <w:rsid w:val="00AF552D"/>
    <w:rPr>
      <w:u w:val="none"/>
    </w:rPr>
  </w:style>
  <w:style w:type="character" w:customStyle="1" w:styleId="ListLabel53">
    <w:name w:val="ListLabel 53"/>
    <w:rsid w:val="00AF552D"/>
    <w:rPr>
      <w:u w:val="none"/>
    </w:rPr>
  </w:style>
  <w:style w:type="character" w:customStyle="1" w:styleId="ListLabel54">
    <w:name w:val="ListLabel 54"/>
    <w:rsid w:val="00AF552D"/>
    <w:rPr>
      <w:u w:val="none"/>
    </w:rPr>
  </w:style>
  <w:style w:type="character" w:customStyle="1" w:styleId="ListLabel55">
    <w:name w:val="ListLabel 55"/>
    <w:rsid w:val="00AF552D"/>
    <w:rPr>
      <w:u w:val="none"/>
    </w:rPr>
  </w:style>
  <w:style w:type="character" w:customStyle="1" w:styleId="ListLabel56">
    <w:name w:val="ListLabel 56"/>
    <w:rsid w:val="00AF552D"/>
    <w:rPr>
      <w:rFonts w:eastAsia="Noto Sans Symbols" w:cs="Noto Sans Symbols"/>
      <w:color w:val="FF0000"/>
      <w:sz w:val="22"/>
    </w:rPr>
  </w:style>
  <w:style w:type="character" w:customStyle="1" w:styleId="ListLabel57">
    <w:name w:val="ListLabel 57"/>
    <w:rsid w:val="00AF552D"/>
    <w:rPr>
      <w:rFonts w:eastAsia="Courier New" w:cs="Courier New"/>
    </w:rPr>
  </w:style>
  <w:style w:type="character" w:customStyle="1" w:styleId="ListLabel58">
    <w:name w:val="ListLabel 58"/>
    <w:rsid w:val="00AF552D"/>
    <w:rPr>
      <w:rFonts w:eastAsia="Noto Sans Symbols" w:cs="Noto Sans Symbols"/>
    </w:rPr>
  </w:style>
  <w:style w:type="character" w:customStyle="1" w:styleId="ListLabel59">
    <w:name w:val="ListLabel 59"/>
    <w:rsid w:val="00AF552D"/>
    <w:rPr>
      <w:rFonts w:eastAsia="Noto Sans Symbols" w:cs="Noto Sans Symbols"/>
    </w:rPr>
  </w:style>
  <w:style w:type="character" w:customStyle="1" w:styleId="ListLabel60">
    <w:name w:val="ListLabel 60"/>
    <w:rsid w:val="00AF552D"/>
    <w:rPr>
      <w:rFonts w:eastAsia="Courier New" w:cs="Courier New"/>
    </w:rPr>
  </w:style>
  <w:style w:type="character" w:customStyle="1" w:styleId="ListLabel61">
    <w:name w:val="ListLabel 61"/>
    <w:rsid w:val="00AF552D"/>
    <w:rPr>
      <w:rFonts w:eastAsia="Noto Sans Symbols" w:cs="Noto Sans Symbols"/>
    </w:rPr>
  </w:style>
  <w:style w:type="character" w:customStyle="1" w:styleId="ListLabel62">
    <w:name w:val="ListLabel 62"/>
    <w:rsid w:val="00AF552D"/>
    <w:rPr>
      <w:rFonts w:eastAsia="Noto Sans Symbols" w:cs="Noto Sans Symbols"/>
    </w:rPr>
  </w:style>
  <w:style w:type="character" w:customStyle="1" w:styleId="ListLabel63">
    <w:name w:val="ListLabel 63"/>
    <w:rsid w:val="00AF552D"/>
    <w:rPr>
      <w:rFonts w:eastAsia="Courier New" w:cs="Courier New"/>
    </w:rPr>
  </w:style>
  <w:style w:type="character" w:customStyle="1" w:styleId="ListLabel64">
    <w:name w:val="ListLabel 64"/>
    <w:rsid w:val="00AF552D"/>
    <w:rPr>
      <w:rFonts w:eastAsia="Noto Sans Symbols" w:cs="Noto Sans Symbols"/>
    </w:rPr>
  </w:style>
  <w:style w:type="character" w:customStyle="1" w:styleId="ListLabel65">
    <w:name w:val="ListLabel 65"/>
    <w:rsid w:val="00AF552D"/>
    <w:rPr>
      <w:rFonts w:eastAsia="Noto Sans Symbols" w:cs="Noto Sans Symbols"/>
      <w:sz w:val="22"/>
    </w:rPr>
  </w:style>
  <w:style w:type="character" w:customStyle="1" w:styleId="ListLabel66">
    <w:name w:val="ListLabel 66"/>
    <w:rsid w:val="00AF552D"/>
    <w:rPr>
      <w:rFonts w:eastAsia="Courier New" w:cs="Courier New"/>
    </w:rPr>
  </w:style>
  <w:style w:type="character" w:customStyle="1" w:styleId="ListLabel67">
    <w:name w:val="ListLabel 67"/>
    <w:rsid w:val="00AF552D"/>
    <w:rPr>
      <w:rFonts w:eastAsia="Noto Sans Symbols" w:cs="Noto Sans Symbols"/>
    </w:rPr>
  </w:style>
  <w:style w:type="character" w:customStyle="1" w:styleId="ListLabel68">
    <w:name w:val="ListLabel 68"/>
    <w:rsid w:val="00AF552D"/>
    <w:rPr>
      <w:rFonts w:eastAsia="Noto Sans Symbols" w:cs="Noto Sans Symbols"/>
    </w:rPr>
  </w:style>
  <w:style w:type="character" w:customStyle="1" w:styleId="ListLabel69">
    <w:name w:val="ListLabel 69"/>
    <w:rsid w:val="00AF552D"/>
    <w:rPr>
      <w:rFonts w:eastAsia="Courier New" w:cs="Courier New"/>
    </w:rPr>
  </w:style>
  <w:style w:type="character" w:customStyle="1" w:styleId="ListLabel70">
    <w:name w:val="ListLabel 70"/>
    <w:rsid w:val="00AF552D"/>
    <w:rPr>
      <w:rFonts w:eastAsia="Noto Sans Symbols" w:cs="Noto Sans Symbols"/>
    </w:rPr>
  </w:style>
  <w:style w:type="character" w:customStyle="1" w:styleId="ListLabel71">
    <w:name w:val="ListLabel 71"/>
    <w:rsid w:val="00AF552D"/>
    <w:rPr>
      <w:rFonts w:eastAsia="Noto Sans Symbols" w:cs="Noto Sans Symbols"/>
    </w:rPr>
  </w:style>
  <w:style w:type="character" w:customStyle="1" w:styleId="ListLabel72">
    <w:name w:val="ListLabel 72"/>
    <w:rsid w:val="00AF552D"/>
    <w:rPr>
      <w:rFonts w:eastAsia="Courier New" w:cs="Courier New"/>
    </w:rPr>
  </w:style>
  <w:style w:type="character" w:customStyle="1" w:styleId="ListLabel73">
    <w:name w:val="ListLabel 73"/>
    <w:rsid w:val="00AF552D"/>
    <w:rPr>
      <w:rFonts w:eastAsia="Noto Sans Symbols" w:cs="Noto Sans Symbols"/>
    </w:rPr>
  </w:style>
  <w:style w:type="character" w:customStyle="1" w:styleId="ListLabel74">
    <w:name w:val="ListLabel 74"/>
    <w:rsid w:val="00AF552D"/>
    <w:rPr>
      <w:rFonts w:ascii="Arial" w:eastAsia="Arial" w:hAnsi="Arial" w:cs="Arial"/>
      <w:sz w:val="22"/>
      <w:u w:val="none"/>
    </w:rPr>
  </w:style>
  <w:style w:type="character" w:customStyle="1" w:styleId="ListLabel75">
    <w:name w:val="ListLabel 75"/>
    <w:rsid w:val="00AF552D"/>
    <w:rPr>
      <w:u w:val="none"/>
    </w:rPr>
  </w:style>
  <w:style w:type="character" w:customStyle="1" w:styleId="ListLabel76">
    <w:name w:val="ListLabel 76"/>
    <w:rsid w:val="00AF552D"/>
    <w:rPr>
      <w:u w:val="none"/>
    </w:rPr>
  </w:style>
  <w:style w:type="character" w:customStyle="1" w:styleId="ListLabel77">
    <w:name w:val="ListLabel 77"/>
    <w:rsid w:val="00AF552D"/>
    <w:rPr>
      <w:u w:val="none"/>
    </w:rPr>
  </w:style>
  <w:style w:type="character" w:customStyle="1" w:styleId="ListLabel78">
    <w:name w:val="ListLabel 78"/>
    <w:rsid w:val="00AF552D"/>
    <w:rPr>
      <w:u w:val="none"/>
    </w:rPr>
  </w:style>
  <w:style w:type="character" w:customStyle="1" w:styleId="ListLabel79">
    <w:name w:val="ListLabel 79"/>
    <w:rsid w:val="00AF552D"/>
    <w:rPr>
      <w:u w:val="none"/>
    </w:rPr>
  </w:style>
  <w:style w:type="character" w:customStyle="1" w:styleId="ListLabel80">
    <w:name w:val="ListLabel 80"/>
    <w:rsid w:val="00AF552D"/>
    <w:rPr>
      <w:u w:val="none"/>
    </w:rPr>
  </w:style>
  <w:style w:type="character" w:customStyle="1" w:styleId="ListLabel81">
    <w:name w:val="ListLabel 81"/>
    <w:rsid w:val="00AF552D"/>
    <w:rPr>
      <w:u w:val="none"/>
    </w:rPr>
  </w:style>
  <w:style w:type="character" w:customStyle="1" w:styleId="ListLabel82">
    <w:name w:val="ListLabel 82"/>
    <w:rsid w:val="00AF552D"/>
    <w:rPr>
      <w:u w:val="none"/>
    </w:rPr>
  </w:style>
  <w:style w:type="character" w:customStyle="1" w:styleId="ListLabel83">
    <w:name w:val="ListLabel 83"/>
    <w:rsid w:val="00AF552D"/>
    <w:rPr>
      <w:rFonts w:ascii="Arial" w:eastAsia="Arial" w:hAnsi="Arial" w:cs="Arial"/>
      <w:sz w:val="22"/>
      <w:u w:val="none"/>
    </w:rPr>
  </w:style>
  <w:style w:type="character" w:customStyle="1" w:styleId="ListLabel84">
    <w:name w:val="ListLabel 84"/>
    <w:rsid w:val="00AF552D"/>
    <w:rPr>
      <w:u w:val="none"/>
    </w:rPr>
  </w:style>
  <w:style w:type="character" w:customStyle="1" w:styleId="ListLabel85">
    <w:name w:val="ListLabel 85"/>
    <w:rsid w:val="00AF552D"/>
    <w:rPr>
      <w:u w:val="none"/>
    </w:rPr>
  </w:style>
  <w:style w:type="character" w:customStyle="1" w:styleId="ListLabel86">
    <w:name w:val="ListLabel 86"/>
    <w:rsid w:val="00AF552D"/>
    <w:rPr>
      <w:u w:val="none"/>
    </w:rPr>
  </w:style>
  <w:style w:type="character" w:customStyle="1" w:styleId="ListLabel87">
    <w:name w:val="ListLabel 87"/>
    <w:rsid w:val="00AF552D"/>
    <w:rPr>
      <w:u w:val="none"/>
    </w:rPr>
  </w:style>
  <w:style w:type="character" w:customStyle="1" w:styleId="ListLabel88">
    <w:name w:val="ListLabel 88"/>
    <w:rsid w:val="00AF552D"/>
    <w:rPr>
      <w:u w:val="none"/>
    </w:rPr>
  </w:style>
  <w:style w:type="character" w:customStyle="1" w:styleId="ListLabel89">
    <w:name w:val="ListLabel 89"/>
    <w:rsid w:val="00AF552D"/>
    <w:rPr>
      <w:u w:val="none"/>
    </w:rPr>
  </w:style>
  <w:style w:type="character" w:customStyle="1" w:styleId="ListLabel90">
    <w:name w:val="ListLabel 90"/>
    <w:rsid w:val="00AF552D"/>
    <w:rPr>
      <w:u w:val="none"/>
    </w:rPr>
  </w:style>
  <w:style w:type="character" w:customStyle="1" w:styleId="ListLabel91">
    <w:name w:val="ListLabel 91"/>
    <w:rsid w:val="00AF552D"/>
    <w:rPr>
      <w:u w:val="none"/>
    </w:rPr>
  </w:style>
  <w:style w:type="character" w:customStyle="1" w:styleId="ListLabel92">
    <w:name w:val="ListLabel 92"/>
    <w:rsid w:val="00AF552D"/>
    <w:rPr>
      <w:rFonts w:ascii="Arial" w:eastAsia="Noto Sans Symbols" w:hAnsi="Arial" w:cs="Noto Sans Symbols"/>
      <w:sz w:val="24"/>
      <w:szCs w:val="24"/>
      <w:u w:val="none"/>
    </w:rPr>
  </w:style>
  <w:style w:type="character" w:customStyle="1" w:styleId="ListLabel93">
    <w:name w:val="ListLabel 93"/>
    <w:rsid w:val="00AF552D"/>
    <w:rPr>
      <w:rFonts w:eastAsia="Courier New" w:cs="Courier New"/>
      <w:sz w:val="22"/>
    </w:rPr>
  </w:style>
  <w:style w:type="character" w:customStyle="1" w:styleId="ListLabel94">
    <w:name w:val="ListLabel 94"/>
    <w:rsid w:val="00AF552D"/>
    <w:rPr>
      <w:rFonts w:eastAsia="Noto Sans Symbols" w:cs="Noto Sans Symbols"/>
    </w:rPr>
  </w:style>
  <w:style w:type="character" w:customStyle="1" w:styleId="ListLabel95">
    <w:name w:val="ListLabel 95"/>
    <w:rsid w:val="00AF552D"/>
    <w:rPr>
      <w:rFonts w:eastAsia="Noto Sans Symbols" w:cs="Noto Sans Symbols"/>
    </w:rPr>
  </w:style>
  <w:style w:type="character" w:customStyle="1" w:styleId="ListLabel96">
    <w:name w:val="ListLabel 96"/>
    <w:rsid w:val="00AF552D"/>
    <w:rPr>
      <w:rFonts w:eastAsia="Courier New" w:cs="Courier New"/>
    </w:rPr>
  </w:style>
  <w:style w:type="character" w:customStyle="1" w:styleId="ListLabel97">
    <w:name w:val="ListLabel 97"/>
    <w:rsid w:val="00AF552D"/>
    <w:rPr>
      <w:rFonts w:eastAsia="Noto Sans Symbols" w:cs="Noto Sans Symbols"/>
    </w:rPr>
  </w:style>
  <w:style w:type="character" w:customStyle="1" w:styleId="ListLabel98">
    <w:name w:val="ListLabel 98"/>
    <w:rsid w:val="00AF552D"/>
    <w:rPr>
      <w:rFonts w:eastAsia="Noto Sans Symbols" w:cs="Noto Sans Symbols"/>
    </w:rPr>
  </w:style>
  <w:style w:type="character" w:customStyle="1" w:styleId="ListLabel99">
    <w:name w:val="ListLabel 99"/>
    <w:rsid w:val="00AF552D"/>
    <w:rPr>
      <w:rFonts w:eastAsia="Courier New" w:cs="Courier New"/>
    </w:rPr>
  </w:style>
  <w:style w:type="character" w:customStyle="1" w:styleId="ListLabel100">
    <w:name w:val="ListLabel 100"/>
    <w:rsid w:val="00AF552D"/>
    <w:rPr>
      <w:rFonts w:eastAsia="Noto Sans Symbols" w:cs="Noto Sans Symbols"/>
    </w:rPr>
  </w:style>
  <w:style w:type="character" w:customStyle="1" w:styleId="ListLabel101">
    <w:name w:val="ListLabel 101"/>
    <w:rsid w:val="00AF552D"/>
    <w:rPr>
      <w:rFonts w:ascii="Arial" w:eastAsia="Arial" w:hAnsi="Arial" w:cs="Arial"/>
      <w:i w:val="0"/>
      <w:sz w:val="22"/>
    </w:rPr>
  </w:style>
  <w:style w:type="character" w:customStyle="1" w:styleId="ListLabel102">
    <w:name w:val="ListLabel 102"/>
    <w:rsid w:val="00AF552D"/>
    <w:rPr>
      <w:rFonts w:eastAsia="Arial" w:cs="Arial"/>
      <w:sz w:val="22"/>
      <w:szCs w:val="20"/>
    </w:rPr>
  </w:style>
  <w:style w:type="character" w:customStyle="1" w:styleId="ListLabel103">
    <w:name w:val="ListLabel 103"/>
    <w:rsid w:val="00AF552D"/>
    <w:rPr>
      <w:rFonts w:eastAsia="Arial" w:cs="Arial"/>
      <w:sz w:val="20"/>
      <w:szCs w:val="20"/>
    </w:rPr>
  </w:style>
  <w:style w:type="character" w:customStyle="1" w:styleId="ListLabel104">
    <w:name w:val="ListLabel 104"/>
    <w:rsid w:val="00AF552D"/>
    <w:rPr>
      <w:rFonts w:eastAsia="Arial" w:cs="Arial"/>
      <w:sz w:val="20"/>
      <w:szCs w:val="20"/>
    </w:rPr>
  </w:style>
  <w:style w:type="character" w:customStyle="1" w:styleId="ListLabel105">
    <w:name w:val="ListLabel 105"/>
    <w:rsid w:val="00AF552D"/>
    <w:rPr>
      <w:rFonts w:eastAsia="Arial" w:cs="Arial"/>
      <w:sz w:val="20"/>
      <w:szCs w:val="20"/>
    </w:rPr>
  </w:style>
  <w:style w:type="character" w:customStyle="1" w:styleId="ListLabel106">
    <w:name w:val="ListLabel 106"/>
    <w:rsid w:val="00AF552D"/>
    <w:rPr>
      <w:rFonts w:eastAsia="Arial" w:cs="Arial"/>
      <w:sz w:val="20"/>
      <w:szCs w:val="20"/>
    </w:rPr>
  </w:style>
  <w:style w:type="character" w:customStyle="1" w:styleId="ListLabel107">
    <w:name w:val="ListLabel 107"/>
    <w:rsid w:val="00AF552D"/>
    <w:rPr>
      <w:rFonts w:eastAsia="Arial" w:cs="Arial"/>
      <w:sz w:val="20"/>
      <w:szCs w:val="20"/>
    </w:rPr>
  </w:style>
  <w:style w:type="character" w:customStyle="1" w:styleId="ListLabel108">
    <w:name w:val="ListLabel 108"/>
    <w:rsid w:val="00AF552D"/>
    <w:rPr>
      <w:rFonts w:eastAsia="Arial" w:cs="Arial"/>
      <w:sz w:val="20"/>
      <w:szCs w:val="20"/>
    </w:rPr>
  </w:style>
  <w:style w:type="character" w:customStyle="1" w:styleId="ListLabel109">
    <w:name w:val="ListLabel 109"/>
    <w:rsid w:val="00AF552D"/>
    <w:rPr>
      <w:rFonts w:eastAsia="Arial" w:cs="Arial"/>
      <w:sz w:val="20"/>
      <w:szCs w:val="20"/>
    </w:rPr>
  </w:style>
  <w:style w:type="character" w:customStyle="1" w:styleId="ListLabel110">
    <w:name w:val="ListLabel 110"/>
    <w:rsid w:val="00AF552D"/>
    <w:rPr>
      <w:rFonts w:eastAsia="Arial" w:cs="Arial"/>
      <w:sz w:val="20"/>
      <w:szCs w:val="20"/>
    </w:rPr>
  </w:style>
  <w:style w:type="character" w:customStyle="1" w:styleId="ListLabel111">
    <w:name w:val="ListLabel 111"/>
    <w:rsid w:val="00AF552D"/>
    <w:rPr>
      <w:rFonts w:ascii="Arial" w:eastAsia="Arial" w:hAnsi="Arial" w:cs="Arial"/>
      <w:sz w:val="22"/>
      <w:u w:val="none"/>
    </w:rPr>
  </w:style>
  <w:style w:type="character" w:customStyle="1" w:styleId="ListLabel112">
    <w:name w:val="ListLabel 112"/>
    <w:rsid w:val="00AF552D"/>
    <w:rPr>
      <w:u w:val="none"/>
    </w:rPr>
  </w:style>
  <w:style w:type="character" w:customStyle="1" w:styleId="ListLabel113">
    <w:name w:val="ListLabel 113"/>
    <w:rsid w:val="00AF552D"/>
    <w:rPr>
      <w:u w:val="none"/>
    </w:rPr>
  </w:style>
  <w:style w:type="character" w:customStyle="1" w:styleId="ListLabel114">
    <w:name w:val="ListLabel 114"/>
    <w:rsid w:val="00AF552D"/>
    <w:rPr>
      <w:u w:val="none"/>
    </w:rPr>
  </w:style>
  <w:style w:type="character" w:customStyle="1" w:styleId="ListLabel115">
    <w:name w:val="ListLabel 115"/>
    <w:rsid w:val="00AF552D"/>
    <w:rPr>
      <w:u w:val="none"/>
    </w:rPr>
  </w:style>
  <w:style w:type="character" w:customStyle="1" w:styleId="ListLabel116">
    <w:name w:val="ListLabel 116"/>
    <w:rsid w:val="00AF552D"/>
    <w:rPr>
      <w:u w:val="none"/>
    </w:rPr>
  </w:style>
  <w:style w:type="character" w:customStyle="1" w:styleId="ListLabel117">
    <w:name w:val="ListLabel 117"/>
    <w:rsid w:val="00AF552D"/>
    <w:rPr>
      <w:u w:val="none"/>
    </w:rPr>
  </w:style>
  <w:style w:type="character" w:customStyle="1" w:styleId="ListLabel118">
    <w:name w:val="ListLabel 118"/>
    <w:rsid w:val="00AF552D"/>
    <w:rPr>
      <w:u w:val="none"/>
    </w:rPr>
  </w:style>
  <w:style w:type="character" w:customStyle="1" w:styleId="ListLabel119">
    <w:name w:val="ListLabel 119"/>
    <w:rsid w:val="00AF552D"/>
    <w:rPr>
      <w:u w:val="none"/>
    </w:rPr>
  </w:style>
  <w:style w:type="character" w:customStyle="1" w:styleId="ListLabel120">
    <w:name w:val="ListLabel 120"/>
    <w:rsid w:val="00AF552D"/>
    <w:rPr>
      <w:rFonts w:eastAsia="Noto Sans Symbols" w:cs="Noto Sans Symbols"/>
      <w:color w:val="FF0000"/>
      <w:sz w:val="22"/>
    </w:rPr>
  </w:style>
  <w:style w:type="character" w:customStyle="1" w:styleId="ListLabel121">
    <w:name w:val="ListLabel 121"/>
    <w:rsid w:val="00AF552D"/>
    <w:rPr>
      <w:rFonts w:eastAsia="Courier New" w:cs="Courier New"/>
    </w:rPr>
  </w:style>
  <w:style w:type="character" w:customStyle="1" w:styleId="ListLabel122">
    <w:name w:val="ListLabel 122"/>
    <w:rsid w:val="00AF552D"/>
    <w:rPr>
      <w:rFonts w:eastAsia="Noto Sans Symbols" w:cs="Noto Sans Symbols"/>
    </w:rPr>
  </w:style>
  <w:style w:type="character" w:customStyle="1" w:styleId="ListLabel123">
    <w:name w:val="ListLabel 123"/>
    <w:rsid w:val="00AF552D"/>
    <w:rPr>
      <w:rFonts w:eastAsia="Noto Sans Symbols" w:cs="Noto Sans Symbols"/>
    </w:rPr>
  </w:style>
  <w:style w:type="character" w:customStyle="1" w:styleId="ListLabel124">
    <w:name w:val="ListLabel 124"/>
    <w:rsid w:val="00AF552D"/>
    <w:rPr>
      <w:rFonts w:eastAsia="Courier New" w:cs="Courier New"/>
    </w:rPr>
  </w:style>
  <w:style w:type="character" w:customStyle="1" w:styleId="ListLabel125">
    <w:name w:val="ListLabel 125"/>
    <w:rsid w:val="00AF552D"/>
    <w:rPr>
      <w:rFonts w:eastAsia="Noto Sans Symbols" w:cs="Noto Sans Symbols"/>
    </w:rPr>
  </w:style>
  <w:style w:type="character" w:customStyle="1" w:styleId="ListLabel126">
    <w:name w:val="ListLabel 126"/>
    <w:rsid w:val="00AF552D"/>
    <w:rPr>
      <w:rFonts w:eastAsia="Noto Sans Symbols" w:cs="Noto Sans Symbols"/>
    </w:rPr>
  </w:style>
  <w:style w:type="character" w:customStyle="1" w:styleId="ListLabel127">
    <w:name w:val="ListLabel 127"/>
    <w:rsid w:val="00AF552D"/>
    <w:rPr>
      <w:rFonts w:eastAsia="Courier New" w:cs="Courier New"/>
    </w:rPr>
  </w:style>
  <w:style w:type="character" w:customStyle="1" w:styleId="ListLabel128">
    <w:name w:val="ListLabel 128"/>
    <w:rsid w:val="00AF552D"/>
    <w:rPr>
      <w:rFonts w:eastAsia="Noto Sans Symbols" w:cs="Noto Sans Symbols"/>
    </w:rPr>
  </w:style>
  <w:style w:type="character" w:customStyle="1" w:styleId="ListLabel129">
    <w:name w:val="ListLabel 129"/>
    <w:rsid w:val="00AF552D"/>
    <w:rPr>
      <w:rFonts w:eastAsia="Noto Sans Symbols" w:cs="Noto Sans Symbols"/>
      <w:color w:val="000000"/>
      <w:sz w:val="22"/>
    </w:rPr>
  </w:style>
  <w:style w:type="character" w:customStyle="1" w:styleId="ListLabel130">
    <w:name w:val="ListLabel 130"/>
    <w:rsid w:val="00AF552D"/>
    <w:rPr>
      <w:rFonts w:eastAsia="Courier New" w:cs="Courier New"/>
    </w:rPr>
  </w:style>
  <w:style w:type="character" w:customStyle="1" w:styleId="ListLabel131">
    <w:name w:val="ListLabel 131"/>
    <w:rsid w:val="00AF552D"/>
    <w:rPr>
      <w:rFonts w:eastAsia="Noto Sans Symbols" w:cs="Noto Sans Symbols"/>
    </w:rPr>
  </w:style>
  <w:style w:type="character" w:customStyle="1" w:styleId="ListLabel132">
    <w:name w:val="ListLabel 132"/>
    <w:rsid w:val="00AF552D"/>
    <w:rPr>
      <w:rFonts w:eastAsia="Noto Sans Symbols" w:cs="Noto Sans Symbols"/>
    </w:rPr>
  </w:style>
  <w:style w:type="character" w:customStyle="1" w:styleId="ListLabel133">
    <w:name w:val="ListLabel 133"/>
    <w:rsid w:val="00AF552D"/>
    <w:rPr>
      <w:rFonts w:eastAsia="Courier New" w:cs="Courier New"/>
    </w:rPr>
  </w:style>
  <w:style w:type="character" w:customStyle="1" w:styleId="ListLabel134">
    <w:name w:val="ListLabel 134"/>
    <w:rsid w:val="00AF552D"/>
    <w:rPr>
      <w:rFonts w:eastAsia="Noto Sans Symbols" w:cs="Noto Sans Symbols"/>
    </w:rPr>
  </w:style>
  <w:style w:type="character" w:customStyle="1" w:styleId="ListLabel135">
    <w:name w:val="ListLabel 135"/>
    <w:rsid w:val="00AF552D"/>
    <w:rPr>
      <w:rFonts w:eastAsia="Noto Sans Symbols" w:cs="Noto Sans Symbols"/>
    </w:rPr>
  </w:style>
  <w:style w:type="character" w:customStyle="1" w:styleId="ListLabel136">
    <w:name w:val="ListLabel 136"/>
    <w:rsid w:val="00AF552D"/>
    <w:rPr>
      <w:rFonts w:eastAsia="Courier New" w:cs="Courier New"/>
    </w:rPr>
  </w:style>
  <w:style w:type="character" w:customStyle="1" w:styleId="ListLabel137">
    <w:name w:val="ListLabel 137"/>
    <w:rsid w:val="00AF552D"/>
    <w:rPr>
      <w:rFonts w:eastAsia="Noto Sans Symbols" w:cs="Noto Sans Symbols"/>
    </w:rPr>
  </w:style>
  <w:style w:type="character" w:customStyle="1" w:styleId="ListLabel138">
    <w:name w:val="ListLabel 138"/>
    <w:rsid w:val="00AF552D"/>
    <w:rPr>
      <w:rFonts w:ascii="Arial" w:eastAsia="Arial" w:hAnsi="Arial" w:cs="Arial"/>
      <w:sz w:val="22"/>
      <w:u w:val="none"/>
    </w:rPr>
  </w:style>
  <w:style w:type="character" w:customStyle="1" w:styleId="ListLabel139">
    <w:name w:val="ListLabel 139"/>
    <w:rsid w:val="00AF552D"/>
    <w:rPr>
      <w:u w:val="none"/>
    </w:rPr>
  </w:style>
  <w:style w:type="character" w:customStyle="1" w:styleId="ListLabel140">
    <w:name w:val="ListLabel 140"/>
    <w:rsid w:val="00AF552D"/>
    <w:rPr>
      <w:u w:val="none"/>
    </w:rPr>
  </w:style>
  <w:style w:type="character" w:customStyle="1" w:styleId="ListLabel141">
    <w:name w:val="ListLabel 141"/>
    <w:rsid w:val="00AF552D"/>
    <w:rPr>
      <w:u w:val="none"/>
    </w:rPr>
  </w:style>
  <w:style w:type="character" w:customStyle="1" w:styleId="ListLabel142">
    <w:name w:val="ListLabel 142"/>
    <w:rsid w:val="00AF552D"/>
    <w:rPr>
      <w:u w:val="none"/>
    </w:rPr>
  </w:style>
  <w:style w:type="character" w:customStyle="1" w:styleId="ListLabel143">
    <w:name w:val="ListLabel 143"/>
    <w:rsid w:val="00AF552D"/>
    <w:rPr>
      <w:u w:val="none"/>
    </w:rPr>
  </w:style>
  <w:style w:type="character" w:customStyle="1" w:styleId="ListLabel144">
    <w:name w:val="ListLabel 144"/>
    <w:rsid w:val="00AF552D"/>
    <w:rPr>
      <w:u w:val="none"/>
    </w:rPr>
  </w:style>
  <w:style w:type="character" w:customStyle="1" w:styleId="ListLabel145">
    <w:name w:val="ListLabel 145"/>
    <w:rsid w:val="00AF552D"/>
    <w:rPr>
      <w:u w:val="none"/>
    </w:rPr>
  </w:style>
  <w:style w:type="character" w:customStyle="1" w:styleId="ListLabel146">
    <w:name w:val="ListLabel 146"/>
    <w:rsid w:val="00AF552D"/>
    <w:rPr>
      <w:u w:val="none"/>
    </w:rPr>
  </w:style>
  <w:style w:type="character" w:customStyle="1" w:styleId="ListLabel147">
    <w:name w:val="ListLabel 147"/>
    <w:rsid w:val="00AF552D"/>
    <w:rPr>
      <w:rFonts w:ascii="Arial" w:eastAsia="Arial" w:hAnsi="Arial" w:cs="Arial"/>
      <w:i w:val="0"/>
      <w:sz w:val="22"/>
    </w:rPr>
  </w:style>
  <w:style w:type="character" w:customStyle="1" w:styleId="ListLabel148">
    <w:name w:val="ListLabel 148"/>
    <w:rsid w:val="00AF552D"/>
    <w:rPr>
      <w:rFonts w:eastAsia="Noto Sans Symbols" w:cs="Noto Sans Symbols"/>
    </w:rPr>
  </w:style>
  <w:style w:type="character" w:customStyle="1" w:styleId="ListLabel149">
    <w:name w:val="ListLabel 149"/>
    <w:rsid w:val="00AF552D"/>
    <w:rPr>
      <w:rFonts w:ascii="Arial" w:eastAsia="Courier New" w:hAnsi="Arial" w:cs="Courier New"/>
      <w:sz w:val="22"/>
    </w:rPr>
  </w:style>
  <w:style w:type="character" w:customStyle="1" w:styleId="ListLabel150">
    <w:name w:val="ListLabel 150"/>
    <w:rsid w:val="00AF552D"/>
    <w:rPr>
      <w:rFonts w:eastAsia="Noto Sans Symbols" w:cs="Noto Sans Symbols"/>
    </w:rPr>
  </w:style>
  <w:style w:type="character" w:customStyle="1" w:styleId="ListLabel151">
    <w:name w:val="ListLabel 151"/>
    <w:rsid w:val="00AF552D"/>
    <w:rPr>
      <w:rFonts w:eastAsia="Noto Sans Symbols" w:cs="Noto Sans Symbols"/>
    </w:rPr>
  </w:style>
  <w:style w:type="character" w:customStyle="1" w:styleId="ListLabel152">
    <w:name w:val="ListLabel 152"/>
    <w:rsid w:val="00AF552D"/>
    <w:rPr>
      <w:rFonts w:eastAsia="Courier New" w:cs="Courier New"/>
    </w:rPr>
  </w:style>
  <w:style w:type="character" w:customStyle="1" w:styleId="ListLabel153">
    <w:name w:val="ListLabel 153"/>
    <w:rsid w:val="00AF552D"/>
    <w:rPr>
      <w:rFonts w:eastAsia="Noto Sans Symbols" w:cs="Noto Sans Symbols"/>
    </w:rPr>
  </w:style>
  <w:style w:type="character" w:customStyle="1" w:styleId="ListLabel154">
    <w:name w:val="ListLabel 154"/>
    <w:rsid w:val="00AF552D"/>
    <w:rPr>
      <w:rFonts w:eastAsia="Noto Sans Symbols" w:cs="Noto Sans Symbols"/>
    </w:rPr>
  </w:style>
  <w:style w:type="character" w:customStyle="1" w:styleId="ListLabel155">
    <w:name w:val="ListLabel 155"/>
    <w:rsid w:val="00AF552D"/>
    <w:rPr>
      <w:rFonts w:eastAsia="Courier New" w:cs="Courier New"/>
    </w:rPr>
  </w:style>
  <w:style w:type="character" w:customStyle="1" w:styleId="ListLabel156">
    <w:name w:val="ListLabel 156"/>
    <w:rsid w:val="00AF552D"/>
    <w:rPr>
      <w:rFonts w:eastAsia="Noto Sans Symbols" w:cs="Noto Sans Symbols"/>
    </w:rPr>
  </w:style>
  <w:style w:type="character" w:customStyle="1" w:styleId="ListLabel157">
    <w:name w:val="ListLabel 157"/>
    <w:rsid w:val="00AF552D"/>
    <w:rPr>
      <w:rFonts w:eastAsia="Noto Sans Symbols" w:cs="Noto Sans Symbols"/>
      <w:color w:val="FF0000"/>
      <w:sz w:val="22"/>
    </w:rPr>
  </w:style>
  <w:style w:type="character" w:customStyle="1" w:styleId="ListLabel158">
    <w:name w:val="ListLabel 158"/>
    <w:rsid w:val="00AF552D"/>
    <w:rPr>
      <w:rFonts w:eastAsia="Courier New" w:cs="Courier New"/>
    </w:rPr>
  </w:style>
  <w:style w:type="character" w:customStyle="1" w:styleId="ListLabel159">
    <w:name w:val="ListLabel 159"/>
    <w:rsid w:val="00AF552D"/>
    <w:rPr>
      <w:rFonts w:eastAsia="Noto Sans Symbols" w:cs="Noto Sans Symbols"/>
    </w:rPr>
  </w:style>
  <w:style w:type="character" w:customStyle="1" w:styleId="ListLabel160">
    <w:name w:val="ListLabel 160"/>
    <w:rsid w:val="00AF552D"/>
    <w:rPr>
      <w:rFonts w:eastAsia="Noto Sans Symbols" w:cs="Noto Sans Symbols"/>
    </w:rPr>
  </w:style>
  <w:style w:type="character" w:customStyle="1" w:styleId="ListLabel161">
    <w:name w:val="ListLabel 161"/>
    <w:rsid w:val="00AF552D"/>
    <w:rPr>
      <w:rFonts w:eastAsia="Courier New" w:cs="Courier New"/>
    </w:rPr>
  </w:style>
  <w:style w:type="character" w:customStyle="1" w:styleId="ListLabel162">
    <w:name w:val="ListLabel 162"/>
    <w:rsid w:val="00AF552D"/>
    <w:rPr>
      <w:rFonts w:eastAsia="Noto Sans Symbols" w:cs="Noto Sans Symbols"/>
    </w:rPr>
  </w:style>
  <w:style w:type="character" w:customStyle="1" w:styleId="ListLabel163">
    <w:name w:val="ListLabel 163"/>
    <w:rsid w:val="00AF552D"/>
    <w:rPr>
      <w:rFonts w:eastAsia="Noto Sans Symbols" w:cs="Noto Sans Symbols"/>
    </w:rPr>
  </w:style>
  <w:style w:type="character" w:customStyle="1" w:styleId="ListLabel164">
    <w:name w:val="ListLabel 164"/>
    <w:rsid w:val="00AF552D"/>
    <w:rPr>
      <w:rFonts w:eastAsia="Courier New" w:cs="Courier New"/>
    </w:rPr>
  </w:style>
  <w:style w:type="character" w:customStyle="1" w:styleId="ListLabel165">
    <w:name w:val="ListLabel 165"/>
    <w:rsid w:val="00AF552D"/>
    <w:rPr>
      <w:rFonts w:eastAsia="Noto Sans Symbols" w:cs="Noto Sans Symbols"/>
    </w:rPr>
  </w:style>
  <w:style w:type="character" w:customStyle="1" w:styleId="ListLabel166">
    <w:name w:val="ListLabel 166"/>
    <w:rsid w:val="00AF552D"/>
    <w:rPr>
      <w:rFonts w:ascii="Arial" w:eastAsia="Arial" w:hAnsi="Arial" w:cs="Arial"/>
      <w:sz w:val="22"/>
      <w:u w:val="none"/>
    </w:rPr>
  </w:style>
  <w:style w:type="character" w:customStyle="1" w:styleId="ListLabel167">
    <w:name w:val="ListLabel 167"/>
    <w:rsid w:val="00AF552D"/>
    <w:rPr>
      <w:u w:val="none"/>
    </w:rPr>
  </w:style>
  <w:style w:type="character" w:customStyle="1" w:styleId="ListLabel168">
    <w:name w:val="ListLabel 168"/>
    <w:rsid w:val="00AF552D"/>
    <w:rPr>
      <w:u w:val="none"/>
    </w:rPr>
  </w:style>
  <w:style w:type="character" w:customStyle="1" w:styleId="ListLabel169">
    <w:name w:val="ListLabel 169"/>
    <w:rsid w:val="00AF552D"/>
    <w:rPr>
      <w:u w:val="none"/>
    </w:rPr>
  </w:style>
  <w:style w:type="character" w:customStyle="1" w:styleId="ListLabel170">
    <w:name w:val="ListLabel 170"/>
    <w:rsid w:val="00AF552D"/>
    <w:rPr>
      <w:u w:val="none"/>
    </w:rPr>
  </w:style>
  <w:style w:type="character" w:customStyle="1" w:styleId="ListLabel171">
    <w:name w:val="ListLabel 171"/>
    <w:rsid w:val="00AF552D"/>
    <w:rPr>
      <w:u w:val="none"/>
    </w:rPr>
  </w:style>
  <w:style w:type="character" w:customStyle="1" w:styleId="ListLabel172">
    <w:name w:val="ListLabel 172"/>
    <w:rsid w:val="00AF552D"/>
    <w:rPr>
      <w:u w:val="none"/>
    </w:rPr>
  </w:style>
  <w:style w:type="character" w:customStyle="1" w:styleId="ListLabel173">
    <w:name w:val="ListLabel 173"/>
    <w:rsid w:val="00AF552D"/>
    <w:rPr>
      <w:u w:val="none"/>
    </w:rPr>
  </w:style>
  <w:style w:type="character" w:customStyle="1" w:styleId="ListLabel174">
    <w:name w:val="ListLabel 174"/>
    <w:rsid w:val="00AF552D"/>
    <w:rPr>
      <w:u w:val="none"/>
    </w:rPr>
  </w:style>
  <w:style w:type="character" w:customStyle="1" w:styleId="ListLabel175">
    <w:name w:val="ListLabel 175"/>
    <w:rsid w:val="00AF552D"/>
    <w:rPr>
      <w:rFonts w:ascii="Arial" w:eastAsia="Arial" w:hAnsi="Arial" w:cs="Arial"/>
      <w:sz w:val="22"/>
      <w:u w:val="none"/>
    </w:rPr>
  </w:style>
  <w:style w:type="character" w:customStyle="1" w:styleId="ListLabel176">
    <w:name w:val="ListLabel 176"/>
    <w:rsid w:val="00AF552D"/>
    <w:rPr>
      <w:u w:val="none"/>
    </w:rPr>
  </w:style>
  <w:style w:type="character" w:customStyle="1" w:styleId="ListLabel177">
    <w:name w:val="ListLabel 177"/>
    <w:rsid w:val="00AF552D"/>
    <w:rPr>
      <w:u w:val="none"/>
    </w:rPr>
  </w:style>
  <w:style w:type="character" w:customStyle="1" w:styleId="ListLabel178">
    <w:name w:val="ListLabel 178"/>
    <w:rsid w:val="00AF552D"/>
    <w:rPr>
      <w:u w:val="none"/>
    </w:rPr>
  </w:style>
  <w:style w:type="character" w:customStyle="1" w:styleId="ListLabel179">
    <w:name w:val="ListLabel 179"/>
    <w:rsid w:val="00AF552D"/>
    <w:rPr>
      <w:u w:val="none"/>
    </w:rPr>
  </w:style>
  <w:style w:type="character" w:customStyle="1" w:styleId="ListLabel180">
    <w:name w:val="ListLabel 180"/>
    <w:rsid w:val="00AF552D"/>
    <w:rPr>
      <w:u w:val="none"/>
    </w:rPr>
  </w:style>
  <w:style w:type="character" w:customStyle="1" w:styleId="ListLabel181">
    <w:name w:val="ListLabel 181"/>
    <w:rsid w:val="00AF552D"/>
    <w:rPr>
      <w:u w:val="none"/>
    </w:rPr>
  </w:style>
  <w:style w:type="character" w:customStyle="1" w:styleId="ListLabel182">
    <w:name w:val="ListLabel 182"/>
    <w:rsid w:val="00AF552D"/>
    <w:rPr>
      <w:u w:val="none"/>
    </w:rPr>
  </w:style>
  <w:style w:type="character" w:customStyle="1" w:styleId="ListLabel183">
    <w:name w:val="ListLabel 183"/>
    <w:rsid w:val="00AF552D"/>
    <w:rPr>
      <w:u w:val="none"/>
    </w:rPr>
  </w:style>
  <w:style w:type="character" w:customStyle="1" w:styleId="ListLabel184">
    <w:name w:val="ListLabel 184"/>
    <w:rsid w:val="00AF552D"/>
    <w:rPr>
      <w:rFonts w:eastAsia="Noto Sans Symbols" w:cs="Noto Sans Symbols"/>
      <w:sz w:val="22"/>
    </w:rPr>
  </w:style>
  <w:style w:type="character" w:customStyle="1" w:styleId="ListLabel185">
    <w:name w:val="ListLabel 185"/>
    <w:rsid w:val="00AF552D"/>
    <w:rPr>
      <w:rFonts w:eastAsia="Courier New" w:cs="Courier New"/>
    </w:rPr>
  </w:style>
  <w:style w:type="character" w:customStyle="1" w:styleId="ListLabel186">
    <w:name w:val="ListLabel 186"/>
    <w:rsid w:val="00AF552D"/>
    <w:rPr>
      <w:rFonts w:eastAsia="Noto Sans Symbols" w:cs="Noto Sans Symbols"/>
    </w:rPr>
  </w:style>
  <w:style w:type="character" w:customStyle="1" w:styleId="ListLabel187">
    <w:name w:val="ListLabel 187"/>
    <w:rsid w:val="00AF552D"/>
    <w:rPr>
      <w:rFonts w:eastAsia="Noto Sans Symbols" w:cs="Noto Sans Symbols"/>
    </w:rPr>
  </w:style>
  <w:style w:type="character" w:customStyle="1" w:styleId="ListLabel188">
    <w:name w:val="ListLabel 188"/>
    <w:rsid w:val="00AF552D"/>
    <w:rPr>
      <w:rFonts w:eastAsia="Courier New" w:cs="Courier New"/>
    </w:rPr>
  </w:style>
  <w:style w:type="character" w:customStyle="1" w:styleId="ListLabel189">
    <w:name w:val="ListLabel 189"/>
    <w:rsid w:val="00AF552D"/>
    <w:rPr>
      <w:rFonts w:eastAsia="Noto Sans Symbols" w:cs="Noto Sans Symbols"/>
    </w:rPr>
  </w:style>
  <w:style w:type="character" w:customStyle="1" w:styleId="ListLabel190">
    <w:name w:val="ListLabel 190"/>
    <w:rsid w:val="00AF552D"/>
    <w:rPr>
      <w:rFonts w:eastAsia="Noto Sans Symbols" w:cs="Noto Sans Symbols"/>
    </w:rPr>
  </w:style>
  <w:style w:type="character" w:customStyle="1" w:styleId="ListLabel191">
    <w:name w:val="ListLabel 191"/>
    <w:rsid w:val="00AF552D"/>
    <w:rPr>
      <w:rFonts w:eastAsia="Courier New" w:cs="Courier New"/>
    </w:rPr>
  </w:style>
  <w:style w:type="character" w:customStyle="1" w:styleId="ListLabel192">
    <w:name w:val="ListLabel 192"/>
    <w:rsid w:val="00AF552D"/>
    <w:rPr>
      <w:rFonts w:eastAsia="Noto Sans Symbols" w:cs="Noto Sans Symbols"/>
    </w:rPr>
  </w:style>
  <w:style w:type="character" w:customStyle="1" w:styleId="ListLabel193">
    <w:name w:val="ListLabel 193"/>
    <w:rsid w:val="00AF552D"/>
    <w:rPr>
      <w:rFonts w:ascii="Arial" w:eastAsia="Arial" w:hAnsi="Arial" w:cs="Arial"/>
      <w:b w:val="0"/>
      <w:sz w:val="24"/>
      <w:szCs w:val="24"/>
      <w:u w:val="none"/>
    </w:rPr>
  </w:style>
  <w:style w:type="character" w:customStyle="1" w:styleId="ListLabel194">
    <w:name w:val="ListLabel 194"/>
    <w:rsid w:val="00AF552D"/>
    <w:rPr>
      <w:rFonts w:eastAsia="Arial" w:cs="Arial"/>
      <w:b w:val="0"/>
      <w:sz w:val="22"/>
    </w:rPr>
  </w:style>
  <w:style w:type="character" w:customStyle="1" w:styleId="ListLabel195">
    <w:name w:val="ListLabel 195"/>
    <w:rsid w:val="00AF552D"/>
    <w:rPr>
      <w:rFonts w:ascii="Arial" w:eastAsia="Arial" w:hAnsi="Arial" w:cs="Arial"/>
      <w:sz w:val="22"/>
      <w:u w:val="none"/>
    </w:rPr>
  </w:style>
  <w:style w:type="character" w:customStyle="1" w:styleId="ListLabel196">
    <w:name w:val="ListLabel 196"/>
    <w:rsid w:val="00AF552D"/>
    <w:rPr>
      <w:u w:val="none"/>
    </w:rPr>
  </w:style>
  <w:style w:type="character" w:customStyle="1" w:styleId="ListLabel197">
    <w:name w:val="ListLabel 197"/>
    <w:rsid w:val="00AF552D"/>
    <w:rPr>
      <w:u w:val="none"/>
    </w:rPr>
  </w:style>
  <w:style w:type="character" w:customStyle="1" w:styleId="ListLabel198">
    <w:name w:val="ListLabel 198"/>
    <w:rsid w:val="00AF552D"/>
    <w:rPr>
      <w:u w:val="none"/>
    </w:rPr>
  </w:style>
  <w:style w:type="character" w:customStyle="1" w:styleId="ListLabel199">
    <w:name w:val="ListLabel 199"/>
    <w:rsid w:val="00AF552D"/>
    <w:rPr>
      <w:u w:val="none"/>
    </w:rPr>
  </w:style>
  <w:style w:type="character" w:customStyle="1" w:styleId="ListLabel200">
    <w:name w:val="ListLabel 200"/>
    <w:rsid w:val="00AF552D"/>
    <w:rPr>
      <w:u w:val="none"/>
    </w:rPr>
  </w:style>
  <w:style w:type="character" w:customStyle="1" w:styleId="ListLabel201">
    <w:name w:val="ListLabel 201"/>
    <w:rsid w:val="00AF552D"/>
    <w:rPr>
      <w:u w:val="none"/>
    </w:rPr>
  </w:style>
  <w:style w:type="character" w:customStyle="1" w:styleId="ListLabel202">
    <w:name w:val="ListLabel 202"/>
    <w:rsid w:val="00AF552D"/>
    <w:rPr>
      <w:u w:val="none"/>
    </w:rPr>
  </w:style>
  <w:style w:type="character" w:customStyle="1" w:styleId="ListLabel203">
    <w:name w:val="ListLabel 203"/>
    <w:rsid w:val="00AF552D"/>
    <w:rPr>
      <w:u w:val="none"/>
    </w:rPr>
  </w:style>
  <w:style w:type="character" w:customStyle="1" w:styleId="ListLabel204">
    <w:name w:val="ListLabel 204"/>
    <w:rsid w:val="00AF552D"/>
    <w:rPr>
      <w:rFonts w:eastAsia="Noto Sans Symbols" w:cs="Noto Sans Symbols"/>
      <w:sz w:val="22"/>
    </w:rPr>
  </w:style>
  <w:style w:type="character" w:customStyle="1" w:styleId="ListLabel205">
    <w:name w:val="ListLabel 205"/>
    <w:rsid w:val="00AF552D"/>
    <w:rPr>
      <w:rFonts w:eastAsia="Courier New" w:cs="Courier New"/>
    </w:rPr>
  </w:style>
  <w:style w:type="character" w:customStyle="1" w:styleId="ListLabel206">
    <w:name w:val="ListLabel 206"/>
    <w:rsid w:val="00AF552D"/>
    <w:rPr>
      <w:rFonts w:eastAsia="Noto Sans Symbols" w:cs="Noto Sans Symbols"/>
    </w:rPr>
  </w:style>
  <w:style w:type="character" w:customStyle="1" w:styleId="ListLabel207">
    <w:name w:val="ListLabel 207"/>
    <w:rsid w:val="00AF552D"/>
    <w:rPr>
      <w:rFonts w:eastAsia="Noto Sans Symbols" w:cs="Noto Sans Symbols"/>
    </w:rPr>
  </w:style>
  <w:style w:type="character" w:customStyle="1" w:styleId="ListLabel208">
    <w:name w:val="ListLabel 208"/>
    <w:rsid w:val="00AF552D"/>
    <w:rPr>
      <w:rFonts w:eastAsia="Courier New" w:cs="Courier New"/>
    </w:rPr>
  </w:style>
  <w:style w:type="character" w:customStyle="1" w:styleId="ListLabel209">
    <w:name w:val="ListLabel 209"/>
    <w:rsid w:val="00AF552D"/>
    <w:rPr>
      <w:rFonts w:eastAsia="Noto Sans Symbols" w:cs="Noto Sans Symbols"/>
    </w:rPr>
  </w:style>
  <w:style w:type="character" w:customStyle="1" w:styleId="ListLabel210">
    <w:name w:val="ListLabel 210"/>
    <w:rsid w:val="00AF552D"/>
    <w:rPr>
      <w:rFonts w:eastAsia="Noto Sans Symbols" w:cs="Noto Sans Symbols"/>
    </w:rPr>
  </w:style>
  <w:style w:type="character" w:customStyle="1" w:styleId="ListLabel211">
    <w:name w:val="ListLabel 211"/>
    <w:rsid w:val="00AF552D"/>
    <w:rPr>
      <w:rFonts w:eastAsia="Courier New" w:cs="Courier New"/>
    </w:rPr>
  </w:style>
  <w:style w:type="character" w:customStyle="1" w:styleId="ListLabel212">
    <w:name w:val="ListLabel 212"/>
    <w:rsid w:val="00AF552D"/>
    <w:rPr>
      <w:rFonts w:eastAsia="Noto Sans Symbols" w:cs="Noto Sans Symbols"/>
    </w:rPr>
  </w:style>
  <w:style w:type="character" w:customStyle="1" w:styleId="ListLabel213">
    <w:name w:val="ListLabel 213"/>
    <w:rsid w:val="00AF552D"/>
    <w:rPr>
      <w:rFonts w:ascii="Arial" w:eastAsia="Arial" w:hAnsi="Arial" w:cs="Arial"/>
      <w:sz w:val="22"/>
      <w:u w:val="none"/>
    </w:rPr>
  </w:style>
  <w:style w:type="character" w:customStyle="1" w:styleId="ListLabel214">
    <w:name w:val="ListLabel 214"/>
    <w:rsid w:val="00AF552D"/>
    <w:rPr>
      <w:u w:val="none"/>
    </w:rPr>
  </w:style>
  <w:style w:type="character" w:customStyle="1" w:styleId="ListLabel215">
    <w:name w:val="ListLabel 215"/>
    <w:rsid w:val="00AF552D"/>
    <w:rPr>
      <w:u w:val="none"/>
    </w:rPr>
  </w:style>
  <w:style w:type="character" w:customStyle="1" w:styleId="ListLabel216">
    <w:name w:val="ListLabel 216"/>
    <w:rsid w:val="00AF552D"/>
    <w:rPr>
      <w:u w:val="none"/>
    </w:rPr>
  </w:style>
  <w:style w:type="character" w:customStyle="1" w:styleId="ListLabel217">
    <w:name w:val="ListLabel 217"/>
    <w:rsid w:val="00AF552D"/>
    <w:rPr>
      <w:u w:val="none"/>
    </w:rPr>
  </w:style>
  <w:style w:type="character" w:customStyle="1" w:styleId="ListLabel218">
    <w:name w:val="ListLabel 218"/>
    <w:rsid w:val="00AF552D"/>
    <w:rPr>
      <w:u w:val="none"/>
    </w:rPr>
  </w:style>
  <w:style w:type="character" w:customStyle="1" w:styleId="ListLabel219">
    <w:name w:val="ListLabel 219"/>
    <w:rsid w:val="00AF552D"/>
    <w:rPr>
      <w:u w:val="none"/>
    </w:rPr>
  </w:style>
  <w:style w:type="character" w:customStyle="1" w:styleId="ListLabel220">
    <w:name w:val="ListLabel 220"/>
    <w:rsid w:val="00AF552D"/>
    <w:rPr>
      <w:u w:val="none"/>
    </w:rPr>
  </w:style>
  <w:style w:type="character" w:customStyle="1" w:styleId="ListLabel221">
    <w:name w:val="ListLabel 221"/>
    <w:rsid w:val="00AF552D"/>
    <w:rPr>
      <w:u w:val="none"/>
    </w:rPr>
  </w:style>
  <w:style w:type="character" w:customStyle="1" w:styleId="ListLabel222">
    <w:name w:val="ListLabel 222"/>
    <w:rsid w:val="00AF552D"/>
    <w:rPr>
      <w:rFonts w:eastAsia="Noto Sans Symbols" w:cs="Noto Sans Symbols"/>
      <w:sz w:val="22"/>
    </w:rPr>
  </w:style>
  <w:style w:type="character" w:customStyle="1" w:styleId="ListLabel223">
    <w:name w:val="ListLabel 223"/>
    <w:rsid w:val="00AF552D"/>
    <w:rPr>
      <w:rFonts w:eastAsia="Courier New" w:cs="Courier New"/>
    </w:rPr>
  </w:style>
  <w:style w:type="character" w:customStyle="1" w:styleId="ListLabel224">
    <w:name w:val="ListLabel 224"/>
    <w:rsid w:val="00AF552D"/>
    <w:rPr>
      <w:rFonts w:eastAsia="Noto Sans Symbols" w:cs="Noto Sans Symbols"/>
    </w:rPr>
  </w:style>
  <w:style w:type="character" w:customStyle="1" w:styleId="ListLabel225">
    <w:name w:val="ListLabel 225"/>
    <w:rsid w:val="00AF552D"/>
    <w:rPr>
      <w:rFonts w:eastAsia="Noto Sans Symbols" w:cs="Noto Sans Symbols"/>
    </w:rPr>
  </w:style>
  <w:style w:type="character" w:customStyle="1" w:styleId="ListLabel226">
    <w:name w:val="ListLabel 226"/>
    <w:rsid w:val="00AF552D"/>
    <w:rPr>
      <w:rFonts w:eastAsia="Courier New" w:cs="Courier New"/>
    </w:rPr>
  </w:style>
  <w:style w:type="character" w:customStyle="1" w:styleId="ListLabel227">
    <w:name w:val="ListLabel 227"/>
    <w:rsid w:val="00AF552D"/>
    <w:rPr>
      <w:rFonts w:eastAsia="Noto Sans Symbols" w:cs="Noto Sans Symbols"/>
    </w:rPr>
  </w:style>
  <w:style w:type="character" w:customStyle="1" w:styleId="ListLabel228">
    <w:name w:val="ListLabel 228"/>
    <w:rsid w:val="00AF552D"/>
    <w:rPr>
      <w:rFonts w:eastAsia="Noto Sans Symbols" w:cs="Noto Sans Symbols"/>
    </w:rPr>
  </w:style>
  <w:style w:type="character" w:customStyle="1" w:styleId="ListLabel229">
    <w:name w:val="ListLabel 229"/>
    <w:rsid w:val="00AF552D"/>
    <w:rPr>
      <w:rFonts w:eastAsia="Courier New" w:cs="Courier New"/>
    </w:rPr>
  </w:style>
  <w:style w:type="character" w:customStyle="1" w:styleId="ListLabel230">
    <w:name w:val="ListLabel 230"/>
    <w:rsid w:val="00AF552D"/>
    <w:rPr>
      <w:rFonts w:eastAsia="Noto Sans Symbols" w:cs="Noto Sans Symbols"/>
    </w:rPr>
  </w:style>
  <w:style w:type="character" w:customStyle="1" w:styleId="ListLabel231">
    <w:name w:val="ListLabel 231"/>
    <w:rsid w:val="00AF552D"/>
    <w:rPr>
      <w:rFonts w:ascii="Arial" w:eastAsia="Arial" w:hAnsi="Arial" w:cs="Arial"/>
      <w:sz w:val="22"/>
      <w:u w:val="none"/>
    </w:rPr>
  </w:style>
  <w:style w:type="character" w:customStyle="1" w:styleId="ListLabel232">
    <w:name w:val="ListLabel 232"/>
    <w:rsid w:val="00AF552D"/>
    <w:rPr>
      <w:u w:val="none"/>
    </w:rPr>
  </w:style>
  <w:style w:type="character" w:customStyle="1" w:styleId="ListLabel233">
    <w:name w:val="ListLabel 233"/>
    <w:rsid w:val="00AF552D"/>
    <w:rPr>
      <w:u w:val="none"/>
    </w:rPr>
  </w:style>
  <w:style w:type="character" w:customStyle="1" w:styleId="ListLabel234">
    <w:name w:val="ListLabel 234"/>
    <w:rsid w:val="00AF552D"/>
    <w:rPr>
      <w:u w:val="none"/>
    </w:rPr>
  </w:style>
  <w:style w:type="character" w:customStyle="1" w:styleId="ListLabel235">
    <w:name w:val="ListLabel 235"/>
    <w:rsid w:val="00AF552D"/>
    <w:rPr>
      <w:u w:val="none"/>
    </w:rPr>
  </w:style>
  <w:style w:type="character" w:customStyle="1" w:styleId="ListLabel236">
    <w:name w:val="ListLabel 236"/>
    <w:rsid w:val="00AF552D"/>
    <w:rPr>
      <w:u w:val="none"/>
    </w:rPr>
  </w:style>
  <w:style w:type="character" w:customStyle="1" w:styleId="ListLabel237">
    <w:name w:val="ListLabel 237"/>
    <w:rsid w:val="00AF552D"/>
    <w:rPr>
      <w:u w:val="none"/>
    </w:rPr>
  </w:style>
  <w:style w:type="character" w:customStyle="1" w:styleId="ListLabel238">
    <w:name w:val="ListLabel 238"/>
    <w:rsid w:val="00AF552D"/>
    <w:rPr>
      <w:u w:val="none"/>
    </w:rPr>
  </w:style>
  <w:style w:type="character" w:customStyle="1" w:styleId="ListLabel239">
    <w:name w:val="ListLabel 239"/>
    <w:rsid w:val="00AF552D"/>
    <w:rPr>
      <w:u w:val="none"/>
    </w:rPr>
  </w:style>
  <w:style w:type="character" w:customStyle="1" w:styleId="ListLabel240">
    <w:name w:val="ListLabel 240"/>
    <w:rsid w:val="00AF552D"/>
    <w:rPr>
      <w:rFonts w:ascii="Arial" w:eastAsia="Arial" w:hAnsi="Arial" w:cs="Arial"/>
      <w:sz w:val="22"/>
      <w:u w:val="none"/>
    </w:rPr>
  </w:style>
  <w:style w:type="character" w:customStyle="1" w:styleId="ListLabel241">
    <w:name w:val="ListLabel 241"/>
    <w:rsid w:val="00AF552D"/>
    <w:rPr>
      <w:u w:val="none"/>
    </w:rPr>
  </w:style>
  <w:style w:type="character" w:customStyle="1" w:styleId="ListLabel242">
    <w:name w:val="ListLabel 242"/>
    <w:rsid w:val="00AF552D"/>
    <w:rPr>
      <w:u w:val="none"/>
    </w:rPr>
  </w:style>
  <w:style w:type="character" w:customStyle="1" w:styleId="ListLabel243">
    <w:name w:val="ListLabel 243"/>
    <w:rsid w:val="00AF552D"/>
    <w:rPr>
      <w:u w:val="none"/>
    </w:rPr>
  </w:style>
  <w:style w:type="character" w:customStyle="1" w:styleId="ListLabel244">
    <w:name w:val="ListLabel 244"/>
    <w:rsid w:val="00AF552D"/>
    <w:rPr>
      <w:u w:val="none"/>
    </w:rPr>
  </w:style>
  <w:style w:type="character" w:customStyle="1" w:styleId="ListLabel245">
    <w:name w:val="ListLabel 245"/>
    <w:rsid w:val="00AF552D"/>
    <w:rPr>
      <w:u w:val="none"/>
    </w:rPr>
  </w:style>
  <w:style w:type="character" w:customStyle="1" w:styleId="ListLabel246">
    <w:name w:val="ListLabel 246"/>
    <w:rsid w:val="00AF552D"/>
    <w:rPr>
      <w:u w:val="none"/>
    </w:rPr>
  </w:style>
  <w:style w:type="character" w:customStyle="1" w:styleId="ListLabel247">
    <w:name w:val="ListLabel 247"/>
    <w:rsid w:val="00AF552D"/>
    <w:rPr>
      <w:u w:val="none"/>
    </w:rPr>
  </w:style>
  <w:style w:type="character" w:customStyle="1" w:styleId="ListLabel248">
    <w:name w:val="ListLabel 248"/>
    <w:rsid w:val="00AF552D"/>
    <w:rPr>
      <w:u w:val="none"/>
    </w:rPr>
  </w:style>
  <w:style w:type="character" w:customStyle="1" w:styleId="ListLabel249">
    <w:name w:val="ListLabel 249"/>
    <w:rsid w:val="00AF552D"/>
    <w:rPr>
      <w:rFonts w:ascii="Arial" w:eastAsia="Arial" w:hAnsi="Arial" w:cs="Arial"/>
      <w:sz w:val="22"/>
      <w:u w:val="none"/>
    </w:rPr>
  </w:style>
  <w:style w:type="character" w:customStyle="1" w:styleId="ListLabel250">
    <w:name w:val="ListLabel 250"/>
    <w:rsid w:val="00AF552D"/>
    <w:rPr>
      <w:u w:val="none"/>
    </w:rPr>
  </w:style>
  <w:style w:type="character" w:customStyle="1" w:styleId="ListLabel251">
    <w:name w:val="ListLabel 251"/>
    <w:rsid w:val="00AF552D"/>
    <w:rPr>
      <w:u w:val="none"/>
    </w:rPr>
  </w:style>
  <w:style w:type="character" w:customStyle="1" w:styleId="ListLabel252">
    <w:name w:val="ListLabel 252"/>
    <w:rsid w:val="00AF552D"/>
    <w:rPr>
      <w:u w:val="none"/>
    </w:rPr>
  </w:style>
  <w:style w:type="character" w:customStyle="1" w:styleId="ListLabel253">
    <w:name w:val="ListLabel 253"/>
    <w:rsid w:val="00AF552D"/>
    <w:rPr>
      <w:u w:val="none"/>
    </w:rPr>
  </w:style>
  <w:style w:type="character" w:customStyle="1" w:styleId="ListLabel254">
    <w:name w:val="ListLabel 254"/>
    <w:rsid w:val="00AF552D"/>
    <w:rPr>
      <w:u w:val="none"/>
    </w:rPr>
  </w:style>
  <w:style w:type="character" w:customStyle="1" w:styleId="ListLabel255">
    <w:name w:val="ListLabel 255"/>
    <w:rsid w:val="00AF552D"/>
    <w:rPr>
      <w:u w:val="none"/>
    </w:rPr>
  </w:style>
  <w:style w:type="character" w:customStyle="1" w:styleId="ListLabel256">
    <w:name w:val="ListLabel 256"/>
    <w:rsid w:val="00AF552D"/>
    <w:rPr>
      <w:u w:val="none"/>
    </w:rPr>
  </w:style>
  <w:style w:type="character" w:customStyle="1" w:styleId="ListLabel257">
    <w:name w:val="ListLabel 257"/>
    <w:rsid w:val="00AF552D"/>
    <w:rPr>
      <w:u w:val="none"/>
    </w:rPr>
  </w:style>
  <w:style w:type="character" w:customStyle="1" w:styleId="ListLabel258">
    <w:name w:val="ListLabel 258"/>
    <w:rsid w:val="00AF552D"/>
    <w:rPr>
      <w:rFonts w:eastAsia="Arial" w:cs="Arial"/>
      <w:color w:val="FF0000"/>
      <w:sz w:val="22"/>
    </w:rPr>
  </w:style>
  <w:style w:type="character" w:customStyle="1" w:styleId="ListLabel259">
    <w:name w:val="ListLabel 259"/>
    <w:rsid w:val="00AF552D"/>
    <w:rPr>
      <w:rFonts w:eastAsia="Arial" w:cs="Arial"/>
    </w:rPr>
  </w:style>
  <w:style w:type="character" w:customStyle="1" w:styleId="ListLabel260">
    <w:name w:val="ListLabel 260"/>
    <w:rsid w:val="00AF552D"/>
    <w:rPr>
      <w:rFonts w:eastAsia="Arial" w:cs="Arial"/>
    </w:rPr>
  </w:style>
  <w:style w:type="character" w:customStyle="1" w:styleId="ListLabel261">
    <w:name w:val="ListLabel 261"/>
    <w:rsid w:val="00AF552D"/>
    <w:rPr>
      <w:rFonts w:eastAsia="Arial" w:cs="Arial"/>
    </w:rPr>
  </w:style>
  <w:style w:type="character" w:customStyle="1" w:styleId="ListLabel262">
    <w:name w:val="ListLabel 262"/>
    <w:rsid w:val="00AF552D"/>
    <w:rPr>
      <w:rFonts w:eastAsia="Arial" w:cs="Arial"/>
    </w:rPr>
  </w:style>
  <w:style w:type="character" w:customStyle="1" w:styleId="ListLabel263">
    <w:name w:val="ListLabel 263"/>
    <w:rsid w:val="00AF552D"/>
    <w:rPr>
      <w:rFonts w:eastAsia="Arial" w:cs="Arial"/>
    </w:rPr>
  </w:style>
  <w:style w:type="character" w:customStyle="1" w:styleId="ListLabel264">
    <w:name w:val="ListLabel 264"/>
    <w:rsid w:val="00AF552D"/>
    <w:rPr>
      <w:rFonts w:eastAsia="Arial" w:cs="Arial"/>
    </w:rPr>
  </w:style>
  <w:style w:type="character" w:customStyle="1" w:styleId="ListLabel265">
    <w:name w:val="ListLabel 265"/>
    <w:rsid w:val="00AF552D"/>
    <w:rPr>
      <w:rFonts w:eastAsia="Arial" w:cs="Arial"/>
    </w:rPr>
  </w:style>
  <w:style w:type="character" w:customStyle="1" w:styleId="ListLabel266">
    <w:name w:val="ListLabel 266"/>
    <w:rsid w:val="00AF552D"/>
    <w:rPr>
      <w:rFonts w:eastAsia="Arial" w:cs="Arial"/>
    </w:rPr>
  </w:style>
  <w:style w:type="character" w:customStyle="1" w:styleId="ListLabel267">
    <w:name w:val="ListLabel 267"/>
    <w:rsid w:val="00AF552D"/>
    <w:rPr>
      <w:rFonts w:eastAsia="Noto Sans Symbols" w:cs="Noto Sans Symbols"/>
      <w:color w:val="FF0000"/>
      <w:sz w:val="22"/>
    </w:rPr>
  </w:style>
  <w:style w:type="character" w:customStyle="1" w:styleId="ListLabel268">
    <w:name w:val="ListLabel 268"/>
    <w:rsid w:val="00AF552D"/>
    <w:rPr>
      <w:rFonts w:eastAsia="Courier New" w:cs="Courier New"/>
    </w:rPr>
  </w:style>
  <w:style w:type="character" w:customStyle="1" w:styleId="ListLabel269">
    <w:name w:val="ListLabel 269"/>
    <w:rsid w:val="00AF552D"/>
    <w:rPr>
      <w:rFonts w:eastAsia="Noto Sans Symbols" w:cs="Noto Sans Symbols"/>
    </w:rPr>
  </w:style>
  <w:style w:type="character" w:customStyle="1" w:styleId="ListLabel270">
    <w:name w:val="ListLabel 270"/>
    <w:rsid w:val="00AF552D"/>
    <w:rPr>
      <w:rFonts w:eastAsia="Noto Sans Symbols" w:cs="Noto Sans Symbols"/>
    </w:rPr>
  </w:style>
  <w:style w:type="character" w:customStyle="1" w:styleId="ListLabel271">
    <w:name w:val="ListLabel 271"/>
    <w:rsid w:val="00AF552D"/>
    <w:rPr>
      <w:rFonts w:eastAsia="Courier New" w:cs="Courier New"/>
    </w:rPr>
  </w:style>
  <w:style w:type="character" w:customStyle="1" w:styleId="ListLabel272">
    <w:name w:val="ListLabel 272"/>
    <w:rsid w:val="00AF552D"/>
    <w:rPr>
      <w:rFonts w:eastAsia="Noto Sans Symbols" w:cs="Noto Sans Symbols"/>
    </w:rPr>
  </w:style>
  <w:style w:type="character" w:customStyle="1" w:styleId="ListLabel273">
    <w:name w:val="ListLabel 273"/>
    <w:rsid w:val="00AF552D"/>
    <w:rPr>
      <w:rFonts w:eastAsia="Noto Sans Symbols" w:cs="Noto Sans Symbols"/>
    </w:rPr>
  </w:style>
  <w:style w:type="character" w:customStyle="1" w:styleId="ListLabel274">
    <w:name w:val="ListLabel 274"/>
    <w:rsid w:val="00AF552D"/>
    <w:rPr>
      <w:rFonts w:eastAsia="Courier New" w:cs="Courier New"/>
    </w:rPr>
  </w:style>
  <w:style w:type="character" w:customStyle="1" w:styleId="ListLabel275">
    <w:name w:val="ListLabel 275"/>
    <w:rsid w:val="00AF552D"/>
    <w:rPr>
      <w:rFonts w:eastAsia="Noto Sans Symbols" w:cs="Noto Sans Symbols"/>
    </w:rPr>
  </w:style>
  <w:style w:type="character" w:customStyle="1" w:styleId="ListLabel276">
    <w:name w:val="ListLabel 276"/>
    <w:rsid w:val="00AF552D"/>
    <w:rPr>
      <w:rFonts w:ascii="Times" w:eastAsia="Noto Sans Symbols" w:hAnsi="Times" w:cs="Noto Sans Symbols"/>
      <w:color w:val="008000"/>
      <w:sz w:val="22"/>
    </w:rPr>
  </w:style>
  <w:style w:type="character" w:customStyle="1" w:styleId="ListLabel277">
    <w:name w:val="ListLabel 277"/>
    <w:rsid w:val="00AF552D"/>
    <w:rPr>
      <w:rFonts w:eastAsia="Courier New" w:cs="Courier New"/>
    </w:rPr>
  </w:style>
  <w:style w:type="character" w:customStyle="1" w:styleId="ListLabel278">
    <w:name w:val="ListLabel 278"/>
    <w:rsid w:val="00AF552D"/>
    <w:rPr>
      <w:rFonts w:eastAsia="Noto Sans Symbols" w:cs="Noto Sans Symbols"/>
    </w:rPr>
  </w:style>
  <w:style w:type="character" w:customStyle="1" w:styleId="ListLabel279">
    <w:name w:val="ListLabel 279"/>
    <w:rsid w:val="00AF552D"/>
    <w:rPr>
      <w:rFonts w:eastAsia="Noto Sans Symbols" w:cs="Noto Sans Symbols"/>
    </w:rPr>
  </w:style>
  <w:style w:type="character" w:customStyle="1" w:styleId="ListLabel280">
    <w:name w:val="ListLabel 280"/>
    <w:rsid w:val="00AF552D"/>
    <w:rPr>
      <w:rFonts w:eastAsia="Courier New" w:cs="Courier New"/>
    </w:rPr>
  </w:style>
  <w:style w:type="character" w:customStyle="1" w:styleId="ListLabel281">
    <w:name w:val="ListLabel 281"/>
    <w:rsid w:val="00AF552D"/>
    <w:rPr>
      <w:rFonts w:eastAsia="Noto Sans Symbols" w:cs="Noto Sans Symbols"/>
    </w:rPr>
  </w:style>
  <w:style w:type="character" w:customStyle="1" w:styleId="ListLabel282">
    <w:name w:val="ListLabel 282"/>
    <w:rsid w:val="00AF552D"/>
    <w:rPr>
      <w:rFonts w:eastAsia="Noto Sans Symbols" w:cs="Noto Sans Symbols"/>
    </w:rPr>
  </w:style>
  <w:style w:type="character" w:customStyle="1" w:styleId="ListLabel283">
    <w:name w:val="ListLabel 283"/>
    <w:rsid w:val="00AF552D"/>
    <w:rPr>
      <w:rFonts w:eastAsia="Courier New" w:cs="Courier New"/>
    </w:rPr>
  </w:style>
  <w:style w:type="character" w:customStyle="1" w:styleId="ListLabel284">
    <w:name w:val="ListLabel 284"/>
    <w:rsid w:val="00AF552D"/>
    <w:rPr>
      <w:rFonts w:eastAsia="Noto Sans Symbols" w:cs="Noto Sans Symbols"/>
    </w:rPr>
  </w:style>
  <w:style w:type="character" w:customStyle="1" w:styleId="ListLabel285">
    <w:name w:val="ListLabel 285"/>
    <w:rsid w:val="00AF552D"/>
    <w:rPr>
      <w:rFonts w:eastAsia="Noto Sans Symbols" w:cs="Noto Sans Symbols"/>
      <w:color w:val="FF0000"/>
      <w:sz w:val="22"/>
    </w:rPr>
  </w:style>
  <w:style w:type="character" w:customStyle="1" w:styleId="ListLabel286">
    <w:name w:val="ListLabel 286"/>
    <w:rsid w:val="00AF552D"/>
    <w:rPr>
      <w:rFonts w:eastAsia="Courier New" w:cs="Courier New"/>
    </w:rPr>
  </w:style>
  <w:style w:type="character" w:customStyle="1" w:styleId="ListLabel287">
    <w:name w:val="ListLabel 287"/>
    <w:rsid w:val="00AF552D"/>
    <w:rPr>
      <w:rFonts w:eastAsia="Noto Sans Symbols" w:cs="Noto Sans Symbols"/>
    </w:rPr>
  </w:style>
  <w:style w:type="character" w:customStyle="1" w:styleId="ListLabel288">
    <w:name w:val="ListLabel 288"/>
    <w:rsid w:val="00AF552D"/>
    <w:rPr>
      <w:rFonts w:eastAsia="Noto Sans Symbols" w:cs="Noto Sans Symbols"/>
    </w:rPr>
  </w:style>
  <w:style w:type="character" w:customStyle="1" w:styleId="ListLabel289">
    <w:name w:val="ListLabel 289"/>
    <w:rsid w:val="00AF552D"/>
    <w:rPr>
      <w:rFonts w:eastAsia="Courier New" w:cs="Courier New"/>
    </w:rPr>
  </w:style>
  <w:style w:type="character" w:customStyle="1" w:styleId="ListLabel290">
    <w:name w:val="ListLabel 290"/>
    <w:rsid w:val="00AF552D"/>
    <w:rPr>
      <w:rFonts w:eastAsia="Noto Sans Symbols" w:cs="Noto Sans Symbols"/>
    </w:rPr>
  </w:style>
  <w:style w:type="character" w:customStyle="1" w:styleId="ListLabel291">
    <w:name w:val="ListLabel 291"/>
    <w:rsid w:val="00AF552D"/>
    <w:rPr>
      <w:rFonts w:eastAsia="Noto Sans Symbols" w:cs="Noto Sans Symbols"/>
    </w:rPr>
  </w:style>
  <w:style w:type="character" w:customStyle="1" w:styleId="ListLabel292">
    <w:name w:val="ListLabel 292"/>
    <w:rsid w:val="00AF552D"/>
    <w:rPr>
      <w:rFonts w:eastAsia="Courier New" w:cs="Courier New"/>
    </w:rPr>
  </w:style>
  <w:style w:type="character" w:customStyle="1" w:styleId="ListLabel293">
    <w:name w:val="ListLabel 293"/>
    <w:rsid w:val="00AF552D"/>
    <w:rPr>
      <w:rFonts w:eastAsia="Noto Sans Symbols" w:cs="Noto Sans Symbols"/>
    </w:rPr>
  </w:style>
  <w:style w:type="character" w:customStyle="1" w:styleId="ListLabel294">
    <w:name w:val="ListLabel 294"/>
    <w:rsid w:val="00AF552D"/>
    <w:rPr>
      <w:rFonts w:eastAsia="Arial" w:cs="Arial"/>
      <w:color w:val="FFFF00"/>
      <w:sz w:val="22"/>
    </w:rPr>
  </w:style>
  <w:style w:type="character" w:customStyle="1" w:styleId="ListLabel295">
    <w:name w:val="ListLabel 295"/>
    <w:rsid w:val="00AF552D"/>
    <w:rPr>
      <w:rFonts w:eastAsia="Arial" w:cs="Arial"/>
    </w:rPr>
  </w:style>
  <w:style w:type="character" w:customStyle="1" w:styleId="ListLabel296">
    <w:name w:val="ListLabel 296"/>
    <w:rsid w:val="00AF552D"/>
    <w:rPr>
      <w:rFonts w:eastAsia="Arial" w:cs="Arial"/>
    </w:rPr>
  </w:style>
  <w:style w:type="character" w:customStyle="1" w:styleId="ListLabel297">
    <w:name w:val="ListLabel 297"/>
    <w:rsid w:val="00AF552D"/>
    <w:rPr>
      <w:rFonts w:eastAsia="Arial" w:cs="Arial"/>
    </w:rPr>
  </w:style>
  <w:style w:type="character" w:customStyle="1" w:styleId="ListLabel298">
    <w:name w:val="ListLabel 298"/>
    <w:rsid w:val="00AF552D"/>
    <w:rPr>
      <w:rFonts w:eastAsia="Arial" w:cs="Arial"/>
    </w:rPr>
  </w:style>
  <w:style w:type="character" w:customStyle="1" w:styleId="ListLabel299">
    <w:name w:val="ListLabel 299"/>
    <w:rsid w:val="00AF552D"/>
    <w:rPr>
      <w:rFonts w:eastAsia="Arial" w:cs="Arial"/>
    </w:rPr>
  </w:style>
  <w:style w:type="character" w:customStyle="1" w:styleId="ListLabel300">
    <w:name w:val="ListLabel 300"/>
    <w:rsid w:val="00AF552D"/>
    <w:rPr>
      <w:rFonts w:eastAsia="Arial" w:cs="Arial"/>
    </w:rPr>
  </w:style>
  <w:style w:type="character" w:customStyle="1" w:styleId="ListLabel301">
    <w:name w:val="ListLabel 301"/>
    <w:rsid w:val="00AF552D"/>
    <w:rPr>
      <w:rFonts w:eastAsia="Arial" w:cs="Arial"/>
    </w:rPr>
  </w:style>
  <w:style w:type="character" w:customStyle="1" w:styleId="ListLabel302">
    <w:name w:val="ListLabel 302"/>
    <w:rsid w:val="00AF552D"/>
    <w:rPr>
      <w:rFonts w:eastAsia="Arial" w:cs="Arial"/>
    </w:rPr>
  </w:style>
  <w:style w:type="character" w:customStyle="1" w:styleId="ListLabel303">
    <w:name w:val="ListLabel 303"/>
    <w:rsid w:val="00AF552D"/>
    <w:rPr>
      <w:rFonts w:eastAsia="Noto Sans Symbols" w:cs="Noto Sans Symbols"/>
      <w:sz w:val="22"/>
    </w:rPr>
  </w:style>
  <w:style w:type="character" w:customStyle="1" w:styleId="ListLabel304">
    <w:name w:val="ListLabel 304"/>
    <w:rsid w:val="00AF552D"/>
    <w:rPr>
      <w:rFonts w:eastAsia="Courier New" w:cs="Courier New"/>
    </w:rPr>
  </w:style>
  <w:style w:type="character" w:customStyle="1" w:styleId="ListLabel305">
    <w:name w:val="ListLabel 305"/>
    <w:rsid w:val="00AF552D"/>
    <w:rPr>
      <w:rFonts w:eastAsia="Noto Sans Symbols" w:cs="Noto Sans Symbols"/>
    </w:rPr>
  </w:style>
  <w:style w:type="character" w:customStyle="1" w:styleId="ListLabel306">
    <w:name w:val="ListLabel 306"/>
    <w:rsid w:val="00AF552D"/>
    <w:rPr>
      <w:rFonts w:eastAsia="Noto Sans Symbols" w:cs="Noto Sans Symbols"/>
    </w:rPr>
  </w:style>
  <w:style w:type="character" w:customStyle="1" w:styleId="ListLabel307">
    <w:name w:val="ListLabel 307"/>
    <w:rsid w:val="00AF552D"/>
    <w:rPr>
      <w:rFonts w:eastAsia="Courier New" w:cs="Courier New"/>
    </w:rPr>
  </w:style>
  <w:style w:type="character" w:customStyle="1" w:styleId="ListLabel308">
    <w:name w:val="ListLabel 308"/>
    <w:rsid w:val="00AF552D"/>
    <w:rPr>
      <w:rFonts w:eastAsia="Noto Sans Symbols" w:cs="Noto Sans Symbols"/>
    </w:rPr>
  </w:style>
  <w:style w:type="character" w:customStyle="1" w:styleId="ListLabel309">
    <w:name w:val="ListLabel 309"/>
    <w:rsid w:val="00AF552D"/>
    <w:rPr>
      <w:rFonts w:eastAsia="Noto Sans Symbols" w:cs="Noto Sans Symbols"/>
    </w:rPr>
  </w:style>
  <w:style w:type="character" w:customStyle="1" w:styleId="ListLabel310">
    <w:name w:val="ListLabel 310"/>
    <w:rsid w:val="00AF552D"/>
    <w:rPr>
      <w:rFonts w:eastAsia="Courier New" w:cs="Courier New"/>
    </w:rPr>
  </w:style>
  <w:style w:type="character" w:customStyle="1" w:styleId="ListLabel311">
    <w:name w:val="ListLabel 311"/>
    <w:rsid w:val="00AF552D"/>
    <w:rPr>
      <w:rFonts w:eastAsia="Noto Sans Symbols" w:cs="Noto Sans Symbols"/>
    </w:rPr>
  </w:style>
  <w:style w:type="character" w:customStyle="1" w:styleId="ListLabel312">
    <w:name w:val="ListLabel 312"/>
    <w:rsid w:val="00AF552D"/>
    <w:rPr>
      <w:rFonts w:ascii="Arial" w:eastAsia="Arial" w:hAnsi="Arial" w:cs="Arial"/>
      <w:sz w:val="22"/>
      <w:u w:val="none"/>
    </w:rPr>
  </w:style>
  <w:style w:type="character" w:customStyle="1" w:styleId="ListLabel313">
    <w:name w:val="ListLabel 313"/>
    <w:rsid w:val="00AF552D"/>
    <w:rPr>
      <w:u w:val="none"/>
    </w:rPr>
  </w:style>
  <w:style w:type="character" w:customStyle="1" w:styleId="ListLabel314">
    <w:name w:val="ListLabel 314"/>
    <w:rsid w:val="00AF552D"/>
    <w:rPr>
      <w:u w:val="none"/>
    </w:rPr>
  </w:style>
  <w:style w:type="character" w:customStyle="1" w:styleId="ListLabel315">
    <w:name w:val="ListLabel 315"/>
    <w:rsid w:val="00AF552D"/>
    <w:rPr>
      <w:u w:val="none"/>
    </w:rPr>
  </w:style>
  <w:style w:type="character" w:customStyle="1" w:styleId="ListLabel316">
    <w:name w:val="ListLabel 316"/>
    <w:rsid w:val="00AF552D"/>
    <w:rPr>
      <w:u w:val="none"/>
    </w:rPr>
  </w:style>
  <w:style w:type="character" w:customStyle="1" w:styleId="ListLabel317">
    <w:name w:val="ListLabel 317"/>
    <w:rsid w:val="00AF552D"/>
    <w:rPr>
      <w:u w:val="none"/>
    </w:rPr>
  </w:style>
  <w:style w:type="character" w:customStyle="1" w:styleId="ListLabel318">
    <w:name w:val="ListLabel 318"/>
    <w:rsid w:val="00AF552D"/>
    <w:rPr>
      <w:u w:val="none"/>
    </w:rPr>
  </w:style>
  <w:style w:type="character" w:customStyle="1" w:styleId="ListLabel319">
    <w:name w:val="ListLabel 319"/>
    <w:rsid w:val="00AF552D"/>
    <w:rPr>
      <w:u w:val="none"/>
    </w:rPr>
  </w:style>
  <w:style w:type="character" w:customStyle="1" w:styleId="ListLabel320">
    <w:name w:val="ListLabel 320"/>
    <w:rsid w:val="00AF552D"/>
    <w:rPr>
      <w:u w:val="none"/>
    </w:rPr>
  </w:style>
  <w:style w:type="character" w:customStyle="1" w:styleId="ListLabel321">
    <w:name w:val="ListLabel 321"/>
    <w:rsid w:val="00AF552D"/>
    <w:rPr>
      <w:rFonts w:ascii="Arial" w:eastAsia="Arial" w:hAnsi="Arial" w:cs="Arial"/>
      <w:sz w:val="22"/>
      <w:u w:val="none"/>
    </w:rPr>
  </w:style>
  <w:style w:type="character" w:customStyle="1" w:styleId="ListLabel322">
    <w:name w:val="ListLabel 322"/>
    <w:rsid w:val="00AF552D"/>
    <w:rPr>
      <w:u w:val="none"/>
    </w:rPr>
  </w:style>
  <w:style w:type="character" w:customStyle="1" w:styleId="ListLabel323">
    <w:name w:val="ListLabel 323"/>
    <w:rsid w:val="00AF552D"/>
    <w:rPr>
      <w:u w:val="none"/>
    </w:rPr>
  </w:style>
  <w:style w:type="character" w:customStyle="1" w:styleId="ListLabel324">
    <w:name w:val="ListLabel 324"/>
    <w:rsid w:val="00AF552D"/>
    <w:rPr>
      <w:u w:val="none"/>
    </w:rPr>
  </w:style>
  <w:style w:type="character" w:customStyle="1" w:styleId="ListLabel325">
    <w:name w:val="ListLabel 325"/>
    <w:rsid w:val="00AF552D"/>
    <w:rPr>
      <w:u w:val="none"/>
    </w:rPr>
  </w:style>
  <w:style w:type="character" w:customStyle="1" w:styleId="ListLabel326">
    <w:name w:val="ListLabel 326"/>
    <w:rsid w:val="00AF552D"/>
    <w:rPr>
      <w:u w:val="none"/>
    </w:rPr>
  </w:style>
  <w:style w:type="character" w:customStyle="1" w:styleId="ListLabel327">
    <w:name w:val="ListLabel 327"/>
    <w:rsid w:val="00AF552D"/>
    <w:rPr>
      <w:u w:val="none"/>
    </w:rPr>
  </w:style>
  <w:style w:type="character" w:customStyle="1" w:styleId="ListLabel328">
    <w:name w:val="ListLabel 328"/>
    <w:rsid w:val="00AF552D"/>
    <w:rPr>
      <w:u w:val="none"/>
    </w:rPr>
  </w:style>
  <w:style w:type="character" w:customStyle="1" w:styleId="ListLabel329">
    <w:name w:val="ListLabel 329"/>
    <w:rsid w:val="00AF552D"/>
    <w:rPr>
      <w:u w:val="none"/>
    </w:rPr>
  </w:style>
  <w:style w:type="character" w:customStyle="1" w:styleId="ListLabel330">
    <w:name w:val="ListLabel 330"/>
    <w:rsid w:val="00AF552D"/>
    <w:rPr>
      <w:rFonts w:ascii="Arial" w:eastAsia="Arial" w:hAnsi="Arial" w:cs="Arial"/>
      <w:sz w:val="22"/>
      <w:szCs w:val="22"/>
      <w:shd w:val="clear" w:color="auto" w:fill="FFFFFF"/>
    </w:rPr>
  </w:style>
  <w:style w:type="character" w:customStyle="1" w:styleId="ListLabel331">
    <w:name w:val="ListLabel 331"/>
    <w:rsid w:val="00AF552D"/>
    <w:rPr>
      <w:rFonts w:ascii="Arial" w:eastAsia="Arial" w:hAnsi="Arial" w:cs="Arial"/>
      <w:color w:val="1155CC"/>
      <w:sz w:val="22"/>
      <w:szCs w:val="22"/>
      <w:u w:val="single"/>
      <w:shd w:val="clear" w:color="auto" w:fill="FFFFFF"/>
    </w:rPr>
  </w:style>
  <w:style w:type="character" w:customStyle="1" w:styleId="ListLabel332">
    <w:name w:val="ListLabel 332"/>
    <w:rsid w:val="00AF552D"/>
    <w:rPr>
      <w:rFonts w:ascii="Arial" w:eastAsia="Arial" w:hAnsi="Arial" w:cs="Arial"/>
      <w:color w:val="1155CC"/>
      <w:sz w:val="22"/>
      <w:szCs w:val="22"/>
      <w:u w:val="single"/>
    </w:rPr>
  </w:style>
  <w:style w:type="character" w:customStyle="1" w:styleId="ListLabel333">
    <w:name w:val="ListLabel 333"/>
    <w:rsid w:val="00AF552D"/>
    <w:rPr>
      <w:rFonts w:ascii="Arial" w:eastAsia="Arial" w:hAnsi="Arial" w:cs="Arial"/>
      <w:sz w:val="22"/>
      <w:szCs w:val="22"/>
    </w:rPr>
  </w:style>
  <w:style w:type="character" w:customStyle="1" w:styleId="ListLabel334">
    <w:name w:val="ListLabel 334"/>
    <w:rsid w:val="00AF552D"/>
    <w:rPr>
      <w:rFonts w:ascii="Arial" w:eastAsia="Arial" w:hAnsi="Arial" w:cs="Arial"/>
      <w:b/>
      <w:color w:val="2F5496"/>
      <w:sz w:val="28"/>
      <w:szCs w:val="28"/>
      <w:u w:val="single"/>
    </w:rPr>
  </w:style>
  <w:style w:type="character" w:customStyle="1" w:styleId="ListLabel335">
    <w:name w:val="ListLabel 335"/>
    <w:rsid w:val="00AF552D"/>
    <w:rPr>
      <w:rFonts w:ascii="Arial" w:eastAsia="Arial" w:hAnsi="Arial" w:cs="Arial"/>
      <w:b/>
      <w:color w:val="000000"/>
      <w:sz w:val="22"/>
      <w:szCs w:val="22"/>
    </w:rPr>
  </w:style>
  <w:style w:type="character" w:customStyle="1" w:styleId="ListLabel336">
    <w:name w:val="ListLabel 336"/>
    <w:rsid w:val="00AF552D"/>
    <w:rPr>
      <w:b w:val="0"/>
      <w:color w:val="1155CC"/>
      <w:sz w:val="22"/>
      <w:szCs w:val="22"/>
      <w:u w:val="single"/>
    </w:rPr>
  </w:style>
  <w:style w:type="character" w:customStyle="1" w:styleId="ListLabel337">
    <w:name w:val="ListLabel 337"/>
    <w:rsid w:val="00AF552D"/>
    <w:rPr>
      <w:rFonts w:ascii="Arial" w:eastAsia="Arial" w:hAnsi="Arial" w:cs="Arial"/>
      <w:color w:val="0000FF"/>
      <w:sz w:val="22"/>
      <w:szCs w:val="22"/>
      <w:u w:val="single"/>
    </w:rPr>
  </w:style>
  <w:style w:type="character" w:customStyle="1" w:styleId="ListLabel338">
    <w:name w:val="ListLabel 338"/>
    <w:rsid w:val="00AF552D"/>
    <w:rPr>
      <w:rFonts w:ascii="Arial" w:eastAsia="Arial" w:hAnsi="Arial" w:cs="Arial"/>
      <w:b/>
      <w:color w:val="1155CC"/>
      <w:sz w:val="22"/>
      <w:szCs w:val="22"/>
      <w:u w:val="single"/>
    </w:rPr>
  </w:style>
  <w:style w:type="character" w:customStyle="1" w:styleId="ListLabel339">
    <w:name w:val="ListLabel 339"/>
    <w:rsid w:val="00AF552D"/>
    <w:rPr>
      <w:rFonts w:ascii="Arial" w:eastAsia="Arial" w:hAnsi="Arial" w:cs="Arial"/>
      <w:b/>
      <w:sz w:val="22"/>
      <w:szCs w:val="22"/>
    </w:rPr>
  </w:style>
  <w:style w:type="character" w:customStyle="1" w:styleId="ListLabel340">
    <w:name w:val="ListLabel 340"/>
    <w:rsid w:val="00AF552D"/>
    <w:rPr>
      <w:rFonts w:ascii="Arial" w:eastAsia="Arial" w:hAnsi="Arial" w:cs="Arial"/>
      <w:color w:val="000000"/>
      <w:sz w:val="22"/>
      <w:szCs w:val="22"/>
    </w:rPr>
  </w:style>
  <w:style w:type="numbering" w:customStyle="1" w:styleId="NoList1">
    <w:name w:val="No List_1"/>
    <w:basedOn w:val="NoList"/>
    <w:rsid w:val="00AF552D"/>
    <w:pPr>
      <w:numPr>
        <w:numId w:val="6"/>
      </w:numPr>
    </w:pPr>
  </w:style>
  <w:style w:type="numbering" w:customStyle="1" w:styleId="WWNum1">
    <w:name w:val="WWNum1"/>
    <w:basedOn w:val="NoList"/>
    <w:rsid w:val="00AF552D"/>
    <w:pPr>
      <w:numPr>
        <w:numId w:val="7"/>
      </w:numPr>
    </w:pPr>
  </w:style>
  <w:style w:type="numbering" w:customStyle="1" w:styleId="WWNum2">
    <w:name w:val="WWNum2"/>
    <w:basedOn w:val="NoList"/>
    <w:rsid w:val="00AF552D"/>
    <w:pPr>
      <w:numPr>
        <w:numId w:val="8"/>
      </w:numPr>
    </w:pPr>
  </w:style>
  <w:style w:type="numbering" w:customStyle="1" w:styleId="WWNum3">
    <w:name w:val="WWNum3"/>
    <w:basedOn w:val="NoList"/>
    <w:rsid w:val="00AF552D"/>
    <w:pPr>
      <w:numPr>
        <w:numId w:val="9"/>
      </w:numPr>
    </w:pPr>
  </w:style>
  <w:style w:type="numbering" w:customStyle="1" w:styleId="WWNum4">
    <w:name w:val="WWNum4"/>
    <w:basedOn w:val="NoList"/>
    <w:rsid w:val="00AF552D"/>
    <w:pPr>
      <w:numPr>
        <w:numId w:val="10"/>
      </w:numPr>
    </w:pPr>
  </w:style>
  <w:style w:type="numbering" w:customStyle="1" w:styleId="WWNum5">
    <w:name w:val="WWNum5"/>
    <w:basedOn w:val="NoList"/>
    <w:rsid w:val="00AF552D"/>
    <w:pPr>
      <w:numPr>
        <w:numId w:val="11"/>
      </w:numPr>
    </w:pPr>
  </w:style>
  <w:style w:type="numbering" w:customStyle="1" w:styleId="WWNum6">
    <w:name w:val="WWNum6"/>
    <w:basedOn w:val="NoList"/>
    <w:rsid w:val="00AF552D"/>
    <w:pPr>
      <w:numPr>
        <w:numId w:val="12"/>
      </w:numPr>
    </w:pPr>
  </w:style>
  <w:style w:type="numbering" w:customStyle="1" w:styleId="WWNum7">
    <w:name w:val="WWNum7"/>
    <w:basedOn w:val="NoList"/>
    <w:rsid w:val="00AF552D"/>
    <w:pPr>
      <w:numPr>
        <w:numId w:val="13"/>
      </w:numPr>
    </w:pPr>
  </w:style>
  <w:style w:type="numbering" w:customStyle="1" w:styleId="WWNum8">
    <w:name w:val="WWNum8"/>
    <w:basedOn w:val="NoList"/>
    <w:rsid w:val="00AF552D"/>
    <w:pPr>
      <w:numPr>
        <w:numId w:val="14"/>
      </w:numPr>
    </w:pPr>
  </w:style>
  <w:style w:type="numbering" w:customStyle="1" w:styleId="WWNum9">
    <w:name w:val="WWNum9"/>
    <w:basedOn w:val="NoList"/>
    <w:rsid w:val="00AF552D"/>
    <w:pPr>
      <w:numPr>
        <w:numId w:val="15"/>
      </w:numPr>
    </w:pPr>
  </w:style>
  <w:style w:type="numbering" w:customStyle="1" w:styleId="WWNum10">
    <w:name w:val="WWNum10"/>
    <w:basedOn w:val="NoList"/>
    <w:rsid w:val="00AF552D"/>
    <w:pPr>
      <w:numPr>
        <w:numId w:val="16"/>
      </w:numPr>
    </w:pPr>
  </w:style>
  <w:style w:type="numbering" w:customStyle="1" w:styleId="WWNum11">
    <w:name w:val="WWNum11"/>
    <w:basedOn w:val="NoList"/>
    <w:rsid w:val="00AF552D"/>
    <w:pPr>
      <w:numPr>
        <w:numId w:val="17"/>
      </w:numPr>
    </w:pPr>
  </w:style>
  <w:style w:type="numbering" w:customStyle="1" w:styleId="WWNum12">
    <w:name w:val="WWNum12"/>
    <w:basedOn w:val="NoList"/>
    <w:rsid w:val="00AF552D"/>
    <w:pPr>
      <w:numPr>
        <w:numId w:val="18"/>
      </w:numPr>
    </w:pPr>
  </w:style>
  <w:style w:type="numbering" w:customStyle="1" w:styleId="WWNum13">
    <w:name w:val="WWNum13"/>
    <w:basedOn w:val="NoList"/>
    <w:rsid w:val="00AF552D"/>
    <w:pPr>
      <w:numPr>
        <w:numId w:val="19"/>
      </w:numPr>
    </w:pPr>
  </w:style>
  <w:style w:type="numbering" w:customStyle="1" w:styleId="WWNum14">
    <w:name w:val="WWNum14"/>
    <w:basedOn w:val="NoList"/>
    <w:rsid w:val="00AF552D"/>
    <w:pPr>
      <w:numPr>
        <w:numId w:val="20"/>
      </w:numPr>
    </w:pPr>
  </w:style>
  <w:style w:type="numbering" w:customStyle="1" w:styleId="WWNum15">
    <w:name w:val="WWNum15"/>
    <w:basedOn w:val="NoList"/>
    <w:rsid w:val="00AF552D"/>
    <w:pPr>
      <w:numPr>
        <w:numId w:val="21"/>
      </w:numPr>
    </w:pPr>
  </w:style>
  <w:style w:type="numbering" w:customStyle="1" w:styleId="WWNum16">
    <w:name w:val="WWNum16"/>
    <w:basedOn w:val="NoList"/>
    <w:rsid w:val="00AF552D"/>
    <w:pPr>
      <w:numPr>
        <w:numId w:val="22"/>
      </w:numPr>
    </w:pPr>
  </w:style>
  <w:style w:type="numbering" w:customStyle="1" w:styleId="WWNum17">
    <w:name w:val="WWNum17"/>
    <w:basedOn w:val="NoList"/>
    <w:rsid w:val="00AF552D"/>
    <w:pPr>
      <w:numPr>
        <w:numId w:val="23"/>
      </w:numPr>
    </w:pPr>
  </w:style>
  <w:style w:type="numbering" w:customStyle="1" w:styleId="WWNum18">
    <w:name w:val="WWNum18"/>
    <w:basedOn w:val="NoList"/>
    <w:rsid w:val="00AF552D"/>
    <w:pPr>
      <w:numPr>
        <w:numId w:val="24"/>
      </w:numPr>
    </w:pPr>
  </w:style>
  <w:style w:type="numbering" w:customStyle="1" w:styleId="WWNum19">
    <w:name w:val="WWNum19"/>
    <w:basedOn w:val="NoList"/>
    <w:rsid w:val="00AF552D"/>
    <w:pPr>
      <w:numPr>
        <w:numId w:val="25"/>
      </w:numPr>
    </w:pPr>
  </w:style>
  <w:style w:type="numbering" w:customStyle="1" w:styleId="WWNum20">
    <w:name w:val="WWNum20"/>
    <w:basedOn w:val="NoList"/>
    <w:rsid w:val="00AF552D"/>
    <w:pPr>
      <w:numPr>
        <w:numId w:val="26"/>
      </w:numPr>
    </w:pPr>
  </w:style>
  <w:style w:type="numbering" w:customStyle="1" w:styleId="WWNum21">
    <w:name w:val="WWNum21"/>
    <w:basedOn w:val="NoList"/>
    <w:rsid w:val="00AF552D"/>
    <w:pPr>
      <w:numPr>
        <w:numId w:val="27"/>
      </w:numPr>
    </w:pPr>
  </w:style>
  <w:style w:type="numbering" w:customStyle="1" w:styleId="WWNum22">
    <w:name w:val="WWNum22"/>
    <w:basedOn w:val="NoList"/>
    <w:rsid w:val="00AF552D"/>
    <w:pPr>
      <w:numPr>
        <w:numId w:val="28"/>
      </w:numPr>
    </w:pPr>
  </w:style>
  <w:style w:type="numbering" w:customStyle="1" w:styleId="WWNum23">
    <w:name w:val="WWNum23"/>
    <w:basedOn w:val="NoList"/>
    <w:rsid w:val="00AF552D"/>
    <w:pPr>
      <w:numPr>
        <w:numId w:val="29"/>
      </w:numPr>
    </w:pPr>
  </w:style>
  <w:style w:type="numbering" w:customStyle="1" w:styleId="WWNum24">
    <w:name w:val="WWNum24"/>
    <w:basedOn w:val="NoList"/>
    <w:rsid w:val="00AF552D"/>
    <w:pPr>
      <w:numPr>
        <w:numId w:val="30"/>
      </w:numPr>
    </w:pPr>
  </w:style>
  <w:style w:type="numbering" w:customStyle="1" w:styleId="WWNum25">
    <w:name w:val="WWNum25"/>
    <w:basedOn w:val="NoList"/>
    <w:rsid w:val="00AF552D"/>
    <w:pPr>
      <w:numPr>
        <w:numId w:val="31"/>
      </w:numPr>
    </w:pPr>
  </w:style>
  <w:style w:type="numbering" w:customStyle="1" w:styleId="WWNum26">
    <w:name w:val="WWNum26"/>
    <w:basedOn w:val="NoList"/>
    <w:rsid w:val="00AF552D"/>
    <w:pPr>
      <w:numPr>
        <w:numId w:val="32"/>
      </w:numPr>
    </w:pPr>
  </w:style>
  <w:style w:type="numbering" w:customStyle="1" w:styleId="WWNum27">
    <w:name w:val="WWNum27"/>
    <w:basedOn w:val="NoList"/>
    <w:rsid w:val="00AF552D"/>
    <w:pPr>
      <w:numPr>
        <w:numId w:val="33"/>
      </w:numPr>
    </w:pPr>
  </w:style>
  <w:style w:type="numbering" w:customStyle="1" w:styleId="WWNum28">
    <w:name w:val="WWNum28"/>
    <w:basedOn w:val="NoList"/>
    <w:rsid w:val="00AF552D"/>
    <w:pPr>
      <w:numPr>
        <w:numId w:val="34"/>
      </w:numPr>
    </w:pPr>
  </w:style>
  <w:style w:type="numbering" w:customStyle="1" w:styleId="WWNum29">
    <w:name w:val="WWNum29"/>
    <w:basedOn w:val="NoList"/>
    <w:rsid w:val="00AF552D"/>
    <w:pPr>
      <w:numPr>
        <w:numId w:val="35"/>
      </w:numPr>
    </w:pPr>
  </w:style>
  <w:style w:type="numbering" w:customStyle="1" w:styleId="WWNum30">
    <w:name w:val="WWNum30"/>
    <w:basedOn w:val="NoList"/>
    <w:rsid w:val="00AF552D"/>
    <w:pPr>
      <w:numPr>
        <w:numId w:val="36"/>
      </w:numPr>
    </w:pPr>
  </w:style>
  <w:style w:type="numbering" w:customStyle="1" w:styleId="WWNum31">
    <w:name w:val="WWNum31"/>
    <w:basedOn w:val="NoList"/>
    <w:rsid w:val="00AF552D"/>
    <w:pPr>
      <w:numPr>
        <w:numId w:val="37"/>
      </w:numPr>
    </w:pPr>
  </w:style>
  <w:style w:type="numbering" w:customStyle="1" w:styleId="WWNum32">
    <w:name w:val="WWNum32"/>
    <w:basedOn w:val="NoList"/>
    <w:rsid w:val="00AF552D"/>
    <w:pPr>
      <w:numPr>
        <w:numId w:val="38"/>
      </w:numPr>
    </w:pPr>
  </w:style>
  <w:style w:type="numbering" w:customStyle="1" w:styleId="WWNum33">
    <w:name w:val="WWNum33"/>
    <w:basedOn w:val="NoList"/>
    <w:rsid w:val="00AF552D"/>
    <w:pPr>
      <w:numPr>
        <w:numId w:val="39"/>
      </w:numPr>
    </w:pPr>
  </w:style>
  <w:style w:type="numbering" w:customStyle="1" w:styleId="WWNum34">
    <w:name w:val="WWNum34"/>
    <w:basedOn w:val="NoList"/>
    <w:rsid w:val="00AF552D"/>
    <w:pPr>
      <w:numPr>
        <w:numId w:val="40"/>
      </w:numPr>
    </w:pPr>
  </w:style>
  <w:style w:type="numbering" w:customStyle="1" w:styleId="WWNum35">
    <w:name w:val="WWNum35"/>
    <w:basedOn w:val="NoList"/>
    <w:rsid w:val="00AF552D"/>
    <w:pPr>
      <w:numPr>
        <w:numId w:val="41"/>
      </w:numPr>
    </w:pPr>
  </w:style>
  <w:style w:type="numbering" w:customStyle="1" w:styleId="WWNum36">
    <w:name w:val="WWNum36"/>
    <w:basedOn w:val="NoList"/>
    <w:rsid w:val="00AF552D"/>
    <w:pPr>
      <w:numPr>
        <w:numId w:val="42"/>
      </w:numPr>
    </w:pPr>
  </w:style>
  <w:style w:type="numbering" w:customStyle="1" w:styleId="WWNum37">
    <w:name w:val="WWNum37"/>
    <w:basedOn w:val="NoList"/>
    <w:rsid w:val="00AF552D"/>
    <w:pPr>
      <w:numPr>
        <w:numId w:val="43"/>
      </w:numPr>
    </w:pPr>
  </w:style>
  <w:style w:type="numbering" w:customStyle="1" w:styleId="WWNum38">
    <w:name w:val="WWNum38"/>
    <w:basedOn w:val="NoList"/>
    <w:rsid w:val="00AF552D"/>
    <w:pPr>
      <w:numPr>
        <w:numId w:val="44"/>
      </w:numPr>
    </w:pPr>
  </w:style>
  <w:style w:type="numbering" w:customStyle="1" w:styleId="WWNum39">
    <w:name w:val="WWNum39"/>
    <w:basedOn w:val="NoList"/>
    <w:rsid w:val="00AF552D"/>
    <w:pPr>
      <w:numPr>
        <w:numId w:val="45"/>
      </w:numPr>
    </w:pPr>
  </w:style>
  <w:style w:type="numbering" w:customStyle="1" w:styleId="WWNum40">
    <w:name w:val="WWNum40"/>
    <w:basedOn w:val="NoList"/>
    <w:rsid w:val="00AF552D"/>
    <w:pPr>
      <w:numPr>
        <w:numId w:val="46"/>
      </w:numPr>
    </w:pPr>
  </w:style>
  <w:style w:type="numbering" w:customStyle="1" w:styleId="WWNum41">
    <w:name w:val="WWNum41"/>
    <w:basedOn w:val="NoList"/>
    <w:rsid w:val="00AF552D"/>
    <w:pPr>
      <w:numPr>
        <w:numId w:val="47"/>
      </w:numPr>
    </w:pPr>
  </w:style>
  <w:style w:type="numbering" w:customStyle="1" w:styleId="WWNum42">
    <w:name w:val="WWNum42"/>
    <w:basedOn w:val="NoList"/>
    <w:rsid w:val="00AF552D"/>
    <w:pPr>
      <w:numPr>
        <w:numId w:val="48"/>
      </w:numPr>
    </w:pPr>
  </w:style>
  <w:style w:type="numbering" w:customStyle="1" w:styleId="WWNum43">
    <w:name w:val="WWNum43"/>
    <w:basedOn w:val="NoList"/>
    <w:rsid w:val="00AF552D"/>
    <w:pPr>
      <w:numPr>
        <w:numId w:val="49"/>
      </w:numPr>
    </w:pPr>
  </w:style>
  <w:style w:type="numbering" w:customStyle="1" w:styleId="WWNum44">
    <w:name w:val="WWNum44"/>
    <w:basedOn w:val="NoList"/>
    <w:rsid w:val="00AF552D"/>
    <w:pPr>
      <w:numPr>
        <w:numId w:val="50"/>
      </w:numPr>
    </w:pPr>
  </w:style>
  <w:style w:type="numbering" w:customStyle="1" w:styleId="WWNum45">
    <w:name w:val="WWNum45"/>
    <w:basedOn w:val="NoList"/>
    <w:rsid w:val="00AF552D"/>
    <w:pPr>
      <w:numPr>
        <w:numId w:val="51"/>
      </w:numPr>
    </w:pPr>
  </w:style>
  <w:style w:type="character" w:styleId="FollowedHyperlink">
    <w:name w:val="FollowedHyperlink"/>
    <w:basedOn w:val="DefaultParagraphFont"/>
    <w:uiPriority w:val="99"/>
    <w:semiHidden/>
    <w:unhideWhenUsed/>
    <w:rsid w:val="00927926"/>
    <w:rPr>
      <w:color w:val="977B2D" w:themeColor="followedHyperlink"/>
      <w:u w:val="single"/>
    </w:rPr>
  </w:style>
  <w:style w:type="paragraph" w:customStyle="1" w:styleId="Heading2-NotToC">
    <w:name w:val="Heading 2 - Not ToC"/>
    <w:basedOn w:val="Heading2"/>
    <w:qFormat/>
    <w:rsid w:val="003A4FBE"/>
    <w:pPr>
      <w:keepLines w:val="0"/>
      <w:tabs>
        <w:tab w:val="left" w:pos="851"/>
      </w:tabs>
      <w:spacing w:before="120" w:after="120" w:line="240" w:lineRule="auto"/>
    </w:pPr>
    <w:rPr>
      <w:rFonts w:eastAsia="Helvetica Neue Light" w:cs="Helvetica Neue Light"/>
      <w:color w:val="63A537" w:themeColor="accent2"/>
      <w:sz w:val="32"/>
      <w:szCs w:val="32"/>
      <w:lang w:eastAsia="en-GB"/>
    </w:rPr>
  </w:style>
  <w:style w:type="character" w:customStyle="1" w:styleId="ListParagraphChar">
    <w:name w:val="List Paragraph Char"/>
    <w:basedOn w:val="DefaultParagraphFont"/>
    <w:link w:val="ListParagraph"/>
    <w:uiPriority w:val="34"/>
    <w:locked/>
    <w:rsid w:val="00A028FA"/>
  </w:style>
  <w:style w:type="paragraph" w:styleId="TOCHeading">
    <w:name w:val="TOC Heading"/>
    <w:basedOn w:val="Heading1"/>
    <w:next w:val="Normal"/>
    <w:uiPriority w:val="39"/>
    <w:unhideWhenUsed/>
    <w:qFormat/>
    <w:rsid w:val="005D6FA5"/>
    <w:pPr>
      <w:spacing w:before="240" w:after="0" w:line="259" w:lineRule="auto"/>
      <w:outlineLvl w:val="9"/>
    </w:pPr>
    <w:rPr>
      <w:rFonts w:asciiTheme="majorHAnsi" w:hAnsiTheme="majorHAnsi"/>
      <w:b w:val="0"/>
      <w:color w:val="729928" w:themeColor="accent1" w:themeShade="BF"/>
      <w:sz w:val="32"/>
      <w:lang w:eastAsia="en-GB"/>
    </w:rPr>
  </w:style>
  <w:style w:type="paragraph" w:styleId="TOC3">
    <w:name w:val="toc 3"/>
    <w:basedOn w:val="Normal"/>
    <w:next w:val="Normal"/>
    <w:autoRedefine/>
    <w:uiPriority w:val="39"/>
    <w:unhideWhenUsed/>
    <w:rsid w:val="0058210F"/>
    <w:pPr>
      <w:tabs>
        <w:tab w:val="right" w:leader="dot" w:pos="10194"/>
      </w:tabs>
      <w:ind w:left="320"/>
    </w:pPr>
  </w:style>
  <w:style w:type="paragraph" w:styleId="TOC2">
    <w:name w:val="toc 2"/>
    <w:basedOn w:val="Normal"/>
    <w:next w:val="Normal"/>
    <w:autoRedefine/>
    <w:uiPriority w:val="39"/>
    <w:unhideWhenUsed/>
    <w:rsid w:val="005D6FA5"/>
    <w:pPr>
      <w:spacing w:after="100"/>
      <w:ind w:left="160"/>
    </w:pPr>
  </w:style>
  <w:style w:type="character" w:styleId="UnresolvedMention">
    <w:name w:val="Unresolved Mention"/>
    <w:basedOn w:val="DefaultParagraphFont"/>
    <w:uiPriority w:val="99"/>
    <w:semiHidden/>
    <w:unhideWhenUsed/>
    <w:rsid w:val="00A43196"/>
    <w:rPr>
      <w:color w:val="605E5C"/>
      <w:shd w:val="clear" w:color="auto" w:fill="E1DFDD"/>
    </w:rPr>
  </w:style>
  <w:style w:type="table" w:styleId="GridTable1Light-Accent5">
    <w:name w:val="Grid Table 1 Light Accent 5"/>
    <w:basedOn w:val="TableNormal"/>
    <w:uiPriority w:val="46"/>
    <w:rsid w:val="007F2596"/>
    <w:tblPr>
      <w:tblStyleRowBandSize w:val="1"/>
      <w:tblStyleColBandSize w:val="1"/>
      <w:tblBorders>
        <w:top w:val="single" w:sz="4" w:space="0" w:color="B8E0EB" w:themeColor="accent5" w:themeTint="66"/>
        <w:left w:val="single" w:sz="4" w:space="0" w:color="B8E0EB" w:themeColor="accent5" w:themeTint="66"/>
        <w:bottom w:val="single" w:sz="4" w:space="0" w:color="B8E0EB" w:themeColor="accent5" w:themeTint="66"/>
        <w:right w:val="single" w:sz="4" w:space="0" w:color="B8E0EB" w:themeColor="accent5" w:themeTint="66"/>
        <w:insideH w:val="single" w:sz="4" w:space="0" w:color="B8E0EB" w:themeColor="accent5" w:themeTint="66"/>
        <w:insideV w:val="single" w:sz="4" w:space="0" w:color="B8E0EB" w:themeColor="accent5" w:themeTint="66"/>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2" w:space="0" w:color="94D1E2"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5877">
      <w:bodyDiv w:val="1"/>
      <w:marLeft w:val="0"/>
      <w:marRight w:val="0"/>
      <w:marTop w:val="0"/>
      <w:marBottom w:val="0"/>
      <w:divBdr>
        <w:top w:val="none" w:sz="0" w:space="0" w:color="auto"/>
        <w:left w:val="none" w:sz="0" w:space="0" w:color="auto"/>
        <w:bottom w:val="none" w:sz="0" w:space="0" w:color="auto"/>
        <w:right w:val="none" w:sz="0" w:space="0" w:color="auto"/>
      </w:divBdr>
    </w:div>
    <w:div w:id="426079307">
      <w:bodyDiv w:val="1"/>
      <w:marLeft w:val="0"/>
      <w:marRight w:val="0"/>
      <w:marTop w:val="0"/>
      <w:marBottom w:val="0"/>
      <w:divBdr>
        <w:top w:val="none" w:sz="0" w:space="0" w:color="auto"/>
        <w:left w:val="none" w:sz="0" w:space="0" w:color="auto"/>
        <w:bottom w:val="none" w:sz="0" w:space="0" w:color="auto"/>
        <w:right w:val="none" w:sz="0" w:space="0" w:color="auto"/>
      </w:divBdr>
    </w:div>
    <w:div w:id="526453639">
      <w:bodyDiv w:val="1"/>
      <w:marLeft w:val="0"/>
      <w:marRight w:val="0"/>
      <w:marTop w:val="0"/>
      <w:marBottom w:val="0"/>
      <w:divBdr>
        <w:top w:val="none" w:sz="0" w:space="0" w:color="auto"/>
        <w:left w:val="none" w:sz="0" w:space="0" w:color="auto"/>
        <w:bottom w:val="none" w:sz="0" w:space="0" w:color="auto"/>
        <w:right w:val="none" w:sz="0" w:space="0" w:color="auto"/>
      </w:divBdr>
    </w:div>
    <w:div w:id="827984672">
      <w:bodyDiv w:val="1"/>
      <w:marLeft w:val="0"/>
      <w:marRight w:val="0"/>
      <w:marTop w:val="0"/>
      <w:marBottom w:val="0"/>
      <w:divBdr>
        <w:top w:val="none" w:sz="0" w:space="0" w:color="auto"/>
        <w:left w:val="none" w:sz="0" w:space="0" w:color="auto"/>
        <w:bottom w:val="none" w:sz="0" w:space="0" w:color="auto"/>
        <w:right w:val="none" w:sz="0" w:space="0" w:color="auto"/>
      </w:divBdr>
    </w:div>
    <w:div w:id="885875199">
      <w:bodyDiv w:val="1"/>
      <w:marLeft w:val="0"/>
      <w:marRight w:val="0"/>
      <w:marTop w:val="0"/>
      <w:marBottom w:val="0"/>
      <w:divBdr>
        <w:top w:val="none" w:sz="0" w:space="0" w:color="auto"/>
        <w:left w:val="none" w:sz="0" w:space="0" w:color="auto"/>
        <w:bottom w:val="none" w:sz="0" w:space="0" w:color="auto"/>
        <w:right w:val="none" w:sz="0" w:space="0" w:color="auto"/>
      </w:divBdr>
    </w:div>
    <w:div w:id="965504005">
      <w:bodyDiv w:val="1"/>
      <w:marLeft w:val="0"/>
      <w:marRight w:val="0"/>
      <w:marTop w:val="0"/>
      <w:marBottom w:val="0"/>
      <w:divBdr>
        <w:top w:val="none" w:sz="0" w:space="0" w:color="auto"/>
        <w:left w:val="none" w:sz="0" w:space="0" w:color="auto"/>
        <w:bottom w:val="none" w:sz="0" w:space="0" w:color="auto"/>
        <w:right w:val="none" w:sz="0" w:space="0" w:color="auto"/>
      </w:divBdr>
    </w:div>
    <w:div w:id="1047030703">
      <w:bodyDiv w:val="1"/>
      <w:marLeft w:val="0"/>
      <w:marRight w:val="0"/>
      <w:marTop w:val="0"/>
      <w:marBottom w:val="0"/>
      <w:divBdr>
        <w:top w:val="none" w:sz="0" w:space="0" w:color="auto"/>
        <w:left w:val="none" w:sz="0" w:space="0" w:color="auto"/>
        <w:bottom w:val="none" w:sz="0" w:space="0" w:color="auto"/>
        <w:right w:val="none" w:sz="0" w:space="0" w:color="auto"/>
      </w:divBdr>
    </w:div>
    <w:div w:id="1284728687">
      <w:bodyDiv w:val="1"/>
      <w:marLeft w:val="0"/>
      <w:marRight w:val="0"/>
      <w:marTop w:val="0"/>
      <w:marBottom w:val="0"/>
      <w:divBdr>
        <w:top w:val="none" w:sz="0" w:space="0" w:color="auto"/>
        <w:left w:val="none" w:sz="0" w:space="0" w:color="auto"/>
        <w:bottom w:val="none" w:sz="0" w:space="0" w:color="auto"/>
        <w:right w:val="none" w:sz="0" w:space="0" w:color="auto"/>
      </w:divBdr>
    </w:div>
    <w:div w:id="1303998382">
      <w:bodyDiv w:val="1"/>
      <w:marLeft w:val="0"/>
      <w:marRight w:val="0"/>
      <w:marTop w:val="0"/>
      <w:marBottom w:val="0"/>
      <w:divBdr>
        <w:top w:val="none" w:sz="0" w:space="0" w:color="auto"/>
        <w:left w:val="none" w:sz="0" w:space="0" w:color="auto"/>
        <w:bottom w:val="none" w:sz="0" w:space="0" w:color="auto"/>
        <w:right w:val="none" w:sz="0" w:space="0" w:color="auto"/>
      </w:divBdr>
    </w:div>
    <w:div w:id="1375929146">
      <w:bodyDiv w:val="1"/>
      <w:marLeft w:val="0"/>
      <w:marRight w:val="0"/>
      <w:marTop w:val="0"/>
      <w:marBottom w:val="0"/>
      <w:divBdr>
        <w:top w:val="none" w:sz="0" w:space="0" w:color="auto"/>
        <w:left w:val="none" w:sz="0" w:space="0" w:color="auto"/>
        <w:bottom w:val="none" w:sz="0" w:space="0" w:color="auto"/>
        <w:right w:val="none" w:sz="0" w:space="0" w:color="auto"/>
      </w:divBdr>
    </w:div>
    <w:div w:id="1459839023">
      <w:bodyDiv w:val="1"/>
      <w:marLeft w:val="0"/>
      <w:marRight w:val="0"/>
      <w:marTop w:val="0"/>
      <w:marBottom w:val="0"/>
      <w:divBdr>
        <w:top w:val="none" w:sz="0" w:space="0" w:color="auto"/>
        <w:left w:val="none" w:sz="0" w:space="0" w:color="auto"/>
        <w:bottom w:val="none" w:sz="0" w:space="0" w:color="auto"/>
        <w:right w:val="none" w:sz="0" w:space="0" w:color="auto"/>
      </w:divBdr>
      <w:divsChild>
        <w:div w:id="3023561">
          <w:marLeft w:val="0"/>
          <w:marRight w:val="0"/>
          <w:marTop w:val="0"/>
          <w:marBottom w:val="0"/>
          <w:divBdr>
            <w:top w:val="none" w:sz="0" w:space="0" w:color="auto"/>
            <w:left w:val="none" w:sz="0" w:space="0" w:color="auto"/>
            <w:bottom w:val="none" w:sz="0" w:space="0" w:color="auto"/>
            <w:right w:val="none" w:sz="0" w:space="0" w:color="auto"/>
          </w:divBdr>
          <w:divsChild>
            <w:div w:id="149752330">
              <w:marLeft w:val="0"/>
              <w:marRight w:val="0"/>
              <w:marTop w:val="0"/>
              <w:marBottom w:val="0"/>
              <w:divBdr>
                <w:top w:val="none" w:sz="0" w:space="0" w:color="auto"/>
                <w:left w:val="none" w:sz="0" w:space="0" w:color="auto"/>
                <w:bottom w:val="none" w:sz="0" w:space="0" w:color="auto"/>
                <w:right w:val="none" w:sz="0" w:space="0" w:color="auto"/>
              </w:divBdr>
            </w:div>
            <w:div w:id="349798275">
              <w:marLeft w:val="0"/>
              <w:marRight w:val="0"/>
              <w:marTop w:val="0"/>
              <w:marBottom w:val="0"/>
              <w:divBdr>
                <w:top w:val="none" w:sz="0" w:space="0" w:color="auto"/>
                <w:left w:val="none" w:sz="0" w:space="0" w:color="auto"/>
                <w:bottom w:val="none" w:sz="0" w:space="0" w:color="auto"/>
                <w:right w:val="none" w:sz="0" w:space="0" w:color="auto"/>
              </w:divBdr>
            </w:div>
            <w:div w:id="857620091">
              <w:marLeft w:val="0"/>
              <w:marRight w:val="0"/>
              <w:marTop w:val="0"/>
              <w:marBottom w:val="0"/>
              <w:divBdr>
                <w:top w:val="none" w:sz="0" w:space="0" w:color="auto"/>
                <w:left w:val="none" w:sz="0" w:space="0" w:color="auto"/>
                <w:bottom w:val="none" w:sz="0" w:space="0" w:color="auto"/>
                <w:right w:val="none" w:sz="0" w:space="0" w:color="auto"/>
              </w:divBdr>
            </w:div>
            <w:div w:id="978413514">
              <w:marLeft w:val="0"/>
              <w:marRight w:val="0"/>
              <w:marTop w:val="0"/>
              <w:marBottom w:val="0"/>
              <w:divBdr>
                <w:top w:val="none" w:sz="0" w:space="0" w:color="auto"/>
                <w:left w:val="none" w:sz="0" w:space="0" w:color="auto"/>
                <w:bottom w:val="none" w:sz="0" w:space="0" w:color="auto"/>
                <w:right w:val="none" w:sz="0" w:space="0" w:color="auto"/>
              </w:divBdr>
            </w:div>
            <w:div w:id="1829323725">
              <w:marLeft w:val="0"/>
              <w:marRight w:val="0"/>
              <w:marTop w:val="0"/>
              <w:marBottom w:val="0"/>
              <w:divBdr>
                <w:top w:val="none" w:sz="0" w:space="0" w:color="auto"/>
                <w:left w:val="none" w:sz="0" w:space="0" w:color="auto"/>
                <w:bottom w:val="none" w:sz="0" w:space="0" w:color="auto"/>
                <w:right w:val="none" w:sz="0" w:space="0" w:color="auto"/>
              </w:divBdr>
            </w:div>
          </w:divsChild>
        </w:div>
        <w:div w:id="7408322">
          <w:marLeft w:val="0"/>
          <w:marRight w:val="0"/>
          <w:marTop w:val="0"/>
          <w:marBottom w:val="0"/>
          <w:divBdr>
            <w:top w:val="none" w:sz="0" w:space="0" w:color="auto"/>
            <w:left w:val="none" w:sz="0" w:space="0" w:color="auto"/>
            <w:bottom w:val="none" w:sz="0" w:space="0" w:color="auto"/>
            <w:right w:val="none" w:sz="0" w:space="0" w:color="auto"/>
          </w:divBdr>
          <w:divsChild>
            <w:div w:id="233205923">
              <w:marLeft w:val="0"/>
              <w:marRight w:val="0"/>
              <w:marTop w:val="0"/>
              <w:marBottom w:val="0"/>
              <w:divBdr>
                <w:top w:val="none" w:sz="0" w:space="0" w:color="auto"/>
                <w:left w:val="none" w:sz="0" w:space="0" w:color="auto"/>
                <w:bottom w:val="none" w:sz="0" w:space="0" w:color="auto"/>
                <w:right w:val="none" w:sz="0" w:space="0" w:color="auto"/>
              </w:divBdr>
            </w:div>
            <w:div w:id="461995224">
              <w:marLeft w:val="0"/>
              <w:marRight w:val="0"/>
              <w:marTop w:val="0"/>
              <w:marBottom w:val="0"/>
              <w:divBdr>
                <w:top w:val="none" w:sz="0" w:space="0" w:color="auto"/>
                <w:left w:val="none" w:sz="0" w:space="0" w:color="auto"/>
                <w:bottom w:val="none" w:sz="0" w:space="0" w:color="auto"/>
                <w:right w:val="none" w:sz="0" w:space="0" w:color="auto"/>
              </w:divBdr>
            </w:div>
            <w:div w:id="700395937">
              <w:marLeft w:val="0"/>
              <w:marRight w:val="0"/>
              <w:marTop w:val="0"/>
              <w:marBottom w:val="0"/>
              <w:divBdr>
                <w:top w:val="none" w:sz="0" w:space="0" w:color="auto"/>
                <w:left w:val="none" w:sz="0" w:space="0" w:color="auto"/>
                <w:bottom w:val="none" w:sz="0" w:space="0" w:color="auto"/>
                <w:right w:val="none" w:sz="0" w:space="0" w:color="auto"/>
              </w:divBdr>
            </w:div>
            <w:div w:id="798954813">
              <w:marLeft w:val="0"/>
              <w:marRight w:val="0"/>
              <w:marTop w:val="0"/>
              <w:marBottom w:val="0"/>
              <w:divBdr>
                <w:top w:val="none" w:sz="0" w:space="0" w:color="auto"/>
                <w:left w:val="none" w:sz="0" w:space="0" w:color="auto"/>
                <w:bottom w:val="none" w:sz="0" w:space="0" w:color="auto"/>
                <w:right w:val="none" w:sz="0" w:space="0" w:color="auto"/>
              </w:divBdr>
            </w:div>
            <w:div w:id="1346206042">
              <w:marLeft w:val="0"/>
              <w:marRight w:val="0"/>
              <w:marTop w:val="0"/>
              <w:marBottom w:val="0"/>
              <w:divBdr>
                <w:top w:val="none" w:sz="0" w:space="0" w:color="auto"/>
                <w:left w:val="none" w:sz="0" w:space="0" w:color="auto"/>
                <w:bottom w:val="none" w:sz="0" w:space="0" w:color="auto"/>
                <w:right w:val="none" w:sz="0" w:space="0" w:color="auto"/>
              </w:divBdr>
            </w:div>
          </w:divsChild>
        </w:div>
        <w:div w:id="14306199">
          <w:marLeft w:val="0"/>
          <w:marRight w:val="0"/>
          <w:marTop w:val="0"/>
          <w:marBottom w:val="0"/>
          <w:divBdr>
            <w:top w:val="none" w:sz="0" w:space="0" w:color="auto"/>
            <w:left w:val="none" w:sz="0" w:space="0" w:color="auto"/>
            <w:bottom w:val="none" w:sz="0" w:space="0" w:color="auto"/>
            <w:right w:val="none" w:sz="0" w:space="0" w:color="auto"/>
          </w:divBdr>
        </w:div>
        <w:div w:id="70975616">
          <w:marLeft w:val="0"/>
          <w:marRight w:val="0"/>
          <w:marTop w:val="0"/>
          <w:marBottom w:val="0"/>
          <w:divBdr>
            <w:top w:val="none" w:sz="0" w:space="0" w:color="auto"/>
            <w:left w:val="none" w:sz="0" w:space="0" w:color="auto"/>
            <w:bottom w:val="none" w:sz="0" w:space="0" w:color="auto"/>
            <w:right w:val="none" w:sz="0" w:space="0" w:color="auto"/>
          </w:divBdr>
          <w:divsChild>
            <w:div w:id="908542913">
              <w:marLeft w:val="0"/>
              <w:marRight w:val="0"/>
              <w:marTop w:val="0"/>
              <w:marBottom w:val="0"/>
              <w:divBdr>
                <w:top w:val="none" w:sz="0" w:space="0" w:color="auto"/>
                <w:left w:val="none" w:sz="0" w:space="0" w:color="auto"/>
                <w:bottom w:val="none" w:sz="0" w:space="0" w:color="auto"/>
                <w:right w:val="none" w:sz="0" w:space="0" w:color="auto"/>
              </w:divBdr>
            </w:div>
            <w:div w:id="1276643801">
              <w:marLeft w:val="0"/>
              <w:marRight w:val="0"/>
              <w:marTop w:val="0"/>
              <w:marBottom w:val="0"/>
              <w:divBdr>
                <w:top w:val="none" w:sz="0" w:space="0" w:color="auto"/>
                <w:left w:val="none" w:sz="0" w:space="0" w:color="auto"/>
                <w:bottom w:val="none" w:sz="0" w:space="0" w:color="auto"/>
                <w:right w:val="none" w:sz="0" w:space="0" w:color="auto"/>
              </w:divBdr>
            </w:div>
            <w:div w:id="1332441540">
              <w:marLeft w:val="0"/>
              <w:marRight w:val="0"/>
              <w:marTop w:val="0"/>
              <w:marBottom w:val="0"/>
              <w:divBdr>
                <w:top w:val="none" w:sz="0" w:space="0" w:color="auto"/>
                <w:left w:val="none" w:sz="0" w:space="0" w:color="auto"/>
                <w:bottom w:val="none" w:sz="0" w:space="0" w:color="auto"/>
                <w:right w:val="none" w:sz="0" w:space="0" w:color="auto"/>
              </w:divBdr>
            </w:div>
            <w:div w:id="1571847197">
              <w:marLeft w:val="0"/>
              <w:marRight w:val="0"/>
              <w:marTop w:val="0"/>
              <w:marBottom w:val="0"/>
              <w:divBdr>
                <w:top w:val="none" w:sz="0" w:space="0" w:color="auto"/>
                <w:left w:val="none" w:sz="0" w:space="0" w:color="auto"/>
                <w:bottom w:val="none" w:sz="0" w:space="0" w:color="auto"/>
                <w:right w:val="none" w:sz="0" w:space="0" w:color="auto"/>
              </w:divBdr>
            </w:div>
            <w:div w:id="1833376752">
              <w:marLeft w:val="0"/>
              <w:marRight w:val="0"/>
              <w:marTop w:val="0"/>
              <w:marBottom w:val="0"/>
              <w:divBdr>
                <w:top w:val="none" w:sz="0" w:space="0" w:color="auto"/>
                <w:left w:val="none" w:sz="0" w:space="0" w:color="auto"/>
                <w:bottom w:val="none" w:sz="0" w:space="0" w:color="auto"/>
                <w:right w:val="none" w:sz="0" w:space="0" w:color="auto"/>
              </w:divBdr>
            </w:div>
          </w:divsChild>
        </w:div>
        <w:div w:id="103118360">
          <w:marLeft w:val="0"/>
          <w:marRight w:val="0"/>
          <w:marTop w:val="0"/>
          <w:marBottom w:val="0"/>
          <w:divBdr>
            <w:top w:val="none" w:sz="0" w:space="0" w:color="auto"/>
            <w:left w:val="none" w:sz="0" w:space="0" w:color="auto"/>
            <w:bottom w:val="none" w:sz="0" w:space="0" w:color="auto"/>
            <w:right w:val="none" w:sz="0" w:space="0" w:color="auto"/>
          </w:divBdr>
        </w:div>
        <w:div w:id="119039449">
          <w:marLeft w:val="0"/>
          <w:marRight w:val="0"/>
          <w:marTop w:val="0"/>
          <w:marBottom w:val="0"/>
          <w:divBdr>
            <w:top w:val="none" w:sz="0" w:space="0" w:color="auto"/>
            <w:left w:val="none" w:sz="0" w:space="0" w:color="auto"/>
            <w:bottom w:val="none" w:sz="0" w:space="0" w:color="auto"/>
            <w:right w:val="none" w:sz="0" w:space="0" w:color="auto"/>
          </w:divBdr>
        </w:div>
        <w:div w:id="122844283">
          <w:marLeft w:val="0"/>
          <w:marRight w:val="0"/>
          <w:marTop w:val="0"/>
          <w:marBottom w:val="0"/>
          <w:divBdr>
            <w:top w:val="none" w:sz="0" w:space="0" w:color="auto"/>
            <w:left w:val="none" w:sz="0" w:space="0" w:color="auto"/>
            <w:bottom w:val="none" w:sz="0" w:space="0" w:color="auto"/>
            <w:right w:val="none" w:sz="0" w:space="0" w:color="auto"/>
          </w:divBdr>
          <w:divsChild>
            <w:div w:id="182867890">
              <w:marLeft w:val="0"/>
              <w:marRight w:val="0"/>
              <w:marTop w:val="0"/>
              <w:marBottom w:val="0"/>
              <w:divBdr>
                <w:top w:val="none" w:sz="0" w:space="0" w:color="auto"/>
                <w:left w:val="none" w:sz="0" w:space="0" w:color="auto"/>
                <w:bottom w:val="none" w:sz="0" w:space="0" w:color="auto"/>
                <w:right w:val="none" w:sz="0" w:space="0" w:color="auto"/>
              </w:divBdr>
            </w:div>
            <w:div w:id="877545320">
              <w:marLeft w:val="0"/>
              <w:marRight w:val="0"/>
              <w:marTop w:val="0"/>
              <w:marBottom w:val="0"/>
              <w:divBdr>
                <w:top w:val="none" w:sz="0" w:space="0" w:color="auto"/>
                <w:left w:val="none" w:sz="0" w:space="0" w:color="auto"/>
                <w:bottom w:val="none" w:sz="0" w:space="0" w:color="auto"/>
                <w:right w:val="none" w:sz="0" w:space="0" w:color="auto"/>
              </w:divBdr>
            </w:div>
            <w:div w:id="1091776838">
              <w:marLeft w:val="0"/>
              <w:marRight w:val="0"/>
              <w:marTop w:val="0"/>
              <w:marBottom w:val="0"/>
              <w:divBdr>
                <w:top w:val="none" w:sz="0" w:space="0" w:color="auto"/>
                <w:left w:val="none" w:sz="0" w:space="0" w:color="auto"/>
                <w:bottom w:val="none" w:sz="0" w:space="0" w:color="auto"/>
                <w:right w:val="none" w:sz="0" w:space="0" w:color="auto"/>
              </w:divBdr>
            </w:div>
            <w:div w:id="1772509691">
              <w:marLeft w:val="0"/>
              <w:marRight w:val="0"/>
              <w:marTop w:val="0"/>
              <w:marBottom w:val="0"/>
              <w:divBdr>
                <w:top w:val="none" w:sz="0" w:space="0" w:color="auto"/>
                <w:left w:val="none" w:sz="0" w:space="0" w:color="auto"/>
                <w:bottom w:val="none" w:sz="0" w:space="0" w:color="auto"/>
                <w:right w:val="none" w:sz="0" w:space="0" w:color="auto"/>
              </w:divBdr>
            </w:div>
            <w:div w:id="1875531143">
              <w:marLeft w:val="0"/>
              <w:marRight w:val="0"/>
              <w:marTop w:val="0"/>
              <w:marBottom w:val="0"/>
              <w:divBdr>
                <w:top w:val="none" w:sz="0" w:space="0" w:color="auto"/>
                <w:left w:val="none" w:sz="0" w:space="0" w:color="auto"/>
                <w:bottom w:val="none" w:sz="0" w:space="0" w:color="auto"/>
                <w:right w:val="none" w:sz="0" w:space="0" w:color="auto"/>
              </w:divBdr>
            </w:div>
          </w:divsChild>
        </w:div>
        <w:div w:id="168568147">
          <w:marLeft w:val="0"/>
          <w:marRight w:val="0"/>
          <w:marTop w:val="0"/>
          <w:marBottom w:val="0"/>
          <w:divBdr>
            <w:top w:val="none" w:sz="0" w:space="0" w:color="auto"/>
            <w:left w:val="none" w:sz="0" w:space="0" w:color="auto"/>
            <w:bottom w:val="none" w:sz="0" w:space="0" w:color="auto"/>
            <w:right w:val="none" w:sz="0" w:space="0" w:color="auto"/>
          </w:divBdr>
          <w:divsChild>
            <w:div w:id="542449001">
              <w:marLeft w:val="0"/>
              <w:marRight w:val="0"/>
              <w:marTop w:val="0"/>
              <w:marBottom w:val="0"/>
              <w:divBdr>
                <w:top w:val="none" w:sz="0" w:space="0" w:color="auto"/>
                <w:left w:val="none" w:sz="0" w:space="0" w:color="auto"/>
                <w:bottom w:val="none" w:sz="0" w:space="0" w:color="auto"/>
                <w:right w:val="none" w:sz="0" w:space="0" w:color="auto"/>
              </w:divBdr>
            </w:div>
            <w:div w:id="1433404413">
              <w:marLeft w:val="0"/>
              <w:marRight w:val="0"/>
              <w:marTop w:val="0"/>
              <w:marBottom w:val="0"/>
              <w:divBdr>
                <w:top w:val="none" w:sz="0" w:space="0" w:color="auto"/>
                <w:left w:val="none" w:sz="0" w:space="0" w:color="auto"/>
                <w:bottom w:val="none" w:sz="0" w:space="0" w:color="auto"/>
                <w:right w:val="none" w:sz="0" w:space="0" w:color="auto"/>
              </w:divBdr>
            </w:div>
            <w:div w:id="1574319107">
              <w:marLeft w:val="0"/>
              <w:marRight w:val="0"/>
              <w:marTop w:val="0"/>
              <w:marBottom w:val="0"/>
              <w:divBdr>
                <w:top w:val="none" w:sz="0" w:space="0" w:color="auto"/>
                <w:left w:val="none" w:sz="0" w:space="0" w:color="auto"/>
                <w:bottom w:val="none" w:sz="0" w:space="0" w:color="auto"/>
                <w:right w:val="none" w:sz="0" w:space="0" w:color="auto"/>
              </w:divBdr>
            </w:div>
            <w:div w:id="1578124525">
              <w:marLeft w:val="0"/>
              <w:marRight w:val="0"/>
              <w:marTop w:val="0"/>
              <w:marBottom w:val="0"/>
              <w:divBdr>
                <w:top w:val="none" w:sz="0" w:space="0" w:color="auto"/>
                <w:left w:val="none" w:sz="0" w:space="0" w:color="auto"/>
                <w:bottom w:val="none" w:sz="0" w:space="0" w:color="auto"/>
                <w:right w:val="none" w:sz="0" w:space="0" w:color="auto"/>
              </w:divBdr>
            </w:div>
            <w:div w:id="1828284520">
              <w:marLeft w:val="0"/>
              <w:marRight w:val="0"/>
              <w:marTop w:val="0"/>
              <w:marBottom w:val="0"/>
              <w:divBdr>
                <w:top w:val="none" w:sz="0" w:space="0" w:color="auto"/>
                <w:left w:val="none" w:sz="0" w:space="0" w:color="auto"/>
                <w:bottom w:val="none" w:sz="0" w:space="0" w:color="auto"/>
                <w:right w:val="none" w:sz="0" w:space="0" w:color="auto"/>
              </w:divBdr>
            </w:div>
          </w:divsChild>
        </w:div>
        <w:div w:id="185027512">
          <w:marLeft w:val="0"/>
          <w:marRight w:val="0"/>
          <w:marTop w:val="0"/>
          <w:marBottom w:val="0"/>
          <w:divBdr>
            <w:top w:val="none" w:sz="0" w:space="0" w:color="auto"/>
            <w:left w:val="none" w:sz="0" w:space="0" w:color="auto"/>
            <w:bottom w:val="none" w:sz="0" w:space="0" w:color="auto"/>
            <w:right w:val="none" w:sz="0" w:space="0" w:color="auto"/>
          </w:divBdr>
          <w:divsChild>
            <w:div w:id="759984265">
              <w:marLeft w:val="0"/>
              <w:marRight w:val="0"/>
              <w:marTop w:val="0"/>
              <w:marBottom w:val="0"/>
              <w:divBdr>
                <w:top w:val="none" w:sz="0" w:space="0" w:color="auto"/>
                <w:left w:val="none" w:sz="0" w:space="0" w:color="auto"/>
                <w:bottom w:val="none" w:sz="0" w:space="0" w:color="auto"/>
                <w:right w:val="none" w:sz="0" w:space="0" w:color="auto"/>
              </w:divBdr>
            </w:div>
            <w:div w:id="951784861">
              <w:marLeft w:val="0"/>
              <w:marRight w:val="0"/>
              <w:marTop w:val="0"/>
              <w:marBottom w:val="0"/>
              <w:divBdr>
                <w:top w:val="none" w:sz="0" w:space="0" w:color="auto"/>
                <w:left w:val="none" w:sz="0" w:space="0" w:color="auto"/>
                <w:bottom w:val="none" w:sz="0" w:space="0" w:color="auto"/>
                <w:right w:val="none" w:sz="0" w:space="0" w:color="auto"/>
              </w:divBdr>
            </w:div>
            <w:div w:id="1578781868">
              <w:marLeft w:val="0"/>
              <w:marRight w:val="0"/>
              <w:marTop w:val="0"/>
              <w:marBottom w:val="0"/>
              <w:divBdr>
                <w:top w:val="none" w:sz="0" w:space="0" w:color="auto"/>
                <w:left w:val="none" w:sz="0" w:space="0" w:color="auto"/>
                <w:bottom w:val="none" w:sz="0" w:space="0" w:color="auto"/>
                <w:right w:val="none" w:sz="0" w:space="0" w:color="auto"/>
              </w:divBdr>
            </w:div>
            <w:div w:id="2048989008">
              <w:marLeft w:val="0"/>
              <w:marRight w:val="0"/>
              <w:marTop w:val="0"/>
              <w:marBottom w:val="0"/>
              <w:divBdr>
                <w:top w:val="none" w:sz="0" w:space="0" w:color="auto"/>
                <w:left w:val="none" w:sz="0" w:space="0" w:color="auto"/>
                <w:bottom w:val="none" w:sz="0" w:space="0" w:color="auto"/>
                <w:right w:val="none" w:sz="0" w:space="0" w:color="auto"/>
              </w:divBdr>
            </w:div>
            <w:div w:id="2121601436">
              <w:marLeft w:val="0"/>
              <w:marRight w:val="0"/>
              <w:marTop w:val="0"/>
              <w:marBottom w:val="0"/>
              <w:divBdr>
                <w:top w:val="none" w:sz="0" w:space="0" w:color="auto"/>
                <w:left w:val="none" w:sz="0" w:space="0" w:color="auto"/>
                <w:bottom w:val="none" w:sz="0" w:space="0" w:color="auto"/>
                <w:right w:val="none" w:sz="0" w:space="0" w:color="auto"/>
              </w:divBdr>
            </w:div>
          </w:divsChild>
        </w:div>
        <w:div w:id="195120502">
          <w:marLeft w:val="0"/>
          <w:marRight w:val="0"/>
          <w:marTop w:val="0"/>
          <w:marBottom w:val="0"/>
          <w:divBdr>
            <w:top w:val="none" w:sz="0" w:space="0" w:color="auto"/>
            <w:left w:val="none" w:sz="0" w:space="0" w:color="auto"/>
            <w:bottom w:val="none" w:sz="0" w:space="0" w:color="auto"/>
            <w:right w:val="none" w:sz="0" w:space="0" w:color="auto"/>
          </w:divBdr>
        </w:div>
        <w:div w:id="205458320">
          <w:marLeft w:val="0"/>
          <w:marRight w:val="0"/>
          <w:marTop w:val="0"/>
          <w:marBottom w:val="0"/>
          <w:divBdr>
            <w:top w:val="none" w:sz="0" w:space="0" w:color="auto"/>
            <w:left w:val="none" w:sz="0" w:space="0" w:color="auto"/>
            <w:bottom w:val="none" w:sz="0" w:space="0" w:color="auto"/>
            <w:right w:val="none" w:sz="0" w:space="0" w:color="auto"/>
          </w:divBdr>
        </w:div>
        <w:div w:id="211505488">
          <w:marLeft w:val="0"/>
          <w:marRight w:val="0"/>
          <w:marTop w:val="0"/>
          <w:marBottom w:val="0"/>
          <w:divBdr>
            <w:top w:val="none" w:sz="0" w:space="0" w:color="auto"/>
            <w:left w:val="none" w:sz="0" w:space="0" w:color="auto"/>
            <w:bottom w:val="none" w:sz="0" w:space="0" w:color="auto"/>
            <w:right w:val="none" w:sz="0" w:space="0" w:color="auto"/>
          </w:divBdr>
        </w:div>
        <w:div w:id="233861401">
          <w:marLeft w:val="0"/>
          <w:marRight w:val="0"/>
          <w:marTop w:val="0"/>
          <w:marBottom w:val="0"/>
          <w:divBdr>
            <w:top w:val="none" w:sz="0" w:space="0" w:color="auto"/>
            <w:left w:val="none" w:sz="0" w:space="0" w:color="auto"/>
            <w:bottom w:val="none" w:sz="0" w:space="0" w:color="auto"/>
            <w:right w:val="none" w:sz="0" w:space="0" w:color="auto"/>
          </w:divBdr>
        </w:div>
        <w:div w:id="252248643">
          <w:marLeft w:val="0"/>
          <w:marRight w:val="0"/>
          <w:marTop w:val="0"/>
          <w:marBottom w:val="0"/>
          <w:divBdr>
            <w:top w:val="none" w:sz="0" w:space="0" w:color="auto"/>
            <w:left w:val="none" w:sz="0" w:space="0" w:color="auto"/>
            <w:bottom w:val="none" w:sz="0" w:space="0" w:color="auto"/>
            <w:right w:val="none" w:sz="0" w:space="0" w:color="auto"/>
          </w:divBdr>
        </w:div>
        <w:div w:id="284506891">
          <w:marLeft w:val="0"/>
          <w:marRight w:val="0"/>
          <w:marTop w:val="0"/>
          <w:marBottom w:val="0"/>
          <w:divBdr>
            <w:top w:val="none" w:sz="0" w:space="0" w:color="auto"/>
            <w:left w:val="none" w:sz="0" w:space="0" w:color="auto"/>
            <w:bottom w:val="none" w:sz="0" w:space="0" w:color="auto"/>
            <w:right w:val="none" w:sz="0" w:space="0" w:color="auto"/>
          </w:divBdr>
        </w:div>
        <w:div w:id="292176184">
          <w:marLeft w:val="0"/>
          <w:marRight w:val="0"/>
          <w:marTop w:val="0"/>
          <w:marBottom w:val="0"/>
          <w:divBdr>
            <w:top w:val="none" w:sz="0" w:space="0" w:color="auto"/>
            <w:left w:val="none" w:sz="0" w:space="0" w:color="auto"/>
            <w:bottom w:val="none" w:sz="0" w:space="0" w:color="auto"/>
            <w:right w:val="none" w:sz="0" w:space="0" w:color="auto"/>
          </w:divBdr>
        </w:div>
        <w:div w:id="294066944">
          <w:marLeft w:val="0"/>
          <w:marRight w:val="0"/>
          <w:marTop w:val="0"/>
          <w:marBottom w:val="0"/>
          <w:divBdr>
            <w:top w:val="none" w:sz="0" w:space="0" w:color="auto"/>
            <w:left w:val="none" w:sz="0" w:space="0" w:color="auto"/>
            <w:bottom w:val="none" w:sz="0" w:space="0" w:color="auto"/>
            <w:right w:val="none" w:sz="0" w:space="0" w:color="auto"/>
          </w:divBdr>
          <w:divsChild>
            <w:div w:id="197743907">
              <w:marLeft w:val="0"/>
              <w:marRight w:val="0"/>
              <w:marTop w:val="0"/>
              <w:marBottom w:val="0"/>
              <w:divBdr>
                <w:top w:val="none" w:sz="0" w:space="0" w:color="auto"/>
                <w:left w:val="none" w:sz="0" w:space="0" w:color="auto"/>
                <w:bottom w:val="none" w:sz="0" w:space="0" w:color="auto"/>
                <w:right w:val="none" w:sz="0" w:space="0" w:color="auto"/>
              </w:divBdr>
            </w:div>
            <w:div w:id="604116006">
              <w:marLeft w:val="0"/>
              <w:marRight w:val="0"/>
              <w:marTop w:val="0"/>
              <w:marBottom w:val="0"/>
              <w:divBdr>
                <w:top w:val="none" w:sz="0" w:space="0" w:color="auto"/>
                <w:left w:val="none" w:sz="0" w:space="0" w:color="auto"/>
                <w:bottom w:val="none" w:sz="0" w:space="0" w:color="auto"/>
                <w:right w:val="none" w:sz="0" w:space="0" w:color="auto"/>
              </w:divBdr>
            </w:div>
            <w:div w:id="1289160295">
              <w:marLeft w:val="0"/>
              <w:marRight w:val="0"/>
              <w:marTop w:val="0"/>
              <w:marBottom w:val="0"/>
              <w:divBdr>
                <w:top w:val="none" w:sz="0" w:space="0" w:color="auto"/>
                <w:left w:val="none" w:sz="0" w:space="0" w:color="auto"/>
                <w:bottom w:val="none" w:sz="0" w:space="0" w:color="auto"/>
                <w:right w:val="none" w:sz="0" w:space="0" w:color="auto"/>
              </w:divBdr>
            </w:div>
            <w:div w:id="1835489043">
              <w:marLeft w:val="0"/>
              <w:marRight w:val="0"/>
              <w:marTop w:val="0"/>
              <w:marBottom w:val="0"/>
              <w:divBdr>
                <w:top w:val="none" w:sz="0" w:space="0" w:color="auto"/>
                <w:left w:val="none" w:sz="0" w:space="0" w:color="auto"/>
                <w:bottom w:val="none" w:sz="0" w:space="0" w:color="auto"/>
                <w:right w:val="none" w:sz="0" w:space="0" w:color="auto"/>
              </w:divBdr>
            </w:div>
            <w:div w:id="2047215907">
              <w:marLeft w:val="0"/>
              <w:marRight w:val="0"/>
              <w:marTop w:val="0"/>
              <w:marBottom w:val="0"/>
              <w:divBdr>
                <w:top w:val="none" w:sz="0" w:space="0" w:color="auto"/>
                <w:left w:val="none" w:sz="0" w:space="0" w:color="auto"/>
                <w:bottom w:val="none" w:sz="0" w:space="0" w:color="auto"/>
                <w:right w:val="none" w:sz="0" w:space="0" w:color="auto"/>
              </w:divBdr>
            </w:div>
          </w:divsChild>
        </w:div>
        <w:div w:id="295792520">
          <w:marLeft w:val="0"/>
          <w:marRight w:val="0"/>
          <w:marTop w:val="0"/>
          <w:marBottom w:val="0"/>
          <w:divBdr>
            <w:top w:val="none" w:sz="0" w:space="0" w:color="auto"/>
            <w:left w:val="none" w:sz="0" w:space="0" w:color="auto"/>
            <w:bottom w:val="none" w:sz="0" w:space="0" w:color="auto"/>
            <w:right w:val="none" w:sz="0" w:space="0" w:color="auto"/>
          </w:divBdr>
          <w:divsChild>
            <w:div w:id="480535967">
              <w:marLeft w:val="0"/>
              <w:marRight w:val="0"/>
              <w:marTop w:val="0"/>
              <w:marBottom w:val="0"/>
              <w:divBdr>
                <w:top w:val="none" w:sz="0" w:space="0" w:color="auto"/>
                <w:left w:val="none" w:sz="0" w:space="0" w:color="auto"/>
                <w:bottom w:val="none" w:sz="0" w:space="0" w:color="auto"/>
                <w:right w:val="none" w:sz="0" w:space="0" w:color="auto"/>
              </w:divBdr>
            </w:div>
            <w:div w:id="1061947365">
              <w:marLeft w:val="0"/>
              <w:marRight w:val="0"/>
              <w:marTop w:val="0"/>
              <w:marBottom w:val="0"/>
              <w:divBdr>
                <w:top w:val="none" w:sz="0" w:space="0" w:color="auto"/>
                <w:left w:val="none" w:sz="0" w:space="0" w:color="auto"/>
                <w:bottom w:val="none" w:sz="0" w:space="0" w:color="auto"/>
                <w:right w:val="none" w:sz="0" w:space="0" w:color="auto"/>
              </w:divBdr>
            </w:div>
            <w:div w:id="1725179754">
              <w:marLeft w:val="0"/>
              <w:marRight w:val="0"/>
              <w:marTop w:val="0"/>
              <w:marBottom w:val="0"/>
              <w:divBdr>
                <w:top w:val="none" w:sz="0" w:space="0" w:color="auto"/>
                <w:left w:val="none" w:sz="0" w:space="0" w:color="auto"/>
                <w:bottom w:val="none" w:sz="0" w:space="0" w:color="auto"/>
                <w:right w:val="none" w:sz="0" w:space="0" w:color="auto"/>
              </w:divBdr>
            </w:div>
            <w:div w:id="1828395990">
              <w:marLeft w:val="0"/>
              <w:marRight w:val="0"/>
              <w:marTop w:val="0"/>
              <w:marBottom w:val="0"/>
              <w:divBdr>
                <w:top w:val="none" w:sz="0" w:space="0" w:color="auto"/>
                <w:left w:val="none" w:sz="0" w:space="0" w:color="auto"/>
                <w:bottom w:val="none" w:sz="0" w:space="0" w:color="auto"/>
                <w:right w:val="none" w:sz="0" w:space="0" w:color="auto"/>
              </w:divBdr>
            </w:div>
            <w:div w:id="1848910411">
              <w:marLeft w:val="0"/>
              <w:marRight w:val="0"/>
              <w:marTop w:val="0"/>
              <w:marBottom w:val="0"/>
              <w:divBdr>
                <w:top w:val="none" w:sz="0" w:space="0" w:color="auto"/>
                <w:left w:val="none" w:sz="0" w:space="0" w:color="auto"/>
                <w:bottom w:val="none" w:sz="0" w:space="0" w:color="auto"/>
                <w:right w:val="none" w:sz="0" w:space="0" w:color="auto"/>
              </w:divBdr>
            </w:div>
          </w:divsChild>
        </w:div>
        <w:div w:id="298802344">
          <w:marLeft w:val="0"/>
          <w:marRight w:val="0"/>
          <w:marTop w:val="0"/>
          <w:marBottom w:val="0"/>
          <w:divBdr>
            <w:top w:val="none" w:sz="0" w:space="0" w:color="auto"/>
            <w:left w:val="none" w:sz="0" w:space="0" w:color="auto"/>
            <w:bottom w:val="none" w:sz="0" w:space="0" w:color="auto"/>
            <w:right w:val="none" w:sz="0" w:space="0" w:color="auto"/>
          </w:divBdr>
          <w:divsChild>
            <w:div w:id="1038236626">
              <w:marLeft w:val="0"/>
              <w:marRight w:val="0"/>
              <w:marTop w:val="0"/>
              <w:marBottom w:val="0"/>
              <w:divBdr>
                <w:top w:val="none" w:sz="0" w:space="0" w:color="auto"/>
                <w:left w:val="none" w:sz="0" w:space="0" w:color="auto"/>
                <w:bottom w:val="none" w:sz="0" w:space="0" w:color="auto"/>
                <w:right w:val="none" w:sz="0" w:space="0" w:color="auto"/>
              </w:divBdr>
            </w:div>
          </w:divsChild>
        </w:div>
        <w:div w:id="320044620">
          <w:marLeft w:val="0"/>
          <w:marRight w:val="0"/>
          <w:marTop w:val="0"/>
          <w:marBottom w:val="0"/>
          <w:divBdr>
            <w:top w:val="none" w:sz="0" w:space="0" w:color="auto"/>
            <w:left w:val="none" w:sz="0" w:space="0" w:color="auto"/>
            <w:bottom w:val="none" w:sz="0" w:space="0" w:color="auto"/>
            <w:right w:val="none" w:sz="0" w:space="0" w:color="auto"/>
          </w:divBdr>
        </w:div>
        <w:div w:id="322513243">
          <w:marLeft w:val="0"/>
          <w:marRight w:val="0"/>
          <w:marTop w:val="0"/>
          <w:marBottom w:val="0"/>
          <w:divBdr>
            <w:top w:val="none" w:sz="0" w:space="0" w:color="auto"/>
            <w:left w:val="none" w:sz="0" w:space="0" w:color="auto"/>
            <w:bottom w:val="none" w:sz="0" w:space="0" w:color="auto"/>
            <w:right w:val="none" w:sz="0" w:space="0" w:color="auto"/>
          </w:divBdr>
        </w:div>
        <w:div w:id="325015450">
          <w:marLeft w:val="0"/>
          <w:marRight w:val="0"/>
          <w:marTop w:val="0"/>
          <w:marBottom w:val="0"/>
          <w:divBdr>
            <w:top w:val="none" w:sz="0" w:space="0" w:color="auto"/>
            <w:left w:val="none" w:sz="0" w:space="0" w:color="auto"/>
            <w:bottom w:val="none" w:sz="0" w:space="0" w:color="auto"/>
            <w:right w:val="none" w:sz="0" w:space="0" w:color="auto"/>
          </w:divBdr>
        </w:div>
        <w:div w:id="337927432">
          <w:marLeft w:val="0"/>
          <w:marRight w:val="0"/>
          <w:marTop w:val="0"/>
          <w:marBottom w:val="0"/>
          <w:divBdr>
            <w:top w:val="none" w:sz="0" w:space="0" w:color="auto"/>
            <w:left w:val="none" w:sz="0" w:space="0" w:color="auto"/>
            <w:bottom w:val="none" w:sz="0" w:space="0" w:color="auto"/>
            <w:right w:val="none" w:sz="0" w:space="0" w:color="auto"/>
          </w:divBdr>
        </w:div>
        <w:div w:id="346490130">
          <w:marLeft w:val="0"/>
          <w:marRight w:val="0"/>
          <w:marTop w:val="0"/>
          <w:marBottom w:val="0"/>
          <w:divBdr>
            <w:top w:val="none" w:sz="0" w:space="0" w:color="auto"/>
            <w:left w:val="none" w:sz="0" w:space="0" w:color="auto"/>
            <w:bottom w:val="none" w:sz="0" w:space="0" w:color="auto"/>
            <w:right w:val="none" w:sz="0" w:space="0" w:color="auto"/>
          </w:divBdr>
        </w:div>
        <w:div w:id="351418117">
          <w:marLeft w:val="0"/>
          <w:marRight w:val="0"/>
          <w:marTop w:val="0"/>
          <w:marBottom w:val="0"/>
          <w:divBdr>
            <w:top w:val="none" w:sz="0" w:space="0" w:color="auto"/>
            <w:left w:val="none" w:sz="0" w:space="0" w:color="auto"/>
            <w:bottom w:val="none" w:sz="0" w:space="0" w:color="auto"/>
            <w:right w:val="none" w:sz="0" w:space="0" w:color="auto"/>
          </w:divBdr>
        </w:div>
        <w:div w:id="399408857">
          <w:marLeft w:val="0"/>
          <w:marRight w:val="0"/>
          <w:marTop w:val="0"/>
          <w:marBottom w:val="0"/>
          <w:divBdr>
            <w:top w:val="none" w:sz="0" w:space="0" w:color="auto"/>
            <w:left w:val="none" w:sz="0" w:space="0" w:color="auto"/>
            <w:bottom w:val="none" w:sz="0" w:space="0" w:color="auto"/>
            <w:right w:val="none" w:sz="0" w:space="0" w:color="auto"/>
          </w:divBdr>
        </w:div>
        <w:div w:id="428738679">
          <w:marLeft w:val="0"/>
          <w:marRight w:val="0"/>
          <w:marTop w:val="0"/>
          <w:marBottom w:val="0"/>
          <w:divBdr>
            <w:top w:val="none" w:sz="0" w:space="0" w:color="auto"/>
            <w:left w:val="none" w:sz="0" w:space="0" w:color="auto"/>
            <w:bottom w:val="none" w:sz="0" w:space="0" w:color="auto"/>
            <w:right w:val="none" w:sz="0" w:space="0" w:color="auto"/>
          </w:divBdr>
          <w:divsChild>
            <w:div w:id="931276653">
              <w:marLeft w:val="0"/>
              <w:marRight w:val="0"/>
              <w:marTop w:val="0"/>
              <w:marBottom w:val="0"/>
              <w:divBdr>
                <w:top w:val="none" w:sz="0" w:space="0" w:color="auto"/>
                <w:left w:val="none" w:sz="0" w:space="0" w:color="auto"/>
                <w:bottom w:val="none" w:sz="0" w:space="0" w:color="auto"/>
                <w:right w:val="none" w:sz="0" w:space="0" w:color="auto"/>
              </w:divBdr>
            </w:div>
          </w:divsChild>
        </w:div>
        <w:div w:id="441996229">
          <w:marLeft w:val="0"/>
          <w:marRight w:val="0"/>
          <w:marTop w:val="0"/>
          <w:marBottom w:val="0"/>
          <w:divBdr>
            <w:top w:val="none" w:sz="0" w:space="0" w:color="auto"/>
            <w:left w:val="none" w:sz="0" w:space="0" w:color="auto"/>
            <w:bottom w:val="none" w:sz="0" w:space="0" w:color="auto"/>
            <w:right w:val="none" w:sz="0" w:space="0" w:color="auto"/>
          </w:divBdr>
        </w:div>
        <w:div w:id="461924614">
          <w:marLeft w:val="0"/>
          <w:marRight w:val="0"/>
          <w:marTop w:val="0"/>
          <w:marBottom w:val="0"/>
          <w:divBdr>
            <w:top w:val="none" w:sz="0" w:space="0" w:color="auto"/>
            <w:left w:val="none" w:sz="0" w:space="0" w:color="auto"/>
            <w:bottom w:val="none" w:sz="0" w:space="0" w:color="auto"/>
            <w:right w:val="none" w:sz="0" w:space="0" w:color="auto"/>
          </w:divBdr>
          <w:divsChild>
            <w:div w:id="1036466842">
              <w:marLeft w:val="0"/>
              <w:marRight w:val="0"/>
              <w:marTop w:val="0"/>
              <w:marBottom w:val="0"/>
              <w:divBdr>
                <w:top w:val="none" w:sz="0" w:space="0" w:color="auto"/>
                <w:left w:val="none" w:sz="0" w:space="0" w:color="auto"/>
                <w:bottom w:val="none" w:sz="0" w:space="0" w:color="auto"/>
                <w:right w:val="none" w:sz="0" w:space="0" w:color="auto"/>
              </w:divBdr>
            </w:div>
            <w:div w:id="1048843599">
              <w:marLeft w:val="0"/>
              <w:marRight w:val="0"/>
              <w:marTop w:val="0"/>
              <w:marBottom w:val="0"/>
              <w:divBdr>
                <w:top w:val="none" w:sz="0" w:space="0" w:color="auto"/>
                <w:left w:val="none" w:sz="0" w:space="0" w:color="auto"/>
                <w:bottom w:val="none" w:sz="0" w:space="0" w:color="auto"/>
                <w:right w:val="none" w:sz="0" w:space="0" w:color="auto"/>
              </w:divBdr>
            </w:div>
            <w:div w:id="1315724420">
              <w:marLeft w:val="0"/>
              <w:marRight w:val="0"/>
              <w:marTop w:val="0"/>
              <w:marBottom w:val="0"/>
              <w:divBdr>
                <w:top w:val="none" w:sz="0" w:space="0" w:color="auto"/>
                <w:left w:val="none" w:sz="0" w:space="0" w:color="auto"/>
                <w:bottom w:val="none" w:sz="0" w:space="0" w:color="auto"/>
                <w:right w:val="none" w:sz="0" w:space="0" w:color="auto"/>
              </w:divBdr>
            </w:div>
            <w:div w:id="1667828360">
              <w:marLeft w:val="0"/>
              <w:marRight w:val="0"/>
              <w:marTop w:val="0"/>
              <w:marBottom w:val="0"/>
              <w:divBdr>
                <w:top w:val="none" w:sz="0" w:space="0" w:color="auto"/>
                <w:left w:val="none" w:sz="0" w:space="0" w:color="auto"/>
                <w:bottom w:val="none" w:sz="0" w:space="0" w:color="auto"/>
                <w:right w:val="none" w:sz="0" w:space="0" w:color="auto"/>
              </w:divBdr>
            </w:div>
            <w:div w:id="1693729495">
              <w:marLeft w:val="0"/>
              <w:marRight w:val="0"/>
              <w:marTop w:val="0"/>
              <w:marBottom w:val="0"/>
              <w:divBdr>
                <w:top w:val="none" w:sz="0" w:space="0" w:color="auto"/>
                <w:left w:val="none" w:sz="0" w:space="0" w:color="auto"/>
                <w:bottom w:val="none" w:sz="0" w:space="0" w:color="auto"/>
                <w:right w:val="none" w:sz="0" w:space="0" w:color="auto"/>
              </w:divBdr>
            </w:div>
          </w:divsChild>
        </w:div>
        <w:div w:id="483279329">
          <w:marLeft w:val="0"/>
          <w:marRight w:val="0"/>
          <w:marTop w:val="0"/>
          <w:marBottom w:val="0"/>
          <w:divBdr>
            <w:top w:val="none" w:sz="0" w:space="0" w:color="auto"/>
            <w:left w:val="none" w:sz="0" w:space="0" w:color="auto"/>
            <w:bottom w:val="none" w:sz="0" w:space="0" w:color="auto"/>
            <w:right w:val="none" w:sz="0" w:space="0" w:color="auto"/>
          </w:divBdr>
        </w:div>
        <w:div w:id="484902583">
          <w:marLeft w:val="0"/>
          <w:marRight w:val="0"/>
          <w:marTop w:val="0"/>
          <w:marBottom w:val="0"/>
          <w:divBdr>
            <w:top w:val="none" w:sz="0" w:space="0" w:color="auto"/>
            <w:left w:val="none" w:sz="0" w:space="0" w:color="auto"/>
            <w:bottom w:val="none" w:sz="0" w:space="0" w:color="auto"/>
            <w:right w:val="none" w:sz="0" w:space="0" w:color="auto"/>
          </w:divBdr>
        </w:div>
        <w:div w:id="504709979">
          <w:marLeft w:val="0"/>
          <w:marRight w:val="0"/>
          <w:marTop w:val="0"/>
          <w:marBottom w:val="0"/>
          <w:divBdr>
            <w:top w:val="none" w:sz="0" w:space="0" w:color="auto"/>
            <w:left w:val="none" w:sz="0" w:space="0" w:color="auto"/>
            <w:bottom w:val="none" w:sz="0" w:space="0" w:color="auto"/>
            <w:right w:val="none" w:sz="0" w:space="0" w:color="auto"/>
          </w:divBdr>
          <w:divsChild>
            <w:div w:id="832645733">
              <w:marLeft w:val="0"/>
              <w:marRight w:val="0"/>
              <w:marTop w:val="0"/>
              <w:marBottom w:val="0"/>
              <w:divBdr>
                <w:top w:val="none" w:sz="0" w:space="0" w:color="auto"/>
                <w:left w:val="none" w:sz="0" w:space="0" w:color="auto"/>
                <w:bottom w:val="none" w:sz="0" w:space="0" w:color="auto"/>
                <w:right w:val="none" w:sz="0" w:space="0" w:color="auto"/>
              </w:divBdr>
            </w:div>
            <w:div w:id="862089028">
              <w:marLeft w:val="0"/>
              <w:marRight w:val="0"/>
              <w:marTop w:val="0"/>
              <w:marBottom w:val="0"/>
              <w:divBdr>
                <w:top w:val="none" w:sz="0" w:space="0" w:color="auto"/>
                <w:left w:val="none" w:sz="0" w:space="0" w:color="auto"/>
                <w:bottom w:val="none" w:sz="0" w:space="0" w:color="auto"/>
                <w:right w:val="none" w:sz="0" w:space="0" w:color="auto"/>
              </w:divBdr>
            </w:div>
          </w:divsChild>
        </w:div>
        <w:div w:id="555747326">
          <w:marLeft w:val="0"/>
          <w:marRight w:val="0"/>
          <w:marTop w:val="0"/>
          <w:marBottom w:val="0"/>
          <w:divBdr>
            <w:top w:val="none" w:sz="0" w:space="0" w:color="auto"/>
            <w:left w:val="none" w:sz="0" w:space="0" w:color="auto"/>
            <w:bottom w:val="none" w:sz="0" w:space="0" w:color="auto"/>
            <w:right w:val="none" w:sz="0" w:space="0" w:color="auto"/>
          </w:divBdr>
        </w:div>
        <w:div w:id="558630353">
          <w:marLeft w:val="0"/>
          <w:marRight w:val="0"/>
          <w:marTop w:val="0"/>
          <w:marBottom w:val="0"/>
          <w:divBdr>
            <w:top w:val="none" w:sz="0" w:space="0" w:color="auto"/>
            <w:left w:val="none" w:sz="0" w:space="0" w:color="auto"/>
            <w:bottom w:val="none" w:sz="0" w:space="0" w:color="auto"/>
            <w:right w:val="none" w:sz="0" w:space="0" w:color="auto"/>
          </w:divBdr>
        </w:div>
        <w:div w:id="561909423">
          <w:marLeft w:val="0"/>
          <w:marRight w:val="0"/>
          <w:marTop w:val="0"/>
          <w:marBottom w:val="0"/>
          <w:divBdr>
            <w:top w:val="none" w:sz="0" w:space="0" w:color="auto"/>
            <w:left w:val="none" w:sz="0" w:space="0" w:color="auto"/>
            <w:bottom w:val="none" w:sz="0" w:space="0" w:color="auto"/>
            <w:right w:val="none" w:sz="0" w:space="0" w:color="auto"/>
          </w:divBdr>
        </w:div>
        <w:div w:id="576063034">
          <w:marLeft w:val="0"/>
          <w:marRight w:val="0"/>
          <w:marTop w:val="0"/>
          <w:marBottom w:val="0"/>
          <w:divBdr>
            <w:top w:val="none" w:sz="0" w:space="0" w:color="auto"/>
            <w:left w:val="none" w:sz="0" w:space="0" w:color="auto"/>
            <w:bottom w:val="none" w:sz="0" w:space="0" w:color="auto"/>
            <w:right w:val="none" w:sz="0" w:space="0" w:color="auto"/>
          </w:divBdr>
          <w:divsChild>
            <w:div w:id="465706451">
              <w:marLeft w:val="0"/>
              <w:marRight w:val="0"/>
              <w:marTop w:val="0"/>
              <w:marBottom w:val="0"/>
              <w:divBdr>
                <w:top w:val="none" w:sz="0" w:space="0" w:color="auto"/>
                <w:left w:val="none" w:sz="0" w:space="0" w:color="auto"/>
                <w:bottom w:val="none" w:sz="0" w:space="0" w:color="auto"/>
                <w:right w:val="none" w:sz="0" w:space="0" w:color="auto"/>
              </w:divBdr>
            </w:div>
            <w:div w:id="587688901">
              <w:marLeft w:val="0"/>
              <w:marRight w:val="0"/>
              <w:marTop w:val="0"/>
              <w:marBottom w:val="0"/>
              <w:divBdr>
                <w:top w:val="none" w:sz="0" w:space="0" w:color="auto"/>
                <w:left w:val="none" w:sz="0" w:space="0" w:color="auto"/>
                <w:bottom w:val="none" w:sz="0" w:space="0" w:color="auto"/>
                <w:right w:val="none" w:sz="0" w:space="0" w:color="auto"/>
              </w:divBdr>
            </w:div>
            <w:div w:id="740832994">
              <w:marLeft w:val="0"/>
              <w:marRight w:val="0"/>
              <w:marTop w:val="0"/>
              <w:marBottom w:val="0"/>
              <w:divBdr>
                <w:top w:val="none" w:sz="0" w:space="0" w:color="auto"/>
                <w:left w:val="none" w:sz="0" w:space="0" w:color="auto"/>
                <w:bottom w:val="none" w:sz="0" w:space="0" w:color="auto"/>
                <w:right w:val="none" w:sz="0" w:space="0" w:color="auto"/>
              </w:divBdr>
            </w:div>
            <w:div w:id="808326442">
              <w:marLeft w:val="0"/>
              <w:marRight w:val="0"/>
              <w:marTop w:val="0"/>
              <w:marBottom w:val="0"/>
              <w:divBdr>
                <w:top w:val="none" w:sz="0" w:space="0" w:color="auto"/>
                <w:left w:val="none" w:sz="0" w:space="0" w:color="auto"/>
                <w:bottom w:val="none" w:sz="0" w:space="0" w:color="auto"/>
                <w:right w:val="none" w:sz="0" w:space="0" w:color="auto"/>
              </w:divBdr>
            </w:div>
            <w:div w:id="1954360447">
              <w:marLeft w:val="0"/>
              <w:marRight w:val="0"/>
              <w:marTop w:val="0"/>
              <w:marBottom w:val="0"/>
              <w:divBdr>
                <w:top w:val="none" w:sz="0" w:space="0" w:color="auto"/>
                <w:left w:val="none" w:sz="0" w:space="0" w:color="auto"/>
                <w:bottom w:val="none" w:sz="0" w:space="0" w:color="auto"/>
                <w:right w:val="none" w:sz="0" w:space="0" w:color="auto"/>
              </w:divBdr>
            </w:div>
          </w:divsChild>
        </w:div>
        <w:div w:id="592476635">
          <w:marLeft w:val="0"/>
          <w:marRight w:val="0"/>
          <w:marTop w:val="0"/>
          <w:marBottom w:val="0"/>
          <w:divBdr>
            <w:top w:val="none" w:sz="0" w:space="0" w:color="auto"/>
            <w:left w:val="none" w:sz="0" w:space="0" w:color="auto"/>
            <w:bottom w:val="none" w:sz="0" w:space="0" w:color="auto"/>
            <w:right w:val="none" w:sz="0" w:space="0" w:color="auto"/>
          </w:divBdr>
          <w:divsChild>
            <w:div w:id="126776546">
              <w:marLeft w:val="0"/>
              <w:marRight w:val="0"/>
              <w:marTop w:val="0"/>
              <w:marBottom w:val="0"/>
              <w:divBdr>
                <w:top w:val="none" w:sz="0" w:space="0" w:color="auto"/>
                <w:left w:val="none" w:sz="0" w:space="0" w:color="auto"/>
                <w:bottom w:val="none" w:sz="0" w:space="0" w:color="auto"/>
                <w:right w:val="none" w:sz="0" w:space="0" w:color="auto"/>
              </w:divBdr>
            </w:div>
            <w:div w:id="210502357">
              <w:marLeft w:val="0"/>
              <w:marRight w:val="0"/>
              <w:marTop w:val="0"/>
              <w:marBottom w:val="0"/>
              <w:divBdr>
                <w:top w:val="none" w:sz="0" w:space="0" w:color="auto"/>
                <w:left w:val="none" w:sz="0" w:space="0" w:color="auto"/>
                <w:bottom w:val="none" w:sz="0" w:space="0" w:color="auto"/>
                <w:right w:val="none" w:sz="0" w:space="0" w:color="auto"/>
              </w:divBdr>
            </w:div>
            <w:div w:id="581912838">
              <w:marLeft w:val="0"/>
              <w:marRight w:val="0"/>
              <w:marTop w:val="0"/>
              <w:marBottom w:val="0"/>
              <w:divBdr>
                <w:top w:val="none" w:sz="0" w:space="0" w:color="auto"/>
                <w:left w:val="none" w:sz="0" w:space="0" w:color="auto"/>
                <w:bottom w:val="none" w:sz="0" w:space="0" w:color="auto"/>
                <w:right w:val="none" w:sz="0" w:space="0" w:color="auto"/>
              </w:divBdr>
            </w:div>
            <w:div w:id="937442832">
              <w:marLeft w:val="0"/>
              <w:marRight w:val="0"/>
              <w:marTop w:val="0"/>
              <w:marBottom w:val="0"/>
              <w:divBdr>
                <w:top w:val="none" w:sz="0" w:space="0" w:color="auto"/>
                <w:left w:val="none" w:sz="0" w:space="0" w:color="auto"/>
                <w:bottom w:val="none" w:sz="0" w:space="0" w:color="auto"/>
                <w:right w:val="none" w:sz="0" w:space="0" w:color="auto"/>
              </w:divBdr>
            </w:div>
            <w:div w:id="2070611371">
              <w:marLeft w:val="0"/>
              <w:marRight w:val="0"/>
              <w:marTop w:val="0"/>
              <w:marBottom w:val="0"/>
              <w:divBdr>
                <w:top w:val="none" w:sz="0" w:space="0" w:color="auto"/>
                <w:left w:val="none" w:sz="0" w:space="0" w:color="auto"/>
                <w:bottom w:val="none" w:sz="0" w:space="0" w:color="auto"/>
                <w:right w:val="none" w:sz="0" w:space="0" w:color="auto"/>
              </w:divBdr>
            </w:div>
          </w:divsChild>
        </w:div>
        <w:div w:id="593244687">
          <w:marLeft w:val="0"/>
          <w:marRight w:val="0"/>
          <w:marTop w:val="0"/>
          <w:marBottom w:val="0"/>
          <w:divBdr>
            <w:top w:val="none" w:sz="0" w:space="0" w:color="auto"/>
            <w:left w:val="none" w:sz="0" w:space="0" w:color="auto"/>
            <w:bottom w:val="none" w:sz="0" w:space="0" w:color="auto"/>
            <w:right w:val="none" w:sz="0" w:space="0" w:color="auto"/>
          </w:divBdr>
          <w:divsChild>
            <w:div w:id="89281794">
              <w:marLeft w:val="0"/>
              <w:marRight w:val="0"/>
              <w:marTop w:val="0"/>
              <w:marBottom w:val="0"/>
              <w:divBdr>
                <w:top w:val="none" w:sz="0" w:space="0" w:color="auto"/>
                <w:left w:val="none" w:sz="0" w:space="0" w:color="auto"/>
                <w:bottom w:val="none" w:sz="0" w:space="0" w:color="auto"/>
                <w:right w:val="none" w:sz="0" w:space="0" w:color="auto"/>
              </w:divBdr>
            </w:div>
            <w:div w:id="1195078004">
              <w:marLeft w:val="0"/>
              <w:marRight w:val="0"/>
              <w:marTop w:val="0"/>
              <w:marBottom w:val="0"/>
              <w:divBdr>
                <w:top w:val="none" w:sz="0" w:space="0" w:color="auto"/>
                <w:left w:val="none" w:sz="0" w:space="0" w:color="auto"/>
                <w:bottom w:val="none" w:sz="0" w:space="0" w:color="auto"/>
                <w:right w:val="none" w:sz="0" w:space="0" w:color="auto"/>
              </w:divBdr>
            </w:div>
            <w:div w:id="1464076490">
              <w:marLeft w:val="0"/>
              <w:marRight w:val="0"/>
              <w:marTop w:val="0"/>
              <w:marBottom w:val="0"/>
              <w:divBdr>
                <w:top w:val="none" w:sz="0" w:space="0" w:color="auto"/>
                <w:left w:val="none" w:sz="0" w:space="0" w:color="auto"/>
                <w:bottom w:val="none" w:sz="0" w:space="0" w:color="auto"/>
                <w:right w:val="none" w:sz="0" w:space="0" w:color="auto"/>
              </w:divBdr>
            </w:div>
            <w:div w:id="1588074333">
              <w:marLeft w:val="0"/>
              <w:marRight w:val="0"/>
              <w:marTop w:val="0"/>
              <w:marBottom w:val="0"/>
              <w:divBdr>
                <w:top w:val="none" w:sz="0" w:space="0" w:color="auto"/>
                <w:left w:val="none" w:sz="0" w:space="0" w:color="auto"/>
                <w:bottom w:val="none" w:sz="0" w:space="0" w:color="auto"/>
                <w:right w:val="none" w:sz="0" w:space="0" w:color="auto"/>
              </w:divBdr>
            </w:div>
            <w:div w:id="1827621096">
              <w:marLeft w:val="0"/>
              <w:marRight w:val="0"/>
              <w:marTop w:val="0"/>
              <w:marBottom w:val="0"/>
              <w:divBdr>
                <w:top w:val="none" w:sz="0" w:space="0" w:color="auto"/>
                <w:left w:val="none" w:sz="0" w:space="0" w:color="auto"/>
                <w:bottom w:val="none" w:sz="0" w:space="0" w:color="auto"/>
                <w:right w:val="none" w:sz="0" w:space="0" w:color="auto"/>
              </w:divBdr>
            </w:div>
          </w:divsChild>
        </w:div>
        <w:div w:id="632101069">
          <w:marLeft w:val="0"/>
          <w:marRight w:val="0"/>
          <w:marTop w:val="0"/>
          <w:marBottom w:val="0"/>
          <w:divBdr>
            <w:top w:val="none" w:sz="0" w:space="0" w:color="auto"/>
            <w:left w:val="none" w:sz="0" w:space="0" w:color="auto"/>
            <w:bottom w:val="none" w:sz="0" w:space="0" w:color="auto"/>
            <w:right w:val="none" w:sz="0" w:space="0" w:color="auto"/>
          </w:divBdr>
        </w:div>
        <w:div w:id="649134648">
          <w:marLeft w:val="0"/>
          <w:marRight w:val="0"/>
          <w:marTop w:val="0"/>
          <w:marBottom w:val="0"/>
          <w:divBdr>
            <w:top w:val="none" w:sz="0" w:space="0" w:color="auto"/>
            <w:left w:val="none" w:sz="0" w:space="0" w:color="auto"/>
            <w:bottom w:val="none" w:sz="0" w:space="0" w:color="auto"/>
            <w:right w:val="none" w:sz="0" w:space="0" w:color="auto"/>
          </w:divBdr>
          <w:divsChild>
            <w:div w:id="168448151">
              <w:marLeft w:val="0"/>
              <w:marRight w:val="0"/>
              <w:marTop w:val="0"/>
              <w:marBottom w:val="0"/>
              <w:divBdr>
                <w:top w:val="none" w:sz="0" w:space="0" w:color="auto"/>
                <w:left w:val="none" w:sz="0" w:space="0" w:color="auto"/>
                <w:bottom w:val="none" w:sz="0" w:space="0" w:color="auto"/>
                <w:right w:val="none" w:sz="0" w:space="0" w:color="auto"/>
              </w:divBdr>
            </w:div>
            <w:div w:id="240333773">
              <w:marLeft w:val="0"/>
              <w:marRight w:val="0"/>
              <w:marTop w:val="0"/>
              <w:marBottom w:val="0"/>
              <w:divBdr>
                <w:top w:val="none" w:sz="0" w:space="0" w:color="auto"/>
                <w:left w:val="none" w:sz="0" w:space="0" w:color="auto"/>
                <w:bottom w:val="none" w:sz="0" w:space="0" w:color="auto"/>
                <w:right w:val="none" w:sz="0" w:space="0" w:color="auto"/>
              </w:divBdr>
            </w:div>
            <w:div w:id="1322466595">
              <w:marLeft w:val="0"/>
              <w:marRight w:val="0"/>
              <w:marTop w:val="0"/>
              <w:marBottom w:val="0"/>
              <w:divBdr>
                <w:top w:val="none" w:sz="0" w:space="0" w:color="auto"/>
                <w:left w:val="none" w:sz="0" w:space="0" w:color="auto"/>
                <w:bottom w:val="none" w:sz="0" w:space="0" w:color="auto"/>
                <w:right w:val="none" w:sz="0" w:space="0" w:color="auto"/>
              </w:divBdr>
            </w:div>
            <w:div w:id="1581064922">
              <w:marLeft w:val="0"/>
              <w:marRight w:val="0"/>
              <w:marTop w:val="0"/>
              <w:marBottom w:val="0"/>
              <w:divBdr>
                <w:top w:val="none" w:sz="0" w:space="0" w:color="auto"/>
                <w:left w:val="none" w:sz="0" w:space="0" w:color="auto"/>
                <w:bottom w:val="none" w:sz="0" w:space="0" w:color="auto"/>
                <w:right w:val="none" w:sz="0" w:space="0" w:color="auto"/>
              </w:divBdr>
            </w:div>
            <w:div w:id="2033141245">
              <w:marLeft w:val="0"/>
              <w:marRight w:val="0"/>
              <w:marTop w:val="0"/>
              <w:marBottom w:val="0"/>
              <w:divBdr>
                <w:top w:val="none" w:sz="0" w:space="0" w:color="auto"/>
                <w:left w:val="none" w:sz="0" w:space="0" w:color="auto"/>
                <w:bottom w:val="none" w:sz="0" w:space="0" w:color="auto"/>
                <w:right w:val="none" w:sz="0" w:space="0" w:color="auto"/>
              </w:divBdr>
            </w:div>
          </w:divsChild>
        </w:div>
        <w:div w:id="651249829">
          <w:marLeft w:val="0"/>
          <w:marRight w:val="0"/>
          <w:marTop w:val="0"/>
          <w:marBottom w:val="0"/>
          <w:divBdr>
            <w:top w:val="none" w:sz="0" w:space="0" w:color="auto"/>
            <w:left w:val="none" w:sz="0" w:space="0" w:color="auto"/>
            <w:bottom w:val="none" w:sz="0" w:space="0" w:color="auto"/>
            <w:right w:val="none" w:sz="0" w:space="0" w:color="auto"/>
          </w:divBdr>
        </w:div>
        <w:div w:id="668220301">
          <w:marLeft w:val="0"/>
          <w:marRight w:val="0"/>
          <w:marTop w:val="0"/>
          <w:marBottom w:val="0"/>
          <w:divBdr>
            <w:top w:val="none" w:sz="0" w:space="0" w:color="auto"/>
            <w:left w:val="none" w:sz="0" w:space="0" w:color="auto"/>
            <w:bottom w:val="none" w:sz="0" w:space="0" w:color="auto"/>
            <w:right w:val="none" w:sz="0" w:space="0" w:color="auto"/>
          </w:divBdr>
        </w:div>
        <w:div w:id="701589261">
          <w:marLeft w:val="0"/>
          <w:marRight w:val="0"/>
          <w:marTop w:val="0"/>
          <w:marBottom w:val="0"/>
          <w:divBdr>
            <w:top w:val="none" w:sz="0" w:space="0" w:color="auto"/>
            <w:left w:val="none" w:sz="0" w:space="0" w:color="auto"/>
            <w:bottom w:val="none" w:sz="0" w:space="0" w:color="auto"/>
            <w:right w:val="none" w:sz="0" w:space="0" w:color="auto"/>
          </w:divBdr>
        </w:div>
        <w:div w:id="745692492">
          <w:marLeft w:val="0"/>
          <w:marRight w:val="0"/>
          <w:marTop w:val="0"/>
          <w:marBottom w:val="0"/>
          <w:divBdr>
            <w:top w:val="none" w:sz="0" w:space="0" w:color="auto"/>
            <w:left w:val="none" w:sz="0" w:space="0" w:color="auto"/>
            <w:bottom w:val="none" w:sz="0" w:space="0" w:color="auto"/>
            <w:right w:val="none" w:sz="0" w:space="0" w:color="auto"/>
          </w:divBdr>
        </w:div>
        <w:div w:id="749615635">
          <w:marLeft w:val="0"/>
          <w:marRight w:val="0"/>
          <w:marTop w:val="0"/>
          <w:marBottom w:val="0"/>
          <w:divBdr>
            <w:top w:val="none" w:sz="0" w:space="0" w:color="auto"/>
            <w:left w:val="none" w:sz="0" w:space="0" w:color="auto"/>
            <w:bottom w:val="none" w:sz="0" w:space="0" w:color="auto"/>
            <w:right w:val="none" w:sz="0" w:space="0" w:color="auto"/>
          </w:divBdr>
        </w:div>
        <w:div w:id="751505748">
          <w:marLeft w:val="0"/>
          <w:marRight w:val="0"/>
          <w:marTop w:val="0"/>
          <w:marBottom w:val="0"/>
          <w:divBdr>
            <w:top w:val="none" w:sz="0" w:space="0" w:color="auto"/>
            <w:left w:val="none" w:sz="0" w:space="0" w:color="auto"/>
            <w:bottom w:val="none" w:sz="0" w:space="0" w:color="auto"/>
            <w:right w:val="none" w:sz="0" w:space="0" w:color="auto"/>
          </w:divBdr>
          <w:divsChild>
            <w:div w:id="379938728">
              <w:marLeft w:val="0"/>
              <w:marRight w:val="0"/>
              <w:marTop w:val="0"/>
              <w:marBottom w:val="0"/>
              <w:divBdr>
                <w:top w:val="none" w:sz="0" w:space="0" w:color="auto"/>
                <w:left w:val="none" w:sz="0" w:space="0" w:color="auto"/>
                <w:bottom w:val="none" w:sz="0" w:space="0" w:color="auto"/>
                <w:right w:val="none" w:sz="0" w:space="0" w:color="auto"/>
              </w:divBdr>
            </w:div>
            <w:div w:id="433521051">
              <w:marLeft w:val="0"/>
              <w:marRight w:val="0"/>
              <w:marTop w:val="0"/>
              <w:marBottom w:val="0"/>
              <w:divBdr>
                <w:top w:val="none" w:sz="0" w:space="0" w:color="auto"/>
                <w:left w:val="none" w:sz="0" w:space="0" w:color="auto"/>
                <w:bottom w:val="none" w:sz="0" w:space="0" w:color="auto"/>
                <w:right w:val="none" w:sz="0" w:space="0" w:color="auto"/>
              </w:divBdr>
            </w:div>
            <w:div w:id="1216354370">
              <w:marLeft w:val="0"/>
              <w:marRight w:val="0"/>
              <w:marTop w:val="0"/>
              <w:marBottom w:val="0"/>
              <w:divBdr>
                <w:top w:val="none" w:sz="0" w:space="0" w:color="auto"/>
                <w:left w:val="none" w:sz="0" w:space="0" w:color="auto"/>
                <w:bottom w:val="none" w:sz="0" w:space="0" w:color="auto"/>
                <w:right w:val="none" w:sz="0" w:space="0" w:color="auto"/>
              </w:divBdr>
            </w:div>
            <w:div w:id="1596353997">
              <w:marLeft w:val="0"/>
              <w:marRight w:val="0"/>
              <w:marTop w:val="0"/>
              <w:marBottom w:val="0"/>
              <w:divBdr>
                <w:top w:val="none" w:sz="0" w:space="0" w:color="auto"/>
                <w:left w:val="none" w:sz="0" w:space="0" w:color="auto"/>
                <w:bottom w:val="none" w:sz="0" w:space="0" w:color="auto"/>
                <w:right w:val="none" w:sz="0" w:space="0" w:color="auto"/>
              </w:divBdr>
            </w:div>
            <w:div w:id="1780757403">
              <w:marLeft w:val="0"/>
              <w:marRight w:val="0"/>
              <w:marTop w:val="0"/>
              <w:marBottom w:val="0"/>
              <w:divBdr>
                <w:top w:val="none" w:sz="0" w:space="0" w:color="auto"/>
                <w:left w:val="none" w:sz="0" w:space="0" w:color="auto"/>
                <w:bottom w:val="none" w:sz="0" w:space="0" w:color="auto"/>
                <w:right w:val="none" w:sz="0" w:space="0" w:color="auto"/>
              </w:divBdr>
            </w:div>
          </w:divsChild>
        </w:div>
        <w:div w:id="765468360">
          <w:marLeft w:val="0"/>
          <w:marRight w:val="0"/>
          <w:marTop w:val="0"/>
          <w:marBottom w:val="0"/>
          <w:divBdr>
            <w:top w:val="none" w:sz="0" w:space="0" w:color="auto"/>
            <w:left w:val="none" w:sz="0" w:space="0" w:color="auto"/>
            <w:bottom w:val="none" w:sz="0" w:space="0" w:color="auto"/>
            <w:right w:val="none" w:sz="0" w:space="0" w:color="auto"/>
          </w:divBdr>
        </w:div>
        <w:div w:id="775491182">
          <w:marLeft w:val="0"/>
          <w:marRight w:val="0"/>
          <w:marTop w:val="0"/>
          <w:marBottom w:val="0"/>
          <w:divBdr>
            <w:top w:val="none" w:sz="0" w:space="0" w:color="auto"/>
            <w:left w:val="none" w:sz="0" w:space="0" w:color="auto"/>
            <w:bottom w:val="none" w:sz="0" w:space="0" w:color="auto"/>
            <w:right w:val="none" w:sz="0" w:space="0" w:color="auto"/>
          </w:divBdr>
        </w:div>
        <w:div w:id="794980997">
          <w:marLeft w:val="0"/>
          <w:marRight w:val="0"/>
          <w:marTop w:val="0"/>
          <w:marBottom w:val="0"/>
          <w:divBdr>
            <w:top w:val="none" w:sz="0" w:space="0" w:color="auto"/>
            <w:left w:val="none" w:sz="0" w:space="0" w:color="auto"/>
            <w:bottom w:val="none" w:sz="0" w:space="0" w:color="auto"/>
            <w:right w:val="none" w:sz="0" w:space="0" w:color="auto"/>
          </w:divBdr>
        </w:div>
        <w:div w:id="817262379">
          <w:marLeft w:val="0"/>
          <w:marRight w:val="0"/>
          <w:marTop w:val="0"/>
          <w:marBottom w:val="0"/>
          <w:divBdr>
            <w:top w:val="none" w:sz="0" w:space="0" w:color="auto"/>
            <w:left w:val="none" w:sz="0" w:space="0" w:color="auto"/>
            <w:bottom w:val="none" w:sz="0" w:space="0" w:color="auto"/>
            <w:right w:val="none" w:sz="0" w:space="0" w:color="auto"/>
          </w:divBdr>
        </w:div>
        <w:div w:id="874660573">
          <w:marLeft w:val="0"/>
          <w:marRight w:val="0"/>
          <w:marTop w:val="0"/>
          <w:marBottom w:val="0"/>
          <w:divBdr>
            <w:top w:val="none" w:sz="0" w:space="0" w:color="auto"/>
            <w:left w:val="none" w:sz="0" w:space="0" w:color="auto"/>
            <w:bottom w:val="none" w:sz="0" w:space="0" w:color="auto"/>
            <w:right w:val="none" w:sz="0" w:space="0" w:color="auto"/>
          </w:divBdr>
        </w:div>
        <w:div w:id="916868050">
          <w:marLeft w:val="0"/>
          <w:marRight w:val="0"/>
          <w:marTop w:val="0"/>
          <w:marBottom w:val="0"/>
          <w:divBdr>
            <w:top w:val="none" w:sz="0" w:space="0" w:color="auto"/>
            <w:left w:val="none" w:sz="0" w:space="0" w:color="auto"/>
            <w:bottom w:val="none" w:sz="0" w:space="0" w:color="auto"/>
            <w:right w:val="none" w:sz="0" w:space="0" w:color="auto"/>
          </w:divBdr>
        </w:div>
        <w:div w:id="937255815">
          <w:marLeft w:val="0"/>
          <w:marRight w:val="0"/>
          <w:marTop w:val="0"/>
          <w:marBottom w:val="0"/>
          <w:divBdr>
            <w:top w:val="none" w:sz="0" w:space="0" w:color="auto"/>
            <w:left w:val="none" w:sz="0" w:space="0" w:color="auto"/>
            <w:bottom w:val="none" w:sz="0" w:space="0" w:color="auto"/>
            <w:right w:val="none" w:sz="0" w:space="0" w:color="auto"/>
          </w:divBdr>
        </w:div>
        <w:div w:id="937714043">
          <w:marLeft w:val="0"/>
          <w:marRight w:val="0"/>
          <w:marTop w:val="0"/>
          <w:marBottom w:val="0"/>
          <w:divBdr>
            <w:top w:val="none" w:sz="0" w:space="0" w:color="auto"/>
            <w:left w:val="none" w:sz="0" w:space="0" w:color="auto"/>
            <w:bottom w:val="none" w:sz="0" w:space="0" w:color="auto"/>
            <w:right w:val="none" w:sz="0" w:space="0" w:color="auto"/>
          </w:divBdr>
        </w:div>
        <w:div w:id="945163621">
          <w:marLeft w:val="0"/>
          <w:marRight w:val="0"/>
          <w:marTop w:val="0"/>
          <w:marBottom w:val="0"/>
          <w:divBdr>
            <w:top w:val="none" w:sz="0" w:space="0" w:color="auto"/>
            <w:left w:val="none" w:sz="0" w:space="0" w:color="auto"/>
            <w:bottom w:val="none" w:sz="0" w:space="0" w:color="auto"/>
            <w:right w:val="none" w:sz="0" w:space="0" w:color="auto"/>
          </w:divBdr>
          <w:divsChild>
            <w:div w:id="444741154">
              <w:marLeft w:val="0"/>
              <w:marRight w:val="0"/>
              <w:marTop w:val="0"/>
              <w:marBottom w:val="0"/>
              <w:divBdr>
                <w:top w:val="none" w:sz="0" w:space="0" w:color="auto"/>
                <w:left w:val="none" w:sz="0" w:space="0" w:color="auto"/>
                <w:bottom w:val="none" w:sz="0" w:space="0" w:color="auto"/>
                <w:right w:val="none" w:sz="0" w:space="0" w:color="auto"/>
              </w:divBdr>
            </w:div>
            <w:div w:id="800074520">
              <w:marLeft w:val="0"/>
              <w:marRight w:val="0"/>
              <w:marTop w:val="0"/>
              <w:marBottom w:val="0"/>
              <w:divBdr>
                <w:top w:val="none" w:sz="0" w:space="0" w:color="auto"/>
                <w:left w:val="none" w:sz="0" w:space="0" w:color="auto"/>
                <w:bottom w:val="none" w:sz="0" w:space="0" w:color="auto"/>
                <w:right w:val="none" w:sz="0" w:space="0" w:color="auto"/>
              </w:divBdr>
            </w:div>
            <w:div w:id="1152215852">
              <w:marLeft w:val="0"/>
              <w:marRight w:val="0"/>
              <w:marTop w:val="0"/>
              <w:marBottom w:val="0"/>
              <w:divBdr>
                <w:top w:val="none" w:sz="0" w:space="0" w:color="auto"/>
                <w:left w:val="none" w:sz="0" w:space="0" w:color="auto"/>
                <w:bottom w:val="none" w:sz="0" w:space="0" w:color="auto"/>
                <w:right w:val="none" w:sz="0" w:space="0" w:color="auto"/>
              </w:divBdr>
            </w:div>
            <w:div w:id="1478498170">
              <w:marLeft w:val="0"/>
              <w:marRight w:val="0"/>
              <w:marTop w:val="0"/>
              <w:marBottom w:val="0"/>
              <w:divBdr>
                <w:top w:val="none" w:sz="0" w:space="0" w:color="auto"/>
                <w:left w:val="none" w:sz="0" w:space="0" w:color="auto"/>
                <w:bottom w:val="none" w:sz="0" w:space="0" w:color="auto"/>
                <w:right w:val="none" w:sz="0" w:space="0" w:color="auto"/>
              </w:divBdr>
            </w:div>
            <w:div w:id="1608853721">
              <w:marLeft w:val="0"/>
              <w:marRight w:val="0"/>
              <w:marTop w:val="0"/>
              <w:marBottom w:val="0"/>
              <w:divBdr>
                <w:top w:val="none" w:sz="0" w:space="0" w:color="auto"/>
                <w:left w:val="none" w:sz="0" w:space="0" w:color="auto"/>
                <w:bottom w:val="none" w:sz="0" w:space="0" w:color="auto"/>
                <w:right w:val="none" w:sz="0" w:space="0" w:color="auto"/>
              </w:divBdr>
            </w:div>
          </w:divsChild>
        </w:div>
        <w:div w:id="977762103">
          <w:marLeft w:val="0"/>
          <w:marRight w:val="0"/>
          <w:marTop w:val="0"/>
          <w:marBottom w:val="0"/>
          <w:divBdr>
            <w:top w:val="none" w:sz="0" w:space="0" w:color="auto"/>
            <w:left w:val="none" w:sz="0" w:space="0" w:color="auto"/>
            <w:bottom w:val="none" w:sz="0" w:space="0" w:color="auto"/>
            <w:right w:val="none" w:sz="0" w:space="0" w:color="auto"/>
          </w:divBdr>
        </w:div>
        <w:div w:id="991907054">
          <w:marLeft w:val="0"/>
          <w:marRight w:val="0"/>
          <w:marTop w:val="0"/>
          <w:marBottom w:val="0"/>
          <w:divBdr>
            <w:top w:val="none" w:sz="0" w:space="0" w:color="auto"/>
            <w:left w:val="none" w:sz="0" w:space="0" w:color="auto"/>
            <w:bottom w:val="none" w:sz="0" w:space="0" w:color="auto"/>
            <w:right w:val="none" w:sz="0" w:space="0" w:color="auto"/>
          </w:divBdr>
        </w:div>
        <w:div w:id="993723230">
          <w:marLeft w:val="0"/>
          <w:marRight w:val="0"/>
          <w:marTop w:val="0"/>
          <w:marBottom w:val="0"/>
          <w:divBdr>
            <w:top w:val="none" w:sz="0" w:space="0" w:color="auto"/>
            <w:left w:val="none" w:sz="0" w:space="0" w:color="auto"/>
            <w:bottom w:val="none" w:sz="0" w:space="0" w:color="auto"/>
            <w:right w:val="none" w:sz="0" w:space="0" w:color="auto"/>
          </w:divBdr>
          <w:divsChild>
            <w:div w:id="16128190">
              <w:marLeft w:val="0"/>
              <w:marRight w:val="0"/>
              <w:marTop w:val="0"/>
              <w:marBottom w:val="0"/>
              <w:divBdr>
                <w:top w:val="none" w:sz="0" w:space="0" w:color="auto"/>
                <w:left w:val="none" w:sz="0" w:space="0" w:color="auto"/>
                <w:bottom w:val="none" w:sz="0" w:space="0" w:color="auto"/>
                <w:right w:val="none" w:sz="0" w:space="0" w:color="auto"/>
              </w:divBdr>
            </w:div>
            <w:div w:id="1435707763">
              <w:marLeft w:val="0"/>
              <w:marRight w:val="0"/>
              <w:marTop w:val="0"/>
              <w:marBottom w:val="0"/>
              <w:divBdr>
                <w:top w:val="none" w:sz="0" w:space="0" w:color="auto"/>
                <w:left w:val="none" w:sz="0" w:space="0" w:color="auto"/>
                <w:bottom w:val="none" w:sz="0" w:space="0" w:color="auto"/>
                <w:right w:val="none" w:sz="0" w:space="0" w:color="auto"/>
              </w:divBdr>
            </w:div>
          </w:divsChild>
        </w:div>
        <w:div w:id="1001350013">
          <w:marLeft w:val="0"/>
          <w:marRight w:val="0"/>
          <w:marTop w:val="0"/>
          <w:marBottom w:val="0"/>
          <w:divBdr>
            <w:top w:val="none" w:sz="0" w:space="0" w:color="auto"/>
            <w:left w:val="none" w:sz="0" w:space="0" w:color="auto"/>
            <w:bottom w:val="none" w:sz="0" w:space="0" w:color="auto"/>
            <w:right w:val="none" w:sz="0" w:space="0" w:color="auto"/>
          </w:divBdr>
          <w:divsChild>
            <w:div w:id="394403253">
              <w:marLeft w:val="0"/>
              <w:marRight w:val="0"/>
              <w:marTop w:val="0"/>
              <w:marBottom w:val="0"/>
              <w:divBdr>
                <w:top w:val="none" w:sz="0" w:space="0" w:color="auto"/>
                <w:left w:val="none" w:sz="0" w:space="0" w:color="auto"/>
                <w:bottom w:val="none" w:sz="0" w:space="0" w:color="auto"/>
                <w:right w:val="none" w:sz="0" w:space="0" w:color="auto"/>
              </w:divBdr>
            </w:div>
            <w:div w:id="974987623">
              <w:marLeft w:val="0"/>
              <w:marRight w:val="0"/>
              <w:marTop w:val="0"/>
              <w:marBottom w:val="0"/>
              <w:divBdr>
                <w:top w:val="none" w:sz="0" w:space="0" w:color="auto"/>
                <w:left w:val="none" w:sz="0" w:space="0" w:color="auto"/>
                <w:bottom w:val="none" w:sz="0" w:space="0" w:color="auto"/>
                <w:right w:val="none" w:sz="0" w:space="0" w:color="auto"/>
              </w:divBdr>
            </w:div>
            <w:div w:id="1092775333">
              <w:marLeft w:val="0"/>
              <w:marRight w:val="0"/>
              <w:marTop w:val="0"/>
              <w:marBottom w:val="0"/>
              <w:divBdr>
                <w:top w:val="none" w:sz="0" w:space="0" w:color="auto"/>
                <w:left w:val="none" w:sz="0" w:space="0" w:color="auto"/>
                <w:bottom w:val="none" w:sz="0" w:space="0" w:color="auto"/>
                <w:right w:val="none" w:sz="0" w:space="0" w:color="auto"/>
              </w:divBdr>
            </w:div>
            <w:div w:id="1847280998">
              <w:marLeft w:val="0"/>
              <w:marRight w:val="0"/>
              <w:marTop w:val="0"/>
              <w:marBottom w:val="0"/>
              <w:divBdr>
                <w:top w:val="none" w:sz="0" w:space="0" w:color="auto"/>
                <w:left w:val="none" w:sz="0" w:space="0" w:color="auto"/>
                <w:bottom w:val="none" w:sz="0" w:space="0" w:color="auto"/>
                <w:right w:val="none" w:sz="0" w:space="0" w:color="auto"/>
              </w:divBdr>
            </w:div>
            <w:div w:id="1867984080">
              <w:marLeft w:val="0"/>
              <w:marRight w:val="0"/>
              <w:marTop w:val="0"/>
              <w:marBottom w:val="0"/>
              <w:divBdr>
                <w:top w:val="none" w:sz="0" w:space="0" w:color="auto"/>
                <w:left w:val="none" w:sz="0" w:space="0" w:color="auto"/>
                <w:bottom w:val="none" w:sz="0" w:space="0" w:color="auto"/>
                <w:right w:val="none" w:sz="0" w:space="0" w:color="auto"/>
              </w:divBdr>
            </w:div>
          </w:divsChild>
        </w:div>
        <w:div w:id="1005746748">
          <w:marLeft w:val="0"/>
          <w:marRight w:val="0"/>
          <w:marTop w:val="0"/>
          <w:marBottom w:val="0"/>
          <w:divBdr>
            <w:top w:val="none" w:sz="0" w:space="0" w:color="auto"/>
            <w:left w:val="none" w:sz="0" w:space="0" w:color="auto"/>
            <w:bottom w:val="none" w:sz="0" w:space="0" w:color="auto"/>
            <w:right w:val="none" w:sz="0" w:space="0" w:color="auto"/>
          </w:divBdr>
        </w:div>
        <w:div w:id="1017730926">
          <w:marLeft w:val="0"/>
          <w:marRight w:val="0"/>
          <w:marTop w:val="0"/>
          <w:marBottom w:val="0"/>
          <w:divBdr>
            <w:top w:val="none" w:sz="0" w:space="0" w:color="auto"/>
            <w:left w:val="none" w:sz="0" w:space="0" w:color="auto"/>
            <w:bottom w:val="none" w:sz="0" w:space="0" w:color="auto"/>
            <w:right w:val="none" w:sz="0" w:space="0" w:color="auto"/>
          </w:divBdr>
        </w:div>
        <w:div w:id="1036538894">
          <w:marLeft w:val="0"/>
          <w:marRight w:val="0"/>
          <w:marTop w:val="0"/>
          <w:marBottom w:val="0"/>
          <w:divBdr>
            <w:top w:val="none" w:sz="0" w:space="0" w:color="auto"/>
            <w:left w:val="none" w:sz="0" w:space="0" w:color="auto"/>
            <w:bottom w:val="none" w:sz="0" w:space="0" w:color="auto"/>
            <w:right w:val="none" w:sz="0" w:space="0" w:color="auto"/>
          </w:divBdr>
        </w:div>
        <w:div w:id="1062173873">
          <w:marLeft w:val="0"/>
          <w:marRight w:val="0"/>
          <w:marTop w:val="0"/>
          <w:marBottom w:val="0"/>
          <w:divBdr>
            <w:top w:val="none" w:sz="0" w:space="0" w:color="auto"/>
            <w:left w:val="none" w:sz="0" w:space="0" w:color="auto"/>
            <w:bottom w:val="none" w:sz="0" w:space="0" w:color="auto"/>
            <w:right w:val="none" w:sz="0" w:space="0" w:color="auto"/>
          </w:divBdr>
        </w:div>
        <w:div w:id="1080827693">
          <w:marLeft w:val="0"/>
          <w:marRight w:val="0"/>
          <w:marTop w:val="0"/>
          <w:marBottom w:val="0"/>
          <w:divBdr>
            <w:top w:val="none" w:sz="0" w:space="0" w:color="auto"/>
            <w:left w:val="none" w:sz="0" w:space="0" w:color="auto"/>
            <w:bottom w:val="none" w:sz="0" w:space="0" w:color="auto"/>
            <w:right w:val="none" w:sz="0" w:space="0" w:color="auto"/>
          </w:divBdr>
          <w:divsChild>
            <w:div w:id="374739271">
              <w:marLeft w:val="0"/>
              <w:marRight w:val="0"/>
              <w:marTop w:val="0"/>
              <w:marBottom w:val="0"/>
              <w:divBdr>
                <w:top w:val="none" w:sz="0" w:space="0" w:color="auto"/>
                <w:left w:val="none" w:sz="0" w:space="0" w:color="auto"/>
                <w:bottom w:val="none" w:sz="0" w:space="0" w:color="auto"/>
                <w:right w:val="none" w:sz="0" w:space="0" w:color="auto"/>
              </w:divBdr>
            </w:div>
            <w:div w:id="1501848213">
              <w:marLeft w:val="0"/>
              <w:marRight w:val="0"/>
              <w:marTop w:val="0"/>
              <w:marBottom w:val="0"/>
              <w:divBdr>
                <w:top w:val="none" w:sz="0" w:space="0" w:color="auto"/>
                <w:left w:val="none" w:sz="0" w:space="0" w:color="auto"/>
                <w:bottom w:val="none" w:sz="0" w:space="0" w:color="auto"/>
                <w:right w:val="none" w:sz="0" w:space="0" w:color="auto"/>
              </w:divBdr>
            </w:div>
            <w:div w:id="1612008106">
              <w:marLeft w:val="0"/>
              <w:marRight w:val="0"/>
              <w:marTop w:val="0"/>
              <w:marBottom w:val="0"/>
              <w:divBdr>
                <w:top w:val="none" w:sz="0" w:space="0" w:color="auto"/>
                <w:left w:val="none" w:sz="0" w:space="0" w:color="auto"/>
                <w:bottom w:val="none" w:sz="0" w:space="0" w:color="auto"/>
                <w:right w:val="none" w:sz="0" w:space="0" w:color="auto"/>
              </w:divBdr>
            </w:div>
            <w:div w:id="1686784277">
              <w:marLeft w:val="0"/>
              <w:marRight w:val="0"/>
              <w:marTop w:val="0"/>
              <w:marBottom w:val="0"/>
              <w:divBdr>
                <w:top w:val="none" w:sz="0" w:space="0" w:color="auto"/>
                <w:left w:val="none" w:sz="0" w:space="0" w:color="auto"/>
                <w:bottom w:val="none" w:sz="0" w:space="0" w:color="auto"/>
                <w:right w:val="none" w:sz="0" w:space="0" w:color="auto"/>
              </w:divBdr>
            </w:div>
            <w:div w:id="1866601325">
              <w:marLeft w:val="0"/>
              <w:marRight w:val="0"/>
              <w:marTop w:val="0"/>
              <w:marBottom w:val="0"/>
              <w:divBdr>
                <w:top w:val="none" w:sz="0" w:space="0" w:color="auto"/>
                <w:left w:val="none" w:sz="0" w:space="0" w:color="auto"/>
                <w:bottom w:val="none" w:sz="0" w:space="0" w:color="auto"/>
                <w:right w:val="none" w:sz="0" w:space="0" w:color="auto"/>
              </w:divBdr>
            </w:div>
          </w:divsChild>
        </w:div>
        <w:div w:id="1087726960">
          <w:marLeft w:val="0"/>
          <w:marRight w:val="0"/>
          <w:marTop w:val="0"/>
          <w:marBottom w:val="0"/>
          <w:divBdr>
            <w:top w:val="none" w:sz="0" w:space="0" w:color="auto"/>
            <w:left w:val="none" w:sz="0" w:space="0" w:color="auto"/>
            <w:bottom w:val="none" w:sz="0" w:space="0" w:color="auto"/>
            <w:right w:val="none" w:sz="0" w:space="0" w:color="auto"/>
          </w:divBdr>
          <w:divsChild>
            <w:div w:id="12997845">
              <w:marLeft w:val="0"/>
              <w:marRight w:val="0"/>
              <w:marTop w:val="0"/>
              <w:marBottom w:val="0"/>
              <w:divBdr>
                <w:top w:val="none" w:sz="0" w:space="0" w:color="auto"/>
                <w:left w:val="none" w:sz="0" w:space="0" w:color="auto"/>
                <w:bottom w:val="none" w:sz="0" w:space="0" w:color="auto"/>
                <w:right w:val="none" w:sz="0" w:space="0" w:color="auto"/>
              </w:divBdr>
            </w:div>
            <w:div w:id="324671967">
              <w:marLeft w:val="0"/>
              <w:marRight w:val="0"/>
              <w:marTop w:val="0"/>
              <w:marBottom w:val="0"/>
              <w:divBdr>
                <w:top w:val="none" w:sz="0" w:space="0" w:color="auto"/>
                <w:left w:val="none" w:sz="0" w:space="0" w:color="auto"/>
                <w:bottom w:val="none" w:sz="0" w:space="0" w:color="auto"/>
                <w:right w:val="none" w:sz="0" w:space="0" w:color="auto"/>
              </w:divBdr>
            </w:div>
            <w:div w:id="1553348357">
              <w:marLeft w:val="0"/>
              <w:marRight w:val="0"/>
              <w:marTop w:val="0"/>
              <w:marBottom w:val="0"/>
              <w:divBdr>
                <w:top w:val="none" w:sz="0" w:space="0" w:color="auto"/>
                <w:left w:val="none" w:sz="0" w:space="0" w:color="auto"/>
                <w:bottom w:val="none" w:sz="0" w:space="0" w:color="auto"/>
                <w:right w:val="none" w:sz="0" w:space="0" w:color="auto"/>
              </w:divBdr>
            </w:div>
          </w:divsChild>
        </w:div>
        <w:div w:id="1111583251">
          <w:marLeft w:val="0"/>
          <w:marRight w:val="0"/>
          <w:marTop w:val="0"/>
          <w:marBottom w:val="0"/>
          <w:divBdr>
            <w:top w:val="none" w:sz="0" w:space="0" w:color="auto"/>
            <w:left w:val="none" w:sz="0" w:space="0" w:color="auto"/>
            <w:bottom w:val="none" w:sz="0" w:space="0" w:color="auto"/>
            <w:right w:val="none" w:sz="0" w:space="0" w:color="auto"/>
          </w:divBdr>
        </w:div>
        <w:div w:id="1123229386">
          <w:marLeft w:val="0"/>
          <w:marRight w:val="0"/>
          <w:marTop w:val="0"/>
          <w:marBottom w:val="0"/>
          <w:divBdr>
            <w:top w:val="none" w:sz="0" w:space="0" w:color="auto"/>
            <w:left w:val="none" w:sz="0" w:space="0" w:color="auto"/>
            <w:bottom w:val="none" w:sz="0" w:space="0" w:color="auto"/>
            <w:right w:val="none" w:sz="0" w:space="0" w:color="auto"/>
          </w:divBdr>
        </w:div>
        <w:div w:id="1127285082">
          <w:marLeft w:val="0"/>
          <w:marRight w:val="0"/>
          <w:marTop w:val="0"/>
          <w:marBottom w:val="0"/>
          <w:divBdr>
            <w:top w:val="none" w:sz="0" w:space="0" w:color="auto"/>
            <w:left w:val="none" w:sz="0" w:space="0" w:color="auto"/>
            <w:bottom w:val="none" w:sz="0" w:space="0" w:color="auto"/>
            <w:right w:val="none" w:sz="0" w:space="0" w:color="auto"/>
          </w:divBdr>
          <w:divsChild>
            <w:div w:id="704452628">
              <w:marLeft w:val="0"/>
              <w:marRight w:val="0"/>
              <w:marTop w:val="0"/>
              <w:marBottom w:val="0"/>
              <w:divBdr>
                <w:top w:val="none" w:sz="0" w:space="0" w:color="auto"/>
                <w:left w:val="none" w:sz="0" w:space="0" w:color="auto"/>
                <w:bottom w:val="none" w:sz="0" w:space="0" w:color="auto"/>
                <w:right w:val="none" w:sz="0" w:space="0" w:color="auto"/>
              </w:divBdr>
            </w:div>
            <w:div w:id="1000305220">
              <w:marLeft w:val="0"/>
              <w:marRight w:val="0"/>
              <w:marTop w:val="0"/>
              <w:marBottom w:val="0"/>
              <w:divBdr>
                <w:top w:val="none" w:sz="0" w:space="0" w:color="auto"/>
                <w:left w:val="none" w:sz="0" w:space="0" w:color="auto"/>
                <w:bottom w:val="none" w:sz="0" w:space="0" w:color="auto"/>
                <w:right w:val="none" w:sz="0" w:space="0" w:color="auto"/>
              </w:divBdr>
            </w:div>
            <w:div w:id="1213033672">
              <w:marLeft w:val="0"/>
              <w:marRight w:val="0"/>
              <w:marTop w:val="0"/>
              <w:marBottom w:val="0"/>
              <w:divBdr>
                <w:top w:val="none" w:sz="0" w:space="0" w:color="auto"/>
                <w:left w:val="none" w:sz="0" w:space="0" w:color="auto"/>
                <w:bottom w:val="none" w:sz="0" w:space="0" w:color="auto"/>
                <w:right w:val="none" w:sz="0" w:space="0" w:color="auto"/>
              </w:divBdr>
            </w:div>
            <w:div w:id="1727873508">
              <w:marLeft w:val="0"/>
              <w:marRight w:val="0"/>
              <w:marTop w:val="0"/>
              <w:marBottom w:val="0"/>
              <w:divBdr>
                <w:top w:val="none" w:sz="0" w:space="0" w:color="auto"/>
                <w:left w:val="none" w:sz="0" w:space="0" w:color="auto"/>
                <w:bottom w:val="none" w:sz="0" w:space="0" w:color="auto"/>
                <w:right w:val="none" w:sz="0" w:space="0" w:color="auto"/>
              </w:divBdr>
            </w:div>
            <w:div w:id="1784306115">
              <w:marLeft w:val="0"/>
              <w:marRight w:val="0"/>
              <w:marTop w:val="0"/>
              <w:marBottom w:val="0"/>
              <w:divBdr>
                <w:top w:val="none" w:sz="0" w:space="0" w:color="auto"/>
                <w:left w:val="none" w:sz="0" w:space="0" w:color="auto"/>
                <w:bottom w:val="none" w:sz="0" w:space="0" w:color="auto"/>
                <w:right w:val="none" w:sz="0" w:space="0" w:color="auto"/>
              </w:divBdr>
            </w:div>
          </w:divsChild>
        </w:div>
        <w:div w:id="1130132093">
          <w:marLeft w:val="0"/>
          <w:marRight w:val="0"/>
          <w:marTop w:val="0"/>
          <w:marBottom w:val="0"/>
          <w:divBdr>
            <w:top w:val="none" w:sz="0" w:space="0" w:color="auto"/>
            <w:left w:val="none" w:sz="0" w:space="0" w:color="auto"/>
            <w:bottom w:val="none" w:sz="0" w:space="0" w:color="auto"/>
            <w:right w:val="none" w:sz="0" w:space="0" w:color="auto"/>
          </w:divBdr>
        </w:div>
        <w:div w:id="1140612682">
          <w:marLeft w:val="0"/>
          <w:marRight w:val="0"/>
          <w:marTop w:val="0"/>
          <w:marBottom w:val="0"/>
          <w:divBdr>
            <w:top w:val="none" w:sz="0" w:space="0" w:color="auto"/>
            <w:left w:val="none" w:sz="0" w:space="0" w:color="auto"/>
            <w:bottom w:val="none" w:sz="0" w:space="0" w:color="auto"/>
            <w:right w:val="none" w:sz="0" w:space="0" w:color="auto"/>
          </w:divBdr>
          <w:divsChild>
            <w:div w:id="1567765664">
              <w:marLeft w:val="0"/>
              <w:marRight w:val="0"/>
              <w:marTop w:val="0"/>
              <w:marBottom w:val="0"/>
              <w:divBdr>
                <w:top w:val="none" w:sz="0" w:space="0" w:color="auto"/>
                <w:left w:val="none" w:sz="0" w:space="0" w:color="auto"/>
                <w:bottom w:val="none" w:sz="0" w:space="0" w:color="auto"/>
                <w:right w:val="none" w:sz="0" w:space="0" w:color="auto"/>
              </w:divBdr>
            </w:div>
            <w:div w:id="1667199202">
              <w:marLeft w:val="0"/>
              <w:marRight w:val="0"/>
              <w:marTop w:val="0"/>
              <w:marBottom w:val="0"/>
              <w:divBdr>
                <w:top w:val="none" w:sz="0" w:space="0" w:color="auto"/>
                <w:left w:val="none" w:sz="0" w:space="0" w:color="auto"/>
                <w:bottom w:val="none" w:sz="0" w:space="0" w:color="auto"/>
                <w:right w:val="none" w:sz="0" w:space="0" w:color="auto"/>
              </w:divBdr>
            </w:div>
          </w:divsChild>
        </w:div>
        <w:div w:id="1157958508">
          <w:marLeft w:val="0"/>
          <w:marRight w:val="0"/>
          <w:marTop w:val="0"/>
          <w:marBottom w:val="0"/>
          <w:divBdr>
            <w:top w:val="none" w:sz="0" w:space="0" w:color="auto"/>
            <w:left w:val="none" w:sz="0" w:space="0" w:color="auto"/>
            <w:bottom w:val="none" w:sz="0" w:space="0" w:color="auto"/>
            <w:right w:val="none" w:sz="0" w:space="0" w:color="auto"/>
          </w:divBdr>
        </w:div>
        <w:div w:id="1192375063">
          <w:marLeft w:val="0"/>
          <w:marRight w:val="0"/>
          <w:marTop w:val="0"/>
          <w:marBottom w:val="0"/>
          <w:divBdr>
            <w:top w:val="none" w:sz="0" w:space="0" w:color="auto"/>
            <w:left w:val="none" w:sz="0" w:space="0" w:color="auto"/>
            <w:bottom w:val="none" w:sz="0" w:space="0" w:color="auto"/>
            <w:right w:val="none" w:sz="0" w:space="0" w:color="auto"/>
          </w:divBdr>
        </w:div>
        <w:div w:id="1199782389">
          <w:marLeft w:val="0"/>
          <w:marRight w:val="0"/>
          <w:marTop w:val="0"/>
          <w:marBottom w:val="0"/>
          <w:divBdr>
            <w:top w:val="none" w:sz="0" w:space="0" w:color="auto"/>
            <w:left w:val="none" w:sz="0" w:space="0" w:color="auto"/>
            <w:bottom w:val="none" w:sz="0" w:space="0" w:color="auto"/>
            <w:right w:val="none" w:sz="0" w:space="0" w:color="auto"/>
          </w:divBdr>
        </w:div>
        <w:div w:id="1205361806">
          <w:marLeft w:val="0"/>
          <w:marRight w:val="0"/>
          <w:marTop w:val="0"/>
          <w:marBottom w:val="0"/>
          <w:divBdr>
            <w:top w:val="none" w:sz="0" w:space="0" w:color="auto"/>
            <w:left w:val="none" w:sz="0" w:space="0" w:color="auto"/>
            <w:bottom w:val="none" w:sz="0" w:space="0" w:color="auto"/>
            <w:right w:val="none" w:sz="0" w:space="0" w:color="auto"/>
          </w:divBdr>
        </w:div>
        <w:div w:id="1245603833">
          <w:marLeft w:val="0"/>
          <w:marRight w:val="0"/>
          <w:marTop w:val="0"/>
          <w:marBottom w:val="0"/>
          <w:divBdr>
            <w:top w:val="none" w:sz="0" w:space="0" w:color="auto"/>
            <w:left w:val="none" w:sz="0" w:space="0" w:color="auto"/>
            <w:bottom w:val="none" w:sz="0" w:space="0" w:color="auto"/>
            <w:right w:val="none" w:sz="0" w:space="0" w:color="auto"/>
          </w:divBdr>
        </w:div>
        <w:div w:id="1274898173">
          <w:marLeft w:val="0"/>
          <w:marRight w:val="0"/>
          <w:marTop w:val="0"/>
          <w:marBottom w:val="0"/>
          <w:divBdr>
            <w:top w:val="none" w:sz="0" w:space="0" w:color="auto"/>
            <w:left w:val="none" w:sz="0" w:space="0" w:color="auto"/>
            <w:bottom w:val="none" w:sz="0" w:space="0" w:color="auto"/>
            <w:right w:val="none" w:sz="0" w:space="0" w:color="auto"/>
          </w:divBdr>
        </w:div>
        <w:div w:id="1275550356">
          <w:marLeft w:val="0"/>
          <w:marRight w:val="0"/>
          <w:marTop w:val="0"/>
          <w:marBottom w:val="0"/>
          <w:divBdr>
            <w:top w:val="none" w:sz="0" w:space="0" w:color="auto"/>
            <w:left w:val="none" w:sz="0" w:space="0" w:color="auto"/>
            <w:bottom w:val="none" w:sz="0" w:space="0" w:color="auto"/>
            <w:right w:val="none" w:sz="0" w:space="0" w:color="auto"/>
          </w:divBdr>
        </w:div>
        <w:div w:id="1282612101">
          <w:marLeft w:val="0"/>
          <w:marRight w:val="0"/>
          <w:marTop w:val="0"/>
          <w:marBottom w:val="0"/>
          <w:divBdr>
            <w:top w:val="none" w:sz="0" w:space="0" w:color="auto"/>
            <w:left w:val="none" w:sz="0" w:space="0" w:color="auto"/>
            <w:bottom w:val="none" w:sz="0" w:space="0" w:color="auto"/>
            <w:right w:val="none" w:sz="0" w:space="0" w:color="auto"/>
          </w:divBdr>
        </w:div>
        <w:div w:id="1313758771">
          <w:marLeft w:val="0"/>
          <w:marRight w:val="0"/>
          <w:marTop w:val="0"/>
          <w:marBottom w:val="0"/>
          <w:divBdr>
            <w:top w:val="none" w:sz="0" w:space="0" w:color="auto"/>
            <w:left w:val="none" w:sz="0" w:space="0" w:color="auto"/>
            <w:bottom w:val="none" w:sz="0" w:space="0" w:color="auto"/>
            <w:right w:val="none" w:sz="0" w:space="0" w:color="auto"/>
          </w:divBdr>
        </w:div>
        <w:div w:id="1343511334">
          <w:marLeft w:val="0"/>
          <w:marRight w:val="0"/>
          <w:marTop w:val="0"/>
          <w:marBottom w:val="0"/>
          <w:divBdr>
            <w:top w:val="none" w:sz="0" w:space="0" w:color="auto"/>
            <w:left w:val="none" w:sz="0" w:space="0" w:color="auto"/>
            <w:bottom w:val="none" w:sz="0" w:space="0" w:color="auto"/>
            <w:right w:val="none" w:sz="0" w:space="0" w:color="auto"/>
          </w:divBdr>
        </w:div>
        <w:div w:id="1345741529">
          <w:marLeft w:val="0"/>
          <w:marRight w:val="0"/>
          <w:marTop w:val="0"/>
          <w:marBottom w:val="0"/>
          <w:divBdr>
            <w:top w:val="none" w:sz="0" w:space="0" w:color="auto"/>
            <w:left w:val="none" w:sz="0" w:space="0" w:color="auto"/>
            <w:bottom w:val="none" w:sz="0" w:space="0" w:color="auto"/>
            <w:right w:val="none" w:sz="0" w:space="0" w:color="auto"/>
          </w:divBdr>
          <w:divsChild>
            <w:div w:id="82722952">
              <w:marLeft w:val="0"/>
              <w:marRight w:val="0"/>
              <w:marTop w:val="0"/>
              <w:marBottom w:val="0"/>
              <w:divBdr>
                <w:top w:val="none" w:sz="0" w:space="0" w:color="auto"/>
                <w:left w:val="none" w:sz="0" w:space="0" w:color="auto"/>
                <w:bottom w:val="none" w:sz="0" w:space="0" w:color="auto"/>
                <w:right w:val="none" w:sz="0" w:space="0" w:color="auto"/>
              </w:divBdr>
            </w:div>
            <w:div w:id="880482354">
              <w:marLeft w:val="0"/>
              <w:marRight w:val="0"/>
              <w:marTop w:val="0"/>
              <w:marBottom w:val="0"/>
              <w:divBdr>
                <w:top w:val="none" w:sz="0" w:space="0" w:color="auto"/>
                <w:left w:val="none" w:sz="0" w:space="0" w:color="auto"/>
                <w:bottom w:val="none" w:sz="0" w:space="0" w:color="auto"/>
                <w:right w:val="none" w:sz="0" w:space="0" w:color="auto"/>
              </w:divBdr>
            </w:div>
            <w:div w:id="1318680790">
              <w:marLeft w:val="0"/>
              <w:marRight w:val="0"/>
              <w:marTop w:val="0"/>
              <w:marBottom w:val="0"/>
              <w:divBdr>
                <w:top w:val="none" w:sz="0" w:space="0" w:color="auto"/>
                <w:left w:val="none" w:sz="0" w:space="0" w:color="auto"/>
                <w:bottom w:val="none" w:sz="0" w:space="0" w:color="auto"/>
                <w:right w:val="none" w:sz="0" w:space="0" w:color="auto"/>
              </w:divBdr>
            </w:div>
            <w:div w:id="1606183675">
              <w:marLeft w:val="0"/>
              <w:marRight w:val="0"/>
              <w:marTop w:val="0"/>
              <w:marBottom w:val="0"/>
              <w:divBdr>
                <w:top w:val="none" w:sz="0" w:space="0" w:color="auto"/>
                <w:left w:val="none" w:sz="0" w:space="0" w:color="auto"/>
                <w:bottom w:val="none" w:sz="0" w:space="0" w:color="auto"/>
                <w:right w:val="none" w:sz="0" w:space="0" w:color="auto"/>
              </w:divBdr>
            </w:div>
            <w:div w:id="1804033823">
              <w:marLeft w:val="0"/>
              <w:marRight w:val="0"/>
              <w:marTop w:val="0"/>
              <w:marBottom w:val="0"/>
              <w:divBdr>
                <w:top w:val="none" w:sz="0" w:space="0" w:color="auto"/>
                <w:left w:val="none" w:sz="0" w:space="0" w:color="auto"/>
                <w:bottom w:val="none" w:sz="0" w:space="0" w:color="auto"/>
                <w:right w:val="none" w:sz="0" w:space="0" w:color="auto"/>
              </w:divBdr>
            </w:div>
          </w:divsChild>
        </w:div>
        <w:div w:id="1358233609">
          <w:marLeft w:val="0"/>
          <w:marRight w:val="0"/>
          <w:marTop w:val="0"/>
          <w:marBottom w:val="0"/>
          <w:divBdr>
            <w:top w:val="none" w:sz="0" w:space="0" w:color="auto"/>
            <w:left w:val="none" w:sz="0" w:space="0" w:color="auto"/>
            <w:bottom w:val="none" w:sz="0" w:space="0" w:color="auto"/>
            <w:right w:val="none" w:sz="0" w:space="0" w:color="auto"/>
          </w:divBdr>
        </w:div>
        <w:div w:id="1379627142">
          <w:marLeft w:val="0"/>
          <w:marRight w:val="0"/>
          <w:marTop w:val="0"/>
          <w:marBottom w:val="0"/>
          <w:divBdr>
            <w:top w:val="none" w:sz="0" w:space="0" w:color="auto"/>
            <w:left w:val="none" w:sz="0" w:space="0" w:color="auto"/>
            <w:bottom w:val="none" w:sz="0" w:space="0" w:color="auto"/>
            <w:right w:val="none" w:sz="0" w:space="0" w:color="auto"/>
          </w:divBdr>
        </w:div>
        <w:div w:id="1412388732">
          <w:marLeft w:val="0"/>
          <w:marRight w:val="0"/>
          <w:marTop w:val="0"/>
          <w:marBottom w:val="0"/>
          <w:divBdr>
            <w:top w:val="none" w:sz="0" w:space="0" w:color="auto"/>
            <w:left w:val="none" w:sz="0" w:space="0" w:color="auto"/>
            <w:bottom w:val="none" w:sz="0" w:space="0" w:color="auto"/>
            <w:right w:val="none" w:sz="0" w:space="0" w:color="auto"/>
          </w:divBdr>
        </w:div>
        <w:div w:id="1415203756">
          <w:marLeft w:val="0"/>
          <w:marRight w:val="0"/>
          <w:marTop w:val="0"/>
          <w:marBottom w:val="0"/>
          <w:divBdr>
            <w:top w:val="none" w:sz="0" w:space="0" w:color="auto"/>
            <w:left w:val="none" w:sz="0" w:space="0" w:color="auto"/>
            <w:bottom w:val="none" w:sz="0" w:space="0" w:color="auto"/>
            <w:right w:val="none" w:sz="0" w:space="0" w:color="auto"/>
          </w:divBdr>
        </w:div>
        <w:div w:id="1419013243">
          <w:marLeft w:val="0"/>
          <w:marRight w:val="0"/>
          <w:marTop w:val="0"/>
          <w:marBottom w:val="0"/>
          <w:divBdr>
            <w:top w:val="none" w:sz="0" w:space="0" w:color="auto"/>
            <w:left w:val="none" w:sz="0" w:space="0" w:color="auto"/>
            <w:bottom w:val="none" w:sz="0" w:space="0" w:color="auto"/>
            <w:right w:val="none" w:sz="0" w:space="0" w:color="auto"/>
          </w:divBdr>
        </w:div>
        <w:div w:id="1433746304">
          <w:marLeft w:val="0"/>
          <w:marRight w:val="0"/>
          <w:marTop w:val="0"/>
          <w:marBottom w:val="0"/>
          <w:divBdr>
            <w:top w:val="none" w:sz="0" w:space="0" w:color="auto"/>
            <w:left w:val="none" w:sz="0" w:space="0" w:color="auto"/>
            <w:bottom w:val="none" w:sz="0" w:space="0" w:color="auto"/>
            <w:right w:val="none" w:sz="0" w:space="0" w:color="auto"/>
          </w:divBdr>
        </w:div>
        <w:div w:id="1451557501">
          <w:marLeft w:val="0"/>
          <w:marRight w:val="0"/>
          <w:marTop w:val="0"/>
          <w:marBottom w:val="0"/>
          <w:divBdr>
            <w:top w:val="none" w:sz="0" w:space="0" w:color="auto"/>
            <w:left w:val="none" w:sz="0" w:space="0" w:color="auto"/>
            <w:bottom w:val="none" w:sz="0" w:space="0" w:color="auto"/>
            <w:right w:val="none" w:sz="0" w:space="0" w:color="auto"/>
          </w:divBdr>
        </w:div>
        <w:div w:id="1452280772">
          <w:marLeft w:val="0"/>
          <w:marRight w:val="0"/>
          <w:marTop w:val="0"/>
          <w:marBottom w:val="0"/>
          <w:divBdr>
            <w:top w:val="none" w:sz="0" w:space="0" w:color="auto"/>
            <w:left w:val="none" w:sz="0" w:space="0" w:color="auto"/>
            <w:bottom w:val="none" w:sz="0" w:space="0" w:color="auto"/>
            <w:right w:val="none" w:sz="0" w:space="0" w:color="auto"/>
          </w:divBdr>
        </w:div>
        <w:div w:id="1465349693">
          <w:marLeft w:val="0"/>
          <w:marRight w:val="0"/>
          <w:marTop w:val="0"/>
          <w:marBottom w:val="0"/>
          <w:divBdr>
            <w:top w:val="none" w:sz="0" w:space="0" w:color="auto"/>
            <w:left w:val="none" w:sz="0" w:space="0" w:color="auto"/>
            <w:bottom w:val="none" w:sz="0" w:space="0" w:color="auto"/>
            <w:right w:val="none" w:sz="0" w:space="0" w:color="auto"/>
          </w:divBdr>
          <w:divsChild>
            <w:div w:id="127556813">
              <w:marLeft w:val="0"/>
              <w:marRight w:val="0"/>
              <w:marTop w:val="0"/>
              <w:marBottom w:val="0"/>
              <w:divBdr>
                <w:top w:val="none" w:sz="0" w:space="0" w:color="auto"/>
                <w:left w:val="none" w:sz="0" w:space="0" w:color="auto"/>
                <w:bottom w:val="none" w:sz="0" w:space="0" w:color="auto"/>
                <w:right w:val="none" w:sz="0" w:space="0" w:color="auto"/>
              </w:divBdr>
            </w:div>
            <w:div w:id="833566683">
              <w:marLeft w:val="0"/>
              <w:marRight w:val="0"/>
              <w:marTop w:val="0"/>
              <w:marBottom w:val="0"/>
              <w:divBdr>
                <w:top w:val="none" w:sz="0" w:space="0" w:color="auto"/>
                <w:left w:val="none" w:sz="0" w:space="0" w:color="auto"/>
                <w:bottom w:val="none" w:sz="0" w:space="0" w:color="auto"/>
                <w:right w:val="none" w:sz="0" w:space="0" w:color="auto"/>
              </w:divBdr>
            </w:div>
            <w:div w:id="880901371">
              <w:marLeft w:val="0"/>
              <w:marRight w:val="0"/>
              <w:marTop w:val="0"/>
              <w:marBottom w:val="0"/>
              <w:divBdr>
                <w:top w:val="none" w:sz="0" w:space="0" w:color="auto"/>
                <w:left w:val="none" w:sz="0" w:space="0" w:color="auto"/>
                <w:bottom w:val="none" w:sz="0" w:space="0" w:color="auto"/>
                <w:right w:val="none" w:sz="0" w:space="0" w:color="auto"/>
              </w:divBdr>
            </w:div>
            <w:div w:id="1325207381">
              <w:marLeft w:val="0"/>
              <w:marRight w:val="0"/>
              <w:marTop w:val="0"/>
              <w:marBottom w:val="0"/>
              <w:divBdr>
                <w:top w:val="none" w:sz="0" w:space="0" w:color="auto"/>
                <w:left w:val="none" w:sz="0" w:space="0" w:color="auto"/>
                <w:bottom w:val="none" w:sz="0" w:space="0" w:color="auto"/>
                <w:right w:val="none" w:sz="0" w:space="0" w:color="auto"/>
              </w:divBdr>
            </w:div>
            <w:div w:id="1477844781">
              <w:marLeft w:val="0"/>
              <w:marRight w:val="0"/>
              <w:marTop w:val="0"/>
              <w:marBottom w:val="0"/>
              <w:divBdr>
                <w:top w:val="none" w:sz="0" w:space="0" w:color="auto"/>
                <w:left w:val="none" w:sz="0" w:space="0" w:color="auto"/>
                <w:bottom w:val="none" w:sz="0" w:space="0" w:color="auto"/>
                <w:right w:val="none" w:sz="0" w:space="0" w:color="auto"/>
              </w:divBdr>
            </w:div>
          </w:divsChild>
        </w:div>
        <w:div w:id="1497114306">
          <w:marLeft w:val="0"/>
          <w:marRight w:val="0"/>
          <w:marTop w:val="0"/>
          <w:marBottom w:val="0"/>
          <w:divBdr>
            <w:top w:val="none" w:sz="0" w:space="0" w:color="auto"/>
            <w:left w:val="none" w:sz="0" w:space="0" w:color="auto"/>
            <w:bottom w:val="none" w:sz="0" w:space="0" w:color="auto"/>
            <w:right w:val="none" w:sz="0" w:space="0" w:color="auto"/>
          </w:divBdr>
          <w:divsChild>
            <w:div w:id="102575163">
              <w:marLeft w:val="0"/>
              <w:marRight w:val="0"/>
              <w:marTop w:val="0"/>
              <w:marBottom w:val="0"/>
              <w:divBdr>
                <w:top w:val="none" w:sz="0" w:space="0" w:color="auto"/>
                <w:left w:val="none" w:sz="0" w:space="0" w:color="auto"/>
                <w:bottom w:val="none" w:sz="0" w:space="0" w:color="auto"/>
                <w:right w:val="none" w:sz="0" w:space="0" w:color="auto"/>
              </w:divBdr>
            </w:div>
            <w:div w:id="469325220">
              <w:marLeft w:val="0"/>
              <w:marRight w:val="0"/>
              <w:marTop w:val="0"/>
              <w:marBottom w:val="0"/>
              <w:divBdr>
                <w:top w:val="none" w:sz="0" w:space="0" w:color="auto"/>
                <w:left w:val="none" w:sz="0" w:space="0" w:color="auto"/>
                <w:bottom w:val="none" w:sz="0" w:space="0" w:color="auto"/>
                <w:right w:val="none" w:sz="0" w:space="0" w:color="auto"/>
              </w:divBdr>
            </w:div>
            <w:div w:id="2036035084">
              <w:marLeft w:val="0"/>
              <w:marRight w:val="0"/>
              <w:marTop w:val="0"/>
              <w:marBottom w:val="0"/>
              <w:divBdr>
                <w:top w:val="none" w:sz="0" w:space="0" w:color="auto"/>
                <w:left w:val="none" w:sz="0" w:space="0" w:color="auto"/>
                <w:bottom w:val="none" w:sz="0" w:space="0" w:color="auto"/>
                <w:right w:val="none" w:sz="0" w:space="0" w:color="auto"/>
              </w:divBdr>
            </w:div>
          </w:divsChild>
        </w:div>
        <w:div w:id="1523591732">
          <w:marLeft w:val="0"/>
          <w:marRight w:val="0"/>
          <w:marTop w:val="0"/>
          <w:marBottom w:val="0"/>
          <w:divBdr>
            <w:top w:val="none" w:sz="0" w:space="0" w:color="auto"/>
            <w:left w:val="none" w:sz="0" w:space="0" w:color="auto"/>
            <w:bottom w:val="none" w:sz="0" w:space="0" w:color="auto"/>
            <w:right w:val="none" w:sz="0" w:space="0" w:color="auto"/>
          </w:divBdr>
        </w:div>
        <w:div w:id="1531071981">
          <w:marLeft w:val="0"/>
          <w:marRight w:val="0"/>
          <w:marTop w:val="0"/>
          <w:marBottom w:val="0"/>
          <w:divBdr>
            <w:top w:val="none" w:sz="0" w:space="0" w:color="auto"/>
            <w:left w:val="none" w:sz="0" w:space="0" w:color="auto"/>
            <w:bottom w:val="none" w:sz="0" w:space="0" w:color="auto"/>
            <w:right w:val="none" w:sz="0" w:space="0" w:color="auto"/>
          </w:divBdr>
        </w:div>
        <w:div w:id="1552233793">
          <w:marLeft w:val="0"/>
          <w:marRight w:val="0"/>
          <w:marTop w:val="0"/>
          <w:marBottom w:val="0"/>
          <w:divBdr>
            <w:top w:val="none" w:sz="0" w:space="0" w:color="auto"/>
            <w:left w:val="none" w:sz="0" w:space="0" w:color="auto"/>
            <w:bottom w:val="none" w:sz="0" w:space="0" w:color="auto"/>
            <w:right w:val="none" w:sz="0" w:space="0" w:color="auto"/>
          </w:divBdr>
        </w:div>
        <w:div w:id="1595088261">
          <w:marLeft w:val="0"/>
          <w:marRight w:val="0"/>
          <w:marTop w:val="0"/>
          <w:marBottom w:val="0"/>
          <w:divBdr>
            <w:top w:val="none" w:sz="0" w:space="0" w:color="auto"/>
            <w:left w:val="none" w:sz="0" w:space="0" w:color="auto"/>
            <w:bottom w:val="none" w:sz="0" w:space="0" w:color="auto"/>
            <w:right w:val="none" w:sz="0" w:space="0" w:color="auto"/>
          </w:divBdr>
        </w:div>
        <w:div w:id="1599173035">
          <w:marLeft w:val="0"/>
          <w:marRight w:val="0"/>
          <w:marTop w:val="0"/>
          <w:marBottom w:val="0"/>
          <w:divBdr>
            <w:top w:val="none" w:sz="0" w:space="0" w:color="auto"/>
            <w:left w:val="none" w:sz="0" w:space="0" w:color="auto"/>
            <w:bottom w:val="none" w:sz="0" w:space="0" w:color="auto"/>
            <w:right w:val="none" w:sz="0" w:space="0" w:color="auto"/>
          </w:divBdr>
        </w:div>
        <w:div w:id="1612281781">
          <w:marLeft w:val="0"/>
          <w:marRight w:val="0"/>
          <w:marTop w:val="0"/>
          <w:marBottom w:val="0"/>
          <w:divBdr>
            <w:top w:val="none" w:sz="0" w:space="0" w:color="auto"/>
            <w:left w:val="none" w:sz="0" w:space="0" w:color="auto"/>
            <w:bottom w:val="none" w:sz="0" w:space="0" w:color="auto"/>
            <w:right w:val="none" w:sz="0" w:space="0" w:color="auto"/>
          </w:divBdr>
        </w:div>
        <w:div w:id="1619339715">
          <w:marLeft w:val="0"/>
          <w:marRight w:val="0"/>
          <w:marTop w:val="0"/>
          <w:marBottom w:val="0"/>
          <w:divBdr>
            <w:top w:val="none" w:sz="0" w:space="0" w:color="auto"/>
            <w:left w:val="none" w:sz="0" w:space="0" w:color="auto"/>
            <w:bottom w:val="none" w:sz="0" w:space="0" w:color="auto"/>
            <w:right w:val="none" w:sz="0" w:space="0" w:color="auto"/>
          </w:divBdr>
        </w:div>
        <w:div w:id="1643735261">
          <w:marLeft w:val="0"/>
          <w:marRight w:val="0"/>
          <w:marTop w:val="0"/>
          <w:marBottom w:val="0"/>
          <w:divBdr>
            <w:top w:val="none" w:sz="0" w:space="0" w:color="auto"/>
            <w:left w:val="none" w:sz="0" w:space="0" w:color="auto"/>
            <w:bottom w:val="none" w:sz="0" w:space="0" w:color="auto"/>
            <w:right w:val="none" w:sz="0" w:space="0" w:color="auto"/>
          </w:divBdr>
        </w:div>
        <w:div w:id="1663896191">
          <w:marLeft w:val="0"/>
          <w:marRight w:val="0"/>
          <w:marTop w:val="0"/>
          <w:marBottom w:val="0"/>
          <w:divBdr>
            <w:top w:val="none" w:sz="0" w:space="0" w:color="auto"/>
            <w:left w:val="none" w:sz="0" w:space="0" w:color="auto"/>
            <w:bottom w:val="none" w:sz="0" w:space="0" w:color="auto"/>
            <w:right w:val="none" w:sz="0" w:space="0" w:color="auto"/>
          </w:divBdr>
        </w:div>
        <w:div w:id="1674455667">
          <w:marLeft w:val="0"/>
          <w:marRight w:val="0"/>
          <w:marTop w:val="0"/>
          <w:marBottom w:val="0"/>
          <w:divBdr>
            <w:top w:val="none" w:sz="0" w:space="0" w:color="auto"/>
            <w:left w:val="none" w:sz="0" w:space="0" w:color="auto"/>
            <w:bottom w:val="none" w:sz="0" w:space="0" w:color="auto"/>
            <w:right w:val="none" w:sz="0" w:space="0" w:color="auto"/>
          </w:divBdr>
        </w:div>
        <w:div w:id="1712612815">
          <w:marLeft w:val="0"/>
          <w:marRight w:val="0"/>
          <w:marTop w:val="0"/>
          <w:marBottom w:val="0"/>
          <w:divBdr>
            <w:top w:val="none" w:sz="0" w:space="0" w:color="auto"/>
            <w:left w:val="none" w:sz="0" w:space="0" w:color="auto"/>
            <w:bottom w:val="none" w:sz="0" w:space="0" w:color="auto"/>
            <w:right w:val="none" w:sz="0" w:space="0" w:color="auto"/>
          </w:divBdr>
          <w:divsChild>
            <w:div w:id="344675059">
              <w:marLeft w:val="0"/>
              <w:marRight w:val="0"/>
              <w:marTop w:val="0"/>
              <w:marBottom w:val="0"/>
              <w:divBdr>
                <w:top w:val="none" w:sz="0" w:space="0" w:color="auto"/>
                <w:left w:val="none" w:sz="0" w:space="0" w:color="auto"/>
                <w:bottom w:val="none" w:sz="0" w:space="0" w:color="auto"/>
                <w:right w:val="none" w:sz="0" w:space="0" w:color="auto"/>
              </w:divBdr>
            </w:div>
            <w:div w:id="528224836">
              <w:marLeft w:val="0"/>
              <w:marRight w:val="0"/>
              <w:marTop w:val="0"/>
              <w:marBottom w:val="0"/>
              <w:divBdr>
                <w:top w:val="none" w:sz="0" w:space="0" w:color="auto"/>
                <w:left w:val="none" w:sz="0" w:space="0" w:color="auto"/>
                <w:bottom w:val="none" w:sz="0" w:space="0" w:color="auto"/>
                <w:right w:val="none" w:sz="0" w:space="0" w:color="auto"/>
              </w:divBdr>
            </w:div>
            <w:div w:id="1310475369">
              <w:marLeft w:val="0"/>
              <w:marRight w:val="0"/>
              <w:marTop w:val="0"/>
              <w:marBottom w:val="0"/>
              <w:divBdr>
                <w:top w:val="none" w:sz="0" w:space="0" w:color="auto"/>
                <w:left w:val="none" w:sz="0" w:space="0" w:color="auto"/>
                <w:bottom w:val="none" w:sz="0" w:space="0" w:color="auto"/>
                <w:right w:val="none" w:sz="0" w:space="0" w:color="auto"/>
              </w:divBdr>
            </w:div>
            <w:div w:id="1519855030">
              <w:marLeft w:val="0"/>
              <w:marRight w:val="0"/>
              <w:marTop w:val="0"/>
              <w:marBottom w:val="0"/>
              <w:divBdr>
                <w:top w:val="none" w:sz="0" w:space="0" w:color="auto"/>
                <w:left w:val="none" w:sz="0" w:space="0" w:color="auto"/>
                <w:bottom w:val="none" w:sz="0" w:space="0" w:color="auto"/>
                <w:right w:val="none" w:sz="0" w:space="0" w:color="auto"/>
              </w:divBdr>
            </w:div>
            <w:div w:id="2115588147">
              <w:marLeft w:val="0"/>
              <w:marRight w:val="0"/>
              <w:marTop w:val="0"/>
              <w:marBottom w:val="0"/>
              <w:divBdr>
                <w:top w:val="none" w:sz="0" w:space="0" w:color="auto"/>
                <w:left w:val="none" w:sz="0" w:space="0" w:color="auto"/>
                <w:bottom w:val="none" w:sz="0" w:space="0" w:color="auto"/>
                <w:right w:val="none" w:sz="0" w:space="0" w:color="auto"/>
              </w:divBdr>
            </w:div>
          </w:divsChild>
        </w:div>
        <w:div w:id="1745100980">
          <w:marLeft w:val="0"/>
          <w:marRight w:val="0"/>
          <w:marTop w:val="0"/>
          <w:marBottom w:val="0"/>
          <w:divBdr>
            <w:top w:val="none" w:sz="0" w:space="0" w:color="auto"/>
            <w:left w:val="none" w:sz="0" w:space="0" w:color="auto"/>
            <w:bottom w:val="none" w:sz="0" w:space="0" w:color="auto"/>
            <w:right w:val="none" w:sz="0" w:space="0" w:color="auto"/>
          </w:divBdr>
          <w:divsChild>
            <w:div w:id="430705050">
              <w:marLeft w:val="0"/>
              <w:marRight w:val="0"/>
              <w:marTop w:val="0"/>
              <w:marBottom w:val="0"/>
              <w:divBdr>
                <w:top w:val="none" w:sz="0" w:space="0" w:color="auto"/>
                <w:left w:val="none" w:sz="0" w:space="0" w:color="auto"/>
                <w:bottom w:val="none" w:sz="0" w:space="0" w:color="auto"/>
                <w:right w:val="none" w:sz="0" w:space="0" w:color="auto"/>
              </w:divBdr>
            </w:div>
            <w:div w:id="630329828">
              <w:marLeft w:val="0"/>
              <w:marRight w:val="0"/>
              <w:marTop w:val="0"/>
              <w:marBottom w:val="0"/>
              <w:divBdr>
                <w:top w:val="none" w:sz="0" w:space="0" w:color="auto"/>
                <w:left w:val="none" w:sz="0" w:space="0" w:color="auto"/>
                <w:bottom w:val="none" w:sz="0" w:space="0" w:color="auto"/>
                <w:right w:val="none" w:sz="0" w:space="0" w:color="auto"/>
              </w:divBdr>
            </w:div>
            <w:div w:id="1059940910">
              <w:marLeft w:val="0"/>
              <w:marRight w:val="0"/>
              <w:marTop w:val="0"/>
              <w:marBottom w:val="0"/>
              <w:divBdr>
                <w:top w:val="none" w:sz="0" w:space="0" w:color="auto"/>
                <w:left w:val="none" w:sz="0" w:space="0" w:color="auto"/>
                <w:bottom w:val="none" w:sz="0" w:space="0" w:color="auto"/>
                <w:right w:val="none" w:sz="0" w:space="0" w:color="auto"/>
              </w:divBdr>
            </w:div>
            <w:div w:id="1062946117">
              <w:marLeft w:val="0"/>
              <w:marRight w:val="0"/>
              <w:marTop w:val="0"/>
              <w:marBottom w:val="0"/>
              <w:divBdr>
                <w:top w:val="none" w:sz="0" w:space="0" w:color="auto"/>
                <w:left w:val="none" w:sz="0" w:space="0" w:color="auto"/>
                <w:bottom w:val="none" w:sz="0" w:space="0" w:color="auto"/>
                <w:right w:val="none" w:sz="0" w:space="0" w:color="auto"/>
              </w:divBdr>
            </w:div>
            <w:div w:id="1832675113">
              <w:marLeft w:val="0"/>
              <w:marRight w:val="0"/>
              <w:marTop w:val="0"/>
              <w:marBottom w:val="0"/>
              <w:divBdr>
                <w:top w:val="none" w:sz="0" w:space="0" w:color="auto"/>
                <w:left w:val="none" w:sz="0" w:space="0" w:color="auto"/>
                <w:bottom w:val="none" w:sz="0" w:space="0" w:color="auto"/>
                <w:right w:val="none" w:sz="0" w:space="0" w:color="auto"/>
              </w:divBdr>
            </w:div>
          </w:divsChild>
        </w:div>
        <w:div w:id="1757745493">
          <w:marLeft w:val="0"/>
          <w:marRight w:val="0"/>
          <w:marTop w:val="0"/>
          <w:marBottom w:val="0"/>
          <w:divBdr>
            <w:top w:val="none" w:sz="0" w:space="0" w:color="auto"/>
            <w:left w:val="none" w:sz="0" w:space="0" w:color="auto"/>
            <w:bottom w:val="none" w:sz="0" w:space="0" w:color="auto"/>
            <w:right w:val="none" w:sz="0" w:space="0" w:color="auto"/>
          </w:divBdr>
        </w:div>
        <w:div w:id="1773210077">
          <w:marLeft w:val="0"/>
          <w:marRight w:val="0"/>
          <w:marTop w:val="0"/>
          <w:marBottom w:val="0"/>
          <w:divBdr>
            <w:top w:val="none" w:sz="0" w:space="0" w:color="auto"/>
            <w:left w:val="none" w:sz="0" w:space="0" w:color="auto"/>
            <w:bottom w:val="none" w:sz="0" w:space="0" w:color="auto"/>
            <w:right w:val="none" w:sz="0" w:space="0" w:color="auto"/>
          </w:divBdr>
        </w:div>
        <w:div w:id="1824007430">
          <w:marLeft w:val="0"/>
          <w:marRight w:val="0"/>
          <w:marTop w:val="0"/>
          <w:marBottom w:val="0"/>
          <w:divBdr>
            <w:top w:val="none" w:sz="0" w:space="0" w:color="auto"/>
            <w:left w:val="none" w:sz="0" w:space="0" w:color="auto"/>
            <w:bottom w:val="none" w:sz="0" w:space="0" w:color="auto"/>
            <w:right w:val="none" w:sz="0" w:space="0" w:color="auto"/>
          </w:divBdr>
          <w:divsChild>
            <w:div w:id="1956867689">
              <w:marLeft w:val="0"/>
              <w:marRight w:val="0"/>
              <w:marTop w:val="0"/>
              <w:marBottom w:val="0"/>
              <w:divBdr>
                <w:top w:val="none" w:sz="0" w:space="0" w:color="auto"/>
                <w:left w:val="none" w:sz="0" w:space="0" w:color="auto"/>
                <w:bottom w:val="none" w:sz="0" w:space="0" w:color="auto"/>
                <w:right w:val="none" w:sz="0" w:space="0" w:color="auto"/>
              </w:divBdr>
            </w:div>
          </w:divsChild>
        </w:div>
        <w:div w:id="1847474004">
          <w:marLeft w:val="0"/>
          <w:marRight w:val="0"/>
          <w:marTop w:val="0"/>
          <w:marBottom w:val="0"/>
          <w:divBdr>
            <w:top w:val="none" w:sz="0" w:space="0" w:color="auto"/>
            <w:left w:val="none" w:sz="0" w:space="0" w:color="auto"/>
            <w:bottom w:val="none" w:sz="0" w:space="0" w:color="auto"/>
            <w:right w:val="none" w:sz="0" w:space="0" w:color="auto"/>
          </w:divBdr>
        </w:div>
        <w:div w:id="1893735633">
          <w:marLeft w:val="0"/>
          <w:marRight w:val="0"/>
          <w:marTop w:val="0"/>
          <w:marBottom w:val="0"/>
          <w:divBdr>
            <w:top w:val="none" w:sz="0" w:space="0" w:color="auto"/>
            <w:left w:val="none" w:sz="0" w:space="0" w:color="auto"/>
            <w:bottom w:val="none" w:sz="0" w:space="0" w:color="auto"/>
            <w:right w:val="none" w:sz="0" w:space="0" w:color="auto"/>
          </w:divBdr>
        </w:div>
        <w:div w:id="1921870163">
          <w:marLeft w:val="0"/>
          <w:marRight w:val="0"/>
          <w:marTop w:val="0"/>
          <w:marBottom w:val="0"/>
          <w:divBdr>
            <w:top w:val="none" w:sz="0" w:space="0" w:color="auto"/>
            <w:left w:val="none" w:sz="0" w:space="0" w:color="auto"/>
            <w:bottom w:val="none" w:sz="0" w:space="0" w:color="auto"/>
            <w:right w:val="none" w:sz="0" w:space="0" w:color="auto"/>
          </w:divBdr>
          <w:divsChild>
            <w:div w:id="116800677">
              <w:marLeft w:val="0"/>
              <w:marRight w:val="0"/>
              <w:marTop w:val="0"/>
              <w:marBottom w:val="0"/>
              <w:divBdr>
                <w:top w:val="none" w:sz="0" w:space="0" w:color="auto"/>
                <w:left w:val="none" w:sz="0" w:space="0" w:color="auto"/>
                <w:bottom w:val="none" w:sz="0" w:space="0" w:color="auto"/>
                <w:right w:val="none" w:sz="0" w:space="0" w:color="auto"/>
              </w:divBdr>
            </w:div>
            <w:div w:id="312297410">
              <w:marLeft w:val="0"/>
              <w:marRight w:val="0"/>
              <w:marTop w:val="0"/>
              <w:marBottom w:val="0"/>
              <w:divBdr>
                <w:top w:val="none" w:sz="0" w:space="0" w:color="auto"/>
                <w:left w:val="none" w:sz="0" w:space="0" w:color="auto"/>
                <w:bottom w:val="none" w:sz="0" w:space="0" w:color="auto"/>
                <w:right w:val="none" w:sz="0" w:space="0" w:color="auto"/>
              </w:divBdr>
            </w:div>
            <w:div w:id="1242374800">
              <w:marLeft w:val="0"/>
              <w:marRight w:val="0"/>
              <w:marTop w:val="0"/>
              <w:marBottom w:val="0"/>
              <w:divBdr>
                <w:top w:val="none" w:sz="0" w:space="0" w:color="auto"/>
                <w:left w:val="none" w:sz="0" w:space="0" w:color="auto"/>
                <w:bottom w:val="none" w:sz="0" w:space="0" w:color="auto"/>
                <w:right w:val="none" w:sz="0" w:space="0" w:color="auto"/>
              </w:divBdr>
            </w:div>
            <w:div w:id="1349064461">
              <w:marLeft w:val="0"/>
              <w:marRight w:val="0"/>
              <w:marTop w:val="0"/>
              <w:marBottom w:val="0"/>
              <w:divBdr>
                <w:top w:val="none" w:sz="0" w:space="0" w:color="auto"/>
                <w:left w:val="none" w:sz="0" w:space="0" w:color="auto"/>
                <w:bottom w:val="none" w:sz="0" w:space="0" w:color="auto"/>
                <w:right w:val="none" w:sz="0" w:space="0" w:color="auto"/>
              </w:divBdr>
            </w:div>
            <w:div w:id="1768233234">
              <w:marLeft w:val="0"/>
              <w:marRight w:val="0"/>
              <w:marTop w:val="0"/>
              <w:marBottom w:val="0"/>
              <w:divBdr>
                <w:top w:val="none" w:sz="0" w:space="0" w:color="auto"/>
                <w:left w:val="none" w:sz="0" w:space="0" w:color="auto"/>
                <w:bottom w:val="none" w:sz="0" w:space="0" w:color="auto"/>
                <w:right w:val="none" w:sz="0" w:space="0" w:color="auto"/>
              </w:divBdr>
            </w:div>
          </w:divsChild>
        </w:div>
        <w:div w:id="1924558904">
          <w:marLeft w:val="0"/>
          <w:marRight w:val="0"/>
          <w:marTop w:val="0"/>
          <w:marBottom w:val="0"/>
          <w:divBdr>
            <w:top w:val="none" w:sz="0" w:space="0" w:color="auto"/>
            <w:left w:val="none" w:sz="0" w:space="0" w:color="auto"/>
            <w:bottom w:val="none" w:sz="0" w:space="0" w:color="auto"/>
            <w:right w:val="none" w:sz="0" w:space="0" w:color="auto"/>
          </w:divBdr>
        </w:div>
        <w:div w:id="1928534476">
          <w:marLeft w:val="0"/>
          <w:marRight w:val="0"/>
          <w:marTop w:val="0"/>
          <w:marBottom w:val="0"/>
          <w:divBdr>
            <w:top w:val="none" w:sz="0" w:space="0" w:color="auto"/>
            <w:left w:val="none" w:sz="0" w:space="0" w:color="auto"/>
            <w:bottom w:val="none" w:sz="0" w:space="0" w:color="auto"/>
            <w:right w:val="none" w:sz="0" w:space="0" w:color="auto"/>
          </w:divBdr>
        </w:div>
        <w:div w:id="1952474032">
          <w:marLeft w:val="0"/>
          <w:marRight w:val="0"/>
          <w:marTop w:val="0"/>
          <w:marBottom w:val="0"/>
          <w:divBdr>
            <w:top w:val="none" w:sz="0" w:space="0" w:color="auto"/>
            <w:left w:val="none" w:sz="0" w:space="0" w:color="auto"/>
            <w:bottom w:val="none" w:sz="0" w:space="0" w:color="auto"/>
            <w:right w:val="none" w:sz="0" w:space="0" w:color="auto"/>
          </w:divBdr>
          <w:divsChild>
            <w:div w:id="830409521">
              <w:marLeft w:val="0"/>
              <w:marRight w:val="0"/>
              <w:marTop w:val="0"/>
              <w:marBottom w:val="0"/>
              <w:divBdr>
                <w:top w:val="none" w:sz="0" w:space="0" w:color="auto"/>
                <w:left w:val="none" w:sz="0" w:space="0" w:color="auto"/>
                <w:bottom w:val="none" w:sz="0" w:space="0" w:color="auto"/>
                <w:right w:val="none" w:sz="0" w:space="0" w:color="auto"/>
              </w:divBdr>
            </w:div>
            <w:div w:id="1524899048">
              <w:marLeft w:val="0"/>
              <w:marRight w:val="0"/>
              <w:marTop w:val="0"/>
              <w:marBottom w:val="0"/>
              <w:divBdr>
                <w:top w:val="none" w:sz="0" w:space="0" w:color="auto"/>
                <w:left w:val="none" w:sz="0" w:space="0" w:color="auto"/>
                <w:bottom w:val="none" w:sz="0" w:space="0" w:color="auto"/>
                <w:right w:val="none" w:sz="0" w:space="0" w:color="auto"/>
              </w:divBdr>
            </w:div>
            <w:div w:id="2078476038">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2131242424">
              <w:marLeft w:val="0"/>
              <w:marRight w:val="0"/>
              <w:marTop w:val="0"/>
              <w:marBottom w:val="0"/>
              <w:divBdr>
                <w:top w:val="none" w:sz="0" w:space="0" w:color="auto"/>
                <w:left w:val="none" w:sz="0" w:space="0" w:color="auto"/>
                <w:bottom w:val="none" w:sz="0" w:space="0" w:color="auto"/>
                <w:right w:val="none" w:sz="0" w:space="0" w:color="auto"/>
              </w:divBdr>
            </w:div>
          </w:divsChild>
        </w:div>
        <w:div w:id="1961259295">
          <w:marLeft w:val="0"/>
          <w:marRight w:val="0"/>
          <w:marTop w:val="0"/>
          <w:marBottom w:val="0"/>
          <w:divBdr>
            <w:top w:val="none" w:sz="0" w:space="0" w:color="auto"/>
            <w:left w:val="none" w:sz="0" w:space="0" w:color="auto"/>
            <w:bottom w:val="none" w:sz="0" w:space="0" w:color="auto"/>
            <w:right w:val="none" w:sz="0" w:space="0" w:color="auto"/>
          </w:divBdr>
        </w:div>
        <w:div w:id="1969772457">
          <w:marLeft w:val="0"/>
          <w:marRight w:val="0"/>
          <w:marTop w:val="0"/>
          <w:marBottom w:val="0"/>
          <w:divBdr>
            <w:top w:val="none" w:sz="0" w:space="0" w:color="auto"/>
            <w:left w:val="none" w:sz="0" w:space="0" w:color="auto"/>
            <w:bottom w:val="none" w:sz="0" w:space="0" w:color="auto"/>
            <w:right w:val="none" w:sz="0" w:space="0" w:color="auto"/>
          </w:divBdr>
        </w:div>
        <w:div w:id="1975478144">
          <w:marLeft w:val="0"/>
          <w:marRight w:val="0"/>
          <w:marTop w:val="0"/>
          <w:marBottom w:val="0"/>
          <w:divBdr>
            <w:top w:val="none" w:sz="0" w:space="0" w:color="auto"/>
            <w:left w:val="none" w:sz="0" w:space="0" w:color="auto"/>
            <w:bottom w:val="none" w:sz="0" w:space="0" w:color="auto"/>
            <w:right w:val="none" w:sz="0" w:space="0" w:color="auto"/>
          </w:divBdr>
        </w:div>
        <w:div w:id="1980642884">
          <w:marLeft w:val="0"/>
          <w:marRight w:val="0"/>
          <w:marTop w:val="0"/>
          <w:marBottom w:val="0"/>
          <w:divBdr>
            <w:top w:val="none" w:sz="0" w:space="0" w:color="auto"/>
            <w:left w:val="none" w:sz="0" w:space="0" w:color="auto"/>
            <w:bottom w:val="none" w:sz="0" w:space="0" w:color="auto"/>
            <w:right w:val="none" w:sz="0" w:space="0" w:color="auto"/>
          </w:divBdr>
        </w:div>
        <w:div w:id="1990670180">
          <w:marLeft w:val="0"/>
          <w:marRight w:val="0"/>
          <w:marTop w:val="0"/>
          <w:marBottom w:val="0"/>
          <w:divBdr>
            <w:top w:val="none" w:sz="0" w:space="0" w:color="auto"/>
            <w:left w:val="none" w:sz="0" w:space="0" w:color="auto"/>
            <w:bottom w:val="none" w:sz="0" w:space="0" w:color="auto"/>
            <w:right w:val="none" w:sz="0" w:space="0" w:color="auto"/>
          </w:divBdr>
        </w:div>
        <w:div w:id="2029872191">
          <w:marLeft w:val="0"/>
          <w:marRight w:val="0"/>
          <w:marTop w:val="0"/>
          <w:marBottom w:val="0"/>
          <w:divBdr>
            <w:top w:val="none" w:sz="0" w:space="0" w:color="auto"/>
            <w:left w:val="none" w:sz="0" w:space="0" w:color="auto"/>
            <w:bottom w:val="none" w:sz="0" w:space="0" w:color="auto"/>
            <w:right w:val="none" w:sz="0" w:space="0" w:color="auto"/>
          </w:divBdr>
        </w:div>
        <w:div w:id="2034264205">
          <w:marLeft w:val="0"/>
          <w:marRight w:val="0"/>
          <w:marTop w:val="0"/>
          <w:marBottom w:val="0"/>
          <w:divBdr>
            <w:top w:val="none" w:sz="0" w:space="0" w:color="auto"/>
            <w:left w:val="none" w:sz="0" w:space="0" w:color="auto"/>
            <w:bottom w:val="none" w:sz="0" w:space="0" w:color="auto"/>
            <w:right w:val="none" w:sz="0" w:space="0" w:color="auto"/>
          </w:divBdr>
        </w:div>
        <w:div w:id="2060283598">
          <w:marLeft w:val="0"/>
          <w:marRight w:val="0"/>
          <w:marTop w:val="0"/>
          <w:marBottom w:val="0"/>
          <w:divBdr>
            <w:top w:val="none" w:sz="0" w:space="0" w:color="auto"/>
            <w:left w:val="none" w:sz="0" w:space="0" w:color="auto"/>
            <w:bottom w:val="none" w:sz="0" w:space="0" w:color="auto"/>
            <w:right w:val="none" w:sz="0" w:space="0" w:color="auto"/>
          </w:divBdr>
        </w:div>
        <w:div w:id="2065133281">
          <w:marLeft w:val="0"/>
          <w:marRight w:val="0"/>
          <w:marTop w:val="0"/>
          <w:marBottom w:val="0"/>
          <w:divBdr>
            <w:top w:val="none" w:sz="0" w:space="0" w:color="auto"/>
            <w:left w:val="none" w:sz="0" w:space="0" w:color="auto"/>
            <w:bottom w:val="none" w:sz="0" w:space="0" w:color="auto"/>
            <w:right w:val="none" w:sz="0" w:space="0" w:color="auto"/>
          </w:divBdr>
        </w:div>
        <w:div w:id="2068139510">
          <w:marLeft w:val="0"/>
          <w:marRight w:val="0"/>
          <w:marTop w:val="0"/>
          <w:marBottom w:val="0"/>
          <w:divBdr>
            <w:top w:val="none" w:sz="0" w:space="0" w:color="auto"/>
            <w:left w:val="none" w:sz="0" w:space="0" w:color="auto"/>
            <w:bottom w:val="none" w:sz="0" w:space="0" w:color="auto"/>
            <w:right w:val="none" w:sz="0" w:space="0" w:color="auto"/>
          </w:divBdr>
        </w:div>
        <w:div w:id="2074962347">
          <w:marLeft w:val="0"/>
          <w:marRight w:val="0"/>
          <w:marTop w:val="0"/>
          <w:marBottom w:val="0"/>
          <w:divBdr>
            <w:top w:val="none" w:sz="0" w:space="0" w:color="auto"/>
            <w:left w:val="none" w:sz="0" w:space="0" w:color="auto"/>
            <w:bottom w:val="none" w:sz="0" w:space="0" w:color="auto"/>
            <w:right w:val="none" w:sz="0" w:space="0" w:color="auto"/>
          </w:divBdr>
        </w:div>
        <w:div w:id="2084643533">
          <w:marLeft w:val="0"/>
          <w:marRight w:val="0"/>
          <w:marTop w:val="0"/>
          <w:marBottom w:val="0"/>
          <w:divBdr>
            <w:top w:val="none" w:sz="0" w:space="0" w:color="auto"/>
            <w:left w:val="none" w:sz="0" w:space="0" w:color="auto"/>
            <w:bottom w:val="none" w:sz="0" w:space="0" w:color="auto"/>
            <w:right w:val="none" w:sz="0" w:space="0" w:color="auto"/>
          </w:divBdr>
        </w:div>
        <w:div w:id="2106921989">
          <w:marLeft w:val="0"/>
          <w:marRight w:val="0"/>
          <w:marTop w:val="0"/>
          <w:marBottom w:val="0"/>
          <w:divBdr>
            <w:top w:val="none" w:sz="0" w:space="0" w:color="auto"/>
            <w:left w:val="none" w:sz="0" w:space="0" w:color="auto"/>
            <w:bottom w:val="none" w:sz="0" w:space="0" w:color="auto"/>
            <w:right w:val="none" w:sz="0" w:space="0" w:color="auto"/>
          </w:divBdr>
        </w:div>
        <w:div w:id="2109931634">
          <w:marLeft w:val="0"/>
          <w:marRight w:val="0"/>
          <w:marTop w:val="0"/>
          <w:marBottom w:val="0"/>
          <w:divBdr>
            <w:top w:val="none" w:sz="0" w:space="0" w:color="auto"/>
            <w:left w:val="none" w:sz="0" w:space="0" w:color="auto"/>
            <w:bottom w:val="none" w:sz="0" w:space="0" w:color="auto"/>
            <w:right w:val="none" w:sz="0" w:space="0" w:color="auto"/>
          </w:divBdr>
        </w:div>
        <w:div w:id="2135322227">
          <w:marLeft w:val="0"/>
          <w:marRight w:val="0"/>
          <w:marTop w:val="0"/>
          <w:marBottom w:val="0"/>
          <w:divBdr>
            <w:top w:val="none" w:sz="0" w:space="0" w:color="auto"/>
            <w:left w:val="none" w:sz="0" w:space="0" w:color="auto"/>
            <w:bottom w:val="none" w:sz="0" w:space="0" w:color="auto"/>
            <w:right w:val="none" w:sz="0" w:space="0" w:color="auto"/>
          </w:divBdr>
        </w:div>
      </w:divsChild>
    </w:div>
    <w:div w:id="1593976552">
      <w:bodyDiv w:val="1"/>
      <w:marLeft w:val="0"/>
      <w:marRight w:val="0"/>
      <w:marTop w:val="0"/>
      <w:marBottom w:val="0"/>
      <w:divBdr>
        <w:top w:val="none" w:sz="0" w:space="0" w:color="auto"/>
        <w:left w:val="none" w:sz="0" w:space="0" w:color="auto"/>
        <w:bottom w:val="none" w:sz="0" w:space="0" w:color="auto"/>
        <w:right w:val="none" w:sz="0" w:space="0" w:color="auto"/>
      </w:divBdr>
      <w:divsChild>
        <w:div w:id="2972248">
          <w:marLeft w:val="0"/>
          <w:marRight w:val="0"/>
          <w:marTop w:val="0"/>
          <w:marBottom w:val="0"/>
          <w:divBdr>
            <w:top w:val="none" w:sz="0" w:space="0" w:color="auto"/>
            <w:left w:val="none" w:sz="0" w:space="0" w:color="auto"/>
            <w:bottom w:val="none" w:sz="0" w:space="0" w:color="auto"/>
            <w:right w:val="none" w:sz="0" w:space="0" w:color="auto"/>
          </w:divBdr>
        </w:div>
        <w:div w:id="21513440">
          <w:marLeft w:val="0"/>
          <w:marRight w:val="0"/>
          <w:marTop w:val="0"/>
          <w:marBottom w:val="0"/>
          <w:divBdr>
            <w:top w:val="none" w:sz="0" w:space="0" w:color="auto"/>
            <w:left w:val="none" w:sz="0" w:space="0" w:color="auto"/>
            <w:bottom w:val="none" w:sz="0" w:space="0" w:color="auto"/>
            <w:right w:val="none" w:sz="0" w:space="0" w:color="auto"/>
          </w:divBdr>
        </w:div>
        <w:div w:id="73816625">
          <w:marLeft w:val="0"/>
          <w:marRight w:val="0"/>
          <w:marTop w:val="0"/>
          <w:marBottom w:val="0"/>
          <w:divBdr>
            <w:top w:val="none" w:sz="0" w:space="0" w:color="auto"/>
            <w:left w:val="none" w:sz="0" w:space="0" w:color="auto"/>
            <w:bottom w:val="none" w:sz="0" w:space="0" w:color="auto"/>
            <w:right w:val="none" w:sz="0" w:space="0" w:color="auto"/>
          </w:divBdr>
        </w:div>
        <w:div w:id="74324939">
          <w:marLeft w:val="0"/>
          <w:marRight w:val="0"/>
          <w:marTop w:val="0"/>
          <w:marBottom w:val="0"/>
          <w:divBdr>
            <w:top w:val="none" w:sz="0" w:space="0" w:color="auto"/>
            <w:left w:val="none" w:sz="0" w:space="0" w:color="auto"/>
            <w:bottom w:val="none" w:sz="0" w:space="0" w:color="auto"/>
            <w:right w:val="none" w:sz="0" w:space="0" w:color="auto"/>
          </w:divBdr>
        </w:div>
        <w:div w:id="77993594">
          <w:marLeft w:val="0"/>
          <w:marRight w:val="0"/>
          <w:marTop w:val="0"/>
          <w:marBottom w:val="0"/>
          <w:divBdr>
            <w:top w:val="none" w:sz="0" w:space="0" w:color="auto"/>
            <w:left w:val="none" w:sz="0" w:space="0" w:color="auto"/>
            <w:bottom w:val="none" w:sz="0" w:space="0" w:color="auto"/>
            <w:right w:val="none" w:sz="0" w:space="0" w:color="auto"/>
          </w:divBdr>
          <w:divsChild>
            <w:div w:id="405230691">
              <w:marLeft w:val="-75"/>
              <w:marRight w:val="0"/>
              <w:marTop w:val="30"/>
              <w:marBottom w:val="30"/>
              <w:divBdr>
                <w:top w:val="none" w:sz="0" w:space="0" w:color="auto"/>
                <w:left w:val="none" w:sz="0" w:space="0" w:color="auto"/>
                <w:bottom w:val="none" w:sz="0" w:space="0" w:color="auto"/>
                <w:right w:val="none" w:sz="0" w:space="0" w:color="auto"/>
              </w:divBdr>
              <w:divsChild>
                <w:div w:id="417752540">
                  <w:marLeft w:val="0"/>
                  <w:marRight w:val="0"/>
                  <w:marTop w:val="0"/>
                  <w:marBottom w:val="0"/>
                  <w:divBdr>
                    <w:top w:val="none" w:sz="0" w:space="0" w:color="auto"/>
                    <w:left w:val="none" w:sz="0" w:space="0" w:color="auto"/>
                    <w:bottom w:val="none" w:sz="0" w:space="0" w:color="auto"/>
                    <w:right w:val="none" w:sz="0" w:space="0" w:color="auto"/>
                  </w:divBdr>
                  <w:divsChild>
                    <w:div w:id="1880628233">
                      <w:marLeft w:val="0"/>
                      <w:marRight w:val="0"/>
                      <w:marTop w:val="0"/>
                      <w:marBottom w:val="0"/>
                      <w:divBdr>
                        <w:top w:val="none" w:sz="0" w:space="0" w:color="auto"/>
                        <w:left w:val="none" w:sz="0" w:space="0" w:color="auto"/>
                        <w:bottom w:val="none" w:sz="0" w:space="0" w:color="auto"/>
                        <w:right w:val="none" w:sz="0" w:space="0" w:color="auto"/>
                      </w:divBdr>
                    </w:div>
                  </w:divsChild>
                </w:div>
                <w:div w:id="487719934">
                  <w:marLeft w:val="0"/>
                  <w:marRight w:val="0"/>
                  <w:marTop w:val="0"/>
                  <w:marBottom w:val="0"/>
                  <w:divBdr>
                    <w:top w:val="none" w:sz="0" w:space="0" w:color="auto"/>
                    <w:left w:val="none" w:sz="0" w:space="0" w:color="auto"/>
                    <w:bottom w:val="none" w:sz="0" w:space="0" w:color="auto"/>
                    <w:right w:val="none" w:sz="0" w:space="0" w:color="auto"/>
                  </w:divBdr>
                  <w:divsChild>
                    <w:div w:id="1041369119">
                      <w:marLeft w:val="0"/>
                      <w:marRight w:val="0"/>
                      <w:marTop w:val="0"/>
                      <w:marBottom w:val="0"/>
                      <w:divBdr>
                        <w:top w:val="none" w:sz="0" w:space="0" w:color="auto"/>
                        <w:left w:val="none" w:sz="0" w:space="0" w:color="auto"/>
                        <w:bottom w:val="none" w:sz="0" w:space="0" w:color="auto"/>
                        <w:right w:val="none" w:sz="0" w:space="0" w:color="auto"/>
                      </w:divBdr>
                    </w:div>
                  </w:divsChild>
                </w:div>
                <w:div w:id="816802325">
                  <w:marLeft w:val="0"/>
                  <w:marRight w:val="0"/>
                  <w:marTop w:val="0"/>
                  <w:marBottom w:val="0"/>
                  <w:divBdr>
                    <w:top w:val="none" w:sz="0" w:space="0" w:color="auto"/>
                    <w:left w:val="none" w:sz="0" w:space="0" w:color="auto"/>
                    <w:bottom w:val="none" w:sz="0" w:space="0" w:color="auto"/>
                    <w:right w:val="none" w:sz="0" w:space="0" w:color="auto"/>
                  </w:divBdr>
                  <w:divsChild>
                    <w:div w:id="1718774002">
                      <w:marLeft w:val="0"/>
                      <w:marRight w:val="0"/>
                      <w:marTop w:val="0"/>
                      <w:marBottom w:val="0"/>
                      <w:divBdr>
                        <w:top w:val="none" w:sz="0" w:space="0" w:color="auto"/>
                        <w:left w:val="none" w:sz="0" w:space="0" w:color="auto"/>
                        <w:bottom w:val="none" w:sz="0" w:space="0" w:color="auto"/>
                        <w:right w:val="none" w:sz="0" w:space="0" w:color="auto"/>
                      </w:divBdr>
                    </w:div>
                  </w:divsChild>
                </w:div>
                <w:div w:id="1523712859">
                  <w:marLeft w:val="0"/>
                  <w:marRight w:val="0"/>
                  <w:marTop w:val="0"/>
                  <w:marBottom w:val="0"/>
                  <w:divBdr>
                    <w:top w:val="none" w:sz="0" w:space="0" w:color="auto"/>
                    <w:left w:val="none" w:sz="0" w:space="0" w:color="auto"/>
                    <w:bottom w:val="none" w:sz="0" w:space="0" w:color="auto"/>
                    <w:right w:val="none" w:sz="0" w:space="0" w:color="auto"/>
                  </w:divBdr>
                  <w:divsChild>
                    <w:div w:id="1768161489">
                      <w:marLeft w:val="0"/>
                      <w:marRight w:val="0"/>
                      <w:marTop w:val="0"/>
                      <w:marBottom w:val="0"/>
                      <w:divBdr>
                        <w:top w:val="none" w:sz="0" w:space="0" w:color="auto"/>
                        <w:left w:val="none" w:sz="0" w:space="0" w:color="auto"/>
                        <w:bottom w:val="none" w:sz="0" w:space="0" w:color="auto"/>
                        <w:right w:val="none" w:sz="0" w:space="0" w:color="auto"/>
                      </w:divBdr>
                    </w:div>
                  </w:divsChild>
                </w:div>
                <w:div w:id="1548175026">
                  <w:marLeft w:val="0"/>
                  <w:marRight w:val="0"/>
                  <w:marTop w:val="0"/>
                  <w:marBottom w:val="0"/>
                  <w:divBdr>
                    <w:top w:val="none" w:sz="0" w:space="0" w:color="auto"/>
                    <w:left w:val="none" w:sz="0" w:space="0" w:color="auto"/>
                    <w:bottom w:val="none" w:sz="0" w:space="0" w:color="auto"/>
                    <w:right w:val="none" w:sz="0" w:space="0" w:color="auto"/>
                  </w:divBdr>
                  <w:divsChild>
                    <w:div w:id="1281456039">
                      <w:marLeft w:val="0"/>
                      <w:marRight w:val="0"/>
                      <w:marTop w:val="0"/>
                      <w:marBottom w:val="0"/>
                      <w:divBdr>
                        <w:top w:val="none" w:sz="0" w:space="0" w:color="auto"/>
                        <w:left w:val="none" w:sz="0" w:space="0" w:color="auto"/>
                        <w:bottom w:val="none" w:sz="0" w:space="0" w:color="auto"/>
                        <w:right w:val="none" w:sz="0" w:space="0" w:color="auto"/>
                      </w:divBdr>
                    </w:div>
                  </w:divsChild>
                </w:div>
                <w:div w:id="1549147991">
                  <w:marLeft w:val="0"/>
                  <w:marRight w:val="0"/>
                  <w:marTop w:val="0"/>
                  <w:marBottom w:val="0"/>
                  <w:divBdr>
                    <w:top w:val="none" w:sz="0" w:space="0" w:color="auto"/>
                    <w:left w:val="none" w:sz="0" w:space="0" w:color="auto"/>
                    <w:bottom w:val="none" w:sz="0" w:space="0" w:color="auto"/>
                    <w:right w:val="none" w:sz="0" w:space="0" w:color="auto"/>
                  </w:divBdr>
                  <w:divsChild>
                    <w:div w:id="1427190703">
                      <w:marLeft w:val="0"/>
                      <w:marRight w:val="0"/>
                      <w:marTop w:val="0"/>
                      <w:marBottom w:val="0"/>
                      <w:divBdr>
                        <w:top w:val="none" w:sz="0" w:space="0" w:color="auto"/>
                        <w:left w:val="none" w:sz="0" w:space="0" w:color="auto"/>
                        <w:bottom w:val="none" w:sz="0" w:space="0" w:color="auto"/>
                        <w:right w:val="none" w:sz="0" w:space="0" w:color="auto"/>
                      </w:divBdr>
                    </w:div>
                  </w:divsChild>
                </w:div>
                <w:div w:id="1562908335">
                  <w:marLeft w:val="0"/>
                  <w:marRight w:val="0"/>
                  <w:marTop w:val="0"/>
                  <w:marBottom w:val="0"/>
                  <w:divBdr>
                    <w:top w:val="none" w:sz="0" w:space="0" w:color="auto"/>
                    <w:left w:val="none" w:sz="0" w:space="0" w:color="auto"/>
                    <w:bottom w:val="none" w:sz="0" w:space="0" w:color="auto"/>
                    <w:right w:val="none" w:sz="0" w:space="0" w:color="auto"/>
                  </w:divBdr>
                  <w:divsChild>
                    <w:div w:id="2116556233">
                      <w:marLeft w:val="0"/>
                      <w:marRight w:val="0"/>
                      <w:marTop w:val="0"/>
                      <w:marBottom w:val="0"/>
                      <w:divBdr>
                        <w:top w:val="none" w:sz="0" w:space="0" w:color="auto"/>
                        <w:left w:val="none" w:sz="0" w:space="0" w:color="auto"/>
                        <w:bottom w:val="none" w:sz="0" w:space="0" w:color="auto"/>
                        <w:right w:val="none" w:sz="0" w:space="0" w:color="auto"/>
                      </w:divBdr>
                    </w:div>
                  </w:divsChild>
                </w:div>
                <w:div w:id="1851065329">
                  <w:marLeft w:val="0"/>
                  <w:marRight w:val="0"/>
                  <w:marTop w:val="0"/>
                  <w:marBottom w:val="0"/>
                  <w:divBdr>
                    <w:top w:val="none" w:sz="0" w:space="0" w:color="auto"/>
                    <w:left w:val="none" w:sz="0" w:space="0" w:color="auto"/>
                    <w:bottom w:val="none" w:sz="0" w:space="0" w:color="auto"/>
                    <w:right w:val="none" w:sz="0" w:space="0" w:color="auto"/>
                  </w:divBdr>
                  <w:divsChild>
                    <w:div w:id="1296450561">
                      <w:marLeft w:val="0"/>
                      <w:marRight w:val="0"/>
                      <w:marTop w:val="0"/>
                      <w:marBottom w:val="0"/>
                      <w:divBdr>
                        <w:top w:val="none" w:sz="0" w:space="0" w:color="auto"/>
                        <w:left w:val="none" w:sz="0" w:space="0" w:color="auto"/>
                        <w:bottom w:val="none" w:sz="0" w:space="0" w:color="auto"/>
                        <w:right w:val="none" w:sz="0" w:space="0" w:color="auto"/>
                      </w:divBdr>
                    </w:div>
                  </w:divsChild>
                </w:div>
                <w:div w:id="2001691688">
                  <w:marLeft w:val="0"/>
                  <w:marRight w:val="0"/>
                  <w:marTop w:val="0"/>
                  <w:marBottom w:val="0"/>
                  <w:divBdr>
                    <w:top w:val="none" w:sz="0" w:space="0" w:color="auto"/>
                    <w:left w:val="none" w:sz="0" w:space="0" w:color="auto"/>
                    <w:bottom w:val="none" w:sz="0" w:space="0" w:color="auto"/>
                    <w:right w:val="none" w:sz="0" w:space="0" w:color="auto"/>
                  </w:divBdr>
                  <w:divsChild>
                    <w:div w:id="1022434319">
                      <w:marLeft w:val="0"/>
                      <w:marRight w:val="0"/>
                      <w:marTop w:val="0"/>
                      <w:marBottom w:val="0"/>
                      <w:divBdr>
                        <w:top w:val="none" w:sz="0" w:space="0" w:color="auto"/>
                        <w:left w:val="none" w:sz="0" w:space="0" w:color="auto"/>
                        <w:bottom w:val="none" w:sz="0" w:space="0" w:color="auto"/>
                        <w:right w:val="none" w:sz="0" w:space="0" w:color="auto"/>
                      </w:divBdr>
                    </w:div>
                  </w:divsChild>
                </w:div>
                <w:div w:id="2069722316">
                  <w:marLeft w:val="0"/>
                  <w:marRight w:val="0"/>
                  <w:marTop w:val="0"/>
                  <w:marBottom w:val="0"/>
                  <w:divBdr>
                    <w:top w:val="none" w:sz="0" w:space="0" w:color="auto"/>
                    <w:left w:val="none" w:sz="0" w:space="0" w:color="auto"/>
                    <w:bottom w:val="none" w:sz="0" w:space="0" w:color="auto"/>
                    <w:right w:val="none" w:sz="0" w:space="0" w:color="auto"/>
                  </w:divBdr>
                  <w:divsChild>
                    <w:div w:id="13191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6050">
          <w:marLeft w:val="0"/>
          <w:marRight w:val="0"/>
          <w:marTop w:val="0"/>
          <w:marBottom w:val="0"/>
          <w:divBdr>
            <w:top w:val="none" w:sz="0" w:space="0" w:color="auto"/>
            <w:left w:val="none" w:sz="0" w:space="0" w:color="auto"/>
            <w:bottom w:val="none" w:sz="0" w:space="0" w:color="auto"/>
            <w:right w:val="none" w:sz="0" w:space="0" w:color="auto"/>
          </w:divBdr>
          <w:divsChild>
            <w:div w:id="1739161576">
              <w:marLeft w:val="-75"/>
              <w:marRight w:val="0"/>
              <w:marTop w:val="30"/>
              <w:marBottom w:val="30"/>
              <w:divBdr>
                <w:top w:val="none" w:sz="0" w:space="0" w:color="auto"/>
                <w:left w:val="none" w:sz="0" w:space="0" w:color="auto"/>
                <w:bottom w:val="none" w:sz="0" w:space="0" w:color="auto"/>
                <w:right w:val="none" w:sz="0" w:space="0" w:color="auto"/>
              </w:divBdr>
              <w:divsChild>
                <w:div w:id="23799405">
                  <w:marLeft w:val="0"/>
                  <w:marRight w:val="0"/>
                  <w:marTop w:val="0"/>
                  <w:marBottom w:val="0"/>
                  <w:divBdr>
                    <w:top w:val="none" w:sz="0" w:space="0" w:color="auto"/>
                    <w:left w:val="none" w:sz="0" w:space="0" w:color="auto"/>
                    <w:bottom w:val="none" w:sz="0" w:space="0" w:color="auto"/>
                    <w:right w:val="none" w:sz="0" w:space="0" w:color="auto"/>
                  </w:divBdr>
                  <w:divsChild>
                    <w:div w:id="537427510">
                      <w:marLeft w:val="0"/>
                      <w:marRight w:val="0"/>
                      <w:marTop w:val="0"/>
                      <w:marBottom w:val="0"/>
                      <w:divBdr>
                        <w:top w:val="none" w:sz="0" w:space="0" w:color="auto"/>
                        <w:left w:val="none" w:sz="0" w:space="0" w:color="auto"/>
                        <w:bottom w:val="none" w:sz="0" w:space="0" w:color="auto"/>
                        <w:right w:val="none" w:sz="0" w:space="0" w:color="auto"/>
                      </w:divBdr>
                    </w:div>
                  </w:divsChild>
                </w:div>
                <w:div w:id="437220165">
                  <w:marLeft w:val="0"/>
                  <w:marRight w:val="0"/>
                  <w:marTop w:val="0"/>
                  <w:marBottom w:val="0"/>
                  <w:divBdr>
                    <w:top w:val="none" w:sz="0" w:space="0" w:color="auto"/>
                    <w:left w:val="none" w:sz="0" w:space="0" w:color="auto"/>
                    <w:bottom w:val="none" w:sz="0" w:space="0" w:color="auto"/>
                    <w:right w:val="none" w:sz="0" w:space="0" w:color="auto"/>
                  </w:divBdr>
                  <w:divsChild>
                    <w:div w:id="1515801082">
                      <w:marLeft w:val="0"/>
                      <w:marRight w:val="0"/>
                      <w:marTop w:val="0"/>
                      <w:marBottom w:val="0"/>
                      <w:divBdr>
                        <w:top w:val="none" w:sz="0" w:space="0" w:color="auto"/>
                        <w:left w:val="none" w:sz="0" w:space="0" w:color="auto"/>
                        <w:bottom w:val="none" w:sz="0" w:space="0" w:color="auto"/>
                        <w:right w:val="none" w:sz="0" w:space="0" w:color="auto"/>
                      </w:divBdr>
                    </w:div>
                  </w:divsChild>
                </w:div>
                <w:div w:id="566385200">
                  <w:marLeft w:val="0"/>
                  <w:marRight w:val="0"/>
                  <w:marTop w:val="0"/>
                  <w:marBottom w:val="0"/>
                  <w:divBdr>
                    <w:top w:val="none" w:sz="0" w:space="0" w:color="auto"/>
                    <w:left w:val="none" w:sz="0" w:space="0" w:color="auto"/>
                    <w:bottom w:val="none" w:sz="0" w:space="0" w:color="auto"/>
                    <w:right w:val="none" w:sz="0" w:space="0" w:color="auto"/>
                  </w:divBdr>
                  <w:divsChild>
                    <w:div w:id="930166615">
                      <w:marLeft w:val="0"/>
                      <w:marRight w:val="0"/>
                      <w:marTop w:val="0"/>
                      <w:marBottom w:val="0"/>
                      <w:divBdr>
                        <w:top w:val="none" w:sz="0" w:space="0" w:color="auto"/>
                        <w:left w:val="none" w:sz="0" w:space="0" w:color="auto"/>
                        <w:bottom w:val="none" w:sz="0" w:space="0" w:color="auto"/>
                        <w:right w:val="none" w:sz="0" w:space="0" w:color="auto"/>
                      </w:divBdr>
                    </w:div>
                  </w:divsChild>
                </w:div>
                <w:div w:id="649553340">
                  <w:marLeft w:val="0"/>
                  <w:marRight w:val="0"/>
                  <w:marTop w:val="0"/>
                  <w:marBottom w:val="0"/>
                  <w:divBdr>
                    <w:top w:val="none" w:sz="0" w:space="0" w:color="auto"/>
                    <w:left w:val="none" w:sz="0" w:space="0" w:color="auto"/>
                    <w:bottom w:val="none" w:sz="0" w:space="0" w:color="auto"/>
                    <w:right w:val="none" w:sz="0" w:space="0" w:color="auto"/>
                  </w:divBdr>
                  <w:divsChild>
                    <w:div w:id="416171788">
                      <w:marLeft w:val="0"/>
                      <w:marRight w:val="0"/>
                      <w:marTop w:val="0"/>
                      <w:marBottom w:val="0"/>
                      <w:divBdr>
                        <w:top w:val="none" w:sz="0" w:space="0" w:color="auto"/>
                        <w:left w:val="none" w:sz="0" w:space="0" w:color="auto"/>
                        <w:bottom w:val="none" w:sz="0" w:space="0" w:color="auto"/>
                        <w:right w:val="none" w:sz="0" w:space="0" w:color="auto"/>
                      </w:divBdr>
                    </w:div>
                  </w:divsChild>
                </w:div>
                <w:div w:id="707728160">
                  <w:marLeft w:val="0"/>
                  <w:marRight w:val="0"/>
                  <w:marTop w:val="0"/>
                  <w:marBottom w:val="0"/>
                  <w:divBdr>
                    <w:top w:val="none" w:sz="0" w:space="0" w:color="auto"/>
                    <w:left w:val="none" w:sz="0" w:space="0" w:color="auto"/>
                    <w:bottom w:val="none" w:sz="0" w:space="0" w:color="auto"/>
                    <w:right w:val="none" w:sz="0" w:space="0" w:color="auto"/>
                  </w:divBdr>
                  <w:divsChild>
                    <w:div w:id="694767823">
                      <w:marLeft w:val="0"/>
                      <w:marRight w:val="0"/>
                      <w:marTop w:val="0"/>
                      <w:marBottom w:val="0"/>
                      <w:divBdr>
                        <w:top w:val="none" w:sz="0" w:space="0" w:color="auto"/>
                        <w:left w:val="none" w:sz="0" w:space="0" w:color="auto"/>
                        <w:bottom w:val="none" w:sz="0" w:space="0" w:color="auto"/>
                        <w:right w:val="none" w:sz="0" w:space="0" w:color="auto"/>
                      </w:divBdr>
                    </w:div>
                  </w:divsChild>
                </w:div>
                <w:div w:id="1354308295">
                  <w:marLeft w:val="0"/>
                  <w:marRight w:val="0"/>
                  <w:marTop w:val="0"/>
                  <w:marBottom w:val="0"/>
                  <w:divBdr>
                    <w:top w:val="none" w:sz="0" w:space="0" w:color="auto"/>
                    <w:left w:val="none" w:sz="0" w:space="0" w:color="auto"/>
                    <w:bottom w:val="none" w:sz="0" w:space="0" w:color="auto"/>
                    <w:right w:val="none" w:sz="0" w:space="0" w:color="auto"/>
                  </w:divBdr>
                  <w:divsChild>
                    <w:div w:id="140736422">
                      <w:marLeft w:val="0"/>
                      <w:marRight w:val="0"/>
                      <w:marTop w:val="0"/>
                      <w:marBottom w:val="0"/>
                      <w:divBdr>
                        <w:top w:val="none" w:sz="0" w:space="0" w:color="auto"/>
                        <w:left w:val="none" w:sz="0" w:space="0" w:color="auto"/>
                        <w:bottom w:val="none" w:sz="0" w:space="0" w:color="auto"/>
                        <w:right w:val="none" w:sz="0" w:space="0" w:color="auto"/>
                      </w:divBdr>
                    </w:div>
                  </w:divsChild>
                </w:div>
                <w:div w:id="1627270903">
                  <w:marLeft w:val="0"/>
                  <w:marRight w:val="0"/>
                  <w:marTop w:val="0"/>
                  <w:marBottom w:val="0"/>
                  <w:divBdr>
                    <w:top w:val="none" w:sz="0" w:space="0" w:color="auto"/>
                    <w:left w:val="none" w:sz="0" w:space="0" w:color="auto"/>
                    <w:bottom w:val="none" w:sz="0" w:space="0" w:color="auto"/>
                    <w:right w:val="none" w:sz="0" w:space="0" w:color="auto"/>
                  </w:divBdr>
                  <w:divsChild>
                    <w:div w:id="2108384559">
                      <w:marLeft w:val="0"/>
                      <w:marRight w:val="0"/>
                      <w:marTop w:val="0"/>
                      <w:marBottom w:val="0"/>
                      <w:divBdr>
                        <w:top w:val="none" w:sz="0" w:space="0" w:color="auto"/>
                        <w:left w:val="none" w:sz="0" w:space="0" w:color="auto"/>
                        <w:bottom w:val="none" w:sz="0" w:space="0" w:color="auto"/>
                        <w:right w:val="none" w:sz="0" w:space="0" w:color="auto"/>
                      </w:divBdr>
                    </w:div>
                  </w:divsChild>
                </w:div>
                <w:div w:id="2145853523">
                  <w:marLeft w:val="0"/>
                  <w:marRight w:val="0"/>
                  <w:marTop w:val="0"/>
                  <w:marBottom w:val="0"/>
                  <w:divBdr>
                    <w:top w:val="none" w:sz="0" w:space="0" w:color="auto"/>
                    <w:left w:val="none" w:sz="0" w:space="0" w:color="auto"/>
                    <w:bottom w:val="none" w:sz="0" w:space="0" w:color="auto"/>
                    <w:right w:val="none" w:sz="0" w:space="0" w:color="auto"/>
                  </w:divBdr>
                  <w:divsChild>
                    <w:div w:id="13206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0248">
          <w:marLeft w:val="0"/>
          <w:marRight w:val="0"/>
          <w:marTop w:val="0"/>
          <w:marBottom w:val="0"/>
          <w:divBdr>
            <w:top w:val="none" w:sz="0" w:space="0" w:color="auto"/>
            <w:left w:val="none" w:sz="0" w:space="0" w:color="auto"/>
            <w:bottom w:val="none" w:sz="0" w:space="0" w:color="auto"/>
            <w:right w:val="none" w:sz="0" w:space="0" w:color="auto"/>
          </w:divBdr>
        </w:div>
        <w:div w:id="101922911">
          <w:marLeft w:val="0"/>
          <w:marRight w:val="0"/>
          <w:marTop w:val="0"/>
          <w:marBottom w:val="0"/>
          <w:divBdr>
            <w:top w:val="none" w:sz="0" w:space="0" w:color="auto"/>
            <w:left w:val="none" w:sz="0" w:space="0" w:color="auto"/>
            <w:bottom w:val="none" w:sz="0" w:space="0" w:color="auto"/>
            <w:right w:val="none" w:sz="0" w:space="0" w:color="auto"/>
          </w:divBdr>
          <w:divsChild>
            <w:div w:id="932935688">
              <w:marLeft w:val="-75"/>
              <w:marRight w:val="0"/>
              <w:marTop w:val="30"/>
              <w:marBottom w:val="30"/>
              <w:divBdr>
                <w:top w:val="none" w:sz="0" w:space="0" w:color="auto"/>
                <w:left w:val="none" w:sz="0" w:space="0" w:color="auto"/>
                <w:bottom w:val="none" w:sz="0" w:space="0" w:color="auto"/>
                <w:right w:val="none" w:sz="0" w:space="0" w:color="auto"/>
              </w:divBdr>
              <w:divsChild>
                <w:div w:id="49428704">
                  <w:marLeft w:val="0"/>
                  <w:marRight w:val="0"/>
                  <w:marTop w:val="0"/>
                  <w:marBottom w:val="0"/>
                  <w:divBdr>
                    <w:top w:val="none" w:sz="0" w:space="0" w:color="auto"/>
                    <w:left w:val="none" w:sz="0" w:space="0" w:color="auto"/>
                    <w:bottom w:val="none" w:sz="0" w:space="0" w:color="auto"/>
                    <w:right w:val="none" w:sz="0" w:space="0" w:color="auto"/>
                  </w:divBdr>
                  <w:divsChild>
                    <w:div w:id="775296171">
                      <w:marLeft w:val="0"/>
                      <w:marRight w:val="0"/>
                      <w:marTop w:val="0"/>
                      <w:marBottom w:val="0"/>
                      <w:divBdr>
                        <w:top w:val="none" w:sz="0" w:space="0" w:color="auto"/>
                        <w:left w:val="none" w:sz="0" w:space="0" w:color="auto"/>
                        <w:bottom w:val="none" w:sz="0" w:space="0" w:color="auto"/>
                        <w:right w:val="none" w:sz="0" w:space="0" w:color="auto"/>
                      </w:divBdr>
                    </w:div>
                  </w:divsChild>
                </w:div>
                <w:div w:id="269968062">
                  <w:marLeft w:val="0"/>
                  <w:marRight w:val="0"/>
                  <w:marTop w:val="0"/>
                  <w:marBottom w:val="0"/>
                  <w:divBdr>
                    <w:top w:val="none" w:sz="0" w:space="0" w:color="auto"/>
                    <w:left w:val="none" w:sz="0" w:space="0" w:color="auto"/>
                    <w:bottom w:val="none" w:sz="0" w:space="0" w:color="auto"/>
                    <w:right w:val="none" w:sz="0" w:space="0" w:color="auto"/>
                  </w:divBdr>
                  <w:divsChild>
                    <w:div w:id="11393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1544">
          <w:marLeft w:val="0"/>
          <w:marRight w:val="0"/>
          <w:marTop w:val="0"/>
          <w:marBottom w:val="0"/>
          <w:divBdr>
            <w:top w:val="none" w:sz="0" w:space="0" w:color="auto"/>
            <w:left w:val="none" w:sz="0" w:space="0" w:color="auto"/>
            <w:bottom w:val="none" w:sz="0" w:space="0" w:color="auto"/>
            <w:right w:val="none" w:sz="0" w:space="0" w:color="auto"/>
          </w:divBdr>
        </w:div>
        <w:div w:id="152183081">
          <w:marLeft w:val="0"/>
          <w:marRight w:val="0"/>
          <w:marTop w:val="0"/>
          <w:marBottom w:val="0"/>
          <w:divBdr>
            <w:top w:val="none" w:sz="0" w:space="0" w:color="auto"/>
            <w:left w:val="none" w:sz="0" w:space="0" w:color="auto"/>
            <w:bottom w:val="none" w:sz="0" w:space="0" w:color="auto"/>
            <w:right w:val="none" w:sz="0" w:space="0" w:color="auto"/>
          </w:divBdr>
        </w:div>
        <w:div w:id="159397627">
          <w:marLeft w:val="0"/>
          <w:marRight w:val="0"/>
          <w:marTop w:val="0"/>
          <w:marBottom w:val="0"/>
          <w:divBdr>
            <w:top w:val="none" w:sz="0" w:space="0" w:color="auto"/>
            <w:left w:val="none" w:sz="0" w:space="0" w:color="auto"/>
            <w:bottom w:val="none" w:sz="0" w:space="0" w:color="auto"/>
            <w:right w:val="none" w:sz="0" w:space="0" w:color="auto"/>
          </w:divBdr>
        </w:div>
        <w:div w:id="169298542">
          <w:marLeft w:val="0"/>
          <w:marRight w:val="0"/>
          <w:marTop w:val="0"/>
          <w:marBottom w:val="0"/>
          <w:divBdr>
            <w:top w:val="none" w:sz="0" w:space="0" w:color="auto"/>
            <w:left w:val="none" w:sz="0" w:space="0" w:color="auto"/>
            <w:bottom w:val="none" w:sz="0" w:space="0" w:color="auto"/>
            <w:right w:val="none" w:sz="0" w:space="0" w:color="auto"/>
          </w:divBdr>
        </w:div>
        <w:div w:id="179205149">
          <w:marLeft w:val="0"/>
          <w:marRight w:val="0"/>
          <w:marTop w:val="0"/>
          <w:marBottom w:val="0"/>
          <w:divBdr>
            <w:top w:val="none" w:sz="0" w:space="0" w:color="auto"/>
            <w:left w:val="none" w:sz="0" w:space="0" w:color="auto"/>
            <w:bottom w:val="none" w:sz="0" w:space="0" w:color="auto"/>
            <w:right w:val="none" w:sz="0" w:space="0" w:color="auto"/>
          </w:divBdr>
        </w:div>
        <w:div w:id="184906715">
          <w:marLeft w:val="0"/>
          <w:marRight w:val="0"/>
          <w:marTop w:val="0"/>
          <w:marBottom w:val="0"/>
          <w:divBdr>
            <w:top w:val="none" w:sz="0" w:space="0" w:color="auto"/>
            <w:left w:val="none" w:sz="0" w:space="0" w:color="auto"/>
            <w:bottom w:val="none" w:sz="0" w:space="0" w:color="auto"/>
            <w:right w:val="none" w:sz="0" w:space="0" w:color="auto"/>
          </w:divBdr>
          <w:divsChild>
            <w:div w:id="1034429943">
              <w:marLeft w:val="0"/>
              <w:marRight w:val="0"/>
              <w:marTop w:val="0"/>
              <w:marBottom w:val="0"/>
              <w:divBdr>
                <w:top w:val="none" w:sz="0" w:space="0" w:color="auto"/>
                <w:left w:val="none" w:sz="0" w:space="0" w:color="auto"/>
                <w:bottom w:val="none" w:sz="0" w:space="0" w:color="auto"/>
                <w:right w:val="none" w:sz="0" w:space="0" w:color="auto"/>
              </w:divBdr>
            </w:div>
            <w:div w:id="1839073282">
              <w:marLeft w:val="0"/>
              <w:marRight w:val="0"/>
              <w:marTop w:val="0"/>
              <w:marBottom w:val="0"/>
              <w:divBdr>
                <w:top w:val="none" w:sz="0" w:space="0" w:color="auto"/>
                <w:left w:val="none" w:sz="0" w:space="0" w:color="auto"/>
                <w:bottom w:val="none" w:sz="0" w:space="0" w:color="auto"/>
                <w:right w:val="none" w:sz="0" w:space="0" w:color="auto"/>
              </w:divBdr>
            </w:div>
          </w:divsChild>
        </w:div>
        <w:div w:id="188027854">
          <w:marLeft w:val="0"/>
          <w:marRight w:val="0"/>
          <w:marTop w:val="0"/>
          <w:marBottom w:val="0"/>
          <w:divBdr>
            <w:top w:val="none" w:sz="0" w:space="0" w:color="auto"/>
            <w:left w:val="none" w:sz="0" w:space="0" w:color="auto"/>
            <w:bottom w:val="none" w:sz="0" w:space="0" w:color="auto"/>
            <w:right w:val="none" w:sz="0" w:space="0" w:color="auto"/>
          </w:divBdr>
        </w:div>
        <w:div w:id="260182653">
          <w:marLeft w:val="0"/>
          <w:marRight w:val="0"/>
          <w:marTop w:val="0"/>
          <w:marBottom w:val="0"/>
          <w:divBdr>
            <w:top w:val="none" w:sz="0" w:space="0" w:color="auto"/>
            <w:left w:val="none" w:sz="0" w:space="0" w:color="auto"/>
            <w:bottom w:val="none" w:sz="0" w:space="0" w:color="auto"/>
            <w:right w:val="none" w:sz="0" w:space="0" w:color="auto"/>
          </w:divBdr>
        </w:div>
        <w:div w:id="284040975">
          <w:marLeft w:val="0"/>
          <w:marRight w:val="0"/>
          <w:marTop w:val="0"/>
          <w:marBottom w:val="0"/>
          <w:divBdr>
            <w:top w:val="none" w:sz="0" w:space="0" w:color="auto"/>
            <w:left w:val="none" w:sz="0" w:space="0" w:color="auto"/>
            <w:bottom w:val="none" w:sz="0" w:space="0" w:color="auto"/>
            <w:right w:val="none" w:sz="0" w:space="0" w:color="auto"/>
          </w:divBdr>
        </w:div>
        <w:div w:id="297733583">
          <w:marLeft w:val="0"/>
          <w:marRight w:val="0"/>
          <w:marTop w:val="0"/>
          <w:marBottom w:val="0"/>
          <w:divBdr>
            <w:top w:val="none" w:sz="0" w:space="0" w:color="auto"/>
            <w:left w:val="none" w:sz="0" w:space="0" w:color="auto"/>
            <w:bottom w:val="none" w:sz="0" w:space="0" w:color="auto"/>
            <w:right w:val="none" w:sz="0" w:space="0" w:color="auto"/>
          </w:divBdr>
        </w:div>
        <w:div w:id="299313166">
          <w:marLeft w:val="0"/>
          <w:marRight w:val="0"/>
          <w:marTop w:val="0"/>
          <w:marBottom w:val="0"/>
          <w:divBdr>
            <w:top w:val="none" w:sz="0" w:space="0" w:color="auto"/>
            <w:left w:val="none" w:sz="0" w:space="0" w:color="auto"/>
            <w:bottom w:val="none" w:sz="0" w:space="0" w:color="auto"/>
            <w:right w:val="none" w:sz="0" w:space="0" w:color="auto"/>
          </w:divBdr>
        </w:div>
        <w:div w:id="320551361">
          <w:marLeft w:val="0"/>
          <w:marRight w:val="0"/>
          <w:marTop w:val="0"/>
          <w:marBottom w:val="0"/>
          <w:divBdr>
            <w:top w:val="none" w:sz="0" w:space="0" w:color="auto"/>
            <w:left w:val="none" w:sz="0" w:space="0" w:color="auto"/>
            <w:bottom w:val="none" w:sz="0" w:space="0" w:color="auto"/>
            <w:right w:val="none" w:sz="0" w:space="0" w:color="auto"/>
          </w:divBdr>
        </w:div>
        <w:div w:id="334116335">
          <w:marLeft w:val="0"/>
          <w:marRight w:val="0"/>
          <w:marTop w:val="0"/>
          <w:marBottom w:val="0"/>
          <w:divBdr>
            <w:top w:val="none" w:sz="0" w:space="0" w:color="auto"/>
            <w:left w:val="none" w:sz="0" w:space="0" w:color="auto"/>
            <w:bottom w:val="none" w:sz="0" w:space="0" w:color="auto"/>
            <w:right w:val="none" w:sz="0" w:space="0" w:color="auto"/>
          </w:divBdr>
        </w:div>
        <w:div w:id="358094936">
          <w:marLeft w:val="0"/>
          <w:marRight w:val="0"/>
          <w:marTop w:val="0"/>
          <w:marBottom w:val="0"/>
          <w:divBdr>
            <w:top w:val="none" w:sz="0" w:space="0" w:color="auto"/>
            <w:left w:val="none" w:sz="0" w:space="0" w:color="auto"/>
            <w:bottom w:val="none" w:sz="0" w:space="0" w:color="auto"/>
            <w:right w:val="none" w:sz="0" w:space="0" w:color="auto"/>
          </w:divBdr>
        </w:div>
        <w:div w:id="369844614">
          <w:marLeft w:val="0"/>
          <w:marRight w:val="0"/>
          <w:marTop w:val="0"/>
          <w:marBottom w:val="0"/>
          <w:divBdr>
            <w:top w:val="none" w:sz="0" w:space="0" w:color="auto"/>
            <w:left w:val="none" w:sz="0" w:space="0" w:color="auto"/>
            <w:bottom w:val="none" w:sz="0" w:space="0" w:color="auto"/>
            <w:right w:val="none" w:sz="0" w:space="0" w:color="auto"/>
          </w:divBdr>
        </w:div>
        <w:div w:id="371924771">
          <w:marLeft w:val="0"/>
          <w:marRight w:val="0"/>
          <w:marTop w:val="0"/>
          <w:marBottom w:val="0"/>
          <w:divBdr>
            <w:top w:val="none" w:sz="0" w:space="0" w:color="auto"/>
            <w:left w:val="none" w:sz="0" w:space="0" w:color="auto"/>
            <w:bottom w:val="none" w:sz="0" w:space="0" w:color="auto"/>
            <w:right w:val="none" w:sz="0" w:space="0" w:color="auto"/>
          </w:divBdr>
        </w:div>
        <w:div w:id="384842991">
          <w:marLeft w:val="0"/>
          <w:marRight w:val="0"/>
          <w:marTop w:val="0"/>
          <w:marBottom w:val="0"/>
          <w:divBdr>
            <w:top w:val="none" w:sz="0" w:space="0" w:color="auto"/>
            <w:left w:val="none" w:sz="0" w:space="0" w:color="auto"/>
            <w:bottom w:val="none" w:sz="0" w:space="0" w:color="auto"/>
            <w:right w:val="none" w:sz="0" w:space="0" w:color="auto"/>
          </w:divBdr>
        </w:div>
        <w:div w:id="390425654">
          <w:marLeft w:val="0"/>
          <w:marRight w:val="0"/>
          <w:marTop w:val="0"/>
          <w:marBottom w:val="0"/>
          <w:divBdr>
            <w:top w:val="none" w:sz="0" w:space="0" w:color="auto"/>
            <w:left w:val="none" w:sz="0" w:space="0" w:color="auto"/>
            <w:bottom w:val="none" w:sz="0" w:space="0" w:color="auto"/>
            <w:right w:val="none" w:sz="0" w:space="0" w:color="auto"/>
          </w:divBdr>
        </w:div>
        <w:div w:id="408188077">
          <w:marLeft w:val="0"/>
          <w:marRight w:val="0"/>
          <w:marTop w:val="0"/>
          <w:marBottom w:val="0"/>
          <w:divBdr>
            <w:top w:val="none" w:sz="0" w:space="0" w:color="auto"/>
            <w:left w:val="none" w:sz="0" w:space="0" w:color="auto"/>
            <w:bottom w:val="none" w:sz="0" w:space="0" w:color="auto"/>
            <w:right w:val="none" w:sz="0" w:space="0" w:color="auto"/>
          </w:divBdr>
        </w:div>
        <w:div w:id="426732365">
          <w:marLeft w:val="0"/>
          <w:marRight w:val="0"/>
          <w:marTop w:val="0"/>
          <w:marBottom w:val="0"/>
          <w:divBdr>
            <w:top w:val="none" w:sz="0" w:space="0" w:color="auto"/>
            <w:left w:val="none" w:sz="0" w:space="0" w:color="auto"/>
            <w:bottom w:val="none" w:sz="0" w:space="0" w:color="auto"/>
            <w:right w:val="none" w:sz="0" w:space="0" w:color="auto"/>
          </w:divBdr>
          <w:divsChild>
            <w:div w:id="1792893696">
              <w:marLeft w:val="-75"/>
              <w:marRight w:val="0"/>
              <w:marTop w:val="30"/>
              <w:marBottom w:val="30"/>
              <w:divBdr>
                <w:top w:val="none" w:sz="0" w:space="0" w:color="auto"/>
                <w:left w:val="none" w:sz="0" w:space="0" w:color="auto"/>
                <w:bottom w:val="none" w:sz="0" w:space="0" w:color="auto"/>
                <w:right w:val="none" w:sz="0" w:space="0" w:color="auto"/>
              </w:divBdr>
              <w:divsChild>
                <w:div w:id="670185372">
                  <w:marLeft w:val="0"/>
                  <w:marRight w:val="0"/>
                  <w:marTop w:val="0"/>
                  <w:marBottom w:val="0"/>
                  <w:divBdr>
                    <w:top w:val="none" w:sz="0" w:space="0" w:color="auto"/>
                    <w:left w:val="none" w:sz="0" w:space="0" w:color="auto"/>
                    <w:bottom w:val="none" w:sz="0" w:space="0" w:color="auto"/>
                    <w:right w:val="none" w:sz="0" w:space="0" w:color="auto"/>
                  </w:divBdr>
                  <w:divsChild>
                    <w:div w:id="649602477">
                      <w:marLeft w:val="0"/>
                      <w:marRight w:val="0"/>
                      <w:marTop w:val="0"/>
                      <w:marBottom w:val="0"/>
                      <w:divBdr>
                        <w:top w:val="none" w:sz="0" w:space="0" w:color="auto"/>
                        <w:left w:val="none" w:sz="0" w:space="0" w:color="auto"/>
                        <w:bottom w:val="none" w:sz="0" w:space="0" w:color="auto"/>
                        <w:right w:val="none" w:sz="0" w:space="0" w:color="auto"/>
                      </w:divBdr>
                    </w:div>
                    <w:div w:id="1650088025">
                      <w:marLeft w:val="0"/>
                      <w:marRight w:val="0"/>
                      <w:marTop w:val="0"/>
                      <w:marBottom w:val="0"/>
                      <w:divBdr>
                        <w:top w:val="none" w:sz="0" w:space="0" w:color="auto"/>
                        <w:left w:val="none" w:sz="0" w:space="0" w:color="auto"/>
                        <w:bottom w:val="none" w:sz="0" w:space="0" w:color="auto"/>
                        <w:right w:val="none" w:sz="0" w:space="0" w:color="auto"/>
                      </w:divBdr>
                    </w:div>
                    <w:div w:id="1813716852">
                      <w:marLeft w:val="0"/>
                      <w:marRight w:val="0"/>
                      <w:marTop w:val="0"/>
                      <w:marBottom w:val="0"/>
                      <w:divBdr>
                        <w:top w:val="none" w:sz="0" w:space="0" w:color="auto"/>
                        <w:left w:val="none" w:sz="0" w:space="0" w:color="auto"/>
                        <w:bottom w:val="none" w:sz="0" w:space="0" w:color="auto"/>
                        <w:right w:val="none" w:sz="0" w:space="0" w:color="auto"/>
                      </w:divBdr>
                    </w:div>
                  </w:divsChild>
                </w:div>
                <w:div w:id="729229269">
                  <w:marLeft w:val="0"/>
                  <w:marRight w:val="0"/>
                  <w:marTop w:val="0"/>
                  <w:marBottom w:val="0"/>
                  <w:divBdr>
                    <w:top w:val="none" w:sz="0" w:space="0" w:color="auto"/>
                    <w:left w:val="none" w:sz="0" w:space="0" w:color="auto"/>
                    <w:bottom w:val="none" w:sz="0" w:space="0" w:color="auto"/>
                    <w:right w:val="none" w:sz="0" w:space="0" w:color="auto"/>
                  </w:divBdr>
                  <w:divsChild>
                    <w:div w:id="14805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1712">
          <w:marLeft w:val="0"/>
          <w:marRight w:val="0"/>
          <w:marTop w:val="0"/>
          <w:marBottom w:val="0"/>
          <w:divBdr>
            <w:top w:val="none" w:sz="0" w:space="0" w:color="auto"/>
            <w:left w:val="none" w:sz="0" w:space="0" w:color="auto"/>
            <w:bottom w:val="none" w:sz="0" w:space="0" w:color="auto"/>
            <w:right w:val="none" w:sz="0" w:space="0" w:color="auto"/>
          </w:divBdr>
        </w:div>
        <w:div w:id="458303177">
          <w:marLeft w:val="0"/>
          <w:marRight w:val="0"/>
          <w:marTop w:val="0"/>
          <w:marBottom w:val="0"/>
          <w:divBdr>
            <w:top w:val="none" w:sz="0" w:space="0" w:color="auto"/>
            <w:left w:val="none" w:sz="0" w:space="0" w:color="auto"/>
            <w:bottom w:val="none" w:sz="0" w:space="0" w:color="auto"/>
            <w:right w:val="none" w:sz="0" w:space="0" w:color="auto"/>
          </w:divBdr>
        </w:div>
        <w:div w:id="469130298">
          <w:marLeft w:val="0"/>
          <w:marRight w:val="0"/>
          <w:marTop w:val="0"/>
          <w:marBottom w:val="0"/>
          <w:divBdr>
            <w:top w:val="none" w:sz="0" w:space="0" w:color="auto"/>
            <w:left w:val="none" w:sz="0" w:space="0" w:color="auto"/>
            <w:bottom w:val="none" w:sz="0" w:space="0" w:color="auto"/>
            <w:right w:val="none" w:sz="0" w:space="0" w:color="auto"/>
          </w:divBdr>
        </w:div>
        <w:div w:id="470247696">
          <w:marLeft w:val="0"/>
          <w:marRight w:val="0"/>
          <w:marTop w:val="0"/>
          <w:marBottom w:val="0"/>
          <w:divBdr>
            <w:top w:val="none" w:sz="0" w:space="0" w:color="auto"/>
            <w:left w:val="none" w:sz="0" w:space="0" w:color="auto"/>
            <w:bottom w:val="none" w:sz="0" w:space="0" w:color="auto"/>
            <w:right w:val="none" w:sz="0" w:space="0" w:color="auto"/>
          </w:divBdr>
        </w:div>
        <w:div w:id="474295036">
          <w:marLeft w:val="0"/>
          <w:marRight w:val="0"/>
          <w:marTop w:val="0"/>
          <w:marBottom w:val="0"/>
          <w:divBdr>
            <w:top w:val="none" w:sz="0" w:space="0" w:color="auto"/>
            <w:left w:val="none" w:sz="0" w:space="0" w:color="auto"/>
            <w:bottom w:val="none" w:sz="0" w:space="0" w:color="auto"/>
            <w:right w:val="none" w:sz="0" w:space="0" w:color="auto"/>
          </w:divBdr>
        </w:div>
        <w:div w:id="536698616">
          <w:marLeft w:val="0"/>
          <w:marRight w:val="0"/>
          <w:marTop w:val="0"/>
          <w:marBottom w:val="0"/>
          <w:divBdr>
            <w:top w:val="none" w:sz="0" w:space="0" w:color="auto"/>
            <w:left w:val="none" w:sz="0" w:space="0" w:color="auto"/>
            <w:bottom w:val="none" w:sz="0" w:space="0" w:color="auto"/>
            <w:right w:val="none" w:sz="0" w:space="0" w:color="auto"/>
          </w:divBdr>
          <w:divsChild>
            <w:div w:id="926573532">
              <w:marLeft w:val="-75"/>
              <w:marRight w:val="0"/>
              <w:marTop w:val="30"/>
              <w:marBottom w:val="30"/>
              <w:divBdr>
                <w:top w:val="none" w:sz="0" w:space="0" w:color="auto"/>
                <w:left w:val="none" w:sz="0" w:space="0" w:color="auto"/>
                <w:bottom w:val="none" w:sz="0" w:space="0" w:color="auto"/>
                <w:right w:val="none" w:sz="0" w:space="0" w:color="auto"/>
              </w:divBdr>
              <w:divsChild>
                <w:div w:id="494104473">
                  <w:marLeft w:val="0"/>
                  <w:marRight w:val="0"/>
                  <w:marTop w:val="0"/>
                  <w:marBottom w:val="0"/>
                  <w:divBdr>
                    <w:top w:val="none" w:sz="0" w:space="0" w:color="auto"/>
                    <w:left w:val="none" w:sz="0" w:space="0" w:color="auto"/>
                    <w:bottom w:val="none" w:sz="0" w:space="0" w:color="auto"/>
                    <w:right w:val="none" w:sz="0" w:space="0" w:color="auto"/>
                  </w:divBdr>
                  <w:divsChild>
                    <w:div w:id="1223641734">
                      <w:marLeft w:val="0"/>
                      <w:marRight w:val="0"/>
                      <w:marTop w:val="0"/>
                      <w:marBottom w:val="0"/>
                      <w:divBdr>
                        <w:top w:val="none" w:sz="0" w:space="0" w:color="auto"/>
                        <w:left w:val="none" w:sz="0" w:space="0" w:color="auto"/>
                        <w:bottom w:val="none" w:sz="0" w:space="0" w:color="auto"/>
                        <w:right w:val="none" w:sz="0" w:space="0" w:color="auto"/>
                      </w:divBdr>
                    </w:div>
                  </w:divsChild>
                </w:div>
                <w:div w:id="519124373">
                  <w:marLeft w:val="0"/>
                  <w:marRight w:val="0"/>
                  <w:marTop w:val="0"/>
                  <w:marBottom w:val="0"/>
                  <w:divBdr>
                    <w:top w:val="none" w:sz="0" w:space="0" w:color="auto"/>
                    <w:left w:val="none" w:sz="0" w:space="0" w:color="auto"/>
                    <w:bottom w:val="none" w:sz="0" w:space="0" w:color="auto"/>
                    <w:right w:val="none" w:sz="0" w:space="0" w:color="auto"/>
                  </w:divBdr>
                  <w:divsChild>
                    <w:div w:id="961765584">
                      <w:marLeft w:val="0"/>
                      <w:marRight w:val="0"/>
                      <w:marTop w:val="0"/>
                      <w:marBottom w:val="0"/>
                      <w:divBdr>
                        <w:top w:val="none" w:sz="0" w:space="0" w:color="auto"/>
                        <w:left w:val="none" w:sz="0" w:space="0" w:color="auto"/>
                        <w:bottom w:val="none" w:sz="0" w:space="0" w:color="auto"/>
                        <w:right w:val="none" w:sz="0" w:space="0" w:color="auto"/>
                      </w:divBdr>
                    </w:div>
                  </w:divsChild>
                </w:div>
                <w:div w:id="569847922">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607738522">
                  <w:marLeft w:val="0"/>
                  <w:marRight w:val="0"/>
                  <w:marTop w:val="0"/>
                  <w:marBottom w:val="0"/>
                  <w:divBdr>
                    <w:top w:val="none" w:sz="0" w:space="0" w:color="auto"/>
                    <w:left w:val="none" w:sz="0" w:space="0" w:color="auto"/>
                    <w:bottom w:val="none" w:sz="0" w:space="0" w:color="auto"/>
                    <w:right w:val="none" w:sz="0" w:space="0" w:color="auto"/>
                  </w:divBdr>
                  <w:divsChild>
                    <w:div w:id="206647964">
                      <w:marLeft w:val="0"/>
                      <w:marRight w:val="0"/>
                      <w:marTop w:val="0"/>
                      <w:marBottom w:val="0"/>
                      <w:divBdr>
                        <w:top w:val="none" w:sz="0" w:space="0" w:color="auto"/>
                        <w:left w:val="none" w:sz="0" w:space="0" w:color="auto"/>
                        <w:bottom w:val="none" w:sz="0" w:space="0" w:color="auto"/>
                        <w:right w:val="none" w:sz="0" w:space="0" w:color="auto"/>
                      </w:divBdr>
                    </w:div>
                  </w:divsChild>
                </w:div>
                <w:div w:id="751512892">
                  <w:marLeft w:val="0"/>
                  <w:marRight w:val="0"/>
                  <w:marTop w:val="0"/>
                  <w:marBottom w:val="0"/>
                  <w:divBdr>
                    <w:top w:val="none" w:sz="0" w:space="0" w:color="auto"/>
                    <w:left w:val="none" w:sz="0" w:space="0" w:color="auto"/>
                    <w:bottom w:val="none" w:sz="0" w:space="0" w:color="auto"/>
                    <w:right w:val="none" w:sz="0" w:space="0" w:color="auto"/>
                  </w:divBdr>
                  <w:divsChild>
                    <w:div w:id="1438715612">
                      <w:marLeft w:val="0"/>
                      <w:marRight w:val="0"/>
                      <w:marTop w:val="0"/>
                      <w:marBottom w:val="0"/>
                      <w:divBdr>
                        <w:top w:val="none" w:sz="0" w:space="0" w:color="auto"/>
                        <w:left w:val="none" w:sz="0" w:space="0" w:color="auto"/>
                        <w:bottom w:val="none" w:sz="0" w:space="0" w:color="auto"/>
                        <w:right w:val="none" w:sz="0" w:space="0" w:color="auto"/>
                      </w:divBdr>
                    </w:div>
                  </w:divsChild>
                </w:div>
                <w:div w:id="948665674">
                  <w:marLeft w:val="0"/>
                  <w:marRight w:val="0"/>
                  <w:marTop w:val="0"/>
                  <w:marBottom w:val="0"/>
                  <w:divBdr>
                    <w:top w:val="none" w:sz="0" w:space="0" w:color="auto"/>
                    <w:left w:val="none" w:sz="0" w:space="0" w:color="auto"/>
                    <w:bottom w:val="none" w:sz="0" w:space="0" w:color="auto"/>
                    <w:right w:val="none" w:sz="0" w:space="0" w:color="auto"/>
                  </w:divBdr>
                  <w:divsChild>
                    <w:div w:id="1895853819">
                      <w:marLeft w:val="0"/>
                      <w:marRight w:val="0"/>
                      <w:marTop w:val="0"/>
                      <w:marBottom w:val="0"/>
                      <w:divBdr>
                        <w:top w:val="none" w:sz="0" w:space="0" w:color="auto"/>
                        <w:left w:val="none" w:sz="0" w:space="0" w:color="auto"/>
                        <w:bottom w:val="none" w:sz="0" w:space="0" w:color="auto"/>
                        <w:right w:val="none" w:sz="0" w:space="0" w:color="auto"/>
                      </w:divBdr>
                    </w:div>
                  </w:divsChild>
                </w:div>
                <w:div w:id="966273265">
                  <w:marLeft w:val="0"/>
                  <w:marRight w:val="0"/>
                  <w:marTop w:val="0"/>
                  <w:marBottom w:val="0"/>
                  <w:divBdr>
                    <w:top w:val="none" w:sz="0" w:space="0" w:color="auto"/>
                    <w:left w:val="none" w:sz="0" w:space="0" w:color="auto"/>
                    <w:bottom w:val="none" w:sz="0" w:space="0" w:color="auto"/>
                    <w:right w:val="none" w:sz="0" w:space="0" w:color="auto"/>
                  </w:divBdr>
                  <w:divsChild>
                    <w:div w:id="17438866">
                      <w:marLeft w:val="0"/>
                      <w:marRight w:val="0"/>
                      <w:marTop w:val="0"/>
                      <w:marBottom w:val="0"/>
                      <w:divBdr>
                        <w:top w:val="none" w:sz="0" w:space="0" w:color="auto"/>
                        <w:left w:val="none" w:sz="0" w:space="0" w:color="auto"/>
                        <w:bottom w:val="none" w:sz="0" w:space="0" w:color="auto"/>
                        <w:right w:val="none" w:sz="0" w:space="0" w:color="auto"/>
                      </w:divBdr>
                    </w:div>
                  </w:divsChild>
                </w:div>
                <w:div w:id="1020929289">
                  <w:marLeft w:val="0"/>
                  <w:marRight w:val="0"/>
                  <w:marTop w:val="0"/>
                  <w:marBottom w:val="0"/>
                  <w:divBdr>
                    <w:top w:val="none" w:sz="0" w:space="0" w:color="auto"/>
                    <w:left w:val="none" w:sz="0" w:space="0" w:color="auto"/>
                    <w:bottom w:val="none" w:sz="0" w:space="0" w:color="auto"/>
                    <w:right w:val="none" w:sz="0" w:space="0" w:color="auto"/>
                  </w:divBdr>
                  <w:divsChild>
                    <w:div w:id="1387752951">
                      <w:marLeft w:val="0"/>
                      <w:marRight w:val="0"/>
                      <w:marTop w:val="0"/>
                      <w:marBottom w:val="0"/>
                      <w:divBdr>
                        <w:top w:val="none" w:sz="0" w:space="0" w:color="auto"/>
                        <w:left w:val="none" w:sz="0" w:space="0" w:color="auto"/>
                        <w:bottom w:val="none" w:sz="0" w:space="0" w:color="auto"/>
                        <w:right w:val="none" w:sz="0" w:space="0" w:color="auto"/>
                      </w:divBdr>
                    </w:div>
                  </w:divsChild>
                </w:div>
                <w:div w:id="1057051682">
                  <w:marLeft w:val="0"/>
                  <w:marRight w:val="0"/>
                  <w:marTop w:val="0"/>
                  <w:marBottom w:val="0"/>
                  <w:divBdr>
                    <w:top w:val="none" w:sz="0" w:space="0" w:color="auto"/>
                    <w:left w:val="none" w:sz="0" w:space="0" w:color="auto"/>
                    <w:bottom w:val="none" w:sz="0" w:space="0" w:color="auto"/>
                    <w:right w:val="none" w:sz="0" w:space="0" w:color="auto"/>
                  </w:divBdr>
                  <w:divsChild>
                    <w:div w:id="1813018430">
                      <w:marLeft w:val="0"/>
                      <w:marRight w:val="0"/>
                      <w:marTop w:val="0"/>
                      <w:marBottom w:val="0"/>
                      <w:divBdr>
                        <w:top w:val="none" w:sz="0" w:space="0" w:color="auto"/>
                        <w:left w:val="none" w:sz="0" w:space="0" w:color="auto"/>
                        <w:bottom w:val="none" w:sz="0" w:space="0" w:color="auto"/>
                        <w:right w:val="none" w:sz="0" w:space="0" w:color="auto"/>
                      </w:divBdr>
                    </w:div>
                  </w:divsChild>
                </w:div>
                <w:div w:id="1271625808">
                  <w:marLeft w:val="0"/>
                  <w:marRight w:val="0"/>
                  <w:marTop w:val="0"/>
                  <w:marBottom w:val="0"/>
                  <w:divBdr>
                    <w:top w:val="none" w:sz="0" w:space="0" w:color="auto"/>
                    <w:left w:val="none" w:sz="0" w:space="0" w:color="auto"/>
                    <w:bottom w:val="none" w:sz="0" w:space="0" w:color="auto"/>
                    <w:right w:val="none" w:sz="0" w:space="0" w:color="auto"/>
                  </w:divBdr>
                  <w:divsChild>
                    <w:div w:id="1227258457">
                      <w:marLeft w:val="0"/>
                      <w:marRight w:val="0"/>
                      <w:marTop w:val="0"/>
                      <w:marBottom w:val="0"/>
                      <w:divBdr>
                        <w:top w:val="none" w:sz="0" w:space="0" w:color="auto"/>
                        <w:left w:val="none" w:sz="0" w:space="0" w:color="auto"/>
                        <w:bottom w:val="none" w:sz="0" w:space="0" w:color="auto"/>
                        <w:right w:val="none" w:sz="0" w:space="0" w:color="auto"/>
                      </w:divBdr>
                    </w:div>
                  </w:divsChild>
                </w:div>
                <w:div w:id="1538006080">
                  <w:marLeft w:val="0"/>
                  <w:marRight w:val="0"/>
                  <w:marTop w:val="0"/>
                  <w:marBottom w:val="0"/>
                  <w:divBdr>
                    <w:top w:val="none" w:sz="0" w:space="0" w:color="auto"/>
                    <w:left w:val="none" w:sz="0" w:space="0" w:color="auto"/>
                    <w:bottom w:val="none" w:sz="0" w:space="0" w:color="auto"/>
                    <w:right w:val="none" w:sz="0" w:space="0" w:color="auto"/>
                  </w:divBdr>
                  <w:divsChild>
                    <w:div w:id="1886333474">
                      <w:marLeft w:val="0"/>
                      <w:marRight w:val="0"/>
                      <w:marTop w:val="0"/>
                      <w:marBottom w:val="0"/>
                      <w:divBdr>
                        <w:top w:val="none" w:sz="0" w:space="0" w:color="auto"/>
                        <w:left w:val="none" w:sz="0" w:space="0" w:color="auto"/>
                        <w:bottom w:val="none" w:sz="0" w:space="0" w:color="auto"/>
                        <w:right w:val="none" w:sz="0" w:space="0" w:color="auto"/>
                      </w:divBdr>
                    </w:div>
                  </w:divsChild>
                </w:div>
                <w:div w:id="1675835818">
                  <w:marLeft w:val="0"/>
                  <w:marRight w:val="0"/>
                  <w:marTop w:val="0"/>
                  <w:marBottom w:val="0"/>
                  <w:divBdr>
                    <w:top w:val="none" w:sz="0" w:space="0" w:color="auto"/>
                    <w:left w:val="none" w:sz="0" w:space="0" w:color="auto"/>
                    <w:bottom w:val="none" w:sz="0" w:space="0" w:color="auto"/>
                    <w:right w:val="none" w:sz="0" w:space="0" w:color="auto"/>
                  </w:divBdr>
                  <w:divsChild>
                    <w:div w:id="1006980898">
                      <w:marLeft w:val="0"/>
                      <w:marRight w:val="0"/>
                      <w:marTop w:val="0"/>
                      <w:marBottom w:val="0"/>
                      <w:divBdr>
                        <w:top w:val="none" w:sz="0" w:space="0" w:color="auto"/>
                        <w:left w:val="none" w:sz="0" w:space="0" w:color="auto"/>
                        <w:bottom w:val="none" w:sz="0" w:space="0" w:color="auto"/>
                        <w:right w:val="none" w:sz="0" w:space="0" w:color="auto"/>
                      </w:divBdr>
                    </w:div>
                  </w:divsChild>
                </w:div>
                <w:div w:id="1783184538">
                  <w:marLeft w:val="0"/>
                  <w:marRight w:val="0"/>
                  <w:marTop w:val="0"/>
                  <w:marBottom w:val="0"/>
                  <w:divBdr>
                    <w:top w:val="none" w:sz="0" w:space="0" w:color="auto"/>
                    <w:left w:val="none" w:sz="0" w:space="0" w:color="auto"/>
                    <w:bottom w:val="none" w:sz="0" w:space="0" w:color="auto"/>
                    <w:right w:val="none" w:sz="0" w:space="0" w:color="auto"/>
                  </w:divBdr>
                  <w:divsChild>
                    <w:div w:id="640840992">
                      <w:marLeft w:val="0"/>
                      <w:marRight w:val="0"/>
                      <w:marTop w:val="0"/>
                      <w:marBottom w:val="0"/>
                      <w:divBdr>
                        <w:top w:val="none" w:sz="0" w:space="0" w:color="auto"/>
                        <w:left w:val="none" w:sz="0" w:space="0" w:color="auto"/>
                        <w:bottom w:val="none" w:sz="0" w:space="0" w:color="auto"/>
                        <w:right w:val="none" w:sz="0" w:space="0" w:color="auto"/>
                      </w:divBdr>
                    </w:div>
                  </w:divsChild>
                </w:div>
                <w:div w:id="1866407230">
                  <w:marLeft w:val="0"/>
                  <w:marRight w:val="0"/>
                  <w:marTop w:val="0"/>
                  <w:marBottom w:val="0"/>
                  <w:divBdr>
                    <w:top w:val="none" w:sz="0" w:space="0" w:color="auto"/>
                    <w:left w:val="none" w:sz="0" w:space="0" w:color="auto"/>
                    <w:bottom w:val="none" w:sz="0" w:space="0" w:color="auto"/>
                    <w:right w:val="none" w:sz="0" w:space="0" w:color="auto"/>
                  </w:divBdr>
                  <w:divsChild>
                    <w:div w:id="10859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2792">
          <w:marLeft w:val="0"/>
          <w:marRight w:val="0"/>
          <w:marTop w:val="0"/>
          <w:marBottom w:val="0"/>
          <w:divBdr>
            <w:top w:val="none" w:sz="0" w:space="0" w:color="auto"/>
            <w:left w:val="none" w:sz="0" w:space="0" w:color="auto"/>
            <w:bottom w:val="none" w:sz="0" w:space="0" w:color="auto"/>
            <w:right w:val="none" w:sz="0" w:space="0" w:color="auto"/>
          </w:divBdr>
        </w:div>
        <w:div w:id="579562283">
          <w:marLeft w:val="0"/>
          <w:marRight w:val="0"/>
          <w:marTop w:val="0"/>
          <w:marBottom w:val="0"/>
          <w:divBdr>
            <w:top w:val="none" w:sz="0" w:space="0" w:color="auto"/>
            <w:left w:val="none" w:sz="0" w:space="0" w:color="auto"/>
            <w:bottom w:val="none" w:sz="0" w:space="0" w:color="auto"/>
            <w:right w:val="none" w:sz="0" w:space="0" w:color="auto"/>
          </w:divBdr>
        </w:div>
        <w:div w:id="587887519">
          <w:marLeft w:val="0"/>
          <w:marRight w:val="0"/>
          <w:marTop w:val="0"/>
          <w:marBottom w:val="0"/>
          <w:divBdr>
            <w:top w:val="none" w:sz="0" w:space="0" w:color="auto"/>
            <w:left w:val="none" w:sz="0" w:space="0" w:color="auto"/>
            <w:bottom w:val="none" w:sz="0" w:space="0" w:color="auto"/>
            <w:right w:val="none" w:sz="0" w:space="0" w:color="auto"/>
          </w:divBdr>
        </w:div>
        <w:div w:id="595334947">
          <w:marLeft w:val="0"/>
          <w:marRight w:val="0"/>
          <w:marTop w:val="0"/>
          <w:marBottom w:val="0"/>
          <w:divBdr>
            <w:top w:val="none" w:sz="0" w:space="0" w:color="auto"/>
            <w:left w:val="none" w:sz="0" w:space="0" w:color="auto"/>
            <w:bottom w:val="none" w:sz="0" w:space="0" w:color="auto"/>
            <w:right w:val="none" w:sz="0" w:space="0" w:color="auto"/>
          </w:divBdr>
        </w:div>
        <w:div w:id="607353372">
          <w:marLeft w:val="0"/>
          <w:marRight w:val="0"/>
          <w:marTop w:val="0"/>
          <w:marBottom w:val="0"/>
          <w:divBdr>
            <w:top w:val="none" w:sz="0" w:space="0" w:color="auto"/>
            <w:left w:val="none" w:sz="0" w:space="0" w:color="auto"/>
            <w:bottom w:val="none" w:sz="0" w:space="0" w:color="auto"/>
            <w:right w:val="none" w:sz="0" w:space="0" w:color="auto"/>
          </w:divBdr>
        </w:div>
        <w:div w:id="633483678">
          <w:marLeft w:val="0"/>
          <w:marRight w:val="0"/>
          <w:marTop w:val="0"/>
          <w:marBottom w:val="0"/>
          <w:divBdr>
            <w:top w:val="none" w:sz="0" w:space="0" w:color="auto"/>
            <w:left w:val="none" w:sz="0" w:space="0" w:color="auto"/>
            <w:bottom w:val="none" w:sz="0" w:space="0" w:color="auto"/>
            <w:right w:val="none" w:sz="0" w:space="0" w:color="auto"/>
          </w:divBdr>
        </w:div>
        <w:div w:id="674261363">
          <w:marLeft w:val="0"/>
          <w:marRight w:val="0"/>
          <w:marTop w:val="0"/>
          <w:marBottom w:val="0"/>
          <w:divBdr>
            <w:top w:val="none" w:sz="0" w:space="0" w:color="auto"/>
            <w:left w:val="none" w:sz="0" w:space="0" w:color="auto"/>
            <w:bottom w:val="none" w:sz="0" w:space="0" w:color="auto"/>
            <w:right w:val="none" w:sz="0" w:space="0" w:color="auto"/>
          </w:divBdr>
        </w:div>
        <w:div w:id="688800265">
          <w:marLeft w:val="0"/>
          <w:marRight w:val="0"/>
          <w:marTop w:val="0"/>
          <w:marBottom w:val="0"/>
          <w:divBdr>
            <w:top w:val="none" w:sz="0" w:space="0" w:color="auto"/>
            <w:left w:val="none" w:sz="0" w:space="0" w:color="auto"/>
            <w:bottom w:val="none" w:sz="0" w:space="0" w:color="auto"/>
            <w:right w:val="none" w:sz="0" w:space="0" w:color="auto"/>
          </w:divBdr>
        </w:div>
        <w:div w:id="698967793">
          <w:marLeft w:val="0"/>
          <w:marRight w:val="0"/>
          <w:marTop w:val="0"/>
          <w:marBottom w:val="0"/>
          <w:divBdr>
            <w:top w:val="none" w:sz="0" w:space="0" w:color="auto"/>
            <w:left w:val="none" w:sz="0" w:space="0" w:color="auto"/>
            <w:bottom w:val="none" w:sz="0" w:space="0" w:color="auto"/>
            <w:right w:val="none" w:sz="0" w:space="0" w:color="auto"/>
          </w:divBdr>
        </w:div>
        <w:div w:id="726145875">
          <w:marLeft w:val="0"/>
          <w:marRight w:val="0"/>
          <w:marTop w:val="0"/>
          <w:marBottom w:val="0"/>
          <w:divBdr>
            <w:top w:val="none" w:sz="0" w:space="0" w:color="auto"/>
            <w:left w:val="none" w:sz="0" w:space="0" w:color="auto"/>
            <w:bottom w:val="none" w:sz="0" w:space="0" w:color="auto"/>
            <w:right w:val="none" w:sz="0" w:space="0" w:color="auto"/>
          </w:divBdr>
        </w:div>
        <w:div w:id="736243811">
          <w:marLeft w:val="0"/>
          <w:marRight w:val="0"/>
          <w:marTop w:val="0"/>
          <w:marBottom w:val="0"/>
          <w:divBdr>
            <w:top w:val="none" w:sz="0" w:space="0" w:color="auto"/>
            <w:left w:val="none" w:sz="0" w:space="0" w:color="auto"/>
            <w:bottom w:val="none" w:sz="0" w:space="0" w:color="auto"/>
            <w:right w:val="none" w:sz="0" w:space="0" w:color="auto"/>
          </w:divBdr>
        </w:div>
        <w:div w:id="740718348">
          <w:marLeft w:val="0"/>
          <w:marRight w:val="0"/>
          <w:marTop w:val="0"/>
          <w:marBottom w:val="0"/>
          <w:divBdr>
            <w:top w:val="none" w:sz="0" w:space="0" w:color="auto"/>
            <w:left w:val="none" w:sz="0" w:space="0" w:color="auto"/>
            <w:bottom w:val="none" w:sz="0" w:space="0" w:color="auto"/>
            <w:right w:val="none" w:sz="0" w:space="0" w:color="auto"/>
          </w:divBdr>
        </w:div>
        <w:div w:id="743914688">
          <w:marLeft w:val="0"/>
          <w:marRight w:val="0"/>
          <w:marTop w:val="0"/>
          <w:marBottom w:val="0"/>
          <w:divBdr>
            <w:top w:val="none" w:sz="0" w:space="0" w:color="auto"/>
            <w:left w:val="none" w:sz="0" w:space="0" w:color="auto"/>
            <w:bottom w:val="none" w:sz="0" w:space="0" w:color="auto"/>
            <w:right w:val="none" w:sz="0" w:space="0" w:color="auto"/>
          </w:divBdr>
        </w:div>
        <w:div w:id="753093887">
          <w:marLeft w:val="0"/>
          <w:marRight w:val="0"/>
          <w:marTop w:val="0"/>
          <w:marBottom w:val="0"/>
          <w:divBdr>
            <w:top w:val="none" w:sz="0" w:space="0" w:color="auto"/>
            <w:left w:val="none" w:sz="0" w:space="0" w:color="auto"/>
            <w:bottom w:val="none" w:sz="0" w:space="0" w:color="auto"/>
            <w:right w:val="none" w:sz="0" w:space="0" w:color="auto"/>
          </w:divBdr>
        </w:div>
        <w:div w:id="761997461">
          <w:marLeft w:val="0"/>
          <w:marRight w:val="0"/>
          <w:marTop w:val="0"/>
          <w:marBottom w:val="0"/>
          <w:divBdr>
            <w:top w:val="none" w:sz="0" w:space="0" w:color="auto"/>
            <w:left w:val="none" w:sz="0" w:space="0" w:color="auto"/>
            <w:bottom w:val="none" w:sz="0" w:space="0" w:color="auto"/>
            <w:right w:val="none" w:sz="0" w:space="0" w:color="auto"/>
          </w:divBdr>
        </w:div>
        <w:div w:id="776752844">
          <w:marLeft w:val="0"/>
          <w:marRight w:val="0"/>
          <w:marTop w:val="0"/>
          <w:marBottom w:val="0"/>
          <w:divBdr>
            <w:top w:val="none" w:sz="0" w:space="0" w:color="auto"/>
            <w:left w:val="none" w:sz="0" w:space="0" w:color="auto"/>
            <w:bottom w:val="none" w:sz="0" w:space="0" w:color="auto"/>
            <w:right w:val="none" w:sz="0" w:space="0" w:color="auto"/>
          </w:divBdr>
        </w:div>
        <w:div w:id="820270985">
          <w:marLeft w:val="0"/>
          <w:marRight w:val="0"/>
          <w:marTop w:val="0"/>
          <w:marBottom w:val="0"/>
          <w:divBdr>
            <w:top w:val="none" w:sz="0" w:space="0" w:color="auto"/>
            <w:left w:val="none" w:sz="0" w:space="0" w:color="auto"/>
            <w:bottom w:val="none" w:sz="0" w:space="0" w:color="auto"/>
            <w:right w:val="none" w:sz="0" w:space="0" w:color="auto"/>
          </w:divBdr>
        </w:div>
        <w:div w:id="822042804">
          <w:marLeft w:val="0"/>
          <w:marRight w:val="0"/>
          <w:marTop w:val="0"/>
          <w:marBottom w:val="0"/>
          <w:divBdr>
            <w:top w:val="none" w:sz="0" w:space="0" w:color="auto"/>
            <w:left w:val="none" w:sz="0" w:space="0" w:color="auto"/>
            <w:bottom w:val="none" w:sz="0" w:space="0" w:color="auto"/>
            <w:right w:val="none" w:sz="0" w:space="0" w:color="auto"/>
          </w:divBdr>
        </w:div>
        <w:div w:id="827598851">
          <w:marLeft w:val="0"/>
          <w:marRight w:val="0"/>
          <w:marTop w:val="0"/>
          <w:marBottom w:val="0"/>
          <w:divBdr>
            <w:top w:val="none" w:sz="0" w:space="0" w:color="auto"/>
            <w:left w:val="none" w:sz="0" w:space="0" w:color="auto"/>
            <w:bottom w:val="none" w:sz="0" w:space="0" w:color="auto"/>
            <w:right w:val="none" w:sz="0" w:space="0" w:color="auto"/>
          </w:divBdr>
        </w:div>
        <w:div w:id="830412678">
          <w:marLeft w:val="0"/>
          <w:marRight w:val="0"/>
          <w:marTop w:val="0"/>
          <w:marBottom w:val="0"/>
          <w:divBdr>
            <w:top w:val="none" w:sz="0" w:space="0" w:color="auto"/>
            <w:left w:val="none" w:sz="0" w:space="0" w:color="auto"/>
            <w:bottom w:val="none" w:sz="0" w:space="0" w:color="auto"/>
            <w:right w:val="none" w:sz="0" w:space="0" w:color="auto"/>
          </w:divBdr>
        </w:div>
        <w:div w:id="850754286">
          <w:marLeft w:val="0"/>
          <w:marRight w:val="0"/>
          <w:marTop w:val="0"/>
          <w:marBottom w:val="0"/>
          <w:divBdr>
            <w:top w:val="none" w:sz="0" w:space="0" w:color="auto"/>
            <w:left w:val="none" w:sz="0" w:space="0" w:color="auto"/>
            <w:bottom w:val="none" w:sz="0" w:space="0" w:color="auto"/>
            <w:right w:val="none" w:sz="0" w:space="0" w:color="auto"/>
          </w:divBdr>
        </w:div>
        <w:div w:id="886529281">
          <w:marLeft w:val="0"/>
          <w:marRight w:val="0"/>
          <w:marTop w:val="0"/>
          <w:marBottom w:val="0"/>
          <w:divBdr>
            <w:top w:val="none" w:sz="0" w:space="0" w:color="auto"/>
            <w:left w:val="none" w:sz="0" w:space="0" w:color="auto"/>
            <w:bottom w:val="none" w:sz="0" w:space="0" w:color="auto"/>
            <w:right w:val="none" w:sz="0" w:space="0" w:color="auto"/>
          </w:divBdr>
        </w:div>
        <w:div w:id="908543377">
          <w:marLeft w:val="0"/>
          <w:marRight w:val="0"/>
          <w:marTop w:val="0"/>
          <w:marBottom w:val="0"/>
          <w:divBdr>
            <w:top w:val="none" w:sz="0" w:space="0" w:color="auto"/>
            <w:left w:val="none" w:sz="0" w:space="0" w:color="auto"/>
            <w:bottom w:val="none" w:sz="0" w:space="0" w:color="auto"/>
            <w:right w:val="none" w:sz="0" w:space="0" w:color="auto"/>
          </w:divBdr>
        </w:div>
        <w:div w:id="934093259">
          <w:marLeft w:val="0"/>
          <w:marRight w:val="0"/>
          <w:marTop w:val="0"/>
          <w:marBottom w:val="0"/>
          <w:divBdr>
            <w:top w:val="none" w:sz="0" w:space="0" w:color="auto"/>
            <w:left w:val="none" w:sz="0" w:space="0" w:color="auto"/>
            <w:bottom w:val="none" w:sz="0" w:space="0" w:color="auto"/>
            <w:right w:val="none" w:sz="0" w:space="0" w:color="auto"/>
          </w:divBdr>
        </w:div>
        <w:div w:id="940185812">
          <w:marLeft w:val="0"/>
          <w:marRight w:val="0"/>
          <w:marTop w:val="0"/>
          <w:marBottom w:val="0"/>
          <w:divBdr>
            <w:top w:val="none" w:sz="0" w:space="0" w:color="auto"/>
            <w:left w:val="none" w:sz="0" w:space="0" w:color="auto"/>
            <w:bottom w:val="none" w:sz="0" w:space="0" w:color="auto"/>
            <w:right w:val="none" w:sz="0" w:space="0" w:color="auto"/>
          </w:divBdr>
        </w:div>
        <w:div w:id="954873522">
          <w:marLeft w:val="0"/>
          <w:marRight w:val="0"/>
          <w:marTop w:val="0"/>
          <w:marBottom w:val="0"/>
          <w:divBdr>
            <w:top w:val="none" w:sz="0" w:space="0" w:color="auto"/>
            <w:left w:val="none" w:sz="0" w:space="0" w:color="auto"/>
            <w:bottom w:val="none" w:sz="0" w:space="0" w:color="auto"/>
            <w:right w:val="none" w:sz="0" w:space="0" w:color="auto"/>
          </w:divBdr>
        </w:div>
        <w:div w:id="966159920">
          <w:marLeft w:val="0"/>
          <w:marRight w:val="0"/>
          <w:marTop w:val="0"/>
          <w:marBottom w:val="0"/>
          <w:divBdr>
            <w:top w:val="none" w:sz="0" w:space="0" w:color="auto"/>
            <w:left w:val="none" w:sz="0" w:space="0" w:color="auto"/>
            <w:bottom w:val="none" w:sz="0" w:space="0" w:color="auto"/>
            <w:right w:val="none" w:sz="0" w:space="0" w:color="auto"/>
          </w:divBdr>
        </w:div>
        <w:div w:id="970404192">
          <w:marLeft w:val="0"/>
          <w:marRight w:val="0"/>
          <w:marTop w:val="0"/>
          <w:marBottom w:val="0"/>
          <w:divBdr>
            <w:top w:val="none" w:sz="0" w:space="0" w:color="auto"/>
            <w:left w:val="none" w:sz="0" w:space="0" w:color="auto"/>
            <w:bottom w:val="none" w:sz="0" w:space="0" w:color="auto"/>
            <w:right w:val="none" w:sz="0" w:space="0" w:color="auto"/>
          </w:divBdr>
          <w:divsChild>
            <w:div w:id="1288702217">
              <w:marLeft w:val="0"/>
              <w:marRight w:val="0"/>
              <w:marTop w:val="0"/>
              <w:marBottom w:val="0"/>
              <w:divBdr>
                <w:top w:val="none" w:sz="0" w:space="0" w:color="auto"/>
                <w:left w:val="none" w:sz="0" w:space="0" w:color="auto"/>
                <w:bottom w:val="none" w:sz="0" w:space="0" w:color="auto"/>
                <w:right w:val="none" w:sz="0" w:space="0" w:color="auto"/>
              </w:divBdr>
            </w:div>
            <w:div w:id="2034989007">
              <w:marLeft w:val="0"/>
              <w:marRight w:val="0"/>
              <w:marTop w:val="0"/>
              <w:marBottom w:val="0"/>
              <w:divBdr>
                <w:top w:val="none" w:sz="0" w:space="0" w:color="auto"/>
                <w:left w:val="none" w:sz="0" w:space="0" w:color="auto"/>
                <w:bottom w:val="none" w:sz="0" w:space="0" w:color="auto"/>
                <w:right w:val="none" w:sz="0" w:space="0" w:color="auto"/>
              </w:divBdr>
            </w:div>
          </w:divsChild>
        </w:div>
        <w:div w:id="985813673">
          <w:marLeft w:val="0"/>
          <w:marRight w:val="0"/>
          <w:marTop w:val="0"/>
          <w:marBottom w:val="0"/>
          <w:divBdr>
            <w:top w:val="none" w:sz="0" w:space="0" w:color="auto"/>
            <w:left w:val="none" w:sz="0" w:space="0" w:color="auto"/>
            <w:bottom w:val="none" w:sz="0" w:space="0" w:color="auto"/>
            <w:right w:val="none" w:sz="0" w:space="0" w:color="auto"/>
          </w:divBdr>
        </w:div>
        <w:div w:id="986786239">
          <w:marLeft w:val="0"/>
          <w:marRight w:val="0"/>
          <w:marTop w:val="0"/>
          <w:marBottom w:val="0"/>
          <w:divBdr>
            <w:top w:val="none" w:sz="0" w:space="0" w:color="auto"/>
            <w:left w:val="none" w:sz="0" w:space="0" w:color="auto"/>
            <w:bottom w:val="none" w:sz="0" w:space="0" w:color="auto"/>
            <w:right w:val="none" w:sz="0" w:space="0" w:color="auto"/>
          </w:divBdr>
        </w:div>
        <w:div w:id="990017211">
          <w:marLeft w:val="0"/>
          <w:marRight w:val="0"/>
          <w:marTop w:val="0"/>
          <w:marBottom w:val="0"/>
          <w:divBdr>
            <w:top w:val="none" w:sz="0" w:space="0" w:color="auto"/>
            <w:left w:val="none" w:sz="0" w:space="0" w:color="auto"/>
            <w:bottom w:val="none" w:sz="0" w:space="0" w:color="auto"/>
            <w:right w:val="none" w:sz="0" w:space="0" w:color="auto"/>
          </w:divBdr>
        </w:div>
        <w:div w:id="991250895">
          <w:marLeft w:val="0"/>
          <w:marRight w:val="0"/>
          <w:marTop w:val="0"/>
          <w:marBottom w:val="0"/>
          <w:divBdr>
            <w:top w:val="none" w:sz="0" w:space="0" w:color="auto"/>
            <w:left w:val="none" w:sz="0" w:space="0" w:color="auto"/>
            <w:bottom w:val="none" w:sz="0" w:space="0" w:color="auto"/>
            <w:right w:val="none" w:sz="0" w:space="0" w:color="auto"/>
          </w:divBdr>
        </w:div>
        <w:div w:id="996568202">
          <w:marLeft w:val="0"/>
          <w:marRight w:val="0"/>
          <w:marTop w:val="0"/>
          <w:marBottom w:val="0"/>
          <w:divBdr>
            <w:top w:val="none" w:sz="0" w:space="0" w:color="auto"/>
            <w:left w:val="none" w:sz="0" w:space="0" w:color="auto"/>
            <w:bottom w:val="none" w:sz="0" w:space="0" w:color="auto"/>
            <w:right w:val="none" w:sz="0" w:space="0" w:color="auto"/>
          </w:divBdr>
        </w:div>
        <w:div w:id="1018701751">
          <w:marLeft w:val="0"/>
          <w:marRight w:val="0"/>
          <w:marTop w:val="0"/>
          <w:marBottom w:val="0"/>
          <w:divBdr>
            <w:top w:val="none" w:sz="0" w:space="0" w:color="auto"/>
            <w:left w:val="none" w:sz="0" w:space="0" w:color="auto"/>
            <w:bottom w:val="none" w:sz="0" w:space="0" w:color="auto"/>
            <w:right w:val="none" w:sz="0" w:space="0" w:color="auto"/>
          </w:divBdr>
        </w:div>
        <w:div w:id="1032656157">
          <w:marLeft w:val="0"/>
          <w:marRight w:val="0"/>
          <w:marTop w:val="0"/>
          <w:marBottom w:val="0"/>
          <w:divBdr>
            <w:top w:val="none" w:sz="0" w:space="0" w:color="auto"/>
            <w:left w:val="none" w:sz="0" w:space="0" w:color="auto"/>
            <w:bottom w:val="none" w:sz="0" w:space="0" w:color="auto"/>
            <w:right w:val="none" w:sz="0" w:space="0" w:color="auto"/>
          </w:divBdr>
        </w:div>
        <w:div w:id="1064449834">
          <w:marLeft w:val="0"/>
          <w:marRight w:val="0"/>
          <w:marTop w:val="0"/>
          <w:marBottom w:val="0"/>
          <w:divBdr>
            <w:top w:val="none" w:sz="0" w:space="0" w:color="auto"/>
            <w:left w:val="none" w:sz="0" w:space="0" w:color="auto"/>
            <w:bottom w:val="none" w:sz="0" w:space="0" w:color="auto"/>
            <w:right w:val="none" w:sz="0" w:space="0" w:color="auto"/>
          </w:divBdr>
        </w:div>
        <w:div w:id="1064639412">
          <w:marLeft w:val="0"/>
          <w:marRight w:val="0"/>
          <w:marTop w:val="0"/>
          <w:marBottom w:val="0"/>
          <w:divBdr>
            <w:top w:val="none" w:sz="0" w:space="0" w:color="auto"/>
            <w:left w:val="none" w:sz="0" w:space="0" w:color="auto"/>
            <w:bottom w:val="none" w:sz="0" w:space="0" w:color="auto"/>
            <w:right w:val="none" w:sz="0" w:space="0" w:color="auto"/>
          </w:divBdr>
        </w:div>
        <w:div w:id="1079331647">
          <w:marLeft w:val="0"/>
          <w:marRight w:val="0"/>
          <w:marTop w:val="0"/>
          <w:marBottom w:val="0"/>
          <w:divBdr>
            <w:top w:val="none" w:sz="0" w:space="0" w:color="auto"/>
            <w:left w:val="none" w:sz="0" w:space="0" w:color="auto"/>
            <w:bottom w:val="none" w:sz="0" w:space="0" w:color="auto"/>
            <w:right w:val="none" w:sz="0" w:space="0" w:color="auto"/>
          </w:divBdr>
        </w:div>
        <w:div w:id="1098334141">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sChild>
            <w:div w:id="1534460202">
              <w:marLeft w:val="0"/>
              <w:marRight w:val="0"/>
              <w:marTop w:val="0"/>
              <w:marBottom w:val="0"/>
              <w:divBdr>
                <w:top w:val="none" w:sz="0" w:space="0" w:color="auto"/>
                <w:left w:val="none" w:sz="0" w:space="0" w:color="auto"/>
                <w:bottom w:val="none" w:sz="0" w:space="0" w:color="auto"/>
                <w:right w:val="none" w:sz="0" w:space="0" w:color="auto"/>
              </w:divBdr>
            </w:div>
          </w:divsChild>
        </w:div>
        <w:div w:id="1115365540">
          <w:marLeft w:val="0"/>
          <w:marRight w:val="0"/>
          <w:marTop w:val="0"/>
          <w:marBottom w:val="0"/>
          <w:divBdr>
            <w:top w:val="none" w:sz="0" w:space="0" w:color="auto"/>
            <w:left w:val="none" w:sz="0" w:space="0" w:color="auto"/>
            <w:bottom w:val="none" w:sz="0" w:space="0" w:color="auto"/>
            <w:right w:val="none" w:sz="0" w:space="0" w:color="auto"/>
          </w:divBdr>
          <w:divsChild>
            <w:div w:id="1306743075">
              <w:marLeft w:val="-75"/>
              <w:marRight w:val="0"/>
              <w:marTop w:val="30"/>
              <w:marBottom w:val="30"/>
              <w:divBdr>
                <w:top w:val="none" w:sz="0" w:space="0" w:color="auto"/>
                <w:left w:val="none" w:sz="0" w:space="0" w:color="auto"/>
                <w:bottom w:val="none" w:sz="0" w:space="0" w:color="auto"/>
                <w:right w:val="none" w:sz="0" w:space="0" w:color="auto"/>
              </w:divBdr>
              <w:divsChild>
                <w:div w:id="1305504900">
                  <w:marLeft w:val="0"/>
                  <w:marRight w:val="0"/>
                  <w:marTop w:val="0"/>
                  <w:marBottom w:val="0"/>
                  <w:divBdr>
                    <w:top w:val="none" w:sz="0" w:space="0" w:color="auto"/>
                    <w:left w:val="none" w:sz="0" w:space="0" w:color="auto"/>
                    <w:bottom w:val="none" w:sz="0" w:space="0" w:color="auto"/>
                    <w:right w:val="none" w:sz="0" w:space="0" w:color="auto"/>
                  </w:divBdr>
                  <w:divsChild>
                    <w:div w:id="412052376">
                      <w:marLeft w:val="0"/>
                      <w:marRight w:val="0"/>
                      <w:marTop w:val="0"/>
                      <w:marBottom w:val="0"/>
                      <w:divBdr>
                        <w:top w:val="none" w:sz="0" w:space="0" w:color="auto"/>
                        <w:left w:val="none" w:sz="0" w:space="0" w:color="auto"/>
                        <w:bottom w:val="none" w:sz="0" w:space="0" w:color="auto"/>
                        <w:right w:val="none" w:sz="0" w:space="0" w:color="auto"/>
                      </w:divBdr>
                    </w:div>
                  </w:divsChild>
                </w:div>
                <w:div w:id="1798143691">
                  <w:marLeft w:val="0"/>
                  <w:marRight w:val="0"/>
                  <w:marTop w:val="0"/>
                  <w:marBottom w:val="0"/>
                  <w:divBdr>
                    <w:top w:val="none" w:sz="0" w:space="0" w:color="auto"/>
                    <w:left w:val="none" w:sz="0" w:space="0" w:color="auto"/>
                    <w:bottom w:val="none" w:sz="0" w:space="0" w:color="auto"/>
                    <w:right w:val="none" w:sz="0" w:space="0" w:color="auto"/>
                  </w:divBdr>
                  <w:divsChild>
                    <w:div w:id="1804931026">
                      <w:marLeft w:val="0"/>
                      <w:marRight w:val="0"/>
                      <w:marTop w:val="0"/>
                      <w:marBottom w:val="0"/>
                      <w:divBdr>
                        <w:top w:val="none" w:sz="0" w:space="0" w:color="auto"/>
                        <w:left w:val="none" w:sz="0" w:space="0" w:color="auto"/>
                        <w:bottom w:val="none" w:sz="0" w:space="0" w:color="auto"/>
                        <w:right w:val="none" w:sz="0" w:space="0" w:color="auto"/>
                      </w:divBdr>
                    </w:div>
                  </w:divsChild>
                </w:div>
                <w:div w:id="1804036416">
                  <w:marLeft w:val="0"/>
                  <w:marRight w:val="0"/>
                  <w:marTop w:val="0"/>
                  <w:marBottom w:val="0"/>
                  <w:divBdr>
                    <w:top w:val="none" w:sz="0" w:space="0" w:color="auto"/>
                    <w:left w:val="none" w:sz="0" w:space="0" w:color="auto"/>
                    <w:bottom w:val="none" w:sz="0" w:space="0" w:color="auto"/>
                    <w:right w:val="none" w:sz="0" w:space="0" w:color="auto"/>
                  </w:divBdr>
                  <w:divsChild>
                    <w:div w:id="132911688">
                      <w:marLeft w:val="0"/>
                      <w:marRight w:val="0"/>
                      <w:marTop w:val="0"/>
                      <w:marBottom w:val="0"/>
                      <w:divBdr>
                        <w:top w:val="none" w:sz="0" w:space="0" w:color="auto"/>
                        <w:left w:val="none" w:sz="0" w:space="0" w:color="auto"/>
                        <w:bottom w:val="none" w:sz="0" w:space="0" w:color="auto"/>
                        <w:right w:val="none" w:sz="0" w:space="0" w:color="auto"/>
                      </w:divBdr>
                    </w:div>
                  </w:divsChild>
                </w:div>
                <w:div w:id="2130270131">
                  <w:marLeft w:val="0"/>
                  <w:marRight w:val="0"/>
                  <w:marTop w:val="0"/>
                  <w:marBottom w:val="0"/>
                  <w:divBdr>
                    <w:top w:val="none" w:sz="0" w:space="0" w:color="auto"/>
                    <w:left w:val="none" w:sz="0" w:space="0" w:color="auto"/>
                    <w:bottom w:val="none" w:sz="0" w:space="0" w:color="auto"/>
                    <w:right w:val="none" w:sz="0" w:space="0" w:color="auto"/>
                  </w:divBdr>
                  <w:divsChild>
                    <w:div w:id="16211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675">
          <w:marLeft w:val="0"/>
          <w:marRight w:val="0"/>
          <w:marTop w:val="0"/>
          <w:marBottom w:val="0"/>
          <w:divBdr>
            <w:top w:val="none" w:sz="0" w:space="0" w:color="auto"/>
            <w:left w:val="none" w:sz="0" w:space="0" w:color="auto"/>
            <w:bottom w:val="none" w:sz="0" w:space="0" w:color="auto"/>
            <w:right w:val="none" w:sz="0" w:space="0" w:color="auto"/>
          </w:divBdr>
          <w:divsChild>
            <w:div w:id="1009675583">
              <w:marLeft w:val="-75"/>
              <w:marRight w:val="0"/>
              <w:marTop w:val="30"/>
              <w:marBottom w:val="30"/>
              <w:divBdr>
                <w:top w:val="none" w:sz="0" w:space="0" w:color="auto"/>
                <w:left w:val="none" w:sz="0" w:space="0" w:color="auto"/>
                <w:bottom w:val="none" w:sz="0" w:space="0" w:color="auto"/>
                <w:right w:val="none" w:sz="0" w:space="0" w:color="auto"/>
              </w:divBdr>
              <w:divsChild>
                <w:div w:id="62727731">
                  <w:marLeft w:val="0"/>
                  <w:marRight w:val="0"/>
                  <w:marTop w:val="0"/>
                  <w:marBottom w:val="0"/>
                  <w:divBdr>
                    <w:top w:val="none" w:sz="0" w:space="0" w:color="auto"/>
                    <w:left w:val="none" w:sz="0" w:space="0" w:color="auto"/>
                    <w:bottom w:val="none" w:sz="0" w:space="0" w:color="auto"/>
                    <w:right w:val="none" w:sz="0" w:space="0" w:color="auto"/>
                  </w:divBdr>
                  <w:divsChild>
                    <w:div w:id="866135787">
                      <w:marLeft w:val="0"/>
                      <w:marRight w:val="0"/>
                      <w:marTop w:val="0"/>
                      <w:marBottom w:val="0"/>
                      <w:divBdr>
                        <w:top w:val="none" w:sz="0" w:space="0" w:color="auto"/>
                        <w:left w:val="none" w:sz="0" w:space="0" w:color="auto"/>
                        <w:bottom w:val="none" w:sz="0" w:space="0" w:color="auto"/>
                        <w:right w:val="none" w:sz="0" w:space="0" w:color="auto"/>
                      </w:divBdr>
                    </w:div>
                  </w:divsChild>
                </w:div>
                <w:div w:id="131944088">
                  <w:marLeft w:val="0"/>
                  <w:marRight w:val="0"/>
                  <w:marTop w:val="0"/>
                  <w:marBottom w:val="0"/>
                  <w:divBdr>
                    <w:top w:val="none" w:sz="0" w:space="0" w:color="auto"/>
                    <w:left w:val="none" w:sz="0" w:space="0" w:color="auto"/>
                    <w:bottom w:val="none" w:sz="0" w:space="0" w:color="auto"/>
                    <w:right w:val="none" w:sz="0" w:space="0" w:color="auto"/>
                  </w:divBdr>
                  <w:divsChild>
                    <w:div w:id="1526409299">
                      <w:marLeft w:val="0"/>
                      <w:marRight w:val="0"/>
                      <w:marTop w:val="0"/>
                      <w:marBottom w:val="0"/>
                      <w:divBdr>
                        <w:top w:val="none" w:sz="0" w:space="0" w:color="auto"/>
                        <w:left w:val="none" w:sz="0" w:space="0" w:color="auto"/>
                        <w:bottom w:val="none" w:sz="0" w:space="0" w:color="auto"/>
                        <w:right w:val="none" w:sz="0" w:space="0" w:color="auto"/>
                      </w:divBdr>
                    </w:div>
                  </w:divsChild>
                </w:div>
                <w:div w:id="171796879">
                  <w:marLeft w:val="0"/>
                  <w:marRight w:val="0"/>
                  <w:marTop w:val="0"/>
                  <w:marBottom w:val="0"/>
                  <w:divBdr>
                    <w:top w:val="none" w:sz="0" w:space="0" w:color="auto"/>
                    <w:left w:val="none" w:sz="0" w:space="0" w:color="auto"/>
                    <w:bottom w:val="none" w:sz="0" w:space="0" w:color="auto"/>
                    <w:right w:val="none" w:sz="0" w:space="0" w:color="auto"/>
                  </w:divBdr>
                  <w:divsChild>
                    <w:div w:id="604195752">
                      <w:marLeft w:val="0"/>
                      <w:marRight w:val="0"/>
                      <w:marTop w:val="0"/>
                      <w:marBottom w:val="0"/>
                      <w:divBdr>
                        <w:top w:val="none" w:sz="0" w:space="0" w:color="auto"/>
                        <w:left w:val="none" w:sz="0" w:space="0" w:color="auto"/>
                        <w:bottom w:val="none" w:sz="0" w:space="0" w:color="auto"/>
                        <w:right w:val="none" w:sz="0" w:space="0" w:color="auto"/>
                      </w:divBdr>
                    </w:div>
                  </w:divsChild>
                </w:div>
                <w:div w:id="204485518">
                  <w:marLeft w:val="0"/>
                  <w:marRight w:val="0"/>
                  <w:marTop w:val="0"/>
                  <w:marBottom w:val="0"/>
                  <w:divBdr>
                    <w:top w:val="none" w:sz="0" w:space="0" w:color="auto"/>
                    <w:left w:val="none" w:sz="0" w:space="0" w:color="auto"/>
                    <w:bottom w:val="none" w:sz="0" w:space="0" w:color="auto"/>
                    <w:right w:val="none" w:sz="0" w:space="0" w:color="auto"/>
                  </w:divBdr>
                  <w:divsChild>
                    <w:div w:id="202601660">
                      <w:marLeft w:val="0"/>
                      <w:marRight w:val="0"/>
                      <w:marTop w:val="0"/>
                      <w:marBottom w:val="0"/>
                      <w:divBdr>
                        <w:top w:val="none" w:sz="0" w:space="0" w:color="auto"/>
                        <w:left w:val="none" w:sz="0" w:space="0" w:color="auto"/>
                        <w:bottom w:val="none" w:sz="0" w:space="0" w:color="auto"/>
                        <w:right w:val="none" w:sz="0" w:space="0" w:color="auto"/>
                      </w:divBdr>
                    </w:div>
                  </w:divsChild>
                </w:div>
                <w:div w:id="293564180">
                  <w:marLeft w:val="0"/>
                  <w:marRight w:val="0"/>
                  <w:marTop w:val="0"/>
                  <w:marBottom w:val="0"/>
                  <w:divBdr>
                    <w:top w:val="none" w:sz="0" w:space="0" w:color="auto"/>
                    <w:left w:val="none" w:sz="0" w:space="0" w:color="auto"/>
                    <w:bottom w:val="none" w:sz="0" w:space="0" w:color="auto"/>
                    <w:right w:val="none" w:sz="0" w:space="0" w:color="auto"/>
                  </w:divBdr>
                  <w:divsChild>
                    <w:div w:id="686256613">
                      <w:marLeft w:val="0"/>
                      <w:marRight w:val="0"/>
                      <w:marTop w:val="0"/>
                      <w:marBottom w:val="0"/>
                      <w:divBdr>
                        <w:top w:val="none" w:sz="0" w:space="0" w:color="auto"/>
                        <w:left w:val="none" w:sz="0" w:space="0" w:color="auto"/>
                        <w:bottom w:val="none" w:sz="0" w:space="0" w:color="auto"/>
                        <w:right w:val="none" w:sz="0" w:space="0" w:color="auto"/>
                      </w:divBdr>
                    </w:div>
                  </w:divsChild>
                </w:div>
                <w:div w:id="484709621">
                  <w:marLeft w:val="0"/>
                  <w:marRight w:val="0"/>
                  <w:marTop w:val="0"/>
                  <w:marBottom w:val="0"/>
                  <w:divBdr>
                    <w:top w:val="none" w:sz="0" w:space="0" w:color="auto"/>
                    <w:left w:val="none" w:sz="0" w:space="0" w:color="auto"/>
                    <w:bottom w:val="none" w:sz="0" w:space="0" w:color="auto"/>
                    <w:right w:val="none" w:sz="0" w:space="0" w:color="auto"/>
                  </w:divBdr>
                  <w:divsChild>
                    <w:div w:id="1284968653">
                      <w:marLeft w:val="0"/>
                      <w:marRight w:val="0"/>
                      <w:marTop w:val="0"/>
                      <w:marBottom w:val="0"/>
                      <w:divBdr>
                        <w:top w:val="none" w:sz="0" w:space="0" w:color="auto"/>
                        <w:left w:val="none" w:sz="0" w:space="0" w:color="auto"/>
                        <w:bottom w:val="none" w:sz="0" w:space="0" w:color="auto"/>
                        <w:right w:val="none" w:sz="0" w:space="0" w:color="auto"/>
                      </w:divBdr>
                    </w:div>
                  </w:divsChild>
                </w:div>
                <w:div w:id="500126099">
                  <w:marLeft w:val="0"/>
                  <w:marRight w:val="0"/>
                  <w:marTop w:val="0"/>
                  <w:marBottom w:val="0"/>
                  <w:divBdr>
                    <w:top w:val="none" w:sz="0" w:space="0" w:color="auto"/>
                    <w:left w:val="none" w:sz="0" w:space="0" w:color="auto"/>
                    <w:bottom w:val="none" w:sz="0" w:space="0" w:color="auto"/>
                    <w:right w:val="none" w:sz="0" w:space="0" w:color="auto"/>
                  </w:divBdr>
                  <w:divsChild>
                    <w:div w:id="2041930643">
                      <w:marLeft w:val="0"/>
                      <w:marRight w:val="0"/>
                      <w:marTop w:val="0"/>
                      <w:marBottom w:val="0"/>
                      <w:divBdr>
                        <w:top w:val="none" w:sz="0" w:space="0" w:color="auto"/>
                        <w:left w:val="none" w:sz="0" w:space="0" w:color="auto"/>
                        <w:bottom w:val="none" w:sz="0" w:space="0" w:color="auto"/>
                        <w:right w:val="none" w:sz="0" w:space="0" w:color="auto"/>
                      </w:divBdr>
                    </w:div>
                  </w:divsChild>
                </w:div>
                <w:div w:id="518466221">
                  <w:marLeft w:val="0"/>
                  <w:marRight w:val="0"/>
                  <w:marTop w:val="0"/>
                  <w:marBottom w:val="0"/>
                  <w:divBdr>
                    <w:top w:val="none" w:sz="0" w:space="0" w:color="auto"/>
                    <w:left w:val="none" w:sz="0" w:space="0" w:color="auto"/>
                    <w:bottom w:val="none" w:sz="0" w:space="0" w:color="auto"/>
                    <w:right w:val="none" w:sz="0" w:space="0" w:color="auto"/>
                  </w:divBdr>
                  <w:divsChild>
                    <w:div w:id="108473631">
                      <w:marLeft w:val="0"/>
                      <w:marRight w:val="0"/>
                      <w:marTop w:val="0"/>
                      <w:marBottom w:val="0"/>
                      <w:divBdr>
                        <w:top w:val="none" w:sz="0" w:space="0" w:color="auto"/>
                        <w:left w:val="none" w:sz="0" w:space="0" w:color="auto"/>
                        <w:bottom w:val="none" w:sz="0" w:space="0" w:color="auto"/>
                        <w:right w:val="none" w:sz="0" w:space="0" w:color="auto"/>
                      </w:divBdr>
                    </w:div>
                  </w:divsChild>
                </w:div>
                <w:div w:id="551306592">
                  <w:marLeft w:val="0"/>
                  <w:marRight w:val="0"/>
                  <w:marTop w:val="0"/>
                  <w:marBottom w:val="0"/>
                  <w:divBdr>
                    <w:top w:val="none" w:sz="0" w:space="0" w:color="auto"/>
                    <w:left w:val="none" w:sz="0" w:space="0" w:color="auto"/>
                    <w:bottom w:val="none" w:sz="0" w:space="0" w:color="auto"/>
                    <w:right w:val="none" w:sz="0" w:space="0" w:color="auto"/>
                  </w:divBdr>
                  <w:divsChild>
                    <w:div w:id="1018236650">
                      <w:marLeft w:val="0"/>
                      <w:marRight w:val="0"/>
                      <w:marTop w:val="0"/>
                      <w:marBottom w:val="0"/>
                      <w:divBdr>
                        <w:top w:val="none" w:sz="0" w:space="0" w:color="auto"/>
                        <w:left w:val="none" w:sz="0" w:space="0" w:color="auto"/>
                        <w:bottom w:val="none" w:sz="0" w:space="0" w:color="auto"/>
                        <w:right w:val="none" w:sz="0" w:space="0" w:color="auto"/>
                      </w:divBdr>
                    </w:div>
                  </w:divsChild>
                </w:div>
                <w:div w:id="560408869">
                  <w:marLeft w:val="0"/>
                  <w:marRight w:val="0"/>
                  <w:marTop w:val="0"/>
                  <w:marBottom w:val="0"/>
                  <w:divBdr>
                    <w:top w:val="none" w:sz="0" w:space="0" w:color="auto"/>
                    <w:left w:val="none" w:sz="0" w:space="0" w:color="auto"/>
                    <w:bottom w:val="none" w:sz="0" w:space="0" w:color="auto"/>
                    <w:right w:val="none" w:sz="0" w:space="0" w:color="auto"/>
                  </w:divBdr>
                  <w:divsChild>
                    <w:div w:id="430053559">
                      <w:marLeft w:val="0"/>
                      <w:marRight w:val="0"/>
                      <w:marTop w:val="0"/>
                      <w:marBottom w:val="0"/>
                      <w:divBdr>
                        <w:top w:val="none" w:sz="0" w:space="0" w:color="auto"/>
                        <w:left w:val="none" w:sz="0" w:space="0" w:color="auto"/>
                        <w:bottom w:val="none" w:sz="0" w:space="0" w:color="auto"/>
                        <w:right w:val="none" w:sz="0" w:space="0" w:color="auto"/>
                      </w:divBdr>
                    </w:div>
                  </w:divsChild>
                </w:div>
                <w:div w:id="614099542">
                  <w:marLeft w:val="0"/>
                  <w:marRight w:val="0"/>
                  <w:marTop w:val="0"/>
                  <w:marBottom w:val="0"/>
                  <w:divBdr>
                    <w:top w:val="none" w:sz="0" w:space="0" w:color="auto"/>
                    <w:left w:val="none" w:sz="0" w:space="0" w:color="auto"/>
                    <w:bottom w:val="none" w:sz="0" w:space="0" w:color="auto"/>
                    <w:right w:val="none" w:sz="0" w:space="0" w:color="auto"/>
                  </w:divBdr>
                  <w:divsChild>
                    <w:div w:id="423576041">
                      <w:marLeft w:val="0"/>
                      <w:marRight w:val="0"/>
                      <w:marTop w:val="0"/>
                      <w:marBottom w:val="0"/>
                      <w:divBdr>
                        <w:top w:val="none" w:sz="0" w:space="0" w:color="auto"/>
                        <w:left w:val="none" w:sz="0" w:space="0" w:color="auto"/>
                        <w:bottom w:val="none" w:sz="0" w:space="0" w:color="auto"/>
                        <w:right w:val="none" w:sz="0" w:space="0" w:color="auto"/>
                      </w:divBdr>
                    </w:div>
                  </w:divsChild>
                </w:div>
                <w:div w:id="664359281">
                  <w:marLeft w:val="0"/>
                  <w:marRight w:val="0"/>
                  <w:marTop w:val="0"/>
                  <w:marBottom w:val="0"/>
                  <w:divBdr>
                    <w:top w:val="none" w:sz="0" w:space="0" w:color="auto"/>
                    <w:left w:val="none" w:sz="0" w:space="0" w:color="auto"/>
                    <w:bottom w:val="none" w:sz="0" w:space="0" w:color="auto"/>
                    <w:right w:val="none" w:sz="0" w:space="0" w:color="auto"/>
                  </w:divBdr>
                  <w:divsChild>
                    <w:div w:id="1118718465">
                      <w:marLeft w:val="0"/>
                      <w:marRight w:val="0"/>
                      <w:marTop w:val="0"/>
                      <w:marBottom w:val="0"/>
                      <w:divBdr>
                        <w:top w:val="none" w:sz="0" w:space="0" w:color="auto"/>
                        <w:left w:val="none" w:sz="0" w:space="0" w:color="auto"/>
                        <w:bottom w:val="none" w:sz="0" w:space="0" w:color="auto"/>
                        <w:right w:val="none" w:sz="0" w:space="0" w:color="auto"/>
                      </w:divBdr>
                    </w:div>
                  </w:divsChild>
                </w:div>
                <w:div w:id="703212641">
                  <w:marLeft w:val="0"/>
                  <w:marRight w:val="0"/>
                  <w:marTop w:val="0"/>
                  <w:marBottom w:val="0"/>
                  <w:divBdr>
                    <w:top w:val="none" w:sz="0" w:space="0" w:color="auto"/>
                    <w:left w:val="none" w:sz="0" w:space="0" w:color="auto"/>
                    <w:bottom w:val="none" w:sz="0" w:space="0" w:color="auto"/>
                    <w:right w:val="none" w:sz="0" w:space="0" w:color="auto"/>
                  </w:divBdr>
                  <w:divsChild>
                    <w:div w:id="278877558">
                      <w:marLeft w:val="0"/>
                      <w:marRight w:val="0"/>
                      <w:marTop w:val="0"/>
                      <w:marBottom w:val="0"/>
                      <w:divBdr>
                        <w:top w:val="none" w:sz="0" w:space="0" w:color="auto"/>
                        <w:left w:val="none" w:sz="0" w:space="0" w:color="auto"/>
                        <w:bottom w:val="none" w:sz="0" w:space="0" w:color="auto"/>
                        <w:right w:val="none" w:sz="0" w:space="0" w:color="auto"/>
                      </w:divBdr>
                    </w:div>
                  </w:divsChild>
                </w:div>
                <w:div w:id="725304286">
                  <w:marLeft w:val="0"/>
                  <w:marRight w:val="0"/>
                  <w:marTop w:val="0"/>
                  <w:marBottom w:val="0"/>
                  <w:divBdr>
                    <w:top w:val="none" w:sz="0" w:space="0" w:color="auto"/>
                    <w:left w:val="none" w:sz="0" w:space="0" w:color="auto"/>
                    <w:bottom w:val="none" w:sz="0" w:space="0" w:color="auto"/>
                    <w:right w:val="none" w:sz="0" w:space="0" w:color="auto"/>
                  </w:divBdr>
                  <w:divsChild>
                    <w:div w:id="1845823223">
                      <w:marLeft w:val="0"/>
                      <w:marRight w:val="0"/>
                      <w:marTop w:val="0"/>
                      <w:marBottom w:val="0"/>
                      <w:divBdr>
                        <w:top w:val="none" w:sz="0" w:space="0" w:color="auto"/>
                        <w:left w:val="none" w:sz="0" w:space="0" w:color="auto"/>
                        <w:bottom w:val="none" w:sz="0" w:space="0" w:color="auto"/>
                        <w:right w:val="none" w:sz="0" w:space="0" w:color="auto"/>
                      </w:divBdr>
                    </w:div>
                  </w:divsChild>
                </w:div>
                <w:div w:id="751855245">
                  <w:marLeft w:val="0"/>
                  <w:marRight w:val="0"/>
                  <w:marTop w:val="0"/>
                  <w:marBottom w:val="0"/>
                  <w:divBdr>
                    <w:top w:val="none" w:sz="0" w:space="0" w:color="auto"/>
                    <w:left w:val="none" w:sz="0" w:space="0" w:color="auto"/>
                    <w:bottom w:val="none" w:sz="0" w:space="0" w:color="auto"/>
                    <w:right w:val="none" w:sz="0" w:space="0" w:color="auto"/>
                  </w:divBdr>
                  <w:divsChild>
                    <w:div w:id="1935287620">
                      <w:marLeft w:val="0"/>
                      <w:marRight w:val="0"/>
                      <w:marTop w:val="0"/>
                      <w:marBottom w:val="0"/>
                      <w:divBdr>
                        <w:top w:val="none" w:sz="0" w:space="0" w:color="auto"/>
                        <w:left w:val="none" w:sz="0" w:space="0" w:color="auto"/>
                        <w:bottom w:val="none" w:sz="0" w:space="0" w:color="auto"/>
                        <w:right w:val="none" w:sz="0" w:space="0" w:color="auto"/>
                      </w:divBdr>
                    </w:div>
                  </w:divsChild>
                </w:div>
                <w:div w:id="813109165">
                  <w:marLeft w:val="0"/>
                  <w:marRight w:val="0"/>
                  <w:marTop w:val="0"/>
                  <w:marBottom w:val="0"/>
                  <w:divBdr>
                    <w:top w:val="none" w:sz="0" w:space="0" w:color="auto"/>
                    <w:left w:val="none" w:sz="0" w:space="0" w:color="auto"/>
                    <w:bottom w:val="none" w:sz="0" w:space="0" w:color="auto"/>
                    <w:right w:val="none" w:sz="0" w:space="0" w:color="auto"/>
                  </w:divBdr>
                  <w:divsChild>
                    <w:div w:id="180972686">
                      <w:marLeft w:val="0"/>
                      <w:marRight w:val="0"/>
                      <w:marTop w:val="0"/>
                      <w:marBottom w:val="0"/>
                      <w:divBdr>
                        <w:top w:val="none" w:sz="0" w:space="0" w:color="auto"/>
                        <w:left w:val="none" w:sz="0" w:space="0" w:color="auto"/>
                        <w:bottom w:val="none" w:sz="0" w:space="0" w:color="auto"/>
                        <w:right w:val="none" w:sz="0" w:space="0" w:color="auto"/>
                      </w:divBdr>
                    </w:div>
                  </w:divsChild>
                </w:div>
                <w:div w:id="829637407">
                  <w:marLeft w:val="0"/>
                  <w:marRight w:val="0"/>
                  <w:marTop w:val="0"/>
                  <w:marBottom w:val="0"/>
                  <w:divBdr>
                    <w:top w:val="none" w:sz="0" w:space="0" w:color="auto"/>
                    <w:left w:val="none" w:sz="0" w:space="0" w:color="auto"/>
                    <w:bottom w:val="none" w:sz="0" w:space="0" w:color="auto"/>
                    <w:right w:val="none" w:sz="0" w:space="0" w:color="auto"/>
                  </w:divBdr>
                  <w:divsChild>
                    <w:div w:id="623390961">
                      <w:marLeft w:val="0"/>
                      <w:marRight w:val="0"/>
                      <w:marTop w:val="0"/>
                      <w:marBottom w:val="0"/>
                      <w:divBdr>
                        <w:top w:val="none" w:sz="0" w:space="0" w:color="auto"/>
                        <w:left w:val="none" w:sz="0" w:space="0" w:color="auto"/>
                        <w:bottom w:val="none" w:sz="0" w:space="0" w:color="auto"/>
                        <w:right w:val="none" w:sz="0" w:space="0" w:color="auto"/>
                      </w:divBdr>
                    </w:div>
                  </w:divsChild>
                </w:div>
                <w:div w:id="875198562">
                  <w:marLeft w:val="0"/>
                  <w:marRight w:val="0"/>
                  <w:marTop w:val="0"/>
                  <w:marBottom w:val="0"/>
                  <w:divBdr>
                    <w:top w:val="none" w:sz="0" w:space="0" w:color="auto"/>
                    <w:left w:val="none" w:sz="0" w:space="0" w:color="auto"/>
                    <w:bottom w:val="none" w:sz="0" w:space="0" w:color="auto"/>
                    <w:right w:val="none" w:sz="0" w:space="0" w:color="auto"/>
                  </w:divBdr>
                  <w:divsChild>
                    <w:div w:id="686054461">
                      <w:marLeft w:val="0"/>
                      <w:marRight w:val="0"/>
                      <w:marTop w:val="0"/>
                      <w:marBottom w:val="0"/>
                      <w:divBdr>
                        <w:top w:val="none" w:sz="0" w:space="0" w:color="auto"/>
                        <w:left w:val="none" w:sz="0" w:space="0" w:color="auto"/>
                        <w:bottom w:val="none" w:sz="0" w:space="0" w:color="auto"/>
                        <w:right w:val="none" w:sz="0" w:space="0" w:color="auto"/>
                      </w:divBdr>
                    </w:div>
                  </w:divsChild>
                </w:div>
                <w:div w:id="939874552">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
                  </w:divsChild>
                </w:div>
                <w:div w:id="1162886791">
                  <w:marLeft w:val="0"/>
                  <w:marRight w:val="0"/>
                  <w:marTop w:val="0"/>
                  <w:marBottom w:val="0"/>
                  <w:divBdr>
                    <w:top w:val="none" w:sz="0" w:space="0" w:color="auto"/>
                    <w:left w:val="none" w:sz="0" w:space="0" w:color="auto"/>
                    <w:bottom w:val="none" w:sz="0" w:space="0" w:color="auto"/>
                    <w:right w:val="none" w:sz="0" w:space="0" w:color="auto"/>
                  </w:divBdr>
                  <w:divsChild>
                    <w:div w:id="1188980505">
                      <w:marLeft w:val="0"/>
                      <w:marRight w:val="0"/>
                      <w:marTop w:val="0"/>
                      <w:marBottom w:val="0"/>
                      <w:divBdr>
                        <w:top w:val="none" w:sz="0" w:space="0" w:color="auto"/>
                        <w:left w:val="none" w:sz="0" w:space="0" w:color="auto"/>
                        <w:bottom w:val="none" w:sz="0" w:space="0" w:color="auto"/>
                        <w:right w:val="none" w:sz="0" w:space="0" w:color="auto"/>
                      </w:divBdr>
                    </w:div>
                  </w:divsChild>
                </w:div>
                <w:div w:id="1196239557">
                  <w:marLeft w:val="0"/>
                  <w:marRight w:val="0"/>
                  <w:marTop w:val="0"/>
                  <w:marBottom w:val="0"/>
                  <w:divBdr>
                    <w:top w:val="none" w:sz="0" w:space="0" w:color="auto"/>
                    <w:left w:val="none" w:sz="0" w:space="0" w:color="auto"/>
                    <w:bottom w:val="none" w:sz="0" w:space="0" w:color="auto"/>
                    <w:right w:val="none" w:sz="0" w:space="0" w:color="auto"/>
                  </w:divBdr>
                  <w:divsChild>
                    <w:div w:id="1664550234">
                      <w:marLeft w:val="0"/>
                      <w:marRight w:val="0"/>
                      <w:marTop w:val="0"/>
                      <w:marBottom w:val="0"/>
                      <w:divBdr>
                        <w:top w:val="none" w:sz="0" w:space="0" w:color="auto"/>
                        <w:left w:val="none" w:sz="0" w:space="0" w:color="auto"/>
                        <w:bottom w:val="none" w:sz="0" w:space="0" w:color="auto"/>
                        <w:right w:val="none" w:sz="0" w:space="0" w:color="auto"/>
                      </w:divBdr>
                    </w:div>
                  </w:divsChild>
                </w:div>
                <w:div w:id="1273512545">
                  <w:marLeft w:val="0"/>
                  <w:marRight w:val="0"/>
                  <w:marTop w:val="0"/>
                  <w:marBottom w:val="0"/>
                  <w:divBdr>
                    <w:top w:val="none" w:sz="0" w:space="0" w:color="auto"/>
                    <w:left w:val="none" w:sz="0" w:space="0" w:color="auto"/>
                    <w:bottom w:val="none" w:sz="0" w:space="0" w:color="auto"/>
                    <w:right w:val="none" w:sz="0" w:space="0" w:color="auto"/>
                  </w:divBdr>
                  <w:divsChild>
                    <w:div w:id="1386490071">
                      <w:marLeft w:val="0"/>
                      <w:marRight w:val="0"/>
                      <w:marTop w:val="0"/>
                      <w:marBottom w:val="0"/>
                      <w:divBdr>
                        <w:top w:val="none" w:sz="0" w:space="0" w:color="auto"/>
                        <w:left w:val="none" w:sz="0" w:space="0" w:color="auto"/>
                        <w:bottom w:val="none" w:sz="0" w:space="0" w:color="auto"/>
                        <w:right w:val="none" w:sz="0" w:space="0" w:color="auto"/>
                      </w:divBdr>
                    </w:div>
                  </w:divsChild>
                </w:div>
                <w:div w:id="1317681053">
                  <w:marLeft w:val="0"/>
                  <w:marRight w:val="0"/>
                  <w:marTop w:val="0"/>
                  <w:marBottom w:val="0"/>
                  <w:divBdr>
                    <w:top w:val="none" w:sz="0" w:space="0" w:color="auto"/>
                    <w:left w:val="none" w:sz="0" w:space="0" w:color="auto"/>
                    <w:bottom w:val="none" w:sz="0" w:space="0" w:color="auto"/>
                    <w:right w:val="none" w:sz="0" w:space="0" w:color="auto"/>
                  </w:divBdr>
                  <w:divsChild>
                    <w:div w:id="1726031023">
                      <w:marLeft w:val="0"/>
                      <w:marRight w:val="0"/>
                      <w:marTop w:val="0"/>
                      <w:marBottom w:val="0"/>
                      <w:divBdr>
                        <w:top w:val="none" w:sz="0" w:space="0" w:color="auto"/>
                        <w:left w:val="none" w:sz="0" w:space="0" w:color="auto"/>
                        <w:bottom w:val="none" w:sz="0" w:space="0" w:color="auto"/>
                        <w:right w:val="none" w:sz="0" w:space="0" w:color="auto"/>
                      </w:divBdr>
                    </w:div>
                  </w:divsChild>
                </w:div>
                <w:div w:id="1379160293">
                  <w:marLeft w:val="0"/>
                  <w:marRight w:val="0"/>
                  <w:marTop w:val="0"/>
                  <w:marBottom w:val="0"/>
                  <w:divBdr>
                    <w:top w:val="none" w:sz="0" w:space="0" w:color="auto"/>
                    <w:left w:val="none" w:sz="0" w:space="0" w:color="auto"/>
                    <w:bottom w:val="none" w:sz="0" w:space="0" w:color="auto"/>
                    <w:right w:val="none" w:sz="0" w:space="0" w:color="auto"/>
                  </w:divBdr>
                  <w:divsChild>
                    <w:div w:id="676076077">
                      <w:marLeft w:val="0"/>
                      <w:marRight w:val="0"/>
                      <w:marTop w:val="0"/>
                      <w:marBottom w:val="0"/>
                      <w:divBdr>
                        <w:top w:val="none" w:sz="0" w:space="0" w:color="auto"/>
                        <w:left w:val="none" w:sz="0" w:space="0" w:color="auto"/>
                        <w:bottom w:val="none" w:sz="0" w:space="0" w:color="auto"/>
                        <w:right w:val="none" w:sz="0" w:space="0" w:color="auto"/>
                      </w:divBdr>
                    </w:div>
                  </w:divsChild>
                </w:div>
                <w:div w:id="1390835125">
                  <w:marLeft w:val="0"/>
                  <w:marRight w:val="0"/>
                  <w:marTop w:val="0"/>
                  <w:marBottom w:val="0"/>
                  <w:divBdr>
                    <w:top w:val="none" w:sz="0" w:space="0" w:color="auto"/>
                    <w:left w:val="none" w:sz="0" w:space="0" w:color="auto"/>
                    <w:bottom w:val="none" w:sz="0" w:space="0" w:color="auto"/>
                    <w:right w:val="none" w:sz="0" w:space="0" w:color="auto"/>
                  </w:divBdr>
                  <w:divsChild>
                    <w:div w:id="1603800854">
                      <w:marLeft w:val="0"/>
                      <w:marRight w:val="0"/>
                      <w:marTop w:val="0"/>
                      <w:marBottom w:val="0"/>
                      <w:divBdr>
                        <w:top w:val="none" w:sz="0" w:space="0" w:color="auto"/>
                        <w:left w:val="none" w:sz="0" w:space="0" w:color="auto"/>
                        <w:bottom w:val="none" w:sz="0" w:space="0" w:color="auto"/>
                        <w:right w:val="none" w:sz="0" w:space="0" w:color="auto"/>
                      </w:divBdr>
                    </w:div>
                  </w:divsChild>
                </w:div>
                <w:div w:id="1401561612">
                  <w:marLeft w:val="0"/>
                  <w:marRight w:val="0"/>
                  <w:marTop w:val="0"/>
                  <w:marBottom w:val="0"/>
                  <w:divBdr>
                    <w:top w:val="none" w:sz="0" w:space="0" w:color="auto"/>
                    <w:left w:val="none" w:sz="0" w:space="0" w:color="auto"/>
                    <w:bottom w:val="none" w:sz="0" w:space="0" w:color="auto"/>
                    <w:right w:val="none" w:sz="0" w:space="0" w:color="auto"/>
                  </w:divBdr>
                  <w:divsChild>
                    <w:div w:id="1428114236">
                      <w:marLeft w:val="0"/>
                      <w:marRight w:val="0"/>
                      <w:marTop w:val="0"/>
                      <w:marBottom w:val="0"/>
                      <w:divBdr>
                        <w:top w:val="none" w:sz="0" w:space="0" w:color="auto"/>
                        <w:left w:val="none" w:sz="0" w:space="0" w:color="auto"/>
                        <w:bottom w:val="none" w:sz="0" w:space="0" w:color="auto"/>
                        <w:right w:val="none" w:sz="0" w:space="0" w:color="auto"/>
                      </w:divBdr>
                    </w:div>
                  </w:divsChild>
                </w:div>
                <w:div w:id="1415784905">
                  <w:marLeft w:val="0"/>
                  <w:marRight w:val="0"/>
                  <w:marTop w:val="0"/>
                  <w:marBottom w:val="0"/>
                  <w:divBdr>
                    <w:top w:val="none" w:sz="0" w:space="0" w:color="auto"/>
                    <w:left w:val="none" w:sz="0" w:space="0" w:color="auto"/>
                    <w:bottom w:val="none" w:sz="0" w:space="0" w:color="auto"/>
                    <w:right w:val="none" w:sz="0" w:space="0" w:color="auto"/>
                  </w:divBdr>
                  <w:divsChild>
                    <w:div w:id="385883313">
                      <w:marLeft w:val="0"/>
                      <w:marRight w:val="0"/>
                      <w:marTop w:val="0"/>
                      <w:marBottom w:val="0"/>
                      <w:divBdr>
                        <w:top w:val="none" w:sz="0" w:space="0" w:color="auto"/>
                        <w:left w:val="none" w:sz="0" w:space="0" w:color="auto"/>
                        <w:bottom w:val="none" w:sz="0" w:space="0" w:color="auto"/>
                        <w:right w:val="none" w:sz="0" w:space="0" w:color="auto"/>
                      </w:divBdr>
                    </w:div>
                  </w:divsChild>
                </w:div>
                <w:div w:id="1434976879">
                  <w:marLeft w:val="0"/>
                  <w:marRight w:val="0"/>
                  <w:marTop w:val="0"/>
                  <w:marBottom w:val="0"/>
                  <w:divBdr>
                    <w:top w:val="none" w:sz="0" w:space="0" w:color="auto"/>
                    <w:left w:val="none" w:sz="0" w:space="0" w:color="auto"/>
                    <w:bottom w:val="none" w:sz="0" w:space="0" w:color="auto"/>
                    <w:right w:val="none" w:sz="0" w:space="0" w:color="auto"/>
                  </w:divBdr>
                  <w:divsChild>
                    <w:div w:id="138621300">
                      <w:marLeft w:val="0"/>
                      <w:marRight w:val="0"/>
                      <w:marTop w:val="0"/>
                      <w:marBottom w:val="0"/>
                      <w:divBdr>
                        <w:top w:val="none" w:sz="0" w:space="0" w:color="auto"/>
                        <w:left w:val="none" w:sz="0" w:space="0" w:color="auto"/>
                        <w:bottom w:val="none" w:sz="0" w:space="0" w:color="auto"/>
                        <w:right w:val="none" w:sz="0" w:space="0" w:color="auto"/>
                      </w:divBdr>
                    </w:div>
                  </w:divsChild>
                </w:div>
                <w:div w:id="1438329680">
                  <w:marLeft w:val="0"/>
                  <w:marRight w:val="0"/>
                  <w:marTop w:val="0"/>
                  <w:marBottom w:val="0"/>
                  <w:divBdr>
                    <w:top w:val="none" w:sz="0" w:space="0" w:color="auto"/>
                    <w:left w:val="none" w:sz="0" w:space="0" w:color="auto"/>
                    <w:bottom w:val="none" w:sz="0" w:space="0" w:color="auto"/>
                    <w:right w:val="none" w:sz="0" w:space="0" w:color="auto"/>
                  </w:divBdr>
                  <w:divsChild>
                    <w:div w:id="300381795">
                      <w:marLeft w:val="0"/>
                      <w:marRight w:val="0"/>
                      <w:marTop w:val="0"/>
                      <w:marBottom w:val="0"/>
                      <w:divBdr>
                        <w:top w:val="none" w:sz="0" w:space="0" w:color="auto"/>
                        <w:left w:val="none" w:sz="0" w:space="0" w:color="auto"/>
                        <w:bottom w:val="none" w:sz="0" w:space="0" w:color="auto"/>
                        <w:right w:val="none" w:sz="0" w:space="0" w:color="auto"/>
                      </w:divBdr>
                    </w:div>
                  </w:divsChild>
                </w:div>
                <w:div w:id="1452625806">
                  <w:marLeft w:val="0"/>
                  <w:marRight w:val="0"/>
                  <w:marTop w:val="0"/>
                  <w:marBottom w:val="0"/>
                  <w:divBdr>
                    <w:top w:val="none" w:sz="0" w:space="0" w:color="auto"/>
                    <w:left w:val="none" w:sz="0" w:space="0" w:color="auto"/>
                    <w:bottom w:val="none" w:sz="0" w:space="0" w:color="auto"/>
                    <w:right w:val="none" w:sz="0" w:space="0" w:color="auto"/>
                  </w:divBdr>
                  <w:divsChild>
                    <w:div w:id="1534878989">
                      <w:marLeft w:val="0"/>
                      <w:marRight w:val="0"/>
                      <w:marTop w:val="0"/>
                      <w:marBottom w:val="0"/>
                      <w:divBdr>
                        <w:top w:val="none" w:sz="0" w:space="0" w:color="auto"/>
                        <w:left w:val="none" w:sz="0" w:space="0" w:color="auto"/>
                        <w:bottom w:val="none" w:sz="0" w:space="0" w:color="auto"/>
                        <w:right w:val="none" w:sz="0" w:space="0" w:color="auto"/>
                      </w:divBdr>
                    </w:div>
                  </w:divsChild>
                </w:div>
                <w:div w:id="1527982773">
                  <w:marLeft w:val="0"/>
                  <w:marRight w:val="0"/>
                  <w:marTop w:val="0"/>
                  <w:marBottom w:val="0"/>
                  <w:divBdr>
                    <w:top w:val="none" w:sz="0" w:space="0" w:color="auto"/>
                    <w:left w:val="none" w:sz="0" w:space="0" w:color="auto"/>
                    <w:bottom w:val="none" w:sz="0" w:space="0" w:color="auto"/>
                    <w:right w:val="none" w:sz="0" w:space="0" w:color="auto"/>
                  </w:divBdr>
                  <w:divsChild>
                    <w:div w:id="148132992">
                      <w:marLeft w:val="0"/>
                      <w:marRight w:val="0"/>
                      <w:marTop w:val="0"/>
                      <w:marBottom w:val="0"/>
                      <w:divBdr>
                        <w:top w:val="none" w:sz="0" w:space="0" w:color="auto"/>
                        <w:left w:val="none" w:sz="0" w:space="0" w:color="auto"/>
                        <w:bottom w:val="none" w:sz="0" w:space="0" w:color="auto"/>
                        <w:right w:val="none" w:sz="0" w:space="0" w:color="auto"/>
                      </w:divBdr>
                    </w:div>
                  </w:divsChild>
                </w:div>
                <w:div w:id="1557352600">
                  <w:marLeft w:val="0"/>
                  <w:marRight w:val="0"/>
                  <w:marTop w:val="0"/>
                  <w:marBottom w:val="0"/>
                  <w:divBdr>
                    <w:top w:val="none" w:sz="0" w:space="0" w:color="auto"/>
                    <w:left w:val="none" w:sz="0" w:space="0" w:color="auto"/>
                    <w:bottom w:val="none" w:sz="0" w:space="0" w:color="auto"/>
                    <w:right w:val="none" w:sz="0" w:space="0" w:color="auto"/>
                  </w:divBdr>
                  <w:divsChild>
                    <w:div w:id="1295479298">
                      <w:marLeft w:val="0"/>
                      <w:marRight w:val="0"/>
                      <w:marTop w:val="0"/>
                      <w:marBottom w:val="0"/>
                      <w:divBdr>
                        <w:top w:val="none" w:sz="0" w:space="0" w:color="auto"/>
                        <w:left w:val="none" w:sz="0" w:space="0" w:color="auto"/>
                        <w:bottom w:val="none" w:sz="0" w:space="0" w:color="auto"/>
                        <w:right w:val="none" w:sz="0" w:space="0" w:color="auto"/>
                      </w:divBdr>
                    </w:div>
                  </w:divsChild>
                </w:div>
                <w:div w:id="1608076438">
                  <w:marLeft w:val="0"/>
                  <w:marRight w:val="0"/>
                  <w:marTop w:val="0"/>
                  <w:marBottom w:val="0"/>
                  <w:divBdr>
                    <w:top w:val="none" w:sz="0" w:space="0" w:color="auto"/>
                    <w:left w:val="none" w:sz="0" w:space="0" w:color="auto"/>
                    <w:bottom w:val="none" w:sz="0" w:space="0" w:color="auto"/>
                    <w:right w:val="none" w:sz="0" w:space="0" w:color="auto"/>
                  </w:divBdr>
                  <w:divsChild>
                    <w:div w:id="1281451588">
                      <w:marLeft w:val="0"/>
                      <w:marRight w:val="0"/>
                      <w:marTop w:val="0"/>
                      <w:marBottom w:val="0"/>
                      <w:divBdr>
                        <w:top w:val="none" w:sz="0" w:space="0" w:color="auto"/>
                        <w:left w:val="none" w:sz="0" w:space="0" w:color="auto"/>
                        <w:bottom w:val="none" w:sz="0" w:space="0" w:color="auto"/>
                        <w:right w:val="none" w:sz="0" w:space="0" w:color="auto"/>
                      </w:divBdr>
                    </w:div>
                  </w:divsChild>
                </w:div>
                <w:div w:id="1620061413">
                  <w:marLeft w:val="0"/>
                  <w:marRight w:val="0"/>
                  <w:marTop w:val="0"/>
                  <w:marBottom w:val="0"/>
                  <w:divBdr>
                    <w:top w:val="none" w:sz="0" w:space="0" w:color="auto"/>
                    <w:left w:val="none" w:sz="0" w:space="0" w:color="auto"/>
                    <w:bottom w:val="none" w:sz="0" w:space="0" w:color="auto"/>
                    <w:right w:val="none" w:sz="0" w:space="0" w:color="auto"/>
                  </w:divBdr>
                  <w:divsChild>
                    <w:div w:id="1722443265">
                      <w:marLeft w:val="0"/>
                      <w:marRight w:val="0"/>
                      <w:marTop w:val="0"/>
                      <w:marBottom w:val="0"/>
                      <w:divBdr>
                        <w:top w:val="none" w:sz="0" w:space="0" w:color="auto"/>
                        <w:left w:val="none" w:sz="0" w:space="0" w:color="auto"/>
                        <w:bottom w:val="none" w:sz="0" w:space="0" w:color="auto"/>
                        <w:right w:val="none" w:sz="0" w:space="0" w:color="auto"/>
                      </w:divBdr>
                    </w:div>
                  </w:divsChild>
                </w:div>
                <w:div w:id="1620454193">
                  <w:marLeft w:val="0"/>
                  <w:marRight w:val="0"/>
                  <w:marTop w:val="0"/>
                  <w:marBottom w:val="0"/>
                  <w:divBdr>
                    <w:top w:val="none" w:sz="0" w:space="0" w:color="auto"/>
                    <w:left w:val="none" w:sz="0" w:space="0" w:color="auto"/>
                    <w:bottom w:val="none" w:sz="0" w:space="0" w:color="auto"/>
                    <w:right w:val="none" w:sz="0" w:space="0" w:color="auto"/>
                  </w:divBdr>
                  <w:divsChild>
                    <w:div w:id="1905330863">
                      <w:marLeft w:val="0"/>
                      <w:marRight w:val="0"/>
                      <w:marTop w:val="0"/>
                      <w:marBottom w:val="0"/>
                      <w:divBdr>
                        <w:top w:val="none" w:sz="0" w:space="0" w:color="auto"/>
                        <w:left w:val="none" w:sz="0" w:space="0" w:color="auto"/>
                        <w:bottom w:val="none" w:sz="0" w:space="0" w:color="auto"/>
                        <w:right w:val="none" w:sz="0" w:space="0" w:color="auto"/>
                      </w:divBdr>
                    </w:div>
                  </w:divsChild>
                </w:div>
                <w:div w:id="1641568048">
                  <w:marLeft w:val="0"/>
                  <w:marRight w:val="0"/>
                  <w:marTop w:val="0"/>
                  <w:marBottom w:val="0"/>
                  <w:divBdr>
                    <w:top w:val="none" w:sz="0" w:space="0" w:color="auto"/>
                    <w:left w:val="none" w:sz="0" w:space="0" w:color="auto"/>
                    <w:bottom w:val="none" w:sz="0" w:space="0" w:color="auto"/>
                    <w:right w:val="none" w:sz="0" w:space="0" w:color="auto"/>
                  </w:divBdr>
                  <w:divsChild>
                    <w:div w:id="761074779">
                      <w:marLeft w:val="0"/>
                      <w:marRight w:val="0"/>
                      <w:marTop w:val="0"/>
                      <w:marBottom w:val="0"/>
                      <w:divBdr>
                        <w:top w:val="none" w:sz="0" w:space="0" w:color="auto"/>
                        <w:left w:val="none" w:sz="0" w:space="0" w:color="auto"/>
                        <w:bottom w:val="none" w:sz="0" w:space="0" w:color="auto"/>
                        <w:right w:val="none" w:sz="0" w:space="0" w:color="auto"/>
                      </w:divBdr>
                    </w:div>
                  </w:divsChild>
                </w:div>
                <w:div w:id="1721132658">
                  <w:marLeft w:val="0"/>
                  <w:marRight w:val="0"/>
                  <w:marTop w:val="0"/>
                  <w:marBottom w:val="0"/>
                  <w:divBdr>
                    <w:top w:val="none" w:sz="0" w:space="0" w:color="auto"/>
                    <w:left w:val="none" w:sz="0" w:space="0" w:color="auto"/>
                    <w:bottom w:val="none" w:sz="0" w:space="0" w:color="auto"/>
                    <w:right w:val="none" w:sz="0" w:space="0" w:color="auto"/>
                  </w:divBdr>
                  <w:divsChild>
                    <w:div w:id="1793085682">
                      <w:marLeft w:val="0"/>
                      <w:marRight w:val="0"/>
                      <w:marTop w:val="0"/>
                      <w:marBottom w:val="0"/>
                      <w:divBdr>
                        <w:top w:val="none" w:sz="0" w:space="0" w:color="auto"/>
                        <w:left w:val="none" w:sz="0" w:space="0" w:color="auto"/>
                        <w:bottom w:val="none" w:sz="0" w:space="0" w:color="auto"/>
                        <w:right w:val="none" w:sz="0" w:space="0" w:color="auto"/>
                      </w:divBdr>
                    </w:div>
                  </w:divsChild>
                </w:div>
                <w:div w:id="1744184170">
                  <w:marLeft w:val="0"/>
                  <w:marRight w:val="0"/>
                  <w:marTop w:val="0"/>
                  <w:marBottom w:val="0"/>
                  <w:divBdr>
                    <w:top w:val="none" w:sz="0" w:space="0" w:color="auto"/>
                    <w:left w:val="none" w:sz="0" w:space="0" w:color="auto"/>
                    <w:bottom w:val="none" w:sz="0" w:space="0" w:color="auto"/>
                    <w:right w:val="none" w:sz="0" w:space="0" w:color="auto"/>
                  </w:divBdr>
                  <w:divsChild>
                    <w:div w:id="160394113">
                      <w:marLeft w:val="0"/>
                      <w:marRight w:val="0"/>
                      <w:marTop w:val="0"/>
                      <w:marBottom w:val="0"/>
                      <w:divBdr>
                        <w:top w:val="none" w:sz="0" w:space="0" w:color="auto"/>
                        <w:left w:val="none" w:sz="0" w:space="0" w:color="auto"/>
                        <w:bottom w:val="none" w:sz="0" w:space="0" w:color="auto"/>
                        <w:right w:val="none" w:sz="0" w:space="0" w:color="auto"/>
                      </w:divBdr>
                    </w:div>
                  </w:divsChild>
                </w:div>
                <w:div w:id="2002923023">
                  <w:marLeft w:val="0"/>
                  <w:marRight w:val="0"/>
                  <w:marTop w:val="0"/>
                  <w:marBottom w:val="0"/>
                  <w:divBdr>
                    <w:top w:val="none" w:sz="0" w:space="0" w:color="auto"/>
                    <w:left w:val="none" w:sz="0" w:space="0" w:color="auto"/>
                    <w:bottom w:val="none" w:sz="0" w:space="0" w:color="auto"/>
                    <w:right w:val="none" w:sz="0" w:space="0" w:color="auto"/>
                  </w:divBdr>
                  <w:divsChild>
                    <w:div w:id="474683537">
                      <w:marLeft w:val="0"/>
                      <w:marRight w:val="0"/>
                      <w:marTop w:val="0"/>
                      <w:marBottom w:val="0"/>
                      <w:divBdr>
                        <w:top w:val="none" w:sz="0" w:space="0" w:color="auto"/>
                        <w:left w:val="none" w:sz="0" w:space="0" w:color="auto"/>
                        <w:bottom w:val="none" w:sz="0" w:space="0" w:color="auto"/>
                        <w:right w:val="none" w:sz="0" w:space="0" w:color="auto"/>
                      </w:divBdr>
                    </w:div>
                  </w:divsChild>
                </w:div>
                <w:div w:id="2040352948">
                  <w:marLeft w:val="0"/>
                  <w:marRight w:val="0"/>
                  <w:marTop w:val="0"/>
                  <w:marBottom w:val="0"/>
                  <w:divBdr>
                    <w:top w:val="none" w:sz="0" w:space="0" w:color="auto"/>
                    <w:left w:val="none" w:sz="0" w:space="0" w:color="auto"/>
                    <w:bottom w:val="none" w:sz="0" w:space="0" w:color="auto"/>
                    <w:right w:val="none" w:sz="0" w:space="0" w:color="auto"/>
                  </w:divBdr>
                  <w:divsChild>
                    <w:div w:id="1536507608">
                      <w:marLeft w:val="0"/>
                      <w:marRight w:val="0"/>
                      <w:marTop w:val="0"/>
                      <w:marBottom w:val="0"/>
                      <w:divBdr>
                        <w:top w:val="none" w:sz="0" w:space="0" w:color="auto"/>
                        <w:left w:val="none" w:sz="0" w:space="0" w:color="auto"/>
                        <w:bottom w:val="none" w:sz="0" w:space="0" w:color="auto"/>
                        <w:right w:val="none" w:sz="0" w:space="0" w:color="auto"/>
                      </w:divBdr>
                    </w:div>
                  </w:divsChild>
                </w:div>
                <w:div w:id="2041516095">
                  <w:marLeft w:val="0"/>
                  <w:marRight w:val="0"/>
                  <w:marTop w:val="0"/>
                  <w:marBottom w:val="0"/>
                  <w:divBdr>
                    <w:top w:val="none" w:sz="0" w:space="0" w:color="auto"/>
                    <w:left w:val="none" w:sz="0" w:space="0" w:color="auto"/>
                    <w:bottom w:val="none" w:sz="0" w:space="0" w:color="auto"/>
                    <w:right w:val="none" w:sz="0" w:space="0" w:color="auto"/>
                  </w:divBdr>
                  <w:divsChild>
                    <w:div w:id="197091775">
                      <w:marLeft w:val="0"/>
                      <w:marRight w:val="0"/>
                      <w:marTop w:val="0"/>
                      <w:marBottom w:val="0"/>
                      <w:divBdr>
                        <w:top w:val="none" w:sz="0" w:space="0" w:color="auto"/>
                        <w:left w:val="none" w:sz="0" w:space="0" w:color="auto"/>
                        <w:bottom w:val="none" w:sz="0" w:space="0" w:color="auto"/>
                        <w:right w:val="none" w:sz="0" w:space="0" w:color="auto"/>
                      </w:divBdr>
                    </w:div>
                  </w:divsChild>
                </w:div>
                <w:div w:id="2082945086">
                  <w:marLeft w:val="0"/>
                  <w:marRight w:val="0"/>
                  <w:marTop w:val="0"/>
                  <w:marBottom w:val="0"/>
                  <w:divBdr>
                    <w:top w:val="none" w:sz="0" w:space="0" w:color="auto"/>
                    <w:left w:val="none" w:sz="0" w:space="0" w:color="auto"/>
                    <w:bottom w:val="none" w:sz="0" w:space="0" w:color="auto"/>
                    <w:right w:val="none" w:sz="0" w:space="0" w:color="auto"/>
                  </w:divBdr>
                  <w:divsChild>
                    <w:div w:id="2757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7588">
          <w:marLeft w:val="0"/>
          <w:marRight w:val="0"/>
          <w:marTop w:val="0"/>
          <w:marBottom w:val="0"/>
          <w:divBdr>
            <w:top w:val="none" w:sz="0" w:space="0" w:color="auto"/>
            <w:left w:val="none" w:sz="0" w:space="0" w:color="auto"/>
            <w:bottom w:val="none" w:sz="0" w:space="0" w:color="auto"/>
            <w:right w:val="none" w:sz="0" w:space="0" w:color="auto"/>
          </w:divBdr>
        </w:div>
        <w:div w:id="1164397960">
          <w:marLeft w:val="0"/>
          <w:marRight w:val="0"/>
          <w:marTop w:val="0"/>
          <w:marBottom w:val="0"/>
          <w:divBdr>
            <w:top w:val="none" w:sz="0" w:space="0" w:color="auto"/>
            <w:left w:val="none" w:sz="0" w:space="0" w:color="auto"/>
            <w:bottom w:val="none" w:sz="0" w:space="0" w:color="auto"/>
            <w:right w:val="none" w:sz="0" w:space="0" w:color="auto"/>
          </w:divBdr>
        </w:div>
        <w:div w:id="1165168862">
          <w:marLeft w:val="0"/>
          <w:marRight w:val="0"/>
          <w:marTop w:val="0"/>
          <w:marBottom w:val="0"/>
          <w:divBdr>
            <w:top w:val="none" w:sz="0" w:space="0" w:color="auto"/>
            <w:left w:val="none" w:sz="0" w:space="0" w:color="auto"/>
            <w:bottom w:val="none" w:sz="0" w:space="0" w:color="auto"/>
            <w:right w:val="none" w:sz="0" w:space="0" w:color="auto"/>
          </w:divBdr>
        </w:div>
        <w:div w:id="1170633871">
          <w:marLeft w:val="0"/>
          <w:marRight w:val="0"/>
          <w:marTop w:val="0"/>
          <w:marBottom w:val="0"/>
          <w:divBdr>
            <w:top w:val="none" w:sz="0" w:space="0" w:color="auto"/>
            <w:left w:val="none" w:sz="0" w:space="0" w:color="auto"/>
            <w:bottom w:val="none" w:sz="0" w:space="0" w:color="auto"/>
            <w:right w:val="none" w:sz="0" w:space="0" w:color="auto"/>
          </w:divBdr>
        </w:div>
        <w:div w:id="1195922009">
          <w:marLeft w:val="0"/>
          <w:marRight w:val="0"/>
          <w:marTop w:val="0"/>
          <w:marBottom w:val="0"/>
          <w:divBdr>
            <w:top w:val="none" w:sz="0" w:space="0" w:color="auto"/>
            <w:left w:val="none" w:sz="0" w:space="0" w:color="auto"/>
            <w:bottom w:val="none" w:sz="0" w:space="0" w:color="auto"/>
            <w:right w:val="none" w:sz="0" w:space="0" w:color="auto"/>
          </w:divBdr>
        </w:div>
        <w:div w:id="1206597405">
          <w:marLeft w:val="0"/>
          <w:marRight w:val="0"/>
          <w:marTop w:val="0"/>
          <w:marBottom w:val="0"/>
          <w:divBdr>
            <w:top w:val="none" w:sz="0" w:space="0" w:color="auto"/>
            <w:left w:val="none" w:sz="0" w:space="0" w:color="auto"/>
            <w:bottom w:val="none" w:sz="0" w:space="0" w:color="auto"/>
            <w:right w:val="none" w:sz="0" w:space="0" w:color="auto"/>
          </w:divBdr>
        </w:div>
        <w:div w:id="1229926851">
          <w:marLeft w:val="0"/>
          <w:marRight w:val="0"/>
          <w:marTop w:val="0"/>
          <w:marBottom w:val="0"/>
          <w:divBdr>
            <w:top w:val="none" w:sz="0" w:space="0" w:color="auto"/>
            <w:left w:val="none" w:sz="0" w:space="0" w:color="auto"/>
            <w:bottom w:val="none" w:sz="0" w:space="0" w:color="auto"/>
            <w:right w:val="none" w:sz="0" w:space="0" w:color="auto"/>
          </w:divBdr>
        </w:div>
        <w:div w:id="1240093251">
          <w:marLeft w:val="0"/>
          <w:marRight w:val="0"/>
          <w:marTop w:val="0"/>
          <w:marBottom w:val="0"/>
          <w:divBdr>
            <w:top w:val="none" w:sz="0" w:space="0" w:color="auto"/>
            <w:left w:val="none" w:sz="0" w:space="0" w:color="auto"/>
            <w:bottom w:val="none" w:sz="0" w:space="0" w:color="auto"/>
            <w:right w:val="none" w:sz="0" w:space="0" w:color="auto"/>
          </w:divBdr>
        </w:div>
        <w:div w:id="1242450125">
          <w:marLeft w:val="0"/>
          <w:marRight w:val="0"/>
          <w:marTop w:val="0"/>
          <w:marBottom w:val="0"/>
          <w:divBdr>
            <w:top w:val="none" w:sz="0" w:space="0" w:color="auto"/>
            <w:left w:val="none" w:sz="0" w:space="0" w:color="auto"/>
            <w:bottom w:val="none" w:sz="0" w:space="0" w:color="auto"/>
            <w:right w:val="none" w:sz="0" w:space="0" w:color="auto"/>
          </w:divBdr>
        </w:div>
        <w:div w:id="1266381382">
          <w:marLeft w:val="0"/>
          <w:marRight w:val="0"/>
          <w:marTop w:val="0"/>
          <w:marBottom w:val="0"/>
          <w:divBdr>
            <w:top w:val="none" w:sz="0" w:space="0" w:color="auto"/>
            <w:left w:val="none" w:sz="0" w:space="0" w:color="auto"/>
            <w:bottom w:val="none" w:sz="0" w:space="0" w:color="auto"/>
            <w:right w:val="none" w:sz="0" w:space="0" w:color="auto"/>
          </w:divBdr>
          <w:divsChild>
            <w:div w:id="258175171">
              <w:marLeft w:val="0"/>
              <w:marRight w:val="0"/>
              <w:marTop w:val="0"/>
              <w:marBottom w:val="0"/>
              <w:divBdr>
                <w:top w:val="none" w:sz="0" w:space="0" w:color="auto"/>
                <w:left w:val="none" w:sz="0" w:space="0" w:color="auto"/>
                <w:bottom w:val="none" w:sz="0" w:space="0" w:color="auto"/>
                <w:right w:val="none" w:sz="0" w:space="0" w:color="auto"/>
              </w:divBdr>
            </w:div>
            <w:div w:id="1218972344">
              <w:marLeft w:val="0"/>
              <w:marRight w:val="0"/>
              <w:marTop w:val="0"/>
              <w:marBottom w:val="0"/>
              <w:divBdr>
                <w:top w:val="none" w:sz="0" w:space="0" w:color="auto"/>
                <w:left w:val="none" w:sz="0" w:space="0" w:color="auto"/>
                <w:bottom w:val="none" w:sz="0" w:space="0" w:color="auto"/>
                <w:right w:val="none" w:sz="0" w:space="0" w:color="auto"/>
              </w:divBdr>
            </w:div>
            <w:div w:id="1368216452">
              <w:marLeft w:val="0"/>
              <w:marRight w:val="0"/>
              <w:marTop w:val="0"/>
              <w:marBottom w:val="0"/>
              <w:divBdr>
                <w:top w:val="none" w:sz="0" w:space="0" w:color="auto"/>
                <w:left w:val="none" w:sz="0" w:space="0" w:color="auto"/>
                <w:bottom w:val="none" w:sz="0" w:space="0" w:color="auto"/>
                <w:right w:val="none" w:sz="0" w:space="0" w:color="auto"/>
              </w:divBdr>
            </w:div>
            <w:div w:id="1591810962">
              <w:marLeft w:val="0"/>
              <w:marRight w:val="0"/>
              <w:marTop w:val="0"/>
              <w:marBottom w:val="0"/>
              <w:divBdr>
                <w:top w:val="none" w:sz="0" w:space="0" w:color="auto"/>
                <w:left w:val="none" w:sz="0" w:space="0" w:color="auto"/>
                <w:bottom w:val="none" w:sz="0" w:space="0" w:color="auto"/>
                <w:right w:val="none" w:sz="0" w:space="0" w:color="auto"/>
              </w:divBdr>
            </w:div>
            <w:div w:id="2067488476">
              <w:marLeft w:val="0"/>
              <w:marRight w:val="0"/>
              <w:marTop w:val="0"/>
              <w:marBottom w:val="0"/>
              <w:divBdr>
                <w:top w:val="none" w:sz="0" w:space="0" w:color="auto"/>
                <w:left w:val="none" w:sz="0" w:space="0" w:color="auto"/>
                <w:bottom w:val="none" w:sz="0" w:space="0" w:color="auto"/>
                <w:right w:val="none" w:sz="0" w:space="0" w:color="auto"/>
              </w:divBdr>
            </w:div>
          </w:divsChild>
        </w:div>
        <w:div w:id="1281304670">
          <w:marLeft w:val="0"/>
          <w:marRight w:val="0"/>
          <w:marTop w:val="0"/>
          <w:marBottom w:val="0"/>
          <w:divBdr>
            <w:top w:val="none" w:sz="0" w:space="0" w:color="auto"/>
            <w:left w:val="none" w:sz="0" w:space="0" w:color="auto"/>
            <w:bottom w:val="none" w:sz="0" w:space="0" w:color="auto"/>
            <w:right w:val="none" w:sz="0" w:space="0" w:color="auto"/>
          </w:divBdr>
        </w:div>
        <w:div w:id="1285237571">
          <w:marLeft w:val="0"/>
          <w:marRight w:val="0"/>
          <w:marTop w:val="0"/>
          <w:marBottom w:val="0"/>
          <w:divBdr>
            <w:top w:val="none" w:sz="0" w:space="0" w:color="auto"/>
            <w:left w:val="none" w:sz="0" w:space="0" w:color="auto"/>
            <w:bottom w:val="none" w:sz="0" w:space="0" w:color="auto"/>
            <w:right w:val="none" w:sz="0" w:space="0" w:color="auto"/>
          </w:divBdr>
        </w:div>
        <w:div w:id="1291084000">
          <w:marLeft w:val="0"/>
          <w:marRight w:val="0"/>
          <w:marTop w:val="0"/>
          <w:marBottom w:val="0"/>
          <w:divBdr>
            <w:top w:val="none" w:sz="0" w:space="0" w:color="auto"/>
            <w:left w:val="none" w:sz="0" w:space="0" w:color="auto"/>
            <w:bottom w:val="none" w:sz="0" w:space="0" w:color="auto"/>
            <w:right w:val="none" w:sz="0" w:space="0" w:color="auto"/>
          </w:divBdr>
        </w:div>
        <w:div w:id="1303847956">
          <w:marLeft w:val="0"/>
          <w:marRight w:val="0"/>
          <w:marTop w:val="0"/>
          <w:marBottom w:val="0"/>
          <w:divBdr>
            <w:top w:val="none" w:sz="0" w:space="0" w:color="auto"/>
            <w:left w:val="none" w:sz="0" w:space="0" w:color="auto"/>
            <w:bottom w:val="none" w:sz="0" w:space="0" w:color="auto"/>
            <w:right w:val="none" w:sz="0" w:space="0" w:color="auto"/>
          </w:divBdr>
        </w:div>
        <w:div w:id="1307469881">
          <w:marLeft w:val="0"/>
          <w:marRight w:val="0"/>
          <w:marTop w:val="0"/>
          <w:marBottom w:val="0"/>
          <w:divBdr>
            <w:top w:val="none" w:sz="0" w:space="0" w:color="auto"/>
            <w:left w:val="none" w:sz="0" w:space="0" w:color="auto"/>
            <w:bottom w:val="none" w:sz="0" w:space="0" w:color="auto"/>
            <w:right w:val="none" w:sz="0" w:space="0" w:color="auto"/>
          </w:divBdr>
        </w:div>
        <w:div w:id="1308824078">
          <w:marLeft w:val="0"/>
          <w:marRight w:val="0"/>
          <w:marTop w:val="0"/>
          <w:marBottom w:val="0"/>
          <w:divBdr>
            <w:top w:val="none" w:sz="0" w:space="0" w:color="auto"/>
            <w:left w:val="none" w:sz="0" w:space="0" w:color="auto"/>
            <w:bottom w:val="none" w:sz="0" w:space="0" w:color="auto"/>
            <w:right w:val="none" w:sz="0" w:space="0" w:color="auto"/>
          </w:divBdr>
          <w:divsChild>
            <w:div w:id="1280142542">
              <w:marLeft w:val="-75"/>
              <w:marRight w:val="0"/>
              <w:marTop w:val="30"/>
              <w:marBottom w:val="30"/>
              <w:divBdr>
                <w:top w:val="none" w:sz="0" w:space="0" w:color="auto"/>
                <w:left w:val="none" w:sz="0" w:space="0" w:color="auto"/>
                <w:bottom w:val="none" w:sz="0" w:space="0" w:color="auto"/>
                <w:right w:val="none" w:sz="0" w:space="0" w:color="auto"/>
              </w:divBdr>
              <w:divsChild>
                <w:div w:id="135145400">
                  <w:marLeft w:val="0"/>
                  <w:marRight w:val="0"/>
                  <w:marTop w:val="0"/>
                  <w:marBottom w:val="0"/>
                  <w:divBdr>
                    <w:top w:val="none" w:sz="0" w:space="0" w:color="auto"/>
                    <w:left w:val="none" w:sz="0" w:space="0" w:color="auto"/>
                    <w:bottom w:val="none" w:sz="0" w:space="0" w:color="auto"/>
                    <w:right w:val="none" w:sz="0" w:space="0" w:color="auto"/>
                  </w:divBdr>
                  <w:divsChild>
                    <w:div w:id="729692071">
                      <w:marLeft w:val="0"/>
                      <w:marRight w:val="0"/>
                      <w:marTop w:val="0"/>
                      <w:marBottom w:val="0"/>
                      <w:divBdr>
                        <w:top w:val="none" w:sz="0" w:space="0" w:color="auto"/>
                        <w:left w:val="none" w:sz="0" w:space="0" w:color="auto"/>
                        <w:bottom w:val="none" w:sz="0" w:space="0" w:color="auto"/>
                        <w:right w:val="none" w:sz="0" w:space="0" w:color="auto"/>
                      </w:divBdr>
                    </w:div>
                  </w:divsChild>
                </w:div>
                <w:div w:id="219755486">
                  <w:marLeft w:val="0"/>
                  <w:marRight w:val="0"/>
                  <w:marTop w:val="0"/>
                  <w:marBottom w:val="0"/>
                  <w:divBdr>
                    <w:top w:val="none" w:sz="0" w:space="0" w:color="auto"/>
                    <w:left w:val="none" w:sz="0" w:space="0" w:color="auto"/>
                    <w:bottom w:val="none" w:sz="0" w:space="0" w:color="auto"/>
                    <w:right w:val="none" w:sz="0" w:space="0" w:color="auto"/>
                  </w:divBdr>
                  <w:divsChild>
                    <w:div w:id="1162234605">
                      <w:marLeft w:val="0"/>
                      <w:marRight w:val="0"/>
                      <w:marTop w:val="0"/>
                      <w:marBottom w:val="0"/>
                      <w:divBdr>
                        <w:top w:val="none" w:sz="0" w:space="0" w:color="auto"/>
                        <w:left w:val="none" w:sz="0" w:space="0" w:color="auto"/>
                        <w:bottom w:val="none" w:sz="0" w:space="0" w:color="auto"/>
                        <w:right w:val="none" w:sz="0" w:space="0" w:color="auto"/>
                      </w:divBdr>
                    </w:div>
                  </w:divsChild>
                </w:div>
                <w:div w:id="623973482">
                  <w:marLeft w:val="0"/>
                  <w:marRight w:val="0"/>
                  <w:marTop w:val="0"/>
                  <w:marBottom w:val="0"/>
                  <w:divBdr>
                    <w:top w:val="none" w:sz="0" w:space="0" w:color="auto"/>
                    <w:left w:val="none" w:sz="0" w:space="0" w:color="auto"/>
                    <w:bottom w:val="none" w:sz="0" w:space="0" w:color="auto"/>
                    <w:right w:val="none" w:sz="0" w:space="0" w:color="auto"/>
                  </w:divBdr>
                  <w:divsChild>
                    <w:div w:id="1479766969">
                      <w:marLeft w:val="0"/>
                      <w:marRight w:val="0"/>
                      <w:marTop w:val="0"/>
                      <w:marBottom w:val="0"/>
                      <w:divBdr>
                        <w:top w:val="none" w:sz="0" w:space="0" w:color="auto"/>
                        <w:left w:val="none" w:sz="0" w:space="0" w:color="auto"/>
                        <w:bottom w:val="none" w:sz="0" w:space="0" w:color="auto"/>
                        <w:right w:val="none" w:sz="0" w:space="0" w:color="auto"/>
                      </w:divBdr>
                    </w:div>
                  </w:divsChild>
                </w:div>
                <w:div w:id="910234333">
                  <w:marLeft w:val="0"/>
                  <w:marRight w:val="0"/>
                  <w:marTop w:val="0"/>
                  <w:marBottom w:val="0"/>
                  <w:divBdr>
                    <w:top w:val="none" w:sz="0" w:space="0" w:color="auto"/>
                    <w:left w:val="none" w:sz="0" w:space="0" w:color="auto"/>
                    <w:bottom w:val="none" w:sz="0" w:space="0" w:color="auto"/>
                    <w:right w:val="none" w:sz="0" w:space="0" w:color="auto"/>
                  </w:divBdr>
                  <w:divsChild>
                    <w:div w:id="330453609">
                      <w:marLeft w:val="0"/>
                      <w:marRight w:val="0"/>
                      <w:marTop w:val="0"/>
                      <w:marBottom w:val="0"/>
                      <w:divBdr>
                        <w:top w:val="none" w:sz="0" w:space="0" w:color="auto"/>
                        <w:left w:val="none" w:sz="0" w:space="0" w:color="auto"/>
                        <w:bottom w:val="none" w:sz="0" w:space="0" w:color="auto"/>
                        <w:right w:val="none" w:sz="0" w:space="0" w:color="auto"/>
                      </w:divBdr>
                    </w:div>
                  </w:divsChild>
                </w:div>
                <w:div w:id="1008752239">
                  <w:marLeft w:val="0"/>
                  <w:marRight w:val="0"/>
                  <w:marTop w:val="0"/>
                  <w:marBottom w:val="0"/>
                  <w:divBdr>
                    <w:top w:val="none" w:sz="0" w:space="0" w:color="auto"/>
                    <w:left w:val="none" w:sz="0" w:space="0" w:color="auto"/>
                    <w:bottom w:val="none" w:sz="0" w:space="0" w:color="auto"/>
                    <w:right w:val="none" w:sz="0" w:space="0" w:color="auto"/>
                  </w:divBdr>
                  <w:divsChild>
                    <w:div w:id="238709419">
                      <w:marLeft w:val="0"/>
                      <w:marRight w:val="0"/>
                      <w:marTop w:val="0"/>
                      <w:marBottom w:val="0"/>
                      <w:divBdr>
                        <w:top w:val="none" w:sz="0" w:space="0" w:color="auto"/>
                        <w:left w:val="none" w:sz="0" w:space="0" w:color="auto"/>
                        <w:bottom w:val="none" w:sz="0" w:space="0" w:color="auto"/>
                        <w:right w:val="none" w:sz="0" w:space="0" w:color="auto"/>
                      </w:divBdr>
                    </w:div>
                  </w:divsChild>
                </w:div>
                <w:div w:id="1767309819">
                  <w:marLeft w:val="0"/>
                  <w:marRight w:val="0"/>
                  <w:marTop w:val="0"/>
                  <w:marBottom w:val="0"/>
                  <w:divBdr>
                    <w:top w:val="none" w:sz="0" w:space="0" w:color="auto"/>
                    <w:left w:val="none" w:sz="0" w:space="0" w:color="auto"/>
                    <w:bottom w:val="none" w:sz="0" w:space="0" w:color="auto"/>
                    <w:right w:val="none" w:sz="0" w:space="0" w:color="auto"/>
                  </w:divBdr>
                  <w:divsChild>
                    <w:div w:id="20349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0731">
          <w:marLeft w:val="0"/>
          <w:marRight w:val="0"/>
          <w:marTop w:val="0"/>
          <w:marBottom w:val="0"/>
          <w:divBdr>
            <w:top w:val="none" w:sz="0" w:space="0" w:color="auto"/>
            <w:left w:val="none" w:sz="0" w:space="0" w:color="auto"/>
            <w:bottom w:val="none" w:sz="0" w:space="0" w:color="auto"/>
            <w:right w:val="none" w:sz="0" w:space="0" w:color="auto"/>
          </w:divBdr>
        </w:div>
        <w:div w:id="1359355186">
          <w:marLeft w:val="0"/>
          <w:marRight w:val="0"/>
          <w:marTop w:val="0"/>
          <w:marBottom w:val="0"/>
          <w:divBdr>
            <w:top w:val="none" w:sz="0" w:space="0" w:color="auto"/>
            <w:left w:val="none" w:sz="0" w:space="0" w:color="auto"/>
            <w:bottom w:val="none" w:sz="0" w:space="0" w:color="auto"/>
            <w:right w:val="none" w:sz="0" w:space="0" w:color="auto"/>
          </w:divBdr>
        </w:div>
        <w:div w:id="1363553728">
          <w:marLeft w:val="0"/>
          <w:marRight w:val="0"/>
          <w:marTop w:val="0"/>
          <w:marBottom w:val="0"/>
          <w:divBdr>
            <w:top w:val="none" w:sz="0" w:space="0" w:color="auto"/>
            <w:left w:val="none" w:sz="0" w:space="0" w:color="auto"/>
            <w:bottom w:val="none" w:sz="0" w:space="0" w:color="auto"/>
            <w:right w:val="none" w:sz="0" w:space="0" w:color="auto"/>
          </w:divBdr>
        </w:div>
        <w:div w:id="1389110257">
          <w:marLeft w:val="0"/>
          <w:marRight w:val="0"/>
          <w:marTop w:val="0"/>
          <w:marBottom w:val="0"/>
          <w:divBdr>
            <w:top w:val="none" w:sz="0" w:space="0" w:color="auto"/>
            <w:left w:val="none" w:sz="0" w:space="0" w:color="auto"/>
            <w:bottom w:val="none" w:sz="0" w:space="0" w:color="auto"/>
            <w:right w:val="none" w:sz="0" w:space="0" w:color="auto"/>
          </w:divBdr>
        </w:div>
        <w:div w:id="1476754367">
          <w:marLeft w:val="0"/>
          <w:marRight w:val="0"/>
          <w:marTop w:val="0"/>
          <w:marBottom w:val="0"/>
          <w:divBdr>
            <w:top w:val="none" w:sz="0" w:space="0" w:color="auto"/>
            <w:left w:val="none" w:sz="0" w:space="0" w:color="auto"/>
            <w:bottom w:val="none" w:sz="0" w:space="0" w:color="auto"/>
            <w:right w:val="none" w:sz="0" w:space="0" w:color="auto"/>
          </w:divBdr>
        </w:div>
        <w:div w:id="1500076682">
          <w:marLeft w:val="0"/>
          <w:marRight w:val="0"/>
          <w:marTop w:val="0"/>
          <w:marBottom w:val="0"/>
          <w:divBdr>
            <w:top w:val="none" w:sz="0" w:space="0" w:color="auto"/>
            <w:left w:val="none" w:sz="0" w:space="0" w:color="auto"/>
            <w:bottom w:val="none" w:sz="0" w:space="0" w:color="auto"/>
            <w:right w:val="none" w:sz="0" w:space="0" w:color="auto"/>
          </w:divBdr>
        </w:div>
        <w:div w:id="1512261724">
          <w:marLeft w:val="0"/>
          <w:marRight w:val="0"/>
          <w:marTop w:val="0"/>
          <w:marBottom w:val="0"/>
          <w:divBdr>
            <w:top w:val="none" w:sz="0" w:space="0" w:color="auto"/>
            <w:left w:val="none" w:sz="0" w:space="0" w:color="auto"/>
            <w:bottom w:val="none" w:sz="0" w:space="0" w:color="auto"/>
            <w:right w:val="none" w:sz="0" w:space="0" w:color="auto"/>
          </w:divBdr>
        </w:div>
        <w:div w:id="1541091525">
          <w:marLeft w:val="0"/>
          <w:marRight w:val="0"/>
          <w:marTop w:val="0"/>
          <w:marBottom w:val="0"/>
          <w:divBdr>
            <w:top w:val="none" w:sz="0" w:space="0" w:color="auto"/>
            <w:left w:val="none" w:sz="0" w:space="0" w:color="auto"/>
            <w:bottom w:val="none" w:sz="0" w:space="0" w:color="auto"/>
            <w:right w:val="none" w:sz="0" w:space="0" w:color="auto"/>
          </w:divBdr>
        </w:div>
        <w:div w:id="1559437803">
          <w:marLeft w:val="0"/>
          <w:marRight w:val="0"/>
          <w:marTop w:val="0"/>
          <w:marBottom w:val="0"/>
          <w:divBdr>
            <w:top w:val="none" w:sz="0" w:space="0" w:color="auto"/>
            <w:left w:val="none" w:sz="0" w:space="0" w:color="auto"/>
            <w:bottom w:val="none" w:sz="0" w:space="0" w:color="auto"/>
            <w:right w:val="none" w:sz="0" w:space="0" w:color="auto"/>
          </w:divBdr>
        </w:div>
        <w:div w:id="1559591191">
          <w:marLeft w:val="0"/>
          <w:marRight w:val="0"/>
          <w:marTop w:val="0"/>
          <w:marBottom w:val="0"/>
          <w:divBdr>
            <w:top w:val="none" w:sz="0" w:space="0" w:color="auto"/>
            <w:left w:val="none" w:sz="0" w:space="0" w:color="auto"/>
            <w:bottom w:val="none" w:sz="0" w:space="0" w:color="auto"/>
            <w:right w:val="none" w:sz="0" w:space="0" w:color="auto"/>
          </w:divBdr>
        </w:div>
        <w:div w:id="1566843240">
          <w:marLeft w:val="0"/>
          <w:marRight w:val="0"/>
          <w:marTop w:val="0"/>
          <w:marBottom w:val="0"/>
          <w:divBdr>
            <w:top w:val="none" w:sz="0" w:space="0" w:color="auto"/>
            <w:left w:val="none" w:sz="0" w:space="0" w:color="auto"/>
            <w:bottom w:val="none" w:sz="0" w:space="0" w:color="auto"/>
            <w:right w:val="none" w:sz="0" w:space="0" w:color="auto"/>
          </w:divBdr>
        </w:div>
        <w:div w:id="1568103842">
          <w:marLeft w:val="0"/>
          <w:marRight w:val="0"/>
          <w:marTop w:val="0"/>
          <w:marBottom w:val="0"/>
          <w:divBdr>
            <w:top w:val="none" w:sz="0" w:space="0" w:color="auto"/>
            <w:left w:val="none" w:sz="0" w:space="0" w:color="auto"/>
            <w:bottom w:val="none" w:sz="0" w:space="0" w:color="auto"/>
            <w:right w:val="none" w:sz="0" w:space="0" w:color="auto"/>
          </w:divBdr>
        </w:div>
        <w:div w:id="1577279377">
          <w:marLeft w:val="0"/>
          <w:marRight w:val="0"/>
          <w:marTop w:val="0"/>
          <w:marBottom w:val="0"/>
          <w:divBdr>
            <w:top w:val="none" w:sz="0" w:space="0" w:color="auto"/>
            <w:left w:val="none" w:sz="0" w:space="0" w:color="auto"/>
            <w:bottom w:val="none" w:sz="0" w:space="0" w:color="auto"/>
            <w:right w:val="none" w:sz="0" w:space="0" w:color="auto"/>
          </w:divBdr>
        </w:div>
        <w:div w:id="1581789916">
          <w:marLeft w:val="0"/>
          <w:marRight w:val="0"/>
          <w:marTop w:val="0"/>
          <w:marBottom w:val="0"/>
          <w:divBdr>
            <w:top w:val="none" w:sz="0" w:space="0" w:color="auto"/>
            <w:left w:val="none" w:sz="0" w:space="0" w:color="auto"/>
            <w:bottom w:val="none" w:sz="0" w:space="0" w:color="auto"/>
            <w:right w:val="none" w:sz="0" w:space="0" w:color="auto"/>
          </w:divBdr>
        </w:div>
        <w:div w:id="1588687460">
          <w:marLeft w:val="0"/>
          <w:marRight w:val="0"/>
          <w:marTop w:val="0"/>
          <w:marBottom w:val="0"/>
          <w:divBdr>
            <w:top w:val="none" w:sz="0" w:space="0" w:color="auto"/>
            <w:left w:val="none" w:sz="0" w:space="0" w:color="auto"/>
            <w:bottom w:val="none" w:sz="0" w:space="0" w:color="auto"/>
            <w:right w:val="none" w:sz="0" w:space="0" w:color="auto"/>
          </w:divBdr>
        </w:div>
        <w:div w:id="1593784327">
          <w:marLeft w:val="0"/>
          <w:marRight w:val="0"/>
          <w:marTop w:val="0"/>
          <w:marBottom w:val="0"/>
          <w:divBdr>
            <w:top w:val="none" w:sz="0" w:space="0" w:color="auto"/>
            <w:left w:val="none" w:sz="0" w:space="0" w:color="auto"/>
            <w:bottom w:val="none" w:sz="0" w:space="0" w:color="auto"/>
            <w:right w:val="none" w:sz="0" w:space="0" w:color="auto"/>
          </w:divBdr>
        </w:div>
        <w:div w:id="1615211915">
          <w:marLeft w:val="0"/>
          <w:marRight w:val="0"/>
          <w:marTop w:val="0"/>
          <w:marBottom w:val="0"/>
          <w:divBdr>
            <w:top w:val="none" w:sz="0" w:space="0" w:color="auto"/>
            <w:left w:val="none" w:sz="0" w:space="0" w:color="auto"/>
            <w:bottom w:val="none" w:sz="0" w:space="0" w:color="auto"/>
            <w:right w:val="none" w:sz="0" w:space="0" w:color="auto"/>
          </w:divBdr>
        </w:div>
        <w:div w:id="1677885181">
          <w:marLeft w:val="0"/>
          <w:marRight w:val="0"/>
          <w:marTop w:val="0"/>
          <w:marBottom w:val="0"/>
          <w:divBdr>
            <w:top w:val="none" w:sz="0" w:space="0" w:color="auto"/>
            <w:left w:val="none" w:sz="0" w:space="0" w:color="auto"/>
            <w:bottom w:val="none" w:sz="0" w:space="0" w:color="auto"/>
            <w:right w:val="none" w:sz="0" w:space="0" w:color="auto"/>
          </w:divBdr>
        </w:div>
        <w:div w:id="1733237755">
          <w:marLeft w:val="0"/>
          <w:marRight w:val="0"/>
          <w:marTop w:val="0"/>
          <w:marBottom w:val="0"/>
          <w:divBdr>
            <w:top w:val="none" w:sz="0" w:space="0" w:color="auto"/>
            <w:left w:val="none" w:sz="0" w:space="0" w:color="auto"/>
            <w:bottom w:val="none" w:sz="0" w:space="0" w:color="auto"/>
            <w:right w:val="none" w:sz="0" w:space="0" w:color="auto"/>
          </w:divBdr>
        </w:div>
        <w:div w:id="1770926938">
          <w:marLeft w:val="0"/>
          <w:marRight w:val="0"/>
          <w:marTop w:val="0"/>
          <w:marBottom w:val="0"/>
          <w:divBdr>
            <w:top w:val="none" w:sz="0" w:space="0" w:color="auto"/>
            <w:left w:val="none" w:sz="0" w:space="0" w:color="auto"/>
            <w:bottom w:val="none" w:sz="0" w:space="0" w:color="auto"/>
            <w:right w:val="none" w:sz="0" w:space="0" w:color="auto"/>
          </w:divBdr>
        </w:div>
        <w:div w:id="1782802723">
          <w:marLeft w:val="0"/>
          <w:marRight w:val="0"/>
          <w:marTop w:val="0"/>
          <w:marBottom w:val="0"/>
          <w:divBdr>
            <w:top w:val="none" w:sz="0" w:space="0" w:color="auto"/>
            <w:left w:val="none" w:sz="0" w:space="0" w:color="auto"/>
            <w:bottom w:val="none" w:sz="0" w:space="0" w:color="auto"/>
            <w:right w:val="none" w:sz="0" w:space="0" w:color="auto"/>
          </w:divBdr>
        </w:div>
        <w:div w:id="1791704074">
          <w:marLeft w:val="0"/>
          <w:marRight w:val="0"/>
          <w:marTop w:val="0"/>
          <w:marBottom w:val="0"/>
          <w:divBdr>
            <w:top w:val="none" w:sz="0" w:space="0" w:color="auto"/>
            <w:left w:val="none" w:sz="0" w:space="0" w:color="auto"/>
            <w:bottom w:val="none" w:sz="0" w:space="0" w:color="auto"/>
            <w:right w:val="none" w:sz="0" w:space="0" w:color="auto"/>
          </w:divBdr>
        </w:div>
        <w:div w:id="1808358056">
          <w:marLeft w:val="0"/>
          <w:marRight w:val="0"/>
          <w:marTop w:val="0"/>
          <w:marBottom w:val="0"/>
          <w:divBdr>
            <w:top w:val="none" w:sz="0" w:space="0" w:color="auto"/>
            <w:left w:val="none" w:sz="0" w:space="0" w:color="auto"/>
            <w:bottom w:val="none" w:sz="0" w:space="0" w:color="auto"/>
            <w:right w:val="none" w:sz="0" w:space="0" w:color="auto"/>
          </w:divBdr>
        </w:div>
        <w:div w:id="1818061196">
          <w:marLeft w:val="0"/>
          <w:marRight w:val="0"/>
          <w:marTop w:val="0"/>
          <w:marBottom w:val="0"/>
          <w:divBdr>
            <w:top w:val="none" w:sz="0" w:space="0" w:color="auto"/>
            <w:left w:val="none" w:sz="0" w:space="0" w:color="auto"/>
            <w:bottom w:val="none" w:sz="0" w:space="0" w:color="auto"/>
            <w:right w:val="none" w:sz="0" w:space="0" w:color="auto"/>
          </w:divBdr>
        </w:div>
        <w:div w:id="1850488580">
          <w:marLeft w:val="0"/>
          <w:marRight w:val="0"/>
          <w:marTop w:val="0"/>
          <w:marBottom w:val="0"/>
          <w:divBdr>
            <w:top w:val="none" w:sz="0" w:space="0" w:color="auto"/>
            <w:left w:val="none" w:sz="0" w:space="0" w:color="auto"/>
            <w:bottom w:val="none" w:sz="0" w:space="0" w:color="auto"/>
            <w:right w:val="none" w:sz="0" w:space="0" w:color="auto"/>
          </w:divBdr>
        </w:div>
        <w:div w:id="1873568123">
          <w:marLeft w:val="0"/>
          <w:marRight w:val="0"/>
          <w:marTop w:val="0"/>
          <w:marBottom w:val="0"/>
          <w:divBdr>
            <w:top w:val="none" w:sz="0" w:space="0" w:color="auto"/>
            <w:left w:val="none" w:sz="0" w:space="0" w:color="auto"/>
            <w:bottom w:val="none" w:sz="0" w:space="0" w:color="auto"/>
            <w:right w:val="none" w:sz="0" w:space="0" w:color="auto"/>
          </w:divBdr>
        </w:div>
        <w:div w:id="1889760690">
          <w:marLeft w:val="0"/>
          <w:marRight w:val="0"/>
          <w:marTop w:val="0"/>
          <w:marBottom w:val="0"/>
          <w:divBdr>
            <w:top w:val="none" w:sz="0" w:space="0" w:color="auto"/>
            <w:left w:val="none" w:sz="0" w:space="0" w:color="auto"/>
            <w:bottom w:val="none" w:sz="0" w:space="0" w:color="auto"/>
            <w:right w:val="none" w:sz="0" w:space="0" w:color="auto"/>
          </w:divBdr>
        </w:div>
        <w:div w:id="1895920813">
          <w:marLeft w:val="0"/>
          <w:marRight w:val="0"/>
          <w:marTop w:val="0"/>
          <w:marBottom w:val="0"/>
          <w:divBdr>
            <w:top w:val="none" w:sz="0" w:space="0" w:color="auto"/>
            <w:left w:val="none" w:sz="0" w:space="0" w:color="auto"/>
            <w:bottom w:val="none" w:sz="0" w:space="0" w:color="auto"/>
            <w:right w:val="none" w:sz="0" w:space="0" w:color="auto"/>
          </w:divBdr>
        </w:div>
        <w:div w:id="1936935439">
          <w:marLeft w:val="0"/>
          <w:marRight w:val="0"/>
          <w:marTop w:val="0"/>
          <w:marBottom w:val="0"/>
          <w:divBdr>
            <w:top w:val="none" w:sz="0" w:space="0" w:color="auto"/>
            <w:left w:val="none" w:sz="0" w:space="0" w:color="auto"/>
            <w:bottom w:val="none" w:sz="0" w:space="0" w:color="auto"/>
            <w:right w:val="none" w:sz="0" w:space="0" w:color="auto"/>
          </w:divBdr>
          <w:divsChild>
            <w:div w:id="25756014">
              <w:marLeft w:val="0"/>
              <w:marRight w:val="0"/>
              <w:marTop w:val="0"/>
              <w:marBottom w:val="0"/>
              <w:divBdr>
                <w:top w:val="none" w:sz="0" w:space="0" w:color="auto"/>
                <w:left w:val="none" w:sz="0" w:space="0" w:color="auto"/>
                <w:bottom w:val="none" w:sz="0" w:space="0" w:color="auto"/>
                <w:right w:val="none" w:sz="0" w:space="0" w:color="auto"/>
              </w:divBdr>
            </w:div>
            <w:div w:id="1784226004">
              <w:marLeft w:val="0"/>
              <w:marRight w:val="0"/>
              <w:marTop w:val="0"/>
              <w:marBottom w:val="0"/>
              <w:divBdr>
                <w:top w:val="none" w:sz="0" w:space="0" w:color="auto"/>
                <w:left w:val="none" w:sz="0" w:space="0" w:color="auto"/>
                <w:bottom w:val="none" w:sz="0" w:space="0" w:color="auto"/>
                <w:right w:val="none" w:sz="0" w:space="0" w:color="auto"/>
              </w:divBdr>
            </w:div>
            <w:div w:id="1988050221">
              <w:marLeft w:val="0"/>
              <w:marRight w:val="0"/>
              <w:marTop w:val="0"/>
              <w:marBottom w:val="0"/>
              <w:divBdr>
                <w:top w:val="none" w:sz="0" w:space="0" w:color="auto"/>
                <w:left w:val="none" w:sz="0" w:space="0" w:color="auto"/>
                <w:bottom w:val="none" w:sz="0" w:space="0" w:color="auto"/>
                <w:right w:val="none" w:sz="0" w:space="0" w:color="auto"/>
              </w:divBdr>
            </w:div>
          </w:divsChild>
        </w:div>
        <w:div w:id="1990398663">
          <w:marLeft w:val="0"/>
          <w:marRight w:val="0"/>
          <w:marTop w:val="0"/>
          <w:marBottom w:val="0"/>
          <w:divBdr>
            <w:top w:val="none" w:sz="0" w:space="0" w:color="auto"/>
            <w:left w:val="none" w:sz="0" w:space="0" w:color="auto"/>
            <w:bottom w:val="none" w:sz="0" w:space="0" w:color="auto"/>
            <w:right w:val="none" w:sz="0" w:space="0" w:color="auto"/>
          </w:divBdr>
        </w:div>
        <w:div w:id="2005618790">
          <w:marLeft w:val="0"/>
          <w:marRight w:val="0"/>
          <w:marTop w:val="0"/>
          <w:marBottom w:val="0"/>
          <w:divBdr>
            <w:top w:val="none" w:sz="0" w:space="0" w:color="auto"/>
            <w:left w:val="none" w:sz="0" w:space="0" w:color="auto"/>
            <w:bottom w:val="none" w:sz="0" w:space="0" w:color="auto"/>
            <w:right w:val="none" w:sz="0" w:space="0" w:color="auto"/>
          </w:divBdr>
        </w:div>
        <w:div w:id="2011784730">
          <w:marLeft w:val="0"/>
          <w:marRight w:val="0"/>
          <w:marTop w:val="0"/>
          <w:marBottom w:val="0"/>
          <w:divBdr>
            <w:top w:val="none" w:sz="0" w:space="0" w:color="auto"/>
            <w:left w:val="none" w:sz="0" w:space="0" w:color="auto"/>
            <w:bottom w:val="none" w:sz="0" w:space="0" w:color="auto"/>
            <w:right w:val="none" w:sz="0" w:space="0" w:color="auto"/>
          </w:divBdr>
        </w:div>
        <w:div w:id="2051032098">
          <w:marLeft w:val="0"/>
          <w:marRight w:val="0"/>
          <w:marTop w:val="0"/>
          <w:marBottom w:val="0"/>
          <w:divBdr>
            <w:top w:val="none" w:sz="0" w:space="0" w:color="auto"/>
            <w:left w:val="none" w:sz="0" w:space="0" w:color="auto"/>
            <w:bottom w:val="none" w:sz="0" w:space="0" w:color="auto"/>
            <w:right w:val="none" w:sz="0" w:space="0" w:color="auto"/>
          </w:divBdr>
        </w:div>
        <w:div w:id="2055543824">
          <w:marLeft w:val="0"/>
          <w:marRight w:val="0"/>
          <w:marTop w:val="0"/>
          <w:marBottom w:val="0"/>
          <w:divBdr>
            <w:top w:val="none" w:sz="0" w:space="0" w:color="auto"/>
            <w:left w:val="none" w:sz="0" w:space="0" w:color="auto"/>
            <w:bottom w:val="none" w:sz="0" w:space="0" w:color="auto"/>
            <w:right w:val="none" w:sz="0" w:space="0" w:color="auto"/>
          </w:divBdr>
        </w:div>
        <w:div w:id="2056344256">
          <w:marLeft w:val="0"/>
          <w:marRight w:val="0"/>
          <w:marTop w:val="0"/>
          <w:marBottom w:val="0"/>
          <w:divBdr>
            <w:top w:val="none" w:sz="0" w:space="0" w:color="auto"/>
            <w:left w:val="none" w:sz="0" w:space="0" w:color="auto"/>
            <w:bottom w:val="none" w:sz="0" w:space="0" w:color="auto"/>
            <w:right w:val="none" w:sz="0" w:space="0" w:color="auto"/>
          </w:divBdr>
        </w:div>
        <w:div w:id="2082635631">
          <w:marLeft w:val="0"/>
          <w:marRight w:val="0"/>
          <w:marTop w:val="0"/>
          <w:marBottom w:val="0"/>
          <w:divBdr>
            <w:top w:val="none" w:sz="0" w:space="0" w:color="auto"/>
            <w:left w:val="none" w:sz="0" w:space="0" w:color="auto"/>
            <w:bottom w:val="none" w:sz="0" w:space="0" w:color="auto"/>
            <w:right w:val="none" w:sz="0" w:space="0" w:color="auto"/>
          </w:divBdr>
        </w:div>
        <w:div w:id="2086297846">
          <w:marLeft w:val="0"/>
          <w:marRight w:val="0"/>
          <w:marTop w:val="0"/>
          <w:marBottom w:val="0"/>
          <w:divBdr>
            <w:top w:val="none" w:sz="0" w:space="0" w:color="auto"/>
            <w:left w:val="none" w:sz="0" w:space="0" w:color="auto"/>
            <w:bottom w:val="none" w:sz="0" w:space="0" w:color="auto"/>
            <w:right w:val="none" w:sz="0" w:space="0" w:color="auto"/>
          </w:divBdr>
        </w:div>
        <w:div w:id="2128350264">
          <w:marLeft w:val="0"/>
          <w:marRight w:val="0"/>
          <w:marTop w:val="0"/>
          <w:marBottom w:val="0"/>
          <w:divBdr>
            <w:top w:val="none" w:sz="0" w:space="0" w:color="auto"/>
            <w:left w:val="none" w:sz="0" w:space="0" w:color="auto"/>
            <w:bottom w:val="none" w:sz="0" w:space="0" w:color="auto"/>
            <w:right w:val="none" w:sz="0" w:space="0" w:color="auto"/>
          </w:divBdr>
        </w:div>
        <w:div w:id="2140564759">
          <w:marLeft w:val="0"/>
          <w:marRight w:val="0"/>
          <w:marTop w:val="0"/>
          <w:marBottom w:val="0"/>
          <w:divBdr>
            <w:top w:val="none" w:sz="0" w:space="0" w:color="auto"/>
            <w:left w:val="none" w:sz="0" w:space="0" w:color="auto"/>
            <w:bottom w:val="none" w:sz="0" w:space="0" w:color="auto"/>
            <w:right w:val="none" w:sz="0" w:space="0" w:color="auto"/>
          </w:divBdr>
        </w:div>
      </w:divsChild>
    </w:div>
    <w:div w:id="1876306335">
      <w:bodyDiv w:val="1"/>
      <w:marLeft w:val="0"/>
      <w:marRight w:val="0"/>
      <w:marTop w:val="0"/>
      <w:marBottom w:val="0"/>
      <w:divBdr>
        <w:top w:val="none" w:sz="0" w:space="0" w:color="auto"/>
        <w:left w:val="none" w:sz="0" w:space="0" w:color="auto"/>
        <w:bottom w:val="none" w:sz="0" w:space="0" w:color="auto"/>
        <w:right w:val="none" w:sz="0" w:space="0" w:color="auto"/>
      </w:divBdr>
    </w:div>
    <w:div w:id="1990016263">
      <w:bodyDiv w:val="1"/>
      <w:marLeft w:val="0"/>
      <w:marRight w:val="0"/>
      <w:marTop w:val="0"/>
      <w:marBottom w:val="0"/>
      <w:divBdr>
        <w:top w:val="none" w:sz="0" w:space="0" w:color="auto"/>
        <w:left w:val="none" w:sz="0" w:space="0" w:color="auto"/>
        <w:bottom w:val="none" w:sz="0" w:space="0" w:color="auto"/>
        <w:right w:val="none" w:sz="0" w:space="0" w:color="auto"/>
      </w:divBdr>
    </w:div>
    <w:div w:id="209592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gov.uk/methodology/geography/ukgeographies/eurosta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supplierregistration.cabinetoffice.gov.uk/msat" TargetMode="External"/><Relationship Id="rId7" Type="http://schemas.openxmlformats.org/officeDocument/2006/relationships/settings" Target="settings.xml"/><Relationship Id="rId12" Type="http://schemas.openxmlformats.org/officeDocument/2006/relationships/hyperlink" Target="https://www.gov.uk/government/publications/procurement-act-2023-short-guides/suppliers-how-to-register-your-organisation-and-first-administrator-on-find-a-tender-in-three-easy-step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media/68595a94eaa6f6419fade63b/Debarment_Li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file?uri=/methodology/geography/ukgeographies/eurostat/nutslevel1jan2012tolaulevel1jan2012gbmap.pdf" TargetMode="External"/><Relationship Id="rId22" Type="http://schemas.openxmlformats.org/officeDocument/2006/relationships/hyperlink" Target="https://supplierregistration.cabinetoffice.gov.uk/m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4aead-4249-4532-a884-5aa8b548a4f5">
      <Terms xmlns="http://schemas.microsoft.com/office/infopath/2007/PartnerControls"/>
    </lcf76f155ced4ddcb4097134ff3c332f>
    <TaxCatchAll xmlns="80d36c76-bd74-4091-880c-6cb89c0582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05A95A312AA54BA78A9174539A6FB5" ma:contentTypeVersion="19" ma:contentTypeDescription="Create a new document." ma:contentTypeScope="" ma:versionID="db92fe699d1d30176c32de959d6aac2a">
  <xsd:schema xmlns:xsd="http://www.w3.org/2001/XMLSchema" xmlns:xs="http://www.w3.org/2001/XMLSchema" xmlns:p="http://schemas.microsoft.com/office/2006/metadata/properties" xmlns:ns2="ad24aead-4249-4532-a884-5aa8b548a4f5" xmlns:ns3="80d36c76-bd74-4091-880c-6cb89c0582f3" targetNamespace="http://schemas.microsoft.com/office/2006/metadata/properties" ma:root="true" ma:fieldsID="3f5c7f12191e31113f9141cbe5a1131f" ns2:_="" ns3:_="">
    <xsd:import namespace="ad24aead-4249-4532-a884-5aa8b548a4f5"/>
    <xsd:import namespace="80d36c76-bd74-4091-880c-6cb89c0582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4aead-4249-4532-a884-5aa8b548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2f7df2-1f89-4609-a966-ee2598047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36c76-bd74-4091-880c-6cb89c0582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80aaa7-58c1-487c-8cc0-72db4a0e75a9}" ma:internalName="TaxCatchAll" ma:showField="CatchAllData" ma:web="80d36c76-bd74-4091-880c-6cb89c058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E3410-9A30-49D0-930F-FAF55DFF9D41}">
  <ds:schemaRefs>
    <ds:schemaRef ds:uri="http://schemas.microsoft.com/sharepoint/v3/contenttype/forms"/>
  </ds:schemaRefs>
</ds:datastoreItem>
</file>

<file path=customXml/itemProps2.xml><?xml version="1.0" encoding="utf-8"?>
<ds:datastoreItem xmlns:ds="http://schemas.openxmlformats.org/officeDocument/2006/customXml" ds:itemID="{8242DB36-F4FE-4C50-9BCB-332152CB0C4C}">
  <ds:schemaRefs>
    <ds:schemaRef ds:uri="http://schemas.openxmlformats.org/officeDocument/2006/bibliography"/>
  </ds:schemaRefs>
</ds:datastoreItem>
</file>

<file path=customXml/itemProps3.xml><?xml version="1.0" encoding="utf-8"?>
<ds:datastoreItem xmlns:ds="http://schemas.openxmlformats.org/officeDocument/2006/customXml" ds:itemID="{E1CFE13D-3163-4010-877C-451CADA42734}">
  <ds:schemaRefs>
    <ds:schemaRef ds:uri="http://schemas.microsoft.com/office/2006/metadata/properties"/>
    <ds:schemaRef ds:uri="http://schemas.microsoft.com/office/infopath/2007/PartnerControls"/>
    <ds:schemaRef ds:uri="ad24aead-4249-4532-a884-5aa8b548a4f5"/>
    <ds:schemaRef ds:uri="80d36c76-bd74-4091-880c-6cb89c0582f3"/>
  </ds:schemaRefs>
</ds:datastoreItem>
</file>

<file path=customXml/itemProps4.xml><?xml version="1.0" encoding="utf-8"?>
<ds:datastoreItem xmlns:ds="http://schemas.openxmlformats.org/officeDocument/2006/customXml" ds:itemID="{13015895-506D-4DAC-B050-1DE3BC96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4aead-4249-4532-a884-5aa8b548a4f5"/>
    <ds:schemaRef ds:uri="80d36c76-bd74-4091-880c-6cb89c058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6138</Words>
  <Characters>34988</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41044</CharactersWithSpaces>
  <SharedDoc>false</SharedDoc>
  <HLinks>
    <vt:vector size="150" baseType="variant">
      <vt:variant>
        <vt:i4>2883684</vt:i4>
      </vt:variant>
      <vt:variant>
        <vt:i4>129</vt:i4>
      </vt:variant>
      <vt:variant>
        <vt:i4>0</vt:i4>
      </vt:variant>
      <vt:variant>
        <vt:i4>5</vt:i4>
      </vt:variant>
      <vt:variant>
        <vt:lpwstr>https://supplierregistration.cabinetoffice.gov.uk/msat.</vt:lpwstr>
      </vt:variant>
      <vt:variant>
        <vt:lpwstr/>
      </vt:variant>
      <vt:variant>
        <vt:i4>2883684</vt:i4>
      </vt:variant>
      <vt:variant>
        <vt:i4>126</vt:i4>
      </vt:variant>
      <vt:variant>
        <vt:i4>0</vt:i4>
      </vt:variant>
      <vt:variant>
        <vt:i4>5</vt:i4>
      </vt:variant>
      <vt:variant>
        <vt:lpwstr>https://supplierregistration.cabinetoffice.gov.uk/msat</vt:lpwstr>
      </vt:variant>
      <vt:variant>
        <vt:lpwstr/>
      </vt:variant>
      <vt:variant>
        <vt:i4>5439490</vt:i4>
      </vt:variant>
      <vt:variant>
        <vt:i4>123</vt:i4>
      </vt:variant>
      <vt:variant>
        <vt:i4>0</vt:i4>
      </vt:variant>
      <vt:variant>
        <vt:i4>5</vt:i4>
      </vt:variant>
      <vt:variant>
        <vt:lpwstr>http://www.hse.gov.uk/pubns/hse39.pdf</vt:lpwstr>
      </vt:variant>
      <vt:variant>
        <vt:lpwstr/>
      </vt:variant>
      <vt:variant>
        <vt:i4>1048683</vt:i4>
      </vt:variant>
      <vt:variant>
        <vt:i4>120</vt:i4>
      </vt:variant>
      <vt:variant>
        <vt:i4>0</vt:i4>
      </vt:variant>
      <vt:variant>
        <vt:i4>5</vt:i4>
      </vt:variant>
      <vt:variant>
        <vt:lpwstr>https://assets.publishing.service.gov.uk/media/68595a94eaa6f6419fade63b/Debarment_List.pdf</vt:lpwstr>
      </vt:variant>
      <vt:variant>
        <vt:lpwstr/>
      </vt:variant>
      <vt:variant>
        <vt:i4>7077932</vt:i4>
      </vt:variant>
      <vt:variant>
        <vt:i4>117</vt:i4>
      </vt:variant>
      <vt:variant>
        <vt:i4>0</vt:i4>
      </vt:variant>
      <vt:variant>
        <vt:i4>5</vt:i4>
      </vt:variant>
      <vt:variant>
        <vt:lpwstr>https://www.ons.gov.uk/file?uri=/methodology/geography/ukgeographies/eurostat/nutslevel1jan2012tolaulevel1jan2012gbmap.pdf</vt:lpwstr>
      </vt:variant>
      <vt:variant>
        <vt:lpwstr/>
      </vt:variant>
      <vt:variant>
        <vt:i4>4063290</vt:i4>
      </vt:variant>
      <vt:variant>
        <vt:i4>114</vt:i4>
      </vt:variant>
      <vt:variant>
        <vt:i4>0</vt:i4>
      </vt:variant>
      <vt:variant>
        <vt:i4>5</vt:i4>
      </vt:variant>
      <vt:variant>
        <vt:lpwstr>https://www.ons.gov.uk/methodology/geography/ukgeographies/eurostat</vt:lpwstr>
      </vt:variant>
      <vt:variant>
        <vt:lpwstr/>
      </vt:variant>
      <vt:variant>
        <vt:i4>4128800</vt:i4>
      </vt:variant>
      <vt:variant>
        <vt:i4>111</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ariant>
        <vt:i4>1507377</vt:i4>
      </vt:variant>
      <vt:variant>
        <vt:i4>104</vt:i4>
      </vt:variant>
      <vt:variant>
        <vt:i4>0</vt:i4>
      </vt:variant>
      <vt:variant>
        <vt:i4>5</vt:i4>
      </vt:variant>
      <vt:variant>
        <vt:lpwstr/>
      </vt:variant>
      <vt:variant>
        <vt:lpwstr>_Toc219881288</vt:lpwstr>
      </vt:variant>
      <vt:variant>
        <vt:i4>1507377</vt:i4>
      </vt:variant>
      <vt:variant>
        <vt:i4>98</vt:i4>
      </vt:variant>
      <vt:variant>
        <vt:i4>0</vt:i4>
      </vt:variant>
      <vt:variant>
        <vt:i4>5</vt:i4>
      </vt:variant>
      <vt:variant>
        <vt:lpwstr/>
      </vt:variant>
      <vt:variant>
        <vt:lpwstr>_Toc219881287</vt:lpwstr>
      </vt:variant>
      <vt:variant>
        <vt:i4>1507377</vt:i4>
      </vt:variant>
      <vt:variant>
        <vt:i4>92</vt:i4>
      </vt:variant>
      <vt:variant>
        <vt:i4>0</vt:i4>
      </vt:variant>
      <vt:variant>
        <vt:i4>5</vt:i4>
      </vt:variant>
      <vt:variant>
        <vt:lpwstr/>
      </vt:variant>
      <vt:variant>
        <vt:lpwstr>_Toc219881286</vt:lpwstr>
      </vt:variant>
      <vt:variant>
        <vt:i4>1507377</vt:i4>
      </vt:variant>
      <vt:variant>
        <vt:i4>86</vt:i4>
      </vt:variant>
      <vt:variant>
        <vt:i4>0</vt:i4>
      </vt:variant>
      <vt:variant>
        <vt:i4>5</vt:i4>
      </vt:variant>
      <vt:variant>
        <vt:lpwstr/>
      </vt:variant>
      <vt:variant>
        <vt:lpwstr>_Toc219881285</vt:lpwstr>
      </vt:variant>
      <vt:variant>
        <vt:i4>1507377</vt:i4>
      </vt:variant>
      <vt:variant>
        <vt:i4>80</vt:i4>
      </vt:variant>
      <vt:variant>
        <vt:i4>0</vt:i4>
      </vt:variant>
      <vt:variant>
        <vt:i4>5</vt:i4>
      </vt:variant>
      <vt:variant>
        <vt:lpwstr/>
      </vt:variant>
      <vt:variant>
        <vt:lpwstr>_Toc219881284</vt:lpwstr>
      </vt:variant>
      <vt:variant>
        <vt:i4>1507377</vt:i4>
      </vt:variant>
      <vt:variant>
        <vt:i4>74</vt:i4>
      </vt:variant>
      <vt:variant>
        <vt:i4>0</vt:i4>
      </vt:variant>
      <vt:variant>
        <vt:i4>5</vt:i4>
      </vt:variant>
      <vt:variant>
        <vt:lpwstr/>
      </vt:variant>
      <vt:variant>
        <vt:lpwstr>_Toc219881283</vt:lpwstr>
      </vt:variant>
      <vt:variant>
        <vt:i4>1507377</vt:i4>
      </vt:variant>
      <vt:variant>
        <vt:i4>68</vt:i4>
      </vt:variant>
      <vt:variant>
        <vt:i4>0</vt:i4>
      </vt:variant>
      <vt:variant>
        <vt:i4>5</vt:i4>
      </vt:variant>
      <vt:variant>
        <vt:lpwstr/>
      </vt:variant>
      <vt:variant>
        <vt:lpwstr>_Toc219881282</vt:lpwstr>
      </vt:variant>
      <vt:variant>
        <vt:i4>1507377</vt:i4>
      </vt:variant>
      <vt:variant>
        <vt:i4>62</vt:i4>
      </vt:variant>
      <vt:variant>
        <vt:i4>0</vt:i4>
      </vt:variant>
      <vt:variant>
        <vt:i4>5</vt:i4>
      </vt:variant>
      <vt:variant>
        <vt:lpwstr/>
      </vt:variant>
      <vt:variant>
        <vt:lpwstr>_Toc219881281</vt:lpwstr>
      </vt:variant>
      <vt:variant>
        <vt:i4>1507377</vt:i4>
      </vt:variant>
      <vt:variant>
        <vt:i4>56</vt:i4>
      </vt:variant>
      <vt:variant>
        <vt:i4>0</vt:i4>
      </vt:variant>
      <vt:variant>
        <vt:i4>5</vt:i4>
      </vt:variant>
      <vt:variant>
        <vt:lpwstr/>
      </vt:variant>
      <vt:variant>
        <vt:lpwstr>_Toc219881280</vt:lpwstr>
      </vt:variant>
      <vt:variant>
        <vt:i4>1572913</vt:i4>
      </vt:variant>
      <vt:variant>
        <vt:i4>50</vt:i4>
      </vt:variant>
      <vt:variant>
        <vt:i4>0</vt:i4>
      </vt:variant>
      <vt:variant>
        <vt:i4>5</vt:i4>
      </vt:variant>
      <vt:variant>
        <vt:lpwstr/>
      </vt:variant>
      <vt:variant>
        <vt:lpwstr>_Toc219881279</vt:lpwstr>
      </vt:variant>
      <vt:variant>
        <vt:i4>1572913</vt:i4>
      </vt:variant>
      <vt:variant>
        <vt:i4>44</vt:i4>
      </vt:variant>
      <vt:variant>
        <vt:i4>0</vt:i4>
      </vt:variant>
      <vt:variant>
        <vt:i4>5</vt:i4>
      </vt:variant>
      <vt:variant>
        <vt:lpwstr/>
      </vt:variant>
      <vt:variant>
        <vt:lpwstr>_Toc219881278</vt:lpwstr>
      </vt:variant>
      <vt:variant>
        <vt:i4>1572913</vt:i4>
      </vt:variant>
      <vt:variant>
        <vt:i4>38</vt:i4>
      </vt:variant>
      <vt:variant>
        <vt:i4>0</vt:i4>
      </vt:variant>
      <vt:variant>
        <vt:i4>5</vt:i4>
      </vt:variant>
      <vt:variant>
        <vt:lpwstr/>
      </vt:variant>
      <vt:variant>
        <vt:lpwstr>_Toc219881277</vt:lpwstr>
      </vt:variant>
      <vt:variant>
        <vt:i4>1572913</vt:i4>
      </vt:variant>
      <vt:variant>
        <vt:i4>32</vt:i4>
      </vt:variant>
      <vt:variant>
        <vt:i4>0</vt:i4>
      </vt:variant>
      <vt:variant>
        <vt:i4>5</vt:i4>
      </vt:variant>
      <vt:variant>
        <vt:lpwstr/>
      </vt:variant>
      <vt:variant>
        <vt:lpwstr>_Toc219881276</vt:lpwstr>
      </vt:variant>
      <vt:variant>
        <vt:i4>1572913</vt:i4>
      </vt:variant>
      <vt:variant>
        <vt:i4>26</vt:i4>
      </vt:variant>
      <vt:variant>
        <vt:i4>0</vt:i4>
      </vt:variant>
      <vt:variant>
        <vt:i4>5</vt:i4>
      </vt:variant>
      <vt:variant>
        <vt:lpwstr/>
      </vt:variant>
      <vt:variant>
        <vt:lpwstr>_Toc219881275</vt:lpwstr>
      </vt:variant>
      <vt:variant>
        <vt:i4>1572913</vt:i4>
      </vt:variant>
      <vt:variant>
        <vt:i4>20</vt:i4>
      </vt:variant>
      <vt:variant>
        <vt:i4>0</vt:i4>
      </vt:variant>
      <vt:variant>
        <vt:i4>5</vt:i4>
      </vt:variant>
      <vt:variant>
        <vt:lpwstr/>
      </vt:variant>
      <vt:variant>
        <vt:lpwstr>_Toc219881274</vt:lpwstr>
      </vt:variant>
      <vt:variant>
        <vt:i4>1572913</vt:i4>
      </vt:variant>
      <vt:variant>
        <vt:i4>14</vt:i4>
      </vt:variant>
      <vt:variant>
        <vt:i4>0</vt:i4>
      </vt:variant>
      <vt:variant>
        <vt:i4>5</vt:i4>
      </vt:variant>
      <vt:variant>
        <vt:lpwstr/>
      </vt:variant>
      <vt:variant>
        <vt:lpwstr>_Toc219881273</vt:lpwstr>
      </vt:variant>
      <vt:variant>
        <vt:i4>1572913</vt:i4>
      </vt:variant>
      <vt:variant>
        <vt:i4>8</vt:i4>
      </vt:variant>
      <vt:variant>
        <vt:i4>0</vt:i4>
      </vt:variant>
      <vt:variant>
        <vt:i4>5</vt:i4>
      </vt:variant>
      <vt:variant>
        <vt:lpwstr/>
      </vt:variant>
      <vt:variant>
        <vt:lpwstr>_Toc219881272</vt:lpwstr>
      </vt:variant>
      <vt:variant>
        <vt:i4>1572913</vt:i4>
      </vt:variant>
      <vt:variant>
        <vt:i4>2</vt:i4>
      </vt:variant>
      <vt:variant>
        <vt:i4>0</vt:i4>
      </vt:variant>
      <vt:variant>
        <vt:i4>5</vt:i4>
      </vt:variant>
      <vt:variant>
        <vt:lpwstr/>
      </vt:variant>
      <vt:variant>
        <vt:lpwstr>_Toc219881271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Jason</dc:creator>
  <cp:keywords/>
  <dc:description/>
  <cp:lastModifiedBy>Julie Wassall</cp:lastModifiedBy>
  <cp:revision>810</cp:revision>
  <cp:lastPrinted>2025-10-16T18:24:00Z</cp:lastPrinted>
  <dcterms:created xsi:type="dcterms:W3CDTF">2025-10-21T16:20:00Z</dcterms:created>
  <dcterms:modified xsi:type="dcterms:W3CDTF">2026-01-21T09:47:00Z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0x010100DB05A95A312AA54BA78A9174539A6FB5</vt:lpwstr>
  </property>
  <property fmtid="{D5CDD505-2E9C-101B-9397-08002B2CF9AE}" pid="3" name="MediaServiceImageTags">
    <vt:lpwstr/>
  </property>
  <property fmtid="{D5CDD505-2E9C-101B-9397-08002B2CF9AE}" pid="4" name="docLang">
    <vt:lpwstr>en</vt:lpwstr>
  </property>
</Properties>
</file>