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F372A" w14:textId="0702E40B" w:rsidR="008D47E8" w:rsidRDefault="00FA2F02">
      <w:pPr>
        <w:spacing w:after="160" w:line="259" w:lineRule="auto"/>
        <w:rPr>
          <w:rFonts w:asciiTheme="minorHAnsi" w:hAnsiTheme="minorHAnsi"/>
          <w:b/>
          <w:sz w:val="36"/>
          <w:szCs w:val="36"/>
        </w:rPr>
      </w:pPr>
      <w:r>
        <w:rPr>
          <w:noProof/>
        </w:rPr>
        <w:drawing>
          <wp:inline distT="0" distB="0" distL="0" distR="0" wp14:anchorId="32A00C33" wp14:editId="59542329">
            <wp:extent cx="2428875" cy="1261147"/>
            <wp:effectExtent l="0" t="0" r="0" b="0"/>
            <wp:docPr id="2144424185" name="Picture 2144424185" descr="SprowstonTownCouncilLogo | Welcome to Sprowston Tow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owstonTownCouncilLogo | Welcome to Sprowston Town Counci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1437" cy="1262477"/>
                    </a:xfrm>
                    <a:prstGeom prst="rect">
                      <a:avLst/>
                    </a:prstGeom>
                    <a:noFill/>
                    <a:ln>
                      <a:noFill/>
                    </a:ln>
                  </pic:spPr>
                </pic:pic>
              </a:graphicData>
            </a:graphic>
          </wp:inline>
        </w:drawing>
      </w:r>
    </w:p>
    <w:p w14:paraId="3B6435C0" w14:textId="77777777" w:rsidR="008D47E8" w:rsidRDefault="008D47E8">
      <w:pPr>
        <w:spacing w:after="160" w:line="259" w:lineRule="auto"/>
        <w:jc w:val="center"/>
        <w:rPr>
          <w:rFonts w:asciiTheme="minorHAnsi" w:hAnsiTheme="minorHAnsi"/>
          <w:b/>
          <w:sz w:val="36"/>
          <w:szCs w:val="36"/>
        </w:rPr>
      </w:pPr>
    </w:p>
    <w:p w14:paraId="0E6EEB62" w14:textId="77777777" w:rsidR="008D47E8" w:rsidRDefault="008D47E8">
      <w:pPr>
        <w:spacing w:after="160" w:line="259" w:lineRule="auto"/>
        <w:jc w:val="center"/>
        <w:rPr>
          <w:rFonts w:ascii="Calibri Light" w:hAnsi="Calibri Light" w:cs="Calibri Light"/>
          <w:b/>
          <w:sz w:val="36"/>
          <w:szCs w:val="36"/>
        </w:rPr>
      </w:pPr>
    </w:p>
    <w:p w14:paraId="363F2868" w14:textId="0885CD2A" w:rsidR="00481737" w:rsidRPr="00820DFE" w:rsidRDefault="00B91C0E">
      <w:pPr>
        <w:spacing w:after="160" w:line="259" w:lineRule="auto"/>
        <w:jc w:val="center"/>
        <w:rPr>
          <w:rFonts w:cs="Arial"/>
          <w:b/>
          <w:sz w:val="44"/>
          <w:szCs w:val="36"/>
        </w:rPr>
      </w:pPr>
      <w:r w:rsidRPr="00820DFE">
        <w:rPr>
          <w:rFonts w:cs="Arial"/>
          <w:b/>
          <w:sz w:val="44"/>
          <w:szCs w:val="36"/>
        </w:rPr>
        <w:t xml:space="preserve">Invitation to Participate in </w:t>
      </w:r>
      <w:r w:rsidR="00FA2F02" w:rsidRPr="00820DFE">
        <w:rPr>
          <w:rFonts w:cs="Arial"/>
          <w:b/>
          <w:sz w:val="44"/>
          <w:szCs w:val="36"/>
        </w:rPr>
        <w:t xml:space="preserve">Tendering for </w:t>
      </w:r>
    </w:p>
    <w:p w14:paraId="720FAFC4" w14:textId="5A3B8077" w:rsidR="006222F8" w:rsidRPr="00820DFE" w:rsidRDefault="00796875">
      <w:pPr>
        <w:spacing w:after="160" w:line="259" w:lineRule="auto"/>
        <w:jc w:val="center"/>
        <w:rPr>
          <w:rFonts w:cs="Arial"/>
          <w:b/>
          <w:sz w:val="44"/>
          <w:szCs w:val="36"/>
        </w:rPr>
      </w:pPr>
      <w:r w:rsidRPr="00820DFE">
        <w:rPr>
          <w:rFonts w:cs="Arial"/>
          <w:b/>
          <w:sz w:val="44"/>
          <w:szCs w:val="36"/>
        </w:rPr>
        <w:t xml:space="preserve">Design &amp; </w:t>
      </w:r>
      <w:r w:rsidR="0081206B">
        <w:rPr>
          <w:rFonts w:cs="Arial"/>
          <w:b/>
          <w:sz w:val="44"/>
          <w:szCs w:val="36"/>
        </w:rPr>
        <w:t>I</w:t>
      </w:r>
      <w:r w:rsidRPr="00820DFE">
        <w:rPr>
          <w:rFonts w:cs="Arial"/>
          <w:b/>
          <w:sz w:val="44"/>
          <w:szCs w:val="36"/>
        </w:rPr>
        <w:t>nstallation of Skatepark</w:t>
      </w:r>
    </w:p>
    <w:p w14:paraId="7C03AAB1" w14:textId="47FFCAB8" w:rsidR="00FA2F02" w:rsidRPr="00820DFE" w:rsidRDefault="004676DF">
      <w:pPr>
        <w:spacing w:after="160" w:line="259" w:lineRule="auto"/>
        <w:jc w:val="center"/>
        <w:rPr>
          <w:rFonts w:cs="Arial"/>
          <w:b/>
          <w:sz w:val="44"/>
          <w:szCs w:val="36"/>
        </w:rPr>
      </w:pPr>
      <w:r w:rsidRPr="00820DFE">
        <w:rPr>
          <w:rFonts w:cs="Arial"/>
          <w:b/>
          <w:sz w:val="44"/>
          <w:szCs w:val="36"/>
        </w:rPr>
        <w:t>at</w:t>
      </w:r>
    </w:p>
    <w:p w14:paraId="5048BFE7" w14:textId="3AB23C09" w:rsidR="008D47E8" w:rsidRPr="00820DFE" w:rsidRDefault="00C50E1A">
      <w:pPr>
        <w:spacing w:after="160" w:line="259" w:lineRule="auto"/>
        <w:jc w:val="center"/>
        <w:rPr>
          <w:rFonts w:cs="Arial"/>
          <w:b/>
          <w:sz w:val="44"/>
          <w:szCs w:val="36"/>
        </w:rPr>
      </w:pPr>
      <w:bookmarkStart w:id="0" w:name="_Hlk148623838"/>
      <w:r>
        <w:rPr>
          <w:rFonts w:cs="Arial"/>
          <w:b/>
          <w:sz w:val="44"/>
          <w:szCs w:val="36"/>
        </w:rPr>
        <w:t xml:space="preserve">Development </w:t>
      </w:r>
      <w:r w:rsidR="00950A1F" w:rsidRPr="00820DFE">
        <w:rPr>
          <w:rFonts w:cs="Arial"/>
          <w:b/>
          <w:sz w:val="44"/>
          <w:szCs w:val="36"/>
        </w:rPr>
        <w:t xml:space="preserve">Land off Blue Boar Lane, Norwich, NR7 8RJ </w:t>
      </w:r>
    </w:p>
    <w:bookmarkEnd w:id="0"/>
    <w:p w14:paraId="11F6EEB1" w14:textId="77777777" w:rsidR="008D47E8" w:rsidRPr="00820DFE" w:rsidRDefault="00B91C0E">
      <w:pPr>
        <w:spacing w:after="160" w:line="259" w:lineRule="auto"/>
        <w:rPr>
          <w:rFonts w:cs="Arial"/>
          <w:b/>
          <w:sz w:val="40"/>
          <w:szCs w:val="36"/>
        </w:rPr>
      </w:pPr>
      <w:r w:rsidRPr="00820DFE">
        <w:rPr>
          <w:rFonts w:cs="Arial"/>
          <w:b/>
          <w:sz w:val="40"/>
          <w:szCs w:val="36"/>
        </w:rPr>
        <w:t xml:space="preserve">                                                            </w:t>
      </w:r>
    </w:p>
    <w:p w14:paraId="492FB3BF" w14:textId="16146417" w:rsidR="008D47E8" w:rsidRPr="00820DFE" w:rsidRDefault="00B91C0E">
      <w:pPr>
        <w:keepLines/>
        <w:spacing w:before="120" w:after="120"/>
        <w:ind w:left="4253" w:hanging="4253"/>
        <w:rPr>
          <w:rFonts w:cs="Arial"/>
          <w:szCs w:val="26"/>
        </w:rPr>
      </w:pPr>
      <w:r w:rsidRPr="00820DFE">
        <w:rPr>
          <w:rFonts w:cs="Arial"/>
          <w:szCs w:val="26"/>
        </w:rPr>
        <w:t>Contact:</w:t>
      </w:r>
      <w:r w:rsidRPr="00820DFE">
        <w:rPr>
          <w:rFonts w:cs="Arial"/>
          <w:szCs w:val="26"/>
        </w:rPr>
        <w:tab/>
      </w:r>
      <w:r w:rsidR="00FA2F02" w:rsidRPr="00820DFE">
        <w:rPr>
          <w:rFonts w:cs="Arial"/>
          <w:szCs w:val="26"/>
        </w:rPr>
        <w:t>Guy Ranaweera</w:t>
      </w:r>
    </w:p>
    <w:p w14:paraId="44B0E85B" w14:textId="00AE96DB" w:rsidR="00FA2F02" w:rsidRPr="00820DFE" w:rsidRDefault="00B91C0E" w:rsidP="00FA2F02">
      <w:pPr>
        <w:keepLines/>
        <w:spacing w:before="120" w:after="120"/>
        <w:ind w:left="4253" w:hanging="4253"/>
        <w:rPr>
          <w:rFonts w:cs="Arial"/>
          <w:bCs/>
          <w:szCs w:val="26"/>
        </w:rPr>
      </w:pPr>
      <w:r w:rsidRPr="00820DFE">
        <w:rPr>
          <w:rFonts w:cs="Arial"/>
          <w:bCs/>
          <w:szCs w:val="26"/>
        </w:rPr>
        <w:t xml:space="preserve">Address: </w:t>
      </w:r>
      <w:r w:rsidRPr="00820DFE">
        <w:rPr>
          <w:rFonts w:cs="Arial"/>
          <w:bCs/>
          <w:szCs w:val="26"/>
        </w:rPr>
        <w:tab/>
      </w:r>
      <w:r w:rsidR="00FA2F02" w:rsidRPr="00820DFE">
        <w:rPr>
          <w:rFonts w:cs="Arial"/>
          <w:bCs/>
          <w:szCs w:val="26"/>
        </w:rPr>
        <w:t>Sprowston Town Council, Council Office, Recreation Ground Road, Sprowston, NR7 8EW</w:t>
      </w:r>
    </w:p>
    <w:p w14:paraId="5E186753" w14:textId="3B10C88A" w:rsidR="008D47E8" w:rsidRPr="00820DFE" w:rsidRDefault="00B91C0E">
      <w:pPr>
        <w:keepLines/>
        <w:spacing w:before="120" w:after="120"/>
        <w:ind w:left="4253" w:hanging="4253"/>
        <w:rPr>
          <w:rFonts w:cs="Arial"/>
          <w:szCs w:val="26"/>
        </w:rPr>
      </w:pPr>
      <w:r w:rsidRPr="00820DFE">
        <w:rPr>
          <w:rFonts w:cs="Arial"/>
          <w:szCs w:val="26"/>
        </w:rPr>
        <w:t>Reference:</w:t>
      </w:r>
      <w:r w:rsidRPr="00820DFE">
        <w:rPr>
          <w:rFonts w:cs="Arial"/>
          <w:szCs w:val="26"/>
        </w:rPr>
        <w:tab/>
      </w:r>
    </w:p>
    <w:p w14:paraId="6940BD3B" w14:textId="33642276" w:rsidR="008D47E8" w:rsidRPr="00820DFE" w:rsidRDefault="00B91C0E">
      <w:pPr>
        <w:keepLines/>
        <w:spacing w:before="120" w:after="120"/>
        <w:ind w:left="4253" w:hanging="4253"/>
        <w:rPr>
          <w:rFonts w:cs="Arial"/>
          <w:szCs w:val="26"/>
        </w:rPr>
      </w:pPr>
      <w:r w:rsidRPr="00820DFE">
        <w:rPr>
          <w:rFonts w:cs="Arial"/>
          <w:szCs w:val="26"/>
        </w:rPr>
        <w:t>Further Competition details:</w:t>
      </w:r>
      <w:r w:rsidRPr="00820DFE">
        <w:rPr>
          <w:rFonts w:cs="Arial"/>
          <w:szCs w:val="26"/>
        </w:rPr>
        <w:tab/>
        <w:t xml:space="preserve">Under </w:t>
      </w:r>
      <w:r w:rsidR="00FA2F02" w:rsidRPr="00820DFE">
        <w:rPr>
          <w:rFonts w:cs="Arial"/>
          <w:szCs w:val="26"/>
        </w:rPr>
        <w:t>JCT</w:t>
      </w:r>
      <w:r w:rsidR="00892242" w:rsidRPr="00820DFE">
        <w:rPr>
          <w:rFonts w:cs="Arial"/>
          <w:szCs w:val="26"/>
        </w:rPr>
        <w:t xml:space="preserve"> Design and Build</w:t>
      </w:r>
      <w:r w:rsidR="00FA2F02" w:rsidRPr="00820DFE">
        <w:rPr>
          <w:rFonts w:cs="Arial"/>
          <w:szCs w:val="26"/>
        </w:rPr>
        <w:t xml:space="preserve"> Contract </w:t>
      </w:r>
      <w:r w:rsidR="00892242" w:rsidRPr="00820DFE">
        <w:rPr>
          <w:rFonts w:cs="Arial"/>
          <w:szCs w:val="26"/>
        </w:rPr>
        <w:t>202</w:t>
      </w:r>
      <w:r w:rsidR="00287356" w:rsidRPr="00820DFE">
        <w:rPr>
          <w:rFonts w:cs="Arial"/>
          <w:szCs w:val="26"/>
        </w:rPr>
        <w:t>4</w:t>
      </w:r>
    </w:p>
    <w:p w14:paraId="5ED9AE86" w14:textId="05F0BB71" w:rsidR="008D47E8" w:rsidRPr="00820DFE" w:rsidRDefault="00784B7D">
      <w:pPr>
        <w:keepLines/>
        <w:spacing w:before="120" w:after="120"/>
        <w:ind w:left="4253" w:hanging="4253"/>
        <w:rPr>
          <w:rFonts w:cs="Arial"/>
          <w:bCs/>
          <w:szCs w:val="26"/>
        </w:rPr>
      </w:pPr>
      <w:r>
        <w:rPr>
          <w:rFonts w:cs="Arial"/>
          <w:bCs/>
          <w:szCs w:val="26"/>
        </w:rPr>
        <w:t>Tender i</w:t>
      </w:r>
      <w:r w:rsidR="00B91C0E" w:rsidRPr="00820DFE">
        <w:rPr>
          <w:rFonts w:cs="Arial"/>
          <w:bCs/>
          <w:szCs w:val="26"/>
        </w:rPr>
        <w:t>ssue date:</w:t>
      </w:r>
      <w:r w:rsidR="00B91C0E" w:rsidRPr="00820DFE">
        <w:rPr>
          <w:rFonts w:cs="Arial"/>
          <w:bCs/>
          <w:szCs w:val="26"/>
        </w:rPr>
        <w:tab/>
      </w:r>
      <w:r w:rsidR="001D7777">
        <w:rPr>
          <w:rFonts w:cs="Arial"/>
          <w:bCs/>
          <w:szCs w:val="26"/>
        </w:rPr>
        <w:t xml:space="preserve">Monday </w:t>
      </w:r>
      <w:r w:rsidR="00767BDC">
        <w:rPr>
          <w:rFonts w:cs="Arial"/>
          <w:bCs/>
          <w:szCs w:val="26"/>
        </w:rPr>
        <w:t>26</w:t>
      </w:r>
      <w:r w:rsidR="00767BDC" w:rsidRPr="00767BDC">
        <w:rPr>
          <w:rFonts w:cs="Arial"/>
          <w:bCs/>
          <w:szCs w:val="26"/>
          <w:vertAlign w:val="superscript"/>
        </w:rPr>
        <w:t>th</w:t>
      </w:r>
      <w:r w:rsidR="00767BDC">
        <w:rPr>
          <w:rFonts w:cs="Arial"/>
          <w:bCs/>
          <w:szCs w:val="26"/>
        </w:rPr>
        <w:t xml:space="preserve"> January 2026</w:t>
      </w:r>
    </w:p>
    <w:p w14:paraId="600935E7" w14:textId="4E4EB787" w:rsidR="008D47E8" w:rsidRDefault="00784B7D">
      <w:pPr>
        <w:keepLines/>
        <w:spacing w:before="120" w:after="120"/>
        <w:ind w:left="4253" w:hanging="4253"/>
        <w:rPr>
          <w:rFonts w:cs="Arial"/>
          <w:bCs/>
          <w:szCs w:val="26"/>
        </w:rPr>
      </w:pPr>
      <w:r>
        <w:rPr>
          <w:rFonts w:cs="Arial"/>
          <w:bCs/>
          <w:szCs w:val="26"/>
        </w:rPr>
        <w:t>Tender deadline</w:t>
      </w:r>
      <w:r w:rsidR="00B91C0E" w:rsidRPr="00820DFE">
        <w:rPr>
          <w:rFonts w:cs="Arial"/>
          <w:bCs/>
          <w:szCs w:val="26"/>
        </w:rPr>
        <w:t xml:space="preserve"> date: </w:t>
      </w:r>
      <w:r w:rsidR="00B91C0E" w:rsidRPr="00820DFE">
        <w:rPr>
          <w:rFonts w:cs="Arial"/>
          <w:bCs/>
          <w:szCs w:val="26"/>
        </w:rPr>
        <w:tab/>
      </w:r>
      <w:r w:rsidR="001D7777">
        <w:rPr>
          <w:rFonts w:cs="Arial"/>
          <w:bCs/>
          <w:szCs w:val="26"/>
        </w:rPr>
        <w:t xml:space="preserve">12 noon, Thursday </w:t>
      </w:r>
      <w:r w:rsidR="00767BDC">
        <w:rPr>
          <w:rFonts w:cs="Arial"/>
          <w:bCs/>
          <w:szCs w:val="26"/>
        </w:rPr>
        <w:t>26</w:t>
      </w:r>
      <w:r w:rsidR="00767BDC" w:rsidRPr="00767BDC">
        <w:rPr>
          <w:rFonts w:cs="Arial"/>
          <w:bCs/>
          <w:szCs w:val="26"/>
          <w:vertAlign w:val="superscript"/>
        </w:rPr>
        <w:t>th</w:t>
      </w:r>
      <w:r w:rsidR="00767BDC">
        <w:rPr>
          <w:rFonts w:cs="Arial"/>
          <w:bCs/>
          <w:szCs w:val="26"/>
        </w:rPr>
        <w:t xml:space="preserve"> February 2026</w:t>
      </w:r>
    </w:p>
    <w:p w14:paraId="025FCFE4" w14:textId="77777777" w:rsidR="008D47E8" w:rsidRPr="00820DFE" w:rsidRDefault="008D47E8">
      <w:pPr>
        <w:spacing w:after="160" w:line="259" w:lineRule="auto"/>
        <w:rPr>
          <w:rFonts w:cs="Arial"/>
          <w:b/>
          <w:bCs/>
          <w:sz w:val="26"/>
          <w:szCs w:val="26"/>
        </w:rPr>
      </w:pPr>
    </w:p>
    <w:p w14:paraId="30B7126E" w14:textId="77777777" w:rsidR="008D47E8" w:rsidRPr="00820DFE" w:rsidRDefault="00B91C0E">
      <w:pPr>
        <w:pStyle w:val="Heading1"/>
        <w:pageBreakBefore/>
        <w:numPr>
          <w:ilvl w:val="0"/>
          <w:numId w:val="13"/>
        </w:numPr>
        <w:pBdr>
          <w:top w:val="single" w:sz="24" w:space="1" w:color="4F81BD"/>
          <w:left w:val="single" w:sz="12" w:space="4" w:color="4F81BD"/>
          <w:bottom w:val="single" w:sz="24" w:space="1" w:color="4F81BD"/>
          <w:right w:val="single" w:sz="12" w:space="4" w:color="4F81BD"/>
        </w:pBdr>
        <w:shd w:val="clear" w:color="auto" w:fill="4F81BD"/>
        <w:spacing w:before="120" w:after="120" w:line="276" w:lineRule="auto"/>
        <w:ind w:left="425" w:hanging="425"/>
        <w:contextualSpacing/>
        <w:rPr>
          <w:color w:val="FFFFFF" w:themeColor="background1"/>
          <w:spacing w:val="15"/>
          <w:kern w:val="0"/>
          <w:sz w:val="24"/>
          <w:szCs w:val="24"/>
          <w:lang w:eastAsia="en-US"/>
        </w:rPr>
      </w:pPr>
      <w:r w:rsidRPr="00820DFE">
        <w:rPr>
          <w:color w:val="FFFFFF" w:themeColor="background1"/>
          <w:spacing w:val="15"/>
          <w:kern w:val="0"/>
          <w:sz w:val="24"/>
          <w:szCs w:val="24"/>
          <w:lang w:eastAsia="en-US"/>
        </w:rPr>
        <w:lastRenderedPageBreak/>
        <w:t>Statement of Requirements</w:t>
      </w:r>
    </w:p>
    <w:p w14:paraId="7A4ACD11" w14:textId="77777777" w:rsidR="008D47E8" w:rsidRPr="00820DFE" w:rsidRDefault="00B91C0E">
      <w:pPr>
        <w:pStyle w:val="Style1"/>
        <w:pBdr>
          <w:top w:val="none" w:sz="0" w:space="0" w:color="auto"/>
          <w:left w:val="none" w:sz="0" w:space="0" w:color="auto"/>
          <w:bottom w:val="none" w:sz="0" w:space="0" w:color="auto"/>
          <w:right w:val="none" w:sz="0" w:space="0" w:color="auto"/>
        </w:pBdr>
        <w:shd w:val="clear" w:color="auto" w:fill="auto"/>
        <w:tabs>
          <w:tab w:val="num" w:pos="720"/>
        </w:tabs>
        <w:ind w:left="720" w:hanging="720"/>
        <w:rPr>
          <w:color w:val="002060"/>
          <w:sz w:val="24"/>
          <w:szCs w:val="24"/>
        </w:rPr>
      </w:pPr>
      <w:r w:rsidRPr="00820DFE">
        <w:rPr>
          <w:color w:val="002060"/>
          <w:sz w:val="24"/>
          <w:szCs w:val="24"/>
        </w:rPr>
        <w:t>Overview</w:t>
      </w:r>
    </w:p>
    <w:p w14:paraId="4CFDBA25" w14:textId="44E4EFCF" w:rsidR="00407AF6" w:rsidRPr="00407AF6" w:rsidRDefault="003F5009" w:rsidP="00407AF6">
      <w:pPr>
        <w:keepLines/>
        <w:shd w:val="clear" w:color="auto" w:fill="FFFFFF"/>
        <w:overflowPunct w:val="0"/>
        <w:autoSpaceDE w:val="0"/>
        <w:autoSpaceDN w:val="0"/>
        <w:adjustRightInd w:val="0"/>
        <w:spacing w:before="120" w:after="120" w:line="288" w:lineRule="auto"/>
        <w:textAlignment w:val="baseline"/>
        <w:rPr>
          <w:rFonts w:cs="Arial"/>
          <w:sz w:val="22"/>
          <w:szCs w:val="22"/>
        </w:rPr>
      </w:pPr>
      <w:r w:rsidRPr="00820DFE">
        <w:rPr>
          <w:rFonts w:cs="Arial"/>
          <w:sz w:val="22"/>
          <w:szCs w:val="22"/>
        </w:rPr>
        <w:t xml:space="preserve">Sprowston Town Council wishes to appoint a supplier </w:t>
      </w:r>
      <w:r w:rsidR="00766E29" w:rsidRPr="00820DFE">
        <w:rPr>
          <w:rFonts w:cs="Arial"/>
          <w:sz w:val="22"/>
          <w:szCs w:val="22"/>
        </w:rPr>
        <w:t xml:space="preserve">to design and construct </w:t>
      </w:r>
      <w:r w:rsidR="00407AF6">
        <w:rPr>
          <w:rFonts w:cs="Arial"/>
          <w:sz w:val="22"/>
          <w:szCs w:val="22"/>
        </w:rPr>
        <w:t>a</w:t>
      </w:r>
      <w:r w:rsidR="00407AF6" w:rsidRPr="00407AF6">
        <w:rPr>
          <w:rFonts w:cs="Arial"/>
          <w:sz w:val="22"/>
          <w:szCs w:val="22"/>
        </w:rPr>
        <w:t xml:space="preserve"> new skate park including associated, landscaping, street furniture and skatepark lighting at Blue Boar Lane, Norwich, NR7 8RJ.</w:t>
      </w:r>
    </w:p>
    <w:p w14:paraId="22AA047B" w14:textId="3CDB0DE9" w:rsidR="008D47E8" w:rsidRPr="00820DFE" w:rsidRDefault="008D47E8">
      <w:pPr>
        <w:keepLines/>
        <w:shd w:val="clear" w:color="auto" w:fill="FFFFFF"/>
        <w:overflowPunct w:val="0"/>
        <w:autoSpaceDE w:val="0"/>
        <w:autoSpaceDN w:val="0"/>
        <w:adjustRightInd w:val="0"/>
        <w:spacing w:before="120" w:after="120" w:line="288" w:lineRule="auto"/>
        <w:textAlignment w:val="baseline"/>
        <w:rPr>
          <w:rFonts w:cs="Arial"/>
          <w:sz w:val="22"/>
          <w:szCs w:val="22"/>
        </w:rPr>
      </w:pPr>
    </w:p>
    <w:p w14:paraId="6F7AAD89" w14:textId="77777777" w:rsidR="008D47E8" w:rsidRPr="00820DFE" w:rsidRDefault="00B91C0E">
      <w:pPr>
        <w:pStyle w:val="Style1"/>
        <w:pBdr>
          <w:top w:val="none" w:sz="0" w:space="0" w:color="auto"/>
          <w:left w:val="none" w:sz="0" w:space="0" w:color="auto"/>
          <w:bottom w:val="none" w:sz="0" w:space="0" w:color="auto"/>
          <w:right w:val="none" w:sz="0" w:space="0" w:color="auto"/>
        </w:pBdr>
        <w:shd w:val="clear" w:color="auto" w:fill="auto"/>
        <w:tabs>
          <w:tab w:val="num" w:pos="720"/>
        </w:tabs>
        <w:ind w:left="720" w:hanging="720"/>
        <w:rPr>
          <w:color w:val="002060"/>
          <w:sz w:val="24"/>
          <w:szCs w:val="24"/>
        </w:rPr>
      </w:pPr>
      <w:r w:rsidRPr="00820DFE">
        <w:rPr>
          <w:color w:val="002060"/>
          <w:sz w:val="24"/>
          <w:szCs w:val="24"/>
        </w:rPr>
        <w:t>Fees and payment</w:t>
      </w:r>
    </w:p>
    <w:p w14:paraId="66A8C10C" w14:textId="574FF9A9" w:rsidR="008D47E8" w:rsidRPr="00820DFE" w:rsidRDefault="00BC4A49">
      <w:pPr>
        <w:pStyle w:val="BodyText"/>
        <w:spacing w:before="120" w:after="120" w:line="276" w:lineRule="auto"/>
        <w:contextualSpacing/>
        <w:rPr>
          <w:rFonts w:ascii="Arial" w:hAnsi="Arial" w:cs="Arial"/>
          <w:sz w:val="22"/>
          <w:szCs w:val="22"/>
        </w:rPr>
      </w:pPr>
      <w:r w:rsidRPr="00820DFE">
        <w:rPr>
          <w:rFonts w:ascii="Arial" w:hAnsi="Arial" w:cs="Arial"/>
          <w:sz w:val="22"/>
          <w:szCs w:val="22"/>
          <w:lang w:val="en-GB"/>
        </w:rPr>
        <w:t>Please refer to the Contract Preliminaries documentation provided in the Specification.</w:t>
      </w:r>
    </w:p>
    <w:p w14:paraId="7302D57A" w14:textId="77777777" w:rsidR="008D47E8" w:rsidRPr="00820DFE" w:rsidRDefault="00B91C0E">
      <w:pPr>
        <w:pStyle w:val="Heading1"/>
        <w:numPr>
          <w:ilvl w:val="0"/>
          <w:numId w:val="13"/>
        </w:numPr>
        <w:pBdr>
          <w:top w:val="single" w:sz="24" w:space="1" w:color="4F81BD"/>
          <w:left w:val="single" w:sz="12" w:space="4" w:color="4F81BD"/>
          <w:bottom w:val="single" w:sz="24" w:space="1" w:color="4F81BD"/>
          <w:right w:val="single" w:sz="12" w:space="4" w:color="4F81BD"/>
        </w:pBdr>
        <w:shd w:val="clear" w:color="auto" w:fill="4F81BD"/>
        <w:spacing w:before="120" w:after="120" w:line="276" w:lineRule="auto"/>
        <w:ind w:left="426" w:hanging="426"/>
        <w:contextualSpacing/>
        <w:rPr>
          <w:color w:val="FFFFFF" w:themeColor="background1"/>
          <w:spacing w:val="15"/>
          <w:kern w:val="0"/>
          <w:sz w:val="24"/>
          <w:szCs w:val="24"/>
          <w:lang w:eastAsia="en-US"/>
        </w:rPr>
      </w:pPr>
      <w:r w:rsidRPr="00820DFE">
        <w:rPr>
          <w:color w:val="FFFFFF" w:themeColor="background1"/>
          <w:spacing w:val="15"/>
          <w:kern w:val="0"/>
          <w:sz w:val="24"/>
          <w:szCs w:val="24"/>
          <w:lang w:eastAsia="en-US"/>
        </w:rPr>
        <w:t>Further Competition Management</w:t>
      </w:r>
    </w:p>
    <w:p w14:paraId="4EC4ADA5" w14:textId="77777777" w:rsidR="008D47E8" w:rsidRPr="00820DFE" w:rsidRDefault="00B91C0E">
      <w:pPr>
        <w:pStyle w:val="Style3"/>
        <w:numPr>
          <w:ilvl w:val="1"/>
          <w:numId w:val="13"/>
        </w:numPr>
        <w:pBdr>
          <w:top w:val="none" w:sz="0" w:space="0" w:color="auto"/>
          <w:left w:val="none" w:sz="0" w:space="0" w:color="auto"/>
          <w:bottom w:val="none" w:sz="0" w:space="0" w:color="auto"/>
          <w:right w:val="none" w:sz="0" w:space="0" w:color="auto"/>
        </w:pBdr>
        <w:shd w:val="clear" w:color="auto" w:fill="auto"/>
        <w:ind w:left="709" w:hanging="709"/>
        <w:rPr>
          <w:color w:val="002060"/>
        </w:rPr>
      </w:pPr>
      <w:r w:rsidRPr="00820DFE">
        <w:rPr>
          <w:color w:val="002060"/>
          <w:sz w:val="24"/>
          <w:szCs w:val="24"/>
        </w:rPr>
        <w:t>Bid</w:t>
      </w:r>
      <w:r w:rsidRPr="00820DFE">
        <w:rPr>
          <w:color w:val="002060"/>
        </w:rPr>
        <w:t xml:space="preserve"> </w:t>
      </w:r>
      <w:r w:rsidRPr="00820DFE">
        <w:rPr>
          <w:color w:val="002060"/>
          <w:sz w:val="24"/>
          <w:szCs w:val="24"/>
        </w:rPr>
        <w:t>completion</w:t>
      </w:r>
    </w:p>
    <w:p w14:paraId="6A466463" w14:textId="1FCB213E" w:rsidR="008D47E8" w:rsidRPr="00820DFE" w:rsidRDefault="00B91C0E">
      <w:pPr>
        <w:pStyle w:val="BodyText"/>
        <w:spacing w:before="120" w:after="120" w:line="276" w:lineRule="auto"/>
        <w:contextualSpacing/>
        <w:rPr>
          <w:rFonts w:ascii="Arial" w:hAnsi="Arial" w:cs="Arial"/>
          <w:sz w:val="22"/>
          <w:szCs w:val="22"/>
        </w:rPr>
      </w:pPr>
      <w:r w:rsidRPr="00820DFE">
        <w:rPr>
          <w:rFonts w:ascii="Arial" w:hAnsi="Arial" w:cs="Arial"/>
          <w:sz w:val="22"/>
          <w:szCs w:val="22"/>
        </w:rPr>
        <w:t>Proposals are requested for a Supplier to</w:t>
      </w:r>
      <w:r w:rsidR="00294EB9" w:rsidRPr="00820DFE">
        <w:rPr>
          <w:rFonts w:ascii="Arial" w:hAnsi="Arial" w:cs="Arial"/>
          <w:sz w:val="22"/>
          <w:szCs w:val="22"/>
        </w:rPr>
        <w:t xml:space="preserve"> design and build a new skatepark at the land off Blue Boar </w:t>
      </w:r>
      <w:r w:rsidR="00287356" w:rsidRPr="00820DFE">
        <w:rPr>
          <w:rFonts w:ascii="Arial" w:hAnsi="Arial" w:cs="Arial"/>
          <w:sz w:val="22"/>
          <w:szCs w:val="22"/>
        </w:rPr>
        <w:t>L</w:t>
      </w:r>
      <w:r w:rsidR="00294EB9" w:rsidRPr="00820DFE">
        <w:rPr>
          <w:rFonts w:ascii="Arial" w:hAnsi="Arial" w:cs="Arial"/>
          <w:sz w:val="22"/>
          <w:szCs w:val="22"/>
        </w:rPr>
        <w:t>ane, Norwich, NR7 8</w:t>
      </w:r>
      <w:r w:rsidR="00294EB9" w:rsidRPr="00767BDC">
        <w:rPr>
          <w:rFonts w:ascii="Arial" w:hAnsi="Arial" w:cs="Arial"/>
          <w:sz w:val="22"/>
          <w:szCs w:val="22"/>
        </w:rPr>
        <w:t>RJ</w:t>
      </w:r>
      <w:r w:rsidR="00BC4A49" w:rsidRPr="00767BDC">
        <w:rPr>
          <w:rFonts w:ascii="Arial" w:hAnsi="Arial" w:cs="Arial"/>
          <w:sz w:val="22"/>
          <w:szCs w:val="22"/>
        </w:rPr>
        <w:t xml:space="preserve">, as detailed in the </w:t>
      </w:r>
      <w:r w:rsidR="005D0A8A" w:rsidRPr="00767BDC">
        <w:rPr>
          <w:rFonts w:ascii="Arial" w:hAnsi="Arial" w:cs="Arial"/>
          <w:sz w:val="22"/>
          <w:szCs w:val="22"/>
        </w:rPr>
        <w:t>Employers</w:t>
      </w:r>
      <w:r w:rsidR="00294EB9" w:rsidRPr="00767BDC">
        <w:rPr>
          <w:rFonts w:ascii="Arial" w:hAnsi="Arial" w:cs="Arial"/>
          <w:sz w:val="22"/>
          <w:szCs w:val="22"/>
        </w:rPr>
        <w:t xml:space="preserve"> </w:t>
      </w:r>
      <w:r w:rsidR="005D0A8A" w:rsidRPr="00767BDC">
        <w:rPr>
          <w:rFonts w:ascii="Arial" w:hAnsi="Arial" w:cs="Arial"/>
          <w:sz w:val="22"/>
          <w:szCs w:val="22"/>
        </w:rPr>
        <w:t>Requirements</w:t>
      </w:r>
      <w:r w:rsidRPr="00767BDC">
        <w:rPr>
          <w:rFonts w:ascii="Arial" w:hAnsi="Arial" w:cs="Arial"/>
          <w:sz w:val="22"/>
          <w:szCs w:val="22"/>
        </w:rPr>
        <w:t>. S</w:t>
      </w:r>
      <w:r w:rsidRPr="00820DFE">
        <w:rPr>
          <w:rFonts w:ascii="Arial" w:hAnsi="Arial" w:cs="Arial"/>
          <w:sz w:val="22"/>
          <w:szCs w:val="22"/>
        </w:rPr>
        <w:t xml:space="preserve">uppliers will need to describe how they will deliver the services to meet all of </w:t>
      </w:r>
      <w:r w:rsidR="00287356" w:rsidRPr="00820DFE">
        <w:rPr>
          <w:rFonts w:ascii="Arial" w:hAnsi="Arial" w:cs="Arial"/>
          <w:sz w:val="22"/>
          <w:szCs w:val="22"/>
        </w:rPr>
        <w:t>Sprowston Town Councils</w:t>
      </w:r>
      <w:r w:rsidRPr="00820DFE">
        <w:rPr>
          <w:rFonts w:ascii="Arial" w:hAnsi="Arial" w:cs="Arial"/>
          <w:sz w:val="22"/>
          <w:szCs w:val="22"/>
        </w:rPr>
        <w:t xml:space="preserve"> outcomes and requirements in the </w:t>
      </w:r>
      <w:r w:rsidRPr="00820DFE">
        <w:rPr>
          <w:rFonts w:ascii="Arial" w:hAnsi="Arial" w:cs="Arial"/>
          <w:bCs/>
          <w:sz w:val="22"/>
          <w:szCs w:val="22"/>
        </w:rPr>
        <w:t>Supplier Questions.</w:t>
      </w:r>
    </w:p>
    <w:p w14:paraId="298614D0" w14:textId="77777777" w:rsidR="008D47E8" w:rsidRPr="00820DFE" w:rsidRDefault="00B91C0E">
      <w:pPr>
        <w:keepNext/>
        <w:spacing w:before="120" w:after="120" w:line="276" w:lineRule="auto"/>
        <w:contextualSpacing/>
        <w:rPr>
          <w:rFonts w:cs="Arial"/>
          <w:sz w:val="22"/>
          <w:szCs w:val="22"/>
        </w:rPr>
      </w:pPr>
      <w:r w:rsidRPr="00820DFE">
        <w:rPr>
          <w:rFonts w:cs="Arial"/>
          <w:sz w:val="22"/>
          <w:szCs w:val="22"/>
        </w:rPr>
        <w:t>Please complete:</w:t>
      </w:r>
    </w:p>
    <w:p w14:paraId="17D94A27" w14:textId="27C566FD" w:rsidR="008D47E8" w:rsidRPr="00820DFE" w:rsidRDefault="00B91C0E">
      <w:pPr>
        <w:pStyle w:val="ClauseText"/>
        <w:numPr>
          <w:ilvl w:val="0"/>
          <w:numId w:val="22"/>
        </w:numPr>
        <w:rPr>
          <w:rFonts w:ascii="Arial" w:hAnsi="Arial"/>
          <w:b/>
        </w:rPr>
      </w:pPr>
      <w:r w:rsidRPr="00820DFE">
        <w:rPr>
          <w:rFonts w:ascii="Arial" w:hAnsi="Arial"/>
          <w:b/>
        </w:rPr>
        <w:fldChar w:fldCharType="begin"/>
      </w:r>
      <w:r w:rsidRPr="00820DFE">
        <w:rPr>
          <w:rFonts w:ascii="Arial" w:hAnsi="Arial"/>
        </w:rPr>
        <w:instrText xml:space="preserve"> REF _Ref504566942 \r \h </w:instrText>
      </w:r>
      <w:r w:rsidR="00105B8B" w:rsidRPr="00820DFE">
        <w:rPr>
          <w:rFonts w:ascii="Arial" w:hAnsi="Arial"/>
          <w:b/>
        </w:rPr>
        <w:instrText xml:space="preserve"> \* MERGEFORMAT </w:instrText>
      </w:r>
      <w:r w:rsidRPr="00820DFE">
        <w:rPr>
          <w:rFonts w:ascii="Arial" w:hAnsi="Arial"/>
          <w:b/>
        </w:rPr>
      </w:r>
      <w:r w:rsidRPr="00820DFE">
        <w:rPr>
          <w:rFonts w:ascii="Arial" w:hAnsi="Arial"/>
          <w:b/>
        </w:rPr>
        <w:fldChar w:fldCharType="separate"/>
      </w:r>
      <w:r w:rsidR="00662FC1">
        <w:rPr>
          <w:rFonts w:ascii="Arial" w:hAnsi="Arial"/>
        </w:rPr>
        <w:t>Section 4</w:t>
      </w:r>
      <w:r w:rsidRPr="00820DFE">
        <w:rPr>
          <w:rFonts w:ascii="Arial" w:hAnsi="Arial"/>
          <w:b/>
        </w:rPr>
        <w:fldChar w:fldCharType="end"/>
      </w:r>
      <w:r w:rsidRPr="00820DFE">
        <w:rPr>
          <w:rFonts w:ascii="Arial" w:hAnsi="Arial"/>
        </w:rPr>
        <w:t xml:space="preserve"> - Supplier Information</w:t>
      </w:r>
    </w:p>
    <w:p w14:paraId="05FE84CD" w14:textId="143F56CA" w:rsidR="008D47E8" w:rsidRPr="00820DFE" w:rsidRDefault="00B91C0E">
      <w:pPr>
        <w:pStyle w:val="ClauseText"/>
        <w:numPr>
          <w:ilvl w:val="0"/>
          <w:numId w:val="22"/>
        </w:numPr>
        <w:rPr>
          <w:rFonts w:ascii="Arial" w:hAnsi="Arial"/>
          <w:b/>
        </w:rPr>
      </w:pPr>
      <w:r w:rsidRPr="00820DFE">
        <w:rPr>
          <w:rFonts w:ascii="Arial" w:hAnsi="Arial"/>
          <w:b/>
        </w:rPr>
        <w:fldChar w:fldCharType="begin"/>
      </w:r>
      <w:r w:rsidRPr="00820DFE">
        <w:rPr>
          <w:rFonts w:ascii="Arial" w:hAnsi="Arial"/>
        </w:rPr>
        <w:instrText xml:space="preserve"> REF _Ref504561196 \r \h </w:instrText>
      </w:r>
      <w:r w:rsidR="00105B8B" w:rsidRPr="00820DFE">
        <w:rPr>
          <w:rFonts w:ascii="Arial" w:hAnsi="Arial"/>
          <w:b/>
        </w:rPr>
        <w:instrText xml:space="preserve"> \* MERGEFORMAT </w:instrText>
      </w:r>
      <w:r w:rsidRPr="00820DFE">
        <w:rPr>
          <w:rFonts w:ascii="Arial" w:hAnsi="Arial"/>
          <w:b/>
        </w:rPr>
      </w:r>
      <w:r w:rsidRPr="00820DFE">
        <w:rPr>
          <w:rFonts w:ascii="Arial" w:hAnsi="Arial"/>
          <w:b/>
        </w:rPr>
        <w:fldChar w:fldCharType="separate"/>
      </w:r>
      <w:r w:rsidR="00662FC1">
        <w:rPr>
          <w:rFonts w:ascii="Arial" w:hAnsi="Arial"/>
        </w:rPr>
        <w:t>Section 5</w:t>
      </w:r>
      <w:r w:rsidRPr="00820DFE">
        <w:rPr>
          <w:rFonts w:ascii="Arial" w:hAnsi="Arial"/>
          <w:b/>
        </w:rPr>
        <w:fldChar w:fldCharType="end"/>
      </w:r>
      <w:r w:rsidRPr="00820DFE">
        <w:rPr>
          <w:rFonts w:ascii="Arial" w:hAnsi="Arial"/>
        </w:rPr>
        <w:t xml:space="preserve"> - Supplier Questions </w:t>
      </w:r>
    </w:p>
    <w:p w14:paraId="03A444A5" w14:textId="75CB5823" w:rsidR="008D47E8" w:rsidRDefault="00B91C0E" w:rsidP="00EE0B15">
      <w:pPr>
        <w:pStyle w:val="ClauseText"/>
        <w:numPr>
          <w:ilvl w:val="0"/>
          <w:numId w:val="22"/>
        </w:numPr>
        <w:rPr>
          <w:rFonts w:ascii="Arial" w:hAnsi="Arial"/>
          <w:b/>
        </w:rPr>
      </w:pPr>
      <w:r w:rsidRPr="00820DFE">
        <w:rPr>
          <w:rFonts w:ascii="Arial" w:hAnsi="Arial"/>
        </w:rPr>
        <w:t>Section 8 – Supplier’s declaration</w:t>
      </w:r>
    </w:p>
    <w:p w14:paraId="685A4180" w14:textId="77777777" w:rsidR="00EE0B15" w:rsidRPr="00EE0B15" w:rsidRDefault="00EE0B15" w:rsidP="00EE0B15">
      <w:pPr>
        <w:pStyle w:val="ClauseText"/>
        <w:numPr>
          <w:ilvl w:val="0"/>
          <w:numId w:val="0"/>
        </w:numPr>
        <w:ind w:left="720" w:hanging="360"/>
        <w:rPr>
          <w:rFonts w:ascii="Arial" w:hAnsi="Arial"/>
          <w:b/>
        </w:rPr>
      </w:pPr>
    </w:p>
    <w:p w14:paraId="4FEA167A" w14:textId="77777777" w:rsidR="008D47E8" w:rsidRPr="00820DFE" w:rsidRDefault="00B91C0E">
      <w:pPr>
        <w:pStyle w:val="Style3"/>
        <w:numPr>
          <w:ilvl w:val="0"/>
          <w:numId w:val="0"/>
        </w:numPr>
        <w:pBdr>
          <w:top w:val="none" w:sz="0" w:space="0" w:color="auto"/>
          <w:left w:val="none" w:sz="0" w:space="0" w:color="auto"/>
          <w:bottom w:val="none" w:sz="0" w:space="0" w:color="auto"/>
          <w:right w:val="none" w:sz="0" w:space="0" w:color="auto"/>
        </w:pBdr>
        <w:shd w:val="clear" w:color="auto" w:fill="auto"/>
        <w:rPr>
          <w:color w:val="002060"/>
          <w:sz w:val="24"/>
          <w:szCs w:val="24"/>
        </w:rPr>
      </w:pPr>
      <w:r w:rsidRPr="00820DFE">
        <w:rPr>
          <w:color w:val="002060"/>
          <w:sz w:val="24"/>
          <w:szCs w:val="24"/>
        </w:rPr>
        <w:t xml:space="preserve">Receipt of the bid </w:t>
      </w:r>
    </w:p>
    <w:p w14:paraId="626D2A6C" w14:textId="7FD36D0B" w:rsidR="008D47E8" w:rsidRPr="00767BDC" w:rsidRDefault="00B91C0E">
      <w:pPr>
        <w:pStyle w:val="ClauseText"/>
        <w:numPr>
          <w:ilvl w:val="0"/>
          <w:numId w:val="18"/>
        </w:numPr>
        <w:rPr>
          <w:rFonts w:ascii="Arial" w:hAnsi="Arial"/>
        </w:rPr>
      </w:pPr>
      <w:r w:rsidRPr="00820DFE">
        <w:rPr>
          <w:rFonts w:ascii="Arial" w:hAnsi="Arial"/>
        </w:rPr>
        <w:t xml:space="preserve">Your response must be received no later than </w:t>
      </w:r>
      <w:r w:rsidR="00105B8B" w:rsidRPr="00767BDC">
        <w:rPr>
          <w:rFonts w:ascii="Arial" w:hAnsi="Arial"/>
        </w:rPr>
        <w:t>12</w:t>
      </w:r>
      <w:r w:rsidR="004676DF" w:rsidRPr="00767BDC">
        <w:rPr>
          <w:rFonts w:ascii="Arial" w:hAnsi="Arial"/>
        </w:rPr>
        <w:t xml:space="preserve"> noon</w:t>
      </w:r>
      <w:r w:rsidRPr="00767BDC">
        <w:rPr>
          <w:rFonts w:ascii="Arial" w:hAnsi="Arial"/>
        </w:rPr>
        <w:t xml:space="preserve"> UK time on </w:t>
      </w:r>
      <w:r w:rsidR="001D7777">
        <w:rPr>
          <w:rFonts w:ascii="Arial" w:hAnsi="Arial"/>
        </w:rPr>
        <w:t>Thursday</w:t>
      </w:r>
      <w:r w:rsidR="00767BDC" w:rsidRPr="00767BDC">
        <w:rPr>
          <w:rFonts w:ascii="Arial" w:hAnsi="Arial"/>
        </w:rPr>
        <w:t xml:space="preserve"> 26</w:t>
      </w:r>
      <w:r w:rsidR="00767BDC" w:rsidRPr="00767BDC">
        <w:rPr>
          <w:rFonts w:ascii="Arial" w:hAnsi="Arial"/>
          <w:vertAlign w:val="superscript"/>
        </w:rPr>
        <w:t>th</w:t>
      </w:r>
      <w:r w:rsidR="00767BDC" w:rsidRPr="00767BDC">
        <w:rPr>
          <w:rFonts w:ascii="Arial" w:hAnsi="Arial"/>
        </w:rPr>
        <w:t xml:space="preserve"> February 2026</w:t>
      </w:r>
      <w:r w:rsidR="006E2B8E" w:rsidRPr="00767BDC">
        <w:rPr>
          <w:rFonts w:ascii="Arial" w:hAnsi="Arial"/>
        </w:rPr>
        <w:t>.</w:t>
      </w:r>
    </w:p>
    <w:p w14:paraId="110164DA" w14:textId="64BCA5EF" w:rsidR="008D47E8" w:rsidRPr="00820DFE" w:rsidRDefault="00B91C0E">
      <w:pPr>
        <w:pStyle w:val="ClauseText"/>
        <w:numPr>
          <w:ilvl w:val="0"/>
          <w:numId w:val="18"/>
        </w:numPr>
        <w:rPr>
          <w:rFonts w:ascii="Arial" w:hAnsi="Arial"/>
        </w:rPr>
      </w:pPr>
      <w:r w:rsidRPr="00820DFE">
        <w:rPr>
          <w:rFonts w:ascii="Arial" w:hAnsi="Arial"/>
        </w:rPr>
        <w:t xml:space="preserve">Your response must be </w:t>
      </w:r>
      <w:r w:rsidR="00105B8B" w:rsidRPr="00820DFE">
        <w:rPr>
          <w:rFonts w:ascii="Arial" w:hAnsi="Arial"/>
        </w:rPr>
        <w:t xml:space="preserve">delivered to </w:t>
      </w:r>
      <w:r w:rsidR="004676DF" w:rsidRPr="00820DFE">
        <w:rPr>
          <w:rFonts w:ascii="Arial" w:hAnsi="Arial"/>
        </w:rPr>
        <w:t xml:space="preserve">the Town Clerk at </w:t>
      </w:r>
      <w:r w:rsidR="00105B8B" w:rsidRPr="00820DFE">
        <w:rPr>
          <w:rFonts w:ascii="Arial" w:hAnsi="Arial"/>
        </w:rPr>
        <w:t>Sprowston Town Council, Council Office, Recreation Ground Road, Sprowston, NR7 8EW in an unmarked sealed envelope</w:t>
      </w:r>
      <w:r w:rsidR="0077080B">
        <w:rPr>
          <w:rFonts w:ascii="Arial" w:hAnsi="Arial"/>
        </w:rPr>
        <w:t xml:space="preserve"> or by email to townclerk@sprowston-tc.gov.uk</w:t>
      </w:r>
      <w:r w:rsidR="00105B8B" w:rsidRPr="00820DFE">
        <w:rPr>
          <w:rFonts w:ascii="Arial" w:hAnsi="Arial"/>
        </w:rPr>
        <w:t>.</w:t>
      </w:r>
    </w:p>
    <w:p w14:paraId="7D86BD15" w14:textId="77777777" w:rsidR="008D47E8" w:rsidRPr="00820DFE" w:rsidRDefault="00B91C0E">
      <w:pPr>
        <w:pStyle w:val="ClauseText"/>
        <w:numPr>
          <w:ilvl w:val="0"/>
          <w:numId w:val="18"/>
        </w:numPr>
        <w:rPr>
          <w:rFonts w:ascii="Arial" w:hAnsi="Arial"/>
          <w:b/>
        </w:rPr>
      </w:pPr>
      <w:r w:rsidRPr="00820DFE">
        <w:rPr>
          <w:rFonts w:ascii="Arial" w:hAnsi="Arial"/>
        </w:rPr>
        <w:t>The Council will not consider any late responses to this Invitation to Participate in a Further Competition nor will it consider requests for extension of the time or date fixed for the submission of responses. It may, however, in its own absolute discretion extend the time or date fixed for submission and in such circumstances the Council will notify all Suppliers of any change.</w:t>
      </w:r>
    </w:p>
    <w:p w14:paraId="3510D02E" w14:textId="77777777" w:rsidR="008D47E8" w:rsidRPr="00820DFE" w:rsidRDefault="00B91C0E">
      <w:pPr>
        <w:pStyle w:val="ClauseText"/>
        <w:numPr>
          <w:ilvl w:val="0"/>
          <w:numId w:val="18"/>
        </w:numPr>
        <w:rPr>
          <w:rFonts w:ascii="Arial" w:hAnsi="Arial"/>
          <w:b/>
        </w:rPr>
      </w:pPr>
      <w:r w:rsidRPr="00820DFE">
        <w:rPr>
          <w:rFonts w:ascii="Arial" w:hAnsi="Arial"/>
        </w:rPr>
        <w:t>The Council may at its sole discretion change any aspect of, or stop this procurement exercise at any point and if it stops the exercise not provide any Supplier with the scores allocated in any marking exercise already undertaken or the reasons for the allocation of those scores.</w:t>
      </w:r>
    </w:p>
    <w:p w14:paraId="610F50CC" w14:textId="77777777" w:rsidR="008D47E8" w:rsidRPr="00820DFE" w:rsidRDefault="00B91C0E">
      <w:pPr>
        <w:pStyle w:val="Style3"/>
        <w:numPr>
          <w:ilvl w:val="1"/>
          <w:numId w:val="13"/>
        </w:numPr>
        <w:pBdr>
          <w:top w:val="none" w:sz="0" w:space="0" w:color="auto"/>
          <w:left w:val="none" w:sz="0" w:space="0" w:color="auto"/>
          <w:bottom w:val="none" w:sz="0" w:space="0" w:color="auto"/>
          <w:right w:val="none" w:sz="0" w:space="0" w:color="auto"/>
        </w:pBdr>
        <w:shd w:val="clear" w:color="auto" w:fill="auto"/>
        <w:ind w:left="709" w:hanging="709"/>
        <w:rPr>
          <w:color w:val="002060"/>
          <w:sz w:val="24"/>
          <w:szCs w:val="24"/>
        </w:rPr>
      </w:pPr>
      <w:r w:rsidRPr="00820DFE">
        <w:rPr>
          <w:color w:val="002060"/>
          <w:sz w:val="24"/>
          <w:szCs w:val="24"/>
        </w:rPr>
        <w:t>Clarifications</w:t>
      </w:r>
    </w:p>
    <w:p w14:paraId="239B8504" w14:textId="388231F0" w:rsidR="008D47E8" w:rsidRDefault="00B91C0E">
      <w:pPr>
        <w:keepNext/>
        <w:spacing w:before="120" w:after="120" w:line="276" w:lineRule="auto"/>
        <w:contextualSpacing/>
        <w:rPr>
          <w:rStyle w:val="Hyperlink"/>
          <w:rFonts w:cs="Arial"/>
          <w:bCs/>
          <w:sz w:val="22"/>
          <w:szCs w:val="22"/>
        </w:rPr>
      </w:pPr>
      <w:r w:rsidRPr="00820DFE">
        <w:rPr>
          <w:rFonts w:cs="Arial"/>
          <w:bCs/>
          <w:sz w:val="22"/>
          <w:szCs w:val="22"/>
        </w:rPr>
        <w:t xml:space="preserve">Please </w:t>
      </w:r>
      <w:r w:rsidR="001E274E">
        <w:rPr>
          <w:rFonts w:cs="Arial"/>
          <w:bCs/>
          <w:sz w:val="22"/>
          <w:szCs w:val="22"/>
        </w:rPr>
        <w:t xml:space="preserve">submit correspondence and clarification questions in writing to </w:t>
      </w:r>
      <w:hyperlink r:id="rId9" w:history="1">
        <w:r w:rsidR="001E274E" w:rsidRPr="006D5297">
          <w:rPr>
            <w:rStyle w:val="Hyperlink"/>
            <w:rFonts w:cs="Arial"/>
            <w:bCs/>
            <w:sz w:val="22"/>
            <w:szCs w:val="22"/>
          </w:rPr>
          <w:t>townclerk@sprowston-tc.gov.uk</w:t>
        </w:r>
      </w:hyperlink>
      <w:r w:rsidR="001E274E">
        <w:rPr>
          <w:rFonts w:cs="Arial"/>
          <w:bCs/>
          <w:sz w:val="22"/>
          <w:szCs w:val="22"/>
        </w:rPr>
        <w:t xml:space="preserve">. To ensure fairness and openness, suppliers’ </w:t>
      </w:r>
      <w:r w:rsidR="001E274E">
        <w:rPr>
          <w:rFonts w:cs="Arial"/>
          <w:bCs/>
          <w:sz w:val="22"/>
          <w:szCs w:val="22"/>
        </w:rPr>
        <w:lastRenderedPageBreak/>
        <w:t xml:space="preserve">correspondence, questions, and our responses, may be published onto the Find </w:t>
      </w:r>
      <w:proofErr w:type="gramStart"/>
      <w:r w:rsidR="001E274E">
        <w:rPr>
          <w:rFonts w:cs="Arial"/>
          <w:bCs/>
          <w:sz w:val="22"/>
          <w:szCs w:val="22"/>
        </w:rPr>
        <w:t>A</w:t>
      </w:r>
      <w:proofErr w:type="gramEnd"/>
      <w:r w:rsidR="001E274E">
        <w:rPr>
          <w:rFonts w:cs="Arial"/>
          <w:bCs/>
          <w:sz w:val="22"/>
          <w:szCs w:val="22"/>
        </w:rPr>
        <w:t xml:space="preserve"> Tender website: </w:t>
      </w:r>
      <w:r w:rsidR="001E274E" w:rsidRPr="001E274E">
        <w:rPr>
          <w:rFonts w:cs="Arial"/>
          <w:bCs/>
          <w:sz w:val="22"/>
          <w:szCs w:val="22"/>
        </w:rPr>
        <w:t>https://www.find-tender.service.gov.uk</w:t>
      </w:r>
      <w:r w:rsidR="001E274E">
        <w:rPr>
          <w:rFonts w:cs="Arial"/>
          <w:bCs/>
          <w:sz w:val="22"/>
          <w:szCs w:val="22"/>
        </w:rPr>
        <w:t xml:space="preserve"> </w:t>
      </w:r>
    </w:p>
    <w:p w14:paraId="507F1611" w14:textId="77777777" w:rsidR="001E274E" w:rsidRPr="00820DFE" w:rsidRDefault="001E274E">
      <w:pPr>
        <w:keepNext/>
        <w:spacing w:before="120" w:after="120" w:line="276" w:lineRule="auto"/>
        <w:contextualSpacing/>
        <w:rPr>
          <w:rStyle w:val="Hyperlink"/>
          <w:rFonts w:cs="Arial"/>
          <w:bCs/>
          <w:sz w:val="22"/>
          <w:szCs w:val="22"/>
        </w:rPr>
      </w:pPr>
    </w:p>
    <w:p w14:paraId="204ABB4E" w14:textId="77777777" w:rsidR="008D47E8" w:rsidRPr="00820DFE" w:rsidRDefault="00B91C0E">
      <w:pPr>
        <w:pStyle w:val="Style3"/>
        <w:numPr>
          <w:ilvl w:val="1"/>
          <w:numId w:val="13"/>
        </w:numPr>
        <w:pBdr>
          <w:top w:val="none" w:sz="0" w:space="0" w:color="auto"/>
          <w:left w:val="none" w:sz="0" w:space="0" w:color="auto"/>
          <w:bottom w:val="none" w:sz="0" w:space="0" w:color="auto"/>
          <w:right w:val="none" w:sz="0" w:space="0" w:color="auto"/>
        </w:pBdr>
        <w:shd w:val="clear" w:color="auto" w:fill="auto"/>
        <w:ind w:left="709" w:hanging="709"/>
        <w:rPr>
          <w:color w:val="002060"/>
        </w:rPr>
      </w:pPr>
      <w:r w:rsidRPr="00820DFE">
        <w:rPr>
          <w:color w:val="002060"/>
        </w:rPr>
        <w:tab/>
      </w:r>
      <w:r w:rsidRPr="00820DFE">
        <w:rPr>
          <w:color w:val="002060"/>
          <w:sz w:val="24"/>
          <w:szCs w:val="24"/>
        </w:rPr>
        <w:t>Format and content of response</w:t>
      </w:r>
    </w:p>
    <w:p w14:paraId="6E00526F" w14:textId="706D71CE" w:rsidR="008D47E8" w:rsidRPr="001D7777" w:rsidRDefault="00B91C0E">
      <w:pPr>
        <w:pStyle w:val="ClauseText"/>
        <w:rPr>
          <w:rFonts w:ascii="Arial" w:hAnsi="Arial"/>
          <w:b/>
        </w:rPr>
      </w:pPr>
      <w:r w:rsidRPr="001D7777">
        <w:rPr>
          <w:rFonts w:ascii="Arial" w:hAnsi="Arial"/>
        </w:rPr>
        <w:t xml:space="preserve">Submissions must </w:t>
      </w:r>
      <w:r w:rsidR="00822D82" w:rsidRPr="001D7777">
        <w:rPr>
          <w:rFonts w:ascii="Arial" w:hAnsi="Arial"/>
        </w:rPr>
        <w:t>in the provided format.</w:t>
      </w:r>
      <w:r w:rsidR="00105B8B" w:rsidRPr="001D7777">
        <w:rPr>
          <w:rFonts w:ascii="Arial" w:hAnsi="Arial"/>
        </w:rPr>
        <w:t xml:space="preserve"> </w:t>
      </w:r>
      <w:r w:rsidRPr="001D7777">
        <w:rPr>
          <w:rFonts w:ascii="Arial" w:hAnsi="Arial"/>
        </w:rPr>
        <w:t xml:space="preserve"> </w:t>
      </w:r>
    </w:p>
    <w:p w14:paraId="1D6767E2" w14:textId="77777777" w:rsidR="008D47E8" w:rsidRPr="00820DFE" w:rsidRDefault="00B91C0E">
      <w:pPr>
        <w:pStyle w:val="ClauseText"/>
        <w:rPr>
          <w:rFonts w:ascii="Arial" w:hAnsi="Arial"/>
          <w:b/>
        </w:rPr>
      </w:pPr>
      <w:r w:rsidRPr="00820DFE">
        <w:rPr>
          <w:rFonts w:ascii="Arial" w:hAnsi="Arial"/>
        </w:rPr>
        <w:t>Suppliers are to answer all questions.</w:t>
      </w:r>
    </w:p>
    <w:p w14:paraId="230910CF" w14:textId="77777777" w:rsidR="008D47E8" w:rsidRPr="00820DFE" w:rsidRDefault="00B91C0E">
      <w:pPr>
        <w:pStyle w:val="ClauseText"/>
        <w:rPr>
          <w:rFonts w:ascii="Arial" w:hAnsi="Arial"/>
          <w:b/>
        </w:rPr>
      </w:pPr>
      <w:r w:rsidRPr="00820DFE">
        <w:rPr>
          <w:rFonts w:ascii="Arial" w:hAnsi="Arial"/>
        </w:rPr>
        <w:t>Suppliers’ responses shall be clearly legible and in at least 11-point type, on a line spacing of at least 1.3 times the type size.</w:t>
      </w:r>
    </w:p>
    <w:p w14:paraId="2DD6A885" w14:textId="2CD545A2" w:rsidR="008D47E8" w:rsidRPr="00820DFE" w:rsidRDefault="00B91C0E">
      <w:pPr>
        <w:pStyle w:val="ClauseText"/>
        <w:rPr>
          <w:rFonts w:ascii="Arial" w:hAnsi="Arial"/>
          <w:b/>
        </w:rPr>
      </w:pPr>
      <w:r w:rsidRPr="00820DFE">
        <w:rPr>
          <w:rFonts w:ascii="Arial" w:hAnsi="Arial"/>
        </w:rPr>
        <w:t xml:space="preserve">Documents shall not include any embedded objects. If you are required to attach a document to support a response, you should </w:t>
      </w:r>
      <w:r w:rsidR="00287356" w:rsidRPr="00820DFE">
        <w:rPr>
          <w:rFonts w:ascii="Arial" w:hAnsi="Arial"/>
        </w:rPr>
        <w:t>supply</w:t>
      </w:r>
      <w:r w:rsidRPr="00820DFE">
        <w:rPr>
          <w:rFonts w:ascii="Arial" w:hAnsi="Arial"/>
        </w:rPr>
        <w:t xml:space="preserve"> that separately. </w:t>
      </w:r>
    </w:p>
    <w:p w14:paraId="1F0BCF8F" w14:textId="77777777" w:rsidR="008D47E8" w:rsidRPr="00820DFE" w:rsidRDefault="00B91C0E">
      <w:pPr>
        <w:pStyle w:val="ClauseText"/>
        <w:rPr>
          <w:rFonts w:ascii="Arial" w:hAnsi="Arial"/>
          <w:b/>
        </w:rPr>
      </w:pPr>
      <w:r w:rsidRPr="00820DFE">
        <w:rPr>
          <w:rFonts w:ascii="Arial" w:hAnsi="Arial"/>
        </w:rPr>
        <w:t>Proposals shall not contain any attachments or text other than that requested, and the Council will disregard any information contained therein.</w:t>
      </w:r>
    </w:p>
    <w:p w14:paraId="2326613D" w14:textId="77777777" w:rsidR="008D47E8" w:rsidRPr="00820DFE" w:rsidRDefault="00B91C0E">
      <w:pPr>
        <w:pStyle w:val="ClauseText"/>
        <w:rPr>
          <w:rFonts w:ascii="Arial" w:hAnsi="Arial"/>
          <w:b/>
        </w:rPr>
      </w:pPr>
      <w:r w:rsidRPr="00820DFE">
        <w:rPr>
          <w:rFonts w:ascii="Arial" w:hAnsi="Arial"/>
        </w:rPr>
        <w:t>The answer to each question shall be self-contained. Responses such as ‘see answer to question x’ are not acceptable, nor are responses which refer to or assume knowledge of existing arrangements.</w:t>
      </w:r>
    </w:p>
    <w:p w14:paraId="126D3528" w14:textId="5C48466A" w:rsidR="008D47E8" w:rsidRPr="00820DFE" w:rsidRDefault="00B91C0E">
      <w:pPr>
        <w:pStyle w:val="ClauseText"/>
        <w:rPr>
          <w:rFonts w:ascii="Arial" w:hAnsi="Arial"/>
          <w:b/>
        </w:rPr>
      </w:pPr>
      <w:r w:rsidRPr="00820DFE">
        <w:rPr>
          <w:rFonts w:ascii="Arial" w:hAnsi="Arial"/>
        </w:rPr>
        <w:t xml:space="preserve">Suppliers should not assume that the evaluators have any prior knowledge of their </w:t>
      </w:r>
      <w:r w:rsidR="00822D82" w:rsidRPr="00820DFE">
        <w:rPr>
          <w:rFonts w:ascii="Arial" w:hAnsi="Arial"/>
        </w:rPr>
        <w:t>organization</w:t>
      </w:r>
      <w:r w:rsidRPr="00820DFE">
        <w:rPr>
          <w:rFonts w:ascii="Arial" w:hAnsi="Arial"/>
        </w:rPr>
        <w:t>, its capabilities or the solutions it offers.</w:t>
      </w:r>
    </w:p>
    <w:p w14:paraId="029D0AC3" w14:textId="77777777" w:rsidR="008D47E8" w:rsidRPr="00820DFE" w:rsidRDefault="00B91C0E">
      <w:pPr>
        <w:pStyle w:val="ClauseText"/>
        <w:rPr>
          <w:rFonts w:ascii="Arial" w:hAnsi="Arial"/>
          <w:b/>
          <w:bCs/>
          <w:color w:val="0000FF"/>
          <w:u w:val="single"/>
        </w:rPr>
      </w:pPr>
      <w:r w:rsidRPr="00820DFE">
        <w:rPr>
          <w:rFonts w:ascii="Arial" w:hAnsi="Arial"/>
        </w:rPr>
        <w:t>Suppliers are reminded that their proposal should respond specifically to the Council’s requirements. Generic responses which do not take account of the Council’s requirements and circumstan</w:t>
      </w:r>
      <w:r w:rsidRPr="00820DFE">
        <w:rPr>
          <w:rFonts w:ascii="Arial" w:hAnsi="Arial"/>
          <w:lang w:eastAsia="en-US"/>
        </w:rPr>
        <w:t>ces are unlikely to</w:t>
      </w:r>
      <w:r w:rsidRPr="00820DFE">
        <w:rPr>
          <w:rFonts w:ascii="Arial" w:hAnsi="Arial"/>
        </w:rPr>
        <w:t xml:space="preserve"> achieve good marks.</w:t>
      </w:r>
    </w:p>
    <w:p w14:paraId="5DB29C67" w14:textId="77777777" w:rsidR="008D47E8" w:rsidRPr="00820DFE" w:rsidRDefault="00B91C0E">
      <w:pPr>
        <w:pStyle w:val="ClauseText"/>
        <w:rPr>
          <w:rFonts w:ascii="Arial" w:hAnsi="Arial"/>
        </w:rPr>
      </w:pPr>
      <w:r w:rsidRPr="00820DFE">
        <w:rPr>
          <w:rFonts w:ascii="Arial" w:hAnsi="Arial"/>
        </w:rPr>
        <w:t>Bids must be made against the contractual terms referre</w:t>
      </w:r>
      <w:r w:rsidRPr="003B321A">
        <w:rPr>
          <w:rFonts w:ascii="Arial" w:hAnsi="Arial"/>
        </w:rPr>
        <w:t>d to at 2.1,</w:t>
      </w:r>
      <w:r w:rsidRPr="00820DFE">
        <w:rPr>
          <w:rFonts w:ascii="Arial" w:hAnsi="Arial"/>
        </w:rPr>
        <w:t xml:space="preserve"> without qualification or caveat. We do not expect to change the contract terms but if, exceptionally, you want to raise any issues about them you must do so at an early stage in the clarification process. You should not submit extensive proposals for change. We may issue revised contractual terms applicable to all bidders, and if we do so your bid must be submitted against those terms.</w:t>
      </w:r>
    </w:p>
    <w:p w14:paraId="2826F2CA" w14:textId="77777777" w:rsidR="008D47E8" w:rsidRPr="00820DFE" w:rsidRDefault="00B91C0E">
      <w:pPr>
        <w:pStyle w:val="ClauseText"/>
        <w:keepNext w:val="0"/>
        <w:ind w:left="709" w:hanging="425"/>
        <w:rPr>
          <w:rFonts w:ascii="Arial" w:hAnsi="Arial"/>
        </w:rPr>
      </w:pPr>
      <w:r w:rsidRPr="00820DFE">
        <w:rPr>
          <w:rFonts w:ascii="Arial" w:hAnsi="Arial"/>
        </w:rPr>
        <w:t>You must not caveat or qualify your bid. The following are some examples of caveats or qualifications:</w:t>
      </w:r>
    </w:p>
    <w:p w14:paraId="793CF1EA" w14:textId="77777777" w:rsidR="008D47E8" w:rsidRPr="00820DFE" w:rsidRDefault="00B91C0E">
      <w:pPr>
        <w:pStyle w:val="ClauseText"/>
        <w:numPr>
          <w:ilvl w:val="1"/>
          <w:numId w:val="19"/>
        </w:numPr>
        <w:rPr>
          <w:rFonts w:ascii="Arial" w:hAnsi="Arial"/>
        </w:rPr>
      </w:pPr>
      <w:r w:rsidRPr="00820DFE">
        <w:rPr>
          <w:rFonts w:ascii="Arial" w:hAnsi="Arial"/>
        </w:rPr>
        <w:t>statements that you have made certain assumptions and that, if these assumptions prove incorrect, you may wish to change price, timescales, quality, terms and conditions or other aspects of your offer;</w:t>
      </w:r>
    </w:p>
    <w:p w14:paraId="3219A99A" w14:textId="77777777" w:rsidR="008D47E8" w:rsidRPr="00820DFE" w:rsidRDefault="00B91C0E">
      <w:pPr>
        <w:pStyle w:val="ClauseText"/>
        <w:numPr>
          <w:ilvl w:val="1"/>
          <w:numId w:val="19"/>
        </w:numPr>
        <w:rPr>
          <w:rFonts w:ascii="Arial" w:hAnsi="Arial"/>
        </w:rPr>
      </w:pPr>
      <w:r w:rsidRPr="00820DFE">
        <w:rPr>
          <w:rFonts w:ascii="Arial" w:hAnsi="Arial"/>
        </w:rPr>
        <w:t>statements that you do not comply with any mandatory requirement of the specification;</w:t>
      </w:r>
    </w:p>
    <w:p w14:paraId="1D8C3BB5" w14:textId="77777777" w:rsidR="008D47E8" w:rsidRPr="00820DFE" w:rsidRDefault="00B91C0E">
      <w:pPr>
        <w:pStyle w:val="ClauseText"/>
        <w:numPr>
          <w:ilvl w:val="1"/>
          <w:numId w:val="19"/>
        </w:numPr>
        <w:rPr>
          <w:rFonts w:ascii="Arial" w:hAnsi="Arial"/>
        </w:rPr>
      </w:pPr>
      <w:r w:rsidRPr="00820DFE">
        <w:rPr>
          <w:rFonts w:ascii="Arial" w:hAnsi="Arial"/>
        </w:rPr>
        <w:t>statements that you do not accept, or wish to modify, any aspect of the Contract or that any variant or additional term or condition will apply.</w:t>
      </w:r>
    </w:p>
    <w:p w14:paraId="27DB6287" w14:textId="77777777" w:rsidR="008D47E8" w:rsidRPr="00820DFE" w:rsidRDefault="00B91C0E">
      <w:pPr>
        <w:pStyle w:val="Style3"/>
        <w:numPr>
          <w:ilvl w:val="1"/>
          <w:numId w:val="13"/>
        </w:numPr>
        <w:pBdr>
          <w:top w:val="none" w:sz="0" w:space="0" w:color="auto"/>
          <w:left w:val="none" w:sz="0" w:space="0" w:color="auto"/>
          <w:bottom w:val="none" w:sz="0" w:space="0" w:color="auto"/>
          <w:right w:val="none" w:sz="0" w:space="0" w:color="auto"/>
        </w:pBdr>
        <w:shd w:val="clear" w:color="auto" w:fill="auto"/>
        <w:ind w:left="709" w:hanging="709"/>
        <w:rPr>
          <w:color w:val="002060"/>
          <w:sz w:val="24"/>
          <w:szCs w:val="24"/>
        </w:rPr>
      </w:pPr>
      <w:r w:rsidRPr="00820DFE">
        <w:rPr>
          <w:color w:val="002060"/>
          <w:sz w:val="24"/>
          <w:szCs w:val="24"/>
        </w:rPr>
        <w:tab/>
      </w:r>
      <w:bookmarkStart w:id="1" w:name="_Ref484677962"/>
      <w:r w:rsidRPr="00820DFE">
        <w:rPr>
          <w:color w:val="002060"/>
          <w:sz w:val="24"/>
          <w:szCs w:val="24"/>
        </w:rPr>
        <w:t>Selection process</w:t>
      </w:r>
      <w:bookmarkEnd w:id="1"/>
    </w:p>
    <w:p w14:paraId="265F8B5E" w14:textId="7A5F4528" w:rsidR="008D47E8" w:rsidRPr="00820DFE" w:rsidRDefault="00B91C0E">
      <w:pPr>
        <w:keepNext/>
        <w:keepLines/>
        <w:overflowPunct w:val="0"/>
        <w:autoSpaceDE w:val="0"/>
        <w:autoSpaceDN w:val="0"/>
        <w:adjustRightInd w:val="0"/>
        <w:spacing w:before="120" w:after="120" w:line="276" w:lineRule="auto"/>
        <w:textAlignment w:val="baseline"/>
        <w:rPr>
          <w:rFonts w:cs="Arial"/>
          <w:color w:val="2E74B5" w:themeColor="accent5" w:themeShade="BF"/>
          <w:spacing w:val="15"/>
          <w:sz w:val="22"/>
          <w:szCs w:val="22"/>
        </w:rPr>
      </w:pPr>
      <w:r w:rsidRPr="00820DFE">
        <w:rPr>
          <w:rFonts w:cs="Arial"/>
          <w:color w:val="2E74B5" w:themeColor="accent5" w:themeShade="BF"/>
          <w:spacing w:val="15"/>
          <w:sz w:val="22"/>
          <w:szCs w:val="22"/>
        </w:rPr>
        <w:t>Scoring method</w:t>
      </w:r>
      <w:r w:rsidR="003B321A">
        <w:rPr>
          <w:rFonts w:cs="Arial"/>
          <w:color w:val="2E74B5" w:themeColor="accent5" w:themeShade="BF"/>
          <w:spacing w:val="15"/>
          <w:sz w:val="22"/>
          <w:szCs w:val="22"/>
        </w:rPr>
        <w:t xml:space="preserve"> for Design, Previous Experience and Program.</w:t>
      </w:r>
    </w:p>
    <w:p w14:paraId="3A726313" w14:textId="77777777" w:rsidR="008D47E8" w:rsidRPr="003B321A" w:rsidRDefault="00B91C0E">
      <w:pPr>
        <w:pStyle w:val="ListParagraph"/>
        <w:numPr>
          <w:ilvl w:val="0"/>
          <w:numId w:val="20"/>
        </w:numPr>
        <w:spacing w:before="120" w:after="120" w:line="276" w:lineRule="auto"/>
        <w:ind w:hanging="578"/>
        <w:rPr>
          <w:rFonts w:cs="Arial"/>
          <w:sz w:val="22"/>
          <w:szCs w:val="22"/>
        </w:rPr>
      </w:pPr>
      <w:r w:rsidRPr="003B321A">
        <w:rPr>
          <w:rFonts w:cs="Arial"/>
          <w:sz w:val="22"/>
          <w:szCs w:val="22"/>
        </w:rPr>
        <w:t>The score for each question will be divided by the maximum possible score of five (5) and then multiplied by the individual weighting for that question to give a weighted score.</w:t>
      </w:r>
    </w:p>
    <w:p w14:paraId="77A5B5E6" w14:textId="5C88D090" w:rsidR="008D47E8" w:rsidRPr="003B321A" w:rsidRDefault="00B91C0E">
      <w:pPr>
        <w:pStyle w:val="ListParagraph"/>
        <w:numPr>
          <w:ilvl w:val="0"/>
          <w:numId w:val="20"/>
        </w:numPr>
        <w:spacing w:before="120" w:after="120" w:line="276" w:lineRule="auto"/>
        <w:ind w:hanging="578"/>
        <w:rPr>
          <w:rFonts w:cs="Arial"/>
          <w:sz w:val="22"/>
          <w:szCs w:val="22"/>
        </w:rPr>
      </w:pPr>
      <w:r w:rsidRPr="003B321A">
        <w:rPr>
          <w:rFonts w:cs="Arial"/>
          <w:sz w:val="22"/>
          <w:szCs w:val="22"/>
        </w:rPr>
        <w:t xml:space="preserve">Suppliers will be scored on their responses to the Supplier Questions in Section </w:t>
      </w:r>
      <w:r w:rsidR="001E274E">
        <w:rPr>
          <w:rFonts w:cs="Arial"/>
          <w:sz w:val="22"/>
          <w:szCs w:val="22"/>
        </w:rPr>
        <w:t>5</w:t>
      </w:r>
      <w:r w:rsidRPr="003B321A">
        <w:rPr>
          <w:rFonts w:cs="Arial"/>
          <w:sz w:val="22"/>
          <w:szCs w:val="22"/>
        </w:rPr>
        <w:t xml:space="preserve"> in relation to the requirements of the specification. Each question is separately weighted. </w:t>
      </w:r>
    </w:p>
    <w:p w14:paraId="2B403E4E" w14:textId="77777777" w:rsidR="008D47E8" w:rsidRPr="00820DFE" w:rsidRDefault="00B91C0E">
      <w:pPr>
        <w:keepNext/>
        <w:keepLines/>
        <w:overflowPunct w:val="0"/>
        <w:autoSpaceDE w:val="0"/>
        <w:autoSpaceDN w:val="0"/>
        <w:adjustRightInd w:val="0"/>
        <w:spacing w:before="120" w:after="120" w:line="276" w:lineRule="auto"/>
        <w:textAlignment w:val="baseline"/>
        <w:rPr>
          <w:rFonts w:cs="Arial"/>
          <w:color w:val="2E74B5" w:themeColor="accent5" w:themeShade="BF"/>
          <w:spacing w:val="15"/>
          <w:sz w:val="22"/>
          <w:szCs w:val="22"/>
        </w:rPr>
      </w:pPr>
      <w:r w:rsidRPr="00820DFE">
        <w:rPr>
          <w:rFonts w:cs="Arial"/>
          <w:color w:val="2E74B5" w:themeColor="accent5" w:themeShade="BF"/>
          <w:spacing w:val="15"/>
          <w:sz w:val="22"/>
          <w:szCs w:val="22"/>
        </w:rPr>
        <w:t>Scoring method for Price</w:t>
      </w:r>
    </w:p>
    <w:p w14:paraId="5AA2F2A7" w14:textId="77777777" w:rsidR="008D47E8" w:rsidRPr="00820DFE" w:rsidRDefault="00B91C0E">
      <w:pPr>
        <w:pStyle w:val="ListParagraph"/>
        <w:numPr>
          <w:ilvl w:val="0"/>
          <w:numId w:val="20"/>
        </w:numPr>
        <w:spacing w:before="120" w:after="120" w:line="276" w:lineRule="auto"/>
        <w:ind w:hanging="578"/>
        <w:rPr>
          <w:rFonts w:cs="Arial"/>
          <w:sz w:val="22"/>
          <w:szCs w:val="22"/>
        </w:rPr>
      </w:pPr>
      <w:r w:rsidRPr="00820DFE">
        <w:rPr>
          <w:rFonts w:cs="Arial"/>
          <w:sz w:val="22"/>
          <w:szCs w:val="22"/>
        </w:rPr>
        <w:t xml:space="preserve">The formula to be used to calculate the score for price is as follows: </w:t>
      </w:r>
    </w:p>
    <w:p w14:paraId="3843D2FA" w14:textId="77777777" w:rsidR="008D47E8" w:rsidRPr="003B321A" w:rsidRDefault="00B91C0E">
      <w:pPr>
        <w:pStyle w:val="ListParagraph"/>
        <w:numPr>
          <w:ilvl w:val="1"/>
          <w:numId w:val="3"/>
        </w:numPr>
        <w:spacing w:before="120" w:after="120" w:line="276" w:lineRule="auto"/>
        <w:ind w:hanging="306"/>
        <w:rPr>
          <w:rFonts w:cs="Arial"/>
          <w:sz w:val="22"/>
          <w:szCs w:val="22"/>
        </w:rPr>
      </w:pPr>
      <w:r w:rsidRPr="003B321A">
        <w:rPr>
          <w:rFonts w:cs="Arial"/>
          <w:sz w:val="22"/>
          <w:szCs w:val="22"/>
        </w:rPr>
        <w:lastRenderedPageBreak/>
        <w:t>The bid with the lowest total price will be allocated the maximum number of points, with other Bidders being awarded marks in proportion to this price, so that for example a total price that is 30% more expensive will receive 30% fewer marks, one that is 60% more expensive will receive 60% fewer marks etc.</w:t>
      </w:r>
    </w:p>
    <w:p w14:paraId="5DA34496" w14:textId="77777777" w:rsidR="008D47E8" w:rsidRPr="00820DFE" w:rsidRDefault="00B91C0E">
      <w:pPr>
        <w:keepNext/>
        <w:keepLines/>
        <w:overflowPunct w:val="0"/>
        <w:autoSpaceDE w:val="0"/>
        <w:autoSpaceDN w:val="0"/>
        <w:adjustRightInd w:val="0"/>
        <w:spacing w:before="120" w:after="120" w:line="276" w:lineRule="auto"/>
        <w:textAlignment w:val="baseline"/>
        <w:rPr>
          <w:rFonts w:cs="Arial"/>
          <w:color w:val="2E74B5" w:themeColor="accent5" w:themeShade="BF"/>
          <w:spacing w:val="15"/>
          <w:sz w:val="22"/>
          <w:szCs w:val="22"/>
        </w:rPr>
      </w:pPr>
      <w:r w:rsidRPr="00820DFE">
        <w:rPr>
          <w:rFonts w:cs="Arial"/>
          <w:color w:val="2E74B5" w:themeColor="accent5" w:themeShade="BF"/>
          <w:spacing w:val="15"/>
          <w:sz w:val="22"/>
          <w:szCs w:val="22"/>
        </w:rPr>
        <w:t>Overall score</w:t>
      </w:r>
    </w:p>
    <w:p w14:paraId="5B8B270D" w14:textId="77777777" w:rsidR="008D47E8" w:rsidRPr="00820DFE" w:rsidRDefault="00B91C0E">
      <w:pPr>
        <w:pStyle w:val="ListParagraph"/>
        <w:numPr>
          <w:ilvl w:val="0"/>
          <w:numId w:val="20"/>
        </w:numPr>
        <w:spacing w:before="120" w:after="120" w:line="276" w:lineRule="auto"/>
        <w:ind w:hanging="578"/>
        <w:rPr>
          <w:rFonts w:cs="Arial"/>
          <w:sz w:val="22"/>
          <w:szCs w:val="22"/>
        </w:rPr>
      </w:pPr>
      <w:r w:rsidRPr="00820DFE">
        <w:rPr>
          <w:rFonts w:cs="Arial"/>
          <w:sz w:val="22"/>
          <w:szCs w:val="22"/>
        </w:rPr>
        <w:t>The Contract will be awarded to the Supplier whose bid results in the highest combined quality and price score.</w:t>
      </w:r>
    </w:p>
    <w:p w14:paraId="04660188" w14:textId="77777777" w:rsidR="008D47E8" w:rsidRPr="00820DFE" w:rsidRDefault="008D47E8">
      <w:pPr>
        <w:spacing w:before="120" w:after="120" w:line="276" w:lineRule="auto"/>
        <w:contextualSpacing/>
        <w:rPr>
          <w:rFonts w:cs="Arial"/>
          <w:b/>
          <w:sz w:val="22"/>
          <w:szCs w:val="22"/>
          <w:u w:val="single"/>
        </w:rPr>
      </w:pPr>
    </w:p>
    <w:tbl>
      <w:tblPr>
        <w:tblStyle w:val="TableGrid1"/>
        <w:tblW w:w="5000" w:type="pct"/>
        <w:tblCellMar>
          <w:top w:w="51" w:type="dxa"/>
          <w:bottom w:w="51" w:type="dxa"/>
        </w:tblCellMar>
        <w:tblLook w:val="04A0" w:firstRow="1" w:lastRow="0" w:firstColumn="1" w:lastColumn="0" w:noHBand="0" w:noVBand="1"/>
      </w:tblPr>
      <w:tblGrid>
        <w:gridCol w:w="5805"/>
        <w:gridCol w:w="3211"/>
      </w:tblGrid>
      <w:tr w:rsidR="008D47E8" w:rsidRPr="00F00548" w14:paraId="60AE4065" w14:textId="77777777">
        <w:trPr>
          <w:cantSplit/>
        </w:trPr>
        <w:tc>
          <w:tcPr>
            <w:tcW w:w="5000" w:type="pct"/>
            <w:gridSpan w:val="2"/>
            <w:tcBorders>
              <w:top w:val="single" w:sz="4" w:space="0" w:color="auto"/>
              <w:left w:val="single" w:sz="4" w:space="0" w:color="auto"/>
              <w:bottom w:val="single" w:sz="4" w:space="0" w:color="auto"/>
              <w:right w:val="single" w:sz="4" w:space="0" w:color="auto"/>
            </w:tcBorders>
            <w:hideMark/>
          </w:tcPr>
          <w:p w14:paraId="58556FC8" w14:textId="77777777" w:rsidR="008D47E8" w:rsidRPr="00F00548" w:rsidRDefault="00B91C0E">
            <w:pPr>
              <w:keepNext/>
              <w:spacing w:before="200" w:after="200" w:line="276" w:lineRule="auto"/>
              <w:rPr>
                <w:rFonts w:cs="Arial"/>
                <w:b/>
                <w:sz w:val="22"/>
                <w:szCs w:val="22"/>
                <w:lang w:eastAsia="en-US"/>
              </w:rPr>
            </w:pPr>
            <w:r w:rsidRPr="00F00548">
              <w:rPr>
                <w:rFonts w:cs="Arial"/>
                <w:b/>
                <w:sz w:val="22"/>
                <w:szCs w:val="22"/>
                <w:lang w:eastAsia="en-US"/>
              </w:rPr>
              <w:t>Award Criteria - Weightings for quality and price</w:t>
            </w:r>
          </w:p>
        </w:tc>
      </w:tr>
      <w:tr w:rsidR="008D47E8" w:rsidRPr="00F00548" w14:paraId="4290A7E0" w14:textId="77777777" w:rsidTr="002A033B">
        <w:trPr>
          <w:cantSplit/>
          <w:trHeight w:val="643"/>
        </w:trPr>
        <w:tc>
          <w:tcPr>
            <w:tcW w:w="3219" w:type="pct"/>
            <w:tcBorders>
              <w:top w:val="single" w:sz="4" w:space="0" w:color="auto"/>
              <w:left w:val="single" w:sz="4" w:space="0" w:color="auto"/>
              <w:bottom w:val="single" w:sz="4" w:space="0" w:color="auto"/>
              <w:right w:val="single" w:sz="4" w:space="0" w:color="auto"/>
            </w:tcBorders>
            <w:hideMark/>
          </w:tcPr>
          <w:p w14:paraId="17E93C62" w14:textId="08069846" w:rsidR="008D47E8" w:rsidRPr="00F00548" w:rsidRDefault="002A033B">
            <w:pPr>
              <w:keepNext/>
              <w:spacing w:before="200" w:after="200" w:line="276" w:lineRule="auto"/>
              <w:jc w:val="right"/>
              <w:rPr>
                <w:rFonts w:cs="Arial"/>
                <w:b/>
                <w:sz w:val="22"/>
                <w:szCs w:val="22"/>
                <w:lang w:eastAsia="en-US"/>
              </w:rPr>
            </w:pPr>
            <w:r w:rsidRPr="00F00548">
              <w:rPr>
                <w:rFonts w:cs="Arial"/>
                <w:b/>
                <w:sz w:val="22"/>
                <w:szCs w:val="22"/>
                <w:lang w:eastAsia="en-US"/>
              </w:rPr>
              <w:t xml:space="preserve">Design </w:t>
            </w:r>
          </w:p>
        </w:tc>
        <w:tc>
          <w:tcPr>
            <w:tcW w:w="1781" w:type="pct"/>
            <w:tcBorders>
              <w:top w:val="single" w:sz="4" w:space="0" w:color="auto"/>
              <w:left w:val="single" w:sz="4" w:space="0" w:color="auto"/>
              <w:bottom w:val="single" w:sz="4" w:space="0" w:color="auto"/>
              <w:right w:val="single" w:sz="4" w:space="0" w:color="auto"/>
            </w:tcBorders>
            <w:hideMark/>
          </w:tcPr>
          <w:p w14:paraId="69BE3F56" w14:textId="46A8D84E" w:rsidR="008D47E8" w:rsidRPr="00F00548" w:rsidRDefault="002A033B">
            <w:pPr>
              <w:keepNext/>
              <w:spacing w:before="200" w:after="200" w:line="276" w:lineRule="auto"/>
              <w:jc w:val="right"/>
              <w:rPr>
                <w:rFonts w:cs="Arial"/>
                <w:sz w:val="22"/>
                <w:szCs w:val="22"/>
                <w:lang w:eastAsia="en-US"/>
              </w:rPr>
            </w:pPr>
            <w:r w:rsidRPr="00F00548">
              <w:rPr>
                <w:rFonts w:cs="Arial"/>
                <w:sz w:val="22"/>
                <w:szCs w:val="22"/>
                <w:lang w:eastAsia="en-US"/>
              </w:rPr>
              <w:t>55</w:t>
            </w:r>
            <w:r w:rsidR="00B91C0E" w:rsidRPr="00F00548">
              <w:rPr>
                <w:rFonts w:cs="Arial"/>
                <w:sz w:val="22"/>
                <w:szCs w:val="22"/>
                <w:lang w:eastAsia="en-US"/>
              </w:rPr>
              <w:t>%</w:t>
            </w:r>
          </w:p>
        </w:tc>
      </w:tr>
      <w:tr w:rsidR="002A033B" w:rsidRPr="00F00548" w14:paraId="34A19B1D" w14:textId="77777777" w:rsidTr="002A033B">
        <w:trPr>
          <w:cantSplit/>
          <w:trHeight w:val="544"/>
        </w:trPr>
        <w:tc>
          <w:tcPr>
            <w:tcW w:w="3219" w:type="pct"/>
            <w:tcBorders>
              <w:top w:val="single" w:sz="4" w:space="0" w:color="auto"/>
              <w:left w:val="single" w:sz="4" w:space="0" w:color="auto"/>
              <w:bottom w:val="single" w:sz="4" w:space="0" w:color="auto"/>
              <w:right w:val="single" w:sz="4" w:space="0" w:color="auto"/>
            </w:tcBorders>
          </w:tcPr>
          <w:p w14:paraId="60CBDA8F" w14:textId="35EB5A5E" w:rsidR="002A033B" w:rsidRPr="00F00548" w:rsidRDefault="002A033B">
            <w:pPr>
              <w:keepNext/>
              <w:spacing w:before="200" w:after="200" w:line="276" w:lineRule="auto"/>
              <w:jc w:val="right"/>
              <w:rPr>
                <w:rFonts w:cs="Arial"/>
                <w:b/>
                <w:sz w:val="22"/>
                <w:szCs w:val="22"/>
                <w:lang w:eastAsia="en-US"/>
              </w:rPr>
            </w:pPr>
            <w:r w:rsidRPr="00F00548">
              <w:rPr>
                <w:rFonts w:cs="Arial"/>
                <w:b/>
                <w:sz w:val="22"/>
                <w:szCs w:val="22"/>
                <w:lang w:eastAsia="en-US"/>
              </w:rPr>
              <w:t>Previous Experience</w:t>
            </w:r>
          </w:p>
        </w:tc>
        <w:tc>
          <w:tcPr>
            <w:tcW w:w="1781" w:type="pct"/>
            <w:tcBorders>
              <w:top w:val="single" w:sz="4" w:space="0" w:color="auto"/>
              <w:left w:val="single" w:sz="4" w:space="0" w:color="auto"/>
              <w:bottom w:val="single" w:sz="4" w:space="0" w:color="auto"/>
              <w:right w:val="single" w:sz="4" w:space="0" w:color="auto"/>
            </w:tcBorders>
          </w:tcPr>
          <w:p w14:paraId="078C839C" w14:textId="7F57CDEF" w:rsidR="002A033B" w:rsidRPr="00F00548" w:rsidRDefault="00BE2176">
            <w:pPr>
              <w:keepNext/>
              <w:spacing w:before="200" w:after="200" w:line="276" w:lineRule="auto"/>
              <w:jc w:val="right"/>
              <w:rPr>
                <w:rFonts w:cs="Arial"/>
                <w:sz w:val="22"/>
                <w:szCs w:val="22"/>
                <w:lang w:eastAsia="en-US"/>
              </w:rPr>
            </w:pPr>
            <w:r w:rsidRPr="00F00548">
              <w:rPr>
                <w:rFonts w:cs="Arial"/>
                <w:sz w:val="22"/>
                <w:szCs w:val="22"/>
                <w:lang w:eastAsia="en-US"/>
              </w:rPr>
              <w:t>20</w:t>
            </w:r>
            <w:r w:rsidR="002A033B" w:rsidRPr="00F00548">
              <w:rPr>
                <w:rFonts w:cs="Arial"/>
                <w:sz w:val="22"/>
                <w:szCs w:val="22"/>
                <w:lang w:eastAsia="en-US"/>
              </w:rPr>
              <w:t>%</w:t>
            </w:r>
          </w:p>
        </w:tc>
      </w:tr>
      <w:tr w:rsidR="002A033B" w:rsidRPr="00F00548" w14:paraId="2556FE42" w14:textId="77777777">
        <w:trPr>
          <w:cantSplit/>
        </w:trPr>
        <w:tc>
          <w:tcPr>
            <w:tcW w:w="3219" w:type="pct"/>
            <w:tcBorders>
              <w:top w:val="single" w:sz="4" w:space="0" w:color="auto"/>
              <w:left w:val="single" w:sz="4" w:space="0" w:color="auto"/>
              <w:bottom w:val="single" w:sz="4" w:space="0" w:color="auto"/>
              <w:right w:val="single" w:sz="4" w:space="0" w:color="auto"/>
            </w:tcBorders>
          </w:tcPr>
          <w:p w14:paraId="1722CA4E" w14:textId="661B253F" w:rsidR="002A033B" w:rsidRPr="00F00548" w:rsidRDefault="002A033B">
            <w:pPr>
              <w:keepNext/>
              <w:spacing w:before="200" w:after="200" w:line="276" w:lineRule="auto"/>
              <w:jc w:val="right"/>
              <w:rPr>
                <w:rFonts w:cs="Arial"/>
                <w:b/>
                <w:sz w:val="22"/>
                <w:szCs w:val="22"/>
                <w:lang w:eastAsia="en-US"/>
              </w:rPr>
            </w:pPr>
            <w:r w:rsidRPr="00F00548">
              <w:rPr>
                <w:rFonts w:cs="Arial"/>
                <w:b/>
                <w:sz w:val="22"/>
                <w:szCs w:val="22"/>
                <w:lang w:eastAsia="en-US"/>
              </w:rPr>
              <w:t xml:space="preserve">Budget </w:t>
            </w:r>
          </w:p>
        </w:tc>
        <w:tc>
          <w:tcPr>
            <w:tcW w:w="1781" w:type="pct"/>
            <w:tcBorders>
              <w:top w:val="single" w:sz="4" w:space="0" w:color="auto"/>
              <w:left w:val="single" w:sz="4" w:space="0" w:color="auto"/>
              <w:bottom w:val="single" w:sz="4" w:space="0" w:color="auto"/>
              <w:right w:val="single" w:sz="4" w:space="0" w:color="auto"/>
            </w:tcBorders>
          </w:tcPr>
          <w:p w14:paraId="2CB7E19D" w14:textId="44C6BF9E" w:rsidR="002A033B" w:rsidRPr="00F00548" w:rsidRDefault="002A033B">
            <w:pPr>
              <w:keepNext/>
              <w:spacing w:before="200" w:after="200" w:line="276" w:lineRule="auto"/>
              <w:jc w:val="right"/>
              <w:rPr>
                <w:rFonts w:cs="Arial"/>
                <w:sz w:val="22"/>
                <w:szCs w:val="22"/>
                <w:lang w:eastAsia="en-US"/>
              </w:rPr>
            </w:pPr>
            <w:r w:rsidRPr="00F00548">
              <w:rPr>
                <w:rFonts w:cs="Arial"/>
                <w:sz w:val="22"/>
                <w:szCs w:val="22"/>
                <w:lang w:eastAsia="en-US"/>
              </w:rPr>
              <w:t>20%</w:t>
            </w:r>
          </w:p>
        </w:tc>
      </w:tr>
      <w:tr w:rsidR="008D47E8" w:rsidRPr="00F00548" w14:paraId="64605919" w14:textId="77777777" w:rsidTr="002A033B">
        <w:trPr>
          <w:cantSplit/>
          <w:trHeight w:val="526"/>
        </w:trPr>
        <w:tc>
          <w:tcPr>
            <w:tcW w:w="3219" w:type="pct"/>
            <w:tcBorders>
              <w:top w:val="single" w:sz="4" w:space="0" w:color="auto"/>
              <w:left w:val="single" w:sz="4" w:space="0" w:color="auto"/>
              <w:bottom w:val="single" w:sz="4" w:space="0" w:color="auto"/>
              <w:right w:val="single" w:sz="4" w:space="0" w:color="auto"/>
            </w:tcBorders>
            <w:hideMark/>
          </w:tcPr>
          <w:p w14:paraId="428509DA" w14:textId="5DB0A318" w:rsidR="008D47E8" w:rsidRPr="00F00548" w:rsidRDefault="002A033B">
            <w:pPr>
              <w:keepNext/>
              <w:spacing w:before="200" w:after="200" w:line="276" w:lineRule="auto"/>
              <w:jc w:val="right"/>
              <w:rPr>
                <w:rFonts w:cs="Arial"/>
                <w:b/>
                <w:sz w:val="22"/>
                <w:szCs w:val="22"/>
                <w:lang w:eastAsia="en-US"/>
              </w:rPr>
            </w:pPr>
            <w:r w:rsidRPr="00F00548">
              <w:rPr>
                <w:rFonts w:cs="Arial"/>
                <w:b/>
                <w:sz w:val="22"/>
                <w:szCs w:val="22"/>
                <w:lang w:eastAsia="en-US"/>
              </w:rPr>
              <w:t>Programme</w:t>
            </w:r>
          </w:p>
        </w:tc>
        <w:tc>
          <w:tcPr>
            <w:tcW w:w="1781" w:type="pct"/>
            <w:tcBorders>
              <w:top w:val="single" w:sz="4" w:space="0" w:color="auto"/>
              <w:left w:val="single" w:sz="4" w:space="0" w:color="auto"/>
              <w:bottom w:val="single" w:sz="4" w:space="0" w:color="auto"/>
              <w:right w:val="single" w:sz="4" w:space="0" w:color="auto"/>
            </w:tcBorders>
            <w:hideMark/>
          </w:tcPr>
          <w:p w14:paraId="04D7C2FF" w14:textId="6633A51E" w:rsidR="008D47E8" w:rsidRPr="00F00548" w:rsidRDefault="00F00548">
            <w:pPr>
              <w:keepNext/>
              <w:spacing w:before="200" w:after="200" w:line="276" w:lineRule="auto"/>
              <w:jc w:val="right"/>
              <w:rPr>
                <w:rFonts w:cs="Arial"/>
                <w:sz w:val="22"/>
                <w:szCs w:val="22"/>
                <w:lang w:eastAsia="en-US"/>
              </w:rPr>
            </w:pPr>
            <w:r w:rsidRPr="00F00548">
              <w:rPr>
                <w:rFonts w:cs="Arial"/>
                <w:sz w:val="22"/>
                <w:szCs w:val="22"/>
                <w:lang w:eastAsia="en-US"/>
              </w:rPr>
              <w:t>5</w:t>
            </w:r>
            <w:r w:rsidR="00B91C0E" w:rsidRPr="00F00548">
              <w:rPr>
                <w:rFonts w:cs="Arial"/>
                <w:sz w:val="22"/>
                <w:szCs w:val="22"/>
                <w:lang w:eastAsia="en-US"/>
              </w:rPr>
              <w:t>%</w:t>
            </w:r>
          </w:p>
        </w:tc>
      </w:tr>
      <w:tr w:rsidR="008D47E8" w:rsidRPr="00F00548" w14:paraId="155ACA5D" w14:textId="77777777" w:rsidTr="002A033B">
        <w:trPr>
          <w:cantSplit/>
          <w:trHeight w:val="247"/>
        </w:trPr>
        <w:tc>
          <w:tcPr>
            <w:tcW w:w="3219" w:type="pct"/>
            <w:tcBorders>
              <w:top w:val="single" w:sz="4" w:space="0" w:color="auto"/>
              <w:left w:val="single" w:sz="4" w:space="0" w:color="auto"/>
              <w:bottom w:val="single" w:sz="4" w:space="0" w:color="auto"/>
              <w:right w:val="single" w:sz="4" w:space="0" w:color="auto"/>
            </w:tcBorders>
            <w:hideMark/>
          </w:tcPr>
          <w:p w14:paraId="5F46F137" w14:textId="77777777" w:rsidR="008D47E8" w:rsidRPr="00F00548" w:rsidRDefault="00B91C0E">
            <w:pPr>
              <w:keepNext/>
              <w:spacing w:before="200" w:after="200" w:line="276" w:lineRule="auto"/>
              <w:jc w:val="right"/>
              <w:rPr>
                <w:rFonts w:cs="Arial"/>
                <w:b/>
                <w:caps/>
                <w:color w:val="243F60"/>
                <w:spacing w:val="5"/>
                <w:sz w:val="22"/>
                <w:szCs w:val="22"/>
                <w:lang w:eastAsia="en-US"/>
              </w:rPr>
            </w:pPr>
            <w:r w:rsidRPr="00F00548">
              <w:rPr>
                <w:rFonts w:cs="Arial"/>
                <w:b/>
                <w:caps/>
                <w:color w:val="243F60"/>
                <w:spacing w:val="5"/>
                <w:sz w:val="22"/>
                <w:szCs w:val="22"/>
                <w:lang w:eastAsia="en-US"/>
              </w:rPr>
              <w:t>Total</w:t>
            </w:r>
          </w:p>
        </w:tc>
        <w:tc>
          <w:tcPr>
            <w:tcW w:w="1781" w:type="pct"/>
            <w:tcBorders>
              <w:top w:val="single" w:sz="4" w:space="0" w:color="auto"/>
              <w:left w:val="single" w:sz="4" w:space="0" w:color="auto"/>
              <w:bottom w:val="single" w:sz="4" w:space="0" w:color="auto"/>
              <w:right w:val="single" w:sz="4" w:space="0" w:color="auto"/>
            </w:tcBorders>
            <w:hideMark/>
          </w:tcPr>
          <w:p w14:paraId="3FA0C2B7" w14:textId="77777777" w:rsidR="008D47E8" w:rsidRPr="00F00548" w:rsidRDefault="00B91C0E">
            <w:pPr>
              <w:keepNext/>
              <w:spacing w:before="200" w:after="200" w:line="276" w:lineRule="auto"/>
              <w:jc w:val="right"/>
              <w:rPr>
                <w:rFonts w:cs="Arial"/>
                <w:sz w:val="22"/>
                <w:szCs w:val="22"/>
                <w:lang w:eastAsia="en-US"/>
              </w:rPr>
            </w:pPr>
            <w:r w:rsidRPr="00F00548">
              <w:rPr>
                <w:rFonts w:cs="Arial"/>
                <w:sz w:val="22"/>
                <w:szCs w:val="22"/>
                <w:lang w:eastAsia="en-US"/>
              </w:rPr>
              <w:t>100%</w:t>
            </w:r>
          </w:p>
        </w:tc>
      </w:tr>
    </w:tbl>
    <w:p w14:paraId="6A1B849A" w14:textId="30414C84" w:rsidR="008D47E8" w:rsidRPr="00F00548" w:rsidRDefault="00B91C0E" w:rsidP="009A3E4C">
      <w:pPr>
        <w:pStyle w:val="ListParagraph"/>
        <w:keepNext/>
        <w:numPr>
          <w:ilvl w:val="0"/>
          <w:numId w:val="20"/>
        </w:numPr>
        <w:spacing w:before="120" w:after="120" w:line="276" w:lineRule="auto"/>
        <w:ind w:hanging="578"/>
        <w:rPr>
          <w:rFonts w:cs="Arial"/>
          <w:sz w:val="22"/>
          <w:szCs w:val="22"/>
        </w:rPr>
      </w:pPr>
      <w:r w:rsidRPr="00F00548">
        <w:rPr>
          <w:rFonts w:cs="Arial"/>
          <w:sz w:val="22"/>
          <w:szCs w:val="22"/>
        </w:rPr>
        <w:t xml:space="preserve">All questions will be scored using the following descriptors: </w:t>
      </w:r>
    </w:p>
    <w:tbl>
      <w:tblPr>
        <w:tblStyle w:val="TableGrid4"/>
        <w:tblW w:w="5000" w:type="pct"/>
        <w:tblCellMar>
          <w:top w:w="51" w:type="dxa"/>
          <w:bottom w:w="51" w:type="dxa"/>
        </w:tblCellMar>
        <w:tblLook w:val="04A0" w:firstRow="1" w:lastRow="0" w:firstColumn="1" w:lastColumn="0" w:noHBand="0" w:noVBand="1"/>
      </w:tblPr>
      <w:tblGrid>
        <w:gridCol w:w="7907"/>
        <w:gridCol w:w="1109"/>
      </w:tblGrid>
      <w:tr w:rsidR="008D47E8" w:rsidRPr="00820DFE" w14:paraId="6E3D0B16" w14:textId="77777777">
        <w:trPr>
          <w:cantSplit/>
        </w:trPr>
        <w:tc>
          <w:tcPr>
            <w:tcW w:w="5000" w:type="pct"/>
            <w:gridSpan w:val="2"/>
          </w:tcPr>
          <w:p w14:paraId="3CBB085F" w14:textId="77777777" w:rsidR="008D47E8" w:rsidRPr="00767BDC" w:rsidRDefault="00B91C0E">
            <w:pPr>
              <w:spacing w:before="60" w:after="60" w:line="264" w:lineRule="auto"/>
              <w:jc w:val="center"/>
              <w:rPr>
                <w:rFonts w:cs="Arial"/>
                <w:b/>
                <w:sz w:val="22"/>
                <w:szCs w:val="22"/>
                <w:lang w:eastAsia="en-US"/>
              </w:rPr>
            </w:pPr>
            <w:r w:rsidRPr="00767BDC">
              <w:rPr>
                <w:rFonts w:cs="Arial"/>
                <w:b/>
                <w:sz w:val="22"/>
                <w:szCs w:val="22"/>
                <w:lang w:eastAsia="en-US"/>
              </w:rPr>
              <w:t>Descriptors for the award of quality marks</w:t>
            </w:r>
          </w:p>
        </w:tc>
      </w:tr>
      <w:tr w:rsidR="008D47E8" w:rsidRPr="00820DFE" w14:paraId="30EFC5D4" w14:textId="77777777">
        <w:trPr>
          <w:cantSplit/>
          <w:trHeight w:val="643"/>
        </w:trPr>
        <w:tc>
          <w:tcPr>
            <w:tcW w:w="4427" w:type="pct"/>
          </w:tcPr>
          <w:p w14:paraId="36DF3E62" w14:textId="77777777" w:rsidR="008D47E8" w:rsidRPr="00767BDC" w:rsidRDefault="00B91C0E">
            <w:pPr>
              <w:keepNext/>
              <w:spacing w:before="60" w:after="60" w:line="264" w:lineRule="auto"/>
              <w:rPr>
                <w:rFonts w:cs="Arial"/>
                <w:b/>
                <w:sz w:val="22"/>
                <w:szCs w:val="22"/>
                <w:lang w:eastAsia="en-US"/>
              </w:rPr>
            </w:pPr>
            <w:r w:rsidRPr="00767BDC">
              <w:rPr>
                <w:rFonts w:cs="Arial"/>
                <w:b/>
                <w:sz w:val="22"/>
                <w:szCs w:val="22"/>
                <w:lang w:eastAsia="en-US"/>
              </w:rPr>
              <w:t>The mark to be awarded is that for which the descriptors most closely match the bidder’s response</w:t>
            </w:r>
          </w:p>
        </w:tc>
        <w:tc>
          <w:tcPr>
            <w:tcW w:w="573" w:type="pct"/>
          </w:tcPr>
          <w:p w14:paraId="2D6904F4" w14:textId="77777777" w:rsidR="008D47E8" w:rsidRPr="00820DFE" w:rsidRDefault="00B91C0E">
            <w:pPr>
              <w:spacing w:before="60" w:after="60" w:line="264" w:lineRule="auto"/>
              <w:jc w:val="center"/>
              <w:rPr>
                <w:rFonts w:cs="Arial"/>
                <w:b/>
                <w:sz w:val="22"/>
                <w:szCs w:val="22"/>
                <w:lang w:eastAsia="en-US"/>
              </w:rPr>
            </w:pPr>
            <w:r w:rsidRPr="00820DFE">
              <w:rPr>
                <w:rFonts w:cs="Arial"/>
                <w:b/>
                <w:sz w:val="22"/>
                <w:szCs w:val="22"/>
                <w:lang w:eastAsia="en-US"/>
              </w:rPr>
              <w:t>Mark awarded</w:t>
            </w:r>
          </w:p>
        </w:tc>
      </w:tr>
      <w:tr w:rsidR="008D47E8" w:rsidRPr="00820DFE" w14:paraId="06FD244C" w14:textId="77777777">
        <w:trPr>
          <w:cantSplit/>
        </w:trPr>
        <w:tc>
          <w:tcPr>
            <w:tcW w:w="4427" w:type="pct"/>
          </w:tcPr>
          <w:p w14:paraId="798530E7" w14:textId="77777777" w:rsidR="008D47E8" w:rsidRPr="00820DFE" w:rsidRDefault="00B91C0E">
            <w:pPr>
              <w:spacing w:before="60" w:after="60" w:line="264" w:lineRule="auto"/>
              <w:rPr>
                <w:rFonts w:cs="Arial"/>
                <w:sz w:val="22"/>
                <w:szCs w:val="22"/>
                <w:lang w:eastAsia="en-US"/>
              </w:rPr>
            </w:pPr>
            <w:r w:rsidRPr="00820DFE">
              <w:rPr>
                <w:rFonts w:cs="Arial"/>
                <w:color w:val="000000"/>
                <w:sz w:val="22"/>
                <w:szCs w:val="22"/>
              </w:rPr>
              <w:t xml:space="preserve">An </w:t>
            </w:r>
            <w:r w:rsidRPr="00820DFE">
              <w:rPr>
                <w:rFonts w:cs="Arial"/>
                <w:bCs/>
                <w:color w:val="000000"/>
                <w:sz w:val="22"/>
                <w:szCs w:val="22"/>
              </w:rPr>
              <w:t>excellent</w:t>
            </w:r>
            <w:r w:rsidRPr="00820DFE">
              <w:rPr>
                <w:rFonts w:cs="Arial"/>
                <w:color w:val="000000"/>
                <w:sz w:val="22"/>
                <w:szCs w:val="22"/>
              </w:rPr>
              <w:t xml:space="preserve"> response that is </w:t>
            </w:r>
            <w:r w:rsidRPr="00820DFE">
              <w:rPr>
                <w:rFonts w:cs="Arial"/>
                <w:bCs/>
                <w:color w:val="000000"/>
                <w:sz w:val="22"/>
                <w:szCs w:val="22"/>
              </w:rPr>
              <w:t>realistic, appropriately detailed and specific</w:t>
            </w:r>
            <w:r w:rsidRPr="00820DFE">
              <w:rPr>
                <w:rFonts w:cs="Arial"/>
                <w:color w:val="000000"/>
                <w:sz w:val="22"/>
                <w:szCs w:val="22"/>
              </w:rPr>
              <w:t xml:space="preserve">. There is </w:t>
            </w:r>
            <w:r w:rsidRPr="00820DFE">
              <w:rPr>
                <w:rFonts w:cs="Arial"/>
                <w:bCs/>
                <w:color w:val="000000"/>
                <w:sz w:val="22"/>
                <w:szCs w:val="22"/>
              </w:rPr>
              <w:t>no material weakness</w:t>
            </w:r>
            <w:r w:rsidRPr="00820DFE">
              <w:rPr>
                <w:rFonts w:cs="Arial"/>
                <w:color w:val="000000"/>
                <w:sz w:val="22"/>
                <w:szCs w:val="22"/>
              </w:rPr>
              <w:t xml:space="preserve"> and:</w:t>
            </w:r>
          </w:p>
          <w:p w14:paraId="05B1F46C" w14:textId="77777777" w:rsidR="008D47E8" w:rsidRPr="00820DFE" w:rsidRDefault="00B91C0E">
            <w:pPr>
              <w:numPr>
                <w:ilvl w:val="0"/>
                <w:numId w:val="16"/>
              </w:numPr>
              <w:spacing w:before="60" w:after="60" w:line="264" w:lineRule="auto"/>
              <w:rPr>
                <w:rFonts w:cs="Arial"/>
                <w:sz w:val="22"/>
                <w:szCs w:val="22"/>
              </w:rPr>
            </w:pPr>
            <w:r w:rsidRPr="00820DFE">
              <w:rPr>
                <w:rFonts w:cs="Arial"/>
                <w:sz w:val="22"/>
                <w:szCs w:val="22"/>
              </w:rPr>
              <w:t>the approach embodies accepted good practice in all material respects and offers excellent levels of (as appropriate) functionality, performance, environmental performance, ease of use and other relevant characteristics;</w:t>
            </w:r>
          </w:p>
          <w:p w14:paraId="16FA994C" w14:textId="77777777" w:rsidR="008D47E8" w:rsidRPr="00820DFE" w:rsidRDefault="00B91C0E">
            <w:pPr>
              <w:numPr>
                <w:ilvl w:val="0"/>
                <w:numId w:val="16"/>
              </w:numPr>
              <w:spacing w:before="60" w:after="60" w:line="264" w:lineRule="auto"/>
              <w:rPr>
                <w:rFonts w:cs="Arial"/>
                <w:sz w:val="22"/>
                <w:szCs w:val="22"/>
              </w:rPr>
            </w:pPr>
            <w:r w:rsidRPr="00820DFE">
              <w:rPr>
                <w:rFonts w:cs="Arial"/>
                <w:sz w:val="22"/>
                <w:szCs w:val="22"/>
              </w:rPr>
              <w:t xml:space="preserve">the response is tailored to the requirement wherever relevant and, where relevant, to specific circumstances; </w:t>
            </w:r>
          </w:p>
          <w:p w14:paraId="26D7A5B8" w14:textId="77777777" w:rsidR="008D47E8" w:rsidRPr="00820DFE" w:rsidRDefault="00B91C0E">
            <w:pPr>
              <w:numPr>
                <w:ilvl w:val="0"/>
                <w:numId w:val="16"/>
              </w:numPr>
              <w:spacing w:before="60" w:after="60" w:line="264" w:lineRule="auto"/>
              <w:rPr>
                <w:rFonts w:cs="Arial"/>
                <w:sz w:val="22"/>
                <w:szCs w:val="22"/>
              </w:rPr>
            </w:pPr>
            <w:r w:rsidRPr="00820DFE">
              <w:rPr>
                <w:rFonts w:cs="Arial"/>
                <w:sz w:val="22"/>
                <w:szCs w:val="22"/>
              </w:rPr>
              <w:t>all material aspects of the question are fully answered, and the approach described fully meets all material aspects of the requirement;</w:t>
            </w:r>
          </w:p>
          <w:p w14:paraId="39FD44A8" w14:textId="77777777" w:rsidR="008D47E8" w:rsidRPr="00820DFE" w:rsidRDefault="00B91C0E">
            <w:pPr>
              <w:numPr>
                <w:ilvl w:val="0"/>
                <w:numId w:val="16"/>
              </w:numPr>
              <w:spacing w:before="60" w:after="60" w:line="264" w:lineRule="auto"/>
              <w:rPr>
                <w:rFonts w:cs="Arial"/>
                <w:sz w:val="22"/>
                <w:szCs w:val="22"/>
              </w:rPr>
            </w:pPr>
            <w:r w:rsidRPr="00820DFE">
              <w:rPr>
                <w:rFonts w:cs="Arial"/>
                <w:sz w:val="22"/>
                <w:szCs w:val="22"/>
              </w:rPr>
              <w:t>where relevant the proposal is ambitious in terms of outcomes, and sets out a convincing, coherent and evidence-based approach to achieving the outcomes claimed; and</w:t>
            </w:r>
          </w:p>
          <w:p w14:paraId="443FBF71" w14:textId="77777777" w:rsidR="008D47E8" w:rsidRPr="00820DFE" w:rsidRDefault="00B91C0E">
            <w:pPr>
              <w:numPr>
                <w:ilvl w:val="0"/>
                <w:numId w:val="16"/>
              </w:numPr>
              <w:spacing w:before="60" w:after="60" w:line="264" w:lineRule="auto"/>
              <w:rPr>
                <w:rFonts w:cs="Arial"/>
                <w:sz w:val="22"/>
                <w:szCs w:val="20"/>
                <w:lang w:eastAsia="en-US"/>
              </w:rPr>
            </w:pPr>
            <w:r w:rsidRPr="00820DFE">
              <w:rPr>
                <w:rFonts w:cs="Arial"/>
                <w:sz w:val="22"/>
                <w:szCs w:val="22"/>
              </w:rPr>
              <w:t>where relevant, the organisation, qualification and experience of staff assigned to performing the contract are excellent.</w:t>
            </w:r>
          </w:p>
        </w:tc>
        <w:tc>
          <w:tcPr>
            <w:tcW w:w="573" w:type="pct"/>
            <w:vAlign w:val="center"/>
          </w:tcPr>
          <w:p w14:paraId="5CA026CB" w14:textId="77777777" w:rsidR="008D47E8" w:rsidRPr="00820DFE" w:rsidRDefault="00B91C0E">
            <w:pPr>
              <w:spacing w:before="60" w:after="60" w:line="264" w:lineRule="auto"/>
              <w:jc w:val="center"/>
              <w:rPr>
                <w:rFonts w:cs="Arial"/>
                <w:sz w:val="22"/>
                <w:szCs w:val="22"/>
                <w:lang w:eastAsia="en-US"/>
              </w:rPr>
            </w:pPr>
            <w:r w:rsidRPr="00820DFE">
              <w:rPr>
                <w:rFonts w:cs="Arial"/>
                <w:sz w:val="22"/>
                <w:szCs w:val="22"/>
                <w:lang w:eastAsia="en-US"/>
              </w:rPr>
              <w:t>5</w:t>
            </w:r>
          </w:p>
        </w:tc>
      </w:tr>
      <w:tr w:rsidR="008D47E8" w:rsidRPr="00820DFE" w14:paraId="0DCCD2AE" w14:textId="77777777">
        <w:trPr>
          <w:cantSplit/>
        </w:trPr>
        <w:tc>
          <w:tcPr>
            <w:tcW w:w="4427" w:type="pct"/>
          </w:tcPr>
          <w:p w14:paraId="38663653" w14:textId="77777777" w:rsidR="008D47E8" w:rsidRPr="00820DFE" w:rsidRDefault="00B91C0E">
            <w:pPr>
              <w:spacing w:before="60" w:after="60" w:line="264" w:lineRule="auto"/>
              <w:rPr>
                <w:rFonts w:cs="Arial"/>
                <w:color w:val="000000"/>
                <w:sz w:val="22"/>
                <w:szCs w:val="22"/>
              </w:rPr>
            </w:pPr>
            <w:r w:rsidRPr="00820DFE">
              <w:rPr>
                <w:rFonts w:cs="Arial"/>
                <w:color w:val="000000"/>
                <w:sz w:val="22"/>
                <w:szCs w:val="22"/>
              </w:rPr>
              <w:lastRenderedPageBreak/>
              <w:t xml:space="preserve">A </w:t>
            </w:r>
            <w:r w:rsidRPr="00820DFE">
              <w:rPr>
                <w:rFonts w:cs="Arial"/>
                <w:bCs/>
                <w:color w:val="000000"/>
                <w:sz w:val="22"/>
                <w:szCs w:val="22"/>
              </w:rPr>
              <w:t>good</w:t>
            </w:r>
            <w:r w:rsidRPr="00820DFE">
              <w:rPr>
                <w:rFonts w:cs="Arial"/>
                <w:color w:val="000000"/>
                <w:sz w:val="22"/>
                <w:szCs w:val="22"/>
              </w:rPr>
              <w:t xml:space="preserve"> </w:t>
            </w:r>
            <w:r w:rsidRPr="00820DFE">
              <w:rPr>
                <w:rFonts w:cs="Arial"/>
                <w:bCs/>
                <w:color w:val="000000"/>
                <w:sz w:val="22"/>
                <w:szCs w:val="22"/>
              </w:rPr>
              <w:t>response</w:t>
            </w:r>
            <w:r w:rsidRPr="00820DFE">
              <w:rPr>
                <w:rFonts w:cs="Arial"/>
                <w:color w:val="000000"/>
                <w:sz w:val="22"/>
                <w:szCs w:val="22"/>
              </w:rPr>
              <w:t xml:space="preserve"> that is </w:t>
            </w:r>
            <w:r w:rsidRPr="00820DFE">
              <w:rPr>
                <w:rFonts w:cs="Arial"/>
                <w:bCs/>
                <w:color w:val="000000"/>
                <w:sz w:val="22"/>
                <w:szCs w:val="22"/>
              </w:rPr>
              <w:t>realistic, appropriately detailed and specific</w:t>
            </w:r>
            <w:r w:rsidRPr="00820DFE">
              <w:rPr>
                <w:rFonts w:cs="Arial"/>
                <w:color w:val="000000"/>
                <w:sz w:val="22"/>
                <w:szCs w:val="22"/>
              </w:rPr>
              <w:t xml:space="preserve"> and with </w:t>
            </w:r>
            <w:r w:rsidRPr="00820DFE">
              <w:rPr>
                <w:rFonts w:cs="Arial"/>
                <w:bCs/>
                <w:color w:val="000000"/>
                <w:sz w:val="22"/>
                <w:szCs w:val="22"/>
              </w:rPr>
              <w:t>only minor weaknesses</w:t>
            </w:r>
            <w:r w:rsidRPr="00820DFE">
              <w:rPr>
                <w:rFonts w:cs="Arial"/>
                <w:color w:val="000000"/>
                <w:sz w:val="22"/>
                <w:szCs w:val="22"/>
              </w:rPr>
              <w:t>, where:</w:t>
            </w:r>
          </w:p>
          <w:p w14:paraId="443EE944" w14:textId="77777777" w:rsidR="008D47E8" w:rsidRPr="00820DFE" w:rsidRDefault="00B91C0E">
            <w:pPr>
              <w:numPr>
                <w:ilvl w:val="0"/>
                <w:numId w:val="16"/>
              </w:numPr>
              <w:spacing w:before="60" w:after="60" w:line="264" w:lineRule="auto"/>
              <w:rPr>
                <w:rFonts w:cs="Arial"/>
                <w:sz w:val="22"/>
                <w:szCs w:val="22"/>
              </w:rPr>
            </w:pPr>
            <w:r w:rsidRPr="00820DFE">
              <w:rPr>
                <w:rFonts w:cs="Arial"/>
                <w:sz w:val="22"/>
                <w:szCs w:val="22"/>
              </w:rPr>
              <w:t>the approach generally embodies accepted good practice and offers good levels of (as appropriate) functionality, performance, environmental performance, outcomes, ease of use and other relevant characteristics;</w:t>
            </w:r>
          </w:p>
          <w:p w14:paraId="3C87AABF" w14:textId="77777777" w:rsidR="008D47E8" w:rsidRPr="00820DFE" w:rsidRDefault="00B91C0E">
            <w:pPr>
              <w:numPr>
                <w:ilvl w:val="0"/>
                <w:numId w:val="16"/>
              </w:numPr>
              <w:spacing w:before="60" w:after="60" w:line="264" w:lineRule="auto"/>
              <w:rPr>
                <w:rFonts w:cs="Arial"/>
                <w:sz w:val="22"/>
                <w:szCs w:val="22"/>
              </w:rPr>
            </w:pPr>
            <w:r w:rsidRPr="00820DFE">
              <w:rPr>
                <w:rFonts w:cs="Arial"/>
                <w:sz w:val="22"/>
                <w:szCs w:val="22"/>
              </w:rPr>
              <w:t>the response is generally tailored to the requirement where relevant and, where relevant, to specific circumstances;</w:t>
            </w:r>
          </w:p>
          <w:p w14:paraId="3BAE4172" w14:textId="77777777" w:rsidR="008D47E8" w:rsidRPr="00820DFE" w:rsidRDefault="00B91C0E">
            <w:pPr>
              <w:numPr>
                <w:ilvl w:val="0"/>
                <w:numId w:val="16"/>
              </w:numPr>
              <w:spacing w:before="60" w:after="60" w:line="264" w:lineRule="auto"/>
              <w:rPr>
                <w:rFonts w:cs="Arial"/>
                <w:sz w:val="22"/>
                <w:szCs w:val="22"/>
              </w:rPr>
            </w:pPr>
            <w:r w:rsidRPr="00820DFE">
              <w:rPr>
                <w:rFonts w:cs="Arial"/>
                <w:sz w:val="22"/>
                <w:szCs w:val="22"/>
              </w:rPr>
              <w:t>all material aspects of the question are fully answered, and the approach described meets the material aspects of the requirement, with no or minor exceptions;</w:t>
            </w:r>
          </w:p>
          <w:p w14:paraId="27118703" w14:textId="77777777" w:rsidR="008D47E8" w:rsidRPr="00820DFE" w:rsidRDefault="00B91C0E">
            <w:pPr>
              <w:numPr>
                <w:ilvl w:val="0"/>
                <w:numId w:val="16"/>
              </w:numPr>
              <w:spacing w:before="60" w:after="60" w:line="264" w:lineRule="auto"/>
              <w:rPr>
                <w:rFonts w:cs="Arial"/>
                <w:sz w:val="22"/>
                <w:szCs w:val="22"/>
              </w:rPr>
            </w:pPr>
            <w:r w:rsidRPr="00820DFE">
              <w:rPr>
                <w:rFonts w:cs="Arial"/>
                <w:sz w:val="22"/>
                <w:szCs w:val="22"/>
              </w:rPr>
              <w:t>where relevant the proposal seeks to deliver a good level of outcome, and sets out a convincing, coherent and evidence-based approach to achieving the outcomes claimed; and</w:t>
            </w:r>
          </w:p>
          <w:p w14:paraId="66753456" w14:textId="77777777" w:rsidR="008D47E8" w:rsidRPr="00820DFE" w:rsidRDefault="00B91C0E">
            <w:pPr>
              <w:numPr>
                <w:ilvl w:val="0"/>
                <w:numId w:val="16"/>
              </w:numPr>
              <w:spacing w:before="60" w:after="60" w:line="264" w:lineRule="auto"/>
              <w:rPr>
                <w:rFonts w:cs="Arial"/>
                <w:sz w:val="22"/>
                <w:szCs w:val="20"/>
                <w:lang w:eastAsia="en-US"/>
              </w:rPr>
            </w:pPr>
            <w:r w:rsidRPr="00820DFE">
              <w:rPr>
                <w:rFonts w:cs="Arial"/>
                <w:sz w:val="22"/>
                <w:szCs w:val="22"/>
              </w:rPr>
              <w:t>where relevant, the organisation, qualification and experience of staff assigned to performing the contract are good, with only minor deficiencies</w:t>
            </w:r>
          </w:p>
        </w:tc>
        <w:tc>
          <w:tcPr>
            <w:tcW w:w="573" w:type="pct"/>
            <w:vAlign w:val="center"/>
          </w:tcPr>
          <w:p w14:paraId="3965B490" w14:textId="77777777" w:rsidR="008D47E8" w:rsidRPr="00820DFE" w:rsidRDefault="00B91C0E">
            <w:pPr>
              <w:spacing w:before="60" w:after="60" w:line="264" w:lineRule="auto"/>
              <w:jc w:val="center"/>
              <w:rPr>
                <w:rFonts w:cs="Arial"/>
                <w:sz w:val="22"/>
                <w:szCs w:val="22"/>
                <w:lang w:eastAsia="en-US"/>
              </w:rPr>
            </w:pPr>
            <w:r w:rsidRPr="00820DFE">
              <w:rPr>
                <w:rFonts w:cs="Arial"/>
                <w:sz w:val="22"/>
                <w:szCs w:val="22"/>
                <w:lang w:eastAsia="en-US"/>
              </w:rPr>
              <w:t>4</w:t>
            </w:r>
          </w:p>
        </w:tc>
      </w:tr>
      <w:tr w:rsidR="008D47E8" w:rsidRPr="00820DFE" w14:paraId="4372CAD6" w14:textId="77777777">
        <w:trPr>
          <w:cantSplit/>
        </w:trPr>
        <w:tc>
          <w:tcPr>
            <w:tcW w:w="4427" w:type="pct"/>
          </w:tcPr>
          <w:p w14:paraId="05BB12F0" w14:textId="77777777" w:rsidR="008D47E8" w:rsidRPr="00820DFE" w:rsidRDefault="00B91C0E">
            <w:pPr>
              <w:spacing w:before="60" w:after="60" w:line="264" w:lineRule="auto"/>
              <w:rPr>
                <w:rFonts w:cs="Arial"/>
                <w:sz w:val="22"/>
                <w:szCs w:val="22"/>
                <w:lang w:eastAsia="en-US"/>
              </w:rPr>
            </w:pPr>
            <w:r w:rsidRPr="00820DFE">
              <w:rPr>
                <w:rFonts w:cs="Arial"/>
                <w:sz w:val="22"/>
                <w:szCs w:val="22"/>
                <w:lang w:eastAsia="en-US"/>
              </w:rPr>
              <w:t xml:space="preserve">A </w:t>
            </w:r>
            <w:r w:rsidRPr="00820DFE">
              <w:rPr>
                <w:rFonts w:cs="Arial"/>
                <w:bCs/>
                <w:sz w:val="22"/>
                <w:szCs w:val="22"/>
                <w:lang w:eastAsia="en-US"/>
              </w:rPr>
              <w:t>satisfactory</w:t>
            </w:r>
            <w:r w:rsidRPr="00820DFE">
              <w:rPr>
                <w:rFonts w:cs="Arial"/>
                <w:sz w:val="22"/>
                <w:szCs w:val="22"/>
                <w:lang w:eastAsia="en-US"/>
              </w:rPr>
              <w:t xml:space="preserve"> response that is </w:t>
            </w:r>
            <w:r w:rsidRPr="00820DFE">
              <w:rPr>
                <w:rFonts w:cs="Arial"/>
                <w:bCs/>
                <w:sz w:val="22"/>
                <w:szCs w:val="22"/>
                <w:lang w:eastAsia="en-US"/>
              </w:rPr>
              <w:t>realistic in all material respects</w:t>
            </w:r>
            <w:r w:rsidRPr="00820DFE">
              <w:rPr>
                <w:rFonts w:cs="Arial"/>
                <w:sz w:val="22"/>
                <w:szCs w:val="22"/>
                <w:lang w:eastAsia="en-US"/>
              </w:rPr>
              <w:t xml:space="preserve">, and that is at least </w:t>
            </w:r>
            <w:r w:rsidRPr="00820DFE">
              <w:rPr>
                <w:rFonts w:cs="Arial"/>
                <w:bCs/>
                <w:sz w:val="22"/>
                <w:szCs w:val="22"/>
                <w:lang w:eastAsia="en-US"/>
              </w:rPr>
              <w:t>sufficiently detailed and specific</w:t>
            </w:r>
            <w:r w:rsidRPr="00820DFE">
              <w:rPr>
                <w:rFonts w:cs="Arial"/>
                <w:sz w:val="22"/>
                <w:szCs w:val="22"/>
                <w:lang w:eastAsia="en-US"/>
              </w:rPr>
              <w:t xml:space="preserve"> to give general clarity about what is to be delivered and how. There are </w:t>
            </w:r>
            <w:r w:rsidRPr="00820DFE">
              <w:rPr>
                <w:rFonts w:cs="Arial"/>
                <w:bCs/>
                <w:sz w:val="22"/>
                <w:szCs w:val="22"/>
                <w:lang w:eastAsia="en-US"/>
              </w:rPr>
              <w:t>some weaknesses</w:t>
            </w:r>
            <w:r w:rsidRPr="00820DFE">
              <w:rPr>
                <w:rFonts w:cs="Arial"/>
                <w:sz w:val="22"/>
                <w:szCs w:val="22"/>
                <w:lang w:eastAsia="en-US"/>
              </w:rPr>
              <w:t>, but:</w:t>
            </w:r>
          </w:p>
          <w:p w14:paraId="74D23DBA" w14:textId="77777777" w:rsidR="008D47E8" w:rsidRPr="00820DFE" w:rsidRDefault="00B91C0E">
            <w:pPr>
              <w:numPr>
                <w:ilvl w:val="0"/>
                <w:numId w:val="16"/>
              </w:numPr>
              <w:spacing w:before="60" w:after="60" w:line="264" w:lineRule="auto"/>
              <w:rPr>
                <w:rFonts w:cs="Arial"/>
                <w:sz w:val="22"/>
                <w:szCs w:val="22"/>
              </w:rPr>
            </w:pPr>
            <w:r w:rsidRPr="00820DFE">
              <w:rPr>
                <w:rFonts w:cs="Arial"/>
                <w:sz w:val="22"/>
                <w:szCs w:val="22"/>
              </w:rPr>
              <w:t>the approach does not materially conflict with accepted good practice and generally offers acceptable levels of (as appropriate) functionality, performance, environmental performance, ease of use and other relevant characteristics;</w:t>
            </w:r>
          </w:p>
          <w:p w14:paraId="4096FFC8" w14:textId="77777777" w:rsidR="008D47E8" w:rsidRPr="00820DFE" w:rsidRDefault="00B91C0E">
            <w:pPr>
              <w:numPr>
                <w:ilvl w:val="0"/>
                <w:numId w:val="16"/>
              </w:numPr>
              <w:spacing w:before="60" w:after="60" w:line="264" w:lineRule="auto"/>
              <w:rPr>
                <w:rFonts w:cs="Arial"/>
                <w:sz w:val="22"/>
                <w:szCs w:val="22"/>
              </w:rPr>
            </w:pPr>
            <w:r w:rsidRPr="00820DFE">
              <w:rPr>
                <w:rFonts w:cs="Arial"/>
                <w:sz w:val="22"/>
                <w:szCs w:val="22"/>
              </w:rPr>
              <w:t>most material aspects of the question are fully answered, and the approach described meets the material aspects of the requirement, with no or minor exceptions;</w:t>
            </w:r>
          </w:p>
          <w:p w14:paraId="7BDF7531" w14:textId="77777777" w:rsidR="008D47E8" w:rsidRPr="00820DFE" w:rsidRDefault="00B91C0E">
            <w:pPr>
              <w:numPr>
                <w:ilvl w:val="0"/>
                <w:numId w:val="16"/>
              </w:numPr>
              <w:spacing w:before="60" w:after="60" w:line="264" w:lineRule="auto"/>
              <w:rPr>
                <w:rFonts w:cs="Arial"/>
                <w:sz w:val="22"/>
                <w:szCs w:val="22"/>
              </w:rPr>
            </w:pPr>
            <w:r w:rsidRPr="00820DFE">
              <w:rPr>
                <w:rFonts w:cs="Arial"/>
                <w:sz w:val="22"/>
                <w:szCs w:val="22"/>
              </w:rPr>
              <w:t>while the response may be somewhat generic, it is not inappropriate to the specific circumstances or too high-level to give reasonable clarity and confidence;</w:t>
            </w:r>
          </w:p>
          <w:p w14:paraId="469FDB53" w14:textId="77777777" w:rsidR="008D47E8" w:rsidRPr="00820DFE" w:rsidRDefault="00B91C0E">
            <w:pPr>
              <w:numPr>
                <w:ilvl w:val="0"/>
                <w:numId w:val="16"/>
              </w:numPr>
              <w:spacing w:before="60" w:after="60" w:line="264" w:lineRule="auto"/>
              <w:rPr>
                <w:rFonts w:cs="Arial"/>
                <w:sz w:val="22"/>
                <w:szCs w:val="22"/>
              </w:rPr>
            </w:pPr>
            <w:r w:rsidRPr="00820DFE">
              <w:rPr>
                <w:rFonts w:cs="Arial"/>
                <w:sz w:val="22"/>
                <w:szCs w:val="22"/>
              </w:rPr>
              <w:t>where relevant the proposal seeks to deliver acceptable outcomes, and sets out a reasonably convincing, coherent and evidence-based approach to achieving the outcomes claimed; and</w:t>
            </w:r>
          </w:p>
          <w:p w14:paraId="7DADE92C" w14:textId="77777777" w:rsidR="008D47E8" w:rsidRPr="00820DFE" w:rsidRDefault="00B91C0E">
            <w:pPr>
              <w:numPr>
                <w:ilvl w:val="0"/>
                <w:numId w:val="16"/>
              </w:numPr>
              <w:spacing w:before="60" w:after="60" w:line="264" w:lineRule="auto"/>
              <w:rPr>
                <w:rFonts w:cs="Arial"/>
                <w:sz w:val="22"/>
                <w:szCs w:val="20"/>
                <w:lang w:eastAsia="en-US"/>
              </w:rPr>
            </w:pPr>
            <w:r w:rsidRPr="00820DFE">
              <w:rPr>
                <w:rFonts w:cs="Arial"/>
                <w:sz w:val="22"/>
                <w:szCs w:val="22"/>
              </w:rPr>
              <w:t>where relevant, the organisation, qualification and experience of staff assigned</w:t>
            </w:r>
            <w:r w:rsidRPr="00820DFE">
              <w:rPr>
                <w:rFonts w:cs="Arial"/>
                <w:color w:val="000000"/>
                <w:sz w:val="22"/>
                <w:szCs w:val="22"/>
              </w:rPr>
              <w:t xml:space="preserve"> to performing the contract are generally acceptable</w:t>
            </w:r>
            <w:r w:rsidRPr="00820DFE">
              <w:rPr>
                <w:rFonts w:cs="Arial"/>
                <w:sz w:val="22"/>
                <w:szCs w:val="22"/>
              </w:rPr>
              <w:t>.</w:t>
            </w:r>
          </w:p>
        </w:tc>
        <w:tc>
          <w:tcPr>
            <w:tcW w:w="573" w:type="pct"/>
            <w:vAlign w:val="center"/>
          </w:tcPr>
          <w:p w14:paraId="13D73E04" w14:textId="77777777" w:rsidR="008D47E8" w:rsidRPr="00820DFE" w:rsidRDefault="00B91C0E">
            <w:pPr>
              <w:spacing w:before="60" w:after="60" w:line="264" w:lineRule="auto"/>
              <w:jc w:val="center"/>
              <w:rPr>
                <w:rFonts w:cs="Arial"/>
                <w:sz w:val="22"/>
                <w:szCs w:val="22"/>
                <w:lang w:eastAsia="en-US"/>
              </w:rPr>
            </w:pPr>
            <w:r w:rsidRPr="00820DFE">
              <w:rPr>
                <w:rFonts w:cs="Arial"/>
                <w:sz w:val="22"/>
                <w:szCs w:val="22"/>
                <w:lang w:eastAsia="en-US"/>
              </w:rPr>
              <w:t>3</w:t>
            </w:r>
          </w:p>
        </w:tc>
      </w:tr>
      <w:tr w:rsidR="008D47E8" w:rsidRPr="00820DFE" w14:paraId="23006EB3" w14:textId="77777777">
        <w:trPr>
          <w:cantSplit/>
        </w:trPr>
        <w:tc>
          <w:tcPr>
            <w:tcW w:w="4427" w:type="pct"/>
          </w:tcPr>
          <w:p w14:paraId="25DC541A" w14:textId="77777777" w:rsidR="008D47E8" w:rsidRPr="00820DFE" w:rsidRDefault="00B91C0E">
            <w:pPr>
              <w:spacing w:before="60" w:after="60" w:line="264" w:lineRule="auto"/>
              <w:rPr>
                <w:rFonts w:cs="Arial"/>
                <w:sz w:val="22"/>
                <w:szCs w:val="22"/>
                <w:lang w:eastAsia="en-US"/>
              </w:rPr>
            </w:pPr>
            <w:r w:rsidRPr="00820DFE">
              <w:rPr>
                <w:rFonts w:cs="Arial"/>
                <w:sz w:val="22"/>
                <w:szCs w:val="22"/>
                <w:lang w:eastAsia="en-US"/>
              </w:rPr>
              <w:lastRenderedPageBreak/>
              <w:t xml:space="preserve">A </w:t>
            </w:r>
            <w:r w:rsidRPr="00820DFE">
              <w:rPr>
                <w:rFonts w:cs="Arial"/>
                <w:bCs/>
                <w:color w:val="000000"/>
                <w:sz w:val="22"/>
                <w:szCs w:val="22"/>
              </w:rPr>
              <w:t>rather deficient</w:t>
            </w:r>
            <w:r w:rsidRPr="00820DFE">
              <w:rPr>
                <w:rFonts w:cs="Arial"/>
                <w:color w:val="000000"/>
                <w:sz w:val="22"/>
                <w:szCs w:val="22"/>
              </w:rPr>
              <w:t xml:space="preserve"> response where</w:t>
            </w:r>
            <w:r w:rsidRPr="00820DFE">
              <w:rPr>
                <w:rFonts w:cs="Arial"/>
                <w:sz w:val="22"/>
                <w:szCs w:val="22"/>
                <w:lang w:eastAsia="en-US"/>
              </w:rPr>
              <w:t>:</w:t>
            </w:r>
          </w:p>
          <w:p w14:paraId="1093338D" w14:textId="77777777" w:rsidR="008D47E8" w:rsidRPr="00820DFE" w:rsidRDefault="00B91C0E">
            <w:pPr>
              <w:numPr>
                <w:ilvl w:val="0"/>
                <w:numId w:val="16"/>
              </w:numPr>
              <w:spacing w:before="60" w:after="60" w:line="264" w:lineRule="auto"/>
              <w:rPr>
                <w:rFonts w:cs="Arial"/>
                <w:sz w:val="22"/>
                <w:szCs w:val="22"/>
              </w:rPr>
            </w:pPr>
            <w:r w:rsidRPr="00820DFE">
              <w:rPr>
                <w:rFonts w:cs="Arial"/>
                <w:sz w:val="22"/>
                <w:szCs w:val="22"/>
              </w:rPr>
              <w:t>there is insufficient detail or specificity to be clear, wholly or for material aspects of the requirement, what is to be delivered and how;</w:t>
            </w:r>
          </w:p>
          <w:p w14:paraId="7A2D7459" w14:textId="77777777" w:rsidR="008D47E8" w:rsidRPr="00820DFE" w:rsidRDefault="00B91C0E">
            <w:pPr>
              <w:numPr>
                <w:ilvl w:val="0"/>
                <w:numId w:val="16"/>
              </w:numPr>
              <w:spacing w:before="60" w:after="60" w:line="264" w:lineRule="auto"/>
              <w:rPr>
                <w:rFonts w:cs="Arial"/>
                <w:sz w:val="22"/>
                <w:szCs w:val="22"/>
              </w:rPr>
            </w:pPr>
            <w:r w:rsidRPr="00820DFE">
              <w:rPr>
                <w:rFonts w:cs="Arial"/>
                <w:sz w:val="22"/>
                <w:szCs w:val="22"/>
              </w:rPr>
              <w:t>material parts of the question are not answered or material parts of the response are unrealistic or the approach described, in some material respects, appears not to meet the requirement;</w:t>
            </w:r>
          </w:p>
          <w:p w14:paraId="3CD56927" w14:textId="77777777" w:rsidR="008D47E8" w:rsidRPr="00820DFE" w:rsidRDefault="00B91C0E">
            <w:pPr>
              <w:numPr>
                <w:ilvl w:val="0"/>
                <w:numId w:val="16"/>
              </w:numPr>
              <w:spacing w:before="60" w:after="60" w:line="264" w:lineRule="auto"/>
              <w:rPr>
                <w:rFonts w:cs="Arial"/>
                <w:sz w:val="22"/>
                <w:szCs w:val="22"/>
              </w:rPr>
            </w:pPr>
            <w:r w:rsidRPr="00820DFE">
              <w:rPr>
                <w:rFonts w:cs="Arial"/>
                <w:sz w:val="22"/>
                <w:szCs w:val="22"/>
              </w:rPr>
              <w:t>the approach described appears, in some material respects, not to deliver expected levels of (as appropriate) functionality, performance, environmental performance, ease of use or other relevant characteristics;</w:t>
            </w:r>
          </w:p>
          <w:p w14:paraId="622FC985" w14:textId="77777777" w:rsidR="008D47E8" w:rsidRPr="00820DFE" w:rsidRDefault="00B91C0E">
            <w:pPr>
              <w:numPr>
                <w:ilvl w:val="0"/>
                <w:numId w:val="16"/>
              </w:numPr>
              <w:spacing w:before="60" w:after="60" w:line="264" w:lineRule="auto"/>
              <w:rPr>
                <w:rFonts w:cs="Arial"/>
                <w:sz w:val="22"/>
                <w:szCs w:val="22"/>
              </w:rPr>
            </w:pPr>
            <w:r w:rsidRPr="00820DFE">
              <w:rPr>
                <w:rFonts w:cs="Arial"/>
                <w:sz w:val="22"/>
                <w:szCs w:val="22"/>
              </w:rPr>
              <w:t>the approach conflicts with accepted good practice in some material respects;</w:t>
            </w:r>
          </w:p>
          <w:p w14:paraId="5E52D0AD" w14:textId="77777777" w:rsidR="008D47E8" w:rsidRPr="00820DFE" w:rsidRDefault="00B91C0E">
            <w:pPr>
              <w:numPr>
                <w:ilvl w:val="0"/>
                <w:numId w:val="16"/>
              </w:numPr>
              <w:spacing w:before="60" w:after="60" w:line="264" w:lineRule="auto"/>
              <w:rPr>
                <w:rFonts w:cs="Arial"/>
                <w:sz w:val="22"/>
                <w:szCs w:val="22"/>
              </w:rPr>
            </w:pPr>
            <w:r w:rsidRPr="00820DFE">
              <w:rPr>
                <w:rFonts w:cs="Arial"/>
                <w:sz w:val="22"/>
                <w:szCs w:val="22"/>
              </w:rPr>
              <w:t>the approach is in material part inappropriately generic or a poor fit with the specific circumstances or context;</w:t>
            </w:r>
          </w:p>
          <w:p w14:paraId="2A1C6320" w14:textId="77777777" w:rsidR="008D47E8" w:rsidRPr="00820DFE" w:rsidRDefault="00B91C0E">
            <w:pPr>
              <w:numPr>
                <w:ilvl w:val="0"/>
                <w:numId w:val="16"/>
              </w:numPr>
              <w:spacing w:before="60" w:after="60" w:line="264" w:lineRule="auto"/>
              <w:rPr>
                <w:rFonts w:cs="Arial"/>
                <w:sz w:val="22"/>
                <w:szCs w:val="22"/>
              </w:rPr>
            </w:pPr>
            <w:r w:rsidRPr="00820DFE">
              <w:rPr>
                <w:rFonts w:cs="Arial"/>
                <w:sz w:val="22"/>
                <w:szCs w:val="22"/>
              </w:rPr>
              <w:t xml:space="preserve">the approach is rather unambitious in terms of outcomes or the approach to achieving the claimed outcomes is somewhat unconvincing; and/or </w:t>
            </w:r>
          </w:p>
          <w:p w14:paraId="1E139A25" w14:textId="77777777" w:rsidR="008D47E8" w:rsidRPr="00820DFE" w:rsidRDefault="00B91C0E">
            <w:pPr>
              <w:numPr>
                <w:ilvl w:val="0"/>
                <w:numId w:val="16"/>
              </w:numPr>
              <w:spacing w:before="60" w:after="60" w:line="264" w:lineRule="auto"/>
              <w:rPr>
                <w:rFonts w:cs="Arial"/>
                <w:sz w:val="22"/>
                <w:szCs w:val="22"/>
              </w:rPr>
            </w:pPr>
            <w:r w:rsidRPr="00820DFE">
              <w:rPr>
                <w:rFonts w:cs="Arial"/>
                <w:sz w:val="22"/>
                <w:szCs w:val="22"/>
              </w:rPr>
              <w:t>where relevant, the organisation, qualification and experience of staff assigned to performing the contract do not reach the expected levels in some material respects.</w:t>
            </w:r>
          </w:p>
        </w:tc>
        <w:tc>
          <w:tcPr>
            <w:tcW w:w="573" w:type="pct"/>
            <w:vAlign w:val="center"/>
          </w:tcPr>
          <w:p w14:paraId="710D36E9" w14:textId="77777777" w:rsidR="008D47E8" w:rsidRPr="00820DFE" w:rsidRDefault="00B91C0E">
            <w:pPr>
              <w:spacing w:before="60" w:after="60" w:line="264" w:lineRule="auto"/>
              <w:jc w:val="center"/>
              <w:rPr>
                <w:rFonts w:cs="Arial"/>
                <w:sz w:val="22"/>
                <w:szCs w:val="22"/>
                <w:lang w:eastAsia="en-US"/>
              </w:rPr>
            </w:pPr>
            <w:r w:rsidRPr="00820DFE">
              <w:rPr>
                <w:rFonts w:cs="Arial"/>
                <w:sz w:val="22"/>
                <w:szCs w:val="22"/>
                <w:lang w:eastAsia="en-US"/>
              </w:rPr>
              <w:t>2</w:t>
            </w:r>
          </w:p>
        </w:tc>
      </w:tr>
      <w:tr w:rsidR="008D47E8" w:rsidRPr="00820DFE" w14:paraId="4477ECDB" w14:textId="77777777">
        <w:trPr>
          <w:cantSplit/>
        </w:trPr>
        <w:tc>
          <w:tcPr>
            <w:tcW w:w="4427" w:type="pct"/>
          </w:tcPr>
          <w:p w14:paraId="62A38BC9" w14:textId="77777777" w:rsidR="008D47E8" w:rsidRPr="00820DFE" w:rsidRDefault="00B91C0E">
            <w:pPr>
              <w:spacing w:before="60" w:after="60" w:line="264" w:lineRule="auto"/>
              <w:rPr>
                <w:rFonts w:cs="Arial"/>
                <w:sz w:val="22"/>
                <w:szCs w:val="22"/>
                <w:lang w:eastAsia="en-US"/>
              </w:rPr>
            </w:pPr>
            <w:r w:rsidRPr="00820DFE">
              <w:rPr>
                <w:rFonts w:cs="Arial"/>
                <w:color w:val="000000"/>
                <w:sz w:val="22"/>
                <w:szCs w:val="22"/>
              </w:rPr>
              <w:t xml:space="preserve">An </w:t>
            </w:r>
            <w:r w:rsidRPr="00820DFE">
              <w:rPr>
                <w:rFonts w:cs="Arial"/>
                <w:bCs/>
                <w:color w:val="000000"/>
                <w:sz w:val="22"/>
                <w:szCs w:val="22"/>
              </w:rPr>
              <w:t>inadequate</w:t>
            </w:r>
            <w:r w:rsidRPr="00820DFE">
              <w:rPr>
                <w:rFonts w:cs="Arial"/>
                <w:color w:val="000000"/>
                <w:sz w:val="22"/>
                <w:szCs w:val="22"/>
              </w:rPr>
              <w:t xml:space="preserve"> response that is in part or in aggregate sufficiently</w:t>
            </w:r>
            <w:r w:rsidRPr="00820DFE">
              <w:rPr>
                <w:rFonts w:cs="Arial"/>
                <w:bCs/>
                <w:color w:val="000000"/>
                <w:sz w:val="22"/>
                <w:szCs w:val="22"/>
              </w:rPr>
              <w:t xml:space="preserve"> unrealistic</w:t>
            </w:r>
            <w:r w:rsidRPr="00820DFE">
              <w:rPr>
                <w:rFonts w:cs="Arial"/>
                <w:color w:val="000000"/>
                <w:sz w:val="22"/>
                <w:szCs w:val="22"/>
              </w:rPr>
              <w:t xml:space="preserve"> as to cast serious doubts over deliverability or efficacy or </w:t>
            </w:r>
            <w:r w:rsidRPr="00820DFE">
              <w:rPr>
                <w:rFonts w:cs="Arial"/>
                <w:bCs/>
                <w:color w:val="000000"/>
                <w:sz w:val="22"/>
                <w:szCs w:val="22"/>
              </w:rPr>
              <w:t>very materially lacking in detail or specificity</w:t>
            </w:r>
            <w:r w:rsidRPr="00820DFE">
              <w:rPr>
                <w:rFonts w:cs="Arial"/>
                <w:color w:val="000000"/>
                <w:sz w:val="22"/>
                <w:szCs w:val="22"/>
              </w:rPr>
              <w:t xml:space="preserve"> or where, individually or in aggregate, there are </w:t>
            </w:r>
            <w:r w:rsidRPr="00820DFE">
              <w:rPr>
                <w:rFonts w:cs="Arial"/>
                <w:bCs/>
                <w:color w:val="000000"/>
                <w:sz w:val="22"/>
                <w:szCs w:val="22"/>
              </w:rPr>
              <w:t>very material weaknesses</w:t>
            </w:r>
            <w:r w:rsidRPr="00820DFE">
              <w:rPr>
                <w:rFonts w:cs="Arial"/>
                <w:sz w:val="22"/>
                <w:szCs w:val="22"/>
                <w:lang w:eastAsia="en-US"/>
              </w:rPr>
              <w:t>.</w:t>
            </w:r>
          </w:p>
        </w:tc>
        <w:tc>
          <w:tcPr>
            <w:tcW w:w="573" w:type="pct"/>
            <w:vAlign w:val="center"/>
          </w:tcPr>
          <w:p w14:paraId="37369827" w14:textId="77777777" w:rsidR="008D47E8" w:rsidRPr="00820DFE" w:rsidRDefault="00B91C0E">
            <w:pPr>
              <w:spacing w:before="60" w:after="60" w:line="264" w:lineRule="auto"/>
              <w:jc w:val="center"/>
              <w:rPr>
                <w:rFonts w:cs="Arial"/>
                <w:sz w:val="22"/>
                <w:szCs w:val="22"/>
                <w:lang w:eastAsia="en-US"/>
              </w:rPr>
            </w:pPr>
            <w:r w:rsidRPr="00820DFE">
              <w:rPr>
                <w:rFonts w:cs="Arial"/>
                <w:sz w:val="22"/>
                <w:szCs w:val="22"/>
                <w:lang w:eastAsia="en-US"/>
              </w:rPr>
              <w:t>1</w:t>
            </w:r>
          </w:p>
        </w:tc>
      </w:tr>
      <w:tr w:rsidR="008D47E8" w:rsidRPr="00820DFE" w14:paraId="3281205B" w14:textId="77777777">
        <w:trPr>
          <w:cantSplit/>
        </w:trPr>
        <w:tc>
          <w:tcPr>
            <w:tcW w:w="4427" w:type="pct"/>
          </w:tcPr>
          <w:p w14:paraId="47C65B7C" w14:textId="77777777" w:rsidR="008D47E8" w:rsidRPr="00820DFE" w:rsidRDefault="00B91C0E">
            <w:pPr>
              <w:spacing w:before="60" w:after="60" w:line="264" w:lineRule="auto"/>
              <w:rPr>
                <w:rFonts w:cs="Arial"/>
                <w:sz w:val="22"/>
                <w:szCs w:val="22"/>
                <w:lang w:eastAsia="en-US"/>
              </w:rPr>
            </w:pPr>
            <w:r w:rsidRPr="00820DFE">
              <w:rPr>
                <w:rFonts w:cs="Arial"/>
                <w:bCs/>
                <w:sz w:val="22"/>
                <w:szCs w:val="22"/>
                <w:lang w:eastAsia="en-US"/>
              </w:rPr>
              <w:t>No response</w:t>
            </w:r>
            <w:r w:rsidRPr="00820DFE">
              <w:rPr>
                <w:rFonts w:cs="Arial"/>
                <w:sz w:val="22"/>
                <w:szCs w:val="22"/>
                <w:lang w:eastAsia="en-US"/>
              </w:rPr>
              <w:t xml:space="preserve"> or a response with </w:t>
            </w:r>
            <w:r w:rsidRPr="00820DFE">
              <w:rPr>
                <w:rFonts w:cs="Arial"/>
                <w:bCs/>
                <w:sz w:val="22"/>
                <w:szCs w:val="22"/>
                <w:lang w:eastAsia="en-US"/>
              </w:rPr>
              <w:t>insufficient content to allow meaningful evaluation</w:t>
            </w:r>
            <w:r w:rsidRPr="00820DFE">
              <w:rPr>
                <w:rFonts w:cs="Arial"/>
                <w:sz w:val="22"/>
                <w:szCs w:val="22"/>
                <w:lang w:eastAsia="en-US"/>
              </w:rPr>
              <w:t xml:space="preserve"> or a </w:t>
            </w:r>
            <w:r w:rsidRPr="00820DFE">
              <w:rPr>
                <w:rFonts w:cs="Arial"/>
                <w:bCs/>
                <w:sz w:val="22"/>
                <w:szCs w:val="22"/>
                <w:lang w:eastAsia="en-US"/>
              </w:rPr>
              <w:t>fundamentally unrealistic response</w:t>
            </w:r>
            <w:r w:rsidRPr="00820DFE">
              <w:rPr>
                <w:rFonts w:cs="Arial"/>
                <w:sz w:val="22"/>
                <w:szCs w:val="22"/>
                <w:lang w:eastAsia="en-US"/>
              </w:rPr>
              <w:t xml:space="preserve"> or a </w:t>
            </w:r>
            <w:r w:rsidRPr="00820DFE">
              <w:rPr>
                <w:rFonts w:cs="Arial"/>
                <w:bCs/>
                <w:sz w:val="22"/>
                <w:szCs w:val="22"/>
                <w:lang w:eastAsia="en-US"/>
              </w:rPr>
              <w:t>clearly unacceptable</w:t>
            </w:r>
            <w:r w:rsidRPr="00820DFE">
              <w:rPr>
                <w:rFonts w:cs="Arial"/>
                <w:sz w:val="22"/>
                <w:szCs w:val="22"/>
                <w:lang w:eastAsia="en-US"/>
              </w:rPr>
              <w:t xml:space="preserve"> response where the weaknesses, individually or in aggregate, are fundamental. </w:t>
            </w:r>
          </w:p>
          <w:p w14:paraId="1FB07A4B" w14:textId="77777777" w:rsidR="008D47E8" w:rsidRPr="00820DFE" w:rsidRDefault="00B91C0E">
            <w:pPr>
              <w:spacing w:before="60" w:after="60" w:line="264" w:lineRule="auto"/>
              <w:rPr>
                <w:rFonts w:cs="Arial"/>
                <w:sz w:val="22"/>
                <w:szCs w:val="20"/>
                <w:lang w:eastAsia="en-US"/>
              </w:rPr>
            </w:pPr>
            <w:bookmarkStart w:id="2" w:name="_Hlk31115896"/>
            <w:r w:rsidRPr="00820DFE">
              <w:rPr>
                <w:rFonts w:cs="Arial"/>
                <w:sz w:val="22"/>
                <w:szCs w:val="20"/>
                <w:lang w:eastAsia="en-US"/>
              </w:rPr>
              <w:t>If any question receives a score of ‘0’, the entire submission will be rejected.</w:t>
            </w:r>
            <w:bookmarkEnd w:id="2"/>
          </w:p>
        </w:tc>
        <w:tc>
          <w:tcPr>
            <w:tcW w:w="573" w:type="pct"/>
            <w:vAlign w:val="center"/>
          </w:tcPr>
          <w:p w14:paraId="50504558" w14:textId="77777777" w:rsidR="008D47E8" w:rsidRPr="00820DFE" w:rsidRDefault="00B91C0E">
            <w:pPr>
              <w:spacing w:before="60" w:after="60" w:line="264" w:lineRule="auto"/>
              <w:jc w:val="center"/>
              <w:rPr>
                <w:rFonts w:cs="Arial"/>
                <w:sz w:val="22"/>
                <w:szCs w:val="22"/>
                <w:lang w:eastAsia="en-US"/>
              </w:rPr>
            </w:pPr>
            <w:r w:rsidRPr="00820DFE">
              <w:rPr>
                <w:rFonts w:cs="Arial"/>
                <w:sz w:val="22"/>
                <w:szCs w:val="22"/>
                <w:lang w:eastAsia="en-US"/>
              </w:rPr>
              <w:t>0</w:t>
            </w:r>
          </w:p>
        </w:tc>
      </w:tr>
    </w:tbl>
    <w:p w14:paraId="1EC2FF4E" w14:textId="5E1B8AE3" w:rsidR="00231980" w:rsidRDefault="00231980">
      <w:pPr>
        <w:spacing w:before="120" w:after="120" w:line="276" w:lineRule="auto"/>
        <w:contextualSpacing/>
        <w:rPr>
          <w:rFonts w:cs="Arial"/>
          <w:b/>
          <w:sz w:val="22"/>
          <w:szCs w:val="22"/>
          <w:u w:val="single"/>
        </w:rPr>
      </w:pPr>
    </w:p>
    <w:p w14:paraId="61AC0A1E" w14:textId="77777777" w:rsidR="00231980" w:rsidRDefault="00231980">
      <w:pPr>
        <w:spacing w:after="160" w:line="259" w:lineRule="auto"/>
        <w:rPr>
          <w:rFonts w:cs="Arial"/>
          <w:b/>
          <w:sz w:val="22"/>
          <w:szCs w:val="22"/>
          <w:u w:val="single"/>
        </w:rPr>
      </w:pPr>
      <w:r>
        <w:rPr>
          <w:rFonts w:cs="Arial"/>
          <w:b/>
          <w:sz w:val="22"/>
          <w:szCs w:val="22"/>
          <w:u w:val="single"/>
        </w:rPr>
        <w:br w:type="page"/>
      </w:r>
    </w:p>
    <w:p w14:paraId="39C90850" w14:textId="77777777" w:rsidR="008D47E8" w:rsidRPr="00820DFE" w:rsidRDefault="00B91C0E">
      <w:pPr>
        <w:pStyle w:val="Heading1"/>
        <w:numPr>
          <w:ilvl w:val="0"/>
          <w:numId w:val="13"/>
        </w:numPr>
        <w:pBdr>
          <w:top w:val="single" w:sz="24" w:space="1" w:color="4F81BD"/>
          <w:left w:val="single" w:sz="12" w:space="4" w:color="4F81BD"/>
          <w:bottom w:val="single" w:sz="24" w:space="1" w:color="4F81BD"/>
          <w:right w:val="single" w:sz="12" w:space="4" w:color="4F81BD"/>
        </w:pBdr>
        <w:shd w:val="clear" w:color="auto" w:fill="4F81BD"/>
        <w:spacing w:before="120" w:after="120" w:line="276" w:lineRule="auto"/>
        <w:ind w:left="426" w:hanging="426"/>
        <w:contextualSpacing/>
        <w:rPr>
          <w:color w:val="FFFFFF" w:themeColor="background1"/>
          <w:spacing w:val="15"/>
          <w:kern w:val="0"/>
          <w:sz w:val="24"/>
          <w:szCs w:val="24"/>
          <w:lang w:eastAsia="en-US"/>
        </w:rPr>
      </w:pPr>
      <w:r w:rsidRPr="00820DFE">
        <w:rPr>
          <w:color w:val="FFFFFF" w:themeColor="background1"/>
          <w:spacing w:val="15"/>
          <w:kern w:val="0"/>
          <w:sz w:val="24"/>
          <w:szCs w:val="24"/>
          <w:lang w:eastAsia="en-US"/>
        </w:rPr>
        <w:lastRenderedPageBreak/>
        <w:t>Procurement Timetable</w:t>
      </w:r>
    </w:p>
    <w:p w14:paraId="7050A8A5" w14:textId="77777777" w:rsidR="008D47E8" w:rsidRPr="00820DFE" w:rsidRDefault="00B91C0E">
      <w:pPr>
        <w:pStyle w:val="BodyText"/>
        <w:keepNext/>
        <w:widowControl/>
        <w:tabs>
          <w:tab w:val="clear" w:pos="0"/>
          <w:tab w:val="left" w:pos="720"/>
        </w:tabs>
        <w:spacing w:before="120" w:after="120" w:line="276" w:lineRule="auto"/>
        <w:contextualSpacing/>
        <w:rPr>
          <w:rFonts w:ascii="Arial" w:hAnsi="Arial" w:cs="Arial"/>
        </w:rPr>
      </w:pPr>
      <w:r w:rsidRPr="00820DFE">
        <w:rPr>
          <w:rFonts w:ascii="Arial" w:hAnsi="Arial" w:cs="Arial"/>
          <w:sz w:val="22"/>
          <w:szCs w:val="22"/>
        </w:rPr>
        <w:t>The procurement timetable, outlined below, is for information and potentially subject to change. The council reserves the right to amend any aspect of the timetable during the procurement and evaluation process</w:t>
      </w:r>
      <w:r w:rsidRPr="00820DFE">
        <w:rPr>
          <w:rFonts w:ascii="Arial" w:hAnsi="Arial" w:cs="Arial"/>
        </w:rPr>
        <w:t>.</w:t>
      </w:r>
    </w:p>
    <w:tbl>
      <w:tblPr>
        <w:tblW w:w="507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4253"/>
        <w:gridCol w:w="4326"/>
      </w:tblGrid>
      <w:tr w:rsidR="008D47E8" w:rsidRPr="00820DFE" w14:paraId="7EC1FE8F" w14:textId="77777777">
        <w:tc>
          <w:tcPr>
            <w:tcW w:w="310" w:type="pct"/>
          </w:tcPr>
          <w:p w14:paraId="3C65262C" w14:textId="77777777" w:rsidR="008D47E8" w:rsidRPr="00820DFE" w:rsidRDefault="008D47E8">
            <w:pPr>
              <w:pStyle w:val="BodyText"/>
              <w:keepNext/>
              <w:widowControl/>
              <w:numPr>
                <w:ilvl w:val="0"/>
                <w:numId w:val="9"/>
              </w:numPr>
              <w:spacing w:before="120" w:after="120" w:line="276" w:lineRule="auto"/>
              <w:ind w:left="318"/>
              <w:rPr>
                <w:rFonts w:ascii="Arial" w:hAnsi="Arial" w:cs="Arial"/>
                <w:sz w:val="22"/>
                <w:szCs w:val="22"/>
              </w:rPr>
            </w:pPr>
          </w:p>
        </w:tc>
        <w:tc>
          <w:tcPr>
            <w:tcW w:w="2325" w:type="pct"/>
          </w:tcPr>
          <w:p w14:paraId="0F762DFE" w14:textId="77777777" w:rsidR="008D47E8" w:rsidRPr="00AD4DB9" w:rsidRDefault="00B91C0E">
            <w:pPr>
              <w:pStyle w:val="BodyText"/>
              <w:keepNext/>
              <w:widowControl/>
              <w:spacing w:before="120" w:after="120" w:line="276" w:lineRule="auto"/>
              <w:rPr>
                <w:rFonts w:ascii="Arial" w:hAnsi="Arial" w:cs="Arial"/>
                <w:sz w:val="22"/>
                <w:szCs w:val="22"/>
              </w:rPr>
            </w:pPr>
            <w:r w:rsidRPr="00AD4DB9">
              <w:rPr>
                <w:rFonts w:ascii="Arial" w:hAnsi="Arial" w:cs="Arial"/>
                <w:sz w:val="22"/>
                <w:szCs w:val="22"/>
              </w:rPr>
              <w:t>Deadline for clarifications</w:t>
            </w:r>
          </w:p>
        </w:tc>
        <w:tc>
          <w:tcPr>
            <w:tcW w:w="2365" w:type="pct"/>
          </w:tcPr>
          <w:p w14:paraId="43CF321B" w14:textId="3C09B2C1" w:rsidR="008D47E8" w:rsidRPr="00AD4DB9" w:rsidRDefault="00AD4DB9">
            <w:pPr>
              <w:pStyle w:val="BodyText"/>
              <w:keepNext/>
              <w:widowControl/>
              <w:spacing w:before="120" w:after="120" w:line="276" w:lineRule="auto"/>
              <w:rPr>
                <w:rFonts w:ascii="Arial" w:hAnsi="Arial" w:cs="Arial"/>
                <w:sz w:val="22"/>
                <w:szCs w:val="22"/>
              </w:rPr>
            </w:pPr>
            <w:r w:rsidRPr="00AD4DB9">
              <w:rPr>
                <w:rFonts w:ascii="Arial" w:hAnsi="Arial" w:cs="Arial"/>
                <w:sz w:val="22"/>
                <w:szCs w:val="22"/>
              </w:rPr>
              <w:t>13</w:t>
            </w:r>
            <w:r w:rsidRPr="00AD4DB9">
              <w:rPr>
                <w:rFonts w:ascii="Arial" w:hAnsi="Arial" w:cs="Arial"/>
                <w:sz w:val="22"/>
                <w:szCs w:val="22"/>
                <w:vertAlign w:val="superscript"/>
              </w:rPr>
              <w:t>th</w:t>
            </w:r>
            <w:r w:rsidRPr="00AD4DB9">
              <w:rPr>
                <w:rFonts w:ascii="Arial" w:hAnsi="Arial" w:cs="Arial"/>
                <w:sz w:val="22"/>
                <w:szCs w:val="22"/>
              </w:rPr>
              <w:t xml:space="preserve"> February 2026</w:t>
            </w:r>
          </w:p>
        </w:tc>
      </w:tr>
      <w:tr w:rsidR="008D47E8" w:rsidRPr="00820DFE" w14:paraId="7E1EC2BD" w14:textId="77777777">
        <w:tc>
          <w:tcPr>
            <w:tcW w:w="310" w:type="pct"/>
          </w:tcPr>
          <w:p w14:paraId="734FC276" w14:textId="77777777" w:rsidR="008D47E8" w:rsidRPr="00820DFE" w:rsidRDefault="008D47E8">
            <w:pPr>
              <w:pStyle w:val="BodyText"/>
              <w:keepNext/>
              <w:numPr>
                <w:ilvl w:val="0"/>
                <w:numId w:val="9"/>
              </w:numPr>
              <w:spacing w:before="120" w:after="120" w:line="276" w:lineRule="auto"/>
              <w:ind w:left="318"/>
              <w:rPr>
                <w:rFonts w:ascii="Arial" w:hAnsi="Arial" w:cs="Arial"/>
                <w:sz w:val="22"/>
                <w:szCs w:val="22"/>
              </w:rPr>
            </w:pPr>
          </w:p>
        </w:tc>
        <w:tc>
          <w:tcPr>
            <w:tcW w:w="2325" w:type="pct"/>
          </w:tcPr>
          <w:p w14:paraId="55E4154A" w14:textId="77777777" w:rsidR="008D47E8" w:rsidRPr="00AD4DB9" w:rsidRDefault="00B91C0E">
            <w:pPr>
              <w:pStyle w:val="BodyText"/>
              <w:keepNext/>
              <w:spacing w:before="120" w:after="120" w:line="276" w:lineRule="auto"/>
              <w:rPr>
                <w:rFonts w:ascii="Arial" w:hAnsi="Arial" w:cs="Arial"/>
                <w:sz w:val="22"/>
                <w:szCs w:val="22"/>
              </w:rPr>
            </w:pPr>
            <w:r w:rsidRPr="00AD4DB9">
              <w:rPr>
                <w:rFonts w:ascii="Arial" w:hAnsi="Arial" w:cs="Arial"/>
                <w:sz w:val="22"/>
                <w:szCs w:val="22"/>
              </w:rPr>
              <w:t>Deadline for responses</w:t>
            </w:r>
          </w:p>
        </w:tc>
        <w:tc>
          <w:tcPr>
            <w:tcW w:w="2365" w:type="pct"/>
          </w:tcPr>
          <w:p w14:paraId="2A118B6E" w14:textId="751F2D2A" w:rsidR="008D47E8" w:rsidRPr="00AD4DB9" w:rsidRDefault="00AD4DB9">
            <w:pPr>
              <w:keepNext/>
              <w:spacing w:before="120" w:after="120" w:line="276" w:lineRule="auto"/>
              <w:rPr>
                <w:rFonts w:cs="Arial"/>
                <w:sz w:val="22"/>
                <w:szCs w:val="22"/>
              </w:rPr>
            </w:pPr>
            <w:r w:rsidRPr="00AD4DB9">
              <w:rPr>
                <w:rFonts w:cs="Arial"/>
                <w:sz w:val="22"/>
                <w:szCs w:val="22"/>
              </w:rPr>
              <w:t>2</w:t>
            </w:r>
            <w:r w:rsidR="009E6537">
              <w:rPr>
                <w:rFonts w:cs="Arial"/>
                <w:sz w:val="22"/>
                <w:szCs w:val="22"/>
              </w:rPr>
              <w:t>6</w:t>
            </w:r>
            <w:r w:rsidRPr="00AD4DB9">
              <w:rPr>
                <w:rFonts w:cs="Arial"/>
                <w:sz w:val="22"/>
                <w:szCs w:val="22"/>
                <w:vertAlign w:val="superscript"/>
              </w:rPr>
              <w:t>th</w:t>
            </w:r>
            <w:r w:rsidRPr="00AD4DB9">
              <w:rPr>
                <w:rFonts w:cs="Arial"/>
                <w:sz w:val="22"/>
                <w:szCs w:val="22"/>
              </w:rPr>
              <w:t xml:space="preserve"> February 2026</w:t>
            </w:r>
            <w:r w:rsidR="00B928F9">
              <w:rPr>
                <w:rFonts w:cs="Arial"/>
                <w:sz w:val="22"/>
                <w:szCs w:val="22"/>
              </w:rPr>
              <w:t>, 12 noon</w:t>
            </w:r>
          </w:p>
        </w:tc>
      </w:tr>
      <w:tr w:rsidR="00AD4DB9" w:rsidRPr="00820DFE" w14:paraId="494C56C1" w14:textId="77777777">
        <w:tc>
          <w:tcPr>
            <w:tcW w:w="310" w:type="pct"/>
          </w:tcPr>
          <w:p w14:paraId="7F2CEA95" w14:textId="77777777" w:rsidR="00AD4DB9" w:rsidRPr="00820DFE" w:rsidRDefault="00AD4DB9">
            <w:pPr>
              <w:pStyle w:val="BodyText"/>
              <w:keepNext/>
              <w:numPr>
                <w:ilvl w:val="0"/>
                <w:numId w:val="9"/>
              </w:numPr>
              <w:spacing w:before="120" w:after="120" w:line="276" w:lineRule="auto"/>
              <w:ind w:left="318"/>
              <w:rPr>
                <w:rFonts w:ascii="Arial" w:hAnsi="Arial" w:cs="Arial"/>
                <w:sz w:val="22"/>
                <w:szCs w:val="22"/>
              </w:rPr>
            </w:pPr>
          </w:p>
        </w:tc>
        <w:tc>
          <w:tcPr>
            <w:tcW w:w="2325" w:type="pct"/>
          </w:tcPr>
          <w:p w14:paraId="793041B9" w14:textId="10A90B60" w:rsidR="00AD4DB9" w:rsidRPr="00820DFE" w:rsidRDefault="00AD4DB9">
            <w:pPr>
              <w:pStyle w:val="BodyText"/>
              <w:keepNext/>
              <w:spacing w:before="120" w:after="120" w:line="276" w:lineRule="auto"/>
              <w:rPr>
                <w:rFonts w:ascii="Arial" w:hAnsi="Arial" w:cs="Arial"/>
                <w:sz w:val="22"/>
                <w:szCs w:val="22"/>
                <w:highlight w:val="yellow"/>
              </w:rPr>
            </w:pPr>
            <w:r w:rsidRPr="00AD4DB9">
              <w:rPr>
                <w:rFonts w:ascii="Arial" w:hAnsi="Arial" w:cs="Arial"/>
                <w:sz w:val="22"/>
                <w:szCs w:val="22"/>
              </w:rPr>
              <w:t>Supplier Shortlist and invitation to present design</w:t>
            </w:r>
          </w:p>
        </w:tc>
        <w:tc>
          <w:tcPr>
            <w:tcW w:w="2365" w:type="pct"/>
          </w:tcPr>
          <w:p w14:paraId="4B56501D" w14:textId="61E70C7A" w:rsidR="00AD4DB9" w:rsidRPr="00820DFE" w:rsidRDefault="00AD4DB9">
            <w:pPr>
              <w:keepNext/>
              <w:spacing w:before="120" w:after="120" w:line="276" w:lineRule="auto"/>
              <w:rPr>
                <w:rFonts w:cs="Arial"/>
                <w:sz w:val="22"/>
                <w:szCs w:val="22"/>
                <w:highlight w:val="yellow"/>
              </w:rPr>
            </w:pPr>
            <w:r w:rsidRPr="00AD4DB9">
              <w:rPr>
                <w:rFonts w:cs="Arial"/>
                <w:sz w:val="22"/>
                <w:szCs w:val="22"/>
              </w:rPr>
              <w:t>2</w:t>
            </w:r>
            <w:r w:rsidRPr="00AD4DB9">
              <w:rPr>
                <w:rFonts w:cs="Arial"/>
                <w:sz w:val="22"/>
                <w:szCs w:val="22"/>
                <w:vertAlign w:val="superscript"/>
              </w:rPr>
              <w:t>nd</w:t>
            </w:r>
            <w:r w:rsidRPr="00AD4DB9">
              <w:rPr>
                <w:rFonts w:cs="Arial"/>
                <w:sz w:val="22"/>
                <w:szCs w:val="22"/>
              </w:rPr>
              <w:t xml:space="preserve"> March 2026</w:t>
            </w:r>
          </w:p>
        </w:tc>
      </w:tr>
      <w:tr w:rsidR="00CE63FC" w:rsidRPr="00820DFE" w14:paraId="2CA35D9B" w14:textId="77777777">
        <w:tc>
          <w:tcPr>
            <w:tcW w:w="310" w:type="pct"/>
          </w:tcPr>
          <w:p w14:paraId="0503378F" w14:textId="77777777" w:rsidR="00CE63FC" w:rsidRPr="00820DFE" w:rsidRDefault="00CE63FC">
            <w:pPr>
              <w:pStyle w:val="BodyText"/>
              <w:keepNext/>
              <w:numPr>
                <w:ilvl w:val="0"/>
                <w:numId w:val="9"/>
              </w:numPr>
              <w:spacing w:before="120" w:after="120" w:line="276" w:lineRule="auto"/>
              <w:ind w:left="318"/>
              <w:rPr>
                <w:rFonts w:ascii="Arial" w:hAnsi="Arial" w:cs="Arial"/>
                <w:sz w:val="22"/>
                <w:szCs w:val="22"/>
              </w:rPr>
            </w:pPr>
          </w:p>
        </w:tc>
        <w:tc>
          <w:tcPr>
            <w:tcW w:w="2325" w:type="pct"/>
          </w:tcPr>
          <w:p w14:paraId="677724BE" w14:textId="36438163" w:rsidR="00CE63FC" w:rsidRPr="00AD4DB9" w:rsidRDefault="00CE63FC">
            <w:pPr>
              <w:pStyle w:val="BodyText"/>
              <w:keepNext/>
              <w:spacing w:before="120" w:after="120" w:line="276" w:lineRule="auto"/>
              <w:rPr>
                <w:rFonts w:ascii="Arial" w:hAnsi="Arial" w:cs="Arial"/>
                <w:sz w:val="22"/>
                <w:szCs w:val="22"/>
              </w:rPr>
            </w:pPr>
            <w:r w:rsidRPr="00CE63FC">
              <w:rPr>
                <w:rFonts w:ascii="Arial" w:hAnsi="Arial" w:cs="Arial"/>
                <w:sz w:val="22"/>
                <w:szCs w:val="22"/>
                <w:lang w:val="en-GB"/>
              </w:rPr>
              <w:t>Supplier presentations to Evaluation Panel</w:t>
            </w:r>
          </w:p>
        </w:tc>
        <w:tc>
          <w:tcPr>
            <w:tcW w:w="2365" w:type="pct"/>
          </w:tcPr>
          <w:p w14:paraId="60C97BE8" w14:textId="54E7D479" w:rsidR="00CE63FC" w:rsidRPr="00AD4DB9" w:rsidRDefault="00CE63FC">
            <w:pPr>
              <w:keepNext/>
              <w:spacing w:before="120" w:after="120" w:line="276" w:lineRule="auto"/>
              <w:rPr>
                <w:rFonts w:cs="Arial"/>
                <w:sz w:val="22"/>
                <w:szCs w:val="22"/>
              </w:rPr>
            </w:pPr>
            <w:r>
              <w:rPr>
                <w:rFonts w:cs="Arial"/>
                <w:sz w:val="22"/>
                <w:szCs w:val="22"/>
              </w:rPr>
              <w:t>6</w:t>
            </w:r>
            <w:r w:rsidRPr="00B928F9">
              <w:rPr>
                <w:rFonts w:cs="Arial"/>
                <w:sz w:val="22"/>
                <w:szCs w:val="22"/>
                <w:vertAlign w:val="superscript"/>
              </w:rPr>
              <w:t>th</w:t>
            </w:r>
            <w:r>
              <w:rPr>
                <w:rFonts w:cs="Arial"/>
                <w:sz w:val="22"/>
                <w:szCs w:val="22"/>
              </w:rPr>
              <w:t xml:space="preserve"> March 2026</w:t>
            </w:r>
          </w:p>
        </w:tc>
      </w:tr>
      <w:tr w:rsidR="00CE63FC" w:rsidRPr="00820DFE" w14:paraId="677C2E50" w14:textId="77777777">
        <w:trPr>
          <w:trHeight w:val="70"/>
        </w:trPr>
        <w:tc>
          <w:tcPr>
            <w:tcW w:w="310" w:type="pct"/>
          </w:tcPr>
          <w:p w14:paraId="2759604D" w14:textId="77777777" w:rsidR="00CE63FC" w:rsidRPr="00820DFE" w:rsidRDefault="00CE63FC">
            <w:pPr>
              <w:pStyle w:val="BodyText"/>
              <w:numPr>
                <w:ilvl w:val="0"/>
                <w:numId w:val="9"/>
              </w:numPr>
              <w:spacing w:before="120" w:after="120" w:line="276" w:lineRule="auto"/>
              <w:ind w:left="318"/>
              <w:rPr>
                <w:rFonts w:ascii="Arial" w:hAnsi="Arial" w:cs="Arial"/>
                <w:sz w:val="22"/>
                <w:szCs w:val="22"/>
              </w:rPr>
            </w:pPr>
          </w:p>
        </w:tc>
        <w:tc>
          <w:tcPr>
            <w:tcW w:w="2325" w:type="pct"/>
          </w:tcPr>
          <w:p w14:paraId="2AD02EB0" w14:textId="153BFE50" w:rsidR="00CE63FC" w:rsidRDefault="00CE63FC">
            <w:pPr>
              <w:pStyle w:val="BodyText"/>
              <w:spacing w:before="120" w:after="120" w:line="276" w:lineRule="auto"/>
              <w:rPr>
                <w:rFonts w:ascii="Arial" w:hAnsi="Arial" w:cs="Arial"/>
                <w:sz w:val="22"/>
                <w:szCs w:val="22"/>
              </w:rPr>
            </w:pPr>
            <w:r>
              <w:rPr>
                <w:rFonts w:ascii="Arial" w:hAnsi="Arial" w:cs="Arial"/>
                <w:sz w:val="22"/>
                <w:szCs w:val="22"/>
              </w:rPr>
              <w:t>Council identifies preferred supplier</w:t>
            </w:r>
          </w:p>
        </w:tc>
        <w:tc>
          <w:tcPr>
            <w:tcW w:w="2365" w:type="pct"/>
          </w:tcPr>
          <w:p w14:paraId="0F9BCFB6" w14:textId="49313FDF" w:rsidR="00CE63FC" w:rsidRPr="00AD4DB9" w:rsidRDefault="00CE63FC">
            <w:pPr>
              <w:spacing w:before="120" w:after="120" w:line="276" w:lineRule="auto"/>
              <w:rPr>
                <w:rFonts w:cs="Arial"/>
                <w:sz w:val="22"/>
                <w:szCs w:val="22"/>
              </w:rPr>
            </w:pPr>
            <w:r>
              <w:rPr>
                <w:rFonts w:cs="Arial"/>
                <w:sz w:val="22"/>
                <w:szCs w:val="22"/>
              </w:rPr>
              <w:t>25</w:t>
            </w:r>
            <w:r w:rsidRPr="00B928F9">
              <w:rPr>
                <w:rFonts w:cs="Arial"/>
                <w:sz w:val="22"/>
                <w:szCs w:val="22"/>
                <w:vertAlign w:val="superscript"/>
              </w:rPr>
              <w:t>th</w:t>
            </w:r>
            <w:r>
              <w:rPr>
                <w:rFonts w:cs="Arial"/>
                <w:sz w:val="22"/>
                <w:szCs w:val="22"/>
              </w:rPr>
              <w:t xml:space="preserve"> March 2026</w:t>
            </w:r>
          </w:p>
        </w:tc>
      </w:tr>
      <w:tr w:rsidR="008D47E8" w:rsidRPr="00820DFE" w14:paraId="681D0EE4" w14:textId="77777777">
        <w:trPr>
          <w:trHeight w:val="70"/>
        </w:trPr>
        <w:tc>
          <w:tcPr>
            <w:tcW w:w="310" w:type="pct"/>
          </w:tcPr>
          <w:p w14:paraId="7D21CD4F" w14:textId="77777777" w:rsidR="008D47E8" w:rsidRPr="00820DFE" w:rsidRDefault="008D47E8">
            <w:pPr>
              <w:pStyle w:val="BodyText"/>
              <w:numPr>
                <w:ilvl w:val="0"/>
                <w:numId w:val="9"/>
              </w:numPr>
              <w:spacing w:before="120" w:after="120" w:line="276" w:lineRule="auto"/>
              <w:ind w:left="318"/>
              <w:rPr>
                <w:rFonts w:ascii="Arial" w:hAnsi="Arial" w:cs="Arial"/>
                <w:sz w:val="22"/>
                <w:szCs w:val="22"/>
              </w:rPr>
            </w:pPr>
          </w:p>
        </w:tc>
        <w:tc>
          <w:tcPr>
            <w:tcW w:w="2325" w:type="pct"/>
          </w:tcPr>
          <w:p w14:paraId="14CE4B42" w14:textId="49D94770" w:rsidR="008D47E8" w:rsidRPr="00AD4DB9" w:rsidRDefault="00CE63FC">
            <w:pPr>
              <w:pStyle w:val="BodyText"/>
              <w:spacing w:before="120" w:after="120" w:line="276" w:lineRule="auto"/>
              <w:rPr>
                <w:rFonts w:ascii="Arial" w:hAnsi="Arial" w:cs="Arial"/>
                <w:sz w:val="22"/>
                <w:szCs w:val="22"/>
              </w:rPr>
            </w:pPr>
            <w:r>
              <w:rPr>
                <w:rFonts w:ascii="Arial" w:hAnsi="Arial" w:cs="Arial"/>
                <w:sz w:val="22"/>
                <w:szCs w:val="22"/>
              </w:rPr>
              <w:t xml:space="preserve">Publication of </w:t>
            </w:r>
            <w:r w:rsidR="00B91C0E" w:rsidRPr="00AD4DB9">
              <w:rPr>
                <w:rFonts w:ascii="Arial" w:hAnsi="Arial" w:cs="Arial"/>
                <w:sz w:val="22"/>
                <w:szCs w:val="22"/>
              </w:rPr>
              <w:t>Contract Award</w:t>
            </w:r>
            <w:r>
              <w:rPr>
                <w:rFonts w:ascii="Arial" w:hAnsi="Arial" w:cs="Arial"/>
                <w:sz w:val="22"/>
                <w:szCs w:val="22"/>
              </w:rPr>
              <w:t xml:space="preserve"> Notice</w:t>
            </w:r>
          </w:p>
        </w:tc>
        <w:tc>
          <w:tcPr>
            <w:tcW w:w="2365" w:type="pct"/>
          </w:tcPr>
          <w:p w14:paraId="4929EAAF" w14:textId="57D14686" w:rsidR="008D47E8" w:rsidRPr="00AD4DB9" w:rsidRDefault="00AD4DB9">
            <w:pPr>
              <w:spacing w:before="120" w:after="120" w:line="276" w:lineRule="auto"/>
              <w:rPr>
                <w:rFonts w:cs="Arial"/>
                <w:sz w:val="22"/>
                <w:szCs w:val="22"/>
              </w:rPr>
            </w:pPr>
            <w:r w:rsidRPr="00AD4DB9">
              <w:rPr>
                <w:rFonts w:cs="Arial"/>
                <w:sz w:val="22"/>
                <w:szCs w:val="22"/>
              </w:rPr>
              <w:t>27</w:t>
            </w:r>
            <w:r w:rsidRPr="00AD4DB9">
              <w:rPr>
                <w:rFonts w:cs="Arial"/>
                <w:sz w:val="22"/>
                <w:szCs w:val="22"/>
                <w:vertAlign w:val="superscript"/>
              </w:rPr>
              <w:t>th</w:t>
            </w:r>
            <w:r w:rsidRPr="00AD4DB9">
              <w:rPr>
                <w:rFonts w:cs="Arial"/>
                <w:sz w:val="22"/>
                <w:szCs w:val="22"/>
              </w:rPr>
              <w:t xml:space="preserve"> March 2026</w:t>
            </w:r>
          </w:p>
        </w:tc>
      </w:tr>
      <w:tr w:rsidR="00AD4DB9" w:rsidRPr="00820DFE" w14:paraId="529164C9" w14:textId="77777777">
        <w:trPr>
          <w:trHeight w:val="70"/>
        </w:trPr>
        <w:tc>
          <w:tcPr>
            <w:tcW w:w="310" w:type="pct"/>
          </w:tcPr>
          <w:p w14:paraId="5CA826DC" w14:textId="77777777" w:rsidR="00AD4DB9" w:rsidRPr="00820DFE" w:rsidRDefault="00AD4DB9">
            <w:pPr>
              <w:pStyle w:val="BodyText"/>
              <w:numPr>
                <w:ilvl w:val="0"/>
                <w:numId w:val="9"/>
              </w:numPr>
              <w:spacing w:before="120" w:after="120" w:line="276" w:lineRule="auto"/>
              <w:ind w:left="318"/>
              <w:rPr>
                <w:rFonts w:ascii="Arial" w:hAnsi="Arial" w:cs="Arial"/>
                <w:sz w:val="22"/>
                <w:szCs w:val="22"/>
              </w:rPr>
            </w:pPr>
          </w:p>
        </w:tc>
        <w:tc>
          <w:tcPr>
            <w:tcW w:w="2325" w:type="pct"/>
          </w:tcPr>
          <w:p w14:paraId="39E7B3C4" w14:textId="5FFE0CC9" w:rsidR="00AD4DB9" w:rsidRPr="00AD4DB9" w:rsidRDefault="00AD4DB9">
            <w:pPr>
              <w:pStyle w:val="BodyText"/>
              <w:spacing w:before="120" w:after="120" w:line="276" w:lineRule="auto"/>
              <w:rPr>
                <w:rFonts w:ascii="Arial" w:hAnsi="Arial" w:cs="Arial"/>
                <w:sz w:val="22"/>
                <w:szCs w:val="22"/>
              </w:rPr>
            </w:pPr>
            <w:r w:rsidRPr="00AD4DB9">
              <w:rPr>
                <w:rFonts w:ascii="Arial" w:hAnsi="Arial" w:cs="Arial"/>
                <w:sz w:val="22"/>
                <w:szCs w:val="22"/>
              </w:rPr>
              <w:t xml:space="preserve">Standstill period </w:t>
            </w:r>
          </w:p>
        </w:tc>
        <w:tc>
          <w:tcPr>
            <w:tcW w:w="2365" w:type="pct"/>
          </w:tcPr>
          <w:p w14:paraId="08E84AFC" w14:textId="28852D88" w:rsidR="00AD4DB9" w:rsidRPr="00AD4DB9" w:rsidRDefault="00AD4DB9">
            <w:pPr>
              <w:spacing w:before="120" w:after="120" w:line="276" w:lineRule="auto"/>
              <w:rPr>
                <w:rFonts w:cs="Arial"/>
                <w:sz w:val="22"/>
                <w:szCs w:val="22"/>
              </w:rPr>
            </w:pPr>
            <w:r w:rsidRPr="00AD4DB9">
              <w:rPr>
                <w:rFonts w:cs="Arial"/>
                <w:sz w:val="22"/>
                <w:szCs w:val="22"/>
              </w:rPr>
              <w:t xml:space="preserve">8 Days </w:t>
            </w:r>
          </w:p>
        </w:tc>
      </w:tr>
      <w:tr w:rsidR="008D47E8" w:rsidRPr="00820DFE" w14:paraId="65473F22" w14:textId="77777777">
        <w:trPr>
          <w:trHeight w:val="70"/>
        </w:trPr>
        <w:tc>
          <w:tcPr>
            <w:tcW w:w="310" w:type="pct"/>
          </w:tcPr>
          <w:p w14:paraId="3DD1406E" w14:textId="77777777" w:rsidR="008D47E8" w:rsidRPr="00820DFE" w:rsidRDefault="008D47E8">
            <w:pPr>
              <w:pStyle w:val="BodyText"/>
              <w:numPr>
                <w:ilvl w:val="0"/>
                <w:numId w:val="9"/>
              </w:numPr>
              <w:spacing w:before="120" w:after="120" w:line="276" w:lineRule="auto"/>
              <w:ind w:left="318"/>
              <w:rPr>
                <w:rFonts w:ascii="Arial" w:hAnsi="Arial" w:cs="Arial"/>
                <w:sz w:val="22"/>
                <w:szCs w:val="22"/>
              </w:rPr>
            </w:pPr>
          </w:p>
        </w:tc>
        <w:tc>
          <w:tcPr>
            <w:tcW w:w="2325" w:type="pct"/>
          </w:tcPr>
          <w:p w14:paraId="1FA1A29D" w14:textId="77777777" w:rsidR="008D47E8" w:rsidRPr="00231980" w:rsidRDefault="00B91C0E">
            <w:pPr>
              <w:pStyle w:val="BodyText"/>
              <w:spacing w:before="120" w:after="120" w:line="276" w:lineRule="auto"/>
              <w:rPr>
                <w:rFonts w:ascii="Arial" w:hAnsi="Arial" w:cs="Arial"/>
                <w:sz w:val="22"/>
                <w:szCs w:val="22"/>
              </w:rPr>
            </w:pPr>
            <w:r w:rsidRPr="00231980">
              <w:rPr>
                <w:rFonts w:ascii="Arial" w:hAnsi="Arial" w:cs="Arial"/>
                <w:sz w:val="22"/>
                <w:szCs w:val="22"/>
              </w:rPr>
              <w:t>Contract commencement</w:t>
            </w:r>
          </w:p>
        </w:tc>
        <w:tc>
          <w:tcPr>
            <w:tcW w:w="2365" w:type="pct"/>
          </w:tcPr>
          <w:p w14:paraId="16E83508" w14:textId="14F01197" w:rsidR="008D47E8" w:rsidRPr="00231980" w:rsidRDefault="00231980">
            <w:pPr>
              <w:spacing w:before="120" w:after="120" w:line="276" w:lineRule="auto"/>
              <w:rPr>
                <w:rFonts w:cs="Arial"/>
                <w:sz w:val="22"/>
                <w:szCs w:val="22"/>
              </w:rPr>
            </w:pPr>
            <w:r w:rsidRPr="00231980">
              <w:rPr>
                <w:rFonts w:cs="Arial"/>
                <w:sz w:val="22"/>
                <w:szCs w:val="22"/>
              </w:rPr>
              <w:t>April 2026</w:t>
            </w:r>
          </w:p>
        </w:tc>
      </w:tr>
    </w:tbl>
    <w:p w14:paraId="794DE346" w14:textId="4ACC3767" w:rsidR="008D47E8" w:rsidRPr="00820DFE" w:rsidRDefault="008D47E8">
      <w:pPr>
        <w:spacing w:after="160" w:line="259" w:lineRule="auto"/>
        <w:rPr>
          <w:rFonts w:cs="Arial"/>
          <w:b/>
          <w:sz w:val="22"/>
          <w:szCs w:val="22"/>
          <w:lang w:eastAsia="en-US"/>
        </w:rPr>
      </w:pPr>
    </w:p>
    <w:p w14:paraId="17763BF1" w14:textId="154B5F32" w:rsidR="00160B25" w:rsidRPr="00820DFE" w:rsidRDefault="00160B25">
      <w:pPr>
        <w:spacing w:after="160" w:line="259" w:lineRule="auto"/>
        <w:rPr>
          <w:rFonts w:cs="Arial"/>
          <w:b/>
          <w:sz w:val="22"/>
          <w:szCs w:val="22"/>
          <w:u w:val="single"/>
          <w:lang w:eastAsia="en-US"/>
        </w:rPr>
      </w:pPr>
      <w:r w:rsidRPr="00820DFE">
        <w:rPr>
          <w:rFonts w:cs="Arial"/>
          <w:b/>
          <w:sz w:val="22"/>
          <w:szCs w:val="22"/>
          <w:u w:val="single"/>
          <w:lang w:eastAsia="en-US"/>
        </w:rPr>
        <w:t>Site Visit</w:t>
      </w:r>
    </w:p>
    <w:p w14:paraId="17BCB757" w14:textId="4A76A7A8" w:rsidR="00160B25" w:rsidRPr="00784B7D" w:rsidRDefault="00160B25" w:rsidP="00160B25">
      <w:pPr>
        <w:rPr>
          <w:rFonts w:cs="Arial"/>
          <w:sz w:val="22"/>
          <w:szCs w:val="22"/>
          <w:lang w:val="en-US" w:eastAsia="en-US"/>
        </w:rPr>
      </w:pPr>
      <w:r w:rsidRPr="00784B7D">
        <w:rPr>
          <w:rFonts w:cs="Arial"/>
          <w:sz w:val="22"/>
          <w:szCs w:val="22"/>
          <w:lang w:val="en-US" w:eastAsia="en-US"/>
        </w:rPr>
        <w:t xml:space="preserve">It is essential that as part of this procurement a site visit is carried out. Visits are available on </w:t>
      </w:r>
      <w:r w:rsidR="006E2B8E" w:rsidRPr="00784B7D">
        <w:rPr>
          <w:rFonts w:cs="Arial"/>
          <w:sz w:val="22"/>
          <w:szCs w:val="22"/>
          <w:lang w:val="en-US" w:eastAsia="en-US"/>
        </w:rPr>
        <w:t>request</w:t>
      </w:r>
      <w:r w:rsidR="00231980">
        <w:rPr>
          <w:rFonts w:cs="Arial"/>
          <w:sz w:val="22"/>
          <w:szCs w:val="22"/>
          <w:lang w:val="en-US" w:eastAsia="en-US"/>
        </w:rPr>
        <w:t>.</w:t>
      </w:r>
    </w:p>
    <w:p w14:paraId="725DBAA2" w14:textId="77777777" w:rsidR="006E2B8E" w:rsidRPr="00784B7D" w:rsidRDefault="006E2B8E" w:rsidP="00160B25">
      <w:pPr>
        <w:rPr>
          <w:rFonts w:cs="Arial"/>
          <w:sz w:val="22"/>
          <w:szCs w:val="22"/>
          <w:lang w:val="en-US" w:eastAsia="en-US"/>
        </w:rPr>
      </w:pPr>
    </w:p>
    <w:p w14:paraId="70991BB4" w14:textId="108623DA" w:rsidR="006E2B8E" w:rsidRPr="00784B7D" w:rsidRDefault="006E2B8E" w:rsidP="00160B25">
      <w:pPr>
        <w:rPr>
          <w:rFonts w:cs="Arial"/>
          <w:sz w:val="22"/>
          <w:szCs w:val="22"/>
          <w:lang w:val="en-US" w:eastAsia="en-US"/>
        </w:rPr>
      </w:pPr>
      <w:r w:rsidRPr="00784B7D">
        <w:rPr>
          <w:rFonts w:cs="Arial"/>
          <w:sz w:val="22"/>
          <w:szCs w:val="22"/>
          <w:lang w:val="en-US" w:eastAsia="en-US"/>
        </w:rPr>
        <w:t xml:space="preserve">Please contact the </w:t>
      </w:r>
      <w:r w:rsidR="00231980">
        <w:rPr>
          <w:rFonts w:cs="Arial"/>
          <w:sz w:val="22"/>
          <w:szCs w:val="22"/>
          <w:lang w:val="en-US" w:eastAsia="en-US"/>
        </w:rPr>
        <w:t>Employers Agent</w:t>
      </w:r>
      <w:r w:rsidRPr="00784B7D">
        <w:rPr>
          <w:rFonts w:cs="Arial"/>
          <w:sz w:val="22"/>
          <w:szCs w:val="22"/>
          <w:lang w:val="en-US" w:eastAsia="en-US"/>
        </w:rPr>
        <w:t xml:space="preserve"> (</w:t>
      </w:r>
      <w:proofErr w:type="spellStart"/>
      <w:r w:rsidRPr="00784B7D">
        <w:rPr>
          <w:rFonts w:cs="Arial"/>
          <w:sz w:val="22"/>
          <w:szCs w:val="22"/>
          <w:lang w:val="en-US" w:eastAsia="en-US"/>
        </w:rPr>
        <w:t>Bidwells</w:t>
      </w:r>
      <w:proofErr w:type="spellEnd"/>
      <w:r w:rsidRPr="00784B7D">
        <w:rPr>
          <w:rFonts w:cs="Arial"/>
          <w:sz w:val="22"/>
          <w:szCs w:val="22"/>
          <w:lang w:val="en-US" w:eastAsia="en-US"/>
        </w:rPr>
        <w:t xml:space="preserve"> LLP) to arrange a convenient time to meet and access the building.</w:t>
      </w:r>
    </w:p>
    <w:p w14:paraId="483AC5A4" w14:textId="77777777" w:rsidR="00160B25" w:rsidRPr="00784B7D" w:rsidRDefault="00160B25" w:rsidP="00160B25">
      <w:pPr>
        <w:rPr>
          <w:rFonts w:cs="Arial"/>
          <w:sz w:val="22"/>
          <w:szCs w:val="22"/>
          <w:lang w:val="en-US" w:eastAsia="en-US"/>
        </w:rPr>
      </w:pPr>
    </w:p>
    <w:p w14:paraId="3268690D" w14:textId="7A9689AA" w:rsidR="006E2B8E" w:rsidRPr="00820DFE" w:rsidRDefault="00160B25" w:rsidP="006E2B8E">
      <w:pPr>
        <w:rPr>
          <w:rFonts w:cs="Arial"/>
          <w:sz w:val="22"/>
          <w:szCs w:val="22"/>
          <w:lang w:val="en-US" w:eastAsia="en-US"/>
        </w:rPr>
      </w:pPr>
      <w:r w:rsidRPr="00784B7D">
        <w:rPr>
          <w:rFonts w:cs="Arial"/>
          <w:sz w:val="22"/>
          <w:szCs w:val="22"/>
          <w:lang w:val="en-US" w:eastAsia="en-US"/>
        </w:rPr>
        <w:t xml:space="preserve">Site visits should be arranged by e-mailing </w:t>
      </w:r>
      <w:r w:rsidR="00822D82" w:rsidRPr="00784B7D">
        <w:rPr>
          <w:rFonts w:cs="Arial"/>
          <w:sz w:val="22"/>
          <w:szCs w:val="22"/>
          <w:lang w:val="en-US" w:eastAsia="en-US"/>
        </w:rPr>
        <w:t>Jason.menezes@bidwells.co.uk</w:t>
      </w:r>
      <w:r w:rsidR="006E2B8E" w:rsidRPr="00784B7D">
        <w:rPr>
          <w:rFonts w:cs="Arial"/>
          <w:sz w:val="22"/>
          <w:szCs w:val="22"/>
          <w:lang w:val="en-US" w:eastAsia="en-US"/>
        </w:rPr>
        <w:t>.</w:t>
      </w:r>
    </w:p>
    <w:p w14:paraId="18B2F4FB" w14:textId="77777777" w:rsidR="00160B25" w:rsidRPr="00820DFE" w:rsidRDefault="00160B25" w:rsidP="00160B25">
      <w:pPr>
        <w:rPr>
          <w:rFonts w:cs="Arial"/>
          <w:sz w:val="22"/>
          <w:szCs w:val="22"/>
          <w:lang w:val="en-US" w:eastAsia="en-US"/>
        </w:rPr>
      </w:pPr>
    </w:p>
    <w:p w14:paraId="246CF32A" w14:textId="04AFC9A5" w:rsidR="00160B25" w:rsidRPr="00820DFE" w:rsidRDefault="00160B25" w:rsidP="00160B25">
      <w:pPr>
        <w:spacing w:after="160" w:line="259" w:lineRule="auto"/>
        <w:rPr>
          <w:rFonts w:cs="Arial"/>
          <w:b/>
          <w:bCs/>
          <w:sz w:val="22"/>
          <w:szCs w:val="22"/>
          <w:lang w:val="en-US" w:eastAsia="en-US"/>
        </w:rPr>
      </w:pPr>
      <w:r w:rsidRPr="00820DFE">
        <w:rPr>
          <w:rFonts w:cs="Arial"/>
          <w:b/>
          <w:bCs/>
          <w:sz w:val="22"/>
          <w:szCs w:val="22"/>
          <w:lang w:val="en-US" w:eastAsia="en-US"/>
        </w:rPr>
        <w:t xml:space="preserve">PLEASE NOTE: the above e-mail address should be used only for requesting site visits. All other questions about the procurement should be </w:t>
      </w:r>
      <w:r w:rsidR="00CE63FC">
        <w:rPr>
          <w:rFonts w:cs="Arial"/>
          <w:b/>
          <w:bCs/>
          <w:sz w:val="22"/>
          <w:szCs w:val="22"/>
          <w:lang w:val="en-US" w:eastAsia="en-US"/>
        </w:rPr>
        <w:t xml:space="preserve">submitted in accordance with Section 2.2 Clarifications. </w:t>
      </w:r>
    </w:p>
    <w:p w14:paraId="78CAF4D4" w14:textId="200D1112" w:rsidR="00231980" w:rsidRDefault="00231980">
      <w:pPr>
        <w:spacing w:after="160" w:line="259" w:lineRule="auto"/>
        <w:rPr>
          <w:rFonts w:cs="Arial"/>
          <w:b/>
          <w:sz w:val="22"/>
          <w:szCs w:val="22"/>
          <w:lang w:eastAsia="en-US"/>
        </w:rPr>
      </w:pPr>
      <w:r>
        <w:rPr>
          <w:rFonts w:cs="Arial"/>
          <w:b/>
          <w:sz w:val="22"/>
          <w:szCs w:val="22"/>
          <w:lang w:eastAsia="en-US"/>
        </w:rPr>
        <w:br w:type="page"/>
      </w:r>
    </w:p>
    <w:p w14:paraId="72B4536A" w14:textId="77777777" w:rsidR="008D47E8" w:rsidRPr="00820DFE" w:rsidRDefault="00B91C0E">
      <w:pPr>
        <w:pStyle w:val="Heading1"/>
        <w:numPr>
          <w:ilvl w:val="0"/>
          <w:numId w:val="13"/>
        </w:numPr>
        <w:pBdr>
          <w:top w:val="single" w:sz="24" w:space="1" w:color="4F81BD"/>
          <w:left w:val="single" w:sz="12" w:space="4" w:color="4F81BD"/>
          <w:bottom w:val="single" w:sz="24" w:space="1" w:color="4F81BD"/>
          <w:right w:val="single" w:sz="12" w:space="4" w:color="4F81BD"/>
        </w:pBdr>
        <w:shd w:val="clear" w:color="auto" w:fill="4F81BD"/>
        <w:spacing w:before="120" w:after="120" w:line="276" w:lineRule="auto"/>
        <w:ind w:left="426" w:hanging="426"/>
        <w:contextualSpacing/>
        <w:rPr>
          <w:color w:val="FFFFFF" w:themeColor="background1"/>
          <w:spacing w:val="15"/>
          <w:kern w:val="0"/>
          <w:sz w:val="24"/>
          <w:szCs w:val="24"/>
          <w:lang w:eastAsia="en-US"/>
        </w:rPr>
      </w:pPr>
      <w:bookmarkStart w:id="3" w:name="_Ref504566942"/>
      <w:r w:rsidRPr="00820DFE">
        <w:rPr>
          <w:color w:val="FFFFFF" w:themeColor="background1"/>
          <w:spacing w:val="15"/>
          <w:kern w:val="0"/>
          <w:sz w:val="24"/>
          <w:szCs w:val="24"/>
          <w:lang w:eastAsia="en-US"/>
        </w:rPr>
        <w:lastRenderedPageBreak/>
        <w:t>Supplier Information</w:t>
      </w:r>
      <w:bookmarkEnd w:id="3"/>
    </w:p>
    <w:p w14:paraId="0AF10FDC" w14:textId="77777777" w:rsidR="008D47E8" w:rsidRPr="00820DFE" w:rsidRDefault="00B91C0E">
      <w:pPr>
        <w:spacing w:before="200" w:after="120"/>
        <w:rPr>
          <w:rFonts w:cs="Arial"/>
          <w:bCs/>
          <w:sz w:val="22"/>
          <w:szCs w:val="22"/>
          <w:lang w:eastAsia="en-US"/>
        </w:rPr>
      </w:pPr>
      <w:r w:rsidRPr="00820DFE">
        <w:rPr>
          <w:rFonts w:cs="Arial"/>
          <w:bCs/>
          <w:sz w:val="22"/>
          <w:szCs w:val="22"/>
          <w:lang w:eastAsia="en-US"/>
        </w:rPr>
        <w:t>Suppliers are to edit the header of this form to insert their name at the top of every page.</w:t>
      </w:r>
    </w:p>
    <w:p w14:paraId="5CFA1242" w14:textId="77777777" w:rsidR="008D47E8" w:rsidRPr="00820DFE" w:rsidRDefault="00B91C0E">
      <w:pPr>
        <w:spacing w:before="120" w:after="120"/>
        <w:rPr>
          <w:rFonts w:cs="Arial"/>
          <w:bCs/>
          <w:sz w:val="22"/>
          <w:szCs w:val="22"/>
          <w:lang w:eastAsia="en-US"/>
        </w:rPr>
      </w:pPr>
      <w:r w:rsidRPr="00820DFE">
        <w:rPr>
          <w:rFonts w:cs="Arial"/>
          <w:bCs/>
          <w:sz w:val="22"/>
          <w:szCs w:val="22"/>
          <w:lang w:eastAsia="en-US"/>
        </w:rPr>
        <w:t xml:space="preserve">Suppliers are to complete this Form and return it as the front cover of their submission. </w:t>
      </w:r>
    </w:p>
    <w:p w14:paraId="009B55AE" w14:textId="77777777" w:rsidR="008D47E8" w:rsidRDefault="00B91C0E">
      <w:pPr>
        <w:spacing w:before="120" w:after="120"/>
        <w:rPr>
          <w:rFonts w:cs="Arial"/>
          <w:bCs/>
          <w:sz w:val="22"/>
          <w:szCs w:val="22"/>
          <w:lang w:eastAsia="en-US"/>
        </w:rPr>
      </w:pPr>
      <w:r w:rsidRPr="00820DFE">
        <w:rPr>
          <w:rFonts w:cs="Arial"/>
          <w:bCs/>
          <w:sz w:val="22"/>
          <w:szCs w:val="22"/>
          <w:lang w:eastAsia="en-US"/>
        </w:rPr>
        <w:t xml:space="preserve">Part 1 is information relevant to the procurement. If bidding as a consortium please complete a copy of this form for each organisation bidding. </w:t>
      </w:r>
    </w:p>
    <w:p w14:paraId="4E154148" w14:textId="77777777" w:rsidR="0081206B" w:rsidRDefault="0081206B">
      <w:pPr>
        <w:spacing w:before="120" w:after="120"/>
        <w:rPr>
          <w:rFonts w:cs="Arial"/>
          <w:bCs/>
          <w:sz w:val="22"/>
          <w:szCs w:val="22"/>
          <w:lang w:eastAsia="en-US"/>
        </w:rPr>
      </w:pPr>
    </w:p>
    <w:p w14:paraId="74C4DB81" w14:textId="77777777" w:rsidR="0081206B" w:rsidRPr="00820DFE" w:rsidRDefault="0081206B">
      <w:pPr>
        <w:spacing w:before="120" w:after="120"/>
        <w:rPr>
          <w:rFonts w:cs="Arial"/>
          <w:b/>
          <w:bCs/>
          <w:sz w:val="22"/>
          <w:szCs w:val="22"/>
          <w:lang w:eastAsia="en-US"/>
        </w:rPr>
      </w:pPr>
    </w:p>
    <w:p w14:paraId="6232B6AC" w14:textId="77777777" w:rsidR="008D47E8" w:rsidRPr="00784B7D" w:rsidRDefault="00B91C0E">
      <w:pPr>
        <w:pStyle w:val="Style3"/>
        <w:numPr>
          <w:ilvl w:val="1"/>
          <w:numId w:val="13"/>
        </w:numPr>
        <w:pBdr>
          <w:top w:val="none" w:sz="0" w:space="0" w:color="auto"/>
          <w:left w:val="none" w:sz="0" w:space="0" w:color="auto"/>
          <w:bottom w:val="none" w:sz="0" w:space="0" w:color="auto"/>
          <w:right w:val="none" w:sz="0" w:space="0" w:color="auto"/>
        </w:pBdr>
        <w:shd w:val="clear" w:color="auto" w:fill="auto"/>
        <w:ind w:left="709" w:hanging="709"/>
        <w:rPr>
          <w:color w:val="002060"/>
          <w:sz w:val="24"/>
          <w:szCs w:val="24"/>
        </w:rPr>
      </w:pPr>
      <w:r w:rsidRPr="00784B7D">
        <w:rPr>
          <w:color w:val="002060"/>
          <w:sz w:val="24"/>
          <w:szCs w:val="24"/>
        </w:rPr>
        <w:t>Part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7"/>
        <w:gridCol w:w="1245"/>
        <w:gridCol w:w="11"/>
        <w:gridCol w:w="1816"/>
        <w:gridCol w:w="9"/>
        <w:gridCol w:w="1394"/>
        <w:gridCol w:w="552"/>
        <w:gridCol w:w="513"/>
        <w:gridCol w:w="295"/>
        <w:gridCol w:w="1538"/>
        <w:gridCol w:w="506"/>
      </w:tblGrid>
      <w:tr w:rsidR="008D47E8" w:rsidRPr="00784B7D" w14:paraId="5F9276CD" w14:textId="77777777" w:rsidTr="00231980">
        <w:trPr>
          <w:trHeight w:hRule="exact" w:val="797"/>
        </w:trPr>
        <w:tc>
          <w:tcPr>
            <w:tcW w:w="2333" w:type="pct"/>
            <w:gridSpan w:val="5"/>
            <w:tcBorders>
              <w:top w:val="single" w:sz="12" w:space="0" w:color="auto"/>
              <w:left w:val="single" w:sz="12" w:space="0" w:color="auto"/>
            </w:tcBorders>
            <w:vAlign w:val="center"/>
          </w:tcPr>
          <w:p w14:paraId="4E96C2BF" w14:textId="77777777" w:rsidR="008D47E8" w:rsidRPr="00784B7D" w:rsidRDefault="00B91C0E">
            <w:pPr>
              <w:jc w:val="right"/>
              <w:rPr>
                <w:rFonts w:cs="Arial"/>
                <w:b/>
                <w:sz w:val="22"/>
                <w:szCs w:val="22"/>
                <w:lang w:eastAsia="en-US"/>
              </w:rPr>
            </w:pPr>
            <w:bookmarkStart w:id="4" w:name="_Toc271553306"/>
            <w:bookmarkStart w:id="5" w:name="_Toc271553461"/>
            <w:bookmarkStart w:id="6" w:name="_Toc271553607"/>
            <w:bookmarkStart w:id="7" w:name="_Toc271704164"/>
            <w:bookmarkStart w:id="8" w:name="_Toc271553308"/>
            <w:bookmarkStart w:id="9" w:name="_Toc271553463"/>
            <w:bookmarkStart w:id="10" w:name="_Toc271553609"/>
            <w:bookmarkStart w:id="11" w:name="_Toc271704166"/>
            <w:bookmarkStart w:id="12" w:name="_Toc271553315"/>
            <w:bookmarkStart w:id="13" w:name="_Toc271553470"/>
            <w:bookmarkStart w:id="14" w:name="_Toc271553616"/>
            <w:bookmarkStart w:id="15" w:name="_Toc271704173"/>
            <w:bookmarkStart w:id="16" w:name="_Toc271553319"/>
            <w:bookmarkStart w:id="17" w:name="_Toc271553474"/>
            <w:bookmarkStart w:id="18" w:name="_Toc271553620"/>
            <w:bookmarkStart w:id="19" w:name="_Toc271704177"/>
            <w:bookmarkStart w:id="20" w:name="_Toc271553323"/>
            <w:bookmarkStart w:id="21" w:name="_Toc271553478"/>
            <w:bookmarkStart w:id="22" w:name="_Toc271553624"/>
            <w:bookmarkStart w:id="23" w:name="_Toc271704181"/>
            <w:bookmarkStart w:id="24" w:name="_Toc271553340"/>
            <w:bookmarkStart w:id="25" w:name="_Toc271553495"/>
            <w:bookmarkStart w:id="26" w:name="_Toc271553641"/>
            <w:bookmarkStart w:id="27" w:name="_Toc271704198"/>
            <w:bookmarkStart w:id="28" w:name="_Toc271553356"/>
            <w:bookmarkStart w:id="29" w:name="_Toc271553511"/>
            <w:bookmarkStart w:id="30" w:name="_Toc271553657"/>
            <w:bookmarkStart w:id="31" w:name="_Toc271704214"/>
            <w:bookmarkStart w:id="32" w:name="_Toc271553361"/>
            <w:bookmarkStart w:id="33" w:name="_Toc271553516"/>
            <w:bookmarkStart w:id="34" w:name="_Toc271553662"/>
            <w:bookmarkStart w:id="35" w:name="_Toc271704219"/>
            <w:bookmarkStart w:id="36" w:name="_Toc271553391"/>
            <w:bookmarkStart w:id="37" w:name="_Toc271553546"/>
            <w:bookmarkStart w:id="38" w:name="_Toc271553692"/>
            <w:bookmarkStart w:id="39" w:name="_Toc271704249"/>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784B7D">
              <w:rPr>
                <w:rFonts w:cs="Arial"/>
                <w:sz w:val="22"/>
                <w:szCs w:val="22"/>
                <w:lang w:eastAsia="en-US"/>
              </w:rPr>
              <w:t xml:space="preserve">Name of person or organisation tendering </w:t>
            </w:r>
          </w:p>
        </w:tc>
        <w:tc>
          <w:tcPr>
            <w:tcW w:w="2667" w:type="pct"/>
            <w:gridSpan w:val="6"/>
            <w:tcBorders>
              <w:top w:val="single" w:sz="12" w:space="0" w:color="auto"/>
              <w:right w:val="single" w:sz="12" w:space="0" w:color="auto"/>
            </w:tcBorders>
            <w:vAlign w:val="center"/>
          </w:tcPr>
          <w:p w14:paraId="08B9EBA9" w14:textId="7C2C47E0" w:rsidR="008D47E8" w:rsidRPr="00784B7D" w:rsidRDefault="008D47E8">
            <w:pPr>
              <w:rPr>
                <w:rFonts w:cs="Arial"/>
                <w:b/>
                <w:sz w:val="22"/>
                <w:szCs w:val="22"/>
                <w:lang w:eastAsia="en-US"/>
              </w:rPr>
            </w:pPr>
          </w:p>
        </w:tc>
      </w:tr>
      <w:tr w:rsidR="008D47E8" w:rsidRPr="00784B7D" w14:paraId="67CB3EC7" w14:textId="77777777">
        <w:trPr>
          <w:trHeight w:hRule="exact" w:val="393"/>
        </w:trPr>
        <w:tc>
          <w:tcPr>
            <w:tcW w:w="2333" w:type="pct"/>
            <w:gridSpan w:val="5"/>
            <w:tcBorders>
              <w:left w:val="single" w:sz="12" w:space="0" w:color="auto"/>
              <w:bottom w:val="single" w:sz="12" w:space="0" w:color="auto"/>
            </w:tcBorders>
            <w:vAlign w:val="center"/>
          </w:tcPr>
          <w:p w14:paraId="10E49076" w14:textId="77777777" w:rsidR="008D47E8" w:rsidRPr="00784B7D" w:rsidRDefault="00B91C0E">
            <w:pPr>
              <w:spacing w:line="252" w:lineRule="auto"/>
              <w:jc w:val="right"/>
              <w:rPr>
                <w:rFonts w:cs="Arial"/>
                <w:sz w:val="22"/>
                <w:szCs w:val="22"/>
                <w:lang w:eastAsia="en-US"/>
              </w:rPr>
            </w:pPr>
            <w:r w:rsidRPr="00784B7D">
              <w:rPr>
                <w:rFonts w:cs="Arial"/>
                <w:sz w:val="22"/>
                <w:szCs w:val="22"/>
                <w:lang w:eastAsia="en-US"/>
              </w:rPr>
              <w:t>Trading as…</w:t>
            </w:r>
          </w:p>
        </w:tc>
        <w:tc>
          <w:tcPr>
            <w:tcW w:w="2667" w:type="pct"/>
            <w:gridSpan w:val="6"/>
            <w:tcBorders>
              <w:bottom w:val="single" w:sz="12" w:space="0" w:color="auto"/>
              <w:right w:val="single" w:sz="12" w:space="0" w:color="auto"/>
            </w:tcBorders>
            <w:vAlign w:val="center"/>
          </w:tcPr>
          <w:p w14:paraId="2B86A741" w14:textId="34D866A7" w:rsidR="008D47E8" w:rsidRPr="00784B7D" w:rsidRDefault="008D47E8">
            <w:pPr>
              <w:spacing w:line="252" w:lineRule="auto"/>
              <w:rPr>
                <w:rFonts w:cs="Arial"/>
                <w:b/>
                <w:sz w:val="22"/>
                <w:szCs w:val="22"/>
                <w:lang w:eastAsia="en-US"/>
              </w:rPr>
            </w:pPr>
          </w:p>
        </w:tc>
      </w:tr>
      <w:tr w:rsidR="008D47E8" w:rsidRPr="00784B7D" w14:paraId="3D10CDEE" w14:textId="77777777">
        <w:trPr>
          <w:trHeight w:hRule="exact" w:val="582"/>
        </w:trPr>
        <w:tc>
          <w:tcPr>
            <w:tcW w:w="2333" w:type="pct"/>
            <w:gridSpan w:val="5"/>
            <w:tcBorders>
              <w:left w:val="single" w:sz="12" w:space="0" w:color="auto"/>
              <w:bottom w:val="single" w:sz="12" w:space="0" w:color="auto"/>
            </w:tcBorders>
            <w:vAlign w:val="center"/>
          </w:tcPr>
          <w:p w14:paraId="7B345425" w14:textId="77777777" w:rsidR="008D47E8" w:rsidRPr="00784B7D" w:rsidRDefault="00B91C0E">
            <w:pPr>
              <w:ind w:left="447"/>
              <w:jc w:val="right"/>
              <w:rPr>
                <w:rFonts w:cs="Arial"/>
                <w:sz w:val="22"/>
                <w:szCs w:val="22"/>
                <w:lang w:eastAsia="en-US"/>
              </w:rPr>
            </w:pPr>
            <w:r w:rsidRPr="00784B7D">
              <w:rPr>
                <w:rFonts w:cs="Arial"/>
                <w:sz w:val="22"/>
                <w:szCs w:val="22"/>
                <w:lang w:eastAsia="en-US"/>
              </w:rPr>
              <w:t>Are you bidding in conjunction with another supplier?</w:t>
            </w:r>
          </w:p>
        </w:tc>
        <w:tc>
          <w:tcPr>
            <w:tcW w:w="2667" w:type="pct"/>
            <w:gridSpan w:val="6"/>
            <w:tcBorders>
              <w:bottom w:val="single" w:sz="12" w:space="0" w:color="auto"/>
              <w:right w:val="single" w:sz="12" w:space="0" w:color="auto"/>
            </w:tcBorders>
            <w:vAlign w:val="center"/>
          </w:tcPr>
          <w:p w14:paraId="218D1950" w14:textId="6CE6D913" w:rsidR="008D47E8" w:rsidRPr="00784B7D" w:rsidRDefault="00B91C0E">
            <w:pPr>
              <w:rPr>
                <w:rFonts w:cs="Arial"/>
                <w:sz w:val="22"/>
                <w:szCs w:val="22"/>
                <w:lang w:eastAsia="en-US"/>
              </w:rPr>
            </w:pPr>
            <w:r w:rsidRPr="00784B7D">
              <w:rPr>
                <w:rFonts w:cs="Arial"/>
                <w:sz w:val="22"/>
                <w:szCs w:val="22"/>
                <w:lang w:eastAsia="en-US"/>
              </w:rPr>
              <w:t xml:space="preserve">Answer ‘yes or no’ </w:t>
            </w:r>
          </w:p>
        </w:tc>
      </w:tr>
      <w:tr w:rsidR="008D47E8" w:rsidRPr="00784B7D" w14:paraId="5BF5FE01" w14:textId="77777777">
        <w:trPr>
          <w:trHeight w:hRule="exact" w:val="397"/>
        </w:trPr>
        <w:tc>
          <w:tcPr>
            <w:tcW w:w="2333" w:type="pct"/>
            <w:gridSpan w:val="5"/>
            <w:tcBorders>
              <w:left w:val="single" w:sz="12" w:space="0" w:color="auto"/>
              <w:bottom w:val="single" w:sz="12" w:space="0" w:color="auto"/>
            </w:tcBorders>
            <w:vAlign w:val="center"/>
          </w:tcPr>
          <w:p w14:paraId="48B90252" w14:textId="77777777" w:rsidR="008D47E8" w:rsidRPr="00784B7D" w:rsidRDefault="00B91C0E">
            <w:pPr>
              <w:spacing w:line="252" w:lineRule="auto"/>
              <w:jc w:val="right"/>
              <w:rPr>
                <w:rFonts w:cs="Arial"/>
                <w:sz w:val="22"/>
                <w:szCs w:val="22"/>
                <w:lang w:eastAsia="en-US"/>
              </w:rPr>
            </w:pPr>
            <w:r w:rsidRPr="00784B7D">
              <w:rPr>
                <w:rFonts w:cs="Arial"/>
                <w:sz w:val="22"/>
                <w:szCs w:val="22"/>
                <w:lang w:eastAsia="en-US"/>
              </w:rPr>
              <w:t>If yes, who is the lead bidder?</w:t>
            </w:r>
          </w:p>
        </w:tc>
        <w:tc>
          <w:tcPr>
            <w:tcW w:w="2667" w:type="pct"/>
            <w:gridSpan w:val="6"/>
            <w:tcBorders>
              <w:bottom w:val="single" w:sz="12" w:space="0" w:color="auto"/>
              <w:right w:val="single" w:sz="12" w:space="0" w:color="auto"/>
            </w:tcBorders>
            <w:vAlign w:val="center"/>
          </w:tcPr>
          <w:p w14:paraId="7C9ADBFA" w14:textId="6F22A7E2" w:rsidR="008D47E8" w:rsidRPr="00784B7D" w:rsidRDefault="008D47E8">
            <w:pPr>
              <w:spacing w:line="252" w:lineRule="auto"/>
              <w:rPr>
                <w:rFonts w:cs="Arial"/>
                <w:b/>
                <w:sz w:val="22"/>
                <w:szCs w:val="22"/>
                <w:lang w:eastAsia="en-US"/>
              </w:rPr>
            </w:pPr>
          </w:p>
        </w:tc>
      </w:tr>
      <w:tr w:rsidR="008D47E8" w:rsidRPr="00784B7D" w14:paraId="34BC8406" w14:textId="77777777">
        <w:tc>
          <w:tcPr>
            <w:tcW w:w="2328" w:type="pct"/>
            <w:gridSpan w:val="4"/>
            <w:tcBorders>
              <w:top w:val="single" w:sz="12" w:space="0" w:color="auto"/>
              <w:left w:val="single" w:sz="12" w:space="0" w:color="auto"/>
              <w:right w:val="single" w:sz="12" w:space="0" w:color="auto"/>
            </w:tcBorders>
            <w:vAlign w:val="center"/>
          </w:tcPr>
          <w:p w14:paraId="071E53B1" w14:textId="77777777" w:rsidR="008D47E8" w:rsidRPr="00784B7D" w:rsidRDefault="00B91C0E">
            <w:pPr>
              <w:jc w:val="center"/>
              <w:rPr>
                <w:rFonts w:cs="Arial"/>
                <w:b/>
                <w:sz w:val="22"/>
                <w:szCs w:val="22"/>
                <w:lang w:eastAsia="en-US"/>
              </w:rPr>
            </w:pPr>
            <w:r w:rsidRPr="00784B7D">
              <w:rPr>
                <w:rFonts w:cs="Arial"/>
                <w:b/>
                <w:sz w:val="22"/>
                <w:szCs w:val="22"/>
                <w:lang w:eastAsia="en-US"/>
              </w:rPr>
              <w:t>Person managing bid</w:t>
            </w:r>
          </w:p>
        </w:tc>
        <w:tc>
          <w:tcPr>
            <w:tcW w:w="2672" w:type="pct"/>
            <w:gridSpan w:val="7"/>
            <w:tcBorders>
              <w:top w:val="single" w:sz="12" w:space="0" w:color="auto"/>
              <w:left w:val="single" w:sz="12" w:space="0" w:color="auto"/>
              <w:right w:val="single" w:sz="12" w:space="0" w:color="auto"/>
            </w:tcBorders>
            <w:vAlign w:val="center"/>
          </w:tcPr>
          <w:p w14:paraId="317D7349" w14:textId="77777777" w:rsidR="008D47E8" w:rsidRPr="00784B7D" w:rsidRDefault="00B91C0E">
            <w:pPr>
              <w:jc w:val="center"/>
              <w:rPr>
                <w:rFonts w:cs="Arial"/>
                <w:b/>
                <w:sz w:val="22"/>
                <w:szCs w:val="22"/>
                <w:lang w:eastAsia="en-US"/>
              </w:rPr>
            </w:pPr>
            <w:r w:rsidRPr="00784B7D">
              <w:rPr>
                <w:rFonts w:cs="Arial"/>
                <w:b/>
                <w:sz w:val="22"/>
                <w:szCs w:val="22"/>
                <w:lang w:eastAsia="en-US"/>
              </w:rPr>
              <w:t>Director, partner, trustee overseeing bid</w:t>
            </w:r>
          </w:p>
        </w:tc>
      </w:tr>
      <w:tr w:rsidR="008D47E8" w:rsidRPr="00784B7D" w14:paraId="03302E4F" w14:textId="77777777">
        <w:trPr>
          <w:trHeight w:val="390"/>
        </w:trPr>
        <w:tc>
          <w:tcPr>
            <w:tcW w:w="2328" w:type="pct"/>
            <w:gridSpan w:val="4"/>
            <w:tcBorders>
              <w:left w:val="single" w:sz="12" w:space="0" w:color="auto"/>
              <w:right w:val="single" w:sz="12" w:space="0" w:color="auto"/>
            </w:tcBorders>
            <w:vAlign w:val="center"/>
          </w:tcPr>
          <w:p w14:paraId="3F219F1D" w14:textId="1F8F7E37" w:rsidR="008D47E8" w:rsidRPr="00784B7D" w:rsidRDefault="00B91C0E">
            <w:pPr>
              <w:rPr>
                <w:rFonts w:cs="Arial"/>
                <w:sz w:val="22"/>
                <w:szCs w:val="22"/>
                <w:lang w:eastAsia="en-US"/>
              </w:rPr>
            </w:pPr>
            <w:r w:rsidRPr="00784B7D">
              <w:rPr>
                <w:rFonts w:cs="Arial"/>
                <w:sz w:val="22"/>
                <w:szCs w:val="22"/>
                <w:lang w:eastAsia="en-US"/>
              </w:rPr>
              <w:t xml:space="preserve">Mr/Mrs/Ms/Other  </w:t>
            </w:r>
          </w:p>
        </w:tc>
        <w:tc>
          <w:tcPr>
            <w:tcW w:w="2672" w:type="pct"/>
            <w:gridSpan w:val="7"/>
            <w:tcBorders>
              <w:left w:val="single" w:sz="12" w:space="0" w:color="auto"/>
              <w:right w:val="single" w:sz="12" w:space="0" w:color="auto"/>
            </w:tcBorders>
            <w:vAlign w:val="center"/>
          </w:tcPr>
          <w:p w14:paraId="07E1F993" w14:textId="49289836" w:rsidR="008D47E8" w:rsidRPr="00784B7D" w:rsidRDefault="00B91C0E">
            <w:pPr>
              <w:rPr>
                <w:rFonts w:cs="Arial"/>
                <w:sz w:val="22"/>
                <w:szCs w:val="22"/>
                <w:lang w:eastAsia="en-US"/>
              </w:rPr>
            </w:pPr>
            <w:r w:rsidRPr="00784B7D">
              <w:rPr>
                <w:rFonts w:cs="Arial"/>
                <w:sz w:val="22"/>
                <w:szCs w:val="22"/>
                <w:lang w:eastAsia="en-US"/>
              </w:rPr>
              <w:t xml:space="preserve">Mr/Mrs/Ms/Other   </w:t>
            </w:r>
          </w:p>
        </w:tc>
      </w:tr>
      <w:tr w:rsidR="008D47E8" w:rsidRPr="00784B7D" w14:paraId="2E22C372" w14:textId="77777777">
        <w:trPr>
          <w:trHeight w:val="343"/>
        </w:trPr>
        <w:tc>
          <w:tcPr>
            <w:tcW w:w="621" w:type="pct"/>
            <w:tcBorders>
              <w:left w:val="single" w:sz="12" w:space="0" w:color="auto"/>
            </w:tcBorders>
            <w:vAlign w:val="center"/>
          </w:tcPr>
          <w:p w14:paraId="6A6D3F20" w14:textId="77777777" w:rsidR="008D47E8" w:rsidRPr="00784B7D" w:rsidRDefault="00B91C0E">
            <w:pPr>
              <w:rPr>
                <w:rFonts w:cs="Arial"/>
                <w:sz w:val="22"/>
                <w:szCs w:val="22"/>
                <w:lang w:eastAsia="en-US"/>
              </w:rPr>
            </w:pPr>
            <w:r w:rsidRPr="00784B7D">
              <w:rPr>
                <w:rFonts w:cs="Arial"/>
                <w:sz w:val="22"/>
                <w:szCs w:val="22"/>
                <w:lang w:eastAsia="en-US"/>
              </w:rPr>
              <w:t>Name</w:t>
            </w:r>
          </w:p>
        </w:tc>
        <w:tc>
          <w:tcPr>
            <w:tcW w:w="1707" w:type="pct"/>
            <w:gridSpan w:val="3"/>
            <w:tcBorders>
              <w:right w:val="single" w:sz="12" w:space="0" w:color="auto"/>
            </w:tcBorders>
            <w:vAlign w:val="center"/>
          </w:tcPr>
          <w:p w14:paraId="7C1B91D4" w14:textId="5EE9DA39" w:rsidR="008D47E8" w:rsidRPr="00784B7D" w:rsidRDefault="008D47E8">
            <w:pPr>
              <w:rPr>
                <w:rFonts w:cs="Arial"/>
                <w:sz w:val="22"/>
                <w:szCs w:val="22"/>
                <w:lang w:eastAsia="en-US"/>
              </w:rPr>
            </w:pPr>
          </w:p>
        </w:tc>
        <w:tc>
          <w:tcPr>
            <w:tcW w:w="780" w:type="pct"/>
            <w:gridSpan w:val="2"/>
            <w:tcBorders>
              <w:left w:val="single" w:sz="12" w:space="0" w:color="auto"/>
            </w:tcBorders>
            <w:vAlign w:val="center"/>
          </w:tcPr>
          <w:p w14:paraId="48B675BD" w14:textId="77777777" w:rsidR="008D47E8" w:rsidRPr="00784B7D" w:rsidRDefault="00B91C0E">
            <w:pPr>
              <w:rPr>
                <w:rFonts w:cs="Arial"/>
                <w:sz w:val="22"/>
                <w:szCs w:val="22"/>
                <w:lang w:eastAsia="en-US"/>
              </w:rPr>
            </w:pPr>
            <w:r w:rsidRPr="00784B7D">
              <w:rPr>
                <w:rFonts w:cs="Arial"/>
                <w:sz w:val="22"/>
                <w:szCs w:val="22"/>
                <w:lang w:eastAsia="en-US"/>
              </w:rPr>
              <w:t>Name</w:t>
            </w:r>
          </w:p>
        </w:tc>
        <w:tc>
          <w:tcPr>
            <w:tcW w:w="1892" w:type="pct"/>
            <w:gridSpan w:val="5"/>
            <w:tcBorders>
              <w:right w:val="single" w:sz="12" w:space="0" w:color="auto"/>
            </w:tcBorders>
            <w:vAlign w:val="center"/>
          </w:tcPr>
          <w:p w14:paraId="1ACFBA17" w14:textId="0642CECC" w:rsidR="008D47E8" w:rsidRPr="00784B7D" w:rsidRDefault="008D47E8">
            <w:pPr>
              <w:rPr>
                <w:rFonts w:cs="Arial"/>
                <w:sz w:val="22"/>
                <w:szCs w:val="22"/>
                <w:lang w:eastAsia="en-US"/>
              </w:rPr>
            </w:pPr>
          </w:p>
        </w:tc>
      </w:tr>
      <w:tr w:rsidR="008D47E8" w:rsidRPr="00784B7D" w14:paraId="7CE7E04F" w14:textId="77777777">
        <w:trPr>
          <w:trHeight w:val="948"/>
        </w:trPr>
        <w:tc>
          <w:tcPr>
            <w:tcW w:w="621" w:type="pct"/>
            <w:tcBorders>
              <w:left w:val="single" w:sz="12" w:space="0" w:color="auto"/>
            </w:tcBorders>
            <w:vAlign w:val="center"/>
          </w:tcPr>
          <w:p w14:paraId="06B0C402" w14:textId="77777777" w:rsidR="008D47E8" w:rsidRPr="00784B7D" w:rsidRDefault="00B91C0E">
            <w:pPr>
              <w:rPr>
                <w:rFonts w:cs="Arial"/>
                <w:sz w:val="22"/>
                <w:szCs w:val="22"/>
                <w:lang w:eastAsia="en-US"/>
              </w:rPr>
            </w:pPr>
            <w:r w:rsidRPr="00784B7D">
              <w:rPr>
                <w:rFonts w:cs="Arial"/>
                <w:sz w:val="22"/>
                <w:szCs w:val="22"/>
                <w:lang w:eastAsia="en-US"/>
              </w:rPr>
              <w:t>Address</w:t>
            </w:r>
          </w:p>
        </w:tc>
        <w:tc>
          <w:tcPr>
            <w:tcW w:w="1707" w:type="pct"/>
            <w:gridSpan w:val="3"/>
            <w:vMerge w:val="restart"/>
            <w:tcBorders>
              <w:right w:val="single" w:sz="12" w:space="0" w:color="auto"/>
            </w:tcBorders>
          </w:tcPr>
          <w:p w14:paraId="703113B1" w14:textId="34E92B5D" w:rsidR="008D47E8" w:rsidRPr="00784B7D" w:rsidRDefault="008D47E8">
            <w:pPr>
              <w:spacing w:before="120" w:after="40"/>
              <w:rPr>
                <w:rFonts w:cs="Arial"/>
                <w:sz w:val="22"/>
                <w:szCs w:val="22"/>
                <w:lang w:eastAsia="en-US"/>
              </w:rPr>
            </w:pPr>
          </w:p>
        </w:tc>
        <w:tc>
          <w:tcPr>
            <w:tcW w:w="780" w:type="pct"/>
            <w:gridSpan w:val="2"/>
            <w:tcBorders>
              <w:left w:val="single" w:sz="12" w:space="0" w:color="auto"/>
            </w:tcBorders>
            <w:vAlign w:val="center"/>
          </w:tcPr>
          <w:p w14:paraId="25CD63FD" w14:textId="77777777" w:rsidR="008D47E8" w:rsidRPr="00784B7D" w:rsidRDefault="00B91C0E">
            <w:pPr>
              <w:rPr>
                <w:rFonts w:cs="Arial"/>
                <w:sz w:val="22"/>
                <w:szCs w:val="22"/>
                <w:lang w:eastAsia="en-US"/>
              </w:rPr>
            </w:pPr>
            <w:r w:rsidRPr="00784B7D">
              <w:rPr>
                <w:rFonts w:cs="Arial"/>
                <w:sz w:val="22"/>
                <w:szCs w:val="22"/>
                <w:lang w:eastAsia="en-US"/>
              </w:rPr>
              <w:t>Address</w:t>
            </w:r>
          </w:p>
        </w:tc>
        <w:tc>
          <w:tcPr>
            <w:tcW w:w="1892" w:type="pct"/>
            <w:gridSpan w:val="5"/>
            <w:vMerge w:val="restart"/>
            <w:tcBorders>
              <w:right w:val="single" w:sz="12" w:space="0" w:color="auto"/>
            </w:tcBorders>
          </w:tcPr>
          <w:p w14:paraId="62EEC426" w14:textId="7359A8B8" w:rsidR="008D47E8" w:rsidRPr="00784B7D" w:rsidRDefault="008D47E8">
            <w:pPr>
              <w:spacing w:before="120" w:after="40"/>
              <w:rPr>
                <w:rFonts w:cs="Arial"/>
                <w:sz w:val="22"/>
                <w:szCs w:val="22"/>
                <w:lang w:eastAsia="en-US"/>
              </w:rPr>
            </w:pPr>
          </w:p>
        </w:tc>
      </w:tr>
      <w:tr w:rsidR="008D47E8" w:rsidRPr="00784B7D" w14:paraId="2C8E2060" w14:textId="77777777">
        <w:trPr>
          <w:trHeight w:val="280"/>
        </w:trPr>
        <w:tc>
          <w:tcPr>
            <w:tcW w:w="621" w:type="pct"/>
            <w:tcBorders>
              <w:left w:val="single" w:sz="12" w:space="0" w:color="auto"/>
            </w:tcBorders>
            <w:vAlign w:val="center"/>
          </w:tcPr>
          <w:p w14:paraId="6695363A" w14:textId="77777777" w:rsidR="008D47E8" w:rsidRPr="00784B7D" w:rsidRDefault="00B91C0E">
            <w:pPr>
              <w:rPr>
                <w:rFonts w:cs="Arial"/>
                <w:sz w:val="22"/>
                <w:szCs w:val="22"/>
                <w:lang w:eastAsia="en-US"/>
              </w:rPr>
            </w:pPr>
            <w:r w:rsidRPr="00784B7D">
              <w:rPr>
                <w:rFonts w:cs="Arial"/>
                <w:sz w:val="22"/>
                <w:szCs w:val="22"/>
                <w:lang w:eastAsia="en-US"/>
              </w:rPr>
              <w:t>Postcode</w:t>
            </w:r>
          </w:p>
        </w:tc>
        <w:tc>
          <w:tcPr>
            <w:tcW w:w="1707" w:type="pct"/>
            <w:gridSpan w:val="3"/>
            <w:vMerge/>
            <w:tcBorders>
              <w:right w:val="single" w:sz="12" w:space="0" w:color="auto"/>
            </w:tcBorders>
            <w:vAlign w:val="center"/>
          </w:tcPr>
          <w:p w14:paraId="054E2EE8" w14:textId="77777777" w:rsidR="008D47E8" w:rsidRPr="00784B7D" w:rsidRDefault="008D47E8">
            <w:pPr>
              <w:rPr>
                <w:rFonts w:cs="Arial"/>
                <w:sz w:val="22"/>
                <w:szCs w:val="22"/>
                <w:lang w:eastAsia="en-US"/>
              </w:rPr>
            </w:pPr>
          </w:p>
        </w:tc>
        <w:tc>
          <w:tcPr>
            <w:tcW w:w="780" w:type="pct"/>
            <w:gridSpan w:val="2"/>
            <w:tcBorders>
              <w:left w:val="single" w:sz="12" w:space="0" w:color="auto"/>
            </w:tcBorders>
            <w:vAlign w:val="center"/>
          </w:tcPr>
          <w:p w14:paraId="236A39F9" w14:textId="77777777" w:rsidR="008D47E8" w:rsidRPr="00784B7D" w:rsidRDefault="00B91C0E">
            <w:pPr>
              <w:rPr>
                <w:rFonts w:cs="Arial"/>
                <w:sz w:val="22"/>
                <w:szCs w:val="22"/>
                <w:lang w:eastAsia="en-US"/>
              </w:rPr>
            </w:pPr>
            <w:r w:rsidRPr="00784B7D">
              <w:rPr>
                <w:rFonts w:cs="Arial"/>
                <w:sz w:val="22"/>
                <w:szCs w:val="22"/>
                <w:lang w:eastAsia="en-US"/>
              </w:rPr>
              <w:t>Postcode</w:t>
            </w:r>
          </w:p>
        </w:tc>
        <w:tc>
          <w:tcPr>
            <w:tcW w:w="1892" w:type="pct"/>
            <w:gridSpan w:val="5"/>
            <w:vMerge/>
            <w:tcBorders>
              <w:right w:val="single" w:sz="12" w:space="0" w:color="auto"/>
            </w:tcBorders>
            <w:vAlign w:val="center"/>
          </w:tcPr>
          <w:p w14:paraId="3D3EC812" w14:textId="77777777" w:rsidR="008D47E8" w:rsidRPr="00784B7D" w:rsidRDefault="008D47E8">
            <w:pPr>
              <w:rPr>
                <w:rFonts w:cs="Arial"/>
                <w:sz w:val="22"/>
                <w:szCs w:val="22"/>
                <w:lang w:eastAsia="en-US"/>
              </w:rPr>
            </w:pPr>
          </w:p>
        </w:tc>
      </w:tr>
      <w:tr w:rsidR="008D47E8" w:rsidRPr="00784B7D" w14:paraId="43BFE6C9" w14:textId="77777777">
        <w:trPr>
          <w:trHeight w:val="348"/>
        </w:trPr>
        <w:tc>
          <w:tcPr>
            <w:tcW w:w="621" w:type="pct"/>
            <w:tcBorders>
              <w:left w:val="single" w:sz="12" w:space="0" w:color="auto"/>
            </w:tcBorders>
            <w:vAlign w:val="center"/>
          </w:tcPr>
          <w:p w14:paraId="637CC170" w14:textId="77777777" w:rsidR="008D47E8" w:rsidRPr="00784B7D" w:rsidRDefault="00B91C0E">
            <w:pPr>
              <w:rPr>
                <w:rFonts w:cs="Arial"/>
                <w:sz w:val="22"/>
                <w:szCs w:val="22"/>
                <w:lang w:eastAsia="en-US"/>
              </w:rPr>
            </w:pPr>
            <w:r w:rsidRPr="00784B7D">
              <w:rPr>
                <w:rFonts w:cs="Arial"/>
                <w:sz w:val="22"/>
                <w:szCs w:val="22"/>
                <w:lang w:eastAsia="en-US"/>
              </w:rPr>
              <w:t>Country</w:t>
            </w:r>
          </w:p>
        </w:tc>
        <w:tc>
          <w:tcPr>
            <w:tcW w:w="1707" w:type="pct"/>
            <w:gridSpan w:val="3"/>
            <w:tcBorders>
              <w:right w:val="single" w:sz="12" w:space="0" w:color="auto"/>
            </w:tcBorders>
            <w:vAlign w:val="center"/>
          </w:tcPr>
          <w:p w14:paraId="4415D93A" w14:textId="70316F37" w:rsidR="008D47E8" w:rsidRPr="00784B7D" w:rsidRDefault="008D47E8">
            <w:pPr>
              <w:rPr>
                <w:rFonts w:cs="Arial"/>
                <w:sz w:val="22"/>
                <w:szCs w:val="22"/>
                <w:lang w:eastAsia="en-US"/>
              </w:rPr>
            </w:pPr>
          </w:p>
        </w:tc>
        <w:tc>
          <w:tcPr>
            <w:tcW w:w="780" w:type="pct"/>
            <w:gridSpan w:val="2"/>
            <w:tcBorders>
              <w:left w:val="single" w:sz="12" w:space="0" w:color="auto"/>
            </w:tcBorders>
            <w:vAlign w:val="center"/>
          </w:tcPr>
          <w:p w14:paraId="153B635C" w14:textId="77777777" w:rsidR="008D47E8" w:rsidRPr="00784B7D" w:rsidRDefault="00B91C0E">
            <w:pPr>
              <w:rPr>
                <w:rFonts w:cs="Arial"/>
                <w:sz w:val="22"/>
                <w:szCs w:val="22"/>
                <w:lang w:eastAsia="en-US"/>
              </w:rPr>
            </w:pPr>
            <w:r w:rsidRPr="00784B7D">
              <w:rPr>
                <w:rFonts w:cs="Arial"/>
                <w:sz w:val="22"/>
                <w:szCs w:val="22"/>
                <w:lang w:eastAsia="en-US"/>
              </w:rPr>
              <w:t>Country</w:t>
            </w:r>
          </w:p>
        </w:tc>
        <w:tc>
          <w:tcPr>
            <w:tcW w:w="1892" w:type="pct"/>
            <w:gridSpan w:val="5"/>
            <w:tcBorders>
              <w:right w:val="single" w:sz="12" w:space="0" w:color="auto"/>
            </w:tcBorders>
            <w:vAlign w:val="center"/>
          </w:tcPr>
          <w:p w14:paraId="225F795F" w14:textId="499F0666" w:rsidR="008D47E8" w:rsidRPr="00784B7D" w:rsidRDefault="008D47E8">
            <w:pPr>
              <w:rPr>
                <w:rFonts w:cs="Arial"/>
                <w:sz w:val="22"/>
                <w:szCs w:val="22"/>
                <w:lang w:eastAsia="en-US"/>
              </w:rPr>
            </w:pPr>
          </w:p>
        </w:tc>
      </w:tr>
      <w:tr w:rsidR="008D47E8" w:rsidRPr="00784B7D" w14:paraId="2CB9050F" w14:textId="77777777">
        <w:trPr>
          <w:trHeight w:val="344"/>
        </w:trPr>
        <w:tc>
          <w:tcPr>
            <w:tcW w:w="621" w:type="pct"/>
            <w:tcBorders>
              <w:left w:val="single" w:sz="12" w:space="0" w:color="auto"/>
            </w:tcBorders>
            <w:vAlign w:val="center"/>
          </w:tcPr>
          <w:p w14:paraId="34058C7B" w14:textId="77777777" w:rsidR="008D47E8" w:rsidRPr="00784B7D" w:rsidRDefault="00B91C0E">
            <w:pPr>
              <w:rPr>
                <w:rFonts w:cs="Arial"/>
                <w:sz w:val="22"/>
                <w:szCs w:val="22"/>
                <w:lang w:eastAsia="en-US"/>
              </w:rPr>
            </w:pPr>
            <w:r w:rsidRPr="00784B7D">
              <w:rPr>
                <w:rFonts w:cs="Arial"/>
                <w:sz w:val="22"/>
                <w:szCs w:val="22"/>
                <w:lang w:eastAsia="en-US"/>
              </w:rPr>
              <w:t>Phone</w:t>
            </w:r>
          </w:p>
        </w:tc>
        <w:tc>
          <w:tcPr>
            <w:tcW w:w="1707" w:type="pct"/>
            <w:gridSpan w:val="3"/>
            <w:tcBorders>
              <w:right w:val="single" w:sz="12" w:space="0" w:color="auto"/>
            </w:tcBorders>
            <w:vAlign w:val="center"/>
          </w:tcPr>
          <w:p w14:paraId="53EB0DE5" w14:textId="105623E0" w:rsidR="008D47E8" w:rsidRPr="00784B7D" w:rsidRDefault="008D47E8">
            <w:pPr>
              <w:rPr>
                <w:rFonts w:cs="Arial"/>
                <w:sz w:val="22"/>
                <w:szCs w:val="22"/>
                <w:lang w:eastAsia="en-US"/>
              </w:rPr>
            </w:pPr>
          </w:p>
        </w:tc>
        <w:tc>
          <w:tcPr>
            <w:tcW w:w="780" w:type="pct"/>
            <w:gridSpan w:val="2"/>
            <w:tcBorders>
              <w:left w:val="single" w:sz="12" w:space="0" w:color="auto"/>
            </w:tcBorders>
            <w:vAlign w:val="center"/>
          </w:tcPr>
          <w:p w14:paraId="7B80E168" w14:textId="77777777" w:rsidR="008D47E8" w:rsidRPr="00784B7D" w:rsidRDefault="00B91C0E">
            <w:pPr>
              <w:rPr>
                <w:rFonts w:cs="Arial"/>
                <w:sz w:val="22"/>
                <w:szCs w:val="22"/>
                <w:lang w:eastAsia="en-US"/>
              </w:rPr>
            </w:pPr>
            <w:r w:rsidRPr="00784B7D">
              <w:rPr>
                <w:rFonts w:cs="Arial"/>
                <w:sz w:val="22"/>
                <w:szCs w:val="22"/>
                <w:lang w:eastAsia="en-US"/>
              </w:rPr>
              <w:t>Phone</w:t>
            </w:r>
          </w:p>
        </w:tc>
        <w:tc>
          <w:tcPr>
            <w:tcW w:w="1892" w:type="pct"/>
            <w:gridSpan w:val="5"/>
            <w:tcBorders>
              <w:right w:val="single" w:sz="12" w:space="0" w:color="auto"/>
            </w:tcBorders>
            <w:vAlign w:val="center"/>
          </w:tcPr>
          <w:p w14:paraId="1A543D1B" w14:textId="7D80218F" w:rsidR="008D47E8" w:rsidRPr="00784B7D" w:rsidRDefault="008D47E8">
            <w:pPr>
              <w:rPr>
                <w:rFonts w:cs="Arial"/>
                <w:sz w:val="22"/>
                <w:szCs w:val="22"/>
                <w:lang w:eastAsia="en-US"/>
              </w:rPr>
            </w:pPr>
          </w:p>
        </w:tc>
      </w:tr>
      <w:tr w:rsidR="008D47E8" w:rsidRPr="00784B7D" w14:paraId="1322F8BD" w14:textId="77777777">
        <w:trPr>
          <w:trHeight w:val="368"/>
        </w:trPr>
        <w:tc>
          <w:tcPr>
            <w:tcW w:w="621" w:type="pct"/>
            <w:tcBorders>
              <w:left w:val="single" w:sz="12" w:space="0" w:color="auto"/>
            </w:tcBorders>
            <w:vAlign w:val="center"/>
          </w:tcPr>
          <w:p w14:paraId="5103D888" w14:textId="77777777" w:rsidR="008D47E8" w:rsidRPr="00784B7D" w:rsidRDefault="00B91C0E">
            <w:pPr>
              <w:rPr>
                <w:rFonts w:cs="Arial"/>
                <w:sz w:val="22"/>
                <w:szCs w:val="22"/>
                <w:lang w:eastAsia="en-US"/>
              </w:rPr>
            </w:pPr>
            <w:r w:rsidRPr="00784B7D">
              <w:rPr>
                <w:rFonts w:cs="Arial"/>
                <w:sz w:val="22"/>
                <w:szCs w:val="22"/>
                <w:lang w:eastAsia="en-US"/>
              </w:rPr>
              <w:t>Mobile</w:t>
            </w:r>
          </w:p>
        </w:tc>
        <w:tc>
          <w:tcPr>
            <w:tcW w:w="1707" w:type="pct"/>
            <w:gridSpan w:val="3"/>
            <w:tcBorders>
              <w:right w:val="single" w:sz="12" w:space="0" w:color="auto"/>
            </w:tcBorders>
            <w:vAlign w:val="center"/>
          </w:tcPr>
          <w:p w14:paraId="1B96A935" w14:textId="0B97A6FF" w:rsidR="008D47E8" w:rsidRPr="00784B7D" w:rsidRDefault="008D47E8">
            <w:pPr>
              <w:rPr>
                <w:rFonts w:cs="Arial"/>
                <w:sz w:val="22"/>
                <w:szCs w:val="22"/>
                <w:lang w:eastAsia="en-US"/>
              </w:rPr>
            </w:pPr>
          </w:p>
        </w:tc>
        <w:tc>
          <w:tcPr>
            <w:tcW w:w="780" w:type="pct"/>
            <w:gridSpan w:val="2"/>
            <w:tcBorders>
              <w:left w:val="single" w:sz="12" w:space="0" w:color="auto"/>
            </w:tcBorders>
            <w:vAlign w:val="center"/>
          </w:tcPr>
          <w:p w14:paraId="7DE61AE3" w14:textId="77777777" w:rsidR="008D47E8" w:rsidRPr="00784B7D" w:rsidRDefault="00B91C0E">
            <w:pPr>
              <w:rPr>
                <w:rFonts w:cs="Arial"/>
                <w:sz w:val="22"/>
                <w:szCs w:val="22"/>
                <w:lang w:eastAsia="en-US"/>
              </w:rPr>
            </w:pPr>
            <w:r w:rsidRPr="00784B7D">
              <w:rPr>
                <w:rFonts w:cs="Arial"/>
                <w:sz w:val="22"/>
                <w:szCs w:val="22"/>
                <w:lang w:eastAsia="en-US"/>
              </w:rPr>
              <w:t>Mobile</w:t>
            </w:r>
          </w:p>
        </w:tc>
        <w:tc>
          <w:tcPr>
            <w:tcW w:w="1892" w:type="pct"/>
            <w:gridSpan w:val="5"/>
            <w:tcBorders>
              <w:right w:val="single" w:sz="12" w:space="0" w:color="auto"/>
            </w:tcBorders>
            <w:vAlign w:val="center"/>
          </w:tcPr>
          <w:p w14:paraId="7FA25EFC" w14:textId="6A81E72D" w:rsidR="008D47E8" w:rsidRPr="00784B7D" w:rsidRDefault="008D47E8">
            <w:pPr>
              <w:rPr>
                <w:rFonts w:cs="Arial"/>
                <w:sz w:val="22"/>
                <w:szCs w:val="22"/>
                <w:lang w:eastAsia="en-US"/>
              </w:rPr>
            </w:pPr>
          </w:p>
        </w:tc>
      </w:tr>
      <w:tr w:rsidR="008D47E8" w:rsidRPr="00784B7D" w14:paraId="6F5F5848" w14:textId="77777777">
        <w:trPr>
          <w:trHeight w:val="336"/>
        </w:trPr>
        <w:tc>
          <w:tcPr>
            <w:tcW w:w="621" w:type="pct"/>
            <w:tcBorders>
              <w:left w:val="single" w:sz="12" w:space="0" w:color="auto"/>
              <w:bottom w:val="single" w:sz="12" w:space="0" w:color="auto"/>
            </w:tcBorders>
            <w:vAlign w:val="center"/>
          </w:tcPr>
          <w:p w14:paraId="3FAD22A2" w14:textId="77777777" w:rsidR="008D47E8" w:rsidRPr="00784B7D" w:rsidRDefault="00B91C0E">
            <w:pPr>
              <w:rPr>
                <w:rFonts w:cs="Arial"/>
                <w:sz w:val="22"/>
                <w:szCs w:val="22"/>
                <w:lang w:eastAsia="en-US"/>
              </w:rPr>
            </w:pPr>
            <w:r w:rsidRPr="00784B7D">
              <w:rPr>
                <w:rFonts w:cs="Arial"/>
                <w:sz w:val="22"/>
                <w:szCs w:val="22"/>
                <w:lang w:eastAsia="en-US"/>
              </w:rPr>
              <w:t>Email</w:t>
            </w:r>
          </w:p>
        </w:tc>
        <w:tc>
          <w:tcPr>
            <w:tcW w:w="1707" w:type="pct"/>
            <w:gridSpan w:val="3"/>
            <w:tcBorders>
              <w:bottom w:val="single" w:sz="12" w:space="0" w:color="auto"/>
              <w:right w:val="single" w:sz="12" w:space="0" w:color="auto"/>
            </w:tcBorders>
            <w:vAlign w:val="center"/>
          </w:tcPr>
          <w:p w14:paraId="70166EA0" w14:textId="0BE5D070" w:rsidR="008D47E8" w:rsidRPr="00784B7D" w:rsidRDefault="008D47E8">
            <w:pPr>
              <w:rPr>
                <w:rFonts w:cs="Arial"/>
                <w:sz w:val="22"/>
                <w:szCs w:val="22"/>
                <w:lang w:eastAsia="en-US"/>
              </w:rPr>
            </w:pPr>
          </w:p>
        </w:tc>
        <w:tc>
          <w:tcPr>
            <w:tcW w:w="780" w:type="pct"/>
            <w:gridSpan w:val="2"/>
            <w:tcBorders>
              <w:left w:val="single" w:sz="12" w:space="0" w:color="auto"/>
              <w:bottom w:val="single" w:sz="12" w:space="0" w:color="auto"/>
            </w:tcBorders>
            <w:vAlign w:val="center"/>
          </w:tcPr>
          <w:p w14:paraId="279EDECC" w14:textId="77777777" w:rsidR="008D47E8" w:rsidRPr="00784B7D" w:rsidRDefault="00B91C0E">
            <w:pPr>
              <w:rPr>
                <w:rFonts w:cs="Arial"/>
                <w:sz w:val="22"/>
                <w:szCs w:val="22"/>
                <w:lang w:eastAsia="en-US"/>
              </w:rPr>
            </w:pPr>
            <w:r w:rsidRPr="00784B7D">
              <w:rPr>
                <w:rFonts w:cs="Arial"/>
                <w:sz w:val="22"/>
                <w:szCs w:val="22"/>
                <w:lang w:eastAsia="en-US"/>
              </w:rPr>
              <w:t>Email</w:t>
            </w:r>
          </w:p>
        </w:tc>
        <w:tc>
          <w:tcPr>
            <w:tcW w:w="1892" w:type="pct"/>
            <w:gridSpan w:val="5"/>
            <w:tcBorders>
              <w:bottom w:val="single" w:sz="12" w:space="0" w:color="auto"/>
              <w:right w:val="single" w:sz="12" w:space="0" w:color="auto"/>
            </w:tcBorders>
            <w:vAlign w:val="center"/>
          </w:tcPr>
          <w:p w14:paraId="14D5F687" w14:textId="16014108" w:rsidR="008D47E8" w:rsidRPr="00784B7D" w:rsidRDefault="008D47E8">
            <w:pPr>
              <w:rPr>
                <w:rFonts w:cs="Arial"/>
                <w:sz w:val="22"/>
                <w:szCs w:val="22"/>
                <w:lang w:eastAsia="en-US"/>
              </w:rPr>
            </w:pPr>
          </w:p>
        </w:tc>
      </w:tr>
      <w:tr w:rsidR="008D47E8" w:rsidRPr="00784B7D" w14:paraId="4A40B1E7" w14:textId="77777777">
        <w:tc>
          <w:tcPr>
            <w:tcW w:w="2333" w:type="pct"/>
            <w:gridSpan w:val="5"/>
            <w:tcBorders>
              <w:top w:val="single" w:sz="12" w:space="0" w:color="auto"/>
              <w:left w:val="single" w:sz="12" w:space="0" w:color="auto"/>
              <w:right w:val="single" w:sz="12" w:space="0" w:color="auto"/>
            </w:tcBorders>
            <w:vAlign w:val="center"/>
          </w:tcPr>
          <w:p w14:paraId="37CAA7AF" w14:textId="77777777" w:rsidR="008D47E8" w:rsidRPr="00784B7D" w:rsidRDefault="00B91C0E">
            <w:pPr>
              <w:jc w:val="center"/>
              <w:rPr>
                <w:rFonts w:cs="Arial"/>
                <w:b/>
                <w:sz w:val="22"/>
                <w:szCs w:val="22"/>
                <w:lang w:eastAsia="en-US"/>
              </w:rPr>
            </w:pPr>
            <w:r w:rsidRPr="00784B7D">
              <w:rPr>
                <w:rFonts w:cs="Arial"/>
                <w:b/>
                <w:sz w:val="22"/>
                <w:szCs w:val="22"/>
                <w:lang w:eastAsia="en-US"/>
              </w:rPr>
              <w:t>Registered office address</w:t>
            </w:r>
          </w:p>
        </w:tc>
        <w:tc>
          <w:tcPr>
            <w:tcW w:w="2667" w:type="pct"/>
            <w:gridSpan w:val="6"/>
            <w:tcBorders>
              <w:left w:val="single" w:sz="12" w:space="0" w:color="auto"/>
              <w:right w:val="single" w:sz="12" w:space="0" w:color="auto"/>
            </w:tcBorders>
            <w:vAlign w:val="center"/>
          </w:tcPr>
          <w:p w14:paraId="748FC335" w14:textId="77777777" w:rsidR="008D47E8" w:rsidRPr="00784B7D" w:rsidRDefault="00B91C0E">
            <w:pPr>
              <w:jc w:val="center"/>
              <w:rPr>
                <w:rFonts w:cs="Arial"/>
                <w:b/>
                <w:sz w:val="22"/>
                <w:szCs w:val="22"/>
                <w:lang w:eastAsia="en-US"/>
              </w:rPr>
            </w:pPr>
            <w:r w:rsidRPr="00784B7D">
              <w:rPr>
                <w:rFonts w:cs="Arial"/>
                <w:b/>
                <w:sz w:val="22"/>
                <w:szCs w:val="22"/>
                <w:lang w:eastAsia="en-US"/>
              </w:rPr>
              <w:t>Bidder’s registration numbers, as applicable</w:t>
            </w:r>
          </w:p>
        </w:tc>
      </w:tr>
      <w:tr w:rsidR="008D47E8" w:rsidRPr="00784B7D" w14:paraId="4C7A6F8E" w14:textId="77777777">
        <w:trPr>
          <w:trHeight w:val="298"/>
        </w:trPr>
        <w:tc>
          <w:tcPr>
            <w:tcW w:w="2333" w:type="pct"/>
            <w:gridSpan w:val="5"/>
            <w:tcBorders>
              <w:left w:val="single" w:sz="12" w:space="0" w:color="auto"/>
              <w:right w:val="single" w:sz="12" w:space="0" w:color="auto"/>
            </w:tcBorders>
            <w:vAlign w:val="center"/>
          </w:tcPr>
          <w:p w14:paraId="2EF5C941" w14:textId="0A79FD55" w:rsidR="008D47E8" w:rsidRPr="00784B7D" w:rsidRDefault="008D47E8">
            <w:pPr>
              <w:rPr>
                <w:rFonts w:cs="Arial"/>
                <w:sz w:val="22"/>
                <w:szCs w:val="22"/>
                <w:lang w:eastAsia="en-US"/>
              </w:rPr>
            </w:pPr>
          </w:p>
        </w:tc>
        <w:tc>
          <w:tcPr>
            <w:tcW w:w="1531" w:type="pct"/>
            <w:gridSpan w:val="4"/>
            <w:tcBorders>
              <w:left w:val="single" w:sz="12" w:space="0" w:color="auto"/>
            </w:tcBorders>
            <w:vAlign w:val="center"/>
          </w:tcPr>
          <w:p w14:paraId="26369064" w14:textId="77777777" w:rsidR="008D47E8" w:rsidRPr="00784B7D" w:rsidRDefault="00B91C0E">
            <w:pPr>
              <w:rPr>
                <w:rFonts w:cs="Arial"/>
                <w:sz w:val="22"/>
                <w:szCs w:val="22"/>
                <w:lang w:eastAsia="en-US"/>
              </w:rPr>
            </w:pPr>
            <w:r w:rsidRPr="00784B7D">
              <w:rPr>
                <w:rFonts w:cs="Arial"/>
                <w:sz w:val="22"/>
                <w:szCs w:val="22"/>
                <w:lang w:eastAsia="en-US"/>
              </w:rPr>
              <w:t xml:space="preserve">Company registration no. </w:t>
            </w:r>
          </w:p>
        </w:tc>
        <w:tc>
          <w:tcPr>
            <w:tcW w:w="1136" w:type="pct"/>
            <w:gridSpan w:val="2"/>
            <w:tcBorders>
              <w:right w:val="single" w:sz="12" w:space="0" w:color="auto"/>
            </w:tcBorders>
            <w:vAlign w:val="center"/>
          </w:tcPr>
          <w:p w14:paraId="164E14A3" w14:textId="35643452" w:rsidR="008D47E8" w:rsidRPr="00784B7D" w:rsidRDefault="008D47E8">
            <w:pPr>
              <w:rPr>
                <w:rFonts w:cs="Arial"/>
                <w:sz w:val="22"/>
                <w:szCs w:val="22"/>
                <w:lang w:eastAsia="en-US"/>
              </w:rPr>
            </w:pPr>
          </w:p>
        </w:tc>
      </w:tr>
      <w:tr w:rsidR="008D47E8" w:rsidRPr="00784B7D" w14:paraId="167DB6B5" w14:textId="77777777">
        <w:trPr>
          <w:trHeight w:val="346"/>
        </w:trPr>
        <w:tc>
          <w:tcPr>
            <w:tcW w:w="2333" w:type="pct"/>
            <w:gridSpan w:val="5"/>
            <w:tcBorders>
              <w:left w:val="single" w:sz="12" w:space="0" w:color="auto"/>
              <w:bottom w:val="single" w:sz="4" w:space="0" w:color="auto"/>
              <w:right w:val="single" w:sz="12" w:space="0" w:color="auto"/>
            </w:tcBorders>
            <w:vAlign w:val="center"/>
          </w:tcPr>
          <w:p w14:paraId="10167939" w14:textId="20946414" w:rsidR="008D47E8" w:rsidRPr="00784B7D" w:rsidRDefault="008D47E8">
            <w:pPr>
              <w:rPr>
                <w:rFonts w:cs="Arial"/>
                <w:sz w:val="22"/>
                <w:szCs w:val="22"/>
                <w:lang w:eastAsia="en-US"/>
              </w:rPr>
            </w:pPr>
          </w:p>
        </w:tc>
        <w:tc>
          <w:tcPr>
            <w:tcW w:w="1531" w:type="pct"/>
            <w:gridSpan w:val="4"/>
            <w:tcBorders>
              <w:left w:val="single" w:sz="12" w:space="0" w:color="auto"/>
              <w:bottom w:val="single" w:sz="4" w:space="0" w:color="auto"/>
            </w:tcBorders>
            <w:vAlign w:val="center"/>
          </w:tcPr>
          <w:p w14:paraId="493542FE" w14:textId="77777777" w:rsidR="008D47E8" w:rsidRPr="00784B7D" w:rsidRDefault="00B91C0E">
            <w:pPr>
              <w:rPr>
                <w:rFonts w:cs="Arial"/>
                <w:sz w:val="22"/>
                <w:szCs w:val="22"/>
                <w:lang w:eastAsia="en-US"/>
              </w:rPr>
            </w:pPr>
            <w:r w:rsidRPr="00784B7D">
              <w:rPr>
                <w:rFonts w:cs="Arial"/>
                <w:sz w:val="22"/>
                <w:szCs w:val="22"/>
                <w:lang w:eastAsia="en-US"/>
              </w:rPr>
              <w:t xml:space="preserve">Charity registration no. </w:t>
            </w:r>
          </w:p>
        </w:tc>
        <w:tc>
          <w:tcPr>
            <w:tcW w:w="1136" w:type="pct"/>
            <w:gridSpan w:val="2"/>
            <w:tcBorders>
              <w:bottom w:val="single" w:sz="4" w:space="0" w:color="auto"/>
              <w:right w:val="single" w:sz="12" w:space="0" w:color="auto"/>
            </w:tcBorders>
            <w:vAlign w:val="center"/>
          </w:tcPr>
          <w:p w14:paraId="1B57E876" w14:textId="1F53A0DB" w:rsidR="008D47E8" w:rsidRPr="00784B7D" w:rsidRDefault="008D47E8">
            <w:pPr>
              <w:rPr>
                <w:rFonts w:cs="Arial"/>
                <w:sz w:val="22"/>
                <w:szCs w:val="22"/>
                <w:lang w:eastAsia="en-US"/>
              </w:rPr>
            </w:pPr>
          </w:p>
        </w:tc>
      </w:tr>
      <w:tr w:rsidR="008D47E8" w:rsidRPr="00784B7D" w14:paraId="0926582C" w14:textId="77777777">
        <w:trPr>
          <w:trHeight w:val="342"/>
        </w:trPr>
        <w:tc>
          <w:tcPr>
            <w:tcW w:w="2333" w:type="pct"/>
            <w:gridSpan w:val="5"/>
            <w:tcBorders>
              <w:left w:val="single" w:sz="12" w:space="0" w:color="auto"/>
              <w:bottom w:val="single" w:sz="4" w:space="0" w:color="auto"/>
              <w:right w:val="single" w:sz="12" w:space="0" w:color="auto"/>
            </w:tcBorders>
            <w:vAlign w:val="center"/>
          </w:tcPr>
          <w:p w14:paraId="6FD70E4D" w14:textId="77D01F04" w:rsidR="008D47E8" w:rsidRPr="00784B7D" w:rsidRDefault="008D47E8">
            <w:pPr>
              <w:rPr>
                <w:rFonts w:cs="Arial"/>
                <w:sz w:val="22"/>
                <w:szCs w:val="22"/>
                <w:lang w:eastAsia="en-US"/>
              </w:rPr>
            </w:pPr>
          </w:p>
        </w:tc>
        <w:tc>
          <w:tcPr>
            <w:tcW w:w="1531" w:type="pct"/>
            <w:gridSpan w:val="4"/>
            <w:tcBorders>
              <w:left w:val="single" w:sz="12" w:space="0" w:color="auto"/>
              <w:bottom w:val="single" w:sz="4" w:space="0" w:color="auto"/>
            </w:tcBorders>
            <w:vAlign w:val="center"/>
          </w:tcPr>
          <w:p w14:paraId="284C83EE" w14:textId="77777777" w:rsidR="008D47E8" w:rsidRPr="00784B7D" w:rsidRDefault="00B91C0E">
            <w:pPr>
              <w:rPr>
                <w:rFonts w:cs="Arial"/>
                <w:sz w:val="22"/>
                <w:szCs w:val="22"/>
                <w:lang w:eastAsia="en-US"/>
              </w:rPr>
            </w:pPr>
            <w:r w:rsidRPr="00784B7D">
              <w:rPr>
                <w:rFonts w:cs="Arial"/>
                <w:sz w:val="22"/>
                <w:szCs w:val="22"/>
                <w:lang w:eastAsia="en-US"/>
              </w:rPr>
              <w:t>VAT registration no.</w:t>
            </w:r>
          </w:p>
        </w:tc>
        <w:tc>
          <w:tcPr>
            <w:tcW w:w="1136" w:type="pct"/>
            <w:gridSpan w:val="2"/>
            <w:tcBorders>
              <w:bottom w:val="single" w:sz="4" w:space="0" w:color="auto"/>
              <w:right w:val="single" w:sz="12" w:space="0" w:color="auto"/>
            </w:tcBorders>
            <w:vAlign w:val="center"/>
          </w:tcPr>
          <w:p w14:paraId="1A6E00EE" w14:textId="3712BCBB" w:rsidR="008D47E8" w:rsidRPr="00784B7D" w:rsidRDefault="008D47E8">
            <w:pPr>
              <w:rPr>
                <w:rFonts w:cs="Arial"/>
                <w:sz w:val="22"/>
                <w:szCs w:val="22"/>
                <w:lang w:eastAsia="en-US"/>
              </w:rPr>
            </w:pPr>
          </w:p>
        </w:tc>
      </w:tr>
      <w:tr w:rsidR="008D47E8" w:rsidRPr="00784B7D" w14:paraId="053DEC45" w14:textId="77777777">
        <w:trPr>
          <w:trHeight w:val="342"/>
        </w:trPr>
        <w:tc>
          <w:tcPr>
            <w:tcW w:w="621" w:type="pct"/>
            <w:tcBorders>
              <w:left w:val="single" w:sz="12" w:space="0" w:color="auto"/>
              <w:bottom w:val="single" w:sz="4" w:space="0" w:color="auto"/>
              <w:right w:val="single" w:sz="4" w:space="0" w:color="auto"/>
            </w:tcBorders>
            <w:vAlign w:val="center"/>
          </w:tcPr>
          <w:p w14:paraId="1F113BD2" w14:textId="77777777" w:rsidR="008D47E8" w:rsidRPr="00784B7D" w:rsidRDefault="00B91C0E">
            <w:pPr>
              <w:rPr>
                <w:rFonts w:cs="Arial"/>
                <w:sz w:val="22"/>
                <w:szCs w:val="22"/>
                <w:lang w:eastAsia="en-US"/>
              </w:rPr>
            </w:pPr>
            <w:r w:rsidRPr="00784B7D">
              <w:rPr>
                <w:rFonts w:cs="Arial"/>
                <w:sz w:val="22"/>
                <w:szCs w:val="22"/>
                <w:lang w:eastAsia="en-US"/>
              </w:rPr>
              <w:t>Postcode</w:t>
            </w:r>
          </w:p>
        </w:tc>
        <w:tc>
          <w:tcPr>
            <w:tcW w:w="1712" w:type="pct"/>
            <w:gridSpan w:val="4"/>
            <w:tcBorders>
              <w:left w:val="single" w:sz="4" w:space="0" w:color="auto"/>
              <w:bottom w:val="single" w:sz="4" w:space="0" w:color="auto"/>
              <w:right w:val="single" w:sz="4" w:space="0" w:color="auto"/>
            </w:tcBorders>
            <w:vAlign w:val="center"/>
          </w:tcPr>
          <w:p w14:paraId="7330A4BA" w14:textId="64DF3284" w:rsidR="008D47E8" w:rsidRPr="00784B7D" w:rsidRDefault="008D47E8">
            <w:pPr>
              <w:rPr>
                <w:rFonts w:cs="Arial"/>
                <w:sz w:val="22"/>
                <w:szCs w:val="22"/>
                <w:lang w:eastAsia="en-US"/>
              </w:rPr>
            </w:pPr>
          </w:p>
        </w:tc>
        <w:tc>
          <w:tcPr>
            <w:tcW w:w="1531" w:type="pct"/>
            <w:gridSpan w:val="4"/>
            <w:tcBorders>
              <w:left w:val="single" w:sz="12" w:space="0" w:color="auto"/>
              <w:bottom w:val="single" w:sz="4" w:space="0" w:color="auto"/>
            </w:tcBorders>
            <w:vAlign w:val="center"/>
          </w:tcPr>
          <w:p w14:paraId="2C2C71AD" w14:textId="77777777" w:rsidR="008D47E8" w:rsidRPr="00784B7D" w:rsidRDefault="00B91C0E">
            <w:pPr>
              <w:rPr>
                <w:rFonts w:cs="Arial"/>
                <w:sz w:val="22"/>
                <w:szCs w:val="22"/>
                <w:lang w:eastAsia="en-US"/>
              </w:rPr>
            </w:pPr>
            <w:r w:rsidRPr="00784B7D">
              <w:rPr>
                <w:rFonts w:cs="Arial"/>
                <w:sz w:val="22"/>
                <w:szCs w:val="22"/>
                <w:lang w:eastAsia="en-US"/>
              </w:rPr>
              <w:t>Level of VAT to be charged</w:t>
            </w:r>
          </w:p>
        </w:tc>
        <w:sdt>
          <w:sdtPr>
            <w:rPr>
              <w:rFonts w:cs="Arial"/>
              <w:sz w:val="22"/>
              <w:szCs w:val="22"/>
              <w:lang w:eastAsia="en-US"/>
            </w:rPr>
            <w:id w:val="-1226757723"/>
            <w:placeholder>
              <w:docPart w:val="8FD2AAE2755C491F9E4F809255F23630"/>
            </w:placeholder>
            <w:showingPlcHdr/>
            <w:dropDownList>
              <w:listItem w:value="Choose an item."/>
              <w:listItem w:displayText="None - exempt" w:value="None - exempt"/>
              <w:listItem w:displayText="None - outside scope" w:value="None - outside scope"/>
              <w:listItem w:displayText="Zero rate" w:value="Zero rate"/>
              <w:listItem w:displayText="Reduced rate" w:value="Reduced rate"/>
              <w:listItem w:displayText="Standard rate" w:value="Standard rate"/>
            </w:dropDownList>
          </w:sdtPr>
          <w:sdtEndPr/>
          <w:sdtContent>
            <w:tc>
              <w:tcPr>
                <w:tcW w:w="1136" w:type="pct"/>
                <w:gridSpan w:val="2"/>
                <w:tcBorders>
                  <w:bottom w:val="single" w:sz="4" w:space="0" w:color="auto"/>
                  <w:right w:val="single" w:sz="12" w:space="0" w:color="auto"/>
                </w:tcBorders>
                <w:vAlign w:val="center"/>
              </w:tcPr>
              <w:p w14:paraId="4011C84C" w14:textId="77777777" w:rsidR="008D47E8" w:rsidRPr="00784B7D" w:rsidRDefault="00B91C0E">
                <w:pPr>
                  <w:rPr>
                    <w:rFonts w:cs="Arial"/>
                    <w:sz w:val="22"/>
                    <w:szCs w:val="22"/>
                    <w:lang w:eastAsia="en-US"/>
                  </w:rPr>
                </w:pPr>
                <w:r w:rsidRPr="00784B7D">
                  <w:rPr>
                    <w:rFonts w:cs="Arial"/>
                    <w:color w:val="808080"/>
                    <w:sz w:val="22"/>
                    <w:szCs w:val="22"/>
                    <w:lang w:eastAsia="en-US"/>
                  </w:rPr>
                  <w:t>Choose an item.</w:t>
                </w:r>
              </w:p>
            </w:tc>
          </w:sdtContent>
        </w:sdt>
      </w:tr>
      <w:tr w:rsidR="008D47E8" w:rsidRPr="00784B7D" w14:paraId="0FAD9D1C" w14:textId="77777777">
        <w:trPr>
          <w:trHeight w:val="342"/>
        </w:trPr>
        <w:tc>
          <w:tcPr>
            <w:tcW w:w="621" w:type="pct"/>
            <w:tcBorders>
              <w:left w:val="single" w:sz="12" w:space="0" w:color="auto"/>
              <w:bottom w:val="single" w:sz="4" w:space="0" w:color="auto"/>
            </w:tcBorders>
            <w:vAlign w:val="center"/>
          </w:tcPr>
          <w:p w14:paraId="339DD2AE" w14:textId="77777777" w:rsidR="008D47E8" w:rsidRPr="00784B7D" w:rsidRDefault="00B91C0E">
            <w:pPr>
              <w:rPr>
                <w:rFonts w:cs="Arial"/>
                <w:sz w:val="22"/>
                <w:szCs w:val="22"/>
                <w:lang w:eastAsia="en-US"/>
              </w:rPr>
            </w:pPr>
            <w:r w:rsidRPr="00784B7D">
              <w:rPr>
                <w:rFonts w:cs="Arial"/>
                <w:sz w:val="22"/>
                <w:szCs w:val="22"/>
                <w:lang w:eastAsia="en-US"/>
              </w:rPr>
              <w:t>Country</w:t>
            </w:r>
          </w:p>
        </w:tc>
        <w:tc>
          <w:tcPr>
            <w:tcW w:w="1712" w:type="pct"/>
            <w:gridSpan w:val="4"/>
            <w:tcBorders>
              <w:left w:val="single" w:sz="4" w:space="0" w:color="auto"/>
              <w:bottom w:val="single" w:sz="4" w:space="0" w:color="auto"/>
              <w:right w:val="single" w:sz="12" w:space="0" w:color="auto"/>
            </w:tcBorders>
            <w:vAlign w:val="center"/>
          </w:tcPr>
          <w:p w14:paraId="48A83F38" w14:textId="7DE8AB9E" w:rsidR="008D47E8" w:rsidRPr="00784B7D" w:rsidRDefault="008D47E8">
            <w:pPr>
              <w:rPr>
                <w:rFonts w:cs="Arial"/>
                <w:sz w:val="22"/>
                <w:szCs w:val="22"/>
                <w:lang w:eastAsia="en-US"/>
              </w:rPr>
            </w:pPr>
          </w:p>
        </w:tc>
        <w:tc>
          <w:tcPr>
            <w:tcW w:w="1531" w:type="pct"/>
            <w:gridSpan w:val="4"/>
            <w:tcBorders>
              <w:top w:val="single" w:sz="4" w:space="0" w:color="auto"/>
              <w:left w:val="single" w:sz="12" w:space="0" w:color="auto"/>
              <w:bottom w:val="single" w:sz="12" w:space="0" w:color="auto"/>
            </w:tcBorders>
            <w:vAlign w:val="center"/>
          </w:tcPr>
          <w:p w14:paraId="798E114B" w14:textId="77777777" w:rsidR="008D47E8" w:rsidRPr="00784B7D" w:rsidRDefault="00B91C0E">
            <w:pPr>
              <w:rPr>
                <w:rFonts w:cs="Arial"/>
                <w:sz w:val="22"/>
                <w:szCs w:val="22"/>
                <w:lang w:eastAsia="en-US"/>
              </w:rPr>
            </w:pPr>
            <w:r w:rsidRPr="00784B7D">
              <w:rPr>
                <w:rFonts w:cs="Arial"/>
                <w:sz w:val="22"/>
                <w:szCs w:val="22"/>
                <w:lang w:eastAsia="en-US"/>
              </w:rPr>
              <w:t>Other relevant reg. no.</w:t>
            </w:r>
          </w:p>
        </w:tc>
        <w:tc>
          <w:tcPr>
            <w:tcW w:w="1136" w:type="pct"/>
            <w:gridSpan w:val="2"/>
            <w:tcBorders>
              <w:top w:val="single" w:sz="4" w:space="0" w:color="auto"/>
              <w:bottom w:val="single" w:sz="12" w:space="0" w:color="auto"/>
              <w:right w:val="single" w:sz="12" w:space="0" w:color="auto"/>
            </w:tcBorders>
            <w:vAlign w:val="center"/>
          </w:tcPr>
          <w:p w14:paraId="5A3A7529" w14:textId="620CD19F" w:rsidR="008D47E8" w:rsidRPr="00784B7D" w:rsidRDefault="008D47E8">
            <w:pPr>
              <w:rPr>
                <w:rFonts w:cs="Arial"/>
                <w:sz w:val="22"/>
                <w:szCs w:val="22"/>
                <w:lang w:eastAsia="en-US"/>
              </w:rPr>
            </w:pPr>
          </w:p>
        </w:tc>
      </w:tr>
      <w:tr w:rsidR="008D47E8" w:rsidRPr="00784B7D" w14:paraId="552A69C1" w14:textId="77777777">
        <w:trPr>
          <w:trHeight w:val="300"/>
        </w:trPr>
        <w:tc>
          <w:tcPr>
            <w:tcW w:w="2333" w:type="pct"/>
            <w:gridSpan w:val="5"/>
            <w:tcBorders>
              <w:top w:val="single" w:sz="12" w:space="0" w:color="auto"/>
              <w:left w:val="single" w:sz="12" w:space="0" w:color="auto"/>
              <w:right w:val="single" w:sz="12" w:space="0" w:color="auto"/>
            </w:tcBorders>
            <w:vAlign w:val="center"/>
          </w:tcPr>
          <w:p w14:paraId="1270EE47" w14:textId="77777777" w:rsidR="008D47E8" w:rsidRPr="00784B7D" w:rsidRDefault="00B91C0E">
            <w:pPr>
              <w:jc w:val="center"/>
              <w:rPr>
                <w:rFonts w:cs="Arial"/>
                <w:b/>
                <w:sz w:val="22"/>
                <w:szCs w:val="22"/>
                <w:lang w:eastAsia="en-US"/>
              </w:rPr>
            </w:pPr>
            <w:r w:rsidRPr="00784B7D">
              <w:rPr>
                <w:rFonts w:cs="Arial"/>
                <w:b/>
                <w:sz w:val="22"/>
                <w:szCs w:val="22"/>
                <w:lang w:eastAsia="en-US"/>
              </w:rPr>
              <w:t>Group structure (as applicable)</w:t>
            </w:r>
          </w:p>
        </w:tc>
        <w:tc>
          <w:tcPr>
            <w:tcW w:w="2667" w:type="pct"/>
            <w:gridSpan w:val="6"/>
            <w:tcBorders>
              <w:top w:val="single" w:sz="12" w:space="0" w:color="auto"/>
              <w:left w:val="single" w:sz="12" w:space="0" w:color="auto"/>
              <w:bottom w:val="single" w:sz="6" w:space="0" w:color="auto"/>
              <w:right w:val="single" w:sz="12" w:space="0" w:color="auto"/>
            </w:tcBorders>
            <w:vAlign w:val="center"/>
          </w:tcPr>
          <w:p w14:paraId="1171C8A0" w14:textId="77777777" w:rsidR="008D47E8" w:rsidRPr="00784B7D" w:rsidRDefault="00B91C0E">
            <w:pPr>
              <w:jc w:val="center"/>
              <w:rPr>
                <w:rFonts w:cs="Arial"/>
                <w:b/>
                <w:sz w:val="22"/>
                <w:szCs w:val="22"/>
                <w:lang w:eastAsia="en-US"/>
              </w:rPr>
            </w:pPr>
            <w:r w:rsidRPr="00784B7D">
              <w:rPr>
                <w:rFonts w:cs="Arial"/>
                <w:b/>
                <w:sz w:val="22"/>
                <w:szCs w:val="22"/>
                <w:lang w:eastAsia="en-US"/>
              </w:rPr>
              <w:t>Type of organisation (select one box only)</w:t>
            </w:r>
          </w:p>
        </w:tc>
      </w:tr>
      <w:tr w:rsidR="008D47E8" w:rsidRPr="00784B7D" w14:paraId="3D4C6D5B" w14:textId="77777777">
        <w:trPr>
          <w:trHeight w:val="388"/>
        </w:trPr>
        <w:tc>
          <w:tcPr>
            <w:tcW w:w="1319" w:type="pct"/>
            <w:gridSpan w:val="3"/>
            <w:tcBorders>
              <w:left w:val="single" w:sz="12" w:space="0" w:color="auto"/>
              <w:right w:val="single" w:sz="4" w:space="0" w:color="auto"/>
            </w:tcBorders>
            <w:vAlign w:val="center"/>
          </w:tcPr>
          <w:p w14:paraId="572803D4" w14:textId="77777777" w:rsidR="008D47E8" w:rsidRPr="00784B7D" w:rsidRDefault="00B91C0E">
            <w:pPr>
              <w:rPr>
                <w:rFonts w:cs="Arial"/>
                <w:sz w:val="22"/>
                <w:szCs w:val="22"/>
                <w:lang w:eastAsia="en-US"/>
              </w:rPr>
            </w:pPr>
            <w:r w:rsidRPr="00784B7D">
              <w:rPr>
                <w:rFonts w:cs="Arial"/>
                <w:sz w:val="22"/>
                <w:szCs w:val="22"/>
                <w:lang w:eastAsia="en-US"/>
              </w:rPr>
              <w:t>Name of immediate parent organisation</w:t>
            </w:r>
          </w:p>
        </w:tc>
        <w:tc>
          <w:tcPr>
            <w:tcW w:w="1014" w:type="pct"/>
            <w:gridSpan w:val="2"/>
            <w:tcBorders>
              <w:left w:val="single" w:sz="4" w:space="0" w:color="auto"/>
            </w:tcBorders>
            <w:vAlign w:val="center"/>
          </w:tcPr>
          <w:p w14:paraId="3527B961" w14:textId="5AC96341" w:rsidR="008D47E8" w:rsidRPr="00784B7D" w:rsidRDefault="008D47E8">
            <w:pPr>
              <w:rPr>
                <w:rFonts w:cs="Arial"/>
                <w:sz w:val="22"/>
                <w:szCs w:val="22"/>
                <w:lang w:eastAsia="en-US"/>
              </w:rPr>
            </w:pPr>
          </w:p>
        </w:tc>
        <w:tc>
          <w:tcPr>
            <w:tcW w:w="1082" w:type="pct"/>
            <w:gridSpan w:val="2"/>
            <w:tcBorders>
              <w:top w:val="single" w:sz="6" w:space="0" w:color="auto"/>
              <w:left w:val="single" w:sz="12" w:space="0" w:color="auto"/>
              <w:right w:val="single" w:sz="6" w:space="0" w:color="auto"/>
            </w:tcBorders>
            <w:vAlign w:val="center"/>
          </w:tcPr>
          <w:p w14:paraId="4FFF7E27" w14:textId="77777777" w:rsidR="008D47E8" w:rsidRPr="00784B7D" w:rsidRDefault="00B91C0E">
            <w:pPr>
              <w:rPr>
                <w:rFonts w:cs="Arial"/>
                <w:sz w:val="22"/>
                <w:szCs w:val="22"/>
                <w:lang w:eastAsia="en-US"/>
              </w:rPr>
            </w:pPr>
            <w:r w:rsidRPr="00784B7D">
              <w:rPr>
                <w:rFonts w:cs="Arial"/>
                <w:sz w:val="22"/>
                <w:szCs w:val="22"/>
                <w:lang w:eastAsia="en-US"/>
              </w:rPr>
              <w:t>Sole Trader</w:t>
            </w:r>
          </w:p>
        </w:tc>
        <w:sdt>
          <w:sdtPr>
            <w:rPr>
              <w:rFonts w:cs="Arial"/>
              <w:sz w:val="22"/>
              <w:szCs w:val="22"/>
              <w:lang w:eastAsia="en-US"/>
            </w:rPr>
            <w:id w:val="-1505975231"/>
            <w14:checkbox>
              <w14:checked w14:val="0"/>
              <w14:checkedState w14:val="00FC" w14:font="Wingdings"/>
              <w14:uncheckedState w14:val="2610" w14:font="MS Gothic"/>
            </w14:checkbox>
          </w:sdtPr>
          <w:sdtEndPr/>
          <w:sdtContent>
            <w:tc>
              <w:tcPr>
                <w:tcW w:w="285" w:type="pct"/>
                <w:tcBorders>
                  <w:top w:val="single" w:sz="6" w:space="0" w:color="auto"/>
                  <w:left w:val="single" w:sz="6" w:space="0" w:color="auto"/>
                  <w:right w:val="single" w:sz="6" w:space="0" w:color="auto"/>
                </w:tcBorders>
                <w:vAlign w:val="center"/>
              </w:tcPr>
              <w:p w14:paraId="179775B0" w14:textId="77777777" w:rsidR="008D47E8" w:rsidRPr="00784B7D" w:rsidRDefault="00B91C0E">
                <w:pPr>
                  <w:contextualSpacing/>
                  <w:rPr>
                    <w:rFonts w:cs="Arial"/>
                    <w:sz w:val="22"/>
                    <w:szCs w:val="22"/>
                    <w:lang w:eastAsia="en-US"/>
                  </w:rPr>
                </w:pPr>
                <w:r w:rsidRPr="00784B7D">
                  <w:rPr>
                    <w:rFonts w:ascii="Segoe UI Symbol" w:eastAsia="MS Gothic" w:hAnsi="Segoe UI Symbol" w:cs="Segoe UI Symbol"/>
                    <w:sz w:val="22"/>
                    <w:szCs w:val="22"/>
                    <w:lang w:eastAsia="en-US"/>
                  </w:rPr>
                  <w:t>☐</w:t>
                </w:r>
              </w:p>
            </w:tc>
          </w:sdtContent>
        </w:sdt>
        <w:tc>
          <w:tcPr>
            <w:tcW w:w="1019" w:type="pct"/>
            <w:gridSpan w:val="2"/>
            <w:tcBorders>
              <w:top w:val="single" w:sz="6" w:space="0" w:color="auto"/>
              <w:left w:val="single" w:sz="6" w:space="0" w:color="auto"/>
              <w:right w:val="single" w:sz="6" w:space="0" w:color="auto"/>
            </w:tcBorders>
            <w:vAlign w:val="center"/>
          </w:tcPr>
          <w:p w14:paraId="288A9A69" w14:textId="77777777" w:rsidR="008D47E8" w:rsidRPr="00784B7D" w:rsidRDefault="00B91C0E">
            <w:pPr>
              <w:rPr>
                <w:rFonts w:cs="Arial"/>
                <w:sz w:val="22"/>
                <w:szCs w:val="22"/>
                <w:lang w:eastAsia="en-US"/>
              </w:rPr>
            </w:pPr>
            <w:r w:rsidRPr="00784B7D">
              <w:rPr>
                <w:rFonts w:cs="Arial"/>
                <w:sz w:val="22"/>
                <w:szCs w:val="22"/>
                <w:lang w:eastAsia="en-US"/>
              </w:rPr>
              <w:t>Public sector</w:t>
            </w:r>
          </w:p>
        </w:tc>
        <w:sdt>
          <w:sdtPr>
            <w:rPr>
              <w:rFonts w:cs="Arial"/>
              <w:sz w:val="22"/>
              <w:szCs w:val="22"/>
              <w:lang w:eastAsia="en-US"/>
            </w:rPr>
            <w:id w:val="1860699584"/>
            <w14:checkbox>
              <w14:checked w14:val="0"/>
              <w14:checkedState w14:val="00FC" w14:font="Wingdings"/>
              <w14:uncheckedState w14:val="2610" w14:font="MS Gothic"/>
            </w14:checkbox>
          </w:sdtPr>
          <w:sdtEndPr/>
          <w:sdtContent>
            <w:tc>
              <w:tcPr>
                <w:tcW w:w="281" w:type="pct"/>
                <w:tcBorders>
                  <w:top w:val="single" w:sz="6" w:space="0" w:color="auto"/>
                  <w:left w:val="single" w:sz="6" w:space="0" w:color="auto"/>
                  <w:right w:val="single" w:sz="12" w:space="0" w:color="auto"/>
                </w:tcBorders>
                <w:vAlign w:val="center"/>
              </w:tcPr>
              <w:p w14:paraId="68526DD5" w14:textId="77777777" w:rsidR="008D47E8" w:rsidRPr="00784B7D" w:rsidRDefault="00B91C0E">
                <w:pPr>
                  <w:rPr>
                    <w:rFonts w:cs="Arial"/>
                    <w:sz w:val="22"/>
                    <w:szCs w:val="22"/>
                    <w:lang w:eastAsia="en-US"/>
                  </w:rPr>
                </w:pPr>
                <w:r w:rsidRPr="00784B7D">
                  <w:rPr>
                    <w:rFonts w:ascii="Segoe UI Symbol" w:eastAsia="MS Gothic" w:hAnsi="Segoe UI Symbol" w:cs="Segoe UI Symbol"/>
                    <w:sz w:val="22"/>
                    <w:szCs w:val="22"/>
                    <w:lang w:eastAsia="en-US"/>
                  </w:rPr>
                  <w:t>☐</w:t>
                </w:r>
              </w:p>
            </w:tc>
          </w:sdtContent>
        </w:sdt>
      </w:tr>
      <w:tr w:rsidR="008D47E8" w:rsidRPr="00784B7D" w14:paraId="40A5A277" w14:textId="77777777">
        <w:trPr>
          <w:trHeight w:val="180"/>
        </w:trPr>
        <w:tc>
          <w:tcPr>
            <w:tcW w:w="1313" w:type="pct"/>
            <w:gridSpan w:val="2"/>
            <w:tcBorders>
              <w:left w:val="single" w:sz="12" w:space="0" w:color="auto"/>
            </w:tcBorders>
            <w:vAlign w:val="center"/>
          </w:tcPr>
          <w:p w14:paraId="380C01E4" w14:textId="77777777" w:rsidR="008D47E8" w:rsidRPr="00784B7D" w:rsidRDefault="00B91C0E">
            <w:pPr>
              <w:rPr>
                <w:rFonts w:cs="Arial"/>
                <w:sz w:val="22"/>
                <w:szCs w:val="22"/>
                <w:lang w:eastAsia="en-US"/>
              </w:rPr>
            </w:pPr>
            <w:r w:rsidRPr="00784B7D">
              <w:rPr>
                <w:rFonts w:cs="Arial"/>
                <w:sz w:val="22"/>
                <w:szCs w:val="22"/>
                <w:lang w:eastAsia="en-US"/>
              </w:rPr>
              <w:t>Name of ultimate UK holding company</w:t>
            </w:r>
          </w:p>
        </w:tc>
        <w:tc>
          <w:tcPr>
            <w:tcW w:w="1020" w:type="pct"/>
            <w:gridSpan w:val="3"/>
            <w:tcBorders>
              <w:right w:val="single" w:sz="12" w:space="0" w:color="auto"/>
            </w:tcBorders>
            <w:vAlign w:val="center"/>
          </w:tcPr>
          <w:p w14:paraId="3FB16CC2" w14:textId="20D2991B" w:rsidR="008D47E8" w:rsidRPr="00784B7D" w:rsidRDefault="008D47E8">
            <w:pPr>
              <w:rPr>
                <w:rFonts w:cs="Arial"/>
                <w:sz w:val="22"/>
                <w:szCs w:val="22"/>
                <w:lang w:eastAsia="en-US"/>
              </w:rPr>
            </w:pPr>
          </w:p>
        </w:tc>
        <w:tc>
          <w:tcPr>
            <w:tcW w:w="1082" w:type="pct"/>
            <w:gridSpan w:val="2"/>
            <w:tcBorders>
              <w:top w:val="single" w:sz="6" w:space="0" w:color="auto"/>
              <w:left w:val="single" w:sz="12" w:space="0" w:color="auto"/>
              <w:bottom w:val="single" w:sz="6" w:space="0" w:color="auto"/>
              <w:right w:val="single" w:sz="6" w:space="0" w:color="auto"/>
            </w:tcBorders>
            <w:vAlign w:val="center"/>
          </w:tcPr>
          <w:p w14:paraId="14A61BA8" w14:textId="77777777" w:rsidR="008D47E8" w:rsidRPr="00784B7D" w:rsidRDefault="00B91C0E">
            <w:pPr>
              <w:rPr>
                <w:rFonts w:cs="Arial"/>
                <w:sz w:val="22"/>
                <w:szCs w:val="22"/>
                <w:lang w:eastAsia="en-US"/>
              </w:rPr>
            </w:pPr>
            <w:r w:rsidRPr="00784B7D">
              <w:rPr>
                <w:rFonts w:cs="Arial"/>
                <w:sz w:val="22"/>
                <w:szCs w:val="22"/>
                <w:lang w:eastAsia="en-US"/>
              </w:rPr>
              <w:t>Partnership</w:t>
            </w:r>
            <w:r w:rsidRPr="00784B7D">
              <w:rPr>
                <w:rFonts w:cs="Arial"/>
                <w:sz w:val="22"/>
                <w:szCs w:val="22"/>
                <w:lang w:eastAsia="en-US"/>
              </w:rPr>
              <w:br/>
              <w:t>(Unincorporated)</w:t>
            </w:r>
          </w:p>
        </w:tc>
        <w:sdt>
          <w:sdtPr>
            <w:rPr>
              <w:rFonts w:cs="Arial"/>
              <w:sz w:val="22"/>
              <w:szCs w:val="22"/>
              <w:lang w:eastAsia="en-US"/>
            </w:rPr>
            <w:id w:val="-876928283"/>
            <w14:checkbox>
              <w14:checked w14:val="0"/>
              <w14:checkedState w14:val="00FC" w14:font="Wingdings"/>
              <w14:uncheckedState w14:val="2610" w14:font="MS Gothic"/>
            </w14:checkbox>
          </w:sdtPr>
          <w:sdtEndPr/>
          <w:sdtContent>
            <w:tc>
              <w:tcPr>
                <w:tcW w:w="285" w:type="pct"/>
                <w:tcBorders>
                  <w:top w:val="single" w:sz="6" w:space="0" w:color="auto"/>
                  <w:left w:val="single" w:sz="6" w:space="0" w:color="auto"/>
                  <w:bottom w:val="single" w:sz="6" w:space="0" w:color="auto"/>
                  <w:right w:val="single" w:sz="6" w:space="0" w:color="auto"/>
                </w:tcBorders>
                <w:vAlign w:val="center"/>
              </w:tcPr>
              <w:p w14:paraId="437FB2F4" w14:textId="77777777" w:rsidR="008D47E8" w:rsidRPr="00784B7D" w:rsidRDefault="00B91C0E">
                <w:pPr>
                  <w:contextualSpacing/>
                  <w:rPr>
                    <w:rFonts w:cs="Arial"/>
                    <w:sz w:val="22"/>
                    <w:szCs w:val="22"/>
                    <w:lang w:eastAsia="en-US"/>
                  </w:rPr>
                </w:pPr>
                <w:r w:rsidRPr="00784B7D">
                  <w:rPr>
                    <w:rFonts w:ascii="Segoe UI Symbol" w:eastAsia="MS Gothic" w:hAnsi="Segoe UI Symbol" w:cs="Segoe UI Symbol"/>
                    <w:sz w:val="22"/>
                    <w:szCs w:val="22"/>
                    <w:lang w:eastAsia="en-US"/>
                  </w:rPr>
                  <w:t>☐</w:t>
                </w:r>
              </w:p>
            </w:tc>
          </w:sdtContent>
        </w:sdt>
        <w:tc>
          <w:tcPr>
            <w:tcW w:w="1019" w:type="pct"/>
            <w:gridSpan w:val="2"/>
            <w:tcBorders>
              <w:top w:val="single" w:sz="6" w:space="0" w:color="auto"/>
              <w:left w:val="single" w:sz="6" w:space="0" w:color="auto"/>
              <w:bottom w:val="single" w:sz="6" w:space="0" w:color="auto"/>
              <w:right w:val="single" w:sz="6" w:space="0" w:color="auto"/>
            </w:tcBorders>
            <w:vAlign w:val="center"/>
          </w:tcPr>
          <w:p w14:paraId="150119F4" w14:textId="77777777" w:rsidR="008D47E8" w:rsidRPr="00784B7D" w:rsidRDefault="00B91C0E">
            <w:pPr>
              <w:rPr>
                <w:rFonts w:cs="Arial"/>
                <w:sz w:val="22"/>
                <w:szCs w:val="22"/>
                <w:lang w:eastAsia="en-US"/>
              </w:rPr>
            </w:pPr>
            <w:r w:rsidRPr="00784B7D">
              <w:rPr>
                <w:rFonts w:cs="Arial"/>
                <w:sz w:val="22"/>
                <w:szCs w:val="22"/>
                <w:lang w:eastAsia="en-US"/>
              </w:rPr>
              <w:t>Private Company</w:t>
            </w:r>
          </w:p>
        </w:tc>
        <w:sdt>
          <w:sdtPr>
            <w:rPr>
              <w:rFonts w:cs="Arial"/>
              <w:sz w:val="22"/>
              <w:szCs w:val="22"/>
              <w:lang w:eastAsia="en-US"/>
            </w:rPr>
            <w:id w:val="359710567"/>
            <w14:checkbox>
              <w14:checked w14:val="0"/>
              <w14:checkedState w14:val="00FC" w14:font="Wingdings"/>
              <w14:uncheckedState w14:val="2610" w14:font="MS Gothic"/>
            </w14:checkbox>
          </w:sdtPr>
          <w:sdtEndPr/>
          <w:sdtContent>
            <w:tc>
              <w:tcPr>
                <w:tcW w:w="281" w:type="pct"/>
                <w:tcBorders>
                  <w:top w:val="single" w:sz="6" w:space="0" w:color="auto"/>
                  <w:left w:val="single" w:sz="6" w:space="0" w:color="auto"/>
                  <w:bottom w:val="single" w:sz="6" w:space="0" w:color="auto"/>
                  <w:right w:val="single" w:sz="12" w:space="0" w:color="auto"/>
                </w:tcBorders>
                <w:vAlign w:val="center"/>
              </w:tcPr>
              <w:p w14:paraId="664D5AEA" w14:textId="77777777" w:rsidR="008D47E8" w:rsidRPr="00784B7D" w:rsidRDefault="00B91C0E">
                <w:pPr>
                  <w:rPr>
                    <w:rFonts w:cs="Arial"/>
                    <w:sz w:val="22"/>
                    <w:szCs w:val="22"/>
                    <w:lang w:eastAsia="en-US"/>
                  </w:rPr>
                </w:pPr>
                <w:r w:rsidRPr="00784B7D">
                  <w:rPr>
                    <w:rFonts w:ascii="Segoe UI Symbol" w:eastAsia="MS Gothic" w:hAnsi="Segoe UI Symbol" w:cs="Segoe UI Symbol"/>
                    <w:sz w:val="22"/>
                    <w:szCs w:val="22"/>
                    <w:lang w:eastAsia="en-US"/>
                  </w:rPr>
                  <w:t>☐</w:t>
                </w:r>
              </w:p>
            </w:tc>
          </w:sdtContent>
        </w:sdt>
      </w:tr>
      <w:tr w:rsidR="008D47E8" w:rsidRPr="00784B7D" w14:paraId="7150FBA4" w14:textId="77777777">
        <w:trPr>
          <w:trHeight w:val="180"/>
        </w:trPr>
        <w:tc>
          <w:tcPr>
            <w:tcW w:w="1313" w:type="pct"/>
            <w:gridSpan w:val="2"/>
            <w:tcBorders>
              <w:left w:val="single" w:sz="12" w:space="0" w:color="auto"/>
            </w:tcBorders>
            <w:vAlign w:val="center"/>
          </w:tcPr>
          <w:p w14:paraId="2D5698CE" w14:textId="77777777" w:rsidR="008D47E8" w:rsidRPr="00784B7D" w:rsidRDefault="00B91C0E">
            <w:pPr>
              <w:rPr>
                <w:rFonts w:cs="Arial"/>
                <w:sz w:val="22"/>
                <w:szCs w:val="22"/>
                <w:lang w:eastAsia="en-US"/>
              </w:rPr>
            </w:pPr>
            <w:r w:rsidRPr="00784B7D">
              <w:rPr>
                <w:rFonts w:cs="Arial"/>
                <w:sz w:val="22"/>
                <w:szCs w:val="22"/>
                <w:lang w:eastAsia="en-US"/>
              </w:rPr>
              <w:t xml:space="preserve">Company </w:t>
            </w:r>
            <w:proofErr w:type="spellStart"/>
            <w:r w:rsidRPr="00784B7D">
              <w:rPr>
                <w:rFonts w:cs="Arial"/>
                <w:sz w:val="22"/>
                <w:szCs w:val="22"/>
                <w:lang w:eastAsia="en-US"/>
              </w:rPr>
              <w:t>regn</w:t>
            </w:r>
            <w:proofErr w:type="spellEnd"/>
            <w:r w:rsidRPr="00784B7D">
              <w:rPr>
                <w:rFonts w:cs="Arial"/>
                <w:sz w:val="22"/>
                <w:szCs w:val="22"/>
                <w:lang w:eastAsia="en-US"/>
              </w:rPr>
              <w:t>. no. of ultimate UK holding co.</w:t>
            </w:r>
          </w:p>
        </w:tc>
        <w:tc>
          <w:tcPr>
            <w:tcW w:w="1020" w:type="pct"/>
            <w:gridSpan w:val="3"/>
            <w:tcBorders>
              <w:right w:val="single" w:sz="12" w:space="0" w:color="auto"/>
            </w:tcBorders>
            <w:tcFitText/>
            <w:vAlign w:val="center"/>
          </w:tcPr>
          <w:p w14:paraId="6E30EE0D" w14:textId="562076A2" w:rsidR="008D47E8" w:rsidRPr="00784B7D" w:rsidRDefault="008D47E8">
            <w:pPr>
              <w:rPr>
                <w:rFonts w:cs="Arial"/>
                <w:sz w:val="22"/>
                <w:szCs w:val="22"/>
                <w:lang w:eastAsia="en-US"/>
              </w:rPr>
            </w:pPr>
          </w:p>
        </w:tc>
        <w:tc>
          <w:tcPr>
            <w:tcW w:w="1082" w:type="pct"/>
            <w:gridSpan w:val="2"/>
            <w:tcBorders>
              <w:top w:val="single" w:sz="6" w:space="0" w:color="auto"/>
              <w:left w:val="single" w:sz="12" w:space="0" w:color="auto"/>
              <w:bottom w:val="single" w:sz="6" w:space="0" w:color="auto"/>
              <w:right w:val="single" w:sz="6" w:space="0" w:color="auto"/>
            </w:tcBorders>
            <w:vAlign w:val="center"/>
          </w:tcPr>
          <w:p w14:paraId="6629530B" w14:textId="77777777" w:rsidR="008D47E8" w:rsidRPr="00784B7D" w:rsidRDefault="00B91C0E">
            <w:pPr>
              <w:rPr>
                <w:rFonts w:cs="Arial"/>
                <w:sz w:val="22"/>
                <w:szCs w:val="22"/>
                <w:lang w:eastAsia="en-US"/>
              </w:rPr>
            </w:pPr>
            <w:r w:rsidRPr="00784B7D">
              <w:rPr>
                <w:rFonts w:cs="Arial"/>
                <w:sz w:val="22"/>
                <w:szCs w:val="22"/>
                <w:lang w:eastAsia="en-US"/>
              </w:rPr>
              <w:t>Limited Liability Partnership (‘LLP’)</w:t>
            </w:r>
          </w:p>
        </w:tc>
        <w:sdt>
          <w:sdtPr>
            <w:rPr>
              <w:rFonts w:cs="Arial"/>
              <w:sz w:val="22"/>
              <w:szCs w:val="22"/>
              <w:lang w:eastAsia="en-US"/>
            </w:rPr>
            <w:id w:val="-96251795"/>
            <w14:checkbox>
              <w14:checked w14:val="0"/>
              <w14:checkedState w14:val="00FC" w14:font="Wingdings"/>
              <w14:uncheckedState w14:val="2610" w14:font="MS Gothic"/>
            </w14:checkbox>
          </w:sdtPr>
          <w:sdtEndPr/>
          <w:sdtContent>
            <w:tc>
              <w:tcPr>
                <w:tcW w:w="285" w:type="pct"/>
                <w:tcBorders>
                  <w:top w:val="single" w:sz="6" w:space="0" w:color="auto"/>
                  <w:left w:val="single" w:sz="6" w:space="0" w:color="auto"/>
                  <w:bottom w:val="single" w:sz="6" w:space="0" w:color="auto"/>
                  <w:right w:val="single" w:sz="6" w:space="0" w:color="auto"/>
                </w:tcBorders>
                <w:vAlign w:val="center"/>
              </w:tcPr>
              <w:p w14:paraId="5A63C39B" w14:textId="77777777" w:rsidR="008D47E8" w:rsidRPr="00784B7D" w:rsidRDefault="00B91C0E">
                <w:pPr>
                  <w:contextualSpacing/>
                  <w:rPr>
                    <w:rFonts w:cs="Arial"/>
                    <w:sz w:val="22"/>
                    <w:szCs w:val="22"/>
                    <w:lang w:eastAsia="en-US"/>
                  </w:rPr>
                </w:pPr>
                <w:r w:rsidRPr="00784B7D">
                  <w:rPr>
                    <w:rFonts w:ascii="Segoe UI Symbol" w:eastAsia="MS Gothic" w:hAnsi="Segoe UI Symbol" w:cs="Segoe UI Symbol"/>
                    <w:sz w:val="22"/>
                    <w:szCs w:val="22"/>
                    <w:lang w:eastAsia="en-US"/>
                  </w:rPr>
                  <w:t>☐</w:t>
                </w:r>
              </w:p>
            </w:tc>
          </w:sdtContent>
        </w:sdt>
        <w:tc>
          <w:tcPr>
            <w:tcW w:w="1019" w:type="pct"/>
            <w:gridSpan w:val="2"/>
            <w:tcBorders>
              <w:top w:val="single" w:sz="6" w:space="0" w:color="auto"/>
              <w:left w:val="single" w:sz="6" w:space="0" w:color="auto"/>
              <w:bottom w:val="single" w:sz="6" w:space="0" w:color="auto"/>
              <w:right w:val="single" w:sz="6" w:space="0" w:color="auto"/>
            </w:tcBorders>
            <w:vAlign w:val="center"/>
          </w:tcPr>
          <w:p w14:paraId="4053FFC1" w14:textId="77777777" w:rsidR="008D47E8" w:rsidRPr="00784B7D" w:rsidRDefault="00B91C0E">
            <w:pPr>
              <w:rPr>
                <w:rFonts w:cs="Arial"/>
                <w:sz w:val="22"/>
                <w:szCs w:val="22"/>
                <w:lang w:eastAsia="en-US"/>
              </w:rPr>
            </w:pPr>
            <w:r w:rsidRPr="00784B7D">
              <w:rPr>
                <w:rFonts w:cs="Arial"/>
                <w:sz w:val="22"/>
                <w:szCs w:val="22"/>
                <w:lang w:eastAsia="en-US"/>
              </w:rPr>
              <w:t>Public Limited Company</w:t>
            </w:r>
          </w:p>
        </w:tc>
        <w:sdt>
          <w:sdtPr>
            <w:rPr>
              <w:rFonts w:cs="Arial"/>
              <w:sz w:val="22"/>
              <w:szCs w:val="22"/>
              <w:lang w:eastAsia="en-US"/>
            </w:rPr>
            <w:id w:val="1245760761"/>
            <w14:checkbox>
              <w14:checked w14:val="0"/>
              <w14:checkedState w14:val="00FC" w14:font="Wingdings"/>
              <w14:uncheckedState w14:val="2610" w14:font="MS Gothic"/>
            </w14:checkbox>
          </w:sdtPr>
          <w:sdtEndPr/>
          <w:sdtContent>
            <w:tc>
              <w:tcPr>
                <w:tcW w:w="281" w:type="pct"/>
                <w:tcBorders>
                  <w:top w:val="single" w:sz="6" w:space="0" w:color="auto"/>
                  <w:left w:val="single" w:sz="6" w:space="0" w:color="auto"/>
                  <w:bottom w:val="single" w:sz="6" w:space="0" w:color="auto"/>
                  <w:right w:val="single" w:sz="12" w:space="0" w:color="auto"/>
                </w:tcBorders>
                <w:vAlign w:val="center"/>
              </w:tcPr>
              <w:p w14:paraId="71875EE9" w14:textId="77777777" w:rsidR="008D47E8" w:rsidRPr="00784B7D" w:rsidRDefault="00B91C0E">
                <w:pPr>
                  <w:rPr>
                    <w:rFonts w:cs="Arial"/>
                    <w:sz w:val="22"/>
                    <w:szCs w:val="22"/>
                    <w:lang w:eastAsia="en-US"/>
                  </w:rPr>
                </w:pPr>
                <w:r w:rsidRPr="00784B7D">
                  <w:rPr>
                    <w:rFonts w:ascii="Segoe UI Symbol" w:eastAsia="MS Gothic" w:hAnsi="Segoe UI Symbol" w:cs="Segoe UI Symbol"/>
                    <w:sz w:val="22"/>
                    <w:szCs w:val="22"/>
                    <w:lang w:eastAsia="en-US"/>
                  </w:rPr>
                  <w:t>☐</w:t>
                </w:r>
              </w:p>
            </w:tc>
          </w:sdtContent>
        </w:sdt>
      </w:tr>
      <w:tr w:rsidR="008D47E8" w:rsidRPr="00784B7D" w14:paraId="255B9FE0" w14:textId="77777777">
        <w:trPr>
          <w:trHeight w:val="633"/>
        </w:trPr>
        <w:tc>
          <w:tcPr>
            <w:tcW w:w="1313" w:type="pct"/>
            <w:gridSpan w:val="2"/>
            <w:tcBorders>
              <w:left w:val="single" w:sz="12" w:space="0" w:color="auto"/>
            </w:tcBorders>
            <w:vAlign w:val="center"/>
          </w:tcPr>
          <w:p w14:paraId="4AD2AB1A" w14:textId="77777777" w:rsidR="008D47E8" w:rsidRPr="00784B7D" w:rsidRDefault="00B91C0E">
            <w:pPr>
              <w:rPr>
                <w:rFonts w:cs="Arial"/>
                <w:sz w:val="22"/>
                <w:szCs w:val="22"/>
                <w:lang w:eastAsia="en-US"/>
              </w:rPr>
            </w:pPr>
            <w:r w:rsidRPr="00784B7D">
              <w:rPr>
                <w:rFonts w:cs="Arial"/>
                <w:sz w:val="22"/>
                <w:szCs w:val="22"/>
                <w:lang w:eastAsia="en-US"/>
              </w:rPr>
              <w:lastRenderedPageBreak/>
              <w:t>Name of ultimate parent organisation</w:t>
            </w:r>
          </w:p>
        </w:tc>
        <w:tc>
          <w:tcPr>
            <w:tcW w:w="1020" w:type="pct"/>
            <w:gridSpan w:val="3"/>
            <w:tcBorders>
              <w:right w:val="single" w:sz="12" w:space="0" w:color="auto"/>
            </w:tcBorders>
            <w:tcFitText/>
            <w:vAlign w:val="center"/>
          </w:tcPr>
          <w:p w14:paraId="0EFAED46" w14:textId="25E46934" w:rsidR="008D47E8" w:rsidRPr="00784B7D" w:rsidRDefault="008D47E8">
            <w:pPr>
              <w:rPr>
                <w:rFonts w:cs="Arial"/>
                <w:sz w:val="22"/>
                <w:szCs w:val="22"/>
                <w:lang w:eastAsia="en-US"/>
              </w:rPr>
            </w:pPr>
          </w:p>
        </w:tc>
        <w:tc>
          <w:tcPr>
            <w:tcW w:w="1082" w:type="pct"/>
            <w:gridSpan w:val="2"/>
            <w:tcBorders>
              <w:top w:val="single" w:sz="6" w:space="0" w:color="auto"/>
              <w:left w:val="single" w:sz="12" w:space="0" w:color="auto"/>
              <w:right w:val="single" w:sz="6" w:space="0" w:color="auto"/>
            </w:tcBorders>
            <w:vAlign w:val="center"/>
          </w:tcPr>
          <w:p w14:paraId="4B6D4E53" w14:textId="77777777" w:rsidR="008D47E8" w:rsidRPr="00784B7D" w:rsidRDefault="00B91C0E">
            <w:pPr>
              <w:rPr>
                <w:rFonts w:cs="Arial"/>
                <w:sz w:val="22"/>
                <w:szCs w:val="22"/>
                <w:lang w:eastAsia="en-US"/>
              </w:rPr>
            </w:pPr>
            <w:r w:rsidRPr="00784B7D">
              <w:rPr>
                <w:rFonts w:cs="Arial"/>
                <w:sz w:val="22"/>
                <w:szCs w:val="22"/>
                <w:lang w:eastAsia="en-US"/>
              </w:rPr>
              <w:t>Private Co. Limited by Guarantee</w:t>
            </w:r>
          </w:p>
        </w:tc>
        <w:sdt>
          <w:sdtPr>
            <w:rPr>
              <w:rFonts w:cs="Arial"/>
              <w:sz w:val="22"/>
              <w:szCs w:val="22"/>
              <w:lang w:eastAsia="en-US"/>
            </w:rPr>
            <w:id w:val="-653829195"/>
            <w14:checkbox>
              <w14:checked w14:val="0"/>
              <w14:checkedState w14:val="00FC" w14:font="Wingdings"/>
              <w14:uncheckedState w14:val="2610" w14:font="MS Gothic"/>
            </w14:checkbox>
          </w:sdtPr>
          <w:sdtEndPr/>
          <w:sdtContent>
            <w:tc>
              <w:tcPr>
                <w:tcW w:w="285" w:type="pct"/>
                <w:tcBorders>
                  <w:top w:val="single" w:sz="6" w:space="0" w:color="auto"/>
                  <w:left w:val="single" w:sz="6" w:space="0" w:color="auto"/>
                  <w:right w:val="single" w:sz="2" w:space="0" w:color="auto"/>
                </w:tcBorders>
                <w:vAlign w:val="center"/>
              </w:tcPr>
              <w:p w14:paraId="3B62B353" w14:textId="77777777" w:rsidR="008D47E8" w:rsidRPr="00784B7D" w:rsidRDefault="00B91C0E">
                <w:pPr>
                  <w:rPr>
                    <w:rFonts w:cs="Arial"/>
                    <w:sz w:val="22"/>
                    <w:szCs w:val="22"/>
                    <w:lang w:eastAsia="en-US"/>
                  </w:rPr>
                </w:pPr>
                <w:r w:rsidRPr="00784B7D">
                  <w:rPr>
                    <w:rFonts w:ascii="Segoe UI Symbol" w:eastAsia="MS Gothic" w:hAnsi="Segoe UI Symbol" w:cs="Segoe UI Symbol"/>
                    <w:sz w:val="22"/>
                    <w:szCs w:val="22"/>
                    <w:lang w:eastAsia="en-US"/>
                  </w:rPr>
                  <w:t>☐</w:t>
                </w:r>
              </w:p>
            </w:tc>
          </w:sdtContent>
        </w:sdt>
        <w:tc>
          <w:tcPr>
            <w:tcW w:w="1300" w:type="pct"/>
            <w:gridSpan w:val="3"/>
            <w:tcBorders>
              <w:top w:val="single" w:sz="2" w:space="0" w:color="auto"/>
              <w:left w:val="single" w:sz="2" w:space="0" w:color="auto"/>
              <w:right w:val="single" w:sz="12" w:space="0" w:color="auto"/>
            </w:tcBorders>
            <w:vAlign w:val="center"/>
          </w:tcPr>
          <w:p w14:paraId="54864394" w14:textId="77777777" w:rsidR="008D47E8" w:rsidRPr="00784B7D" w:rsidRDefault="00B91C0E">
            <w:pPr>
              <w:spacing w:before="40" w:after="40"/>
              <w:rPr>
                <w:rFonts w:cs="Arial"/>
                <w:sz w:val="22"/>
                <w:szCs w:val="22"/>
                <w:lang w:eastAsia="en-US"/>
              </w:rPr>
            </w:pPr>
            <w:r w:rsidRPr="00784B7D">
              <w:rPr>
                <w:rFonts w:cs="Arial"/>
                <w:sz w:val="22"/>
                <w:szCs w:val="22"/>
                <w:lang w:eastAsia="en-US"/>
              </w:rPr>
              <w:t xml:space="preserve">VCSE, please select: </w:t>
            </w:r>
          </w:p>
          <w:sdt>
            <w:sdtPr>
              <w:rPr>
                <w:rFonts w:cs="Arial"/>
                <w:sz w:val="22"/>
                <w:szCs w:val="22"/>
                <w:lang w:eastAsia="en-US"/>
              </w:rPr>
              <w:id w:val="-1166088188"/>
              <w:placeholder>
                <w:docPart w:val="8A1FF303EF014448880DB7287A9F2062"/>
              </w:placeholder>
              <w:showingPlcHdr/>
              <w:dropDownList>
                <w:listItem w:value="Choose an item."/>
                <w:listItem w:displayText="Registered with Companies House" w:value="Registered with Companies House"/>
                <w:listItem w:displayText="Charity or Charitable Incorporated Organisation" w:value="Charity or Charitable Incorporated Organisation"/>
                <w:listItem w:displayText="Community Interest Company" w:value="Community Interest Company"/>
                <w:listItem w:displayText="Industrial and Provident Society" w:value="Industrial and Provident Society"/>
                <w:listItem w:displayText="Housing Association" w:value="Housing Association"/>
                <w:listItem w:displayText="Not known" w:value="Not known"/>
                <w:listItem w:displayText="Other (please state below)" w:value="Other (please state below)"/>
              </w:dropDownList>
            </w:sdtPr>
            <w:sdtEndPr/>
            <w:sdtContent>
              <w:p w14:paraId="3DDB6918" w14:textId="77777777" w:rsidR="008D47E8" w:rsidRPr="00784B7D" w:rsidRDefault="00B91C0E">
                <w:pPr>
                  <w:rPr>
                    <w:rFonts w:cs="Arial"/>
                    <w:sz w:val="22"/>
                    <w:szCs w:val="22"/>
                    <w:lang w:eastAsia="en-US"/>
                  </w:rPr>
                </w:pPr>
                <w:r w:rsidRPr="00784B7D">
                  <w:rPr>
                    <w:rFonts w:cs="Arial"/>
                    <w:color w:val="808080"/>
                    <w:sz w:val="22"/>
                    <w:szCs w:val="22"/>
                    <w:lang w:eastAsia="en-US"/>
                  </w:rPr>
                  <w:t>Choose an item.</w:t>
                </w:r>
              </w:p>
            </w:sdtContent>
          </w:sdt>
        </w:tc>
      </w:tr>
      <w:tr w:rsidR="008D47E8" w:rsidRPr="00784B7D" w14:paraId="6D002AE0" w14:textId="77777777">
        <w:trPr>
          <w:trHeight w:val="50"/>
        </w:trPr>
        <w:tc>
          <w:tcPr>
            <w:tcW w:w="1313" w:type="pct"/>
            <w:gridSpan w:val="2"/>
            <w:vMerge w:val="restart"/>
            <w:tcBorders>
              <w:left w:val="single" w:sz="12" w:space="0" w:color="auto"/>
            </w:tcBorders>
            <w:vAlign w:val="center"/>
          </w:tcPr>
          <w:p w14:paraId="47112C44" w14:textId="77777777" w:rsidR="008D47E8" w:rsidRPr="00784B7D" w:rsidRDefault="00B91C0E">
            <w:pPr>
              <w:widowControl w:val="0"/>
              <w:rPr>
                <w:rFonts w:cs="Arial"/>
                <w:sz w:val="22"/>
                <w:szCs w:val="22"/>
                <w:lang w:eastAsia="en-US"/>
              </w:rPr>
            </w:pPr>
            <w:r w:rsidRPr="00784B7D">
              <w:rPr>
                <w:rFonts w:cs="Arial"/>
                <w:sz w:val="22"/>
                <w:szCs w:val="22"/>
                <w:lang w:eastAsia="en-US"/>
              </w:rPr>
              <w:t xml:space="preserve">If known, DUNS number </w:t>
            </w:r>
          </w:p>
        </w:tc>
        <w:tc>
          <w:tcPr>
            <w:tcW w:w="1020" w:type="pct"/>
            <w:gridSpan w:val="3"/>
            <w:vMerge w:val="restart"/>
            <w:tcBorders>
              <w:right w:val="single" w:sz="12" w:space="0" w:color="auto"/>
            </w:tcBorders>
            <w:tcFitText/>
            <w:vAlign w:val="center"/>
          </w:tcPr>
          <w:p w14:paraId="78DC0903" w14:textId="2F89F6AF" w:rsidR="008D47E8" w:rsidRPr="00784B7D" w:rsidRDefault="008D47E8">
            <w:pPr>
              <w:rPr>
                <w:rFonts w:cs="Arial"/>
                <w:sz w:val="22"/>
                <w:szCs w:val="22"/>
                <w:lang w:eastAsia="en-US"/>
              </w:rPr>
            </w:pPr>
          </w:p>
        </w:tc>
        <w:tc>
          <w:tcPr>
            <w:tcW w:w="1367" w:type="pct"/>
            <w:gridSpan w:val="3"/>
            <w:tcBorders>
              <w:left w:val="single" w:sz="12" w:space="0" w:color="auto"/>
            </w:tcBorders>
            <w:vAlign w:val="center"/>
          </w:tcPr>
          <w:p w14:paraId="2C52AFE7" w14:textId="77777777" w:rsidR="008D47E8" w:rsidRPr="00784B7D" w:rsidRDefault="00B91C0E">
            <w:pPr>
              <w:spacing w:before="40" w:after="40"/>
              <w:rPr>
                <w:rFonts w:cs="Arial"/>
                <w:sz w:val="22"/>
                <w:szCs w:val="22"/>
                <w:lang w:eastAsia="en-US"/>
              </w:rPr>
            </w:pPr>
            <w:r w:rsidRPr="00784B7D">
              <w:rPr>
                <w:rFonts w:cs="Arial"/>
                <w:sz w:val="22"/>
                <w:szCs w:val="22"/>
                <w:lang w:eastAsia="en-US"/>
              </w:rPr>
              <w:t>Other (please write in):</w:t>
            </w:r>
          </w:p>
        </w:tc>
        <w:tc>
          <w:tcPr>
            <w:tcW w:w="1300" w:type="pct"/>
            <w:gridSpan w:val="3"/>
            <w:tcBorders>
              <w:right w:val="single" w:sz="12" w:space="0" w:color="auto"/>
            </w:tcBorders>
            <w:vAlign w:val="center"/>
          </w:tcPr>
          <w:p w14:paraId="7B32F579" w14:textId="7AF1909F" w:rsidR="008D47E8" w:rsidRPr="00784B7D" w:rsidRDefault="008D47E8">
            <w:pPr>
              <w:spacing w:before="40" w:after="40"/>
              <w:rPr>
                <w:rFonts w:cs="Arial"/>
                <w:sz w:val="22"/>
                <w:szCs w:val="22"/>
                <w:lang w:eastAsia="en-US"/>
              </w:rPr>
            </w:pPr>
          </w:p>
        </w:tc>
      </w:tr>
      <w:tr w:rsidR="008D47E8" w:rsidRPr="00784B7D" w14:paraId="60E54801" w14:textId="77777777">
        <w:trPr>
          <w:trHeight w:val="50"/>
        </w:trPr>
        <w:tc>
          <w:tcPr>
            <w:tcW w:w="1313" w:type="pct"/>
            <w:gridSpan w:val="2"/>
            <w:vMerge/>
            <w:tcBorders>
              <w:left w:val="single" w:sz="12" w:space="0" w:color="auto"/>
              <w:bottom w:val="single" w:sz="12" w:space="0" w:color="auto"/>
            </w:tcBorders>
            <w:vAlign w:val="center"/>
          </w:tcPr>
          <w:p w14:paraId="3A79C065" w14:textId="77777777" w:rsidR="008D47E8" w:rsidRPr="00784B7D" w:rsidRDefault="008D47E8">
            <w:pPr>
              <w:rPr>
                <w:rFonts w:cs="Arial"/>
                <w:sz w:val="22"/>
                <w:szCs w:val="22"/>
                <w:lang w:eastAsia="en-US"/>
              </w:rPr>
            </w:pPr>
          </w:p>
        </w:tc>
        <w:tc>
          <w:tcPr>
            <w:tcW w:w="1020" w:type="pct"/>
            <w:gridSpan w:val="3"/>
            <w:vMerge/>
            <w:tcBorders>
              <w:bottom w:val="single" w:sz="12" w:space="0" w:color="auto"/>
              <w:right w:val="single" w:sz="12" w:space="0" w:color="auto"/>
            </w:tcBorders>
            <w:tcFitText/>
            <w:vAlign w:val="center"/>
          </w:tcPr>
          <w:p w14:paraId="6BD6C79E" w14:textId="77777777" w:rsidR="008D47E8" w:rsidRPr="00784B7D" w:rsidRDefault="008D47E8">
            <w:pPr>
              <w:rPr>
                <w:rFonts w:cs="Arial"/>
                <w:sz w:val="22"/>
                <w:szCs w:val="22"/>
                <w:lang w:eastAsia="en-US"/>
              </w:rPr>
            </w:pPr>
          </w:p>
        </w:tc>
        <w:tc>
          <w:tcPr>
            <w:tcW w:w="1367" w:type="pct"/>
            <w:gridSpan w:val="3"/>
            <w:tcBorders>
              <w:left w:val="single" w:sz="12" w:space="0" w:color="auto"/>
              <w:bottom w:val="single" w:sz="12" w:space="0" w:color="auto"/>
            </w:tcBorders>
            <w:vAlign w:val="center"/>
          </w:tcPr>
          <w:p w14:paraId="29B4EBF1" w14:textId="77777777" w:rsidR="008D47E8" w:rsidRPr="00784B7D" w:rsidRDefault="00B91C0E">
            <w:pPr>
              <w:spacing w:before="40" w:after="40"/>
              <w:rPr>
                <w:rFonts w:cs="Arial"/>
                <w:sz w:val="22"/>
                <w:szCs w:val="22"/>
                <w:lang w:eastAsia="en-US"/>
              </w:rPr>
            </w:pPr>
            <w:r w:rsidRPr="00784B7D">
              <w:rPr>
                <w:rFonts w:cs="Arial"/>
                <w:sz w:val="22"/>
                <w:szCs w:val="22"/>
                <w:lang w:eastAsia="en-US"/>
              </w:rPr>
              <w:t>Are you a SME? Yes/No</w:t>
            </w:r>
          </w:p>
        </w:tc>
        <w:tc>
          <w:tcPr>
            <w:tcW w:w="1300" w:type="pct"/>
            <w:gridSpan w:val="3"/>
            <w:tcBorders>
              <w:bottom w:val="single" w:sz="12" w:space="0" w:color="auto"/>
              <w:right w:val="single" w:sz="12" w:space="0" w:color="auto"/>
            </w:tcBorders>
            <w:vAlign w:val="center"/>
          </w:tcPr>
          <w:p w14:paraId="1CCC33A0" w14:textId="11E3829A" w:rsidR="008D47E8" w:rsidRPr="00784B7D" w:rsidRDefault="008D47E8">
            <w:pPr>
              <w:spacing w:before="40" w:after="40"/>
              <w:rPr>
                <w:rFonts w:cs="Arial"/>
                <w:sz w:val="22"/>
                <w:szCs w:val="22"/>
                <w:lang w:eastAsia="en-US"/>
              </w:rPr>
            </w:pPr>
          </w:p>
        </w:tc>
      </w:tr>
    </w:tbl>
    <w:p w14:paraId="5708481F" w14:textId="77777777" w:rsidR="008D47E8" w:rsidRPr="00784B7D" w:rsidRDefault="00B91C0E">
      <w:pPr>
        <w:keepNext/>
        <w:spacing w:before="120" w:after="120"/>
        <w:rPr>
          <w:rFonts w:cs="Arial"/>
          <w:bCs/>
          <w:sz w:val="22"/>
          <w:szCs w:val="22"/>
          <w:lang w:eastAsia="en-US"/>
        </w:rPr>
      </w:pPr>
      <w:r w:rsidRPr="00784B7D">
        <w:rPr>
          <w:rFonts w:cs="Arial"/>
          <w:bCs/>
          <w:sz w:val="22"/>
          <w:szCs w:val="22"/>
          <w:lang w:eastAsia="en-US"/>
        </w:rPr>
        <w:t xml:space="preserve">Part 2 is information relevant to contract management if you were to be successful and is non-mandatory. </w:t>
      </w:r>
    </w:p>
    <w:p w14:paraId="73C3AD78" w14:textId="77777777" w:rsidR="008D47E8" w:rsidRPr="00784B7D" w:rsidRDefault="00B91C0E">
      <w:pPr>
        <w:pStyle w:val="Style3"/>
        <w:numPr>
          <w:ilvl w:val="1"/>
          <w:numId w:val="13"/>
        </w:numPr>
        <w:pBdr>
          <w:top w:val="none" w:sz="0" w:space="0" w:color="auto"/>
          <w:left w:val="none" w:sz="0" w:space="0" w:color="auto"/>
          <w:bottom w:val="none" w:sz="0" w:space="0" w:color="auto"/>
          <w:right w:val="none" w:sz="0" w:space="0" w:color="auto"/>
        </w:pBdr>
        <w:shd w:val="clear" w:color="auto" w:fill="auto"/>
        <w:ind w:left="709" w:hanging="709"/>
        <w:rPr>
          <w:color w:val="002060"/>
          <w:sz w:val="24"/>
          <w:szCs w:val="24"/>
        </w:rPr>
      </w:pPr>
      <w:r w:rsidRPr="00784B7D">
        <w:rPr>
          <w:color w:val="002060"/>
          <w:sz w:val="24"/>
          <w:szCs w:val="24"/>
        </w:rPr>
        <w:t>Part 2</w:t>
      </w:r>
    </w:p>
    <w:tbl>
      <w:tblPr>
        <w:tblStyle w:val="TableGrid3"/>
        <w:tblW w:w="0" w:type="auto"/>
        <w:tblInd w:w="10" w:type="dxa"/>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1134"/>
        <w:gridCol w:w="3426"/>
        <w:gridCol w:w="1694"/>
        <w:gridCol w:w="2732"/>
      </w:tblGrid>
      <w:tr w:rsidR="008D47E8" w:rsidRPr="00784B7D" w14:paraId="7E535036" w14:textId="77777777">
        <w:tc>
          <w:tcPr>
            <w:tcW w:w="4511" w:type="dxa"/>
            <w:gridSpan w:val="2"/>
            <w:tcBorders>
              <w:top w:val="single" w:sz="12" w:space="0" w:color="auto"/>
            </w:tcBorders>
            <w:vAlign w:val="center"/>
          </w:tcPr>
          <w:p w14:paraId="34E2B720" w14:textId="77777777" w:rsidR="008D47E8" w:rsidRPr="00784B7D" w:rsidRDefault="00B91C0E">
            <w:pPr>
              <w:spacing w:line="288" w:lineRule="auto"/>
              <w:jc w:val="center"/>
              <w:rPr>
                <w:rFonts w:cs="Arial"/>
                <w:i/>
                <w:sz w:val="22"/>
                <w:szCs w:val="22"/>
                <w:lang w:eastAsia="en-US"/>
              </w:rPr>
            </w:pPr>
            <w:r w:rsidRPr="00784B7D">
              <w:rPr>
                <w:rFonts w:cs="Arial"/>
                <w:i/>
                <w:sz w:val="22"/>
                <w:szCs w:val="22"/>
                <w:lang w:eastAsia="en-US"/>
              </w:rPr>
              <w:t>Who will manage the contract</w:t>
            </w:r>
          </w:p>
        </w:tc>
        <w:tc>
          <w:tcPr>
            <w:tcW w:w="4475" w:type="dxa"/>
            <w:gridSpan w:val="2"/>
            <w:vMerge w:val="restart"/>
            <w:tcBorders>
              <w:top w:val="single" w:sz="12" w:space="0" w:color="auto"/>
            </w:tcBorders>
          </w:tcPr>
          <w:p w14:paraId="78981B11" w14:textId="77777777" w:rsidR="008D47E8" w:rsidRPr="00784B7D" w:rsidRDefault="00B91C0E">
            <w:pPr>
              <w:spacing w:line="288" w:lineRule="auto"/>
              <w:jc w:val="center"/>
              <w:rPr>
                <w:rFonts w:cs="Arial"/>
                <w:bCs/>
                <w:sz w:val="22"/>
                <w:szCs w:val="22"/>
                <w:lang w:eastAsia="en-US"/>
              </w:rPr>
            </w:pPr>
            <w:r w:rsidRPr="00784B7D">
              <w:rPr>
                <w:rFonts w:cs="Arial"/>
                <w:i/>
                <w:sz w:val="22"/>
                <w:szCs w:val="22"/>
                <w:lang w:eastAsia="en-US"/>
              </w:rPr>
              <w:t>Email addresses and phone numbers of relevant contacts, as applicable</w:t>
            </w:r>
          </w:p>
        </w:tc>
      </w:tr>
      <w:tr w:rsidR="008D47E8" w:rsidRPr="00784B7D" w14:paraId="3B49D1EF" w14:textId="77777777">
        <w:trPr>
          <w:trHeight w:val="54"/>
        </w:trPr>
        <w:tc>
          <w:tcPr>
            <w:tcW w:w="4511" w:type="dxa"/>
            <w:gridSpan w:val="2"/>
            <w:vAlign w:val="center"/>
          </w:tcPr>
          <w:p w14:paraId="5D391D54" w14:textId="28AB706E" w:rsidR="008D47E8" w:rsidRPr="00784B7D" w:rsidRDefault="00B91C0E">
            <w:pPr>
              <w:spacing w:line="288" w:lineRule="auto"/>
              <w:rPr>
                <w:rFonts w:cs="Arial"/>
                <w:sz w:val="22"/>
                <w:szCs w:val="22"/>
                <w:lang w:eastAsia="en-US"/>
              </w:rPr>
            </w:pPr>
            <w:r w:rsidRPr="00784B7D">
              <w:rPr>
                <w:rFonts w:cs="Arial"/>
                <w:sz w:val="22"/>
                <w:szCs w:val="22"/>
                <w:lang w:eastAsia="en-US"/>
              </w:rPr>
              <w:t xml:space="preserve">Mr/Mrs/Ms/Other   </w:t>
            </w:r>
          </w:p>
        </w:tc>
        <w:tc>
          <w:tcPr>
            <w:tcW w:w="4475" w:type="dxa"/>
            <w:gridSpan w:val="2"/>
            <w:vMerge/>
          </w:tcPr>
          <w:p w14:paraId="73270723" w14:textId="77777777" w:rsidR="008D47E8" w:rsidRPr="00784B7D" w:rsidRDefault="008D47E8">
            <w:pPr>
              <w:spacing w:line="264" w:lineRule="auto"/>
              <w:rPr>
                <w:rFonts w:cs="Arial"/>
                <w:bCs/>
                <w:sz w:val="22"/>
                <w:szCs w:val="22"/>
                <w:lang w:eastAsia="en-US"/>
              </w:rPr>
            </w:pPr>
          </w:p>
        </w:tc>
      </w:tr>
      <w:tr w:rsidR="008D47E8" w:rsidRPr="00784B7D" w14:paraId="29AE1D4B" w14:textId="77777777">
        <w:tc>
          <w:tcPr>
            <w:tcW w:w="1040" w:type="dxa"/>
            <w:tcBorders>
              <w:top w:val="single" w:sz="4" w:space="0" w:color="auto"/>
              <w:bottom w:val="single" w:sz="4" w:space="0" w:color="auto"/>
              <w:right w:val="single" w:sz="4" w:space="0" w:color="auto"/>
            </w:tcBorders>
            <w:vAlign w:val="center"/>
          </w:tcPr>
          <w:p w14:paraId="1A07A05C" w14:textId="77777777" w:rsidR="008D47E8" w:rsidRPr="00784B7D" w:rsidRDefault="00B91C0E">
            <w:pPr>
              <w:spacing w:line="288" w:lineRule="auto"/>
              <w:rPr>
                <w:rFonts w:cs="Arial"/>
                <w:sz w:val="22"/>
                <w:szCs w:val="22"/>
                <w:lang w:eastAsia="en-US"/>
              </w:rPr>
            </w:pPr>
            <w:r w:rsidRPr="00784B7D">
              <w:rPr>
                <w:rFonts w:cs="Arial"/>
                <w:sz w:val="22"/>
                <w:szCs w:val="22"/>
                <w:lang w:eastAsia="en-US"/>
              </w:rPr>
              <w:t>Name</w:t>
            </w:r>
          </w:p>
        </w:tc>
        <w:tc>
          <w:tcPr>
            <w:tcW w:w="3471" w:type="dxa"/>
            <w:tcBorders>
              <w:left w:val="single" w:sz="4" w:space="0" w:color="auto"/>
            </w:tcBorders>
            <w:vAlign w:val="center"/>
          </w:tcPr>
          <w:p w14:paraId="319F976E" w14:textId="601603AB" w:rsidR="008D47E8" w:rsidRPr="00784B7D" w:rsidRDefault="008D47E8">
            <w:pPr>
              <w:spacing w:line="288" w:lineRule="auto"/>
              <w:rPr>
                <w:rFonts w:cs="Arial"/>
                <w:sz w:val="22"/>
                <w:szCs w:val="22"/>
                <w:lang w:eastAsia="en-US"/>
              </w:rPr>
            </w:pPr>
          </w:p>
        </w:tc>
        <w:tc>
          <w:tcPr>
            <w:tcW w:w="1701" w:type="dxa"/>
            <w:vMerge w:val="restart"/>
            <w:tcBorders>
              <w:top w:val="single" w:sz="4" w:space="0" w:color="auto"/>
              <w:right w:val="single" w:sz="4" w:space="0" w:color="auto"/>
            </w:tcBorders>
            <w:vAlign w:val="center"/>
          </w:tcPr>
          <w:p w14:paraId="52811EAB" w14:textId="77777777" w:rsidR="008D47E8" w:rsidRPr="00784B7D" w:rsidRDefault="00B91C0E">
            <w:pPr>
              <w:spacing w:line="264" w:lineRule="auto"/>
              <w:rPr>
                <w:rFonts w:cs="Arial"/>
                <w:bCs/>
                <w:sz w:val="22"/>
                <w:szCs w:val="22"/>
                <w:lang w:eastAsia="en-US"/>
              </w:rPr>
            </w:pPr>
            <w:r w:rsidRPr="00784B7D">
              <w:rPr>
                <w:rFonts w:cs="Arial"/>
                <w:sz w:val="22"/>
                <w:szCs w:val="22"/>
                <w:lang w:eastAsia="en-US"/>
              </w:rPr>
              <w:t>For invoice and payment queries</w:t>
            </w:r>
          </w:p>
        </w:tc>
        <w:tc>
          <w:tcPr>
            <w:tcW w:w="2774" w:type="dxa"/>
            <w:vMerge w:val="restart"/>
            <w:tcBorders>
              <w:left w:val="single" w:sz="4" w:space="0" w:color="auto"/>
            </w:tcBorders>
            <w:vAlign w:val="center"/>
          </w:tcPr>
          <w:p w14:paraId="3E825971" w14:textId="5404E2F5" w:rsidR="008D47E8" w:rsidRPr="00784B7D" w:rsidRDefault="008D47E8">
            <w:pPr>
              <w:spacing w:line="264" w:lineRule="auto"/>
              <w:rPr>
                <w:rFonts w:cs="Arial"/>
                <w:bCs/>
                <w:sz w:val="22"/>
                <w:szCs w:val="22"/>
                <w:lang w:eastAsia="en-US"/>
              </w:rPr>
            </w:pPr>
          </w:p>
        </w:tc>
      </w:tr>
      <w:tr w:rsidR="008D47E8" w:rsidRPr="00784B7D" w14:paraId="4B20C26F" w14:textId="77777777">
        <w:trPr>
          <w:trHeight w:val="1017"/>
        </w:trPr>
        <w:tc>
          <w:tcPr>
            <w:tcW w:w="1040" w:type="dxa"/>
            <w:tcBorders>
              <w:top w:val="single" w:sz="4" w:space="0" w:color="auto"/>
              <w:bottom w:val="single" w:sz="4" w:space="0" w:color="auto"/>
              <w:right w:val="single" w:sz="4" w:space="0" w:color="auto"/>
            </w:tcBorders>
            <w:vAlign w:val="center"/>
          </w:tcPr>
          <w:p w14:paraId="17A6868A" w14:textId="77777777" w:rsidR="008D47E8" w:rsidRPr="00784B7D" w:rsidRDefault="00B91C0E">
            <w:pPr>
              <w:spacing w:line="288" w:lineRule="auto"/>
              <w:rPr>
                <w:rFonts w:cs="Arial"/>
                <w:sz w:val="22"/>
                <w:szCs w:val="22"/>
                <w:lang w:eastAsia="en-US"/>
              </w:rPr>
            </w:pPr>
            <w:r w:rsidRPr="00784B7D">
              <w:rPr>
                <w:rFonts w:cs="Arial"/>
                <w:sz w:val="22"/>
                <w:szCs w:val="22"/>
                <w:lang w:eastAsia="en-US"/>
              </w:rPr>
              <w:t>Address</w:t>
            </w:r>
          </w:p>
        </w:tc>
        <w:tc>
          <w:tcPr>
            <w:tcW w:w="3471" w:type="dxa"/>
            <w:vMerge w:val="restart"/>
            <w:tcBorders>
              <w:left w:val="single" w:sz="4" w:space="0" w:color="auto"/>
              <w:bottom w:val="single" w:sz="4" w:space="0" w:color="auto"/>
            </w:tcBorders>
            <w:vAlign w:val="center"/>
          </w:tcPr>
          <w:p w14:paraId="4346F9D5" w14:textId="47979A07" w:rsidR="008D47E8" w:rsidRPr="00784B7D" w:rsidRDefault="008D47E8">
            <w:pPr>
              <w:spacing w:line="288" w:lineRule="auto"/>
              <w:rPr>
                <w:rFonts w:cs="Arial"/>
                <w:sz w:val="22"/>
                <w:szCs w:val="22"/>
                <w:lang w:eastAsia="en-US"/>
              </w:rPr>
            </w:pPr>
          </w:p>
        </w:tc>
        <w:tc>
          <w:tcPr>
            <w:tcW w:w="1701" w:type="dxa"/>
            <w:vMerge/>
            <w:tcBorders>
              <w:bottom w:val="single" w:sz="4" w:space="0" w:color="auto"/>
              <w:right w:val="single" w:sz="4" w:space="0" w:color="auto"/>
            </w:tcBorders>
            <w:vAlign w:val="center"/>
          </w:tcPr>
          <w:p w14:paraId="14EB3247" w14:textId="77777777" w:rsidR="008D47E8" w:rsidRPr="00784B7D" w:rsidRDefault="008D47E8">
            <w:pPr>
              <w:rPr>
                <w:rFonts w:cs="Arial"/>
                <w:sz w:val="22"/>
                <w:szCs w:val="22"/>
                <w:lang w:eastAsia="en-US"/>
              </w:rPr>
            </w:pPr>
          </w:p>
        </w:tc>
        <w:tc>
          <w:tcPr>
            <w:tcW w:w="2774" w:type="dxa"/>
            <w:vMerge/>
            <w:tcBorders>
              <w:left w:val="single" w:sz="4" w:space="0" w:color="auto"/>
              <w:bottom w:val="single" w:sz="4" w:space="0" w:color="auto"/>
            </w:tcBorders>
            <w:vAlign w:val="center"/>
          </w:tcPr>
          <w:p w14:paraId="1DF495BA" w14:textId="77777777" w:rsidR="008D47E8" w:rsidRPr="00784B7D" w:rsidRDefault="008D47E8">
            <w:pPr>
              <w:spacing w:line="264" w:lineRule="auto"/>
              <w:rPr>
                <w:rFonts w:cs="Arial"/>
                <w:bCs/>
                <w:sz w:val="22"/>
                <w:szCs w:val="22"/>
                <w:lang w:eastAsia="en-US"/>
              </w:rPr>
            </w:pPr>
          </w:p>
        </w:tc>
      </w:tr>
      <w:tr w:rsidR="008D47E8" w:rsidRPr="00784B7D" w14:paraId="27B5A227" w14:textId="77777777">
        <w:tc>
          <w:tcPr>
            <w:tcW w:w="1040" w:type="dxa"/>
            <w:tcBorders>
              <w:top w:val="single" w:sz="4" w:space="0" w:color="auto"/>
              <w:bottom w:val="single" w:sz="4" w:space="0" w:color="auto"/>
              <w:right w:val="single" w:sz="4" w:space="0" w:color="auto"/>
            </w:tcBorders>
            <w:vAlign w:val="center"/>
          </w:tcPr>
          <w:p w14:paraId="42CFE933" w14:textId="77777777" w:rsidR="008D47E8" w:rsidRPr="00784B7D" w:rsidRDefault="00B91C0E">
            <w:pPr>
              <w:spacing w:line="288" w:lineRule="auto"/>
              <w:rPr>
                <w:rFonts w:cs="Arial"/>
                <w:sz w:val="22"/>
                <w:szCs w:val="22"/>
                <w:lang w:eastAsia="en-US"/>
              </w:rPr>
            </w:pPr>
            <w:r w:rsidRPr="00784B7D">
              <w:rPr>
                <w:rFonts w:cs="Arial"/>
                <w:sz w:val="22"/>
                <w:szCs w:val="22"/>
                <w:lang w:eastAsia="en-US"/>
              </w:rPr>
              <w:t>Postcode</w:t>
            </w:r>
          </w:p>
        </w:tc>
        <w:tc>
          <w:tcPr>
            <w:tcW w:w="3471" w:type="dxa"/>
            <w:vMerge/>
            <w:tcBorders>
              <w:left w:val="single" w:sz="4" w:space="0" w:color="auto"/>
            </w:tcBorders>
            <w:vAlign w:val="center"/>
          </w:tcPr>
          <w:p w14:paraId="3D32314E" w14:textId="77777777" w:rsidR="008D47E8" w:rsidRPr="00784B7D" w:rsidRDefault="008D47E8">
            <w:pPr>
              <w:spacing w:line="288" w:lineRule="auto"/>
              <w:rPr>
                <w:rFonts w:cs="Arial"/>
                <w:sz w:val="22"/>
                <w:szCs w:val="22"/>
                <w:lang w:eastAsia="en-US"/>
              </w:rPr>
            </w:pPr>
          </w:p>
        </w:tc>
        <w:tc>
          <w:tcPr>
            <w:tcW w:w="1701" w:type="dxa"/>
            <w:vMerge w:val="restart"/>
            <w:tcBorders>
              <w:top w:val="single" w:sz="4" w:space="0" w:color="auto"/>
              <w:right w:val="single" w:sz="4" w:space="0" w:color="auto"/>
            </w:tcBorders>
            <w:vAlign w:val="center"/>
          </w:tcPr>
          <w:p w14:paraId="499A46C4" w14:textId="77777777" w:rsidR="008D47E8" w:rsidRPr="00784B7D" w:rsidRDefault="00B91C0E">
            <w:pPr>
              <w:rPr>
                <w:rFonts w:cs="Arial"/>
                <w:bCs/>
                <w:sz w:val="22"/>
                <w:szCs w:val="22"/>
                <w:lang w:eastAsia="en-US"/>
              </w:rPr>
            </w:pPr>
            <w:r w:rsidRPr="00784B7D">
              <w:rPr>
                <w:rFonts w:cs="Arial"/>
                <w:sz w:val="22"/>
                <w:szCs w:val="22"/>
                <w:lang w:eastAsia="en-US"/>
              </w:rPr>
              <w:t>For out of hours contact in an emergency</w:t>
            </w:r>
          </w:p>
        </w:tc>
        <w:tc>
          <w:tcPr>
            <w:tcW w:w="2774" w:type="dxa"/>
            <w:vMerge w:val="restart"/>
            <w:tcBorders>
              <w:left w:val="single" w:sz="4" w:space="0" w:color="auto"/>
            </w:tcBorders>
            <w:vAlign w:val="center"/>
          </w:tcPr>
          <w:p w14:paraId="3E99A758" w14:textId="5A83B748" w:rsidR="008D47E8" w:rsidRPr="00784B7D" w:rsidRDefault="008D47E8">
            <w:pPr>
              <w:spacing w:line="264" w:lineRule="auto"/>
              <w:rPr>
                <w:rFonts w:cs="Arial"/>
                <w:bCs/>
                <w:sz w:val="22"/>
                <w:szCs w:val="22"/>
                <w:lang w:eastAsia="en-US"/>
              </w:rPr>
            </w:pPr>
          </w:p>
        </w:tc>
      </w:tr>
      <w:tr w:rsidR="008D47E8" w:rsidRPr="00784B7D" w14:paraId="199748F1" w14:textId="77777777">
        <w:tc>
          <w:tcPr>
            <w:tcW w:w="1040" w:type="dxa"/>
            <w:tcBorders>
              <w:top w:val="single" w:sz="4" w:space="0" w:color="auto"/>
              <w:bottom w:val="single" w:sz="4" w:space="0" w:color="auto"/>
              <w:right w:val="single" w:sz="4" w:space="0" w:color="auto"/>
            </w:tcBorders>
            <w:vAlign w:val="center"/>
          </w:tcPr>
          <w:p w14:paraId="7E1A7B12" w14:textId="77777777" w:rsidR="008D47E8" w:rsidRPr="00784B7D" w:rsidRDefault="00B91C0E">
            <w:pPr>
              <w:spacing w:line="288" w:lineRule="auto"/>
              <w:rPr>
                <w:rFonts w:cs="Arial"/>
                <w:sz w:val="22"/>
                <w:szCs w:val="22"/>
                <w:lang w:eastAsia="en-US"/>
              </w:rPr>
            </w:pPr>
            <w:r w:rsidRPr="00784B7D">
              <w:rPr>
                <w:rFonts w:cs="Arial"/>
                <w:sz w:val="22"/>
                <w:szCs w:val="22"/>
                <w:lang w:eastAsia="en-US"/>
              </w:rPr>
              <w:t>Country</w:t>
            </w:r>
          </w:p>
        </w:tc>
        <w:tc>
          <w:tcPr>
            <w:tcW w:w="3471" w:type="dxa"/>
            <w:tcBorders>
              <w:left w:val="single" w:sz="4" w:space="0" w:color="auto"/>
            </w:tcBorders>
            <w:vAlign w:val="center"/>
          </w:tcPr>
          <w:p w14:paraId="58F057A0" w14:textId="1DFCCF65" w:rsidR="008D47E8" w:rsidRPr="00784B7D" w:rsidRDefault="008D47E8">
            <w:pPr>
              <w:spacing w:line="288" w:lineRule="auto"/>
              <w:rPr>
                <w:rFonts w:cs="Arial"/>
                <w:sz w:val="22"/>
                <w:szCs w:val="22"/>
                <w:lang w:eastAsia="en-US"/>
              </w:rPr>
            </w:pPr>
          </w:p>
        </w:tc>
        <w:tc>
          <w:tcPr>
            <w:tcW w:w="1701" w:type="dxa"/>
            <w:vMerge/>
            <w:tcBorders>
              <w:right w:val="single" w:sz="4" w:space="0" w:color="auto"/>
            </w:tcBorders>
            <w:vAlign w:val="center"/>
          </w:tcPr>
          <w:p w14:paraId="175E7928" w14:textId="77777777" w:rsidR="008D47E8" w:rsidRPr="00784B7D" w:rsidRDefault="008D47E8">
            <w:pPr>
              <w:rPr>
                <w:rFonts w:cs="Arial"/>
                <w:bCs/>
                <w:sz w:val="22"/>
                <w:szCs w:val="22"/>
                <w:lang w:eastAsia="en-US"/>
              </w:rPr>
            </w:pPr>
          </w:p>
        </w:tc>
        <w:tc>
          <w:tcPr>
            <w:tcW w:w="2774" w:type="dxa"/>
            <w:vMerge/>
            <w:tcBorders>
              <w:left w:val="single" w:sz="4" w:space="0" w:color="auto"/>
            </w:tcBorders>
            <w:vAlign w:val="center"/>
          </w:tcPr>
          <w:p w14:paraId="1E5AB9D1" w14:textId="77777777" w:rsidR="008D47E8" w:rsidRPr="00784B7D" w:rsidRDefault="008D47E8">
            <w:pPr>
              <w:spacing w:line="264" w:lineRule="auto"/>
              <w:rPr>
                <w:rFonts w:cs="Arial"/>
                <w:bCs/>
                <w:sz w:val="22"/>
                <w:szCs w:val="22"/>
                <w:lang w:eastAsia="en-US"/>
              </w:rPr>
            </w:pPr>
          </w:p>
        </w:tc>
      </w:tr>
      <w:tr w:rsidR="008D47E8" w:rsidRPr="00784B7D" w14:paraId="53C15E49" w14:textId="77777777">
        <w:tc>
          <w:tcPr>
            <w:tcW w:w="1040" w:type="dxa"/>
            <w:tcBorders>
              <w:top w:val="single" w:sz="4" w:space="0" w:color="auto"/>
              <w:bottom w:val="single" w:sz="4" w:space="0" w:color="auto"/>
              <w:right w:val="single" w:sz="4" w:space="0" w:color="auto"/>
            </w:tcBorders>
            <w:vAlign w:val="center"/>
          </w:tcPr>
          <w:p w14:paraId="5BD5FA00" w14:textId="77777777" w:rsidR="008D47E8" w:rsidRPr="00784B7D" w:rsidRDefault="00B91C0E">
            <w:pPr>
              <w:spacing w:line="288" w:lineRule="auto"/>
              <w:rPr>
                <w:rFonts w:cs="Arial"/>
                <w:sz w:val="22"/>
                <w:szCs w:val="22"/>
                <w:lang w:eastAsia="en-US"/>
              </w:rPr>
            </w:pPr>
            <w:r w:rsidRPr="00784B7D">
              <w:rPr>
                <w:rFonts w:cs="Arial"/>
                <w:sz w:val="22"/>
                <w:szCs w:val="22"/>
                <w:lang w:eastAsia="en-US"/>
              </w:rPr>
              <w:t>Phone</w:t>
            </w:r>
          </w:p>
        </w:tc>
        <w:tc>
          <w:tcPr>
            <w:tcW w:w="3471" w:type="dxa"/>
            <w:tcBorders>
              <w:left w:val="single" w:sz="4" w:space="0" w:color="auto"/>
            </w:tcBorders>
            <w:vAlign w:val="center"/>
          </w:tcPr>
          <w:p w14:paraId="3AE4B189" w14:textId="06AD08CC" w:rsidR="008D47E8" w:rsidRPr="00784B7D" w:rsidRDefault="008D47E8">
            <w:pPr>
              <w:spacing w:line="288" w:lineRule="auto"/>
              <w:rPr>
                <w:rFonts w:cs="Arial"/>
                <w:sz w:val="22"/>
                <w:szCs w:val="22"/>
                <w:lang w:eastAsia="en-US"/>
              </w:rPr>
            </w:pPr>
          </w:p>
        </w:tc>
        <w:tc>
          <w:tcPr>
            <w:tcW w:w="1701" w:type="dxa"/>
            <w:vMerge/>
            <w:tcBorders>
              <w:right w:val="single" w:sz="4" w:space="0" w:color="auto"/>
            </w:tcBorders>
            <w:vAlign w:val="center"/>
          </w:tcPr>
          <w:p w14:paraId="727B9EF2" w14:textId="77777777" w:rsidR="008D47E8" w:rsidRPr="00784B7D" w:rsidRDefault="008D47E8">
            <w:pPr>
              <w:rPr>
                <w:rFonts w:cs="Arial"/>
                <w:bCs/>
                <w:sz w:val="22"/>
                <w:szCs w:val="22"/>
                <w:lang w:eastAsia="en-US"/>
              </w:rPr>
            </w:pPr>
          </w:p>
        </w:tc>
        <w:tc>
          <w:tcPr>
            <w:tcW w:w="2774" w:type="dxa"/>
            <w:vMerge/>
            <w:tcBorders>
              <w:left w:val="single" w:sz="4" w:space="0" w:color="auto"/>
            </w:tcBorders>
            <w:vAlign w:val="center"/>
          </w:tcPr>
          <w:p w14:paraId="0B8DA360" w14:textId="77777777" w:rsidR="008D47E8" w:rsidRPr="00784B7D" w:rsidRDefault="008D47E8">
            <w:pPr>
              <w:spacing w:line="264" w:lineRule="auto"/>
              <w:rPr>
                <w:rFonts w:cs="Arial"/>
                <w:bCs/>
                <w:sz w:val="22"/>
                <w:szCs w:val="22"/>
                <w:lang w:eastAsia="en-US"/>
              </w:rPr>
            </w:pPr>
          </w:p>
        </w:tc>
      </w:tr>
      <w:tr w:rsidR="008D47E8" w:rsidRPr="00784B7D" w14:paraId="3391BA2E" w14:textId="77777777">
        <w:tc>
          <w:tcPr>
            <w:tcW w:w="1040" w:type="dxa"/>
            <w:tcBorders>
              <w:top w:val="single" w:sz="4" w:space="0" w:color="auto"/>
              <w:bottom w:val="single" w:sz="4" w:space="0" w:color="auto"/>
              <w:right w:val="single" w:sz="4" w:space="0" w:color="auto"/>
            </w:tcBorders>
            <w:vAlign w:val="center"/>
          </w:tcPr>
          <w:p w14:paraId="3C4AEA24" w14:textId="77777777" w:rsidR="008D47E8" w:rsidRPr="00784B7D" w:rsidRDefault="00B91C0E">
            <w:pPr>
              <w:spacing w:line="288" w:lineRule="auto"/>
              <w:rPr>
                <w:rFonts w:cs="Arial"/>
                <w:sz w:val="22"/>
                <w:szCs w:val="22"/>
                <w:lang w:eastAsia="en-US"/>
              </w:rPr>
            </w:pPr>
            <w:r w:rsidRPr="00784B7D">
              <w:rPr>
                <w:rFonts w:cs="Arial"/>
                <w:sz w:val="22"/>
                <w:szCs w:val="22"/>
                <w:lang w:eastAsia="en-US"/>
              </w:rPr>
              <w:t>Mobile</w:t>
            </w:r>
          </w:p>
        </w:tc>
        <w:tc>
          <w:tcPr>
            <w:tcW w:w="3471" w:type="dxa"/>
            <w:tcBorders>
              <w:left w:val="single" w:sz="4" w:space="0" w:color="auto"/>
            </w:tcBorders>
            <w:vAlign w:val="center"/>
          </w:tcPr>
          <w:p w14:paraId="210535D4" w14:textId="373728F1" w:rsidR="008D47E8" w:rsidRPr="00784B7D" w:rsidRDefault="008D47E8">
            <w:pPr>
              <w:spacing w:line="288" w:lineRule="auto"/>
              <w:rPr>
                <w:rFonts w:cs="Arial"/>
                <w:sz w:val="22"/>
                <w:szCs w:val="22"/>
                <w:lang w:eastAsia="en-US"/>
              </w:rPr>
            </w:pPr>
          </w:p>
        </w:tc>
        <w:tc>
          <w:tcPr>
            <w:tcW w:w="1701" w:type="dxa"/>
            <w:vMerge/>
            <w:tcBorders>
              <w:right w:val="single" w:sz="4" w:space="0" w:color="auto"/>
            </w:tcBorders>
          </w:tcPr>
          <w:p w14:paraId="5FEEDC2E" w14:textId="77777777" w:rsidR="008D47E8" w:rsidRPr="00784B7D" w:rsidRDefault="008D47E8">
            <w:pPr>
              <w:spacing w:line="264" w:lineRule="auto"/>
              <w:rPr>
                <w:rFonts w:cs="Arial"/>
                <w:bCs/>
                <w:sz w:val="22"/>
                <w:szCs w:val="22"/>
                <w:lang w:eastAsia="en-US"/>
              </w:rPr>
            </w:pPr>
          </w:p>
        </w:tc>
        <w:tc>
          <w:tcPr>
            <w:tcW w:w="2774" w:type="dxa"/>
            <w:vMerge/>
            <w:tcBorders>
              <w:left w:val="single" w:sz="4" w:space="0" w:color="auto"/>
            </w:tcBorders>
          </w:tcPr>
          <w:p w14:paraId="6981CC91" w14:textId="77777777" w:rsidR="008D47E8" w:rsidRPr="00784B7D" w:rsidRDefault="008D47E8">
            <w:pPr>
              <w:spacing w:line="264" w:lineRule="auto"/>
              <w:rPr>
                <w:rFonts w:cs="Arial"/>
                <w:bCs/>
                <w:sz w:val="22"/>
                <w:szCs w:val="22"/>
                <w:lang w:eastAsia="en-US"/>
              </w:rPr>
            </w:pPr>
          </w:p>
        </w:tc>
      </w:tr>
      <w:tr w:rsidR="008D47E8" w:rsidRPr="00784B7D" w14:paraId="6EA9D9EB" w14:textId="77777777">
        <w:tc>
          <w:tcPr>
            <w:tcW w:w="1040" w:type="dxa"/>
            <w:tcBorders>
              <w:top w:val="single" w:sz="4" w:space="0" w:color="auto"/>
              <w:bottom w:val="single" w:sz="12" w:space="0" w:color="auto"/>
              <w:right w:val="single" w:sz="4" w:space="0" w:color="auto"/>
            </w:tcBorders>
          </w:tcPr>
          <w:p w14:paraId="78A058F0" w14:textId="77777777" w:rsidR="008D47E8" w:rsidRPr="00784B7D" w:rsidRDefault="00B91C0E">
            <w:pPr>
              <w:spacing w:line="264" w:lineRule="auto"/>
              <w:rPr>
                <w:rFonts w:cs="Arial"/>
                <w:bCs/>
                <w:sz w:val="22"/>
                <w:szCs w:val="22"/>
                <w:lang w:eastAsia="en-US"/>
              </w:rPr>
            </w:pPr>
            <w:r w:rsidRPr="00784B7D">
              <w:rPr>
                <w:rFonts w:cs="Arial"/>
                <w:sz w:val="22"/>
                <w:szCs w:val="22"/>
                <w:lang w:eastAsia="en-US"/>
              </w:rPr>
              <w:t>Email</w:t>
            </w:r>
          </w:p>
        </w:tc>
        <w:tc>
          <w:tcPr>
            <w:tcW w:w="3471" w:type="dxa"/>
            <w:tcBorders>
              <w:left w:val="single" w:sz="4" w:space="0" w:color="auto"/>
              <w:bottom w:val="single" w:sz="12" w:space="0" w:color="auto"/>
            </w:tcBorders>
          </w:tcPr>
          <w:p w14:paraId="3A80F469" w14:textId="5A2A6D2E" w:rsidR="008D47E8" w:rsidRPr="00784B7D" w:rsidRDefault="008D47E8">
            <w:pPr>
              <w:spacing w:line="264" w:lineRule="auto"/>
              <w:rPr>
                <w:rFonts w:cs="Arial"/>
                <w:bCs/>
                <w:sz w:val="22"/>
                <w:szCs w:val="22"/>
                <w:lang w:eastAsia="en-US"/>
              </w:rPr>
            </w:pPr>
          </w:p>
        </w:tc>
        <w:tc>
          <w:tcPr>
            <w:tcW w:w="1701" w:type="dxa"/>
            <w:vMerge/>
            <w:tcBorders>
              <w:bottom w:val="single" w:sz="12" w:space="0" w:color="auto"/>
              <w:right w:val="single" w:sz="4" w:space="0" w:color="auto"/>
            </w:tcBorders>
          </w:tcPr>
          <w:p w14:paraId="002D387D" w14:textId="77777777" w:rsidR="008D47E8" w:rsidRPr="00784B7D" w:rsidRDefault="008D47E8">
            <w:pPr>
              <w:spacing w:line="264" w:lineRule="auto"/>
              <w:rPr>
                <w:rFonts w:cs="Arial"/>
                <w:bCs/>
                <w:sz w:val="22"/>
                <w:szCs w:val="22"/>
                <w:lang w:eastAsia="en-US"/>
              </w:rPr>
            </w:pPr>
          </w:p>
        </w:tc>
        <w:tc>
          <w:tcPr>
            <w:tcW w:w="2774" w:type="dxa"/>
            <w:vMerge/>
            <w:tcBorders>
              <w:left w:val="single" w:sz="4" w:space="0" w:color="auto"/>
              <w:bottom w:val="single" w:sz="12" w:space="0" w:color="auto"/>
            </w:tcBorders>
          </w:tcPr>
          <w:p w14:paraId="61DCCCCE" w14:textId="77777777" w:rsidR="008D47E8" w:rsidRPr="00784B7D" w:rsidRDefault="008D47E8">
            <w:pPr>
              <w:spacing w:line="264" w:lineRule="auto"/>
              <w:rPr>
                <w:rFonts w:cs="Arial"/>
                <w:bCs/>
                <w:sz w:val="22"/>
                <w:szCs w:val="22"/>
                <w:lang w:eastAsia="en-US"/>
              </w:rPr>
            </w:pPr>
          </w:p>
        </w:tc>
      </w:tr>
    </w:tbl>
    <w:p w14:paraId="051A07DB" w14:textId="05D186B9" w:rsidR="008D47E8" w:rsidRPr="00784B7D" w:rsidRDefault="00B91C0E">
      <w:pPr>
        <w:spacing w:before="120" w:after="60" w:line="276" w:lineRule="auto"/>
        <w:rPr>
          <w:rFonts w:cs="Arial"/>
          <w:b/>
          <w:sz w:val="22"/>
          <w:szCs w:val="22"/>
          <w:lang w:eastAsia="en-US"/>
        </w:rPr>
      </w:pPr>
      <w:r w:rsidRPr="00784B7D">
        <w:rPr>
          <w:rFonts w:cs="Arial"/>
          <w:b/>
          <w:sz w:val="22"/>
          <w:szCs w:val="22"/>
          <w:lang w:eastAsia="en-US"/>
        </w:rPr>
        <w:t>If you are not</w:t>
      </w:r>
      <w:r w:rsidRPr="00784B7D">
        <w:rPr>
          <w:rFonts w:cs="Arial"/>
          <w:b/>
          <w:color w:val="1F497D"/>
          <w:sz w:val="22"/>
          <w:szCs w:val="22"/>
          <w:lang w:eastAsia="en-US"/>
        </w:rPr>
        <w:t xml:space="preserve"> </w:t>
      </w:r>
      <w:r w:rsidRPr="00784B7D">
        <w:rPr>
          <w:rFonts w:cs="Arial"/>
          <w:b/>
          <w:sz w:val="22"/>
          <w:szCs w:val="22"/>
          <w:lang w:eastAsia="en-US"/>
        </w:rPr>
        <w:t xml:space="preserve">an existing </w:t>
      </w:r>
      <w:r w:rsidR="002B5F85" w:rsidRPr="00784B7D">
        <w:rPr>
          <w:rFonts w:cs="Arial"/>
          <w:b/>
          <w:sz w:val="22"/>
          <w:szCs w:val="22"/>
          <w:lang w:eastAsia="en-US"/>
        </w:rPr>
        <w:t>Sprowston Town Council</w:t>
      </w:r>
      <w:r w:rsidRPr="00784B7D">
        <w:rPr>
          <w:rFonts w:cs="Arial"/>
          <w:b/>
          <w:sz w:val="22"/>
          <w:szCs w:val="22"/>
          <w:lang w:eastAsia="en-US"/>
        </w:rPr>
        <w:t xml:space="preserve"> </w:t>
      </w:r>
      <w:proofErr w:type="gramStart"/>
      <w:r w:rsidRPr="00784B7D">
        <w:rPr>
          <w:rFonts w:cs="Arial"/>
          <w:b/>
          <w:sz w:val="22"/>
          <w:szCs w:val="22"/>
          <w:lang w:eastAsia="en-US"/>
        </w:rPr>
        <w:t>supplier</w:t>
      </w:r>
      <w:proofErr w:type="gramEnd"/>
      <w:r w:rsidRPr="00784B7D">
        <w:rPr>
          <w:rFonts w:cs="Arial"/>
          <w:b/>
          <w:sz w:val="22"/>
          <w:szCs w:val="22"/>
          <w:lang w:eastAsia="en-US"/>
        </w:rPr>
        <w:t xml:space="preserve"> please complete the BACS form below.</w:t>
      </w:r>
    </w:p>
    <w:tbl>
      <w:tblPr>
        <w:tblW w:w="5000" w:type="pct"/>
        <w:tblCellSpacing w:w="15"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CellMar>
          <w:top w:w="30" w:type="dxa"/>
          <w:left w:w="30" w:type="dxa"/>
          <w:bottom w:w="30" w:type="dxa"/>
          <w:right w:w="30" w:type="dxa"/>
        </w:tblCellMar>
        <w:tblLook w:val="00A0" w:firstRow="1" w:lastRow="0" w:firstColumn="1" w:lastColumn="0" w:noHBand="0" w:noVBand="0"/>
      </w:tblPr>
      <w:tblGrid>
        <w:gridCol w:w="4459"/>
        <w:gridCol w:w="4537"/>
      </w:tblGrid>
      <w:tr w:rsidR="008D47E8" w:rsidRPr="00784B7D" w14:paraId="2FE9E42E" w14:textId="77777777">
        <w:trPr>
          <w:tblCellSpacing w:w="15" w:type="dxa"/>
        </w:trPr>
        <w:tc>
          <w:tcPr>
            <w:tcW w:w="4967" w:type="pct"/>
            <w:gridSpan w:val="2"/>
            <w:shd w:val="clear" w:color="auto" w:fill="DBE5F1"/>
            <w:vAlign w:val="center"/>
          </w:tcPr>
          <w:p w14:paraId="52AC1D39" w14:textId="77777777" w:rsidR="008D47E8" w:rsidRPr="00784B7D" w:rsidRDefault="00B91C0E">
            <w:pPr>
              <w:jc w:val="center"/>
              <w:rPr>
                <w:rFonts w:eastAsia="Arial Unicode MS" w:cs="Arial"/>
                <w:color w:val="000000"/>
                <w:sz w:val="22"/>
                <w:szCs w:val="22"/>
              </w:rPr>
            </w:pPr>
            <w:r w:rsidRPr="00784B7D">
              <w:rPr>
                <w:rFonts w:eastAsia="Arial Unicode MS" w:cs="Arial"/>
                <w:color w:val="000000"/>
                <w:sz w:val="22"/>
                <w:szCs w:val="22"/>
              </w:rPr>
              <w:t>Bank Details</w:t>
            </w:r>
          </w:p>
        </w:tc>
      </w:tr>
      <w:tr w:rsidR="008D47E8" w:rsidRPr="00784B7D" w14:paraId="457515FD" w14:textId="77777777">
        <w:trPr>
          <w:tblCellSpacing w:w="15" w:type="dxa"/>
        </w:trPr>
        <w:tc>
          <w:tcPr>
            <w:tcW w:w="2462" w:type="pct"/>
            <w:vAlign w:val="center"/>
          </w:tcPr>
          <w:p w14:paraId="3AE395B3" w14:textId="77777777" w:rsidR="008D47E8" w:rsidRPr="00784B7D" w:rsidRDefault="00B91C0E">
            <w:pPr>
              <w:jc w:val="right"/>
              <w:rPr>
                <w:rFonts w:eastAsia="Arial Unicode MS" w:cs="Arial"/>
                <w:sz w:val="22"/>
                <w:szCs w:val="22"/>
              </w:rPr>
            </w:pPr>
            <w:r w:rsidRPr="00784B7D">
              <w:rPr>
                <w:rFonts w:cs="Arial"/>
                <w:sz w:val="22"/>
                <w:szCs w:val="22"/>
              </w:rPr>
              <w:t>Account Type</w:t>
            </w:r>
          </w:p>
        </w:tc>
        <w:tc>
          <w:tcPr>
            <w:tcW w:w="2488" w:type="pct"/>
            <w:vAlign w:val="center"/>
          </w:tcPr>
          <w:p w14:paraId="47F2B776" w14:textId="77777777" w:rsidR="008D47E8" w:rsidRPr="00784B7D" w:rsidRDefault="00B91C0E">
            <w:pPr>
              <w:rPr>
                <w:rFonts w:eastAsia="Arial Unicode MS" w:cs="Arial"/>
                <w:sz w:val="22"/>
                <w:szCs w:val="22"/>
              </w:rPr>
            </w:pPr>
            <w:r w:rsidRPr="00784B7D">
              <w:rPr>
                <w:rFonts w:cs="Arial"/>
                <w:sz w:val="22"/>
                <w:szCs w:val="22"/>
              </w:rPr>
              <w:t> </w:t>
            </w:r>
            <w:r w:rsidRPr="00784B7D">
              <w:rPr>
                <w:rFonts w:cs="Arial"/>
                <w:sz w:val="22"/>
                <w:szCs w:val="22"/>
              </w:rPr>
              <w:fldChar w:fldCharType="begin">
                <w:ffData>
                  <w:name w:val="Dropdown5"/>
                  <w:enabled/>
                  <w:calcOnExit w:val="0"/>
                  <w:ddList>
                    <w:listEntry w:val="Bank"/>
                    <w:listEntry w:val="Building Society"/>
                  </w:ddList>
                </w:ffData>
              </w:fldChar>
            </w:r>
            <w:bookmarkStart w:id="40" w:name="Dropdown5"/>
            <w:r w:rsidRPr="00784B7D">
              <w:rPr>
                <w:rFonts w:cs="Arial"/>
                <w:sz w:val="22"/>
                <w:szCs w:val="22"/>
              </w:rPr>
              <w:instrText xml:space="preserve"> FORMDROPDOWN </w:instrText>
            </w:r>
            <w:r w:rsidRPr="00784B7D">
              <w:rPr>
                <w:rFonts w:cs="Arial"/>
                <w:sz w:val="22"/>
                <w:szCs w:val="22"/>
              </w:rPr>
            </w:r>
            <w:r w:rsidRPr="00784B7D">
              <w:rPr>
                <w:rFonts w:cs="Arial"/>
                <w:sz w:val="22"/>
                <w:szCs w:val="22"/>
              </w:rPr>
              <w:fldChar w:fldCharType="separate"/>
            </w:r>
            <w:r w:rsidRPr="00784B7D">
              <w:rPr>
                <w:rFonts w:cs="Arial"/>
                <w:sz w:val="22"/>
                <w:szCs w:val="22"/>
              </w:rPr>
              <w:fldChar w:fldCharType="end"/>
            </w:r>
            <w:bookmarkEnd w:id="40"/>
            <w:r w:rsidRPr="00784B7D">
              <w:rPr>
                <w:rFonts w:cs="Arial"/>
                <w:sz w:val="22"/>
                <w:szCs w:val="22"/>
              </w:rPr>
              <w:t xml:space="preserve"> </w:t>
            </w:r>
          </w:p>
        </w:tc>
      </w:tr>
      <w:tr w:rsidR="008D47E8" w:rsidRPr="00784B7D" w14:paraId="4B47279C" w14:textId="77777777">
        <w:trPr>
          <w:tblCellSpacing w:w="15" w:type="dxa"/>
        </w:trPr>
        <w:tc>
          <w:tcPr>
            <w:tcW w:w="2462" w:type="pct"/>
            <w:vAlign w:val="center"/>
          </w:tcPr>
          <w:p w14:paraId="37D968DF" w14:textId="77777777" w:rsidR="008D47E8" w:rsidRPr="00784B7D" w:rsidRDefault="00B91C0E">
            <w:pPr>
              <w:jc w:val="right"/>
              <w:rPr>
                <w:rFonts w:eastAsia="Arial Unicode MS" w:cs="Arial"/>
                <w:sz w:val="22"/>
                <w:szCs w:val="22"/>
              </w:rPr>
            </w:pPr>
            <w:r w:rsidRPr="00784B7D">
              <w:rPr>
                <w:rFonts w:cs="Arial"/>
                <w:sz w:val="22"/>
                <w:szCs w:val="22"/>
              </w:rPr>
              <w:t>Name of Bank</w:t>
            </w:r>
          </w:p>
        </w:tc>
        <w:tc>
          <w:tcPr>
            <w:tcW w:w="2488" w:type="pct"/>
            <w:vAlign w:val="center"/>
          </w:tcPr>
          <w:p w14:paraId="2A990450" w14:textId="0A1B1CAD" w:rsidR="008D47E8" w:rsidRPr="00784B7D" w:rsidRDefault="008D47E8">
            <w:pPr>
              <w:rPr>
                <w:rFonts w:eastAsia="Arial Unicode MS" w:cs="Arial"/>
                <w:sz w:val="22"/>
                <w:szCs w:val="22"/>
              </w:rPr>
            </w:pPr>
          </w:p>
        </w:tc>
      </w:tr>
      <w:tr w:rsidR="008D47E8" w:rsidRPr="00784B7D" w14:paraId="00139A9D" w14:textId="77777777">
        <w:trPr>
          <w:tblCellSpacing w:w="15" w:type="dxa"/>
        </w:trPr>
        <w:tc>
          <w:tcPr>
            <w:tcW w:w="2462" w:type="pct"/>
            <w:vAlign w:val="center"/>
          </w:tcPr>
          <w:p w14:paraId="03C76E82" w14:textId="77777777" w:rsidR="008D47E8" w:rsidRPr="00784B7D" w:rsidRDefault="00B91C0E">
            <w:pPr>
              <w:jc w:val="right"/>
              <w:rPr>
                <w:rFonts w:eastAsia="Arial Unicode MS" w:cs="Arial"/>
                <w:sz w:val="22"/>
                <w:szCs w:val="22"/>
              </w:rPr>
            </w:pPr>
            <w:r w:rsidRPr="00784B7D">
              <w:rPr>
                <w:rFonts w:cs="Arial"/>
                <w:sz w:val="22"/>
                <w:szCs w:val="22"/>
              </w:rPr>
              <w:t>Address of Bank</w:t>
            </w:r>
          </w:p>
        </w:tc>
        <w:tc>
          <w:tcPr>
            <w:tcW w:w="2488" w:type="pct"/>
            <w:vAlign w:val="center"/>
          </w:tcPr>
          <w:p w14:paraId="14E714BF" w14:textId="4D27D251" w:rsidR="008D47E8" w:rsidRPr="00784B7D" w:rsidRDefault="008D47E8">
            <w:pPr>
              <w:rPr>
                <w:rFonts w:eastAsia="Arial Unicode MS" w:cs="Arial"/>
                <w:sz w:val="22"/>
                <w:szCs w:val="22"/>
              </w:rPr>
            </w:pPr>
          </w:p>
        </w:tc>
      </w:tr>
      <w:tr w:rsidR="008D47E8" w:rsidRPr="00784B7D" w14:paraId="7D7A8DB5" w14:textId="77777777">
        <w:trPr>
          <w:tblCellSpacing w:w="15" w:type="dxa"/>
        </w:trPr>
        <w:tc>
          <w:tcPr>
            <w:tcW w:w="2462" w:type="pct"/>
            <w:vAlign w:val="center"/>
          </w:tcPr>
          <w:p w14:paraId="0B1F277F" w14:textId="77777777" w:rsidR="008D47E8" w:rsidRPr="00784B7D" w:rsidRDefault="00B91C0E">
            <w:pPr>
              <w:jc w:val="right"/>
              <w:rPr>
                <w:rFonts w:eastAsia="Arial Unicode MS" w:cs="Arial"/>
                <w:sz w:val="22"/>
                <w:szCs w:val="22"/>
              </w:rPr>
            </w:pPr>
            <w:r w:rsidRPr="00784B7D">
              <w:rPr>
                <w:rFonts w:cs="Arial"/>
                <w:sz w:val="22"/>
                <w:szCs w:val="22"/>
              </w:rPr>
              <w:t>Sort Code</w:t>
            </w:r>
          </w:p>
        </w:tc>
        <w:tc>
          <w:tcPr>
            <w:tcW w:w="2488" w:type="pct"/>
            <w:vAlign w:val="center"/>
          </w:tcPr>
          <w:p w14:paraId="453AD7EE" w14:textId="0BBC537B" w:rsidR="008D47E8" w:rsidRPr="00784B7D" w:rsidRDefault="008D47E8">
            <w:pPr>
              <w:rPr>
                <w:rFonts w:eastAsia="Arial Unicode MS" w:cs="Arial"/>
                <w:sz w:val="22"/>
                <w:szCs w:val="22"/>
              </w:rPr>
            </w:pPr>
          </w:p>
        </w:tc>
      </w:tr>
      <w:tr w:rsidR="008D47E8" w:rsidRPr="00784B7D" w14:paraId="7CB719C5" w14:textId="77777777">
        <w:trPr>
          <w:tblCellSpacing w:w="15" w:type="dxa"/>
        </w:trPr>
        <w:tc>
          <w:tcPr>
            <w:tcW w:w="2462" w:type="pct"/>
            <w:vAlign w:val="center"/>
          </w:tcPr>
          <w:p w14:paraId="619B54FC" w14:textId="77777777" w:rsidR="008D47E8" w:rsidRPr="00784B7D" w:rsidRDefault="00B91C0E">
            <w:pPr>
              <w:jc w:val="right"/>
              <w:rPr>
                <w:rFonts w:eastAsia="Arial Unicode MS" w:cs="Arial"/>
                <w:sz w:val="22"/>
                <w:szCs w:val="22"/>
              </w:rPr>
            </w:pPr>
            <w:r w:rsidRPr="00784B7D">
              <w:rPr>
                <w:rFonts w:cs="Arial"/>
                <w:sz w:val="22"/>
                <w:szCs w:val="22"/>
              </w:rPr>
              <w:t>Account Number</w:t>
            </w:r>
          </w:p>
        </w:tc>
        <w:tc>
          <w:tcPr>
            <w:tcW w:w="2488" w:type="pct"/>
            <w:vAlign w:val="center"/>
          </w:tcPr>
          <w:p w14:paraId="1F1827AF" w14:textId="52DB584B" w:rsidR="008D47E8" w:rsidRPr="00784B7D" w:rsidRDefault="008D47E8">
            <w:pPr>
              <w:rPr>
                <w:rFonts w:eastAsia="Arial Unicode MS" w:cs="Arial"/>
                <w:sz w:val="22"/>
                <w:szCs w:val="22"/>
              </w:rPr>
            </w:pPr>
          </w:p>
        </w:tc>
      </w:tr>
      <w:tr w:rsidR="008D47E8" w:rsidRPr="00784B7D" w14:paraId="0B1FF064" w14:textId="77777777">
        <w:trPr>
          <w:tblCellSpacing w:w="15" w:type="dxa"/>
        </w:trPr>
        <w:tc>
          <w:tcPr>
            <w:tcW w:w="2462" w:type="pct"/>
            <w:vAlign w:val="center"/>
          </w:tcPr>
          <w:p w14:paraId="1764996C" w14:textId="77777777" w:rsidR="008D47E8" w:rsidRPr="00784B7D" w:rsidRDefault="00B91C0E">
            <w:pPr>
              <w:jc w:val="right"/>
              <w:rPr>
                <w:rFonts w:eastAsia="Arial Unicode MS" w:cs="Arial"/>
                <w:sz w:val="22"/>
                <w:szCs w:val="22"/>
              </w:rPr>
            </w:pPr>
            <w:r w:rsidRPr="00784B7D">
              <w:rPr>
                <w:rFonts w:cs="Arial"/>
                <w:sz w:val="22"/>
                <w:szCs w:val="22"/>
              </w:rPr>
              <w:t>Building Society Roll Number</w:t>
            </w:r>
          </w:p>
        </w:tc>
        <w:tc>
          <w:tcPr>
            <w:tcW w:w="2488" w:type="pct"/>
            <w:vAlign w:val="center"/>
          </w:tcPr>
          <w:p w14:paraId="095E8BA5" w14:textId="43D72171" w:rsidR="008D47E8" w:rsidRPr="00784B7D" w:rsidRDefault="008D47E8">
            <w:pPr>
              <w:rPr>
                <w:rFonts w:eastAsia="Arial Unicode MS" w:cs="Arial"/>
                <w:sz w:val="22"/>
                <w:szCs w:val="22"/>
              </w:rPr>
            </w:pPr>
          </w:p>
        </w:tc>
      </w:tr>
      <w:tr w:rsidR="008D47E8" w:rsidRPr="00784B7D" w14:paraId="0D7E0C71" w14:textId="77777777">
        <w:trPr>
          <w:tblCellSpacing w:w="15" w:type="dxa"/>
        </w:trPr>
        <w:tc>
          <w:tcPr>
            <w:tcW w:w="2462" w:type="pct"/>
            <w:vAlign w:val="center"/>
          </w:tcPr>
          <w:p w14:paraId="6355EFB0" w14:textId="77777777" w:rsidR="008D47E8" w:rsidRPr="00784B7D" w:rsidRDefault="00B91C0E">
            <w:pPr>
              <w:jc w:val="right"/>
              <w:rPr>
                <w:rFonts w:eastAsia="Arial Unicode MS" w:cs="Arial"/>
                <w:sz w:val="22"/>
                <w:szCs w:val="22"/>
              </w:rPr>
            </w:pPr>
            <w:r w:rsidRPr="00784B7D">
              <w:rPr>
                <w:rFonts w:cs="Arial"/>
                <w:sz w:val="22"/>
                <w:szCs w:val="22"/>
              </w:rPr>
              <w:t>Name the account is held in</w:t>
            </w:r>
          </w:p>
        </w:tc>
        <w:tc>
          <w:tcPr>
            <w:tcW w:w="2488" w:type="pct"/>
            <w:vAlign w:val="center"/>
          </w:tcPr>
          <w:p w14:paraId="72D91817" w14:textId="2F2AD0FB" w:rsidR="008D47E8" w:rsidRPr="00784B7D" w:rsidRDefault="008D47E8">
            <w:pPr>
              <w:rPr>
                <w:rFonts w:eastAsia="Arial Unicode MS" w:cs="Arial"/>
                <w:sz w:val="22"/>
                <w:szCs w:val="22"/>
              </w:rPr>
            </w:pPr>
          </w:p>
        </w:tc>
      </w:tr>
      <w:tr w:rsidR="008D47E8" w:rsidRPr="00784B7D" w14:paraId="747121F9" w14:textId="77777777">
        <w:trPr>
          <w:tblCellSpacing w:w="15" w:type="dxa"/>
        </w:trPr>
        <w:tc>
          <w:tcPr>
            <w:tcW w:w="4967" w:type="pct"/>
            <w:gridSpan w:val="2"/>
            <w:shd w:val="clear" w:color="auto" w:fill="DBE5F1"/>
            <w:vAlign w:val="center"/>
          </w:tcPr>
          <w:p w14:paraId="37AFF5B0" w14:textId="77777777" w:rsidR="008D47E8" w:rsidRPr="00784B7D" w:rsidRDefault="00B91C0E">
            <w:pPr>
              <w:jc w:val="center"/>
              <w:rPr>
                <w:rFonts w:eastAsia="Arial Unicode MS" w:cs="Arial"/>
                <w:color w:val="000000"/>
                <w:sz w:val="22"/>
                <w:szCs w:val="22"/>
              </w:rPr>
            </w:pPr>
            <w:r w:rsidRPr="00784B7D">
              <w:rPr>
                <w:rFonts w:eastAsia="Arial Unicode MS" w:cs="Arial"/>
                <w:color w:val="000000"/>
                <w:sz w:val="22"/>
                <w:szCs w:val="22"/>
              </w:rPr>
              <w:t>Pay Method</w:t>
            </w:r>
          </w:p>
        </w:tc>
      </w:tr>
      <w:tr w:rsidR="008D47E8" w:rsidRPr="00784B7D" w14:paraId="038EB464" w14:textId="77777777">
        <w:trPr>
          <w:tblCellSpacing w:w="15" w:type="dxa"/>
        </w:trPr>
        <w:tc>
          <w:tcPr>
            <w:tcW w:w="4967" w:type="pct"/>
            <w:gridSpan w:val="2"/>
            <w:vAlign w:val="center"/>
          </w:tcPr>
          <w:p w14:paraId="333140C6" w14:textId="4DAFF7BC" w:rsidR="008D47E8" w:rsidRPr="00784B7D" w:rsidRDefault="00B91C0E">
            <w:pPr>
              <w:rPr>
                <w:rFonts w:eastAsia="Arial Unicode MS" w:cs="Arial"/>
                <w:sz w:val="22"/>
                <w:szCs w:val="22"/>
              </w:rPr>
            </w:pPr>
            <w:r w:rsidRPr="00784B7D">
              <w:rPr>
                <w:rFonts w:eastAsia="Arial Unicode MS" w:cs="Arial"/>
                <w:sz w:val="22"/>
                <w:szCs w:val="22"/>
              </w:rPr>
              <w:t xml:space="preserve">NB: </w:t>
            </w:r>
            <w:r w:rsidR="002B5F85" w:rsidRPr="00784B7D">
              <w:rPr>
                <w:rFonts w:eastAsia="Arial Unicode MS" w:cs="Arial"/>
                <w:sz w:val="22"/>
                <w:szCs w:val="22"/>
              </w:rPr>
              <w:t>Sprowston Town Council</w:t>
            </w:r>
            <w:r w:rsidRPr="00784B7D">
              <w:rPr>
                <w:rFonts w:eastAsia="Arial Unicode MS" w:cs="Arial"/>
                <w:sz w:val="22"/>
                <w:szCs w:val="22"/>
              </w:rPr>
              <w:t xml:space="preserve"> preferred method of payment is by BACS and preferred remittance delivery is by email.</w:t>
            </w:r>
          </w:p>
        </w:tc>
      </w:tr>
      <w:tr w:rsidR="008D47E8" w:rsidRPr="00820DFE" w14:paraId="32AF5168" w14:textId="77777777">
        <w:trPr>
          <w:tblCellSpacing w:w="15" w:type="dxa"/>
        </w:trPr>
        <w:tc>
          <w:tcPr>
            <w:tcW w:w="2462" w:type="pct"/>
            <w:vAlign w:val="center"/>
          </w:tcPr>
          <w:p w14:paraId="14AB063F" w14:textId="77777777" w:rsidR="008D47E8" w:rsidRPr="00784B7D" w:rsidRDefault="00B91C0E">
            <w:pPr>
              <w:jc w:val="right"/>
              <w:rPr>
                <w:rFonts w:eastAsia="Arial Unicode MS" w:cs="Arial"/>
                <w:sz w:val="22"/>
                <w:szCs w:val="22"/>
              </w:rPr>
            </w:pPr>
            <w:r w:rsidRPr="00784B7D">
              <w:rPr>
                <w:rFonts w:cs="Arial"/>
                <w:sz w:val="22"/>
                <w:szCs w:val="22"/>
              </w:rPr>
              <w:t>Pay Method</w:t>
            </w:r>
          </w:p>
        </w:tc>
        <w:tc>
          <w:tcPr>
            <w:tcW w:w="2488" w:type="pct"/>
            <w:vAlign w:val="center"/>
          </w:tcPr>
          <w:p w14:paraId="001B4EEC" w14:textId="77777777" w:rsidR="008D47E8" w:rsidRPr="00820DFE" w:rsidRDefault="00B91C0E">
            <w:pPr>
              <w:rPr>
                <w:rFonts w:cs="Arial"/>
                <w:sz w:val="22"/>
                <w:szCs w:val="22"/>
              </w:rPr>
            </w:pPr>
            <w:r w:rsidRPr="00784B7D">
              <w:rPr>
                <w:rFonts w:cs="Arial"/>
                <w:sz w:val="22"/>
                <w:szCs w:val="22"/>
              </w:rPr>
              <w:t> </w:t>
            </w:r>
            <w:bookmarkStart w:id="41" w:name="Dropdown1"/>
            <w:r w:rsidRPr="00784B7D">
              <w:rPr>
                <w:rFonts w:cs="Arial"/>
                <w:sz w:val="22"/>
                <w:szCs w:val="22"/>
              </w:rPr>
              <w:fldChar w:fldCharType="begin">
                <w:ffData>
                  <w:name w:val="Dropdown1"/>
                  <w:enabled/>
                  <w:calcOnExit w:val="0"/>
                  <w:ddList>
                    <w:listEntry w:val="BACS"/>
                    <w:listEntry w:val="Cheque"/>
                  </w:ddList>
                </w:ffData>
              </w:fldChar>
            </w:r>
            <w:r w:rsidRPr="00784B7D">
              <w:rPr>
                <w:rFonts w:cs="Arial"/>
                <w:sz w:val="22"/>
                <w:szCs w:val="22"/>
              </w:rPr>
              <w:instrText xml:space="preserve"> FORMDROPDOWN </w:instrText>
            </w:r>
            <w:r w:rsidRPr="00784B7D">
              <w:rPr>
                <w:rFonts w:cs="Arial"/>
                <w:sz w:val="22"/>
                <w:szCs w:val="22"/>
              </w:rPr>
            </w:r>
            <w:r w:rsidRPr="00784B7D">
              <w:rPr>
                <w:rFonts w:cs="Arial"/>
                <w:sz w:val="22"/>
                <w:szCs w:val="22"/>
              </w:rPr>
              <w:fldChar w:fldCharType="separate"/>
            </w:r>
            <w:r w:rsidRPr="00784B7D">
              <w:rPr>
                <w:rFonts w:cs="Arial"/>
                <w:sz w:val="22"/>
                <w:szCs w:val="22"/>
              </w:rPr>
              <w:fldChar w:fldCharType="end"/>
            </w:r>
            <w:bookmarkEnd w:id="41"/>
          </w:p>
        </w:tc>
      </w:tr>
    </w:tbl>
    <w:p w14:paraId="0AD2D9EE" w14:textId="77777777" w:rsidR="008D47E8" w:rsidRPr="00820DFE" w:rsidRDefault="008D47E8">
      <w:pPr>
        <w:spacing w:after="160" w:line="259" w:lineRule="auto"/>
        <w:rPr>
          <w:rFonts w:cs="Arial"/>
          <w:b/>
          <w:sz w:val="22"/>
          <w:szCs w:val="22"/>
          <w:lang w:eastAsia="en-US"/>
        </w:rPr>
      </w:pPr>
    </w:p>
    <w:p w14:paraId="55FF2479" w14:textId="77777777" w:rsidR="008D47E8" w:rsidRPr="00820DFE" w:rsidRDefault="00B91C0E">
      <w:pPr>
        <w:spacing w:after="160" w:line="259" w:lineRule="auto"/>
        <w:rPr>
          <w:rFonts w:cs="Arial"/>
          <w:b/>
          <w:sz w:val="22"/>
          <w:szCs w:val="22"/>
          <w:lang w:eastAsia="en-US"/>
        </w:rPr>
      </w:pPr>
      <w:r w:rsidRPr="00820DFE">
        <w:rPr>
          <w:rFonts w:cs="Arial"/>
          <w:b/>
          <w:sz w:val="22"/>
          <w:szCs w:val="22"/>
          <w:lang w:eastAsia="en-US"/>
        </w:rPr>
        <w:br w:type="page"/>
      </w:r>
    </w:p>
    <w:p w14:paraId="38272BD2" w14:textId="3FBB1BE6" w:rsidR="008D47E8" w:rsidRPr="00820DFE" w:rsidRDefault="00B91C0E">
      <w:pPr>
        <w:pStyle w:val="Heading1"/>
        <w:numPr>
          <w:ilvl w:val="0"/>
          <w:numId w:val="13"/>
        </w:numPr>
        <w:pBdr>
          <w:top w:val="single" w:sz="24" w:space="1" w:color="4F81BD"/>
          <w:left w:val="single" w:sz="12" w:space="4" w:color="4F81BD"/>
          <w:bottom w:val="single" w:sz="24" w:space="1" w:color="4F81BD"/>
          <w:right w:val="single" w:sz="12" w:space="4" w:color="4F81BD"/>
        </w:pBdr>
        <w:shd w:val="clear" w:color="auto" w:fill="4F81BD"/>
        <w:spacing w:before="120" w:after="120" w:line="276" w:lineRule="auto"/>
        <w:ind w:left="426" w:hanging="426"/>
        <w:contextualSpacing/>
        <w:rPr>
          <w:color w:val="FFFFFF" w:themeColor="background1"/>
          <w:spacing w:val="15"/>
          <w:kern w:val="0"/>
          <w:sz w:val="24"/>
          <w:szCs w:val="24"/>
          <w:lang w:eastAsia="en-US"/>
        </w:rPr>
      </w:pPr>
      <w:bookmarkStart w:id="42" w:name="_Ref504561196"/>
      <w:r w:rsidRPr="00820DFE">
        <w:rPr>
          <w:color w:val="FFFFFF" w:themeColor="background1"/>
          <w:spacing w:val="15"/>
          <w:kern w:val="0"/>
          <w:sz w:val="24"/>
          <w:szCs w:val="24"/>
          <w:lang w:eastAsia="en-US"/>
        </w:rPr>
        <w:lastRenderedPageBreak/>
        <w:t xml:space="preserve">Supplier Questions </w:t>
      </w:r>
      <w:bookmarkEnd w:id="42"/>
    </w:p>
    <w:p w14:paraId="51C8E66A" w14:textId="77777777" w:rsidR="008D47E8" w:rsidRPr="00820DFE" w:rsidRDefault="00B91C0E">
      <w:pPr>
        <w:pStyle w:val="BodyText"/>
        <w:widowControl/>
        <w:numPr>
          <w:ilvl w:val="0"/>
          <w:numId w:val="2"/>
        </w:numPr>
        <w:tabs>
          <w:tab w:val="clear" w:pos="0"/>
        </w:tabs>
        <w:spacing w:before="120" w:after="120" w:line="276" w:lineRule="auto"/>
        <w:ind w:left="426" w:hanging="357"/>
        <w:rPr>
          <w:rFonts w:ascii="Arial" w:hAnsi="Arial" w:cs="Arial"/>
          <w:sz w:val="22"/>
          <w:szCs w:val="22"/>
        </w:rPr>
      </w:pPr>
      <w:r w:rsidRPr="00820DFE">
        <w:rPr>
          <w:rFonts w:ascii="Arial" w:hAnsi="Arial" w:cs="Arial"/>
          <w:sz w:val="22"/>
          <w:szCs w:val="22"/>
        </w:rPr>
        <w:t>Suppliers are to edit the header of this section to insert their name at the top of every page.</w:t>
      </w:r>
    </w:p>
    <w:p w14:paraId="233C4328" w14:textId="0661D9D7" w:rsidR="008D47E8" w:rsidRPr="00820DFE" w:rsidRDefault="00B91C0E">
      <w:pPr>
        <w:pStyle w:val="BodyText"/>
        <w:widowControl/>
        <w:numPr>
          <w:ilvl w:val="0"/>
          <w:numId w:val="2"/>
        </w:numPr>
        <w:tabs>
          <w:tab w:val="clear" w:pos="0"/>
        </w:tabs>
        <w:spacing w:before="120" w:after="120" w:line="276" w:lineRule="auto"/>
        <w:ind w:left="426" w:hanging="357"/>
        <w:rPr>
          <w:rFonts w:ascii="Arial" w:hAnsi="Arial" w:cs="Arial"/>
          <w:sz w:val="22"/>
          <w:szCs w:val="22"/>
        </w:rPr>
      </w:pPr>
      <w:r w:rsidRPr="00820DFE">
        <w:rPr>
          <w:rFonts w:ascii="Arial" w:hAnsi="Arial" w:cs="Arial"/>
          <w:sz w:val="22"/>
          <w:szCs w:val="22"/>
        </w:rPr>
        <w:t xml:space="preserve">Please answer all questions and </w:t>
      </w:r>
      <w:r w:rsidRPr="00820DFE">
        <w:rPr>
          <w:rFonts w:ascii="Arial" w:hAnsi="Arial" w:cs="Arial"/>
          <w:sz w:val="22"/>
          <w:szCs w:val="22"/>
          <w:lang w:val="en-GB"/>
        </w:rPr>
        <w:t xml:space="preserve">complete this form retaining the questions and </w:t>
      </w:r>
      <w:r w:rsidR="00CD2AFC" w:rsidRPr="00820DFE">
        <w:rPr>
          <w:rFonts w:ascii="Arial" w:hAnsi="Arial" w:cs="Arial"/>
          <w:sz w:val="22"/>
          <w:szCs w:val="22"/>
          <w:lang w:val="en-GB"/>
        </w:rPr>
        <w:t>numbering and</w:t>
      </w:r>
      <w:r w:rsidRPr="00820DFE">
        <w:rPr>
          <w:rFonts w:ascii="Arial" w:hAnsi="Arial" w:cs="Arial"/>
          <w:sz w:val="22"/>
          <w:szCs w:val="22"/>
          <w:lang w:val="en-GB"/>
        </w:rPr>
        <w:t xml:space="preserve"> return it as part of your bid.</w:t>
      </w:r>
    </w:p>
    <w:p w14:paraId="59E9166B" w14:textId="6F6488A5" w:rsidR="008D47E8" w:rsidRPr="00820DFE" w:rsidRDefault="00B91C0E">
      <w:pPr>
        <w:pStyle w:val="BodyText"/>
        <w:widowControl/>
        <w:numPr>
          <w:ilvl w:val="0"/>
          <w:numId w:val="2"/>
        </w:numPr>
        <w:tabs>
          <w:tab w:val="clear" w:pos="0"/>
        </w:tabs>
        <w:spacing w:before="120" w:after="120" w:line="276" w:lineRule="auto"/>
        <w:ind w:left="426" w:hanging="357"/>
        <w:rPr>
          <w:rFonts w:ascii="Arial" w:hAnsi="Arial" w:cs="Arial"/>
          <w:sz w:val="22"/>
          <w:szCs w:val="22"/>
        </w:rPr>
      </w:pPr>
      <w:r w:rsidRPr="00820DFE">
        <w:rPr>
          <w:rFonts w:ascii="Arial" w:hAnsi="Arial" w:cs="Arial"/>
          <w:sz w:val="22"/>
          <w:szCs w:val="22"/>
        </w:rPr>
        <w:t xml:space="preserve">You should not assume that the evaluators have any prior knowledge of your </w:t>
      </w:r>
      <w:proofErr w:type="spellStart"/>
      <w:r w:rsidRPr="00820DFE">
        <w:rPr>
          <w:rFonts w:ascii="Arial" w:hAnsi="Arial" w:cs="Arial"/>
          <w:sz w:val="22"/>
          <w:szCs w:val="22"/>
        </w:rPr>
        <w:t>organisation</w:t>
      </w:r>
      <w:proofErr w:type="spellEnd"/>
      <w:r w:rsidRPr="00820DFE">
        <w:rPr>
          <w:rFonts w:ascii="Arial" w:hAnsi="Arial" w:cs="Arial"/>
          <w:sz w:val="22"/>
          <w:szCs w:val="22"/>
        </w:rPr>
        <w:t xml:space="preserve">, its capabilities or the solutions your </w:t>
      </w:r>
      <w:proofErr w:type="spellStart"/>
      <w:r w:rsidRPr="00820DFE">
        <w:rPr>
          <w:rFonts w:ascii="Arial" w:hAnsi="Arial" w:cs="Arial"/>
          <w:sz w:val="22"/>
          <w:szCs w:val="22"/>
        </w:rPr>
        <w:t>organisation</w:t>
      </w:r>
      <w:proofErr w:type="spellEnd"/>
      <w:r w:rsidRPr="00820DFE">
        <w:rPr>
          <w:rFonts w:ascii="Arial" w:hAnsi="Arial" w:cs="Arial"/>
          <w:sz w:val="22"/>
          <w:szCs w:val="22"/>
        </w:rPr>
        <w:t xml:space="preserve"> </w:t>
      </w:r>
      <w:r w:rsidR="00CD2AFC" w:rsidRPr="00820DFE">
        <w:rPr>
          <w:rFonts w:ascii="Arial" w:hAnsi="Arial" w:cs="Arial"/>
          <w:sz w:val="22"/>
          <w:szCs w:val="22"/>
        </w:rPr>
        <w:t>offers,</w:t>
      </w:r>
      <w:r w:rsidRPr="00820DFE">
        <w:rPr>
          <w:rFonts w:ascii="Arial" w:hAnsi="Arial" w:cs="Arial"/>
          <w:sz w:val="22"/>
          <w:szCs w:val="22"/>
        </w:rPr>
        <w:t xml:space="preserve"> and you should ensure your responses to each question presume the evaluators know nothing of your </w:t>
      </w:r>
      <w:proofErr w:type="spellStart"/>
      <w:r w:rsidRPr="00820DFE">
        <w:rPr>
          <w:rFonts w:ascii="Arial" w:hAnsi="Arial" w:cs="Arial"/>
          <w:sz w:val="22"/>
          <w:szCs w:val="22"/>
        </w:rPr>
        <w:t>organisation</w:t>
      </w:r>
      <w:proofErr w:type="spellEnd"/>
      <w:r w:rsidRPr="00820DFE">
        <w:rPr>
          <w:rFonts w:ascii="Arial" w:hAnsi="Arial" w:cs="Arial"/>
          <w:sz w:val="22"/>
          <w:szCs w:val="22"/>
        </w:rPr>
        <w:t>, and where relevant your subcontractors, consortium members or partners if you are heavily reliant on a third party in a bid.</w:t>
      </w:r>
    </w:p>
    <w:p w14:paraId="5E0DEC3F" w14:textId="77777777" w:rsidR="008D47E8" w:rsidRPr="00820DFE" w:rsidRDefault="00B91C0E">
      <w:pPr>
        <w:pStyle w:val="BodyText"/>
        <w:widowControl/>
        <w:numPr>
          <w:ilvl w:val="0"/>
          <w:numId w:val="2"/>
        </w:numPr>
        <w:tabs>
          <w:tab w:val="clear" w:pos="0"/>
        </w:tabs>
        <w:spacing w:before="120" w:after="120" w:line="276" w:lineRule="auto"/>
        <w:ind w:left="426" w:hanging="357"/>
        <w:rPr>
          <w:rFonts w:ascii="Arial" w:hAnsi="Arial" w:cs="Arial"/>
          <w:sz w:val="22"/>
          <w:szCs w:val="22"/>
        </w:rPr>
      </w:pPr>
      <w:r w:rsidRPr="00820DFE">
        <w:rPr>
          <w:rFonts w:ascii="Arial" w:hAnsi="Arial" w:cs="Arial"/>
          <w:sz w:val="22"/>
          <w:szCs w:val="22"/>
        </w:rPr>
        <w:t>Where answers are limited to a maximum number of words, do not go over that limit. Any part of an answer beyond the point of the maximum is highly likely to be disregarded. Where a guide has been issued, ensure that your answers are succinct and do not drift over the guide unnecessarily. If the word count is causing you significant issues with answering a question thoroughly, please raise this as a clarification.</w:t>
      </w:r>
    </w:p>
    <w:p w14:paraId="572D23DF" w14:textId="77777777" w:rsidR="008D47E8" w:rsidRPr="00820DFE" w:rsidRDefault="00B91C0E">
      <w:pPr>
        <w:pStyle w:val="BodyText"/>
        <w:widowControl/>
        <w:numPr>
          <w:ilvl w:val="0"/>
          <w:numId w:val="2"/>
        </w:numPr>
        <w:tabs>
          <w:tab w:val="clear" w:pos="0"/>
        </w:tabs>
        <w:spacing w:before="120" w:after="120" w:line="276" w:lineRule="auto"/>
        <w:ind w:left="426" w:hanging="357"/>
        <w:rPr>
          <w:rFonts w:ascii="Arial" w:hAnsi="Arial" w:cs="Arial"/>
          <w:sz w:val="22"/>
          <w:szCs w:val="22"/>
        </w:rPr>
      </w:pPr>
      <w:r w:rsidRPr="00820DFE">
        <w:rPr>
          <w:rFonts w:ascii="Arial" w:hAnsi="Arial" w:cs="Arial"/>
          <w:sz w:val="22"/>
          <w:szCs w:val="22"/>
        </w:rPr>
        <w:t>Please ensure your answers are fully referenced to the relevant question.</w:t>
      </w:r>
    </w:p>
    <w:p w14:paraId="79C60CEE" w14:textId="77777777" w:rsidR="008D47E8" w:rsidRPr="00820DFE" w:rsidRDefault="00B91C0E">
      <w:pPr>
        <w:pStyle w:val="BodyText"/>
        <w:widowControl/>
        <w:numPr>
          <w:ilvl w:val="0"/>
          <w:numId w:val="2"/>
        </w:numPr>
        <w:tabs>
          <w:tab w:val="clear" w:pos="0"/>
        </w:tabs>
        <w:spacing w:before="120" w:after="120" w:line="276" w:lineRule="auto"/>
        <w:ind w:left="426" w:hanging="357"/>
        <w:rPr>
          <w:rFonts w:ascii="Arial" w:hAnsi="Arial" w:cs="Arial"/>
          <w:sz w:val="22"/>
          <w:szCs w:val="22"/>
        </w:rPr>
      </w:pPr>
      <w:r w:rsidRPr="00820DFE">
        <w:rPr>
          <w:rFonts w:ascii="Arial" w:hAnsi="Arial" w:cs="Arial"/>
          <w:sz w:val="22"/>
          <w:szCs w:val="22"/>
        </w:rPr>
        <w:t>Responses shall be clearly legible and in at least 11-point type, on a line spacing of at least 1.3 times the type size.</w:t>
      </w:r>
    </w:p>
    <w:p w14:paraId="3DEB0E62" w14:textId="77777777" w:rsidR="008D47E8" w:rsidRPr="00820DFE" w:rsidRDefault="00B91C0E">
      <w:pPr>
        <w:pStyle w:val="BodyText"/>
        <w:widowControl/>
        <w:numPr>
          <w:ilvl w:val="0"/>
          <w:numId w:val="2"/>
        </w:numPr>
        <w:tabs>
          <w:tab w:val="clear" w:pos="0"/>
        </w:tabs>
        <w:spacing w:before="120" w:after="120" w:line="276" w:lineRule="auto"/>
        <w:ind w:left="426" w:hanging="357"/>
        <w:rPr>
          <w:rFonts w:ascii="Arial" w:hAnsi="Arial" w:cs="Arial"/>
          <w:sz w:val="22"/>
          <w:szCs w:val="22"/>
        </w:rPr>
      </w:pPr>
      <w:r w:rsidRPr="00820DFE">
        <w:rPr>
          <w:rFonts w:ascii="Arial" w:hAnsi="Arial" w:cs="Arial"/>
          <w:sz w:val="22"/>
          <w:szCs w:val="22"/>
        </w:rPr>
        <w:t>You must achieve a minimum quality threshold of 15 out of the 30 marks available for quality or your bid will be rejected.</w:t>
      </w:r>
    </w:p>
    <w:p w14:paraId="6D4EF85D" w14:textId="77777777" w:rsidR="0081206B" w:rsidRDefault="0081206B" w:rsidP="0081206B">
      <w:pPr>
        <w:tabs>
          <w:tab w:val="left" w:pos="1281"/>
        </w:tabs>
        <w:spacing w:line="288" w:lineRule="auto"/>
        <w:rPr>
          <w:rFonts w:cs="Arial"/>
          <w:sz w:val="22"/>
          <w:szCs w:val="22"/>
        </w:rPr>
      </w:pPr>
    </w:p>
    <w:p w14:paraId="4F5845BC" w14:textId="676B55BC" w:rsidR="008D47E8" w:rsidRPr="00820DFE" w:rsidRDefault="008D47E8" w:rsidP="0081206B">
      <w:pPr>
        <w:tabs>
          <w:tab w:val="left" w:pos="1281"/>
        </w:tabs>
        <w:spacing w:line="288" w:lineRule="auto"/>
        <w:rPr>
          <w:rFonts w:cs="Arial"/>
          <w:sz w:val="22"/>
          <w:szCs w:val="22"/>
          <w:lang w:val="en-US"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16"/>
      </w:tblGrid>
      <w:tr w:rsidR="008D47E8" w:rsidRPr="00820DFE" w14:paraId="07DFBA2D" w14:textId="77777777">
        <w:trPr>
          <w:trHeight w:val="258"/>
        </w:trPr>
        <w:tc>
          <w:tcPr>
            <w:tcW w:w="5000" w:type="pct"/>
          </w:tcPr>
          <w:p w14:paraId="08782CA5" w14:textId="34572916" w:rsidR="008D47E8" w:rsidRPr="004D76EC" w:rsidRDefault="00C37F8E" w:rsidP="004D76EC">
            <w:pPr>
              <w:pBdr>
                <w:top w:val="single" w:sz="18" w:space="1" w:color="DBE5F1"/>
                <w:left w:val="single" w:sz="18" w:space="4" w:color="DBE5F1"/>
                <w:bottom w:val="single" w:sz="4" w:space="1" w:color="auto"/>
                <w:right w:val="single" w:sz="18" w:space="4" w:color="DBE5F1"/>
              </w:pBdr>
              <w:shd w:val="clear" w:color="auto" w:fill="DBE5F1"/>
              <w:spacing w:before="120" w:after="120" w:line="276" w:lineRule="auto"/>
              <w:rPr>
                <w:rFonts w:cs="Arial"/>
                <w:sz w:val="22"/>
                <w:szCs w:val="22"/>
              </w:rPr>
            </w:pPr>
            <w:r w:rsidRPr="004D76EC">
              <w:rPr>
                <w:rFonts w:cs="Arial"/>
                <w:b/>
                <w:bCs/>
                <w:sz w:val="22"/>
                <w:szCs w:val="22"/>
                <w:lang w:val="en-US" w:eastAsia="en-US"/>
              </w:rPr>
              <w:t>Design</w:t>
            </w:r>
            <w:r w:rsidR="00B91C0E" w:rsidRPr="004D76EC">
              <w:rPr>
                <w:rFonts w:cs="Arial"/>
                <w:b/>
                <w:bCs/>
                <w:sz w:val="22"/>
                <w:szCs w:val="22"/>
                <w:lang w:val="en-US" w:eastAsia="en-US"/>
              </w:rPr>
              <w:t xml:space="preserve"> </w:t>
            </w:r>
            <w:r w:rsidR="00B91C0E" w:rsidRPr="00334860">
              <w:rPr>
                <w:rFonts w:cs="Arial"/>
                <w:b/>
                <w:sz w:val="22"/>
                <w:szCs w:val="22"/>
                <w:lang w:val="en-US" w:eastAsia="en-US"/>
              </w:rPr>
              <w:t>(</w:t>
            </w:r>
            <w:r w:rsidRPr="00334860">
              <w:rPr>
                <w:rFonts w:cs="Arial"/>
                <w:b/>
                <w:sz w:val="22"/>
                <w:szCs w:val="22"/>
                <w:lang w:val="en-US" w:eastAsia="en-US"/>
              </w:rPr>
              <w:t>55</w:t>
            </w:r>
            <w:r w:rsidR="00B91C0E" w:rsidRPr="00334860">
              <w:rPr>
                <w:rFonts w:cs="Arial"/>
                <w:b/>
                <w:sz w:val="22"/>
                <w:szCs w:val="22"/>
              </w:rPr>
              <w:t>%)</w:t>
            </w:r>
          </w:p>
          <w:p w14:paraId="1DA116B7" w14:textId="5F4212B6" w:rsidR="00160B25" w:rsidRPr="00EC585B" w:rsidRDefault="00C37F8E" w:rsidP="00160B25">
            <w:pPr>
              <w:pStyle w:val="BodyText"/>
              <w:spacing w:line="276" w:lineRule="auto"/>
              <w:ind w:left="12"/>
              <w:rPr>
                <w:rFonts w:ascii="Arial" w:hAnsi="Arial" w:cs="Arial"/>
                <w:sz w:val="22"/>
                <w:szCs w:val="22"/>
              </w:rPr>
            </w:pPr>
            <w:r w:rsidRPr="00EC585B">
              <w:rPr>
                <w:rFonts w:ascii="Arial" w:hAnsi="Arial" w:cs="Arial"/>
                <w:sz w:val="22"/>
                <w:szCs w:val="22"/>
              </w:rPr>
              <w:t>●</w:t>
            </w:r>
            <w:r w:rsidR="0081206B" w:rsidRPr="00EC585B">
              <w:rPr>
                <w:rFonts w:ascii="Arial" w:hAnsi="Arial" w:cs="Arial"/>
                <w:sz w:val="22"/>
                <w:szCs w:val="22"/>
              </w:rPr>
              <w:t xml:space="preserve"> </w:t>
            </w:r>
            <w:r w:rsidR="0081206B" w:rsidRPr="00EC585B">
              <w:rPr>
                <w:rFonts w:ascii="Arial" w:hAnsi="Arial" w:cs="Arial"/>
                <w:sz w:val="22"/>
                <w:szCs w:val="22"/>
              </w:rPr>
              <w:tab/>
            </w:r>
            <w:r w:rsidR="00820DFE" w:rsidRPr="00EC585B">
              <w:rPr>
                <w:rFonts w:ascii="Arial" w:hAnsi="Arial" w:cs="Arial"/>
                <w:sz w:val="22"/>
                <w:szCs w:val="22"/>
              </w:rPr>
              <w:t xml:space="preserve">How does your proposed design meet the functional and aesthetic requirements </w:t>
            </w:r>
            <w:r w:rsidR="0081206B" w:rsidRPr="00EC585B">
              <w:rPr>
                <w:rFonts w:ascii="Arial" w:hAnsi="Arial" w:cs="Arial"/>
                <w:sz w:val="22"/>
                <w:szCs w:val="22"/>
              </w:rPr>
              <w:tab/>
            </w:r>
            <w:r w:rsidR="00820DFE" w:rsidRPr="00EC585B">
              <w:rPr>
                <w:rFonts w:ascii="Arial" w:hAnsi="Arial" w:cs="Arial"/>
                <w:sz w:val="22"/>
                <w:szCs w:val="22"/>
              </w:rPr>
              <w:t>outlined in the brief?</w:t>
            </w:r>
          </w:p>
          <w:p w14:paraId="47F12706" w14:textId="6DAB6C1F" w:rsidR="00160B25" w:rsidRPr="00EC585B" w:rsidRDefault="00160B25" w:rsidP="00160B25">
            <w:pPr>
              <w:pStyle w:val="BodyText"/>
              <w:spacing w:line="276" w:lineRule="auto"/>
              <w:ind w:left="12"/>
              <w:rPr>
                <w:rFonts w:ascii="Arial" w:hAnsi="Arial" w:cs="Arial"/>
                <w:sz w:val="22"/>
                <w:szCs w:val="22"/>
              </w:rPr>
            </w:pPr>
            <w:r w:rsidRPr="00EC585B">
              <w:rPr>
                <w:rFonts w:ascii="Arial" w:hAnsi="Arial" w:cs="Arial"/>
                <w:sz w:val="22"/>
                <w:szCs w:val="22"/>
              </w:rPr>
              <w:br/>
            </w:r>
            <w:r w:rsidR="00C37F8E" w:rsidRPr="00EC585B">
              <w:rPr>
                <w:rFonts w:ascii="Arial" w:hAnsi="Arial" w:cs="Arial"/>
                <w:sz w:val="22"/>
                <w:szCs w:val="22"/>
              </w:rPr>
              <w:t>●</w:t>
            </w:r>
            <w:r w:rsidR="0081206B" w:rsidRPr="00EC585B">
              <w:rPr>
                <w:rFonts w:ascii="Arial" w:hAnsi="Arial" w:cs="Arial"/>
                <w:sz w:val="22"/>
                <w:szCs w:val="22"/>
              </w:rPr>
              <w:tab/>
              <w:t xml:space="preserve"> </w:t>
            </w:r>
            <w:r w:rsidR="00820DFE" w:rsidRPr="00EC585B">
              <w:rPr>
                <w:rFonts w:ascii="Arial" w:hAnsi="Arial" w:cs="Arial"/>
                <w:sz w:val="22"/>
                <w:szCs w:val="22"/>
              </w:rPr>
              <w:t xml:space="preserve">What features have you included to enhance user experience and flow within the </w:t>
            </w:r>
            <w:r w:rsidR="0081206B" w:rsidRPr="00EC585B">
              <w:rPr>
                <w:rFonts w:ascii="Arial" w:hAnsi="Arial" w:cs="Arial"/>
                <w:sz w:val="22"/>
                <w:szCs w:val="22"/>
              </w:rPr>
              <w:tab/>
            </w:r>
            <w:r w:rsidR="00820DFE" w:rsidRPr="00EC585B">
              <w:rPr>
                <w:rFonts w:ascii="Arial" w:hAnsi="Arial" w:cs="Arial"/>
                <w:sz w:val="22"/>
                <w:szCs w:val="22"/>
              </w:rPr>
              <w:t>skate park?</w:t>
            </w:r>
          </w:p>
          <w:p w14:paraId="3F73A82F" w14:textId="5307ED96" w:rsidR="00873536" w:rsidRPr="00EC585B" w:rsidRDefault="00873536" w:rsidP="00160B25">
            <w:pPr>
              <w:pStyle w:val="BodyText"/>
              <w:spacing w:line="276" w:lineRule="auto"/>
              <w:ind w:left="12"/>
              <w:rPr>
                <w:rFonts w:ascii="Arial" w:hAnsi="Arial" w:cs="Arial"/>
                <w:sz w:val="22"/>
                <w:szCs w:val="22"/>
              </w:rPr>
            </w:pPr>
          </w:p>
          <w:p w14:paraId="5C1B217E" w14:textId="645FD5EC" w:rsidR="00C37F8E" w:rsidRPr="00EC585B" w:rsidRDefault="00C37F8E" w:rsidP="00873536">
            <w:pPr>
              <w:pStyle w:val="BodyText"/>
              <w:spacing w:line="276" w:lineRule="auto"/>
              <w:rPr>
                <w:rFonts w:ascii="Arial" w:hAnsi="Arial" w:cs="Arial"/>
                <w:sz w:val="22"/>
                <w:szCs w:val="22"/>
              </w:rPr>
            </w:pPr>
            <w:r w:rsidRPr="00EC585B">
              <w:rPr>
                <w:rFonts w:ascii="Arial" w:hAnsi="Arial" w:cs="Arial"/>
                <w:sz w:val="22"/>
                <w:szCs w:val="22"/>
              </w:rPr>
              <w:t>●</w:t>
            </w:r>
            <w:r w:rsidRPr="00EC585B">
              <w:rPr>
                <w:rFonts w:ascii="Arial" w:hAnsi="Arial" w:cs="Arial"/>
                <w:sz w:val="22"/>
                <w:szCs w:val="22"/>
              </w:rPr>
              <w:tab/>
              <w:t xml:space="preserve">How does your design address potential antisocial behavior, impact on </w:t>
            </w:r>
            <w:r w:rsidR="00820DFE" w:rsidRPr="00EC585B">
              <w:rPr>
                <w:rFonts w:ascii="Arial" w:hAnsi="Arial" w:cs="Arial"/>
                <w:sz w:val="22"/>
                <w:szCs w:val="22"/>
              </w:rPr>
              <w:t>neighbors</w:t>
            </w:r>
            <w:r w:rsidRPr="00EC585B">
              <w:rPr>
                <w:rFonts w:ascii="Arial" w:hAnsi="Arial" w:cs="Arial"/>
                <w:sz w:val="22"/>
                <w:szCs w:val="22"/>
              </w:rPr>
              <w:t xml:space="preserve"> </w:t>
            </w:r>
            <w:r w:rsidR="0081206B" w:rsidRPr="00EC585B">
              <w:rPr>
                <w:rFonts w:ascii="Arial" w:hAnsi="Arial" w:cs="Arial"/>
                <w:sz w:val="22"/>
                <w:szCs w:val="22"/>
              </w:rPr>
              <w:tab/>
            </w:r>
            <w:r w:rsidRPr="00EC585B">
              <w:rPr>
                <w:rFonts w:ascii="Arial" w:hAnsi="Arial" w:cs="Arial"/>
                <w:sz w:val="22"/>
                <w:szCs w:val="22"/>
              </w:rPr>
              <w:t>and promote safe, inclusive use?</w:t>
            </w:r>
          </w:p>
          <w:p w14:paraId="25A0D37B" w14:textId="77777777" w:rsidR="00C37F8E" w:rsidRPr="00EC585B" w:rsidRDefault="00C37F8E" w:rsidP="00873536">
            <w:pPr>
              <w:pStyle w:val="BodyText"/>
              <w:spacing w:line="276" w:lineRule="auto"/>
              <w:rPr>
                <w:rFonts w:ascii="Arial" w:hAnsi="Arial" w:cs="Arial"/>
                <w:sz w:val="22"/>
                <w:szCs w:val="22"/>
              </w:rPr>
            </w:pPr>
          </w:p>
          <w:p w14:paraId="0FA4C598" w14:textId="77777777" w:rsidR="0081206B" w:rsidRPr="00EC585B" w:rsidRDefault="00C37F8E" w:rsidP="00C37F8E">
            <w:pPr>
              <w:pStyle w:val="BodyText"/>
              <w:spacing w:line="276" w:lineRule="auto"/>
              <w:rPr>
                <w:rFonts w:ascii="Arial" w:hAnsi="Arial" w:cs="Arial"/>
                <w:sz w:val="22"/>
                <w:szCs w:val="22"/>
              </w:rPr>
            </w:pPr>
            <w:r w:rsidRPr="00EC585B">
              <w:rPr>
                <w:rFonts w:ascii="Arial" w:hAnsi="Arial" w:cs="Arial"/>
                <w:sz w:val="22"/>
                <w:szCs w:val="22"/>
              </w:rPr>
              <w:t>●</w:t>
            </w:r>
            <w:r w:rsidRPr="00EC585B">
              <w:rPr>
                <w:rFonts w:ascii="Arial" w:hAnsi="Arial" w:cs="Arial"/>
                <w:sz w:val="22"/>
                <w:szCs w:val="22"/>
              </w:rPr>
              <w:tab/>
              <w:t xml:space="preserve">How does your design accommodate all ability levels of skateboarders and other </w:t>
            </w:r>
            <w:r w:rsidR="0081206B" w:rsidRPr="00EC585B">
              <w:rPr>
                <w:rFonts w:ascii="Arial" w:hAnsi="Arial" w:cs="Arial"/>
                <w:sz w:val="22"/>
                <w:szCs w:val="22"/>
              </w:rPr>
              <w:tab/>
            </w:r>
            <w:r w:rsidRPr="00EC585B">
              <w:rPr>
                <w:rFonts w:ascii="Arial" w:hAnsi="Arial" w:cs="Arial"/>
                <w:sz w:val="22"/>
                <w:szCs w:val="22"/>
              </w:rPr>
              <w:t>skate park users?</w:t>
            </w:r>
          </w:p>
          <w:p w14:paraId="66E489D0" w14:textId="37F72FB3" w:rsidR="00C37F8E" w:rsidRPr="00EC585B" w:rsidRDefault="00160B25" w:rsidP="00C37F8E">
            <w:pPr>
              <w:pStyle w:val="BodyText"/>
              <w:spacing w:line="276" w:lineRule="auto"/>
              <w:rPr>
                <w:rFonts w:ascii="Arial" w:hAnsi="Arial" w:cs="Arial"/>
                <w:sz w:val="22"/>
                <w:szCs w:val="22"/>
                <w:lang w:val="en-GB"/>
              </w:rPr>
            </w:pPr>
            <w:r w:rsidRPr="00EC585B">
              <w:rPr>
                <w:rFonts w:ascii="Arial" w:hAnsi="Arial" w:cs="Arial"/>
                <w:sz w:val="22"/>
                <w:szCs w:val="22"/>
              </w:rPr>
              <w:br/>
            </w:r>
            <w:r w:rsidR="00C37F8E" w:rsidRPr="00EC585B">
              <w:rPr>
                <w:rFonts w:ascii="Arial" w:hAnsi="Arial" w:cs="Arial"/>
                <w:sz w:val="22"/>
                <w:szCs w:val="22"/>
              </w:rPr>
              <w:t xml:space="preserve">Suggested </w:t>
            </w:r>
            <w:r w:rsidR="0081206B" w:rsidRPr="00EC585B">
              <w:rPr>
                <w:rFonts w:ascii="Arial" w:hAnsi="Arial" w:cs="Arial"/>
                <w:sz w:val="22"/>
                <w:szCs w:val="22"/>
              </w:rPr>
              <w:t xml:space="preserve">response: </w:t>
            </w:r>
            <w:r w:rsidR="00C37F8E" w:rsidRPr="00EC585B">
              <w:rPr>
                <w:rFonts w:ascii="Arial" w:hAnsi="Arial" w:cs="Arial"/>
                <w:sz w:val="22"/>
                <w:szCs w:val="22"/>
                <w:lang w:val="en-GB"/>
              </w:rPr>
              <w:t>Evaluation will focus on the quality and creativity of the contractor’s proposed design, based on the requirements provided. This includes the overall flow and usability of the skate park, incorporation of all specified elements, and the use of visual aids to communicate the design. Consideration will also be given to any enhancements proposed beyond the brief, and how the design addresses issues such as antisocial behaviour, impact on neighbours and noise abatement. Contractors should be inventive and bold in their design to create an experience skate park fit for all levels of users.</w:t>
            </w:r>
          </w:p>
          <w:p w14:paraId="3D694438" w14:textId="77777777" w:rsidR="00EC585B" w:rsidRPr="00EC585B" w:rsidRDefault="00EC585B" w:rsidP="00C37F8E">
            <w:pPr>
              <w:pStyle w:val="BodyText"/>
              <w:spacing w:line="276" w:lineRule="auto"/>
              <w:rPr>
                <w:rFonts w:ascii="Arial" w:hAnsi="Arial" w:cs="Arial"/>
                <w:sz w:val="22"/>
                <w:szCs w:val="22"/>
                <w:lang w:val="en-GB"/>
              </w:rPr>
            </w:pPr>
          </w:p>
          <w:p w14:paraId="3AFFF17A" w14:textId="6887E78C" w:rsidR="008D47E8" w:rsidRPr="00EC585B" w:rsidRDefault="008D47E8" w:rsidP="00873536">
            <w:pPr>
              <w:pStyle w:val="BodyText"/>
              <w:spacing w:line="276" w:lineRule="auto"/>
              <w:rPr>
                <w:rFonts w:ascii="Arial" w:hAnsi="Arial" w:cs="Arial"/>
                <w:sz w:val="22"/>
                <w:szCs w:val="22"/>
              </w:rPr>
            </w:pPr>
          </w:p>
        </w:tc>
      </w:tr>
      <w:tr w:rsidR="00873536" w:rsidRPr="00820DFE" w14:paraId="4DE82CF1" w14:textId="77777777">
        <w:trPr>
          <w:trHeight w:val="258"/>
        </w:trPr>
        <w:tc>
          <w:tcPr>
            <w:tcW w:w="5000" w:type="pct"/>
          </w:tcPr>
          <w:p w14:paraId="548405A9" w14:textId="77777777" w:rsidR="00873536" w:rsidRPr="00EC585B" w:rsidRDefault="00873536" w:rsidP="00873536">
            <w:pPr>
              <w:rPr>
                <w:rFonts w:cs="Arial"/>
                <w:b/>
                <w:bCs/>
                <w:i/>
                <w:iCs/>
                <w:sz w:val="22"/>
                <w:szCs w:val="22"/>
              </w:rPr>
            </w:pPr>
            <w:bookmarkStart w:id="43" w:name="_Hlk101533348"/>
            <w:r w:rsidRPr="009A6697">
              <w:rPr>
                <w:rFonts w:cs="Arial"/>
                <w:sz w:val="22"/>
                <w:szCs w:val="22"/>
              </w:rPr>
              <w:lastRenderedPageBreak/>
              <w:t>(maximum 1,500 words excluding high level programme)</w:t>
            </w:r>
          </w:p>
          <w:p w14:paraId="30AA9917" w14:textId="77777777" w:rsidR="00873536" w:rsidRPr="00EC585B" w:rsidRDefault="00873536" w:rsidP="00873536">
            <w:pPr>
              <w:rPr>
                <w:rFonts w:cs="Arial"/>
              </w:rPr>
            </w:pPr>
          </w:p>
          <w:p w14:paraId="2B294D19" w14:textId="77777777" w:rsidR="00873536" w:rsidRPr="00EC585B" w:rsidRDefault="00873536" w:rsidP="00873536">
            <w:pPr>
              <w:rPr>
                <w:rFonts w:cs="Arial"/>
              </w:rPr>
            </w:pPr>
          </w:p>
          <w:p w14:paraId="3679112C" w14:textId="77777777" w:rsidR="00873536" w:rsidRPr="00EC585B" w:rsidRDefault="00873536" w:rsidP="00873536">
            <w:pPr>
              <w:rPr>
                <w:rFonts w:cs="Arial"/>
              </w:rPr>
            </w:pPr>
          </w:p>
          <w:p w14:paraId="288FA27C" w14:textId="77777777" w:rsidR="00873536" w:rsidRPr="00EC585B" w:rsidRDefault="00873536" w:rsidP="00873536">
            <w:pPr>
              <w:rPr>
                <w:rFonts w:cs="Arial"/>
              </w:rPr>
            </w:pPr>
          </w:p>
          <w:p w14:paraId="23ED88E7" w14:textId="77777777" w:rsidR="00873536" w:rsidRPr="00EC585B" w:rsidRDefault="00873536" w:rsidP="00873536">
            <w:pPr>
              <w:rPr>
                <w:rFonts w:cs="Arial"/>
              </w:rPr>
            </w:pPr>
          </w:p>
          <w:p w14:paraId="0C45A8D9" w14:textId="77777777" w:rsidR="0081206B" w:rsidRPr="00EC585B" w:rsidRDefault="0081206B" w:rsidP="00873536">
            <w:pPr>
              <w:rPr>
                <w:rFonts w:cs="Arial"/>
              </w:rPr>
            </w:pPr>
          </w:p>
          <w:p w14:paraId="77533369" w14:textId="5D9497C7" w:rsidR="0081206B" w:rsidRPr="00EC585B" w:rsidRDefault="0081206B" w:rsidP="00873536">
            <w:pPr>
              <w:rPr>
                <w:rFonts w:cs="Arial"/>
              </w:rPr>
            </w:pPr>
          </w:p>
        </w:tc>
      </w:tr>
      <w:bookmarkEnd w:id="43"/>
      <w:tr w:rsidR="008D47E8" w:rsidRPr="00820DFE" w14:paraId="75AC8527" w14:textId="77777777">
        <w:trPr>
          <w:trHeight w:val="258"/>
        </w:trPr>
        <w:tc>
          <w:tcPr>
            <w:tcW w:w="5000" w:type="pct"/>
          </w:tcPr>
          <w:p w14:paraId="2CF6168F" w14:textId="707AEA50" w:rsidR="008D47E8" w:rsidRPr="004D76EC" w:rsidRDefault="0081206B" w:rsidP="004D76EC">
            <w:pPr>
              <w:pBdr>
                <w:top w:val="single" w:sz="18" w:space="1" w:color="DBE5F1"/>
                <w:left w:val="single" w:sz="18" w:space="4" w:color="DBE5F1"/>
                <w:bottom w:val="single" w:sz="4" w:space="1" w:color="auto"/>
                <w:right w:val="single" w:sz="18" w:space="4" w:color="DBE5F1"/>
              </w:pBdr>
              <w:shd w:val="clear" w:color="auto" w:fill="DBE5F1"/>
              <w:spacing w:before="120" w:after="120" w:line="276" w:lineRule="auto"/>
              <w:rPr>
                <w:rFonts w:cs="Arial"/>
                <w:sz w:val="22"/>
                <w:szCs w:val="22"/>
              </w:rPr>
            </w:pPr>
            <w:r w:rsidRPr="004D76EC">
              <w:rPr>
                <w:rFonts w:cs="Arial"/>
                <w:b/>
                <w:bCs/>
                <w:sz w:val="22"/>
                <w:szCs w:val="22"/>
                <w:lang w:val="en-US" w:eastAsia="en-US"/>
              </w:rPr>
              <w:t>Previous Experienc</w:t>
            </w:r>
            <w:r w:rsidRPr="00334860">
              <w:rPr>
                <w:rFonts w:cs="Arial"/>
                <w:b/>
                <w:bCs/>
                <w:sz w:val="22"/>
                <w:szCs w:val="22"/>
                <w:lang w:val="en-US" w:eastAsia="en-US"/>
              </w:rPr>
              <w:t xml:space="preserve">e </w:t>
            </w:r>
            <w:r w:rsidR="00B91C0E" w:rsidRPr="00334860">
              <w:rPr>
                <w:rFonts w:cs="Arial"/>
                <w:b/>
                <w:bCs/>
                <w:sz w:val="22"/>
                <w:szCs w:val="22"/>
                <w:lang w:val="en-US" w:eastAsia="en-US"/>
              </w:rPr>
              <w:t>(</w:t>
            </w:r>
            <w:r w:rsidR="00334860" w:rsidRPr="00334860">
              <w:rPr>
                <w:rFonts w:cs="Arial"/>
                <w:b/>
                <w:bCs/>
                <w:sz w:val="22"/>
                <w:szCs w:val="22"/>
                <w:lang w:val="en-US"/>
              </w:rPr>
              <w:t>20</w:t>
            </w:r>
            <w:r w:rsidR="00B91C0E" w:rsidRPr="00334860">
              <w:rPr>
                <w:rFonts w:cs="Arial"/>
                <w:b/>
                <w:bCs/>
                <w:sz w:val="22"/>
                <w:szCs w:val="22"/>
              </w:rPr>
              <w:t>%)</w:t>
            </w:r>
          </w:p>
          <w:p w14:paraId="157F6408" w14:textId="20EDAB57" w:rsidR="00730F11" w:rsidRPr="00EC585B" w:rsidRDefault="00EC585B" w:rsidP="00730F11">
            <w:pPr>
              <w:pStyle w:val="BodyText"/>
              <w:spacing w:line="276" w:lineRule="auto"/>
              <w:rPr>
                <w:rFonts w:ascii="Arial" w:hAnsi="Arial" w:cs="Arial"/>
                <w:sz w:val="22"/>
                <w:szCs w:val="22"/>
              </w:rPr>
            </w:pPr>
            <w:r w:rsidRPr="00EC585B">
              <w:rPr>
                <w:rFonts w:ascii="Arial" w:hAnsi="Arial" w:cs="Arial"/>
                <w:sz w:val="22"/>
                <w:szCs w:val="22"/>
              </w:rPr>
              <w:t>●</w:t>
            </w:r>
            <w:r w:rsidRPr="00EC585B">
              <w:rPr>
                <w:rFonts w:ascii="Arial" w:hAnsi="Arial" w:cs="Arial"/>
                <w:sz w:val="22"/>
                <w:szCs w:val="22"/>
              </w:rPr>
              <w:tab/>
              <w:t xml:space="preserve">Can you provide examples of similar skatepark or public projects you have </w:t>
            </w:r>
            <w:r w:rsidRPr="00EC585B">
              <w:rPr>
                <w:rFonts w:ascii="Arial" w:hAnsi="Arial" w:cs="Arial"/>
                <w:sz w:val="22"/>
                <w:szCs w:val="22"/>
              </w:rPr>
              <w:tab/>
              <w:t xml:space="preserve">delivered? </w:t>
            </w:r>
          </w:p>
          <w:p w14:paraId="60614EA4" w14:textId="77777777" w:rsidR="00EC585B" w:rsidRPr="00EC585B" w:rsidRDefault="00EC585B" w:rsidP="00730F11">
            <w:pPr>
              <w:pStyle w:val="BodyText"/>
              <w:spacing w:line="276" w:lineRule="auto"/>
              <w:rPr>
                <w:rFonts w:ascii="Arial" w:hAnsi="Arial" w:cs="Arial"/>
                <w:sz w:val="22"/>
                <w:szCs w:val="22"/>
              </w:rPr>
            </w:pPr>
          </w:p>
          <w:p w14:paraId="4EC3C72C" w14:textId="3D8CA57A" w:rsidR="00873536" w:rsidRPr="00EC585B" w:rsidRDefault="00EC585B" w:rsidP="00160B25">
            <w:pPr>
              <w:pStyle w:val="BodyText"/>
              <w:spacing w:line="276" w:lineRule="auto"/>
              <w:ind w:left="12"/>
              <w:rPr>
                <w:rFonts w:ascii="Arial" w:hAnsi="Arial" w:cs="Arial"/>
                <w:sz w:val="22"/>
                <w:szCs w:val="22"/>
              </w:rPr>
            </w:pPr>
            <w:r w:rsidRPr="00EC585B">
              <w:rPr>
                <w:rFonts w:ascii="Arial" w:hAnsi="Arial" w:cs="Arial"/>
                <w:b/>
                <w:bCs/>
                <w:sz w:val="22"/>
                <w:szCs w:val="22"/>
              </w:rPr>
              <w:t>●</w:t>
            </w:r>
            <w:r w:rsidRPr="00EC585B">
              <w:rPr>
                <w:rFonts w:ascii="Arial" w:hAnsi="Arial" w:cs="Arial"/>
                <w:b/>
                <w:bCs/>
                <w:sz w:val="22"/>
                <w:szCs w:val="22"/>
              </w:rPr>
              <w:tab/>
            </w:r>
            <w:r w:rsidRPr="00EC585B">
              <w:rPr>
                <w:rFonts w:ascii="Arial" w:hAnsi="Arial" w:cs="Arial"/>
                <w:sz w:val="22"/>
                <w:szCs w:val="22"/>
              </w:rPr>
              <w:t xml:space="preserve">What lessons learned from previous projects will you apply to this one? </w:t>
            </w:r>
          </w:p>
          <w:p w14:paraId="3E2CCB86" w14:textId="77777777" w:rsidR="00EC585B" w:rsidRPr="00EC585B" w:rsidRDefault="00EC585B" w:rsidP="00160B25">
            <w:pPr>
              <w:pStyle w:val="BodyText"/>
              <w:spacing w:line="276" w:lineRule="auto"/>
              <w:ind w:left="12"/>
              <w:rPr>
                <w:rFonts w:ascii="Arial" w:hAnsi="Arial" w:cs="Arial"/>
                <w:sz w:val="22"/>
                <w:szCs w:val="22"/>
              </w:rPr>
            </w:pPr>
          </w:p>
          <w:p w14:paraId="2E1E2512" w14:textId="60EB4245" w:rsidR="00EC585B" w:rsidRPr="00EC585B" w:rsidRDefault="00EC585B" w:rsidP="00873536">
            <w:pPr>
              <w:pStyle w:val="BodyText"/>
              <w:spacing w:line="276" w:lineRule="auto"/>
              <w:ind w:left="12"/>
              <w:rPr>
                <w:rFonts w:ascii="Arial" w:hAnsi="Arial" w:cs="Arial"/>
                <w:sz w:val="22"/>
                <w:szCs w:val="22"/>
              </w:rPr>
            </w:pPr>
            <w:r w:rsidRPr="00EC585B">
              <w:rPr>
                <w:rFonts w:ascii="Arial" w:hAnsi="Arial" w:cs="Arial"/>
                <w:sz w:val="22"/>
                <w:szCs w:val="22"/>
              </w:rPr>
              <w:t>●</w:t>
            </w:r>
            <w:r w:rsidRPr="00EC585B">
              <w:rPr>
                <w:rFonts w:ascii="Arial" w:hAnsi="Arial" w:cs="Arial"/>
                <w:sz w:val="22"/>
                <w:szCs w:val="22"/>
              </w:rPr>
              <w:tab/>
              <w:t xml:space="preserve">Please provide references or contact details for past clients who can verify your </w:t>
            </w:r>
            <w:r w:rsidRPr="00EC585B">
              <w:rPr>
                <w:rFonts w:ascii="Arial" w:hAnsi="Arial" w:cs="Arial"/>
                <w:sz w:val="22"/>
                <w:szCs w:val="22"/>
              </w:rPr>
              <w:tab/>
              <w:t>performance.</w:t>
            </w:r>
          </w:p>
          <w:p w14:paraId="2E0BC04E" w14:textId="77777777" w:rsidR="00EC585B" w:rsidRPr="00EC585B" w:rsidRDefault="00EC585B" w:rsidP="00873536">
            <w:pPr>
              <w:pStyle w:val="BodyText"/>
              <w:spacing w:line="276" w:lineRule="auto"/>
              <w:ind w:left="12"/>
              <w:rPr>
                <w:rFonts w:ascii="Arial" w:hAnsi="Arial" w:cs="Arial"/>
                <w:sz w:val="22"/>
                <w:szCs w:val="22"/>
              </w:rPr>
            </w:pPr>
          </w:p>
          <w:p w14:paraId="588F26E5" w14:textId="0FAB6205" w:rsidR="00EC585B" w:rsidRPr="00EC585B" w:rsidRDefault="00EC585B" w:rsidP="00873536">
            <w:pPr>
              <w:pStyle w:val="BodyText"/>
              <w:spacing w:line="276" w:lineRule="auto"/>
              <w:ind w:left="12"/>
              <w:rPr>
                <w:rFonts w:ascii="Arial" w:hAnsi="Arial" w:cs="Arial"/>
                <w:sz w:val="22"/>
                <w:szCs w:val="22"/>
              </w:rPr>
            </w:pPr>
            <w:r w:rsidRPr="00EC585B">
              <w:rPr>
                <w:rFonts w:ascii="Arial" w:hAnsi="Arial" w:cs="Arial"/>
                <w:sz w:val="22"/>
                <w:szCs w:val="22"/>
              </w:rPr>
              <w:t>●</w:t>
            </w:r>
            <w:r w:rsidRPr="00EC585B">
              <w:rPr>
                <w:rFonts w:ascii="Arial" w:hAnsi="Arial" w:cs="Arial"/>
                <w:sz w:val="22"/>
                <w:szCs w:val="22"/>
              </w:rPr>
              <w:tab/>
              <w:t xml:space="preserve">What accreditations or certifications does your company hold that are relevant to </w:t>
            </w:r>
            <w:r w:rsidRPr="00EC585B">
              <w:rPr>
                <w:rFonts w:ascii="Arial" w:hAnsi="Arial" w:cs="Arial"/>
                <w:sz w:val="22"/>
                <w:szCs w:val="22"/>
              </w:rPr>
              <w:tab/>
              <w:t>this project?</w:t>
            </w:r>
          </w:p>
          <w:p w14:paraId="160C7893" w14:textId="08A0B7C6" w:rsidR="00EC585B" w:rsidRPr="00EC585B" w:rsidRDefault="00160B25" w:rsidP="00EC585B">
            <w:pPr>
              <w:pStyle w:val="BodyText"/>
              <w:spacing w:line="276" w:lineRule="auto"/>
              <w:ind w:left="12"/>
              <w:rPr>
                <w:rFonts w:ascii="Arial" w:hAnsi="Arial" w:cs="Arial"/>
                <w:sz w:val="22"/>
                <w:szCs w:val="22"/>
                <w:lang w:val="en-GB"/>
              </w:rPr>
            </w:pPr>
            <w:r w:rsidRPr="00EC585B">
              <w:rPr>
                <w:rFonts w:ascii="Arial" w:hAnsi="Arial" w:cs="Arial"/>
                <w:sz w:val="22"/>
                <w:szCs w:val="22"/>
              </w:rPr>
              <w:br/>
            </w:r>
            <w:r w:rsidR="00EC585B" w:rsidRPr="00EC585B">
              <w:rPr>
                <w:rFonts w:ascii="Arial" w:hAnsi="Arial" w:cs="Arial"/>
                <w:sz w:val="22"/>
                <w:szCs w:val="22"/>
              </w:rPr>
              <w:t xml:space="preserve">Suggested response: </w:t>
            </w:r>
            <w:r w:rsidR="00EC585B" w:rsidRPr="00EC585B">
              <w:rPr>
                <w:rFonts w:ascii="Arial" w:hAnsi="Arial" w:cs="Arial"/>
                <w:sz w:val="22"/>
                <w:szCs w:val="22"/>
                <w:lang w:val="en-GB"/>
              </w:rPr>
              <w:t>Contractors should provide evidence of experience with similar projects, ideally within the public skate park sector. References should be included to allow for follow-up and verification of past performance.</w:t>
            </w:r>
          </w:p>
          <w:p w14:paraId="2D67797D" w14:textId="777A5EFD" w:rsidR="008D47E8" w:rsidRPr="00EC585B" w:rsidRDefault="008D47E8" w:rsidP="00873536">
            <w:pPr>
              <w:pStyle w:val="BodyText"/>
              <w:spacing w:line="276" w:lineRule="auto"/>
              <w:ind w:left="12"/>
              <w:rPr>
                <w:rFonts w:ascii="Arial" w:hAnsi="Arial" w:cs="Arial"/>
                <w:sz w:val="22"/>
                <w:szCs w:val="22"/>
              </w:rPr>
            </w:pPr>
          </w:p>
        </w:tc>
      </w:tr>
      <w:tr w:rsidR="00873536" w:rsidRPr="00820DFE" w14:paraId="7ADEF680" w14:textId="77777777" w:rsidTr="006E2B8E">
        <w:trPr>
          <w:trHeight w:val="258"/>
        </w:trPr>
        <w:tc>
          <w:tcPr>
            <w:tcW w:w="5000" w:type="pct"/>
          </w:tcPr>
          <w:p w14:paraId="2FAED2DD" w14:textId="596B627B" w:rsidR="00873536" w:rsidRPr="00820DFE" w:rsidRDefault="00873536" w:rsidP="006E2B8E">
            <w:pPr>
              <w:rPr>
                <w:rFonts w:cs="Arial"/>
              </w:rPr>
            </w:pPr>
            <w:r w:rsidRPr="009A6697">
              <w:rPr>
                <w:rFonts w:cs="Arial"/>
                <w:sz w:val="22"/>
                <w:szCs w:val="22"/>
              </w:rPr>
              <w:t xml:space="preserve">(maximum </w:t>
            </w:r>
            <w:r w:rsidR="009A6697" w:rsidRPr="009A6697">
              <w:rPr>
                <w:rFonts w:cs="Arial"/>
                <w:sz w:val="22"/>
                <w:szCs w:val="22"/>
              </w:rPr>
              <w:t>1</w:t>
            </w:r>
            <w:r w:rsidRPr="009A6697">
              <w:rPr>
                <w:rFonts w:cs="Arial"/>
                <w:sz w:val="22"/>
                <w:szCs w:val="22"/>
              </w:rPr>
              <w:t>500 words</w:t>
            </w:r>
            <w:r w:rsidR="00EE0B15">
              <w:rPr>
                <w:rFonts w:cs="Arial"/>
                <w:sz w:val="22"/>
                <w:szCs w:val="22"/>
              </w:rPr>
              <w:t>)</w:t>
            </w:r>
          </w:p>
          <w:p w14:paraId="60DC4485" w14:textId="77777777" w:rsidR="00873536" w:rsidRPr="00820DFE" w:rsidRDefault="00873536" w:rsidP="006E2B8E">
            <w:pPr>
              <w:rPr>
                <w:rFonts w:cs="Arial"/>
              </w:rPr>
            </w:pPr>
          </w:p>
          <w:p w14:paraId="7D3D9328" w14:textId="77777777" w:rsidR="00873536" w:rsidRDefault="00873536" w:rsidP="006E2B8E">
            <w:pPr>
              <w:rPr>
                <w:rFonts w:cs="Arial"/>
              </w:rPr>
            </w:pPr>
          </w:p>
          <w:p w14:paraId="1048F65B" w14:textId="77777777" w:rsidR="009A6697" w:rsidRDefault="009A6697" w:rsidP="006E2B8E">
            <w:pPr>
              <w:rPr>
                <w:rFonts w:cs="Arial"/>
              </w:rPr>
            </w:pPr>
          </w:p>
          <w:p w14:paraId="0C1BCBEE" w14:textId="77777777" w:rsidR="009A6697" w:rsidRDefault="009A6697" w:rsidP="006E2B8E">
            <w:pPr>
              <w:rPr>
                <w:rFonts w:cs="Arial"/>
              </w:rPr>
            </w:pPr>
          </w:p>
          <w:p w14:paraId="255EB391" w14:textId="77777777" w:rsidR="009A6697" w:rsidRPr="00820DFE" w:rsidRDefault="009A6697" w:rsidP="006E2B8E">
            <w:pPr>
              <w:rPr>
                <w:rFonts w:cs="Arial"/>
              </w:rPr>
            </w:pPr>
          </w:p>
          <w:p w14:paraId="3E435480" w14:textId="77777777" w:rsidR="00873536" w:rsidRPr="00820DFE" w:rsidRDefault="00873536" w:rsidP="006E2B8E">
            <w:pPr>
              <w:rPr>
                <w:rFonts w:cs="Arial"/>
              </w:rPr>
            </w:pPr>
          </w:p>
          <w:p w14:paraId="380D8CCA" w14:textId="77777777" w:rsidR="00873536" w:rsidRPr="00820DFE" w:rsidRDefault="00873536" w:rsidP="006E2B8E">
            <w:pPr>
              <w:rPr>
                <w:rFonts w:cs="Arial"/>
              </w:rPr>
            </w:pPr>
          </w:p>
        </w:tc>
      </w:tr>
      <w:tr w:rsidR="00377BBD" w:rsidRPr="00820DFE" w14:paraId="2894D6B4" w14:textId="77777777" w:rsidTr="006E2B8E">
        <w:trPr>
          <w:trHeight w:val="258"/>
        </w:trPr>
        <w:tc>
          <w:tcPr>
            <w:tcW w:w="5000" w:type="pct"/>
          </w:tcPr>
          <w:p w14:paraId="52EB5125" w14:textId="333DA45B" w:rsidR="00377BBD" w:rsidRPr="004D76EC" w:rsidRDefault="004D76EC" w:rsidP="004D76EC">
            <w:pPr>
              <w:shd w:val="clear" w:color="auto" w:fill="DBE5F1"/>
              <w:spacing w:before="120" w:after="120" w:line="276" w:lineRule="auto"/>
              <w:rPr>
                <w:rFonts w:cs="Arial"/>
                <w:b/>
                <w:bCs/>
                <w:sz w:val="22"/>
                <w:szCs w:val="22"/>
              </w:rPr>
            </w:pPr>
            <w:r w:rsidRPr="004D76EC">
              <w:rPr>
                <w:rFonts w:cs="Arial"/>
                <w:b/>
                <w:bCs/>
                <w:sz w:val="22"/>
                <w:szCs w:val="22"/>
              </w:rPr>
              <w:t>Budget</w:t>
            </w:r>
            <w:r w:rsidR="00377BBD" w:rsidRPr="004D76EC">
              <w:rPr>
                <w:rFonts w:cs="Arial"/>
                <w:b/>
                <w:bCs/>
                <w:sz w:val="22"/>
                <w:szCs w:val="22"/>
              </w:rPr>
              <w:t xml:space="preserve"> (</w:t>
            </w:r>
            <w:r w:rsidR="00334860">
              <w:rPr>
                <w:rFonts w:cs="Arial"/>
                <w:b/>
                <w:bCs/>
                <w:sz w:val="22"/>
                <w:szCs w:val="22"/>
              </w:rPr>
              <w:t>20</w:t>
            </w:r>
            <w:r w:rsidR="00377BBD" w:rsidRPr="004D76EC">
              <w:rPr>
                <w:rFonts w:cs="Arial"/>
                <w:b/>
                <w:bCs/>
                <w:sz w:val="22"/>
                <w:szCs w:val="22"/>
              </w:rPr>
              <w:t>%)</w:t>
            </w:r>
          </w:p>
        </w:tc>
      </w:tr>
      <w:tr w:rsidR="00377BBD" w:rsidRPr="00820DFE" w14:paraId="6EC2B084" w14:textId="77777777" w:rsidTr="006E2B8E">
        <w:trPr>
          <w:trHeight w:val="258"/>
        </w:trPr>
        <w:tc>
          <w:tcPr>
            <w:tcW w:w="5000" w:type="pct"/>
          </w:tcPr>
          <w:p w14:paraId="0704B511" w14:textId="5E3E608B" w:rsidR="004D76EC" w:rsidRDefault="004D76EC" w:rsidP="004D76EC">
            <w:pPr>
              <w:rPr>
                <w:rFonts w:cs="Arial"/>
                <w:sz w:val="22"/>
                <w:szCs w:val="22"/>
              </w:rPr>
            </w:pPr>
            <w:r w:rsidRPr="004D76EC">
              <w:rPr>
                <w:rFonts w:cs="Arial"/>
                <w:sz w:val="22"/>
                <w:szCs w:val="22"/>
              </w:rPr>
              <w:t>●</w:t>
            </w:r>
            <w:r w:rsidRPr="004D76EC">
              <w:rPr>
                <w:rFonts w:cs="Arial"/>
                <w:sz w:val="22"/>
                <w:szCs w:val="22"/>
              </w:rPr>
              <w:tab/>
              <w:t xml:space="preserve">Please provide a full breakdown of your proposed project costs, including planning, </w:t>
            </w:r>
            <w:r>
              <w:rPr>
                <w:rFonts w:cs="Arial"/>
                <w:sz w:val="22"/>
                <w:szCs w:val="22"/>
              </w:rPr>
              <w:tab/>
            </w:r>
            <w:r w:rsidRPr="004D76EC">
              <w:rPr>
                <w:rFonts w:cs="Arial"/>
                <w:sz w:val="22"/>
                <w:szCs w:val="22"/>
              </w:rPr>
              <w:t>construction, and contingency allowances.</w:t>
            </w:r>
          </w:p>
          <w:p w14:paraId="5F5FFAE7" w14:textId="77777777" w:rsidR="004D76EC" w:rsidRPr="004D76EC" w:rsidRDefault="004D76EC" w:rsidP="004D76EC">
            <w:pPr>
              <w:rPr>
                <w:rFonts w:cs="Arial"/>
                <w:sz w:val="22"/>
                <w:szCs w:val="22"/>
              </w:rPr>
            </w:pPr>
          </w:p>
          <w:p w14:paraId="6C43A814" w14:textId="5BD7E52F" w:rsidR="00377BBD" w:rsidRDefault="004D76EC" w:rsidP="004D76EC">
            <w:pPr>
              <w:rPr>
                <w:rFonts w:cs="Arial"/>
                <w:sz w:val="22"/>
                <w:szCs w:val="22"/>
              </w:rPr>
            </w:pPr>
            <w:r w:rsidRPr="004D76EC">
              <w:rPr>
                <w:rFonts w:cs="Arial"/>
                <w:sz w:val="22"/>
                <w:szCs w:val="22"/>
              </w:rPr>
              <w:t>●</w:t>
            </w:r>
            <w:r w:rsidRPr="004D76EC">
              <w:rPr>
                <w:rFonts w:cs="Arial"/>
                <w:sz w:val="22"/>
                <w:szCs w:val="22"/>
              </w:rPr>
              <w:tab/>
              <w:t>How have you ensured your proposal remains within the allocated budget?</w:t>
            </w:r>
          </w:p>
          <w:p w14:paraId="4C7DB7F3" w14:textId="77777777" w:rsidR="004D76EC" w:rsidRDefault="004D76EC" w:rsidP="004D76EC">
            <w:pPr>
              <w:rPr>
                <w:rFonts w:cs="Arial"/>
                <w:sz w:val="22"/>
                <w:szCs w:val="22"/>
              </w:rPr>
            </w:pPr>
          </w:p>
          <w:p w14:paraId="4570BC58" w14:textId="1A0A9A54" w:rsidR="004D76EC" w:rsidRDefault="004D76EC" w:rsidP="004D76EC">
            <w:pPr>
              <w:rPr>
                <w:rFonts w:cs="Arial"/>
                <w:sz w:val="22"/>
                <w:szCs w:val="22"/>
              </w:rPr>
            </w:pPr>
            <w:r w:rsidRPr="004D76EC">
              <w:rPr>
                <w:rFonts w:cs="Arial"/>
                <w:sz w:val="22"/>
                <w:szCs w:val="22"/>
              </w:rPr>
              <w:t>●</w:t>
            </w:r>
            <w:r w:rsidRPr="004D76EC">
              <w:rPr>
                <w:rFonts w:cs="Arial"/>
                <w:sz w:val="22"/>
                <w:szCs w:val="22"/>
              </w:rPr>
              <w:tab/>
              <w:t xml:space="preserve">What provisions have you made for managing unforeseen costs or scope </w:t>
            </w:r>
            <w:r>
              <w:rPr>
                <w:rFonts w:cs="Arial"/>
                <w:sz w:val="22"/>
                <w:szCs w:val="22"/>
              </w:rPr>
              <w:tab/>
            </w:r>
            <w:r w:rsidRPr="004D76EC">
              <w:rPr>
                <w:rFonts w:cs="Arial"/>
                <w:sz w:val="22"/>
                <w:szCs w:val="22"/>
              </w:rPr>
              <w:t>changes?</w:t>
            </w:r>
          </w:p>
          <w:p w14:paraId="3226F5BF" w14:textId="77777777" w:rsidR="004D76EC" w:rsidRPr="004D76EC" w:rsidRDefault="004D76EC" w:rsidP="004D76EC">
            <w:pPr>
              <w:rPr>
                <w:rFonts w:cs="Arial"/>
                <w:sz w:val="22"/>
                <w:szCs w:val="22"/>
              </w:rPr>
            </w:pPr>
          </w:p>
          <w:p w14:paraId="7B0AF76B" w14:textId="18E9BBC3" w:rsidR="00E27651" w:rsidRPr="00820DFE" w:rsidRDefault="004D76EC" w:rsidP="00E27651">
            <w:pPr>
              <w:rPr>
                <w:rFonts w:cs="Arial"/>
                <w:sz w:val="22"/>
                <w:szCs w:val="22"/>
              </w:rPr>
            </w:pPr>
            <w:r w:rsidRPr="00EC585B">
              <w:rPr>
                <w:rFonts w:cs="Arial"/>
                <w:sz w:val="22"/>
                <w:szCs w:val="22"/>
              </w:rPr>
              <w:t>Suggested response:</w:t>
            </w:r>
            <w:r>
              <w:rPr>
                <w:rFonts w:cs="Arial"/>
                <w:sz w:val="22"/>
                <w:szCs w:val="22"/>
              </w:rPr>
              <w:t xml:space="preserve"> </w:t>
            </w:r>
            <w:r w:rsidRPr="004D76EC">
              <w:rPr>
                <w:rFonts w:cs="Arial"/>
                <w:sz w:val="22"/>
                <w:szCs w:val="22"/>
              </w:rPr>
              <w:t>The contractor’s overall budget will be reviewed, including costs associated with planning and pre-construction stages. Submissions should confirm whether the proposal remains within the allocated budget and detail any contingency allowances for unforeseen circumstances.</w:t>
            </w:r>
          </w:p>
        </w:tc>
      </w:tr>
      <w:tr w:rsidR="00E27651" w:rsidRPr="00820DFE" w14:paraId="04DDFA3D" w14:textId="77777777" w:rsidTr="006E2B8E">
        <w:trPr>
          <w:trHeight w:val="258"/>
        </w:trPr>
        <w:tc>
          <w:tcPr>
            <w:tcW w:w="5000" w:type="pct"/>
          </w:tcPr>
          <w:p w14:paraId="2D847303" w14:textId="77777777" w:rsidR="00E27651" w:rsidRPr="00820DFE" w:rsidRDefault="00B14E93" w:rsidP="00E27651">
            <w:pPr>
              <w:rPr>
                <w:rFonts w:cs="Arial"/>
                <w:sz w:val="22"/>
                <w:szCs w:val="22"/>
              </w:rPr>
            </w:pPr>
            <w:r w:rsidRPr="009A6697">
              <w:rPr>
                <w:rFonts w:cs="Arial"/>
                <w:sz w:val="22"/>
                <w:szCs w:val="22"/>
              </w:rPr>
              <w:t>(maximum 1,500 words)</w:t>
            </w:r>
          </w:p>
          <w:p w14:paraId="36EE1447" w14:textId="77777777" w:rsidR="00B14E93" w:rsidRPr="00820DFE" w:rsidRDefault="00B14E93" w:rsidP="00E27651">
            <w:pPr>
              <w:rPr>
                <w:rFonts w:cs="Arial"/>
                <w:sz w:val="22"/>
                <w:szCs w:val="22"/>
              </w:rPr>
            </w:pPr>
          </w:p>
          <w:p w14:paraId="3FD38233" w14:textId="77777777" w:rsidR="00B14E93" w:rsidRPr="00820DFE" w:rsidRDefault="00B14E93" w:rsidP="00E27651">
            <w:pPr>
              <w:rPr>
                <w:rFonts w:cs="Arial"/>
                <w:sz w:val="22"/>
                <w:szCs w:val="22"/>
              </w:rPr>
            </w:pPr>
          </w:p>
          <w:p w14:paraId="3B82DFE5" w14:textId="77777777" w:rsidR="00B14E93" w:rsidRPr="00820DFE" w:rsidRDefault="00B14E93" w:rsidP="00E27651">
            <w:pPr>
              <w:rPr>
                <w:rFonts w:cs="Arial"/>
                <w:sz w:val="22"/>
                <w:szCs w:val="22"/>
              </w:rPr>
            </w:pPr>
          </w:p>
          <w:p w14:paraId="32D49327" w14:textId="77777777" w:rsidR="00B14E93" w:rsidRPr="00820DFE" w:rsidRDefault="00B14E93" w:rsidP="00E27651">
            <w:pPr>
              <w:rPr>
                <w:rFonts w:cs="Arial"/>
                <w:sz w:val="22"/>
                <w:szCs w:val="22"/>
              </w:rPr>
            </w:pPr>
          </w:p>
          <w:p w14:paraId="5A5DF103" w14:textId="77777777" w:rsidR="00B14E93" w:rsidRDefault="00B14E93" w:rsidP="00E27651">
            <w:pPr>
              <w:rPr>
                <w:rFonts w:cs="Arial"/>
                <w:sz w:val="22"/>
                <w:szCs w:val="22"/>
              </w:rPr>
            </w:pPr>
          </w:p>
          <w:p w14:paraId="3051B70A" w14:textId="77777777" w:rsidR="004D76EC" w:rsidRDefault="004D76EC" w:rsidP="00E27651">
            <w:pPr>
              <w:rPr>
                <w:rFonts w:cs="Arial"/>
                <w:sz w:val="22"/>
                <w:szCs w:val="22"/>
              </w:rPr>
            </w:pPr>
          </w:p>
          <w:p w14:paraId="06F5201F" w14:textId="092F8C47" w:rsidR="004D76EC" w:rsidRPr="00820DFE" w:rsidRDefault="004D76EC" w:rsidP="00E27651">
            <w:pPr>
              <w:rPr>
                <w:rFonts w:cs="Arial"/>
                <w:sz w:val="22"/>
                <w:szCs w:val="22"/>
              </w:rPr>
            </w:pPr>
          </w:p>
        </w:tc>
      </w:tr>
      <w:tr w:rsidR="00B14E93" w:rsidRPr="00820DFE" w14:paraId="5FED50D3" w14:textId="77777777" w:rsidTr="006E2B8E">
        <w:trPr>
          <w:trHeight w:val="258"/>
        </w:trPr>
        <w:tc>
          <w:tcPr>
            <w:tcW w:w="5000" w:type="pct"/>
          </w:tcPr>
          <w:p w14:paraId="787948DD" w14:textId="7A098C3C" w:rsidR="00B14E93" w:rsidRPr="00334860" w:rsidRDefault="004D76EC" w:rsidP="004D76EC">
            <w:pPr>
              <w:shd w:val="clear" w:color="auto" w:fill="DBE5F1"/>
              <w:spacing w:before="120" w:after="120" w:line="276" w:lineRule="auto"/>
              <w:rPr>
                <w:rFonts w:cs="Arial"/>
                <w:b/>
                <w:bCs/>
                <w:sz w:val="22"/>
                <w:szCs w:val="22"/>
              </w:rPr>
            </w:pPr>
            <w:r w:rsidRPr="00334860">
              <w:rPr>
                <w:rFonts w:cs="Arial"/>
                <w:b/>
                <w:bCs/>
                <w:sz w:val="22"/>
                <w:szCs w:val="22"/>
              </w:rPr>
              <w:lastRenderedPageBreak/>
              <w:t>Programme</w:t>
            </w:r>
            <w:r w:rsidR="00B14E93" w:rsidRPr="00334860">
              <w:rPr>
                <w:rFonts w:cs="Arial"/>
                <w:b/>
                <w:bCs/>
                <w:sz w:val="22"/>
                <w:szCs w:val="22"/>
              </w:rPr>
              <w:t xml:space="preserve"> (</w:t>
            </w:r>
            <w:r w:rsidR="00334860" w:rsidRPr="00334860">
              <w:rPr>
                <w:rFonts w:cs="Arial"/>
                <w:b/>
                <w:bCs/>
                <w:sz w:val="22"/>
                <w:szCs w:val="22"/>
              </w:rPr>
              <w:t>5</w:t>
            </w:r>
            <w:r w:rsidR="00B14E93" w:rsidRPr="00334860">
              <w:rPr>
                <w:rFonts w:cs="Arial"/>
                <w:b/>
                <w:bCs/>
                <w:sz w:val="22"/>
                <w:szCs w:val="22"/>
              </w:rPr>
              <w:t>%)</w:t>
            </w:r>
          </w:p>
        </w:tc>
      </w:tr>
      <w:tr w:rsidR="00B14E93" w:rsidRPr="00820DFE" w14:paraId="30E7EB61" w14:textId="77777777" w:rsidTr="006E2B8E">
        <w:trPr>
          <w:trHeight w:val="258"/>
        </w:trPr>
        <w:tc>
          <w:tcPr>
            <w:tcW w:w="5000" w:type="pct"/>
          </w:tcPr>
          <w:p w14:paraId="0B0EE039" w14:textId="66D76D52" w:rsidR="00B14E93" w:rsidRDefault="004D76EC" w:rsidP="00A13593">
            <w:pPr>
              <w:rPr>
                <w:rFonts w:cs="Arial"/>
                <w:sz w:val="22"/>
                <w:szCs w:val="22"/>
              </w:rPr>
            </w:pPr>
            <w:r w:rsidRPr="00A13593">
              <w:rPr>
                <w:rFonts w:cs="Arial"/>
                <w:sz w:val="22"/>
                <w:szCs w:val="22"/>
              </w:rPr>
              <w:t>●</w:t>
            </w:r>
            <w:r w:rsidRPr="00A13593">
              <w:rPr>
                <w:rFonts w:cs="Arial"/>
                <w:sz w:val="22"/>
                <w:szCs w:val="22"/>
              </w:rPr>
              <w:tab/>
              <w:t xml:space="preserve">Please provide a detailed programme, including key milestones and critical path activities. </w:t>
            </w:r>
          </w:p>
          <w:p w14:paraId="6512AB77" w14:textId="77777777" w:rsidR="00A13593" w:rsidRDefault="00A13593" w:rsidP="00A13593">
            <w:pPr>
              <w:rPr>
                <w:rFonts w:cs="Arial"/>
                <w:sz w:val="22"/>
                <w:szCs w:val="22"/>
              </w:rPr>
            </w:pPr>
          </w:p>
          <w:p w14:paraId="72FC78A5" w14:textId="3306FEBB" w:rsidR="00A13593" w:rsidRDefault="00A13593" w:rsidP="00A13593">
            <w:pPr>
              <w:rPr>
                <w:rFonts w:cs="Arial"/>
                <w:sz w:val="22"/>
                <w:szCs w:val="22"/>
              </w:rPr>
            </w:pPr>
            <w:r w:rsidRPr="00A13593">
              <w:rPr>
                <w:rFonts w:cs="Arial"/>
                <w:sz w:val="22"/>
                <w:szCs w:val="22"/>
              </w:rPr>
              <w:t>●</w:t>
            </w:r>
            <w:r w:rsidRPr="00A13593">
              <w:rPr>
                <w:rFonts w:cs="Arial"/>
                <w:sz w:val="22"/>
                <w:szCs w:val="22"/>
              </w:rPr>
              <w:tab/>
            </w:r>
            <w:r>
              <w:rPr>
                <w:rFonts w:cs="Arial"/>
                <w:sz w:val="22"/>
                <w:szCs w:val="22"/>
              </w:rPr>
              <w:t>W</w:t>
            </w:r>
            <w:r w:rsidRPr="00A13593">
              <w:rPr>
                <w:rFonts w:cs="Arial"/>
                <w:sz w:val="22"/>
                <w:szCs w:val="22"/>
              </w:rPr>
              <w:t xml:space="preserve">hat risks have you identified that could impact the programme, and what </w:t>
            </w:r>
            <w:r w:rsidR="00334860">
              <w:rPr>
                <w:rFonts w:cs="Arial"/>
                <w:sz w:val="22"/>
                <w:szCs w:val="22"/>
              </w:rPr>
              <w:tab/>
            </w:r>
            <w:r w:rsidRPr="00A13593">
              <w:rPr>
                <w:rFonts w:cs="Arial"/>
                <w:sz w:val="22"/>
                <w:szCs w:val="22"/>
              </w:rPr>
              <w:t>mitigation strategies are in place?</w:t>
            </w:r>
          </w:p>
          <w:p w14:paraId="4380666E" w14:textId="77777777" w:rsidR="00A13593" w:rsidRDefault="00A13593" w:rsidP="00A13593">
            <w:pPr>
              <w:rPr>
                <w:rFonts w:cs="Arial"/>
                <w:sz w:val="22"/>
                <w:szCs w:val="22"/>
              </w:rPr>
            </w:pPr>
          </w:p>
          <w:p w14:paraId="06986B89" w14:textId="77777777" w:rsidR="00A13593" w:rsidRDefault="00A13593" w:rsidP="00A13593">
            <w:pPr>
              <w:rPr>
                <w:rFonts w:cs="Arial"/>
                <w:sz w:val="22"/>
                <w:szCs w:val="22"/>
              </w:rPr>
            </w:pPr>
            <w:r w:rsidRPr="00A13593">
              <w:rPr>
                <w:rFonts w:cs="Arial"/>
                <w:sz w:val="22"/>
                <w:szCs w:val="22"/>
              </w:rPr>
              <w:t>●</w:t>
            </w:r>
            <w:r w:rsidRPr="00A13593">
              <w:rPr>
                <w:rFonts w:cs="Arial"/>
                <w:sz w:val="22"/>
                <w:szCs w:val="22"/>
              </w:rPr>
              <w:tab/>
              <w:t xml:space="preserve">How will you ensure timely delivery of the project, particularly in relation to weather </w:t>
            </w:r>
            <w:r w:rsidR="00334860">
              <w:rPr>
                <w:rFonts w:cs="Arial"/>
                <w:sz w:val="22"/>
                <w:szCs w:val="22"/>
              </w:rPr>
              <w:tab/>
            </w:r>
            <w:r w:rsidRPr="00A13593">
              <w:rPr>
                <w:rFonts w:cs="Arial"/>
                <w:sz w:val="22"/>
                <w:szCs w:val="22"/>
              </w:rPr>
              <w:t>or supply chain delays?</w:t>
            </w:r>
          </w:p>
          <w:p w14:paraId="6CF20770" w14:textId="77777777" w:rsidR="00334860" w:rsidRDefault="00334860" w:rsidP="00A13593">
            <w:pPr>
              <w:rPr>
                <w:rFonts w:cs="Arial"/>
                <w:sz w:val="22"/>
                <w:szCs w:val="22"/>
              </w:rPr>
            </w:pPr>
          </w:p>
          <w:p w14:paraId="334E354A" w14:textId="77777777" w:rsidR="00334860" w:rsidRDefault="00334860" w:rsidP="00A13593">
            <w:pPr>
              <w:rPr>
                <w:rFonts w:cs="Arial"/>
                <w:sz w:val="22"/>
                <w:szCs w:val="22"/>
              </w:rPr>
            </w:pPr>
            <w:r>
              <w:rPr>
                <w:rFonts w:cs="Arial"/>
                <w:sz w:val="22"/>
                <w:szCs w:val="22"/>
              </w:rPr>
              <w:t xml:space="preserve">Suggested Response: </w:t>
            </w:r>
            <w:r w:rsidRPr="00334860">
              <w:rPr>
                <w:rFonts w:cs="Arial"/>
                <w:sz w:val="22"/>
                <w:szCs w:val="22"/>
              </w:rPr>
              <w:t>Assessment will be based on the contractor’s construction programme, including clarity around key milestones and critical path activities. The submission should demonstrate how risks to the timeline have been identified and mitigated, ensuring timely delivery of the project.</w:t>
            </w:r>
          </w:p>
          <w:p w14:paraId="5C908FC2" w14:textId="246A6196" w:rsidR="00334860" w:rsidRPr="00A13593" w:rsidRDefault="00334860" w:rsidP="00A13593">
            <w:pPr>
              <w:rPr>
                <w:rFonts w:cs="Arial"/>
                <w:sz w:val="22"/>
                <w:szCs w:val="22"/>
              </w:rPr>
            </w:pPr>
          </w:p>
        </w:tc>
      </w:tr>
      <w:tr w:rsidR="00D50439" w:rsidRPr="00820DFE" w14:paraId="5FBEB275" w14:textId="77777777" w:rsidTr="006E2B8E">
        <w:trPr>
          <w:trHeight w:val="258"/>
        </w:trPr>
        <w:tc>
          <w:tcPr>
            <w:tcW w:w="5000" w:type="pct"/>
          </w:tcPr>
          <w:p w14:paraId="53B8F38B" w14:textId="77777777" w:rsidR="00D50439" w:rsidRPr="00820DFE" w:rsidRDefault="00D94E97" w:rsidP="006C5BE2">
            <w:pPr>
              <w:rPr>
                <w:rFonts w:cs="Arial"/>
                <w:sz w:val="22"/>
                <w:szCs w:val="22"/>
              </w:rPr>
            </w:pPr>
            <w:r w:rsidRPr="009A6697">
              <w:rPr>
                <w:rFonts w:cs="Arial"/>
                <w:sz w:val="22"/>
                <w:szCs w:val="22"/>
              </w:rPr>
              <w:t>(maximum 1,500 words)</w:t>
            </w:r>
          </w:p>
          <w:p w14:paraId="0E488D91" w14:textId="77777777" w:rsidR="00D94E97" w:rsidRPr="00820DFE" w:rsidRDefault="00D94E97" w:rsidP="006C5BE2">
            <w:pPr>
              <w:rPr>
                <w:rFonts w:cs="Arial"/>
                <w:sz w:val="22"/>
                <w:szCs w:val="22"/>
              </w:rPr>
            </w:pPr>
          </w:p>
          <w:p w14:paraId="0FB5B54A" w14:textId="77777777" w:rsidR="00D94E97" w:rsidRPr="00820DFE" w:rsidRDefault="00D94E97" w:rsidP="006C5BE2">
            <w:pPr>
              <w:rPr>
                <w:rFonts w:cs="Arial"/>
                <w:sz w:val="22"/>
                <w:szCs w:val="22"/>
              </w:rPr>
            </w:pPr>
          </w:p>
          <w:p w14:paraId="00BF68D7" w14:textId="77777777" w:rsidR="00D94E97" w:rsidRPr="00820DFE" w:rsidRDefault="00D94E97" w:rsidP="006C5BE2">
            <w:pPr>
              <w:rPr>
                <w:rFonts w:cs="Arial"/>
                <w:sz w:val="22"/>
                <w:szCs w:val="22"/>
              </w:rPr>
            </w:pPr>
          </w:p>
          <w:p w14:paraId="24C01D49" w14:textId="77777777" w:rsidR="00D94E97" w:rsidRDefault="00D94E97" w:rsidP="006C5BE2">
            <w:pPr>
              <w:rPr>
                <w:rFonts w:cs="Arial"/>
                <w:sz w:val="22"/>
                <w:szCs w:val="22"/>
              </w:rPr>
            </w:pPr>
          </w:p>
          <w:p w14:paraId="66AB6E50" w14:textId="77777777" w:rsidR="009A6697" w:rsidRPr="00820DFE" w:rsidRDefault="009A6697" w:rsidP="006C5BE2">
            <w:pPr>
              <w:rPr>
                <w:rFonts w:cs="Arial"/>
                <w:sz w:val="22"/>
                <w:szCs w:val="22"/>
              </w:rPr>
            </w:pPr>
          </w:p>
          <w:p w14:paraId="4A828A0E" w14:textId="77777777" w:rsidR="00D94E97" w:rsidRPr="00820DFE" w:rsidRDefault="00D94E97" w:rsidP="006C5BE2">
            <w:pPr>
              <w:rPr>
                <w:rFonts w:cs="Arial"/>
                <w:sz w:val="22"/>
                <w:szCs w:val="22"/>
              </w:rPr>
            </w:pPr>
          </w:p>
          <w:p w14:paraId="19C2C2FA" w14:textId="67933983" w:rsidR="00D94E97" w:rsidRPr="00820DFE" w:rsidRDefault="00D94E97" w:rsidP="006C5BE2">
            <w:pPr>
              <w:rPr>
                <w:rFonts w:cs="Arial"/>
                <w:sz w:val="22"/>
                <w:szCs w:val="22"/>
              </w:rPr>
            </w:pPr>
          </w:p>
        </w:tc>
      </w:tr>
    </w:tbl>
    <w:p w14:paraId="376A38B6" w14:textId="77777777" w:rsidR="008D47E8" w:rsidRPr="00820DFE" w:rsidRDefault="00B91C0E">
      <w:pPr>
        <w:tabs>
          <w:tab w:val="left" w:pos="1281"/>
        </w:tabs>
        <w:spacing w:line="288" w:lineRule="auto"/>
        <w:rPr>
          <w:rFonts w:cs="Arial"/>
          <w:sz w:val="22"/>
          <w:szCs w:val="22"/>
        </w:rPr>
      </w:pPr>
      <w:r w:rsidRPr="00820DFE">
        <w:rPr>
          <w:rFonts w:cs="Arial"/>
          <w:sz w:val="22"/>
          <w:szCs w:val="22"/>
        </w:rPr>
        <w:tab/>
      </w:r>
    </w:p>
    <w:p w14:paraId="010E60E2" w14:textId="77777777" w:rsidR="008D47E8" w:rsidRPr="00820DFE" w:rsidRDefault="00B91C0E">
      <w:pPr>
        <w:spacing w:after="160" w:line="259" w:lineRule="auto"/>
        <w:rPr>
          <w:rFonts w:cs="Arial"/>
        </w:rPr>
      </w:pPr>
      <w:r w:rsidRPr="00820DFE">
        <w:rPr>
          <w:rFonts w:cs="Arial"/>
        </w:rPr>
        <w:br w:type="page"/>
      </w:r>
    </w:p>
    <w:p w14:paraId="4964FD99" w14:textId="77777777" w:rsidR="008D47E8" w:rsidRPr="00820DFE" w:rsidRDefault="00B91C0E">
      <w:pPr>
        <w:pStyle w:val="Heading1"/>
        <w:numPr>
          <w:ilvl w:val="0"/>
          <w:numId w:val="13"/>
        </w:numPr>
        <w:pBdr>
          <w:top w:val="single" w:sz="24" w:space="1" w:color="4F81BD"/>
          <w:left w:val="single" w:sz="12" w:space="4" w:color="4F81BD"/>
          <w:bottom w:val="single" w:sz="24" w:space="1" w:color="4F81BD"/>
          <w:right w:val="single" w:sz="12" w:space="4" w:color="4F81BD"/>
        </w:pBdr>
        <w:shd w:val="clear" w:color="auto" w:fill="4F81BD"/>
        <w:spacing w:before="120" w:after="120" w:line="276" w:lineRule="auto"/>
        <w:ind w:left="426" w:hanging="426"/>
        <w:contextualSpacing/>
        <w:rPr>
          <w:color w:val="FFFFFF" w:themeColor="background1"/>
          <w:spacing w:val="15"/>
          <w:kern w:val="0"/>
          <w:sz w:val="24"/>
          <w:szCs w:val="24"/>
          <w:lang w:eastAsia="en-US"/>
        </w:rPr>
      </w:pPr>
      <w:bookmarkStart w:id="44" w:name="_Toc305402024"/>
      <w:bookmarkStart w:id="45" w:name="_Toc332367746"/>
      <w:r w:rsidRPr="00820DFE">
        <w:rPr>
          <w:color w:val="FFFFFF" w:themeColor="background1"/>
          <w:spacing w:val="15"/>
          <w:kern w:val="0"/>
          <w:sz w:val="24"/>
          <w:szCs w:val="24"/>
          <w:lang w:eastAsia="en-US"/>
        </w:rPr>
        <w:lastRenderedPageBreak/>
        <w:t>Important Legal Notice</w:t>
      </w:r>
      <w:bookmarkEnd w:id="44"/>
      <w:bookmarkEnd w:id="45"/>
    </w:p>
    <w:p w14:paraId="4261B60A" w14:textId="77777777" w:rsidR="008D47E8" w:rsidRPr="00820DFE" w:rsidRDefault="00B91C0E">
      <w:pPr>
        <w:pStyle w:val="listparagraph0"/>
        <w:numPr>
          <w:ilvl w:val="0"/>
          <w:numId w:val="17"/>
        </w:numPr>
        <w:spacing w:before="120" w:beforeAutospacing="0" w:after="120" w:afterAutospacing="0" w:line="252" w:lineRule="auto"/>
        <w:ind w:left="426" w:hanging="426"/>
        <w:rPr>
          <w:rFonts w:ascii="Arial" w:hAnsi="Arial" w:cs="Arial"/>
          <w:sz w:val="22"/>
          <w:szCs w:val="22"/>
        </w:rPr>
      </w:pPr>
      <w:r w:rsidRPr="00820DFE">
        <w:rPr>
          <w:rFonts w:ascii="Arial" w:hAnsi="Arial" w:cs="Arial"/>
          <w:sz w:val="22"/>
          <w:szCs w:val="22"/>
        </w:rPr>
        <w:t>Any person who participates in this procurement exercise shall be deemed to accept the conditions set out below and the terms and conditions of contract appended to this document. These conditions constitute the entire agreement between the parties concerning the conduct of the exercise.</w:t>
      </w:r>
    </w:p>
    <w:p w14:paraId="1EFCD379" w14:textId="77777777" w:rsidR="008D47E8" w:rsidRPr="00820DFE" w:rsidRDefault="00B91C0E">
      <w:pPr>
        <w:pStyle w:val="listparagraph0"/>
        <w:numPr>
          <w:ilvl w:val="0"/>
          <w:numId w:val="17"/>
        </w:numPr>
        <w:spacing w:before="120" w:beforeAutospacing="0" w:after="120" w:afterAutospacing="0" w:line="252" w:lineRule="auto"/>
        <w:ind w:left="426" w:hanging="426"/>
        <w:rPr>
          <w:rFonts w:ascii="Arial" w:hAnsi="Arial" w:cs="Arial"/>
          <w:sz w:val="22"/>
          <w:szCs w:val="22"/>
        </w:rPr>
      </w:pPr>
      <w:r w:rsidRPr="00820DFE">
        <w:rPr>
          <w:rFonts w:ascii="Arial" w:hAnsi="Arial" w:cs="Arial"/>
          <w:sz w:val="22"/>
          <w:szCs w:val="22"/>
        </w:rPr>
        <w:t>Suppliers shall not, in connection with this procurement exercise, place any reliance upon any communication from the Council (including without limitation any notice published by the Council and any information published on any web site) unless it specifically states that it concerns this procurement exercise and bears the reference number stated on the front page of this document. Suppliers shall not place any reliance on any communication which is not in writing.</w:t>
      </w:r>
    </w:p>
    <w:p w14:paraId="64498CEA" w14:textId="77777777" w:rsidR="008D47E8" w:rsidRPr="00820DFE" w:rsidRDefault="00B91C0E">
      <w:pPr>
        <w:pStyle w:val="listparagraph0"/>
        <w:numPr>
          <w:ilvl w:val="0"/>
          <w:numId w:val="17"/>
        </w:numPr>
        <w:spacing w:before="120" w:beforeAutospacing="0" w:after="120" w:afterAutospacing="0" w:line="252" w:lineRule="auto"/>
        <w:ind w:left="426" w:hanging="426"/>
        <w:rPr>
          <w:rFonts w:ascii="Arial" w:hAnsi="Arial" w:cs="Arial"/>
          <w:sz w:val="22"/>
          <w:szCs w:val="22"/>
        </w:rPr>
      </w:pPr>
      <w:r w:rsidRPr="00820DFE">
        <w:rPr>
          <w:rFonts w:ascii="Arial" w:hAnsi="Arial" w:cs="Arial"/>
          <w:sz w:val="22"/>
          <w:szCs w:val="22"/>
        </w:rPr>
        <w:t>Information supplied by the Council is subject to constant updating and amendment in the future and is necessarily selective and is supplied for general guidance in the preparation of proposals. It does not purport to contain all of the information which Suppliers may require and Suppliers must satisfy themselves by their own investigations about the accuracy of such information. While the Council has taken all reasonable steps to ensure, as at the date of this document, that the facts which are contained in this Invitation are true and accurate in all material respects, the Council does not make any representation or warranty as to the accuracy or completeness of this Invitation, or the reasonableness of any assumptions on which this document may be based. The Council accepts no liability to Suppliers however arising and whether resulting from the use of the information provided, or any omissions from or deficiencies in the information. As such, the Council cannot accept responsibility for any inaccurate information obtained by Suppliers.</w:t>
      </w:r>
    </w:p>
    <w:p w14:paraId="74AFE38B" w14:textId="77777777" w:rsidR="008D47E8" w:rsidRPr="00820DFE" w:rsidRDefault="00B91C0E">
      <w:pPr>
        <w:pStyle w:val="listparagraph0"/>
        <w:numPr>
          <w:ilvl w:val="0"/>
          <w:numId w:val="17"/>
        </w:numPr>
        <w:spacing w:before="120" w:beforeAutospacing="0" w:after="120" w:afterAutospacing="0" w:line="252" w:lineRule="auto"/>
        <w:ind w:left="426" w:hanging="426"/>
        <w:rPr>
          <w:rFonts w:ascii="Arial" w:hAnsi="Arial" w:cs="Arial"/>
          <w:sz w:val="22"/>
          <w:szCs w:val="22"/>
        </w:rPr>
      </w:pPr>
      <w:r w:rsidRPr="00820DFE">
        <w:rPr>
          <w:rFonts w:ascii="Arial" w:hAnsi="Arial" w:cs="Arial"/>
          <w:sz w:val="22"/>
          <w:szCs w:val="22"/>
        </w:rPr>
        <w:t>Any notice from any person in connection with this procurement exercise shall be sent to through in-tend to the contact person listed on the first page in accordance with the relevant timescales.</w:t>
      </w:r>
    </w:p>
    <w:p w14:paraId="1AB932FA" w14:textId="77777777" w:rsidR="008D47E8" w:rsidRPr="00820DFE" w:rsidRDefault="00B91C0E">
      <w:pPr>
        <w:pStyle w:val="listparagraph0"/>
        <w:numPr>
          <w:ilvl w:val="0"/>
          <w:numId w:val="17"/>
        </w:numPr>
        <w:spacing w:before="120" w:beforeAutospacing="0" w:after="120" w:afterAutospacing="0" w:line="252" w:lineRule="auto"/>
        <w:ind w:left="426" w:hanging="426"/>
        <w:rPr>
          <w:rFonts w:ascii="Arial" w:hAnsi="Arial" w:cs="Arial"/>
          <w:sz w:val="22"/>
          <w:szCs w:val="22"/>
        </w:rPr>
      </w:pPr>
      <w:r w:rsidRPr="00820DFE">
        <w:rPr>
          <w:rFonts w:ascii="Arial" w:hAnsi="Arial" w:cs="Arial"/>
          <w:sz w:val="22"/>
          <w:szCs w:val="22"/>
        </w:rPr>
        <w:t>In inviting potential Suppliers to participate, the Council is not making an offer to enter into any contract for the supply of goods, services or works and does not bind itself to accept any offer it receives.</w:t>
      </w:r>
    </w:p>
    <w:p w14:paraId="4DE54E73" w14:textId="77777777" w:rsidR="008D47E8" w:rsidRPr="00820DFE" w:rsidRDefault="00B91C0E">
      <w:pPr>
        <w:pStyle w:val="listparagraph0"/>
        <w:numPr>
          <w:ilvl w:val="0"/>
          <w:numId w:val="17"/>
        </w:numPr>
        <w:spacing w:before="120" w:beforeAutospacing="0" w:after="120" w:afterAutospacing="0" w:line="252" w:lineRule="auto"/>
        <w:ind w:left="426" w:hanging="426"/>
        <w:rPr>
          <w:rFonts w:ascii="Arial" w:hAnsi="Arial" w:cs="Arial"/>
          <w:sz w:val="22"/>
          <w:szCs w:val="22"/>
        </w:rPr>
      </w:pPr>
      <w:r w:rsidRPr="00820DFE">
        <w:rPr>
          <w:rFonts w:ascii="Arial" w:hAnsi="Arial" w:cs="Arial"/>
          <w:sz w:val="22"/>
          <w:szCs w:val="22"/>
        </w:rPr>
        <w:t xml:space="preserve">The Council reserves the right at its sole discretion to change any aspect of, or to discontinue this procurement exercise at any point and if it does discontinue the exercise need not provide any Supplier with the scores allocated in any marking exercise already undertaken or the reasons for the allocation of those scores. </w:t>
      </w:r>
    </w:p>
    <w:p w14:paraId="70FF835E" w14:textId="77777777" w:rsidR="008D47E8" w:rsidRPr="00820DFE" w:rsidRDefault="00B91C0E">
      <w:pPr>
        <w:pStyle w:val="listparagraph0"/>
        <w:numPr>
          <w:ilvl w:val="0"/>
          <w:numId w:val="17"/>
        </w:numPr>
        <w:spacing w:before="120" w:beforeAutospacing="0" w:after="120" w:afterAutospacing="0" w:line="252" w:lineRule="auto"/>
        <w:ind w:left="426" w:hanging="426"/>
        <w:rPr>
          <w:rFonts w:ascii="Arial" w:hAnsi="Arial" w:cs="Arial"/>
          <w:sz w:val="22"/>
          <w:szCs w:val="22"/>
        </w:rPr>
      </w:pPr>
      <w:r w:rsidRPr="00820DFE">
        <w:rPr>
          <w:rFonts w:ascii="Arial" w:hAnsi="Arial" w:cs="Arial"/>
          <w:sz w:val="22"/>
          <w:szCs w:val="22"/>
        </w:rPr>
        <w:t>The Council will not under any circumstances be liable to pay Suppliers for any costs incurred as a result of their participating in this procurement exercise.</w:t>
      </w:r>
    </w:p>
    <w:p w14:paraId="155F9514" w14:textId="77777777" w:rsidR="008D47E8" w:rsidRPr="00820DFE" w:rsidRDefault="00B91C0E">
      <w:pPr>
        <w:pStyle w:val="listparagraph0"/>
        <w:numPr>
          <w:ilvl w:val="0"/>
          <w:numId w:val="17"/>
        </w:numPr>
        <w:spacing w:before="120" w:beforeAutospacing="0" w:after="120" w:afterAutospacing="0" w:line="252" w:lineRule="auto"/>
        <w:ind w:left="426" w:hanging="426"/>
        <w:rPr>
          <w:rFonts w:ascii="Arial" w:hAnsi="Arial" w:cs="Arial"/>
          <w:sz w:val="22"/>
          <w:szCs w:val="22"/>
        </w:rPr>
      </w:pPr>
      <w:r w:rsidRPr="00820DFE">
        <w:rPr>
          <w:rFonts w:ascii="Arial" w:hAnsi="Arial" w:cs="Arial"/>
          <w:sz w:val="22"/>
          <w:szCs w:val="22"/>
        </w:rPr>
        <w:t>The Council may exclude from consideration any proposal which is not submitted in full compliance with the conditions and/or instructions contained within this Invitation and shall be under no obligation to consider any extenuating circumstance which may have arisen. The Council’s decision as to whether any response submitted complies with the instructions shall be final.</w:t>
      </w:r>
    </w:p>
    <w:p w14:paraId="0EE6D159" w14:textId="77777777" w:rsidR="008D47E8" w:rsidRPr="00820DFE" w:rsidRDefault="00B91C0E">
      <w:pPr>
        <w:pStyle w:val="listparagraph0"/>
        <w:numPr>
          <w:ilvl w:val="0"/>
          <w:numId w:val="17"/>
        </w:numPr>
        <w:spacing w:before="120" w:beforeAutospacing="0" w:after="120" w:afterAutospacing="0" w:line="252" w:lineRule="auto"/>
        <w:ind w:left="426" w:hanging="426"/>
        <w:rPr>
          <w:rFonts w:ascii="Arial" w:hAnsi="Arial" w:cs="Arial"/>
          <w:sz w:val="22"/>
          <w:szCs w:val="22"/>
        </w:rPr>
      </w:pPr>
      <w:r w:rsidRPr="00820DFE">
        <w:rPr>
          <w:rFonts w:ascii="Arial" w:hAnsi="Arial" w:cs="Arial"/>
          <w:sz w:val="22"/>
          <w:szCs w:val="22"/>
        </w:rPr>
        <w:t>Suppliers may notify the Council of information they wish, acting reasonably, to designate as confidential and the reasons why. Suppliers shall not apply any blanket designation of confidentiality to their entire bid and the Council will not pay any regard to any such designation.</w:t>
      </w:r>
    </w:p>
    <w:p w14:paraId="47F9F5D5" w14:textId="54EFD06C" w:rsidR="008D47E8" w:rsidRPr="00820DFE" w:rsidRDefault="00B91C0E">
      <w:pPr>
        <w:pStyle w:val="listparagraph0"/>
        <w:numPr>
          <w:ilvl w:val="0"/>
          <w:numId w:val="17"/>
        </w:numPr>
        <w:spacing w:before="120" w:beforeAutospacing="0" w:after="120" w:afterAutospacing="0" w:line="252" w:lineRule="auto"/>
        <w:ind w:left="426" w:hanging="426"/>
        <w:rPr>
          <w:rFonts w:ascii="Arial" w:hAnsi="Arial" w:cs="Arial"/>
          <w:sz w:val="22"/>
          <w:szCs w:val="22"/>
        </w:rPr>
      </w:pPr>
      <w:r w:rsidRPr="00820DFE">
        <w:rPr>
          <w:rFonts w:ascii="Arial" w:hAnsi="Arial" w:cs="Arial"/>
          <w:sz w:val="22"/>
          <w:szCs w:val="22"/>
        </w:rPr>
        <w:t xml:space="preserve">The Council is subject to laws concerning access to information including the Freedom of Information Act 2000, the Environmental Information Regulations 2004 and the Audit Commission Act 1998 and may - notwithstanding any claim made by any Supplier that any information is provided in confidence or is confidential in nature – release any </w:t>
      </w:r>
      <w:r w:rsidRPr="00820DFE">
        <w:rPr>
          <w:rFonts w:ascii="Arial" w:hAnsi="Arial" w:cs="Arial"/>
          <w:sz w:val="22"/>
          <w:szCs w:val="22"/>
        </w:rPr>
        <w:lastRenderedPageBreak/>
        <w:t xml:space="preserve">information provided to it in accordance with the law, subject to the Council’s discretion concerning any applicable exemption or the application of any public interest test. It is important to note that information may be commercially sensitive for a time, for example, during a quote process, but afterwards it may not be. The timing of any request for information may be extremely important in determining whether or not information is exempt. </w:t>
      </w:r>
      <w:r w:rsidR="00DB1D31" w:rsidRPr="00820DFE">
        <w:rPr>
          <w:rFonts w:ascii="Arial" w:hAnsi="Arial" w:cs="Arial"/>
          <w:sz w:val="22"/>
          <w:szCs w:val="22"/>
        </w:rPr>
        <w:t>However,</w:t>
      </w:r>
      <w:r w:rsidRPr="00820DFE">
        <w:rPr>
          <w:rFonts w:ascii="Arial" w:hAnsi="Arial" w:cs="Arial"/>
          <w:sz w:val="22"/>
          <w:szCs w:val="22"/>
        </w:rPr>
        <w:t xml:space="preserve"> Suppliers should note that no information is likely to be regarded as exempt forever.</w:t>
      </w:r>
    </w:p>
    <w:p w14:paraId="5B58D68D" w14:textId="77777777" w:rsidR="008D47E8" w:rsidRPr="00820DFE" w:rsidRDefault="00B91C0E">
      <w:pPr>
        <w:pStyle w:val="listparagraph0"/>
        <w:numPr>
          <w:ilvl w:val="0"/>
          <w:numId w:val="17"/>
        </w:numPr>
        <w:spacing w:before="120" w:beforeAutospacing="0" w:after="120" w:afterAutospacing="0" w:line="252" w:lineRule="auto"/>
        <w:ind w:left="426" w:hanging="426"/>
        <w:rPr>
          <w:rFonts w:ascii="Arial" w:hAnsi="Arial" w:cs="Arial"/>
          <w:sz w:val="22"/>
          <w:szCs w:val="22"/>
        </w:rPr>
      </w:pPr>
      <w:r w:rsidRPr="00820DFE">
        <w:rPr>
          <w:rFonts w:ascii="Arial" w:hAnsi="Arial" w:cs="Arial"/>
          <w:sz w:val="22"/>
          <w:szCs w:val="22"/>
        </w:rPr>
        <w:t>The contents of this Invitation to Participate in a Further Competition together with all other information, materials, specifications or other documents provided pursuant or in the course of this procurement process as a whole, or prepared by the Suppliers specifically for such purposes, shall be treated at all times as confidential by the Suppliers. Suppliers shall not disclose any such information, materials, specifications or other documents to any third parties or to any other part of the Suppliers´ company or group or use them for any purpose other than for the preparation and submission of a response to this Invitation or other requirement of the procurement process, nor shall Suppliers publicise the Council’s name or the Invitation to Participate in a Further Competition without the prior written consent of the Council.</w:t>
      </w:r>
    </w:p>
    <w:p w14:paraId="7A2BC7D2" w14:textId="77777777" w:rsidR="008D47E8" w:rsidRPr="00820DFE" w:rsidRDefault="00B91C0E">
      <w:pPr>
        <w:pStyle w:val="listparagraph0"/>
        <w:numPr>
          <w:ilvl w:val="0"/>
          <w:numId w:val="17"/>
        </w:numPr>
        <w:spacing w:before="120" w:beforeAutospacing="0" w:after="120" w:afterAutospacing="0" w:line="252" w:lineRule="auto"/>
        <w:ind w:left="426" w:hanging="426"/>
        <w:rPr>
          <w:rFonts w:ascii="Arial" w:hAnsi="Arial" w:cs="Arial"/>
          <w:sz w:val="22"/>
          <w:szCs w:val="22"/>
        </w:rPr>
      </w:pPr>
      <w:r w:rsidRPr="00820DFE">
        <w:rPr>
          <w:rFonts w:ascii="Arial" w:hAnsi="Arial" w:cs="Arial"/>
          <w:sz w:val="22"/>
          <w:szCs w:val="22"/>
        </w:rPr>
        <w:t>The Suppliers shall ensure that all third parties to whom disclosure is made shall keep any such information, materials, specifications or other documents confidential and not disclose them to any other third party except as set out above.</w:t>
      </w:r>
    </w:p>
    <w:p w14:paraId="7C9DB301" w14:textId="77777777" w:rsidR="008D47E8" w:rsidRPr="00820DFE" w:rsidRDefault="00B91C0E">
      <w:pPr>
        <w:pStyle w:val="listparagraph0"/>
        <w:numPr>
          <w:ilvl w:val="0"/>
          <w:numId w:val="17"/>
        </w:numPr>
        <w:spacing w:before="120" w:beforeAutospacing="0" w:after="120" w:afterAutospacing="0" w:line="252" w:lineRule="auto"/>
        <w:ind w:left="426" w:hanging="426"/>
        <w:rPr>
          <w:rFonts w:ascii="Arial" w:hAnsi="Arial" w:cs="Arial"/>
          <w:sz w:val="22"/>
          <w:szCs w:val="22"/>
        </w:rPr>
      </w:pPr>
      <w:r w:rsidRPr="00820DFE">
        <w:rPr>
          <w:rFonts w:ascii="Arial" w:hAnsi="Arial" w:cs="Arial"/>
          <w:sz w:val="22"/>
          <w:szCs w:val="22"/>
        </w:rPr>
        <w:t xml:space="preserve">Suppliers must seek the approval of the Council before providing to third parties any information provided in confidence by the Council or its professional advisers or consultants and must maintain a register of all employees and third parties who have access to such information. If </w:t>
      </w:r>
      <w:proofErr w:type="gramStart"/>
      <w:r w:rsidRPr="00820DFE">
        <w:rPr>
          <w:rFonts w:ascii="Arial" w:hAnsi="Arial" w:cs="Arial"/>
          <w:sz w:val="22"/>
          <w:szCs w:val="22"/>
        </w:rPr>
        <w:t>so</w:t>
      </w:r>
      <w:proofErr w:type="gramEnd"/>
      <w:r w:rsidRPr="00820DFE">
        <w:rPr>
          <w:rFonts w:ascii="Arial" w:hAnsi="Arial" w:cs="Arial"/>
          <w:sz w:val="22"/>
          <w:szCs w:val="22"/>
        </w:rPr>
        <w:t xml:space="preserve"> requested by the Council, Suppliers must make such a register available for immediate inspection by the Council or its duly authorised representatives.</w:t>
      </w:r>
    </w:p>
    <w:p w14:paraId="48E926F9" w14:textId="77777777" w:rsidR="008D47E8" w:rsidRPr="00820DFE" w:rsidRDefault="00B91C0E">
      <w:pPr>
        <w:pStyle w:val="listparagraph0"/>
        <w:numPr>
          <w:ilvl w:val="0"/>
          <w:numId w:val="17"/>
        </w:numPr>
        <w:spacing w:before="120" w:beforeAutospacing="0" w:after="120" w:afterAutospacing="0" w:line="252" w:lineRule="auto"/>
        <w:ind w:left="426" w:hanging="426"/>
        <w:rPr>
          <w:rFonts w:ascii="Arial" w:hAnsi="Arial" w:cs="Arial"/>
          <w:sz w:val="22"/>
          <w:szCs w:val="22"/>
        </w:rPr>
      </w:pPr>
      <w:r w:rsidRPr="00820DFE">
        <w:rPr>
          <w:rFonts w:ascii="Arial" w:hAnsi="Arial" w:cs="Arial"/>
          <w:sz w:val="22"/>
          <w:szCs w:val="22"/>
        </w:rPr>
        <w:t>Any working documents produced by the Council in the course of evaluation shall remain confidential to and the property of the Council and need not be retained by the Council. For the avoidance of doubt, the Council’s only obligation to Suppliers concerning debriefing shall be to provide the Suppliers with a written statement, as approved by the chair of the evaluation panel.</w:t>
      </w:r>
    </w:p>
    <w:p w14:paraId="3388F0CE" w14:textId="77777777" w:rsidR="008D47E8" w:rsidRPr="00820DFE" w:rsidRDefault="00B91C0E">
      <w:pPr>
        <w:pStyle w:val="listparagraph0"/>
        <w:numPr>
          <w:ilvl w:val="0"/>
          <w:numId w:val="17"/>
        </w:numPr>
        <w:spacing w:before="120" w:beforeAutospacing="0" w:after="120" w:afterAutospacing="0" w:line="252" w:lineRule="auto"/>
        <w:ind w:left="426" w:hanging="426"/>
        <w:rPr>
          <w:rFonts w:ascii="Arial" w:hAnsi="Arial" w:cs="Arial"/>
          <w:sz w:val="22"/>
          <w:szCs w:val="22"/>
        </w:rPr>
      </w:pPr>
      <w:bookmarkStart w:id="46" w:name="_Ref432489408"/>
      <w:r w:rsidRPr="00820DFE">
        <w:rPr>
          <w:rFonts w:ascii="Arial" w:hAnsi="Arial" w:cs="Arial"/>
          <w:sz w:val="22"/>
          <w:szCs w:val="22"/>
        </w:rPr>
        <w:t>Suppliers shall not enter into any agreement or arrangement with any other person with the intent that the other person shall refrain from responding to this Invitation to Participate in a Further Competition.</w:t>
      </w:r>
      <w:bookmarkEnd w:id="46"/>
    </w:p>
    <w:p w14:paraId="278ADA37" w14:textId="77777777" w:rsidR="008D47E8" w:rsidRPr="00820DFE" w:rsidRDefault="00B91C0E">
      <w:pPr>
        <w:pStyle w:val="listparagraph0"/>
        <w:numPr>
          <w:ilvl w:val="0"/>
          <w:numId w:val="17"/>
        </w:numPr>
        <w:spacing w:before="120" w:after="120" w:line="252" w:lineRule="auto"/>
        <w:ind w:left="426" w:hanging="426"/>
        <w:rPr>
          <w:rFonts w:ascii="Arial" w:hAnsi="Arial" w:cs="Arial"/>
          <w:sz w:val="22"/>
          <w:szCs w:val="22"/>
        </w:rPr>
      </w:pPr>
      <w:bookmarkStart w:id="47" w:name="_Ref432489417"/>
      <w:r w:rsidRPr="00820DFE">
        <w:rPr>
          <w:rFonts w:ascii="Arial" w:hAnsi="Arial" w:cs="Arial"/>
          <w:sz w:val="22"/>
          <w:szCs w:val="22"/>
        </w:rPr>
        <w:t>Suppliers should not, in connection with the proposed contract:</w:t>
      </w:r>
      <w:bookmarkEnd w:id="47"/>
    </w:p>
    <w:p w14:paraId="14E23F7B" w14:textId="2FACCC82" w:rsidR="008D47E8" w:rsidRPr="00820DFE" w:rsidRDefault="00B91C0E">
      <w:pPr>
        <w:pStyle w:val="listparagraph0"/>
        <w:numPr>
          <w:ilvl w:val="1"/>
          <w:numId w:val="17"/>
        </w:numPr>
        <w:spacing w:before="120" w:after="120" w:line="252" w:lineRule="auto"/>
        <w:ind w:left="851" w:hanging="426"/>
        <w:rPr>
          <w:rFonts w:ascii="Arial" w:hAnsi="Arial" w:cs="Arial"/>
          <w:sz w:val="22"/>
          <w:szCs w:val="22"/>
        </w:rPr>
      </w:pPr>
      <w:r w:rsidRPr="00820DFE">
        <w:rPr>
          <w:rFonts w:ascii="Arial" w:hAnsi="Arial" w:cs="Arial"/>
          <w:sz w:val="22"/>
          <w:szCs w:val="22"/>
        </w:rPr>
        <w:t xml:space="preserve">offer any inducement, fee or reward to any officer or member of the Council or of the commissioning </w:t>
      </w:r>
      <w:r w:rsidR="00DB1D31" w:rsidRPr="00820DFE">
        <w:rPr>
          <w:rFonts w:ascii="Arial" w:hAnsi="Arial" w:cs="Arial"/>
          <w:sz w:val="22"/>
          <w:szCs w:val="22"/>
        </w:rPr>
        <w:t>organisations.</w:t>
      </w:r>
    </w:p>
    <w:p w14:paraId="46AA20CF" w14:textId="77777777" w:rsidR="008D47E8" w:rsidRPr="00820DFE" w:rsidRDefault="00B91C0E">
      <w:pPr>
        <w:pStyle w:val="listparagraph0"/>
        <w:numPr>
          <w:ilvl w:val="1"/>
          <w:numId w:val="17"/>
        </w:numPr>
        <w:spacing w:before="120" w:after="120" w:line="252" w:lineRule="auto"/>
        <w:ind w:left="851" w:hanging="426"/>
        <w:rPr>
          <w:rFonts w:ascii="Arial" w:hAnsi="Arial" w:cs="Arial"/>
          <w:sz w:val="22"/>
          <w:szCs w:val="22"/>
        </w:rPr>
      </w:pPr>
      <w:r w:rsidRPr="00820DFE">
        <w:rPr>
          <w:rFonts w:ascii="Arial" w:hAnsi="Arial" w:cs="Arial"/>
          <w:sz w:val="22"/>
          <w:szCs w:val="22"/>
        </w:rPr>
        <w:t>do anything which would constitute a breach of section 117(2) of the Local Government Act 1972 or Bribery Act 2010; or</w:t>
      </w:r>
    </w:p>
    <w:p w14:paraId="07B977D9" w14:textId="77777777" w:rsidR="008D47E8" w:rsidRPr="00820DFE" w:rsidRDefault="00B91C0E">
      <w:pPr>
        <w:pStyle w:val="listparagraph0"/>
        <w:numPr>
          <w:ilvl w:val="1"/>
          <w:numId w:val="17"/>
        </w:numPr>
        <w:spacing w:before="120" w:after="120" w:line="252" w:lineRule="auto"/>
        <w:ind w:left="851" w:hanging="426"/>
        <w:rPr>
          <w:rFonts w:ascii="Arial" w:hAnsi="Arial" w:cs="Arial"/>
          <w:sz w:val="22"/>
          <w:szCs w:val="22"/>
        </w:rPr>
      </w:pPr>
      <w:r w:rsidRPr="00820DFE">
        <w:rPr>
          <w:rFonts w:ascii="Arial" w:hAnsi="Arial" w:cs="Arial"/>
          <w:sz w:val="22"/>
          <w:szCs w:val="22"/>
        </w:rPr>
        <w:t>canvass any of the persons referred to in a) in connection with the response about any aspect of the proposed contract or for soliciting information in connection therewith.</w:t>
      </w:r>
    </w:p>
    <w:p w14:paraId="713780B8" w14:textId="2972CB43" w:rsidR="008D47E8" w:rsidRPr="00820DFE" w:rsidRDefault="00B91C0E">
      <w:pPr>
        <w:pStyle w:val="listparagraph0"/>
        <w:numPr>
          <w:ilvl w:val="0"/>
          <w:numId w:val="17"/>
        </w:numPr>
        <w:spacing w:before="120" w:beforeAutospacing="0" w:after="120" w:afterAutospacing="0" w:line="252" w:lineRule="auto"/>
        <w:ind w:left="426" w:hanging="426"/>
        <w:rPr>
          <w:rFonts w:ascii="Arial" w:hAnsi="Arial" w:cs="Arial"/>
          <w:sz w:val="22"/>
          <w:szCs w:val="22"/>
        </w:rPr>
      </w:pPr>
      <w:r w:rsidRPr="00820DFE">
        <w:rPr>
          <w:rFonts w:ascii="Arial" w:hAnsi="Arial" w:cs="Arial"/>
          <w:sz w:val="22"/>
          <w:szCs w:val="22"/>
        </w:rPr>
        <w:t xml:space="preserve">If any Supplier or any employee of any Supplier or any third party acting on behalf of any Supplier commits an act detailed in clauses </w:t>
      </w:r>
      <w:r w:rsidRPr="00820DFE">
        <w:rPr>
          <w:rFonts w:ascii="Arial" w:hAnsi="Arial" w:cs="Arial"/>
          <w:sz w:val="22"/>
          <w:szCs w:val="22"/>
        </w:rPr>
        <w:fldChar w:fldCharType="begin"/>
      </w:r>
      <w:r w:rsidRPr="00820DFE">
        <w:rPr>
          <w:rFonts w:ascii="Arial" w:hAnsi="Arial" w:cs="Arial"/>
          <w:sz w:val="22"/>
          <w:szCs w:val="22"/>
        </w:rPr>
        <w:instrText xml:space="preserve"> REF _Ref432489408 \r \h  \* MERGEFORMAT </w:instrText>
      </w:r>
      <w:r w:rsidRPr="00820DFE">
        <w:rPr>
          <w:rFonts w:ascii="Arial" w:hAnsi="Arial" w:cs="Arial"/>
          <w:sz w:val="22"/>
          <w:szCs w:val="22"/>
        </w:rPr>
      </w:r>
      <w:r w:rsidRPr="00820DFE">
        <w:rPr>
          <w:rFonts w:ascii="Arial" w:hAnsi="Arial" w:cs="Arial"/>
          <w:sz w:val="22"/>
          <w:szCs w:val="22"/>
        </w:rPr>
        <w:fldChar w:fldCharType="separate"/>
      </w:r>
      <w:r w:rsidR="00662FC1">
        <w:rPr>
          <w:rFonts w:ascii="Arial" w:hAnsi="Arial" w:cs="Arial"/>
          <w:sz w:val="22"/>
          <w:szCs w:val="22"/>
        </w:rPr>
        <w:t>15</w:t>
      </w:r>
      <w:r w:rsidRPr="00820DFE">
        <w:rPr>
          <w:rFonts w:ascii="Arial" w:hAnsi="Arial" w:cs="Arial"/>
          <w:sz w:val="22"/>
          <w:szCs w:val="22"/>
        </w:rPr>
        <w:fldChar w:fldCharType="end"/>
      </w:r>
      <w:r w:rsidRPr="00820DFE">
        <w:rPr>
          <w:rFonts w:ascii="Arial" w:hAnsi="Arial" w:cs="Arial"/>
          <w:sz w:val="22"/>
          <w:szCs w:val="22"/>
        </w:rPr>
        <w:t xml:space="preserve"> to </w:t>
      </w:r>
      <w:r w:rsidRPr="00820DFE">
        <w:rPr>
          <w:rFonts w:ascii="Arial" w:hAnsi="Arial" w:cs="Arial"/>
          <w:sz w:val="22"/>
          <w:szCs w:val="22"/>
        </w:rPr>
        <w:fldChar w:fldCharType="begin"/>
      </w:r>
      <w:r w:rsidRPr="00820DFE">
        <w:rPr>
          <w:rFonts w:ascii="Arial" w:hAnsi="Arial" w:cs="Arial"/>
          <w:sz w:val="22"/>
          <w:szCs w:val="22"/>
        </w:rPr>
        <w:instrText xml:space="preserve"> REF _Ref432489417 \r \h  \* MERGEFORMAT </w:instrText>
      </w:r>
      <w:r w:rsidRPr="00820DFE">
        <w:rPr>
          <w:rFonts w:ascii="Arial" w:hAnsi="Arial" w:cs="Arial"/>
          <w:sz w:val="22"/>
          <w:szCs w:val="22"/>
        </w:rPr>
      </w:r>
      <w:r w:rsidRPr="00820DFE">
        <w:rPr>
          <w:rFonts w:ascii="Arial" w:hAnsi="Arial" w:cs="Arial"/>
          <w:sz w:val="22"/>
          <w:szCs w:val="22"/>
        </w:rPr>
        <w:fldChar w:fldCharType="separate"/>
      </w:r>
      <w:r w:rsidR="00662FC1">
        <w:rPr>
          <w:rFonts w:ascii="Arial" w:hAnsi="Arial" w:cs="Arial"/>
          <w:sz w:val="22"/>
          <w:szCs w:val="22"/>
        </w:rPr>
        <w:t>16</w:t>
      </w:r>
      <w:r w:rsidRPr="00820DFE">
        <w:rPr>
          <w:rFonts w:ascii="Arial" w:hAnsi="Arial" w:cs="Arial"/>
          <w:sz w:val="22"/>
          <w:szCs w:val="22"/>
        </w:rPr>
        <w:fldChar w:fldCharType="end"/>
      </w:r>
      <w:r w:rsidRPr="00820DFE">
        <w:rPr>
          <w:rFonts w:ascii="Arial" w:hAnsi="Arial" w:cs="Arial"/>
          <w:sz w:val="22"/>
          <w:szCs w:val="22"/>
        </w:rPr>
        <w:t xml:space="preserve"> inclusive or offers, promises or gives any bribe or inducement or makes any improper threat or colludes (or offers or agrees to collude) with any other Supplier in connection with this procurement exercise then, in addition to any criminal sanction such conduct may attract, the Council may:</w:t>
      </w:r>
    </w:p>
    <w:p w14:paraId="7951F838" w14:textId="77777777" w:rsidR="008D47E8" w:rsidRPr="00820DFE" w:rsidRDefault="00B91C0E">
      <w:pPr>
        <w:pStyle w:val="listparagraph0"/>
        <w:numPr>
          <w:ilvl w:val="1"/>
          <w:numId w:val="17"/>
        </w:numPr>
        <w:spacing w:line="276" w:lineRule="auto"/>
        <w:ind w:left="851" w:hanging="426"/>
        <w:rPr>
          <w:rFonts w:ascii="Arial" w:hAnsi="Arial" w:cs="Arial"/>
          <w:sz w:val="22"/>
          <w:szCs w:val="22"/>
        </w:rPr>
      </w:pPr>
      <w:r w:rsidRPr="00820DFE">
        <w:rPr>
          <w:rFonts w:ascii="Arial" w:hAnsi="Arial" w:cs="Arial"/>
          <w:sz w:val="22"/>
          <w:szCs w:val="22"/>
        </w:rPr>
        <w:t>immediately exclude that Supplier’s offer from consideration;</w:t>
      </w:r>
    </w:p>
    <w:p w14:paraId="58AC7367" w14:textId="77777777" w:rsidR="008D47E8" w:rsidRPr="00820DFE" w:rsidRDefault="00B91C0E">
      <w:pPr>
        <w:pStyle w:val="listparagraph0"/>
        <w:numPr>
          <w:ilvl w:val="1"/>
          <w:numId w:val="17"/>
        </w:numPr>
        <w:spacing w:line="276" w:lineRule="auto"/>
        <w:ind w:left="851" w:hanging="426"/>
        <w:rPr>
          <w:rFonts w:ascii="Arial" w:hAnsi="Arial" w:cs="Arial"/>
          <w:sz w:val="22"/>
          <w:szCs w:val="22"/>
        </w:rPr>
      </w:pPr>
      <w:r w:rsidRPr="00820DFE">
        <w:rPr>
          <w:rFonts w:ascii="Arial" w:hAnsi="Arial" w:cs="Arial"/>
          <w:sz w:val="22"/>
          <w:szCs w:val="22"/>
        </w:rPr>
        <w:t>exclude that Supplier from future procurement exercises;</w:t>
      </w:r>
    </w:p>
    <w:p w14:paraId="6AD42862" w14:textId="77777777" w:rsidR="008D47E8" w:rsidRPr="00820DFE" w:rsidRDefault="00B91C0E">
      <w:pPr>
        <w:pStyle w:val="listparagraph0"/>
        <w:numPr>
          <w:ilvl w:val="1"/>
          <w:numId w:val="17"/>
        </w:numPr>
        <w:spacing w:line="276" w:lineRule="auto"/>
        <w:ind w:left="851" w:hanging="426"/>
        <w:rPr>
          <w:rFonts w:ascii="Arial" w:hAnsi="Arial" w:cs="Arial"/>
          <w:sz w:val="22"/>
          <w:szCs w:val="22"/>
        </w:rPr>
      </w:pPr>
      <w:r w:rsidRPr="00820DFE">
        <w:rPr>
          <w:rFonts w:ascii="Arial" w:hAnsi="Arial" w:cs="Arial"/>
          <w:sz w:val="22"/>
          <w:szCs w:val="22"/>
        </w:rPr>
        <w:t>terminate any contract entered into with that Supplier; and</w:t>
      </w:r>
    </w:p>
    <w:p w14:paraId="681E1C01" w14:textId="77777777" w:rsidR="008D47E8" w:rsidRPr="00820DFE" w:rsidRDefault="00B91C0E">
      <w:pPr>
        <w:pStyle w:val="listparagraph0"/>
        <w:numPr>
          <w:ilvl w:val="1"/>
          <w:numId w:val="17"/>
        </w:numPr>
        <w:spacing w:line="276" w:lineRule="auto"/>
        <w:ind w:left="851" w:hanging="426"/>
        <w:rPr>
          <w:rFonts w:ascii="Arial" w:hAnsi="Arial" w:cs="Arial"/>
          <w:sz w:val="22"/>
          <w:szCs w:val="22"/>
        </w:rPr>
      </w:pPr>
      <w:r w:rsidRPr="00820DFE">
        <w:rPr>
          <w:rFonts w:ascii="Arial" w:hAnsi="Arial" w:cs="Arial"/>
          <w:sz w:val="22"/>
          <w:szCs w:val="22"/>
        </w:rPr>
        <w:lastRenderedPageBreak/>
        <w:t>recover from that Supplier the reasonable costs of re-running this procurement exercise and any consequential losses (including loss of anticipated savings) which result from any delay in letting a contract.</w:t>
      </w:r>
    </w:p>
    <w:p w14:paraId="66253B7C" w14:textId="77777777" w:rsidR="008D47E8" w:rsidRPr="00820DFE" w:rsidRDefault="00B91C0E">
      <w:pPr>
        <w:pStyle w:val="listparagraph0"/>
        <w:numPr>
          <w:ilvl w:val="0"/>
          <w:numId w:val="17"/>
        </w:numPr>
        <w:spacing w:before="120" w:beforeAutospacing="0" w:after="120" w:afterAutospacing="0" w:line="252" w:lineRule="auto"/>
        <w:ind w:left="426" w:hanging="426"/>
        <w:rPr>
          <w:rFonts w:ascii="Arial" w:hAnsi="Arial" w:cs="Arial"/>
          <w:sz w:val="22"/>
          <w:szCs w:val="22"/>
        </w:rPr>
      </w:pPr>
      <w:r w:rsidRPr="00820DFE">
        <w:rPr>
          <w:rFonts w:ascii="Arial" w:hAnsi="Arial" w:cs="Arial"/>
          <w:sz w:val="22"/>
          <w:szCs w:val="22"/>
        </w:rPr>
        <w:t>If any person approaches any Supplier seeking any bribe or making any offer to collude in respect of this procurement exercise, that Supplier is to contact the Council’s Head of Law immediately.</w:t>
      </w:r>
    </w:p>
    <w:p w14:paraId="3D67FE2E" w14:textId="6D7ECB4F" w:rsidR="008D47E8" w:rsidRPr="00820DFE" w:rsidRDefault="00B91C0E">
      <w:pPr>
        <w:pStyle w:val="listparagraph0"/>
        <w:numPr>
          <w:ilvl w:val="0"/>
          <w:numId w:val="17"/>
        </w:numPr>
        <w:spacing w:before="120" w:beforeAutospacing="0" w:after="120" w:afterAutospacing="0" w:line="252" w:lineRule="auto"/>
        <w:ind w:left="426" w:hanging="426"/>
        <w:rPr>
          <w:rFonts w:ascii="Arial" w:hAnsi="Arial" w:cs="Arial"/>
          <w:sz w:val="22"/>
          <w:szCs w:val="22"/>
        </w:rPr>
      </w:pPr>
      <w:r w:rsidRPr="00820DFE">
        <w:rPr>
          <w:rFonts w:ascii="Arial" w:hAnsi="Arial" w:cs="Arial"/>
          <w:sz w:val="22"/>
          <w:szCs w:val="22"/>
        </w:rPr>
        <w:t xml:space="preserve">All intellectual property rights in this Invitation to Participate in a Further Competition and all materials provided by the </w:t>
      </w:r>
      <w:r w:rsidR="00DB1D31" w:rsidRPr="00820DFE">
        <w:rPr>
          <w:rFonts w:ascii="Arial" w:hAnsi="Arial" w:cs="Arial"/>
          <w:sz w:val="22"/>
          <w:szCs w:val="22"/>
        </w:rPr>
        <w:t>Council,</w:t>
      </w:r>
      <w:r w:rsidRPr="00820DFE">
        <w:rPr>
          <w:rFonts w:ascii="Arial" w:hAnsi="Arial" w:cs="Arial"/>
          <w:sz w:val="22"/>
          <w:szCs w:val="22"/>
        </w:rPr>
        <w:t xml:space="preserve"> or its professional advisers, consultants or information provided in connection with this Invitation to Participate in a Further Competition are and shall remain the property of the Council and/or its professional advisers, consultants and/or information providers. The information they contain shall be used only for the purpose of preparing a proposal and delivering any resulting contract.</w:t>
      </w:r>
    </w:p>
    <w:p w14:paraId="598F0765" w14:textId="77777777" w:rsidR="008D47E8" w:rsidRPr="00820DFE" w:rsidRDefault="00B91C0E">
      <w:pPr>
        <w:pStyle w:val="listparagraph0"/>
        <w:numPr>
          <w:ilvl w:val="0"/>
          <w:numId w:val="17"/>
        </w:numPr>
        <w:spacing w:before="120" w:beforeAutospacing="0" w:after="120" w:afterAutospacing="0" w:line="252" w:lineRule="auto"/>
        <w:ind w:left="426" w:hanging="426"/>
        <w:rPr>
          <w:rFonts w:ascii="Arial" w:hAnsi="Arial" w:cs="Arial"/>
          <w:sz w:val="22"/>
          <w:szCs w:val="22"/>
        </w:rPr>
      </w:pPr>
      <w:r w:rsidRPr="00820DFE">
        <w:rPr>
          <w:rFonts w:ascii="Arial" w:hAnsi="Arial" w:cs="Arial"/>
          <w:sz w:val="22"/>
          <w:szCs w:val="22"/>
        </w:rPr>
        <w:t>All responses and submissions provided by any Supplier will form part of the contract should the Supplier be successful.</w:t>
      </w:r>
    </w:p>
    <w:p w14:paraId="5F1BA1FB" w14:textId="77777777" w:rsidR="008D47E8" w:rsidRPr="00820DFE" w:rsidRDefault="00B91C0E">
      <w:pPr>
        <w:pStyle w:val="listparagraph0"/>
        <w:numPr>
          <w:ilvl w:val="0"/>
          <w:numId w:val="17"/>
        </w:numPr>
        <w:spacing w:before="120" w:beforeAutospacing="0" w:after="120" w:afterAutospacing="0" w:line="252" w:lineRule="auto"/>
        <w:ind w:left="426" w:hanging="426"/>
        <w:rPr>
          <w:rFonts w:ascii="Arial" w:hAnsi="Arial" w:cs="Arial"/>
          <w:sz w:val="22"/>
          <w:szCs w:val="22"/>
        </w:rPr>
      </w:pPr>
      <w:r w:rsidRPr="00820DFE">
        <w:rPr>
          <w:rFonts w:ascii="Arial" w:hAnsi="Arial" w:cs="Arial"/>
          <w:sz w:val="22"/>
          <w:szCs w:val="22"/>
        </w:rPr>
        <w:t>The Council will not accept any variation to the terms of this legal notice and in the event that any Supplier submits any response which seeks to vary the above conditions such purported variation shall be void, even if the Council considers the proposal.</w:t>
      </w:r>
    </w:p>
    <w:p w14:paraId="4221F06D" w14:textId="77777777" w:rsidR="008D47E8" w:rsidRPr="00820DFE" w:rsidRDefault="00B91C0E">
      <w:pPr>
        <w:pStyle w:val="listparagraph0"/>
        <w:numPr>
          <w:ilvl w:val="0"/>
          <w:numId w:val="17"/>
        </w:numPr>
        <w:spacing w:before="120" w:beforeAutospacing="0" w:after="120" w:afterAutospacing="0" w:line="252" w:lineRule="auto"/>
        <w:ind w:left="426" w:hanging="426"/>
        <w:rPr>
          <w:rFonts w:ascii="Arial" w:hAnsi="Arial" w:cs="Arial"/>
          <w:b/>
          <w:bCs/>
          <w:sz w:val="26"/>
          <w:szCs w:val="26"/>
        </w:rPr>
      </w:pPr>
      <w:r w:rsidRPr="00820DFE">
        <w:rPr>
          <w:rFonts w:ascii="Arial" w:hAnsi="Arial" w:cs="Arial"/>
          <w:sz w:val="22"/>
          <w:szCs w:val="22"/>
        </w:rPr>
        <w:t>In the absence of a formal document signed by the Council and the successful Supplier, and for as long as such absence persists, then the acceptance by or on behalf of the Council of the Supplier’s written response shall itself constitute a binding agreement between the parties, the terms of which unless amended by agreement between the parties shall be the conditions of contract sent out with the Invitation to Participate in a Further Competition and the prices and operational proposals set out by the Supplier in their response.</w:t>
      </w:r>
    </w:p>
    <w:p w14:paraId="2B116210" w14:textId="1BB1C1FB" w:rsidR="008D47E8" w:rsidRPr="00820DFE" w:rsidRDefault="00B91C0E">
      <w:pPr>
        <w:pStyle w:val="listparagraph0"/>
        <w:numPr>
          <w:ilvl w:val="0"/>
          <w:numId w:val="17"/>
        </w:numPr>
        <w:spacing w:before="120" w:beforeAutospacing="0" w:after="120" w:afterAutospacing="0" w:line="252" w:lineRule="auto"/>
        <w:ind w:left="426" w:hanging="426"/>
        <w:rPr>
          <w:rFonts w:ascii="Arial" w:hAnsi="Arial" w:cs="Arial"/>
          <w:sz w:val="22"/>
          <w:szCs w:val="22"/>
        </w:rPr>
      </w:pPr>
      <w:r w:rsidRPr="00820DFE">
        <w:rPr>
          <w:rFonts w:ascii="Arial" w:hAnsi="Arial" w:cs="Arial"/>
          <w:sz w:val="22"/>
          <w:szCs w:val="22"/>
        </w:rPr>
        <w:t xml:space="preserve">Suppliers should view the Privacy Notice on the council’s website </w:t>
      </w:r>
      <w:hyperlink r:id="rId10" w:history="1">
        <w:r w:rsidR="00FC46A2" w:rsidRPr="004F6604">
          <w:rPr>
            <w:rStyle w:val="Hyperlink"/>
            <w:rFonts w:ascii="Arial" w:hAnsi="Arial" w:cs="Arial"/>
            <w:sz w:val="22"/>
            <w:szCs w:val="22"/>
          </w:rPr>
          <w:t>https://sprowston-tc.gov.uk/your-council/general-privacy-notice/</w:t>
        </w:r>
      </w:hyperlink>
      <w:r w:rsidR="00FC46A2">
        <w:rPr>
          <w:rFonts w:ascii="Arial" w:hAnsi="Arial" w:cs="Arial"/>
          <w:sz w:val="22"/>
          <w:szCs w:val="22"/>
        </w:rPr>
        <w:t xml:space="preserve"> </w:t>
      </w:r>
      <w:r w:rsidRPr="009A6697">
        <w:rPr>
          <w:rFonts w:ascii="Arial" w:hAnsi="Arial" w:cs="Arial"/>
          <w:sz w:val="22"/>
          <w:szCs w:val="22"/>
        </w:rPr>
        <w:t>and must raise any concerns about the Privacy Notice and how personal informatio</w:t>
      </w:r>
      <w:r w:rsidRPr="00820DFE">
        <w:rPr>
          <w:rFonts w:ascii="Arial" w:hAnsi="Arial" w:cs="Arial"/>
          <w:sz w:val="22"/>
          <w:szCs w:val="22"/>
        </w:rPr>
        <w:t>n will be handled during the procurement process without delay.</w:t>
      </w:r>
    </w:p>
    <w:p w14:paraId="54EBB8D5" w14:textId="77777777" w:rsidR="008D47E8" w:rsidRPr="00820DFE" w:rsidRDefault="008D47E8">
      <w:pPr>
        <w:pStyle w:val="listparagraph0"/>
        <w:spacing w:before="120" w:beforeAutospacing="0" w:after="120" w:afterAutospacing="0" w:line="252" w:lineRule="auto"/>
        <w:ind w:left="720"/>
        <w:rPr>
          <w:rFonts w:ascii="Arial" w:hAnsi="Arial" w:cs="Arial"/>
          <w:b/>
          <w:bCs/>
          <w:sz w:val="26"/>
          <w:szCs w:val="26"/>
        </w:rPr>
      </w:pPr>
    </w:p>
    <w:p w14:paraId="721EA5FB" w14:textId="77777777" w:rsidR="008D47E8" w:rsidRPr="00820DFE" w:rsidRDefault="00B91C0E">
      <w:pPr>
        <w:spacing w:after="160" w:line="259" w:lineRule="auto"/>
        <w:rPr>
          <w:rFonts w:cs="Arial"/>
        </w:rPr>
      </w:pPr>
      <w:r w:rsidRPr="00820DFE">
        <w:rPr>
          <w:rFonts w:cs="Arial"/>
        </w:rPr>
        <w:br w:type="page"/>
      </w:r>
    </w:p>
    <w:p w14:paraId="1CD28FE3" w14:textId="77777777" w:rsidR="008D47E8" w:rsidRPr="00820DFE" w:rsidRDefault="00B91C0E">
      <w:pPr>
        <w:pStyle w:val="Heading1"/>
        <w:numPr>
          <w:ilvl w:val="0"/>
          <w:numId w:val="13"/>
        </w:numPr>
        <w:pBdr>
          <w:top w:val="single" w:sz="24" w:space="1" w:color="4F81BD"/>
          <w:left w:val="single" w:sz="12" w:space="4" w:color="4F81BD"/>
          <w:bottom w:val="single" w:sz="24" w:space="1" w:color="4F81BD"/>
          <w:right w:val="single" w:sz="12" w:space="4" w:color="4F81BD"/>
        </w:pBdr>
        <w:shd w:val="clear" w:color="auto" w:fill="4F81BD"/>
        <w:spacing w:before="120" w:after="120" w:line="276" w:lineRule="auto"/>
        <w:ind w:left="426" w:hanging="426"/>
        <w:contextualSpacing/>
        <w:rPr>
          <w:color w:val="FFFFFF" w:themeColor="background1"/>
          <w:spacing w:val="15"/>
          <w:kern w:val="0"/>
          <w:sz w:val="24"/>
          <w:szCs w:val="24"/>
          <w:lang w:eastAsia="en-US"/>
        </w:rPr>
      </w:pPr>
      <w:bookmarkStart w:id="48" w:name="_Toc339365998"/>
      <w:bookmarkStart w:id="49" w:name="_Toc367268719"/>
      <w:bookmarkStart w:id="50" w:name="_Toc424214246"/>
      <w:r w:rsidRPr="00820DFE">
        <w:rPr>
          <w:color w:val="FFFFFF" w:themeColor="background1"/>
          <w:spacing w:val="15"/>
          <w:kern w:val="0"/>
          <w:sz w:val="24"/>
          <w:szCs w:val="24"/>
          <w:lang w:eastAsia="en-US"/>
        </w:rPr>
        <w:lastRenderedPageBreak/>
        <w:t>Supplier's Declaration</w:t>
      </w:r>
      <w:bookmarkEnd w:id="48"/>
      <w:bookmarkEnd w:id="49"/>
      <w:bookmarkEnd w:id="50"/>
    </w:p>
    <w:p w14:paraId="54E6BB20" w14:textId="77777777" w:rsidR="008D47E8" w:rsidRPr="00820DFE" w:rsidRDefault="00B91C0E">
      <w:pPr>
        <w:numPr>
          <w:ilvl w:val="0"/>
          <w:numId w:val="5"/>
        </w:numPr>
        <w:spacing w:before="200" w:after="200" w:line="276" w:lineRule="auto"/>
        <w:ind w:left="426"/>
        <w:rPr>
          <w:rFonts w:cs="Arial"/>
          <w:sz w:val="22"/>
          <w:szCs w:val="22"/>
        </w:rPr>
      </w:pPr>
      <w:r w:rsidRPr="00820DFE">
        <w:rPr>
          <w:rFonts w:cs="Arial"/>
          <w:sz w:val="22"/>
          <w:szCs w:val="22"/>
        </w:rPr>
        <w:t xml:space="preserve">Suppliers may either print this Form Z on plain white A4 paper, sign and date it with a pen, scan and then upload it as the final part of their submission, or use an electronic signature. </w:t>
      </w:r>
    </w:p>
    <w:p w14:paraId="32A5954A" w14:textId="77777777" w:rsidR="008D47E8" w:rsidRPr="00820DFE" w:rsidRDefault="00B91C0E">
      <w:pPr>
        <w:numPr>
          <w:ilvl w:val="0"/>
          <w:numId w:val="5"/>
        </w:numPr>
        <w:spacing w:before="200" w:after="200" w:line="276" w:lineRule="auto"/>
        <w:ind w:left="426"/>
        <w:rPr>
          <w:rFonts w:cs="Arial"/>
          <w:sz w:val="22"/>
          <w:szCs w:val="22"/>
        </w:rPr>
      </w:pPr>
      <w:r w:rsidRPr="00820DFE">
        <w:rPr>
          <w:rFonts w:cs="Arial"/>
          <w:sz w:val="22"/>
          <w:szCs w:val="22"/>
        </w:rPr>
        <w:t>Suppliers are to edit the header of this section to insert their organisation’s name at the top of every page of the forms.</w:t>
      </w:r>
    </w:p>
    <w:p w14:paraId="155D097C" w14:textId="77777777" w:rsidR="008D47E8" w:rsidRPr="00820DFE" w:rsidRDefault="00B91C0E">
      <w:pPr>
        <w:pStyle w:val="Heading5"/>
        <w:rPr>
          <w:rFonts w:ascii="Arial" w:hAnsi="Arial" w:cs="Arial"/>
          <w:szCs w:val="22"/>
        </w:rPr>
      </w:pPr>
      <w:bookmarkStart w:id="51" w:name="_Toc424213325"/>
      <w:bookmarkStart w:id="52" w:name="_Toc424214247"/>
      <w:r w:rsidRPr="00820DFE">
        <w:rPr>
          <w:rFonts w:ascii="Arial" w:hAnsi="Arial" w:cs="Arial"/>
          <w:szCs w:val="22"/>
        </w:rPr>
        <w:t>Checklist</w:t>
      </w:r>
      <w:bookmarkEnd w:id="51"/>
      <w:bookmarkEnd w:id="52"/>
    </w:p>
    <w:p w14:paraId="2D41861B" w14:textId="77777777" w:rsidR="008D47E8" w:rsidRPr="00820DFE" w:rsidRDefault="00B91C0E">
      <w:pPr>
        <w:pStyle w:val="NoSpacing"/>
        <w:spacing w:before="120" w:after="120"/>
        <w:ind w:left="0"/>
        <w:rPr>
          <w:rFonts w:ascii="Arial" w:hAnsi="Arial" w:cs="Arial"/>
          <w:szCs w:val="22"/>
        </w:rPr>
      </w:pPr>
      <w:r w:rsidRPr="00820DFE">
        <w:rPr>
          <w:rFonts w:ascii="Arial" w:hAnsi="Arial" w:cs="Arial"/>
          <w:szCs w:val="22"/>
        </w:rPr>
        <w:t>Check each issue below and tick each box.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5"/>
        <w:gridCol w:w="941"/>
      </w:tblGrid>
      <w:tr w:rsidR="008D47E8" w:rsidRPr="00820DFE" w14:paraId="15F4AB25" w14:textId="77777777">
        <w:tc>
          <w:tcPr>
            <w:tcW w:w="4478" w:type="pct"/>
            <w:tcBorders>
              <w:top w:val="single" w:sz="4" w:space="0" w:color="auto"/>
              <w:left w:val="single" w:sz="4" w:space="0" w:color="auto"/>
              <w:bottom w:val="single" w:sz="4" w:space="0" w:color="auto"/>
              <w:right w:val="single" w:sz="4" w:space="0" w:color="auto"/>
            </w:tcBorders>
          </w:tcPr>
          <w:p w14:paraId="45C28C28" w14:textId="77777777" w:rsidR="008D47E8" w:rsidRPr="00820DFE" w:rsidRDefault="00B91C0E">
            <w:pPr>
              <w:pStyle w:val="NoSpacing"/>
              <w:spacing w:line="276" w:lineRule="auto"/>
              <w:ind w:left="0"/>
              <w:rPr>
                <w:rFonts w:ascii="Arial" w:hAnsi="Arial" w:cs="Arial"/>
                <w:szCs w:val="22"/>
              </w:rPr>
            </w:pPr>
            <w:r w:rsidRPr="00820DFE">
              <w:rPr>
                <w:rFonts w:ascii="Arial" w:hAnsi="Arial" w:cs="Arial"/>
                <w:szCs w:val="22"/>
              </w:rPr>
              <w:t>We have completed the following forms:</w:t>
            </w:r>
          </w:p>
        </w:tc>
        <w:tc>
          <w:tcPr>
            <w:tcW w:w="522" w:type="pct"/>
            <w:tcBorders>
              <w:top w:val="single" w:sz="4" w:space="0" w:color="auto"/>
              <w:left w:val="single" w:sz="4" w:space="0" w:color="auto"/>
              <w:bottom w:val="single" w:sz="4" w:space="0" w:color="auto"/>
              <w:right w:val="single" w:sz="4" w:space="0" w:color="auto"/>
            </w:tcBorders>
            <w:shd w:val="clear" w:color="auto" w:fill="D9D9D9"/>
          </w:tcPr>
          <w:p w14:paraId="5387A5E9" w14:textId="77777777" w:rsidR="008D47E8" w:rsidRPr="00820DFE" w:rsidRDefault="008D47E8">
            <w:pPr>
              <w:pStyle w:val="NoSpacing"/>
              <w:spacing w:line="276" w:lineRule="auto"/>
              <w:rPr>
                <w:rFonts w:ascii="Arial" w:hAnsi="Arial" w:cs="Arial"/>
                <w:szCs w:val="22"/>
              </w:rPr>
            </w:pPr>
          </w:p>
        </w:tc>
      </w:tr>
      <w:tr w:rsidR="008D47E8" w:rsidRPr="00820DFE" w14:paraId="0FCE6B0B" w14:textId="77777777">
        <w:tc>
          <w:tcPr>
            <w:tcW w:w="4478" w:type="pct"/>
            <w:tcBorders>
              <w:top w:val="single" w:sz="4" w:space="0" w:color="auto"/>
              <w:left w:val="single" w:sz="4" w:space="0" w:color="auto"/>
              <w:bottom w:val="single" w:sz="4" w:space="0" w:color="auto"/>
              <w:right w:val="single" w:sz="4" w:space="0" w:color="auto"/>
            </w:tcBorders>
          </w:tcPr>
          <w:p w14:paraId="66567990" w14:textId="77777777" w:rsidR="008D47E8" w:rsidRPr="00820DFE" w:rsidRDefault="00B91C0E">
            <w:pPr>
              <w:pStyle w:val="NoSpacing"/>
              <w:numPr>
                <w:ilvl w:val="0"/>
                <w:numId w:val="6"/>
              </w:numPr>
              <w:spacing w:line="276" w:lineRule="auto"/>
              <w:rPr>
                <w:rFonts w:ascii="Arial" w:hAnsi="Arial" w:cs="Arial"/>
                <w:szCs w:val="22"/>
              </w:rPr>
            </w:pPr>
            <w:r w:rsidRPr="00820DFE">
              <w:rPr>
                <w:rFonts w:ascii="Arial" w:hAnsi="Arial" w:cs="Arial"/>
                <w:szCs w:val="22"/>
              </w:rPr>
              <w:t>Supplier Information</w:t>
            </w:r>
          </w:p>
        </w:tc>
        <w:tc>
          <w:tcPr>
            <w:tcW w:w="522" w:type="pct"/>
            <w:tcBorders>
              <w:top w:val="single" w:sz="4" w:space="0" w:color="auto"/>
              <w:left w:val="single" w:sz="4" w:space="0" w:color="auto"/>
              <w:bottom w:val="single" w:sz="4" w:space="0" w:color="auto"/>
              <w:right w:val="single" w:sz="4" w:space="0" w:color="auto"/>
            </w:tcBorders>
          </w:tcPr>
          <w:p w14:paraId="1E828253" w14:textId="77777777" w:rsidR="008D47E8" w:rsidRPr="00820DFE" w:rsidRDefault="008D47E8">
            <w:pPr>
              <w:pStyle w:val="NoSpacing"/>
              <w:spacing w:line="276" w:lineRule="auto"/>
              <w:rPr>
                <w:rFonts w:ascii="Arial" w:hAnsi="Arial" w:cs="Arial"/>
                <w:szCs w:val="22"/>
              </w:rPr>
            </w:pPr>
          </w:p>
        </w:tc>
      </w:tr>
      <w:tr w:rsidR="008D47E8" w:rsidRPr="00820DFE" w14:paraId="6469EC0A" w14:textId="77777777">
        <w:tc>
          <w:tcPr>
            <w:tcW w:w="4478" w:type="pct"/>
            <w:tcBorders>
              <w:top w:val="single" w:sz="4" w:space="0" w:color="auto"/>
              <w:left w:val="single" w:sz="4" w:space="0" w:color="auto"/>
              <w:bottom w:val="single" w:sz="4" w:space="0" w:color="auto"/>
              <w:right w:val="single" w:sz="4" w:space="0" w:color="auto"/>
            </w:tcBorders>
          </w:tcPr>
          <w:p w14:paraId="7CED4402" w14:textId="77777777" w:rsidR="008D47E8" w:rsidRPr="00820DFE" w:rsidRDefault="00B91C0E">
            <w:pPr>
              <w:pStyle w:val="NoSpacing"/>
              <w:numPr>
                <w:ilvl w:val="0"/>
                <w:numId w:val="6"/>
              </w:numPr>
              <w:spacing w:line="276" w:lineRule="auto"/>
              <w:rPr>
                <w:rFonts w:ascii="Arial" w:hAnsi="Arial" w:cs="Arial"/>
                <w:szCs w:val="22"/>
              </w:rPr>
            </w:pPr>
            <w:r w:rsidRPr="00820DFE">
              <w:rPr>
                <w:rFonts w:ascii="Arial" w:hAnsi="Arial" w:cs="Arial"/>
                <w:szCs w:val="22"/>
              </w:rPr>
              <w:t>Supplier Questions</w:t>
            </w:r>
          </w:p>
        </w:tc>
        <w:tc>
          <w:tcPr>
            <w:tcW w:w="522" w:type="pct"/>
            <w:tcBorders>
              <w:top w:val="single" w:sz="4" w:space="0" w:color="auto"/>
              <w:left w:val="single" w:sz="4" w:space="0" w:color="auto"/>
              <w:bottom w:val="single" w:sz="4" w:space="0" w:color="auto"/>
              <w:right w:val="single" w:sz="4" w:space="0" w:color="auto"/>
            </w:tcBorders>
          </w:tcPr>
          <w:p w14:paraId="3556F7B7" w14:textId="77777777" w:rsidR="008D47E8" w:rsidRPr="00820DFE" w:rsidRDefault="008D47E8">
            <w:pPr>
              <w:pStyle w:val="NoSpacing"/>
              <w:spacing w:line="276" w:lineRule="auto"/>
              <w:rPr>
                <w:rFonts w:ascii="Arial" w:hAnsi="Arial" w:cs="Arial"/>
                <w:szCs w:val="22"/>
              </w:rPr>
            </w:pPr>
          </w:p>
        </w:tc>
      </w:tr>
      <w:tr w:rsidR="008D47E8" w:rsidRPr="00820DFE" w14:paraId="6334589D" w14:textId="77777777">
        <w:tc>
          <w:tcPr>
            <w:tcW w:w="4478" w:type="pct"/>
            <w:tcBorders>
              <w:top w:val="single" w:sz="4" w:space="0" w:color="auto"/>
              <w:left w:val="single" w:sz="4" w:space="0" w:color="auto"/>
              <w:bottom w:val="single" w:sz="4" w:space="0" w:color="auto"/>
              <w:right w:val="single" w:sz="4" w:space="0" w:color="auto"/>
            </w:tcBorders>
          </w:tcPr>
          <w:p w14:paraId="4E911D30" w14:textId="77777777" w:rsidR="008D47E8" w:rsidRPr="00820DFE" w:rsidRDefault="00B91C0E">
            <w:pPr>
              <w:pStyle w:val="NoSpacing"/>
              <w:numPr>
                <w:ilvl w:val="0"/>
                <w:numId w:val="6"/>
              </w:numPr>
              <w:spacing w:line="276" w:lineRule="auto"/>
              <w:rPr>
                <w:rFonts w:ascii="Arial" w:hAnsi="Arial" w:cs="Arial"/>
                <w:szCs w:val="22"/>
              </w:rPr>
            </w:pPr>
            <w:r w:rsidRPr="00820DFE">
              <w:rPr>
                <w:rFonts w:ascii="Arial" w:hAnsi="Arial" w:cs="Arial"/>
                <w:szCs w:val="22"/>
              </w:rPr>
              <w:t>Price Schedule</w:t>
            </w:r>
          </w:p>
        </w:tc>
        <w:tc>
          <w:tcPr>
            <w:tcW w:w="522" w:type="pct"/>
            <w:tcBorders>
              <w:top w:val="single" w:sz="4" w:space="0" w:color="auto"/>
              <w:left w:val="single" w:sz="4" w:space="0" w:color="auto"/>
              <w:bottom w:val="single" w:sz="4" w:space="0" w:color="auto"/>
              <w:right w:val="single" w:sz="4" w:space="0" w:color="auto"/>
            </w:tcBorders>
          </w:tcPr>
          <w:p w14:paraId="3019A74F" w14:textId="77777777" w:rsidR="008D47E8" w:rsidRPr="00820DFE" w:rsidRDefault="008D47E8">
            <w:pPr>
              <w:pStyle w:val="NoSpacing"/>
              <w:spacing w:line="276" w:lineRule="auto"/>
              <w:rPr>
                <w:rFonts w:ascii="Arial" w:hAnsi="Arial" w:cs="Arial"/>
                <w:szCs w:val="22"/>
              </w:rPr>
            </w:pPr>
          </w:p>
        </w:tc>
      </w:tr>
      <w:tr w:rsidR="008D47E8" w:rsidRPr="00820DFE" w14:paraId="17D49D64" w14:textId="77777777">
        <w:tc>
          <w:tcPr>
            <w:tcW w:w="4478" w:type="pct"/>
            <w:tcBorders>
              <w:top w:val="single" w:sz="4" w:space="0" w:color="auto"/>
              <w:left w:val="single" w:sz="4" w:space="0" w:color="auto"/>
              <w:bottom w:val="single" w:sz="4" w:space="0" w:color="auto"/>
              <w:right w:val="single" w:sz="4" w:space="0" w:color="auto"/>
            </w:tcBorders>
          </w:tcPr>
          <w:p w14:paraId="6A3873D9" w14:textId="77777777" w:rsidR="008D47E8" w:rsidRPr="00820DFE" w:rsidRDefault="00B91C0E">
            <w:pPr>
              <w:pStyle w:val="NoSpacing"/>
              <w:numPr>
                <w:ilvl w:val="0"/>
                <w:numId w:val="6"/>
              </w:numPr>
              <w:spacing w:line="276" w:lineRule="auto"/>
              <w:rPr>
                <w:rFonts w:ascii="Arial" w:hAnsi="Arial" w:cs="Arial"/>
                <w:szCs w:val="22"/>
              </w:rPr>
            </w:pPr>
            <w:r w:rsidRPr="00820DFE">
              <w:rPr>
                <w:rFonts w:ascii="Arial" w:hAnsi="Arial" w:cs="Arial"/>
                <w:szCs w:val="22"/>
              </w:rPr>
              <w:t>This declaration, either printed then signed with an original signature, then scanned and uploaded as a .pdf, or signed electronically.</w:t>
            </w:r>
          </w:p>
        </w:tc>
        <w:tc>
          <w:tcPr>
            <w:tcW w:w="522" w:type="pct"/>
            <w:tcBorders>
              <w:top w:val="single" w:sz="4" w:space="0" w:color="auto"/>
              <w:left w:val="single" w:sz="4" w:space="0" w:color="auto"/>
              <w:bottom w:val="single" w:sz="4" w:space="0" w:color="auto"/>
              <w:right w:val="single" w:sz="4" w:space="0" w:color="auto"/>
            </w:tcBorders>
          </w:tcPr>
          <w:p w14:paraId="12C12C7E" w14:textId="77777777" w:rsidR="008D47E8" w:rsidRPr="00820DFE" w:rsidRDefault="008D47E8">
            <w:pPr>
              <w:pStyle w:val="NoSpacing"/>
              <w:spacing w:line="276" w:lineRule="auto"/>
              <w:rPr>
                <w:rFonts w:ascii="Arial" w:hAnsi="Arial" w:cs="Arial"/>
                <w:szCs w:val="22"/>
              </w:rPr>
            </w:pPr>
          </w:p>
        </w:tc>
      </w:tr>
    </w:tbl>
    <w:p w14:paraId="52A6C0F8" w14:textId="77777777" w:rsidR="008D47E8" w:rsidRPr="00820DFE" w:rsidRDefault="008D47E8">
      <w:pPr>
        <w:rPr>
          <w:rFonts w:cs="Arial"/>
          <w:sz w:val="22"/>
          <w:szCs w:val="22"/>
        </w:rPr>
      </w:pPr>
    </w:p>
    <w:p w14:paraId="6245DA69" w14:textId="77777777" w:rsidR="008D47E8" w:rsidRPr="00820DFE" w:rsidRDefault="008D47E8">
      <w:pPr>
        <w:rPr>
          <w:rFont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6"/>
        <w:gridCol w:w="880"/>
      </w:tblGrid>
      <w:tr w:rsidR="008D47E8" w:rsidRPr="00820DFE" w14:paraId="5207C419" w14:textId="77777777">
        <w:tc>
          <w:tcPr>
            <w:tcW w:w="4512" w:type="pct"/>
            <w:tcBorders>
              <w:top w:val="single" w:sz="4" w:space="0" w:color="auto"/>
              <w:left w:val="single" w:sz="4" w:space="0" w:color="auto"/>
              <w:bottom w:val="single" w:sz="4" w:space="0" w:color="auto"/>
              <w:right w:val="single" w:sz="4" w:space="0" w:color="auto"/>
            </w:tcBorders>
          </w:tcPr>
          <w:p w14:paraId="2CD8D2B3" w14:textId="77777777" w:rsidR="008D47E8" w:rsidRPr="00820DFE" w:rsidRDefault="00B91C0E">
            <w:pPr>
              <w:pStyle w:val="NoSpacing"/>
              <w:spacing w:line="276" w:lineRule="auto"/>
              <w:ind w:left="29"/>
              <w:rPr>
                <w:rFonts w:ascii="Arial" w:hAnsi="Arial" w:cs="Arial"/>
                <w:b/>
                <w:szCs w:val="22"/>
              </w:rPr>
            </w:pPr>
            <w:r w:rsidRPr="00820DFE">
              <w:rPr>
                <w:rFonts w:ascii="Arial" w:hAnsi="Arial" w:cs="Arial"/>
                <w:b/>
                <w:szCs w:val="22"/>
              </w:rPr>
              <w:t>We have:</w:t>
            </w:r>
          </w:p>
        </w:tc>
        <w:tc>
          <w:tcPr>
            <w:tcW w:w="488" w:type="pct"/>
            <w:tcBorders>
              <w:top w:val="single" w:sz="4" w:space="0" w:color="auto"/>
              <w:left w:val="single" w:sz="4" w:space="0" w:color="auto"/>
              <w:bottom w:val="single" w:sz="4" w:space="0" w:color="auto"/>
              <w:right w:val="single" w:sz="4" w:space="0" w:color="auto"/>
            </w:tcBorders>
            <w:shd w:val="clear" w:color="auto" w:fill="D9D9D9"/>
          </w:tcPr>
          <w:p w14:paraId="1517EDBA" w14:textId="77777777" w:rsidR="008D47E8" w:rsidRPr="00820DFE" w:rsidRDefault="008D47E8">
            <w:pPr>
              <w:pStyle w:val="NoSpacing"/>
              <w:spacing w:line="276" w:lineRule="auto"/>
              <w:rPr>
                <w:rFonts w:ascii="Arial" w:hAnsi="Arial" w:cs="Arial"/>
                <w:szCs w:val="22"/>
              </w:rPr>
            </w:pPr>
          </w:p>
        </w:tc>
      </w:tr>
      <w:tr w:rsidR="008D47E8" w:rsidRPr="00820DFE" w14:paraId="6F5188EC" w14:textId="77777777">
        <w:tc>
          <w:tcPr>
            <w:tcW w:w="4512" w:type="pct"/>
            <w:tcBorders>
              <w:top w:val="single" w:sz="4" w:space="0" w:color="auto"/>
              <w:left w:val="single" w:sz="4" w:space="0" w:color="auto"/>
              <w:bottom w:val="single" w:sz="4" w:space="0" w:color="auto"/>
              <w:right w:val="single" w:sz="4" w:space="0" w:color="auto"/>
            </w:tcBorders>
          </w:tcPr>
          <w:p w14:paraId="0EFAD085" w14:textId="77777777" w:rsidR="008D47E8" w:rsidRPr="00820DFE" w:rsidRDefault="00B91C0E">
            <w:pPr>
              <w:pStyle w:val="NoSpacing"/>
              <w:spacing w:line="276" w:lineRule="auto"/>
              <w:ind w:left="29"/>
              <w:rPr>
                <w:rFonts w:ascii="Arial" w:hAnsi="Arial" w:cs="Arial"/>
                <w:szCs w:val="22"/>
              </w:rPr>
            </w:pPr>
            <w:r w:rsidRPr="00820DFE">
              <w:rPr>
                <w:rFonts w:ascii="Arial" w:hAnsi="Arial" w:cs="Arial"/>
                <w:szCs w:val="22"/>
              </w:rPr>
              <w:t>Amended the header on each form to insert our organisation’s name.</w:t>
            </w:r>
          </w:p>
        </w:tc>
        <w:tc>
          <w:tcPr>
            <w:tcW w:w="488" w:type="pct"/>
            <w:tcBorders>
              <w:top w:val="single" w:sz="4" w:space="0" w:color="auto"/>
              <w:left w:val="single" w:sz="4" w:space="0" w:color="auto"/>
              <w:bottom w:val="single" w:sz="4" w:space="0" w:color="auto"/>
              <w:right w:val="single" w:sz="4" w:space="0" w:color="auto"/>
            </w:tcBorders>
          </w:tcPr>
          <w:p w14:paraId="471E4533" w14:textId="77777777" w:rsidR="008D47E8" w:rsidRPr="00820DFE" w:rsidRDefault="008D47E8">
            <w:pPr>
              <w:pStyle w:val="NoSpacing"/>
              <w:spacing w:line="276" w:lineRule="auto"/>
              <w:rPr>
                <w:rFonts w:ascii="Arial" w:hAnsi="Arial" w:cs="Arial"/>
                <w:szCs w:val="22"/>
              </w:rPr>
            </w:pPr>
          </w:p>
        </w:tc>
      </w:tr>
      <w:tr w:rsidR="008D47E8" w:rsidRPr="00820DFE" w14:paraId="319D8700" w14:textId="77777777">
        <w:tc>
          <w:tcPr>
            <w:tcW w:w="4512" w:type="pct"/>
            <w:tcBorders>
              <w:top w:val="single" w:sz="4" w:space="0" w:color="auto"/>
              <w:left w:val="single" w:sz="4" w:space="0" w:color="auto"/>
              <w:bottom w:val="single" w:sz="4" w:space="0" w:color="auto"/>
              <w:right w:val="single" w:sz="4" w:space="0" w:color="auto"/>
            </w:tcBorders>
          </w:tcPr>
          <w:p w14:paraId="25FEA5F2" w14:textId="77777777" w:rsidR="008D47E8" w:rsidRPr="00820DFE" w:rsidRDefault="00B91C0E">
            <w:pPr>
              <w:spacing w:before="120" w:after="120" w:line="276" w:lineRule="auto"/>
              <w:rPr>
                <w:rFonts w:cs="Arial"/>
                <w:sz w:val="22"/>
                <w:szCs w:val="22"/>
              </w:rPr>
            </w:pPr>
            <w:r w:rsidRPr="00820DFE">
              <w:rPr>
                <w:rFonts w:cs="Arial"/>
                <w:sz w:val="22"/>
                <w:szCs w:val="22"/>
              </w:rPr>
              <w:t>Made arrangements for the bid to be uploaded and submitted on time, with adequate contingency for ICT failures, power outages etc.</w:t>
            </w:r>
          </w:p>
        </w:tc>
        <w:tc>
          <w:tcPr>
            <w:tcW w:w="488" w:type="pct"/>
            <w:tcBorders>
              <w:top w:val="single" w:sz="4" w:space="0" w:color="auto"/>
              <w:left w:val="single" w:sz="4" w:space="0" w:color="auto"/>
              <w:bottom w:val="single" w:sz="4" w:space="0" w:color="auto"/>
              <w:right w:val="single" w:sz="4" w:space="0" w:color="auto"/>
            </w:tcBorders>
          </w:tcPr>
          <w:p w14:paraId="3530F115" w14:textId="77777777" w:rsidR="008D47E8" w:rsidRPr="00820DFE" w:rsidRDefault="008D47E8">
            <w:pPr>
              <w:pStyle w:val="NoSpacing"/>
              <w:spacing w:line="276" w:lineRule="auto"/>
              <w:rPr>
                <w:rFonts w:ascii="Arial" w:hAnsi="Arial" w:cs="Arial"/>
                <w:szCs w:val="22"/>
              </w:rPr>
            </w:pPr>
          </w:p>
        </w:tc>
      </w:tr>
      <w:tr w:rsidR="008D47E8" w:rsidRPr="00820DFE" w14:paraId="5A23DB25" w14:textId="77777777">
        <w:tc>
          <w:tcPr>
            <w:tcW w:w="4512" w:type="pct"/>
            <w:tcBorders>
              <w:top w:val="single" w:sz="4" w:space="0" w:color="auto"/>
              <w:left w:val="single" w:sz="4" w:space="0" w:color="auto"/>
              <w:bottom w:val="single" w:sz="4" w:space="0" w:color="auto"/>
              <w:right w:val="single" w:sz="4" w:space="0" w:color="auto"/>
            </w:tcBorders>
          </w:tcPr>
          <w:p w14:paraId="0350D2B6" w14:textId="77777777" w:rsidR="008D47E8" w:rsidRPr="00820DFE" w:rsidRDefault="00B91C0E">
            <w:pPr>
              <w:pStyle w:val="NoSpacing"/>
              <w:spacing w:line="276" w:lineRule="auto"/>
              <w:ind w:left="29"/>
              <w:rPr>
                <w:rFonts w:ascii="Arial" w:hAnsi="Arial" w:cs="Arial"/>
                <w:b/>
                <w:szCs w:val="22"/>
              </w:rPr>
            </w:pPr>
            <w:r w:rsidRPr="00820DFE">
              <w:rPr>
                <w:rFonts w:ascii="Arial" w:hAnsi="Arial" w:cs="Arial"/>
                <w:b/>
                <w:szCs w:val="22"/>
              </w:rPr>
              <w:t>We have not:</w:t>
            </w:r>
          </w:p>
        </w:tc>
        <w:tc>
          <w:tcPr>
            <w:tcW w:w="488" w:type="pct"/>
            <w:tcBorders>
              <w:top w:val="single" w:sz="4" w:space="0" w:color="auto"/>
              <w:left w:val="single" w:sz="4" w:space="0" w:color="auto"/>
              <w:bottom w:val="single" w:sz="4" w:space="0" w:color="auto"/>
              <w:right w:val="single" w:sz="4" w:space="0" w:color="auto"/>
            </w:tcBorders>
            <w:shd w:val="clear" w:color="auto" w:fill="D9D9D9"/>
          </w:tcPr>
          <w:p w14:paraId="4EB03D13" w14:textId="77777777" w:rsidR="008D47E8" w:rsidRPr="00820DFE" w:rsidRDefault="008D47E8">
            <w:pPr>
              <w:pStyle w:val="NoSpacing"/>
              <w:spacing w:line="276" w:lineRule="auto"/>
              <w:rPr>
                <w:rFonts w:ascii="Arial" w:hAnsi="Arial" w:cs="Arial"/>
                <w:szCs w:val="22"/>
              </w:rPr>
            </w:pPr>
          </w:p>
        </w:tc>
      </w:tr>
      <w:tr w:rsidR="008D47E8" w:rsidRPr="00820DFE" w14:paraId="4635711F" w14:textId="77777777">
        <w:tc>
          <w:tcPr>
            <w:tcW w:w="4512" w:type="pct"/>
            <w:tcBorders>
              <w:top w:val="single" w:sz="4" w:space="0" w:color="auto"/>
              <w:left w:val="single" w:sz="4" w:space="0" w:color="auto"/>
              <w:bottom w:val="single" w:sz="4" w:space="0" w:color="auto"/>
              <w:right w:val="single" w:sz="4" w:space="0" w:color="auto"/>
            </w:tcBorders>
          </w:tcPr>
          <w:p w14:paraId="2C9AF1BC" w14:textId="77777777" w:rsidR="008D47E8" w:rsidRPr="00820DFE" w:rsidRDefault="00B91C0E">
            <w:pPr>
              <w:pStyle w:val="NoSpacing"/>
              <w:spacing w:line="276" w:lineRule="auto"/>
              <w:ind w:left="29"/>
              <w:rPr>
                <w:rFonts w:ascii="Arial" w:hAnsi="Arial" w:cs="Arial"/>
                <w:szCs w:val="22"/>
              </w:rPr>
            </w:pPr>
            <w:r w:rsidRPr="00820DFE">
              <w:rPr>
                <w:rFonts w:ascii="Arial" w:hAnsi="Arial" w:cs="Arial"/>
                <w:szCs w:val="22"/>
              </w:rPr>
              <w:t>Used a smaller typeface or line spacing than that permitted.</w:t>
            </w:r>
          </w:p>
        </w:tc>
        <w:tc>
          <w:tcPr>
            <w:tcW w:w="488" w:type="pct"/>
            <w:tcBorders>
              <w:top w:val="single" w:sz="4" w:space="0" w:color="auto"/>
              <w:left w:val="single" w:sz="4" w:space="0" w:color="auto"/>
              <w:bottom w:val="single" w:sz="4" w:space="0" w:color="auto"/>
              <w:right w:val="single" w:sz="4" w:space="0" w:color="auto"/>
            </w:tcBorders>
          </w:tcPr>
          <w:p w14:paraId="4F388439" w14:textId="77777777" w:rsidR="008D47E8" w:rsidRPr="00820DFE" w:rsidRDefault="008D47E8">
            <w:pPr>
              <w:rPr>
                <w:rFonts w:cs="Arial"/>
                <w:sz w:val="22"/>
                <w:szCs w:val="22"/>
              </w:rPr>
            </w:pPr>
          </w:p>
        </w:tc>
      </w:tr>
      <w:tr w:rsidR="008D47E8" w:rsidRPr="00820DFE" w14:paraId="279018D8" w14:textId="77777777">
        <w:tc>
          <w:tcPr>
            <w:tcW w:w="4512" w:type="pct"/>
            <w:tcBorders>
              <w:top w:val="single" w:sz="4" w:space="0" w:color="auto"/>
              <w:left w:val="single" w:sz="4" w:space="0" w:color="auto"/>
              <w:bottom w:val="single" w:sz="4" w:space="0" w:color="auto"/>
              <w:right w:val="single" w:sz="4" w:space="0" w:color="auto"/>
            </w:tcBorders>
          </w:tcPr>
          <w:p w14:paraId="0B419A1E" w14:textId="77777777" w:rsidR="008D47E8" w:rsidRPr="00820DFE" w:rsidRDefault="00B91C0E">
            <w:pPr>
              <w:pStyle w:val="NoSpacing"/>
              <w:spacing w:line="276" w:lineRule="auto"/>
              <w:ind w:left="29"/>
              <w:rPr>
                <w:rFonts w:ascii="Arial" w:hAnsi="Arial" w:cs="Arial"/>
                <w:szCs w:val="22"/>
              </w:rPr>
            </w:pPr>
            <w:r w:rsidRPr="00820DFE">
              <w:rPr>
                <w:rFonts w:ascii="Arial" w:hAnsi="Arial" w:cs="Arial"/>
                <w:szCs w:val="22"/>
              </w:rPr>
              <w:t>Annexed any document not specifically requested.</w:t>
            </w:r>
          </w:p>
        </w:tc>
        <w:tc>
          <w:tcPr>
            <w:tcW w:w="488" w:type="pct"/>
            <w:tcBorders>
              <w:top w:val="single" w:sz="4" w:space="0" w:color="auto"/>
              <w:left w:val="single" w:sz="4" w:space="0" w:color="auto"/>
              <w:bottom w:val="single" w:sz="4" w:space="0" w:color="auto"/>
              <w:right w:val="single" w:sz="4" w:space="0" w:color="auto"/>
            </w:tcBorders>
          </w:tcPr>
          <w:p w14:paraId="6EC21AEE" w14:textId="77777777" w:rsidR="008D47E8" w:rsidRPr="00820DFE" w:rsidRDefault="008D47E8">
            <w:pPr>
              <w:rPr>
                <w:rFonts w:cs="Arial"/>
                <w:sz w:val="22"/>
                <w:szCs w:val="22"/>
              </w:rPr>
            </w:pPr>
          </w:p>
        </w:tc>
      </w:tr>
    </w:tbl>
    <w:p w14:paraId="5E15DE06" w14:textId="77777777" w:rsidR="008D47E8" w:rsidRPr="00820DFE" w:rsidRDefault="008D47E8">
      <w:pPr>
        <w:pStyle w:val="NoSpacing"/>
        <w:rPr>
          <w:rFonts w:ascii="Arial" w:hAnsi="Arial" w:cs="Arial"/>
          <w:b/>
          <w:szCs w:val="22"/>
        </w:rPr>
      </w:pPr>
    </w:p>
    <w:p w14:paraId="07F377EE" w14:textId="77777777" w:rsidR="008D47E8" w:rsidRPr="00820DFE" w:rsidRDefault="008D47E8">
      <w:pPr>
        <w:pStyle w:val="NoSpacing"/>
        <w:ind w:left="0"/>
        <w:rPr>
          <w:rFonts w:ascii="Arial" w:hAnsi="Arial" w:cs="Arial"/>
          <w:b/>
          <w:szCs w:val="22"/>
        </w:rPr>
      </w:pPr>
    </w:p>
    <w:p w14:paraId="224CA095" w14:textId="77777777" w:rsidR="008D47E8" w:rsidRPr="00820DFE" w:rsidRDefault="00B91C0E">
      <w:pPr>
        <w:pStyle w:val="Heading5"/>
        <w:rPr>
          <w:rFonts w:ascii="Arial" w:hAnsi="Arial" w:cs="Arial"/>
          <w:szCs w:val="22"/>
        </w:rPr>
      </w:pPr>
      <w:bookmarkStart w:id="53" w:name="_Toc424213326"/>
      <w:bookmarkStart w:id="54" w:name="_Toc424214248"/>
      <w:r w:rsidRPr="00820DFE">
        <w:rPr>
          <w:rFonts w:ascii="Arial" w:hAnsi="Arial" w:cs="Arial"/>
          <w:szCs w:val="22"/>
        </w:rPr>
        <w:t>Declaration</w:t>
      </w:r>
      <w:bookmarkEnd w:id="53"/>
      <w:bookmarkEnd w:id="54"/>
      <w:r w:rsidRPr="00820DFE">
        <w:rPr>
          <w:rFonts w:ascii="Arial" w:hAnsi="Arial" w:cs="Arial"/>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2254"/>
        <w:gridCol w:w="2254"/>
        <w:gridCol w:w="2254"/>
      </w:tblGrid>
      <w:tr w:rsidR="008D47E8" w:rsidRPr="00820DFE" w14:paraId="4AE6115F" w14:textId="77777777">
        <w:tc>
          <w:tcPr>
            <w:tcW w:w="5000" w:type="pct"/>
            <w:gridSpan w:val="4"/>
            <w:tcBorders>
              <w:top w:val="single" w:sz="4" w:space="0" w:color="auto"/>
              <w:left w:val="single" w:sz="4" w:space="0" w:color="auto"/>
              <w:bottom w:val="single" w:sz="4" w:space="0" w:color="auto"/>
              <w:right w:val="single" w:sz="4" w:space="0" w:color="auto"/>
            </w:tcBorders>
          </w:tcPr>
          <w:p w14:paraId="70B933AA" w14:textId="77777777" w:rsidR="008D47E8" w:rsidRPr="00820DFE" w:rsidRDefault="00B91C0E">
            <w:pPr>
              <w:autoSpaceDE w:val="0"/>
              <w:autoSpaceDN w:val="0"/>
              <w:adjustRightInd w:val="0"/>
              <w:ind w:right="266"/>
              <w:rPr>
                <w:rFonts w:cs="Arial"/>
                <w:sz w:val="22"/>
                <w:szCs w:val="22"/>
              </w:rPr>
            </w:pPr>
            <w:r w:rsidRPr="00820DFE">
              <w:rPr>
                <w:rFonts w:cs="Arial"/>
                <w:sz w:val="22"/>
                <w:szCs w:val="22"/>
              </w:rPr>
              <w:t>We agree to the conditions specified in the ‘Important Legal Notice’ at in this Invitation to Participate in a Further Competition.</w:t>
            </w:r>
          </w:p>
          <w:p w14:paraId="0C00022A" w14:textId="77777777" w:rsidR="008D47E8" w:rsidRPr="00820DFE" w:rsidRDefault="008D47E8">
            <w:pPr>
              <w:autoSpaceDE w:val="0"/>
              <w:autoSpaceDN w:val="0"/>
              <w:adjustRightInd w:val="0"/>
              <w:ind w:right="266"/>
              <w:rPr>
                <w:rFonts w:cs="Arial"/>
                <w:sz w:val="22"/>
                <w:szCs w:val="22"/>
              </w:rPr>
            </w:pPr>
          </w:p>
          <w:p w14:paraId="775FAD0B" w14:textId="77777777" w:rsidR="008D47E8" w:rsidRPr="00820DFE" w:rsidRDefault="00B91C0E">
            <w:pPr>
              <w:autoSpaceDE w:val="0"/>
              <w:autoSpaceDN w:val="0"/>
              <w:adjustRightInd w:val="0"/>
              <w:ind w:right="266"/>
              <w:rPr>
                <w:rFonts w:cs="Arial"/>
                <w:sz w:val="22"/>
                <w:szCs w:val="22"/>
              </w:rPr>
            </w:pPr>
            <w:r w:rsidRPr="00820DFE">
              <w:rPr>
                <w:rFonts w:cs="Arial"/>
                <w:sz w:val="22"/>
                <w:szCs w:val="22"/>
              </w:rPr>
              <w:t>We warrant, represent and undertake to the Council that:</w:t>
            </w:r>
          </w:p>
          <w:p w14:paraId="2C7E6A25" w14:textId="77777777" w:rsidR="008D47E8" w:rsidRPr="00820DFE" w:rsidRDefault="00B91C0E">
            <w:pPr>
              <w:numPr>
                <w:ilvl w:val="0"/>
                <w:numId w:val="7"/>
              </w:numPr>
              <w:tabs>
                <w:tab w:val="clear" w:pos="360"/>
                <w:tab w:val="num" w:pos="457"/>
              </w:tabs>
              <w:autoSpaceDE w:val="0"/>
              <w:autoSpaceDN w:val="0"/>
              <w:adjustRightInd w:val="0"/>
              <w:spacing w:before="200" w:after="200" w:line="276" w:lineRule="auto"/>
              <w:ind w:left="457" w:right="266" w:hanging="457"/>
              <w:rPr>
                <w:rFonts w:cs="Arial"/>
                <w:sz w:val="22"/>
                <w:szCs w:val="22"/>
              </w:rPr>
            </w:pPr>
            <w:r w:rsidRPr="00820DFE">
              <w:rPr>
                <w:rFonts w:cs="Arial"/>
                <w:sz w:val="22"/>
                <w:szCs w:val="22"/>
              </w:rPr>
              <w:t>neither we nor any employee or third party acting on our behalf has offered, promised or given any bribe or inducement or made any improper threat or colluded (or offered or agreed to collude) with any other person in connection with this procurement exercise</w:t>
            </w:r>
          </w:p>
          <w:p w14:paraId="08BADDB1" w14:textId="77777777" w:rsidR="008D47E8" w:rsidRPr="00820DFE" w:rsidRDefault="00B91C0E">
            <w:pPr>
              <w:numPr>
                <w:ilvl w:val="0"/>
                <w:numId w:val="7"/>
              </w:numPr>
              <w:tabs>
                <w:tab w:val="clear" w:pos="360"/>
                <w:tab w:val="num" w:pos="457"/>
              </w:tabs>
              <w:autoSpaceDE w:val="0"/>
              <w:autoSpaceDN w:val="0"/>
              <w:adjustRightInd w:val="0"/>
              <w:spacing w:before="200" w:after="200" w:line="276" w:lineRule="auto"/>
              <w:ind w:left="457" w:right="266" w:hanging="457"/>
              <w:rPr>
                <w:rFonts w:cs="Arial"/>
                <w:sz w:val="22"/>
                <w:szCs w:val="22"/>
              </w:rPr>
            </w:pPr>
            <w:r w:rsidRPr="00820DFE">
              <w:rPr>
                <w:rFonts w:cs="Arial"/>
                <w:sz w:val="22"/>
                <w:szCs w:val="22"/>
              </w:rPr>
              <w:t>we have complied in all respects with this Invitation to Participate in a Further Competition</w:t>
            </w:r>
          </w:p>
          <w:p w14:paraId="03D79763" w14:textId="77777777" w:rsidR="008D47E8" w:rsidRPr="00820DFE" w:rsidRDefault="00B91C0E">
            <w:pPr>
              <w:pStyle w:val="ListParagraph"/>
              <w:numPr>
                <w:ilvl w:val="0"/>
                <w:numId w:val="7"/>
              </w:numPr>
              <w:tabs>
                <w:tab w:val="clear" w:pos="360"/>
                <w:tab w:val="num" w:pos="457"/>
              </w:tabs>
              <w:autoSpaceDE w:val="0"/>
              <w:autoSpaceDN w:val="0"/>
              <w:adjustRightInd w:val="0"/>
              <w:spacing w:before="200" w:after="200" w:line="276" w:lineRule="auto"/>
              <w:ind w:left="457" w:right="266" w:hanging="457"/>
              <w:rPr>
                <w:rFonts w:cs="Arial"/>
                <w:sz w:val="22"/>
                <w:szCs w:val="22"/>
              </w:rPr>
            </w:pPr>
            <w:r w:rsidRPr="00820DFE">
              <w:rPr>
                <w:rFonts w:cs="Arial"/>
                <w:sz w:val="22"/>
                <w:szCs w:val="22"/>
              </w:rPr>
              <w:t>all information, representations and other matters of fact contained in our bid are true, complete and accurate in all respects</w:t>
            </w:r>
          </w:p>
          <w:p w14:paraId="00D75A68" w14:textId="77777777" w:rsidR="008D47E8" w:rsidRPr="00820DFE" w:rsidRDefault="00B91C0E">
            <w:pPr>
              <w:numPr>
                <w:ilvl w:val="0"/>
                <w:numId w:val="7"/>
              </w:numPr>
              <w:tabs>
                <w:tab w:val="clear" w:pos="360"/>
                <w:tab w:val="num" w:pos="457"/>
              </w:tabs>
              <w:autoSpaceDE w:val="0"/>
              <w:autoSpaceDN w:val="0"/>
              <w:adjustRightInd w:val="0"/>
              <w:spacing w:before="200" w:after="200" w:line="276" w:lineRule="auto"/>
              <w:ind w:left="457" w:right="266" w:hanging="457"/>
              <w:rPr>
                <w:rFonts w:cs="Arial"/>
                <w:sz w:val="22"/>
                <w:szCs w:val="22"/>
              </w:rPr>
            </w:pPr>
            <w:r w:rsidRPr="00820DFE">
              <w:rPr>
                <w:rFonts w:cs="Arial"/>
                <w:sz w:val="22"/>
                <w:szCs w:val="22"/>
              </w:rPr>
              <w:t xml:space="preserve">we have made our own investigations and research and have satisfied ourselves in respect of all matters (whether actual or contingent) relating to the Quote and have not submitted this Invitation to Participate in a Further Competition response and will not have entered into the contract in reliance upon any information, </w:t>
            </w:r>
            <w:r w:rsidRPr="00820DFE">
              <w:rPr>
                <w:rFonts w:cs="Arial"/>
                <w:sz w:val="22"/>
                <w:szCs w:val="22"/>
              </w:rPr>
              <w:lastRenderedPageBreak/>
              <w:t>representation or assumption (whether made orally, in writing or otherwise) which may have been made by or on behalf of the Council</w:t>
            </w:r>
          </w:p>
          <w:p w14:paraId="60B3E60D" w14:textId="77777777" w:rsidR="008D47E8" w:rsidRPr="00820DFE" w:rsidRDefault="00B91C0E">
            <w:pPr>
              <w:numPr>
                <w:ilvl w:val="0"/>
                <w:numId w:val="7"/>
              </w:numPr>
              <w:tabs>
                <w:tab w:val="clear" w:pos="360"/>
                <w:tab w:val="num" w:pos="457"/>
              </w:tabs>
              <w:autoSpaceDE w:val="0"/>
              <w:autoSpaceDN w:val="0"/>
              <w:adjustRightInd w:val="0"/>
              <w:spacing w:before="200" w:after="200" w:line="276" w:lineRule="auto"/>
              <w:ind w:left="457" w:right="266" w:hanging="457"/>
              <w:rPr>
                <w:rFonts w:cs="Arial"/>
                <w:sz w:val="22"/>
                <w:szCs w:val="22"/>
              </w:rPr>
            </w:pPr>
            <w:r w:rsidRPr="00820DFE">
              <w:rPr>
                <w:rFonts w:cs="Arial"/>
                <w:sz w:val="22"/>
                <w:szCs w:val="22"/>
              </w:rPr>
              <w:t xml:space="preserve">we have satisfied ourselves as to the correctness and sufficiency of the information we have inserted in the </w:t>
            </w:r>
            <w:proofErr w:type="spellStart"/>
            <w:proofErr w:type="gramStart"/>
            <w:r w:rsidRPr="00820DFE">
              <w:rPr>
                <w:rFonts w:cs="Arial"/>
                <w:sz w:val="22"/>
                <w:szCs w:val="22"/>
              </w:rPr>
              <w:t>bid.we</w:t>
            </w:r>
            <w:proofErr w:type="spellEnd"/>
            <w:proofErr w:type="gramEnd"/>
            <w:r w:rsidRPr="00820DFE">
              <w:rPr>
                <w:rFonts w:cs="Arial"/>
                <w:sz w:val="22"/>
                <w:szCs w:val="22"/>
              </w:rPr>
              <w:t xml:space="preserve"> have full power and authority to enter into the contract and provide the services</w:t>
            </w:r>
          </w:p>
          <w:p w14:paraId="708D693F" w14:textId="77777777" w:rsidR="008D47E8" w:rsidRPr="00820DFE" w:rsidRDefault="00B91C0E">
            <w:pPr>
              <w:numPr>
                <w:ilvl w:val="0"/>
                <w:numId w:val="7"/>
              </w:numPr>
              <w:tabs>
                <w:tab w:val="clear" w:pos="360"/>
                <w:tab w:val="num" w:pos="457"/>
              </w:tabs>
              <w:autoSpaceDE w:val="0"/>
              <w:autoSpaceDN w:val="0"/>
              <w:adjustRightInd w:val="0"/>
              <w:spacing w:before="200" w:after="200" w:line="276" w:lineRule="auto"/>
              <w:ind w:left="457" w:right="266" w:hanging="457"/>
              <w:rPr>
                <w:rFonts w:cs="Arial"/>
                <w:sz w:val="22"/>
                <w:szCs w:val="22"/>
              </w:rPr>
            </w:pPr>
            <w:r w:rsidRPr="00820DFE">
              <w:rPr>
                <w:rFonts w:cs="Arial"/>
                <w:sz w:val="22"/>
                <w:szCs w:val="22"/>
              </w:rPr>
              <w:t>we are of sound financial standing and will have sufficient premises, working capital, skilled staff, and other resources available to us to provide the services in accordance with the contract</w:t>
            </w:r>
          </w:p>
          <w:p w14:paraId="7C0B8A19" w14:textId="77777777" w:rsidR="008D47E8" w:rsidRPr="00820DFE" w:rsidRDefault="00B91C0E">
            <w:pPr>
              <w:numPr>
                <w:ilvl w:val="0"/>
                <w:numId w:val="7"/>
              </w:numPr>
              <w:tabs>
                <w:tab w:val="clear" w:pos="360"/>
                <w:tab w:val="num" w:pos="457"/>
              </w:tabs>
              <w:autoSpaceDE w:val="0"/>
              <w:autoSpaceDN w:val="0"/>
              <w:adjustRightInd w:val="0"/>
              <w:spacing w:before="200" w:after="200" w:line="276" w:lineRule="auto"/>
              <w:ind w:left="457" w:right="266" w:hanging="457"/>
              <w:rPr>
                <w:rFonts w:cs="Arial"/>
                <w:sz w:val="22"/>
                <w:szCs w:val="22"/>
              </w:rPr>
            </w:pPr>
            <w:r w:rsidRPr="00820DFE">
              <w:rPr>
                <w:rFonts w:cs="Arial"/>
                <w:sz w:val="22"/>
                <w:szCs w:val="22"/>
              </w:rPr>
              <w:t>we have obtained or are able to obtain all necessary consents, licences and permissions to enable us to provide the services.</w:t>
            </w:r>
          </w:p>
          <w:p w14:paraId="61BDD6CB" w14:textId="77777777" w:rsidR="008D47E8" w:rsidRPr="00820DFE" w:rsidRDefault="00B91C0E">
            <w:pPr>
              <w:pStyle w:val="NoSpacing"/>
              <w:spacing w:before="120" w:after="120" w:line="276" w:lineRule="auto"/>
              <w:ind w:left="0"/>
              <w:rPr>
                <w:rFonts w:ascii="Arial" w:hAnsi="Arial" w:cs="Arial"/>
                <w:szCs w:val="22"/>
              </w:rPr>
            </w:pPr>
            <w:r w:rsidRPr="00820DFE">
              <w:rPr>
                <w:rFonts w:ascii="Arial" w:hAnsi="Arial" w:cs="Arial"/>
                <w:szCs w:val="22"/>
              </w:rPr>
              <w:t>We hereby offer to provide the services in accordance with the contract attached as the annexure to this Invitation to Participate in a Further Competition which includes for the avoidance of doubt any documents specified in the contract as forming part of the contract including (but not limited to) the prices and operational proposals set out in this bid, the terms and conditions of contract, the Specification and any written clarifications issued or received by the Council prior to the written acceptance of the Council of this bid. We agree that the Council’s acceptance of this bid shall form a binding contract between us on the above terms.</w:t>
            </w:r>
          </w:p>
        </w:tc>
      </w:tr>
      <w:tr w:rsidR="008D47E8" w:rsidRPr="00820DFE" w14:paraId="1CA9EF8D" w14:textId="77777777">
        <w:tc>
          <w:tcPr>
            <w:tcW w:w="1250" w:type="pct"/>
            <w:tcBorders>
              <w:top w:val="single" w:sz="4" w:space="0" w:color="auto"/>
              <w:left w:val="single" w:sz="4" w:space="0" w:color="auto"/>
              <w:bottom w:val="single" w:sz="4" w:space="0" w:color="auto"/>
              <w:right w:val="single" w:sz="4" w:space="0" w:color="auto"/>
            </w:tcBorders>
          </w:tcPr>
          <w:p w14:paraId="77354B5D" w14:textId="77777777" w:rsidR="008D47E8" w:rsidRPr="00820DFE" w:rsidRDefault="00B91C0E">
            <w:pPr>
              <w:pStyle w:val="NoSpacing"/>
              <w:spacing w:before="120" w:after="120" w:line="288" w:lineRule="auto"/>
              <w:ind w:left="29"/>
              <w:rPr>
                <w:rFonts w:ascii="Arial" w:hAnsi="Arial" w:cs="Arial"/>
                <w:szCs w:val="22"/>
              </w:rPr>
            </w:pPr>
            <w:r w:rsidRPr="00820DFE">
              <w:rPr>
                <w:rFonts w:ascii="Arial" w:hAnsi="Arial" w:cs="Arial"/>
                <w:szCs w:val="22"/>
              </w:rPr>
              <w:lastRenderedPageBreak/>
              <w:t>Name of bidding Organisation</w:t>
            </w:r>
          </w:p>
        </w:tc>
        <w:tc>
          <w:tcPr>
            <w:tcW w:w="1250" w:type="pct"/>
            <w:tcBorders>
              <w:top w:val="single" w:sz="4" w:space="0" w:color="auto"/>
              <w:left w:val="single" w:sz="4" w:space="0" w:color="auto"/>
              <w:bottom w:val="single" w:sz="4" w:space="0" w:color="auto"/>
              <w:right w:val="single" w:sz="4" w:space="0" w:color="auto"/>
            </w:tcBorders>
          </w:tcPr>
          <w:p w14:paraId="52993787" w14:textId="77777777" w:rsidR="008D47E8" w:rsidRPr="00820DFE" w:rsidRDefault="008D47E8">
            <w:pPr>
              <w:pStyle w:val="NoSpacing"/>
              <w:spacing w:before="120" w:after="120" w:line="288" w:lineRule="auto"/>
              <w:ind w:left="29"/>
              <w:rPr>
                <w:rFonts w:ascii="Arial" w:hAnsi="Arial" w:cs="Arial"/>
                <w:szCs w:val="22"/>
              </w:rPr>
            </w:pPr>
          </w:p>
        </w:tc>
        <w:tc>
          <w:tcPr>
            <w:tcW w:w="1250" w:type="pct"/>
            <w:tcBorders>
              <w:top w:val="single" w:sz="4" w:space="0" w:color="auto"/>
              <w:left w:val="single" w:sz="4" w:space="0" w:color="auto"/>
              <w:bottom w:val="single" w:sz="4" w:space="0" w:color="auto"/>
              <w:right w:val="single" w:sz="4" w:space="0" w:color="auto"/>
            </w:tcBorders>
          </w:tcPr>
          <w:p w14:paraId="5AF422EA" w14:textId="77777777" w:rsidR="008D47E8" w:rsidRPr="00820DFE" w:rsidRDefault="00B91C0E">
            <w:pPr>
              <w:pStyle w:val="NoSpacing"/>
              <w:spacing w:before="120" w:after="120" w:line="288" w:lineRule="auto"/>
              <w:ind w:left="29"/>
              <w:rPr>
                <w:rFonts w:ascii="Arial" w:hAnsi="Arial" w:cs="Arial"/>
                <w:szCs w:val="22"/>
              </w:rPr>
            </w:pPr>
            <w:r w:rsidRPr="00820DFE">
              <w:rPr>
                <w:rFonts w:ascii="Arial" w:hAnsi="Arial" w:cs="Arial"/>
                <w:szCs w:val="22"/>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14:paraId="62EC41EC" w14:textId="77777777" w:rsidR="008D47E8" w:rsidRPr="00820DFE" w:rsidRDefault="008D47E8">
            <w:pPr>
              <w:pStyle w:val="NoSpacing"/>
              <w:spacing w:before="120" w:after="120" w:line="288" w:lineRule="auto"/>
              <w:ind w:left="29"/>
              <w:rPr>
                <w:rFonts w:ascii="Arial" w:hAnsi="Arial" w:cs="Arial"/>
                <w:szCs w:val="22"/>
              </w:rPr>
            </w:pPr>
          </w:p>
        </w:tc>
      </w:tr>
      <w:tr w:rsidR="008D47E8" w:rsidRPr="00820DFE" w14:paraId="3D69CB6A" w14:textId="77777777">
        <w:tc>
          <w:tcPr>
            <w:tcW w:w="1250" w:type="pct"/>
            <w:tcBorders>
              <w:top w:val="single" w:sz="4" w:space="0" w:color="auto"/>
              <w:left w:val="single" w:sz="4" w:space="0" w:color="auto"/>
              <w:bottom w:val="single" w:sz="4" w:space="0" w:color="auto"/>
              <w:right w:val="single" w:sz="4" w:space="0" w:color="auto"/>
            </w:tcBorders>
          </w:tcPr>
          <w:p w14:paraId="3E57AE84" w14:textId="77777777" w:rsidR="008D47E8" w:rsidRPr="00820DFE" w:rsidRDefault="00B91C0E">
            <w:pPr>
              <w:pStyle w:val="NoSpacing"/>
              <w:spacing w:before="120" w:after="120" w:line="288" w:lineRule="auto"/>
              <w:ind w:left="29"/>
              <w:rPr>
                <w:rFonts w:ascii="Arial" w:hAnsi="Arial" w:cs="Arial"/>
                <w:szCs w:val="22"/>
              </w:rPr>
            </w:pPr>
            <w:r w:rsidRPr="00820DFE">
              <w:rPr>
                <w:rFonts w:ascii="Arial" w:hAnsi="Arial" w:cs="Arial"/>
                <w:szCs w:val="22"/>
              </w:rPr>
              <w:t>Date</w:t>
            </w:r>
          </w:p>
        </w:tc>
        <w:tc>
          <w:tcPr>
            <w:tcW w:w="1250" w:type="pct"/>
            <w:tcBorders>
              <w:top w:val="single" w:sz="4" w:space="0" w:color="auto"/>
              <w:left w:val="single" w:sz="4" w:space="0" w:color="auto"/>
              <w:bottom w:val="single" w:sz="4" w:space="0" w:color="auto"/>
              <w:right w:val="single" w:sz="4" w:space="0" w:color="auto"/>
            </w:tcBorders>
          </w:tcPr>
          <w:p w14:paraId="44CEE3EE" w14:textId="77777777" w:rsidR="008D47E8" w:rsidRPr="00820DFE" w:rsidRDefault="008D47E8">
            <w:pPr>
              <w:pStyle w:val="NoSpacing"/>
              <w:spacing w:before="120" w:after="120" w:line="288" w:lineRule="auto"/>
              <w:ind w:left="29"/>
              <w:rPr>
                <w:rFonts w:ascii="Arial" w:hAnsi="Arial" w:cs="Arial"/>
                <w:szCs w:val="22"/>
              </w:rPr>
            </w:pPr>
          </w:p>
        </w:tc>
        <w:tc>
          <w:tcPr>
            <w:tcW w:w="1250" w:type="pct"/>
            <w:tcBorders>
              <w:top w:val="single" w:sz="4" w:space="0" w:color="auto"/>
              <w:left w:val="single" w:sz="4" w:space="0" w:color="auto"/>
              <w:bottom w:val="single" w:sz="4" w:space="0" w:color="auto"/>
              <w:right w:val="single" w:sz="4" w:space="0" w:color="auto"/>
            </w:tcBorders>
          </w:tcPr>
          <w:p w14:paraId="500B0377" w14:textId="77777777" w:rsidR="008D47E8" w:rsidRPr="00820DFE" w:rsidRDefault="00B91C0E">
            <w:pPr>
              <w:pStyle w:val="NoSpacing"/>
              <w:spacing w:before="120" w:after="120" w:line="288" w:lineRule="auto"/>
              <w:ind w:left="29"/>
              <w:rPr>
                <w:rFonts w:ascii="Arial" w:hAnsi="Arial" w:cs="Arial"/>
                <w:szCs w:val="22"/>
              </w:rPr>
            </w:pPr>
            <w:r w:rsidRPr="00820DFE">
              <w:rPr>
                <w:rFonts w:ascii="Arial" w:hAnsi="Arial" w:cs="Arial"/>
                <w:szCs w:val="22"/>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14:paraId="5190DC8C" w14:textId="77777777" w:rsidR="008D47E8" w:rsidRPr="00820DFE" w:rsidRDefault="008D47E8">
            <w:pPr>
              <w:pStyle w:val="NoSpacing"/>
              <w:spacing w:before="120" w:after="120" w:line="288" w:lineRule="auto"/>
              <w:ind w:left="29"/>
              <w:rPr>
                <w:rFonts w:ascii="Arial" w:hAnsi="Arial" w:cs="Arial"/>
                <w:szCs w:val="22"/>
              </w:rPr>
            </w:pPr>
          </w:p>
        </w:tc>
      </w:tr>
      <w:tr w:rsidR="008D47E8" w:rsidRPr="00820DFE" w14:paraId="3F930E36" w14:textId="77777777">
        <w:tc>
          <w:tcPr>
            <w:tcW w:w="1250" w:type="pct"/>
            <w:tcBorders>
              <w:top w:val="single" w:sz="4" w:space="0" w:color="auto"/>
              <w:left w:val="single" w:sz="4" w:space="0" w:color="auto"/>
              <w:bottom w:val="single" w:sz="4" w:space="0" w:color="auto"/>
              <w:right w:val="single" w:sz="4" w:space="0" w:color="auto"/>
            </w:tcBorders>
            <w:shd w:val="clear" w:color="auto" w:fill="E0E0E0"/>
          </w:tcPr>
          <w:p w14:paraId="1EAD7235" w14:textId="77777777" w:rsidR="008D47E8" w:rsidRPr="00820DFE" w:rsidRDefault="008D47E8">
            <w:pPr>
              <w:pStyle w:val="NoSpacing"/>
              <w:spacing w:before="120" w:after="120" w:line="288" w:lineRule="auto"/>
              <w:ind w:left="29"/>
              <w:rPr>
                <w:rFonts w:ascii="Arial" w:hAnsi="Arial" w:cs="Arial"/>
                <w:szCs w:val="22"/>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14:paraId="7F0326C7" w14:textId="77777777" w:rsidR="008D47E8" w:rsidRPr="00820DFE" w:rsidRDefault="008D47E8">
            <w:pPr>
              <w:pStyle w:val="NoSpacing"/>
              <w:spacing w:before="120" w:after="120" w:line="288" w:lineRule="auto"/>
              <w:ind w:left="29"/>
              <w:rPr>
                <w:rFonts w:ascii="Arial" w:hAnsi="Arial" w:cs="Arial"/>
                <w:szCs w:val="22"/>
              </w:rPr>
            </w:pPr>
          </w:p>
        </w:tc>
        <w:tc>
          <w:tcPr>
            <w:tcW w:w="1250" w:type="pct"/>
            <w:tcBorders>
              <w:top w:val="single" w:sz="4" w:space="0" w:color="auto"/>
              <w:left w:val="single" w:sz="4" w:space="0" w:color="auto"/>
              <w:bottom w:val="single" w:sz="4" w:space="0" w:color="auto"/>
              <w:right w:val="single" w:sz="4" w:space="0" w:color="auto"/>
            </w:tcBorders>
          </w:tcPr>
          <w:p w14:paraId="36F3A418" w14:textId="77777777" w:rsidR="008D47E8" w:rsidRPr="00820DFE" w:rsidRDefault="00B91C0E">
            <w:pPr>
              <w:pStyle w:val="NoSpacing"/>
              <w:spacing w:before="120" w:after="120" w:line="288" w:lineRule="auto"/>
              <w:ind w:left="29"/>
              <w:rPr>
                <w:rFonts w:ascii="Arial" w:hAnsi="Arial" w:cs="Arial"/>
                <w:szCs w:val="22"/>
              </w:rPr>
            </w:pPr>
            <w:r w:rsidRPr="00820DFE">
              <w:rPr>
                <w:rFonts w:ascii="Arial" w:hAnsi="Arial" w:cs="Arial"/>
                <w:szCs w:val="22"/>
              </w:rPr>
              <w:t>Name of authorised officer</w:t>
            </w:r>
          </w:p>
        </w:tc>
        <w:tc>
          <w:tcPr>
            <w:tcW w:w="1250" w:type="pct"/>
            <w:tcBorders>
              <w:top w:val="single" w:sz="4" w:space="0" w:color="auto"/>
              <w:left w:val="single" w:sz="4" w:space="0" w:color="auto"/>
              <w:bottom w:val="single" w:sz="4" w:space="0" w:color="auto"/>
              <w:right w:val="single" w:sz="4" w:space="0" w:color="auto"/>
            </w:tcBorders>
          </w:tcPr>
          <w:p w14:paraId="3BEAF3AD" w14:textId="77777777" w:rsidR="008D47E8" w:rsidRPr="00820DFE" w:rsidRDefault="008D47E8">
            <w:pPr>
              <w:pStyle w:val="NoSpacing"/>
              <w:spacing w:before="120" w:after="120" w:line="288" w:lineRule="auto"/>
              <w:ind w:left="29"/>
              <w:rPr>
                <w:rFonts w:ascii="Arial" w:hAnsi="Arial" w:cs="Arial"/>
                <w:szCs w:val="22"/>
              </w:rPr>
            </w:pPr>
          </w:p>
        </w:tc>
      </w:tr>
      <w:tr w:rsidR="008D47E8" w:rsidRPr="00820DFE" w14:paraId="2EFB9529" w14:textId="77777777">
        <w:tc>
          <w:tcPr>
            <w:tcW w:w="1250" w:type="pct"/>
            <w:tcBorders>
              <w:top w:val="single" w:sz="4" w:space="0" w:color="auto"/>
              <w:left w:val="single" w:sz="4" w:space="0" w:color="auto"/>
              <w:bottom w:val="single" w:sz="4" w:space="0" w:color="auto"/>
              <w:right w:val="single" w:sz="4" w:space="0" w:color="auto"/>
            </w:tcBorders>
          </w:tcPr>
          <w:p w14:paraId="079509B5" w14:textId="77777777" w:rsidR="008D47E8" w:rsidRPr="00820DFE" w:rsidRDefault="00B91C0E">
            <w:pPr>
              <w:pStyle w:val="NoSpacing"/>
              <w:spacing w:before="120" w:after="120" w:line="288" w:lineRule="auto"/>
              <w:ind w:left="29"/>
              <w:rPr>
                <w:rFonts w:ascii="Arial" w:hAnsi="Arial" w:cs="Arial"/>
                <w:szCs w:val="22"/>
              </w:rPr>
            </w:pPr>
            <w:r w:rsidRPr="00820DFE">
              <w:rPr>
                <w:rFonts w:ascii="Arial" w:hAnsi="Arial" w:cs="Arial"/>
                <w:szCs w:val="22"/>
              </w:rPr>
              <w:t>Name of bidding Organisation</w:t>
            </w:r>
          </w:p>
        </w:tc>
        <w:tc>
          <w:tcPr>
            <w:tcW w:w="1250" w:type="pct"/>
            <w:tcBorders>
              <w:top w:val="single" w:sz="4" w:space="0" w:color="auto"/>
              <w:left w:val="single" w:sz="4" w:space="0" w:color="auto"/>
              <w:bottom w:val="single" w:sz="4" w:space="0" w:color="auto"/>
              <w:right w:val="single" w:sz="4" w:space="0" w:color="auto"/>
            </w:tcBorders>
          </w:tcPr>
          <w:p w14:paraId="7BA2214B" w14:textId="77777777" w:rsidR="008D47E8" w:rsidRPr="00820DFE" w:rsidRDefault="008D47E8">
            <w:pPr>
              <w:pStyle w:val="NoSpacing"/>
              <w:spacing w:before="120" w:after="120" w:line="288" w:lineRule="auto"/>
              <w:ind w:left="29"/>
              <w:rPr>
                <w:rFonts w:ascii="Arial" w:hAnsi="Arial" w:cs="Arial"/>
                <w:szCs w:val="22"/>
              </w:rPr>
            </w:pPr>
          </w:p>
        </w:tc>
        <w:tc>
          <w:tcPr>
            <w:tcW w:w="1250" w:type="pct"/>
            <w:tcBorders>
              <w:top w:val="single" w:sz="4" w:space="0" w:color="auto"/>
              <w:left w:val="single" w:sz="4" w:space="0" w:color="auto"/>
              <w:bottom w:val="single" w:sz="4" w:space="0" w:color="auto"/>
              <w:right w:val="single" w:sz="4" w:space="0" w:color="auto"/>
            </w:tcBorders>
          </w:tcPr>
          <w:p w14:paraId="15E43176" w14:textId="77777777" w:rsidR="008D47E8" w:rsidRPr="00820DFE" w:rsidRDefault="00B91C0E">
            <w:pPr>
              <w:pStyle w:val="NoSpacing"/>
              <w:spacing w:before="120" w:after="120" w:line="288" w:lineRule="auto"/>
              <w:ind w:left="29"/>
              <w:rPr>
                <w:rFonts w:ascii="Arial" w:hAnsi="Arial" w:cs="Arial"/>
                <w:szCs w:val="22"/>
              </w:rPr>
            </w:pPr>
            <w:r w:rsidRPr="00820DFE">
              <w:rPr>
                <w:rFonts w:ascii="Arial" w:hAnsi="Arial" w:cs="Arial"/>
                <w:szCs w:val="22"/>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14:paraId="6E4A2F0A" w14:textId="77777777" w:rsidR="008D47E8" w:rsidRPr="00820DFE" w:rsidRDefault="008D47E8">
            <w:pPr>
              <w:pStyle w:val="NoSpacing"/>
              <w:spacing w:before="120" w:after="120" w:line="288" w:lineRule="auto"/>
              <w:ind w:left="29"/>
              <w:rPr>
                <w:rFonts w:ascii="Arial" w:hAnsi="Arial" w:cs="Arial"/>
                <w:szCs w:val="22"/>
              </w:rPr>
            </w:pPr>
          </w:p>
        </w:tc>
      </w:tr>
      <w:tr w:rsidR="008D47E8" w:rsidRPr="00820DFE" w14:paraId="112FD5F6" w14:textId="77777777">
        <w:tc>
          <w:tcPr>
            <w:tcW w:w="1250" w:type="pct"/>
            <w:tcBorders>
              <w:top w:val="single" w:sz="4" w:space="0" w:color="auto"/>
              <w:left w:val="single" w:sz="4" w:space="0" w:color="auto"/>
              <w:bottom w:val="single" w:sz="4" w:space="0" w:color="auto"/>
              <w:right w:val="single" w:sz="4" w:space="0" w:color="auto"/>
            </w:tcBorders>
          </w:tcPr>
          <w:p w14:paraId="0496098F" w14:textId="77777777" w:rsidR="008D47E8" w:rsidRPr="00820DFE" w:rsidRDefault="00B91C0E">
            <w:pPr>
              <w:pStyle w:val="NoSpacing"/>
              <w:spacing w:before="120" w:after="120" w:line="288" w:lineRule="auto"/>
              <w:ind w:left="29"/>
              <w:rPr>
                <w:rFonts w:ascii="Arial" w:hAnsi="Arial" w:cs="Arial"/>
                <w:szCs w:val="22"/>
              </w:rPr>
            </w:pPr>
            <w:r w:rsidRPr="00820DFE">
              <w:rPr>
                <w:rFonts w:ascii="Arial" w:hAnsi="Arial" w:cs="Arial"/>
                <w:szCs w:val="22"/>
              </w:rPr>
              <w:t>Date</w:t>
            </w:r>
          </w:p>
        </w:tc>
        <w:tc>
          <w:tcPr>
            <w:tcW w:w="1250" w:type="pct"/>
            <w:tcBorders>
              <w:top w:val="single" w:sz="4" w:space="0" w:color="auto"/>
              <w:left w:val="single" w:sz="4" w:space="0" w:color="auto"/>
              <w:bottom w:val="single" w:sz="4" w:space="0" w:color="auto"/>
              <w:right w:val="single" w:sz="4" w:space="0" w:color="auto"/>
            </w:tcBorders>
          </w:tcPr>
          <w:p w14:paraId="0AF96741" w14:textId="77777777" w:rsidR="008D47E8" w:rsidRPr="00820DFE" w:rsidRDefault="008D47E8">
            <w:pPr>
              <w:pStyle w:val="NoSpacing"/>
              <w:spacing w:before="120" w:after="120" w:line="288" w:lineRule="auto"/>
              <w:ind w:left="29"/>
              <w:rPr>
                <w:rFonts w:ascii="Arial" w:hAnsi="Arial" w:cs="Arial"/>
                <w:szCs w:val="22"/>
              </w:rPr>
            </w:pPr>
          </w:p>
        </w:tc>
        <w:tc>
          <w:tcPr>
            <w:tcW w:w="1250" w:type="pct"/>
            <w:tcBorders>
              <w:top w:val="single" w:sz="4" w:space="0" w:color="auto"/>
              <w:left w:val="single" w:sz="4" w:space="0" w:color="auto"/>
              <w:bottom w:val="single" w:sz="4" w:space="0" w:color="auto"/>
              <w:right w:val="single" w:sz="4" w:space="0" w:color="auto"/>
            </w:tcBorders>
          </w:tcPr>
          <w:p w14:paraId="1CFAD3D9" w14:textId="77777777" w:rsidR="008D47E8" w:rsidRPr="00820DFE" w:rsidRDefault="00B91C0E">
            <w:pPr>
              <w:pStyle w:val="NoSpacing"/>
              <w:spacing w:before="120" w:after="120" w:line="288" w:lineRule="auto"/>
              <w:ind w:left="29"/>
              <w:rPr>
                <w:rFonts w:ascii="Arial" w:hAnsi="Arial" w:cs="Arial"/>
                <w:szCs w:val="22"/>
              </w:rPr>
            </w:pPr>
            <w:r w:rsidRPr="00820DFE">
              <w:rPr>
                <w:rFonts w:ascii="Arial" w:hAnsi="Arial" w:cs="Arial"/>
                <w:szCs w:val="22"/>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14:paraId="5D9DFE40" w14:textId="77777777" w:rsidR="008D47E8" w:rsidRPr="00820DFE" w:rsidRDefault="008D47E8">
            <w:pPr>
              <w:pStyle w:val="NoSpacing"/>
              <w:spacing w:before="120" w:after="120" w:line="288" w:lineRule="auto"/>
              <w:ind w:left="29"/>
              <w:rPr>
                <w:rFonts w:ascii="Arial" w:hAnsi="Arial" w:cs="Arial"/>
                <w:szCs w:val="22"/>
              </w:rPr>
            </w:pPr>
          </w:p>
        </w:tc>
      </w:tr>
      <w:tr w:rsidR="008D47E8" w:rsidRPr="00820DFE" w14:paraId="0C7970A5" w14:textId="77777777">
        <w:tc>
          <w:tcPr>
            <w:tcW w:w="1250" w:type="pct"/>
            <w:tcBorders>
              <w:top w:val="single" w:sz="4" w:space="0" w:color="auto"/>
              <w:left w:val="single" w:sz="4" w:space="0" w:color="auto"/>
              <w:bottom w:val="single" w:sz="4" w:space="0" w:color="auto"/>
              <w:right w:val="single" w:sz="4" w:space="0" w:color="auto"/>
            </w:tcBorders>
            <w:shd w:val="clear" w:color="auto" w:fill="E0E0E0"/>
          </w:tcPr>
          <w:p w14:paraId="733009BE" w14:textId="77777777" w:rsidR="008D47E8" w:rsidRPr="00820DFE" w:rsidRDefault="008D47E8">
            <w:pPr>
              <w:pStyle w:val="NoSpacing"/>
              <w:spacing w:before="120" w:after="120" w:line="288" w:lineRule="auto"/>
              <w:rPr>
                <w:rFonts w:ascii="Arial" w:hAnsi="Arial" w:cs="Arial"/>
                <w:szCs w:val="22"/>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14:paraId="14F2B3E3" w14:textId="77777777" w:rsidR="008D47E8" w:rsidRPr="00820DFE" w:rsidRDefault="008D47E8">
            <w:pPr>
              <w:pStyle w:val="NoSpacing"/>
              <w:spacing w:before="120" w:after="120" w:line="288" w:lineRule="auto"/>
              <w:rPr>
                <w:rFonts w:ascii="Arial" w:hAnsi="Arial" w:cs="Arial"/>
                <w:szCs w:val="22"/>
              </w:rPr>
            </w:pPr>
          </w:p>
        </w:tc>
        <w:tc>
          <w:tcPr>
            <w:tcW w:w="1250" w:type="pct"/>
            <w:tcBorders>
              <w:top w:val="single" w:sz="4" w:space="0" w:color="auto"/>
              <w:left w:val="single" w:sz="4" w:space="0" w:color="auto"/>
              <w:bottom w:val="single" w:sz="4" w:space="0" w:color="auto"/>
              <w:right w:val="single" w:sz="4" w:space="0" w:color="auto"/>
            </w:tcBorders>
          </w:tcPr>
          <w:p w14:paraId="3DEBDAAA" w14:textId="77777777" w:rsidR="008D47E8" w:rsidRPr="00820DFE" w:rsidRDefault="00B91C0E">
            <w:pPr>
              <w:pStyle w:val="NoSpacing"/>
              <w:spacing w:before="120" w:after="120" w:line="288" w:lineRule="auto"/>
              <w:ind w:left="0"/>
              <w:rPr>
                <w:rFonts w:ascii="Arial" w:hAnsi="Arial" w:cs="Arial"/>
                <w:szCs w:val="22"/>
              </w:rPr>
            </w:pPr>
            <w:r w:rsidRPr="00820DFE">
              <w:rPr>
                <w:rFonts w:ascii="Arial" w:hAnsi="Arial" w:cs="Arial"/>
                <w:szCs w:val="22"/>
              </w:rPr>
              <w:t>Name of authorised officer</w:t>
            </w:r>
          </w:p>
        </w:tc>
        <w:tc>
          <w:tcPr>
            <w:tcW w:w="1250" w:type="pct"/>
            <w:tcBorders>
              <w:top w:val="single" w:sz="4" w:space="0" w:color="auto"/>
              <w:left w:val="single" w:sz="4" w:space="0" w:color="auto"/>
              <w:bottom w:val="single" w:sz="4" w:space="0" w:color="auto"/>
              <w:right w:val="single" w:sz="4" w:space="0" w:color="auto"/>
            </w:tcBorders>
          </w:tcPr>
          <w:p w14:paraId="1C308560" w14:textId="77777777" w:rsidR="008D47E8" w:rsidRPr="00820DFE" w:rsidRDefault="008D47E8">
            <w:pPr>
              <w:pStyle w:val="NoSpacing"/>
              <w:spacing w:before="120" w:after="120" w:line="288" w:lineRule="auto"/>
              <w:ind w:left="0"/>
              <w:rPr>
                <w:rFonts w:ascii="Arial" w:hAnsi="Arial" w:cs="Arial"/>
                <w:szCs w:val="22"/>
              </w:rPr>
            </w:pPr>
          </w:p>
        </w:tc>
      </w:tr>
    </w:tbl>
    <w:p w14:paraId="29E32955" w14:textId="77777777" w:rsidR="008D47E8" w:rsidRPr="00820DFE" w:rsidRDefault="008D47E8">
      <w:pPr>
        <w:pStyle w:val="NoSpacing"/>
        <w:jc w:val="center"/>
        <w:rPr>
          <w:rFonts w:ascii="Arial" w:hAnsi="Arial" w:cs="Arial"/>
          <w:szCs w:val="22"/>
        </w:rPr>
      </w:pPr>
    </w:p>
    <w:p w14:paraId="0AB56EFC" w14:textId="77777777" w:rsidR="008D47E8" w:rsidRPr="00820DFE" w:rsidRDefault="008D47E8">
      <w:pPr>
        <w:pStyle w:val="NoSpacing"/>
        <w:jc w:val="center"/>
        <w:rPr>
          <w:rFonts w:ascii="Arial" w:hAnsi="Arial" w:cs="Arial"/>
          <w:szCs w:val="22"/>
        </w:rPr>
      </w:pPr>
    </w:p>
    <w:p w14:paraId="6D6F6980" w14:textId="77777777" w:rsidR="008D47E8" w:rsidRPr="00820DFE" w:rsidRDefault="008D47E8">
      <w:pPr>
        <w:pStyle w:val="NoSpacing"/>
        <w:jc w:val="center"/>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4"/>
        <w:gridCol w:w="4462"/>
      </w:tblGrid>
      <w:tr w:rsidR="008D47E8" w:rsidRPr="00820DFE" w14:paraId="3C5B23CD" w14:textId="77777777">
        <w:tc>
          <w:tcPr>
            <w:tcW w:w="9242" w:type="dxa"/>
            <w:gridSpan w:val="2"/>
          </w:tcPr>
          <w:p w14:paraId="662F36EE" w14:textId="6011DCAF" w:rsidR="008D47E8" w:rsidRPr="00820DFE" w:rsidRDefault="00B91C0E">
            <w:pPr>
              <w:pStyle w:val="NoSpacing"/>
              <w:keepNext/>
              <w:spacing w:before="120" w:after="120"/>
              <w:ind w:left="0"/>
              <w:jc w:val="center"/>
              <w:rPr>
                <w:rFonts w:ascii="Arial" w:hAnsi="Arial" w:cs="Arial"/>
                <w:i/>
                <w:szCs w:val="22"/>
              </w:rPr>
            </w:pPr>
            <w:r w:rsidRPr="00820DFE">
              <w:rPr>
                <w:rFonts w:ascii="Arial" w:hAnsi="Arial" w:cs="Arial"/>
                <w:i/>
                <w:szCs w:val="22"/>
              </w:rPr>
              <w:lastRenderedPageBreak/>
              <w:t xml:space="preserve">This block will be signed on behalf of </w:t>
            </w:r>
            <w:r w:rsidR="006C4A00" w:rsidRPr="00820DFE">
              <w:rPr>
                <w:rFonts w:ascii="Arial" w:hAnsi="Arial" w:cs="Arial"/>
                <w:i/>
                <w:szCs w:val="22"/>
              </w:rPr>
              <w:t>Sprowston Town</w:t>
            </w:r>
            <w:r w:rsidRPr="00820DFE">
              <w:rPr>
                <w:rFonts w:ascii="Arial" w:hAnsi="Arial" w:cs="Arial"/>
                <w:i/>
                <w:szCs w:val="22"/>
              </w:rPr>
              <w:t xml:space="preserve"> Council in the event that your bid is accepted.</w:t>
            </w:r>
          </w:p>
        </w:tc>
      </w:tr>
      <w:tr w:rsidR="008D47E8" w:rsidRPr="00820DFE" w14:paraId="303E7C6B" w14:textId="77777777">
        <w:tc>
          <w:tcPr>
            <w:tcW w:w="9242" w:type="dxa"/>
            <w:gridSpan w:val="2"/>
          </w:tcPr>
          <w:p w14:paraId="5A2E5328" w14:textId="2CC5FB1E" w:rsidR="008D47E8" w:rsidRPr="00820DFE" w:rsidRDefault="00B91C0E" w:rsidP="00DB1D31">
            <w:pPr>
              <w:pStyle w:val="NoSpacing"/>
              <w:keepNext/>
              <w:spacing w:before="120" w:after="120" w:line="288" w:lineRule="auto"/>
              <w:ind w:left="0"/>
              <w:rPr>
                <w:rFonts w:ascii="Arial" w:hAnsi="Arial" w:cs="Arial"/>
                <w:szCs w:val="22"/>
              </w:rPr>
            </w:pPr>
            <w:r w:rsidRPr="00820DFE">
              <w:rPr>
                <w:rFonts w:ascii="Arial" w:hAnsi="Arial" w:cs="Arial"/>
                <w:szCs w:val="22"/>
              </w:rPr>
              <w:t xml:space="preserve">We, </w:t>
            </w:r>
            <w:r w:rsidR="006C4A00" w:rsidRPr="00820DFE">
              <w:rPr>
                <w:rFonts w:ascii="Arial" w:hAnsi="Arial" w:cs="Arial"/>
                <w:szCs w:val="22"/>
              </w:rPr>
              <w:t>Sprowston Town</w:t>
            </w:r>
            <w:r w:rsidRPr="00820DFE">
              <w:rPr>
                <w:rFonts w:ascii="Arial" w:hAnsi="Arial" w:cs="Arial"/>
                <w:szCs w:val="22"/>
              </w:rPr>
              <w:t xml:space="preserve"> Council, hereby accept your offer for </w:t>
            </w:r>
            <w:r w:rsidR="00EE0B15">
              <w:rPr>
                <w:rFonts w:ascii="Arial" w:hAnsi="Arial" w:cs="Arial"/>
                <w:szCs w:val="22"/>
              </w:rPr>
              <w:t>a design and building of a new skatepark</w:t>
            </w:r>
            <w:r w:rsidRPr="00820DFE">
              <w:rPr>
                <w:rFonts w:ascii="Arial" w:hAnsi="Arial" w:cs="Arial"/>
                <w:szCs w:val="22"/>
              </w:rPr>
              <w:t xml:space="preserve"> and a binding contract now exists between us and you on the above terms.</w:t>
            </w:r>
          </w:p>
          <w:p w14:paraId="3E391DF1" w14:textId="15B97ED6" w:rsidR="008D47E8" w:rsidRPr="00820DFE" w:rsidRDefault="00B91C0E">
            <w:pPr>
              <w:pStyle w:val="NoSpacing"/>
              <w:keepNext/>
              <w:spacing w:before="120" w:after="120" w:line="288" w:lineRule="auto"/>
              <w:ind w:left="0"/>
              <w:rPr>
                <w:rFonts w:ascii="Arial" w:hAnsi="Arial" w:cs="Arial"/>
                <w:szCs w:val="22"/>
              </w:rPr>
            </w:pPr>
            <w:r w:rsidRPr="00820DFE">
              <w:rPr>
                <w:rFonts w:ascii="Arial" w:hAnsi="Arial" w:cs="Arial"/>
                <w:szCs w:val="22"/>
              </w:rPr>
              <w:t xml:space="preserve">(To be completed by </w:t>
            </w:r>
            <w:r w:rsidR="006C4A00" w:rsidRPr="00820DFE">
              <w:rPr>
                <w:rFonts w:ascii="Arial" w:hAnsi="Arial" w:cs="Arial"/>
                <w:szCs w:val="22"/>
              </w:rPr>
              <w:t>STC</w:t>
            </w:r>
            <w:r w:rsidRPr="00820DFE">
              <w:rPr>
                <w:rFonts w:ascii="Arial" w:hAnsi="Arial" w:cs="Arial"/>
                <w:szCs w:val="22"/>
              </w:rPr>
              <w:t xml:space="preserve"> when the results of the evaluation are known.)</w:t>
            </w:r>
          </w:p>
        </w:tc>
      </w:tr>
      <w:tr w:rsidR="008D47E8" w:rsidRPr="00820DFE" w14:paraId="6836C5C8" w14:textId="77777777">
        <w:trPr>
          <w:trHeight w:val="851"/>
        </w:trPr>
        <w:tc>
          <w:tcPr>
            <w:tcW w:w="4653" w:type="dxa"/>
          </w:tcPr>
          <w:p w14:paraId="6837F4DA" w14:textId="77777777" w:rsidR="008D47E8" w:rsidRPr="00820DFE" w:rsidRDefault="008D47E8">
            <w:pPr>
              <w:pStyle w:val="NoSpacing"/>
              <w:keepNext/>
              <w:ind w:left="0"/>
              <w:jc w:val="center"/>
              <w:rPr>
                <w:rFonts w:ascii="Arial" w:hAnsi="Arial" w:cs="Arial"/>
                <w:szCs w:val="22"/>
              </w:rPr>
            </w:pPr>
          </w:p>
          <w:p w14:paraId="45B9432F" w14:textId="77777777" w:rsidR="008D47E8" w:rsidRPr="00820DFE" w:rsidRDefault="00B91C0E">
            <w:pPr>
              <w:pStyle w:val="NoSpacing"/>
              <w:keepNext/>
              <w:ind w:left="0"/>
              <w:jc w:val="center"/>
              <w:rPr>
                <w:rFonts w:ascii="Arial" w:hAnsi="Arial" w:cs="Arial"/>
                <w:szCs w:val="22"/>
              </w:rPr>
            </w:pPr>
            <w:r w:rsidRPr="00820DFE">
              <w:rPr>
                <w:rFonts w:ascii="Arial" w:hAnsi="Arial" w:cs="Arial"/>
                <w:szCs w:val="22"/>
              </w:rPr>
              <w:t>Name of authorised officer</w:t>
            </w:r>
          </w:p>
        </w:tc>
        <w:tc>
          <w:tcPr>
            <w:tcW w:w="4589" w:type="dxa"/>
          </w:tcPr>
          <w:p w14:paraId="6F5342CE" w14:textId="77777777" w:rsidR="008D47E8" w:rsidRPr="00820DFE" w:rsidRDefault="008D47E8">
            <w:pPr>
              <w:pStyle w:val="NoSpacing"/>
              <w:keepNext/>
              <w:jc w:val="center"/>
              <w:rPr>
                <w:rFonts w:ascii="Arial" w:hAnsi="Arial" w:cs="Arial"/>
                <w:szCs w:val="22"/>
              </w:rPr>
            </w:pPr>
          </w:p>
        </w:tc>
      </w:tr>
      <w:tr w:rsidR="008D47E8" w:rsidRPr="00820DFE" w14:paraId="3BCEF070" w14:textId="77777777">
        <w:trPr>
          <w:trHeight w:val="851"/>
        </w:trPr>
        <w:tc>
          <w:tcPr>
            <w:tcW w:w="4653" w:type="dxa"/>
          </w:tcPr>
          <w:p w14:paraId="184E67B2" w14:textId="77777777" w:rsidR="008D47E8" w:rsidRPr="00820DFE" w:rsidRDefault="008D47E8">
            <w:pPr>
              <w:pStyle w:val="NoSpacing"/>
              <w:keepNext/>
              <w:ind w:left="0"/>
              <w:jc w:val="center"/>
              <w:rPr>
                <w:rFonts w:ascii="Arial" w:hAnsi="Arial" w:cs="Arial"/>
                <w:szCs w:val="22"/>
              </w:rPr>
            </w:pPr>
          </w:p>
          <w:p w14:paraId="12ECC992" w14:textId="77777777" w:rsidR="008D47E8" w:rsidRPr="00820DFE" w:rsidRDefault="00B91C0E">
            <w:pPr>
              <w:pStyle w:val="NoSpacing"/>
              <w:keepNext/>
              <w:ind w:left="0"/>
              <w:jc w:val="center"/>
              <w:rPr>
                <w:rFonts w:ascii="Arial" w:hAnsi="Arial" w:cs="Arial"/>
                <w:szCs w:val="22"/>
              </w:rPr>
            </w:pPr>
            <w:r w:rsidRPr="00820DFE">
              <w:rPr>
                <w:rFonts w:ascii="Arial" w:hAnsi="Arial" w:cs="Arial"/>
                <w:szCs w:val="22"/>
              </w:rPr>
              <w:t>Position</w:t>
            </w:r>
          </w:p>
        </w:tc>
        <w:tc>
          <w:tcPr>
            <w:tcW w:w="4589" w:type="dxa"/>
          </w:tcPr>
          <w:p w14:paraId="20FD9878" w14:textId="77777777" w:rsidR="008D47E8" w:rsidRPr="00820DFE" w:rsidRDefault="008D47E8">
            <w:pPr>
              <w:pStyle w:val="NoSpacing"/>
              <w:keepNext/>
              <w:jc w:val="center"/>
              <w:rPr>
                <w:rFonts w:ascii="Arial" w:hAnsi="Arial" w:cs="Arial"/>
                <w:szCs w:val="22"/>
              </w:rPr>
            </w:pPr>
          </w:p>
        </w:tc>
      </w:tr>
      <w:tr w:rsidR="008D47E8" w:rsidRPr="00820DFE" w14:paraId="0B005B85" w14:textId="77777777">
        <w:trPr>
          <w:trHeight w:val="851"/>
        </w:trPr>
        <w:tc>
          <w:tcPr>
            <w:tcW w:w="4653" w:type="dxa"/>
          </w:tcPr>
          <w:p w14:paraId="0CEABF0C" w14:textId="77777777" w:rsidR="008D47E8" w:rsidRPr="00820DFE" w:rsidRDefault="008D47E8">
            <w:pPr>
              <w:pStyle w:val="NoSpacing"/>
              <w:keepNext/>
              <w:ind w:left="0"/>
              <w:jc w:val="center"/>
              <w:rPr>
                <w:rFonts w:ascii="Arial" w:hAnsi="Arial" w:cs="Arial"/>
                <w:szCs w:val="22"/>
              </w:rPr>
            </w:pPr>
          </w:p>
          <w:p w14:paraId="24AFF857" w14:textId="77777777" w:rsidR="008D47E8" w:rsidRPr="00820DFE" w:rsidRDefault="00B91C0E">
            <w:pPr>
              <w:pStyle w:val="NoSpacing"/>
              <w:keepNext/>
              <w:ind w:left="0"/>
              <w:jc w:val="center"/>
              <w:rPr>
                <w:rFonts w:ascii="Arial" w:hAnsi="Arial" w:cs="Arial"/>
                <w:szCs w:val="22"/>
              </w:rPr>
            </w:pPr>
            <w:r w:rsidRPr="00820DFE">
              <w:rPr>
                <w:rFonts w:ascii="Arial" w:hAnsi="Arial" w:cs="Arial"/>
                <w:szCs w:val="22"/>
              </w:rPr>
              <w:t>Signature</w:t>
            </w:r>
          </w:p>
        </w:tc>
        <w:tc>
          <w:tcPr>
            <w:tcW w:w="4589" w:type="dxa"/>
          </w:tcPr>
          <w:p w14:paraId="0DD6F84D" w14:textId="77777777" w:rsidR="008D47E8" w:rsidRPr="00820DFE" w:rsidRDefault="008D47E8">
            <w:pPr>
              <w:pStyle w:val="NoSpacing"/>
              <w:keepNext/>
              <w:rPr>
                <w:rFonts w:ascii="Arial" w:hAnsi="Arial" w:cs="Arial"/>
                <w:szCs w:val="22"/>
              </w:rPr>
            </w:pPr>
          </w:p>
        </w:tc>
      </w:tr>
      <w:tr w:rsidR="008D47E8" w:rsidRPr="00820DFE" w14:paraId="06BF7B7A" w14:textId="77777777">
        <w:trPr>
          <w:trHeight w:val="851"/>
        </w:trPr>
        <w:tc>
          <w:tcPr>
            <w:tcW w:w="4653" w:type="dxa"/>
          </w:tcPr>
          <w:p w14:paraId="27C3C3FA" w14:textId="77777777" w:rsidR="008D47E8" w:rsidRPr="00820DFE" w:rsidRDefault="008D47E8">
            <w:pPr>
              <w:pStyle w:val="NoSpacing"/>
              <w:keepNext/>
              <w:ind w:left="0"/>
              <w:jc w:val="center"/>
              <w:rPr>
                <w:rFonts w:ascii="Arial" w:hAnsi="Arial" w:cs="Arial"/>
                <w:szCs w:val="22"/>
              </w:rPr>
            </w:pPr>
          </w:p>
          <w:p w14:paraId="1C420C50" w14:textId="77777777" w:rsidR="008D47E8" w:rsidRPr="00820DFE" w:rsidRDefault="00B91C0E">
            <w:pPr>
              <w:pStyle w:val="NoSpacing"/>
              <w:keepNext/>
              <w:ind w:left="0"/>
              <w:jc w:val="center"/>
              <w:rPr>
                <w:rFonts w:ascii="Arial" w:hAnsi="Arial" w:cs="Arial"/>
                <w:szCs w:val="22"/>
              </w:rPr>
            </w:pPr>
            <w:r w:rsidRPr="00820DFE">
              <w:rPr>
                <w:rFonts w:ascii="Arial" w:hAnsi="Arial" w:cs="Arial"/>
                <w:szCs w:val="22"/>
              </w:rPr>
              <w:t>Name of authorised officer</w:t>
            </w:r>
          </w:p>
        </w:tc>
        <w:tc>
          <w:tcPr>
            <w:tcW w:w="4589" w:type="dxa"/>
          </w:tcPr>
          <w:p w14:paraId="2CDF1F46" w14:textId="77777777" w:rsidR="008D47E8" w:rsidRPr="00820DFE" w:rsidRDefault="008D47E8">
            <w:pPr>
              <w:pStyle w:val="NoSpacing"/>
              <w:keepNext/>
              <w:jc w:val="center"/>
              <w:rPr>
                <w:rFonts w:ascii="Arial" w:hAnsi="Arial" w:cs="Arial"/>
                <w:szCs w:val="22"/>
              </w:rPr>
            </w:pPr>
          </w:p>
        </w:tc>
      </w:tr>
      <w:tr w:rsidR="008D47E8" w:rsidRPr="00820DFE" w14:paraId="78BEFF30" w14:textId="77777777">
        <w:trPr>
          <w:trHeight w:val="851"/>
        </w:trPr>
        <w:tc>
          <w:tcPr>
            <w:tcW w:w="4653" w:type="dxa"/>
          </w:tcPr>
          <w:p w14:paraId="7AF0AFE3" w14:textId="77777777" w:rsidR="008D47E8" w:rsidRPr="00820DFE" w:rsidRDefault="008D47E8">
            <w:pPr>
              <w:pStyle w:val="NoSpacing"/>
              <w:keepNext/>
              <w:ind w:left="0"/>
              <w:jc w:val="center"/>
              <w:rPr>
                <w:rFonts w:ascii="Arial" w:hAnsi="Arial" w:cs="Arial"/>
                <w:szCs w:val="22"/>
              </w:rPr>
            </w:pPr>
          </w:p>
          <w:p w14:paraId="7E989CFC" w14:textId="77777777" w:rsidR="008D47E8" w:rsidRPr="00820DFE" w:rsidRDefault="00B91C0E">
            <w:pPr>
              <w:pStyle w:val="NoSpacing"/>
              <w:keepNext/>
              <w:ind w:left="0"/>
              <w:jc w:val="center"/>
              <w:rPr>
                <w:rFonts w:ascii="Arial" w:hAnsi="Arial" w:cs="Arial"/>
                <w:szCs w:val="22"/>
              </w:rPr>
            </w:pPr>
            <w:r w:rsidRPr="00820DFE">
              <w:rPr>
                <w:rFonts w:ascii="Arial" w:hAnsi="Arial" w:cs="Arial"/>
                <w:szCs w:val="22"/>
              </w:rPr>
              <w:t>Position</w:t>
            </w:r>
          </w:p>
        </w:tc>
        <w:tc>
          <w:tcPr>
            <w:tcW w:w="4589" w:type="dxa"/>
          </w:tcPr>
          <w:p w14:paraId="3FCB63C3" w14:textId="77777777" w:rsidR="008D47E8" w:rsidRPr="00820DFE" w:rsidRDefault="008D47E8">
            <w:pPr>
              <w:pStyle w:val="NoSpacing"/>
              <w:keepNext/>
              <w:jc w:val="center"/>
              <w:rPr>
                <w:rFonts w:ascii="Arial" w:hAnsi="Arial" w:cs="Arial"/>
                <w:szCs w:val="22"/>
              </w:rPr>
            </w:pPr>
          </w:p>
        </w:tc>
      </w:tr>
      <w:tr w:rsidR="008D47E8" w:rsidRPr="00820DFE" w14:paraId="2A874407" w14:textId="77777777">
        <w:trPr>
          <w:trHeight w:val="851"/>
        </w:trPr>
        <w:tc>
          <w:tcPr>
            <w:tcW w:w="4653" w:type="dxa"/>
          </w:tcPr>
          <w:p w14:paraId="5250BBFD" w14:textId="77777777" w:rsidR="008D47E8" w:rsidRPr="00820DFE" w:rsidRDefault="008D47E8">
            <w:pPr>
              <w:pStyle w:val="NoSpacing"/>
              <w:keepNext/>
              <w:ind w:left="0"/>
              <w:jc w:val="center"/>
              <w:rPr>
                <w:rFonts w:ascii="Arial" w:hAnsi="Arial" w:cs="Arial"/>
                <w:szCs w:val="22"/>
              </w:rPr>
            </w:pPr>
          </w:p>
          <w:p w14:paraId="7E48B3F2" w14:textId="77777777" w:rsidR="008D47E8" w:rsidRPr="00820DFE" w:rsidRDefault="00B91C0E">
            <w:pPr>
              <w:pStyle w:val="NoSpacing"/>
              <w:keepNext/>
              <w:ind w:left="0"/>
              <w:jc w:val="center"/>
              <w:rPr>
                <w:rFonts w:ascii="Arial" w:hAnsi="Arial" w:cs="Arial"/>
                <w:szCs w:val="22"/>
              </w:rPr>
            </w:pPr>
            <w:r w:rsidRPr="00820DFE">
              <w:rPr>
                <w:rFonts w:ascii="Arial" w:hAnsi="Arial" w:cs="Arial"/>
                <w:szCs w:val="22"/>
              </w:rPr>
              <w:t>Signature</w:t>
            </w:r>
          </w:p>
        </w:tc>
        <w:tc>
          <w:tcPr>
            <w:tcW w:w="4589" w:type="dxa"/>
          </w:tcPr>
          <w:p w14:paraId="462C3F5A" w14:textId="77777777" w:rsidR="008D47E8" w:rsidRPr="00820DFE" w:rsidRDefault="008D47E8">
            <w:pPr>
              <w:pStyle w:val="NoSpacing"/>
              <w:keepNext/>
              <w:jc w:val="center"/>
              <w:rPr>
                <w:rFonts w:ascii="Arial" w:hAnsi="Arial" w:cs="Arial"/>
                <w:szCs w:val="22"/>
              </w:rPr>
            </w:pPr>
          </w:p>
        </w:tc>
      </w:tr>
      <w:tr w:rsidR="008D47E8" w:rsidRPr="00820DFE" w14:paraId="2E762E35" w14:textId="77777777">
        <w:trPr>
          <w:trHeight w:val="851"/>
        </w:trPr>
        <w:tc>
          <w:tcPr>
            <w:tcW w:w="4653" w:type="dxa"/>
          </w:tcPr>
          <w:p w14:paraId="22497C56" w14:textId="77777777" w:rsidR="008D47E8" w:rsidRPr="00820DFE" w:rsidRDefault="008D47E8">
            <w:pPr>
              <w:pStyle w:val="NoSpacing"/>
              <w:keepNext/>
              <w:ind w:left="0"/>
              <w:jc w:val="center"/>
              <w:rPr>
                <w:rFonts w:ascii="Arial" w:hAnsi="Arial" w:cs="Arial"/>
                <w:szCs w:val="22"/>
              </w:rPr>
            </w:pPr>
          </w:p>
          <w:p w14:paraId="7833C721" w14:textId="77777777" w:rsidR="008D47E8" w:rsidRPr="00820DFE" w:rsidRDefault="00B91C0E">
            <w:pPr>
              <w:pStyle w:val="NoSpacing"/>
              <w:keepNext/>
              <w:ind w:left="0"/>
              <w:jc w:val="center"/>
              <w:rPr>
                <w:rFonts w:ascii="Arial" w:hAnsi="Arial" w:cs="Arial"/>
                <w:szCs w:val="22"/>
              </w:rPr>
            </w:pPr>
            <w:r w:rsidRPr="00820DFE">
              <w:rPr>
                <w:rFonts w:ascii="Arial" w:hAnsi="Arial" w:cs="Arial"/>
                <w:szCs w:val="22"/>
              </w:rPr>
              <w:t>Date</w:t>
            </w:r>
          </w:p>
        </w:tc>
        <w:tc>
          <w:tcPr>
            <w:tcW w:w="4589" w:type="dxa"/>
          </w:tcPr>
          <w:p w14:paraId="756B3FA9" w14:textId="77777777" w:rsidR="008D47E8" w:rsidRPr="00820DFE" w:rsidRDefault="008D47E8">
            <w:pPr>
              <w:pStyle w:val="NoSpacing"/>
              <w:keepNext/>
              <w:jc w:val="center"/>
              <w:rPr>
                <w:rFonts w:ascii="Arial" w:hAnsi="Arial" w:cs="Arial"/>
                <w:szCs w:val="22"/>
              </w:rPr>
            </w:pPr>
          </w:p>
        </w:tc>
      </w:tr>
    </w:tbl>
    <w:p w14:paraId="06D76BD1" w14:textId="77777777" w:rsidR="008D47E8" w:rsidRPr="00820DFE" w:rsidRDefault="008D47E8">
      <w:pPr>
        <w:spacing w:after="160" w:line="259" w:lineRule="auto"/>
        <w:rPr>
          <w:rFonts w:cs="Arial"/>
          <w:sz w:val="22"/>
          <w:szCs w:val="22"/>
        </w:rPr>
      </w:pPr>
    </w:p>
    <w:p w14:paraId="114FEC1F" w14:textId="77777777" w:rsidR="008D47E8" w:rsidRPr="00820DFE" w:rsidRDefault="008D47E8">
      <w:pPr>
        <w:rPr>
          <w:rFonts w:cs="Arial"/>
        </w:rPr>
      </w:pPr>
    </w:p>
    <w:sectPr w:rsidR="008D47E8" w:rsidRPr="00820DFE">
      <w:headerReference w:type="default" r:id="rId11"/>
      <w:footerReference w:type="default" r:id="rId12"/>
      <w:headerReference w:type="first" r:id="rId13"/>
      <w:pgSz w:w="11906" w:h="16838"/>
      <w:pgMar w:top="1276" w:right="1440" w:bottom="993" w:left="1440" w:header="284" w:footer="280"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C7413" w14:textId="77777777" w:rsidR="006F3F10" w:rsidRDefault="006F3F10">
      <w:r>
        <w:separator/>
      </w:r>
    </w:p>
  </w:endnote>
  <w:endnote w:type="continuationSeparator" w:id="0">
    <w:p w14:paraId="3368534D" w14:textId="77777777" w:rsidR="006F3F10" w:rsidRDefault="006F3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62C7B" w14:textId="56DF0D14" w:rsidR="00B928F9" w:rsidRPr="00B928F9" w:rsidRDefault="00B928F9">
    <w:pPr>
      <w:pStyle w:val="Footer"/>
      <w:rPr>
        <w:sz w:val="16"/>
        <w:szCs w:val="16"/>
      </w:rPr>
    </w:pPr>
    <w:r w:rsidRPr="00B928F9">
      <w:rPr>
        <w:sz w:val="16"/>
        <w:szCs w:val="16"/>
      </w:rPr>
      <w:fldChar w:fldCharType="begin"/>
    </w:r>
    <w:r w:rsidRPr="00B928F9">
      <w:rPr>
        <w:sz w:val="16"/>
        <w:szCs w:val="16"/>
      </w:rPr>
      <w:instrText xml:space="preserve"> FILENAME \* MERGEFORMAT </w:instrText>
    </w:r>
    <w:r w:rsidRPr="00B928F9">
      <w:rPr>
        <w:sz w:val="16"/>
        <w:szCs w:val="16"/>
      </w:rPr>
      <w:fldChar w:fldCharType="separate"/>
    </w:r>
    <w:r w:rsidR="00C90673">
      <w:rPr>
        <w:noProof/>
        <w:sz w:val="16"/>
        <w:szCs w:val="16"/>
      </w:rPr>
      <w:t>Tender Invite Document_v3_Final</w:t>
    </w:r>
    <w:r w:rsidRPr="00B928F9">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C3F9D" w14:textId="77777777" w:rsidR="006F3F10" w:rsidRDefault="006F3F10">
      <w:r>
        <w:separator/>
      </w:r>
    </w:p>
  </w:footnote>
  <w:footnote w:type="continuationSeparator" w:id="0">
    <w:p w14:paraId="605D145B" w14:textId="77777777" w:rsidR="006F3F10" w:rsidRDefault="006F3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1B86D" w14:textId="7CF8CFA0" w:rsidR="006E2B8E" w:rsidRDefault="006E2B8E">
    <w:pPr>
      <w:pStyle w:val="Header"/>
      <w:tabs>
        <w:tab w:val="clear" w:pos="4513"/>
        <w:tab w:val="clear" w:pos="9026"/>
        <w:tab w:val="left" w:pos="6096"/>
      </w:tabs>
      <w:jc w:val="right"/>
      <w:rPr>
        <w:rFonts w:asciiTheme="minorHAnsi" w:hAnsiTheme="minorHAnsi"/>
        <w:sz w:val="22"/>
        <w:szCs w:val="22"/>
      </w:rPr>
    </w:pPr>
    <w:r>
      <w:rPr>
        <w:rFonts w:asciiTheme="minorHAnsi" w:hAnsiTheme="minorHAnsi"/>
        <w:sz w:val="22"/>
        <w:szCs w:val="22"/>
      </w:rPr>
      <w:tab/>
    </w:r>
  </w:p>
  <w:p w14:paraId="5B8CD66F" w14:textId="77777777" w:rsidR="006E2B8E" w:rsidRDefault="006E2B8E">
    <w:pPr>
      <w:rPr>
        <w:sz w:val="22"/>
      </w:rPr>
    </w:pPr>
  </w:p>
  <w:p w14:paraId="5ABA8F51" w14:textId="2928BC9A" w:rsidR="006E2B8E" w:rsidRDefault="00877D39">
    <w:pPr>
      <w:rPr>
        <w:sz w:val="22"/>
      </w:rPr>
    </w:pPr>
    <w:r>
      <w:rPr>
        <w:sz w:val="22"/>
      </w:rPr>
      <w:t>Sprowston Town Council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F3DD0" w14:textId="46392FE5" w:rsidR="006E2B8E" w:rsidRDefault="006E2B8E">
    <w:pPr>
      <w:pStyle w:val="Header"/>
      <w:tabs>
        <w:tab w:val="clear" w:pos="4513"/>
        <w:tab w:val="clear" w:pos="9026"/>
        <w:tab w:val="left" w:pos="6096"/>
      </w:tabs>
      <w:jc w:val="right"/>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p>
  <w:p w14:paraId="60D0DD2B" w14:textId="1DC9150C" w:rsidR="006E2B8E" w:rsidRDefault="00FA2F02" w:rsidP="00877D39">
    <w:pPr>
      <w:pStyle w:val="Header"/>
    </w:pPr>
    <w:r>
      <w:rPr>
        <w:rFonts w:asciiTheme="minorHAnsi" w:hAnsiTheme="minorHAnsi"/>
        <w:sz w:val="22"/>
        <w:szCs w:val="22"/>
      </w:rPr>
      <w:t>Sprowston Town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A6A"/>
    <w:multiLevelType w:val="multilevel"/>
    <w:tmpl w:val="CB8A227E"/>
    <w:lvl w:ilvl="0">
      <w:start w:val="1"/>
      <w:numFmt w:val="decimal"/>
      <w:lvlText w:val="Section %1"/>
      <w:lvlJc w:val="left"/>
      <w:pPr>
        <w:ind w:left="360" w:hanging="360"/>
      </w:pPr>
      <w:rPr>
        <w:rFonts w:asciiTheme="minorHAnsi" w:hAnsiTheme="minorHAnsi" w:cstheme="minorHAnsi" w:hint="default"/>
        <w:b/>
        <w:bCs w:val="0"/>
        <w:color w:val="FFFFFF" w:themeColor="background1"/>
        <w:sz w:val="22"/>
        <w:szCs w:val="22"/>
      </w:rPr>
    </w:lvl>
    <w:lvl w:ilvl="1">
      <w:start w:val="1"/>
      <w:numFmt w:val="decimal"/>
      <w:lvlText w:val="%1.%2."/>
      <w:lvlJc w:val="left"/>
      <w:pPr>
        <w:ind w:left="1080" w:hanging="360"/>
      </w:pPr>
      <w:rPr>
        <w:rFonts w:hint="default"/>
        <w:sz w:val="24"/>
        <w:szCs w:val="24"/>
      </w:rPr>
    </w:lvl>
    <w:lvl w:ilvl="2">
      <w:start w:val="1"/>
      <w:numFmt w:val="decimal"/>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0505353B"/>
    <w:multiLevelType w:val="multilevel"/>
    <w:tmpl w:val="D6EA6D70"/>
    <w:lvl w:ilvl="0">
      <w:start w:val="1"/>
      <w:numFmt w:val="decimal"/>
      <w:lvlText w:val="%1"/>
      <w:lvlJc w:val="left"/>
      <w:pPr>
        <w:ind w:left="360" w:hanging="360"/>
      </w:pPr>
      <w:rPr>
        <w:rFonts w:hint="default"/>
      </w:rPr>
    </w:lvl>
    <w:lvl w:ilvl="1">
      <w:start w:val="1"/>
      <w:numFmt w:val="decimal"/>
      <w:pStyle w:val="Style3"/>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1B703C"/>
    <w:multiLevelType w:val="hybridMultilevel"/>
    <w:tmpl w:val="19FA1392"/>
    <w:lvl w:ilvl="0" w:tplc="66C2A7AA">
      <w:start w:val="1"/>
      <w:numFmt w:val="decimal"/>
      <w:lvlText w:val="%1."/>
      <w:lvlJc w:val="left"/>
      <w:pPr>
        <w:ind w:left="720" w:hanging="360"/>
      </w:pPr>
      <w:rPr>
        <w:b w:val="0"/>
      </w:rPr>
    </w:lvl>
    <w:lvl w:ilvl="1" w:tplc="D22EB724">
      <w:start w:val="1"/>
      <w:numFmt w:val="bullet"/>
      <w:lvlText w:val=""/>
      <w:lvlJc w:val="left"/>
      <w:pPr>
        <w:ind w:left="1440" w:hanging="360"/>
      </w:pPr>
      <w:rPr>
        <w:rFonts w:ascii="Symbol" w:hAnsi="Symbol" w:hint="default"/>
      </w:rPr>
    </w:lvl>
    <w:lvl w:ilvl="2" w:tplc="89F64936">
      <w:start w:val="1"/>
      <w:numFmt w:val="lowerRoman"/>
      <w:lvlText w:val="%3."/>
      <w:lvlJc w:val="right"/>
      <w:pPr>
        <w:ind w:left="2160" w:hanging="180"/>
      </w:pPr>
    </w:lvl>
    <w:lvl w:ilvl="3" w:tplc="F550BA1E">
      <w:start w:val="1"/>
      <w:numFmt w:val="decimal"/>
      <w:lvlText w:val="%4."/>
      <w:lvlJc w:val="left"/>
      <w:pPr>
        <w:ind w:left="2880" w:hanging="360"/>
      </w:pPr>
    </w:lvl>
    <w:lvl w:ilvl="4" w:tplc="A836A33E">
      <w:start w:val="1"/>
      <w:numFmt w:val="lowerLetter"/>
      <w:lvlText w:val="%5."/>
      <w:lvlJc w:val="left"/>
      <w:pPr>
        <w:ind w:left="3600" w:hanging="360"/>
      </w:pPr>
    </w:lvl>
    <w:lvl w:ilvl="5" w:tplc="1C0EC24E">
      <w:start w:val="1"/>
      <w:numFmt w:val="lowerRoman"/>
      <w:lvlText w:val="%6."/>
      <w:lvlJc w:val="right"/>
      <w:pPr>
        <w:ind w:left="4320" w:hanging="180"/>
      </w:pPr>
    </w:lvl>
    <w:lvl w:ilvl="6" w:tplc="B44C6680">
      <w:start w:val="1"/>
      <w:numFmt w:val="decimal"/>
      <w:lvlText w:val="%7."/>
      <w:lvlJc w:val="left"/>
      <w:pPr>
        <w:ind w:left="5040" w:hanging="360"/>
      </w:pPr>
    </w:lvl>
    <w:lvl w:ilvl="7" w:tplc="B950D168">
      <w:start w:val="1"/>
      <w:numFmt w:val="lowerLetter"/>
      <w:lvlText w:val="%8."/>
      <w:lvlJc w:val="left"/>
      <w:pPr>
        <w:ind w:left="5760" w:hanging="360"/>
      </w:pPr>
    </w:lvl>
    <w:lvl w:ilvl="8" w:tplc="2CDA29B8">
      <w:start w:val="1"/>
      <w:numFmt w:val="lowerRoman"/>
      <w:lvlText w:val="%9."/>
      <w:lvlJc w:val="right"/>
      <w:pPr>
        <w:ind w:left="6480" w:hanging="180"/>
      </w:pPr>
    </w:lvl>
  </w:abstractNum>
  <w:abstractNum w:abstractNumId="3" w15:restartNumberingAfterBreak="0">
    <w:nsid w:val="0E075535"/>
    <w:multiLevelType w:val="hybridMultilevel"/>
    <w:tmpl w:val="81DC5A78"/>
    <w:lvl w:ilvl="0" w:tplc="4F8894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1A52F9"/>
    <w:multiLevelType w:val="hybridMultilevel"/>
    <w:tmpl w:val="4EF0D510"/>
    <w:lvl w:ilvl="0" w:tplc="51BA9D98">
      <w:start w:val="1"/>
      <w:numFmt w:val="decimal"/>
      <w:lvlText w:val="%1."/>
      <w:lvlJc w:val="left"/>
      <w:pPr>
        <w:ind w:left="720" w:hanging="360"/>
      </w:pPr>
    </w:lvl>
    <w:lvl w:ilvl="1" w:tplc="67FA5250" w:tentative="1">
      <w:start w:val="1"/>
      <w:numFmt w:val="lowerLetter"/>
      <w:lvlText w:val="%2."/>
      <w:lvlJc w:val="left"/>
      <w:pPr>
        <w:ind w:left="1440" w:hanging="360"/>
      </w:pPr>
    </w:lvl>
    <w:lvl w:ilvl="2" w:tplc="2BCC820C" w:tentative="1">
      <w:start w:val="1"/>
      <w:numFmt w:val="lowerRoman"/>
      <w:lvlText w:val="%3."/>
      <w:lvlJc w:val="right"/>
      <w:pPr>
        <w:ind w:left="2160" w:hanging="180"/>
      </w:pPr>
    </w:lvl>
    <w:lvl w:ilvl="3" w:tplc="66203698" w:tentative="1">
      <w:start w:val="1"/>
      <w:numFmt w:val="decimal"/>
      <w:lvlText w:val="%4."/>
      <w:lvlJc w:val="left"/>
      <w:pPr>
        <w:ind w:left="2880" w:hanging="360"/>
      </w:pPr>
    </w:lvl>
    <w:lvl w:ilvl="4" w:tplc="D546564E" w:tentative="1">
      <w:start w:val="1"/>
      <w:numFmt w:val="lowerLetter"/>
      <w:lvlText w:val="%5."/>
      <w:lvlJc w:val="left"/>
      <w:pPr>
        <w:ind w:left="3600" w:hanging="360"/>
      </w:pPr>
    </w:lvl>
    <w:lvl w:ilvl="5" w:tplc="807EBF2E" w:tentative="1">
      <w:start w:val="1"/>
      <w:numFmt w:val="lowerRoman"/>
      <w:lvlText w:val="%6."/>
      <w:lvlJc w:val="right"/>
      <w:pPr>
        <w:ind w:left="4320" w:hanging="180"/>
      </w:pPr>
    </w:lvl>
    <w:lvl w:ilvl="6" w:tplc="F6B2A36C" w:tentative="1">
      <w:start w:val="1"/>
      <w:numFmt w:val="decimal"/>
      <w:lvlText w:val="%7."/>
      <w:lvlJc w:val="left"/>
      <w:pPr>
        <w:ind w:left="5040" w:hanging="360"/>
      </w:pPr>
    </w:lvl>
    <w:lvl w:ilvl="7" w:tplc="EE420532" w:tentative="1">
      <w:start w:val="1"/>
      <w:numFmt w:val="lowerLetter"/>
      <w:lvlText w:val="%8."/>
      <w:lvlJc w:val="left"/>
      <w:pPr>
        <w:ind w:left="5760" w:hanging="360"/>
      </w:pPr>
    </w:lvl>
    <w:lvl w:ilvl="8" w:tplc="BA4C83E8" w:tentative="1">
      <w:start w:val="1"/>
      <w:numFmt w:val="lowerRoman"/>
      <w:lvlText w:val="%9."/>
      <w:lvlJc w:val="right"/>
      <w:pPr>
        <w:ind w:left="6480" w:hanging="180"/>
      </w:pPr>
    </w:lvl>
  </w:abstractNum>
  <w:abstractNum w:abstractNumId="5" w15:restartNumberingAfterBreak="0">
    <w:nsid w:val="1177483D"/>
    <w:multiLevelType w:val="multilevel"/>
    <w:tmpl w:val="E230D8DC"/>
    <w:lvl w:ilvl="0">
      <w:start w:val="1"/>
      <w:numFmt w:val="decimal"/>
      <w:lvlText w:val="%1"/>
      <w:lvlJc w:val="left"/>
      <w:pPr>
        <w:ind w:left="360" w:hanging="360"/>
      </w:pPr>
      <w:rPr>
        <w:rFonts w:hint="default"/>
      </w:rPr>
    </w:lvl>
    <w:lvl w:ilvl="1">
      <w:start w:val="1"/>
      <w:numFmt w:val="decimal"/>
      <w:lvlText w:val="2%1.7."/>
      <w:lvlJc w:val="left"/>
      <w:pPr>
        <w:ind w:left="792" w:hanging="432"/>
      </w:pPr>
      <w:rPr>
        <w:rFonts w:hint="default"/>
      </w:rPr>
    </w:lvl>
    <w:lvl w:ilvl="2">
      <w:start w:val="1"/>
      <w:numFmt w:val="decimal"/>
      <w:lvlText w:val="2.7.%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74745BB"/>
    <w:multiLevelType w:val="hybridMultilevel"/>
    <w:tmpl w:val="A858BBCE"/>
    <w:lvl w:ilvl="0" w:tplc="46B03B60">
      <w:start w:val="1"/>
      <w:numFmt w:val="decimal"/>
      <w:lvlText w:val="%1."/>
      <w:lvlJc w:val="left"/>
      <w:pPr>
        <w:ind w:left="720" w:hanging="360"/>
      </w:pPr>
      <w:rPr>
        <w:b w:val="0"/>
        <w:sz w:val="22"/>
        <w:szCs w:val="22"/>
      </w:rPr>
    </w:lvl>
    <w:lvl w:ilvl="1" w:tplc="5C602A86">
      <w:start w:val="1"/>
      <w:numFmt w:val="bullet"/>
      <w:lvlText w:val=""/>
      <w:lvlJc w:val="left"/>
      <w:pPr>
        <w:ind w:left="1440" w:hanging="360"/>
      </w:pPr>
      <w:rPr>
        <w:rFonts w:ascii="Symbol" w:hAnsi="Symbol" w:hint="default"/>
      </w:rPr>
    </w:lvl>
    <w:lvl w:ilvl="2" w:tplc="B0820EB2">
      <w:start w:val="1"/>
      <w:numFmt w:val="lowerRoman"/>
      <w:lvlText w:val="%3."/>
      <w:lvlJc w:val="right"/>
      <w:pPr>
        <w:ind w:left="2160" w:hanging="180"/>
      </w:pPr>
    </w:lvl>
    <w:lvl w:ilvl="3" w:tplc="2308692A">
      <w:start w:val="1"/>
      <w:numFmt w:val="decimal"/>
      <w:lvlText w:val="%4."/>
      <w:lvlJc w:val="left"/>
      <w:pPr>
        <w:ind w:left="2880" w:hanging="360"/>
      </w:pPr>
    </w:lvl>
    <w:lvl w:ilvl="4" w:tplc="C974DEB0">
      <w:start w:val="1"/>
      <w:numFmt w:val="lowerLetter"/>
      <w:lvlText w:val="%5."/>
      <w:lvlJc w:val="left"/>
      <w:pPr>
        <w:ind w:left="3600" w:hanging="360"/>
      </w:pPr>
    </w:lvl>
    <w:lvl w:ilvl="5" w:tplc="C98A70C8">
      <w:start w:val="1"/>
      <w:numFmt w:val="lowerRoman"/>
      <w:lvlText w:val="%6."/>
      <w:lvlJc w:val="right"/>
      <w:pPr>
        <w:ind w:left="4320" w:hanging="180"/>
      </w:pPr>
    </w:lvl>
    <w:lvl w:ilvl="6" w:tplc="289073B2">
      <w:start w:val="1"/>
      <w:numFmt w:val="decimal"/>
      <w:lvlText w:val="%7."/>
      <w:lvlJc w:val="left"/>
      <w:pPr>
        <w:ind w:left="5040" w:hanging="360"/>
      </w:pPr>
    </w:lvl>
    <w:lvl w:ilvl="7" w:tplc="D0FE3586">
      <w:start w:val="1"/>
      <w:numFmt w:val="lowerLetter"/>
      <w:lvlText w:val="%8."/>
      <w:lvlJc w:val="left"/>
      <w:pPr>
        <w:ind w:left="5760" w:hanging="360"/>
      </w:pPr>
    </w:lvl>
    <w:lvl w:ilvl="8" w:tplc="E2128ACA">
      <w:start w:val="1"/>
      <w:numFmt w:val="lowerRoman"/>
      <w:lvlText w:val="%9."/>
      <w:lvlJc w:val="right"/>
      <w:pPr>
        <w:ind w:left="6480" w:hanging="180"/>
      </w:pPr>
    </w:lvl>
  </w:abstractNum>
  <w:abstractNum w:abstractNumId="7" w15:restartNumberingAfterBreak="0">
    <w:nsid w:val="19A45E7B"/>
    <w:multiLevelType w:val="hybridMultilevel"/>
    <w:tmpl w:val="AC141C96"/>
    <w:lvl w:ilvl="0" w:tplc="55E83F86">
      <w:start w:val="1"/>
      <w:numFmt w:val="bullet"/>
      <w:lvlText w:val=""/>
      <w:lvlJc w:val="left"/>
      <w:pPr>
        <w:ind w:left="720" w:hanging="360"/>
      </w:pPr>
      <w:rPr>
        <w:rFonts w:ascii="Symbol" w:hAnsi="Symbol" w:hint="default"/>
        <w:b w:val="0"/>
        <w:color w:val="auto"/>
      </w:rPr>
    </w:lvl>
    <w:lvl w:ilvl="1" w:tplc="645A6306">
      <w:start w:val="1"/>
      <w:numFmt w:val="bullet"/>
      <w:lvlText w:val=""/>
      <w:lvlJc w:val="left"/>
      <w:pPr>
        <w:ind w:left="1440" w:hanging="360"/>
      </w:pPr>
      <w:rPr>
        <w:rFonts w:ascii="Symbol" w:hAnsi="Symbol" w:hint="default"/>
      </w:rPr>
    </w:lvl>
    <w:lvl w:ilvl="2" w:tplc="702CA63E" w:tentative="1">
      <w:start w:val="1"/>
      <w:numFmt w:val="lowerRoman"/>
      <w:lvlText w:val="%3."/>
      <w:lvlJc w:val="right"/>
      <w:pPr>
        <w:ind w:left="2160" w:hanging="180"/>
      </w:pPr>
    </w:lvl>
    <w:lvl w:ilvl="3" w:tplc="24F29BD4" w:tentative="1">
      <w:start w:val="1"/>
      <w:numFmt w:val="decimal"/>
      <w:lvlText w:val="%4."/>
      <w:lvlJc w:val="left"/>
      <w:pPr>
        <w:ind w:left="2880" w:hanging="360"/>
      </w:pPr>
    </w:lvl>
    <w:lvl w:ilvl="4" w:tplc="991EA24A" w:tentative="1">
      <w:start w:val="1"/>
      <w:numFmt w:val="lowerLetter"/>
      <w:lvlText w:val="%5."/>
      <w:lvlJc w:val="left"/>
      <w:pPr>
        <w:ind w:left="3600" w:hanging="360"/>
      </w:pPr>
    </w:lvl>
    <w:lvl w:ilvl="5" w:tplc="8F789130" w:tentative="1">
      <w:start w:val="1"/>
      <w:numFmt w:val="lowerRoman"/>
      <w:lvlText w:val="%6."/>
      <w:lvlJc w:val="right"/>
      <w:pPr>
        <w:ind w:left="4320" w:hanging="180"/>
      </w:pPr>
    </w:lvl>
    <w:lvl w:ilvl="6" w:tplc="849CB67C" w:tentative="1">
      <w:start w:val="1"/>
      <w:numFmt w:val="decimal"/>
      <w:lvlText w:val="%7."/>
      <w:lvlJc w:val="left"/>
      <w:pPr>
        <w:ind w:left="5040" w:hanging="360"/>
      </w:pPr>
    </w:lvl>
    <w:lvl w:ilvl="7" w:tplc="20E67712" w:tentative="1">
      <w:start w:val="1"/>
      <w:numFmt w:val="lowerLetter"/>
      <w:lvlText w:val="%8."/>
      <w:lvlJc w:val="left"/>
      <w:pPr>
        <w:ind w:left="5760" w:hanging="360"/>
      </w:pPr>
    </w:lvl>
    <w:lvl w:ilvl="8" w:tplc="81E48066" w:tentative="1">
      <w:start w:val="1"/>
      <w:numFmt w:val="lowerRoman"/>
      <w:lvlText w:val="%9."/>
      <w:lvlJc w:val="right"/>
      <w:pPr>
        <w:ind w:left="6480" w:hanging="180"/>
      </w:pPr>
    </w:lvl>
  </w:abstractNum>
  <w:abstractNum w:abstractNumId="8" w15:restartNumberingAfterBreak="0">
    <w:nsid w:val="1BB52C50"/>
    <w:multiLevelType w:val="hybridMultilevel"/>
    <w:tmpl w:val="06B24D70"/>
    <w:lvl w:ilvl="0" w:tplc="523A0244">
      <w:start w:val="1"/>
      <w:numFmt w:val="decimal"/>
      <w:lvlText w:val="%1."/>
      <w:lvlJc w:val="left"/>
      <w:pPr>
        <w:ind w:left="720" w:hanging="360"/>
      </w:pPr>
    </w:lvl>
    <w:lvl w:ilvl="1" w:tplc="2556C80E" w:tentative="1">
      <w:start w:val="1"/>
      <w:numFmt w:val="lowerLetter"/>
      <w:lvlText w:val="%2."/>
      <w:lvlJc w:val="left"/>
      <w:pPr>
        <w:ind w:left="1440" w:hanging="360"/>
      </w:pPr>
    </w:lvl>
    <w:lvl w:ilvl="2" w:tplc="6262A4DC" w:tentative="1">
      <w:start w:val="1"/>
      <w:numFmt w:val="lowerRoman"/>
      <w:lvlText w:val="%3."/>
      <w:lvlJc w:val="right"/>
      <w:pPr>
        <w:ind w:left="2160" w:hanging="180"/>
      </w:pPr>
    </w:lvl>
    <w:lvl w:ilvl="3" w:tplc="F85218FA" w:tentative="1">
      <w:start w:val="1"/>
      <w:numFmt w:val="decimal"/>
      <w:lvlText w:val="%4."/>
      <w:lvlJc w:val="left"/>
      <w:pPr>
        <w:ind w:left="2880" w:hanging="360"/>
      </w:pPr>
    </w:lvl>
    <w:lvl w:ilvl="4" w:tplc="7B4817EA" w:tentative="1">
      <w:start w:val="1"/>
      <w:numFmt w:val="lowerLetter"/>
      <w:lvlText w:val="%5."/>
      <w:lvlJc w:val="left"/>
      <w:pPr>
        <w:ind w:left="3600" w:hanging="360"/>
      </w:pPr>
    </w:lvl>
    <w:lvl w:ilvl="5" w:tplc="C56410FA" w:tentative="1">
      <w:start w:val="1"/>
      <w:numFmt w:val="lowerRoman"/>
      <w:lvlText w:val="%6."/>
      <w:lvlJc w:val="right"/>
      <w:pPr>
        <w:ind w:left="4320" w:hanging="180"/>
      </w:pPr>
    </w:lvl>
    <w:lvl w:ilvl="6" w:tplc="CB7009E6" w:tentative="1">
      <w:start w:val="1"/>
      <w:numFmt w:val="decimal"/>
      <w:lvlText w:val="%7."/>
      <w:lvlJc w:val="left"/>
      <w:pPr>
        <w:ind w:left="5040" w:hanging="360"/>
      </w:pPr>
    </w:lvl>
    <w:lvl w:ilvl="7" w:tplc="FDFC6F8A" w:tentative="1">
      <w:start w:val="1"/>
      <w:numFmt w:val="lowerLetter"/>
      <w:lvlText w:val="%8."/>
      <w:lvlJc w:val="left"/>
      <w:pPr>
        <w:ind w:left="5760" w:hanging="360"/>
      </w:pPr>
    </w:lvl>
    <w:lvl w:ilvl="8" w:tplc="83F603A2" w:tentative="1">
      <w:start w:val="1"/>
      <w:numFmt w:val="lowerRoman"/>
      <w:lvlText w:val="%9."/>
      <w:lvlJc w:val="right"/>
      <w:pPr>
        <w:ind w:left="6480" w:hanging="180"/>
      </w:pPr>
    </w:lvl>
  </w:abstractNum>
  <w:abstractNum w:abstractNumId="9" w15:restartNumberingAfterBreak="0">
    <w:nsid w:val="2E6D3990"/>
    <w:multiLevelType w:val="hybridMultilevel"/>
    <w:tmpl w:val="FB76968C"/>
    <w:lvl w:ilvl="0" w:tplc="71BCA570">
      <w:start w:val="1"/>
      <w:numFmt w:val="bullet"/>
      <w:lvlText w:val=""/>
      <w:lvlJc w:val="left"/>
      <w:pPr>
        <w:ind w:left="720" w:hanging="360"/>
      </w:pPr>
      <w:rPr>
        <w:rFonts w:ascii="Symbol" w:hAnsi="Symbol" w:hint="default"/>
        <w:b w:val="0"/>
      </w:rPr>
    </w:lvl>
    <w:lvl w:ilvl="1" w:tplc="313AD53E">
      <w:start w:val="1"/>
      <w:numFmt w:val="bullet"/>
      <w:lvlText w:val=""/>
      <w:lvlJc w:val="left"/>
      <w:pPr>
        <w:ind w:left="1440" w:hanging="360"/>
      </w:pPr>
      <w:rPr>
        <w:rFonts w:ascii="Symbol" w:hAnsi="Symbol" w:hint="default"/>
      </w:rPr>
    </w:lvl>
    <w:lvl w:ilvl="2" w:tplc="5914B398">
      <w:start w:val="1"/>
      <w:numFmt w:val="lowerRoman"/>
      <w:lvlText w:val="%3."/>
      <w:lvlJc w:val="right"/>
      <w:pPr>
        <w:ind w:left="2160" w:hanging="180"/>
      </w:pPr>
    </w:lvl>
    <w:lvl w:ilvl="3" w:tplc="7E727458">
      <w:start w:val="1"/>
      <w:numFmt w:val="decimal"/>
      <w:lvlText w:val="%4."/>
      <w:lvlJc w:val="left"/>
      <w:pPr>
        <w:ind w:left="2880" w:hanging="360"/>
      </w:pPr>
    </w:lvl>
    <w:lvl w:ilvl="4" w:tplc="C40CBA3E">
      <w:start w:val="1"/>
      <w:numFmt w:val="lowerLetter"/>
      <w:lvlText w:val="%5."/>
      <w:lvlJc w:val="left"/>
      <w:pPr>
        <w:ind w:left="3600" w:hanging="360"/>
      </w:pPr>
    </w:lvl>
    <w:lvl w:ilvl="5" w:tplc="58983E30">
      <w:start w:val="1"/>
      <w:numFmt w:val="lowerRoman"/>
      <w:lvlText w:val="%6."/>
      <w:lvlJc w:val="right"/>
      <w:pPr>
        <w:ind w:left="4320" w:hanging="180"/>
      </w:pPr>
    </w:lvl>
    <w:lvl w:ilvl="6" w:tplc="1A62A416">
      <w:start w:val="1"/>
      <w:numFmt w:val="decimal"/>
      <w:lvlText w:val="%7."/>
      <w:lvlJc w:val="left"/>
      <w:pPr>
        <w:ind w:left="5040" w:hanging="360"/>
      </w:pPr>
    </w:lvl>
    <w:lvl w:ilvl="7" w:tplc="67221816">
      <w:start w:val="1"/>
      <w:numFmt w:val="lowerLetter"/>
      <w:lvlText w:val="%8."/>
      <w:lvlJc w:val="left"/>
      <w:pPr>
        <w:ind w:left="5760" w:hanging="360"/>
      </w:pPr>
    </w:lvl>
    <w:lvl w:ilvl="8" w:tplc="7C08E044">
      <w:start w:val="1"/>
      <w:numFmt w:val="lowerRoman"/>
      <w:lvlText w:val="%9."/>
      <w:lvlJc w:val="right"/>
      <w:pPr>
        <w:ind w:left="6480" w:hanging="180"/>
      </w:pPr>
    </w:lvl>
  </w:abstractNum>
  <w:abstractNum w:abstractNumId="10" w15:restartNumberingAfterBreak="0">
    <w:nsid w:val="2E9676F8"/>
    <w:multiLevelType w:val="hybridMultilevel"/>
    <w:tmpl w:val="5AFE4C5A"/>
    <w:lvl w:ilvl="0" w:tplc="B68ED406">
      <w:start w:val="1"/>
      <w:numFmt w:val="decimal"/>
      <w:lvlText w:val="%1."/>
      <w:lvlJc w:val="left"/>
      <w:pPr>
        <w:ind w:left="720" w:hanging="360"/>
      </w:pPr>
      <w:rPr>
        <w:b w:val="0"/>
        <w:sz w:val="22"/>
        <w:szCs w:val="22"/>
      </w:rPr>
    </w:lvl>
    <w:lvl w:ilvl="1" w:tplc="76AE6226">
      <w:start w:val="1"/>
      <w:numFmt w:val="bullet"/>
      <w:lvlText w:val=""/>
      <w:lvlJc w:val="left"/>
      <w:pPr>
        <w:ind w:left="1440" w:hanging="360"/>
      </w:pPr>
      <w:rPr>
        <w:rFonts w:ascii="Symbol" w:hAnsi="Symbol" w:hint="default"/>
      </w:rPr>
    </w:lvl>
    <w:lvl w:ilvl="2" w:tplc="EBEC79A2">
      <w:start w:val="1"/>
      <w:numFmt w:val="lowerRoman"/>
      <w:lvlText w:val="%3."/>
      <w:lvlJc w:val="right"/>
      <w:pPr>
        <w:ind w:left="2160" w:hanging="180"/>
      </w:pPr>
    </w:lvl>
    <w:lvl w:ilvl="3" w:tplc="E11C9B5E">
      <w:start w:val="1"/>
      <w:numFmt w:val="decimal"/>
      <w:lvlText w:val="%4."/>
      <w:lvlJc w:val="left"/>
      <w:pPr>
        <w:ind w:left="2880" w:hanging="360"/>
      </w:pPr>
    </w:lvl>
    <w:lvl w:ilvl="4" w:tplc="D4648788">
      <w:start w:val="1"/>
      <w:numFmt w:val="lowerLetter"/>
      <w:lvlText w:val="%5."/>
      <w:lvlJc w:val="left"/>
      <w:pPr>
        <w:ind w:left="3600" w:hanging="360"/>
      </w:pPr>
    </w:lvl>
    <w:lvl w:ilvl="5" w:tplc="E460C8EE">
      <w:start w:val="1"/>
      <w:numFmt w:val="lowerRoman"/>
      <w:lvlText w:val="%6."/>
      <w:lvlJc w:val="right"/>
      <w:pPr>
        <w:ind w:left="4320" w:hanging="180"/>
      </w:pPr>
    </w:lvl>
    <w:lvl w:ilvl="6" w:tplc="F61657B4">
      <w:start w:val="1"/>
      <w:numFmt w:val="decimal"/>
      <w:lvlText w:val="%7."/>
      <w:lvlJc w:val="left"/>
      <w:pPr>
        <w:ind w:left="5040" w:hanging="360"/>
      </w:pPr>
    </w:lvl>
    <w:lvl w:ilvl="7" w:tplc="FFB69658">
      <w:start w:val="1"/>
      <w:numFmt w:val="lowerLetter"/>
      <w:lvlText w:val="%8."/>
      <w:lvlJc w:val="left"/>
      <w:pPr>
        <w:ind w:left="5760" w:hanging="360"/>
      </w:pPr>
    </w:lvl>
    <w:lvl w:ilvl="8" w:tplc="5388F862">
      <w:start w:val="1"/>
      <w:numFmt w:val="lowerRoman"/>
      <w:lvlText w:val="%9."/>
      <w:lvlJc w:val="right"/>
      <w:pPr>
        <w:ind w:left="6480" w:hanging="180"/>
      </w:pPr>
    </w:lvl>
  </w:abstractNum>
  <w:abstractNum w:abstractNumId="11" w15:restartNumberingAfterBreak="0">
    <w:nsid w:val="3C6E0B68"/>
    <w:multiLevelType w:val="multilevel"/>
    <w:tmpl w:val="84C4E9BA"/>
    <w:lvl w:ilvl="0">
      <w:start w:val="1"/>
      <w:numFmt w:val="decimal"/>
      <w:lvlText w:val="%1"/>
      <w:lvlJc w:val="left"/>
      <w:pPr>
        <w:ind w:left="360" w:hanging="360"/>
      </w:pPr>
      <w:rPr>
        <w:rFonts w:hint="default"/>
      </w:rPr>
    </w:lvl>
    <w:lvl w:ilvl="1">
      <w:start w:val="1"/>
      <w:numFmt w:val="decimal"/>
      <w:pStyle w:val="Style2"/>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862C00"/>
    <w:multiLevelType w:val="multilevel"/>
    <w:tmpl w:val="01601C0E"/>
    <w:lvl w:ilvl="0">
      <w:start w:val="1"/>
      <w:numFmt w:val="decimal"/>
      <w:lvlText w:val="%1"/>
      <w:lvlJc w:val="left"/>
      <w:pPr>
        <w:ind w:left="360" w:hanging="360"/>
      </w:pPr>
      <w:rPr>
        <w:rFonts w:hint="default"/>
      </w:rPr>
    </w:lvl>
    <w:lvl w:ilvl="1">
      <w:start w:val="1"/>
      <w:numFmt w:val="decimal"/>
      <w:pStyle w:val="Style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FF52685"/>
    <w:multiLevelType w:val="hybridMultilevel"/>
    <w:tmpl w:val="379CDAF6"/>
    <w:lvl w:ilvl="0" w:tplc="ED568626">
      <w:start w:val="1"/>
      <w:numFmt w:val="decimal"/>
      <w:lvlText w:val="%1."/>
      <w:lvlJc w:val="left"/>
      <w:pPr>
        <w:ind w:left="720" w:hanging="360"/>
      </w:pPr>
      <w:rPr>
        <w:b w:val="0"/>
      </w:rPr>
    </w:lvl>
    <w:lvl w:ilvl="1" w:tplc="C27800C4">
      <w:start w:val="1"/>
      <w:numFmt w:val="bullet"/>
      <w:lvlText w:val=""/>
      <w:lvlJc w:val="left"/>
      <w:pPr>
        <w:ind w:left="1440" w:hanging="360"/>
      </w:pPr>
      <w:rPr>
        <w:rFonts w:ascii="Symbol" w:hAnsi="Symbol" w:hint="default"/>
      </w:rPr>
    </w:lvl>
    <w:lvl w:ilvl="2" w:tplc="B1D4938A" w:tentative="1">
      <w:start w:val="1"/>
      <w:numFmt w:val="lowerRoman"/>
      <w:lvlText w:val="%3."/>
      <w:lvlJc w:val="right"/>
      <w:pPr>
        <w:ind w:left="2160" w:hanging="180"/>
      </w:pPr>
    </w:lvl>
    <w:lvl w:ilvl="3" w:tplc="892A779E" w:tentative="1">
      <w:start w:val="1"/>
      <w:numFmt w:val="decimal"/>
      <w:lvlText w:val="%4."/>
      <w:lvlJc w:val="left"/>
      <w:pPr>
        <w:ind w:left="2880" w:hanging="360"/>
      </w:pPr>
    </w:lvl>
    <w:lvl w:ilvl="4" w:tplc="5B181562" w:tentative="1">
      <w:start w:val="1"/>
      <w:numFmt w:val="lowerLetter"/>
      <w:lvlText w:val="%5."/>
      <w:lvlJc w:val="left"/>
      <w:pPr>
        <w:ind w:left="3600" w:hanging="360"/>
      </w:pPr>
    </w:lvl>
    <w:lvl w:ilvl="5" w:tplc="B060D75A" w:tentative="1">
      <w:start w:val="1"/>
      <w:numFmt w:val="lowerRoman"/>
      <w:lvlText w:val="%6."/>
      <w:lvlJc w:val="right"/>
      <w:pPr>
        <w:ind w:left="4320" w:hanging="180"/>
      </w:pPr>
    </w:lvl>
    <w:lvl w:ilvl="6" w:tplc="254E9770" w:tentative="1">
      <w:start w:val="1"/>
      <w:numFmt w:val="decimal"/>
      <w:lvlText w:val="%7."/>
      <w:lvlJc w:val="left"/>
      <w:pPr>
        <w:ind w:left="5040" w:hanging="360"/>
      </w:pPr>
    </w:lvl>
    <w:lvl w:ilvl="7" w:tplc="17268654" w:tentative="1">
      <w:start w:val="1"/>
      <w:numFmt w:val="lowerLetter"/>
      <w:lvlText w:val="%8."/>
      <w:lvlJc w:val="left"/>
      <w:pPr>
        <w:ind w:left="5760" w:hanging="360"/>
      </w:pPr>
    </w:lvl>
    <w:lvl w:ilvl="8" w:tplc="B47433A4" w:tentative="1">
      <w:start w:val="1"/>
      <w:numFmt w:val="lowerRoman"/>
      <w:lvlText w:val="%9."/>
      <w:lvlJc w:val="right"/>
      <w:pPr>
        <w:ind w:left="6480" w:hanging="180"/>
      </w:pPr>
    </w:lvl>
  </w:abstractNum>
  <w:abstractNum w:abstractNumId="14" w15:restartNumberingAfterBreak="0">
    <w:nsid w:val="56F3628A"/>
    <w:multiLevelType w:val="hybridMultilevel"/>
    <w:tmpl w:val="C2584896"/>
    <w:lvl w:ilvl="0" w:tplc="11205BFE">
      <w:start w:val="1"/>
      <w:numFmt w:val="decimal"/>
      <w:pStyle w:val="ClauseText"/>
      <w:lvlText w:val="%1."/>
      <w:lvlJc w:val="left"/>
      <w:pPr>
        <w:ind w:left="720" w:hanging="360"/>
      </w:pPr>
      <w:rPr>
        <w:b w:val="0"/>
        <w:color w:val="auto"/>
      </w:rPr>
    </w:lvl>
    <w:lvl w:ilvl="1" w:tplc="B39AA39C">
      <w:start w:val="1"/>
      <w:numFmt w:val="bullet"/>
      <w:lvlText w:val=""/>
      <w:lvlJc w:val="left"/>
      <w:pPr>
        <w:ind w:left="1440" w:hanging="360"/>
      </w:pPr>
      <w:rPr>
        <w:rFonts w:ascii="Symbol" w:hAnsi="Symbol" w:hint="default"/>
      </w:rPr>
    </w:lvl>
    <w:lvl w:ilvl="2" w:tplc="261207CE" w:tentative="1">
      <w:start w:val="1"/>
      <w:numFmt w:val="lowerRoman"/>
      <w:lvlText w:val="%3."/>
      <w:lvlJc w:val="right"/>
      <w:pPr>
        <w:ind w:left="2160" w:hanging="180"/>
      </w:pPr>
    </w:lvl>
    <w:lvl w:ilvl="3" w:tplc="E9CE0D3C" w:tentative="1">
      <w:start w:val="1"/>
      <w:numFmt w:val="decimal"/>
      <w:lvlText w:val="%4."/>
      <w:lvlJc w:val="left"/>
      <w:pPr>
        <w:ind w:left="2880" w:hanging="360"/>
      </w:pPr>
    </w:lvl>
    <w:lvl w:ilvl="4" w:tplc="1944930C" w:tentative="1">
      <w:start w:val="1"/>
      <w:numFmt w:val="lowerLetter"/>
      <w:lvlText w:val="%5."/>
      <w:lvlJc w:val="left"/>
      <w:pPr>
        <w:ind w:left="3600" w:hanging="360"/>
      </w:pPr>
    </w:lvl>
    <w:lvl w:ilvl="5" w:tplc="AF76F0F2" w:tentative="1">
      <w:start w:val="1"/>
      <w:numFmt w:val="lowerRoman"/>
      <w:lvlText w:val="%6."/>
      <w:lvlJc w:val="right"/>
      <w:pPr>
        <w:ind w:left="4320" w:hanging="180"/>
      </w:pPr>
    </w:lvl>
    <w:lvl w:ilvl="6" w:tplc="1B0CDD8E" w:tentative="1">
      <w:start w:val="1"/>
      <w:numFmt w:val="decimal"/>
      <w:lvlText w:val="%7."/>
      <w:lvlJc w:val="left"/>
      <w:pPr>
        <w:ind w:left="5040" w:hanging="360"/>
      </w:pPr>
    </w:lvl>
    <w:lvl w:ilvl="7" w:tplc="0B0666D4" w:tentative="1">
      <w:start w:val="1"/>
      <w:numFmt w:val="lowerLetter"/>
      <w:lvlText w:val="%8."/>
      <w:lvlJc w:val="left"/>
      <w:pPr>
        <w:ind w:left="5760" w:hanging="360"/>
      </w:pPr>
    </w:lvl>
    <w:lvl w:ilvl="8" w:tplc="5664BD20" w:tentative="1">
      <w:start w:val="1"/>
      <w:numFmt w:val="lowerRoman"/>
      <w:lvlText w:val="%9."/>
      <w:lvlJc w:val="right"/>
      <w:pPr>
        <w:ind w:left="6480" w:hanging="180"/>
      </w:pPr>
    </w:lvl>
  </w:abstractNum>
  <w:abstractNum w:abstractNumId="15" w15:restartNumberingAfterBreak="0">
    <w:nsid w:val="57C449C3"/>
    <w:multiLevelType w:val="hybridMultilevel"/>
    <w:tmpl w:val="011258D4"/>
    <w:lvl w:ilvl="0" w:tplc="A03EF7EA">
      <w:start w:val="1"/>
      <w:numFmt w:val="bullet"/>
      <w:lvlText w:val=""/>
      <w:lvlJc w:val="left"/>
      <w:pPr>
        <w:tabs>
          <w:tab w:val="num" w:pos="360"/>
        </w:tabs>
        <w:ind w:left="360" w:hanging="360"/>
      </w:pPr>
      <w:rPr>
        <w:rFonts w:ascii="Symbol" w:hAnsi="Symbol" w:hint="default"/>
      </w:rPr>
    </w:lvl>
    <w:lvl w:ilvl="1" w:tplc="5DD29478" w:tentative="1">
      <w:start w:val="1"/>
      <w:numFmt w:val="bullet"/>
      <w:lvlText w:val="o"/>
      <w:lvlJc w:val="left"/>
      <w:pPr>
        <w:tabs>
          <w:tab w:val="num" w:pos="1440"/>
        </w:tabs>
        <w:ind w:left="1440" w:hanging="360"/>
      </w:pPr>
      <w:rPr>
        <w:rFonts w:ascii="Courier New" w:hAnsi="Courier New" w:cs="Courier New" w:hint="default"/>
      </w:rPr>
    </w:lvl>
    <w:lvl w:ilvl="2" w:tplc="4268FE14" w:tentative="1">
      <w:start w:val="1"/>
      <w:numFmt w:val="bullet"/>
      <w:lvlText w:val=""/>
      <w:lvlJc w:val="left"/>
      <w:pPr>
        <w:tabs>
          <w:tab w:val="num" w:pos="2160"/>
        </w:tabs>
        <w:ind w:left="2160" w:hanging="360"/>
      </w:pPr>
      <w:rPr>
        <w:rFonts w:ascii="Wingdings" w:hAnsi="Wingdings" w:hint="default"/>
      </w:rPr>
    </w:lvl>
    <w:lvl w:ilvl="3" w:tplc="E8BAE92A" w:tentative="1">
      <w:start w:val="1"/>
      <w:numFmt w:val="bullet"/>
      <w:lvlText w:val=""/>
      <w:lvlJc w:val="left"/>
      <w:pPr>
        <w:tabs>
          <w:tab w:val="num" w:pos="2880"/>
        </w:tabs>
        <w:ind w:left="2880" w:hanging="360"/>
      </w:pPr>
      <w:rPr>
        <w:rFonts w:ascii="Symbol" w:hAnsi="Symbol" w:hint="default"/>
      </w:rPr>
    </w:lvl>
    <w:lvl w:ilvl="4" w:tplc="8F426200" w:tentative="1">
      <w:start w:val="1"/>
      <w:numFmt w:val="bullet"/>
      <w:lvlText w:val="o"/>
      <w:lvlJc w:val="left"/>
      <w:pPr>
        <w:tabs>
          <w:tab w:val="num" w:pos="3600"/>
        </w:tabs>
        <w:ind w:left="3600" w:hanging="360"/>
      </w:pPr>
      <w:rPr>
        <w:rFonts w:ascii="Courier New" w:hAnsi="Courier New" w:cs="Courier New" w:hint="default"/>
      </w:rPr>
    </w:lvl>
    <w:lvl w:ilvl="5" w:tplc="0AB0495C" w:tentative="1">
      <w:start w:val="1"/>
      <w:numFmt w:val="bullet"/>
      <w:lvlText w:val=""/>
      <w:lvlJc w:val="left"/>
      <w:pPr>
        <w:tabs>
          <w:tab w:val="num" w:pos="4320"/>
        </w:tabs>
        <w:ind w:left="4320" w:hanging="360"/>
      </w:pPr>
      <w:rPr>
        <w:rFonts w:ascii="Wingdings" w:hAnsi="Wingdings" w:hint="default"/>
      </w:rPr>
    </w:lvl>
    <w:lvl w:ilvl="6" w:tplc="D99E2534" w:tentative="1">
      <w:start w:val="1"/>
      <w:numFmt w:val="bullet"/>
      <w:lvlText w:val=""/>
      <w:lvlJc w:val="left"/>
      <w:pPr>
        <w:tabs>
          <w:tab w:val="num" w:pos="5040"/>
        </w:tabs>
        <w:ind w:left="5040" w:hanging="360"/>
      </w:pPr>
      <w:rPr>
        <w:rFonts w:ascii="Symbol" w:hAnsi="Symbol" w:hint="default"/>
      </w:rPr>
    </w:lvl>
    <w:lvl w:ilvl="7" w:tplc="98767CC6" w:tentative="1">
      <w:start w:val="1"/>
      <w:numFmt w:val="bullet"/>
      <w:lvlText w:val="o"/>
      <w:lvlJc w:val="left"/>
      <w:pPr>
        <w:tabs>
          <w:tab w:val="num" w:pos="5760"/>
        </w:tabs>
        <w:ind w:left="5760" w:hanging="360"/>
      </w:pPr>
      <w:rPr>
        <w:rFonts w:ascii="Courier New" w:hAnsi="Courier New" w:cs="Courier New" w:hint="default"/>
      </w:rPr>
    </w:lvl>
    <w:lvl w:ilvl="8" w:tplc="46C4455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DD676E"/>
    <w:multiLevelType w:val="hybridMultilevel"/>
    <w:tmpl w:val="3ADA0C08"/>
    <w:lvl w:ilvl="0" w:tplc="DF7E7736">
      <w:start w:val="1"/>
      <w:numFmt w:val="decimal"/>
      <w:lvlText w:val="%1."/>
      <w:lvlJc w:val="left"/>
      <w:pPr>
        <w:ind w:left="720" w:hanging="360"/>
      </w:pPr>
      <w:rPr>
        <w:b w:val="0"/>
      </w:rPr>
    </w:lvl>
    <w:lvl w:ilvl="1" w:tplc="CB8C3886">
      <w:start w:val="1"/>
      <w:numFmt w:val="bullet"/>
      <w:lvlText w:val=""/>
      <w:lvlJc w:val="left"/>
      <w:pPr>
        <w:ind w:left="1440" w:hanging="360"/>
      </w:pPr>
      <w:rPr>
        <w:rFonts w:ascii="Symbol" w:hAnsi="Symbol" w:hint="default"/>
      </w:rPr>
    </w:lvl>
    <w:lvl w:ilvl="2" w:tplc="BB10E2E8" w:tentative="1">
      <w:start w:val="1"/>
      <w:numFmt w:val="lowerRoman"/>
      <w:lvlText w:val="%3."/>
      <w:lvlJc w:val="right"/>
      <w:pPr>
        <w:ind w:left="2160" w:hanging="180"/>
      </w:pPr>
    </w:lvl>
    <w:lvl w:ilvl="3" w:tplc="86AE4670" w:tentative="1">
      <w:start w:val="1"/>
      <w:numFmt w:val="decimal"/>
      <w:lvlText w:val="%4."/>
      <w:lvlJc w:val="left"/>
      <w:pPr>
        <w:ind w:left="2880" w:hanging="360"/>
      </w:pPr>
    </w:lvl>
    <w:lvl w:ilvl="4" w:tplc="94CE3F20" w:tentative="1">
      <w:start w:val="1"/>
      <w:numFmt w:val="lowerLetter"/>
      <w:lvlText w:val="%5."/>
      <w:lvlJc w:val="left"/>
      <w:pPr>
        <w:ind w:left="3600" w:hanging="360"/>
      </w:pPr>
    </w:lvl>
    <w:lvl w:ilvl="5" w:tplc="29167E98" w:tentative="1">
      <w:start w:val="1"/>
      <w:numFmt w:val="lowerRoman"/>
      <w:lvlText w:val="%6."/>
      <w:lvlJc w:val="right"/>
      <w:pPr>
        <w:ind w:left="4320" w:hanging="180"/>
      </w:pPr>
    </w:lvl>
    <w:lvl w:ilvl="6" w:tplc="E9B0845C" w:tentative="1">
      <w:start w:val="1"/>
      <w:numFmt w:val="decimal"/>
      <w:lvlText w:val="%7."/>
      <w:lvlJc w:val="left"/>
      <w:pPr>
        <w:ind w:left="5040" w:hanging="360"/>
      </w:pPr>
    </w:lvl>
    <w:lvl w:ilvl="7" w:tplc="51884086" w:tentative="1">
      <w:start w:val="1"/>
      <w:numFmt w:val="lowerLetter"/>
      <w:lvlText w:val="%8."/>
      <w:lvlJc w:val="left"/>
      <w:pPr>
        <w:ind w:left="5760" w:hanging="360"/>
      </w:pPr>
    </w:lvl>
    <w:lvl w:ilvl="8" w:tplc="B9A8FEB8" w:tentative="1">
      <w:start w:val="1"/>
      <w:numFmt w:val="lowerRoman"/>
      <w:lvlText w:val="%9."/>
      <w:lvlJc w:val="right"/>
      <w:pPr>
        <w:ind w:left="6480" w:hanging="180"/>
      </w:pPr>
    </w:lvl>
  </w:abstractNum>
  <w:abstractNum w:abstractNumId="17" w15:restartNumberingAfterBreak="0">
    <w:nsid w:val="62517D0C"/>
    <w:multiLevelType w:val="hybridMultilevel"/>
    <w:tmpl w:val="05DAFAEE"/>
    <w:lvl w:ilvl="0" w:tplc="5596E626">
      <w:start w:val="1"/>
      <w:numFmt w:val="bullet"/>
      <w:lvlText w:val=""/>
      <w:lvlJc w:val="left"/>
      <w:pPr>
        <w:ind w:left="2160" w:hanging="360"/>
      </w:pPr>
      <w:rPr>
        <w:rFonts w:ascii="Symbol" w:hAnsi="Symbol" w:hint="default"/>
      </w:rPr>
    </w:lvl>
    <w:lvl w:ilvl="1" w:tplc="E0A26452" w:tentative="1">
      <w:start w:val="1"/>
      <w:numFmt w:val="bullet"/>
      <w:lvlText w:val="o"/>
      <w:lvlJc w:val="left"/>
      <w:pPr>
        <w:ind w:left="2880" w:hanging="360"/>
      </w:pPr>
      <w:rPr>
        <w:rFonts w:ascii="Courier New" w:hAnsi="Courier New" w:cs="Courier New" w:hint="default"/>
      </w:rPr>
    </w:lvl>
    <w:lvl w:ilvl="2" w:tplc="3D16CBC2" w:tentative="1">
      <w:start w:val="1"/>
      <w:numFmt w:val="bullet"/>
      <w:lvlText w:val=""/>
      <w:lvlJc w:val="left"/>
      <w:pPr>
        <w:ind w:left="3600" w:hanging="360"/>
      </w:pPr>
      <w:rPr>
        <w:rFonts w:ascii="Wingdings" w:hAnsi="Wingdings" w:hint="default"/>
      </w:rPr>
    </w:lvl>
    <w:lvl w:ilvl="3" w:tplc="6F3A620C" w:tentative="1">
      <w:start w:val="1"/>
      <w:numFmt w:val="bullet"/>
      <w:lvlText w:val=""/>
      <w:lvlJc w:val="left"/>
      <w:pPr>
        <w:ind w:left="4320" w:hanging="360"/>
      </w:pPr>
      <w:rPr>
        <w:rFonts w:ascii="Symbol" w:hAnsi="Symbol" w:hint="default"/>
      </w:rPr>
    </w:lvl>
    <w:lvl w:ilvl="4" w:tplc="D11487F0" w:tentative="1">
      <w:start w:val="1"/>
      <w:numFmt w:val="bullet"/>
      <w:lvlText w:val="o"/>
      <w:lvlJc w:val="left"/>
      <w:pPr>
        <w:ind w:left="5040" w:hanging="360"/>
      </w:pPr>
      <w:rPr>
        <w:rFonts w:ascii="Courier New" w:hAnsi="Courier New" w:cs="Courier New" w:hint="default"/>
      </w:rPr>
    </w:lvl>
    <w:lvl w:ilvl="5" w:tplc="9824197C" w:tentative="1">
      <w:start w:val="1"/>
      <w:numFmt w:val="bullet"/>
      <w:lvlText w:val=""/>
      <w:lvlJc w:val="left"/>
      <w:pPr>
        <w:ind w:left="5760" w:hanging="360"/>
      </w:pPr>
      <w:rPr>
        <w:rFonts w:ascii="Wingdings" w:hAnsi="Wingdings" w:hint="default"/>
      </w:rPr>
    </w:lvl>
    <w:lvl w:ilvl="6" w:tplc="304C2C76" w:tentative="1">
      <w:start w:val="1"/>
      <w:numFmt w:val="bullet"/>
      <w:lvlText w:val=""/>
      <w:lvlJc w:val="left"/>
      <w:pPr>
        <w:ind w:left="6480" w:hanging="360"/>
      </w:pPr>
      <w:rPr>
        <w:rFonts w:ascii="Symbol" w:hAnsi="Symbol" w:hint="default"/>
      </w:rPr>
    </w:lvl>
    <w:lvl w:ilvl="7" w:tplc="21CE3C4C" w:tentative="1">
      <w:start w:val="1"/>
      <w:numFmt w:val="bullet"/>
      <w:lvlText w:val="o"/>
      <w:lvlJc w:val="left"/>
      <w:pPr>
        <w:ind w:left="7200" w:hanging="360"/>
      </w:pPr>
      <w:rPr>
        <w:rFonts w:ascii="Courier New" w:hAnsi="Courier New" w:cs="Courier New" w:hint="default"/>
      </w:rPr>
    </w:lvl>
    <w:lvl w:ilvl="8" w:tplc="82766B42" w:tentative="1">
      <w:start w:val="1"/>
      <w:numFmt w:val="bullet"/>
      <w:lvlText w:val=""/>
      <w:lvlJc w:val="left"/>
      <w:pPr>
        <w:ind w:left="7920" w:hanging="360"/>
      </w:pPr>
      <w:rPr>
        <w:rFonts w:ascii="Wingdings" w:hAnsi="Wingdings" w:hint="default"/>
      </w:rPr>
    </w:lvl>
  </w:abstractNum>
  <w:abstractNum w:abstractNumId="18" w15:restartNumberingAfterBreak="0">
    <w:nsid w:val="63B56438"/>
    <w:multiLevelType w:val="hybridMultilevel"/>
    <w:tmpl w:val="9D22CB9C"/>
    <w:lvl w:ilvl="0" w:tplc="B5D8C7D2">
      <w:start w:val="1"/>
      <w:numFmt w:val="decimal"/>
      <w:lvlText w:val="%1"/>
      <w:lvlJc w:val="left"/>
      <w:pPr>
        <w:ind w:left="720" w:hanging="360"/>
      </w:pPr>
      <w:rPr>
        <w:rFonts w:hint="default"/>
        <w:b w:val="0"/>
        <w:sz w:val="22"/>
      </w:rPr>
    </w:lvl>
    <w:lvl w:ilvl="1" w:tplc="7E04F930">
      <w:start w:val="1"/>
      <w:numFmt w:val="lowerLetter"/>
      <w:lvlText w:val="%2."/>
      <w:lvlJc w:val="left"/>
      <w:pPr>
        <w:ind w:left="1440" w:hanging="360"/>
      </w:pPr>
    </w:lvl>
    <w:lvl w:ilvl="2" w:tplc="59348158" w:tentative="1">
      <w:start w:val="1"/>
      <w:numFmt w:val="lowerRoman"/>
      <w:lvlText w:val="%3."/>
      <w:lvlJc w:val="right"/>
      <w:pPr>
        <w:ind w:left="2160" w:hanging="180"/>
      </w:pPr>
    </w:lvl>
    <w:lvl w:ilvl="3" w:tplc="B0D0CC1A" w:tentative="1">
      <w:start w:val="1"/>
      <w:numFmt w:val="decimal"/>
      <w:lvlText w:val="%4."/>
      <w:lvlJc w:val="left"/>
      <w:pPr>
        <w:ind w:left="2880" w:hanging="360"/>
      </w:pPr>
    </w:lvl>
    <w:lvl w:ilvl="4" w:tplc="A50AFB34" w:tentative="1">
      <w:start w:val="1"/>
      <w:numFmt w:val="lowerLetter"/>
      <w:lvlText w:val="%5."/>
      <w:lvlJc w:val="left"/>
      <w:pPr>
        <w:ind w:left="3600" w:hanging="360"/>
      </w:pPr>
    </w:lvl>
    <w:lvl w:ilvl="5" w:tplc="90E66E8A" w:tentative="1">
      <w:start w:val="1"/>
      <w:numFmt w:val="lowerRoman"/>
      <w:lvlText w:val="%6."/>
      <w:lvlJc w:val="right"/>
      <w:pPr>
        <w:ind w:left="4320" w:hanging="180"/>
      </w:pPr>
    </w:lvl>
    <w:lvl w:ilvl="6" w:tplc="235ABB3E" w:tentative="1">
      <w:start w:val="1"/>
      <w:numFmt w:val="decimal"/>
      <w:lvlText w:val="%7."/>
      <w:lvlJc w:val="left"/>
      <w:pPr>
        <w:ind w:left="5040" w:hanging="360"/>
      </w:pPr>
    </w:lvl>
    <w:lvl w:ilvl="7" w:tplc="AE2EC062" w:tentative="1">
      <w:start w:val="1"/>
      <w:numFmt w:val="lowerLetter"/>
      <w:lvlText w:val="%8."/>
      <w:lvlJc w:val="left"/>
      <w:pPr>
        <w:ind w:left="5760" w:hanging="360"/>
      </w:pPr>
    </w:lvl>
    <w:lvl w:ilvl="8" w:tplc="13AC1948" w:tentative="1">
      <w:start w:val="1"/>
      <w:numFmt w:val="lowerRoman"/>
      <w:lvlText w:val="%9."/>
      <w:lvlJc w:val="right"/>
      <w:pPr>
        <w:ind w:left="6480" w:hanging="180"/>
      </w:pPr>
    </w:lvl>
  </w:abstractNum>
  <w:abstractNum w:abstractNumId="19" w15:restartNumberingAfterBreak="0">
    <w:nsid w:val="66742FE3"/>
    <w:multiLevelType w:val="hybridMultilevel"/>
    <w:tmpl w:val="A196A0B6"/>
    <w:lvl w:ilvl="0" w:tplc="85429E82">
      <w:start w:val="1"/>
      <w:numFmt w:val="bullet"/>
      <w:lvlText w:val=""/>
      <w:lvlJc w:val="left"/>
      <w:pPr>
        <w:tabs>
          <w:tab w:val="num" w:pos="360"/>
        </w:tabs>
        <w:ind w:left="360" w:hanging="360"/>
      </w:pPr>
      <w:rPr>
        <w:rFonts w:ascii="Symbol" w:hAnsi="Symbol" w:hint="default"/>
      </w:rPr>
    </w:lvl>
    <w:lvl w:ilvl="1" w:tplc="6B52BE7C" w:tentative="1">
      <w:start w:val="1"/>
      <w:numFmt w:val="bullet"/>
      <w:lvlText w:val="o"/>
      <w:lvlJc w:val="left"/>
      <w:pPr>
        <w:tabs>
          <w:tab w:val="num" w:pos="1080"/>
        </w:tabs>
        <w:ind w:left="1080" w:hanging="360"/>
      </w:pPr>
      <w:rPr>
        <w:rFonts w:ascii="Courier New" w:hAnsi="Courier New" w:cs="Courier New" w:hint="default"/>
      </w:rPr>
    </w:lvl>
    <w:lvl w:ilvl="2" w:tplc="50A08A5E" w:tentative="1">
      <w:start w:val="1"/>
      <w:numFmt w:val="bullet"/>
      <w:lvlText w:val=""/>
      <w:lvlJc w:val="left"/>
      <w:pPr>
        <w:tabs>
          <w:tab w:val="num" w:pos="1800"/>
        </w:tabs>
        <w:ind w:left="1800" w:hanging="360"/>
      </w:pPr>
      <w:rPr>
        <w:rFonts w:ascii="Wingdings" w:hAnsi="Wingdings" w:hint="default"/>
      </w:rPr>
    </w:lvl>
    <w:lvl w:ilvl="3" w:tplc="BB4CF6B8" w:tentative="1">
      <w:start w:val="1"/>
      <w:numFmt w:val="bullet"/>
      <w:lvlText w:val=""/>
      <w:lvlJc w:val="left"/>
      <w:pPr>
        <w:tabs>
          <w:tab w:val="num" w:pos="2520"/>
        </w:tabs>
        <w:ind w:left="2520" w:hanging="360"/>
      </w:pPr>
      <w:rPr>
        <w:rFonts w:ascii="Symbol" w:hAnsi="Symbol" w:hint="default"/>
      </w:rPr>
    </w:lvl>
    <w:lvl w:ilvl="4" w:tplc="86A26234" w:tentative="1">
      <w:start w:val="1"/>
      <w:numFmt w:val="bullet"/>
      <w:lvlText w:val="o"/>
      <w:lvlJc w:val="left"/>
      <w:pPr>
        <w:tabs>
          <w:tab w:val="num" w:pos="3240"/>
        </w:tabs>
        <w:ind w:left="3240" w:hanging="360"/>
      </w:pPr>
      <w:rPr>
        <w:rFonts w:ascii="Courier New" w:hAnsi="Courier New" w:cs="Courier New" w:hint="default"/>
      </w:rPr>
    </w:lvl>
    <w:lvl w:ilvl="5" w:tplc="E814D4CE" w:tentative="1">
      <w:start w:val="1"/>
      <w:numFmt w:val="bullet"/>
      <w:lvlText w:val=""/>
      <w:lvlJc w:val="left"/>
      <w:pPr>
        <w:tabs>
          <w:tab w:val="num" w:pos="3960"/>
        </w:tabs>
        <w:ind w:left="3960" w:hanging="360"/>
      </w:pPr>
      <w:rPr>
        <w:rFonts w:ascii="Wingdings" w:hAnsi="Wingdings" w:hint="default"/>
      </w:rPr>
    </w:lvl>
    <w:lvl w:ilvl="6" w:tplc="826CF79A" w:tentative="1">
      <w:start w:val="1"/>
      <w:numFmt w:val="bullet"/>
      <w:lvlText w:val=""/>
      <w:lvlJc w:val="left"/>
      <w:pPr>
        <w:tabs>
          <w:tab w:val="num" w:pos="4680"/>
        </w:tabs>
        <w:ind w:left="4680" w:hanging="360"/>
      </w:pPr>
      <w:rPr>
        <w:rFonts w:ascii="Symbol" w:hAnsi="Symbol" w:hint="default"/>
      </w:rPr>
    </w:lvl>
    <w:lvl w:ilvl="7" w:tplc="50E02330" w:tentative="1">
      <w:start w:val="1"/>
      <w:numFmt w:val="bullet"/>
      <w:lvlText w:val="o"/>
      <w:lvlJc w:val="left"/>
      <w:pPr>
        <w:tabs>
          <w:tab w:val="num" w:pos="5400"/>
        </w:tabs>
        <w:ind w:left="5400" w:hanging="360"/>
      </w:pPr>
      <w:rPr>
        <w:rFonts w:ascii="Courier New" w:hAnsi="Courier New" w:cs="Courier New" w:hint="default"/>
      </w:rPr>
    </w:lvl>
    <w:lvl w:ilvl="8" w:tplc="638AFCFC"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E8D6194"/>
    <w:multiLevelType w:val="hybridMultilevel"/>
    <w:tmpl w:val="A858BBCE"/>
    <w:lvl w:ilvl="0" w:tplc="9536E486">
      <w:start w:val="1"/>
      <w:numFmt w:val="decimal"/>
      <w:lvlText w:val="%1."/>
      <w:lvlJc w:val="left"/>
      <w:pPr>
        <w:ind w:left="720" w:hanging="360"/>
      </w:pPr>
      <w:rPr>
        <w:b w:val="0"/>
        <w:sz w:val="22"/>
        <w:szCs w:val="22"/>
      </w:rPr>
    </w:lvl>
    <w:lvl w:ilvl="1" w:tplc="6F1AC694">
      <w:start w:val="1"/>
      <w:numFmt w:val="bullet"/>
      <w:lvlText w:val=""/>
      <w:lvlJc w:val="left"/>
      <w:pPr>
        <w:ind w:left="1440" w:hanging="360"/>
      </w:pPr>
      <w:rPr>
        <w:rFonts w:ascii="Symbol" w:hAnsi="Symbol" w:hint="default"/>
      </w:rPr>
    </w:lvl>
    <w:lvl w:ilvl="2" w:tplc="BF2EC1FA">
      <w:start w:val="1"/>
      <w:numFmt w:val="lowerRoman"/>
      <w:lvlText w:val="%3."/>
      <w:lvlJc w:val="right"/>
      <w:pPr>
        <w:ind w:left="2160" w:hanging="180"/>
      </w:pPr>
    </w:lvl>
    <w:lvl w:ilvl="3" w:tplc="097086E6">
      <w:start w:val="1"/>
      <w:numFmt w:val="decimal"/>
      <w:lvlText w:val="%4."/>
      <w:lvlJc w:val="left"/>
      <w:pPr>
        <w:ind w:left="2880" w:hanging="360"/>
      </w:pPr>
    </w:lvl>
    <w:lvl w:ilvl="4" w:tplc="C5FE5790">
      <w:start w:val="1"/>
      <w:numFmt w:val="lowerLetter"/>
      <w:lvlText w:val="%5."/>
      <w:lvlJc w:val="left"/>
      <w:pPr>
        <w:ind w:left="3600" w:hanging="360"/>
      </w:pPr>
    </w:lvl>
    <w:lvl w:ilvl="5" w:tplc="920EA42C">
      <w:start w:val="1"/>
      <w:numFmt w:val="lowerRoman"/>
      <w:lvlText w:val="%6."/>
      <w:lvlJc w:val="right"/>
      <w:pPr>
        <w:ind w:left="4320" w:hanging="180"/>
      </w:pPr>
    </w:lvl>
    <w:lvl w:ilvl="6" w:tplc="98D6F512">
      <w:start w:val="1"/>
      <w:numFmt w:val="decimal"/>
      <w:lvlText w:val="%7."/>
      <w:lvlJc w:val="left"/>
      <w:pPr>
        <w:ind w:left="5040" w:hanging="360"/>
      </w:pPr>
    </w:lvl>
    <w:lvl w:ilvl="7" w:tplc="3C260FBC">
      <w:start w:val="1"/>
      <w:numFmt w:val="lowerLetter"/>
      <w:lvlText w:val="%8."/>
      <w:lvlJc w:val="left"/>
      <w:pPr>
        <w:ind w:left="5760" w:hanging="360"/>
      </w:pPr>
    </w:lvl>
    <w:lvl w:ilvl="8" w:tplc="1D382ED2">
      <w:start w:val="1"/>
      <w:numFmt w:val="lowerRoman"/>
      <w:lvlText w:val="%9."/>
      <w:lvlJc w:val="right"/>
      <w:pPr>
        <w:ind w:left="6480" w:hanging="180"/>
      </w:pPr>
    </w:lvl>
  </w:abstractNum>
  <w:abstractNum w:abstractNumId="21" w15:restartNumberingAfterBreak="0">
    <w:nsid w:val="773B72C3"/>
    <w:multiLevelType w:val="hybridMultilevel"/>
    <w:tmpl w:val="E87C61D6"/>
    <w:lvl w:ilvl="0" w:tplc="D3A060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B0E284F"/>
    <w:multiLevelType w:val="hybridMultilevel"/>
    <w:tmpl w:val="B93CBD0A"/>
    <w:lvl w:ilvl="0" w:tplc="25CC8412">
      <w:start w:val="1"/>
      <w:numFmt w:val="bullet"/>
      <w:lvlText w:val=""/>
      <w:lvlJc w:val="left"/>
      <w:pPr>
        <w:tabs>
          <w:tab w:val="num" w:pos="720"/>
        </w:tabs>
        <w:ind w:left="720" w:hanging="360"/>
      </w:pPr>
      <w:rPr>
        <w:rFonts w:ascii="Symbol" w:hAnsi="Symbol" w:hint="default"/>
      </w:rPr>
    </w:lvl>
    <w:lvl w:ilvl="1" w:tplc="22CC3908">
      <w:start w:val="1"/>
      <w:numFmt w:val="bullet"/>
      <w:lvlText w:val="o"/>
      <w:lvlJc w:val="left"/>
      <w:pPr>
        <w:ind w:left="1660" w:hanging="360"/>
      </w:pPr>
      <w:rPr>
        <w:rFonts w:ascii="Courier New" w:hAnsi="Courier New" w:cs="Times New Roman" w:hint="default"/>
      </w:rPr>
    </w:lvl>
    <w:lvl w:ilvl="2" w:tplc="6D8618DA">
      <w:start w:val="1"/>
      <w:numFmt w:val="bullet"/>
      <w:lvlText w:val=""/>
      <w:lvlJc w:val="left"/>
      <w:pPr>
        <w:ind w:left="2380" w:hanging="360"/>
      </w:pPr>
      <w:rPr>
        <w:rFonts w:ascii="Wingdings" w:hAnsi="Wingdings" w:hint="default"/>
      </w:rPr>
    </w:lvl>
    <w:lvl w:ilvl="3" w:tplc="B5309F62">
      <w:start w:val="1"/>
      <w:numFmt w:val="bullet"/>
      <w:lvlText w:val=""/>
      <w:lvlJc w:val="left"/>
      <w:pPr>
        <w:ind w:left="3100" w:hanging="360"/>
      </w:pPr>
      <w:rPr>
        <w:rFonts w:ascii="Symbol" w:hAnsi="Symbol" w:hint="default"/>
      </w:rPr>
    </w:lvl>
    <w:lvl w:ilvl="4" w:tplc="F644139C">
      <w:start w:val="1"/>
      <w:numFmt w:val="bullet"/>
      <w:lvlText w:val="o"/>
      <w:lvlJc w:val="left"/>
      <w:pPr>
        <w:ind w:left="3820" w:hanging="360"/>
      </w:pPr>
      <w:rPr>
        <w:rFonts w:ascii="Courier New" w:hAnsi="Courier New" w:cs="Times New Roman" w:hint="default"/>
      </w:rPr>
    </w:lvl>
    <w:lvl w:ilvl="5" w:tplc="B9E28DF2">
      <w:start w:val="1"/>
      <w:numFmt w:val="bullet"/>
      <w:lvlText w:val=""/>
      <w:lvlJc w:val="left"/>
      <w:pPr>
        <w:ind w:left="4540" w:hanging="360"/>
      </w:pPr>
      <w:rPr>
        <w:rFonts w:ascii="Wingdings" w:hAnsi="Wingdings" w:hint="default"/>
      </w:rPr>
    </w:lvl>
    <w:lvl w:ilvl="6" w:tplc="26BC71C0">
      <w:start w:val="1"/>
      <w:numFmt w:val="bullet"/>
      <w:lvlText w:val=""/>
      <w:lvlJc w:val="left"/>
      <w:pPr>
        <w:ind w:left="5260" w:hanging="360"/>
      </w:pPr>
      <w:rPr>
        <w:rFonts w:ascii="Symbol" w:hAnsi="Symbol" w:hint="default"/>
      </w:rPr>
    </w:lvl>
    <w:lvl w:ilvl="7" w:tplc="3E8E5674">
      <w:start w:val="1"/>
      <w:numFmt w:val="bullet"/>
      <w:lvlText w:val="o"/>
      <w:lvlJc w:val="left"/>
      <w:pPr>
        <w:ind w:left="5980" w:hanging="360"/>
      </w:pPr>
      <w:rPr>
        <w:rFonts w:ascii="Courier New" w:hAnsi="Courier New" w:cs="Times New Roman" w:hint="default"/>
      </w:rPr>
    </w:lvl>
    <w:lvl w:ilvl="8" w:tplc="23A86AD4">
      <w:start w:val="1"/>
      <w:numFmt w:val="bullet"/>
      <w:lvlText w:val=""/>
      <w:lvlJc w:val="left"/>
      <w:pPr>
        <w:ind w:left="6700" w:hanging="360"/>
      </w:pPr>
      <w:rPr>
        <w:rFonts w:ascii="Wingdings" w:hAnsi="Wingdings" w:hint="default"/>
      </w:rPr>
    </w:lvl>
  </w:abstractNum>
  <w:abstractNum w:abstractNumId="23" w15:restartNumberingAfterBreak="0">
    <w:nsid w:val="7FE83E7B"/>
    <w:multiLevelType w:val="hybridMultilevel"/>
    <w:tmpl w:val="63CAC83A"/>
    <w:lvl w:ilvl="0" w:tplc="D0FE2956">
      <w:start w:val="1"/>
      <w:numFmt w:val="decimal"/>
      <w:lvlText w:val="%1."/>
      <w:lvlJc w:val="left"/>
      <w:pPr>
        <w:ind w:left="720" w:hanging="360"/>
      </w:pPr>
      <w:rPr>
        <w:b w:val="0"/>
        <w:color w:val="auto"/>
      </w:rPr>
    </w:lvl>
    <w:lvl w:ilvl="1" w:tplc="2BC22A78">
      <w:start w:val="1"/>
      <w:numFmt w:val="bullet"/>
      <w:lvlText w:val=""/>
      <w:lvlJc w:val="left"/>
      <w:pPr>
        <w:ind w:left="1440" w:hanging="360"/>
      </w:pPr>
      <w:rPr>
        <w:rFonts w:ascii="Symbol" w:hAnsi="Symbol" w:hint="default"/>
      </w:rPr>
    </w:lvl>
    <w:lvl w:ilvl="2" w:tplc="A55AE8C0" w:tentative="1">
      <w:start w:val="1"/>
      <w:numFmt w:val="lowerRoman"/>
      <w:lvlText w:val="%3."/>
      <w:lvlJc w:val="right"/>
      <w:pPr>
        <w:ind w:left="2160" w:hanging="180"/>
      </w:pPr>
    </w:lvl>
    <w:lvl w:ilvl="3" w:tplc="9AF4107C" w:tentative="1">
      <w:start w:val="1"/>
      <w:numFmt w:val="decimal"/>
      <w:lvlText w:val="%4."/>
      <w:lvlJc w:val="left"/>
      <w:pPr>
        <w:ind w:left="2880" w:hanging="360"/>
      </w:pPr>
    </w:lvl>
    <w:lvl w:ilvl="4" w:tplc="D6064488" w:tentative="1">
      <w:start w:val="1"/>
      <w:numFmt w:val="lowerLetter"/>
      <w:lvlText w:val="%5."/>
      <w:lvlJc w:val="left"/>
      <w:pPr>
        <w:ind w:left="3600" w:hanging="360"/>
      </w:pPr>
    </w:lvl>
    <w:lvl w:ilvl="5" w:tplc="71A2C11E" w:tentative="1">
      <w:start w:val="1"/>
      <w:numFmt w:val="lowerRoman"/>
      <w:lvlText w:val="%6."/>
      <w:lvlJc w:val="right"/>
      <w:pPr>
        <w:ind w:left="4320" w:hanging="180"/>
      </w:pPr>
    </w:lvl>
    <w:lvl w:ilvl="6" w:tplc="46348B70" w:tentative="1">
      <w:start w:val="1"/>
      <w:numFmt w:val="decimal"/>
      <w:lvlText w:val="%7."/>
      <w:lvlJc w:val="left"/>
      <w:pPr>
        <w:ind w:left="5040" w:hanging="360"/>
      </w:pPr>
    </w:lvl>
    <w:lvl w:ilvl="7" w:tplc="DF1A8DC4" w:tentative="1">
      <w:start w:val="1"/>
      <w:numFmt w:val="lowerLetter"/>
      <w:lvlText w:val="%8."/>
      <w:lvlJc w:val="left"/>
      <w:pPr>
        <w:ind w:left="5760" w:hanging="360"/>
      </w:pPr>
    </w:lvl>
    <w:lvl w:ilvl="8" w:tplc="FD58BB4E" w:tentative="1">
      <w:start w:val="1"/>
      <w:numFmt w:val="lowerRoman"/>
      <w:lvlText w:val="%9."/>
      <w:lvlJc w:val="right"/>
      <w:pPr>
        <w:ind w:left="6480" w:hanging="180"/>
      </w:pPr>
    </w:lvl>
  </w:abstractNum>
  <w:num w:numId="1" w16cid:durableId="28845305">
    <w:abstractNumId w:val="12"/>
  </w:num>
  <w:num w:numId="2" w16cid:durableId="1456095480">
    <w:abstractNumId w:val="17"/>
  </w:num>
  <w:num w:numId="3" w16cid:durableId="947395307">
    <w:abstractNumId w:val="13"/>
  </w:num>
  <w:num w:numId="4" w16cid:durableId="56965694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2848591">
    <w:abstractNumId w:val="16"/>
  </w:num>
  <w:num w:numId="6" w16cid:durableId="140195251">
    <w:abstractNumId w:val="19"/>
  </w:num>
  <w:num w:numId="7" w16cid:durableId="1914467900">
    <w:abstractNumId w:val="15"/>
  </w:num>
  <w:num w:numId="8" w16cid:durableId="296225403">
    <w:abstractNumId w:val="11"/>
  </w:num>
  <w:num w:numId="9" w16cid:durableId="1780952375">
    <w:abstractNumId w:val="1"/>
  </w:num>
  <w:num w:numId="10" w16cid:durableId="1142112510">
    <w:abstractNumId w:val="4"/>
  </w:num>
  <w:num w:numId="11" w16cid:durableId="639385395">
    <w:abstractNumId w:val="5"/>
  </w:num>
  <w:num w:numId="12" w16cid:durableId="1072851033">
    <w:abstractNumId w:val="8"/>
  </w:num>
  <w:num w:numId="13" w16cid:durableId="857084249">
    <w:abstractNumId w:val="0"/>
  </w:num>
  <w:num w:numId="14" w16cid:durableId="518667743">
    <w:abstractNumId w:val="22"/>
  </w:num>
  <w:num w:numId="15" w16cid:durableId="377708104">
    <w:abstractNumId w:val="20"/>
  </w:num>
  <w:num w:numId="16" w16cid:durableId="896432064">
    <w:abstractNumId w:val="9"/>
  </w:num>
  <w:num w:numId="17" w16cid:durableId="2035419033">
    <w:abstractNumId w:val="18"/>
  </w:num>
  <w:num w:numId="18" w16cid:durableId="2145655891">
    <w:abstractNumId w:val="23"/>
  </w:num>
  <w:num w:numId="19" w16cid:durableId="1474175347">
    <w:abstractNumId w:val="14"/>
  </w:num>
  <w:num w:numId="20" w16cid:durableId="2135173457">
    <w:abstractNumId w:val="10"/>
  </w:num>
  <w:num w:numId="21" w16cid:durableId="931011764">
    <w:abstractNumId w:val="6"/>
  </w:num>
  <w:num w:numId="22" w16cid:durableId="350842623">
    <w:abstractNumId w:val="7"/>
  </w:num>
  <w:num w:numId="23" w16cid:durableId="1163424023">
    <w:abstractNumId w:val="2"/>
  </w:num>
  <w:num w:numId="24" w16cid:durableId="1046756316">
    <w:abstractNumId w:val="3"/>
  </w:num>
  <w:num w:numId="25" w16cid:durableId="209296450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1DC"/>
    <w:rsid w:val="00037904"/>
    <w:rsid w:val="0005423C"/>
    <w:rsid w:val="000D370D"/>
    <w:rsid w:val="00105B8B"/>
    <w:rsid w:val="00160B25"/>
    <w:rsid w:val="0017362A"/>
    <w:rsid w:val="001D55CE"/>
    <w:rsid w:val="001D7777"/>
    <w:rsid w:val="001E274E"/>
    <w:rsid w:val="002209F0"/>
    <w:rsid w:val="00231980"/>
    <w:rsid w:val="00272227"/>
    <w:rsid w:val="00287356"/>
    <w:rsid w:val="00294EB9"/>
    <w:rsid w:val="002A033B"/>
    <w:rsid w:val="002A1D4F"/>
    <w:rsid w:val="002B5F85"/>
    <w:rsid w:val="002C06DE"/>
    <w:rsid w:val="002C2F77"/>
    <w:rsid w:val="002D31AD"/>
    <w:rsid w:val="00334860"/>
    <w:rsid w:val="00337BBC"/>
    <w:rsid w:val="00346058"/>
    <w:rsid w:val="00377BBD"/>
    <w:rsid w:val="003943B3"/>
    <w:rsid w:val="003B321A"/>
    <w:rsid w:val="003C6A2C"/>
    <w:rsid w:val="003F5009"/>
    <w:rsid w:val="00407AF6"/>
    <w:rsid w:val="00415728"/>
    <w:rsid w:val="00433C56"/>
    <w:rsid w:val="00446B2D"/>
    <w:rsid w:val="004542E3"/>
    <w:rsid w:val="004676DF"/>
    <w:rsid w:val="00467A58"/>
    <w:rsid w:val="00471FF1"/>
    <w:rsid w:val="00481737"/>
    <w:rsid w:val="004929BB"/>
    <w:rsid w:val="004979BA"/>
    <w:rsid w:val="004A38FE"/>
    <w:rsid w:val="004A48B0"/>
    <w:rsid w:val="004B0244"/>
    <w:rsid w:val="004D6401"/>
    <w:rsid w:val="004D76EC"/>
    <w:rsid w:val="005027ED"/>
    <w:rsid w:val="00587327"/>
    <w:rsid w:val="005B0913"/>
    <w:rsid w:val="005D0A8A"/>
    <w:rsid w:val="005E6025"/>
    <w:rsid w:val="006222F8"/>
    <w:rsid w:val="00622E51"/>
    <w:rsid w:val="00627591"/>
    <w:rsid w:val="00632A04"/>
    <w:rsid w:val="006472CA"/>
    <w:rsid w:val="00662FC1"/>
    <w:rsid w:val="0066316F"/>
    <w:rsid w:val="00683DAF"/>
    <w:rsid w:val="006C4A00"/>
    <w:rsid w:val="006C5BE2"/>
    <w:rsid w:val="006E2B8E"/>
    <w:rsid w:val="006F3F10"/>
    <w:rsid w:val="007303AC"/>
    <w:rsid w:val="00730F11"/>
    <w:rsid w:val="00736462"/>
    <w:rsid w:val="00766E29"/>
    <w:rsid w:val="00767BDC"/>
    <w:rsid w:val="0077080B"/>
    <w:rsid w:val="00784B7D"/>
    <w:rsid w:val="00794185"/>
    <w:rsid w:val="00796875"/>
    <w:rsid w:val="007B2226"/>
    <w:rsid w:val="007C6259"/>
    <w:rsid w:val="00811DEB"/>
    <w:rsid w:val="0081206B"/>
    <w:rsid w:val="00820DFE"/>
    <w:rsid w:val="00822D82"/>
    <w:rsid w:val="00847E5E"/>
    <w:rsid w:val="00873536"/>
    <w:rsid w:val="00877D39"/>
    <w:rsid w:val="00892242"/>
    <w:rsid w:val="008C4295"/>
    <w:rsid w:val="008D47E8"/>
    <w:rsid w:val="00923C26"/>
    <w:rsid w:val="00950A1F"/>
    <w:rsid w:val="00961EFE"/>
    <w:rsid w:val="009801DC"/>
    <w:rsid w:val="009A6697"/>
    <w:rsid w:val="009C1F8C"/>
    <w:rsid w:val="009D4E65"/>
    <w:rsid w:val="009E6537"/>
    <w:rsid w:val="009F7877"/>
    <w:rsid w:val="00A13593"/>
    <w:rsid w:val="00A17ED2"/>
    <w:rsid w:val="00A252E8"/>
    <w:rsid w:val="00AD4DB9"/>
    <w:rsid w:val="00B14E93"/>
    <w:rsid w:val="00B1753A"/>
    <w:rsid w:val="00B5708A"/>
    <w:rsid w:val="00B91C0E"/>
    <w:rsid w:val="00B928F9"/>
    <w:rsid w:val="00BA0686"/>
    <w:rsid w:val="00BC4A49"/>
    <w:rsid w:val="00BE2176"/>
    <w:rsid w:val="00BE5F57"/>
    <w:rsid w:val="00BE6A29"/>
    <w:rsid w:val="00C37F8E"/>
    <w:rsid w:val="00C47C5D"/>
    <w:rsid w:val="00C50E1A"/>
    <w:rsid w:val="00C56647"/>
    <w:rsid w:val="00C90673"/>
    <w:rsid w:val="00C92303"/>
    <w:rsid w:val="00CD2AFC"/>
    <w:rsid w:val="00CE63FC"/>
    <w:rsid w:val="00D4190D"/>
    <w:rsid w:val="00D50439"/>
    <w:rsid w:val="00D576A2"/>
    <w:rsid w:val="00D61291"/>
    <w:rsid w:val="00D84D38"/>
    <w:rsid w:val="00D94E97"/>
    <w:rsid w:val="00D95805"/>
    <w:rsid w:val="00DB1D31"/>
    <w:rsid w:val="00DB6EC0"/>
    <w:rsid w:val="00E1159A"/>
    <w:rsid w:val="00E27651"/>
    <w:rsid w:val="00E75441"/>
    <w:rsid w:val="00E8313E"/>
    <w:rsid w:val="00E92EB2"/>
    <w:rsid w:val="00E95E7E"/>
    <w:rsid w:val="00EC0848"/>
    <w:rsid w:val="00EC2995"/>
    <w:rsid w:val="00EC44D1"/>
    <w:rsid w:val="00EC585B"/>
    <w:rsid w:val="00EE0B15"/>
    <w:rsid w:val="00EE64E1"/>
    <w:rsid w:val="00F00548"/>
    <w:rsid w:val="00F136B5"/>
    <w:rsid w:val="00F31F4A"/>
    <w:rsid w:val="00F36680"/>
    <w:rsid w:val="00F643B7"/>
    <w:rsid w:val="00F8153A"/>
    <w:rsid w:val="00F83E9F"/>
    <w:rsid w:val="00FA2F02"/>
    <w:rsid w:val="00FB6ED6"/>
    <w:rsid w:val="00FC46A2"/>
    <w:rsid w:val="00FD26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DD45C3"/>
  <w15:chartTrackingRefBased/>
  <w15:docId w15:val="{9364B53A-25F4-4BBE-A950-107EF932E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009"/>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pPr>
      <w:keepNext/>
      <w:spacing w:before="240" w:after="60"/>
      <w:outlineLvl w:val="0"/>
    </w:pPr>
    <w:rPr>
      <w:rFonts w:cs="Arial"/>
      <w:b/>
      <w:bCs/>
      <w:kern w:val="32"/>
      <w:sz w:val="32"/>
      <w:szCs w:val="32"/>
    </w:rPr>
  </w:style>
  <w:style w:type="paragraph" w:styleId="Heading2">
    <w:name w:val="heading 2"/>
    <w:basedOn w:val="Normal"/>
    <w:next w:val="Normal"/>
    <w:link w:val="Heading2Char"/>
    <w:qFormat/>
    <w:pPr>
      <w:keepNext/>
      <w:spacing w:before="240" w:after="60"/>
      <w:outlineLvl w:val="1"/>
    </w:pPr>
    <w:rPr>
      <w:rFonts w:cs="Arial"/>
      <w:b/>
      <w:bCs/>
      <w:i/>
      <w:iCs/>
      <w:sz w:val="28"/>
      <w:szCs w:val="28"/>
    </w:rPr>
  </w:style>
  <w:style w:type="paragraph" w:styleId="Heading3">
    <w:name w:val="heading 3"/>
    <w:basedOn w:val="Normal"/>
    <w:next w:val="Normal"/>
    <w:link w:val="Heading3Char"/>
    <w:qFormat/>
    <w:pPr>
      <w:keepNext/>
      <w:spacing w:before="240" w:after="60"/>
      <w:outlineLvl w:val="2"/>
    </w:pPr>
    <w:rPr>
      <w:rFonts w:cs="Arial"/>
      <w:b/>
      <w:bCs/>
      <w:sz w:val="26"/>
      <w:szCs w:val="26"/>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uiPriority w:val="9"/>
    <w:semiHidden/>
    <w:unhideWhenUsed/>
    <w:qFormat/>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Pr>
      <w:rFonts w:ascii="Arial" w:eastAsia="Times New Roman" w:hAnsi="Arial" w:cs="Arial"/>
      <w:b/>
      <w:bCs/>
      <w:i/>
      <w:iCs/>
      <w:sz w:val="28"/>
      <w:szCs w:val="28"/>
      <w:lang w:eastAsia="en-GB"/>
    </w:rPr>
  </w:style>
  <w:style w:type="character" w:customStyle="1" w:styleId="Heading3Char">
    <w:name w:val="Heading 3 Char"/>
    <w:basedOn w:val="DefaultParagraphFont"/>
    <w:link w:val="Heading3"/>
    <w:rPr>
      <w:rFonts w:ascii="Arial" w:eastAsia="Times New Roman" w:hAnsi="Arial" w:cs="Arial"/>
      <w:b/>
      <w:bCs/>
      <w:sz w:val="26"/>
      <w:szCs w:val="26"/>
      <w:lang w:eastAsia="en-GB"/>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sz w:val="24"/>
      <w:szCs w:val="24"/>
      <w:lang w:eastAsia="en-GB"/>
    </w:rPr>
  </w:style>
  <w:style w:type="paragraph" w:styleId="BodyText">
    <w:name w:val="Body Text"/>
    <w:basedOn w:val="Normal"/>
    <w:link w:val="BodyTextChar"/>
    <w:pPr>
      <w:widowControl w:val="0"/>
      <w:tabs>
        <w:tab w:val="left" w:pos="0"/>
      </w:tabs>
      <w:autoSpaceDE w:val="0"/>
      <w:autoSpaceDN w:val="0"/>
      <w:adjustRightInd w:val="0"/>
      <w:spacing w:line="283" w:lineRule="exact"/>
    </w:pPr>
    <w:rPr>
      <w:rFonts w:ascii="Times New Roman" w:hAnsi="Times New Roman"/>
      <w:sz w:val="20"/>
      <w:lang w:val="en-US" w:eastAsia="en-US"/>
    </w:rPr>
  </w:style>
  <w:style w:type="character" w:customStyle="1" w:styleId="BodyTextChar">
    <w:name w:val="Body Text Char"/>
    <w:basedOn w:val="DefaultParagraphFont"/>
    <w:link w:val="BodyText"/>
    <w:rPr>
      <w:rFonts w:ascii="Times New Roman" w:eastAsia="Times New Roman" w:hAnsi="Times New Roman" w:cs="Times New Roman"/>
      <w:sz w:val="20"/>
      <w:szCs w:val="24"/>
      <w:lang w:val="en-US"/>
    </w:rPr>
  </w:style>
  <w:style w:type="paragraph" w:customStyle="1" w:styleId="ClauseText">
    <w:name w:val="#Clause Text"/>
    <w:basedOn w:val="Normal"/>
    <w:autoRedefine/>
    <w:pPr>
      <w:keepNext/>
      <w:numPr>
        <w:numId w:val="19"/>
      </w:numPr>
      <w:spacing w:before="120" w:after="120" w:line="276" w:lineRule="auto"/>
      <w:contextualSpacing/>
    </w:pPr>
    <w:rPr>
      <w:rFonts w:asciiTheme="minorHAnsi" w:hAnsiTheme="minorHAnsi" w:cs="Arial"/>
      <w:sz w:val="22"/>
      <w:szCs w:val="22"/>
      <w:lang w:val="en-US"/>
    </w:rPr>
  </w:style>
  <w:style w:type="character" w:styleId="Hyperlink">
    <w:name w:val="Hyperlink"/>
    <w:rPr>
      <w:color w:val="0000FF"/>
      <w:u w:val="single"/>
    </w:rPr>
  </w:style>
  <w:style w:type="character" w:styleId="CommentReference">
    <w:name w:val="annotation reference"/>
    <w:semiHidden/>
    <w:rPr>
      <w:sz w:val="16"/>
      <w:szCs w:val="16"/>
    </w:rPr>
  </w:style>
  <w:style w:type="paragraph" w:styleId="NormalWeb">
    <w:name w:val="Normal (Web)"/>
    <w:basedOn w:val="Normal"/>
    <w:uiPriority w:val="99"/>
    <w:unhideWhenUsed/>
    <w:pPr>
      <w:spacing w:after="225"/>
    </w:pPr>
    <w:rPr>
      <w:rFonts w:ascii="Times New Roman" w:hAnsi="Times New Roman"/>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eastAsia="en-GB"/>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Arial" w:eastAsia="Times New Roman" w:hAnsi="Arial" w:cs="Times New Roman"/>
      <w:sz w:val="24"/>
      <w:szCs w:val="24"/>
      <w:lang w:eastAsia="en-GB"/>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Arial" w:eastAsia="Times New Roman" w:hAnsi="Arial" w:cs="Times New Roman"/>
      <w:sz w:val="24"/>
      <w:szCs w:val="24"/>
      <w:lang w:eastAsia="en-GB"/>
    </w:rPr>
  </w:style>
  <w:style w:type="paragraph" w:styleId="ListParagraph">
    <w:name w:val="List Paragraph"/>
    <w:basedOn w:val="Normal"/>
    <w:link w:val="ListParagraphChar"/>
    <w:uiPriority w:val="34"/>
    <w:qFormat/>
    <w:pPr>
      <w:ind w:left="720"/>
      <w:contextualSpacing/>
    </w:pPr>
  </w:style>
  <w:style w:type="table" w:customStyle="1" w:styleId="TableGrid1">
    <w:name w:val="Table Grid1"/>
    <w:basedOn w:val="TableNormal"/>
    <w:next w:val="TableGrid"/>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pPr>
      <w:ind w:left="720"/>
    </w:pPr>
    <w:rPr>
      <w:rFonts w:ascii="Calibri" w:hAnsi="Calibri"/>
      <w:sz w:val="22"/>
      <w:szCs w:val="20"/>
    </w:rPr>
  </w:style>
  <w:style w:type="character" w:customStyle="1" w:styleId="NoSpacingChar">
    <w:name w:val="No Spacing Char"/>
    <w:link w:val="NoSpacing"/>
    <w:uiPriority w:val="1"/>
    <w:locked/>
    <w:rPr>
      <w:rFonts w:ascii="Calibri" w:eastAsia="Times New Roman" w:hAnsi="Calibri" w:cs="Times New Roman"/>
      <w:szCs w:val="20"/>
      <w:lang w:eastAsia="en-GB"/>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eastAsia="en-GB"/>
    </w:rPr>
  </w:style>
  <w:style w:type="paragraph" w:styleId="Revision">
    <w:name w:val="Revision"/>
    <w:hidden/>
    <w:uiPriority w:val="99"/>
    <w:semiHidden/>
    <w:pPr>
      <w:spacing w:after="0" w:line="240" w:lineRule="auto"/>
    </w:pPr>
    <w:rPr>
      <w:rFonts w:ascii="Arial" w:eastAsia="Times New Roman" w:hAnsi="Arial" w:cs="Times New Roman"/>
      <w:sz w:val="24"/>
      <w:szCs w:val="24"/>
      <w:lang w:eastAsia="en-GB"/>
    </w:rPr>
  </w:style>
  <w:style w:type="paragraph" w:customStyle="1" w:styleId="BodyText2">
    <w:name w:val="Body Text2"/>
    <w:basedOn w:val="Normal"/>
    <w:locked/>
    <w:pPr>
      <w:overflowPunct w:val="0"/>
      <w:autoSpaceDE w:val="0"/>
      <w:autoSpaceDN w:val="0"/>
      <w:adjustRightInd w:val="0"/>
      <w:spacing w:before="240" w:after="120"/>
      <w:ind w:left="720"/>
    </w:pPr>
    <w:rPr>
      <w:noProof/>
      <w:sz w:val="20"/>
      <w:szCs w:val="20"/>
      <w:lang w:val="en-US"/>
    </w:rPr>
  </w:style>
  <w:style w:type="paragraph" w:customStyle="1" w:styleId="listparagraph0">
    <w:name w:val="listparagraph"/>
    <w:basedOn w:val="Normal"/>
    <w:locked/>
    <w:pPr>
      <w:spacing w:before="100" w:beforeAutospacing="1" w:after="100" w:afterAutospacing="1"/>
    </w:pPr>
    <w:rPr>
      <w:rFonts w:ascii="Times New Roman" w:hAnsi="Times New Roman"/>
    </w:rPr>
  </w:style>
  <w:style w:type="character" w:customStyle="1" w:styleId="ListParagraphChar">
    <w:name w:val="List Paragraph Char"/>
    <w:link w:val="ListParagraph"/>
    <w:uiPriority w:val="34"/>
    <w:locked/>
    <w:rPr>
      <w:rFonts w:ascii="Arial" w:eastAsia="Times New Roman" w:hAnsi="Arial" w:cs="Times New Roman"/>
      <w:sz w:val="24"/>
      <w:szCs w:val="24"/>
      <w:lang w:eastAsia="en-GB"/>
    </w:rPr>
  </w:style>
  <w:style w:type="table" w:customStyle="1" w:styleId="TableGrid2">
    <w:name w:val="Table Grid2"/>
    <w:basedOn w:val="TableNormal"/>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2"/>
    <w:link w:val="Style1Char"/>
    <w:qFormat/>
    <w:pPr>
      <w:numPr>
        <w:ilvl w:val="1"/>
        <w:numId w:val="1"/>
      </w:numPr>
      <w:pBdr>
        <w:top w:val="single" w:sz="24" w:space="0" w:color="DBE5F1"/>
        <w:left w:val="single" w:sz="24" w:space="0" w:color="DBE5F1"/>
        <w:bottom w:val="single" w:sz="24" w:space="0" w:color="DBE5F1"/>
        <w:right w:val="single" w:sz="24" w:space="0" w:color="DBE5F1"/>
      </w:pBdr>
      <w:shd w:val="clear" w:color="auto" w:fill="DBE5F1"/>
      <w:spacing w:before="120" w:after="120" w:line="276" w:lineRule="auto"/>
      <w:contextualSpacing/>
    </w:pPr>
    <w:rPr>
      <w:b w:val="0"/>
      <w:bCs w:val="0"/>
      <w:i w:val="0"/>
      <w:iCs w:val="0"/>
      <w:spacing w:val="15"/>
    </w:rPr>
  </w:style>
  <w:style w:type="paragraph" w:customStyle="1" w:styleId="Style2">
    <w:name w:val="Style2"/>
    <w:basedOn w:val="Heading2"/>
    <w:link w:val="Style2Char"/>
    <w:qFormat/>
    <w:pPr>
      <w:numPr>
        <w:ilvl w:val="1"/>
        <w:numId w:val="8"/>
      </w:numPr>
      <w:pBdr>
        <w:top w:val="single" w:sz="24" w:space="0" w:color="DBE5F1"/>
        <w:left w:val="single" w:sz="24" w:space="0" w:color="DBE5F1"/>
        <w:bottom w:val="single" w:sz="24" w:space="0" w:color="DBE5F1"/>
        <w:right w:val="single" w:sz="24" w:space="0" w:color="DBE5F1"/>
      </w:pBdr>
      <w:shd w:val="clear" w:color="auto" w:fill="DBE5F1"/>
      <w:spacing w:before="120" w:after="0" w:line="276" w:lineRule="auto"/>
      <w:ind w:left="709" w:hanging="709"/>
    </w:pPr>
    <w:rPr>
      <w:b w:val="0"/>
      <w:bCs w:val="0"/>
      <w:i w:val="0"/>
      <w:iCs w:val="0"/>
      <w:spacing w:val="15"/>
    </w:rPr>
  </w:style>
  <w:style w:type="character" w:customStyle="1" w:styleId="Style1Char">
    <w:name w:val="Style1 Char"/>
    <w:basedOn w:val="Heading2Char"/>
    <w:link w:val="Style1"/>
    <w:rPr>
      <w:rFonts w:ascii="Arial" w:eastAsia="Times New Roman" w:hAnsi="Arial" w:cs="Arial"/>
      <w:b w:val="0"/>
      <w:bCs w:val="0"/>
      <w:i w:val="0"/>
      <w:iCs w:val="0"/>
      <w:spacing w:val="15"/>
      <w:sz w:val="28"/>
      <w:szCs w:val="28"/>
      <w:shd w:val="clear" w:color="auto" w:fill="DBE5F1"/>
      <w:lang w:eastAsia="en-GB"/>
    </w:rPr>
  </w:style>
  <w:style w:type="paragraph" w:customStyle="1" w:styleId="Style3">
    <w:name w:val="Style3"/>
    <w:basedOn w:val="Heading2"/>
    <w:link w:val="Style3Char"/>
    <w:qFormat/>
    <w:pPr>
      <w:numPr>
        <w:ilvl w:val="1"/>
        <w:numId w:val="9"/>
      </w:numPr>
      <w:pBdr>
        <w:top w:val="single" w:sz="24" w:space="0" w:color="DBE5F1"/>
        <w:left w:val="single" w:sz="24" w:space="0" w:color="DBE5F1"/>
        <w:bottom w:val="single" w:sz="24" w:space="0" w:color="DBE5F1"/>
        <w:right w:val="single" w:sz="24" w:space="0" w:color="DBE5F1"/>
      </w:pBdr>
      <w:shd w:val="clear" w:color="auto" w:fill="DBE5F1"/>
      <w:spacing w:before="120" w:after="0" w:line="276" w:lineRule="auto"/>
    </w:pPr>
    <w:rPr>
      <w:b w:val="0"/>
      <w:bCs w:val="0"/>
      <w:i w:val="0"/>
      <w:iCs w:val="0"/>
      <w:spacing w:val="15"/>
    </w:rPr>
  </w:style>
  <w:style w:type="character" w:customStyle="1" w:styleId="Style2Char">
    <w:name w:val="Style2 Char"/>
    <w:basedOn w:val="Heading2Char"/>
    <w:link w:val="Style2"/>
    <w:rPr>
      <w:rFonts w:ascii="Arial" w:eastAsia="Times New Roman" w:hAnsi="Arial" w:cs="Arial"/>
      <w:b w:val="0"/>
      <w:bCs w:val="0"/>
      <w:i w:val="0"/>
      <w:iCs w:val="0"/>
      <w:spacing w:val="15"/>
      <w:sz w:val="28"/>
      <w:szCs w:val="28"/>
      <w:shd w:val="clear" w:color="auto" w:fill="DBE5F1"/>
      <w:lang w:eastAsia="en-GB"/>
    </w:rPr>
  </w:style>
  <w:style w:type="paragraph" w:customStyle="1" w:styleId="Style4">
    <w:name w:val="Style4"/>
    <w:basedOn w:val="Heading2"/>
    <w:link w:val="Style4Char"/>
    <w:qFormat/>
    <w:pPr>
      <w:pBdr>
        <w:top w:val="single" w:sz="24" w:space="0" w:color="DBE5F1"/>
        <w:left w:val="single" w:sz="24" w:space="0" w:color="DBE5F1"/>
        <w:bottom w:val="single" w:sz="24" w:space="0" w:color="DBE5F1"/>
        <w:right w:val="single" w:sz="24" w:space="0" w:color="DBE5F1"/>
      </w:pBdr>
      <w:shd w:val="clear" w:color="auto" w:fill="DBE5F1"/>
      <w:tabs>
        <w:tab w:val="num" w:pos="567"/>
      </w:tabs>
      <w:spacing w:before="120" w:after="0" w:line="276" w:lineRule="auto"/>
      <w:ind w:left="567" w:hanging="576"/>
    </w:pPr>
    <w:rPr>
      <w:b w:val="0"/>
      <w:bCs w:val="0"/>
      <w:i w:val="0"/>
      <w:iCs w:val="0"/>
      <w:spacing w:val="15"/>
    </w:rPr>
  </w:style>
  <w:style w:type="character" w:customStyle="1" w:styleId="Style3Char">
    <w:name w:val="Style3 Char"/>
    <w:basedOn w:val="Heading2Char"/>
    <w:link w:val="Style3"/>
    <w:rPr>
      <w:rFonts w:ascii="Arial" w:eastAsia="Times New Roman" w:hAnsi="Arial" w:cs="Arial"/>
      <w:b w:val="0"/>
      <w:bCs w:val="0"/>
      <w:i w:val="0"/>
      <w:iCs w:val="0"/>
      <w:spacing w:val="15"/>
      <w:sz w:val="28"/>
      <w:szCs w:val="28"/>
      <w:shd w:val="clear" w:color="auto" w:fill="DBE5F1"/>
      <w:lang w:eastAsia="en-GB"/>
    </w:rPr>
  </w:style>
  <w:style w:type="character" w:customStyle="1" w:styleId="Style4Char">
    <w:name w:val="Style4 Char"/>
    <w:basedOn w:val="Heading2Char"/>
    <w:link w:val="Style4"/>
    <w:rPr>
      <w:rFonts w:ascii="Arial" w:eastAsia="Times New Roman" w:hAnsi="Arial" w:cs="Arial"/>
      <w:b w:val="0"/>
      <w:bCs w:val="0"/>
      <w:i w:val="0"/>
      <w:iCs w:val="0"/>
      <w:spacing w:val="15"/>
      <w:sz w:val="28"/>
      <w:szCs w:val="28"/>
      <w:shd w:val="clear" w:color="auto" w:fill="DBE5F1"/>
      <w:lang w:eastAsia="en-GB"/>
    </w:rPr>
  </w:style>
  <w:style w:type="character" w:styleId="Strong">
    <w:name w:val="Strong"/>
    <w:basedOn w:val="DefaultParagraphFont"/>
    <w:uiPriority w:val="99"/>
    <w:qFormat/>
    <w:rPr>
      <w:rFonts w:cs="Times New Roman"/>
      <w:b/>
    </w:rPr>
  </w:style>
  <w:style w:type="table" w:customStyle="1" w:styleId="TableGrid3">
    <w:name w:val="Table Grid3"/>
    <w:basedOn w:val="TableNormal"/>
    <w:next w:val="TableGrid"/>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rPr>
      <w:rFonts w:cs="Times New Roman"/>
      <w:vertAlign w:val="superscript"/>
    </w:rPr>
  </w:style>
  <w:style w:type="table" w:customStyle="1" w:styleId="TableGrid4">
    <w:name w:val="Table Grid4"/>
    <w:basedOn w:val="TableNormal"/>
    <w:next w:val="TableGrid"/>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Pr>
      <w:rFonts w:asciiTheme="majorHAnsi" w:eastAsiaTheme="majorEastAsia" w:hAnsiTheme="majorHAnsi" w:cstheme="majorBidi"/>
      <w:color w:val="2F5496" w:themeColor="accent1" w:themeShade="BF"/>
      <w:sz w:val="24"/>
      <w:szCs w:val="24"/>
      <w:lang w:eastAsia="en-GB"/>
    </w:rPr>
  </w:style>
  <w:style w:type="character" w:customStyle="1" w:styleId="Heading7Char">
    <w:name w:val="Heading 7 Char"/>
    <w:basedOn w:val="DefaultParagraphFont"/>
    <w:link w:val="Heading7"/>
    <w:rPr>
      <w:rFonts w:asciiTheme="majorHAnsi" w:eastAsiaTheme="majorEastAsia" w:hAnsiTheme="majorHAnsi" w:cstheme="majorBidi"/>
      <w:i/>
      <w:iCs/>
      <w:color w:val="1F3763" w:themeColor="accent1" w:themeShade="7F"/>
      <w:sz w:val="24"/>
      <w:szCs w:val="24"/>
      <w:lang w:eastAsia="en-GB"/>
    </w:rPr>
  </w:style>
  <w:style w:type="character" w:styleId="UnresolvedMention">
    <w:name w:val="Unresolved Mention"/>
    <w:basedOn w:val="DefaultParagraphFont"/>
    <w:uiPriority w:val="99"/>
    <w:rsid w:val="006E2B8E"/>
    <w:rPr>
      <w:color w:val="605E5C"/>
      <w:shd w:val="clear" w:color="auto" w:fill="E1DFDD"/>
    </w:rPr>
  </w:style>
  <w:style w:type="paragraph" w:styleId="NormalIndent">
    <w:name w:val="Normal Indent"/>
    <w:basedOn w:val="Normal"/>
    <w:uiPriority w:val="99"/>
    <w:semiHidden/>
    <w:unhideWhenUsed/>
    <w:rsid w:val="00407AF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568079">
      <w:bodyDiv w:val="1"/>
      <w:marLeft w:val="0"/>
      <w:marRight w:val="0"/>
      <w:marTop w:val="0"/>
      <w:marBottom w:val="0"/>
      <w:divBdr>
        <w:top w:val="none" w:sz="0" w:space="0" w:color="auto"/>
        <w:left w:val="none" w:sz="0" w:space="0" w:color="auto"/>
        <w:bottom w:val="none" w:sz="0" w:space="0" w:color="auto"/>
        <w:right w:val="none" w:sz="0" w:space="0" w:color="auto"/>
      </w:divBdr>
    </w:div>
    <w:div w:id="79189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sprowston-tc.gov.uk/your-council/general-privacy-notice/" TargetMode="External"/><Relationship Id="rId4" Type="http://schemas.openxmlformats.org/officeDocument/2006/relationships/settings" Target="settings.xml"/><Relationship Id="rId9" Type="http://schemas.openxmlformats.org/officeDocument/2006/relationships/hyperlink" Target="mailto:townclerk@sprowston-tc.gov.uk"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D2AAE2755C491F9E4F809255F23630"/>
        <w:category>
          <w:name w:val="General"/>
          <w:gallery w:val="placeholder"/>
        </w:category>
        <w:types>
          <w:type w:val="bbPlcHdr"/>
        </w:types>
        <w:behaviors>
          <w:behavior w:val="content"/>
        </w:behaviors>
        <w:guid w:val="{7E7746BD-450F-4A92-84F1-460869EE380F}"/>
      </w:docPartPr>
      <w:docPartBody>
        <w:p w:rsidR="00037904" w:rsidRDefault="000E0BA0" w:rsidP="00037904">
          <w:pPr>
            <w:pStyle w:val="8FD2AAE2755C491F9E4F809255F23630"/>
          </w:pPr>
          <w:r w:rsidRPr="00446B2D">
            <w:rPr>
              <w:rStyle w:val="PlaceholderText"/>
            </w:rPr>
            <w:t>Choose an item.</w:t>
          </w:r>
        </w:p>
      </w:docPartBody>
    </w:docPart>
    <w:docPart>
      <w:docPartPr>
        <w:name w:val="8A1FF303EF014448880DB7287A9F2062"/>
        <w:category>
          <w:name w:val="General"/>
          <w:gallery w:val="placeholder"/>
        </w:category>
        <w:types>
          <w:type w:val="bbPlcHdr"/>
        </w:types>
        <w:behaviors>
          <w:behavior w:val="content"/>
        </w:behaviors>
        <w:guid w:val="{E27A9A4A-63F4-45D1-9697-325CA0B73BE8}"/>
      </w:docPartPr>
      <w:docPartBody>
        <w:p w:rsidR="00037904" w:rsidRDefault="000E0BA0" w:rsidP="00037904">
          <w:pPr>
            <w:pStyle w:val="8A1FF303EF014448880DB7287A9F2062"/>
          </w:pPr>
          <w:r w:rsidRPr="00446B2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904"/>
    <w:rsid w:val="00037904"/>
    <w:rsid w:val="000D370D"/>
    <w:rsid w:val="000E0BA0"/>
    <w:rsid w:val="002209F0"/>
    <w:rsid w:val="00316AAA"/>
    <w:rsid w:val="003273DA"/>
    <w:rsid w:val="00346058"/>
    <w:rsid w:val="004259CE"/>
    <w:rsid w:val="004D187B"/>
    <w:rsid w:val="005360F7"/>
    <w:rsid w:val="0056406D"/>
    <w:rsid w:val="0057624C"/>
    <w:rsid w:val="005B2248"/>
    <w:rsid w:val="005E6025"/>
    <w:rsid w:val="00683DAF"/>
    <w:rsid w:val="00726D4E"/>
    <w:rsid w:val="007A1C94"/>
    <w:rsid w:val="00822ADF"/>
    <w:rsid w:val="00847E5E"/>
    <w:rsid w:val="008532B9"/>
    <w:rsid w:val="00905613"/>
    <w:rsid w:val="00915E81"/>
    <w:rsid w:val="009C1F8C"/>
    <w:rsid w:val="009E2BEC"/>
    <w:rsid w:val="00A15E97"/>
    <w:rsid w:val="00AB7F19"/>
    <w:rsid w:val="00BE6A29"/>
    <w:rsid w:val="00D95805"/>
    <w:rsid w:val="00DE42A4"/>
    <w:rsid w:val="00E92EB2"/>
    <w:rsid w:val="00F366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7904"/>
    <w:rPr>
      <w:color w:val="808080"/>
    </w:rPr>
  </w:style>
  <w:style w:type="paragraph" w:customStyle="1" w:styleId="8FD2AAE2755C491F9E4F809255F23630">
    <w:name w:val="8FD2AAE2755C491F9E4F809255F23630"/>
    <w:rsid w:val="00037904"/>
  </w:style>
  <w:style w:type="paragraph" w:customStyle="1" w:styleId="8A1FF303EF014448880DB7287A9F2062">
    <w:name w:val="8A1FF303EF014448880DB7287A9F2062"/>
    <w:rsid w:val="000379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18</Pages>
  <Words>4841</Words>
  <Characters>27598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ITQ Further Competition template 2020</vt:lpstr>
    </vt:vector>
  </TitlesOfParts>
  <Company/>
  <LinksUpToDate>false</LinksUpToDate>
  <CharactersWithSpaces>32375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ITQ Further Competition template 2020</dc:title>
  <dc:creator>Dawson, Claire</dc:creator>
  <cp:lastModifiedBy>Guy Ranaweera</cp:lastModifiedBy>
  <cp:revision>4</cp:revision>
  <cp:lastPrinted>2026-01-21T11:20:00Z</cp:lastPrinted>
  <dcterms:created xsi:type="dcterms:W3CDTF">2026-01-26T12:41:00Z</dcterms:created>
  <dcterms:modified xsi:type="dcterms:W3CDTF">2026-01-26T12:45:00Z</dcterms:modified>
</cp:coreProperties>
</file>