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CF86" w14:textId="25946CA7" w:rsidR="001714EB" w:rsidRDefault="001E433F" w:rsidP="00C5580E">
      <w:pPr>
        <w:pStyle w:val="Title"/>
        <w:tabs>
          <w:tab w:val="left" w:pos="7088"/>
        </w:tabs>
      </w:pPr>
      <w:r>
        <w:t xml:space="preserve">Bognor Regis </w:t>
      </w:r>
      <w:proofErr w:type="gramStart"/>
      <w:r>
        <w:t xml:space="preserve">Town </w:t>
      </w:r>
      <w:r>
        <w:rPr>
          <w:spacing w:val="-2"/>
        </w:rPr>
        <w:t xml:space="preserve"> Council</w:t>
      </w:r>
      <w:proofErr w:type="gramEnd"/>
      <w:r w:rsidR="00C5580E">
        <w:rPr>
          <w:spacing w:val="-2"/>
        </w:rPr>
        <w:t xml:space="preserve"> </w:t>
      </w:r>
      <w:r w:rsidR="00C5580E" w:rsidRPr="00C5580E">
        <w:rPr>
          <w:spacing w:val="-2"/>
          <w:sz w:val="18"/>
          <w:szCs w:val="18"/>
        </w:rPr>
        <w:t xml:space="preserve">(version </w:t>
      </w:r>
      <w:r w:rsidR="00C45A46">
        <w:rPr>
          <w:spacing w:val="-2"/>
          <w:sz w:val="18"/>
          <w:szCs w:val="18"/>
        </w:rPr>
        <w:t>1</w:t>
      </w:r>
      <w:r w:rsidR="00C5580E">
        <w:rPr>
          <w:spacing w:val="-2"/>
          <w:sz w:val="18"/>
          <w:szCs w:val="18"/>
        </w:rPr>
        <w:t>)</w:t>
      </w:r>
    </w:p>
    <w:p w14:paraId="66B031A0" w14:textId="77777777" w:rsidR="001714EB" w:rsidRDefault="001714EB">
      <w:pPr>
        <w:pStyle w:val="BodyText"/>
        <w:rPr>
          <w:sz w:val="56"/>
        </w:rPr>
      </w:pPr>
    </w:p>
    <w:p w14:paraId="106CC130" w14:textId="77777777" w:rsidR="001714EB" w:rsidRDefault="001714EB">
      <w:pPr>
        <w:pStyle w:val="BodyText"/>
        <w:spacing w:before="360"/>
        <w:rPr>
          <w:sz w:val="56"/>
        </w:rPr>
      </w:pPr>
    </w:p>
    <w:p w14:paraId="373BFDCB" w14:textId="454D990E" w:rsidR="001714EB" w:rsidRDefault="00BC6703" w:rsidP="001A5C81">
      <w:pPr>
        <w:ind w:left="132"/>
        <w:jc w:val="center"/>
        <w:rPr>
          <w:b/>
          <w:sz w:val="36"/>
        </w:rPr>
      </w:pPr>
      <w:r>
        <w:rPr>
          <w:noProof/>
        </w:rPr>
        <mc:AlternateContent>
          <mc:Choice Requires="wps">
            <w:drawing>
              <wp:anchor distT="0" distB="0" distL="0" distR="0" simplePos="0" relativeHeight="487587840" behindDoc="1" locked="0" layoutInCell="1" allowOverlap="1" wp14:anchorId="4D8DE3C5" wp14:editId="5767E82A">
                <wp:simplePos x="0" y="0"/>
                <wp:positionH relativeFrom="page">
                  <wp:posOffset>611123</wp:posOffset>
                </wp:positionH>
                <wp:positionV relativeFrom="paragraph">
                  <wp:posOffset>296014</wp:posOffset>
                </wp:positionV>
                <wp:extent cx="6307455"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7455" cy="6350"/>
                        </a:xfrm>
                        <a:custGeom>
                          <a:avLst/>
                          <a:gdLst/>
                          <a:ahLst/>
                          <a:cxnLst/>
                          <a:rect l="l" t="t" r="r" b="b"/>
                          <a:pathLst>
                            <a:path w="6307455" h="6350">
                              <a:moveTo>
                                <a:pt x="6307074" y="0"/>
                              </a:moveTo>
                              <a:lnTo>
                                <a:pt x="0" y="0"/>
                              </a:lnTo>
                              <a:lnTo>
                                <a:pt x="0" y="6096"/>
                              </a:lnTo>
                              <a:lnTo>
                                <a:pt x="6307074" y="6096"/>
                              </a:lnTo>
                              <a:lnTo>
                                <a:pt x="6307074"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shape w14:anchorId="68ED06FB" id="Graphic 1" o:spid="_x0000_s1026" style="position:absolute;margin-left:48.1pt;margin-top:23.3pt;width:496.6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074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" path="m6307074,l,,,6096r6307074,l6307074,xe" fillcolor="#585858" stroked="f">
                <v:path arrowok="t"/>
                <w10:wrap type="topAndBottom" anchorx="page"/>
              </v:shape>
            </w:pict>
          </mc:Fallback>
        </mc:AlternateContent>
      </w:r>
      <w:bookmarkStart w:id="0" w:name="Invitation_to_Quote"/>
      <w:bookmarkEnd w:id="0"/>
      <w:r w:rsidR="003450B1">
        <w:rPr>
          <w:b/>
          <w:smallCaps/>
          <w:spacing w:val="-4"/>
          <w:sz w:val="36"/>
        </w:rPr>
        <w:t xml:space="preserve">INVITATION TO </w:t>
      </w:r>
      <w:r w:rsidR="009F29CA">
        <w:rPr>
          <w:b/>
          <w:smallCaps/>
          <w:spacing w:val="-4"/>
          <w:sz w:val="36"/>
        </w:rPr>
        <w:t>TENDER</w:t>
      </w:r>
    </w:p>
    <w:p w14:paraId="138426CC" w14:textId="77777777" w:rsidR="001714EB" w:rsidRDefault="001714EB">
      <w:pPr>
        <w:pStyle w:val="BodyText"/>
        <w:rPr>
          <w:b/>
        </w:rPr>
      </w:pPr>
    </w:p>
    <w:p w14:paraId="5C865C76" w14:textId="77777777" w:rsidR="001A5C81" w:rsidRPr="00C81636" w:rsidRDefault="001A5C81" w:rsidP="001A5C81">
      <w:pPr>
        <w:rPr>
          <w:u w:val="single"/>
        </w:rPr>
      </w:pPr>
      <w:r w:rsidRPr="00C81636">
        <w:rPr>
          <w:u w:val="single"/>
        </w:rPr>
        <w:t>Summary of the Contracting Process.</w:t>
      </w:r>
    </w:p>
    <w:p w14:paraId="29960258" w14:textId="77777777" w:rsidR="001A5C81" w:rsidRDefault="001A5C81" w:rsidP="00A45D93">
      <w:pPr>
        <w:jc w:val="both"/>
      </w:pPr>
    </w:p>
    <w:p w14:paraId="7AE4BDE3" w14:textId="32AEFD44" w:rsidR="001A5C81" w:rsidRPr="00970A2E" w:rsidRDefault="001A5C81" w:rsidP="008628D5">
      <w:r w:rsidRPr="00970A2E">
        <w:t xml:space="preserve">The </w:t>
      </w:r>
      <w:r>
        <w:t xml:space="preserve">Bognor Regis Town </w:t>
      </w:r>
      <w:r w:rsidRPr="00970A2E">
        <w:t xml:space="preserve">Council </w:t>
      </w:r>
      <w:r w:rsidR="0082596F">
        <w:t xml:space="preserve">(BRTC) </w:t>
      </w:r>
      <w:r w:rsidRPr="00970A2E">
        <w:t xml:space="preserve">has initiated a tender process for </w:t>
      </w:r>
      <w:r>
        <w:t xml:space="preserve">a </w:t>
      </w:r>
      <w:r w:rsidRPr="00970A2E">
        <w:t xml:space="preserve">Community Warden </w:t>
      </w:r>
      <w:r>
        <w:t>Service</w:t>
      </w:r>
      <w:r w:rsidRPr="00970A2E">
        <w:t xml:space="preserve">, a </w:t>
      </w:r>
      <w:r>
        <w:t xml:space="preserve">community safety </w:t>
      </w:r>
      <w:r w:rsidRPr="00970A2E">
        <w:t xml:space="preserve">project in the services category. The tender, with </w:t>
      </w:r>
      <w:r w:rsidR="0054525F" w:rsidRPr="0054525F">
        <w:rPr>
          <w:b/>
          <w:bCs/>
        </w:rPr>
        <w:t>ID BRTC.CWS.</w:t>
      </w:r>
      <w:proofErr w:type="gramStart"/>
      <w:r w:rsidR="0054525F" w:rsidRPr="0054525F">
        <w:rPr>
          <w:b/>
          <w:bCs/>
        </w:rPr>
        <w:t>2</w:t>
      </w:r>
      <w:r w:rsidR="00C45A46">
        <w:rPr>
          <w:b/>
          <w:bCs/>
        </w:rPr>
        <w:t>6</w:t>
      </w:r>
      <w:proofErr w:type="gramEnd"/>
      <w:r w:rsidR="0054525F">
        <w:t xml:space="preserve"> </w:t>
      </w:r>
      <w:r w:rsidRPr="00970A2E">
        <w:t>has a total value of</w:t>
      </w:r>
      <w:r>
        <w:t xml:space="preserve"> </w:t>
      </w:r>
      <w:r w:rsidRPr="003D4638">
        <w:t>£</w:t>
      </w:r>
      <w:r w:rsidR="00CA76A4">
        <w:t xml:space="preserve">65 </w:t>
      </w:r>
      <w:r>
        <w:t xml:space="preserve">thousand </w:t>
      </w:r>
      <w:r w:rsidRPr="00970A2E">
        <w:t xml:space="preserve">GBP and is open for participation until </w:t>
      </w:r>
      <w:r w:rsidR="00253C37">
        <w:t xml:space="preserve">12 noon on </w:t>
      </w:r>
      <w:r w:rsidR="00253C37" w:rsidRPr="00253C37">
        <w:t>6</w:t>
      </w:r>
      <w:r w:rsidR="00253C37" w:rsidRPr="00253C37">
        <w:rPr>
          <w:vertAlign w:val="superscript"/>
        </w:rPr>
        <w:t>th</w:t>
      </w:r>
      <w:r w:rsidR="00253C37" w:rsidRPr="00253C37">
        <w:t xml:space="preserve"> March</w:t>
      </w:r>
      <w:r w:rsidR="004D7335" w:rsidRPr="00253C37">
        <w:t xml:space="preserve"> </w:t>
      </w:r>
      <w:r w:rsidR="00CA76A4" w:rsidRPr="00253C37">
        <w:t>202</w:t>
      </w:r>
      <w:r w:rsidR="00C45A46" w:rsidRPr="00253C37">
        <w:t>6</w:t>
      </w:r>
      <w:r w:rsidR="004D7335" w:rsidRPr="00253C37">
        <w:t>.</w:t>
      </w:r>
      <w:r w:rsidRPr="00970A2E">
        <w:t xml:space="preserve"> The contract period is set to </w:t>
      </w:r>
      <w:r w:rsidRPr="00253C37">
        <w:t xml:space="preserve">start on </w:t>
      </w:r>
      <w:r w:rsidR="00CA76A4" w:rsidRPr="00253C37">
        <w:t>1</w:t>
      </w:r>
      <w:r w:rsidR="00CA76A4" w:rsidRPr="00253C37">
        <w:rPr>
          <w:vertAlign w:val="superscript"/>
        </w:rPr>
        <w:t>st</w:t>
      </w:r>
      <w:r w:rsidR="00CA76A4" w:rsidRPr="00253C37">
        <w:t xml:space="preserve"> </w:t>
      </w:r>
      <w:r w:rsidR="00253C37" w:rsidRPr="00253C37">
        <w:t>April</w:t>
      </w:r>
      <w:r w:rsidR="00CA76A4" w:rsidRPr="00253C37">
        <w:t xml:space="preserve"> 202</w:t>
      </w:r>
      <w:r w:rsidR="00C45A46" w:rsidRPr="00253C37">
        <w:t>6</w:t>
      </w:r>
      <w:r w:rsidRPr="00253C37">
        <w:t xml:space="preserve">, and end on </w:t>
      </w:r>
      <w:r w:rsidR="008628D5" w:rsidRPr="00253C37">
        <w:t>31</w:t>
      </w:r>
      <w:r w:rsidR="008628D5" w:rsidRPr="00253C37">
        <w:rPr>
          <w:vertAlign w:val="superscript"/>
        </w:rPr>
        <w:t>st</w:t>
      </w:r>
      <w:r w:rsidR="008628D5" w:rsidRPr="00253C37">
        <w:t xml:space="preserve"> March </w:t>
      </w:r>
      <w:r w:rsidRPr="00253C37">
        <w:t>202</w:t>
      </w:r>
      <w:r w:rsidR="00C45A46" w:rsidRPr="00253C37">
        <w:t>7</w:t>
      </w:r>
      <w:r w:rsidR="0054525F" w:rsidRPr="00253C37">
        <w:t xml:space="preserve"> (1</w:t>
      </w:r>
      <w:r w:rsidR="00253C37" w:rsidRPr="00253C37">
        <w:t>2</w:t>
      </w:r>
      <w:r w:rsidR="0054525F" w:rsidRPr="00253C37">
        <w:t xml:space="preserve"> months)</w:t>
      </w:r>
      <w:r w:rsidRPr="00253C37">
        <w:t>. The</w:t>
      </w:r>
      <w:r w:rsidRPr="00970A2E">
        <w:t xml:space="preserve"> Council is seeking suitable suppliers to provide </w:t>
      </w:r>
      <w:r w:rsidR="00CA76A4">
        <w:t xml:space="preserve">a </w:t>
      </w:r>
      <w:r w:rsidRPr="00970A2E">
        <w:t xml:space="preserve">community </w:t>
      </w:r>
      <w:r>
        <w:t>safety service within the area of Bognor Regis.</w:t>
      </w:r>
    </w:p>
    <w:p w14:paraId="0E1921FA" w14:textId="77777777" w:rsidR="00A45D93" w:rsidRDefault="00A45D93" w:rsidP="00A45D93">
      <w:pPr>
        <w:jc w:val="both"/>
      </w:pPr>
    </w:p>
    <w:p w14:paraId="34559817" w14:textId="5397E2F7" w:rsidR="001A5C81" w:rsidRPr="00970A2E" w:rsidRDefault="001A5C81" w:rsidP="00A45D93">
      <w:pPr>
        <w:jc w:val="both"/>
      </w:pPr>
      <w:r w:rsidRPr="00970A2E">
        <w:t xml:space="preserve">This tender by </w:t>
      </w:r>
      <w:r>
        <w:t xml:space="preserve">Bognor Regis Town </w:t>
      </w:r>
      <w:proofErr w:type="gramStart"/>
      <w:r>
        <w:t>Council</w:t>
      </w:r>
      <w:r w:rsidRPr="00970A2E">
        <w:t xml:space="preserve">  presents</w:t>
      </w:r>
      <w:proofErr w:type="gramEnd"/>
      <w:r w:rsidRPr="00970A2E">
        <w:t xml:space="preserve"> an opportunity for small and medium-sized enterprises (SMEs) to compete and potentially secure a contract for </w:t>
      </w:r>
      <w:r>
        <w:t>community safety</w:t>
      </w:r>
      <w:r w:rsidRPr="00970A2E">
        <w:t xml:space="preserve"> services. Businesses </w:t>
      </w:r>
      <w:proofErr w:type="spellStart"/>
      <w:r w:rsidRPr="00970A2E">
        <w:t>specialising</w:t>
      </w:r>
      <w:proofErr w:type="spellEnd"/>
      <w:r w:rsidRPr="00970A2E">
        <w:t xml:space="preserve"> in community safety activities and security services, especially those with capabilities in enforcement and community engagement, are well-suited to bid for this procurement opportunity. The focus is on providing community reassurance to the public and local businesses within the </w:t>
      </w:r>
      <w:r>
        <w:t>Bognor Regis area.</w:t>
      </w:r>
    </w:p>
    <w:p w14:paraId="627924D1" w14:textId="77777777" w:rsidR="001A5C81" w:rsidRDefault="001A5C81">
      <w:pPr>
        <w:pStyle w:val="BodyText"/>
        <w:rPr>
          <w:b/>
        </w:rPr>
      </w:pPr>
    </w:p>
    <w:p w14:paraId="2250DA05" w14:textId="77777777" w:rsidR="001714EB" w:rsidRDefault="001714EB">
      <w:pPr>
        <w:pStyle w:val="BodyText"/>
        <w:rPr>
          <w:b/>
        </w:rPr>
      </w:pPr>
    </w:p>
    <w:p w14:paraId="12C8BF72" w14:textId="77777777" w:rsidR="001714EB" w:rsidRDefault="001714EB">
      <w:pPr>
        <w:pStyle w:val="BodyText"/>
        <w:rPr>
          <w:b/>
        </w:rPr>
      </w:pPr>
    </w:p>
    <w:p w14:paraId="3A6532C9" w14:textId="77777777" w:rsidR="001714EB" w:rsidRDefault="001714EB">
      <w:pPr>
        <w:pStyle w:val="BodyText"/>
        <w:rPr>
          <w:b/>
        </w:rPr>
      </w:pPr>
    </w:p>
    <w:p w14:paraId="575A0F9A" w14:textId="77777777" w:rsidR="001714EB" w:rsidRDefault="001714EB">
      <w:pPr>
        <w:pStyle w:val="BodyText"/>
        <w:rPr>
          <w:b/>
        </w:rPr>
      </w:pPr>
    </w:p>
    <w:p w14:paraId="351564D5" w14:textId="77777777" w:rsidR="001714EB" w:rsidRDefault="001714EB">
      <w:pPr>
        <w:pStyle w:val="BodyText"/>
        <w:spacing w:before="145" w:after="1"/>
        <w:rPr>
          <w:b/>
        </w:rPr>
      </w:pPr>
    </w:p>
    <w:tbl>
      <w:tblPr>
        <w:tblW w:w="0" w:type="auto"/>
        <w:tblInd w:w="302" w:type="dxa"/>
        <w:tblLayout w:type="fixed"/>
        <w:tblCellMar>
          <w:left w:w="0" w:type="dxa"/>
          <w:right w:w="0" w:type="dxa"/>
        </w:tblCellMar>
        <w:tblLook w:val="01E0" w:firstRow="1" w:lastRow="1" w:firstColumn="1" w:lastColumn="1" w:noHBand="0" w:noVBand="0"/>
      </w:tblPr>
      <w:tblGrid>
        <w:gridCol w:w="3524"/>
        <w:gridCol w:w="2681"/>
      </w:tblGrid>
      <w:tr w:rsidR="001714EB" w14:paraId="76F91279" w14:textId="77777777">
        <w:trPr>
          <w:trHeight w:val="496"/>
        </w:trPr>
        <w:tc>
          <w:tcPr>
            <w:tcW w:w="3524" w:type="dxa"/>
          </w:tcPr>
          <w:p w14:paraId="10CA09B6" w14:textId="77777777" w:rsidR="001714EB" w:rsidRDefault="00BC6703">
            <w:pPr>
              <w:pStyle w:val="TableParagraph"/>
              <w:spacing w:before="0" w:line="312" w:lineRule="exact"/>
              <w:ind w:left="0" w:right="106"/>
              <w:jc w:val="right"/>
              <w:rPr>
                <w:b/>
                <w:sz w:val="28"/>
              </w:rPr>
            </w:pPr>
            <w:bookmarkStart w:id="1" w:name="Quote:_"/>
            <w:bookmarkEnd w:id="1"/>
            <w:r>
              <w:rPr>
                <w:b/>
                <w:smallCaps/>
                <w:spacing w:val="-2"/>
                <w:sz w:val="28"/>
              </w:rPr>
              <w:t>Quote:</w:t>
            </w:r>
          </w:p>
        </w:tc>
        <w:tc>
          <w:tcPr>
            <w:tcW w:w="2681" w:type="dxa"/>
          </w:tcPr>
          <w:p w14:paraId="31E345CA" w14:textId="5A9B313E" w:rsidR="001714EB" w:rsidRDefault="001E433F">
            <w:pPr>
              <w:pStyle w:val="TableParagraph"/>
              <w:spacing w:before="0" w:line="312" w:lineRule="exact"/>
              <w:ind w:left="108"/>
              <w:rPr>
                <w:sz w:val="28"/>
              </w:rPr>
            </w:pPr>
            <w:r>
              <w:rPr>
                <w:sz w:val="28"/>
              </w:rPr>
              <w:t>Community Warden Service</w:t>
            </w:r>
          </w:p>
        </w:tc>
      </w:tr>
      <w:tr w:rsidR="001714EB" w14:paraId="245D3416" w14:textId="77777777">
        <w:trPr>
          <w:trHeight w:val="682"/>
        </w:trPr>
        <w:tc>
          <w:tcPr>
            <w:tcW w:w="3524" w:type="dxa"/>
          </w:tcPr>
          <w:p w14:paraId="4C469FB9" w14:textId="77777777" w:rsidR="001714EB" w:rsidRDefault="00BC6703">
            <w:pPr>
              <w:pStyle w:val="TableParagraph"/>
              <w:spacing w:before="175"/>
              <w:ind w:left="0" w:right="106"/>
              <w:jc w:val="right"/>
              <w:rPr>
                <w:b/>
                <w:sz w:val="28"/>
              </w:rPr>
            </w:pPr>
            <w:bookmarkStart w:id="2" w:name="Quote_reference_number:_"/>
            <w:bookmarkEnd w:id="2"/>
            <w:r>
              <w:rPr>
                <w:b/>
                <w:smallCaps/>
                <w:sz w:val="28"/>
              </w:rPr>
              <w:t>Quote</w:t>
            </w:r>
            <w:r>
              <w:rPr>
                <w:b/>
                <w:smallCaps/>
                <w:spacing w:val="-14"/>
                <w:sz w:val="28"/>
              </w:rPr>
              <w:t xml:space="preserve"> </w:t>
            </w:r>
            <w:r>
              <w:rPr>
                <w:b/>
                <w:smallCaps/>
                <w:sz w:val="28"/>
              </w:rPr>
              <w:t>reference</w:t>
            </w:r>
            <w:r>
              <w:rPr>
                <w:b/>
                <w:smallCaps/>
                <w:spacing w:val="-12"/>
                <w:sz w:val="28"/>
              </w:rPr>
              <w:t xml:space="preserve"> </w:t>
            </w:r>
            <w:r>
              <w:rPr>
                <w:b/>
                <w:smallCaps/>
                <w:spacing w:val="-2"/>
                <w:sz w:val="28"/>
              </w:rPr>
              <w:t>number:</w:t>
            </w:r>
          </w:p>
        </w:tc>
        <w:tc>
          <w:tcPr>
            <w:tcW w:w="2681" w:type="dxa"/>
          </w:tcPr>
          <w:p w14:paraId="4C6A481C" w14:textId="05906EA0" w:rsidR="001714EB" w:rsidRPr="00DA2321" w:rsidRDefault="00DA2321">
            <w:pPr>
              <w:pStyle w:val="TableParagraph"/>
              <w:spacing w:before="175"/>
              <w:ind w:left="108"/>
              <w:rPr>
                <w:sz w:val="28"/>
                <w:szCs w:val="28"/>
              </w:rPr>
            </w:pPr>
            <w:r w:rsidRPr="00DA2321">
              <w:rPr>
                <w:b/>
                <w:bCs/>
                <w:sz w:val="28"/>
                <w:szCs w:val="28"/>
              </w:rPr>
              <w:t>BRTC.CWS.2</w:t>
            </w:r>
            <w:r w:rsidR="00C45A46">
              <w:rPr>
                <w:b/>
                <w:bCs/>
                <w:sz w:val="28"/>
                <w:szCs w:val="28"/>
              </w:rPr>
              <w:t>6</w:t>
            </w:r>
          </w:p>
        </w:tc>
      </w:tr>
      <w:tr w:rsidR="001714EB" w14:paraId="6266E7DC" w14:textId="77777777">
        <w:trPr>
          <w:trHeight w:val="497"/>
        </w:trPr>
        <w:tc>
          <w:tcPr>
            <w:tcW w:w="3524" w:type="dxa"/>
          </w:tcPr>
          <w:p w14:paraId="26A408A2" w14:textId="77777777" w:rsidR="001714EB" w:rsidRDefault="00BC6703">
            <w:pPr>
              <w:pStyle w:val="TableParagraph"/>
              <w:spacing w:before="175" w:line="302" w:lineRule="exact"/>
              <w:ind w:left="0" w:right="106"/>
              <w:jc w:val="right"/>
              <w:rPr>
                <w:b/>
                <w:sz w:val="28"/>
              </w:rPr>
            </w:pPr>
            <w:bookmarkStart w:id="3" w:name="Closing_date:"/>
            <w:bookmarkEnd w:id="3"/>
            <w:r>
              <w:rPr>
                <w:b/>
                <w:smallCaps/>
                <w:sz w:val="28"/>
              </w:rPr>
              <w:t>Closing</w:t>
            </w:r>
            <w:r>
              <w:rPr>
                <w:b/>
                <w:smallCaps/>
                <w:spacing w:val="-14"/>
                <w:sz w:val="28"/>
              </w:rPr>
              <w:t xml:space="preserve"> </w:t>
            </w:r>
            <w:r>
              <w:rPr>
                <w:b/>
                <w:smallCaps/>
                <w:spacing w:val="-2"/>
                <w:sz w:val="28"/>
              </w:rPr>
              <w:t>date:</w:t>
            </w:r>
          </w:p>
        </w:tc>
        <w:tc>
          <w:tcPr>
            <w:tcW w:w="2681" w:type="dxa"/>
          </w:tcPr>
          <w:p w14:paraId="7DEC041E" w14:textId="760FCCB9" w:rsidR="001714EB" w:rsidRDefault="00253C37">
            <w:pPr>
              <w:pStyle w:val="TableParagraph"/>
              <w:spacing w:before="175" w:line="302" w:lineRule="exact"/>
              <w:ind w:left="108"/>
              <w:rPr>
                <w:sz w:val="28"/>
              </w:rPr>
            </w:pPr>
            <w:r>
              <w:rPr>
                <w:sz w:val="28"/>
              </w:rPr>
              <w:t>12 noon on 6</w:t>
            </w:r>
            <w:r w:rsidRPr="00253C37">
              <w:rPr>
                <w:sz w:val="28"/>
                <w:vertAlign w:val="superscript"/>
              </w:rPr>
              <w:t>th</w:t>
            </w:r>
            <w:r>
              <w:rPr>
                <w:sz w:val="28"/>
              </w:rPr>
              <w:t xml:space="preserve"> March 2026</w:t>
            </w:r>
          </w:p>
        </w:tc>
      </w:tr>
    </w:tbl>
    <w:p w14:paraId="20D9D198" w14:textId="77777777" w:rsidR="001714EB" w:rsidRDefault="001714EB">
      <w:pPr>
        <w:pStyle w:val="BodyText"/>
        <w:rPr>
          <w:b/>
        </w:rPr>
      </w:pPr>
    </w:p>
    <w:p w14:paraId="5F4A728F" w14:textId="77777777" w:rsidR="001714EB" w:rsidRDefault="001714EB">
      <w:pPr>
        <w:pStyle w:val="BodyText"/>
        <w:rPr>
          <w:b/>
        </w:rPr>
      </w:pPr>
    </w:p>
    <w:p w14:paraId="4619B695" w14:textId="77777777" w:rsidR="001714EB" w:rsidRDefault="001714EB">
      <w:pPr>
        <w:pStyle w:val="BodyText"/>
        <w:rPr>
          <w:b/>
        </w:rPr>
      </w:pPr>
    </w:p>
    <w:p w14:paraId="637E5BC7" w14:textId="77777777" w:rsidR="001714EB" w:rsidRDefault="001714EB">
      <w:pPr>
        <w:pStyle w:val="BodyText"/>
        <w:rPr>
          <w:b/>
        </w:rPr>
      </w:pPr>
    </w:p>
    <w:p w14:paraId="0193BF7B" w14:textId="77777777" w:rsidR="001714EB" w:rsidRDefault="001714EB">
      <w:pPr>
        <w:pStyle w:val="BodyText"/>
        <w:rPr>
          <w:b/>
        </w:rPr>
      </w:pPr>
    </w:p>
    <w:p w14:paraId="1C259186" w14:textId="77777777" w:rsidR="001714EB" w:rsidRDefault="001714EB">
      <w:pPr>
        <w:pStyle w:val="BodyText"/>
        <w:rPr>
          <w:b/>
        </w:rPr>
      </w:pPr>
    </w:p>
    <w:p w14:paraId="684C923A" w14:textId="77777777" w:rsidR="001714EB" w:rsidRDefault="001714EB">
      <w:pPr>
        <w:pStyle w:val="BodyText"/>
        <w:rPr>
          <w:b/>
        </w:rPr>
      </w:pPr>
    </w:p>
    <w:p w14:paraId="5C92AA86" w14:textId="77777777" w:rsidR="001714EB" w:rsidRDefault="001714EB">
      <w:pPr>
        <w:pStyle w:val="BodyText"/>
        <w:rPr>
          <w:b/>
        </w:rPr>
      </w:pPr>
    </w:p>
    <w:p w14:paraId="01A4CAF9" w14:textId="77777777" w:rsidR="001714EB" w:rsidRDefault="001714EB">
      <w:pPr>
        <w:pStyle w:val="BodyText"/>
        <w:rPr>
          <w:b/>
        </w:rPr>
      </w:pPr>
    </w:p>
    <w:p w14:paraId="2A0B6256" w14:textId="77777777" w:rsidR="001714EB" w:rsidRDefault="001714EB">
      <w:pPr>
        <w:pStyle w:val="BodyText"/>
        <w:rPr>
          <w:b/>
        </w:rPr>
      </w:pPr>
    </w:p>
    <w:p w14:paraId="11C859B5" w14:textId="77777777" w:rsidR="001714EB" w:rsidRDefault="001714EB">
      <w:pPr>
        <w:pStyle w:val="BodyText"/>
        <w:rPr>
          <w:b/>
        </w:rPr>
      </w:pPr>
    </w:p>
    <w:p w14:paraId="4E263946" w14:textId="77777777" w:rsidR="001714EB" w:rsidRDefault="001714EB">
      <w:pPr>
        <w:pStyle w:val="BodyText"/>
        <w:rPr>
          <w:b/>
        </w:rPr>
      </w:pPr>
    </w:p>
    <w:p w14:paraId="2B7023AF" w14:textId="77777777" w:rsidR="001714EB" w:rsidRDefault="001714EB">
      <w:pPr>
        <w:pStyle w:val="BodyText"/>
        <w:rPr>
          <w:b/>
        </w:rPr>
      </w:pPr>
    </w:p>
    <w:p w14:paraId="0815CC4A" w14:textId="77777777" w:rsidR="001714EB" w:rsidRDefault="001714EB">
      <w:pPr>
        <w:pStyle w:val="BodyText"/>
        <w:rPr>
          <w:b/>
        </w:rPr>
      </w:pPr>
    </w:p>
    <w:p w14:paraId="474AF2F2" w14:textId="77777777" w:rsidR="001714EB" w:rsidRDefault="001714EB">
      <w:pPr>
        <w:pStyle w:val="BodyText"/>
        <w:rPr>
          <w:b/>
        </w:rPr>
      </w:pPr>
    </w:p>
    <w:p w14:paraId="2157135F" w14:textId="77777777" w:rsidR="001714EB" w:rsidRDefault="001714EB">
      <w:pPr>
        <w:pStyle w:val="BodyText"/>
        <w:rPr>
          <w:b/>
        </w:rPr>
      </w:pPr>
    </w:p>
    <w:p w14:paraId="248ED4BE" w14:textId="77777777" w:rsidR="001714EB" w:rsidRDefault="001714EB">
      <w:pPr>
        <w:pStyle w:val="BodyText"/>
        <w:rPr>
          <w:b/>
        </w:rPr>
      </w:pPr>
    </w:p>
    <w:p w14:paraId="16843D77" w14:textId="77777777" w:rsidR="001714EB" w:rsidRDefault="001714EB">
      <w:pPr>
        <w:pStyle w:val="BodyText"/>
        <w:rPr>
          <w:b/>
        </w:rPr>
      </w:pPr>
    </w:p>
    <w:p w14:paraId="6A36B9CC" w14:textId="77777777" w:rsidR="001714EB" w:rsidRDefault="001714EB">
      <w:pPr>
        <w:pStyle w:val="BodyText"/>
        <w:rPr>
          <w:b/>
        </w:rPr>
      </w:pPr>
    </w:p>
    <w:p w14:paraId="5082B075" w14:textId="77777777" w:rsidR="001714EB" w:rsidRDefault="001714EB">
      <w:pPr>
        <w:pStyle w:val="BodyText"/>
        <w:rPr>
          <w:b/>
        </w:rPr>
      </w:pPr>
    </w:p>
    <w:p w14:paraId="40B8612E" w14:textId="77777777" w:rsidR="001714EB" w:rsidRDefault="001714EB">
      <w:pPr>
        <w:pStyle w:val="BodyText"/>
        <w:rPr>
          <w:b/>
        </w:rPr>
      </w:pPr>
    </w:p>
    <w:p w14:paraId="7C74F208" w14:textId="77777777" w:rsidR="001714EB" w:rsidRDefault="001714EB">
      <w:pPr>
        <w:pStyle w:val="BodyText"/>
        <w:rPr>
          <w:b/>
        </w:rPr>
      </w:pPr>
    </w:p>
    <w:p w14:paraId="2D761252" w14:textId="77777777" w:rsidR="001714EB" w:rsidRDefault="001714EB">
      <w:pPr>
        <w:pStyle w:val="BodyText"/>
        <w:rPr>
          <w:b/>
        </w:rPr>
      </w:pPr>
    </w:p>
    <w:p w14:paraId="25A99F8B" w14:textId="77777777" w:rsidR="001714EB" w:rsidRDefault="001714EB">
      <w:pPr>
        <w:pStyle w:val="BodyText"/>
        <w:rPr>
          <w:b/>
        </w:rPr>
      </w:pPr>
    </w:p>
    <w:p w14:paraId="775A6378" w14:textId="77777777" w:rsidR="001714EB" w:rsidRDefault="001714EB">
      <w:pPr>
        <w:pStyle w:val="BodyText"/>
        <w:rPr>
          <w:b/>
        </w:rPr>
      </w:pPr>
    </w:p>
    <w:p w14:paraId="61A6F9D6" w14:textId="77777777" w:rsidR="001714EB" w:rsidRDefault="001714EB">
      <w:pPr>
        <w:pStyle w:val="BodyText"/>
        <w:rPr>
          <w:b/>
        </w:rPr>
      </w:pPr>
    </w:p>
    <w:p w14:paraId="5DCB81B3" w14:textId="77777777" w:rsidR="001714EB" w:rsidRDefault="001714EB">
      <w:pPr>
        <w:pStyle w:val="BodyText"/>
        <w:rPr>
          <w:b/>
        </w:rPr>
      </w:pPr>
    </w:p>
    <w:p w14:paraId="633B8CA3" w14:textId="77777777" w:rsidR="001714EB" w:rsidRDefault="001714EB">
      <w:pPr>
        <w:pStyle w:val="BodyText"/>
        <w:spacing w:before="94"/>
        <w:rPr>
          <w:b/>
        </w:rPr>
      </w:pPr>
    </w:p>
    <w:p w14:paraId="7E8F3688" w14:textId="7C61703C" w:rsidR="001714EB" w:rsidRDefault="00BC6703" w:rsidP="00C81636">
      <w:pPr>
        <w:spacing w:line="256" w:lineRule="auto"/>
        <w:ind w:left="132"/>
        <w:jc w:val="both"/>
        <w:rPr>
          <w:sz w:val="20"/>
        </w:rPr>
      </w:pPr>
      <w:r>
        <w:rPr>
          <w:b/>
          <w:sz w:val="20"/>
        </w:rPr>
        <w:t>Closing</w:t>
      </w:r>
      <w:r>
        <w:rPr>
          <w:b/>
          <w:spacing w:val="-3"/>
          <w:sz w:val="20"/>
        </w:rPr>
        <w:t xml:space="preserve"> </w:t>
      </w:r>
      <w:r>
        <w:rPr>
          <w:b/>
          <w:sz w:val="20"/>
        </w:rPr>
        <w:t>Date</w:t>
      </w:r>
      <w:r>
        <w:rPr>
          <w:b/>
          <w:spacing w:val="-4"/>
          <w:sz w:val="20"/>
        </w:rPr>
        <w:t xml:space="preserve"> </w:t>
      </w:r>
      <w:r>
        <w:rPr>
          <w:b/>
          <w:sz w:val="20"/>
        </w:rPr>
        <w:t>for</w:t>
      </w:r>
      <w:r>
        <w:rPr>
          <w:b/>
          <w:spacing w:val="-3"/>
          <w:sz w:val="20"/>
        </w:rPr>
        <w:t xml:space="preserve"> </w:t>
      </w:r>
      <w:r>
        <w:rPr>
          <w:b/>
          <w:sz w:val="20"/>
        </w:rPr>
        <w:t>Submission</w:t>
      </w:r>
      <w:r>
        <w:rPr>
          <w:b/>
          <w:spacing w:val="-3"/>
          <w:sz w:val="20"/>
        </w:rPr>
        <w:t xml:space="preserve"> </w:t>
      </w:r>
      <w:r>
        <w:rPr>
          <w:b/>
          <w:sz w:val="20"/>
        </w:rPr>
        <w:t>of</w:t>
      </w:r>
      <w:r>
        <w:rPr>
          <w:b/>
          <w:spacing w:val="-2"/>
          <w:sz w:val="20"/>
        </w:rPr>
        <w:t xml:space="preserve"> </w:t>
      </w:r>
      <w:r>
        <w:rPr>
          <w:b/>
          <w:sz w:val="20"/>
        </w:rPr>
        <w:t>Quotations</w:t>
      </w:r>
      <w:r w:rsidRPr="00C45A46">
        <w:rPr>
          <w:b/>
          <w:sz w:val="20"/>
        </w:rPr>
        <w:t>:</w:t>
      </w:r>
      <w:r w:rsidR="00CA76A4">
        <w:rPr>
          <w:sz w:val="20"/>
        </w:rPr>
        <w:t xml:space="preserve"> </w:t>
      </w:r>
      <w:r w:rsidR="00CA76A4" w:rsidRPr="00253C37">
        <w:rPr>
          <w:sz w:val="20"/>
        </w:rPr>
        <w:t xml:space="preserve">12 noon on </w:t>
      </w:r>
      <w:r w:rsidR="00253C37">
        <w:rPr>
          <w:sz w:val="20"/>
        </w:rPr>
        <w:t>6</w:t>
      </w:r>
      <w:r w:rsidR="00CA76A4" w:rsidRPr="00253C37">
        <w:rPr>
          <w:sz w:val="20"/>
          <w:vertAlign w:val="superscript"/>
        </w:rPr>
        <w:t>th</w:t>
      </w:r>
      <w:r w:rsidR="00CA76A4" w:rsidRPr="00253C37">
        <w:rPr>
          <w:sz w:val="20"/>
        </w:rPr>
        <w:t xml:space="preserve"> </w:t>
      </w:r>
      <w:r w:rsidR="00253C37">
        <w:rPr>
          <w:sz w:val="20"/>
        </w:rPr>
        <w:t>March</w:t>
      </w:r>
      <w:r w:rsidR="00CA76A4" w:rsidRPr="00253C37">
        <w:rPr>
          <w:sz w:val="20"/>
        </w:rPr>
        <w:t xml:space="preserve"> 202</w:t>
      </w:r>
      <w:r w:rsidR="00C45A46" w:rsidRPr="00253C37">
        <w:rPr>
          <w:sz w:val="20"/>
        </w:rPr>
        <w:t>6</w:t>
      </w:r>
      <w:r w:rsidR="00A44BB6" w:rsidRPr="00253C37">
        <w:rPr>
          <w:sz w:val="20"/>
        </w:rPr>
        <w:t>.</w:t>
      </w:r>
      <w:r w:rsidR="00CA76A4" w:rsidRPr="00253C37">
        <w:rPr>
          <w:sz w:val="20"/>
        </w:rPr>
        <w:t xml:space="preserve"> No</w:t>
      </w:r>
      <w:r w:rsidR="00CA76A4">
        <w:rPr>
          <w:sz w:val="20"/>
        </w:rPr>
        <w:t xml:space="preserve"> </w:t>
      </w:r>
      <w:r>
        <w:rPr>
          <w:sz w:val="20"/>
        </w:rPr>
        <w:t>quotes</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accepted</w:t>
      </w:r>
      <w:r>
        <w:rPr>
          <w:spacing w:val="-3"/>
          <w:sz w:val="20"/>
        </w:rPr>
        <w:t xml:space="preserve"> </w:t>
      </w:r>
      <w:r>
        <w:rPr>
          <w:sz w:val="20"/>
        </w:rPr>
        <w:t>after</w:t>
      </w:r>
      <w:r>
        <w:rPr>
          <w:spacing w:val="-2"/>
          <w:sz w:val="20"/>
        </w:rPr>
        <w:t xml:space="preserve"> </w:t>
      </w:r>
      <w:r>
        <w:rPr>
          <w:sz w:val="20"/>
        </w:rPr>
        <w:t xml:space="preserve">this </w:t>
      </w:r>
      <w:r>
        <w:rPr>
          <w:spacing w:val="-2"/>
          <w:sz w:val="20"/>
        </w:rPr>
        <w:t>deadline.</w:t>
      </w:r>
    </w:p>
    <w:p w14:paraId="572C0022" w14:textId="223EF8B9" w:rsidR="001714EB" w:rsidRDefault="00BC6703" w:rsidP="00C81636">
      <w:pPr>
        <w:spacing w:before="165" w:line="256" w:lineRule="auto"/>
        <w:ind w:left="132"/>
        <w:jc w:val="both"/>
        <w:rPr>
          <w:i/>
          <w:sz w:val="20"/>
        </w:rPr>
      </w:pPr>
      <w:r>
        <w:rPr>
          <w:i/>
          <w:sz w:val="20"/>
        </w:rPr>
        <w:t>Quotations</w:t>
      </w:r>
      <w:r>
        <w:rPr>
          <w:i/>
          <w:spacing w:val="-1"/>
          <w:sz w:val="20"/>
        </w:rPr>
        <w:t xml:space="preserve"> </w:t>
      </w:r>
      <w:r>
        <w:rPr>
          <w:i/>
          <w:sz w:val="20"/>
        </w:rPr>
        <w:t>can</w:t>
      </w:r>
      <w:r>
        <w:rPr>
          <w:i/>
          <w:spacing w:val="-2"/>
          <w:sz w:val="20"/>
        </w:rPr>
        <w:t xml:space="preserve"> </w:t>
      </w:r>
      <w:r>
        <w:rPr>
          <w:i/>
          <w:sz w:val="20"/>
        </w:rPr>
        <w:t>be</w:t>
      </w:r>
      <w:r>
        <w:rPr>
          <w:i/>
          <w:spacing w:val="-2"/>
          <w:sz w:val="20"/>
        </w:rPr>
        <w:t xml:space="preserve"> </w:t>
      </w:r>
      <w:r>
        <w:rPr>
          <w:i/>
          <w:sz w:val="20"/>
        </w:rPr>
        <w:t>submitted</w:t>
      </w:r>
      <w:r>
        <w:rPr>
          <w:i/>
          <w:spacing w:val="-2"/>
          <w:sz w:val="20"/>
        </w:rPr>
        <w:t xml:space="preserve"> </w:t>
      </w:r>
      <w:r>
        <w:rPr>
          <w:i/>
          <w:sz w:val="20"/>
        </w:rPr>
        <w:t>earlier</w:t>
      </w:r>
      <w:r>
        <w:rPr>
          <w:i/>
          <w:spacing w:val="-1"/>
          <w:sz w:val="20"/>
        </w:rPr>
        <w:t xml:space="preserve"> </w:t>
      </w:r>
      <w:r>
        <w:rPr>
          <w:i/>
          <w:sz w:val="20"/>
        </w:rPr>
        <w:t>than</w:t>
      </w:r>
      <w:r>
        <w:rPr>
          <w:i/>
          <w:spacing w:val="-2"/>
          <w:sz w:val="20"/>
        </w:rPr>
        <w:t xml:space="preserve"> </w:t>
      </w:r>
      <w:r>
        <w:rPr>
          <w:i/>
          <w:sz w:val="20"/>
        </w:rPr>
        <w:t>the</w:t>
      </w:r>
      <w:r>
        <w:rPr>
          <w:i/>
          <w:spacing w:val="-2"/>
          <w:sz w:val="20"/>
        </w:rPr>
        <w:t xml:space="preserve"> </w:t>
      </w:r>
      <w:r>
        <w:rPr>
          <w:i/>
          <w:sz w:val="20"/>
        </w:rPr>
        <w:t>above</w:t>
      </w:r>
      <w:r>
        <w:rPr>
          <w:i/>
          <w:spacing w:val="-2"/>
          <w:sz w:val="20"/>
        </w:rPr>
        <w:t xml:space="preserve"> </w:t>
      </w:r>
      <w:r>
        <w:rPr>
          <w:i/>
          <w:sz w:val="20"/>
        </w:rPr>
        <w:t>date.</w:t>
      </w:r>
      <w:r>
        <w:rPr>
          <w:i/>
          <w:spacing w:val="-2"/>
          <w:sz w:val="20"/>
        </w:rPr>
        <w:t xml:space="preserve"> </w:t>
      </w:r>
      <w:r>
        <w:rPr>
          <w:i/>
          <w:sz w:val="20"/>
        </w:rPr>
        <w:t>All</w:t>
      </w:r>
      <w:r>
        <w:rPr>
          <w:i/>
          <w:spacing w:val="-2"/>
          <w:sz w:val="20"/>
        </w:rPr>
        <w:t xml:space="preserve"> </w:t>
      </w:r>
      <w:r>
        <w:rPr>
          <w:i/>
          <w:sz w:val="20"/>
        </w:rPr>
        <w:t>quotations</w:t>
      </w:r>
      <w:r>
        <w:rPr>
          <w:i/>
          <w:spacing w:val="-1"/>
          <w:sz w:val="20"/>
        </w:rPr>
        <w:t xml:space="preserve"> </w:t>
      </w:r>
      <w:r>
        <w:rPr>
          <w:i/>
          <w:sz w:val="20"/>
        </w:rPr>
        <w:t>received</w:t>
      </w:r>
      <w:r>
        <w:rPr>
          <w:i/>
          <w:spacing w:val="-3"/>
          <w:sz w:val="20"/>
        </w:rPr>
        <w:t xml:space="preserve"> </w:t>
      </w:r>
      <w:r>
        <w:rPr>
          <w:i/>
          <w:sz w:val="20"/>
        </w:rPr>
        <w:t>by</w:t>
      </w:r>
      <w:r>
        <w:rPr>
          <w:i/>
          <w:spacing w:val="-1"/>
          <w:sz w:val="20"/>
        </w:rPr>
        <w:t xml:space="preserve"> </w:t>
      </w:r>
      <w:r>
        <w:rPr>
          <w:i/>
          <w:sz w:val="20"/>
        </w:rPr>
        <w:t>the</w:t>
      </w:r>
      <w:r>
        <w:rPr>
          <w:i/>
          <w:spacing w:val="-2"/>
          <w:sz w:val="20"/>
        </w:rPr>
        <w:t xml:space="preserve"> </w:t>
      </w:r>
      <w:r>
        <w:rPr>
          <w:i/>
          <w:sz w:val="20"/>
        </w:rPr>
        <w:t>due</w:t>
      </w:r>
      <w:r>
        <w:rPr>
          <w:i/>
          <w:spacing w:val="-2"/>
          <w:sz w:val="20"/>
        </w:rPr>
        <w:t xml:space="preserve"> </w:t>
      </w:r>
      <w:r>
        <w:rPr>
          <w:i/>
          <w:sz w:val="20"/>
        </w:rPr>
        <w:t>date</w:t>
      </w:r>
      <w:r>
        <w:rPr>
          <w:i/>
          <w:spacing w:val="-2"/>
          <w:sz w:val="20"/>
        </w:rPr>
        <w:t xml:space="preserve"> </w:t>
      </w:r>
      <w:r>
        <w:rPr>
          <w:i/>
          <w:sz w:val="20"/>
        </w:rPr>
        <w:t>will</w:t>
      </w:r>
      <w:r>
        <w:rPr>
          <w:i/>
          <w:spacing w:val="-2"/>
          <w:sz w:val="20"/>
        </w:rPr>
        <w:t xml:space="preserve"> </w:t>
      </w:r>
      <w:r>
        <w:rPr>
          <w:i/>
          <w:sz w:val="20"/>
        </w:rPr>
        <w:t>be opened</w:t>
      </w:r>
      <w:r w:rsidR="00C81636">
        <w:rPr>
          <w:i/>
          <w:sz w:val="20"/>
        </w:rPr>
        <w:t xml:space="preserve"> </w:t>
      </w:r>
      <w:r w:rsidRPr="00253C37">
        <w:rPr>
          <w:i/>
          <w:sz w:val="20"/>
        </w:rPr>
        <w:t>o</w:t>
      </w:r>
      <w:r w:rsidR="00E5640C" w:rsidRPr="00253C37">
        <w:rPr>
          <w:i/>
          <w:sz w:val="20"/>
        </w:rPr>
        <w:t>n</w:t>
      </w:r>
      <w:r w:rsidR="00253C37">
        <w:rPr>
          <w:i/>
          <w:sz w:val="20"/>
        </w:rPr>
        <w:t xml:space="preserve"> </w:t>
      </w:r>
      <w:r w:rsidR="00F6110F">
        <w:rPr>
          <w:i/>
          <w:sz w:val="20"/>
        </w:rPr>
        <w:t>9</w:t>
      </w:r>
      <w:r w:rsidR="00E5640C" w:rsidRPr="00253C37">
        <w:rPr>
          <w:i/>
          <w:sz w:val="20"/>
          <w:vertAlign w:val="superscript"/>
        </w:rPr>
        <w:t>th</w:t>
      </w:r>
      <w:r w:rsidR="00E5640C" w:rsidRPr="00253C37">
        <w:rPr>
          <w:i/>
          <w:sz w:val="20"/>
        </w:rPr>
        <w:t xml:space="preserve"> </w:t>
      </w:r>
      <w:r w:rsidR="00253C37">
        <w:rPr>
          <w:i/>
          <w:sz w:val="20"/>
        </w:rPr>
        <w:t xml:space="preserve">March </w:t>
      </w:r>
      <w:r w:rsidR="00E5640C" w:rsidRPr="00253C37">
        <w:rPr>
          <w:i/>
          <w:sz w:val="20"/>
        </w:rPr>
        <w:t>202</w:t>
      </w:r>
      <w:r w:rsidR="00C45A46" w:rsidRPr="00253C37">
        <w:rPr>
          <w:i/>
          <w:sz w:val="20"/>
        </w:rPr>
        <w:t>6</w:t>
      </w:r>
      <w:r w:rsidR="00253C37">
        <w:rPr>
          <w:i/>
          <w:sz w:val="20"/>
        </w:rPr>
        <w:t>.</w:t>
      </w:r>
    </w:p>
    <w:p w14:paraId="4E0DF496" w14:textId="5E0D7217" w:rsidR="001714EB" w:rsidRDefault="00BC6703" w:rsidP="00C81636">
      <w:pPr>
        <w:spacing w:before="164" w:line="256" w:lineRule="auto"/>
        <w:ind w:left="131"/>
        <w:jc w:val="both"/>
        <w:rPr>
          <w:i/>
          <w:sz w:val="20"/>
        </w:rPr>
      </w:pPr>
      <w:r>
        <w:rPr>
          <w:i/>
          <w:sz w:val="20"/>
        </w:rPr>
        <w:t>Quotations</w:t>
      </w:r>
      <w:r>
        <w:rPr>
          <w:i/>
          <w:spacing w:val="-1"/>
          <w:sz w:val="20"/>
        </w:rPr>
        <w:t xml:space="preserve"> </w:t>
      </w:r>
      <w:r>
        <w:rPr>
          <w:i/>
          <w:sz w:val="20"/>
        </w:rPr>
        <w:t>should</w:t>
      </w:r>
      <w:r>
        <w:rPr>
          <w:i/>
          <w:spacing w:val="-2"/>
          <w:sz w:val="20"/>
        </w:rPr>
        <w:t xml:space="preserve"> </w:t>
      </w:r>
      <w:r>
        <w:rPr>
          <w:i/>
          <w:sz w:val="20"/>
        </w:rPr>
        <w:t>be</w:t>
      </w:r>
      <w:r>
        <w:rPr>
          <w:i/>
          <w:spacing w:val="-2"/>
          <w:sz w:val="20"/>
        </w:rPr>
        <w:t xml:space="preserve"> </w:t>
      </w:r>
      <w:r>
        <w:rPr>
          <w:i/>
          <w:sz w:val="20"/>
        </w:rPr>
        <w:t>submitted</w:t>
      </w:r>
      <w:r>
        <w:rPr>
          <w:i/>
          <w:spacing w:val="-2"/>
          <w:sz w:val="20"/>
        </w:rPr>
        <w:t xml:space="preserve"> </w:t>
      </w:r>
      <w:r>
        <w:rPr>
          <w:i/>
          <w:sz w:val="20"/>
        </w:rPr>
        <w:t>in</w:t>
      </w:r>
      <w:r>
        <w:rPr>
          <w:i/>
          <w:spacing w:val="-2"/>
          <w:sz w:val="20"/>
        </w:rPr>
        <w:t xml:space="preserve"> </w:t>
      </w:r>
      <w:r>
        <w:rPr>
          <w:i/>
          <w:sz w:val="20"/>
        </w:rPr>
        <w:t>a</w:t>
      </w:r>
      <w:r>
        <w:rPr>
          <w:i/>
          <w:spacing w:val="-2"/>
          <w:sz w:val="20"/>
        </w:rPr>
        <w:t xml:space="preserve"> </w:t>
      </w:r>
      <w:r>
        <w:rPr>
          <w:i/>
          <w:sz w:val="20"/>
        </w:rPr>
        <w:t>sealed</w:t>
      </w:r>
      <w:r>
        <w:rPr>
          <w:i/>
          <w:spacing w:val="-2"/>
          <w:sz w:val="20"/>
        </w:rPr>
        <w:t xml:space="preserve"> </w:t>
      </w:r>
      <w:r>
        <w:rPr>
          <w:i/>
          <w:sz w:val="20"/>
        </w:rPr>
        <w:t>envelope</w:t>
      </w:r>
      <w:r>
        <w:rPr>
          <w:i/>
          <w:spacing w:val="-2"/>
          <w:sz w:val="20"/>
        </w:rPr>
        <w:t xml:space="preserve"> </w:t>
      </w:r>
      <w:r>
        <w:rPr>
          <w:i/>
          <w:sz w:val="20"/>
        </w:rPr>
        <w:t>for</w:t>
      </w:r>
      <w:r>
        <w:rPr>
          <w:i/>
          <w:spacing w:val="-1"/>
          <w:sz w:val="20"/>
        </w:rPr>
        <w:t xml:space="preserve"> </w:t>
      </w:r>
      <w:r>
        <w:rPr>
          <w:i/>
          <w:sz w:val="20"/>
        </w:rPr>
        <w:t>the</w:t>
      </w:r>
      <w:r>
        <w:rPr>
          <w:i/>
          <w:spacing w:val="-2"/>
          <w:sz w:val="20"/>
        </w:rPr>
        <w:t xml:space="preserve"> </w:t>
      </w:r>
      <w:r>
        <w:rPr>
          <w:i/>
          <w:sz w:val="20"/>
        </w:rPr>
        <w:t>attention</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sidR="00377A7E">
        <w:rPr>
          <w:i/>
          <w:sz w:val="20"/>
        </w:rPr>
        <w:t>Town</w:t>
      </w:r>
      <w:r>
        <w:rPr>
          <w:i/>
          <w:spacing w:val="-2"/>
          <w:sz w:val="20"/>
        </w:rPr>
        <w:t xml:space="preserve"> </w:t>
      </w:r>
      <w:r>
        <w:rPr>
          <w:i/>
          <w:sz w:val="20"/>
        </w:rPr>
        <w:t>Clerk,</w:t>
      </w:r>
      <w:r>
        <w:rPr>
          <w:i/>
          <w:spacing w:val="-2"/>
          <w:sz w:val="20"/>
        </w:rPr>
        <w:t xml:space="preserve"> </w:t>
      </w:r>
      <w:r>
        <w:rPr>
          <w:i/>
          <w:sz w:val="20"/>
        </w:rPr>
        <w:t>marked</w:t>
      </w:r>
      <w:r>
        <w:rPr>
          <w:i/>
          <w:spacing w:val="-3"/>
          <w:sz w:val="20"/>
        </w:rPr>
        <w:t xml:space="preserve"> </w:t>
      </w:r>
      <w:r>
        <w:rPr>
          <w:i/>
          <w:sz w:val="20"/>
        </w:rPr>
        <w:t>with</w:t>
      </w:r>
      <w:r>
        <w:rPr>
          <w:i/>
          <w:spacing w:val="-2"/>
          <w:sz w:val="20"/>
        </w:rPr>
        <w:t xml:space="preserve"> </w:t>
      </w:r>
      <w:r w:rsidR="000A2EB5">
        <w:rPr>
          <w:i/>
          <w:spacing w:val="-2"/>
          <w:sz w:val="20"/>
        </w:rPr>
        <w:t>the</w:t>
      </w:r>
      <w:r w:rsidR="00C81636">
        <w:rPr>
          <w:i/>
          <w:spacing w:val="-2"/>
          <w:sz w:val="20"/>
        </w:rPr>
        <w:t xml:space="preserve"> </w:t>
      </w:r>
      <w:r>
        <w:rPr>
          <w:i/>
          <w:sz w:val="20"/>
        </w:rPr>
        <w:t>Quote Reference Number.</w:t>
      </w:r>
    </w:p>
    <w:p w14:paraId="086D0F57" w14:textId="77777777" w:rsidR="001714EB" w:rsidRDefault="001714EB">
      <w:pPr>
        <w:spacing w:line="256" w:lineRule="auto"/>
        <w:rPr>
          <w:sz w:val="20"/>
        </w:rPr>
        <w:sectPr w:rsidR="001714EB">
          <w:type w:val="continuous"/>
          <w:pgSz w:w="11910" w:h="16840"/>
          <w:pgMar w:top="900" w:right="940" w:bottom="280" w:left="860" w:header="720" w:footer="720" w:gutter="0"/>
          <w:cols w:space="720"/>
        </w:sectPr>
      </w:pPr>
    </w:p>
    <w:p w14:paraId="5AF21ED9" w14:textId="77777777" w:rsidR="001714EB" w:rsidRDefault="001714EB">
      <w:pPr>
        <w:pStyle w:val="BodyText"/>
        <w:spacing w:before="88"/>
        <w:rPr>
          <w:i/>
          <w:sz w:val="28"/>
        </w:rPr>
      </w:pPr>
    </w:p>
    <w:p w14:paraId="1596450C" w14:textId="32876326" w:rsidR="001714EB" w:rsidRDefault="001E433F" w:rsidP="00C81636">
      <w:pPr>
        <w:pStyle w:val="Heading1"/>
        <w:ind w:left="0"/>
      </w:pPr>
      <w:bookmarkStart w:id="4" w:name="MELBOURN_PARISH_COUNCIL"/>
      <w:bookmarkEnd w:id="4"/>
      <w:r>
        <w:rPr>
          <w:spacing w:val="-4"/>
        </w:rPr>
        <w:t>Bognor Regis Town Council.</w:t>
      </w:r>
    </w:p>
    <w:p w14:paraId="40E3AB83" w14:textId="77777777" w:rsidR="001714EB" w:rsidRDefault="001714EB">
      <w:pPr>
        <w:pStyle w:val="BodyText"/>
        <w:spacing w:before="112"/>
        <w:rPr>
          <w:b/>
          <w:sz w:val="28"/>
        </w:rPr>
      </w:pPr>
    </w:p>
    <w:p w14:paraId="620483F9" w14:textId="242436E3" w:rsidR="001714EB" w:rsidRDefault="001E433F" w:rsidP="00C81636">
      <w:pPr>
        <w:pStyle w:val="BodyText"/>
        <w:spacing w:line="259" w:lineRule="auto"/>
        <w:jc w:val="both"/>
      </w:pPr>
      <w:r>
        <w:t>Bognor Regis Town Council</w:t>
      </w:r>
      <w:r w:rsidR="000D1A3E">
        <w:t xml:space="preserve"> </w:t>
      </w:r>
      <w:r>
        <w:t>provides</w:t>
      </w:r>
      <w:r>
        <w:rPr>
          <w:spacing w:val="-2"/>
        </w:rPr>
        <w:t xml:space="preserve"> </w:t>
      </w:r>
      <w:r>
        <w:t>local</w:t>
      </w:r>
      <w:r>
        <w:rPr>
          <w:spacing w:val="-3"/>
        </w:rPr>
        <w:t xml:space="preserve"> </w:t>
      </w:r>
      <w:r>
        <w:t>government</w:t>
      </w:r>
      <w:r>
        <w:rPr>
          <w:spacing w:val="-3"/>
        </w:rPr>
        <w:t xml:space="preserve"> </w:t>
      </w:r>
      <w:r>
        <w:t>services</w:t>
      </w:r>
      <w:r>
        <w:rPr>
          <w:spacing w:val="-2"/>
        </w:rPr>
        <w:t xml:space="preserve"> </w:t>
      </w:r>
      <w:r>
        <w:t>to</w:t>
      </w:r>
      <w:r>
        <w:rPr>
          <w:spacing w:val="-3"/>
        </w:rPr>
        <w:t xml:space="preserve"> </w:t>
      </w:r>
      <w:r w:rsidR="00BE462E" w:rsidRPr="00BE462E">
        <w:t xml:space="preserve">a small seaside town with a population of </w:t>
      </w:r>
      <w:r w:rsidR="00BE462E" w:rsidRPr="00F6110F">
        <w:t>c24,000</w:t>
      </w:r>
      <w:r w:rsidR="00BE462E" w:rsidRPr="00BE462E">
        <w:t xml:space="preserve"> in the five wards of the town on the south coast of England in the county of West Sussex. It is situated approximately 70 miles </w:t>
      </w:r>
      <w:proofErr w:type="gramStart"/>
      <w:r w:rsidR="00BE462E" w:rsidRPr="00BE462E">
        <w:t>south west</w:t>
      </w:r>
      <w:proofErr w:type="gramEnd"/>
      <w:r w:rsidR="00BE462E" w:rsidRPr="00BE462E">
        <w:t xml:space="preserve"> of London</w:t>
      </w:r>
      <w:r w:rsidR="00BE462E">
        <w:t>.</w:t>
      </w:r>
    </w:p>
    <w:p w14:paraId="5EA3CD9B" w14:textId="491CC4D2" w:rsidR="00BE462E" w:rsidRDefault="00BE462E" w:rsidP="00C81636">
      <w:pPr>
        <w:pStyle w:val="BodyText"/>
        <w:spacing w:before="129"/>
        <w:jc w:val="both"/>
      </w:pPr>
      <w:r>
        <w:t xml:space="preserve">Shoplifting </w:t>
      </w:r>
      <w:r w:rsidR="00E5640C">
        <w:t xml:space="preserve">and anti-social </w:t>
      </w:r>
      <w:proofErr w:type="spellStart"/>
      <w:r w:rsidR="00E5640C">
        <w:t>behaviour</w:t>
      </w:r>
      <w:proofErr w:type="spellEnd"/>
      <w:r w:rsidR="00E5640C">
        <w:t xml:space="preserve"> </w:t>
      </w:r>
      <w:r>
        <w:t xml:space="preserve">has had </w:t>
      </w:r>
      <w:proofErr w:type="gramStart"/>
      <w:r>
        <w:t>a  particular</w:t>
      </w:r>
      <w:proofErr w:type="gramEnd"/>
      <w:r w:rsidR="00C00232">
        <w:t xml:space="preserve"> i</w:t>
      </w:r>
      <w:r>
        <w:t xml:space="preserve">mpact on local businesses </w:t>
      </w:r>
      <w:r w:rsidR="00E5640C">
        <w:t xml:space="preserve">and the community </w:t>
      </w:r>
      <w:r>
        <w:t xml:space="preserve">resulting in the appointment of a BID Community </w:t>
      </w:r>
      <w:r w:rsidR="00C81636">
        <w:t>S</w:t>
      </w:r>
      <w:r>
        <w:t>afety officer whose responsibili</w:t>
      </w:r>
      <w:r w:rsidR="00C00232">
        <w:t>t</w:t>
      </w:r>
      <w:r>
        <w:t>ies include:</w:t>
      </w:r>
    </w:p>
    <w:p w14:paraId="7BABBFF7" w14:textId="77777777" w:rsidR="00BE462E" w:rsidRDefault="00BE462E" w:rsidP="00C81636">
      <w:pPr>
        <w:spacing w:line="259" w:lineRule="auto"/>
        <w:jc w:val="both"/>
      </w:pPr>
    </w:p>
    <w:p w14:paraId="06F06D01" w14:textId="77777777" w:rsidR="00BE462E" w:rsidRPr="00E5640C" w:rsidRDefault="00BE462E" w:rsidP="00BE462E">
      <w:pPr>
        <w:pStyle w:val="ListParagraph"/>
        <w:widowControl/>
        <w:numPr>
          <w:ilvl w:val="0"/>
          <w:numId w:val="8"/>
        </w:numPr>
        <w:autoSpaceDE/>
        <w:autoSpaceDN/>
        <w:spacing w:before="0" w:after="159" w:line="258" w:lineRule="auto"/>
        <w:contextualSpacing/>
        <w:rPr>
          <w:sz w:val="20"/>
          <w:szCs w:val="20"/>
        </w:rPr>
      </w:pPr>
      <w:r w:rsidRPr="00E5640C">
        <w:rPr>
          <w:sz w:val="20"/>
          <w:szCs w:val="20"/>
        </w:rPr>
        <w:t>To patrol the BID area</w:t>
      </w:r>
    </w:p>
    <w:p w14:paraId="50928605" w14:textId="77777777" w:rsidR="00BE462E" w:rsidRPr="00E5640C" w:rsidRDefault="00BE462E" w:rsidP="00BE462E">
      <w:pPr>
        <w:pStyle w:val="ListParagraph"/>
        <w:widowControl/>
        <w:numPr>
          <w:ilvl w:val="0"/>
          <w:numId w:val="8"/>
        </w:numPr>
        <w:autoSpaceDE/>
        <w:autoSpaceDN/>
        <w:spacing w:before="0" w:after="159" w:line="258" w:lineRule="auto"/>
        <w:contextualSpacing/>
        <w:rPr>
          <w:sz w:val="20"/>
          <w:szCs w:val="20"/>
        </w:rPr>
      </w:pPr>
      <w:r w:rsidRPr="00E5640C">
        <w:rPr>
          <w:sz w:val="20"/>
          <w:szCs w:val="20"/>
        </w:rPr>
        <w:t>To visit and interact with all BID members</w:t>
      </w:r>
    </w:p>
    <w:p w14:paraId="202C52AC" w14:textId="77777777" w:rsidR="00BE462E" w:rsidRPr="00E5640C" w:rsidRDefault="00BE462E" w:rsidP="00BE462E">
      <w:pPr>
        <w:pStyle w:val="ListParagraph"/>
        <w:widowControl/>
        <w:numPr>
          <w:ilvl w:val="0"/>
          <w:numId w:val="8"/>
        </w:numPr>
        <w:autoSpaceDE/>
        <w:autoSpaceDN/>
        <w:spacing w:before="0" w:after="159" w:line="258" w:lineRule="auto"/>
        <w:contextualSpacing/>
        <w:rPr>
          <w:sz w:val="20"/>
          <w:szCs w:val="20"/>
        </w:rPr>
      </w:pPr>
      <w:r w:rsidRPr="00E5640C">
        <w:rPr>
          <w:sz w:val="20"/>
          <w:szCs w:val="20"/>
        </w:rPr>
        <w:t>To report crime in the BID area</w:t>
      </w:r>
    </w:p>
    <w:p w14:paraId="5F6C56B1" w14:textId="77777777" w:rsidR="00BE462E" w:rsidRPr="00E5640C" w:rsidRDefault="00BE462E" w:rsidP="00BE462E">
      <w:pPr>
        <w:pStyle w:val="ListParagraph"/>
        <w:widowControl/>
        <w:numPr>
          <w:ilvl w:val="0"/>
          <w:numId w:val="8"/>
        </w:numPr>
        <w:autoSpaceDE/>
        <w:autoSpaceDN/>
        <w:spacing w:before="0" w:after="159" w:line="258" w:lineRule="auto"/>
        <w:contextualSpacing/>
        <w:rPr>
          <w:sz w:val="20"/>
          <w:szCs w:val="20"/>
        </w:rPr>
      </w:pPr>
      <w:r w:rsidRPr="00E5640C">
        <w:rPr>
          <w:sz w:val="20"/>
          <w:szCs w:val="20"/>
        </w:rPr>
        <w:t>To support local businesses with reporting crime</w:t>
      </w:r>
    </w:p>
    <w:p w14:paraId="5A46A5B5" w14:textId="77777777" w:rsidR="00BE462E" w:rsidRPr="00E5640C" w:rsidRDefault="00BE462E" w:rsidP="00BE462E">
      <w:pPr>
        <w:pStyle w:val="ListParagraph"/>
        <w:widowControl/>
        <w:numPr>
          <w:ilvl w:val="0"/>
          <w:numId w:val="8"/>
        </w:numPr>
        <w:autoSpaceDE/>
        <w:autoSpaceDN/>
        <w:spacing w:before="0" w:after="159" w:line="258" w:lineRule="auto"/>
        <w:contextualSpacing/>
        <w:rPr>
          <w:sz w:val="20"/>
          <w:szCs w:val="20"/>
        </w:rPr>
      </w:pPr>
      <w:r w:rsidRPr="00E5640C">
        <w:rPr>
          <w:sz w:val="20"/>
          <w:szCs w:val="20"/>
        </w:rPr>
        <w:t>To liaise with the client, local authority and the Police</w:t>
      </w:r>
    </w:p>
    <w:p w14:paraId="634FEFB0" w14:textId="77777777" w:rsidR="00BE462E" w:rsidRPr="00E5640C" w:rsidRDefault="00BE462E" w:rsidP="00BE462E">
      <w:pPr>
        <w:pStyle w:val="ListParagraph"/>
        <w:widowControl/>
        <w:numPr>
          <w:ilvl w:val="0"/>
          <w:numId w:val="8"/>
        </w:numPr>
        <w:autoSpaceDE/>
        <w:autoSpaceDN/>
        <w:spacing w:before="0" w:after="159" w:line="258" w:lineRule="auto"/>
        <w:contextualSpacing/>
        <w:rPr>
          <w:sz w:val="20"/>
          <w:szCs w:val="20"/>
        </w:rPr>
      </w:pPr>
      <w:r w:rsidRPr="00E5640C">
        <w:rPr>
          <w:sz w:val="20"/>
          <w:szCs w:val="20"/>
        </w:rPr>
        <w:t>To arrest offenders in accordance with the Criminal Law Act 1967 and Section 24a of Police and Criminal Evidence Act (PACE)</w:t>
      </w:r>
    </w:p>
    <w:p w14:paraId="0CAB121A" w14:textId="77777777" w:rsidR="00BE462E" w:rsidRPr="00E5640C" w:rsidRDefault="00BE462E" w:rsidP="00BE462E">
      <w:pPr>
        <w:pStyle w:val="ListParagraph"/>
        <w:widowControl/>
        <w:numPr>
          <w:ilvl w:val="0"/>
          <w:numId w:val="8"/>
        </w:numPr>
        <w:autoSpaceDE/>
        <w:autoSpaceDN/>
        <w:spacing w:before="0" w:after="159" w:line="258" w:lineRule="auto"/>
        <w:contextualSpacing/>
        <w:rPr>
          <w:sz w:val="20"/>
          <w:szCs w:val="20"/>
        </w:rPr>
      </w:pPr>
      <w:r w:rsidRPr="00E5640C">
        <w:rPr>
          <w:sz w:val="20"/>
          <w:szCs w:val="20"/>
        </w:rPr>
        <w:t>To interact with the public in an ambassadorial role</w:t>
      </w:r>
    </w:p>
    <w:p w14:paraId="19E216C9" w14:textId="77777777" w:rsidR="00BE462E" w:rsidRPr="00E5640C" w:rsidRDefault="00BE462E" w:rsidP="00BE462E">
      <w:pPr>
        <w:pStyle w:val="ListParagraph"/>
        <w:widowControl/>
        <w:numPr>
          <w:ilvl w:val="0"/>
          <w:numId w:val="8"/>
        </w:numPr>
        <w:autoSpaceDE/>
        <w:autoSpaceDN/>
        <w:spacing w:before="0" w:after="159" w:line="258" w:lineRule="auto"/>
        <w:contextualSpacing/>
        <w:rPr>
          <w:sz w:val="20"/>
          <w:szCs w:val="20"/>
        </w:rPr>
      </w:pPr>
      <w:r w:rsidRPr="00E5640C">
        <w:rPr>
          <w:sz w:val="20"/>
          <w:szCs w:val="20"/>
        </w:rPr>
        <w:t xml:space="preserve">To assist BID members in dealing with anti-social </w:t>
      </w:r>
      <w:proofErr w:type="spellStart"/>
      <w:r w:rsidRPr="00E5640C">
        <w:rPr>
          <w:sz w:val="20"/>
          <w:szCs w:val="20"/>
        </w:rPr>
        <w:t>behaviour</w:t>
      </w:r>
      <w:proofErr w:type="spellEnd"/>
    </w:p>
    <w:p w14:paraId="1190DE5C" w14:textId="77777777" w:rsidR="00BE462E" w:rsidRPr="00E5640C" w:rsidRDefault="00BE462E" w:rsidP="00BE462E">
      <w:pPr>
        <w:pStyle w:val="ListParagraph"/>
        <w:widowControl/>
        <w:numPr>
          <w:ilvl w:val="0"/>
          <w:numId w:val="8"/>
        </w:numPr>
        <w:autoSpaceDE/>
        <w:autoSpaceDN/>
        <w:spacing w:before="0" w:after="159" w:line="258" w:lineRule="auto"/>
        <w:contextualSpacing/>
        <w:rPr>
          <w:sz w:val="20"/>
          <w:szCs w:val="20"/>
        </w:rPr>
      </w:pPr>
      <w:r w:rsidRPr="00E5640C">
        <w:rPr>
          <w:sz w:val="20"/>
          <w:szCs w:val="20"/>
        </w:rPr>
        <w:t>To be aware of prolific offenders in the BID area</w:t>
      </w:r>
    </w:p>
    <w:p w14:paraId="7DAF31E1" w14:textId="77777777" w:rsidR="00BE462E" w:rsidRPr="00E5640C" w:rsidRDefault="00BE462E" w:rsidP="00BE462E">
      <w:pPr>
        <w:pStyle w:val="ListParagraph"/>
        <w:widowControl/>
        <w:numPr>
          <w:ilvl w:val="0"/>
          <w:numId w:val="8"/>
        </w:numPr>
        <w:autoSpaceDE/>
        <w:autoSpaceDN/>
        <w:spacing w:before="0" w:after="159" w:line="258" w:lineRule="auto"/>
        <w:contextualSpacing/>
        <w:rPr>
          <w:sz w:val="20"/>
          <w:szCs w:val="20"/>
        </w:rPr>
      </w:pPr>
      <w:r w:rsidRPr="00E5640C">
        <w:rPr>
          <w:sz w:val="20"/>
          <w:szCs w:val="20"/>
        </w:rPr>
        <w:t xml:space="preserve">To approach and deal with unlicensed street traders, liaising with local authority </w:t>
      </w:r>
    </w:p>
    <w:p w14:paraId="1ABE852C" w14:textId="11590709" w:rsidR="00BE462E" w:rsidRDefault="00BE462E" w:rsidP="008628D5">
      <w:pPr>
        <w:pStyle w:val="BodyText"/>
        <w:spacing w:before="129"/>
        <w:jc w:val="both"/>
      </w:pPr>
      <w:r w:rsidRPr="008628D5">
        <w:t xml:space="preserve">It is expected that the BRTC Community warden service will work closely </w:t>
      </w:r>
      <w:r w:rsidR="00B75BC6" w:rsidRPr="008628D5">
        <w:t xml:space="preserve">and information share </w:t>
      </w:r>
      <w:r w:rsidRPr="008628D5">
        <w:t>with the BID community</w:t>
      </w:r>
      <w:r w:rsidR="00B75BC6" w:rsidRPr="008628D5">
        <w:t xml:space="preserve"> </w:t>
      </w:r>
      <w:r w:rsidRPr="008628D5">
        <w:t>warden.</w:t>
      </w:r>
    </w:p>
    <w:p w14:paraId="33DE8BF3" w14:textId="77777777" w:rsidR="00BE462E" w:rsidRDefault="00BE462E">
      <w:pPr>
        <w:pStyle w:val="BodyText"/>
        <w:spacing w:before="129"/>
      </w:pPr>
    </w:p>
    <w:p w14:paraId="7255A7B4" w14:textId="64D8A520" w:rsidR="001714EB" w:rsidRPr="00F6110F" w:rsidRDefault="00BC6703" w:rsidP="00F6110F">
      <w:pPr>
        <w:pStyle w:val="Heading1"/>
        <w:ind w:left="0"/>
      </w:pPr>
      <w:bookmarkStart w:id="5" w:name="OUTLINE_CONTRACT_SCOPE_AND_CONTEXT"/>
      <w:bookmarkEnd w:id="5"/>
      <w:r>
        <w:rPr>
          <w:spacing w:val="-4"/>
        </w:rPr>
        <w:t>OUTLINE</w:t>
      </w:r>
      <w:r>
        <w:rPr>
          <w:spacing w:val="-9"/>
        </w:rPr>
        <w:t xml:space="preserve"> </w:t>
      </w:r>
      <w:r>
        <w:rPr>
          <w:spacing w:val="-4"/>
        </w:rPr>
        <w:t>CONTRACT SCOPE</w:t>
      </w:r>
      <w:r>
        <w:rPr>
          <w:spacing w:val="-8"/>
        </w:rPr>
        <w:t xml:space="preserve"> </w:t>
      </w:r>
      <w:r>
        <w:rPr>
          <w:spacing w:val="-4"/>
        </w:rPr>
        <w:t>AND</w:t>
      </w:r>
      <w:r>
        <w:rPr>
          <w:spacing w:val="-7"/>
        </w:rPr>
        <w:t xml:space="preserve"> </w:t>
      </w:r>
      <w:r>
        <w:rPr>
          <w:spacing w:val="-4"/>
        </w:rPr>
        <w:t>CONTEXT</w:t>
      </w:r>
    </w:p>
    <w:p w14:paraId="06A41752" w14:textId="77777777" w:rsidR="00BE462E" w:rsidRDefault="00BE462E">
      <w:pPr>
        <w:spacing w:line="259" w:lineRule="auto"/>
      </w:pPr>
    </w:p>
    <w:p w14:paraId="1B450AC1" w14:textId="77777777" w:rsidR="00AD74DE" w:rsidRDefault="00AD74DE" w:rsidP="00B9785E">
      <w:pPr>
        <w:jc w:val="both"/>
        <w:rPr>
          <w:sz w:val="20"/>
          <w:szCs w:val="20"/>
        </w:rPr>
      </w:pPr>
      <w:r w:rsidRPr="00B9785E">
        <w:rPr>
          <w:sz w:val="20"/>
          <w:szCs w:val="20"/>
        </w:rPr>
        <w:t>Provide a proactive and visible presence within Bognor Regis Town Council Communities to reduce the fear of crime and to improve residents’ quality of life and promote stronger and safer communities. The Community Warden service is a trusted community-based service that addresses local concerns by implementing preventative and early intervention measures. Collaborating with partners to deliver solutions which will allow the residents of Bognor Regis to thrive. The Bognor Regis Community Warden Service will help:</w:t>
      </w:r>
    </w:p>
    <w:p w14:paraId="7BE2BEB2" w14:textId="77777777" w:rsidR="00B9785E" w:rsidRPr="00B9785E" w:rsidRDefault="00B9785E" w:rsidP="00B9785E">
      <w:pPr>
        <w:jc w:val="both"/>
        <w:rPr>
          <w:sz w:val="20"/>
          <w:szCs w:val="20"/>
        </w:rPr>
      </w:pPr>
    </w:p>
    <w:p w14:paraId="42BA5692" w14:textId="77777777" w:rsidR="00AD74DE" w:rsidRPr="00B9785E" w:rsidRDefault="00AD74DE" w:rsidP="00B9785E">
      <w:pPr>
        <w:pStyle w:val="ListParagraph"/>
        <w:widowControl/>
        <w:numPr>
          <w:ilvl w:val="0"/>
          <w:numId w:val="9"/>
        </w:numPr>
        <w:autoSpaceDE/>
        <w:autoSpaceDN/>
        <w:spacing w:before="0" w:after="160" w:line="278" w:lineRule="auto"/>
        <w:contextualSpacing/>
        <w:jc w:val="both"/>
        <w:rPr>
          <w:sz w:val="20"/>
          <w:szCs w:val="20"/>
        </w:rPr>
      </w:pPr>
      <w:r w:rsidRPr="00B9785E">
        <w:rPr>
          <w:sz w:val="20"/>
          <w:szCs w:val="20"/>
        </w:rPr>
        <w:t>Reduce the perception of fear of crime.</w:t>
      </w:r>
    </w:p>
    <w:p w14:paraId="0197EB52" w14:textId="77777777" w:rsidR="00AD74DE" w:rsidRPr="00B9785E" w:rsidRDefault="00AD74DE" w:rsidP="00B9785E">
      <w:pPr>
        <w:pStyle w:val="ListParagraph"/>
        <w:widowControl/>
        <w:numPr>
          <w:ilvl w:val="0"/>
          <w:numId w:val="9"/>
        </w:numPr>
        <w:autoSpaceDE/>
        <w:autoSpaceDN/>
        <w:spacing w:before="0" w:after="160" w:line="278" w:lineRule="auto"/>
        <w:contextualSpacing/>
        <w:jc w:val="both"/>
        <w:rPr>
          <w:sz w:val="20"/>
          <w:szCs w:val="20"/>
        </w:rPr>
      </w:pPr>
      <w:r w:rsidRPr="00B9785E">
        <w:rPr>
          <w:sz w:val="20"/>
          <w:szCs w:val="20"/>
        </w:rPr>
        <w:t xml:space="preserve">Strengthening community resilience to ensure ‘Stronger, Safer Communities’. </w:t>
      </w:r>
    </w:p>
    <w:p w14:paraId="657CE22C" w14:textId="77777777" w:rsidR="00F6110F" w:rsidRPr="00F6110F" w:rsidRDefault="00AD74DE" w:rsidP="00A81121">
      <w:pPr>
        <w:pStyle w:val="ListParagraph"/>
        <w:widowControl/>
        <w:numPr>
          <w:ilvl w:val="0"/>
          <w:numId w:val="25"/>
        </w:numPr>
        <w:autoSpaceDE/>
        <w:autoSpaceDN/>
        <w:spacing w:before="0" w:after="160" w:line="259" w:lineRule="auto"/>
        <w:contextualSpacing/>
        <w:jc w:val="both"/>
        <w:rPr>
          <w:sz w:val="20"/>
          <w:szCs w:val="20"/>
          <w:lang w:val="en-GB"/>
        </w:rPr>
      </w:pPr>
      <w:r w:rsidRPr="00F6110F">
        <w:rPr>
          <w:sz w:val="20"/>
          <w:szCs w:val="20"/>
        </w:rPr>
        <w:t xml:space="preserve">Support the elderly and vulnerable and help develop community cohesion and </w:t>
      </w:r>
      <w:proofErr w:type="gramStart"/>
      <w:r w:rsidRPr="00F6110F">
        <w:rPr>
          <w:sz w:val="20"/>
          <w:szCs w:val="20"/>
        </w:rPr>
        <w:t>wellbeing;</w:t>
      </w:r>
      <w:proofErr w:type="gramEnd"/>
      <w:r w:rsidRPr="00F6110F">
        <w:rPr>
          <w:sz w:val="20"/>
          <w:szCs w:val="20"/>
        </w:rPr>
        <w:t xml:space="preserve"> </w:t>
      </w:r>
    </w:p>
    <w:p w14:paraId="04726CE4" w14:textId="6D9E1AF4" w:rsidR="00FA63B4" w:rsidRPr="00F6110F" w:rsidRDefault="00FA63B4" w:rsidP="00A81121">
      <w:pPr>
        <w:pStyle w:val="ListParagraph"/>
        <w:widowControl/>
        <w:numPr>
          <w:ilvl w:val="0"/>
          <w:numId w:val="25"/>
        </w:numPr>
        <w:autoSpaceDE/>
        <w:autoSpaceDN/>
        <w:spacing w:before="0" w:after="160" w:line="259" w:lineRule="auto"/>
        <w:contextualSpacing/>
        <w:jc w:val="both"/>
        <w:rPr>
          <w:sz w:val="20"/>
          <w:szCs w:val="20"/>
          <w:lang w:val="en-GB"/>
        </w:rPr>
      </w:pPr>
      <w:r w:rsidRPr="00F6110F">
        <w:rPr>
          <w:sz w:val="20"/>
          <w:szCs w:val="20"/>
          <w:lang w:val="en-GB"/>
        </w:rPr>
        <w:t xml:space="preserve">Assist in the delivery and monitoring of crime reduction initiatives in liaison with local Community Safety Units (CSUs) and neighbourhood Policing teams. Ensure a consistent approach to crime and scam prevention activities and support to victims. All with the aim of reducing fears and perceptions of crime. Resolve queries where </w:t>
      </w:r>
      <w:proofErr w:type="gramStart"/>
      <w:r w:rsidRPr="00F6110F">
        <w:rPr>
          <w:sz w:val="20"/>
          <w:szCs w:val="20"/>
          <w:lang w:val="en-GB"/>
        </w:rPr>
        <w:t>able, or</w:t>
      </w:r>
      <w:proofErr w:type="gramEnd"/>
      <w:r w:rsidRPr="00F6110F">
        <w:rPr>
          <w:sz w:val="20"/>
          <w:szCs w:val="20"/>
          <w:lang w:val="en-GB"/>
        </w:rPr>
        <w:t xml:space="preserve"> refer more complex issues when appropriate. </w:t>
      </w:r>
    </w:p>
    <w:p w14:paraId="4DEF2F08" w14:textId="23EF40AF" w:rsidR="00FA63B4" w:rsidRDefault="00FA63B4">
      <w:pPr>
        <w:spacing w:line="259" w:lineRule="auto"/>
        <w:sectPr w:rsidR="00FA63B4">
          <w:headerReference w:type="default" r:id="rId7"/>
          <w:footerReference w:type="default" r:id="rId8"/>
          <w:pgSz w:w="11910" w:h="16840"/>
          <w:pgMar w:top="1180" w:right="940" w:bottom="800" w:left="860" w:header="432" w:footer="604" w:gutter="0"/>
          <w:pgNumType w:start="2"/>
          <w:cols w:space="720"/>
        </w:sectPr>
      </w:pPr>
    </w:p>
    <w:p w14:paraId="6BEC2D15" w14:textId="77777777" w:rsidR="001714EB" w:rsidRDefault="001714EB">
      <w:pPr>
        <w:pStyle w:val="BodyText"/>
        <w:spacing w:before="157"/>
        <w:rPr>
          <w:sz w:val="22"/>
        </w:rPr>
      </w:pPr>
    </w:p>
    <w:p w14:paraId="5E8A5D09" w14:textId="77777777" w:rsidR="001714EB" w:rsidRDefault="00BC6703">
      <w:pPr>
        <w:ind w:left="132"/>
        <w:rPr>
          <w:b/>
          <w:sz w:val="28"/>
        </w:rPr>
      </w:pPr>
      <w:bookmarkStart w:id="6" w:name="Key_information"/>
      <w:bookmarkEnd w:id="6"/>
      <w:r>
        <w:rPr>
          <w:b/>
          <w:smallCaps/>
          <w:sz w:val="28"/>
        </w:rPr>
        <w:t>Key</w:t>
      </w:r>
      <w:r>
        <w:rPr>
          <w:b/>
          <w:smallCaps/>
          <w:spacing w:val="-7"/>
          <w:sz w:val="28"/>
        </w:rPr>
        <w:t xml:space="preserve"> </w:t>
      </w:r>
      <w:r>
        <w:rPr>
          <w:b/>
          <w:smallCaps/>
          <w:spacing w:val="-2"/>
          <w:sz w:val="28"/>
        </w:rPr>
        <w:t>information</w:t>
      </w:r>
    </w:p>
    <w:p w14:paraId="7D201D60" w14:textId="77777777" w:rsidR="001714EB" w:rsidRDefault="001714EB">
      <w:pPr>
        <w:pStyle w:val="BodyText"/>
        <w:spacing w:before="203"/>
        <w:rPr>
          <w:b/>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5953"/>
      </w:tblGrid>
      <w:tr w:rsidR="001714EB" w14:paraId="1837E1EB" w14:textId="77777777">
        <w:trPr>
          <w:trHeight w:val="454"/>
        </w:trPr>
        <w:tc>
          <w:tcPr>
            <w:tcW w:w="3397" w:type="dxa"/>
          </w:tcPr>
          <w:p w14:paraId="5413D66C" w14:textId="77777777" w:rsidR="001714EB" w:rsidRDefault="00BC6703">
            <w:pPr>
              <w:pStyle w:val="TableParagraph"/>
              <w:spacing w:before="113"/>
              <w:ind w:left="109"/>
              <w:rPr>
                <w:sz w:val="20"/>
              </w:rPr>
            </w:pPr>
            <w:r>
              <w:rPr>
                <w:spacing w:val="-2"/>
                <w:sz w:val="20"/>
              </w:rPr>
              <w:t>Quote:</w:t>
            </w:r>
          </w:p>
        </w:tc>
        <w:tc>
          <w:tcPr>
            <w:tcW w:w="5953" w:type="dxa"/>
          </w:tcPr>
          <w:p w14:paraId="1815D277" w14:textId="58238406" w:rsidR="001714EB" w:rsidRDefault="00377A7E">
            <w:pPr>
              <w:pStyle w:val="TableParagraph"/>
              <w:spacing w:before="113"/>
              <w:ind w:left="108"/>
              <w:rPr>
                <w:sz w:val="20"/>
              </w:rPr>
            </w:pPr>
            <w:r>
              <w:rPr>
                <w:sz w:val="20"/>
              </w:rPr>
              <w:t>Community Safety Service</w:t>
            </w:r>
          </w:p>
        </w:tc>
      </w:tr>
      <w:tr w:rsidR="001714EB" w14:paraId="30945A4C" w14:textId="77777777">
        <w:trPr>
          <w:trHeight w:val="454"/>
        </w:trPr>
        <w:tc>
          <w:tcPr>
            <w:tcW w:w="3397" w:type="dxa"/>
          </w:tcPr>
          <w:p w14:paraId="32E2C12C" w14:textId="77777777" w:rsidR="001714EB" w:rsidRDefault="00BC6703">
            <w:pPr>
              <w:pStyle w:val="TableParagraph"/>
              <w:spacing w:before="112"/>
              <w:ind w:left="108"/>
              <w:rPr>
                <w:sz w:val="20"/>
              </w:rPr>
            </w:pPr>
            <w:r>
              <w:rPr>
                <w:sz w:val="20"/>
              </w:rPr>
              <w:t>Quote</w:t>
            </w:r>
            <w:r>
              <w:rPr>
                <w:spacing w:val="-4"/>
                <w:sz w:val="20"/>
              </w:rPr>
              <w:t xml:space="preserve"> </w:t>
            </w:r>
            <w:r>
              <w:rPr>
                <w:sz w:val="20"/>
              </w:rPr>
              <w:t>reference</w:t>
            </w:r>
            <w:r>
              <w:rPr>
                <w:spacing w:val="-3"/>
                <w:sz w:val="20"/>
              </w:rPr>
              <w:t xml:space="preserve"> </w:t>
            </w:r>
            <w:r>
              <w:rPr>
                <w:spacing w:val="-2"/>
                <w:sz w:val="20"/>
              </w:rPr>
              <w:t>number:</w:t>
            </w:r>
          </w:p>
        </w:tc>
        <w:tc>
          <w:tcPr>
            <w:tcW w:w="5953" w:type="dxa"/>
          </w:tcPr>
          <w:p w14:paraId="401995CB" w14:textId="5B7FCF16" w:rsidR="001714EB" w:rsidRDefault="001714EB">
            <w:pPr>
              <w:pStyle w:val="TableParagraph"/>
              <w:spacing w:before="112"/>
              <w:ind w:left="107"/>
              <w:rPr>
                <w:sz w:val="20"/>
              </w:rPr>
            </w:pPr>
          </w:p>
        </w:tc>
      </w:tr>
      <w:tr w:rsidR="001714EB" w14:paraId="31F70B47" w14:textId="77777777">
        <w:trPr>
          <w:trHeight w:val="453"/>
        </w:trPr>
        <w:tc>
          <w:tcPr>
            <w:tcW w:w="3397" w:type="dxa"/>
          </w:tcPr>
          <w:p w14:paraId="4658EF60" w14:textId="77777777" w:rsidR="001714EB" w:rsidRDefault="00BC6703">
            <w:pPr>
              <w:pStyle w:val="TableParagraph"/>
              <w:spacing w:before="112"/>
              <w:ind w:left="108"/>
              <w:rPr>
                <w:sz w:val="20"/>
              </w:rPr>
            </w:pPr>
            <w:r>
              <w:rPr>
                <w:sz w:val="20"/>
              </w:rPr>
              <w:t>Quotation</w:t>
            </w:r>
            <w:r>
              <w:rPr>
                <w:spacing w:val="-7"/>
                <w:sz w:val="20"/>
              </w:rPr>
              <w:t xml:space="preserve"> </w:t>
            </w:r>
            <w:r>
              <w:rPr>
                <w:sz w:val="20"/>
              </w:rPr>
              <w:t>availability</w:t>
            </w:r>
            <w:r>
              <w:rPr>
                <w:spacing w:val="-6"/>
                <w:sz w:val="20"/>
              </w:rPr>
              <w:t xml:space="preserve"> </w:t>
            </w:r>
            <w:r>
              <w:rPr>
                <w:spacing w:val="-2"/>
                <w:sz w:val="20"/>
              </w:rPr>
              <w:t>date:</w:t>
            </w:r>
          </w:p>
        </w:tc>
        <w:tc>
          <w:tcPr>
            <w:tcW w:w="5953" w:type="dxa"/>
          </w:tcPr>
          <w:p w14:paraId="5CE40094" w14:textId="09BF7829" w:rsidR="001714EB" w:rsidRPr="00C45A46" w:rsidRDefault="00E5640C">
            <w:pPr>
              <w:pStyle w:val="TableParagraph"/>
              <w:spacing w:before="112"/>
              <w:ind w:left="108"/>
              <w:rPr>
                <w:sz w:val="20"/>
                <w:highlight w:val="yellow"/>
              </w:rPr>
            </w:pPr>
            <w:r w:rsidRPr="00F3177F">
              <w:rPr>
                <w:sz w:val="20"/>
              </w:rPr>
              <w:t>1</w:t>
            </w:r>
            <w:r w:rsidR="008628D5" w:rsidRPr="00F3177F">
              <w:rPr>
                <w:sz w:val="20"/>
              </w:rPr>
              <w:t>4</w:t>
            </w:r>
            <w:r w:rsidR="008628D5" w:rsidRPr="00F3177F">
              <w:rPr>
                <w:sz w:val="20"/>
                <w:vertAlign w:val="superscript"/>
              </w:rPr>
              <w:t>th</w:t>
            </w:r>
            <w:r w:rsidRPr="00F3177F">
              <w:rPr>
                <w:sz w:val="20"/>
              </w:rPr>
              <w:t xml:space="preserve"> </w:t>
            </w:r>
            <w:r w:rsidR="00F6110F" w:rsidRPr="00F3177F">
              <w:rPr>
                <w:sz w:val="20"/>
              </w:rPr>
              <w:t>January</w:t>
            </w:r>
            <w:r w:rsidRPr="00F3177F">
              <w:rPr>
                <w:sz w:val="20"/>
              </w:rPr>
              <w:t xml:space="preserve"> 202</w:t>
            </w:r>
            <w:r w:rsidR="00F6110F" w:rsidRPr="00F3177F">
              <w:rPr>
                <w:sz w:val="20"/>
              </w:rPr>
              <w:t>6</w:t>
            </w:r>
          </w:p>
        </w:tc>
      </w:tr>
      <w:tr w:rsidR="001714EB" w14:paraId="784DD3B6" w14:textId="77777777">
        <w:trPr>
          <w:trHeight w:val="454"/>
        </w:trPr>
        <w:tc>
          <w:tcPr>
            <w:tcW w:w="3397" w:type="dxa"/>
          </w:tcPr>
          <w:p w14:paraId="6D7870A4" w14:textId="77777777" w:rsidR="001714EB" w:rsidRDefault="00BC6703">
            <w:pPr>
              <w:pStyle w:val="TableParagraph"/>
              <w:spacing w:before="113"/>
              <w:ind w:left="108"/>
              <w:rPr>
                <w:sz w:val="20"/>
              </w:rPr>
            </w:pPr>
            <w:r>
              <w:rPr>
                <w:sz w:val="20"/>
              </w:rPr>
              <w:t>Quotation</w:t>
            </w:r>
            <w:r>
              <w:rPr>
                <w:spacing w:val="-4"/>
                <w:sz w:val="20"/>
              </w:rPr>
              <w:t xml:space="preserve"> </w:t>
            </w:r>
            <w:r>
              <w:rPr>
                <w:spacing w:val="-2"/>
                <w:sz w:val="20"/>
              </w:rPr>
              <w:t>deadline:</w:t>
            </w:r>
          </w:p>
        </w:tc>
        <w:tc>
          <w:tcPr>
            <w:tcW w:w="5953" w:type="dxa"/>
          </w:tcPr>
          <w:p w14:paraId="40863937" w14:textId="641ACA1C" w:rsidR="001714EB" w:rsidRPr="00C45A46" w:rsidRDefault="00F6110F">
            <w:pPr>
              <w:pStyle w:val="TableParagraph"/>
              <w:spacing w:before="113"/>
              <w:ind w:left="107"/>
              <w:rPr>
                <w:sz w:val="20"/>
                <w:highlight w:val="yellow"/>
              </w:rPr>
            </w:pPr>
            <w:r w:rsidRPr="00F6110F">
              <w:rPr>
                <w:sz w:val="20"/>
              </w:rPr>
              <w:t>12 noon on 6</w:t>
            </w:r>
            <w:r w:rsidRPr="00F6110F">
              <w:rPr>
                <w:sz w:val="20"/>
                <w:vertAlign w:val="superscript"/>
              </w:rPr>
              <w:t>th</w:t>
            </w:r>
            <w:r w:rsidRPr="00F6110F">
              <w:rPr>
                <w:sz w:val="20"/>
              </w:rPr>
              <w:t xml:space="preserve"> March</w:t>
            </w:r>
            <w:r w:rsidR="00E5640C" w:rsidRPr="00F6110F">
              <w:rPr>
                <w:sz w:val="20"/>
              </w:rPr>
              <w:t xml:space="preserve"> 202</w:t>
            </w:r>
            <w:r w:rsidR="00C45A46" w:rsidRPr="00F6110F">
              <w:rPr>
                <w:sz w:val="20"/>
              </w:rPr>
              <w:t>6</w:t>
            </w:r>
          </w:p>
        </w:tc>
      </w:tr>
      <w:tr w:rsidR="001714EB" w14:paraId="73E17737" w14:textId="77777777">
        <w:trPr>
          <w:trHeight w:val="2009"/>
        </w:trPr>
        <w:tc>
          <w:tcPr>
            <w:tcW w:w="3397" w:type="dxa"/>
          </w:tcPr>
          <w:p w14:paraId="5CBFDA10" w14:textId="77777777" w:rsidR="001714EB" w:rsidRDefault="00BC6703">
            <w:pPr>
              <w:pStyle w:val="TableParagraph"/>
              <w:spacing w:before="60"/>
              <w:ind w:left="108"/>
              <w:rPr>
                <w:sz w:val="20"/>
              </w:rPr>
            </w:pPr>
            <w:r>
              <w:rPr>
                <w:sz w:val="20"/>
              </w:rPr>
              <w:t>Quotation</w:t>
            </w:r>
            <w:r>
              <w:rPr>
                <w:spacing w:val="-4"/>
                <w:sz w:val="20"/>
              </w:rPr>
              <w:t xml:space="preserve"> </w:t>
            </w:r>
            <w:r>
              <w:rPr>
                <w:sz w:val="20"/>
              </w:rPr>
              <w:t>return</w:t>
            </w:r>
            <w:r>
              <w:rPr>
                <w:spacing w:val="-3"/>
                <w:sz w:val="20"/>
              </w:rPr>
              <w:t xml:space="preserve"> </w:t>
            </w:r>
            <w:r>
              <w:rPr>
                <w:spacing w:val="-2"/>
                <w:sz w:val="20"/>
              </w:rPr>
              <w:t>address:</w:t>
            </w:r>
          </w:p>
        </w:tc>
        <w:tc>
          <w:tcPr>
            <w:tcW w:w="5953" w:type="dxa"/>
          </w:tcPr>
          <w:p w14:paraId="471D75D9" w14:textId="66BD127D" w:rsidR="001714EB" w:rsidRPr="008628D5" w:rsidRDefault="00983B03">
            <w:pPr>
              <w:pStyle w:val="TableParagraph"/>
              <w:spacing w:before="201" w:line="230" w:lineRule="exact"/>
              <w:ind w:left="107"/>
              <w:rPr>
                <w:sz w:val="20"/>
              </w:rPr>
            </w:pPr>
            <w:r w:rsidRPr="008628D5">
              <w:rPr>
                <w:sz w:val="20"/>
              </w:rPr>
              <w:t xml:space="preserve">FAO The </w:t>
            </w:r>
            <w:r w:rsidR="009F29CA" w:rsidRPr="008628D5">
              <w:rPr>
                <w:sz w:val="20"/>
              </w:rPr>
              <w:t>T</w:t>
            </w:r>
            <w:r w:rsidRPr="008628D5">
              <w:rPr>
                <w:sz w:val="20"/>
              </w:rPr>
              <w:t>own</w:t>
            </w:r>
            <w:r w:rsidR="009F29CA" w:rsidRPr="008628D5">
              <w:rPr>
                <w:spacing w:val="-4"/>
                <w:sz w:val="20"/>
              </w:rPr>
              <w:t xml:space="preserve"> </w:t>
            </w:r>
            <w:r w:rsidR="009F29CA" w:rsidRPr="008628D5">
              <w:rPr>
                <w:spacing w:val="-2"/>
                <w:sz w:val="20"/>
              </w:rPr>
              <w:t>Clerk</w:t>
            </w:r>
          </w:p>
          <w:p w14:paraId="503EDE19" w14:textId="00CD5390" w:rsidR="001E433F" w:rsidRPr="008628D5" w:rsidRDefault="001E433F" w:rsidP="001E433F">
            <w:pPr>
              <w:pStyle w:val="TableParagraph"/>
              <w:spacing w:before="0"/>
              <w:ind w:left="107" w:right="3338"/>
              <w:rPr>
                <w:sz w:val="20"/>
              </w:rPr>
            </w:pPr>
            <w:r w:rsidRPr="008628D5">
              <w:rPr>
                <w:sz w:val="20"/>
              </w:rPr>
              <w:t xml:space="preserve">Bognor Regis Town Council </w:t>
            </w:r>
          </w:p>
          <w:p w14:paraId="7C3A89CE" w14:textId="38E0D98D" w:rsidR="00983B03" w:rsidRPr="008628D5" w:rsidRDefault="00983B03" w:rsidP="001E433F">
            <w:pPr>
              <w:pStyle w:val="TableParagraph"/>
              <w:spacing w:before="0"/>
              <w:ind w:left="107" w:right="3338"/>
              <w:rPr>
                <w:sz w:val="20"/>
              </w:rPr>
            </w:pPr>
            <w:r w:rsidRPr="008628D5">
              <w:rPr>
                <w:sz w:val="20"/>
              </w:rPr>
              <w:t>The Town Hall</w:t>
            </w:r>
          </w:p>
          <w:p w14:paraId="3609A386" w14:textId="0525A392" w:rsidR="00983B03" w:rsidRPr="008628D5" w:rsidRDefault="00983B03" w:rsidP="001E433F">
            <w:pPr>
              <w:pStyle w:val="TableParagraph"/>
              <w:spacing w:before="0"/>
              <w:ind w:left="107" w:right="3338"/>
              <w:rPr>
                <w:sz w:val="20"/>
              </w:rPr>
            </w:pPr>
            <w:r w:rsidRPr="008628D5">
              <w:rPr>
                <w:sz w:val="20"/>
              </w:rPr>
              <w:t>Clarence Road</w:t>
            </w:r>
          </w:p>
          <w:p w14:paraId="09F0F41A" w14:textId="7680B2E0" w:rsidR="00983B03" w:rsidRPr="008628D5" w:rsidRDefault="00983B03" w:rsidP="001E433F">
            <w:pPr>
              <w:pStyle w:val="TableParagraph"/>
              <w:spacing w:before="0"/>
              <w:ind w:left="107" w:right="3338"/>
              <w:rPr>
                <w:sz w:val="20"/>
              </w:rPr>
            </w:pPr>
            <w:r w:rsidRPr="008628D5">
              <w:rPr>
                <w:sz w:val="20"/>
              </w:rPr>
              <w:t>Bognor Regis</w:t>
            </w:r>
          </w:p>
          <w:p w14:paraId="3DD0738E" w14:textId="6238FF0F" w:rsidR="00983B03" w:rsidRPr="008628D5" w:rsidRDefault="00983B03" w:rsidP="001E433F">
            <w:pPr>
              <w:pStyle w:val="TableParagraph"/>
              <w:spacing w:before="0"/>
              <w:ind w:left="107" w:right="3338"/>
              <w:rPr>
                <w:sz w:val="20"/>
              </w:rPr>
            </w:pPr>
            <w:r w:rsidRPr="008628D5">
              <w:rPr>
                <w:sz w:val="20"/>
              </w:rPr>
              <w:t>West Sussex</w:t>
            </w:r>
          </w:p>
          <w:p w14:paraId="24CB2C56" w14:textId="4BE44B66" w:rsidR="00983B03" w:rsidRPr="008628D5" w:rsidRDefault="00983B03" w:rsidP="001E433F">
            <w:pPr>
              <w:pStyle w:val="TableParagraph"/>
              <w:spacing w:before="0"/>
              <w:ind w:left="107" w:right="3338"/>
              <w:rPr>
                <w:sz w:val="20"/>
              </w:rPr>
            </w:pPr>
            <w:r w:rsidRPr="008628D5">
              <w:rPr>
                <w:sz w:val="20"/>
              </w:rPr>
              <w:t>PO21 1LD</w:t>
            </w:r>
          </w:p>
          <w:p w14:paraId="16DB3DE0" w14:textId="53929E6B" w:rsidR="001714EB" w:rsidRPr="008628D5" w:rsidRDefault="001714EB">
            <w:pPr>
              <w:pStyle w:val="TableParagraph"/>
              <w:spacing w:before="0"/>
              <w:ind w:left="107" w:right="4072"/>
              <w:rPr>
                <w:sz w:val="20"/>
              </w:rPr>
            </w:pPr>
          </w:p>
        </w:tc>
      </w:tr>
      <w:tr w:rsidR="001714EB" w14:paraId="165ABA14" w14:textId="77777777">
        <w:trPr>
          <w:trHeight w:val="454"/>
        </w:trPr>
        <w:tc>
          <w:tcPr>
            <w:tcW w:w="3397" w:type="dxa"/>
          </w:tcPr>
          <w:p w14:paraId="2BA765B4" w14:textId="77777777" w:rsidR="001714EB" w:rsidRDefault="00BC6703">
            <w:pPr>
              <w:pStyle w:val="TableParagraph"/>
              <w:spacing w:before="113"/>
              <w:ind w:left="108"/>
              <w:rPr>
                <w:sz w:val="20"/>
              </w:rPr>
            </w:pPr>
            <w:r>
              <w:rPr>
                <w:spacing w:val="-2"/>
                <w:sz w:val="20"/>
              </w:rPr>
              <w:t>Contact:</w:t>
            </w:r>
          </w:p>
        </w:tc>
        <w:tc>
          <w:tcPr>
            <w:tcW w:w="5953" w:type="dxa"/>
          </w:tcPr>
          <w:p w14:paraId="4FF57372" w14:textId="35D197E0" w:rsidR="001714EB" w:rsidRPr="008628D5" w:rsidRDefault="00983B03">
            <w:pPr>
              <w:pStyle w:val="TableParagraph"/>
              <w:spacing w:before="113"/>
              <w:ind w:left="108"/>
              <w:rPr>
                <w:sz w:val="20"/>
              </w:rPr>
            </w:pPr>
            <w:proofErr w:type="spellStart"/>
            <w:r w:rsidRPr="008628D5">
              <w:rPr>
                <w:sz w:val="20"/>
              </w:rPr>
              <w:t>Mrs</w:t>
            </w:r>
            <w:proofErr w:type="spellEnd"/>
            <w:r w:rsidRPr="008628D5">
              <w:rPr>
                <w:sz w:val="20"/>
              </w:rPr>
              <w:t xml:space="preserve"> </w:t>
            </w:r>
            <w:r w:rsidR="00C45A46">
              <w:rPr>
                <w:sz w:val="20"/>
              </w:rPr>
              <w:t>Joanne Davis</w:t>
            </w:r>
          </w:p>
        </w:tc>
      </w:tr>
      <w:tr w:rsidR="001714EB" w14:paraId="101C8D37" w14:textId="77777777">
        <w:trPr>
          <w:trHeight w:val="454"/>
        </w:trPr>
        <w:tc>
          <w:tcPr>
            <w:tcW w:w="3397" w:type="dxa"/>
          </w:tcPr>
          <w:p w14:paraId="31A146B1" w14:textId="77777777" w:rsidR="001714EB" w:rsidRDefault="00BC6703">
            <w:pPr>
              <w:pStyle w:val="TableParagraph"/>
              <w:spacing w:before="112"/>
              <w:ind w:left="108"/>
              <w:rPr>
                <w:sz w:val="20"/>
              </w:rPr>
            </w:pPr>
            <w:r>
              <w:rPr>
                <w:spacing w:val="-2"/>
                <w:sz w:val="20"/>
              </w:rPr>
              <w:t>Telephone:</w:t>
            </w:r>
          </w:p>
        </w:tc>
        <w:tc>
          <w:tcPr>
            <w:tcW w:w="5953" w:type="dxa"/>
          </w:tcPr>
          <w:p w14:paraId="1321BB56" w14:textId="71C7B266" w:rsidR="001714EB" w:rsidRPr="008628D5" w:rsidRDefault="00C81636">
            <w:pPr>
              <w:pStyle w:val="TableParagraph"/>
              <w:spacing w:before="112"/>
              <w:ind w:left="107"/>
              <w:rPr>
                <w:sz w:val="20"/>
              </w:rPr>
            </w:pPr>
            <w:r w:rsidRPr="008628D5">
              <w:rPr>
                <w:sz w:val="20"/>
              </w:rPr>
              <w:t>01243 8677</w:t>
            </w:r>
            <w:r w:rsidR="00983B03" w:rsidRPr="008628D5">
              <w:rPr>
                <w:sz w:val="20"/>
              </w:rPr>
              <w:t>44</w:t>
            </w:r>
          </w:p>
        </w:tc>
      </w:tr>
      <w:tr w:rsidR="001714EB" w14:paraId="0FAAEC79" w14:textId="77777777">
        <w:trPr>
          <w:trHeight w:val="453"/>
        </w:trPr>
        <w:tc>
          <w:tcPr>
            <w:tcW w:w="3397" w:type="dxa"/>
          </w:tcPr>
          <w:p w14:paraId="32622896" w14:textId="77777777" w:rsidR="001714EB" w:rsidRDefault="00BC6703">
            <w:pPr>
              <w:pStyle w:val="TableParagraph"/>
              <w:spacing w:before="112"/>
              <w:ind w:left="108"/>
              <w:rPr>
                <w:sz w:val="20"/>
              </w:rPr>
            </w:pPr>
            <w:r>
              <w:rPr>
                <w:spacing w:val="-2"/>
                <w:sz w:val="20"/>
              </w:rPr>
              <w:t>Email:</w:t>
            </w:r>
          </w:p>
        </w:tc>
        <w:tc>
          <w:tcPr>
            <w:tcW w:w="5953" w:type="dxa"/>
          </w:tcPr>
          <w:p w14:paraId="7ABBBF68" w14:textId="448F963F" w:rsidR="001714EB" w:rsidRPr="008628D5" w:rsidRDefault="00C45A46">
            <w:pPr>
              <w:pStyle w:val="TableParagraph"/>
              <w:spacing w:before="112"/>
              <w:ind w:left="107"/>
              <w:rPr>
                <w:sz w:val="20"/>
              </w:rPr>
            </w:pPr>
            <w:r>
              <w:rPr>
                <w:sz w:val="20"/>
              </w:rPr>
              <w:t>joannedavis</w:t>
            </w:r>
            <w:r w:rsidR="00C81636" w:rsidRPr="008628D5">
              <w:rPr>
                <w:sz w:val="20"/>
              </w:rPr>
              <w:t>@bognorregis.gov.uk</w:t>
            </w:r>
          </w:p>
        </w:tc>
      </w:tr>
      <w:tr w:rsidR="001714EB" w14:paraId="17F4A6AA" w14:textId="77777777">
        <w:trPr>
          <w:trHeight w:val="454"/>
        </w:trPr>
        <w:tc>
          <w:tcPr>
            <w:tcW w:w="3397" w:type="dxa"/>
          </w:tcPr>
          <w:p w14:paraId="2B3EA2D1" w14:textId="77777777" w:rsidR="001714EB" w:rsidRDefault="00BC6703">
            <w:pPr>
              <w:pStyle w:val="TableParagraph"/>
              <w:spacing w:before="113"/>
              <w:ind w:left="108"/>
              <w:rPr>
                <w:sz w:val="20"/>
              </w:rPr>
            </w:pPr>
            <w:r>
              <w:rPr>
                <w:sz w:val="20"/>
              </w:rPr>
              <w:t>Number</w:t>
            </w:r>
            <w:r>
              <w:rPr>
                <w:spacing w:val="-3"/>
                <w:sz w:val="20"/>
              </w:rPr>
              <w:t xml:space="preserve"> </w:t>
            </w:r>
            <w:r>
              <w:rPr>
                <w:sz w:val="20"/>
              </w:rPr>
              <w:t>of</w:t>
            </w:r>
            <w:r>
              <w:rPr>
                <w:spacing w:val="-3"/>
                <w:sz w:val="20"/>
              </w:rPr>
              <w:t xml:space="preserve"> </w:t>
            </w:r>
            <w:r>
              <w:rPr>
                <w:sz w:val="20"/>
              </w:rPr>
              <w:t>copies</w:t>
            </w:r>
            <w:r>
              <w:rPr>
                <w:spacing w:val="-2"/>
                <w:sz w:val="20"/>
              </w:rPr>
              <w:t xml:space="preserve"> required:</w:t>
            </w:r>
          </w:p>
        </w:tc>
        <w:tc>
          <w:tcPr>
            <w:tcW w:w="5953" w:type="dxa"/>
          </w:tcPr>
          <w:p w14:paraId="1CF902FF" w14:textId="77777777" w:rsidR="001714EB" w:rsidRPr="008628D5" w:rsidRDefault="00BC6703">
            <w:pPr>
              <w:pStyle w:val="TableParagraph"/>
              <w:spacing w:before="113"/>
              <w:ind w:left="107"/>
              <w:rPr>
                <w:sz w:val="20"/>
              </w:rPr>
            </w:pPr>
            <w:r w:rsidRPr="008628D5">
              <w:rPr>
                <w:spacing w:val="-10"/>
                <w:sz w:val="20"/>
              </w:rPr>
              <w:t>1</w:t>
            </w:r>
          </w:p>
        </w:tc>
      </w:tr>
      <w:tr w:rsidR="001714EB" w14:paraId="7E34BF0F" w14:textId="77777777">
        <w:trPr>
          <w:trHeight w:val="454"/>
        </w:trPr>
        <w:tc>
          <w:tcPr>
            <w:tcW w:w="3397" w:type="dxa"/>
          </w:tcPr>
          <w:p w14:paraId="1FAA79D0" w14:textId="77777777" w:rsidR="001714EB" w:rsidRDefault="00BC6703">
            <w:pPr>
              <w:pStyle w:val="TableParagraph"/>
              <w:spacing w:before="112"/>
              <w:ind w:left="108"/>
              <w:rPr>
                <w:sz w:val="20"/>
              </w:rPr>
            </w:pPr>
            <w:r>
              <w:rPr>
                <w:sz w:val="20"/>
              </w:rPr>
              <w:t>Expected</w:t>
            </w:r>
            <w:r>
              <w:rPr>
                <w:spacing w:val="-5"/>
                <w:sz w:val="20"/>
              </w:rPr>
              <w:t xml:space="preserve"> </w:t>
            </w:r>
            <w:r>
              <w:rPr>
                <w:sz w:val="20"/>
              </w:rPr>
              <w:t>tender</w:t>
            </w:r>
            <w:r>
              <w:rPr>
                <w:spacing w:val="-5"/>
                <w:sz w:val="20"/>
              </w:rPr>
              <w:t xml:space="preserve"> </w:t>
            </w:r>
            <w:r>
              <w:rPr>
                <w:sz w:val="20"/>
              </w:rPr>
              <w:t>decision</w:t>
            </w:r>
            <w:r>
              <w:rPr>
                <w:spacing w:val="-5"/>
                <w:sz w:val="20"/>
              </w:rPr>
              <w:t xml:space="preserve"> </w:t>
            </w:r>
            <w:r>
              <w:rPr>
                <w:spacing w:val="-2"/>
                <w:sz w:val="20"/>
              </w:rPr>
              <w:t>date:</w:t>
            </w:r>
          </w:p>
        </w:tc>
        <w:tc>
          <w:tcPr>
            <w:tcW w:w="5953" w:type="dxa"/>
          </w:tcPr>
          <w:p w14:paraId="6A0FE0EC" w14:textId="02F4F535" w:rsidR="001714EB" w:rsidRPr="00F6110F" w:rsidRDefault="00F6110F">
            <w:pPr>
              <w:pStyle w:val="TableParagraph"/>
              <w:spacing w:before="112"/>
              <w:ind w:left="107"/>
              <w:rPr>
                <w:sz w:val="20"/>
              </w:rPr>
            </w:pPr>
            <w:r w:rsidRPr="00F6110F">
              <w:rPr>
                <w:sz w:val="20"/>
              </w:rPr>
              <w:t>16</w:t>
            </w:r>
            <w:r w:rsidRPr="00F6110F">
              <w:rPr>
                <w:sz w:val="20"/>
                <w:vertAlign w:val="superscript"/>
              </w:rPr>
              <w:t>th</w:t>
            </w:r>
            <w:r w:rsidRPr="00F6110F">
              <w:rPr>
                <w:sz w:val="20"/>
              </w:rPr>
              <w:t xml:space="preserve"> March</w:t>
            </w:r>
            <w:r w:rsidR="00E5640C" w:rsidRPr="00F6110F">
              <w:rPr>
                <w:sz w:val="20"/>
              </w:rPr>
              <w:t xml:space="preserve"> 202</w:t>
            </w:r>
            <w:r w:rsidR="00C45A46" w:rsidRPr="00F6110F">
              <w:rPr>
                <w:sz w:val="20"/>
              </w:rPr>
              <w:t>6</w:t>
            </w:r>
          </w:p>
        </w:tc>
      </w:tr>
      <w:tr w:rsidR="001714EB" w14:paraId="7FE40432" w14:textId="77777777">
        <w:trPr>
          <w:trHeight w:val="454"/>
        </w:trPr>
        <w:tc>
          <w:tcPr>
            <w:tcW w:w="3397" w:type="dxa"/>
          </w:tcPr>
          <w:p w14:paraId="48928FEB" w14:textId="77777777" w:rsidR="001714EB" w:rsidRDefault="00BC6703">
            <w:pPr>
              <w:pStyle w:val="TableParagraph"/>
              <w:spacing w:before="112"/>
              <w:ind w:left="108"/>
              <w:rPr>
                <w:sz w:val="20"/>
              </w:rPr>
            </w:pPr>
            <w:r>
              <w:rPr>
                <w:sz w:val="20"/>
              </w:rPr>
              <w:t>Contract</w:t>
            </w:r>
            <w:r>
              <w:rPr>
                <w:spacing w:val="-5"/>
                <w:sz w:val="20"/>
              </w:rPr>
              <w:t xml:space="preserve"> </w:t>
            </w:r>
            <w:r>
              <w:rPr>
                <w:sz w:val="20"/>
              </w:rPr>
              <w:t>start</w:t>
            </w:r>
            <w:r>
              <w:rPr>
                <w:spacing w:val="-4"/>
                <w:sz w:val="20"/>
              </w:rPr>
              <w:t xml:space="preserve"> </w:t>
            </w:r>
            <w:r>
              <w:rPr>
                <w:spacing w:val="-2"/>
                <w:sz w:val="20"/>
              </w:rPr>
              <w:t>date:</w:t>
            </w:r>
          </w:p>
        </w:tc>
        <w:tc>
          <w:tcPr>
            <w:tcW w:w="5953" w:type="dxa"/>
          </w:tcPr>
          <w:p w14:paraId="39A812BF" w14:textId="11DA48AA" w:rsidR="001714EB" w:rsidRPr="00F6110F" w:rsidRDefault="00E5640C">
            <w:pPr>
              <w:pStyle w:val="TableParagraph"/>
              <w:spacing w:before="112"/>
              <w:ind w:left="107"/>
              <w:rPr>
                <w:sz w:val="20"/>
              </w:rPr>
            </w:pPr>
            <w:r w:rsidRPr="00F6110F">
              <w:rPr>
                <w:sz w:val="20"/>
              </w:rPr>
              <w:t>1</w:t>
            </w:r>
            <w:r w:rsidRPr="00F6110F">
              <w:rPr>
                <w:sz w:val="20"/>
                <w:vertAlign w:val="superscript"/>
              </w:rPr>
              <w:t>st</w:t>
            </w:r>
            <w:r w:rsidRPr="00F6110F">
              <w:rPr>
                <w:sz w:val="20"/>
              </w:rPr>
              <w:t xml:space="preserve"> </w:t>
            </w:r>
            <w:r w:rsidR="00F6110F" w:rsidRPr="00F6110F">
              <w:rPr>
                <w:sz w:val="20"/>
              </w:rPr>
              <w:t>April</w:t>
            </w:r>
            <w:r w:rsidRPr="00F6110F">
              <w:rPr>
                <w:sz w:val="20"/>
              </w:rPr>
              <w:t xml:space="preserve"> 202</w:t>
            </w:r>
            <w:r w:rsidR="00C45A46" w:rsidRPr="00F6110F">
              <w:rPr>
                <w:sz w:val="20"/>
              </w:rPr>
              <w:t>6</w:t>
            </w:r>
          </w:p>
        </w:tc>
      </w:tr>
    </w:tbl>
    <w:p w14:paraId="6981F80F" w14:textId="77777777" w:rsidR="001714EB" w:rsidRDefault="001714EB">
      <w:pPr>
        <w:rPr>
          <w:sz w:val="20"/>
        </w:rPr>
        <w:sectPr w:rsidR="001714EB">
          <w:pgSz w:w="11910" w:h="16840"/>
          <w:pgMar w:top="1180" w:right="940" w:bottom="800" w:left="860" w:header="432" w:footer="604" w:gutter="0"/>
          <w:cols w:space="720"/>
        </w:sectPr>
      </w:pPr>
    </w:p>
    <w:p w14:paraId="3A164811" w14:textId="77777777" w:rsidR="001714EB" w:rsidRDefault="001714EB">
      <w:pPr>
        <w:pStyle w:val="BodyText"/>
        <w:spacing w:before="88"/>
        <w:rPr>
          <w:b/>
          <w:sz w:val="28"/>
        </w:rPr>
      </w:pPr>
    </w:p>
    <w:p w14:paraId="03D78E3E" w14:textId="77777777" w:rsidR="001714EB" w:rsidRDefault="00BC6703" w:rsidP="00983B03">
      <w:pPr>
        <w:pStyle w:val="Heading1"/>
        <w:ind w:left="0"/>
      </w:pPr>
      <w:bookmarkStart w:id="7" w:name="CONTENTS"/>
      <w:bookmarkEnd w:id="7"/>
      <w:r>
        <w:rPr>
          <w:spacing w:val="-2"/>
        </w:rPr>
        <w:t>CONTENTS</w:t>
      </w:r>
    </w:p>
    <w:p w14:paraId="7F78A0BC" w14:textId="77777777" w:rsidR="001714EB" w:rsidRDefault="001714EB">
      <w:pPr>
        <w:pStyle w:val="BodyText"/>
        <w:spacing w:before="110"/>
        <w:rPr>
          <w:b/>
          <w:sz w:val="28"/>
        </w:rPr>
      </w:pPr>
    </w:p>
    <w:p w14:paraId="51BB3FB0" w14:textId="77777777" w:rsidR="001714EB" w:rsidRDefault="00BC6703" w:rsidP="00983B03">
      <w:pPr>
        <w:pStyle w:val="Heading3"/>
        <w:tabs>
          <w:tab w:val="left" w:pos="2258"/>
        </w:tabs>
        <w:spacing w:before="1"/>
        <w:ind w:left="840"/>
        <w:jc w:val="both"/>
      </w:pPr>
      <w:r>
        <w:t>Section</w:t>
      </w:r>
      <w:r>
        <w:rPr>
          <w:spacing w:val="-3"/>
        </w:rPr>
        <w:t xml:space="preserve"> </w:t>
      </w:r>
      <w:r>
        <w:rPr>
          <w:spacing w:val="-5"/>
        </w:rPr>
        <w:t>1.</w:t>
      </w:r>
      <w:r>
        <w:tab/>
        <w:t>Information</w:t>
      </w:r>
      <w:r>
        <w:rPr>
          <w:spacing w:val="-8"/>
        </w:rPr>
        <w:t xml:space="preserve"> </w:t>
      </w:r>
      <w:r>
        <w:t>for</w:t>
      </w:r>
      <w:r>
        <w:rPr>
          <w:spacing w:val="-5"/>
        </w:rPr>
        <w:t xml:space="preserve"> </w:t>
      </w:r>
      <w:r>
        <w:t>Bidders</w:t>
      </w:r>
      <w:r>
        <w:rPr>
          <w:spacing w:val="-5"/>
        </w:rPr>
        <w:t xml:space="preserve"> </w:t>
      </w:r>
      <w:r>
        <w:t>and</w:t>
      </w:r>
      <w:r>
        <w:rPr>
          <w:spacing w:val="-5"/>
        </w:rPr>
        <w:t xml:space="preserve"> </w:t>
      </w:r>
      <w:r>
        <w:t>Contract</w:t>
      </w:r>
      <w:r>
        <w:rPr>
          <w:spacing w:val="-5"/>
        </w:rPr>
        <w:t xml:space="preserve"> </w:t>
      </w:r>
      <w:r>
        <w:rPr>
          <w:spacing w:val="-2"/>
        </w:rPr>
        <w:t>Terms</w:t>
      </w:r>
    </w:p>
    <w:p w14:paraId="1787124A" w14:textId="016B1878" w:rsidR="001714EB" w:rsidRDefault="00BC6703" w:rsidP="00983B03">
      <w:pPr>
        <w:pStyle w:val="BodyText"/>
        <w:spacing w:before="179" w:line="259" w:lineRule="auto"/>
        <w:ind w:left="2256"/>
        <w:jc w:val="both"/>
      </w:pPr>
      <w:r>
        <w:t>This</w:t>
      </w:r>
      <w:r>
        <w:rPr>
          <w:spacing w:val="-2"/>
        </w:rPr>
        <w:t xml:space="preserve"> </w:t>
      </w:r>
      <w:r>
        <w:t>Section</w:t>
      </w:r>
      <w:r>
        <w:rPr>
          <w:spacing w:val="-4"/>
        </w:rPr>
        <w:t xml:space="preserve"> </w:t>
      </w:r>
      <w:r>
        <w:t>contains</w:t>
      </w:r>
      <w:r>
        <w:rPr>
          <w:spacing w:val="-2"/>
        </w:rPr>
        <w:t xml:space="preserve"> </w:t>
      </w:r>
      <w:r>
        <w:t>information</w:t>
      </w:r>
      <w:r>
        <w:rPr>
          <w:spacing w:val="-3"/>
        </w:rPr>
        <w:t xml:space="preserve"> </w:t>
      </w:r>
      <w:r>
        <w:t>on</w:t>
      </w:r>
      <w:r>
        <w:rPr>
          <w:spacing w:val="-3"/>
        </w:rPr>
        <w:t xml:space="preserve"> </w:t>
      </w:r>
      <w:r>
        <w:t>how</w:t>
      </w:r>
      <w:r>
        <w:rPr>
          <w:spacing w:val="-2"/>
        </w:rPr>
        <w:t xml:space="preserve"> </w:t>
      </w:r>
      <w:r>
        <w:t>the</w:t>
      </w:r>
      <w:r>
        <w:rPr>
          <w:spacing w:val="-3"/>
        </w:rPr>
        <w:t xml:space="preserve"> </w:t>
      </w:r>
      <w:r>
        <w:t>bid</w:t>
      </w:r>
      <w:r>
        <w:rPr>
          <w:spacing w:val="-3"/>
        </w:rPr>
        <w:t xml:space="preserve"> </w:t>
      </w:r>
      <w:r>
        <w:t>will</w:t>
      </w:r>
      <w:r>
        <w:rPr>
          <w:spacing w:val="-4"/>
        </w:rPr>
        <w:t xml:space="preserve"> </w:t>
      </w:r>
      <w:r>
        <w:t>be</w:t>
      </w:r>
      <w:r>
        <w:rPr>
          <w:spacing w:val="-3"/>
        </w:rPr>
        <w:t xml:space="preserve"> </w:t>
      </w:r>
      <w:r>
        <w:t>assessed,</w:t>
      </w:r>
      <w:r>
        <w:rPr>
          <w:spacing w:val="-5"/>
        </w:rPr>
        <w:t xml:space="preserve"> </w:t>
      </w:r>
      <w:r>
        <w:t>together</w:t>
      </w:r>
      <w:r>
        <w:rPr>
          <w:spacing w:val="-2"/>
        </w:rPr>
        <w:t xml:space="preserve"> </w:t>
      </w:r>
      <w:r>
        <w:t>with</w:t>
      </w:r>
      <w:r>
        <w:rPr>
          <w:spacing w:val="-4"/>
        </w:rPr>
        <w:t xml:space="preserve"> </w:t>
      </w:r>
      <w:r w:rsidR="001E433F">
        <w:t xml:space="preserve">BRTC </w:t>
      </w:r>
      <w:r>
        <w:t xml:space="preserve">contract terms and expectations. Bidders should read and accept these terms before </w:t>
      </w:r>
      <w:r>
        <w:rPr>
          <w:spacing w:val="-2"/>
        </w:rPr>
        <w:t>bidding.</w:t>
      </w:r>
    </w:p>
    <w:p w14:paraId="33D56212" w14:textId="77777777" w:rsidR="001714EB" w:rsidRDefault="001714EB" w:rsidP="00983B03">
      <w:pPr>
        <w:pStyle w:val="BodyText"/>
        <w:jc w:val="both"/>
      </w:pPr>
    </w:p>
    <w:p w14:paraId="1C20276E" w14:textId="77777777" w:rsidR="001714EB" w:rsidRDefault="001714EB" w:rsidP="00983B03">
      <w:pPr>
        <w:pStyle w:val="BodyText"/>
        <w:spacing w:before="106"/>
        <w:jc w:val="both"/>
      </w:pPr>
    </w:p>
    <w:p w14:paraId="1895671A" w14:textId="77777777" w:rsidR="001714EB" w:rsidRDefault="00BC6703" w:rsidP="00983B03">
      <w:pPr>
        <w:pStyle w:val="Heading3"/>
        <w:tabs>
          <w:tab w:val="left" w:pos="2258"/>
        </w:tabs>
        <w:spacing w:before="1"/>
        <w:ind w:left="840"/>
        <w:jc w:val="both"/>
      </w:pPr>
      <w:r>
        <w:t>Section</w:t>
      </w:r>
      <w:r>
        <w:rPr>
          <w:spacing w:val="-3"/>
        </w:rPr>
        <w:t xml:space="preserve"> </w:t>
      </w:r>
      <w:r>
        <w:rPr>
          <w:spacing w:val="-5"/>
        </w:rPr>
        <w:t>2.</w:t>
      </w:r>
      <w:r>
        <w:tab/>
        <w:t>Contractor</w:t>
      </w:r>
      <w:r>
        <w:rPr>
          <w:spacing w:val="-9"/>
        </w:rPr>
        <w:t xml:space="preserve"> </w:t>
      </w:r>
      <w:r>
        <w:t>Information,</w:t>
      </w:r>
      <w:r>
        <w:rPr>
          <w:spacing w:val="-6"/>
        </w:rPr>
        <w:t xml:space="preserve"> </w:t>
      </w:r>
      <w:r>
        <w:t>Quotation</w:t>
      </w:r>
      <w:r>
        <w:rPr>
          <w:spacing w:val="-7"/>
        </w:rPr>
        <w:t xml:space="preserve"> </w:t>
      </w:r>
      <w:r>
        <w:t>and</w:t>
      </w:r>
      <w:r>
        <w:rPr>
          <w:spacing w:val="-6"/>
        </w:rPr>
        <w:t xml:space="preserve"> </w:t>
      </w:r>
      <w:r>
        <w:t>Competencies</w:t>
      </w:r>
      <w:r>
        <w:rPr>
          <w:spacing w:val="-6"/>
        </w:rPr>
        <w:t xml:space="preserve"> </w:t>
      </w:r>
      <w:r>
        <w:rPr>
          <w:spacing w:val="-2"/>
        </w:rPr>
        <w:t>Declaration</w:t>
      </w:r>
    </w:p>
    <w:p w14:paraId="36A11681" w14:textId="77777777" w:rsidR="001714EB" w:rsidRDefault="00BC6703" w:rsidP="00983B03">
      <w:pPr>
        <w:pStyle w:val="BodyText"/>
        <w:spacing w:before="180" w:line="259" w:lineRule="auto"/>
        <w:ind w:left="2256"/>
        <w:jc w:val="both"/>
      </w:pPr>
      <w:r>
        <w:t>This</w:t>
      </w:r>
      <w:r>
        <w:rPr>
          <w:spacing w:val="-2"/>
        </w:rPr>
        <w:t xml:space="preserve"> </w:t>
      </w:r>
      <w:r>
        <w:t>Section</w:t>
      </w:r>
      <w:r>
        <w:rPr>
          <w:spacing w:val="-4"/>
        </w:rPr>
        <w:t xml:space="preserve"> </w:t>
      </w:r>
      <w:r>
        <w:t>must</w:t>
      </w:r>
      <w:r>
        <w:rPr>
          <w:spacing w:val="-3"/>
        </w:rPr>
        <w:t xml:space="preserve"> </w:t>
      </w:r>
      <w:r>
        <w:t>be</w:t>
      </w:r>
      <w:r>
        <w:rPr>
          <w:spacing w:val="-4"/>
        </w:rPr>
        <w:t xml:space="preserve"> </w:t>
      </w:r>
      <w:r>
        <w:t>completed</w:t>
      </w:r>
      <w:r>
        <w:rPr>
          <w:spacing w:val="-3"/>
        </w:rPr>
        <w:t xml:space="preserve"> </w:t>
      </w:r>
      <w:r>
        <w:t>to</w:t>
      </w:r>
      <w:r>
        <w:rPr>
          <w:spacing w:val="-3"/>
        </w:rPr>
        <w:t xml:space="preserve"> </w:t>
      </w:r>
      <w:r>
        <w:t>formally</w:t>
      </w:r>
      <w:r>
        <w:rPr>
          <w:spacing w:val="-2"/>
        </w:rPr>
        <w:t xml:space="preserve"> </w:t>
      </w:r>
      <w:r>
        <w:t>accept</w:t>
      </w:r>
      <w:r>
        <w:rPr>
          <w:spacing w:val="-3"/>
        </w:rPr>
        <w:t xml:space="preserve"> </w:t>
      </w:r>
      <w:r>
        <w:t>bid</w:t>
      </w:r>
      <w:r>
        <w:rPr>
          <w:spacing w:val="-3"/>
        </w:rPr>
        <w:t xml:space="preserve"> </w:t>
      </w:r>
      <w:r>
        <w:t>terms,</w:t>
      </w:r>
      <w:r>
        <w:rPr>
          <w:spacing w:val="-3"/>
        </w:rPr>
        <w:t xml:space="preserve"> </w:t>
      </w:r>
      <w:r>
        <w:t>provide</w:t>
      </w:r>
      <w:r>
        <w:rPr>
          <w:spacing w:val="-3"/>
        </w:rPr>
        <w:t xml:space="preserve"> </w:t>
      </w:r>
      <w:r>
        <w:t>a</w:t>
      </w:r>
      <w:r>
        <w:rPr>
          <w:spacing w:val="-3"/>
        </w:rPr>
        <w:t xml:space="preserve"> </w:t>
      </w:r>
      <w:r>
        <w:t>bid</w:t>
      </w:r>
      <w:r>
        <w:rPr>
          <w:spacing w:val="-3"/>
        </w:rPr>
        <w:t xml:space="preserve"> </w:t>
      </w:r>
      <w:r>
        <w:t xml:space="preserve">quotation and describe those aspects of the Bidder’s </w:t>
      </w:r>
      <w:proofErr w:type="spellStart"/>
      <w:r>
        <w:t>organisation</w:t>
      </w:r>
      <w:proofErr w:type="spellEnd"/>
      <w:r>
        <w:t xml:space="preserve"> that are important in the evaluation of the bid.</w:t>
      </w:r>
    </w:p>
    <w:p w14:paraId="5CE92655" w14:textId="77777777" w:rsidR="001714EB" w:rsidRDefault="001714EB" w:rsidP="00983B03">
      <w:pPr>
        <w:pStyle w:val="BodyText"/>
        <w:jc w:val="both"/>
      </w:pPr>
    </w:p>
    <w:p w14:paraId="7770720D" w14:textId="77777777" w:rsidR="001714EB" w:rsidRDefault="001714EB" w:rsidP="00983B03">
      <w:pPr>
        <w:pStyle w:val="BodyText"/>
        <w:spacing w:before="107"/>
        <w:jc w:val="both"/>
      </w:pPr>
    </w:p>
    <w:p w14:paraId="2FD4617F" w14:textId="77777777" w:rsidR="001714EB" w:rsidRDefault="00BC6703" w:rsidP="00983B03">
      <w:pPr>
        <w:pStyle w:val="Heading3"/>
        <w:tabs>
          <w:tab w:val="left" w:pos="2258"/>
        </w:tabs>
        <w:ind w:left="840"/>
        <w:jc w:val="both"/>
      </w:pPr>
      <w:r>
        <w:t>Section</w:t>
      </w:r>
      <w:r>
        <w:rPr>
          <w:spacing w:val="-3"/>
        </w:rPr>
        <w:t xml:space="preserve"> </w:t>
      </w:r>
      <w:r>
        <w:rPr>
          <w:spacing w:val="-5"/>
        </w:rPr>
        <w:t>3.</w:t>
      </w:r>
      <w:r>
        <w:tab/>
        <w:t>Schedule</w:t>
      </w:r>
      <w:r>
        <w:rPr>
          <w:spacing w:val="-6"/>
        </w:rPr>
        <w:t xml:space="preserve"> </w:t>
      </w:r>
      <w:r>
        <w:t>of</w:t>
      </w:r>
      <w:r>
        <w:rPr>
          <w:spacing w:val="-5"/>
        </w:rPr>
        <w:t xml:space="preserve"> </w:t>
      </w:r>
      <w:r>
        <w:t>Works</w:t>
      </w:r>
      <w:r>
        <w:rPr>
          <w:spacing w:val="-3"/>
        </w:rPr>
        <w:t xml:space="preserve"> </w:t>
      </w:r>
      <w:r>
        <w:t>Required,</w:t>
      </w:r>
      <w:r>
        <w:rPr>
          <w:spacing w:val="-4"/>
        </w:rPr>
        <w:t xml:space="preserve"> </w:t>
      </w:r>
      <w:r>
        <w:t>Methods</w:t>
      </w:r>
      <w:r>
        <w:rPr>
          <w:spacing w:val="-4"/>
        </w:rPr>
        <w:t xml:space="preserve"> </w:t>
      </w:r>
      <w:r>
        <w:t>of</w:t>
      </w:r>
      <w:r>
        <w:rPr>
          <w:spacing w:val="-2"/>
        </w:rPr>
        <w:t xml:space="preserve"> </w:t>
      </w:r>
      <w:r>
        <w:t>Work</w:t>
      </w:r>
      <w:r>
        <w:rPr>
          <w:spacing w:val="-4"/>
        </w:rPr>
        <w:t xml:space="preserve"> </w:t>
      </w:r>
      <w:r>
        <w:t>and</w:t>
      </w:r>
      <w:r>
        <w:rPr>
          <w:spacing w:val="-3"/>
        </w:rPr>
        <w:t xml:space="preserve"> </w:t>
      </w:r>
      <w:r>
        <w:rPr>
          <w:spacing w:val="-2"/>
        </w:rPr>
        <w:t>Safety</w:t>
      </w:r>
    </w:p>
    <w:p w14:paraId="01AD19E2" w14:textId="77777777" w:rsidR="001714EB" w:rsidRDefault="00BC6703" w:rsidP="00983B03">
      <w:pPr>
        <w:pStyle w:val="BodyText"/>
        <w:spacing w:before="179" w:line="259" w:lineRule="auto"/>
        <w:ind w:left="2256" w:firstLine="6"/>
        <w:jc w:val="both"/>
      </w:pPr>
      <w:r>
        <w:t>This</w:t>
      </w:r>
      <w:r>
        <w:rPr>
          <w:spacing w:val="-2"/>
        </w:rPr>
        <w:t xml:space="preserve"> </w:t>
      </w:r>
      <w:r>
        <w:t>Section</w:t>
      </w:r>
      <w:r>
        <w:rPr>
          <w:spacing w:val="-4"/>
        </w:rPr>
        <w:t xml:space="preserve"> </w:t>
      </w:r>
      <w:r>
        <w:t>contains</w:t>
      </w:r>
      <w:r>
        <w:rPr>
          <w:spacing w:val="-2"/>
        </w:rPr>
        <w:t xml:space="preserve"> </w:t>
      </w:r>
      <w:r>
        <w:t>the</w:t>
      </w:r>
      <w:r>
        <w:rPr>
          <w:spacing w:val="-4"/>
        </w:rPr>
        <w:t xml:space="preserve"> </w:t>
      </w:r>
      <w:r>
        <w:t>detailed</w:t>
      </w:r>
      <w:r>
        <w:rPr>
          <w:spacing w:val="-4"/>
        </w:rPr>
        <w:t xml:space="preserve"> </w:t>
      </w:r>
      <w:r>
        <w:t>specification</w:t>
      </w:r>
      <w:r>
        <w:rPr>
          <w:spacing w:val="-3"/>
        </w:rPr>
        <w:t xml:space="preserve"> </w:t>
      </w:r>
      <w:r>
        <w:t>of</w:t>
      </w:r>
      <w:r>
        <w:rPr>
          <w:spacing w:val="-3"/>
        </w:rPr>
        <w:t xml:space="preserve"> </w:t>
      </w:r>
      <w:r>
        <w:t>the</w:t>
      </w:r>
      <w:r>
        <w:rPr>
          <w:spacing w:val="-4"/>
        </w:rPr>
        <w:t xml:space="preserve"> </w:t>
      </w:r>
      <w:r>
        <w:t>work</w:t>
      </w:r>
      <w:r>
        <w:rPr>
          <w:spacing w:val="-2"/>
        </w:rPr>
        <w:t xml:space="preserve"> </w:t>
      </w:r>
      <w:r>
        <w:t>and</w:t>
      </w:r>
      <w:r>
        <w:rPr>
          <w:spacing w:val="-4"/>
        </w:rPr>
        <w:t xml:space="preserve"> </w:t>
      </w:r>
      <w:r>
        <w:t>requires</w:t>
      </w:r>
      <w:r>
        <w:rPr>
          <w:spacing w:val="-2"/>
        </w:rPr>
        <w:t xml:space="preserve"> </w:t>
      </w:r>
      <w:r>
        <w:t>the</w:t>
      </w:r>
      <w:r>
        <w:rPr>
          <w:spacing w:val="-3"/>
        </w:rPr>
        <w:t xml:space="preserve"> </w:t>
      </w:r>
      <w:r>
        <w:t>Bidder</w:t>
      </w:r>
      <w:r>
        <w:rPr>
          <w:spacing w:val="-2"/>
        </w:rPr>
        <w:t xml:space="preserve"> </w:t>
      </w:r>
      <w:r>
        <w:t>to set out how the work is to be done (Method statements) and how safety is to be assured (Risk Assessments).</w:t>
      </w:r>
    </w:p>
    <w:p w14:paraId="68C6B749" w14:textId="77777777" w:rsidR="001714EB" w:rsidRDefault="001714EB" w:rsidP="00983B03">
      <w:pPr>
        <w:pStyle w:val="BodyText"/>
        <w:jc w:val="both"/>
      </w:pPr>
    </w:p>
    <w:p w14:paraId="2A72509A" w14:textId="77777777" w:rsidR="001714EB" w:rsidRDefault="001714EB" w:rsidP="00983B03">
      <w:pPr>
        <w:pStyle w:val="BodyText"/>
        <w:spacing w:before="106"/>
        <w:jc w:val="both"/>
      </w:pPr>
    </w:p>
    <w:p w14:paraId="6FEEFCCB" w14:textId="77777777" w:rsidR="00983B03" w:rsidRDefault="00BC6703" w:rsidP="00983B03">
      <w:pPr>
        <w:tabs>
          <w:tab w:val="left" w:pos="2258"/>
        </w:tabs>
        <w:spacing w:before="1" w:line="424" w:lineRule="auto"/>
        <w:ind w:left="840" w:hanging="1"/>
        <w:jc w:val="both"/>
        <w:rPr>
          <w:b/>
          <w:sz w:val="20"/>
        </w:rPr>
      </w:pPr>
      <w:r>
        <w:rPr>
          <w:b/>
          <w:sz w:val="20"/>
        </w:rPr>
        <w:t>Appendix A</w:t>
      </w:r>
      <w:r>
        <w:rPr>
          <w:b/>
          <w:sz w:val="20"/>
        </w:rPr>
        <w:tab/>
        <w:t>Questionnaire</w:t>
      </w:r>
      <w:r>
        <w:rPr>
          <w:b/>
          <w:spacing w:val="-11"/>
          <w:sz w:val="20"/>
        </w:rPr>
        <w:t xml:space="preserve"> </w:t>
      </w:r>
      <w:r>
        <w:rPr>
          <w:b/>
          <w:sz w:val="20"/>
        </w:rPr>
        <w:t>justification</w:t>
      </w:r>
      <w:r>
        <w:rPr>
          <w:b/>
          <w:spacing w:val="-11"/>
          <w:sz w:val="20"/>
        </w:rPr>
        <w:t xml:space="preserve"> </w:t>
      </w:r>
      <w:r>
        <w:rPr>
          <w:b/>
          <w:sz w:val="20"/>
        </w:rPr>
        <w:t>additional</w:t>
      </w:r>
      <w:r>
        <w:rPr>
          <w:b/>
          <w:spacing w:val="-11"/>
          <w:sz w:val="20"/>
        </w:rPr>
        <w:t xml:space="preserve"> </w:t>
      </w:r>
      <w:r>
        <w:rPr>
          <w:b/>
          <w:sz w:val="20"/>
        </w:rPr>
        <w:t xml:space="preserve">space </w:t>
      </w:r>
    </w:p>
    <w:p w14:paraId="331A7201" w14:textId="77777777" w:rsidR="001714EB" w:rsidRDefault="001714EB">
      <w:pPr>
        <w:spacing w:line="424" w:lineRule="auto"/>
        <w:rPr>
          <w:sz w:val="20"/>
        </w:rPr>
        <w:sectPr w:rsidR="001714EB">
          <w:pgSz w:w="11910" w:h="16840"/>
          <w:pgMar w:top="1180" w:right="940" w:bottom="800" w:left="860" w:header="432" w:footer="604" w:gutter="0"/>
          <w:cols w:space="720"/>
        </w:sectPr>
      </w:pPr>
    </w:p>
    <w:p w14:paraId="18947166" w14:textId="77777777" w:rsidR="001714EB" w:rsidRDefault="001714EB">
      <w:pPr>
        <w:pStyle w:val="BodyText"/>
        <w:spacing w:before="157"/>
        <w:rPr>
          <w:b/>
          <w:sz w:val="22"/>
        </w:rPr>
      </w:pPr>
    </w:p>
    <w:p w14:paraId="11CF1226" w14:textId="77777777" w:rsidR="001714EB" w:rsidRDefault="00BC6703" w:rsidP="00983B03">
      <w:pPr>
        <w:pStyle w:val="Heading2"/>
        <w:ind w:left="0"/>
      </w:pPr>
      <w:bookmarkStart w:id="8" w:name="Section_1:_information_for_bidders"/>
      <w:bookmarkEnd w:id="8"/>
      <w:r>
        <w:rPr>
          <w:smallCaps/>
        </w:rPr>
        <w:t>Section</w:t>
      </w:r>
      <w:r>
        <w:rPr>
          <w:smallCaps/>
          <w:spacing w:val="-16"/>
        </w:rPr>
        <w:t xml:space="preserve"> </w:t>
      </w:r>
      <w:r>
        <w:rPr>
          <w:smallCaps/>
        </w:rPr>
        <w:t>1:</w:t>
      </w:r>
      <w:r>
        <w:rPr>
          <w:smallCaps/>
          <w:spacing w:val="-17"/>
        </w:rPr>
        <w:t xml:space="preserve"> </w:t>
      </w:r>
      <w:r>
        <w:rPr>
          <w:smallCaps/>
        </w:rPr>
        <w:t>information</w:t>
      </w:r>
      <w:r>
        <w:rPr>
          <w:smallCaps/>
          <w:spacing w:val="-14"/>
        </w:rPr>
        <w:t xml:space="preserve"> </w:t>
      </w:r>
      <w:r>
        <w:rPr>
          <w:smallCaps/>
        </w:rPr>
        <w:t>for</w:t>
      </w:r>
      <w:r>
        <w:rPr>
          <w:smallCaps/>
          <w:spacing w:val="-10"/>
        </w:rPr>
        <w:t xml:space="preserve"> </w:t>
      </w:r>
      <w:r>
        <w:rPr>
          <w:smallCaps/>
          <w:spacing w:val="-2"/>
        </w:rPr>
        <w:t>bidders</w:t>
      </w:r>
    </w:p>
    <w:p w14:paraId="4FF80934" w14:textId="77777777" w:rsidR="001714EB" w:rsidRDefault="001714EB">
      <w:pPr>
        <w:pStyle w:val="BodyText"/>
        <w:spacing w:before="180"/>
        <w:rPr>
          <w:b/>
          <w:sz w:val="22"/>
        </w:rPr>
      </w:pPr>
    </w:p>
    <w:p w14:paraId="79860214" w14:textId="12C6A157" w:rsidR="001714EB" w:rsidRDefault="00BC6703" w:rsidP="00983B03">
      <w:pPr>
        <w:pStyle w:val="Heading3"/>
        <w:numPr>
          <w:ilvl w:val="0"/>
          <w:numId w:val="7"/>
        </w:numPr>
        <w:tabs>
          <w:tab w:val="left" w:pos="709"/>
        </w:tabs>
        <w:ind w:left="755" w:hanging="471"/>
        <w:jc w:val="both"/>
      </w:pPr>
      <w:r>
        <w:t>Information</w:t>
      </w:r>
      <w:r>
        <w:rPr>
          <w:spacing w:val="-5"/>
        </w:rPr>
        <w:t xml:space="preserve"> </w:t>
      </w:r>
      <w:r>
        <w:t>for</w:t>
      </w:r>
      <w:r>
        <w:rPr>
          <w:spacing w:val="-4"/>
        </w:rPr>
        <w:t xml:space="preserve"> </w:t>
      </w:r>
      <w:r>
        <w:t>Bidders</w:t>
      </w:r>
      <w:r>
        <w:rPr>
          <w:spacing w:val="-5"/>
        </w:rPr>
        <w:t xml:space="preserve"> </w:t>
      </w:r>
      <w:r w:rsidR="00983B03" w:rsidRPr="0015391B">
        <w:t>and Contract</w:t>
      </w:r>
      <w:r>
        <w:rPr>
          <w:spacing w:val="-4"/>
        </w:rPr>
        <w:t xml:space="preserve"> </w:t>
      </w:r>
      <w:r>
        <w:rPr>
          <w:spacing w:val="-2"/>
        </w:rPr>
        <w:t>Terms</w:t>
      </w:r>
    </w:p>
    <w:p w14:paraId="250AB294" w14:textId="77777777" w:rsidR="001714EB" w:rsidRDefault="001714EB" w:rsidP="00983B03">
      <w:pPr>
        <w:pStyle w:val="BodyText"/>
        <w:spacing w:before="29"/>
        <w:jc w:val="both"/>
        <w:rPr>
          <w:b/>
        </w:rPr>
      </w:pPr>
    </w:p>
    <w:p w14:paraId="26718E3E" w14:textId="0C8E8CF3" w:rsidR="001714EB" w:rsidRDefault="0008478E" w:rsidP="00983B03">
      <w:pPr>
        <w:pStyle w:val="ListParagraph"/>
        <w:spacing w:before="0" w:line="259" w:lineRule="auto"/>
        <w:ind w:left="284" w:firstLine="0"/>
        <w:jc w:val="both"/>
        <w:rPr>
          <w:sz w:val="20"/>
        </w:rPr>
      </w:pPr>
      <w:r>
        <w:rPr>
          <w:color w:val="171717"/>
          <w:w w:val="105"/>
          <w:sz w:val="20"/>
        </w:rPr>
        <w:t>BRTC</w:t>
      </w:r>
      <w:r>
        <w:rPr>
          <w:color w:val="171717"/>
          <w:spacing w:val="-4"/>
          <w:w w:val="105"/>
          <w:sz w:val="20"/>
        </w:rPr>
        <w:t xml:space="preserve"> </w:t>
      </w:r>
      <w:r>
        <w:rPr>
          <w:color w:val="171717"/>
          <w:w w:val="105"/>
          <w:sz w:val="20"/>
        </w:rPr>
        <w:t>is</w:t>
      </w:r>
      <w:r>
        <w:rPr>
          <w:color w:val="171717"/>
          <w:spacing w:val="-4"/>
          <w:w w:val="105"/>
          <w:sz w:val="20"/>
        </w:rPr>
        <w:t xml:space="preserve"> </w:t>
      </w:r>
      <w:r>
        <w:rPr>
          <w:color w:val="171717"/>
          <w:w w:val="105"/>
          <w:sz w:val="20"/>
        </w:rPr>
        <w:t>looking</w:t>
      </w:r>
      <w:r>
        <w:rPr>
          <w:color w:val="171717"/>
          <w:spacing w:val="-4"/>
          <w:w w:val="105"/>
          <w:sz w:val="20"/>
        </w:rPr>
        <w:t xml:space="preserve"> </w:t>
      </w:r>
      <w:r>
        <w:rPr>
          <w:color w:val="171717"/>
          <w:w w:val="105"/>
          <w:sz w:val="20"/>
        </w:rPr>
        <w:t>for</w:t>
      </w:r>
      <w:r>
        <w:rPr>
          <w:color w:val="171717"/>
          <w:spacing w:val="-4"/>
          <w:w w:val="105"/>
          <w:sz w:val="20"/>
        </w:rPr>
        <w:t xml:space="preserve"> </w:t>
      </w:r>
      <w:r>
        <w:rPr>
          <w:color w:val="2A2A2A"/>
          <w:w w:val="105"/>
          <w:sz w:val="20"/>
        </w:rPr>
        <w:t>a</w:t>
      </w:r>
      <w:r>
        <w:rPr>
          <w:color w:val="2A2A2A"/>
          <w:spacing w:val="-4"/>
          <w:w w:val="105"/>
          <w:sz w:val="20"/>
        </w:rPr>
        <w:t xml:space="preserve"> </w:t>
      </w:r>
      <w:r>
        <w:rPr>
          <w:color w:val="2A2A2A"/>
          <w:w w:val="105"/>
          <w:sz w:val="20"/>
        </w:rPr>
        <w:t>suitably</w:t>
      </w:r>
      <w:r>
        <w:rPr>
          <w:color w:val="2A2A2A"/>
          <w:spacing w:val="-4"/>
          <w:w w:val="105"/>
          <w:sz w:val="20"/>
        </w:rPr>
        <w:t xml:space="preserve"> </w:t>
      </w:r>
      <w:r>
        <w:rPr>
          <w:color w:val="171717"/>
          <w:w w:val="105"/>
          <w:sz w:val="20"/>
        </w:rPr>
        <w:t>qualified</w:t>
      </w:r>
      <w:r>
        <w:rPr>
          <w:color w:val="171717"/>
          <w:spacing w:val="-2"/>
          <w:w w:val="105"/>
          <w:sz w:val="20"/>
        </w:rPr>
        <w:t xml:space="preserve"> </w:t>
      </w:r>
      <w:r>
        <w:rPr>
          <w:color w:val="2A2A2A"/>
          <w:w w:val="105"/>
          <w:sz w:val="20"/>
        </w:rPr>
        <w:t>and</w:t>
      </w:r>
      <w:r>
        <w:rPr>
          <w:color w:val="2A2A2A"/>
          <w:spacing w:val="-4"/>
          <w:w w:val="105"/>
          <w:sz w:val="20"/>
        </w:rPr>
        <w:t xml:space="preserve"> </w:t>
      </w:r>
      <w:r>
        <w:rPr>
          <w:color w:val="2A2A2A"/>
          <w:w w:val="105"/>
          <w:sz w:val="20"/>
        </w:rPr>
        <w:t>experienced</w:t>
      </w:r>
      <w:r>
        <w:rPr>
          <w:color w:val="2A2A2A"/>
          <w:spacing w:val="-4"/>
          <w:w w:val="105"/>
          <w:sz w:val="20"/>
        </w:rPr>
        <w:t xml:space="preserve"> </w:t>
      </w:r>
      <w:r>
        <w:rPr>
          <w:color w:val="2A2A2A"/>
          <w:w w:val="105"/>
          <w:sz w:val="20"/>
        </w:rPr>
        <w:t>contractor</w:t>
      </w:r>
      <w:r>
        <w:rPr>
          <w:color w:val="2A2A2A"/>
          <w:spacing w:val="-4"/>
          <w:w w:val="105"/>
          <w:sz w:val="20"/>
        </w:rPr>
        <w:t xml:space="preserve"> </w:t>
      </w:r>
      <w:r>
        <w:rPr>
          <w:color w:val="171717"/>
          <w:w w:val="105"/>
          <w:sz w:val="20"/>
        </w:rPr>
        <w:t>to</w:t>
      </w:r>
      <w:r>
        <w:rPr>
          <w:color w:val="171717"/>
          <w:spacing w:val="-4"/>
          <w:w w:val="105"/>
          <w:sz w:val="20"/>
        </w:rPr>
        <w:t xml:space="preserve"> </w:t>
      </w:r>
      <w:r>
        <w:rPr>
          <w:color w:val="171717"/>
          <w:w w:val="105"/>
          <w:sz w:val="20"/>
        </w:rPr>
        <w:t>provide</w:t>
      </w:r>
      <w:r>
        <w:rPr>
          <w:color w:val="171717"/>
          <w:spacing w:val="-4"/>
          <w:w w:val="105"/>
          <w:sz w:val="20"/>
        </w:rPr>
        <w:t xml:space="preserve"> </w:t>
      </w:r>
      <w:r w:rsidR="001A5C81">
        <w:rPr>
          <w:color w:val="171717"/>
          <w:spacing w:val="-4"/>
          <w:w w:val="105"/>
          <w:sz w:val="20"/>
        </w:rPr>
        <w:t>community warden services covering the area of Bognor Regis Town Council,</w:t>
      </w:r>
      <w:r>
        <w:rPr>
          <w:color w:val="2A2A2A"/>
          <w:spacing w:val="-15"/>
          <w:w w:val="105"/>
          <w:sz w:val="20"/>
        </w:rPr>
        <w:t xml:space="preserve"> </w:t>
      </w:r>
      <w:r>
        <w:rPr>
          <w:color w:val="2A2A2A"/>
          <w:w w:val="105"/>
          <w:sz w:val="20"/>
        </w:rPr>
        <w:t>as</w:t>
      </w:r>
      <w:r>
        <w:rPr>
          <w:color w:val="2A2A2A"/>
          <w:spacing w:val="-14"/>
          <w:w w:val="105"/>
          <w:sz w:val="20"/>
        </w:rPr>
        <w:t xml:space="preserve"> </w:t>
      </w:r>
      <w:r>
        <w:rPr>
          <w:color w:val="2A2A2A"/>
          <w:w w:val="105"/>
          <w:sz w:val="20"/>
        </w:rPr>
        <w:t>specified</w:t>
      </w:r>
      <w:r>
        <w:rPr>
          <w:color w:val="2A2A2A"/>
          <w:spacing w:val="-15"/>
          <w:w w:val="105"/>
          <w:sz w:val="20"/>
        </w:rPr>
        <w:t xml:space="preserve"> </w:t>
      </w:r>
      <w:r>
        <w:rPr>
          <w:color w:val="171717"/>
          <w:w w:val="105"/>
          <w:sz w:val="20"/>
        </w:rPr>
        <w:t>in</w:t>
      </w:r>
      <w:r>
        <w:rPr>
          <w:color w:val="171717"/>
          <w:spacing w:val="-24"/>
          <w:w w:val="105"/>
          <w:sz w:val="20"/>
        </w:rPr>
        <w:t xml:space="preserve"> </w:t>
      </w:r>
      <w:r>
        <w:rPr>
          <w:color w:val="171717"/>
          <w:w w:val="105"/>
          <w:sz w:val="20"/>
        </w:rPr>
        <w:t>this</w:t>
      </w:r>
      <w:r>
        <w:rPr>
          <w:color w:val="171717"/>
          <w:spacing w:val="-14"/>
          <w:w w:val="105"/>
          <w:sz w:val="20"/>
        </w:rPr>
        <w:t xml:space="preserve"> </w:t>
      </w:r>
      <w:r>
        <w:rPr>
          <w:color w:val="171717"/>
          <w:w w:val="105"/>
          <w:sz w:val="20"/>
        </w:rPr>
        <w:t>Invitation</w:t>
      </w:r>
      <w:r>
        <w:rPr>
          <w:color w:val="171717"/>
          <w:spacing w:val="-18"/>
          <w:w w:val="105"/>
          <w:sz w:val="20"/>
        </w:rPr>
        <w:t xml:space="preserve"> </w:t>
      </w:r>
      <w:r>
        <w:rPr>
          <w:color w:val="171717"/>
          <w:w w:val="105"/>
          <w:sz w:val="20"/>
        </w:rPr>
        <w:t>to</w:t>
      </w:r>
      <w:r>
        <w:rPr>
          <w:color w:val="171717"/>
          <w:spacing w:val="-18"/>
          <w:w w:val="105"/>
          <w:sz w:val="20"/>
        </w:rPr>
        <w:t xml:space="preserve"> </w:t>
      </w:r>
      <w:r>
        <w:rPr>
          <w:color w:val="171717"/>
          <w:w w:val="105"/>
          <w:sz w:val="20"/>
        </w:rPr>
        <w:t>Quote,</w:t>
      </w:r>
      <w:r>
        <w:rPr>
          <w:color w:val="171717"/>
          <w:spacing w:val="-14"/>
          <w:w w:val="105"/>
          <w:sz w:val="20"/>
        </w:rPr>
        <w:t xml:space="preserve"> </w:t>
      </w:r>
      <w:r>
        <w:rPr>
          <w:color w:val="171717"/>
          <w:w w:val="105"/>
          <w:sz w:val="20"/>
        </w:rPr>
        <w:t xml:space="preserve">contract </w:t>
      </w:r>
      <w:r>
        <w:rPr>
          <w:color w:val="171717"/>
          <w:spacing w:val="-2"/>
          <w:w w:val="105"/>
          <w:sz w:val="20"/>
        </w:rPr>
        <w:t>commencing</w:t>
      </w:r>
      <w:r>
        <w:rPr>
          <w:color w:val="171717"/>
          <w:spacing w:val="-13"/>
          <w:w w:val="105"/>
          <w:sz w:val="20"/>
        </w:rPr>
        <w:t xml:space="preserve"> </w:t>
      </w:r>
      <w:r w:rsidRPr="00F6110F">
        <w:rPr>
          <w:color w:val="2A2A2A"/>
          <w:spacing w:val="-2"/>
          <w:w w:val="105"/>
          <w:sz w:val="20"/>
        </w:rPr>
        <w:t>on</w:t>
      </w:r>
      <w:r w:rsidRPr="00F6110F">
        <w:rPr>
          <w:color w:val="2A2A2A"/>
          <w:spacing w:val="-13"/>
          <w:w w:val="105"/>
          <w:sz w:val="20"/>
        </w:rPr>
        <w:t xml:space="preserve"> </w:t>
      </w:r>
      <w:r w:rsidR="0015391B" w:rsidRPr="00F6110F">
        <w:rPr>
          <w:color w:val="2A2A2A"/>
          <w:spacing w:val="-2"/>
          <w:w w:val="105"/>
          <w:sz w:val="20"/>
        </w:rPr>
        <w:t>1</w:t>
      </w:r>
      <w:r w:rsidR="0015391B" w:rsidRPr="00F6110F">
        <w:rPr>
          <w:color w:val="2A2A2A"/>
          <w:spacing w:val="-2"/>
          <w:w w:val="105"/>
          <w:sz w:val="20"/>
          <w:vertAlign w:val="superscript"/>
        </w:rPr>
        <w:t>st</w:t>
      </w:r>
      <w:r w:rsidR="0015391B" w:rsidRPr="00F6110F">
        <w:rPr>
          <w:color w:val="2A2A2A"/>
          <w:spacing w:val="-2"/>
          <w:w w:val="105"/>
          <w:sz w:val="20"/>
        </w:rPr>
        <w:t xml:space="preserve"> </w:t>
      </w:r>
      <w:r w:rsidR="00F6110F" w:rsidRPr="00F6110F">
        <w:rPr>
          <w:color w:val="2A2A2A"/>
          <w:spacing w:val="-2"/>
          <w:w w:val="105"/>
          <w:sz w:val="20"/>
        </w:rPr>
        <w:t>April</w:t>
      </w:r>
      <w:r w:rsidRPr="00F6110F">
        <w:rPr>
          <w:color w:val="2A2A2A"/>
          <w:spacing w:val="-22"/>
          <w:w w:val="105"/>
          <w:sz w:val="20"/>
        </w:rPr>
        <w:t xml:space="preserve"> </w:t>
      </w:r>
      <w:r w:rsidRPr="00F6110F">
        <w:rPr>
          <w:color w:val="2A2A2A"/>
          <w:spacing w:val="-2"/>
          <w:w w:val="105"/>
          <w:sz w:val="20"/>
        </w:rPr>
        <w:t>202</w:t>
      </w:r>
      <w:r w:rsidR="00C45A46" w:rsidRPr="00F6110F">
        <w:rPr>
          <w:color w:val="2A2A2A"/>
          <w:spacing w:val="-2"/>
          <w:w w:val="105"/>
          <w:sz w:val="20"/>
        </w:rPr>
        <w:t>6</w:t>
      </w:r>
    </w:p>
    <w:p w14:paraId="6D6A9605" w14:textId="552F606B" w:rsidR="001714EB" w:rsidRDefault="00BC6703" w:rsidP="00983B03">
      <w:pPr>
        <w:pStyle w:val="ListParagraph"/>
        <w:numPr>
          <w:ilvl w:val="1"/>
          <w:numId w:val="7"/>
        </w:numPr>
        <w:tabs>
          <w:tab w:val="left" w:pos="1322"/>
        </w:tabs>
        <w:spacing w:before="120" w:line="259" w:lineRule="auto"/>
        <w:ind w:left="1322" w:hanging="664"/>
        <w:jc w:val="both"/>
        <w:rPr>
          <w:sz w:val="20"/>
        </w:rPr>
      </w:pPr>
      <w:r>
        <w:rPr>
          <w:color w:val="171717"/>
          <w:w w:val="105"/>
          <w:sz w:val="20"/>
        </w:rPr>
        <w:t>The</w:t>
      </w:r>
      <w:r>
        <w:rPr>
          <w:color w:val="171717"/>
          <w:spacing w:val="-12"/>
          <w:w w:val="105"/>
          <w:sz w:val="20"/>
        </w:rPr>
        <w:t xml:space="preserve"> </w:t>
      </w:r>
      <w:r>
        <w:rPr>
          <w:color w:val="2A2A2A"/>
          <w:w w:val="105"/>
          <w:sz w:val="20"/>
        </w:rPr>
        <w:t>contract</w:t>
      </w:r>
      <w:r>
        <w:rPr>
          <w:color w:val="2A2A2A"/>
          <w:spacing w:val="-13"/>
          <w:w w:val="105"/>
          <w:sz w:val="20"/>
        </w:rPr>
        <w:t xml:space="preserve"> </w:t>
      </w:r>
      <w:r>
        <w:rPr>
          <w:color w:val="171717"/>
          <w:w w:val="105"/>
          <w:sz w:val="20"/>
        </w:rPr>
        <w:t>is</w:t>
      </w:r>
      <w:r>
        <w:rPr>
          <w:color w:val="171717"/>
          <w:spacing w:val="-5"/>
          <w:w w:val="105"/>
          <w:sz w:val="20"/>
        </w:rPr>
        <w:t xml:space="preserve"> </w:t>
      </w:r>
      <w:r>
        <w:rPr>
          <w:color w:val="171717"/>
          <w:w w:val="105"/>
          <w:sz w:val="20"/>
        </w:rPr>
        <w:t>for</w:t>
      </w:r>
      <w:r>
        <w:rPr>
          <w:color w:val="171717"/>
          <w:spacing w:val="-6"/>
          <w:w w:val="105"/>
          <w:sz w:val="20"/>
        </w:rPr>
        <w:t xml:space="preserve"> </w:t>
      </w:r>
      <w:r w:rsidR="001A5C81">
        <w:rPr>
          <w:color w:val="171717"/>
          <w:w w:val="105"/>
          <w:sz w:val="20"/>
        </w:rPr>
        <w:t xml:space="preserve">a term </w:t>
      </w:r>
      <w:r w:rsidR="001A5C81" w:rsidRPr="003D128E">
        <w:rPr>
          <w:color w:val="171717"/>
          <w:w w:val="105"/>
          <w:sz w:val="20"/>
        </w:rPr>
        <w:t xml:space="preserve">of </w:t>
      </w:r>
      <w:r w:rsidR="008628D5" w:rsidRPr="0054525F">
        <w:rPr>
          <w:color w:val="2A2A2A"/>
          <w:spacing w:val="-10"/>
          <w:w w:val="105"/>
          <w:sz w:val="20"/>
        </w:rPr>
        <w:t>1</w:t>
      </w:r>
      <w:r w:rsidR="00F6110F">
        <w:rPr>
          <w:color w:val="2A2A2A"/>
          <w:spacing w:val="-10"/>
          <w:w w:val="105"/>
          <w:sz w:val="20"/>
        </w:rPr>
        <w:t>2</w:t>
      </w:r>
      <w:r w:rsidR="008628D5" w:rsidRPr="0054525F">
        <w:rPr>
          <w:color w:val="2A2A2A"/>
          <w:spacing w:val="-10"/>
          <w:w w:val="105"/>
          <w:sz w:val="20"/>
        </w:rPr>
        <w:t xml:space="preserve"> months</w:t>
      </w:r>
      <w:r w:rsidR="008628D5">
        <w:rPr>
          <w:color w:val="2A2A2A"/>
          <w:spacing w:val="-10"/>
          <w:w w:val="105"/>
          <w:sz w:val="20"/>
        </w:rPr>
        <w:t xml:space="preserve"> </w:t>
      </w:r>
      <w:r>
        <w:rPr>
          <w:color w:val="171717"/>
          <w:w w:val="105"/>
          <w:sz w:val="20"/>
        </w:rPr>
        <w:t>(</w:t>
      </w:r>
      <w:r>
        <w:rPr>
          <w:color w:val="2A2A2A"/>
          <w:w w:val="105"/>
          <w:sz w:val="20"/>
        </w:rPr>
        <w:t>subject</w:t>
      </w:r>
      <w:r>
        <w:rPr>
          <w:color w:val="2A2A2A"/>
          <w:spacing w:val="-14"/>
          <w:w w:val="105"/>
          <w:sz w:val="20"/>
        </w:rPr>
        <w:t xml:space="preserve"> </w:t>
      </w:r>
      <w:r>
        <w:rPr>
          <w:color w:val="171717"/>
          <w:w w:val="105"/>
          <w:sz w:val="20"/>
        </w:rPr>
        <w:t>to</w:t>
      </w:r>
      <w:r>
        <w:rPr>
          <w:color w:val="171717"/>
          <w:spacing w:val="-15"/>
          <w:w w:val="105"/>
          <w:sz w:val="20"/>
        </w:rPr>
        <w:t xml:space="preserve"> </w:t>
      </w:r>
      <w:r>
        <w:rPr>
          <w:color w:val="171717"/>
          <w:w w:val="105"/>
          <w:sz w:val="20"/>
        </w:rPr>
        <w:t>budg</w:t>
      </w:r>
      <w:r>
        <w:rPr>
          <w:color w:val="393939"/>
          <w:w w:val="105"/>
          <w:sz w:val="20"/>
        </w:rPr>
        <w:t>e</w:t>
      </w:r>
      <w:r>
        <w:rPr>
          <w:color w:val="171717"/>
          <w:w w:val="105"/>
          <w:sz w:val="20"/>
        </w:rPr>
        <w:t>t</w:t>
      </w:r>
      <w:r>
        <w:rPr>
          <w:color w:val="171717"/>
          <w:spacing w:val="-14"/>
          <w:w w:val="105"/>
          <w:sz w:val="20"/>
        </w:rPr>
        <w:t xml:space="preserve"> </w:t>
      </w:r>
      <w:r>
        <w:rPr>
          <w:color w:val="2A2A2A"/>
          <w:w w:val="105"/>
          <w:sz w:val="20"/>
        </w:rPr>
        <w:t>availability</w:t>
      </w:r>
      <w:r>
        <w:rPr>
          <w:color w:val="2A2A2A"/>
          <w:spacing w:val="-9"/>
          <w:w w:val="105"/>
          <w:sz w:val="20"/>
        </w:rPr>
        <w:t xml:space="preserve"> </w:t>
      </w:r>
      <w:r>
        <w:rPr>
          <w:color w:val="2A2A2A"/>
          <w:w w:val="105"/>
          <w:sz w:val="20"/>
        </w:rPr>
        <w:t>and</w:t>
      </w:r>
      <w:r>
        <w:rPr>
          <w:color w:val="2A2A2A"/>
          <w:spacing w:val="-10"/>
          <w:w w:val="105"/>
          <w:sz w:val="20"/>
        </w:rPr>
        <w:t xml:space="preserve"> </w:t>
      </w:r>
      <w:r>
        <w:rPr>
          <w:color w:val="2A2A2A"/>
          <w:w w:val="105"/>
          <w:sz w:val="20"/>
        </w:rPr>
        <w:t>satisfactory</w:t>
      </w:r>
      <w:r w:rsidR="00983B03">
        <w:rPr>
          <w:color w:val="2A2A2A"/>
          <w:w w:val="105"/>
          <w:sz w:val="20"/>
        </w:rPr>
        <w:t xml:space="preserve"> </w:t>
      </w:r>
      <w:r>
        <w:rPr>
          <w:color w:val="2A2A2A"/>
          <w:w w:val="105"/>
          <w:sz w:val="20"/>
        </w:rPr>
        <w:t>contractor performance).</w:t>
      </w:r>
    </w:p>
    <w:p w14:paraId="2D0A322E" w14:textId="77777777" w:rsidR="001714EB" w:rsidRDefault="00BC6703" w:rsidP="00983B03">
      <w:pPr>
        <w:pStyle w:val="ListParagraph"/>
        <w:numPr>
          <w:ilvl w:val="1"/>
          <w:numId w:val="7"/>
        </w:numPr>
        <w:tabs>
          <w:tab w:val="left" w:pos="1323"/>
        </w:tabs>
        <w:ind w:left="1323" w:hanging="662"/>
        <w:jc w:val="both"/>
        <w:rPr>
          <w:sz w:val="20"/>
        </w:rPr>
      </w:pPr>
      <w:r>
        <w:rPr>
          <w:color w:val="2A2A2A"/>
          <w:w w:val="105"/>
          <w:sz w:val="20"/>
        </w:rPr>
        <w:t>Submission</w:t>
      </w:r>
      <w:r>
        <w:rPr>
          <w:color w:val="2A2A2A"/>
          <w:spacing w:val="-5"/>
          <w:w w:val="105"/>
          <w:sz w:val="20"/>
        </w:rPr>
        <w:t xml:space="preserve"> </w:t>
      </w:r>
      <w:r>
        <w:rPr>
          <w:color w:val="2A2A2A"/>
          <w:w w:val="105"/>
          <w:sz w:val="20"/>
        </w:rPr>
        <w:t>and</w:t>
      </w:r>
      <w:r>
        <w:rPr>
          <w:color w:val="2A2A2A"/>
          <w:spacing w:val="-4"/>
          <w:w w:val="105"/>
          <w:sz w:val="20"/>
        </w:rPr>
        <w:t xml:space="preserve"> </w:t>
      </w:r>
      <w:r>
        <w:rPr>
          <w:color w:val="2A2A2A"/>
          <w:w w:val="105"/>
          <w:sz w:val="20"/>
        </w:rPr>
        <w:t>evaluation</w:t>
      </w:r>
      <w:r>
        <w:rPr>
          <w:color w:val="2A2A2A"/>
          <w:spacing w:val="-4"/>
          <w:w w:val="105"/>
          <w:sz w:val="20"/>
        </w:rPr>
        <w:t xml:space="preserve"> </w:t>
      </w:r>
      <w:r>
        <w:rPr>
          <w:color w:val="2A2A2A"/>
          <w:w w:val="105"/>
          <w:sz w:val="20"/>
        </w:rPr>
        <w:t>of</w:t>
      </w:r>
      <w:r>
        <w:rPr>
          <w:color w:val="2A2A2A"/>
          <w:spacing w:val="-5"/>
          <w:w w:val="105"/>
          <w:sz w:val="20"/>
        </w:rPr>
        <w:t xml:space="preserve"> </w:t>
      </w:r>
      <w:r>
        <w:rPr>
          <w:color w:val="2A2A2A"/>
          <w:w w:val="105"/>
          <w:sz w:val="20"/>
        </w:rPr>
        <w:t>quotations</w:t>
      </w:r>
      <w:r>
        <w:rPr>
          <w:color w:val="2A2A2A"/>
          <w:spacing w:val="-4"/>
          <w:w w:val="105"/>
          <w:sz w:val="20"/>
        </w:rPr>
        <w:t xml:space="preserve"> </w:t>
      </w:r>
      <w:r>
        <w:rPr>
          <w:color w:val="2A2A2A"/>
          <w:w w:val="105"/>
          <w:sz w:val="20"/>
        </w:rPr>
        <w:t>will</w:t>
      </w:r>
      <w:r>
        <w:rPr>
          <w:color w:val="2A2A2A"/>
          <w:spacing w:val="-4"/>
          <w:w w:val="105"/>
          <w:sz w:val="20"/>
        </w:rPr>
        <w:t xml:space="preserve"> </w:t>
      </w:r>
      <w:r>
        <w:rPr>
          <w:color w:val="2A2A2A"/>
          <w:w w:val="105"/>
          <w:sz w:val="20"/>
        </w:rPr>
        <w:t>be</w:t>
      </w:r>
      <w:r>
        <w:rPr>
          <w:color w:val="2A2A2A"/>
          <w:spacing w:val="-4"/>
          <w:w w:val="105"/>
          <w:sz w:val="20"/>
        </w:rPr>
        <w:t xml:space="preserve"> </w:t>
      </w:r>
      <w:r>
        <w:rPr>
          <w:color w:val="2A2A2A"/>
          <w:w w:val="105"/>
          <w:sz w:val="20"/>
        </w:rPr>
        <w:t>a</w:t>
      </w:r>
      <w:r>
        <w:rPr>
          <w:color w:val="2A2A2A"/>
          <w:spacing w:val="-3"/>
          <w:w w:val="105"/>
          <w:sz w:val="20"/>
        </w:rPr>
        <w:t xml:space="preserve"> </w:t>
      </w:r>
      <w:r>
        <w:rPr>
          <w:color w:val="2A2A2A"/>
          <w:w w:val="105"/>
          <w:sz w:val="20"/>
        </w:rPr>
        <w:t>single</w:t>
      </w:r>
      <w:r>
        <w:rPr>
          <w:color w:val="2A2A2A"/>
          <w:spacing w:val="-4"/>
          <w:w w:val="105"/>
          <w:sz w:val="20"/>
        </w:rPr>
        <w:t xml:space="preserve"> </w:t>
      </w:r>
      <w:r>
        <w:rPr>
          <w:color w:val="2A2A2A"/>
          <w:w w:val="105"/>
          <w:sz w:val="20"/>
        </w:rPr>
        <w:t>stage</w:t>
      </w:r>
      <w:r>
        <w:rPr>
          <w:color w:val="2A2A2A"/>
          <w:spacing w:val="-4"/>
          <w:w w:val="105"/>
          <w:sz w:val="20"/>
        </w:rPr>
        <w:t xml:space="preserve"> </w:t>
      </w:r>
      <w:r>
        <w:rPr>
          <w:color w:val="2A2A2A"/>
          <w:spacing w:val="-2"/>
          <w:w w:val="105"/>
          <w:sz w:val="20"/>
        </w:rPr>
        <w:t>process.</w:t>
      </w:r>
    </w:p>
    <w:p w14:paraId="7B33EBFE" w14:textId="77777777" w:rsidR="001714EB" w:rsidRDefault="00BC6703" w:rsidP="00983B03">
      <w:pPr>
        <w:pStyle w:val="ListParagraph"/>
        <w:numPr>
          <w:ilvl w:val="1"/>
          <w:numId w:val="7"/>
        </w:numPr>
        <w:tabs>
          <w:tab w:val="left" w:pos="1324"/>
        </w:tabs>
        <w:spacing w:before="138" w:line="259" w:lineRule="auto"/>
        <w:jc w:val="both"/>
        <w:rPr>
          <w:sz w:val="20"/>
        </w:rPr>
      </w:pPr>
      <w:r>
        <w:rPr>
          <w:color w:val="2A2A2A"/>
          <w:w w:val="105"/>
          <w:sz w:val="20"/>
        </w:rPr>
        <w:t>Potential Bidders may ask questions or seek clarification of the contract terms during the bidding</w:t>
      </w:r>
      <w:r>
        <w:rPr>
          <w:color w:val="2A2A2A"/>
          <w:spacing w:val="-3"/>
          <w:w w:val="105"/>
          <w:sz w:val="20"/>
        </w:rPr>
        <w:t xml:space="preserve"> </w:t>
      </w:r>
      <w:r>
        <w:rPr>
          <w:color w:val="2A2A2A"/>
          <w:w w:val="105"/>
          <w:sz w:val="20"/>
        </w:rPr>
        <w:t>period.</w:t>
      </w:r>
      <w:r>
        <w:rPr>
          <w:color w:val="2A2A2A"/>
          <w:spacing w:val="-4"/>
          <w:w w:val="105"/>
          <w:sz w:val="20"/>
        </w:rPr>
        <w:t xml:space="preserve"> </w:t>
      </w:r>
      <w:r>
        <w:rPr>
          <w:color w:val="2A2A2A"/>
          <w:w w:val="105"/>
          <w:sz w:val="20"/>
        </w:rPr>
        <w:t>It</w:t>
      </w:r>
      <w:r>
        <w:rPr>
          <w:color w:val="2A2A2A"/>
          <w:spacing w:val="-4"/>
          <w:w w:val="105"/>
          <w:sz w:val="20"/>
        </w:rPr>
        <w:t xml:space="preserve"> </w:t>
      </w:r>
      <w:r>
        <w:rPr>
          <w:color w:val="2A2A2A"/>
          <w:w w:val="105"/>
          <w:sz w:val="20"/>
        </w:rPr>
        <w:t>should</w:t>
      </w:r>
      <w:r>
        <w:rPr>
          <w:color w:val="2A2A2A"/>
          <w:spacing w:val="-3"/>
          <w:w w:val="105"/>
          <w:sz w:val="20"/>
        </w:rPr>
        <w:t xml:space="preserve"> </w:t>
      </w:r>
      <w:r>
        <w:rPr>
          <w:color w:val="2A2A2A"/>
          <w:w w:val="105"/>
          <w:sz w:val="20"/>
        </w:rPr>
        <w:t>be</w:t>
      </w:r>
      <w:r>
        <w:rPr>
          <w:color w:val="2A2A2A"/>
          <w:spacing w:val="-4"/>
          <w:w w:val="105"/>
          <w:sz w:val="20"/>
        </w:rPr>
        <w:t xml:space="preserve"> </w:t>
      </w:r>
      <w:r>
        <w:rPr>
          <w:color w:val="2A2A2A"/>
          <w:w w:val="105"/>
          <w:sz w:val="20"/>
        </w:rPr>
        <w:t>noted</w:t>
      </w:r>
      <w:r>
        <w:rPr>
          <w:color w:val="2A2A2A"/>
          <w:spacing w:val="-3"/>
          <w:w w:val="105"/>
          <w:sz w:val="20"/>
        </w:rPr>
        <w:t xml:space="preserve"> </w:t>
      </w:r>
      <w:r>
        <w:rPr>
          <w:color w:val="2A2A2A"/>
          <w:w w:val="105"/>
          <w:sz w:val="20"/>
        </w:rPr>
        <w:t>that</w:t>
      </w:r>
      <w:r>
        <w:rPr>
          <w:color w:val="2A2A2A"/>
          <w:spacing w:val="-2"/>
          <w:w w:val="105"/>
          <w:sz w:val="20"/>
        </w:rPr>
        <w:t xml:space="preserve"> </w:t>
      </w:r>
      <w:r>
        <w:rPr>
          <w:color w:val="2A2A2A"/>
          <w:w w:val="105"/>
          <w:sz w:val="20"/>
        </w:rPr>
        <w:t>questions</w:t>
      </w:r>
      <w:r>
        <w:rPr>
          <w:color w:val="2A2A2A"/>
          <w:spacing w:val="-3"/>
          <w:w w:val="105"/>
          <w:sz w:val="20"/>
        </w:rPr>
        <w:t xml:space="preserve"> </w:t>
      </w:r>
      <w:r>
        <w:rPr>
          <w:color w:val="2A2A2A"/>
          <w:w w:val="105"/>
          <w:sz w:val="20"/>
        </w:rPr>
        <w:t>and</w:t>
      </w:r>
      <w:r>
        <w:rPr>
          <w:color w:val="2A2A2A"/>
          <w:spacing w:val="-4"/>
          <w:w w:val="105"/>
          <w:sz w:val="20"/>
        </w:rPr>
        <w:t xml:space="preserve"> </w:t>
      </w:r>
      <w:r>
        <w:rPr>
          <w:color w:val="2A2A2A"/>
          <w:w w:val="105"/>
          <w:sz w:val="20"/>
        </w:rPr>
        <w:t>answers</w:t>
      </w:r>
      <w:r>
        <w:rPr>
          <w:color w:val="2A2A2A"/>
          <w:spacing w:val="-2"/>
          <w:w w:val="105"/>
          <w:sz w:val="20"/>
        </w:rPr>
        <w:t xml:space="preserve"> </w:t>
      </w:r>
      <w:r>
        <w:rPr>
          <w:color w:val="2A2A2A"/>
          <w:w w:val="105"/>
          <w:sz w:val="20"/>
        </w:rPr>
        <w:t>to</w:t>
      </w:r>
      <w:r>
        <w:rPr>
          <w:color w:val="2A2A2A"/>
          <w:spacing w:val="-3"/>
          <w:w w:val="105"/>
          <w:sz w:val="20"/>
        </w:rPr>
        <w:t xml:space="preserve"> </w:t>
      </w:r>
      <w:r>
        <w:rPr>
          <w:color w:val="2A2A2A"/>
          <w:w w:val="105"/>
          <w:sz w:val="20"/>
        </w:rPr>
        <w:t>those</w:t>
      </w:r>
      <w:r>
        <w:rPr>
          <w:color w:val="2A2A2A"/>
          <w:spacing w:val="-3"/>
          <w:w w:val="105"/>
          <w:sz w:val="20"/>
        </w:rPr>
        <w:t xml:space="preserve"> </w:t>
      </w:r>
      <w:r>
        <w:rPr>
          <w:color w:val="2A2A2A"/>
          <w:w w:val="105"/>
          <w:sz w:val="20"/>
        </w:rPr>
        <w:t>questions</w:t>
      </w:r>
      <w:r>
        <w:rPr>
          <w:color w:val="2A2A2A"/>
          <w:spacing w:val="-3"/>
          <w:w w:val="105"/>
          <w:sz w:val="20"/>
        </w:rPr>
        <w:t xml:space="preserve"> </w:t>
      </w:r>
      <w:r>
        <w:rPr>
          <w:color w:val="2A2A2A"/>
          <w:w w:val="105"/>
          <w:sz w:val="20"/>
        </w:rPr>
        <w:t>would</w:t>
      </w:r>
      <w:r>
        <w:rPr>
          <w:color w:val="2A2A2A"/>
          <w:spacing w:val="-3"/>
          <w:w w:val="105"/>
          <w:sz w:val="20"/>
        </w:rPr>
        <w:t xml:space="preserve"> </w:t>
      </w:r>
      <w:r>
        <w:rPr>
          <w:color w:val="2A2A2A"/>
          <w:w w:val="105"/>
          <w:sz w:val="20"/>
        </w:rPr>
        <w:t>be circulated to all other companies who may wish to bid.</w:t>
      </w:r>
    </w:p>
    <w:p w14:paraId="11F174F3" w14:textId="170151A4" w:rsidR="001714EB" w:rsidRDefault="00BC6703" w:rsidP="00983B03">
      <w:pPr>
        <w:pStyle w:val="ListParagraph"/>
        <w:numPr>
          <w:ilvl w:val="1"/>
          <w:numId w:val="7"/>
        </w:numPr>
        <w:tabs>
          <w:tab w:val="left" w:pos="1324"/>
        </w:tabs>
        <w:spacing w:line="259" w:lineRule="auto"/>
        <w:jc w:val="both"/>
        <w:rPr>
          <w:sz w:val="20"/>
        </w:rPr>
      </w:pPr>
      <w:r>
        <w:rPr>
          <w:color w:val="2A2A2A"/>
          <w:w w:val="105"/>
          <w:sz w:val="20"/>
        </w:rPr>
        <w:t>Bidders</w:t>
      </w:r>
      <w:r>
        <w:rPr>
          <w:color w:val="2A2A2A"/>
          <w:spacing w:val="-3"/>
          <w:w w:val="105"/>
          <w:sz w:val="20"/>
        </w:rPr>
        <w:t xml:space="preserve"> </w:t>
      </w:r>
      <w:r>
        <w:rPr>
          <w:color w:val="2A2A2A"/>
          <w:w w:val="105"/>
          <w:sz w:val="20"/>
        </w:rPr>
        <w:t>should</w:t>
      </w:r>
      <w:r>
        <w:rPr>
          <w:color w:val="2A2A2A"/>
          <w:spacing w:val="-3"/>
          <w:w w:val="105"/>
          <w:sz w:val="20"/>
        </w:rPr>
        <w:t xml:space="preserve"> </w:t>
      </w:r>
      <w:r>
        <w:rPr>
          <w:color w:val="2A2A2A"/>
          <w:w w:val="105"/>
          <w:sz w:val="20"/>
        </w:rPr>
        <w:t>be</w:t>
      </w:r>
      <w:r>
        <w:rPr>
          <w:color w:val="2A2A2A"/>
          <w:spacing w:val="-3"/>
          <w:w w:val="105"/>
          <w:sz w:val="20"/>
        </w:rPr>
        <w:t xml:space="preserve"> </w:t>
      </w:r>
      <w:r>
        <w:rPr>
          <w:color w:val="2A2A2A"/>
          <w:w w:val="105"/>
          <w:sz w:val="20"/>
        </w:rPr>
        <w:t>aware</w:t>
      </w:r>
      <w:r>
        <w:rPr>
          <w:color w:val="2A2A2A"/>
          <w:spacing w:val="-3"/>
          <w:w w:val="105"/>
          <w:sz w:val="20"/>
        </w:rPr>
        <w:t xml:space="preserve"> </w:t>
      </w:r>
      <w:r>
        <w:rPr>
          <w:color w:val="2A2A2A"/>
          <w:w w:val="105"/>
          <w:sz w:val="20"/>
        </w:rPr>
        <w:t>that,</w:t>
      </w:r>
      <w:r>
        <w:rPr>
          <w:color w:val="2A2A2A"/>
          <w:spacing w:val="-3"/>
          <w:w w:val="105"/>
          <w:sz w:val="20"/>
        </w:rPr>
        <w:t xml:space="preserve"> </w:t>
      </w:r>
      <w:r>
        <w:rPr>
          <w:color w:val="2A2A2A"/>
          <w:w w:val="105"/>
          <w:sz w:val="20"/>
        </w:rPr>
        <w:t>as</w:t>
      </w:r>
      <w:r>
        <w:rPr>
          <w:color w:val="2A2A2A"/>
          <w:spacing w:val="-3"/>
          <w:w w:val="105"/>
          <w:sz w:val="20"/>
        </w:rPr>
        <w:t xml:space="preserve"> </w:t>
      </w:r>
      <w:r>
        <w:rPr>
          <w:color w:val="2A2A2A"/>
          <w:w w:val="105"/>
          <w:sz w:val="20"/>
        </w:rPr>
        <w:t>part</w:t>
      </w:r>
      <w:r>
        <w:rPr>
          <w:color w:val="2A2A2A"/>
          <w:spacing w:val="-3"/>
          <w:w w:val="105"/>
          <w:sz w:val="20"/>
        </w:rPr>
        <w:t xml:space="preserve"> </w:t>
      </w:r>
      <w:r>
        <w:rPr>
          <w:color w:val="2A2A2A"/>
          <w:w w:val="105"/>
          <w:sz w:val="20"/>
        </w:rPr>
        <w:t>of</w:t>
      </w:r>
      <w:r>
        <w:rPr>
          <w:color w:val="2A2A2A"/>
          <w:spacing w:val="-3"/>
          <w:w w:val="105"/>
          <w:sz w:val="20"/>
        </w:rPr>
        <w:t xml:space="preserve"> </w:t>
      </w:r>
      <w:r>
        <w:rPr>
          <w:color w:val="2A2A2A"/>
          <w:w w:val="105"/>
          <w:sz w:val="20"/>
        </w:rPr>
        <w:t>the</w:t>
      </w:r>
      <w:r>
        <w:rPr>
          <w:color w:val="2A2A2A"/>
          <w:spacing w:val="-3"/>
          <w:w w:val="105"/>
          <w:sz w:val="20"/>
        </w:rPr>
        <w:t xml:space="preserve"> </w:t>
      </w:r>
      <w:r>
        <w:rPr>
          <w:color w:val="2A2A2A"/>
          <w:w w:val="105"/>
          <w:sz w:val="20"/>
        </w:rPr>
        <w:t>bid</w:t>
      </w:r>
      <w:r>
        <w:rPr>
          <w:color w:val="2A2A2A"/>
          <w:spacing w:val="-3"/>
          <w:w w:val="105"/>
          <w:sz w:val="20"/>
        </w:rPr>
        <w:t xml:space="preserve"> </w:t>
      </w:r>
      <w:r>
        <w:rPr>
          <w:color w:val="2A2A2A"/>
          <w:w w:val="105"/>
          <w:sz w:val="20"/>
        </w:rPr>
        <w:t>evaluation</w:t>
      </w:r>
      <w:r>
        <w:rPr>
          <w:color w:val="2A2A2A"/>
          <w:spacing w:val="-3"/>
          <w:w w:val="105"/>
          <w:sz w:val="20"/>
        </w:rPr>
        <w:t xml:space="preserve"> </w:t>
      </w:r>
      <w:r>
        <w:rPr>
          <w:color w:val="2A2A2A"/>
          <w:w w:val="105"/>
          <w:sz w:val="20"/>
        </w:rPr>
        <w:t>process,</w:t>
      </w:r>
      <w:r>
        <w:rPr>
          <w:color w:val="2A2A2A"/>
          <w:spacing w:val="-3"/>
          <w:w w:val="105"/>
          <w:sz w:val="20"/>
        </w:rPr>
        <w:t xml:space="preserve"> </w:t>
      </w:r>
      <w:r>
        <w:rPr>
          <w:color w:val="2A2A2A"/>
          <w:w w:val="105"/>
          <w:sz w:val="20"/>
        </w:rPr>
        <w:t>they</w:t>
      </w:r>
      <w:r>
        <w:rPr>
          <w:color w:val="2A2A2A"/>
          <w:spacing w:val="-3"/>
          <w:w w:val="105"/>
          <w:sz w:val="20"/>
        </w:rPr>
        <w:t xml:space="preserve"> </w:t>
      </w:r>
      <w:r>
        <w:rPr>
          <w:color w:val="2A2A2A"/>
          <w:w w:val="105"/>
          <w:sz w:val="20"/>
        </w:rPr>
        <w:t>might</w:t>
      </w:r>
      <w:r>
        <w:rPr>
          <w:color w:val="2A2A2A"/>
          <w:spacing w:val="-3"/>
          <w:w w:val="105"/>
          <w:sz w:val="20"/>
        </w:rPr>
        <w:t xml:space="preserve"> </w:t>
      </w:r>
      <w:r>
        <w:rPr>
          <w:color w:val="2A2A2A"/>
          <w:w w:val="105"/>
          <w:sz w:val="20"/>
        </w:rPr>
        <w:t>be</w:t>
      </w:r>
      <w:r>
        <w:rPr>
          <w:color w:val="2A2A2A"/>
          <w:spacing w:val="-3"/>
          <w:w w:val="105"/>
          <w:sz w:val="20"/>
        </w:rPr>
        <w:t xml:space="preserve"> </w:t>
      </w:r>
      <w:r>
        <w:rPr>
          <w:color w:val="2A2A2A"/>
          <w:w w:val="105"/>
          <w:sz w:val="20"/>
        </w:rPr>
        <w:t>asked</w:t>
      </w:r>
      <w:r>
        <w:rPr>
          <w:color w:val="2A2A2A"/>
          <w:spacing w:val="-3"/>
          <w:w w:val="105"/>
          <w:sz w:val="20"/>
        </w:rPr>
        <w:t xml:space="preserve"> </w:t>
      </w:r>
      <w:r>
        <w:rPr>
          <w:color w:val="2A2A2A"/>
          <w:w w:val="105"/>
          <w:sz w:val="20"/>
        </w:rPr>
        <w:t xml:space="preserve">to meet </w:t>
      </w:r>
      <w:proofErr w:type="gramStart"/>
      <w:r>
        <w:rPr>
          <w:color w:val="2A2A2A"/>
          <w:w w:val="105"/>
          <w:sz w:val="20"/>
        </w:rPr>
        <w:t xml:space="preserve">with </w:t>
      </w:r>
      <w:r w:rsidR="00983B03" w:rsidRPr="00983B03">
        <w:rPr>
          <w:color w:val="FF0000"/>
          <w:w w:val="105"/>
          <w:sz w:val="20"/>
        </w:rPr>
        <w:t xml:space="preserve"> </w:t>
      </w:r>
      <w:r w:rsidR="00983B03" w:rsidRPr="0015391B">
        <w:rPr>
          <w:color w:val="2A2A2A"/>
          <w:w w:val="105"/>
          <w:sz w:val="20"/>
        </w:rPr>
        <w:t>Bognor</w:t>
      </w:r>
      <w:proofErr w:type="gramEnd"/>
      <w:r w:rsidR="00983B03" w:rsidRPr="0015391B">
        <w:rPr>
          <w:color w:val="2A2A2A"/>
          <w:w w:val="105"/>
          <w:sz w:val="20"/>
        </w:rPr>
        <w:t xml:space="preserve"> Regis Town Council</w:t>
      </w:r>
      <w:r w:rsidR="00983B03">
        <w:rPr>
          <w:color w:val="2A2A2A"/>
          <w:w w:val="105"/>
          <w:sz w:val="20"/>
        </w:rPr>
        <w:t xml:space="preserve"> </w:t>
      </w:r>
      <w:r>
        <w:rPr>
          <w:color w:val="2A2A2A"/>
          <w:w w:val="105"/>
          <w:sz w:val="20"/>
        </w:rPr>
        <w:t>to present their case or clarify aspects of their bid.</w:t>
      </w:r>
    </w:p>
    <w:p w14:paraId="594C97EF" w14:textId="54C83F5A" w:rsidR="001714EB" w:rsidRDefault="00BC6703" w:rsidP="00983B03">
      <w:pPr>
        <w:pStyle w:val="ListParagraph"/>
        <w:numPr>
          <w:ilvl w:val="1"/>
          <w:numId w:val="7"/>
        </w:numPr>
        <w:tabs>
          <w:tab w:val="left" w:pos="1323"/>
        </w:tabs>
        <w:spacing w:line="259" w:lineRule="auto"/>
        <w:ind w:left="1323" w:hanging="662"/>
        <w:jc w:val="both"/>
        <w:rPr>
          <w:sz w:val="20"/>
        </w:rPr>
      </w:pPr>
      <w:r>
        <w:rPr>
          <w:color w:val="171717"/>
          <w:w w:val="105"/>
          <w:sz w:val="20"/>
        </w:rPr>
        <w:t>Bidders</w:t>
      </w:r>
      <w:r>
        <w:rPr>
          <w:color w:val="171717"/>
          <w:spacing w:val="-3"/>
          <w:w w:val="105"/>
          <w:sz w:val="20"/>
        </w:rPr>
        <w:t xml:space="preserve"> </w:t>
      </w:r>
      <w:r>
        <w:rPr>
          <w:color w:val="171717"/>
          <w:w w:val="105"/>
          <w:sz w:val="20"/>
        </w:rPr>
        <w:t>must</w:t>
      </w:r>
      <w:r>
        <w:rPr>
          <w:color w:val="171717"/>
          <w:spacing w:val="-4"/>
          <w:w w:val="105"/>
          <w:sz w:val="20"/>
        </w:rPr>
        <w:t xml:space="preserve"> </w:t>
      </w:r>
      <w:r>
        <w:rPr>
          <w:color w:val="171717"/>
          <w:w w:val="105"/>
          <w:sz w:val="20"/>
        </w:rPr>
        <w:t>also</w:t>
      </w:r>
      <w:r>
        <w:rPr>
          <w:color w:val="171717"/>
          <w:spacing w:val="-3"/>
          <w:w w:val="105"/>
          <w:sz w:val="20"/>
        </w:rPr>
        <w:t xml:space="preserve"> </w:t>
      </w:r>
      <w:r>
        <w:rPr>
          <w:color w:val="171717"/>
          <w:w w:val="105"/>
          <w:sz w:val="20"/>
        </w:rPr>
        <w:t>provide</w:t>
      </w:r>
      <w:r>
        <w:rPr>
          <w:color w:val="171717"/>
          <w:spacing w:val="-3"/>
          <w:w w:val="105"/>
          <w:sz w:val="20"/>
        </w:rPr>
        <w:t xml:space="preserve"> </w:t>
      </w:r>
      <w:r>
        <w:rPr>
          <w:color w:val="171717"/>
          <w:w w:val="105"/>
          <w:sz w:val="20"/>
        </w:rPr>
        <w:t>details</w:t>
      </w:r>
      <w:r>
        <w:rPr>
          <w:color w:val="171717"/>
          <w:spacing w:val="-3"/>
          <w:w w:val="105"/>
          <w:sz w:val="20"/>
        </w:rPr>
        <w:t xml:space="preserve"> </w:t>
      </w:r>
      <w:r>
        <w:rPr>
          <w:color w:val="171717"/>
          <w:w w:val="105"/>
          <w:sz w:val="20"/>
        </w:rPr>
        <w:t>of</w:t>
      </w:r>
      <w:r>
        <w:rPr>
          <w:color w:val="171717"/>
          <w:spacing w:val="-4"/>
          <w:w w:val="105"/>
          <w:sz w:val="20"/>
        </w:rPr>
        <w:t xml:space="preserve"> </w:t>
      </w:r>
      <w:r>
        <w:rPr>
          <w:color w:val="171717"/>
          <w:w w:val="105"/>
          <w:sz w:val="20"/>
        </w:rPr>
        <w:t>their</w:t>
      </w:r>
      <w:r>
        <w:rPr>
          <w:color w:val="171717"/>
          <w:spacing w:val="-2"/>
          <w:w w:val="105"/>
          <w:sz w:val="20"/>
        </w:rPr>
        <w:t xml:space="preserve"> </w:t>
      </w:r>
      <w:r>
        <w:rPr>
          <w:color w:val="171717"/>
          <w:w w:val="105"/>
          <w:sz w:val="20"/>
        </w:rPr>
        <w:t>Public</w:t>
      </w:r>
      <w:r>
        <w:rPr>
          <w:color w:val="171717"/>
          <w:spacing w:val="-3"/>
          <w:w w:val="105"/>
          <w:sz w:val="20"/>
        </w:rPr>
        <w:t xml:space="preserve"> </w:t>
      </w:r>
      <w:r>
        <w:rPr>
          <w:color w:val="171717"/>
          <w:w w:val="105"/>
          <w:sz w:val="20"/>
        </w:rPr>
        <w:t>Liability</w:t>
      </w:r>
      <w:r>
        <w:rPr>
          <w:color w:val="171717"/>
          <w:spacing w:val="-3"/>
          <w:w w:val="105"/>
          <w:sz w:val="20"/>
        </w:rPr>
        <w:t xml:space="preserve"> </w:t>
      </w:r>
      <w:r>
        <w:rPr>
          <w:color w:val="171717"/>
          <w:w w:val="105"/>
          <w:sz w:val="20"/>
        </w:rPr>
        <w:t>Insurance</w:t>
      </w:r>
      <w:r w:rsidR="00983B03">
        <w:rPr>
          <w:color w:val="171717"/>
          <w:spacing w:val="-37"/>
          <w:w w:val="105"/>
          <w:sz w:val="20"/>
        </w:rPr>
        <w:t xml:space="preserve"> </w:t>
      </w:r>
      <w:r>
        <w:rPr>
          <w:color w:val="2A2A2A"/>
          <w:w w:val="105"/>
          <w:sz w:val="20"/>
        </w:rPr>
        <w:t>Cover</w:t>
      </w:r>
      <w:r>
        <w:rPr>
          <w:i/>
          <w:color w:val="2A2A2A"/>
          <w:w w:val="105"/>
          <w:sz w:val="20"/>
        </w:rPr>
        <w:t>,</w:t>
      </w:r>
      <w:r>
        <w:rPr>
          <w:i/>
          <w:color w:val="2A2A2A"/>
          <w:spacing w:val="-4"/>
          <w:w w:val="105"/>
          <w:sz w:val="20"/>
        </w:rPr>
        <w:t xml:space="preserve"> </w:t>
      </w:r>
      <w:r>
        <w:rPr>
          <w:color w:val="2A2A2A"/>
          <w:w w:val="105"/>
          <w:sz w:val="20"/>
        </w:rPr>
        <w:t>(If</w:t>
      </w:r>
      <w:r>
        <w:rPr>
          <w:color w:val="2A2A2A"/>
          <w:spacing w:val="-2"/>
          <w:w w:val="105"/>
          <w:sz w:val="20"/>
        </w:rPr>
        <w:t xml:space="preserve"> </w:t>
      </w:r>
      <w:r>
        <w:rPr>
          <w:color w:val="171717"/>
          <w:w w:val="105"/>
          <w:sz w:val="20"/>
        </w:rPr>
        <w:t>your</w:t>
      </w:r>
      <w:r>
        <w:rPr>
          <w:color w:val="171717"/>
          <w:spacing w:val="-3"/>
          <w:w w:val="105"/>
          <w:sz w:val="20"/>
        </w:rPr>
        <w:t xml:space="preserve"> </w:t>
      </w:r>
      <w:r>
        <w:rPr>
          <w:color w:val="171717"/>
          <w:w w:val="105"/>
          <w:sz w:val="20"/>
        </w:rPr>
        <w:t>company</w:t>
      </w:r>
      <w:r>
        <w:rPr>
          <w:color w:val="171717"/>
          <w:spacing w:val="-4"/>
          <w:w w:val="105"/>
          <w:sz w:val="20"/>
        </w:rPr>
        <w:t xml:space="preserve"> </w:t>
      </w:r>
      <w:r>
        <w:rPr>
          <w:color w:val="171717"/>
          <w:w w:val="105"/>
          <w:sz w:val="20"/>
        </w:rPr>
        <w:t xml:space="preserve">is </w:t>
      </w:r>
      <w:r>
        <w:rPr>
          <w:color w:val="2A2A2A"/>
          <w:w w:val="105"/>
          <w:sz w:val="20"/>
        </w:rPr>
        <w:t>appo</w:t>
      </w:r>
      <w:r>
        <w:rPr>
          <w:color w:val="010101"/>
          <w:w w:val="105"/>
          <w:sz w:val="20"/>
        </w:rPr>
        <w:t>int</w:t>
      </w:r>
      <w:r>
        <w:rPr>
          <w:color w:val="2A2A2A"/>
          <w:w w:val="105"/>
          <w:sz w:val="20"/>
        </w:rPr>
        <w:t xml:space="preserve">ed </w:t>
      </w:r>
      <w:r>
        <w:rPr>
          <w:color w:val="171717"/>
          <w:w w:val="105"/>
          <w:sz w:val="20"/>
        </w:rPr>
        <w:t xml:space="preserve">then </w:t>
      </w:r>
      <w:r w:rsidR="000D1A3E" w:rsidRPr="0015391B">
        <w:rPr>
          <w:color w:val="171717"/>
          <w:w w:val="105"/>
          <w:sz w:val="20"/>
        </w:rPr>
        <w:t>the Council</w:t>
      </w:r>
      <w:r w:rsidR="000D1A3E">
        <w:rPr>
          <w:color w:val="171717"/>
          <w:w w:val="105"/>
          <w:sz w:val="20"/>
        </w:rPr>
        <w:t xml:space="preserve"> </w:t>
      </w:r>
      <w:r>
        <w:rPr>
          <w:color w:val="2A2A2A"/>
          <w:w w:val="105"/>
          <w:sz w:val="20"/>
        </w:rPr>
        <w:t xml:space="preserve">will </w:t>
      </w:r>
      <w:r>
        <w:rPr>
          <w:color w:val="171717"/>
          <w:w w:val="105"/>
          <w:sz w:val="20"/>
        </w:rPr>
        <w:t xml:space="preserve">need to see </w:t>
      </w:r>
      <w:r>
        <w:rPr>
          <w:color w:val="2A2A2A"/>
          <w:w w:val="105"/>
          <w:sz w:val="20"/>
        </w:rPr>
        <w:t xml:space="preserve">a copy of your </w:t>
      </w:r>
      <w:r>
        <w:rPr>
          <w:color w:val="171717"/>
          <w:w w:val="105"/>
          <w:sz w:val="20"/>
        </w:rPr>
        <w:t xml:space="preserve">insurance </w:t>
      </w:r>
      <w:r>
        <w:rPr>
          <w:color w:val="2A2A2A"/>
          <w:w w:val="105"/>
          <w:sz w:val="20"/>
        </w:rPr>
        <w:t xml:space="preserve">certificate) and confirm </w:t>
      </w:r>
      <w:r>
        <w:rPr>
          <w:color w:val="171717"/>
          <w:w w:val="105"/>
          <w:sz w:val="20"/>
        </w:rPr>
        <w:t>th</w:t>
      </w:r>
      <w:r>
        <w:rPr>
          <w:color w:val="393939"/>
          <w:w w:val="105"/>
          <w:sz w:val="20"/>
        </w:rPr>
        <w:t xml:space="preserve">e </w:t>
      </w:r>
      <w:r>
        <w:rPr>
          <w:color w:val="2A2A2A"/>
          <w:w w:val="105"/>
          <w:sz w:val="20"/>
        </w:rPr>
        <w:t xml:space="preserve">staff carrying out </w:t>
      </w:r>
      <w:r>
        <w:rPr>
          <w:color w:val="171717"/>
          <w:w w:val="105"/>
          <w:sz w:val="20"/>
        </w:rPr>
        <w:t xml:space="preserve">the work </w:t>
      </w:r>
      <w:r>
        <w:rPr>
          <w:color w:val="2A2A2A"/>
          <w:w w:val="105"/>
          <w:sz w:val="20"/>
        </w:rPr>
        <w:t xml:space="preserve">are competent </w:t>
      </w:r>
      <w:r>
        <w:rPr>
          <w:color w:val="171717"/>
          <w:w w:val="105"/>
          <w:sz w:val="20"/>
        </w:rPr>
        <w:t xml:space="preserve">to work </w:t>
      </w:r>
      <w:r w:rsidR="001A5C81">
        <w:rPr>
          <w:color w:val="2A2A2A"/>
          <w:w w:val="105"/>
          <w:sz w:val="20"/>
        </w:rPr>
        <w:t>as a community warden service</w:t>
      </w:r>
    </w:p>
    <w:p w14:paraId="6A6D90FA" w14:textId="77777777" w:rsidR="001714EB" w:rsidRDefault="00BC6703" w:rsidP="00983B03">
      <w:pPr>
        <w:pStyle w:val="ListParagraph"/>
        <w:numPr>
          <w:ilvl w:val="1"/>
          <w:numId w:val="7"/>
        </w:numPr>
        <w:tabs>
          <w:tab w:val="left" w:pos="1322"/>
        </w:tabs>
        <w:spacing w:before="120"/>
        <w:ind w:left="1322"/>
        <w:jc w:val="both"/>
        <w:rPr>
          <w:sz w:val="20"/>
        </w:rPr>
      </w:pPr>
      <w:r>
        <w:rPr>
          <w:color w:val="171717"/>
          <w:sz w:val="20"/>
        </w:rPr>
        <w:t>The</w:t>
      </w:r>
      <w:r>
        <w:rPr>
          <w:color w:val="171717"/>
          <w:spacing w:val="7"/>
          <w:sz w:val="20"/>
        </w:rPr>
        <w:t xml:space="preserve"> </w:t>
      </w:r>
      <w:r>
        <w:rPr>
          <w:color w:val="171717"/>
          <w:sz w:val="20"/>
        </w:rPr>
        <w:t>evaluation</w:t>
      </w:r>
      <w:r>
        <w:rPr>
          <w:color w:val="171717"/>
          <w:spacing w:val="30"/>
          <w:sz w:val="20"/>
        </w:rPr>
        <w:t xml:space="preserve"> </w:t>
      </w:r>
      <w:r>
        <w:rPr>
          <w:color w:val="171717"/>
          <w:sz w:val="20"/>
        </w:rPr>
        <w:t>scheme</w:t>
      </w:r>
      <w:r>
        <w:rPr>
          <w:color w:val="171717"/>
          <w:spacing w:val="20"/>
          <w:sz w:val="20"/>
        </w:rPr>
        <w:t xml:space="preserve"> </w:t>
      </w:r>
      <w:r>
        <w:rPr>
          <w:color w:val="171717"/>
          <w:sz w:val="20"/>
        </w:rPr>
        <w:t>is</w:t>
      </w:r>
      <w:r>
        <w:rPr>
          <w:color w:val="171717"/>
          <w:spacing w:val="13"/>
          <w:sz w:val="20"/>
        </w:rPr>
        <w:t xml:space="preserve"> </w:t>
      </w:r>
      <w:r>
        <w:rPr>
          <w:color w:val="171717"/>
          <w:sz w:val="20"/>
        </w:rPr>
        <w:t>described</w:t>
      </w:r>
      <w:r>
        <w:rPr>
          <w:color w:val="171717"/>
          <w:spacing w:val="21"/>
          <w:sz w:val="20"/>
        </w:rPr>
        <w:t xml:space="preserve"> </w:t>
      </w:r>
      <w:r>
        <w:rPr>
          <w:color w:val="171717"/>
          <w:spacing w:val="-2"/>
          <w:sz w:val="20"/>
        </w:rPr>
        <w:t>below.</w:t>
      </w:r>
    </w:p>
    <w:p w14:paraId="085FA8E8" w14:textId="6B700A19" w:rsidR="001714EB" w:rsidRDefault="00BC6703" w:rsidP="00983B03">
      <w:pPr>
        <w:pStyle w:val="BodyText"/>
        <w:spacing w:before="138" w:line="259" w:lineRule="auto"/>
        <w:ind w:left="1322"/>
        <w:jc w:val="both"/>
      </w:pPr>
      <w:r>
        <w:rPr>
          <w:color w:val="171717"/>
          <w:w w:val="105"/>
        </w:rPr>
        <w:t>Bidders'</w:t>
      </w:r>
      <w:r>
        <w:rPr>
          <w:color w:val="171717"/>
          <w:spacing w:val="-11"/>
          <w:w w:val="105"/>
        </w:rPr>
        <w:t xml:space="preserve"> </w:t>
      </w:r>
      <w:r>
        <w:rPr>
          <w:color w:val="171717"/>
          <w:w w:val="105"/>
        </w:rPr>
        <w:t>responses</w:t>
      </w:r>
      <w:r>
        <w:rPr>
          <w:color w:val="171717"/>
          <w:spacing w:val="-10"/>
          <w:w w:val="105"/>
        </w:rPr>
        <w:t xml:space="preserve"> </w:t>
      </w:r>
      <w:r>
        <w:rPr>
          <w:color w:val="171717"/>
          <w:w w:val="105"/>
        </w:rPr>
        <w:t>to</w:t>
      </w:r>
      <w:r>
        <w:rPr>
          <w:color w:val="171717"/>
          <w:spacing w:val="-12"/>
          <w:w w:val="105"/>
        </w:rPr>
        <w:t xml:space="preserve"> </w:t>
      </w:r>
      <w:r>
        <w:rPr>
          <w:color w:val="171717"/>
          <w:w w:val="105"/>
        </w:rPr>
        <w:t>the</w:t>
      </w:r>
      <w:r>
        <w:rPr>
          <w:color w:val="171717"/>
          <w:spacing w:val="-12"/>
          <w:w w:val="105"/>
        </w:rPr>
        <w:t xml:space="preserve"> </w:t>
      </w:r>
      <w:r>
        <w:rPr>
          <w:color w:val="171717"/>
          <w:w w:val="105"/>
        </w:rPr>
        <w:t>method</w:t>
      </w:r>
      <w:r>
        <w:rPr>
          <w:color w:val="171717"/>
          <w:spacing w:val="-5"/>
          <w:w w:val="105"/>
        </w:rPr>
        <w:t xml:space="preserve"> </w:t>
      </w:r>
      <w:r>
        <w:rPr>
          <w:color w:val="2A2A2A"/>
          <w:w w:val="105"/>
        </w:rPr>
        <w:t xml:space="preserve">statements </w:t>
      </w:r>
      <w:r>
        <w:rPr>
          <w:color w:val="171717"/>
          <w:w w:val="105"/>
        </w:rPr>
        <w:t>will</w:t>
      </w:r>
      <w:r>
        <w:rPr>
          <w:color w:val="171717"/>
          <w:spacing w:val="-19"/>
          <w:w w:val="105"/>
        </w:rPr>
        <w:t xml:space="preserve"> </w:t>
      </w:r>
      <w:r>
        <w:rPr>
          <w:color w:val="171717"/>
          <w:w w:val="105"/>
        </w:rPr>
        <w:t>be</w:t>
      </w:r>
      <w:r>
        <w:rPr>
          <w:color w:val="171717"/>
          <w:spacing w:val="-11"/>
          <w:w w:val="105"/>
        </w:rPr>
        <w:t xml:space="preserve"> </w:t>
      </w:r>
      <w:r>
        <w:rPr>
          <w:color w:val="2A2A2A"/>
          <w:w w:val="105"/>
        </w:rPr>
        <w:t>scored</w:t>
      </w:r>
      <w:r>
        <w:rPr>
          <w:color w:val="2A2A2A"/>
          <w:spacing w:val="-12"/>
          <w:w w:val="105"/>
        </w:rPr>
        <w:t xml:space="preserve"> </w:t>
      </w:r>
      <w:r>
        <w:rPr>
          <w:color w:val="2A2A2A"/>
          <w:w w:val="105"/>
        </w:rPr>
        <w:t>out</w:t>
      </w:r>
      <w:r>
        <w:rPr>
          <w:color w:val="2A2A2A"/>
          <w:spacing w:val="-10"/>
          <w:w w:val="105"/>
        </w:rPr>
        <w:t xml:space="preserve"> </w:t>
      </w:r>
      <w:r>
        <w:rPr>
          <w:color w:val="171717"/>
          <w:w w:val="105"/>
        </w:rPr>
        <w:t>of</w:t>
      </w:r>
      <w:r>
        <w:rPr>
          <w:color w:val="171717"/>
          <w:spacing w:val="-15"/>
          <w:w w:val="105"/>
        </w:rPr>
        <w:t xml:space="preserve"> </w:t>
      </w:r>
      <w:r>
        <w:rPr>
          <w:color w:val="171717"/>
          <w:w w:val="105"/>
        </w:rPr>
        <w:t>a</w:t>
      </w:r>
      <w:r>
        <w:rPr>
          <w:color w:val="171717"/>
          <w:spacing w:val="-11"/>
          <w:w w:val="105"/>
        </w:rPr>
        <w:t xml:space="preserve"> </w:t>
      </w:r>
      <w:r>
        <w:rPr>
          <w:color w:val="171717"/>
          <w:w w:val="105"/>
        </w:rPr>
        <w:t>possible</w:t>
      </w:r>
      <w:r>
        <w:rPr>
          <w:color w:val="171717"/>
          <w:spacing w:val="-7"/>
          <w:w w:val="105"/>
        </w:rPr>
        <w:t xml:space="preserve"> </w:t>
      </w:r>
      <w:r>
        <w:rPr>
          <w:color w:val="171717"/>
          <w:w w:val="105"/>
        </w:rPr>
        <w:t>ma</w:t>
      </w:r>
      <w:r>
        <w:rPr>
          <w:color w:val="393939"/>
          <w:w w:val="105"/>
        </w:rPr>
        <w:t>x</w:t>
      </w:r>
      <w:r>
        <w:rPr>
          <w:color w:val="171717"/>
          <w:w w:val="105"/>
        </w:rPr>
        <w:t xml:space="preserve">imum </w:t>
      </w:r>
      <w:r>
        <w:rPr>
          <w:color w:val="2A2A2A"/>
          <w:w w:val="105"/>
        </w:rPr>
        <w:t>of</w:t>
      </w:r>
      <w:r>
        <w:rPr>
          <w:color w:val="2A2A2A"/>
          <w:spacing w:val="-12"/>
          <w:w w:val="105"/>
        </w:rPr>
        <w:t xml:space="preserve"> </w:t>
      </w:r>
      <w:r>
        <w:rPr>
          <w:color w:val="171717"/>
          <w:w w:val="105"/>
        </w:rPr>
        <w:t xml:space="preserve">5 marks. It should be </w:t>
      </w:r>
      <w:proofErr w:type="spellStart"/>
      <w:r>
        <w:rPr>
          <w:color w:val="171717"/>
          <w:w w:val="105"/>
        </w:rPr>
        <w:t>empha</w:t>
      </w:r>
      <w:r w:rsidR="008628D5">
        <w:rPr>
          <w:color w:val="171717"/>
          <w:w w:val="105"/>
        </w:rPr>
        <w:t>si</w:t>
      </w:r>
      <w:r>
        <w:rPr>
          <w:color w:val="171717"/>
          <w:w w:val="105"/>
        </w:rPr>
        <w:t>sed</w:t>
      </w:r>
      <w:proofErr w:type="spellEnd"/>
      <w:r>
        <w:rPr>
          <w:color w:val="171717"/>
          <w:w w:val="105"/>
        </w:rPr>
        <w:t xml:space="preserve"> that </w:t>
      </w:r>
      <w:r w:rsidR="0015391B">
        <w:rPr>
          <w:color w:val="171717"/>
          <w:w w:val="105"/>
        </w:rPr>
        <w:t xml:space="preserve">BRTC </w:t>
      </w:r>
      <w:r>
        <w:rPr>
          <w:color w:val="171717"/>
          <w:w w:val="105"/>
        </w:rPr>
        <w:t>are not bound to accept the lowest price:</w:t>
      </w:r>
    </w:p>
    <w:p w14:paraId="58DF76D7" w14:textId="77777777" w:rsidR="001714EB" w:rsidRDefault="001714EB">
      <w:pPr>
        <w:pStyle w:val="BodyText"/>
        <w:spacing w:before="3"/>
        <w:rPr>
          <w:sz w:val="10"/>
        </w:rPr>
      </w:pP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709"/>
        <w:gridCol w:w="1700"/>
      </w:tblGrid>
      <w:tr w:rsidR="001714EB" w14:paraId="0FAE8D40" w14:textId="77777777">
        <w:trPr>
          <w:trHeight w:val="506"/>
        </w:trPr>
        <w:tc>
          <w:tcPr>
            <w:tcW w:w="5670" w:type="dxa"/>
          </w:tcPr>
          <w:p w14:paraId="0FDEF68B" w14:textId="77777777" w:rsidR="001714EB" w:rsidRDefault="00BC6703">
            <w:pPr>
              <w:pStyle w:val="TableParagraph"/>
              <w:spacing w:before="138"/>
              <w:ind w:left="0" w:right="1938"/>
              <w:jc w:val="right"/>
              <w:rPr>
                <w:b/>
                <w:sz w:val="20"/>
              </w:rPr>
            </w:pPr>
            <w:r>
              <w:rPr>
                <w:b/>
                <w:sz w:val="20"/>
              </w:rPr>
              <w:t>Evaluation</w:t>
            </w:r>
            <w:r>
              <w:rPr>
                <w:b/>
                <w:spacing w:val="-5"/>
                <w:sz w:val="20"/>
              </w:rPr>
              <w:t xml:space="preserve"> </w:t>
            </w:r>
            <w:r>
              <w:rPr>
                <w:b/>
                <w:spacing w:val="-2"/>
                <w:sz w:val="20"/>
              </w:rPr>
              <w:t>Criteria</w:t>
            </w:r>
          </w:p>
        </w:tc>
        <w:tc>
          <w:tcPr>
            <w:tcW w:w="709" w:type="dxa"/>
          </w:tcPr>
          <w:p w14:paraId="77A4DD34" w14:textId="77777777" w:rsidR="001714EB" w:rsidRDefault="00BC6703">
            <w:pPr>
              <w:pStyle w:val="TableParagraph"/>
              <w:spacing w:before="138"/>
              <w:ind w:left="12" w:right="1"/>
              <w:jc w:val="center"/>
              <w:rPr>
                <w:b/>
                <w:sz w:val="20"/>
              </w:rPr>
            </w:pPr>
            <w:r>
              <w:rPr>
                <w:b/>
                <w:spacing w:val="-10"/>
                <w:sz w:val="20"/>
              </w:rPr>
              <w:t>%</w:t>
            </w:r>
          </w:p>
        </w:tc>
        <w:tc>
          <w:tcPr>
            <w:tcW w:w="1700" w:type="dxa"/>
          </w:tcPr>
          <w:p w14:paraId="0AC70243" w14:textId="77777777" w:rsidR="001714EB" w:rsidRDefault="00BC6703">
            <w:pPr>
              <w:pStyle w:val="TableParagraph"/>
              <w:spacing w:before="24"/>
              <w:ind w:left="434" w:right="317" w:hanging="101"/>
              <w:rPr>
                <w:b/>
                <w:sz w:val="20"/>
              </w:rPr>
            </w:pPr>
            <w:r>
              <w:rPr>
                <w:b/>
                <w:sz w:val="20"/>
              </w:rPr>
              <w:t>Relating</w:t>
            </w:r>
            <w:r>
              <w:rPr>
                <w:b/>
                <w:spacing w:val="-14"/>
                <w:sz w:val="20"/>
              </w:rPr>
              <w:t xml:space="preserve"> </w:t>
            </w:r>
            <w:r>
              <w:rPr>
                <w:b/>
                <w:sz w:val="20"/>
              </w:rPr>
              <w:t xml:space="preserve">to </w:t>
            </w:r>
            <w:r>
              <w:rPr>
                <w:b/>
                <w:spacing w:val="-2"/>
                <w:sz w:val="20"/>
              </w:rPr>
              <w:t>question</w:t>
            </w:r>
          </w:p>
        </w:tc>
      </w:tr>
      <w:tr w:rsidR="001714EB" w14:paraId="0249D2DD" w14:textId="77777777">
        <w:trPr>
          <w:trHeight w:val="454"/>
        </w:trPr>
        <w:tc>
          <w:tcPr>
            <w:tcW w:w="5670" w:type="dxa"/>
            <w:shd w:val="clear" w:color="auto" w:fill="D9EAD4"/>
          </w:tcPr>
          <w:p w14:paraId="366D799D" w14:textId="77777777" w:rsidR="001714EB" w:rsidRDefault="00BC6703">
            <w:pPr>
              <w:pStyle w:val="TableParagraph"/>
              <w:spacing w:before="113"/>
              <w:ind w:left="109"/>
              <w:rPr>
                <w:sz w:val="20"/>
              </w:rPr>
            </w:pPr>
            <w:r>
              <w:rPr>
                <w:b/>
                <w:sz w:val="20"/>
              </w:rPr>
              <w:t>Quality</w:t>
            </w:r>
            <w:r>
              <w:rPr>
                <w:b/>
                <w:spacing w:val="-4"/>
                <w:sz w:val="20"/>
              </w:rPr>
              <w:t xml:space="preserve"> </w:t>
            </w:r>
            <w:r>
              <w:rPr>
                <w:b/>
                <w:sz w:val="20"/>
              </w:rPr>
              <w:t>Competencies</w:t>
            </w:r>
            <w:r>
              <w:rPr>
                <w:sz w:val="20"/>
              </w:rPr>
              <w:t>,</w:t>
            </w:r>
            <w:r>
              <w:rPr>
                <w:spacing w:val="-5"/>
                <w:sz w:val="20"/>
              </w:rPr>
              <w:t xml:space="preserve"> </w:t>
            </w:r>
            <w:r>
              <w:rPr>
                <w:sz w:val="20"/>
              </w:rPr>
              <w:t>of</w:t>
            </w:r>
            <w:r>
              <w:rPr>
                <w:spacing w:val="-5"/>
                <w:sz w:val="20"/>
              </w:rPr>
              <w:t xml:space="preserve"> </w:t>
            </w:r>
            <w:r>
              <w:rPr>
                <w:spacing w:val="-2"/>
                <w:sz w:val="20"/>
              </w:rPr>
              <w:t>which:</w:t>
            </w:r>
          </w:p>
        </w:tc>
        <w:tc>
          <w:tcPr>
            <w:tcW w:w="709" w:type="dxa"/>
            <w:shd w:val="clear" w:color="auto" w:fill="D9EAD4"/>
          </w:tcPr>
          <w:p w14:paraId="20DF39B4" w14:textId="77777777" w:rsidR="001714EB" w:rsidRDefault="00BC6703">
            <w:pPr>
              <w:pStyle w:val="TableParagraph"/>
              <w:spacing w:before="113"/>
              <w:ind w:left="12" w:right="1"/>
              <w:jc w:val="center"/>
              <w:rPr>
                <w:b/>
                <w:sz w:val="20"/>
              </w:rPr>
            </w:pPr>
            <w:r>
              <w:rPr>
                <w:b/>
                <w:spacing w:val="-5"/>
                <w:sz w:val="20"/>
              </w:rPr>
              <w:t>60%</w:t>
            </w:r>
          </w:p>
        </w:tc>
        <w:tc>
          <w:tcPr>
            <w:tcW w:w="1700" w:type="dxa"/>
            <w:shd w:val="clear" w:color="auto" w:fill="D9EAD4"/>
          </w:tcPr>
          <w:p w14:paraId="2EB574AD" w14:textId="77777777" w:rsidR="001714EB" w:rsidRDefault="001714EB">
            <w:pPr>
              <w:pStyle w:val="TableParagraph"/>
              <w:spacing w:before="0"/>
              <w:ind w:left="0"/>
              <w:rPr>
                <w:rFonts w:ascii="Times New Roman"/>
                <w:sz w:val="20"/>
              </w:rPr>
            </w:pPr>
          </w:p>
        </w:tc>
      </w:tr>
      <w:tr w:rsidR="001714EB" w14:paraId="31C0A958" w14:textId="77777777">
        <w:trPr>
          <w:trHeight w:val="454"/>
        </w:trPr>
        <w:tc>
          <w:tcPr>
            <w:tcW w:w="5670" w:type="dxa"/>
          </w:tcPr>
          <w:p w14:paraId="652B1CBC" w14:textId="77777777" w:rsidR="001714EB" w:rsidRDefault="00BC6703">
            <w:pPr>
              <w:pStyle w:val="TableParagraph"/>
              <w:spacing w:before="112"/>
              <w:ind w:left="676"/>
              <w:rPr>
                <w:sz w:val="20"/>
              </w:rPr>
            </w:pPr>
            <w:r>
              <w:rPr>
                <w:spacing w:val="-2"/>
                <w:sz w:val="20"/>
              </w:rPr>
              <w:t>References</w:t>
            </w:r>
          </w:p>
        </w:tc>
        <w:tc>
          <w:tcPr>
            <w:tcW w:w="709" w:type="dxa"/>
          </w:tcPr>
          <w:p w14:paraId="41FA37D5" w14:textId="70731878" w:rsidR="001714EB" w:rsidRDefault="00F11593">
            <w:pPr>
              <w:pStyle w:val="TableParagraph"/>
              <w:spacing w:before="112"/>
              <w:ind w:left="12" w:right="1"/>
              <w:jc w:val="center"/>
              <w:rPr>
                <w:sz w:val="20"/>
              </w:rPr>
            </w:pPr>
            <w:r>
              <w:rPr>
                <w:spacing w:val="-5"/>
                <w:sz w:val="20"/>
              </w:rPr>
              <w:t>10</w:t>
            </w:r>
            <w:r w:rsidR="00BC6703">
              <w:rPr>
                <w:spacing w:val="-5"/>
                <w:sz w:val="20"/>
              </w:rPr>
              <w:t>%</w:t>
            </w:r>
          </w:p>
        </w:tc>
        <w:tc>
          <w:tcPr>
            <w:tcW w:w="1700" w:type="dxa"/>
          </w:tcPr>
          <w:p w14:paraId="373CC790" w14:textId="77777777" w:rsidR="001714EB" w:rsidRDefault="00BC6703">
            <w:pPr>
              <w:pStyle w:val="TableParagraph"/>
              <w:spacing w:before="112"/>
              <w:ind w:left="108"/>
              <w:rPr>
                <w:sz w:val="20"/>
              </w:rPr>
            </w:pPr>
            <w:r>
              <w:rPr>
                <w:spacing w:val="-5"/>
                <w:sz w:val="20"/>
              </w:rPr>
              <w:t>2.4</w:t>
            </w:r>
          </w:p>
        </w:tc>
      </w:tr>
      <w:tr w:rsidR="001714EB" w14:paraId="32F8A5AE" w14:textId="77777777">
        <w:trPr>
          <w:trHeight w:val="453"/>
        </w:trPr>
        <w:tc>
          <w:tcPr>
            <w:tcW w:w="5670" w:type="dxa"/>
          </w:tcPr>
          <w:p w14:paraId="472D5A21" w14:textId="5CCB4983" w:rsidR="001714EB" w:rsidRDefault="00BC6703" w:rsidP="000D1A3E">
            <w:pPr>
              <w:pStyle w:val="TableParagraph"/>
              <w:spacing w:before="112"/>
              <w:ind w:left="702" w:right="1989"/>
              <w:rPr>
                <w:sz w:val="20"/>
              </w:rPr>
            </w:pPr>
            <w:r>
              <w:rPr>
                <w:sz w:val="20"/>
              </w:rPr>
              <w:t>Staff</w:t>
            </w:r>
            <w:r>
              <w:rPr>
                <w:spacing w:val="-3"/>
                <w:sz w:val="20"/>
              </w:rPr>
              <w:t xml:space="preserve"> </w:t>
            </w:r>
            <w:r>
              <w:rPr>
                <w:sz w:val="20"/>
              </w:rPr>
              <w:t>and</w:t>
            </w:r>
            <w:r>
              <w:rPr>
                <w:spacing w:val="-3"/>
                <w:sz w:val="20"/>
              </w:rPr>
              <w:t xml:space="preserve"> </w:t>
            </w:r>
            <w:r>
              <w:rPr>
                <w:sz w:val="20"/>
              </w:rPr>
              <w:t>general</w:t>
            </w:r>
            <w:r>
              <w:rPr>
                <w:spacing w:val="-3"/>
                <w:sz w:val="20"/>
              </w:rPr>
              <w:t xml:space="preserve"> </w:t>
            </w:r>
            <w:r>
              <w:rPr>
                <w:sz w:val="20"/>
              </w:rPr>
              <w:t>staff</w:t>
            </w:r>
            <w:r>
              <w:rPr>
                <w:spacing w:val="-2"/>
                <w:sz w:val="20"/>
              </w:rPr>
              <w:t xml:space="preserve"> experience</w:t>
            </w:r>
          </w:p>
        </w:tc>
        <w:tc>
          <w:tcPr>
            <w:tcW w:w="709" w:type="dxa"/>
          </w:tcPr>
          <w:p w14:paraId="31E77091" w14:textId="6D584E1C" w:rsidR="001714EB" w:rsidRDefault="00B75BC6">
            <w:pPr>
              <w:pStyle w:val="TableParagraph"/>
              <w:spacing w:before="112"/>
              <w:ind w:left="12" w:right="1"/>
              <w:jc w:val="center"/>
              <w:rPr>
                <w:sz w:val="20"/>
              </w:rPr>
            </w:pPr>
            <w:r>
              <w:rPr>
                <w:spacing w:val="-5"/>
                <w:sz w:val="20"/>
              </w:rPr>
              <w:t>20%</w:t>
            </w:r>
          </w:p>
        </w:tc>
        <w:tc>
          <w:tcPr>
            <w:tcW w:w="1700" w:type="dxa"/>
          </w:tcPr>
          <w:p w14:paraId="16D63695" w14:textId="77777777" w:rsidR="001714EB" w:rsidRDefault="00BC6703">
            <w:pPr>
              <w:pStyle w:val="TableParagraph"/>
              <w:spacing w:before="112"/>
              <w:ind w:left="109"/>
              <w:rPr>
                <w:sz w:val="20"/>
              </w:rPr>
            </w:pPr>
            <w:r>
              <w:rPr>
                <w:spacing w:val="-5"/>
                <w:sz w:val="20"/>
              </w:rPr>
              <w:t>2.1</w:t>
            </w:r>
          </w:p>
        </w:tc>
      </w:tr>
      <w:tr w:rsidR="001714EB" w14:paraId="5775B6AF" w14:textId="77777777">
        <w:trPr>
          <w:trHeight w:val="460"/>
        </w:trPr>
        <w:tc>
          <w:tcPr>
            <w:tcW w:w="5670" w:type="dxa"/>
          </w:tcPr>
          <w:p w14:paraId="07F8DCDB" w14:textId="77777777" w:rsidR="001714EB" w:rsidRDefault="00BC6703">
            <w:pPr>
              <w:pStyle w:val="TableParagraph"/>
              <w:spacing w:before="116"/>
              <w:ind w:left="676"/>
              <w:rPr>
                <w:sz w:val="20"/>
              </w:rPr>
            </w:pPr>
            <w:r>
              <w:rPr>
                <w:sz w:val="20"/>
              </w:rPr>
              <w:t>Method</w:t>
            </w:r>
            <w:r>
              <w:rPr>
                <w:spacing w:val="-3"/>
                <w:sz w:val="20"/>
              </w:rPr>
              <w:t xml:space="preserve"> </w:t>
            </w:r>
            <w:r>
              <w:rPr>
                <w:spacing w:val="-2"/>
                <w:sz w:val="20"/>
              </w:rPr>
              <w:t>statements</w:t>
            </w:r>
          </w:p>
        </w:tc>
        <w:tc>
          <w:tcPr>
            <w:tcW w:w="709" w:type="dxa"/>
          </w:tcPr>
          <w:p w14:paraId="713D6C76" w14:textId="58BB21F5" w:rsidR="001714EB" w:rsidRDefault="00F11593">
            <w:pPr>
              <w:pStyle w:val="TableParagraph"/>
              <w:spacing w:before="116"/>
              <w:ind w:left="12"/>
              <w:jc w:val="center"/>
              <w:rPr>
                <w:sz w:val="20"/>
              </w:rPr>
            </w:pPr>
            <w:r w:rsidRPr="0015391B">
              <w:rPr>
                <w:color w:val="000000" w:themeColor="text1"/>
                <w:spacing w:val="-5"/>
                <w:sz w:val="20"/>
              </w:rPr>
              <w:t>1</w:t>
            </w:r>
            <w:r w:rsidR="00FA63B4" w:rsidRPr="0015391B">
              <w:rPr>
                <w:color w:val="000000" w:themeColor="text1"/>
                <w:spacing w:val="-5"/>
                <w:sz w:val="20"/>
              </w:rPr>
              <w:t>5</w:t>
            </w:r>
            <w:r w:rsidR="00BC6703" w:rsidRPr="0015391B">
              <w:rPr>
                <w:color w:val="000000" w:themeColor="text1"/>
                <w:spacing w:val="-5"/>
                <w:sz w:val="20"/>
              </w:rPr>
              <w:t>%</w:t>
            </w:r>
          </w:p>
        </w:tc>
        <w:tc>
          <w:tcPr>
            <w:tcW w:w="1700" w:type="dxa"/>
          </w:tcPr>
          <w:p w14:paraId="5C76DFD4" w14:textId="77777777" w:rsidR="001714EB" w:rsidRDefault="00BC6703">
            <w:pPr>
              <w:pStyle w:val="TableParagraph"/>
              <w:spacing w:before="0" w:line="230" w:lineRule="atLeast"/>
              <w:ind w:left="109" w:right="106"/>
              <w:rPr>
                <w:sz w:val="20"/>
              </w:rPr>
            </w:pPr>
            <w:r>
              <w:rPr>
                <w:sz w:val="20"/>
              </w:rPr>
              <w:t>Method</w:t>
            </w:r>
            <w:r>
              <w:rPr>
                <w:spacing w:val="-14"/>
                <w:sz w:val="20"/>
              </w:rPr>
              <w:t xml:space="preserve"> </w:t>
            </w:r>
            <w:r>
              <w:rPr>
                <w:sz w:val="20"/>
              </w:rPr>
              <w:t>of</w:t>
            </w:r>
            <w:r>
              <w:rPr>
                <w:spacing w:val="-14"/>
                <w:sz w:val="20"/>
              </w:rPr>
              <w:t xml:space="preserve"> </w:t>
            </w:r>
            <w:r>
              <w:rPr>
                <w:sz w:val="20"/>
              </w:rPr>
              <w:t>Work – section 3</w:t>
            </w:r>
          </w:p>
        </w:tc>
      </w:tr>
      <w:tr w:rsidR="001714EB" w14:paraId="3F067012" w14:textId="77777777">
        <w:trPr>
          <w:trHeight w:val="454"/>
        </w:trPr>
        <w:tc>
          <w:tcPr>
            <w:tcW w:w="5670" w:type="dxa"/>
          </w:tcPr>
          <w:p w14:paraId="59EE3C47" w14:textId="77777777" w:rsidR="001714EB" w:rsidRDefault="00BC6703">
            <w:pPr>
              <w:pStyle w:val="TableParagraph"/>
              <w:spacing w:before="112"/>
              <w:ind w:left="676"/>
              <w:rPr>
                <w:sz w:val="20"/>
              </w:rPr>
            </w:pPr>
            <w:r>
              <w:rPr>
                <w:sz w:val="20"/>
              </w:rPr>
              <w:t>Level</w:t>
            </w:r>
            <w:r>
              <w:rPr>
                <w:spacing w:val="-4"/>
                <w:sz w:val="20"/>
              </w:rPr>
              <w:t xml:space="preserve"> </w:t>
            </w:r>
            <w:r>
              <w:rPr>
                <w:sz w:val="20"/>
              </w:rPr>
              <w:t>of</w:t>
            </w:r>
            <w:r>
              <w:rPr>
                <w:spacing w:val="-3"/>
                <w:sz w:val="20"/>
              </w:rPr>
              <w:t xml:space="preserve"> </w:t>
            </w:r>
            <w:r>
              <w:rPr>
                <w:sz w:val="20"/>
              </w:rPr>
              <w:t>valid</w:t>
            </w:r>
            <w:r>
              <w:rPr>
                <w:spacing w:val="-4"/>
                <w:sz w:val="20"/>
              </w:rPr>
              <w:t xml:space="preserve"> </w:t>
            </w:r>
            <w:r>
              <w:rPr>
                <w:sz w:val="20"/>
              </w:rPr>
              <w:t>insurance</w:t>
            </w:r>
            <w:r>
              <w:rPr>
                <w:spacing w:val="-3"/>
                <w:sz w:val="20"/>
              </w:rPr>
              <w:t xml:space="preserve"> </w:t>
            </w:r>
            <w:r>
              <w:rPr>
                <w:spacing w:val="-4"/>
                <w:sz w:val="20"/>
              </w:rPr>
              <w:t>held</w:t>
            </w:r>
          </w:p>
        </w:tc>
        <w:tc>
          <w:tcPr>
            <w:tcW w:w="709" w:type="dxa"/>
          </w:tcPr>
          <w:p w14:paraId="238B4E6E" w14:textId="0397290E" w:rsidR="001714EB" w:rsidRDefault="00B75BC6">
            <w:pPr>
              <w:pStyle w:val="TableParagraph"/>
              <w:spacing w:before="112"/>
              <w:ind w:left="12" w:right="1"/>
              <w:jc w:val="center"/>
              <w:rPr>
                <w:sz w:val="20"/>
              </w:rPr>
            </w:pPr>
            <w:r>
              <w:rPr>
                <w:spacing w:val="-5"/>
                <w:sz w:val="20"/>
              </w:rPr>
              <w:t>5%</w:t>
            </w:r>
          </w:p>
        </w:tc>
        <w:tc>
          <w:tcPr>
            <w:tcW w:w="1700" w:type="dxa"/>
          </w:tcPr>
          <w:p w14:paraId="324C953F" w14:textId="77777777" w:rsidR="001714EB" w:rsidRDefault="00BC6703">
            <w:pPr>
              <w:pStyle w:val="TableParagraph"/>
              <w:spacing w:before="112"/>
              <w:ind w:left="108"/>
              <w:rPr>
                <w:sz w:val="20"/>
              </w:rPr>
            </w:pPr>
            <w:r>
              <w:rPr>
                <w:spacing w:val="-5"/>
                <w:sz w:val="20"/>
              </w:rPr>
              <w:t>2.2</w:t>
            </w:r>
          </w:p>
        </w:tc>
      </w:tr>
      <w:tr w:rsidR="001714EB" w14:paraId="6E9DC2D2" w14:textId="77777777">
        <w:trPr>
          <w:trHeight w:val="566"/>
        </w:trPr>
        <w:tc>
          <w:tcPr>
            <w:tcW w:w="5670" w:type="dxa"/>
          </w:tcPr>
          <w:p w14:paraId="750648BD" w14:textId="77777777" w:rsidR="001714EB" w:rsidRDefault="00BC6703">
            <w:pPr>
              <w:pStyle w:val="TableParagraph"/>
              <w:spacing w:before="53"/>
              <w:ind w:left="676"/>
              <w:rPr>
                <w:sz w:val="20"/>
              </w:rPr>
            </w:pPr>
            <w:r>
              <w:rPr>
                <w:sz w:val="20"/>
              </w:rPr>
              <w:t>Have</w:t>
            </w:r>
            <w:r>
              <w:rPr>
                <w:spacing w:val="-4"/>
                <w:sz w:val="20"/>
              </w:rPr>
              <w:t xml:space="preserve"> </w:t>
            </w:r>
            <w:r>
              <w:rPr>
                <w:sz w:val="20"/>
              </w:rPr>
              <w:t>you</w:t>
            </w:r>
            <w:r>
              <w:rPr>
                <w:spacing w:val="-4"/>
                <w:sz w:val="20"/>
              </w:rPr>
              <w:t xml:space="preserve"> </w:t>
            </w:r>
            <w:r>
              <w:rPr>
                <w:sz w:val="20"/>
              </w:rPr>
              <w:t>or</w:t>
            </w:r>
            <w:r>
              <w:rPr>
                <w:spacing w:val="-5"/>
                <w:sz w:val="20"/>
              </w:rPr>
              <w:t xml:space="preserve"> </w:t>
            </w:r>
            <w:r>
              <w:rPr>
                <w:sz w:val="20"/>
              </w:rPr>
              <w:t>your</w:t>
            </w:r>
            <w:r>
              <w:rPr>
                <w:spacing w:val="-3"/>
                <w:sz w:val="20"/>
              </w:rPr>
              <w:t xml:space="preserve"> </w:t>
            </w:r>
            <w:r>
              <w:rPr>
                <w:sz w:val="20"/>
              </w:rPr>
              <w:t>staff</w:t>
            </w:r>
            <w:r>
              <w:rPr>
                <w:spacing w:val="-4"/>
                <w:sz w:val="20"/>
              </w:rPr>
              <w:t xml:space="preserve"> </w:t>
            </w:r>
            <w:r>
              <w:rPr>
                <w:sz w:val="20"/>
              </w:rPr>
              <w:t>undertaken</w:t>
            </w:r>
            <w:r>
              <w:rPr>
                <w:spacing w:val="-4"/>
                <w:sz w:val="20"/>
              </w:rPr>
              <w:t xml:space="preserve"> </w:t>
            </w:r>
            <w:r>
              <w:rPr>
                <w:sz w:val="20"/>
              </w:rPr>
              <w:t>any</w:t>
            </w:r>
            <w:r>
              <w:rPr>
                <w:spacing w:val="-3"/>
                <w:sz w:val="20"/>
              </w:rPr>
              <w:t xml:space="preserve"> </w:t>
            </w:r>
            <w:r>
              <w:rPr>
                <w:sz w:val="20"/>
              </w:rPr>
              <w:t>general</w:t>
            </w:r>
            <w:r>
              <w:rPr>
                <w:spacing w:val="-4"/>
                <w:sz w:val="20"/>
              </w:rPr>
              <w:t xml:space="preserve"> </w:t>
            </w:r>
            <w:r>
              <w:rPr>
                <w:sz w:val="20"/>
              </w:rPr>
              <w:t>and</w:t>
            </w:r>
            <w:r>
              <w:rPr>
                <w:spacing w:val="-4"/>
                <w:sz w:val="20"/>
              </w:rPr>
              <w:t xml:space="preserve"> </w:t>
            </w:r>
            <w:r>
              <w:rPr>
                <w:sz w:val="20"/>
              </w:rPr>
              <w:t>/</w:t>
            </w:r>
            <w:r>
              <w:rPr>
                <w:spacing w:val="-4"/>
                <w:sz w:val="20"/>
              </w:rPr>
              <w:t xml:space="preserve"> </w:t>
            </w:r>
            <w:r>
              <w:rPr>
                <w:sz w:val="20"/>
              </w:rPr>
              <w:t>or safety training or certification for working in this field?</w:t>
            </w:r>
          </w:p>
        </w:tc>
        <w:tc>
          <w:tcPr>
            <w:tcW w:w="709" w:type="dxa"/>
          </w:tcPr>
          <w:p w14:paraId="0D217193" w14:textId="50AE88D9" w:rsidR="001714EB" w:rsidRDefault="0015391B">
            <w:pPr>
              <w:pStyle w:val="TableParagraph"/>
              <w:spacing w:before="168"/>
              <w:ind w:left="12" w:right="1"/>
              <w:jc w:val="center"/>
              <w:rPr>
                <w:sz w:val="20"/>
              </w:rPr>
            </w:pPr>
            <w:r w:rsidRPr="0015391B">
              <w:rPr>
                <w:color w:val="000000" w:themeColor="text1"/>
                <w:spacing w:val="-5"/>
                <w:sz w:val="20"/>
              </w:rPr>
              <w:t>7.5</w:t>
            </w:r>
            <w:r w:rsidR="00B75BC6" w:rsidRPr="0015391B">
              <w:rPr>
                <w:spacing w:val="-5"/>
                <w:sz w:val="20"/>
              </w:rPr>
              <w:t>%</w:t>
            </w:r>
          </w:p>
        </w:tc>
        <w:tc>
          <w:tcPr>
            <w:tcW w:w="1700" w:type="dxa"/>
          </w:tcPr>
          <w:p w14:paraId="570ED211" w14:textId="77777777" w:rsidR="001714EB" w:rsidRDefault="00BC6703">
            <w:pPr>
              <w:pStyle w:val="TableParagraph"/>
              <w:spacing w:before="168"/>
              <w:ind w:left="108"/>
              <w:rPr>
                <w:sz w:val="20"/>
              </w:rPr>
            </w:pPr>
            <w:r>
              <w:rPr>
                <w:spacing w:val="-5"/>
                <w:sz w:val="20"/>
              </w:rPr>
              <w:t>2.3</w:t>
            </w:r>
          </w:p>
        </w:tc>
      </w:tr>
      <w:tr w:rsidR="001714EB" w14:paraId="315C3179" w14:textId="77777777">
        <w:trPr>
          <w:trHeight w:val="454"/>
        </w:trPr>
        <w:tc>
          <w:tcPr>
            <w:tcW w:w="5670" w:type="dxa"/>
          </w:tcPr>
          <w:p w14:paraId="3547DAAA" w14:textId="77777777" w:rsidR="001714EB" w:rsidRDefault="00BC6703">
            <w:pPr>
              <w:pStyle w:val="TableParagraph"/>
              <w:spacing w:before="113"/>
              <w:ind w:left="676"/>
              <w:rPr>
                <w:sz w:val="20"/>
              </w:rPr>
            </w:pPr>
            <w:r>
              <w:rPr>
                <w:spacing w:val="-2"/>
                <w:sz w:val="20"/>
              </w:rPr>
              <w:t>Equalities</w:t>
            </w:r>
          </w:p>
        </w:tc>
        <w:tc>
          <w:tcPr>
            <w:tcW w:w="709" w:type="dxa"/>
          </w:tcPr>
          <w:p w14:paraId="209C86A6" w14:textId="60E15359" w:rsidR="001714EB" w:rsidRDefault="0015391B">
            <w:pPr>
              <w:pStyle w:val="TableParagraph"/>
              <w:spacing w:before="113"/>
              <w:ind w:left="12"/>
              <w:jc w:val="center"/>
              <w:rPr>
                <w:sz w:val="20"/>
              </w:rPr>
            </w:pPr>
            <w:r>
              <w:rPr>
                <w:spacing w:val="-5"/>
                <w:sz w:val="20"/>
              </w:rPr>
              <w:t>2.</w:t>
            </w:r>
            <w:r w:rsidR="00BC6703">
              <w:rPr>
                <w:spacing w:val="-5"/>
                <w:sz w:val="20"/>
              </w:rPr>
              <w:t>5%</w:t>
            </w:r>
          </w:p>
        </w:tc>
        <w:tc>
          <w:tcPr>
            <w:tcW w:w="1700" w:type="dxa"/>
          </w:tcPr>
          <w:p w14:paraId="2FE64E72" w14:textId="77777777" w:rsidR="001714EB" w:rsidRDefault="00BC6703">
            <w:pPr>
              <w:pStyle w:val="TableParagraph"/>
              <w:spacing w:before="113"/>
              <w:ind w:left="109"/>
              <w:rPr>
                <w:sz w:val="20"/>
              </w:rPr>
            </w:pPr>
            <w:r>
              <w:rPr>
                <w:spacing w:val="-5"/>
                <w:sz w:val="20"/>
              </w:rPr>
              <w:t>2.5</w:t>
            </w:r>
          </w:p>
        </w:tc>
      </w:tr>
      <w:tr w:rsidR="001714EB" w14:paraId="1747E65A" w14:textId="77777777">
        <w:trPr>
          <w:trHeight w:val="567"/>
        </w:trPr>
        <w:tc>
          <w:tcPr>
            <w:tcW w:w="5670" w:type="dxa"/>
            <w:shd w:val="clear" w:color="auto" w:fill="D9EAD4"/>
          </w:tcPr>
          <w:p w14:paraId="38E2C26E" w14:textId="03129403" w:rsidR="001714EB" w:rsidRDefault="00BC6703">
            <w:pPr>
              <w:pStyle w:val="TableParagraph"/>
              <w:spacing w:before="54"/>
              <w:ind w:left="109"/>
              <w:rPr>
                <w:sz w:val="20"/>
              </w:rPr>
            </w:pPr>
            <w:r>
              <w:rPr>
                <w:b/>
                <w:sz w:val="20"/>
              </w:rPr>
              <w:t>Cost</w:t>
            </w:r>
            <w:r>
              <w:rPr>
                <w:b/>
                <w:spacing w:val="-2"/>
                <w:sz w:val="20"/>
              </w:rPr>
              <w:t xml:space="preserve"> </w:t>
            </w:r>
            <w:r>
              <w:rPr>
                <w:sz w:val="20"/>
              </w:rPr>
              <w:t>–</w:t>
            </w:r>
            <w:r>
              <w:rPr>
                <w:spacing w:val="-3"/>
                <w:sz w:val="20"/>
              </w:rPr>
              <w:t xml:space="preserve"> </w:t>
            </w:r>
            <w:r>
              <w:rPr>
                <w:sz w:val="20"/>
              </w:rPr>
              <w:t>based</w:t>
            </w:r>
            <w:r>
              <w:rPr>
                <w:spacing w:val="-4"/>
                <w:sz w:val="20"/>
              </w:rPr>
              <w:t xml:space="preserve"> </w:t>
            </w:r>
            <w:r>
              <w:rPr>
                <w:sz w:val="20"/>
              </w:rPr>
              <w:t>on</w:t>
            </w:r>
            <w:r>
              <w:rPr>
                <w:spacing w:val="-3"/>
                <w:sz w:val="20"/>
              </w:rPr>
              <w:t xml:space="preserve"> </w:t>
            </w:r>
            <w:r>
              <w:rPr>
                <w:sz w:val="20"/>
              </w:rPr>
              <w:t>an</w:t>
            </w:r>
            <w:r>
              <w:rPr>
                <w:spacing w:val="-3"/>
                <w:sz w:val="20"/>
              </w:rPr>
              <w:t xml:space="preserve"> </w:t>
            </w:r>
            <w:r>
              <w:rPr>
                <w:sz w:val="20"/>
              </w:rPr>
              <w:t>estimate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likely</w:t>
            </w:r>
            <w:r>
              <w:rPr>
                <w:spacing w:val="-3"/>
                <w:sz w:val="20"/>
              </w:rPr>
              <w:t xml:space="preserve"> </w:t>
            </w:r>
            <w:r>
              <w:rPr>
                <w:sz w:val="20"/>
              </w:rPr>
              <w:t>work</w:t>
            </w:r>
            <w:r>
              <w:rPr>
                <w:spacing w:val="-2"/>
                <w:sz w:val="20"/>
              </w:rPr>
              <w:t xml:space="preserve"> </w:t>
            </w:r>
            <w:r>
              <w:rPr>
                <w:sz w:val="20"/>
              </w:rPr>
              <w:t>over</w:t>
            </w:r>
            <w:r>
              <w:rPr>
                <w:spacing w:val="-2"/>
                <w:sz w:val="20"/>
              </w:rPr>
              <w:t xml:space="preserve"> </w:t>
            </w:r>
            <w:r>
              <w:rPr>
                <w:sz w:val="20"/>
              </w:rPr>
              <w:t>a</w:t>
            </w:r>
            <w:r>
              <w:rPr>
                <w:spacing w:val="-4"/>
                <w:sz w:val="20"/>
              </w:rPr>
              <w:t xml:space="preserve"> </w:t>
            </w:r>
            <w:proofErr w:type="gramStart"/>
            <w:r>
              <w:rPr>
                <w:sz w:val="20"/>
              </w:rPr>
              <w:t>1</w:t>
            </w:r>
            <w:r>
              <w:rPr>
                <w:spacing w:val="-3"/>
                <w:sz w:val="20"/>
              </w:rPr>
              <w:t xml:space="preserve"> </w:t>
            </w:r>
            <w:r>
              <w:rPr>
                <w:sz w:val="20"/>
              </w:rPr>
              <w:t>year</w:t>
            </w:r>
            <w:proofErr w:type="gramEnd"/>
            <w:r>
              <w:rPr>
                <w:sz w:val="20"/>
              </w:rPr>
              <w:t xml:space="preserve"> period </w:t>
            </w:r>
          </w:p>
        </w:tc>
        <w:tc>
          <w:tcPr>
            <w:tcW w:w="709" w:type="dxa"/>
            <w:shd w:val="clear" w:color="auto" w:fill="D9EAD4"/>
          </w:tcPr>
          <w:p w14:paraId="6E49B6C5" w14:textId="77777777" w:rsidR="001714EB" w:rsidRDefault="00BC6703">
            <w:pPr>
              <w:pStyle w:val="TableParagraph"/>
              <w:spacing w:before="170"/>
              <w:ind w:left="12" w:right="1"/>
              <w:jc w:val="center"/>
              <w:rPr>
                <w:b/>
                <w:sz w:val="20"/>
              </w:rPr>
            </w:pPr>
            <w:r>
              <w:rPr>
                <w:b/>
                <w:spacing w:val="-5"/>
                <w:sz w:val="20"/>
              </w:rPr>
              <w:t>40%</w:t>
            </w:r>
          </w:p>
        </w:tc>
        <w:tc>
          <w:tcPr>
            <w:tcW w:w="1700" w:type="dxa"/>
            <w:shd w:val="clear" w:color="auto" w:fill="D9EAD4"/>
          </w:tcPr>
          <w:p w14:paraId="1CF5A858" w14:textId="77777777" w:rsidR="001714EB" w:rsidRDefault="001714EB">
            <w:pPr>
              <w:pStyle w:val="TableParagraph"/>
              <w:spacing w:before="0"/>
              <w:ind w:left="0"/>
              <w:rPr>
                <w:rFonts w:ascii="Times New Roman"/>
                <w:sz w:val="20"/>
              </w:rPr>
            </w:pPr>
          </w:p>
        </w:tc>
      </w:tr>
    </w:tbl>
    <w:p w14:paraId="7A2ADFE7" w14:textId="79D44DC2" w:rsidR="001714EB" w:rsidRDefault="00BC6703" w:rsidP="000D1A3E">
      <w:pPr>
        <w:pStyle w:val="ListParagraph"/>
        <w:numPr>
          <w:ilvl w:val="1"/>
          <w:numId w:val="7"/>
        </w:numPr>
        <w:tabs>
          <w:tab w:val="left" w:pos="1320"/>
          <w:tab w:val="left" w:pos="1322"/>
        </w:tabs>
        <w:spacing w:before="0" w:line="259" w:lineRule="auto"/>
        <w:ind w:left="1322" w:right="45" w:hanging="664"/>
        <w:jc w:val="both"/>
        <w:rPr>
          <w:sz w:val="20"/>
        </w:rPr>
      </w:pPr>
      <w:r>
        <w:rPr>
          <w:color w:val="171717"/>
          <w:w w:val="105"/>
          <w:sz w:val="20"/>
        </w:rPr>
        <w:t>Failure</w:t>
      </w:r>
      <w:r>
        <w:rPr>
          <w:color w:val="171717"/>
          <w:spacing w:val="-3"/>
          <w:w w:val="105"/>
          <w:sz w:val="20"/>
        </w:rPr>
        <w:t xml:space="preserve"> </w:t>
      </w:r>
      <w:r>
        <w:rPr>
          <w:color w:val="171717"/>
          <w:w w:val="105"/>
          <w:sz w:val="20"/>
        </w:rPr>
        <w:t>of</w:t>
      </w:r>
      <w:r>
        <w:rPr>
          <w:color w:val="171717"/>
          <w:spacing w:val="-2"/>
          <w:w w:val="105"/>
          <w:sz w:val="20"/>
        </w:rPr>
        <w:t xml:space="preserve"> </w:t>
      </w:r>
      <w:r>
        <w:rPr>
          <w:color w:val="171717"/>
          <w:w w:val="105"/>
          <w:sz w:val="20"/>
        </w:rPr>
        <w:t>the</w:t>
      </w:r>
      <w:r>
        <w:rPr>
          <w:color w:val="171717"/>
          <w:spacing w:val="-3"/>
          <w:w w:val="105"/>
          <w:sz w:val="20"/>
        </w:rPr>
        <w:t xml:space="preserve"> </w:t>
      </w:r>
      <w:r>
        <w:rPr>
          <w:color w:val="171717"/>
          <w:w w:val="105"/>
          <w:sz w:val="20"/>
        </w:rPr>
        <w:t>contractor</w:t>
      </w:r>
      <w:r>
        <w:rPr>
          <w:color w:val="171717"/>
          <w:spacing w:val="-3"/>
          <w:w w:val="105"/>
          <w:sz w:val="20"/>
        </w:rPr>
        <w:t xml:space="preserve"> </w:t>
      </w:r>
      <w:r>
        <w:rPr>
          <w:color w:val="171717"/>
          <w:w w:val="105"/>
          <w:sz w:val="20"/>
        </w:rPr>
        <w:t>to</w:t>
      </w:r>
      <w:r>
        <w:rPr>
          <w:color w:val="171717"/>
          <w:spacing w:val="-3"/>
          <w:w w:val="105"/>
          <w:sz w:val="20"/>
        </w:rPr>
        <w:t xml:space="preserve"> </w:t>
      </w:r>
      <w:r>
        <w:rPr>
          <w:color w:val="171717"/>
          <w:w w:val="105"/>
          <w:sz w:val="20"/>
        </w:rPr>
        <w:t>comply</w:t>
      </w:r>
      <w:r>
        <w:rPr>
          <w:color w:val="171717"/>
          <w:spacing w:val="-3"/>
          <w:w w:val="105"/>
          <w:sz w:val="20"/>
        </w:rPr>
        <w:t xml:space="preserve"> </w:t>
      </w:r>
      <w:r>
        <w:rPr>
          <w:color w:val="171717"/>
          <w:w w:val="105"/>
          <w:sz w:val="20"/>
        </w:rPr>
        <w:t>with</w:t>
      </w:r>
      <w:r>
        <w:rPr>
          <w:color w:val="171717"/>
          <w:spacing w:val="-3"/>
          <w:w w:val="105"/>
          <w:sz w:val="20"/>
        </w:rPr>
        <w:t xml:space="preserve"> </w:t>
      </w:r>
      <w:r>
        <w:rPr>
          <w:color w:val="171717"/>
          <w:w w:val="105"/>
          <w:sz w:val="20"/>
        </w:rPr>
        <w:t>the</w:t>
      </w:r>
      <w:r>
        <w:rPr>
          <w:color w:val="171717"/>
          <w:spacing w:val="-3"/>
          <w:w w:val="105"/>
          <w:sz w:val="20"/>
        </w:rPr>
        <w:t xml:space="preserve"> </w:t>
      </w:r>
      <w:r>
        <w:rPr>
          <w:color w:val="171717"/>
          <w:w w:val="105"/>
          <w:sz w:val="20"/>
        </w:rPr>
        <w:t>contracted</w:t>
      </w:r>
      <w:r>
        <w:rPr>
          <w:color w:val="171717"/>
          <w:spacing w:val="-4"/>
          <w:w w:val="105"/>
          <w:sz w:val="20"/>
        </w:rPr>
        <w:t xml:space="preserve"> </w:t>
      </w:r>
      <w:r>
        <w:rPr>
          <w:color w:val="171717"/>
          <w:w w:val="105"/>
          <w:sz w:val="20"/>
        </w:rPr>
        <w:t>schedule</w:t>
      </w:r>
      <w:r>
        <w:rPr>
          <w:color w:val="171717"/>
          <w:spacing w:val="-3"/>
          <w:w w:val="105"/>
          <w:sz w:val="20"/>
        </w:rPr>
        <w:t xml:space="preserve"> </w:t>
      </w:r>
      <w:r>
        <w:rPr>
          <w:color w:val="171717"/>
          <w:w w:val="105"/>
          <w:sz w:val="20"/>
        </w:rPr>
        <w:t>(unless</w:t>
      </w:r>
      <w:r>
        <w:rPr>
          <w:color w:val="171717"/>
          <w:spacing w:val="-3"/>
          <w:w w:val="105"/>
          <w:sz w:val="20"/>
        </w:rPr>
        <w:t xml:space="preserve"> </w:t>
      </w:r>
      <w:r>
        <w:rPr>
          <w:color w:val="171717"/>
          <w:w w:val="105"/>
          <w:sz w:val="20"/>
        </w:rPr>
        <w:t>agreed</w:t>
      </w:r>
      <w:r>
        <w:rPr>
          <w:color w:val="171717"/>
          <w:spacing w:val="-4"/>
          <w:w w:val="105"/>
          <w:sz w:val="20"/>
        </w:rPr>
        <w:t xml:space="preserve"> </w:t>
      </w:r>
      <w:r>
        <w:rPr>
          <w:color w:val="171717"/>
          <w:w w:val="105"/>
          <w:sz w:val="20"/>
        </w:rPr>
        <w:t>with</w:t>
      </w:r>
      <w:r>
        <w:rPr>
          <w:color w:val="171717"/>
          <w:spacing w:val="-3"/>
          <w:w w:val="105"/>
          <w:sz w:val="20"/>
        </w:rPr>
        <w:t xml:space="preserve"> </w:t>
      </w:r>
      <w:r w:rsidR="0008478E">
        <w:rPr>
          <w:color w:val="171717"/>
          <w:w w:val="105"/>
          <w:sz w:val="20"/>
        </w:rPr>
        <w:t>BRTC</w:t>
      </w:r>
      <w:r>
        <w:rPr>
          <w:color w:val="171717"/>
          <w:spacing w:val="-3"/>
          <w:w w:val="105"/>
          <w:sz w:val="20"/>
        </w:rPr>
        <w:t xml:space="preserve"> </w:t>
      </w:r>
      <w:r>
        <w:rPr>
          <w:color w:val="171717"/>
          <w:w w:val="105"/>
          <w:sz w:val="20"/>
        </w:rPr>
        <w:t>in advance)</w:t>
      </w:r>
      <w:r>
        <w:rPr>
          <w:color w:val="171717"/>
          <w:spacing w:val="-1"/>
          <w:w w:val="105"/>
          <w:sz w:val="20"/>
        </w:rPr>
        <w:t xml:space="preserve"> </w:t>
      </w:r>
      <w:r>
        <w:rPr>
          <w:color w:val="171717"/>
          <w:w w:val="105"/>
          <w:sz w:val="20"/>
        </w:rPr>
        <w:t>shall</w:t>
      </w:r>
      <w:r>
        <w:rPr>
          <w:color w:val="171717"/>
          <w:spacing w:val="-2"/>
          <w:w w:val="105"/>
          <w:sz w:val="20"/>
        </w:rPr>
        <w:t xml:space="preserve"> </w:t>
      </w:r>
      <w:r>
        <w:rPr>
          <w:color w:val="171717"/>
          <w:w w:val="105"/>
          <w:sz w:val="20"/>
        </w:rPr>
        <w:t>be</w:t>
      </w:r>
      <w:r>
        <w:rPr>
          <w:color w:val="171717"/>
          <w:spacing w:val="-1"/>
          <w:w w:val="105"/>
          <w:sz w:val="20"/>
        </w:rPr>
        <w:t xml:space="preserve"> </w:t>
      </w:r>
      <w:r>
        <w:rPr>
          <w:color w:val="171717"/>
          <w:w w:val="105"/>
          <w:sz w:val="20"/>
        </w:rPr>
        <w:t>seen</w:t>
      </w:r>
      <w:r>
        <w:rPr>
          <w:color w:val="171717"/>
          <w:spacing w:val="-1"/>
          <w:w w:val="105"/>
          <w:sz w:val="20"/>
        </w:rPr>
        <w:t xml:space="preserve"> </w:t>
      </w:r>
      <w:r>
        <w:rPr>
          <w:color w:val="171717"/>
          <w:w w:val="105"/>
          <w:sz w:val="20"/>
        </w:rPr>
        <w:t>as</w:t>
      </w:r>
      <w:r>
        <w:rPr>
          <w:color w:val="171717"/>
          <w:spacing w:val="-1"/>
          <w:w w:val="105"/>
          <w:sz w:val="20"/>
        </w:rPr>
        <w:t xml:space="preserve"> </w:t>
      </w:r>
      <w:r>
        <w:rPr>
          <w:color w:val="171717"/>
          <w:w w:val="105"/>
          <w:sz w:val="20"/>
        </w:rPr>
        <w:t>contrary</w:t>
      </w:r>
      <w:r>
        <w:rPr>
          <w:color w:val="171717"/>
          <w:spacing w:val="-1"/>
          <w:w w:val="105"/>
          <w:sz w:val="20"/>
        </w:rPr>
        <w:t xml:space="preserve"> </w:t>
      </w:r>
      <w:r>
        <w:rPr>
          <w:color w:val="171717"/>
          <w:w w:val="105"/>
          <w:sz w:val="20"/>
        </w:rPr>
        <w:t>to</w:t>
      </w:r>
      <w:r>
        <w:rPr>
          <w:color w:val="171717"/>
          <w:spacing w:val="-1"/>
          <w:w w:val="105"/>
          <w:sz w:val="20"/>
        </w:rPr>
        <w:t xml:space="preserve"> </w:t>
      </w:r>
      <w:r>
        <w:rPr>
          <w:color w:val="171717"/>
          <w:w w:val="105"/>
          <w:sz w:val="20"/>
        </w:rPr>
        <w:t>the</w:t>
      </w:r>
      <w:r>
        <w:rPr>
          <w:color w:val="171717"/>
          <w:spacing w:val="-1"/>
          <w:w w:val="105"/>
          <w:sz w:val="20"/>
        </w:rPr>
        <w:t xml:space="preserve"> </w:t>
      </w:r>
      <w:r>
        <w:rPr>
          <w:color w:val="171717"/>
          <w:w w:val="105"/>
          <w:sz w:val="20"/>
        </w:rPr>
        <w:t>contract agreement</w:t>
      </w:r>
      <w:r>
        <w:rPr>
          <w:color w:val="171717"/>
          <w:spacing w:val="-3"/>
          <w:w w:val="105"/>
          <w:sz w:val="20"/>
        </w:rPr>
        <w:t xml:space="preserve"> </w:t>
      </w:r>
      <w:r>
        <w:rPr>
          <w:color w:val="171717"/>
          <w:w w:val="105"/>
          <w:sz w:val="20"/>
        </w:rPr>
        <w:t>and</w:t>
      </w:r>
      <w:r>
        <w:rPr>
          <w:color w:val="171717"/>
          <w:spacing w:val="-1"/>
          <w:w w:val="105"/>
          <w:sz w:val="20"/>
        </w:rPr>
        <w:t xml:space="preserve"> </w:t>
      </w:r>
      <w:r>
        <w:rPr>
          <w:color w:val="171717"/>
          <w:w w:val="105"/>
          <w:sz w:val="20"/>
        </w:rPr>
        <w:t>may/will</w:t>
      </w:r>
      <w:r>
        <w:rPr>
          <w:color w:val="171717"/>
          <w:spacing w:val="-2"/>
          <w:w w:val="105"/>
          <w:sz w:val="20"/>
        </w:rPr>
        <w:t xml:space="preserve"> </w:t>
      </w:r>
      <w:r>
        <w:rPr>
          <w:color w:val="171717"/>
          <w:w w:val="105"/>
          <w:sz w:val="20"/>
        </w:rPr>
        <w:t>result</w:t>
      </w:r>
      <w:r>
        <w:rPr>
          <w:color w:val="171717"/>
          <w:spacing w:val="-3"/>
          <w:w w:val="105"/>
          <w:sz w:val="20"/>
        </w:rPr>
        <w:t xml:space="preserve"> </w:t>
      </w:r>
      <w:r>
        <w:rPr>
          <w:color w:val="171717"/>
          <w:w w:val="105"/>
          <w:sz w:val="20"/>
        </w:rPr>
        <w:t>in the</w:t>
      </w:r>
      <w:r>
        <w:rPr>
          <w:color w:val="171717"/>
          <w:spacing w:val="-1"/>
          <w:w w:val="105"/>
          <w:sz w:val="20"/>
        </w:rPr>
        <w:t xml:space="preserve"> </w:t>
      </w:r>
      <w:r>
        <w:rPr>
          <w:color w:val="171717"/>
          <w:w w:val="105"/>
          <w:sz w:val="20"/>
        </w:rPr>
        <w:t>loss of the contract at any period during the contract. See 1.13.</w:t>
      </w:r>
    </w:p>
    <w:p w14:paraId="59DCA760" w14:textId="46A0A8A2" w:rsidR="001714EB" w:rsidRDefault="0008478E" w:rsidP="000D1A3E">
      <w:pPr>
        <w:pStyle w:val="ListParagraph"/>
        <w:numPr>
          <w:ilvl w:val="1"/>
          <w:numId w:val="7"/>
        </w:numPr>
        <w:tabs>
          <w:tab w:val="left" w:pos="1320"/>
          <w:tab w:val="left" w:pos="1322"/>
        </w:tabs>
        <w:spacing w:line="259" w:lineRule="auto"/>
        <w:ind w:left="1322" w:right="45" w:hanging="664"/>
        <w:jc w:val="both"/>
        <w:rPr>
          <w:sz w:val="20"/>
        </w:rPr>
      </w:pPr>
      <w:r>
        <w:rPr>
          <w:color w:val="171717"/>
          <w:w w:val="105"/>
          <w:sz w:val="20"/>
        </w:rPr>
        <w:t>BRTC</w:t>
      </w:r>
      <w:r>
        <w:rPr>
          <w:color w:val="171717"/>
          <w:spacing w:val="-3"/>
          <w:w w:val="105"/>
          <w:sz w:val="20"/>
        </w:rPr>
        <w:t xml:space="preserve"> </w:t>
      </w:r>
      <w:r>
        <w:rPr>
          <w:color w:val="171717"/>
          <w:w w:val="105"/>
          <w:sz w:val="20"/>
        </w:rPr>
        <w:t>reserves</w:t>
      </w:r>
      <w:r>
        <w:rPr>
          <w:color w:val="171717"/>
          <w:spacing w:val="-3"/>
          <w:w w:val="105"/>
          <w:sz w:val="20"/>
        </w:rPr>
        <w:t xml:space="preserve"> </w:t>
      </w:r>
      <w:r>
        <w:rPr>
          <w:color w:val="171717"/>
          <w:w w:val="105"/>
          <w:sz w:val="20"/>
        </w:rPr>
        <w:t>the</w:t>
      </w:r>
      <w:r>
        <w:rPr>
          <w:color w:val="171717"/>
          <w:spacing w:val="-3"/>
          <w:w w:val="105"/>
          <w:sz w:val="20"/>
        </w:rPr>
        <w:t xml:space="preserve"> </w:t>
      </w:r>
      <w:r>
        <w:rPr>
          <w:color w:val="171717"/>
          <w:w w:val="105"/>
          <w:sz w:val="20"/>
        </w:rPr>
        <w:t>right</w:t>
      </w:r>
      <w:r>
        <w:rPr>
          <w:color w:val="171717"/>
          <w:spacing w:val="-4"/>
          <w:w w:val="105"/>
          <w:sz w:val="20"/>
        </w:rPr>
        <w:t xml:space="preserve"> </w:t>
      </w:r>
      <w:r>
        <w:rPr>
          <w:color w:val="171717"/>
          <w:w w:val="105"/>
          <w:sz w:val="20"/>
        </w:rPr>
        <w:t>to</w:t>
      </w:r>
      <w:r>
        <w:rPr>
          <w:color w:val="171717"/>
          <w:spacing w:val="-3"/>
          <w:w w:val="105"/>
          <w:sz w:val="20"/>
        </w:rPr>
        <w:t xml:space="preserve"> </w:t>
      </w:r>
      <w:r>
        <w:rPr>
          <w:color w:val="171717"/>
          <w:w w:val="105"/>
          <w:sz w:val="20"/>
        </w:rPr>
        <w:t>terminate</w:t>
      </w:r>
      <w:r>
        <w:rPr>
          <w:color w:val="171717"/>
          <w:spacing w:val="-2"/>
          <w:w w:val="105"/>
          <w:sz w:val="20"/>
        </w:rPr>
        <w:t xml:space="preserve"> </w:t>
      </w:r>
      <w:r>
        <w:rPr>
          <w:color w:val="171717"/>
          <w:w w:val="105"/>
          <w:sz w:val="20"/>
        </w:rPr>
        <w:t>the</w:t>
      </w:r>
      <w:r>
        <w:rPr>
          <w:color w:val="171717"/>
          <w:spacing w:val="-3"/>
          <w:w w:val="105"/>
          <w:sz w:val="20"/>
        </w:rPr>
        <w:t xml:space="preserve"> </w:t>
      </w:r>
      <w:r>
        <w:rPr>
          <w:color w:val="171717"/>
          <w:w w:val="105"/>
          <w:sz w:val="20"/>
        </w:rPr>
        <w:t>contract</w:t>
      </w:r>
      <w:r>
        <w:rPr>
          <w:color w:val="171717"/>
          <w:spacing w:val="-4"/>
          <w:w w:val="105"/>
          <w:sz w:val="20"/>
        </w:rPr>
        <w:t xml:space="preserve"> </w:t>
      </w:r>
      <w:r>
        <w:rPr>
          <w:color w:val="171717"/>
          <w:w w:val="105"/>
          <w:sz w:val="20"/>
        </w:rPr>
        <w:t>if</w:t>
      </w:r>
      <w:r>
        <w:rPr>
          <w:color w:val="171717"/>
          <w:spacing w:val="-4"/>
          <w:w w:val="105"/>
          <w:sz w:val="20"/>
        </w:rPr>
        <w:t xml:space="preserve"> </w:t>
      </w:r>
      <w:r>
        <w:rPr>
          <w:color w:val="171717"/>
          <w:w w:val="105"/>
          <w:sz w:val="20"/>
        </w:rPr>
        <w:t>it</w:t>
      </w:r>
      <w:r>
        <w:rPr>
          <w:color w:val="171717"/>
          <w:spacing w:val="-2"/>
          <w:w w:val="105"/>
          <w:sz w:val="20"/>
        </w:rPr>
        <w:t xml:space="preserve"> </w:t>
      </w:r>
      <w:r>
        <w:rPr>
          <w:color w:val="171717"/>
          <w:w w:val="105"/>
          <w:sz w:val="20"/>
        </w:rPr>
        <w:t>finds</w:t>
      </w:r>
      <w:r>
        <w:rPr>
          <w:color w:val="171717"/>
          <w:spacing w:val="-3"/>
          <w:w w:val="105"/>
          <w:sz w:val="20"/>
        </w:rPr>
        <w:t xml:space="preserve"> </w:t>
      </w:r>
      <w:r>
        <w:rPr>
          <w:color w:val="171717"/>
          <w:w w:val="105"/>
          <w:sz w:val="20"/>
        </w:rPr>
        <w:t>fault</w:t>
      </w:r>
      <w:r>
        <w:rPr>
          <w:color w:val="171717"/>
          <w:spacing w:val="-4"/>
          <w:w w:val="105"/>
          <w:sz w:val="20"/>
        </w:rPr>
        <w:t xml:space="preserve"> </w:t>
      </w:r>
      <w:r>
        <w:rPr>
          <w:color w:val="171717"/>
          <w:w w:val="105"/>
          <w:sz w:val="20"/>
        </w:rPr>
        <w:t>or</w:t>
      </w:r>
      <w:r>
        <w:rPr>
          <w:color w:val="171717"/>
          <w:spacing w:val="-2"/>
          <w:w w:val="105"/>
          <w:sz w:val="20"/>
        </w:rPr>
        <w:t xml:space="preserve"> </w:t>
      </w:r>
      <w:r>
        <w:rPr>
          <w:color w:val="171717"/>
          <w:w w:val="105"/>
          <w:sz w:val="20"/>
        </w:rPr>
        <w:t>non-compliance</w:t>
      </w:r>
      <w:r>
        <w:rPr>
          <w:color w:val="171717"/>
          <w:spacing w:val="-3"/>
          <w:w w:val="105"/>
          <w:sz w:val="20"/>
        </w:rPr>
        <w:t xml:space="preserve"> </w:t>
      </w:r>
      <w:r>
        <w:rPr>
          <w:color w:val="171717"/>
          <w:w w:val="105"/>
          <w:sz w:val="20"/>
        </w:rPr>
        <w:t>with</w:t>
      </w:r>
      <w:r>
        <w:rPr>
          <w:color w:val="171717"/>
          <w:spacing w:val="-3"/>
          <w:w w:val="105"/>
          <w:sz w:val="20"/>
        </w:rPr>
        <w:t xml:space="preserve"> </w:t>
      </w:r>
      <w:r>
        <w:rPr>
          <w:color w:val="171717"/>
          <w:w w:val="105"/>
          <w:sz w:val="20"/>
        </w:rPr>
        <w:t>the schedule of work or any other area of dissatisfaction.</w:t>
      </w:r>
    </w:p>
    <w:p w14:paraId="010DF940" w14:textId="77777777" w:rsidR="001714EB" w:rsidRDefault="001714EB" w:rsidP="000D1A3E">
      <w:pPr>
        <w:pStyle w:val="BodyText"/>
        <w:spacing w:before="18"/>
        <w:ind w:right="45"/>
        <w:jc w:val="both"/>
      </w:pPr>
    </w:p>
    <w:p w14:paraId="101FCAE5" w14:textId="77777777" w:rsidR="001714EB" w:rsidRDefault="00BC6703" w:rsidP="000D1A3E">
      <w:pPr>
        <w:pStyle w:val="BodyText"/>
        <w:spacing w:before="1"/>
        <w:ind w:left="1322" w:right="45"/>
        <w:jc w:val="both"/>
      </w:pPr>
      <w:r>
        <w:rPr>
          <w:color w:val="171717"/>
          <w:w w:val="105"/>
        </w:rPr>
        <w:t>By</w:t>
      </w:r>
      <w:r>
        <w:rPr>
          <w:color w:val="171717"/>
          <w:spacing w:val="-3"/>
          <w:w w:val="105"/>
        </w:rPr>
        <w:t xml:space="preserve"> </w:t>
      </w:r>
      <w:r>
        <w:rPr>
          <w:color w:val="171717"/>
          <w:w w:val="105"/>
        </w:rPr>
        <w:t>this</w:t>
      </w:r>
      <w:r>
        <w:rPr>
          <w:color w:val="171717"/>
          <w:spacing w:val="-2"/>
          <w:w w:val="105"/>
        </w:rPr>
        <w:t xml:space="preserve"> </w:t>
      </w:r>
      <w:r>
        <w:rPr>
          <w:color w:val="171717"/>
          <w:w w:val="105"/>
        </w:rPr>
        <w:t>is</w:t>
      </w:r>
      <w:r>
        <w:rPr>
          <w:color w:val="171717"/>
          <w:spacing w:val="-2"/>
          <w:w w:val="105"/>
        </w:rPr>
        <w:t xml:space="preserve"> meant:</w:t>
      </w:r>
    </w:p>
    <w:p w14:paraId="2EB760FA" w14:textId="77777777" w:rsidR="001714EB" w:rsidRDefault="00BC6703" w:rsidP="000D1A3E">
      <w:pPr>
        <w:pStyle w:val="ListParagraph"/>
        <w:numPr>
          <w:ilvl w:val="2"/>
          <w:numId w:val="7"/>
        </w:numPr>
        <w:tabs>
          <w:tab w:val="left" w:pos="2173"/>
        </w:tabs>
        <w:spacing w:before="136"/>
        <w:ind w:right="45"/>
        <w:jc w:val="both"/>
        <w:rPr>
          <w:sz w:val="20"/>
        </w:rPr>
      </w:pPr>
      <w:r>
        <w:rPr>
          <w:color w:val="171717"/>
          <w:w w:val="105"/>
          <w:sz w:val="20"/>
        </w:rPr>
        <w:t>Quality</w:t>
      </w:r>
      <w:r>
        <w:rPr>
          <w:color w:val="171717"/>
          <w:spacing w:val="-5"/>
          <w:w w:val="105"/>
          <w:sz w:val="20"/>
        </w:rPr>
        <w:t xml:space="preserve"> </w:t>
      </w:r>
      <w:r>
        <w:rPr>
          <w:color w:val="171717"/>
          <w:w w:val="105"/>
          <w:sz w:val="20"/>
        </w:rPr>
        <w:t>and</w:t>
      </w:r>
      <w:r>
        <w:rPr>
          <w:color w:val="171717"/>
          <w:spacing w:val="-4"/>
          <w:w w:val="105"/>
          <w:sz w:val="20"/>
        </w:rPr>
        <w:t xml:space="preserve"> </w:t>
      </w:r>
      <w:r>
        <w:rPr>
          <w:color w:val="171717"/>
          <w:w w:val="105"/>
          <w:sz w:val="20"/>
        </w:rPr>
        <w:t>standard</w:t>
      </w:r>
      <w:r>
        <w:rPr>
          <w:color w:val="171717"/>
          <w:spacing w:val="-4"/>
          <w:w w:val="105"/>
          <w:sz w:val="20"/>
        </w:rPr>
        <w:t xml:space="preserve"> </w:t>
      </w:r>
      <w:r>
        <w:rPr>
          <w:color w:val="171717"/>
          <w:w w:val="105"/>
          <w:sz w:val="20"/>
        </w:rPr>
        <w:t>of</w:t>
      </w:r>
      <w:r>
        <w:rPr>
          <w:color w:val="171717"/>
          <w:spacing w:val="-5"/>
          <w:w w:val="105"/>
          <w:sz w:val="20"/>
        </w:rPr>
        <w:t xml:space="preserve"> </w:t>
      </w:r>
      <w:r>
        <w:rPr>
          <w:color w:val="171717"/>
          <w:spacing w:val="-4"/>
          <w:w w:val="105"/>
          <w:sz w:val="20"/>
        </w:rPr>
        <w:t>work</w:t>
      </w:r>
    </w:p>
    <w:p w14:paraId="4C10151F" w14:textId="77777777" w:rsidR="001714EB" w:rsidRDefault="00BC6703" w:rsidP="000D1A3E">
      <w:pPr>
        <w:pStyle w:val="ListParagraph"/>
        <w:numPr>
          <w:ilvl w:val="2"/>
          <w:numId w:val="7"/>
        </w:numPr>
        <w:tabs>
          <w:tab w:val="left" w:pos="2173"/>
        </w:tabs>
        <w:spacing w:before="139"/>
        <w:ind w:right="45"/>
        <w:jc w:val="both"/>
        <w:rPr>
          <w:sz w:val="20"/>
        </w:rPr>
      </w:pPr>
      <w:r>
        <w:rPr>
          <w:color w:val="171717"/>
          <w:w w:val="105"/>
          <w:sz w:val="20"/>
        </w:rPr>
        <w:t>Customer</w:t>
      </w:r>
      <w:r>
        <w:rPr>
          <w:color w:val="171717"/>
          <w:spacing w:val="-8"/>
          <w:w w:val="105"/>
          <w:sz w:val="20"/>
        </w:rPr>
        <w:t xml:space="preserve"> </w:t>
      </w:r>
      <w:r>
        <w:rPr>
          <w:color w:val="171717"/>
          <w:spacing w:val="-2"/>
          <w:w w:val="105"/>
          <w:sz w:val="20"/>
        </w:rPr>
        <w:t>service</w:t>
      </w:r>
    </w:p>
    <w:p w14:paraId="20073499" w14:textId="77777777" w:rsidR="001714EB" w:rsidRDefault="00BC6703" w:rsidP="000D1A3E">
      <w:pPr>
        <w:pStyle w:val="ListParagraph"/>
        <w:numPr>
          <w:ilvl w:val="2"/>
          <w:numId w:val="7"/>
        </w:numPr>
        <w:tabs>
          <w:tab w:val="left" w:pos="2173"/>
        </w:tabs>
        <w:spacing w:before="138"/>
        <w:ind w:right="45"/>
        <w:jc w:val="both"/>
        <w:rPr>
          <w:sz w:val="20"/>
        </w:rPr>
      </w:pPr>
      <w:r>
        <w:rPr>
          <w:color w:val="171717"/>
          <w:w w:val="105"/>
          <w:sz w:val="20"/>
        </w:rPr>
        <w:t>Conduct</w:t>
      </w:r>
      <w:r>
        <w:rPr>
          <w:color w:val="171717"/>
          <w:spacing w:val="-5"/>
          <w:w w:val="105"/>
          <w:sz w:val="20"/>
        </w:rPr>
        <w:t xml:space="preserve"> </w:t>
      </w:r>
      <w:r>
        <w:rPr>
          <w:color w:val="171717"/>
          <w:w w:val="105"/>
          <w:sz w:val="20"/>
        </w:rPr>
        <w:t>of</w:t>
      </w:r>
      <w:r>
        <w:rPr>
          <w:color w:val="171717"/>
          <w:spacing w:val="-4"/>
          <w:w w:val="105"/>
          <w:sz w:val="20"/>
        </w:rPr>
        <w:t xml:space="preserve"> </w:t>
      </w:r>
      <w:r>
        <w:rPr>
          <w:color w:val="171717"/>
          <w:spacing w:val="-2"/>
          <w:w w:val="105"/>
          <w:sz w:val="20"/>
        </w:rPr>
        <w:t>staff</w:t>
      </w:r>
    </w:p>
    <w:p w14:paraId="4F7983C9" w14:textId="77777777" w:rsidR="001714EB" w:rsidRDefault="00BC6703" w:rsidP="000D1A3E">
      <w:pPr>
        <w:pStyle w:val="ListParagraph"/>
        <w:numPr>
          <w:ilvl w:val="2"/>
          <w:numId w:val="7"/>
        </w:numPr>
        <w:tabs>
          <w:tab w:val="left" w:pos="2173"/>
        </w:tabs>
        <w:spacing w:before="139"/>
        <w:ind w:right="45"/>
        <w:jc w:val="both"/>
        <w:rPr>
          <w:sz w:val="20"/>
        </w:rPr>
      </w:pPr>
      <w:r>
        <w:rPr>
          <w:color w:val="171717"/>
          <w:w w:val="105"/>
          <w:sz w:val="20"/>
        </w:rPr>
        <w:t>Any</w:t>
      </w:r>
      <w:r>
        <w:rPr>
          <w:color w:val="171717"/>
          <w:spacing w:val="-4"/>
          <w:w w:val="105"/>
          <w:sz w:val="20"/>
        </w:rPr>
        <w:t xml:space="preserve"> </w:t>
      </w:r>
      <w:r>
        <w:rPr>
          <w:color w:val="171717"/>
          <w:w w:val="105"/>
          <w:sz w:val="20"/>
        </w:rPr>
        <w:t>changes</w:t>
      </w:r>
      <w:r>
        <w:rPr>
          <w:color w:val="171717"/>
          <w:spacing w:val="-3"/>
          <w:w w:val="105"/>
          <w:sz w:val="20"/>
        </w:rPr>
        <w:t xml:space="preserve"> </w:t>
      </w:r>
      <w:r>
        <w:rPr>
          <w:color w:val="171717"/>
          <w:w w:val="105"/>
          <w:sz w:val="20"/>
        </w:rPr>
        <w:t>to</w:t>
      </w:r>
      <w:r>
        <w:rPr>
          <w:color w:val="171717"/>
          <w:spacing w:val="-3"/>
          <w:w w:val="105"/>
          <w:sz w:val="20"/>
        </w:rPr>
        <w:t xml:space="preserve"> </w:t>
      </w:r>
      <w:r>
        <w:rPr>
          <w:color w:val="171717"/>
          <w:w w:val="105"/>
          <w:sz w:val="20"/>
        </w:rPr>
        <w:t>those</w:t>
      </w:r>
      <w:r>
        <w:rPr>
          <w:color w:val="171717"/>
          <w:spacing w:val="-3"/>
          <w:w w:val="105"/>
          <w:sz w:val="20"/>
        </w:rPr>
        <w:t xml:space="preserve"> </w:t>
      </w:r>
      <w:r>
        <w:rPr>
          <w:color w:val="171717"/>
          <w:w w:val="105"/>
          <w:sz w:val="20"/>
        </w:rPr>
        <w:t>items</w:t>
      </w:r>
      <w:r>
        <w:rPr>
          <w:color w:val="171717"/>
          <w:spacing w:val="-4"/>
          <w:w w:val="105"/>
          <w:sz w:val="20"/>
        </w:rPr>
        <w:t xml:space="preserve"> </w:t>
      </w:r>
      <w:r>
        <w:rPr>
          <w:color w:val="171717"/>
          <w:w w:val="105"/>
          <w:sz w:val="20"/>
        </w:rPr>
        <w:t>listed</w:t>
      </w:r>
      <w:r>
        <w:rPr>
          <w:color w:val="171717"/>
          <w:spacing w:val="-3"/>
          <w:w w:val="105"/>
          <w:sz w:val="20"/>
        </w:rPr>
        <w:t xml:space="preserve"> </w:t>
      </w:r>
      <w:r>
        <w:rPr>
          <w:color w:val="171717"/>
          <w:w w:val="105"/>
          <w:sz w:val="20"/>
        </w:rPr>
        <w:t>in</w:t>
      </w:r>
      <w:r>
        <w:rPr>
          <w:color w:val="171717"/>
          <w:spacing w:val="-4"/>
          <w:w w:val="105"/>
          <w:sz w:val="20"/>
        </w:rPr>
        <w:t xml:space="preserve"> </w:t>
      </w:r>
      <w:r>
        <w:rPr>
          <w:color w:val="171717"/>
          <w:w w:val="105"/>
          <w:sz w:val="20"/>
        </w:rPr>
        <w:t>1.18</w:t>
      </w:r>
      <w:r>
        <w:rPr>
          <w:color w:val="171717"/>
          <w:spacing w:val="-3"/>
          <w:w w:val="105"/>
          <w:sz w:val="20"/>
        </w:rPr>
        <w:t xml:space="preserve"> </w:t>
      </w:r>
      <w:r>
        <w:rPr>
          <w:color w:val="171717"/>
          <w:spacing w:val="-4"/>
          <w:w w:val="105"/>
          <w:sz w:val="20"/>
        </w:rPr>
        <w:t>below</w:t>
      </w:r>
    </w:p>
    <w:p w14:paraId="03C18453" w14:textId="12BE70B8" w:rsidR="001714EB" w:rsidRDefault="00BC6703" w:rsidP="000D1A3E">
      <w:pPr>
        <w:pStyle w:val="ListParagraph"/>
        <w:numPr>
          <w:ilvl w:val="2"/>
          <w:numId w:val="7"/>
        </w:numPr>
        <w:tabs>
          <w:tab w:val="left" w:pos="2173"/>
        </w:tabs>
        <w:spacing w:before="138" w:line="259" w:lineRule="auto"/>
        <w:ind w:right="45"/>
        <w:jc w:val="both"/>
        <w:rPr>
          <w:sz w:val="20"/>
        </w:rPr>
      </w:pPr>
      <w:r>
        <w:rPr>
          <w:color w:val="171717"/>
          <w:w w:val="105"/>
          <w:sz w:val="20"/>
        </w:rPr>
        <w:lastRenderedPageBreak/>
        <w:t>A</w:t>
      </w:r>
      <w:r>
        <w:rPr>
          <w:color w:val="171717"/>
          <w:spacing w:val="-3"/>
          <w:w w:val="105"/>
          <w:sz w:val="20"/>
        </w:rPr>
        <w:t xml:space="preserve"> </w:t>
      </w:r>
      <w:r>
        <w:rPr>
          <w:color w:val="171717"/>
          <w:w w:val="105"/>
          <w:sz w:val="20"/>
        </w:rPr>
        <w:t>period</w:t>
      </w:r>
      <w:r>
        <w:rPr>
          <w:color w:val="171717"/>
          <w:spacing w:val="-3"/>
          <w:w w:val="105"/>
          <w:sz w:val="20"/>
        </w:rPr>
        <w:t xml:space="preserve"> </w:t>
      </w:r>
      <w:r>
        <w:rPr>
          <w:color w:val="171717"/>
          <w:w w:val="105"/>
          <w:sz w:val="20"/>
        </w:rPr>
        <w:t>of</w:t>
      </w:r>
      <w:r>
        <w:rPr>
          <w:color w:val="171717"/>
          <w:spacing w:val="-4"/>
          <w:w w:val="105"/>
          <w:sz w:val="20"/>
        </w:rPr>
        <w:t xml:space="preserve"> </w:t>
      </w:r>
      <w:r>
        <w:rPr>
          <w:color w:val="171717"/>
          <w:w w:val="105"/>
          <w:sz w:val="20"/>
        </w:rPr>
        <w:t>21</w:t>
      </w:r>
      <w:r>
        <w:rPr>
          <w:color w:val="171717"/>
          <w:spacing w:val="-4"/>
          <w:w w:val="105"/>
          <w:sz w:val="20"/>
        </w:rPr>
        <w:t xml:space="preserve"> </w:t>
      </w:r>
      <w:r>
        <w:rPr>
          <w:color w:val="171717"/>
          <w:w w:val="105"/>
          <w:sz w:val="20"/>
        </w:rPr>
        <w:t>days</w:t>
      </w:r>
      <w:r>
        <w:rPr>
          <w:color w:val="171717"/>
          <w:spacing w:val="-4"/>
          <w:w w:val="105"/>
          <w:sz w:val="20"/>
        </w:rPr>
        <w:t xml:space="preserve"> </w:t>
      </w:r>
      <w:r>
        <w:rPr>
          <w:color w:val="171717"/>
          <w:w w:val="105"/>
          <w:sz w:val="20"/>
        </w:rPr>
        <w:t>will</w:t>
      </w:r>
      <w:r>
        <w:rPr>
          <w:color w:val="171717"/>
          <w:spacing w:val="-3"/>
          <w:w w:val="105"/>
          <w:sz w:val="20"/>
        </w:rPr>
        <w:t xml:space="preserve"> </w:t>
      </w:r>
      <w:r>
        <w:rPr>
          <w:color w:val="171717"/>
          <w:w w:val="105"/>
          <w:sz w:val="20"/>
        </w:rPr>
        <w:t>be</w:t>
      </w:r>
      <w:r>
        <w:rPr>
          <w:color w:val="171717"/>
          <w:spacing w:val="-4"/>
          <w:w w:val="105"/>
          <w:sz w:val="20"/>
        </w:rPr>
        <w:t xml:space="preserve"> </w:t>
      </w:r>
      <w:r>
        <w:rPr>
          <w:color w:val="171717"/>
          <w:w w:val="105"/>
          <w:sz w:val="20"/>
        </w:rPr>
        <w:t>given</w:t>
      </w:r>
      <w:r>
        <w:rPr>
          <w:color w:val="171717"/>
          <w:spacing w:val="-3"/>
          <w:w w:val="105"/>
          <w:sz w:val="20"/>
        </w:rPr>
        <w:t xml:space="preserve"> </w:t>
      </w:r>
      <w:r>
        <w:rPr>
          <w:color w:val="171717"/>
          <w:w w:val="105"/>
          <w:sz w:val="20"/>
        </w:rPr>
        <w:t>to</w:t>
      </w:r>
      <w:r>
        <w:rPr>
          <w:color w:val="171717"/>
          <w:spacing w:val="-3"/>
          <w:w w:val="105"/>
          <w:sz w:val="20"/>
        </w:rPr>
        <w:t xml:space="preserve"> </w:t>
      </w:r>
      <w:r>
        <w:rPr>
          <w:color w:val="171717"/>
          <w:w w:val="105"/>
          <w:sz w:val="20"/>
        </w:rPr>
        <w:t>enable</w:t>
      </w:r>
      <w:r>
        <w:rPr>
          <w:color w:val="171717"/>
          <w:spacing w:val="-3"/>
          <w:w w:val="105"/>
          <w:sz w:val="20"/>
        </w:rPr>
        <w:t xml:space="preserve"> </w:t>
      </w:r>
      <w:r>
        <w:rPr>
          <w:color w:val="171717"/>
          <w:w w:val="105"/>
          <w:sz w:val="20"/>
        </w:rPr>
        <w:t>the</w:t>
      </w:r>
      <w:r>
        <w:rPr>
          <w:color w:val="171717"/>
          <w:spacing w:val="-3"/>
          <w:w w:val="105"/>
          <w:sz w:val="20"/>
        </w:rPr>
        <w:t xml:space="preserve"> </w:t>
      </w:r>
      <w:r>
        <w:rPr>
          <w:color w:val="171717"/>
          <w:w w:val="105"/>
          <w:sz w:val="20"/>
        </w:rPr>
        <w:t>contractor</w:t>
      </w:r>
      <w:r>
        <w:rPr>
          <w:color w:val="171717"/>
          <w:spacing w:val="-3"/>
          <w:w w:val="105"/>
          <w:sz w:val="20"/>
        </w:rPr>
        <w:t xml:space="preserve"> </w:t>
      </w:r>
      <w:r>
        <w:rPr>
          <w:color w:val="171717"/>
          <w:w w:val="105"/>
          <w:sz w:val="20"/>
        </w:rPr>
        <w:t>to</w:t>
      </w:r>
      <w:r>
        <w:rPr>
          <w:color w:val="171717"/>
          <w:spacing w:val="-3"/>
          <w:w w:val="105"/>
          <w:sz w:val="20"/>
        </w:rPr>
        <w:t xml:space="preserve"> </w:t>
      </w:r>
      <w:r>
        <w:rPr>
          <w:color w:val="171717"/>
          <w:w w:val="105"/>
          <w:sz w:val="20"/>
        </w:rPr>
        <w:t>rectify</w:t>
      </w:r>
      <w:r>
        <w:rPr>
          <w:color w:val="171717"/>
          <w:spacing w:val="-3"/>
          <w:w w:val="105"/>
          <w:sz w:val="20"/>
        </w:rPr>
        <w:t xml:space="preserve"> </w:t>
      </w:r>
      <w:r>
        <w:rPr>
          <w:color w:val="171717"/>
          <w:w w:val="105"/>
          <w:sz w:val="20"/>
        </w:rPr>
        <w:t>any</w:t>
      </w:r>
      <w:r>
        <w:rPr>
          <w:color w:val="171717"/>
          <w:spacing w:val="-4"/>
          <w:w w:val="105"/>
          <w:sz w:val="20"/>
        </w:rPr>
        <w:t xml:space="preserve"> </w:t>
      </w:r>
      <w:r>
        <w:rPr>
          <w:color w:val="171717"/>
          <w:w w:val="105"/>
          <w:sz w:val="20"/>
        </w:rPr>
        <w:t>issues</w:t>
      </w:r>
      <w:r>
        <w:rPr>
          <w:color w:val="171717"/>
          <w:spacing w:val="-3"/>
          <w:w w:val="105"/>
          <w:sz w:val="20"/>
        </w:rPr>
        <w:t xml:space="preserve"> </w:t>
      </w:r>
      <w:r>
        <w:rPr>
          <w:color w:val="171717"/>
          <w:w w:val="105"/>
          <w:sz w:val="20"/>
        </w:rPr>
        <w:t xml:space="preserve">made known to the contractor by </w:t>
      </w:r>
      <w:r w:rsidR="001A5C81">
        <w:rPr>
          <w:color w:val="171717"/>
          <w:w w:val="105"/>
          <w:sz w:val="20"/>
        </w:rPr>
        <w:t>BRTC</w:t>
      </w:r>
      <w:r>
        <w:rPr>
          <w:color w:val="171717"/>
          <w:w w:val="105"/>
          <w:sz w:val="20"/>
        </w:rPr>
        <w:t xml:space="preserve">. If issues are not rectified, then 14 </w:t>
      </w:r>
      <w:proofErr w:type="spellStart"/>
      <w:r>
        <w:rPr>
          <w:color w:val="171717"/>
          <w:w w:val="105"/>
          <w:sz w:val="20"/>
        </w:rPr>
        <w:t>days notice</w:t>
      </w:r>
      <w:proofErr w:type="spellEnd"/>
      <w:r>
        <w:rPr>
          <w:color w:val="171717"/>
          <w:w w:val="105"/>
          <w:sz w:val="20"/>
        </w:rPr>
        <w:t xml:space="preserve"> of cancellation of contract will be given in writing.</w:t>
      </w:r>
    </w:p>
    <w:p w14:paraId="31FE1083" w14:textId="12AE9F66" w:rsidR="001714EB" w:rsidRDefault="00BC6703" w:rsidP="000D1A3E">
      <w:pPr>
        <w:pStyle w:val="ListParagraph"/>
        <w:numPr>
          <w:ilvl w:val="1"/>
          <w:numId w:val="7"/>
        </w:numPr>
        <w:tabs>
          <w:tab w:val="left" w:pos="1323"/>
        </w:tabs>
        <w:spacing w:line="259" w:lineRule="auto"/>
        <w:ind w:left="1323" w:right="45"/>
        <w:jc w:val="both"/>
        <w:rPr>
          <w:sz w:val="20"/>
        </w:rPr>
      </w:pPr>
      <w:r>
        <w:rPr>
          <w:color w:val="171717"/>
          <w:w w:val="105"/>
          <w:sz w:val="20"/>
        </w:rPr>
        <w:t>Terms</w:t>
      </w:r>
      <w:r>
        <w:rPr>
          <w:color w:val="171717"/>
          <w:spacing w:val="-3"/>
          <w:w w:val="105"/>
          <w:sz w:val="20"/>
        </w:rPr>
        <w:t xml:space="preserve"> </w:t>
      </w:r>
      <w:r>
        <w:rPr>
          <w:color w:val="171717"/>
          <w:w w:val="105"/>
          <w:sz w:val="20"/>
        </w:rPr>
        <w:t>and</w:t>
      </w:r>
      <w:r>
        <w:rPr>
          <w:color w:val="171717"/>
          <w:spacing w:val="-3"/>
          <w:w w:val="105"/>
          <w:sz w:val="20"/>
        </w:rPr>
        <w:t xml:space="preserve"> </w:t>
      </w:r>
      <w:r>
        <w:rPr>
          <w:color w:val="171717"/>
          <w:w w:val="105"/>
          <w:sz w:val="20"/>
        </w:rPr>
        <w:t>conditions</w:t>
      </w:r>
      <w:r>
        <w:rPr>
          <w:color w:val="171717"/>
          <w:spacing w:val="-3"/>
          <w:w w:val="105"/>
          <w:sz w:val="20"/>
        </w:rPr>
        <w:t xml:space="preserve"> </w:t>
      </w:r>
      <w:r>
        <w:rPr>
          <w:color w:val="171717"/>
          <w:w w:val="105"/>
          <w:sz w:val="20"/>
        </w:rPr>
        <w:t>will</w:t>
      </w:r>
      <w:r>
        <w:rPr>
          <w:color w:val="171717"/>
          <w:spacing w:val="-3"/>
          <w:w w:val="105"/>
          <w:sz w:val="20"/>
        </w:rPr>
        <w:t xml:space="preserve"> </w:t>
      </w:r>
      <w:r>
        <w:rPr>
          <w:color w:val="171717"/>
          <w:w w:val="105"/>
          <w:sz w:val="20"/>
        </w:rPr>
        <w:t>be</w:t>
      </w:r>
      <w:r>
        <w:rPr>
          <w:color w:val="171717"/>
          <w:spacing w:val="-3"/>
          <w:w w:val="105"/>
          <w:sz w:val="20"/>
        </w:rPr>
        <w:t xml:space="preserve"> </w:t>
      </w:r>
      <w:r>
        <w:rPr>
          <w:color w:val="171717"/>
          <w:w w:val="105"/>
          <w:sz w:val="20"/>
        </w:rPr>
        <w:t>agreed</w:t>
      </w:r>
      <w:r>
        <w:rPr>
          <w:color w:val="171717"/>
          <w:spacing w:val="-3"/>
          <w:w w:val="105"/>
          <w:sz w:val="20"/>
        </w:rPr>
        <w:t xml:space="preserve"> </w:t>
      </w:r>
      <w:r>
        <w:rPr>
          <w:color w:val="171717"/>
          <w:w w:val="105"/>
          <w:sz w:val="20"/>
        </w:rPr>
        <w:t>between</w:t>
      </w:r>
      <w:r>
        <w:rPr>
          <w:color w:val="171717"/>
          <w:spacing w:val="-2"/>
          <w:w w:val="105"/>
          <w:sz w:val="20"/>
        </w:rPr>
        <w:t xml:space="preserve"> </w:t>
      </w:r>
      <w:r w:rsidR="001A5C81">
        <w:rPr>
          <w:color w:val="171717"/>
          <w:w w:val="105"/>
          <w:sz w:val="20"/>
        </w:rPr>
        <w:t>BRTC</w:t>
      </w:r>
      <w:r>
        <w:rPr>
          <w:color w:val="171717"/>
          <w:spacing w:val="-3"/>
          <w:w w:val="105"/>
          <w:sz w:val="20"/>
        </w:rPr>
        <w:t xml:space="preserve"> </w:t>
      </w:r>
      <w:r>
        <w:rPr>
          <w:color w:val="171717"/>
          <w:w w:val="105"/>
          <w:sz w:val="20"/>
        </w:rPr>
        <w:t>and</w:t>
      </w:r>
      <w:r>
        <w:rPr>
          <w:color w:val="171717"/>
          <w:spacing w:val="-3"/>
          <w:w w:val="105"/>
          <w:sz w:val="20"/>
        </w:rPr>
        <w:t xml:space="preserve"> </w:t>
      </w:r>
      <w:r>
        <w:rPr>
          <w:color w:val="171717"/>
          <w:w w:val="105"/>
          <w:sz w:val="20"/>
        </w:rPr>
        <w:t>the</w:t>
      </w:r>
      <w:r>
        <w:rPr>
          <w:color w:val="171717"/>
          <w:spacing w:val="-3"/>
          <w:w w:val="105"/>
          <w:sz w:val="20"/>
        </w:rPr>
        <w:t xml:space="preserve"> </w:t>
      </w:r>
      <w:r>
        <w:rPr>
          <w:color w:val="171717"/>
          <w:w w:val="105"/>
          <w:sz w:val="20"/>
        </w:rPr>
        <w:t>successful</w:t>
      </w:r>
      <w:r>
        <w:rPr>
          <w:color w:val="171717"/>
          <w:spacing w:val="-2"/>
          <w:w w:val="105"/>
          <w:sz w:val="20"/>
        </w:rPr>
        <w:t xml:space="preserve"> </w:t>
      </w:r>
      <w:r>
        <w:rPr>
          <w:color w:val="171717"/>
          <w:w w:val="105"/>
          <w:sz w:val="20"/>
        </w:rPr>
        <w:t>contractor</w:t>
      </w:r>
      <w:r>
        <w:rPr>
          <w:color w:val="171717"/>
          <w:spacing w:val="-3"/>
          <w:w w:val="105"/>
          <w:sz w:val="20"/>
        </w:rPr>
        <w:t xml:space="preserve"> </w:t>
      </w:r>
      <w:r>
        <w:rPr>
          <w:color w:val="171717"/>
          <w:w w:val="105"/>
          <w:sz w:val="20"/>
        </w:rPr>
        <w:t>at</w:t>
      </w:r>
      <w:r>
        <w:rPr>
          <w:color w:val="171717"/>
          <w:spacing w:val="-2"/>
          <w:w w:val="105"/>
          <w:sz w:val="20"/>
        </w:rPr>
        <w:t xml:space="preserve"> </w:t>
      </w:r>
      <w:r>
        <w:rPr>
          <w:color w:val="171717"/>
          <w:w w:val="105"/>
          <w:sz w:val="20"/>
        </w:rPr>
        <w:t>the</w:t>
      </w:r>
      <w:r>
        <w:rPr>
          <w:color w:val="171717"/>
          <w:spacing w:val="-3"/>
          <w:w w:val="105"/>
          <w:sz w:val="20"/>
        </w:rPr>
        <w:t xml:space="preserve"> </w:t>
      </w:r>
      <w:r>
        <w:rPr>
          <w:color w:val="171717"/>
          <w:w w:val="105"/>
          <w:sz w:val="20"/>
        </w:rPr>
        <w:t>time of the contract award.</w:t>
      </w:r>
    </w:p>
    <w:p w14:paraId="7ACC3971" w14:textId="42453B72" w:rsidR="001714EB" w:rsidRDefault="00BC6703" w:rsidP="000D1A3E">
      <w:pPr>
        <w:pStyle w:val="ListParagraph"/>
        <w:numPr>
          <w:ilvl w:val="1"/>
          <w:numId w:val="7"/>
        </w:numPr>
        <w:tabs>
          <w:tab w:val="left" w:pos="1324"/>
        </w:tabs>
        <w:spacing w:before="120" w:line="259" w:lineRule="auto"/>
        <w:ind w:right="45"/>
        <w:jc w:val="both"/>
        <w:rPr>
          <w:sz w:val="20"/>
        </w:rPr>
      </w:pPr>
      <w:r>
        <w:rPr>
          <w:color w:val="171717"/>
          <w:w w:val="105"/>
          <w:sz w:val="20"/>
        </w:rPr>
        <w:t>Monies</w:t>
      </w:r>
      <w:r>
        <w:rPr>
          <w:color w:val="171717"/>
          <w:spacing w:val="-3"/>
          <w:w w:val="105"/>
          <w:sz w:val="20"/>
        </w:rPr>
        <w:t xml:space="preserve"> </w:t>
      </w:r>
      <w:r>
        <w:rPr>
          <w:color w:val="171717"/>
          <w:w w:val="105"/>
          <w:sz w:val="20"/>
        </w:rPr>
        <w:t>paid</w:t>
      </w:r>
      <w:r>
        <w:rPr>
          <w:color w:val="171717"/>
          <w:spacing w:val="-3"/>
          <w:w w:val="105"/>
          <w:sz w:val="20"/>
        </w:rPr>
        <w:t xml:space="preserve"> </w:t>
      </w:r>
      <w:r>
        <w:rPr>
          <w:color w:val="171717"/>
          <w:w w:val="105"/>
          <w:sz w:val="20"/>
        </w:rPr>
        <w:t>to</w:t>
      </w:r>
      <w:r>
        <w:rPr>
          <w:color w:val="171717"/>
          <w:spacing w:val="-3"/>
          <w:w w:val="105"/>
          <w:sz w:val="20"/>
        </w:rPr>
        <w:t xml:space="preserve"> </w:t>
      </w:r>
      <w:r>
        <w:rPr>
          <w:color w:val="171717"/>
          <w:w w:val="105"/>
          <w:sz w:val="20"/>
        </w:rPr>
        <w:t>the</w:t>
      </w:r>
      <w:r>
        <w:rPr>
          <w:color w:val="171717"/>
          <w:spacing w:val="-3"/>
          <w:w w:val="105"/>
          <w:sz w:val="20"/>
        </w:rPr>
        <w:t xml:space="preserve"> </w:t>
      </w:r>
      <w:r>
        <w:rPr>
          <w:color w:val="171717"/>
          <w:w w:val="105"/>
          <w:sz w:val="20"/>
        </w:rPr>
        <w:t>contractor</w:t>
      </w:r>
      <w:r>
        <w:rPr>
          <w:color w:val="171717"/>
          <w:spacing w:val="-3"/>
          <w:w w:val="105"/>
          <w:sz w:val="20"/>
        </w:rPr>
        <w:t xml:space="preserve"> </w:t>
      </w:r>
      <w:r>
        <w:rPr>
          <w:color w:val="171717"/>
          <w:w w:val="105"/>
          <w:sz w:val="20"/>
        </w:rPr>
        <w:t>will</w:t>
      </w:r>
      <w:r>
        <w:rPr>
          <w:color w:val="171717"/>
          <w:spacing w:val="-4"/>
          <w:w w:val="105"/>
          <w:sz w:val="20"/>
        </w:rPr>
        <w:t xml:space="preserve"> </w:t>
      </w:r>
      <w:r>
        <w:rPr>
          <w:color w:val="171717"/>
          <w:w w:val="105"/>
          <w:sz w:val="20"/>
        </w:rPr>
        <w:t>only</w:t>
      </w:r>
      <w:r>
        <w:rPr>
          <w:color w:val="171717"/>
          <w:spacing w:val="-2"/>
          <w:w w:val="105"/>
          <w:sz w:val="20"/>
        </w:rPr>
        <w:t xml:space="preserve"> </w:t>
      </w:r>
      <w:r>
        <w:rPr>
          <w:color w:val="171717"/>
          <w:w w:val="105"/>
          <w:sz w:val="20"/>
        </w:rPr>
        <w:t>be</w:t>
      </w:r>
      <w:r>
        <w:rPr>
          <w:color w:val="171717"/>
          <w:spacing w:val="-3"/>
          <w:w w:val="105"/>
          <w:sz w:val="20"/>
        </w:rPr>
        <w:t xml:space="preserve"> </w:t>
      </w:r>
      <w:r>
        <w:rPr>
          <w:color w:val="171717"/>
          <w:w w:val="105"/>
          <w:sz w:val="20"/>
        </w:rPr>
        <w:t>paid</w:t>
      </w:r>
      <w:r>
        <w:rPr>
          <w:color w:val="171717"/>
          <w:spacing w:val="-3"/>
          <w:w w:val="105"/>
          <w:sz w:val="20"/>
        </w:rPr>
        <w:t xml:space="preserve"> </w:t>
      </w:r>
      <w:r>
        <w:rPr>
          <w:color w:val="171717"/>
          <w:w w:val="105"/>
          <w:sz w:val="20"/>
        </w:rPr>
        <w:t>on</w:t>
      </w:r>
      <w:r>
        <w:rPr>
          <w:color w:val="171717"/>
          <w:spacing w:val="-3"/>
          <w:w w:val="105"/>
          <w:sz w:val="20"/>
        </w:rPr>
        <w:t xml:space="preserve"> </w:t>
      </w:r>
      <w:r>
        <w:rPr>
          <w:color w:val="171717"/>
          <w:w w:val="105"/>
          <w:sz w:val="20"/>
        </w:rPr>
        <w:t>submission</w:t>
      </w:r>
      <w:r>
        <w:rPr>
          <w:color w:val="171717"/>
          <w:spacing w:val="-3"/>
          <w:w w:val="105"/>
          <w:sz w:val="20"/>
        </w:rPr>
        <w:t xml:space="preserve"> </w:t>
      </w:r>
      <w:r>
        <w:rPr>
          <w:color w:val="171717"/>
          <w:w w:val="105"/>
          <w:sz w:val="20"/>
        </w:rPr>
        <w:t>of</w:t>
      </w:r>
      <w:r>
        <w:rPr>
          <w:color w:val="171717"/>
          <w:spacing w:val="-4"/>
          <w:w w:val="105"/>
          <w:sz w:val="20"/>
        </w:rPr>
        <w:t xml:space="preserve"> </w:t>
      </w:r>
      <w:r>
        <w:rPr>
          <w:color w:val="171717"/>
          <w:w w:val="105"/>
          <w:sz w:val="20"/>
        </w:rPr>
        <w:t>a</w:t>
      </w:r>
      <w:r>
        <w:rPr>
          <w:color w:val="171717"/>
          <w:spacing w:val="-3"/>
          <w:w w:val="105"/>
          <w:sz w:val="20"/>
        </w:rPr>
        <w:t xml:space="preserve"> </w:t>
      </w:r>
      <w:r>
        <w:rPr>
          <w:color w:val="171717"/>
          <w:w w:val="105"/>
          <w:sz w:val="20"/>
        </w:rPr>
        <w:t>signed</w:t>
      </w:r>
      <w:r>
        <w:rPr>
          <w:color w:val="171717"/>
          <w:spacing w:val="-2"/>
          <w:w w:val="105"/>
          <w:sz w:val="20"/>
        </w:rPr>
        <w:t xml:space="preserve"> </w:t>
      </w:r>
      <w:r>
        <w:rPr>
          <w:color w:val="171717"/>
          <w:w w:val="105"/>
          <w:sz w:val="20"/>
        </w:rPr>
        <w:t>monthly</w:t>
      </w:r>
      <w:r>
        <w:rPr>
          <w:color w:val="171717"/>
          <w:spacing w:val="-4"/>
          <w:w w:val="105"/>
          <w:sz w:val="20"/>
        </w:rPr>
        <w:t xml:space="preserve"> </w:t>
      </w:r>
      <w:r>
        <w:rPr>
          <w:color w:val="171717"/>
          <w:w w:val="105"/>
          <w:sz w:val="20"/>
        </w:rPr>
        <w:t xml:space="preserve">invoice. </w:t>
      </w:r>
      <w:r w:rsidR="0008478E">
        <w:rPr>
          <w:color w:val="171717"/>
          <w:w w:val="105"/>
          <w:sz w:val="20"/>
        </w:rPr>
        <w:t>BRTC</w:t>
      </w:r>
      <w:r>
        <w:rPr>
          <w:color w:val="171717"/>
          <w:w w:val="105"/>
          <w:sz w:val="20"/>
        </w:rPr>
        <w:t xml:space="preserve"> has </w:t>
      </w:r>
      <w:r w:rsidR="00802BF4">
        <w:rPr>
          <w:color w:val="171717"/>
          <w:w w:val="105"/>
          <w:sz w:val="20"/>
        </w:rPr>
        <w:t>30</w:t>
      </w:r>
      <w:r w:rsidR="003D128E">
        <w:rPr>
          <w:color w:val="171717"/>
          <w:w w:val="105"/>
          <w:sz w:val="20"/>
        </w:rPr>
        <w:t xml:space="preserve"> </w:t>
      </w:r>
      <w:proofErr w:type="gramStart"/>
      <w:r w:rsidR="00802BF4">
        <w:rPr>
          <w:color w:val="171717"/>
          <w:w w:val="105"/>
          <w:sz w:val="20"/>
        </w:rPr>
        <w:t>day</w:t>
      </w:r>
      <w:proofErr w:type="gramEnd"/>
      <w:r>
        <w:rPr>
          <w:color w:val="171717"/>
          <w:w w:val="105"/>
          <w:sz w:val="20"/>
        </w:rPr>
        <w:t xml:space="preserve"> settling of invoices policy, however every effort will be made to accommodate a 30-day time frame.</w:t>
      </w:r>
    </w:p>
    <w:p w14:paraId="07C4ABAD" w14:textId="77777777" w:rsidR="001714EB" w:rsidRDefault="00BC6703" w:rsidP="000D1A3E">
      <w:pPr>
        <w:pStyle w:val="ListParagraph"/>
        <w:numPr>
          <w:ilvl w:val="1"/>
          <w:numId w:val="7"/>
        </w:numPr>
        <w:tabs>
          <w:tab w:val="left" w:pos="1323"/>
        </w:tabs>
        <w:spacing w:line="259" w:lineRule="auto"/>
        <w:ind w:left="1323" w:right="45"/>
        <w:jc w:val="both"/>
        <w:rPr>
          <w:sz w:val="20"/>
        </w:rPr>
      </w:pPr>
      <w:r>
        <w:rPr>
          <w:color w:val="171717"/>
          <w:w w:val="105"/>
          <w:sz w:val="20"/>
        </w:rPr>
        <w:t>All</w:t>
      </w:r>
      <w:r>
        <w:rPr>
          <w:color w:val="171717"/>
          <w:spacing w:val="-4"/>
          <w:w w:val="105"/>
          <w:sz w:val="20"/>
        </w:rPr>
        <w:t xml:space="preserve"> </w:t>
      </w:r>
      <w:r>
        <w:rPr>
          <w:color w:val="171717"/>
          <w:w w:val="105"/>
          <w:sz w:val="20"/>
        </w:rPr>
        <w:t>quotations</w:t>
      </w:r>
      <w:r>
        <w:rPr>
          <w:color w:val="171717"/>
          <w:spacing w:val="-3"/>
          <w:w w:val="105"/>
          <w:sz w:val="20"/>
        </w:rPr>
        <w:t xml:space="preserve"> </w:t>
      </w:r>
      <w:r>
        <w:rPr>
          <w:color w:val="171717"/>
          <w:w w:val="105"/>
          <w:sz w:val="20"/>
        </w:rPr>
        <w:t>submitted</w:t>
      </w:r>
      <w:r>
        <w:rPr>
          <w:color w:val="171717"/>
          <w:spacing w:val="-3"/>
          <w:w w:val="105"/>
          <w:sz w:val="20"/>
        </w:rPr>
        <w:t xml:space="preserve"> </w:t>
      </w:r>
      <w:r>
        <w:rPr>
          <w:color w:val="171717"/>
          <w:w w:val="105"/>
          <w:sz w:val="20"/>
        </w:rPr>
        <w:t>will</w:t>
      </w:r>
      <w:r>
        <w:rPr>
          <w:color w:val="171717"/>
          <w:spacing w:val="-4"/>
          <w:w w:val="105"/>
          <w:sz w:val="20"/>
        </w:rPr>
        <w:t xml:space="preserve"> </w:t>
      </w:r>
      <w:r>
        <w:rPr>
          <w:color w:val="171717"/>
          <w:w w:val="105"/>
          <w:sz w:val="20"/>
        </w:rPr>
        <w:t>provide</w:t>
      </w:r>
      <w:r>
        <w:rPr>
          <w:color w:val="171717"/>
          <w:spacing w:val="-3"/>
          <w:w w:val="105"/>
          <w:sz w:val="20"/>
        </w:rPr>
        <w:t xml:space="preserve"> </w:t>
      </w:r>
      <w:r>
        <w:rPr>
          <w:color w:val="171717"/>
          <w:w w:val="105"/>
          <w:sz w:val="20"/>
        </w:rPr>
        <w:t>at</w:t>
      </w:r>
      <w:r>
        <w:rPr>
          <w:color w:val="171717"/>
          <w:spacing w:val="-4"/>
          <w:w w:val="105"/>
          <w:sz w:val="20"/>
        </w:rPr>
        <w:t xml:space="preserve"> </w:t>
      </w:r>
      <w:r>
        <w:rPr>
          <w:color w:val="171717"/>
          <w:w w:val="105"/>
          <w:sz w:val="20"/>
        </w:rPr>
        <w:t>submission</w:t>
      </w:r>
      <w:r>
        <w:rPr>
          <w:color w:val="171717"/>
          <w:spacing w:val="-2"/>
          <w:w w:val="105"/>
          <w:sz w:val="20"/>
        </w:rPr>
        <w:t xml:space="preserve"> </w:t>
      </w:r>
      <w:r>
        <w:rPr>
          <w:color w:val="171717"/>
          <w:w w:val="105"/>
          <w:sz w:val="20"/>
        </w:rPr>
        <w:t>the</w:t>
      </w:r>
      <w:r>
        <w:rPr>
          <w:color w:val="171717"/>
          <w:spacing w:val="-3"/>
          <w:w w:val="105"/>
          <w:sz w:val="20"/>
        </w:rPr>
        <w:t xml:space="preserve"> </w:t>
      </w:r>
      <w:r>
        <w:rPr>
          <w:color w:val="171717"/>
          <w:w w:val="105"/>
          <w:sz w:val="20"/>
        </w:rPr>
        <w:t>following</w:t>
      </w:r>
      <w:r>
        <w:rPr>
          <w:color w:val="171717"/>
          <w:spacing w:val="-1"/>
          <w:w w:val="105"/>
          <w:sz w:val="20"/>
        </w:rPr>
        <w:t xml:space="preserve"> </w:t>
      </w:r>
      <w:r>
        <w:rPr>
          <w:color w:val="171717"/>
          <w:w w:val="105"/>
          <w:sz w:val="20"/>
        </w:rPr>
        <w:t>information,</w:t>
      </w:r>
      <w:r>
        <w:rPr>
          <w:color w:val="171717"/>
          <w:spacing w:val="-4"/>
          <w:w w:val="105"/>
          <w:sz w:val="20"/>
        </w:rPr>
        <w:t xml:space="preserve"> </w:t>
      </w:r>
      <w:r>
        <w:rPr>
          <w:color w:val="171717"/>
          <w:w w:val="105"/>
          <w:sz w:val="20"/>
        </w:rPr>
        <w:t>failure</w:t>
      </w:r>
      <w:r>
        <w:rPr>
          <w:color w:val="171717"/>
          <w:spacing w:val="-3"/>
          <w:w w:val="105"/>
          <w:sz w:val="20"/>
        </w:rPr>
        <w:t xml:space="preserve"> </w:t>
      </w:r>
      <w:r>
        <w:rPr>
          <w:color w:val="171717"/>
          <w:w w:val="105"/>
          <w:sz w:val="20"/>
        </w:rPr>
        <w:t>to</w:t>
      </w:r>
      <w:r>
        <w:rPr>
          <w:color w:val="171717"/>
          <w:spacing w:val="-4"/>
          <w:w w:val="105"/>
          <w:sz w:val="20"/>
        </w:rPr>
        <w:t xml:space="preserve"> </w:t>
      </w:r>
      <w:r>
        <w:rPr>
          <w:color w:val="171717"/>
          <w:w w:val="105"/>
          <w:sz w:val="20"/>
        </w:rPr>
        <w:t>do</w:t>
      </w:r>
      <w:r>
        <w:rPr>
          <w:color w:val="171717"/>
          <w:spacing w:val="-3"/>
          <w:w w:val="105"/>
          <w:sz w:val="20"/>
        </w:rPr>
        <w:t xml:space="preserve"> </w:t>
      </w:r>
      <w:r>
        <w:rPr>
          <w:color w:val="171717"/>
          <w:w w:val="105"/>
          <w:sz w:val="20"/>
        </w:rPr>
        <w:t>so may result in the tender being rejected:</w:t>
      </w:r>
    </w:p>
    <w:p w14:paraId="1EFAB6A2" w14:textId="77777777" w:rsidR="001714EB" w:rsidRDefault="00BC6703" w:rsidP="000D1A3E">
      <w:pPr>
        <w:pStyle w:val="ListParagraph"/>
        <w:numPr>
          <w:ilvl w:val="0"/>
          <w:numId w:val="6"/>
        </w:numPr>
        <w:tabs>
          <w:tab w:val="left" w:pos="2173"/>
        </w:tabs>
        <w:spacing w:before="120"/>
        <w:ind w:right="45" w:hanging="680"/>
        <w:jc w:val="both"/>
        <w:rPr>
          <w:sz w:val="20"/>
        </w:rPr>
      </w:pPr>
      <w:r>
        <w:rPr>
          <w:color w:val="171717"/>
          <w:w w:val="105"/>
          <w:sz w:val="20"/>
        </w:rPr>
        <w:t>Proof</w:t>
      </w:r>
      <w:r>
        <w:rPr>
          <w:color w:val="171717"/>
          <w:spacing w:val="-6"/>
          <w:w w:val="105"/>
          <w:sz w:val="20"/>
        </w:rPr>
        <w:t xml:space="preserve"> </w:t>
      </w:r>
      <w:r>
        <w:rPr>
          <w:color w:val="171717"/>
          <w:w w:val="105"/>
          <w:sz w:val="20"/>
        </w:rPr>
        <w:t>of</w:t>
      </w:r>
      <w:r>
        <w:rPr>
          <w:color w:val="171717"/>
          <w:spacing w:val="-5"/>
          <w:w w:val="105"/>
          <w:sz w:val="20"/>
        </w:rPr>
        <w:t xml:space="preserve"> </w:t>
      </w:r>
      <w:r>
        <w:rPr>
          <w:color w:val="171717"/>
          <w:w w:val="105"/>
          <w:sz w:val="20"/>
        </w:rPr>
        <w:t>Full</w:t>
      </w:r>
      <w:r>
        <w:rPr>
          <w:color w:val="171717"/>
          <w:spacing w:val="-3"/>
          <w:w w:val="105"/>
          <w:sz w:val="20"/>
        </w:rPr>
        <w:t xml:space="preserve"> </w:t>
      </w:r>
      <w:r>
        <w:rPr>
          <w:color w:val="171717"/>
          <w:w w:val="105"/>
          <w:sz w:val="20"/>
        </w:rPr>
        <w:t>Public</w:t>
      </w:r>
      <w:r>
        <w:rPr>
          <w:color w:val="171717"/>
          <w:spacing w:val="-4"/>
          <w:w w:val="105"/>
          <w:sz w:val="20"/>
        </w:rPr>
        <w:t xml:space="preserve"> </w:t>
      </w:r>
      <w:r>
        <w:rPr>
          <w:color w:val="171717"/>
          <w:w w:val="105"/>
          <w:sz w:val="20"/>
        </w:rPr>
        <w:t>Liability</w:t>
      </w:r>
      <w:r>
        <w:rPr>
          <w:color w:val="171717"/>
          <w:spacing w:val="-5"/>
          <w:w w:val="105"/>
          <w:sz w:val="20"/>
        </w:rPr>
        <w:t xml:space="preserve"> </w:t>
      </w:r>
      <w:r>
        <w:rPr>
          <w:color w:val="171717"/>
          <w:w w:val="105"/>
          <w:sz w:val="20"/>
        </w:rPr>
        <w:t>Insurance</w:t>
      </w:r>
      <w:r>
        <w:rPr>
          <w:color w:val="171717"/>
          <w:spacing w:val="-4"/>
          <w:w w:val="105"/>
          <w:sz w:val="20"/>
        </w:rPr>
        <w:t xml:space="preserve"> </w:t>
      </w:r>
      <w:r>
        <w:rPr>
          <w:color w:val="171717"/>
          <w:spacing w:val="-2"/>
          <w:w w:val="105"/>
          <w:sz w:val="20"/>
        </w:rPr>
        <w:t>cover.</w:t>
      </w:r>
    </w:p>
    <w:p w14:paraId="2DFA10BA" w14:textId="40BEB390" w:rsidR="001714EB" w:rsidRDefault="00BC6703" w:rsidP="000D1A3E">
      <w:pPr>
        <w:pStyle w:val="ListParagraph"/>
        <w:numPr>
          <w:ilvl w:val="0"/>
          <w:numId w:val="6"/>
        </w:numPr>
        <w:tabs>
          <w:tab w:val="left" w:pos="2173"/>
        </w:tabs>
        <w:spacing w:before="138" w:line="259" w:lineRule="auto"/>
        <w:ind w:right="45"/>
        <w:jc w:val="both"/>
        <w:rPr>
          <w:sz w:val="20"/>
        </w:rPr>
      </w:pPr>
      <w:r>
        <w:rPr>
          <w:color w:val="171717"/>
          <w:w w:val="105"/>
          <w:sz w:val="20"/>
        </w:rPr>
        <w:t>Contractors</w:t>
      </w:r>
      <w:r>
        <w:rPr>
          <w:color w:val="171717"/>
          <w:spacing w:val="-2"/>
          <w:w w:val="105"/>
          <w:sz w:val="20"/>
        </w:rPr>
        <w:t xml:space="preserve"> </w:t>
      </w:r>
      <w:r>
        <w:rPr>
          <w:color w:val="171717"/>
          <w:w w:val="105"/>
          <w:sz w:val="20"/>
        </w:rPr>
        <w:t>should</w:t>
      </w:r>
      <w:r>
        <w:rPr>
          <w:color w:val="171717"/>
          <w:spacing w:val="-3"/>
          <w:w w:val="105"/>
          <w:sz w:val="20"/>
        </w:rPr>
        <w:t xml:space="preserve"> </w:t>
      </w:r>
      <w:r>
        <w:rPr>
          <w:color w:val="171717"/>
          <w:w w:val="105"/>
          <w:sz w:val="20"/>
        </w:rPr>
        <w:t>show</w:t>
      </w:r>
      <w:r>
        <w:rPr>
          <w:color w:val="171717"/>
          <w:spacing w:val="-3"/>
          <w:w w:val="105"/>
          <w:sz w:val="20"/>
        </w:rPr>
        <w:t xml:space="preserve"> </w:t>
      </w:r>
      <w:r>
        <w:rPr>
          <w:color w:val="171717"/>
          <w:w w:val="105"/>
          <w:sz w:val="20"/>
        </w:rPr>
        <w:t>evidence</w:t>
      </w:r>
      <w:r>
        <w:rPr>
          <w:color w:val="171717"/>
          <w:spacing w:val="-2"/>
          <w:w w:val="105"/>
          <w:sz w:val="20"/>
        </w:rPr>
        <w:t xml:space="preserve"> </w:t>
      </w:r>
      <w:r>
        <w:rPr>
          <w:color w:val="171717"/>
          <w:w w:val="105"/>
          <w:sz w:val="20"/>
        </w:rPr>
        <w:t>that</w:t>
      </w:r>
      <w:r>
        <w:rPr>
          <w:color w:val="171717"/>
          <w:spacing w:val="-4"/>
          <w:w w:val="105"/>
          <w:sz w:val="20"/>
        </w:rPr>
        <w:t xml:space="preserve"> </w:t>
      </w:r>
      <w:r>
        <w:rPr>
          <w:color w:val="171717"/>
          <w:w w:val="105"/>
          <w:sz w:val="20"/>
        </w:rPr>
        <w:t>the</w:t>
      </w:r>
      <w:r>
        <w:rPr>
          <w:color w:val="171717"/>
          <w:spacing w:val="-2"/>
          <w:w w:val="105"/>
          <w:sz w:val="20"/>
        </w:rPr>
        <w:t xml:space="preserve"> </w:t>
      </w:r>
      <w:r>
        <w:rPr>
          <w:color w:val="171717"/>
          <w:w w:val="105"/>
          <w:sz w:val="20"/>
        </w:rPr>
        <w:t>protection</w:t>
      </w:r>
      <w:r>
        <w:rPr>
          <w:color w:val="171717"/>
          <w:spacing w:val="-3"/>
          <w:w w:val="105"/>
          <w:sz w:val="20"/>
        </w:rPr>
        <w:t xml:space="preserve"> </w:t>
      </w:r>
      <w:r>
        <w:rPr>
          <w:color w:val="171717"/>
          <w:w w:val="105"/>
          <w:sz w:val="20"/>
        </w:rPr>
        <w:t>of</w:t>
      </w:r>
      <w:r>
        <w:rPr>
          <w:color w:val="171717"/>
          <w:spacing w:val="-4"/>
          <w:w w:val="105"/>
          <w:sz w:val="20"/>
        </w:rPr>
        <w:t xml:space="preserve"> </w:t>
      </w:r>
      <w:r>
        <w:rPr>
          <w:color w:val="171717"/>
          <w:w w:val="105"/>
          <w:sz w:val="20"/>
        </w:rPr>
        <w:t>staff</w:t>
      </w:r>
      <w:r>
        <w:rPr>
          <w:color w:val="171717"/>
          <w:spacing w:val="-4"/>
          <w:w w:val="105"/>
          <w:sz w:val="20"/>
        </w:rPr>
        <w:t xml:space="preserve"> </w:t>
      </w:r>
      <w:r>
        <w:rPr>
          <w:color w:val="171717"/>
          <w:w w:val="105"/>
          <w:sz w:val="20"/>
        </w:rPr>
        <w:t>is</w:t>
      </w:r>
      <w:r>
        <w:rPr>
          <w:color w:val="171717"/>
          <w:spacing w:val="-2"/>
          <w:w w:val="105"/>
          <w:sz w:val="20"/>
        </w:rPr>
        <w:t xml:space="preserve"> </w:t>
      </w:r>
      <w:r>
        <w:rPr>
          <w:color w:val="171717"/>
          <w:w w:val="105"/>
          <w:sz w:val="20"/>
        </w:rPr>
        <w:t>considered</w:t>
      </w:r>
      <w:r>
        <w:rPr>
          <w:color w:val="171717"/>
          <w:spacing w:val="-3"/>
          <w:w w:val="105"/>
          <w:sz w:val="20"/>
        </w:rPr>
        <w:t xml:space="preserve"> </w:t>
      </w:r>
      <w:r>
        <w:rPr>
          <w:color w:val="171717"/>
          <w:w w:val="105"/>
          <w:sz w:val="20"/>
        </w:rPr>
        <w:t>in</w:t>
      </w:r>
      <w:r>
        <w:rPr>
          <w:color w:val="171717"/>
          <w:spacing w:val="-4"/>
          <w:w w:val="105"/>
          <w:sz w:val="20"/>
        </w:rPr>
        <w:t xml:space="preserve"> </w:t>
      </w:r>
      <w:r>
        <w:rPr>
          <w:color w:val="171717"/>
          <w:w w:val="105"/>
          <w:sz w:val="20"/>
        </w:rPr>
        <w:t>their bid</w:t>
      </w:r>
      <w:r>
        <w:rPr>
          <w:color w:val="171717"/>
          <w:spacing w:val="-4"/>
          <w:w w:val="105"/>
          <w:sz w:val="20"/>
        </w:rPr>
        <w:t xml:space="preserve"> </w:t>
      </w:r>
      <w:r>
        <w:rPr>
          <w:color w:val="171717"/>
          <w:w w:val="105"/>
          <w:sz w:val="20"/>
        </w:rPr>
        <w:t>approach</w:t>
      </w:r>
      <w:r>
        <w:rPr>
          <w:color w:val="171717"/>
          <w:spacing w:val="-3"/>
          <w:w w:val="105"/>
          <w:sz w:val="20"/>
        </w:rPr>
        <w:t xml:space="preserve"> </w:t>
      </w:r>
      <w:r>
        <w:rPr>
          <w:color w:val="171717"/>
          <w:w w:val="105"/>
          <w:sz w:val="20"/>
        </w:rPr>
        <w:t>to</w:t>
      </w:r>
      <w:r>
        <w:rPr>
          <w:color w:val="171717"/>
          <w:spacing w:val="-2"/>
          <w:w w:val="105"/>
          <w:sz w:val="20"/>
        </w:rPr>
        <w:t xml:space="preserve"> </w:t>
      </w:r>
      <w:r>
        <w:rPr>
          <w:color w:val="171717"/>
          <w:w w:val="105"/>
          <w:sz w:val="20"/>
        </w:rPr>
        <w:t>safety</w:t>
      </w:r>
      <w:r>
        <w:rPr>
          <w:color w:val="171717"/>
          <w:spacing w:val="-3"/>
          <w:w w:val="105"/>
          <w:sz w:val="20"/>
        </w:rPr>
        <w:t xml:space="preserve"> </w:t>
      </w:r>
      <w:r>
        <w:rPr>
          <w:color w:val="171717"/>
          <w:w w:val="105"/>
          <w:sz w:val="20"/>
        </w:rPr>
        <w:t>and</w:t>
      </w:r>
      <w:r>
        <w:rPr>
          <w:color w:val="171717"/>
          <w:spacing w:val="-4"/>
          <w:w w:val="105"/>
          <w:sz w:val="20"/>
        </w:rPr>
        <w:t xml:space="preserve"> </w:t>
      </w:r>
      <w:r>
        <w:rPr>
          <w:color w:val="171717"/>
          <w:w w:val="105"/>
          <w:sz w:val="20"/>
        </w:rPr>
        <w:t>show</w:t>
      </w:r>
      <w:r>
        <w:rPr>
          <w:color w:val="171717"/>
          <w:spacing w:val="-3"/>
          <w:w w:val="105"/>
          <w:sz w:val="20"/>
        </w:rPr>
        <w:t xml:space="preserve"> </w:t>
      </w:r>
      <w:r>
        <w:rPr>
          <w:color w:val="171717"/>
          <w:w w:val="105"/>
          <w:sz w:val="20"/>
        </w:rPr>
        <w:t>where</w:t>
      </w:r>
      <w:r>
        <w:rPr>
          <w:color w:val="171717"/>
          <w:spacing w:val="-4"/>
          <w:w w:val="105"/>
          <w:sz w:val="20"/>
        </w:rPr>
        <w:t xml:space="preserve"> </w:t>
      </w:r>
      <w:r>
        <w:rPr>
          <w:color w:val="171717"/>
          <w:w w:val="105"/>
          <w:sz w:val="20"/>
        </w:rPr>
        <w:t>they</w:t>
      </w:r>
      <w:r>
        <w:rPr>
          <w:color w:val="171717"/>
          <w:spacing w:val="-3"/>
          <w:w w:val="105"/>
          <w:sz w:val="20"/>
        </w:rPr>
        <w:t xml:space="preserve"> </w:t>
      </w:r>
      <w:r>
        <w:rPr>
          <w:color w:val="171717"/>
          <w:w w:val="105"/>
          <w:sz w:val="20"/>
        </w:rPr>
        <w:t>or</w:t>
      </w:r>
      <w:r>
        <w:rPr>
          <w:color w:val="171717"/>
          <w:spacing w:val="-3"/>
          <w:w w:val="105"/>
          <w:sz w:val="20"/>
        </w:rPr>
        <w:t xml:space="preserve"> </w:t>
      </w:r>
      <w:r>
        <w:rPr>
          <w:color w:val="171717"/>
          <w:w w:val="105"/>
          <w:sz w:val="20"/>
        </w:rPr>
        <w:t>staff</w:t>
      </w:r>
      <w:r>
        <w:rPr>
          <w:color w:val="171717"/>
          <w:spacing w:val="-4"/>
          <w:w w:val="105"/>
          <w:sz w:val="20"/>
        </w:rPr>
        <w:t xml:space="preserve"> </w:t>
      </w:r>
      <w:r>
        <w:rPr>
          <w:color w:val="171717"/>
          <w:w w:val="105"/>
          <w:sz w:val="20"/>
        </w:rPr>
        <w:t>members</w:t>
      </w:r>
      <w:r>
        <w:rPr>
          <w:color w:val="171717"/>
          <w:spacing w:val="-3"/>
          <w:w w:val="105"/>
          <w:sz w:val="20"/>
        </w:rPr>
        <w:t xml:space="preserve"> </w:t>
      </w:r>
      <w:r>
        <w:rPr>
          <w:color w:val="171717"/>
          <w:w w:val="105"/>
          <w:sz w:val="20"/>
        </w:rPr>
        <w:t>have</w:t>
      </w:r>
      <w:r>
        <w:rPr>
          <w:color w:val="171717"/>
          <w:spacing w:val="-3"/>
          <w:w w:val="105"/>
          <w:sz w:val="20"/>
        </w:rPr>
        <w:t xml:space="preserve"> </w:t>
      </w:r>
      <w:r>
        <w:rPr>
          <w:color w:val="171717"/>
          <w:w w:val="105"/>
          <w:sz w:val="20"/>
        </w:rPr>
        <w:t>formal</w:t>
      </w:r>
      <w:r>
        <w:rPr>
          <w:color w:val="171717"/>
          <w:spacing w:val="-3"/>
          <w:w w:val="105"/>
          <w:sz w:val="20"/>
        </w:rPr>
        <w:t xml:space="preserve"> </w:t>
      </w:r>
      <w:r>
        <w:rPr>
          <w:color w:val="171717"/>
          <w:w w:val="105"/>
          <w:sz w:val="20"/>
        </w:rPr>
        <w:t>first</w:t>
      </w:r>
      <w:r>
        <w:rPr>
          <w:color w:val="171717"/>
          <w:spacing w:val="-4"/>
          <w:w w:val="105"/>
          <w:sz w:val="20"/>
        </w:rPr>
        <w:t xml:space="preserve"> </w:t>
      </w:r>
      <w:r>
        <w:rPr>
          <w:color w:val="171717"/>
          <w:w w:val="105"/>
          <w:sz w:val="20"/>
        </w:rPr>
        <w:t xml:space="preserve">aid </w:t>
      </w:r>
      <w:r>
        <w:rPr>
          <w:color w:val="171717"/>
          <w:spacing w:val="-2"/>
          <w:w w:val="105"/>
          <w:sz w:val="20"/>
        </w:rPr>
        <w:t>training.</w:t>
      </w:r>
    </w:p>
    <w:p w14:paraId="6D6078B3" w14:textId="77777777" w:rsidR="001714EB" w:rsidRDefault="00BC6703" w:rsidP="000D1A3E">
      <w:pPr>
        <w:pStyle w:val="ListParagraph"/>
        <w:numPr>
          <w:ilvl w:val="0"/>
          <w:numId w:val="6"/>
        </w:numPr>
        <w:tabs>
          <w:tab w:val="left" w:pos="2173"/>
        </w:tabs>
        <w:spacing w:before="120"/>
        <w:ind w:right="45" w:hanging="680"/>
        <w:jc w:val="both"/>
        <w:rPr>
          <w:sz w:val="20"/>
        </w:rPr>
      </w:pPr>
      <w:r>
        <w:rPr>
          <w:color w:val="171717"/>
          <w:w w:val="105"/>
          <w:sz w:val="20"/>
        </w:rPr>
        <w:t>Qualifications</w:t>
      </w:r>
      <w:r>
        <w:rPr>
          <w:color w:val="171717"/>
          <w:spacing w:val="-7"/>
          <w:w w:val="105"/>
          <w:sz w:val="20"/>
        </w:rPr>
        <w:t xml:space="preserve"> </w:t>
      </w:r>
      <w:r>
        <w:rPr>
          <w:color w:val="171717"/>
          <w:w w:val="105"/>
          <w:sz w:val="20"/>
        </w:rPr>
        <w:t>of</w:t>
      </w:r>
      <w:r>
        <w:rPr>
          <w:color w:val="171717"/>
          <w:spacing w:val="-7"/>
          <w:w w:val="105"/>
          <w:sz w:val="20"/>
        </w:rPr>
        <w:t xml:space="preserve"> </w:t>
      </w:r>
      <w:r>
        <w:rPr>
          <w:color w:val="171717"/>
          <w:spacing w:val="-2"/>
          <w:w w:val="105"/>
          <w:sz w:val="20"/>
        </w:rPr>
        <w:t>contractor.</w:t>
      </w:r>
    </w:p>
    <w:p w14:paraId="29034FA8" w14:textId="77777777" w:rsidR="001714EB" w:rsidRDefault="00BC6703" w:rsidP="000D1A3E">
      <w:pPr>
        <w:pStyle w:val="ListParagraph"/>
        <w:numPr>
          <w:ilvl w:val="0"/>
          <w:numId w:val="6"/>
        </w:numPr>
        <w:tabs>
          <w:tab w:val="left" w:pos="2173"/>
        </w:tabs>
        <w:spacing w:before="138"/>
        <w:ind w:right="45" w:hanging="680"/>
        <w:jc w:val="both"/>
        <w:rPr>
          <w:sz w:val="20"/>
        </w:rPr>
      </w:pPr>
      <w:r>
        <w:rPr>
          <w:color w:val="171717"/>
          <w:w w:val="105"/>
          <w:sz w:val="20"/>
        </w:rPr>
        <w:t>Evidence</w:t>
      </w:r>
      <w:r>
        <w:rPr>
          <w:color w:val="171717"/>
          <w:spacing w:val="-4"/>
          <w:w w:val="105"/>
          <w:sz w:val="20"/>
        </w:rPr>
        <w:t xml:space="preserve"> </w:t>
      </w:r>
      <w:r>
        <w:rPr>
          <w:color w:val="171717"/>
          <w:w w:val="105"/>
          <w:sz w:val="20"/>
        </w:rPr>
        <w:t>of</w:t>
      </w:r>
      <w:r>
        <w:rPr>
          <w:color w:val="171717"/>
          <w:spacing w:val="-2"/>
          <w:w w:val="105"/>
          <w:sz w:val="20"/>
        </w:rPr>
        <w:t xml:space="preserve"> </w:t>
      </w:r>
      <w:proofErr w:type="gramStart"/>
      <w:r>
        <w:rPr>
          <w:color w:val="171717"/>
          <w:w w:val="105"/>
          <w:sz w:val="20"/>
        </w:rPr>
        <w:t>past</w:t>
      </w:r>
      <w:r>
        <w:rPr>
          <w:color w:val="171717"/>
          <w:spacing w:val="-5"/>
          <w:w w:val="105"/>
          <w:sz w:val="20"/>
        </w:rPr>
        <w:t xml:space="preserve"> </w:t>
      </w:r>
      <w:r>
        <w:rPr>
          <w:color w:val="171717"/>
          <w:spacing w:val="-2"/>
          <w:w w:val="105"/>
          <w:sz w:val="20"/>
        </w:rPr>
        <w:t>experience</w:t>
      </w:r>
      <w:proofErr w:type="gramEnd"/>
      <w:r>
        <w:rPr>
          <w:color w:val="171717"/>
          <w:spacing w:val="-2"/>
          <w:w w:val="105"/>
          <w:sz w:val="20"/>
        </w:rPr>
        <w:t>.</w:t>
      </w:r>
    </w:p>
    <w:p w14:paraId="25388B2D" w14:textId="1FF5B8C7" w:rsidR="001714EB" w:rsidRDefault="00BC6703" w:rsidP="000D1A3E">
      <w:pPr>
        <w:pStyle w:val="ListParagraph"/>
        <w:numPr>
          <w:ilvl w:val="0"/>
          <w:numId w:val="6"/>
        </w:numPr>
        <w:tabs>
          <w:tab w:val="left" w:pos="2173"/>
        </w:tabs>
        <w:spacing w:before="138" w:line="259" w:lineRule="auto"/>
        <w:ind w:right="45"/>
        <w:jc w:val="both"/>
        <w:rPr>
          <w:sz w:val="20"/>
        </w:rPr>
      </w:pPr>
      <w:r>
        <w:rPr>
          <w:color w:val="171717"/>
          <w:w w:val="105"/>
          <w:sz w:val="20"/>
        </w:rPr>
        <w:t>A</w:t>
      </w:r>
      <w:r>
        <w:rPr>
          <w:color w:val="171717"/>
          <w:spacing w:val="-3"/>
          <w:w w:val="105"/>
          <w:sz w:val="20"/>
        </w:rPr>
        <w:t xml:space="preserve"> </w:t>
      </w:r>
      <w:r>
        <w:rPr>
          <w:color w:val="171717"/>
          <w:w w:val="105"/>
          <w:sz w:val="20"/>
        </w:rPr>
        <w:t>competent</w:t>
      </w:r>
      <w:r>
        <w:rPr>
          <w:color w:val="171717"/>
          <w:spacing w:val="-4"/>
          <w:w w:val="105"/>
          <w:sz w:val="20"/>
        </w:rPr>
        <w:t xml:space="preserve"> </w:t>
      </w:r>
      <w:r>
        <w:rPr>
          <w:color w:val="171717"/>
          <w:w w:val="105"/>
          <w:sz w:val="20"/>
        </w:rPr>
        <w:t>knowledge</w:t>
      </w:r>
      <w:r>
        <w:rPr>
          <w:color w:val="171717"/>
          <w:spacing w:val="-2"/>
          <w:w w:val="105"/>
          <w:sz w:val="20"/>
        </w:rPr>
        <w:t xml:space="preserve"> </w:t>
      </w:r>
      <w:proofErr w:type="gramStart"/>
      <w:r>
        <w:rPr>
          <w:color w:val="171717"/>
          <w:w w:val="105"/>
          <w:sz w:val="20"/>
        </w:rPr>
        <w:t>of</w:t>
      </w:r>
      <w:r>
        <w:rPr>
          <w:color w:val="171717"/>
          <w:spacing w:val="-4"/>
          <w:w w:val="105"/>
          <w:sz w:val="20"/>
        </w:rPr>
        <w:t xml:space="preserve"> </w:t>
      </w:r>
      <w:r w:rsidR="00FA63B4">
        <w:rPr>
          <w:color w:val="171717"/>
          <w:spacing w:val="-4"/>
          <w:w w:val="105"/>
          <w:sz w:val="20"/>
        </w:rPr>
        <w:t xml:space="preserve"> strategies</w:t>
      </w:r>
      <w:proofErr w:type="gramEnd"/>
      <w:r w:rsidR="00FA63B4" w:rsidRPr="00532D0E">
        <w:t xml:space="preserve"> to </w:t>
      </w:r>
      <w:r w:rsidR="00FA63B4" w:rsidRPr="00FA63B4">
        <w:rPr>
          <w:sz w:val="20"/>
          <w:szCs w:val="20"/>
        </w:rPr>
        <w:t>reduce the fear of crime and to improve residents’ quality of life and promote stronger and safer communities</w:t>
      </w:r>
    </w:p>
    <w:p w14:paraId="05400F06" w14:textId="77777777" w:rsidR="001714EB" w:rsidRDefault="00BC6703" w:rsidP="000D1A3E">
      <w:pPr>
        <w:pStyle w:val="ListParagraph"/>
        <w:numPr>
          <w:ilvl w:val="0"/>
          <w:numId w:val="6"/>
        </w:numPr>
        <w:tabs>
          <w:tab w:val="left" w:pos="2173"/>
        </w:tabs>
        <w:ind w:right="45" w:hanging="680"/>
        <w:jc w:val="both"/>
        <w:rPr>
          <w:sz w:val="20"/>
        </w:rPr>
      </w:pPr>
      <w:r>
        <w:rPr>
          <w:color w:val="171717"/>
          <w:w w:val="105"/>
          <w:sz w:val="20"/>
        </w:rPr>
        <w:t>Written</w:t>
      </w:r>
      <w:r>
        <w:rPr>
          <w:color w:val="171717"/>
          <w:spacing w:val="-4"/>
          <w:w w:val="105"/>
          <w:sz w:val="20"/>
        </w:rPr>
        <w:t xml:space="preserve"> </w:t>
      </w:r>
      <w:r>
        <w:rPr>
          <w:color w:val="171717"/>
          <w:w w:val="105"/>
          <w:sz w:val="20"/>
        </w:rPr>
        <w:t>assurance</w:t>
      </w:r>
      <w:r>
        <w:rPr>
          <w:color w:val="171717"/>
          <w:spacing w:val="-4"/>
          <w:w w:val="105"/>
          <w:sz w:val="20"/>
        </w:rPr>
        <w:t xml:space="preserve"> </w:t>
      </w:r>
      <w:r>
        <w:rPr>
          <w:color w:val="171717"/>
          <w:w w:val="105"/>
          <w:sz w:val="20"/>
        </w:rPr>
        <w:t>that</w:t>
      </w:r>
      <w:r>
        <w:rPr>
          <w:color w:val="171717"/>
          <w:spacing w:val="-5"/>
          <w:w w:val="105"/>
          <w:sz w:val="20"/>
        </w:rPr>
        <w:t xml:space="preserve"> </w:t>
      </w:r>
      <w:r>
        <w:rPr>
          <w:color w:val="171717"/>
          <w:w w:val="105"/>
          <w:sz w:val="20"/>
        </w:rPr>
        <w:t>UK</w:t>
      </w:r>
      <w:r>
        <w:rPr>
          <w:color w:val="171717"/>
          <w:spacing w:val="-3"/>
          <w:w w:val="105"/>
          <w:sz w:val="20"/>
        </w:rPr>
        <w:t xml:space="preserve"> </w:t>
      </w:r>
      <w:r>
        <w:rPr>
          <w:color w:val="171717"/>
          <w:w w:val="105"/>
          <w:sz w:val="20"/>
        </w:rPr>
        <w:t>Health</w:t>
      </w:r>
      <w:r>
        <w:rPr>
          <w:color w:val="171717"/>
          <w:spacing w:val="-4"/>
          <w:w w:val="105"/>
          <w:sz w:val="20"/>
        </w:rPr>
        <w:t xml:space="preserve"> </w:t>
      </w:r>
      <w:r>
        <w:rPr>
          <w:color w:val="171717"/>
          <w:w w:val="105"/>
          <w:sz w:val="20"/>
        </w:rPr>
        <w:t>&amp;</w:t>
      </w:r>
      <w:r>
        <w:rPr>
          <w:color w:val="171717"/>
          <w:spacing w:val="-3"/>
          <w:w w:val="105"/>
          <w:sz w:val="20"/>
        </w:rPr>
        <w:t xml:space="preserve"> </w:t>
      </w:r>
      <w:r>
        <w:rPr>
          <w:color w:val="171717"/>
          <w:w w:val="105"/>
          <w:sz w:val="20"/>
        </w:rPr>
        <w:t>Safety</w:t>
      </w:r>
      <w:r>
        <w:rPr>
          <w:color w:val="171717"/>
          <w:spacing w:val="-3"/>
          <w:w w:val="105"/>
          <w:sz w:val="20"/>
        </w:rPr>
        <w:t xml:space="preserve"> </w:t>
      </w:r>
      <w:r>
        <w:rPr>
          <w:color w:val="171717"/>
          <w:w w:val="105"/>
          <w:sz w:val="20"/>
        </w:rPr>
        <w:t>rules</w:t>
      </w:r>
      <w:r>
        <w:rPr>
          <w:color w:val="171717"/>
          <w:spacing w:val="-4"/>
          <w:w w:val="105"/>
          <w:sz w:val="20"/>
        </w:rPr>
        <w:t xml:space="preserve"> </w:t>
      </w:r>
      <w:r>
        <w:rPr>
          <w:color w:val="171717"/>
          <w:w w:val="105"/>
          <w:sz w:val="20"/>
        </w:rPr>
        <w:t>will</w:t>
      </w:r>
      <w:r>
        <w:rPr>
          <w:color w:val="171717"/>
          <w:spacing w:val="-5"/>
          <w:w w:val="105"/>
          <w:sz w:val="20"/>
        </w:rPr>
        <w:t xml:space="preserve"> </w:t>
      </w:r>
      <w:r>
        <w:rPr>
          <w:color w:val="171717"/>
          <w:w w:val="105"/>
          <w:sz w:val="20"/>
        </w:rPr>
        <w:t>be</w:t>
      </w:r>
      <w:r>
        <w:rPr>
          <w:color w:val="171717"/>
          <w:spacing w:val="-3"/>
          <w:w w:val="105"/>
          <w:sz w:val="20"/>
        </w:rPr>
        <w:t xml:space="preserve"> </w:t>
      </w:r>
      <w:r>
        <w:rPr>
          <w:color w:val="171717"/>
          <w:w w:val="105"/>
          <w:sz w:val="20"/>
        </w:rPr>
        <w:t>adhered</w:t>
      </w:r>
      <w:r>
        <w:rPr>
          <w:color w:val="171717"/>
          <w:spacing w:val="-4"/>
          <w:w w:val="105"/>
          <w:sz w:val="20"/>
        </w:rPr>
        <w:t xml:space="preserve"> </w:t>
      </w:r>
      <w:r>
        <w:rPr>
          <w:color w:val="171717"/>
          <w:spacing w:val="-5"/>
          <w:w w:val="105"/>
          <w:sz w:val="20"/>
        </w:rPr>
        <w:t>to.</w:t>
      </w:r>
    </w:p>
    <w:p w14:paraId="0F1A1B7B" w14:textId="77777777" w:rsidR="001714EB" w:rsidRDefault="00BC6703" w:rsidP="000D1A3E">
      <w:pPr>
        <w:pStyle w:val="ListParagraph"/>
        <w:numPr>
          <w:ilvl w:val="0"/>
          <w:numId w:val="6"/>
        </w:numPr>
        <w:tabs>
          <w:tab w:val="left" w:pos="2173"/>
        </w:tabs>
        <w:spacing w:before="138"/>
        <w:ind w:right="45" w:hanging="680"/>
        <w:jc w:val="both"/>
        <w:rPr>
          <w:sz w:val="20"/>
        </w:rPr>
      </w:pPr>
      <w:r>
        <w:rPr>
          <w:color w:val="171717"/>
          <w:w w:val="105"/>
          <w:sz w:val="20"/>
        </w:rPr>
        <w:t>An</w:t>
      </w:r>
      <w:r>
        <w:rPr>
          <w:color w:val="171717"/>
          <w:spacing w:val="-5"/>
          <w:w w:val="105"/>
          <w:sz w:val="20"/>
        </w:rPr>
        <w:t xml:space="preserve"> </w:t>
      </w:r>
      <w:r>
        <w:rPr>
          <w:color w:val="171717"/>
          <w:w w:val="105"/>
          <w:sz w:val="20"/>
        </w:rPr>
        <w:t>undertaking</w:t>
      </w:r>
      <w:r>
        <w:rPr>
          <w:color w:val="171717"/>
          <w:spacing w:val="-4"/>
          <w:w w:val="105"/>
          <w:sz w:val="20"/>
        </w:rPr>
        <w:t xml:space="preserve"> </w:t>
      </w:r>
      <w:r>
        <w:rPr>
          <w:color w:val="171717"/>
          <w:w w:val="105"/>
          <w:sz w:val="20"/>
        </w:rPr>
        <w:t>that,</w:t>
      </w:r>
      <w:r>
        <w:rPr>
          <w:color w:val="171717"/>
          <w:spacing w:val="-6"/>
          <w:w w:val="105"/>
          <w:sz w:val="20"/>
        </w:rPr>
        <w:t xml:space="preserve"> </w:t>
      </w:r>
      <w:r>
        <w:rPr>
          <w:color w:val="171717"/>
          <w:w w:val="105"/>
          <w:sz w:val="20"/>
        </w:rPr>
        <w:t>wherever</w:t>
      </w:r>
      <w:r>
        <w:rPr>
          <w:color w:val="171717"/>
          <w:spacing w:val="-4"/>
          <w:w w:val="105"/>
          <w:sz w:val="20"/>
        </w:rPr>
        <w:t xml:space="preserve"> </w:t>
      </w:r>
      <w:r>
        <w:rPr>
          <w:color w:val="171717"/>
          <w:w w:val="105"/>
          <w:sz w:val="20"/>
        </w:rPr>
        <w:t>possible,</w:t>
      </w:r>
      <w:r>
        <w:rPr>
          <w:color w:val="171717"/>
          <w:spacing w:val="-6"/>
          <w:w w:val="105"/>
          <w:sz w:val="20"/>
        </w:rPr>
        <w:t xml:space="preserve"> </w:t>
      </w:r>
      <w:r>
        <w:rPr>
          <w:color w:val="171717"/>
          <w:w w:val="105"/>
          <w:sz w:val="20"/>
        </w:rPr>
        <w:t>employees</w:t>
      </w:r>
      <w:r>
        <w:rPr>
          <w:color w:val="171717"/>
          <w:spacing w:val="-5"/>
          <w:w w:val="105"/>
          <w:sz w:val="20"/>
        </w:rPr>
        <w:t xml:space="preserve"> </w:t>
      </w:r>
      <w:r>
        <w:rPr>
          <w:color w:val="171717"/>
          <w:w w:val="105"/>
          <w:sz w:val="20"/>
        </w:rPr>
        <w:t>will</w:t>
      </w:r>
      <w:r>
        <w:rPr>
          <w:color w:val="171717"/>
          <w:spacing w:val="-4"/>
          <w:w w:val="105"/>
          <w:sz w:val="20"/>
        </w:rPr>
        <w:t xml:space="preserve"> </w:t>
      </w:r>
      <w:r>
        <w:rPr>
          <w:color w:val="171717"/>
          <w:w w:val="105"/>
          <w:sz w:val="20"/>
        </w:rPr>
        <w:t>be</w:t>
      </w:r>
      <w:r>
        <w:rPr>
          <w:color w:val="171717"/>
          <w:spacing w:val="-5"/>
          <w:w w:val="105"/>
          <w:sz w:val="20"/>
        </w:rPr>
        <w:t xml:space="preserve"> </w:t>
      </w:r>
      <w:r>
        <w:rPr>
          <w:color w:val="171717"/>
          <w:w w:val="105"/>
          <w:sz w:val="20"/>
        </w:rPr>
        <w:t>sought</w:t>
      </w:r>
      <w:r>
        <w:rPr>
          <w:color w:val="171717"/>
          <w:spacing w:val="-5"/>
          <w:w w:val="105"/>
          <w:sz w:val="20"/>
        </w:rPr>
        <w:t xml:space="preserve"> </w:t>
      </w:r>
      <w:r>
        <w:rPr>
          <w:color w:val="171717"/>
          <w:spacing w:val="-2"/>
          <w:w w:val="105"/>
          <w:sz w:val="20"/>
        </w:rPr>
        <w:t>locally.</w:t>
      </w:r>
    </w:p>
    <w:p w14:paraId="779D096F" w14:textId="77777777" w:rsidR="001714EB" w:rsidRDefault="00BC6703" w:rsidP="000D1A3E">
      <w:pPr>
        <w:pStyle w:val="ListParagraph"/>
        <w:numPr>
          <w:ilvl w:val="0"/>
          <w:numId w:val="6"/>
        </w:numPr>
        <w:tabs>
          <w:tab w:val="left" w:pos="2173"/>
        </w:tabs>
        <w:spacing w:before="139"/>
        <w:ind w:right="45" w:hanging="680"/>
        <w:jc w:val="both"/>
        <w:rPr>
          <w:sz w:val="20"/>
        </w:rPr>
      </w:pPr>
      <w:r>
        <w:rPr>
          <w:color w:val="171717"/>
          <w:w w:val="105"/>
          <w:sz w:val="20"/>
        </w:rPr>
        <w:t>Access</w:t>
      </w:r>
      <w:r>
        <w:rPr>
          <w:color w:val="171717"/>
          <w:spacing w:val="-4"/>
          <w:w w:val="105"/>
          <w:sz w:val="20"/>
        </w:rPr>
        <w:t xml:space="preserve"> </w:t>
      </w:r>
      <w:r>
        <w:rPr>
          <w:color w:val="171717"/>
          <w:w w:val="105"/>
          <w:sz w:val="20"/>
        </w:rPr>
        <w:t>to</w:t>
      </w:r>
      <w:r>
        <w:rPr>
          <w:color w:val="171717"/>
          <w:spacing w:val="-3"/>
          <w:w w:val="105"/>
          <w:sz w:val="20"/>
        </w:rPr>
        <w:t xml:space="preserve"> </w:t>
      </w:r>
      <w:r>
        <w:rPr>
          <w:color w:val="171717"/>
          <w:w w:val="105"/>
          <w:sz w:val="20"/>
        </w:rPr>
        <w:t>two</w:t>
      </w:r>
      <w:r>
        <w:rPr>
          <w:color w:val="171717"/>
          <w:spacing w:val="-4"/>
          <w:w w:val="105"/>
          <w:sz w:val="20"/>
        </w:rPr>
        <w:t xml:space="preserve"> </w:t>
      </w:r>
      <w:r>
        <w:rPr>
          <w:color w:val="171717"/>
          <w:w w:val="105"/>
          <w:sz w:val="20"/>
        </w:rPr>
        <w:t>prior</w:t>
      </w:r>
      <w:r>
        <w:rPr>
          <w:color w:val="171717"/>
          <w:spacing w:val="-4"/>
          <w:w w:val="105"/>
          <w:sz w:val="20"/>
        </w:rPr>
        <w:t xml:space="preserve"> </w:t>
      </w:r>
      <w:r>
        <w:rPr>
          <w:color w:val="171717"/>
          <w:w w:val="105"/>
          <w:sz w:val="20"/>
        </w:rPr>
        <w:t>clients</w:t>
      </w:r>
      <w:r>
        <w:rPr>
          <w:color w:val="171717"/>
          <w:spacing w:val="-4"/>
          <w:w w:val="105"/>
          <w:sz w:val="20"/>
        </w:rPr>
        <w:t xml:space="preserve"> </w:t>
      </w:r>
      <w:r>
        <w:rPr>
          <w:color w:val="171717"/>
          <w:w w:val="105"/>
          <w:sz w:val="20"/>
        </w:rPr>
        <w:t>who</w:t>
      </w:r>
      <w:r>
        <w:rPr>
          <w:color w:val="171717"/>
          <w:spacing w:val="-4"/>
          <w:w w:val="105"/>
          <w:sz w:val="20"/>
        </w:rPr>
        <w:t xml:space="preserve"> </w:t>
      </w:r>
      <w:r>
        <w:rPr>
          <w:color w:val="171717"/>
          <w:w w:val="105"/>
          <w:sz w:val="20"/>
        </w:rPr>
        <w:t>can</w:t>
      </w:r>
      <w:r>
        <w:rPr>
          <w:color w:val="171717"/>
          <w:spacing w:val="-4"/>
          <w:w w:val="105"/>
          <w:sz w:val="20"/>
        </w:rPr>
        <w:t xml:space="preserve"> </w:t>
      </w:r>
      <w:r>
        <w:rPr>
          <w:color w:val="171717"/>
          <w:w w:val="105"/>
          <w:sz w:val="20"/>
        </w:rPr>
        <w:t>provide</w:t>
      </w:r>
      <w:r>
        <w:rPr>
          <w:color w:val="171717"/>
          <w:spacing w:val="-3"/>
          <w:w w:val="105"/>
          <w:sz w:val="20"/>
        </w:rPr>
        <w:t xml:space="preserve"> </w:t>
      </w:r>
      <w:r>
        <w:rPr>
          <w:color w:val="171717"/>
          <w:w w:val="105"/>
          <w:sz w:val="20"/>
        </w:rPr>
        <w:t>written</w:t>
      </w:r>
      <w:r>
        <w:rPr>
          <w:color w:val="171717"/>
          <w:spacing w:val="-4"/>
          <w:w w:val="105"/>
          <w:sz w:val="20"/>
        </w:rPr>
        <w:t xml:space="preserve"> </w:t>
      </w:r>
      <w:r>
        <w:rPr>
          <w:color w:val="171717"/>
          <w:spacing w:val="-2"/>
          <w:w w:val="105"/>
          <w:sz w:val="20"/>
        </w:rPr>
        <w:t>references.</w:t>
      </w:r>
    </w:p>
    <w:p w14:paraId="5E7FD9AA" w14:textId="7188435E" w:rsidR="001714EB" w:rsidRDefault="00BC6703" w:rsidP="000D1A3E">
      <w:pPr>
        <w:pStyle w:val="ListParagraph"/>
        <w:numPr>
          <w:ilvl w:val="1"/>
          <w:numId w:val="7"/>
        </w:numPr>
        <w:tabs>
          <w:tab w:val="left" w:pos="1323"/>
        </w:tabs>
        <w:spacing w:before="138" w:line="264" w:lineRule="auto"/>
        <w:ind w:left="1323" w:right="45"/>
        <w:jc w:val="both"/>
        <w:rPr>
          <w:color w:val="171717"/>
          <w:sz w:val="20"/>
        </w:rPr>
      </w:pPr>
      <w:r>
        <w:rPr>
          <w:color w:val="171717"/>
          <w:w w:val="105"/>
          <w:sz w:val="20"/>
        </w:rPr>
        <w:t>In</w:t>
      </w:r>
      <w:r>
        <w:rPr>
          <w:color w:val="171717"/>
          <w:spacing w:val="-3"/>
          <w:w w:val="105"/>
          <w:sz w:val="20"/>
        </w:rPr>
        <w:t xml:space="preserve"> </w:t>
      </w:r>
      <w:r>
        <w:rPr>
          <w:color w:val="171717"/>
          <w:w w:val="105"/>
          <w:sz w:val="20"/>
        </w:rPr>
        <w:t>completing</w:t>
      </w:r>
      <w:r>
        <w:rPr>
          <w:color w:val="171717"/>
          <w:spacing w:val="-4"/>
          <w:w w:val="105"/>
          <w:sz w:val="20"/>
        </w:rPr>
        <w:t xml:space="preserve"> </w:t>
      </w:r>
      <w:r>
        <w:rPr>
          <w:color w:val="171717"/>
          <w:w w:val="105"/>
          <w:sz w:val="20"/>
        </w:rPr>
        <w:t>the</w:t>
      </w:r>
      <w:r>
        <w:rPr>
          <w:color w:val="171717"/>
          <w:spacing w:val="-3"/>
          <w:w w:val="105"/>
          <w:sz w:val="20"/>
        </w:rPr>
        <w:t xml:space="preserve"> </w:t>
      </w:r>
      <w:r>
        <w:rPr>
          <w:color w:val="171717"/>
          <w:w w:val="105"/>
          <w:sz w:val="20"/>
        </w:rPr>
        <w:t>Invitation</w:t>
      </w:r>
      <w:r>
        <w:rPr>
          <w:color w:val="171717"/>
          <w:spacing w:val="-3"/>
          <w:w w:val="105"/>
          <w:sz w:val="20"/>
        </w:rPr>
        <w:t xml:space="preserve"> </w:t>
      </w:r>
      <w:r>
        <w:rPr>
          <w:color w:val="171717"/>
          <w:w w:val="105"/>
          <w:sz w:val="20"/>
        </w:rPr>
        <w:t>to</w:t>
      </w:r>
      <w:r>
        <w:rPr>
          <w:color w:val="171717"/>
          <w:spacing w:val="-2"/>
          <w:w w:val="105"/>
          <w:sz w:val="20"/>
        </w:rPr>
        <w:t xml:space="preserve"> </w:t>
      </w:r>
      <w:r w:rsidR="001A5C81">
        <w:rPr>
          <w:color w:val="171717"/>
          <w:w w:val="105"/>
          <w:sz w:val="20"/>
        </w:rPr>
        <w:t>Tender</w:t>
      </w:r>
      <w:r>
        <w:rPr>
          <w:color w:val="171717"/>
          <w:w w:val="105"/>
          <w:sz w:val="20"/>
        </w:rPr>
        <w:t>,</w:t>
      </w:r>
      <w:r>
        <w:rPr>
          <w:color w:val="171717"/>
          <w:spacing w:val="-2"/>
          <w:w w:val="105"/>
          <w:sz w:val="20"/>
        </w:rPr>
        <w:t xml:space="preserve"> </w:t>
      </w:r>
      <w:r>
        <w:rPr>
          <w:color w:val="171717"/>
          <w:w w:val="105"/>
          <w:sz w:val="20"/>
        </w:rPr>
        <w:t>the</w:t>
      </w:r>
      <w:r>
        <w:rPr>
          <w:color w:val="171717"/>
          <w:spacing w:val="-2"/>
          <w:w w:val="105"/>
          <w:sz w:val="20"/>
        </w:rPr>
        <w:t xml:space="preserve"> </w:t>
      </w:r>
      <w:r>
        <w:rPr>
          <w:color w:val="171717"/>
          <w:w w:val="105"/>
          <w:sz w:val="20"/>
        </w:rPr>
        <w:t>Bidder</w:t>
      </w:r>
      <w:r>
        <w:rPr>
          <w:color w:val="171717"/>
          <w:spacing w:val="-3"/>
          <w:w w:val="105"/>
          <w:sz w:val="20"/>
        </w:rPr>
        <w:t xml:space="preserve"> </w:t>
      </w:r>
      <w:r>
        <w:rPr>
          <w:color w:val="171717"/>
          <w:w w:val="105"/>
          <w:sz w:val="20"/>
        </w:rPr>
        <w:t>should</w:t>
      </w:r>
      <w:r>
        <w:rPr>
          <w:color w:val="171717"/>
          <w:spacing w:val="-3"/>
          <w:w w:val="105"/>
          <w:sz w:val="20"/>
        </w:rPr>
        <w:t xml:space="preserve"> </w:t>
      </w:r>
      <w:r>
        <w:rPr>
          <w:color w:val="171717"/>
          <w:w w:val="105"/>
          <w:sz w:val="20"/>
        </w:rPr>
        <w:t>be</w:t>
      </w:r>
      <w:r>
        <w:rPr>
          <w:color w:val="171717"/>
          <w:spacing w:val="-3"/>
          <w:w w:val="105"/>
          <w:sz w:val="20"/>
        </w:rPr>
        <w:t xml:space="preserve"> </w:t>
      </w:r>
      <w:r>
        <w:rPr>
          <w:color w:val="171717"/>
          <w:w w:val="105"/>
          <w:sz w:val="20"/>
        </w:rPr>
        <w:t>aware</w:t>
      </w:r>
      <w:r>
        <w:rPr>
          <w:color w:val="171717"/>
          <w:spacing w:val="-3"/>
          <w:w w:val="105"/>
          <w:sz w:val="20"/>
        </w:rPr>
        <w:t xml:space="preserve"> </w:t>
      </w:r>
      <w:r>
        <w:rPr>
          <w:color w:val="171717"/>
          <w:w w:val="105"/>
          <w:sz w:val="20"/>
        </w:rPr>
        <w:t>that</w:t>
      </w:r>
      <w:r>
        <w:rPr>
          <w:color w:val="171717"/>
          <w:spacing w:val="-4"/>
          <w:w w:val="105"/>
          <w:sz w:val="20"/>
        </w:rPr>
        <w:t xml:space="preserve"> </w:t>
      </w:r>
      <w:r>
        <w:rPr>
          <w:color w:val="171717"/>
          <w:w w:val="105"/>
          <w:sz w:val="20"/>
        </w:rPr>
        <w:t>the</w:t>
      </w:r>
      <w:r>
        <w:rPr>
          <w:color w:val="171717"/>
          <w:spacing w:val="-2"/>
          <w:w w:val="105"/>
          <w:sz w:val="20"/>
        </w:rPr>
        <w:t xml:space="preserve"> </w:t>
      </w:r>
      <w:r w:rsidR="001A5C81">
        <w:rPr>
          <w:color w:val="171717"/>
          <w:w w:val="105"/>
          <w:sz w:val="20"/>
        </w:rPr>
        <w:t>BRTC</w:t>
      </w:r>
      <w:r>
        <w:rPr>
          <w:color w:val="171717"/>
          <w:spacing w:val="-2"/>
          <w:w w:val="105"/>
          <w:sz w:val="20"/>
        </w:rPr>
        <w:t xml:space="preserve"> </w:t>
      </w:r>
      <w:r>
        <w:rPr>
          <w:color w:val="171717"/>
          <w:w w:val="105"/>
          <w:sz w:val="20"/>
        </w:rPr>
        <w:t>decision</w:t>
      </w:r>
      <w:r>
        <w:rPr>
          <w:color w:val="171717"/>
          <w:spacing w:val="-4"/>
          <w:w w:val="105"/>
          <w:sz w:val="20"/>
        </w:rPr>
        <w:t xml:space="preserve"> </w:t>
      </w:r>
      <w:r>
        <w:rPr>
          <w:color w:val="171717"/>
          <w:w w:val="105"/>
          <w:sz w:val="20"/>
        </w:rPr>
        <w:t xml:space="preserve">will also </w:t>
      </w:r>
      <w:proofErr w:type="gramStart"/>
      <w:r>
        <w:rPr>
          <w:color w:val="171717"/>
          <w:w w:val="105"/>
          <w:sz w:val="20"/>
        </w:rPr>
        <w:t>take into account</w:t>
      </w:r>
      <w:proofErr w:type="gramEnd"/>
      <w:r>
        <w:rPr>
          <w:color w:val="171717"/>
          <w:w w:val="105"/>
          <w:sz w:val="20"/>
        </w:rPr>
        <w:t>:</w:t>
      </w:r>
    </w:p>
    <w:p w14:paraId="69CE2FCA" w14:textId="77777777" w:rsidR="001714EB" w:rsidRDefault="00BC6703" w:rsidP="000D1A3E">
      <w:pPr>
        <w:pStyle w:val="ListParagraph"/>
        <w:numPr>
          <w:ilvl w:val="0"/>
          <w:numId w:val="5"/>
        </w:numPr>
        <w:tabs>
          <w:tab w:val="left" w:pos="2173"/>
        </w:tabs>
        <w:ind w:right="45" w:hanging="680"/>
        <w:jc w:val="both"/>
        <w:rPr>
          <w:sz w:val="20"/>
        </w:rPr>
      </w:pPr>
      <w:r>
        <w:rPr>
          <w:color w:val="171717"/>
          <w:w w:val="105"/>
          <w:sz w:val="20"/>
        </w:rPr>
        <w:t>The</w:t>
      </w:r>
      <w:r>
        <w:rPr>
          <w:color w:val="171717"/>
          <w:spacing w:val="-5"/>
          <w:w w:val="105"/>
          <w:sz w:val="20"/>
        </w:rPr>
        <w:t xml:space="preserve"> </w:t>
      </w:r>
      <w:r>
        <w:rPr>
          <w:color w:val="171717"/>
          <w:w w:val="105"/>
          <w:sz w:val="20"/>
        </w:rPr>
        <w:t>Bidder’s</w:t>
      </w:r>
      <w:r>
        <w:rPr>
          <w:color w:val="171717"/>
          <w:spacing w:val="-5"/>
          <w:w w:val="105"/>
          <w:sz w:val="20"/>
        </w:rPr>
        <w:t xml:space="preserve"> </w:t>
      </w:r>
      <w:r>
        <w:rPr>
          <w:color w:val="171717"/>
          <w:w w:val="105"/>
          <w:sz w:val="20"/>
        </w:rPr>
        <w:t>general</w:t>
      </w:r>
      <w:r>
        <w:rPr>
          <w:color w:val="171717"/>
          <w:spacing w:val="-4"/>
          <w:w w:val="105"/>
          <w:sz w:val="20"/>
        </w:rPr>
        <w:t xml:space="preserve"> </w:t>
      </w:r>
      <w:r>
        <w:rPr>
          <w:color w:val="171717"/>
          <w:w w:val="105"/>
          <w:sz w:val="20"/>
        </w:rPr>
        <w:t>understanding</w:t>
      </w:r>
      <w:r>
        <w:rPr>
          <w:color w:val="171717"/>
          <w:spacing w:val="-5"/>
          <w:w w:val="105"/>
          <w:sz w:val="20"/>
        </w:rPr>
        <w:t xml:space="preserve"> </w:t>
      </w:r>
      <w:r>
        <w:rPr>
          <w:color w:val="171717"/>
          <w:w w:val="105"/>
          <w:sz w:val="20"/>
        </w:rPr>
        <w:t>of</w:t>
      </w:r>
      <w:r>
        <w:rPr>
          <w:color w:val="171717"/>
          <w:spacing w:val="-5"/>
          <w:w w:val="105"/>
          <w:sz w:val="20"/>
        </w:rPr>
        <w:t xml:space="preserve"> </w:t>
      </w:r>
      <w:r>
        <w:rPr>
          <w:color w:val="171717"/>
          <w:w w:val="105"/>
          <w:sz w:val="20"/>
        </w:rPr>
        <w:t>the</w:t>
      </w:r>
      <w:r>
        <w:rPr>
          <w:color w:val="171717"/>
          <w:spacing w:val="-5"/>
          <w:w w:val="105"/>
          <w:sz w:val="20"/>
        </w:rPr>
        <w:t xml:space="preserve"> </w:t>
      </w:r>
      <w:r>
        <w:rPr>
          <w:color w:val="171717"/>
          <w:spacing w:val="-2"/>
          <w:w w:val="105"/>
          <w:sz w:val="20"/>
        </w:rPr>
        <w:t>requirements.</w:t>
      </w:r>
    </w:p>
    <w:p w14:paraId="260C3AD7" w14:textId="77777777" w:rsidR="001714EB" w:rsidRDefault="00BC6703" w:rsidP="000D1A3E">
      <w:pPr>
        <w:pStyle w:val="ListParagraph"/>
        <w:numPr>
          <w:ilvl w:val="0"/>
          <w:numId w:val="5"/>
        </w:numPr>
        <w:tabs>
          <w:tab w:val="left" w:pos="2173"/>
        </w:tabs>
        <w:spacing w:before="143"/>
        <w:ind w:right="45" w:hanging="680"/>
        <w:jc w:val="both"/>
        <w:rPr>
          <w:sz w:val="20"/>
        </w:rPr>
      </w:pPr>
      <w:r>
        <w:rPr>
          <w:color w:val="171717"/>
          <w:w w:val="105"/>
          <w:sz w:val="20"/>
        </w:rPr>
        <w:t>The</w:t>
      </w:r>
      <w:r>
        <w:rPr>
          <w:color w:val="171717"/>
          <w:spacing w:val="-5"/>
          <w:w w:val="105"/>
          <w:sz w:val="20"/>
        </w:rPr>
        <w:t xml:space="preserve"> </w:t>
      </w:r>
      <w:r>
        <w:rPr>
          <w:color w:val="171717"/>
          <w:w w:val="105"/>
          <w:sz w:val="20"/>
        </w:rPr>
        <w:t>right</w:t>
      </w:r>
      <w:r>
        <w:rPr>
          <w:color w:val="171717"/>
          <w:spacing w:val="-3"/>
          <w:w w:val="105"/>
          <w:sz w:val="20"/>
        </w:rPr>
        <w:t xml:space="preserve"> </w:t>
      </w:r>
      <w:r>
        <w:rPr>
          <w:color w:val="171717"/>
          <w:w w:val="105"/>
          <w:sz w:val="20"/>
        </w:rPr>
        <w:t>to</w:t>
      </w:r>
      <w:r>
        <w:rPr>
          <w:color w:val="171717"/>
          <w:spacing w:val="-4"/>
          <w:w w:val="105"/>
          <w:sz w:val="20"/>
        </w:rPr>
        <w:t xml:space="preserve"> </w:t>
      </w:r>
      <w:r>
        <w:rPr>
          <w:color w:val="171717"/>
          <w:w w:val="105"/>
          <w:sz w:val="20"/>
        </w:rPr>
        <w:t>investigate</w:t>
      </w:r>
      <w:r>
        <w:rPr>
          <w:color w:val="171717"/>
          <w:spacing w:val="-4"/>
          <w:w w:val="105"/>
          <w:sz w:val="20"/>
        </w:rPr>
        <w:t xml:space="preserve"> </w:t>
      </w:r>
      <w:r>
        <w:rPr>
          <w:color w:val="171717"/>
          <w:w w:val="105"/>
          <w:sz w:val="20"/>
        </w:rPr>
        <w:t>the</w:t>
      </w:r>
      <w:r>
        <w:rPr>
          <w:color w:val="171717"/>
          <w:spacing w:val="-5"/>
          <w:w w:val="105"/>
          <w:sz w:val="20"/>
        </w:rPr>
        <w:t xml:space="preserve"> </w:t>
      </w:r>
      <w:r>
        <w:rPr>
          <w:color w:val="171717"/>
          <w:w w:val="105"/>
          <w:sz w:val="20"/>
        </w:rPr>
        <w:t>financial</w:t>
      </w:r>
      <w:r>
        <w:rPr>
          <w:color w:val="171717"/>
          <w:spacing w:val="-3"/>
          <w:w w:val="105"/>
          <w:sz w:val="20"/>
        </w:rPr>
        <w:t xml:space="preserve"> </w:t>
      </w:r>
      <w:r>
        <w:rPr>
          <w:color w:val="171717"/>
          <w:w w:val="105"/>
          <w:sz w:val="20"/>
        </w:rPr>
        <w:t>status</w:t>
      </w:r>
      <w:r>
        <w:rPr>
          <w:color w:val="171717"/>
          <w:spacing w:val="-4"/>
          <w:w w:val="105"/>
          <w:sz w:val="20"/>
        </w:rPr>
        <w:t xml:space="preserve"> </w:t>
      </w:r>
      <w:r>
        <w:rPr>
          <w:color w:val="171717"/>
          <w:w w:val="105"/>
          <w:sz w:val="20"/>
        </w:rPr>
        <w:t>and</w:t>
      </w:r>
      <w:r>
        <w:rPr>
          <w:color w:val="171717"/>
          <w:spacing w:val="-4"/>
          <w:w w:val="105"/>
          <w:sz w:val="20"/>
        </w:rPr>
        <w:t xml:space="preserve"> </w:t>
      </w:r>
      <w:r>
        <w:rPr>
          <w:color w:val="171717"/>
          <w:w w:val="105"/>
          <w:sz w:val="20"/>
        </w:rPr>
        <w:t>viability</w:t>
      </w:r>
      <w:r>
        <w:rPr>
          <w:color w:val="171717"/>
          <w:spacing w:val="-4"/>
          <w:w w:val="105"/>
          <w:sz w:val="20"/>
        </w:rPr>
        <w:t xml:space="preserve"> </w:t>
      </w:r>
      <w:r>
        <w:rPr>
          <w:color w:val="171717"/>
          <w:w w:val="105"/>
          <w:sz w:val="20"/>
        </w:rPr>
        <w:t>of</w:t>
      </w:r>
      <w:r>
        <w:rPr>
          <w:color w:val="171717"/>
          <w:spacing w:val="-5"/>
          <w:w w:val="105"/>
          <w:sz w:val="20"/>
        </w:rPr>
        <w:t xml:space="preserve"> </w:t>
      </w:r>
      <w:r>
        <w:rPr>
          <w:color w:val="171717"/>
          <w:w w:val="105"/>
          <w:sz w:val="20"/>
        </w:rPr>
        <w:t>the</w:t>
      </w:r>
      <w:r>
        <w:rPr>
          <w:color w:val="171717"/>
          <w:spacing w:val="-2"/>
          <w:w w:val="105"/>
          <w:sz w:val="20"/>
        </w:rPr>
        <w:t xml:space="preserve"> Bidder.</w:t>
      </w:r>
    </w:p>
    <w:p w14:paraId="61E385AB" w14:textId="15348C23" w:rsidR="0054525F" w:rsidRPr="0054525F" w:rsidRDefault="00BC6703" w:rsidP="0054525F">
      <w:pPr>
        <w:pStyle w:val="ListParagraph"/>
        <w:numPr>
          <w:ilvl w:val="0"/>
          <w:numId w:val="5"/>
        </w:numPr>
        <w:tabs>
          <w:tab w:val="left" w:pos="2173"/>
        </w:tabs>
        <w:spacing w:before="144"/>
        <w:ind w:right="45" w:hanging="680"/>
        <w:jc w:val="both"/>
        <w:rPr>
          <w:sz w:val="20"/>
        </w:rPr>
      </w:pPr>
      <w:r>
        <w:rPr>
          <w:color w:val="171717"/>
          <w:w w:val="105"/>
          <w:sz w:val="20"/>
        </w:rPr>
        <w:t>The</w:t>
      </w:r>
      <w:r>
        <w:rPr>
          <w:color w:val="171717"/>
          <w:spacing w:val="-5"/>
          <w:w w:val="105"/>
          <w:sz w:val="20"/>
        </w:rPr>
        <w:t xml:space="preserve"> </w:t>
      </w:r>
      <w:r>
        <w:rPr>
          <w:color w:val="171717"/>
          <w:w w:val="105"/>
          <w:sz w:val="20"/>
        </w:rPr>
        <w:t>clarity</w:t>
      </w:r>
      <w:r>
        <w:rPr>
          <w:color w:val="171717"/>
          <w:spacing w:val="-5"/>
          <w:w w:val="105"/>
          <w:sz w:val="20"/>
        </w:rPr>
        <w:t xml:space="preserve"> </w:t>
      </w:r>
      <w:r>
        <w:rPr>
          <w:color w:val="171717"/>
          <w:w w:val="105"/>
          <w:sz w:val="20"/>
        </w:rPr>
        <w:t>and</w:t>
      </w:r>
      <w:r>
        <w:rPr>
          <w:color w:val="171717"/>
          <w:spacing w:val="-5"/>
          <w:w w:val="105"/>
          <w:sz w:val="20"/>
        </w:rPr>
        <w:t xml:space="preserve"> </w:t>
      </w:r>
      <w:r>
        <w:rPr>
          <w:color w:val="171717"/>
          <w:w w:val="105"/>
          <w:sz w:val="20"/>
        </w:rPr>
        <w:t>completeness</w:t>
      </w:r>
      <w:r>
        <w:rPr>
          <w:color w:val="171717"/>
          <w:spacing w:val="-5"/>
          <w:w w:val="105"/>
          <w:sz w:val="20"/>
        </w:rPr>
        <w:t xml:space="preserve"> </w:t>
      </w:r>
      <w:r>
        <w:rPr>
          <w:color w:val="171717"/>
          <w:w w:val="105"/>
          <w:sz w:val="20"/>
        </w:rPr>
        <w:t>of</w:t>
      </w:r>
      <w:r>
        <w:rPr>
          <w:color w:val="171717"/>
          <w:spacing w:val="-6"/>
          <w:w w:val="105"/>
          <w:sz w:val="20"/>
        </w:rPr>
        <w:t xml:space="preserve"> </w:t>
      </w:r>
      <w:r>
        <w:rPr>
          <w:color w:val="171717"/>
          <w:w w:val="105"/>
          <w:sz w:val="20"/>
        </w:rPr>
        <w:t>operational</w:t>
      </w:r>
      <w:r>
        <w:rPr>
          <w:color w:val="171717"/>
          <w:spacing w:val="-5"/>
          <w:w w:val="105"/>
          <w:sz w:val="20"/>
        </w:rPr>
        <w:t xml:space="preserve"> </w:t>
      </w:r>
      <w:r>
        <w:rPr>
          <w:color w:val="171717"/>
          <w:w w:val="105"/>
          <w:sz w:val="20"/>
        </w:rPr>
        <w:t>proposals</w:t>
      </w:r>
      <w:r>
        <w:rPr>
          <w:color w:val="171717"/>
          <w:spacing w:val="-5"/>
          <w:w w:val="105"/>
          <w:sz w:val="20"/>
        </w:rPr>
        <w:t xml:space="preserve"> </w:t>
      </w:r>
      <w:r>
        <w:rPr>
          <w:color w:val="171717"/>
          <w:w w:val="105"/>
          <w:sz w:val="20"/>
        </w:rPr>
        <w:t>and</w:t>
      </w:r>
      <w:r>
        <w:rPr>
          <w:color w:val="171717"/>
          <w:spacing w:val="-6"/>
          <w:w w:val="105"/>
          <w:sz w:val="20"/>
        </w:rPr>
        <w:t xml:space="preserve"> </w:t>
      </w:r>
      <w:r>
        <w:rPr>
          <w:color w:val="171717"/>
          <w:w w:val="105"/>
          <w:sz w:val="20"/>
        </w:rPr>
        <w:t>intended</w:t>
      </w:r>
      <w:r>
        <w:rPr>
          <w:color w:val="171717"/>
          <w:spacing w:val="-4"/>
          <w:w w:val="105"/>
          <w:sz w:val="20"/>
        </w:rPr>
        <w:t xml:space="preserve"> </w:t>
      </w:r>
      <w:r>
        <w:rPr>
          <w:color w:val="171717"/>
          <w:w w:val="105"/>
          <w:sz w:val="20"/>
        </w:rPr>
        <w:t>methods</w:t>
      </w:r>
      <w:r>
        <w:rPr>
          <w:color w:val="171717"/>
          <w:spacing w:val="-6"/>
          <w:w w:val="105"/>
          <w:sz w:val="20"/>
        </w:rPr>
        <w:t xml:space="preserve"> </w:t>
      </w:r>
      <w:r>
        <w:rPr>
          <w:color w:val="171717"/>
          <w:spacing w:val="-5"/>
          <w:w w:val="105"/>
          <w:sz w:val="20"/>
        </w:rPr>
        <w:t>of</w:t>
      </w:r>
    </w:p>
    <w:p w14:paraId="2AED4C73" w14:textId="36DE89A2" w:rsidR="0054525F" w:rsidRDefault="0054525F" w:rsidP="0054525F">
      <w:pPr>
        <w:pStyle w:val="BodyText"/>
        <w:ind w:left="2173"/>
        <w:jc w:val="both"/>
        <w:rPr>
          <w:color w:val="171717"/>
          <w:spacing w:val="-2"/>
          <w:w w:val="105"/>
        </w:rPr>
      </w:pPr>
      <w:r>
        <w:rPr>
          <w:color w:val="171717"/>
          <w:w w:val="105"/>
        </w:rPr>
        <w:t>working,</w:t>
      </w:r>
      <w:r>
        <w:rPr>
          <w:color w:val="171717"/>
          <w:spacing w:val="-6"/>
          <w:w w:val="105"/>
        </w:rPr>
        <w:t xml:space="preserve"> </w:t>
      </w:r>
      <w:r>
        <w:rPr>
          <w:color w:val="171717"/>
          <w:w w:val="105"/>
        </w:rPr>
        <w:t>perception</w:t>
      </w:r>
      <w:r>
        <w:rPr>
          <w:color w:val="171717"/>
          <w:spacing w:val="-3"/>
          <w:w w:val="105"/>
        </w:rPr>
        <w:t xml:space="preserve"> </w:t>
      </w:r>
      <w:r>
        <w:rPr>
          <w:color w:val="171717"/>
          <w:w w:val="105"/>
        </w:rPr>
        <w:t>of</w:t>
      </w:r>
      <w:r>
        <w:rPr>
          <w:color w:val="171717"/>
          <w:spacing w:val="-4"/>
          <w:w w:val="105"/>
        </w:rPr>
        <w:t xml:space="preserve"> </w:t>
      </w:r>
      <w:r>
        <w:rPr>
          <w:color w:val="171717"/>
          <w:w w:val="105"/>
        </w:rPr>
        <w:t>risks</w:t>
      </w:r>
      <w:r>
        <w:rPr>
          <w:color w:val="171717"/>
          <w:spacing w:val="-4"/>
          <w:w w:val="105"/>
        </w:rPr>
        <w:t xml:space="preserve"> </w:t>
      </w:r>
      <w:r>
        <w:rPr>
          <w:color w:val="171717"/>
          <w:w w:val="105"/>
        </w:rPr>
        <w:t>to</w:t>
      </w:r>
      <w:r>
        <w:rPr>
          <w:color w:val="171717"/>
          <w:spacing w:val="-2"/>
          <w:w w:val="105"/>
        </w:rPr>
        <w:t xml:space="preserve"> </w:t>
      </w:r>
      <w:r>
        <w:rPr>
          <w:color w:val="171717"/>
          <w:w w:val="105"/>
        </w:rPr>
        <w:t>safety</w:t>
      </w:r>
      <w:r>
        <w:rPr>
          <w:color w:val="171717"/>
          <w:spacing w:val="-3"/>
          <w:w w:val="105"/>
        </w:rPr>
        <w:t xml:space="preserve"> </w:t>
      </w:r>
      <w:r>
        <w:rPr>
          <w:color w:val="171717"/>
          <w:w w:val="105"/>
        </w:rPr>
        <w:t>and</w:t>
      </w:r>
      <w:r>
        <w:rPr>
          <w:color w:val="171717"/>
          <w:spacing w:val="-4"/>
          <w:w w:val="105"/>
        </w:rPr>
        <w:t xml:space="preserve"> </w:t>
      </w:r>
      <w:r>
        <w:rPr>
          <w:color w:val="171717"/>
          <w:w w:val="105"/>
        </w:rPr>
        <w:t>how</w:t>
      </w:r>
      <w:r>
        <w:rPr>
          <w:color w:val="171717"/>
          <w:spacing w:val="-3"/>
          <w:w w:val="105"/>
        </w:rPr>
        <w:t xml:space="preserve"> </w:t>
      </w:r>
      <w:r>
        <w:rPr>
          <w:color w:val="171717"/>
          <w:w w:val="105"/>
        </w:rPr>
        <w:t>these</w:t>
      </w:r>
      <w:r>
        <w:rPr>
          <w:color w:val="171717"/>
          <w:spacing w:val="-3"/>
          <w:w w:val="105"/>
        </w:rPr>
        <w:t xml:space="preserve"> </w:t>
      </w:r>
      <w:r>
        <w:rPr>
          <w:color w:val="171717"/>
          <w:w w:val="105"/>
        </w:rPr>
        <w:t>can</w:t>
      </w:r>
      <w:r>
        <w:rPr>
          <w:color w:val="171717"/>
          <w:spacing w:val="-5"/>
          <w:w w:val="105"/>
        </w:rPr>
        <w:t xml:space="preserve"> </w:t>
      </w:r>
      <w:r>
        <w:rPr>
          <w:color w:val="171717"/>
          <w:w w:val="105"/>
        </w:rPr>
        <w:t>be</w:t>
      </w:r>
      <w:r>
        <w:rPr>
          <w:color w:val="171717"/>
          <w:spacing w:val="-3"/>
          <w:w w:val="105"/>
        </w:rPr>
        <w:t xml:space="preserve"> </w:t>
      </w:r>
      <w:r>
        <w:rPr>
          <w:color w:val="171717"/>
          <w:spacing w:val="-2"/>
          <w:w w:val="105"/>
        </w:rPr>
        <w:t>mitigated.</w:t>
      </w:r>
    </w:p>
    <w:p w14:paraId="6DEF3AA2" w14:textId="77777777" w:rsidR="0054525F" w:rsidRPr="0054525F" w:rsidRDefault="0054525F" w:rsidP="0054525F">
      <w:pPr>
        <w:pStyle w:val="ListParagraph"/>
        <w:numPr>
          <w:ilvl w:val="0"/>
          <w:numId w:val="5"/>
        </w:numPr>
        <w:tabs>
          <w:tab w:val="left" w:pos="2173"/>
        </w:tabs>
        <w:spacing w:before="142" w:line="264" w:lineRule="auto"/>
        <w:jc w:val="both"/>
        <w:rPr>
          <w:sz w:val="20"/>
        </w:rPr>
      </w:pPr>
      <w:r>
        <w:rPr>
          <w:color w:val="171717"/>
          <w:w w:val="105"/>
          <w:sz w:val="20"/>
        </w:rPr>
        <w:t>Any</w:t>
      </w:r>
      <w:r>
        <w:rPr>
          <w:color w:val="171717"/>
          <w:spacing w:val="-4"/>
          <w:w w:val="105"/>
          <w:sz w:val="20"/>
        </w:rPr>
        <w:t xml:space="preserve"> </w:t>
      </w:r>
      <w:r>
        <w:rPr>
          <w:color w:val="171717"/>
          <w:w w:val="105"/>
          <w:sz w:val="20"/>
        </w:rPr>
        <w:t>aspects</w:t>
      </w:r>
      <w:r>
        <w:rPr>
          <w:color w:val="171717"/>
          <w:spacing w:val="-2"/>
          <w:w w:val="105"/>
          <w:sz w:val="20"/>
        </w:rPr>
        <w:t xml:space="preserve"> </w:t>
      </w:r>
      <w:r>
        <w:rPr>
          <w:color w:val="171717"/>
          <w:w w:val="105"/>
          <w:sz w:val="20"/>
        </w:rPr>
        <w:t>of</w:t>
      </w:r>
      <w:r>
        <w:rPr>
          <w:color w:val="171717"/>
          <w:spacing w:val="-4"/>
          <w:w w:val="105"/>
          <w:sz w:val="20"/>
        </w:rPr>
        <w:t xml:space="preserve"> </w:t>
      </w:r>
      <w:r>
        <w:rPr>
          <w:color w:val="171717"/>
          <w:w w:val="105"/>
          <w:sz w:val="20"/>
        </w:rPr>
        <w:t>the</w:t>
      </w:r>
      <w:r>
        <w:rPr>
          <w:color w:val="171717"/>
          <w:spacing w:val="-3"/>
          <w:w w:val="105"/>
          <w:sz w:val="20"/>
        </w:rPr>
        <w:t xml:space="preserve"> </w:t>
      </w:r>
      <w:r>
        <w:rPr>
          <w:color w:val="171717"/>
          <w:w w:val="105"/>
          <w:sz w:val="20"/>
        </w:rPr>
        <w:t>delivery</w:t>
      </w:r>
      <w:r>
        <w:rPr>
          <w:color w:val="171717"/>
          <w:spacing w:val="-3"/>
          <w:w w:val="105"/>
          <w:sz w:val="20"/>
        </w:rPr>
        <w:t xml:space="preserve"> </w:t>
      </w:r>
      <w:r>
        <w:rPr>
          <w:color w:val="171717"/>
          <w:w w:val="105"/>
          <w:sz w:val="20"/>
        </w:rPr>
        <w:t>that</w:t>
      </w:r>
      <w:r>
        <w:rPr>
          <w:color w:val="171717"/>
          <w:spacing w:val="-5"/>
          <w:w w:val="105"/>
          <w:sz w:val="20"/>
        </w:rPr>
        <w:t xml:space="preserve"> </w:t>
      </w:r>
      <w:r>
        <w:rPr>
          <w:color w:val="171717"/>
          <w:w w:val="105"/>
          <w:sz w:val="20"/>
        </w:rPr>
        <w:t>improve</w:t>
      </w:r>
      <w:r>
        <w:rPr>
          <w:color w:val="171717"/>
          <w:spacing w:val="-4"/>
          <w:w w:val="105"/>
          <w:sz w:val="20"/>
        </w:rPr>
        <w:t xml:space="preserve"> </w:t>
      </w:r>
      <w:r>
        <w:rPr>
          <w:color w:val="171717"/>
          <w:w w:val="105"/>
          <w:sz w:val="20"/>
        </w:rPr>
        <w:t>or</w:t>
      </w:r>
      <w:r>
        <w:rPr>
          <w:color w:val="171717"/>
          <w:spacing w:val="-4"/>
          <w:w w:val="105"/>
          <w:sz w:val="20"/>
        </w:rPr>
        <w:t xml:space="preserve"> </w:t>
      </w:r>
      <w:r>
        <w:rPr>
          <w:color w:val="171717"/>
          <w:w w:val="105"/>
          <w:sz w:val="20"/>
        </w:rPr>
        <w:t>positively</w:t>
      </w:r>
      <w:r>
        <w:rPr>
          <w:color w:val="171717"/>
          <w:spacing w:val="-4"/>
          <w:w w:val="105"/>
          <w:sz w:val="20"/>
        </w:rPr>
        <w:t xml:space="preserve"> </w:t>
      </w:r>
      <w:r>
        <w:rPr>
          <w:color w:val="171717"/>
          <w:w w:val="105"/>
          <w:sz w:val="20"/>
        </w:rPr>
        <w:t>impact</w:t>
      </w:r>
      <w:r>
        <w:rPr>
          <w:color w:val="171717"/>
          <w:spacing w:val="-4"/>
          <w:w w:val="105"/>
          <w:sz w:val="20"/>
        </w:rPr>
        <w:t xml:space="preserve"> </w:t>
      </w:r>
      <w:r>
        <w:rPr>
          <w:color w:val="171717"/>
          <w:w w:val="105"/>
          <w:sz w:val="20"/>
        </w:rPr>
        <w:t>on</w:t>
      </w:r>
      <w:r>
        <w:rPr>
          <w:color w:val="171717"/>
          <w:spacing w:val="-3"/>
          <w:w w:val="105"/>
          <w:sz w:val="20"/>
        </w:rPr>
        <w:t xml:space="preserve"> </w:t>
      </w:r>
      <w:r>
        <w:rPr>
          <w:color w:val="171717"/>
          <w:w w:val="105"/>
          <w:sz w:val="20"/>
        </w:rPr>
        <w:t>economic</w:t>
      </w:r>
      <w:r>
        <w:rPr>
          <w:color w:val="171717"/>
          <w:spacing w:val="-3"/>
          <w:w w:val="105"/>
          <w:sz w:val="20"/>
        </w:rPr>
        <w:t xml:space="preserve"> </w:t>
      </w:r>
      <w:r>
        <w:rPr>
          <w:color w:val="171717"/>
          <w:w w:val="105"/>
          <w:sz w:val="20"/>
        </w:rPr>
        <w:t>and environmental sustainability.</w:t>
      </w:r>
    </w:p>
    <w:p w14:paraId="2E63A8AC" w14:textId="2D68B7CB" w:rsidR="0054525F" w:rsidRDefault="0054525F" w:rsidP="0054525F">
      <w:pPr>
        <w:pStyle w:val="ListParagraph"/>
        <w:numPr>
          <w:ilvl w:val="0"/>
          <w:numId w:val="5"/>
        </w:numPr>
        <w:tabs>
          <w:tab w:val="left" w:pos="2173"/>
        </w:tabs>
        <w:spacing w:before="142" w:line="264" w:lineRule="auto"/>
        <w:jc w:val="both"/>
        <w:rPr>
          <w:sz w:val="20"/>
        </w:rPr>
      </w:pPr>
      <w:r>
        <w:rPr>
          <w:color w:val="171717"/>
          <w:w w:val="105"/>
          <w:sz w:val="20"/>
        </w:rPr>
        <w:t>Staffing Proposals.</w:t>
      </w:r>
    </w:p>
    <w:p w14:paraId="01A339DB" w14:textId="77777777" w:rsidR="0054525F" w:rsidRDefault="0054525F" w:rsidP="0054525F">
      <w:pPr>
        <w:pStyle w:val="BodyText"/>
        <w:ind w:left="2173"/>
        <w:jc w:val="both"/>
        <w:rPr>
          <w:color w:val="171717"/>
          <w:spacing w:val="-2"/>
          <w:w w:val="105"/>
        </w:rPr>
      </w:pPr>
    </w:p>
    <w:p w14:paraId="32A73A0A" w14:textId="77777777" w:rsidR="0054525F" w:rsidRDefault="0054525F" w:rsidP="0054525F">
      <w:pPr>
        <w:pStyle w:val="BodyText"/>
        <w:ind w:left="2173"/>
        <w:jc w:val="both"/>
        <w:rPr>
          <w:color w:val="171717"/>
          <w:spacing w:val="-2"/>
          <w:w w:val="105"/>
        </w:rPr>
      </w:pPr>
    </w:p>
    <w:p w14:paraId="11311810" w14:textId="77777777" w:rsidR="0054525F" w:rsidRDefault="0054525F" w:rsidP="0054525F">
      <w:pPr>
        <w:pStyle w:val="BodyText"/>
        <w:ind w:left="2173"/>
        <w:jc w:val="both"/>
        <w:rPr>
          <w:color w:val="171717"/>
          <w:spacing w:val="-2"/>
          <w:w w:val="105"/>
        </w:rPr>
      </w:pPr>
    </w:p>
    <w:p w14:paraId="7BECFA00" w14:textId="77777777" w:rsidR="0054525F" w:rsidRDefault="0054525F" w:rsidP="0054525F">
      <w:pPr>
        <w:pStyle w:val="BodyText"/>
        <w:ind w:left="2173"/>
        <w:jc w:val="both"/>
        <w:rPr>
          <w:color w:val="171717"/>
          <w:spacing w:val="-2"/>
          <w:w w:val="105"/>
        </w:rPr>
      </w:pPr>
    </w:p>
    <w:p w14:paraId="22B53A8E" w14:textId="77777777" w:rsidR="0054525F" w:rsidRDefault="0054525F" w:rsidP="0054525F">
      <w:pPr>
        <w:pStyle w:val="BodyText"/>
        <w:ind w:left="2173"/>
        <w:jc w:val="both"/>
      </w:pPr>
    </w:p>
    <w:p w14:paraId="34309853" w14:textId="77777777" w:rsidR="0054525F" w:rsidRDefault="0054525F" w:rsidP="0054525F">
      <w:pPr>
        <w:pStyle w:val="ListParagraph"/>
        <w:tabs>
          <w:tab w:val="left" w:pos="2173"/>
        </w:tabs>
        <w:spacing w:before="144"/>
        <w:ind w:right="45" w:firstLine="0"/>
        <w:jc w:val="both"/>
        <w:rPr>
          <w:sz w:val="20"/>
        </w:rPr>
      </w:pPr>
    </w:p>
    <w:p w14:paraId="0257B482" w14:textId="77777777" w:rsidR="001714EB" w:rsidRDefault="001714EB" w:rsidP="000D1A3E">
      <w:pPr>
        <w:jc w:val="both"/>
        <w:rPr>
          <w:sz w:val="20"/>
        </w:rPr>
      </w:pPr>
    </w:p>
    <w:p w14:paraId="55A4A20E" w14:textId="528298FE" w:rsidR="0054525F" w:rsidRDefault="0054525F" w:rsidP="000D1A3E">
      <w:pPr>
        <w:jc w:val="both"/>
        <w:rPr>
          <w:sz w:val="20"/>
        </w:rPr>
        <w:sectPr w:rsidR="0054525F">
          <w:pgSz w:w="11910" w:h="16840"/>
          <w:pgMar w:top="1180" w:right="940" w:bottom="800" w:left="860" w:header="432" w:footer="604" w:gutter="0"/>
          <w:cols w:space="720"/>
        </w:sectPr>
      </w:pPr>
      <w:r>
        <w:rPr>
          <w:sz w:val="20"/>
        </w:rPr>
        <w:t xml:space="preserve">          </w:t>
      </w:r>
    </w:p>
    <w:p w14:paraId="31FA913D" w14:textId="77777777" w:rsidR="001714EB" w:rsidRDefault="00BC6703" w:rsidP="000D1A3E">
      <w:pPr>
        <w:pStyle w:val="ListParagraph"/>
        <w:numPr>
          <w:ilvl w:val="1"/>
          <w:numId w:val="7"/>
        </w:numPr>
        <w:tabs>
          <w:tab w:val="left" w:pos="1323"/>
        </w:tabs>
        <w:spacing w:before="144"/>
        <w:ind w:left="1323" w:hanging="662"/>
        <w:jc w:val="both"/>
        <w:rPr>
          <w:color w:val="171717"/>
          <w:sz w:val="20"/>
        </w:rPr>
      </w:pPr>
      <w:r>
        <w:rPr>
          <w:color w:val="171717"/>
          <w:spacing w:val="-2"/>
          <w:w w:val="105"/>
          <w:sz w:val="20"/>
        </w:rPr>
        <w:lastRenderedPageBreak/>
        <w:t>Expectations:</w:t>
      </w:r>
    </w:p>
    <w:p w14:paraId="74A2AD05" w14:textId="02ED4600" w:rsidR="001714EB" w:rsidRDefault="001A5C81" w:rsidP="000D1A3E">
      <w:pPr>
        <w:pStyle w:val="ListParagraph"/>
        <w:numPr>
          <w:ilvl w:val="0"/>
          <w:numId w:val="4"/>
        </w:numPr>
        <w:tabs>
          <w:tab w:val="left" w:pos="2173"/>
        </w:tabs>
        <w:spacing w:before="143" w:line="264" w:lineRule="auto"/>
        <w:jc w:val="both"/>
        <w:rPr>
          <w:sz w:val="20"/>
        </w:rPr>
      </w:pPr>
      <w:r>
        <w:rPr>
          <w:color w:val="171717"/>
          <w:w w:val="105"/>
          <w:sz w:val="20"/>
        </w:rPr>
        <w:t>BRTC</w:t>
      </w:r>
      <w:r>
        <w:rPr>
          <w:color w:val="171717"/>
          <w:spacing w:val="-4"/>
          <w:w w:val="105"/>
          <w:sz w:val="20"/>
        </w:rPr>
        <w:t xml:space="preserve"> </w:t>
      </w:r>
      <w:r>
        <w:rPr>
          <w:color w:val="171717"/>
          <w:w w:val="105"/>
          <w:sz w:val="20"/>
        </w:rPr>
        <w:t>expects</w:t>
      </w:r>
      <w:r>
        <w:rPr>
          <w:color w:val="171717"/>
          <w:spacing w:val="-4"/>
          <w:w w:val="105"/>
          <w:sz w:val="20"/>
        </w:rPr>
        <w:t xml:space="preserve"> </w:t>
      </w:r>
      <w:r>
        <w:rPr>
          <w:color w:val="171717"/>
          <w:w w:val="105"/>
          <w:sz w:val="20"/>
        </w:rPr>
        <w:t>the</w:t>
      </w:r>
      <w:r>
        <w:rPr>
          <w:color w:val="171717"/>
          <w:spacing w:val="-4"/>
          <w:w w:val="105"/>
          <w:sz w:val="20"/>
        </w:rPr>
        <w:t xml:space="preserve"> </w:t>
      </w:r>
      <w:r>
        <w:rPr>
          <w:color w:val="171717"/>
          <w:w w:val="105"/>
          <w:sz w:val="20"/>
        </w:rPr>
        <w:t>contractor</w:t>
      </w:r>
      <w:r>
        <w:rPr>
          <w:color w:val="171717"/>
          <w:spacing w:val="-4"/>
          <w:w w:val="105"/>
          <w:sz w:val="20"/>
        </w:rPr>
        <w:t xml:space="preserve"> </w:t>
      </w:r>
      <w:r>
        <w:rPr>
          <w:color w:val="171717"/>
          <w:w w:val="105"/>
          <w:sz w:val="20"/>
        </w:rPr>
        <w:t>to</w:t>
      </w:r>
      <w:r>
        <w:rPr>
          <w:color w:val="171717"/>
          <w:spacing w:val="-4"/>
          <w:w w:val="105"/>
          <w:sz w:val="20"/>
        </w:rPr>
        <w:t xml:space="preserve"> </w:t>
      </w:r>
      <w:r>
        <w:rPr>
          <w:color w:val="171717"/>
          <w:w w:val="105"/>
          <w:sz w:val="20"/>
        </w:rPr>
        <w:t>be</w:t>
      </w:r>
      <w:r>
        <w:rPr>
          <w:color w:val="171717"/>
          <w:spacing w:val="-4"/>
          <w:w w:val="105"/>
          <w:sz w:val="20"/>
        </w:rPr>
        <w:t xml:space="preserve"> </w:t>
      </w:r>
      <w:r>
        <w:rPr>
          <w:color w:val="171717"/>
          <w:w w:val="105"/>
          <w:sz w:val="20"/>
        </w:rPr>
        <w:t>diligent,</w:t>
      </w:r>
      <w:r>
        <w:rPr>
          <w:color w:val="171717"/>
          <w:spacing w:val="-5"/>
          <w:w w:val="105"/>
          <w:sz w:val="20"/>
        </w:rPr>
        <w:t xml:space="preserve"> </w:t>
      </w:r>
      <w:r>
        <w:rPr>
          <w:color w:val="171717"/>
          <w:w w:val="105"/>
          <w:sz w:val="20"/>
        </w:rPr>
        <w:t>trustworthy</w:t>
      </w:r>
      <w:r>
        <w:rPr>
          <w:color w:val="171717"/>
          <w:spacing w:val="-4"/>
          <w:w w:val="105"/>
          <w:sz w:val="20"/>
        </w:rPr>
        <w:t xml:space="preserve"> </w:t>
      </w:r>
      <w:r>
        <w:rPr>
          <w:color w:val="171717"/>
          <w:w w:val="105"/>
          <w:sz w:val="20"/>
        </w:rPr>
        <w:t>and,</w:t>
      </w:r>
      <w:r>
        <w:rPr>
          <w:color w:val="171717"/>
          <w:spacing w:val="-5"/>
          <w:w w:val="105"/>
          <w:sz w:val="20"/>
        </w:rPr>
        <w:t xml:space="preserve"> </w:t>
      </w:r>
      <w:r>
        <w:rPr>
          <w:color w:val="171717"/>
          <w:w w:val="105"/>
          <w:sz w:val="20"/>
        </w:rPr>
        <w:t>most</w:t>
      </w:r>
      <w:r>
        <w:rPr>
          <w:color w:val="171717"/>
          <w:spacing w:val="-5"/>
          <w:w w:val="105"/>
          <w:sz w:val="20"/>
        </w:rPr>
        <w:t xml:space="preserve"> </w:t>
      </w:r>
      <w:r>
        <w:rPr>
          <w:color w:val="171717"/>
          <w:w w:val="105"/>
          <w:sz w:val="20"/>
        </w:rPr>
        <w:t>importantly, proactive in the execution of the contract.</w:t>
      </w:r>
    </w:p>
    <w:p w14:paraId="1379B6A9" w14:textId="7624254A" w:rsidR="001714EB" w:rsidRDefault="00BC6703" w:rsidP="000D1A3E">
      <w:pPr>
        <w:pStyle w:val="ListParagraph"/>
        <w:numPr>
          <w:ilvl w:val="0"/>
          <w:numId w:val="4"/>
        </w:numPr>
        <w:tabs>
          <w:tab w:val="left" w:pos="2173"/>
        </w:tabs>
        <w:spacing w:before="121" w:line="264" w:lineRule="auto"/>
        <w:jc w:val="both"/>
        <w:rPr>
          <w:sz w:val="20"/>
        </w:rPr>
      </w:pPr>
      <w:r>
        <w:rPr>
          <w:color w:val="171717"/>
          <w:w w:val="105"/>
          <w:sz w:val="20"/>
        </w:rPr>
        <w:t>If</w:t>
      </w:r>
      <w:r>
        <w:rPr>
          <w:color w:val="171717"/>
          <w:spacing w:val="-4"/>
          <w:w w:val="105"/>
          <w:sz w:val="20"/>
        </w:rPr>
        <w:t xml:space="preserve"> </w:t>
      </w:r>
      <w:r>
        <w:rPr>
          <w:color w:val="171717"/>
          <w:w w:val="105"/>
          <w:sz w:val="20"/>
        </w:rPr>
        <w:t>for</w:t>
      </w:r>
      <w:r>
        <w:rPr>
          <w:color w:val="171717"/>
          <w:spacing w:val="-3"/>
          <w:w w:val="105"/>
          <w:sz w:val="20"/>
        </w:rPr>
        <w:t xml:space="preserve"> </w:t>
      </w:r>
      <w:r>
        <w:rPr>
          <w:color w:val="171717"/>
          <w:w w:val="105"/>
          <w:sz w:val="20"/>
        </w:rPr>
        <w:t>any</w:t>
      </w:r>
      <w:r>
        <w:rPr>
          <w:color w:val="171717"/>
          <w:spacing w:val="-4"/>
          <w:w w:val="105"/>
          <w:sz w:val="20"/>
        </w:rPr>
        <w:t xml:space="preserve"> </w:t>
      </w:r>
      <w:r>
        <w:rPr>
          <w:color w:val="171717"/>
          <w:w w:val="105"/>
          <w:sz w:val="20"/>
        </w:rPr>
        <w:t>reason</w:t>
      </w:r>
      <w:r>
        <w:rPr>
          <w:color w:val="171717"/>
          <w:spacing w:val="-3"/>
          <w:w w:val="105"/>
          <w:sz w:val="20"/>
        </w:rPr>
        <w:t xml:space="preserve"> </w:t>
      </w:r>
      <w:r>
        <w:rPr>
          <w:color w:val="171717"/>
          <w:w w:val="105"/>
          <w:sz w:val="20"/>
        </w:rPr>
        <w:t>the</w:t>
      </w:r>
      <w:r>
        <w:rPr>
          <w:color w:val="171717"/>
          <w:spacing w:val="-3"/>
          <w:w w:val="105"/>
          <w:sz w:val="20"/>
        </w:rPr>
        <w:t xml:space="preserve"> </w:t>
      </w:r>
      <w:r>
        <w:rPr>
          <w:color w:val="171717"/>
          <w:w w:val="105"/>
          <w:sz w:val="20"/>
        </w:rPr>
        <w:t>contractor</w:t>
      </w:r>
      <w:r>
        <w:rPr>
          <w:color w:val="171717"/>
          <w:spacing w:val="-3"/>
          <w:w w:val="105"/>
          <w:sz w:val="20"/>
        </w:rPr>
        <w:t xml:space="preserve"> </w:t>
      </w:r>
      <w:r>
        <w:rPr>
          <w:color w:val="171717"/>
          <w:w w:val="105"/>
          <w:sz w:val="20"/>
        </w:rPr>
        <w:t>finds</w:t>
      </w:r>
      <w:r>
        <w:rPr>
          <w:color w:val="171717"/>
          <w:spacing w:val="-3"/>
          <w:w w:val="105"/>
          <w:sz w:val="20"/>
        </w:rPr>
        <w:t xml:space="preserve"> </w:t>
      </w:r>
      <w:r>
        <w:rPr>
          <w:color w:val="171717"/>
          <w:w w:val="105"/>
          <w:sz w:val="20"/>
        </w:rPr>
        <w:t>they</w:t>
      </w:r>
      <w:r>
        <w:rPr>
          <w:color w:val="171717"/>
          <w:spacing w:val="-3"/>
          <w:w w:val="105"/>
          <w:sz w:val="20"/>
        </w:rPr>
        <w:t xml:space="preserve"> </w:t>
      </w:r>
      <w:r>
        <w:rPr>
          <w:color w:val="171717"/>
          <w:w w:val="105"/>
          <w:sz w:val="20"/>
        </w:rPr>
        <w:t>are</w:t>
      </w:r>
      <w:r>
        <w:rPr>
          <w:color w:val="171717"/>
          <w:spacing w:val="-3"/>
          <w:w w:val="105"/>
          <w:sz w:val="20"/>
        </w:rPr>
        <w:t xml:space="preserve"> </w:t>
      </w:r>
      <w:r>
        <w:rPr>
          <w:color w:val="171717"/>
          <w:w w:val="105"/>
          <w:sz w:val="20"/>
        </w:rPr>
        <w:t>unable</w:t>
      </w:r>
      <w:r>
        <w:rPr>
          <w:color w:val="171717"/>
          <w:spacing w:val="-4"/>
          <w:w w:val="105"/>
          <w:sz w:val="20"/>
        </w:rPr>
        <w:t xml:space="preserve"> </w:t>
      </w:r>
      <w:r>
        <w:rPr>
          <w:color w:val="171717"/>
          <w:w w:val="105"/>
          <w:sz w:val="20"/>
        </w:rPr>
        <w:t>to</w:t>
      </w:r>
      <w:r>
        <w:rPr>
          <w:color w:val="171717"/>
          <w:spacing w:val="-3"/>
          <w:w w:val="105"/>
          <w:sz w:val="20"/>
        </w:rPr>
        <w:t xml:space="preserve"> </w:t>
      </w:r>
      <w:r>
        <w:rPr>
          <w:color w:val="171717"/>
          <w:w w:val="105"/>
          <w:sz w:val="20"/>
        </w:rPr>
        <w:t>fulfill</w:t>
      </w:r>
      <w:r>
        <w:rPr>
          <w:color w:val="171717"/>
          <w:spacing w:val="-3"/>
          <w:w w:val="105"/>
          <w:sz w:val="20"/>
        </w:rPr>
        <w:t xml:space="preserve"> </w:t>
      </w:r>
      <w:r>
        <w:rPr>
          <w:color w:val="171717"/>
          <w:w w:val="105"/>
          <w:sz w:val="20"/>
        </w:rPr>
        <w:t>the</w:t>
      </w:r>
      <w:r>
        <w:rPr>
          <w:color w:val="171717"/>
          <w:spacing w:val="-3"/>
          <w:w w:val="105"/>
          <w:sz w:val="20"/>
        </w:rPr>
        <w:t xml:space="preserve"> </w:t>
      </w:r>
      <w:r>
        <w:rPr>
          <w:color w:val="171717"/>
          <w:w w:val="105"/>
          <w:sz w:val="20"/>
        </w:rPr>
        <w:t>contract</w:t>
      </w:r>
      <w:r>
        <w:rPr>
          <w:color w:val="171717"/>
          <w:spacing w:val="-4"/>
          <w:w w:val="105"/>
          <w:sz w:val="20"/>
        </w:rPr>
        <w:t xml:space="preserve"> </w:t>
      </w:r>
      <w:r>
        <w:rPr>
          <w:color w:val="171717"/>
          <w:w w:val="105"/>
          <w:sz w:val="20"/>
        </w:rPr>
        <w:t>in</w:t>
      </w:r>
      <w:r>
        <w:rPr>
          <w:color w:val="171717"/>
          <w:spacing w:val="-3"/>
          <w:w w:val="105"/>
          <w:sz w:val="20"/>
        </w:rPr>
        <w:t xml:space="preserve"> </w:t>
      </w:r>
      <w:r>
        <w:rPr>
          <w:color w:val="171717"/>
          <w:w w:val="105"/>
          <w:sz w:val="20"/>
        </w:rPr>
        <w:t>any</w:t>
      </w:r>
      <w:r>
        <w:rPr>
          <w:color w:val="171717"/>
          <w:spacing w:val="-3"/>
          <w:w w:val="105"/>
          <w:sz w:val="20"/>
        </w:rPr>
        <w:t xml:space="preserve"> </w:t>
      </w:r>
      <w:r>
        <w:rPr>
          <w:color w:val="171717"/>
          <w:w w:val="105"/>
          <w:sz w:val="20"/>
        </w:rPr>
        <w:t xml:space="preserve">way at any part through the contract term, </w:t>
      </w:r>
      <w:r w:rsidR="001A5C81">
        <w:rPr>
          <w:color w:val="171717"/>
          <w:w w:val="105"/>
          <w:sz w:val="20"/>
        </w:rPr>
        <w:t>BRTC</w:t>
      </w:r>
      <w:r>
        <w:rPr>
          <w:color w:val="171717"/>
          <w:w w:val="105"/>
          <w:sz w:val="20"/>
        </w:rPr>
        <w:t xml:space="preserve"> reserves the right to terminate the contract</w:t>
      </w:r>
      <w:r>
        <w:rPr>
          <w:color w:val="171717"/>
          <w:spacing w:val="-1"/>
          <w:w w:val="105"/>
          <w:sz w:val="20"/>
        </w:rPr>
        <w:t xml:space="preserve"> </w:t>
      </w:r>
      <w:r>
        <w:rPr>
          <w:color w:val="171717"/>
          <w:w w:val="105"/>
          <w:sz w:val="20"/>
        </w:rPr>
        <w:t>forthwith</w:t>
      </w:r>
      <w:r>
        <w:rPr>
          <w:color w:val="171717"/>
          <w:spacing w:val="-2"/>
          <w:w w:val="105"/>
          <w:sz w:val="20"/>
        </w:rPr>
        <w:t xml:space="preserve"> </w:t>
      </w:r>
      <w:r>
        <w:rPr>
          <w:color w:val="171717"/>
          <w:w w:val="105"/>
          <w:sz w:val="20"/>
        </w:rPr>
        <w:t>and</w:t>
      </w:r>
      <w:r>
        <w:rPr>
          <w:color w:val="171717"/>
          <w:spacing w:val="-2"/>
          <w:w w:val="105"/>
          <w:sz w:val="20"/>
        </w:rPr>
        <w:t xml:space="preserve"> </w:t>
      </w:r>
      <w:r>
        <w:rPr>
          <w:color w:val="171717"/>
          <w:w w:val="105"/>
          <w:sz w:val="20"/>
        </w:rPr>
        <w:t>seek</w:t>
      </w:r>
      <w:r>
        <w:rPr>
          <w:color w:val="171717"/>
          <w:spacing w:val="-3"/>
          <w:w w:val="105"/>
          <w:sz w:val="20"/>
        </w:rPr>
        <w:t xml:space="preserve"> </w:t>
      </w:r>
      <w:r>
        <w:rPr>
          <w:color w:val="171717"/>
          <w:w w:val="105"/>
          <w:sz w:val="20"/>
        </w:rPr>
        <w:t>a</w:t>
      </w:r>
      <w:r>
        <w:rPr>
          <w:color w:val="171717"/>
          <w:spacing w:val="-2"/>
          <w:w w:val="105"/>
          <w:sz w:val="20"/>
        </w:rPr>
        <w:t xml:space="preserve"> </w:t>
      </w:r>
      <w:r>
        <w:rPr>
          <w:color w:val="171717"/>
          <w:w w:val="105"/>
          <w:sz w:val="20"/>
        </w:rPr>
        <w:t>new</w:t>
      </w:r>
      <w:r>
        <w:rPr>
          <w:color w:val="171717"/>
          <w:spacing w:val="-2"/>
          <w:w w:val="105"/>
          <w:sz w:val="20"/>
        </w:rPr>
        <w:t xml:space="preserve"> </w:t>
      </w:r>
      <w:r>
        <w:rPr>
          <w:color w:val="171717"/>
          <w:w w:val="105"/>
          <w:sz w:val="20"/>
        </w:rPr>
        <w:t>contractor</w:t>
      </w:r>
      <w:r>
        <w:rPr>
          <w:color w:val="171717"/>
          <w:spacing w:val="-2"/>
          <w:w w:val="105"/>
          <w:sz w:val="20"/>
        </w:rPr>
        <w:t xml:space="preserve"> </w:t>
      </w:r>
      <w:r>
        <w:rPr>
          <w:color w:val="171717"/>
          <w:w w:val="105"/>
          <w:sz w:val="20"/>
        </w:rPr>
        <w:t>at</w:t>
      </w:r>
      <w:r>
        <w:rPr>
          <w:color w:val="171717"/>
          <w:spacing w:val="-3"/>
          <w:w w:val="105"/>
          <w:sz w:val="20"/>
        </w:rPr>
        <w:t xml:space="preserve"> </w:t>
      </w:r>
      <w:r>
        <w:rPr>
          <w:color w:val="171717"/>
          <w:w w:val="105"/>
          <w:sz w:val="20"/>
        </w:rPr>
        <w:t>no</w:t>
      </w:r>
      <w:r>
        <w:rPr>
          <w:color w:val="171717"/>
          <w:spacing w:val="-1"/>
          <w:w w:val="105"/>
          <w:sz w:val="20"/>
        </w:rPr>
        <w:t xml:space="preserve"> </w:t>
      </w:r>
      <w:r>
        <w:rPr>
          <w:color w:val="171717"/>
          <w:w w:val="105"/>
          <w:sz w:val="20"/>
        </w:rPr>
        <w:t>additional</w:t>
      </w:r>
      <w:r>
        <w:rPr>
          <w:color w:val="171717"/>
          <w:spacing w:val="-2"/>
          <w:w w:val="105"/>
          <w:sz w:val="20"/>
        </w:rPr>
        <w:t xml:space="preserve"> </w:t>
      </w:r>
      <w:r>
        <w:rPr>
          <w:color w:val="171717"/>
          <w:w w:val="105"/>
          <w:sz w:val="20"/>
        </w:rPr>
        <w:t>costs</w:t>
      </w:r>
      <w:r>
        <w:rPr>
          <w:color w:val="171717"/>
          <w:spacing w:val="-2"/>
          <w:w w:val="105"/>
          <w:sz w:val="20"/>
        </w:rPr>
        <w:t xml:space="preserve"> </w:t>
      </w:r>
      <w:r>
        <w:rPr>
          <w:color w:val="171717"/>
          <w:w w:val="105"/>
          <w:sz w:val="20"/>
        </w:rPr>
        <w:t>to</w:t>
      </w:r>
      <w:r>
        <w:rPr>
          <w:color w:val="171717"/>
          <w:spacing w:val="-2"/>
          <w:w w:val="105"/>
          <w:sz w:val="20"/>
        </w:rPr>
        <w:t xml:space="preserve"> </w:t>
      </w:r>
      <w:r w:rsidR="00802BF4">
        <w:rPr>
          <w:color w:val="171717"/>
          <w:w w:val="105"/>
          <w:sz w:val="20"/>
        </w:rPr>
        <w:t>BRTC</w:t>
      </w:r>
      <w:r>
        <w:rPr>
          <w:color w:val="171717"/>
          <w:spacing w:val="-3"/>
          <w:w w:val="105"/>
          <w:sz w:val="20"/>
        </w:rPr>
        <w:t xml:space="preserve"> </w:t>
      </w:r>
      <w:r>
        <w:rPr>
          <w:color w:val="171717"/>
          <w:w w:val="105"/>
          <w:sz w:val="20"/>
        </w:rPr>
        <w:t xml:space="preserve">(Monies will only be paid to the contractor for work done and not for the remaining contract </w:t>
      </w:r>
      <w:r>
        <w:rPr>
          <w:color w:val="171717"/>
          <w:spacing w:val="-2"/>
          <w:w w:val="105"/>
          <w:sz w:val="20"/>
        </w:rPr>
        <w:t>period).</w:t>
      </w:r>
    </w:p>
    <w:p w14:paraId="3F611E21" w14:textId="2F1AB4EC" w:rsidR="001714EB" w:rsidRDefault="003A7659" w:rsidP="000D1A3E">
      <w:pPr>
        <w:pStyle w:val="ListParagraph"/>
        <w:numPr>
          <w:ilvl w:val="0"/>
          <w:numId w:val="4"/>
        </w:numPr>
        <w:tabs>
          <w:tab w:val="left" w:pos="2173"/>
        </w:tabs>
        <w:spacing w:before="120" w:line="264" w:lineRule="auto"/>
        <w:jc w:val="both"/>
        <w:rPr>
          <w:sz w:val="20"/>
        </w:rPr>
      </w:pPr>
      <w:r>
        <w:rPr>
          <w:color w:val="171717"/>
          <w:w w:val="105"/>
          <w:sz w:val="20"/>
        </w:rPr>
        <w:t>BRTC</w:t>
      </w:r>
      <w:r>
        <w:rPr>
          <w:color w:val="171717"/>
          <w:spacing w:val="-3"/>
          <w:w w:val="105"/>
          <w:sz w:val="20"/>
        </w:rPr>
        <w:t xml:space="preserve"> </w:t>
      </w:r>
      <w:r>
        <w:rPr>
          <w:color w:val="171717"/>
          <w:w w:val="105"/>
          <w:sz w:val="20"/>
        </w:rPr>
        <w:t>will</w:t>
      </w:r>
      <w:r>
        <w:rPr>
          <w:color w:val="171717"/>
          <w:spacing w:val="-4"/>
          <w:w w:val="105"/>
          <w:sz w:val="20"/>
        </w:rPr>
        <w:t xml:space="preserve"> </w:t>
      </w:r>
      <w:r>
        <w:rPr>
          <w:color w:val="171717"/>
          <w:w w:val="105"/>
          <w:sz w:val="20"/>
        </w:rPr>
        <w:t>not</w:t>
      </w:r>
      <w:r>
        <w:rPr>
          <w:color w:val="171717"/>
          <w:spacing w:val="-2"/>
          <w:w w:val="105"/>
          <w:sz w:val="20"/>
        </w:rPr>
        <w:t xml:space="preserve"> </w:t>
      </w:r>
      <w:r>
        <w:rPr>
          <w:color w:val="171717"/>
          <w:w w:val="105"/>
          <w:sz w:val="20"/>
        </w:rPr>
        <w:t>be</w:t>
      </w:r>
      <w:r>
        <w:rPr>
          <w:color w:val="171717"/>
          <w:spacing w:val="-4"/>
          <w:w w:val="105"/>
          <w:sz w:val="20"/>
        </w:rPr>
        <w:t xml:space="preserve"> </w:t>
      </w:r>
      <w:r>
        <w:rPr>
          <w:color w:val="171717"/>
          <w:w w:val="105"/>
          <w:sz w:val="20"/>
        </w:rPr>
        <w:t>liable</w:t>
      </w:r>
      <w:r>
        <w:rPr>
          <w:color w:val="171717"/>
          <w:spacing w:val="-3"/>
          <w:w w:val="105"/>
          <w:sz w:val="20"/>
        </w:rPr>
        <w:t xml:space="preserve"> </w:t>
      </w:r>
      <w:r>
        <w:rPr>
          <w:color w:val="171717"/>
          <w:w w:val="105"/>
          <w:sz w:val="20"/>
        </w:rPr>
        <w:t>for</w:t>
      </w:r>
      <w:r>
        <w:rPr>
          <w:color w:val="171717"/>
          <w:spacing w:val="-3"/>
          <w:w w:val="105"/>
          <w:sz w:val="20"/>
        </w:rPr>
        <w:t xml:space="preserve"> </w:t>
      </w:r>
      <w:r>
        <w:rPr>
          <w:color w:val="171717"/>
          <w:w w:val="105"/>
          <w:sz w:val="20"/>
        </w:rPr>
        <w:t>any</w:t>
      </w:r>
      <w:r>
        <w:rPr>
          <w:color w:val="171717"/>
          <w:spacing w:val="-3"/>
          <w:w w:val="105"/>
          <w:sz w:val="20"/>
        </w:rPr>
        <w:t xml:space="preserve"> </w:t>
      </w:r>
      <w:r>
        <w:rPr>
          <w:color w:val="171717"/>
          <w:w w:val="105"/>
          <w:sz w:val="20"/>
        </w:rPr>
        <w:t>monetary</w:t>
      </w:r>
      <w:r>
        <w:rPr>
          <w:color w:val="171717"/>
          <w:spacing w:val="-4"/>
          <w:w w:val="105"/>
          <w:sz w:val="20"/>
        </w:rPr>
        <w:t xml:space="preserve"> </w:t>
      </w:r>
      <w:r>
        <w:rPr>
          <w:color w:val="171717"/>
          <w:w w:val="105"/>
          <w:sz w:val="20"/>
        </w:rPr>
        <w:t>loss</w:t>
      </w:r>
      <w:r>
        <w:rPr>
          <w:color w:val="171717"/>
          <w:spacing w:val="-3"/>
          <w:w w:val="105"/>
          <w:sz w:val="20"/>
        </w:rPr>
        <w:t xml:space="preserve"> </w:t>
      </w:r>
      <w:r>
        <w:rPr>
          <w:color w:val="171717"/>
          <w:w w:val="105"/>
          <w:sz w:val="20"/>
        </w:rPr>
        <w:t>by</w:t>
      </w:r>
      <w:r>
        <w:rPr>
          <w:color w:val="171717"/>
          <w:spacing w:val="-3"/>
          <w:w w:val="105"/>
          <w:sz w:val="20"/>
        </w:rPr>
        <w:t xml:space="preserve"> </w:t>
      </w:r>
      <w:r>
        <w:rPr>
          <w:color w:val="171717"/>
          <w:w w:val="105"/>
          <w:sz w:val="20"/>
        </w:rPr>
        <w:t>the</w:t>
      </w:r>
      <w:r>
        <w:rPr>
          <w:color w:val="171717"/>
          <w:spacing w:val="-2"/>
          <w:w w:val="105"/>
          <w:sz w:val="20"/>
        </w:rPr>
        <w:t xml:space="preserve"> </w:t>
      </w:r>
      <w:r>
        <w:rPr>
          <w:color w:val="171717"/>
          <w:w w:val="105"/>
          <w:sz w:val="20"/>
        </w:rPr>
        <w:t>contractor</w:t>
      </w:r>
      <w:r>
        <w:rPr>
          <w:color w:val="171717"/>
          <w:spacing w:val="-3"/>
          <w:w w:val="105"/>
          <w:sz w:val="20"/>
        </w:rPr>
        <w:t xml:space="preserve"> </w:t>
      </w:r>
      <w:r>
        <w:rPr>
          <w:color w:val="171717"/>
          <w:w w:val="105"/>
          <w:sz w:val="20"/>
        </w:rPr>
        <w:t>under</w:t>
      </w:r>
      <w:r>
        <w:rPr>
          <w:color w:val="171717"/>
          <w:spacing w:val="-3"/>
          <w:w w:val="105"/>
          <w:sz w:val="20"/>
        </w:rPr>
        <w:t xml:space="preserve"> </w:t>
      </w:r>
      <w:r>
        <w:rPr>
          <w:color w:val="171717"/>
          <w:w w:val="105"/>
          <w:sz w:val="20"/>
        </w:rPr>
        <w:t xml:space="preserve">any </w:t>
      </w:r>
      <w:r>
        <w:rPr>
          <w:color w:val="171717"/>
          <w:spacing w:val="-2"/>
          <w:w w:val="105"/>
          <w:sz w:val="20"/>
        </w:rPr>
        <w:t>circumstances.</w:t>
      </w:r>
    </w:p>
    <w:p w14:paraId="69F2E8CD" w14:textId="4E7841CD" w:rsidR="001714EB" w:rsidRDefault="003A7659" w:rsidP="000D1A3E">
      <w:pPr>
        <w:pStyle w:val="ListParagraph"/>
        <w:numPr>
          <w:ilvl w:val="0"/>
          <w:numId w:val="4"/>
        </w:numPr>
        <w:tabs>
          <w:tab w:val="left" w:pos="2173"/>
        </w:tabs>
        <w:spacing w:before="121" w:line="264" w:lineRule="auto"/>
        <w:jc w:val="both"/>
        <w:rPr>
          <w:sz w:val="20"/>
        </w:rPr>
      </w:pPr>
      <w:r>
        <w:rPr>
          <w:color w:val="171717"/>
          <w:w w:val="105"/>
          <w:sz w:val="20"/>
        </w:rPr>
        <w:t>BRTC</w:t>
      </w:r>
      <w:r>
        <w:rPr>
          <w:color w:val="171717"/>
          <w:spacing w:val="-1"/>
          <w:w w:val="105"/>
          <w:sz w:val="20"/>
        </w:rPr>
        <w:t xml:space="preserve"> </w:t>
      </w:r>
      <w:r>
        <w:rPr>
          <w:color w:val="171717"/>
          <w:w w:val="105"/>
          <w:sz w:val="20"/>
        </w:rPr>
        <w:t>reserves</w:t>
      </w:r>
      <w:r>
        <w:rPr>
          <w:color w:val="171717"/>
          <w:spacing w:val="-1"/>
          <w:w w:val="105"/>
          <w:sz w:val="20"/>
        </w:rPr>
        <w:t xml:space="preserve"> </w:t>
      </w:r>
      <w:r>
        <w:rPr>
          <w:color w:val="171717"/>
          <w:w w:val="105"/>
          <w:sz w:val="20"/>
        </w:rPr>
        <w:t>the</w:t>
      </w:r>
      <w:r>
        <w:rPr>
          <w:color w:val="171717"/>
          <w:spacing w:val="-1"/>
          <w:w w:val="105"/>
          <w:sz w:val="20"/>
        </w:rPr>
        <w:t xml:space="preserve"> </w:t>
      </w:r>
      <w:r>
        <w:rPr>
          <w:color w:val="171717"/>
          <w:w w:val="105"/>
          <w:sz w:val="20"/>
        </w:rPr>
        <w:t>right</w:t>
      </w:r>
      <w:r>
        <w:rPr>
          <w:color w:val="171717"/>
          <w:spacing w:val="-2"/>
          <w:w w:val="105"/>
          <w:sz w:val="20"/>
        </w:rPr>
        <w:t xml:space="preserve"> </w:t>
      </w:r>
      <w:r>
        <w:rPr>
          <w:color w:val="171717"/>
          <w:w w:val="105"/>
          <w:sz w:val="20"/>
        </w:rPr>
        <w:t>to</w:t>
      </w:r>
      <w:r>
        <w:rPr>
          <w:color w:val="171717"/>
          <w:spacing w:val="-1"/>
          <w:w w:val="105"/>
          <w:sz w:val="20"/>
        </w:rPr>
        <w:t xml:space="preserve"> </w:t>
      </w:r>
      <w:r>
        <w:rPr>
          <w:color w:val="171717"/>
          <w:w w:val="105"/>
          <w:sz w:val="20"/>
        </w:rPr>
        <w:t>levy</w:t>
      </w:r>
      <w:r>
        <w:rPr>
          <w:color w:val="171717"/>
          <w:spacing w:val="-1"/>
          <w:w w:val="105"/>
          <w:sz w:val="20"/>
        </w:rPr>
        <w:t xml:space="preserve"> </w:t>
      </w:r>
      <w:r>
        <w:rPr>
          <w:color w:val="171717"/>
          <w:w w:val="105"/>
          <w:sz w:val="20"/>
        </w:rPr>
        <w:t>payment</w:t>
      </w:r>
      <w:r>
        <w:rPr>
          <w:color w:val="171717"/>
          <w:spacing w:val="-2"/>
          <w:w w:val="105"/>
          <w:sz w:val="20"/>
        </w:rPr>
        <w:t xml:space="preserve"> </w:t>
      </w:r>
      <w:r>
        <w:rPr>
          <w:color w:val="171717"/>
          <w:w w:val="105"/>
          <w:sz w:val="20"/>
        </w:rPr>
        <w:t>for</w:t>
      </w:r>
      <w:r>
        <w:rPr>
          <w:color w:val="171717"/>
          <w:spacing w:val="-1"/>
          <w:w w:val="105"/>
          <w:sz w:val="20"/>
        </w:rPr>
        <w:t xml:space="preserve"> </w:t>
      </w:r>
      <w:r>
        <w:rPr>
          <w:color w:val="171717"/>
          <w:w w:val="105"/>
          <w:sz w:val="20"/>
        </w:rPr>
        <w:t>reimbursement</w:t>
      </w:r>
      <w:r>
        <w:rPr>
          <w:color w:val="171717"/>
          <w:spacing w:val="-2"/>
          <w:w w:val="105"/>
          <w:sz w:val="20"/>
        </w:rPr>
        <w:t xml:space="preserve"> </w:t>
      </w:r>
      <w:r>
        <w:rPr>
          <w:color w:val="171717"/>
          <w:w w:val="105"/>
          <w:sz w:val="20"/>
        </w:rPr>
        <w:t>against the</w:t>
      </w:r>
      <w:r>
        <w:rPr>
          <w:color w:val="171717"/>
          <w:spacing w:val="-1"/>
          <w:w w:val="105"/>
          <w:sz w:val="20"/>
        </w:rPr>
        <w:t xml:space="preserve"> </w:t>
      </w:r>
      <w:r>
        <w:rPr>
          <w:color w:val="171717"/>
          <w:w w:val="105"/>
          <w:sz w:val="20"/>
        </w:rPr>
        <w:t>contractor,</w:t>
      </w:r>
      <w:r>
        <w:rPr>
          <w:color w:val="171717"/>
          <w:spacing w:val="-3"/>
          <w:w w:val="105"/>
          <w:sz w:val="20"/>
        </w:rPr>
        <w:t xml:space="preserve"> </w:t>
      </w:r>
      <w:r>
        <w:rPr>
          <w:color w:val="171717"/>
          <w:w w:val="105"/>
          <w:sz w:val="20"/>
        </w:rPr>
        <w:t>if it is found that the contractor or any employee of the contractor is found to have caused damage or loss</w:t>
      </w:r>
      <w:r w:rsidR="00802BF4">
        <w:rPr>
          <w:color w:val="171717"/>
          <w:w w:val="105"/>
          <w:sz w:val="20"/>
        </w:rPr>
        <w:t>.</w:t>
      </w:r>
      <w:r>
        <w:rPr>
          <w:color w:val="171717"/>
          <w:w w:val="105"/>
          <w:sz w:val="20"/>
        </w:rPr>
        <w:t xml:space="preserve"> </w:t>
      </w:r>
      <w:r w:rsidR="006E1B58">
        <w:rPr>
          <w:color w:val="171717"/>
          <w:w w:val="105"/>
          <w:sz w:val="20"/>
        </w:rPr>
        <w:t xml:space="preserve"> </w:t>
      </w:r>
      <w:r>
        <w:rPr>
          <w:color w:val="171717"/>
          <w:w w:val="105"/>
          <w:sz w:val="20"/>
        </w:rPr>
        <w:t>BRTC reserves the right</w:t>
      </w:r>
      <w:r>
        <w:rPr>
          <w:color w:val="171717"/>
          <w:spacing w:val="-2"/>
          <w:w w:val="105"/>
          <w:sz w:val="20"/>
        </w:rPr>
        <w:t xml:space="preserve"> </w:t>
      </w:r>
      <w:r>
        <w:rPr>
          <w:color w:val="171717"/>
          <w:w w:val="105"/>
          <w:sz w:val="20"/>
        </w:rPr>
        <w:t>to</w:t>
      </w:r>
      <w:r>
        <w:rPr>
          <w:color w:val="171717"/>
          <w:spacing w:val="-3"/>
          <w:w w:val="105"/>
          <w:sz w:val="20"/>
        </w:rPr>
        <w:t xml:space="preserve"> </w:t>
      </w:r>
      <w:r>
        <w:rPr>
          <w:color w:val="171717"/>
          <w:w w:val="105"/>
          <w:sz w:val="20"/>
        </w:rPr>
        <w:t>withhold</w:t>
      </w:r>
      <w:r>
        <w:rPr>
          <w:color w:val="171717"/>
          <w:spacing w:val="-4"/>
          <w:w w:val="105"/>
          <w:sz w:val="20"/>
        </w:rPr>
        <w:t xml:space="preserve"> </w:t>
      </w:r>
      <w:r>
        <w:rPr>
          <w:color w:val="171717"/>
          <w:w w:val="105"/>
          <w:sz w:val="20"/>
        </w:rPr>
        <w:t>any</w:t>
      </w:r>
      <w:r>
        <w:rPr>
          <w:color w:val="171717"/>
          <w:spacing w:val="-2"/>
          <w:w w:val="105"/>
          <w:sz w:val="20"/>
        </w:rPr>
        <w:t xml:space="preserve"> </w:t>
      </w:r>
      <w:r>
        <w:rPr>
          <w:color w:val="171717"/>
          <w:w w:val="105"/>
          <w:sz w:val="20"/>
        </w:rPr>
        <w:t>monies</w:t>
      </w:r>
      <w:r>
        <w:rPr>
          <w:color w:val="171717"/>
          <w:spacing w:val="-3"/>
          <w:w w:val="105"/>
          <w:sz w:val="20"/>
        </w:rPr>
        <w:t xml:space="preserve"> </w:t>
      </w:r>
      <w:r>
        <w:rPr>
          <w:color w:val="171717"/>
          <w:w w:val="105"/>
          <w:sz w:val="20"/>
        </w:rPr>
        <w:t>due</w:t>
      </w:r>
      <w:r>
        <w:rPr>
          <w:color w:val="171717"/>
          <w:spacing w:val="-2"/>
          <w:w w:val="105"/>
          <w:sz w:val="20"/>
        </w:rPr>
        <w:t xml:space="preserve"> </w:t>
      </w:r>
      <w:r>
        <w:rPr>
          <w:color w:val="171717"/>
          <w:w w:val="105"/>
          <w:sz w:val="20"/>
        </w:rPr>
        <w:t>to</w:t>
      </w:r>
      <w:r>
        <w:rPr>
          <w:color w:val="171717"/>
          <w:spacing w:val="-3"/>
          <w:w w:val="105"/>
          <w:sz w:val="20"/>
        </w:rPr>
        <w:t xml:space="preserve"> </w:t>
      </w:r>
      <w:r>
        <w:rPr>
          <w:color w:val="171717"/>
          <w:w w:val="105"/>
          <w:sz w:val="20"/>
        </w:rPr>
        <w:t>the</w:t>
      </w:r>
      <w:r>
        <w:rPr>
          <w:color w:val="171717"/>
          <w:spacing w:val="-3"/>
          <w:w w:val="105"/>
          <w:sz w:val="20"/>
        </w:rPr>
        <w:t xml:space="preserve"> </w:t>
      </w:r>
      <w:r>
        <w:rPr>
          <w:color w:val="171717"/>
          <w:w w:val="105"/>
          <w:sz w:val="20"/>
        </w:rPr>
        <w:t>contractor</w:t>
      </w:r>
      <w:r>
        <w:rPr>
          <w:color w:val="171717"/>
          <w:spacing w:val="-4"/>
          <w:w w:val="105"/>
          <w:sz w:val="20"/>
        </w:rPr>
        <w:t xml:space="preserve"> </w:t>
      </w:r>
      <w:r>
        <w:rPr>
          <w:color w:val="171717"/>
          <w:w w:val="105"/>
          <w:sz w:val="20"/>
        </w:rPr>
        <w:t>in</w:t>
      </w:r>
      <w:r>
        <w:rPr>
          <w:color w:val="171717"/>
          <w:spacing w:val="-3"/>
          <w:w w:val="105"/>
          <w:sz w:val="20"/>
        </w:rPr>
        <w:t xml:space="preserve"> </w:t>
      </w:r>
      <w:r>
        <w:rPr>
          <w:color w:val="171717"/>
          <w:w w:val="105"/>
          <w:sz w:val="20"/>
        </w:rPr>
        <w:t>lieu</w:t>
      </w:r>
      <w:r>
        <w:rPr>
          <w:color w:val="171717"/>
          <w:spacing w:val="-3"/>
          <w:w w:val="105"/>
          <w:sz w:val="20"/>
        </w:rPr>
        <w:t xml:space="preserve"> </w:t>
      </w:r>
      <w:r>
        <w:rPr>
          <w:color w:val="171717"/>
          <w:w w:val="105"/>
          <w:sz w:val="20"/>
        </w:rPr>
        <w:t>of</w:t>
      </w:r>
      <w:r>
        <w:rPr>
          <w:color w:val="171717"/>
          <w:spacing w:val="-5"/>
          <w:w w:val="105"/>
          <w:sz w:val="20"/>
        </w:rPr>
        <w:t xml:space="preserve"> </w:t>
      </w:r>
      <w:r>
        <w:rPr>
          <w:color w:val="171717"/>
          <w:w w:val="105"/>
          <w:sz w:val="20"/>
        </w:rPr>
        <w:t>damage</w:t>
      </w:r>
      <w:r>
        <w:rPr>
          <w:color w:val="171717"/>
          <w:spacing w:val="-3"/>
          <w:w w:val="105"/>
          <w:sz w:val="20"/>
        </w:rPr>
        <w:t xml:space="preserve"> </w:t>
      </w:r>
      <w:r>
        <w:rPr>
          <w:color w:val="171717"/>
          <w:w w:val="105"/>
          <w:sz w:val="20"/>
        </w:rPr>
        <w:t>not</w:t>
      </w:r>
      <w:r>
        <w:rPr>
          <w:color w:val="171717"/>
          <w:spacing w:val="-4"/>
          <w:w w:val="105"/>
          <w:sz w:val="20"/>
        </w:rPr>
        <w:t xml:space="preserve"> </w:t>
      </w:r>
      <w:r>
        <w:rPr>
          <w:color w:val="171717"/>
          <w:w w:val="105"/>
          <w:sz w:val="20"/>
        </w:rPr>
        <w:t>reimbursed.</w:t>
      </w:r>
    </w:p>
    <w:p w14:paraId="134D6A8D" w14:textId="25C69AC6" w:rsidR="001714EB" w:rsidRDefault="003A7659" w:rsidP="000D1A3E">
      <w:pPr>
        <w:pStyle w:val="ListParagraph"/>
        <w:numPr>
          <w:ilvl w:val="0"/>
          <w:numId w:val="4"/>
        </w:numPr>
        <w:tabs>
          <w:tab w:val="left" w:pos="2173"/>
        </w:tabs>
        <w:spacing w:line="264" w:lineRule="auto"/>
        <w:jc w:val="both"/>
        <w:rPr>
          <w:sz w:val="20"/>
        </w:rPr>
      </w:pPr>
      <w:r>
        <w:rPr>
          <w:color w:val="171717"/>
          <w:w w:val="105"/>
          <w:sz w:val="20"/>
        </w:rPr>
        <w:t>BRTC reserves</w:t>
      </w:r>
      <w:r>
        <w:rPr>
          <w:color w:val="171717"/>
          <w:spacing w:val="-3"/>
          <w:w w:val="105"/>
          <w:sz w:val="20"/>
        </w:rPr>
        <w:t xml:space="preserve"> </w:t>
      </w:r>
      <w:r>
        <w:rPr>
          <w:color w:val="171717"/>
          <w:w w:val="105"/>
          <w:sz w:val="20"/>
        </w:rPr>
        <w:t>the</w:t>
      </w:r>
      <w:r>
        <w:rPr>
          <w:color w:val="171717"/>
          <w:spacing w:val="-3"/>
          <w:w w:val="105"/>
          <w:sz w:val="20"/>
        </w:rPr>
        <w:t xml:space="preserve"> </w:t>
      </w:r>
      <w:r>
        <w:rPr>
          <w:color w:val="171717"/>
          <w:w w:val="105"/>
          <w:sz w:val="20"/>
        </w:rPr>
        <w:t>right</w:t>
      </w:r>
      <w:r>
        <w:rPr>
          <w:color w:val="171717"/>
          <w:spacing w:val="-4"/>
          <w:w w:val="105"/>
          <w:sz w:val="20"/>
        </w:rPr>
        <w:t xml:space="preserve"> </w:t>
      </w:r>
      <w:r>
        <w:rPr>
          <w:color w:val="171717"/>
          <w:w w:val="105"/>
          <w:sz w:val="20"/>
        </w:rPr>
        <w:t>to</w:t>
      </w:r>
      <w:r>
        <w:rPr>
          <w:color w:val="171717"/>
          <w:spacing w:val="-3"/>
          <w:w w:val="105"/>
          <w:sz w:val="20"/>
        </w:rPr>
        <w:t xml:space="preserve"> </w:t>
      </w:r>
      <w:r>
        <w:rPr>
          <w:color w:val="171717"/>
          <w:w w:val="105"/>
          <w:sz w:val="20"/>
        </w:rPr>
        <w:t>revise/alter</w:t>
      </w:r>
      <w:r>
        <w:rPr>
          <w:color w:val="171717"/>
          <w:spacing w:val="-3"/>
          <w:w w:val="105"/>
          <w:sz w:val="20"/>
        </w:rPr>
        <w:t xml:space="preserve"> </w:t>
      </w:r>
      <w:r>
        <w:rPr>
          <w:color w:val="171717"/>
          <w:w w:val="105"/>
          <w:sz w:val="20"/>
        </w:rPr>
        <w:t>the</w:t>
      </w:r>
      <w:r>
        <w:rPr>
          <w:color w:val="171717"/>
          <w:spacing w:val="-3"/>
          <w:w w:val="105"/>
          <w:sz w:val="20"/>
        </w:rPr>
        <w:t xml:space="preserve"> </w:t>
      </w:r>
      <w:r>
        <w:rPr>
          <w:color w:val="171717"/>
          <w:w w:val="105"/>
          <w:sz w:val="20"/>
        </w:rPr>
        <w:t>terms</w:t>
      </w:r>
      <w:r>
        <w:rPr>
          <w:color w:val="171717"/>
          <w:spacing w:val="-3"/>
          <w:w w:val="105"/>
          <w:sz w:val="20"/>
        </w:rPr>
        <w:t xml:space="preserve"> </w:t>
      </w:r>
      <w:r>
        <w:rPr>
          <w:color w:val="171717"/>
          <w:w w:val="105"/>
          <w:sz w:val="20"/>
        </w:rPr>
        <w:t>and</w:t>
      </w:r>
      <w:r>
        <w:rPr>
          <w:color w:val="171717"/>
          <w:spacing w:val="-3"/>
          <w:w w:val="105"/>
          <w:sz w:val="20"/>
        </w:rPr>
        <w:t xml:space="preserve"> </w:t>
      </w:r>
      <w:r>
        <w:rPr>
          <w:color w:val="171717"/>
          <w:w w:val="105"/>
          <w:sz w:val="20"/>
        </w:rPr>
        <w:t>conditions</w:t>
      </w:r>
      <w:r>
        <w:rPr>
          <w:color w:val="171717"/>
          <w:spacing w:val="-4"/>
          <w:w w:val="105"/>
          <w:sz w:val="20"/>
        </w:rPr>
        <w:t xml:space="preserve"> </w:t>
      </w:r>
      <w:r>
        <w:rPr>
          <w:color w:val="171717"/>
          <w:w w:val="105"/>
          <w:sz w:val="20"/>
        </w:rPr>
        <w:t>of</w:t>
      </w:r>
      <w:r>
        <w:rPr>
          <w:color w:val="171717"/>
          <w:spacing w:val="-4"/>
          <w:w w:val="105"/>
          <w:sz w:val="20"/>
        </w:rPr>
        <w:t xml:space="preserve"> </w:t>
      </w:r>
      <w:r>
        <w:rPr>
          <w:color w:val="171717"/>
          <w:w w:val="105"/>
          <w:sz w:val="20"/>
        </w:rPr>
        <w:t>the</w:t>
      </w:r>
      <w:r>
        <w:rPr>
          <w:color w:val="171717"/>
          <w:spacing w:val="-3"/>
          <w:w w:val="105"/>
          <w:sz w:val="20"/>
        </w:rPr>
        <w:t xml:space="preserve"> </w:t>
      </w:r>
      <w:r>
        <w:rPr>
          <w:color w:val="171717"/>
          <w:w w:val="105"/>
          <w:sz w:val="20"/>
        </w:rPr>
        <w:t>contract</w:t>
      </w:r>
      <w:r>
        <w:rPr>
          <w:color w:val="171717"/>
          <w:spacing w:val="-4"/>
          <w:w w:val="105"/>
          <w:sz w:val="20"/>
        </w:rPr>
        <w:t xml:space="preserve"> </w:t>
      </w:r>
      <w:r>
        <w:rPr>
          <w:color w:val="171717"/>
          <w:w w:val="105"/>
          <w:sz w:val="20"/>
        </w:rPr>
        <w:t>at</w:t>
      </w:r>
      <w:r>
        <w:rPr>
          <w:color w:val="171717"/>
          <w:spacing w:val="-4"/>
          <w:w w:val="105"/>
          <w:sz w:val="20"/>
        </w:rPr>
        <w:t xml:space="preserve"> </w:t>
      </w:r>
      <w:r>
        <w:rPr>
          <w:color w:val="171717"/>
          <w:w w:val="105"/>
          <w:sz w:val="20"/>
        </w:rPr>
        <w:t>any time if deemed necessary, having consulted with the contractor where necessary.</w:t>
      </w:r>
    </w:p>
    <w:p w14:paraId="1BFD55E0" w14:textId="77777777" w:rsidR="001714EB" w:rsidRDefault="00BC6703" w:rsidP="000D1A3E">
      <w:pPr>
        <w:pStyle w:val="ListParagraph"/>
        <w:numPr>
          <w:ilvl w:val="0"/>
          <w:numId w:val="4"/>
        </w:numPr>
        <w:tabs>
          <w:tab w:val="left" w:pos="2173"/>
        </w:tabs>
        <w:spacing w:before="121" w:line="264" w:lineRule="auto"/>
        <w:jc w:val="both"/>
        <w:rPr>
          <w:sz w:val="20"/>
        </w:rPr>
      </w:pPr>
      <w:r>
        <w:rPr>
          <w:color w:val="171717"/>
          <w:w w:val="105"/>
          <w:sz w:val="20"/>
        </w:rPr>
        <w:t>Additional</w:t>
      </w:r>
      <w:r>
        <w:rPr>
          <w:color w:val="171717"/>
          <w:spacing w:val="-3"/>
          <w:w w:val="105"/>
          <w:sz w:val="20"/>
        </w:rPr>
        <w:t xml:space="preserve"> </w:t>
      </w:r>
      <w:r>
        <w:rPr>
          <w:color w:val="171717"/>
          <w:w w:val="105"/>
          <w:sz w:val="20"/>
        </w:rPr>
        <w:t>areas</w:t>
      </w:r>
      <w:r>
        <w:rPr>
          <w:color w:val="171717"/>
          <w:spacing w:val="-3"/>
          <w:w w:val="105"/>
          <w:sz w:val="20"/>
        </w:rPr>
        <w:t xml:space="preserve"> </w:t>
      </w:r>
      <w:r>
        <w:rPr>
          <w:color w:val="171717"/>
          <w:w w:val="105"/>
          <w:sz w:val="20"/>
        </w:rPr>
        <w:t>of</w:t>
      </w:r>
      <w:r>
        <w:rPr>
          <w:color w:val="171717"/>
          <w:spacing w:val="-4"/>
          <w:w w:val="105"/>
          <w:sz w:val="20"/>
        </w:rPr>
        <w:t xml:space="preserve"> </w:t>
      </w:r>
      <w:r>
        <w:rPr>
          <w:color w:val="171717"/>
          <w:w w:val="105"/>
          <w:sz w:val="20"/>
        </w:rPr>
        <w:t>work</w:t>
      </w:r>
      <w:r>
        <w:rPr>
          <w:color w:val="171717"/>
          <w:spacing w:val="-4"/>
          <w:w w:val="105"/>
          <w:sz w:val="20"/>
        </w:rPr>
        <w:t xml:space="preserve"> </w:t>
      </w:r>
      <w:r>
        <w:rPr>
          <w:color w:val="171717"/>
          <w:w w:val="105"/>
          <w:sz w:val="20"/>
        </w:rPr>
        <w:t>identified</w:t>
      </w:r>
      <w:r>
        <w:rPr>
          <w:color w:val="171717"/>
          <w:spacing w:val="-3"/>
          <w:w w:val="105"/>
          <w:sz w:val="20"/>
        </w:rPr>
        <w:t xml:space="preserve"> </w:t>
      </w:r>
      <w:r>
        <w:rPr>
          <w:color w:val="171717"/>
          <w:w w:val="105"/>
          <w:sz w:val="20"/>
        </w:rPr>
        <w:t>during</w:t>
      </w:r>
      <w:r>
        <w:rPr>
          <w:color w:val="171717"/>
          <w:spacing w:val="-3"/>
          <w:w w:val="105"/>
          <w:sz w:val="20"/>
        </w:rPr>
        <w:t xml:space="preserve"> </w:t>
      </w:r>
      <w:r>
        <w:rPr>
          <w:color w:val="171717"/>
          <w:w w:val="105"/>
          <w:sz w:val="20"/>
        </w:rPr>
        <w:t>the</w:t>
      </w:r>
      <w:r>
        <w:rPr>
          <w:color w:val="171717"/>
          <w:spacing w:val="-3"/>
          <w:w w:val="105"/>
          <w:sz w:val="20"/>
        </w:rPr>
        <w:t xml:space="preserve"> </w:t>
      </w:r>
      <w:r>
        <w:rPr>
          <w:color w:val="171717"/>
          <w:w w:val="105"/>
          <w:sz w:val="20"/>
        </w:rPr>
        <w:t>life</w:t>
      </w:r>
      <w:r>
        <w:rPr>
          <w:color w:val="171717"/>
          <w:spacing w:val="-3"/>
          <w:w w:val="105"/>
          <w:sz w:val="20"/>
        </w:rPr>
        <w:t xml:space="preserve"> </w:t>
      </w:r>
      <w:r>
        <w:rPr>
          <w:color w:val="171717"/>
          <w:w w:val="105"/>
          <w:sz w:val="20"/>
        </w:rPr>
        <w:t>of</w:t>
      </w:r>
      <w:r>
        <w:rPr>
          <w:color w:val="171717"/>
          <w:spacing w:val="-2"/>
          <w:w w:val="105"/>
          <w:sz w:val="20"/>
        </w:rPr>
        <w:t xml:space="preserve"> </w:t>
      </w:r>
      <w:r>
        <w:rPr>
          <w:color w:val="171717"/>
          <w:w w:val="105"/>
          <w:sz w:val="20"/>
        </w:rPr>
        <w:t>the</w:t>
      </w:r>
      <w:r>
        <w:rPr>
          <w:color w:val="171717"/>
          <w:spacing w:val="-3"/>
          <w:w w:val="105"/>
          <w:sz w:val="20"/>
        </w:rPr>
        <w:t xml:space="preserve"> </w:t>
      </w:r>
      <w:r>
        <w:rPr>
          <w:color w:val="171717"/>
          <w:w w:val="105"/>
          <w:sz w:val="20"/>
        </w:rPr>
        <w:t>contract</w:t>
      </w:r>
      <w:r>
        <w:rPr>
          <w:color w:val="171717"/>
          <w:spacing w:val="-2"/>
          <w:w w:val="105"/>
          <w:sz w:val="20"/>
        </w:rPr>
        <w:t xml:space="preserve"> </w:t>
      </w:r>
      <w:r>
        <w:rPr>
          <w:color w:val="171717"/>
          <w:w w:val="105"/>
          <w:sz w:val="20"/>
        </w:rPr>
        <w:t>will</w:t>
      </w:r>
      <w:r>
        <w:rPr>
          <w:color w:val="171717"/>
          <w:spacing w:val="-4"/>
          <w:w w:val="105"/>
          <w:sz w:val="20"/>
        </w:rPr>
        <w:t xml:space="preserve"> </w:t>
      </w:r>
      <w:r>
        <w:rPr>
          <w:color w:val="171717"/>
          <w:w w:val="105"/>
          <w:sz w:val="20"/>
        </w:rPr>
        <w:t>be</w:t>
      </w:r>
      <w:r>
        <w:rPr>
          <w:color w:val="171717"/>
          <w:spacing w:val="-3"/>
          <w:w w:val="105"/>
          <w:sz w:val="20"/>
        </w:rPr>
        <w:t xml:space="preserve"> </w:t>
      </w:r>
      <w:r>
        <w:rPr>
          <w:color w:val="171717"/>
          <w:w w:val="105"/>
          <w:sz w:val="20"/>
        </w:rPr>
        <w:t xml:space="preserve">separately </w:t>
      </w:r>
      <w:r>
        <w:rPr>
          <w:color w:val="171717"/>
          <w:spacing w:val="-2"/>
          <w:w w:val="105"/>
          <w:sz w:val="20"/>
        </w:rPr>
        <w:t>negotiated.</w:t>
      </w:r>
    </w:p>
    <w:p w14:paraId="60D4441F" w14:textId="77777777" w:rsidR="001714EB" w:rsidRDefault="001714EB">
      <w:pPr>
        <w:spacing w:line="264" w:lineRule="auto"/>
        <w:rPr>
          <w:sz w:val="20"/>
        </w:rPr>
        <w:sectPr w:rsidR="001714EB">
          <w:pgSz w:w="11910" w:h="16840"/>
          <w:pgMar w:top="1180" w:right="940" w:bottom="800" w:left="860" w:header="432" w:footer="604" w:gutter="0"/>
          <w:cols w:space="720"/>
        </w:sectPr>
      </w:pPr>
    </w:p>
    <w:p w14:paraId="4A46399F" w14:textId="77777777" w:rsidR="001714EB" w:rsidRDefault="001714EB">
      <w:pPr>
        <w:pStyle w:val="BodyText"/>
        <w:spacing w:before="158"/>
        <w:rPr>
          <w:sz w:val="22"/>
        </w:rPr>
      </w:pPr>
    </w:p>
    <w:p w14:paraId="031D52DF" w14:textId="77777777" w:rsidR="001714EB" w:rsidRDefault="00BC6703" w:rsidP="006E1B58">
      <w:pPr>
        <w:pStyle w:val="Heading2"/>
        <w:spacing w:line="300" w:lineRule="auto"/>
        <w:ind w:left="0" w:right="289" w:hanging="1"/>
      </w:pPr>
      <w:bookmarkStart w:id="9" w:name="Section_2:_contractor_information,_quota"/>
      <w:bookmarkEnd w:id="9"/>
      <w:r>
        <w:rPr>
          <w:smallCaps/>
        </w:rPr>
        <w:t>Section 2:</w:t>
      </w:r>
      <w:r>
        <w:rPr>
          <w:smallCaps/>
          <w:spacing w:val="-17"/>
        </w:rPr>
        <w:t xml:space="preserve"> </w:t>
      </w:r>
      <w:r>
        <w:rPr>
          <w:smallCaps/>
        </w:rPr>
        <w:t>contractor</w:t>
      </w:r>
      <w:r>
        <w:rPr>
          <w:smallCaps/>
          <w:spacing w:val="-1"/>
        </w:rPr>
        <w:t xml:space="preserve"> </w:t>
      </w:r>
      <w:r>
        <w:rPr>
          <w:smallCaps/>
        </w:rPr>
        <w:t>information,</w:t>
      </w:r>
      <w:r>
        <w:rPr>
          <w:smallCaps/>
          <w:spacing w:val="-17"/>
        </w:rPr>
        <w:t xml:space="preserve"> </w:t>
      </w:r>
      <w:r>
        <w:rPr>
          <w:smallCaps/>
        </w:rPr>
        <w:t>quotation</w:t>
      </w:r>
      <w:r>
        <w:rPr>
          <w:smallCaps/>
          <w:spacing w:val="-1"/>
        </w:rPr>
        <w:t xml:space="preserve"> </w:t>
      </w:r>
      <w:r>
        <w:rPr>
          <w:smallCaps/>
        </w:rPr>
        <w:t>and</w:t>
      </w:r>
      <w:r>
        <w:rPr>
          <w:smallCaps/>
          <w:spacing w:val="-1"/>
        </w:rPr>
        <w:t xml:space="preserve"> </w:t>
      </w:r>
      <w:r>
        <w:rPr>
          <w:smallCaps/>
        </w:rPr>
        <w:t xml:space="preserve">competencies </w:t>
      </w:r>
      <w:r>
        <w:rPr>
          <w:smallCaps/>
          <w:spacing w:val="-2"/>
        </w:rPr>
        <w:t>declaration</w:t>
      </w:r>
    </w:p>
    <w:p w14:paraId="1700DAC7" w14:textId="77777777" w:rsidR="001714EB" w:rsidRDefault="001714EB">
      <w:pPr>
        <w:pStyle w:val="BodyText"/>
        <w:spacing w:before="70"/>
        <w:rPr>
          <w:b/>
          <w:sz w:val="22"/>
        </w:rPr>
      </w:pPr>
    </w:p>
    <w:p w14:paraId="16D5CCC1" w14:textId="7AA549B5" w:rsidR="001714EB" w:rsidRDefault="00BC6703" w:rsidP="006E1B58">
      <w:pPr>
        <w:pStyle w:val="BodyText"/>
        <w:tabs>
          <w:tab w:val="left" w:pos="1418"/>
        </w:tabs>
        <w:ind w:left="132"/>
      </w:pPr>
      <w:r>
        <w:t>Send</w:t>
      </w:r>
      <w:r>
        <w:rPr>
          <w:spacing w:val="-2"/>
        </w:rPr>
        <w:t xml:space="preserve"> </w:t>
      </w:r>
      <w:r>
        <w:rPr>
          <w:spacing w:val="-5"/>
        </w:rPr>
        <w:t>to:</w:t>
      </w:r>
      <w:r>
        <w:tab/>
      </w:r>
    </w:p>
    <w:p w14:paraId="48C762F8" w14:textId="32ACB240" w:rsidR="006E1B58" w:rsidRPr="00802BF4" w:rsidRDefault="006E1B58" w:rsidP="006E1B58">
      <w:pPr>
        <w:pStyle w:val="TableParagraph"/>
        <w:spacing w:before="0" w:line="230" w:lineRule="exact"/>
        <w:ind w:left="1418"/>
        <w:rPr>
          <w:sz w:val="20"/>
        </w:rPr>
      </w:pPr>
      <w:r w:rsidRPr="00802BF4">
        <w:rPr>
          <w:sz w:val="20"/>
        </w:rPr>
        <w:t>FAO The Town</w:t>
      </w:r>
      <w:r w:rsidRPr="00802BF4">
        <w:rPr>
          <w:spacing w:val="-4"/>
          <w:sz w:val="20"/>
        </w:rPr>
        <w:t xml:space="preserve"> </w:t>
      </w:r>
      <w:r w:rsidRPr="00802BF4">
        <w:rPr>
          <w:spacing w:val="-2"/>
          <w:sz w:val="20"/>
        </w:rPr>
        <w:t>Clerk</w:t>
      </w:r>
    </w:p>
    <w:p w14:paraId="242C9DEF" w14:textId="77777777" w:rsidR="006E1B58" w:rsidRPr="00802BF4" w:rsidRDefault="006E1B58" w:rsidP="006E1B58">
      <w:pPr>
        <w:pStyle w:val="TableParagraph"/>
        <w:spacing w:before="0"/>
        <w:ind w:left="1418" w:right="3338"/>
        <w:rPr>
          <w:sz w:val="20"/>
        </w:rPr>
      </w:pPr>
      <w:r w:rsidRPr="00802BF4">
        <w:rPr>
          <w:sz w:val="20"/>
        </w:rPr>
        <w:t xml:space="preserve">Bognor Regis Town Council </w:t>
      </w:r>
    </w:p>
    <w:p w14:paraId="5EB3AB7F" w14:textId="77777777" w:rsidR="006E1B58" w:rsidRPr="00802BF4" w:rsidRDefault="006E1B58" w:rsidP="006E1B58">
      <w:pPr>
        <w:pStyle w:val="TableParagraph"/>
        <w:spacing w:before="0"/>
        <w:ind w:left="1418" w:right="3338"/>
        <w:rPr>
          <w:sz w:val="20"/>
        </w:rPr>
      </w:pPr>
      <w:r w:rsidRPr="00802BF4">
        <w:rPr>
          <w:sz w:val="20"/>
        </w:rPr>
        <w:t>The Town Hall</w:t>
      </w:r>
    </w:p>
    <w:p w14:paraId="2DC70087" w14:textId="77777777" w:rsidR="006E1B58" w:rsidRPr="00802BF4" w:rsidRDefault="006E1B58" w:rsidP="006E1B58">
      <w:pPr>
        <w:pStyle w:val="TableParagraph"/>
        <w:spacing w:before="0"/>
        <w:ind w:left="1418" w:right="3338"/>
        <w:rPr>
          <w:sz w:val="20"/>
        </w:rPr>
      </w:pPr>
      <w:r w:rsidRPr="00802BF4">
        <w:rPr>
          <w:sz w:val="20"/>
        </w:rPr>
        <w:t>Clarence Road</w:t>
      </w:r>
    </w:p>
    <w:p w14:paraId="466C0945" w14:textId="77777777" w:rsidR="006E1B58" w:rsidRPr="00802BF4" w:rsidRDefault="006E1B58" w:rsidP="006E1B58">
      <w:pPr>
        <w:pStyle w:val="TableParagraph"/>
        <w:spacing w:before="0"/>
        <w:ind w:left="1418" w:right="3338"/>
        <w:rPr>
          <w:sz w:val="20"/>
        </w:rPr>
      </w:pPr>
      <w:r w:rsidRPr="00802BF4">
        <w:rPr>
          <w:sz w:val="20"/>
        </w:rPr>
        <w:t>Bognor Regis</w:t>
      </w:r>
    </w:p>
    <w:p w14:paraId="39AC67D2" w14:textId="77777777" w:rsidR="006E1B58" w:rsidRPr="00802BF4" w:rsidRDefault="006E1B58" w:rsidP="006E1B58">
      <w:pPr>
        <w:pStyle w:val="TableParagraph"/>
        <w:spacing w:before="0"/>
        <w:ind w:left="1418" w:right="3338"/>
        <w:rPr>
          <w:sz w:val="20"/>
        </w:rPr>
      </w:pPr>
      <w:r w:rsidRPr="00802BF4">
        <w:rPr>
          <w:sz w:val="20"/>
        </w:rPr>
        <w:t>West Sussex</w:t>
      </w:r>
    </w:p>
    <w:p w14:paraId="2617AF45" w14:textId="77777777" w:rsidR="006E1B58" w:rsidRPr="00802BF4" w:rsidRDefault="006E1B58" w:rsidP="006E1B58">
      <w:pPr>
        <w:pStyle w:val="TableParagraph"/>
        <w:spacing w:before="0"/>
        <w:ind w:left="1418" w:right="3338"/>
        <w:rPr>
          <w:sz w:val="20"/>
        </w:rPr>
      </w:pPr>
      <w:r w:rsidRPr="00802BF4">
        <w:rPr>
          <w:sz w:val="20"/>
        </w:rPr>
        <w:t>PO21 1LD</w:t>
      </w:r>
    </w:p>
    <w:p w14:paraId="21BF913C" w14:textId="78B5E7E9" w:rsidR="001714EB" w:rsidRPr="00802BF4" w:rsidRDefault="00802BF4" w:rsidP="00D803C2">
      <w:pPr>
        <w:pStyle w:val="BodyText"/>
        <w:spacing w:before="18" w:line="259" w:lineRule="auto"/>
        <w:ind w:left="1418" w:right="6070" w:firstLine="22"/>
        <w:rPr>
          <w:b/>
          <w:bCs/>
        </w:rPr>
      </w:pPr>
      <w:r>
        <w:rPr>
          <w:b/>
          <w:bCs/>
        </w:rPr>
        <w:t>(</w:t>
      </w:r>
      <w:r w:rsidRPr="00802BF4">
        <w:rPr>
          <w:b/>
          <w:bCs/>
        </w:rPr>
        <w:t xml:space="preserve">Please note all tenders must be completed and returned in </w:t>
      </w:r>
      <w:proofErr w:type="gramStart"/>
      <w:r w:rsidRPr="00802BF4">
        <w:rPr>
          <w:b/>
          <w:bCs/>
        </w:rPr>
        <w:t>writing</w:t>
      </w:r>
      <w:r w:rsidR="003A7659" w:rsidRPr="00802BF4">
        <w:rPr>
          <w:b/>
          <w:bCs/>
        </w:rPr>
        <w:t xml:space="preserve"> </w:t>
      </w:r>
      <w:r>
        <w:rPr>
          <w:b/>
          <w:bCs/>
        </w:rPr>
        <w:t>)</w:t>
      </w:r>
      <w:proofErr w:type="gramEnd"/>
    </w:p>
    <w:p w14:paraId="46B78F0C" w14:textId="77777777" w:rsidR="006E1B58" w:rsidRDefault="006E1B58" w:rsidP="003A7659">
      <w:pPr>
        <w:pStyle w:val="BodyText"/>
        <w:spacing w:before="18" w:line="259" w:lineRule="auto"/>
        <w:ind w:left="1542" w:right="6070"/>
      </w:pPr>
    </w:p>
    <w:p w14:paraId="557E2510" w14:textId="77777777" w:rsidR="006E1B58" w:rsidRDefault="006E1B58" w:rsidP="003A7659">
      <w:pPr>
        <w:pStyle w:val="BodyText"/>
        <w:spacing w:before="18" w:line="259" w:lineRule="auto"/>
        <w:ind w:left="1542" w:right="6070"/>
      </w:pPr>
    </w:p>
    <w:p w14:paraId="121D690C" w14:textId="77777777" w:rsidR="006E1B58" w:rsidRDefault="006E1B58" w:rsidP="003A7659">
      <w:pPr>
        <w:pStyle w:val="BodyText"/>
        <w:spacing w:before="18" w:line="259" w:lineRule="auto"/>
        <w:ind w:left="1542" w:right="6070"/>
      </w:pPr>
    </w:p>
    <w:p w14:paraId="5CDBF7EE" w14:textId="77777777" w:rsidR="006E1B58" w:rsidRDefault="006E1B58" w:rsidP="003A7659">
      <w:pPr>
        <w:pStyle w:val="BodyText"/>
        <w:spacing w:before="18" w:line="259" w:lineRule="auto"/>
        <w:ind w:left="1542" w:right="6070"/>
      </w:pPr>
    </w:p>
    <w:p w14:paraId="4D336FA8" w14:textId="77777777" w:rsidR="001714EB" w:rsidRDefault="001714EB">
      <w:pPr>
        <w:pStyle w:val="BodyText"/>
        <w:spacing w:before="9"/>
        <w:rPr>
          <w:sz w:val="13"/>
        </w:rPr>
      </w:pPr>
    </w:p>
    <w:tbl>
      <w:tblPr>
        <w:tblW w:w="0" w:type="auto"/>
        <w:tblInd w:w="1403" w:type="dxa"/>
        <w:tblLayout w:type="fixed"/>
        <w:tblCellMar>
          <w:left w:w="0" w:type="dxa"/>
          <w:right w:w="0" w:type="dxa"/>
        </w:tblCellMar>
        <w:tblLook w:val="01E0" w:firstRow="1" w:lastRow="1" w:firstColumn="1" w:lastColumn="1" w:noHBand="0" w:noVBand="0"/>
      </w:tblPr>
      <w:tblGrid>
        <w:gridCol w:w="1934"/>
      </w:tblGrid>
      <w:tr w:rsidR="001714EB" w14:paraId="03CD3679" w14:textId="77777777">
        <w:trPr>
          <w:trHeight w:val="400"/>
        </w:trPr>
        <w:tc>
          <w:tcPr>
            <w:tcW w:w="1934" w:type="dxa"/>
            <w:shd w:val="clear" w:color="auto" w:fill="F1F1F1"/>
          </w:tcPr>
          <w:p w14:paraId="494F5719" w14:textId="77777777" w:rsidR="001714EB" w:rsidRDefault="00BC6703">
            <w:pPr>
              <w:pStyle w:val="TableParagraph"/>
              <w:spacing w:before="83"/>
              <w:ind w:left="0" w:right="48"/>
              <w:jc w:val="right"/>
              <w:rPr>
                <w:b/>
                <w:sz w:val="20"/>
              </w:rPr>
            </w:pPr>
            <w:r>
              <w:rPr>
                <w:b/>
                <w:sz w:val="20"/>
              </w:rPr>
              <w:t>Company</w:t>
            </w:r>
            <w:r>
              <w:rPr>
                <w:b/>
                <w:spacing w:val="-8"/>
                <w:sz w:val="20"/>
              </w:rPr>
              <w:t xml:space="preserve"> </w:t>
            </w:r>
            <w:r>
              <w:rPr>
                <w:b/>
                <w:spacing w:val="-4"/>
                <w:sz w:val="20"/>
              </w:rPr>
              <w:t>Name:</w:t>
            </w:r>
          </w:p>
        </w:tc>
      </w:tr>
      <w:tr w:rsidR="001714EB" w14:paraId="4FB59D74" w14:textId="77777777">
        <w:trPr>
          <w:trHeight w:val="396"/>
        </w:trPr>
        <w:tc>
          <w:tcPr>
            <w:tcW w:w="1934" w:type="dxa"/>
            <w:shd w:val="clear" w:color="auto" w:fill="F1F1F1"/>
          </w:tcPr>
          <w:p w14:paraId="72AF7202" w14:textId="77777777" w:rsidR="001714EB" w:rsidRDefault="00BC6703">
            <w:pPr>
              <w:pStyle w:val="TableParagraph"/>
              <w:spacing w:before="80"/>
              <w:ind w:left="0" w:right="47"/>
              <w:jc w:val="right"/>
              <w:rPr>
                <w:b/>
                <w:sz w:val="20"/>
              </w:rPr>
            </w:pPr>
            <w:r>
              <w:rPr>
                <w:b/>
                <w:sz w:val="20"/>
              </w:rPr>
              <w:t>Your</w:t>
            </w:r>
            <w:r>
              <w:rPr>
                <w:b/>
                <w:spacing w:val="-4"/>
                <w:sz w:val="20"/>
              </w:rPr>
              <w:t xml:space="preserve"> </w:t>
            </w:r>
            <w:r>
              <w:rPr>
                <w:b/>
                <w:spacing w:val="-2"/>
                <w:sz w:val="20"/>
              </w:rPr>
              <w:t>Name:</w:t>
            </w:r>
          </w:p>
        </w:tc>
      </w:tr>
      <w:tr w:rsidR="001714EB" w14:paraId="3F9F20C9" w14:textId="77777777">
        <w:trPr>
          <w:trHeight w:val="355"/>
        </w:trPr>
        <w:tc>
          <w:tcPr>
            <w:tcW w:w="1934" w:type="dxa"/>
            <w:shd w:val="clear" w:color="auto" w:fill="F1F1F1"/>
          </w:tcPr>
          <w:p w14:paraId="0566462F" w14:textId="77777777" w:rsidR="001714EB" w:rsidRDefault="00BC6703">
            <w:pPr>
              <w:pStyle w:val="TableParagraph"/>
              <w:spacing w:before="80"/>
              <w:ind w:left="0" w:right="48"/>
              <w:jc w:val="right"/>
              <w:rPr>
                <w:b/>
                <w:sz w:val="20"/>
              </w:rPr>
            </w:pPr>
            <w:r>
              <w:rPr>
                <w:b/>
                <w:spacing w:val="-2"/>
                <w:sz w:val="20"/>
              </w:rPr>
              <w:t>Date:</w:t>
            </w:r>
          </w:p>
        </w:tc>
      </w:tr>
      <w:tr w:rsidR="001714EB" w14:paraId="2AB6AFC0" w14:textId="77777777">
        <w:trPr>
          <w:trHeight w:val="594"/>
        </w:trPr>
        <w:tc>
          <w:tcPr>
            <w:tcW w:w="1934" w:type="dxa"/>
            <w:shd w:val="clear" w:color="auto" w:fill="F1F1F1"/>
          </w:tcPr>
          <w:p w14:paraId="56B9A333" w14:textId="77777777" w:rsidR="001714EB" w:rsidRDefault="00BC6703">
            <w:pPr>
              <w:pStyle w:val="TableParagraph"/>
              <w:spacing w:before="39"/>
              <w:ind w:left="0" w:right="47"/>
              <w:jc w:val="right"/>
              <w:rPr>
                <w:b/>
                <w:sz w:val="20"/>
              </w:rPr>
            </w:pPr>
            <w:r>
              <w:rPr>
                <w:b/>
                <w:sz w:val="20"/>
              </w:rPr>
              <w:t>Company</w:t>
            </w:r>
            <w:r>
              <w:rPr>
                <w:b/>
                <w:spacing w:val="-6"/>
                <w:sz w:val="20"/>
              </w:rPr>
              <w:t xml:space="preserve"> </w:t>
            </w:r>
            <w:r>
              <w:rPr>
                <w:b/>
                <w:spacing w:val="-2"/>
                <w:sz w:val="20"/>
              </w:rPr>
              <w:t>Address:</w:t>
            </w:r>
          </w:p>
        </w:tc>
      </w:tr>
      <w:tr w:rsidR="001714EB" w14:paraId="568EB73A" w14:textId="77777777">
        <w:trPr>
          <w:trHeight w:val="634"/>
        </w:trPr>
        <w:tc>
          <w:tcPr>
            <w:tcW w:w="1934" w:type="dxa"/>
            <w:shd w:val="clear" w:color="auto" w:fill="F1F1F1"/>
          </w:tcPr>
          <w:p w14:paraId="3D811285" w14:textId="77777777" w:rsidR="001714EB" w:rsidRDefault="001714EB">
            <w:pPr>
              <w:pStyle w:val="TableParagraph"/>
              <w:spacing w:before="88"/>
              <w:ind w:left="0"/>
              <w:rPr>
                <w:sz w:val="20"/>
              </w:rPr>
            </w:pPr>
          </w:p>
          <w:p w14:paraId="1BB053E2" w14:textId="77777777" w:rsidR="001714EB" w:rsidRDefault="00BC6703">
            <w:pPr>
              <w:pStyle w:val="TableParagraph"/>
              <w:spacing w:before="0"/>
              <w:ind w:left="0" w:right="48"/>
              <w:jc w:val="right"/>
              <w:rPr>
                <w:b/>
                <w:sz w:val="20"/>
              </w:rPr>
            </w:pPr>
            <w:r>
              <w:rPr>
                <w:b/>
                <w:spacing w:val="-2"/>
                <w:sz w:val="20"/>
              </w:rPr>
              <w:t>Telephone:</w:t>
            </w:r>
          </w:p>
        </w:tc>
      </w:tr>
      <w:tr w:rsidR="001714EB" w14:paraId="03A14B0D" w14:textId="77777777">
        <w:trPr>
          <w:trHeight w:val="393"/>
        </w:trPr>
        <w:tc>
          <w:tcPr>
            <w:tcW w:w="1934" w:type="dxa"/>
            <w:shd w:val="clear" w:color="auto" w:fill="F1F1F1"/>
          </w:tcPr>
          <w:p w14:paraId="3C1819C4" w14:textId="77777777" w:rsidR="001714EB" w:rsidRDefault="00BC6703">
            <w:pPr>
              <w:pStyle w:val="TableParagraph"/>
              <w:spacing w:before="80"/>
              <w:ind w:left="0" w:right="47"/>
              <w:jc w:val="right"/>
              <w:rPr>
                <w:b/>
                <w:sz w:val="20"/>
              </w:rPr>
            </w:pPr>
            <w:r>
              <w:rPr>
                <w:b/>
                <w:spacing w:val="-2"/>
                <w:sz w:val="20"/>
              </w:rPr>
              <w:t>Email:</w:t>
            </w:r>
          </w:p>
        </w:tc>
      </w:tr>
    </w:tbl>
    <w:p w14:paraId="78A5396D" w14:textId="77777777" w:rsidR="001714EB" w:rsidRDefault="001714EB">
      <w:pPr>
        <w:pStyle w:val="BodyText"/>
        <w:spacing w:before="144"/>
      </w:pPr>
    </w:p>
    <w:p w14:paraId="7599051A" w14:textId="7DA9AEAB" w:rsidR="001714EB" w:rsidRDefault="003A7659">
      <w:pPr>
        <w:pStyle w:val="Heading3"/>
      </w:pPr>
      <w:r>
        <w:t>Requirements for</w:t>
      </w:r>
      <w:r>
        <w:rPr>
          <w:spacing w:val="-4"/>
        </w:rPr>
        <w:t xml:space="preserve"> </w:t>
      </w:r>
      <w:r>
        <w:rPr>
          <w:spacing w:val="-2"/>
        </w:rPr>
        <w:t>bidding.</w:t>
      </w:r>
    </w:p>
    <w:p w14:paraId="0A65B60D" w14:textId="5B6733AB" w:rsidR="001714EB" w:rsidRDefault="00BC6703">
      <w:pPr>
        <w:pStyle w:val="BodyText"/>
        <w:tabs>
          <w:tab w:val="left" w:pos="1542"/>
        </w:tabs>
        <w:spacing w:before="138" w:line="259" w:lineRule="auto"/>
        <w:ind w:left="1542" w:right="135" w:hanging="1410"/>
      </w:pPr>
      <w:r>
        <w:rPr>
          <w:b/>
        </w:rPr>
        <w:tab/>
      </w:r>
    </w:p>
    <w:p w14:paraId="293313F5" w14:textId="41FB15E7" w:rsidR="001714EB" w:rsidRDefault="00BC6703" w:rsidP="006E1B58">
      <w:pPr>
        <w:pStyle w:val="BodyText"/>
        <w:tabs>
          <w:tab w:val="left" w:pos="1418"/>
        </w:tabs>
        <w:spacing w:before="119" w:line="259" w:lineRule="auto"/>
        <w:ind w:left="1418" w:right="45" w:hanging="1410"/>
        <w:jc w:val="both"/>
      </w:pPr>
      <w:r>
        <w:rPr>
          <w:b/>
        </w:rPr>
        <w:tab/>
      </w:r>
      <w:r>
        <w:t xml:space="preserve">If successful, you will submit monthly invoices that reflect one </w:t>
      </w:r>
      <w:r w:rsidR="00F6110F">
        <w:t xml:space="preserve">twelfth </w:t>
      </w:r>
      <w:r>
        <w:t xml:space="preserve">of the total bid price </w:t>
      </w:r>
      <w:proofErr w:type="gramStart"/>
      <w:r>
        <w:t>entered</w:t>
      </w:r>
      <w:r w:rsidR="006E1B58">
        <w:t xml:space="preserve"> </w:t>
      </w:r>
      <w:r>
        <w:t>into</w:t>
      </w:r>
      <w:proofErr w:type="gramEnd"/>
      <w:r>
        <w:t xml:space="preserve"> the box below. </w:t>
      </w:r>
    </w:p>
    <w:p w14:paraId="27916543" w14:textId="77777777" w:rsidR="001714EB" w:rsidRDefault="001714EB">
      <w:pPr>
        <w:pStyle w:val="BodyText"/>
        <w:spacing w:before="27"/>
      </w:pPr>
    </w:p>
    <w:p w14:paraId="1A778896" w14:textId="77777777" w:rsidR="001714EB" w:rsidRDefault="001714EB">
      <w:pPr>
        <w:sectPr w:rsidR="001714EB">
          <w:pgSz w:w="11910" w:h="16840"/>
          <w:pgMar w:top="1180" w:right="940" w:bottom="800" w:left="860" w:header="432" w:footer="604" w:gutter="0"/>
          <w:cols w:space="720"/>
        </w:sectPr>
      </w:pPr>
    </w:p>
    <w:p w14:paraId="76BFA088" w14:textId="77777777" w:rsidR="001714EB" w:rsidRDefault="001714EB">
      <w:pPr>
        <w:pStyle w:val="BodyText"/>
        <w:spacing w:before="86"/>
        <w:rPr>
          <w:b/>
        </w:rPr>
      </w:pPr>
    </w:p>
    <w:p w14:paraId="307E6A88" w14:textId="77777777" w:rsidR="001714EB" w:rsidRDefault="001714EB">
      <w:pPr>
        <w:sectPr w:rsidR="001714EB">
          <w:pgSz w:w="11910" w:h="16840"/>
          <w:pgMar w:top="1180" w:right="940" w:bottom="800" w:left="860" w:header="432" w:footer="604" w:gutter="0"/>
          <w:cols w:space="720"/>
        </w:sectPr>
      </w:pPr>
    </w:p>
    <w:p w14:paraId="7CC9B73F" w14:textId="77777777" w:rsidR="001714EB" w:rsidRDefault="00BC6703">
      <w:pPr>
        <w:spacing w:before="94"/>
        <w:ind w:left="132"/>
        <w:rPr>
          <w:b/>
          <w:sz w:val="20"/>
        </w:rPr>
      </w:pPr>
      <w:r>
        <w:rPr>
          <w:b/>
          <w:w w:val="105"/>
          <w:sz w:val="20"/>
        </w:rPr>
        <w:t>Quotation</w:t>
      </w:r>
      <w:r>
        <w:rPr>
          <w:b/>
          <w:spacing w:val="-8"/>
          <w:w w:val="105"/>
          <w:sz w:val="20"/>
        </w:rPr>
        <w:t xml:space="preserve"> </w:t>
      </w:r>
      <w:r>
        <w:rPr>
          <w:b/>
          <w:spacing w:val="-4"/>
          <w:w w:val="105"/>
          <w:sz w:val="20"/>
        </w:rPr>
        <w:t>for:</w:t>
      </w:r>
    </w:p>
    <w:p w14:paraId="6187F5E7" w14:textId="0A58934A" w:rsidR="001714EB" w:rsidRDefault="00BC6703">
      <w:pPr>
        <w:rPr>
          <w:b/>
          <w:sz w:val="20"/>
        </w:rPr>
      </w:pPr>
      <w:r>
        <w:br w:type="column"/>
      </w:r>
      <w:r w:rsidR="0054525F" w:rsidRPr="00F6110F">
        <w:t>BRTC.CWS.2</w:t>
      </w:r>
      <w:r w:rsidR="00C45A46" w:rsidRPr="00F6110F">
        <w:t>6</w:t>
      </w:r>
    </w:p>
    <w:p w14:paraId="25D5AE65" w14:textId="60D10105" w:rsidR="001714EB" w:rsidRDefault="00BC6703" w:rsidP="006E1B58">
      <w:pPr>
        <w:pStyle w:val="BodyText"/>
        <w:spacing w:before="179" w:line="259" w:lineRule="auto"/>
        <w:ind w:right="55"/>
        <w:jc w:val="both"/>
      </w:pPr>
      <w:r>
        <w:rPr>
          <w:w w:val="105"/>
        </w:rPr>
        <w:t>I/ We the undersigned, having examined the specifications and schedule of works set out in</w:t>
      </w:r>
      <w:r>
        <w:rPr>
          <w:spacing w:val="-3"/>
          <w:w w:val="105"/>
        </w:rPr>
        <w:t xml:space="preserve"> </w:t>
      </w:r>
      <w:r>
        <w:rPr>
          <w:w w:val="105"/>
        </w:rPr>
        <w:t>Section</w:t>
      </w:r>
      <w:r>
        <w:rPr>
          <w:spacing w:val="-3"/>
          <w:w w:val="105"/>
        </w:rPr>
        <w:t xml:space="preserve"> </w:t>
      </w:r>
      <w:r>
        <w:rPr>
          <w:w w:val="105"/>
        </w:rPr>
        <w:t>3</w:t>
      </w:r>
      <w:r>
        <w:rPr>
          <w:spacing w:val="-2"/>
          <w:w w:val="105"/>
        </w:rPr>
        <w:t xml:space="preserve"> </w:t>
      </w:r>
      <w:r>
        <w:rPr>
          <w:w w:val="105"/>
        </w:rPr>
        <w:t>are</w:t>
      </w:r>
      <w:r>
        <w:rPr>
          <w:spacing w:val="-3"/>
          <w:w w:val="105"/>
        </w:rPr>
        <w:t xml:space="preserve"> </w:t>
      </w:r>
      <w:r>
        <w:rPr>
          <w:w w:val="105"/>
        </w:rPr>
        <w:t>willing</w:t>
      </w:r>
      <w:r>
        <w:rPr>
          <w:spacing w:val="-3"/>
          <w:w w:val="105"/>
        </w:rPr>
        <w:t xml:space="preserve"> </w:t>
      </w:r>
      <w:r>
        <w:rPr>
          <w:w w:val="105"/>
        </w:rPr>
        <w:t>to</w:t>
      </w:r>
      <w:r>
        <w:rPr>
          <w:spacing w:val="-3"/>
          <w:w w:val="105"/>
        </w:rPr>
        <w:t xml:space="preserve"> </w:t>
      </w:r>
      <w:r>
        <w:rPr>
          <w:w w:val="105"/>
        </w:rPr>
        <w:t>execute</w:t>
      </w:r>
      <w:r>
        <w:rPr>
          <w:spacing w:val="-3"/>
          <w:w w:val="105"/>
        </w:rPr>
        <w:t xml:space="preserve"> </w:t>
      </w:r>
      <w:r>
        <w:rPr>
          <w:w w:val="105"/>
        </w:rPr>
        <w:t>the</w:t>
      </w:r>
      <w:r>
        <w:rPr>
          <w:spacing w:val="-3"/>
          <w:w w:val="105"/>
        </w:rPr>
        <w:t xml:space="preserve"> </w:t>
      </w:r>
      <w:r>
        <w:rPr>
          <w:w w:val="105"/>
        </w:rPr>
        <w:t>whole</w:t>
      </w:r>
      <w:r>
        <w:rPr>
          <w:spacing w:val="-3"/>
          <w:w w:val="105"/>
        </w:rPr>
        <w:t xml:space="preserve"> </w:t>
      </w:r>
      <w:r>
        <w:rPr>
          <w:w w:val="105"/>
        </w:rPr>
        <w:t>of</w:t>
      </w:r>
      <w:r>
        <w:rPr>
          <w:spacing w:val="-4"/>
          <w:w w:val="105"/>
        </w:rPr>
        <w:t xml:space="preserve"> </w:t>
      </w:r>
      <w:r>
        <w:rPr>
          <w:w w:val="105"/>
        </w:rPr>
        <w:t>th</w:t>
      </w:r>
      <w:r w:rsidR="00FA63B4">
        <w:rPr>
          <w:w w:val="105"/>
        </w:rPr>
        <w:t xml:space="preserve">e service </w:t>
      </w:r>
      <w:r w:rsidR="00FA63B4">
        <w:rPr>
          <w:spacing w:val="-4"/>
          <w:w w:val="105"/>
        </w:rPr>
        <w:t xml:space="preserve">detailed in this </w:t>
      </w:r>
      <w:proofErr w:type="gramStart"/>
      <w:r w:rsidR="00FA63B4">
        <w:rPr>
          <w:spacing w:val="-4"/>
          <w:w w:val="105"/>
        </w:rPr>
        <w:t xml:space="preserve">document </w:t>
      </w:r>
      <w:r>
        <w:rPr>
          <w:w w:val="105"/>
        </w:rPr>
        <w:t xml:space="preserve"> for</w:t>
      </w:r>
      <w:proofErr w:type="gramEnd"/>
      <w:r>
        <w:rPr>
          <w:w w:val="105"/>
        </w:rPr>
        <w:t xml:space="preserve"> the sum of:</w:t>
      </w:r>
    </w:p>
    <w:p w14:paraId="11902439" w14:textId="77777777" w:rsidR="001714EB" w:rsidRDefault="001714EB" w:rsidP="006E1B58">
      <w:pPr>
        <w:spacing w:line="259" w:lineRule="auto"/>
        <w:ind w:right="55"/>
        <w:jc w:val="both"/>
        <w:sectPr w:rsidR="001714EB">
          <w:type w:val="continuous"/>
          <w:pgSz w:w="11910" w:h="16840"/>
          <w:pgMar w:top="900" w:right="940" w:bottom="280" w:left="860" w:header="432" w:footer="604" w:gutter="0"/>
          <w:cols w:num="2" w:space="720" w:equalWidth="0">
            <w:col w:w="1532" w:space="18"/>
            <w:col w:w="8560"/>
          </w:cols>
        </w:sectPr>
      </w:pPr>
    </w:p>
    <w:p w14:paraId="61CA55C7" w14:textId="77777777" w:rsidR="001714EB" w:rsidRDefault="001714EB">
      <w:pPr>
        <w:pStyle w:val="BodyText"/>
        <w:spacing w:before="9"/>
        <w:rPr>
          <w:sz w:val="13"/>
        </w:rPr>
      </w:pP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9"/>
        <w:gridCol w:w="1417"/>
        <w:gridCol w:w="1560"/>
      </w:tblGrid>
      <w:tr w:rsidR="001714EB" w14:paraId="611AB1C7" w14:textId="77777777">
        <w:trPr>
          <w:trHeight w:val="602"/>
        </w:trPr>
        <w:tc>
          <w:tcPr>
            <w:tcW w:w="4679" w:type="dxa"/>
            <w:shd w:val="clear" w:color="auto" w:fill="F1F1F1"/>
          </w:tcPr>
          <w:p w14:paraId="2A49A08A" w14:textId="77777777" w:rsidR="001714EB" w:rsidRDefault="00BC6703" w:rsidP="006E1B58">
            <w:pPr>
              <w:pStyle w:val="TableParagraph"/>
              <w:spacing w:before="0" w:line="582" w:lineRule="exact"/>
              <w:ind w:left="109"/>
              <w:rPr>
                <w:sz w:val="52"/>
              </w:rPr>
            </w:pPr>
            <w:r>
              <w:rPr>
                <w:spacing w:val="-10"/>
                <w:sz w:val="52"/>
              </w:rPr>
              <w:t>£</w:t>
            </w:r>
          </w:p>
        </w:tc>
        <w:tc>
          <w:tcPr>
            <w:tcW w:w="1417" w:type="dxa"/>
            <w:shd w:val="clear" w:color="auto" w:fill="F1F1F1"/>
          </w:tcPr>
          <w:p w14:paraId="65A0A187" w14:textId="77777777" w:rsidR="001714EB" w:rsidRDefault="00BC6703">
            <w:pPr>
              <w:pStyle w:val="TableParagraph"/>
              <w:spacing w:before="0" w:line="368" w:lineRule="exact"/>
              <w:ind w:left="107"/>
              <w:rPr>
                <w:sz w:val="32"/>
              </w:rPr>
            </w:pPr>
            <w:r>
              <w:rPr>
                <w:spacing w:val="-10"/>
                <w:sz w:val="32"/>
              </w:rPr>
              <w:t>A</w:t>
            </w:r>
          </w:p>
        </w:tc>
        <w:tc>
          <w:tcPr>
            <w:tcW w:w="1560" w:type="dxa"/>
            <w:shd w:val="clear" w:color="auto" w:fill="F1F1F1"/>
          </w:tcPr>
          <w:p w14:paraId="5E619840" w14:textId="77777777" w:rsidR="001714EB" w:rsidRDefault="00BC6703">
            <w:pPr>
              <w:pStyle w:val="TableParagraph"/>
              <w:spacing w:before="0" w:line="368" w:lineRule="exact"/>
              <w:ind w:left="107"/>
              <w:rPr>
                <w:sz w:val="32"/>
              </w:rPr>
            </w:pPr>
            <w:r>
              <w:rPr>
                <w:spacing w:val="-10"/>
                <w:sz w:val="32"/>
              </w:rPr>
              <w:t>B</w:t>
            </w:r>
          </w:p>
        </w:tc>
      </w:tr>
    </w:tbl>
    <w:p w14:paraId="58231A06" w14:textId="77777777" w:rsidR="001714EB" w:rsidRDefault="001714EB">
      <w:pPr>
        <w:pStyle w:val="BodyText"/>
      </w:pPr>
    </w:p>
    <w:p w14:paraId="55AA4640" w14:textId="77777777" w:rsidR="001714EB" w:rsidRDefault="001714EB">
      <w:pPr>
        <w:pStyle w:val="BodyText"/>
        <w:spacing w:before="195"/>
      </w:pPr>
    </w:p>
    <w:p w14:paraId="0055D893" w14:textId="77777777" w:rsidR="001714EB" w:rsidRDefault="00BC6703" w:rsidP="006E1B58">
      <w:pPr>
        <w:pStyle w:val="Heading3"/>
        <w:jc w:val="both"/>
      </w:pPr>
      <w:r>
        <w:t>Declaration</w:t>
      </w:r>
      <w:r>
        <w:rPr>
          <w:spacing w:val="-9"/>
        </w:rPr>
        <w:t xml:space="preserve"> </w:t>
      </w:r>
      <w:r>
        <w:t>and</w:t>
      </w:r>
      <w:r>
        <w:rPr>
          <w:spacing w:val="-6"/>
        </w:rPr>
        <w:t xml:space="preserve"> </w:t>
      </w:r>
      <w:r>
        <w:t>Contractor</w:t>
      </w:r>
      <w:r>
        <w:rPr>
          <w:spacing w:val="-6"/>
        </w:rPr>
        <w:t xml:space="preserve"> </w:t>
      </w:r>
      <w:r>
        <w:t>Quotation</w:t>
      </w:r>
      <w:r>
        <w:rPr>
          <w:spacing w:val="-5"/>
        </w:rPr>
        <w:t xml:space="preserve"> </w:t>
      </w:r>
      <w:r>
        <w:rPr>
          <w:spacing w:val="-2"/>
        </w:rPr>
        <w:t>Approval</w:t>
      </w:r>
    </w:p>
    <w:p w14:paraId="78623247" w14:textId="77777777" w:rsidR="001714EB" w:rsidRDefault="00BC6703" w:rsidP="006E1B58">
      <w:pPr>
        <w:pStyle w:val="BodyText"/>
        <w:spacing w:before="178"/>
        <w:ind w:left="132"/>
        <w:jc w:val="both"/>
      </w:pPr>
      <w:r>
        <w:t>I</w:t>
      </w:r>
      <w:r>
        <w:rPr>
          <w:spacing w:val="-4"/>
        </w:rPr>
        <w:t xml:space="preserve"> </w:t>
      </w:r>
      <w:r>
        <w:t>/</w:t>
      </w:r>
      <w:r>
        <w:rPr>
          <w:spacing w:val="-2"/>
        </w:rPr>
        <w:t xml:space="preserve"> </w:t>
      </w:r>
      <w:r>
        <w:t>We</w:t>
      </w:r>
      <w:r>
        <w:rPr>
          <w:spacing w:val="-2"/>
        </w:rPr>
        <w:t xml:space="preserve"> </w:t>
      </w:r>
      <w:r>
        <w:t>understand</w:t>
      </w:r>
      <w:r>
        <w:rPr>
          <w:spacing w:val="-1"/>
        </w:rPr>
        <w:t xml:space="preserve"> </w:t>
      </w:r>
      <w:r>
        <w:rPr>
          <w:spacing w:val="-4"/>
        </w:rPr>
        <w:t>that:</w:t>
      </w:r>
    </w:p>
    <w:p w14:paraId="6A2FB472" w14:textId="1FF53B33" w:rsidR="001714EB" w:rsidRDefault="00BC6703" w:rsidP="006E1B58">
      <w:pPr>
        <w:pStyle w:val="ListParagraph"/>
        <w:numPr>
          <w:ilvl w:val="0"/>
          <w:numId w:val="1"/>
        </w:numPr>
        <w:tabs>
          <w:tab w:val="left" w:pos="778"/>
        </w:tabs>
        <w:spacing w:before="180" w:line="259" w:lineRule="auto"/>
        <w:jc w:val="both"/>
        <w:rPr>
          <w:sz w:val="20"/>
        </w:rPr>
      </w:pPr>
      <w:r>
        <w:rPr>
          <w:sz w:val="20"/>
        </w:rPr>
        <w:t>This</w:t>
      </w:r>
      <w:r>
        <w:rPr>
          <w:spacing w:val="-2"/>
          <w:sz w:val="20"/>
        </w:rPr>
        <w:t xml:space="preserve"> </w:t>
      </w:r>
      <w:r>
        <w:rPr>
          <w:sz w:val="20"/>
        </w:rPr>
        <w:t>Quotation</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returned</w:t>
      </w:r>
      <w:r>
        <w:rPr>
          <w:spacing w:val="-3"/>
          <w:sz w:val="20"/>
        </w:rPr>
        <w:t xml:space="preserve"> </w:t>
      </w:r>
      <w:proofErr w:type="gramStart"/>
      <w:r>
        <w:rPr>
          <w:sz w:val="20"/>
        </w:rPr>
        <w:t>by</w:t>
      </w:r>
      <w:r>
        <w:rPr>
          <w:spacing w:val="-2"/>
          <w:sz w:val="20"/>
        </w:rPr>
        <w:t xml:space="preserve">  </w:t>
      </w:r>
      <w:r>
        <w:rPr>
          <w:sz w:val="20"/>
        </w:rPr>
        <w:t>post</w:t>
      </w:r>
      <w:proofErr w:type="gramEnd"/>
      <w:r>
        <w:rPr>
          <w:spacing w:val="-3"/>
          <w:sz w:val="20"/>
        </w:rPr>
        <w:t xml:space="preserve"> </w:t>
      </w:r>
      <w:r>
        <w:rPr>
          <w:sz w:val="20"/>
        </w:rPr>
        <w:t>provided</w:t>
      </w:r>
      <w:r>
        <w:rPr>
          <w:spacing w:val="-3"/>
          <w:sz w:val="20"/>
        </w:rPr>
        <w:t xml:space="preserve"> </w:t>
      </w:r>
      <w:proofErr w:type="gramStart"/>
      <w:r>
        <w:rPr>
          <w:sz w:val="20"/>
        </w:rPr>
        <w:t>so</w:t>
      </w:r>
      <w:r>
        <w:rPr>
          <w:spacing w:val="-3"/>
          <w:sz w:val="20"/>
        </w:rPr>
        <w:t xml:space="preserve"> </w:t>
      </w:r>
      <w:r w:rsidRPr="00F6110F">
        <w:rPr>
          <w:sz w:val="20"/>
        </w:rPr>
        <w:t>as</w:t>
      </w:r>
      <w:r w:rsidRPr="00F6110F">
        <w:rPr>
          <w:spacing w:val="-2"/>
          <w:sz w:val="20"/>
        </w:rPr>
        <w:t xml:space="preserve"> </w:t>
      </w:r>
      <w:r w:rsidRPr="00F6110F">
        <w:rPr>
          <w:sz w:val="20"/>
        </w:rPr>
        <w:t>to</w:t>
      </w:r>
      <w:proofErr w:type="gramEnd"/>
      <w:r w:rsidRPr="00F6110F">
        <w:rPr>
          <w:spacing w:val="-3"/>
          <w:sz w:val="20"/>
        </w:rPr>
        <w:t xml:space="preserve"> </w:t>
      </w:r>
      <w:r w:rsidRPr="00F6110F">
        <w:rPr>
          <w:sz w:val="20"/>
        </w:rPr>
        <w:t>reach</w:t>
      </w:r>
      <w:r w:rsidRPr="00F6110F">
        <w:rPr>
          <w:spacing w:val="-3"/>
          <w:sz w:val="20"/>
        </w:rPr>
        <w:t xml:space="preserve"> </w:t>
      </w:r>
      <w:r w:rsidRPr="00F6110F">
        <w:rPr>
          <w:sz w:val="20"/>
        </w:rPr>
        <w:t>this</w:t>
      </w:r>
      <w:r w:rsidRPr="00F6110F">
        <w:rPr>
          <w:spacing w:val="-2"/>
          <w:sz w:val="20"/>
        </w:rPr>
        <w:t xml:space="preserve"> </w:t>
      </w:r>
      <w:r w:rsidRPr="00F6110F">
        <w:rPr>
          <w:sz w:val="20"/>
        </w:rPr>
        <w:t>office</w:t>
      </w:r>
      <w:r w:rsidRPr="00F6110F">
        <w:rPr>
          <w:spacing w:val="-3"/>
          <w:sz w:val="20"/>
        </w:rPr>
        <w:t xml:space="preserve"> </w:t>
      </w:r>
      <w:r w:rsidRPr="00F6110F">
        <w:rPr>
          <w:sz w:val="20"/>
        </w:rPr>
        <w:t>not</w:t>
      </w:r>
      <w:r w:rsidRPr="00F6110F">
        <w:rPr>
          <w:spacing w:val="-3"/>
          <w:sz w:val="20"/>
        </w:rPr>
        <w:t xml:space="preserve"> </w:t>
      </w:r>
      <w:r w:rsidRPr="00F6110F">
        <w:rPr>
          <w:sz w:val="20"/>
        </w:rPr>
        <w:t>later</w:t>
      </w:r>
      <w:r w:rsidRPr="00F6110F">
        <w:rPr>
          <w:spacing w:val="-2"/>
          <w:sz w:val="20"/>
        </w:rPr>
        <w:t xml:space="preserve"> </w:t>
      </w:r>
      <w:r w:rsidRPr="00F6110F">
        <w:rPr>
          <w:sz w:val="20"/>
        </w:rPr>
        <w:t>than</w:t>
      </w:r>
      <w:r w:rsidR="003A7659" w:rsidRPr="00F6110F">
        <w:rPr>
          <w:sz w:val="20"/>
        </w:rPr>
        <w:t xml:space="preserve"> </w:t>
      </w:r>
      <w:r w:rsidR="00802BF4" w:rsidRPr="00F6110F">
        <w:rPr>
          <w:sz w:val="20"/>
        </w:rPr>
        <w:t>12 noon on</w:t>
      </w:r>
      <w:r w:rsidR="00802BF4" w:rsidRPr="00F6110F">
        <w:rPr>
          <w:color w:val="000000" w:themeColor="text1"/>
          <w:sz w:val="20"/>
          <w:szCs w:val="20"/>
        </w:rPr>
        <w:t xml:space="preserve"> </w:t>
      </w:r>
      <w:r w:rsidR="00F6110F" w:rsidRPr="00F6110F">
        <w:rPr>
          <w:color w:val="000000" w:themeColor="text1"/>
          <w:sz w:val="20"/>
          <w:szCs w:val="20"/>
        </w:rPr>
        <w:t>6</w:t>
      </w:r>
      <w:r w:rsidR="00802BF4" w:rsidRPr="00F6110F">
        <w:rPr>
          <w:color w:val="000000" w:themeColor="text1"/>
          <w:sz w:val="20"/>
          <w:szCs w:val="20"/>
          <w:vertAlign w:val="superscript"/>
        </w:rPr>
        <w:t>th</w:t>
      </w:r>
      <w:r w:rsidR="00802BF4" w:rsidRPr="00F6110F">
        <w:rPr>
          <w:color w:val="000000" w:themeColor="text1"/>
          <w:sz w:val="20"/>
          <w:szCs w:val="20"/>
        </w:rPr>
        <w:t xml:space="preserve"> </w:t>
      </w:r>
      <w:r w:rsidR="00F6110F" w:rsidRPr="00F6110F">
        <w:rPr>
          <w:color w:val="000000" w:themeColor="text1"/>
          <w:sz w:val="20"/>
          <w:szCs w:val="20"/>
        </w:rPr>
        <w:t>March</w:t>
      </w:r>
      <w:r w:rsidR="00802BF4" w:rsidRPr="00F6110F">
        <w:rPr>
          <w:color w:val="000000" w:themeColor="text1"/>
          <w:sz w:val="20"/>
          <w:szCs w:val="20"/>
        </w:rPr>
        <w:t xml:space="preserve"> 202</w:t>
      </w:r>
      <w:r w:rsidR="00C45A46" w:rsidRPr="00F6110F">
        <w:rPr>
          <w:color w:val="000000" w:themeColor="text1"/>
          <w:sz w:val="20"/>
          <w:szCs w:val="20"/>
        </w:rPr>
        <w:t>6</w:t>
      </w:r>
      <w:r w:rsidR="00C00232" w:rsidRPr="00F6110F">
        <w:rPr>
          <w:color w:val="FF0000"/>
          <w:sz w:val="40"/>
          <w:szCs w:val="40"/>
        </w:rPr>
        <w:t xml:space="preserve"> </w:t>
      </w:r>
      <w:r w:rsidRPr="00F6110F">
        <w:rPr>
          <w:sz w:val="20"/>
        </w:rPr>
        <w:t>Note: you can return sooner if you wish.</w:t>
      </w:r>
    </w:p>
    <w:p w14:paraId="432A5BCC" w14:textId="278CD989" w:rsidR="001714EB" w:rsidRDefault="00BC6703" w:rsidP="006E1B58">
      <w:pPr>
        <w:pStyle w:val="ListParagraph"/>
        <w:numPr>
          <w:ilvl w:val="0"/>
          <w:numId w:val="1"/>
        </w:numPr>
        <w:tabs>
          <w:tab w:val="left" w:pos="777"/>
        </w:tabs>
        <w:spacing w:before="60"/>
        <w:ind w:left="777"/>
        <w:jc w:val="both"/>
        <w:rPr>
          <w:sz w:val="20"/>
        </w:rPr>
      </w:pPr>
      <w:r>
        <w:rPr>
          <w:sz w:val="20"/>
        </w:rPr>
        <w:t>We</w:t>
      </w:r>
      <w:r>
        <w:rPr>
          <w:spacing w:val="-5"/>
          <w:sz w:val="20"/>
        </w:rPr>
        <w:t xml:space="preserve"> </w:t>
      </w:r>
      <w:r>
        <w:rPr>
          <w:sz w:val="20"/>
        </w:rPr>
        <w:t>accept</w:t>
      </w:r>
      <w:r>
        <w:rPr>
          <w:spacing w:val="-3"/>
          <w:sz w:val="20"/>
        </w:rPr>
        <w:t xml:space="preserve"> </w:t>
      </w:r>
      <w:r w:rsidR="006E1B58">
        <w:rPr>
          <w:spacing w:val="-3"/>
          <w:sz w:val="20"/>
        </w:rPr>
        <w:t>t</w:t>
      </w:r>
      <w:r>
        <w:rPr>
          <w:sz w:val="20"/>
        </w:rPr>
        <w:t>he</w:t>
      </w:r>
      <w:r>
        <w:rPr>
          <w:spacing w:val="-4"/>
          <w:sz w:val="20"/>
        </w:rPr>
        <w:t xml:space="preserve"> </w:t>
      </w:r>
      <w:r>
        <w:rPr>
          <w:sz w:val="20"/>
        </w:rPr>
        <w:t>information</w:t>
      </w:r>
      <w:r>
        <w:rPr>
          <w:spacing w:val="-3"/>
          <w:sz w:val="20"/>
        </w:rPr>
        <w:t xml:space="preserve"> </w:t>
      </w:r>
      <w:r>
        <w:rPr>
          <w:sz w:val="20"/>
        </w:rPr>
        <w:t>and</w:t>
      </w:r>
      <w:r>
        <w:rPr>
          <w:spacing w:val="-2"/>
          <w:sz w:val="20"/>
        </w:rPr>
        <w:t xml:space="preserve"> </w:t>
      </w:r>
      <w:r>
        <w:rPr>
          <w:sz w:val="20"/>
        </w:rPr>
        <w:t>conditions</w:t>
      </w:r>
      <w:r>
        <w:rPr>
          <w:spacing w:val="-3"/>
          <w:sz w:val="20"/>
        </w:rPr>
        <w:t xml:space="preserve"> </w:t>
      </w:r>
      <w:r>
        <w:rPr>
          <w:sz w:val="20"/>
        </w:rPr>
        <w:t>set</w:t>
      </w:r>
      <w:r>
        <w:rPr>
          <w:spacing w:val="-3"/>
          <w:sz w:val="20"/>
        </w:rPr>
        <w:t xml:space="preserve"> </w:t>
      </w:r>
      <w:r>
        <w:rPr>
          <w:sz w:val="20"/>
        </w:rPr>
        <w:t>out</w:t>
      </w:r>
      <w:r>
        <w:rPr>
          <w:spacing w:val="-3"/>
          <w:sz w:val="20"/>
        </w:rPr>
        <w:t xml:space="preserve"> </w:t>
      </w:r>
      <w:r>
        <w:rPr>
          <w:sz w:val="20"/>
        </w:rPr>
        <w:t>in</w:t>
      </w:r>
      <w:r>
        <w:rPr>
          <w:spacing w:val="-2"/>
          <w:sz w:val="20"/>
        </w:rPr>
        <w:t xml:space="preserve"> </w:t>
      </w:r>
      <w:r>
        <w:rPr>
          <w:sz w:val="20"/>
        </w:rPr>
        <w:t>Section</w:t>
      </w:r>
      <w:r>
        <w:rPr>
          <w:spacing w:val="-3"/>
          <w:sz w:val="20"/>
        </w:rPr>
        <w:t xml:space="preserve"> </w:t>
      </w:r>
      <w:r>
        <w:rPr>
          <w:sz w:val="20"/>
        </w:rPr>
        <w:t>1</w:t>
      </w:r>
      <w:r>
        <w:rPr>
          <w:spacing w:val="-3"/>
          <w:sz w:val="20"/>
        </w:rPr>
        <w:t xml:space="preserve"> </w:t>
      </w:r>
      <w:r>
        <w:rPr>
          <w:sz w:val="20"/>
        </w:rPr>
        <w:t>of</w:t>
      </w:r>
      <w:r>
        <w:rPr>
          <w:spacing w:val="-3"/>
          <w:sz w:val="20"/>
        </w:rPr>
        <w:t xml:space="preserve"> </w:t>
      </w:r>
      <w:r>
        <w:rPr>
          <w:sz w:val="20"/>
        </w:rPr>
        <w:t>this</w:t>
      </w:r>
      <w:r>
        <w:rPr>
          <w:spacing w:val="-2"/>
          <w:sz w:val="20"/>
        </w:rPr>
        <w:t xml:space="preserve"> document.</w:t>
      </w:r>
    </w:p>
    <w:p w14:paraId="11A155D5" w14:textId="5484E2B9" w:rsidR="001714EB" w:rsidRPr="00802BF4" w:rsidRDefault="00BC6703" w:rsidP="00802BF4">
      <w:pPr>
        <w:pStyle w:val="ListParagraph"/>
        <w:numPr>
          <w:ilvl w:val="0"/>
          <w:numId w:val="1"/>
        </w:numPr>
        <w:tabs>
          <w:tab w:val="left" w:pos="778"/>
        </w:tabs>
        <w:spacing w:before="78" w:line="259" w:lineRule="auto"/>
        <w:jc w:val="both"/>
        <w:rPr>
          <w:sz w:val="20"/>
        </w:rPr>
      </w:pPr>
      <w:r>
        <w:rPr>
          <w:sz w:val="20"/>
        </w:rPr>
        <w:t>We</w:t>
      </w:r>
      <w:r>
        <w:rPr>
          <w:spacing w:val="-3"/>
          <w:sz w:val="20"/>
        </w:rPr>
        <w:t xml:space="preserve"> </w:t>
      </w:r>
      <w:r>
        <w:rPr>
          <w:sz w:val="20"/>
        </w:rPr>
        <w:t>accept</w:t>
      </w:r>
      <w:r>
        <w:rPr>
          <w:spacing w:val="-3"/>
          <w:sz w:val="20"/>
        </w:rPr>
        <w:t xml:space="preserve"> </w:t>
      </w:r>
      <w:r>
        <w:rPr>
          <w:sz w:val="20"/>
        </w:rPr>
        <w:t>the</w:t>
      </w:r>
      <w:r>
        <w:rPr>
          <w:spacing w:val="-3"/>
          <w:sz w:val="20"/>
        </w:rPr>
        <w:t xml:space="preserve"> </w:t>
      </w:r>
      <w:r>
        <w:rPr>
          <w:sz w:val="20"/>
        </w:rPr>
        <w:t>terms</w:t>
      </w:r>
      <w:r>
        <w:rPr>
          <w:spacing w:val="-2"/>
          <w:sz w:val="20"/>
        </w:rPr>
        <w:t xml:space="preserve"> </w:t>
      </w:r>
      <w:r>
        <w:rPr>
          <w:sz w:val="20"/>
        </w:rPr>
        <w:t>as</w:t>
      </w:r>
      <w:r>
        <w:rPr>
          <w:spacing w:val="-2"/>
          <w:sz w:val="20"/>
        </w:rPr>
        <w:t xml:space="preserve"> </w:t>
      </w:r>
      <w:r>
        <w:rPr>
          <w:sz w:val="20"/>
        </w:rPr>
        <w:t>set</w:t>
      </w:r>
      <w:r>
        <w:rPr>
          <w:spacing w:val="-3"/>
          <w:sz w:val="20"/>
        </w:rPr>
        <w:t xml:space="preserve"> </w:t>
      </w:r>
      <w:r>
        <w:rPr>
          <w:sz w:val="20"/>
        </w:rPr>
        <w:t>out</w:t>
      </w:r>
      <w:r>
        <w:rPr>
          <w:spacing w:val="-3"/>
          <w:sz w:val="20"/>
        </w:rPr>
        <w:t xml:space="preserve"> </w:t>
      </w:r>
      <w:r>
        <w:rPr>
          <w:sz w:val="20"/>
        </w:rPr>
        <w:t>above</w:t>
      </w:r>
      <w:r w:rsidR="00802BF4">
        <w:rPr>
          <w:sz w:val="20"/>
        </w:rPr>
        <w:t>.</w:t>
      </w:r>
    </w:p>
    <w:p w14:paraId="75668F83" w14:textId="7AE1736A" w:rsidR="001714EB" w:rsidRDefault="003A7659" w:rsidP="006E1B58">
      <w:pPr>
        <w:pStyle w:val="ListParagraph"/>
        <w:numPr>
          <w:ilvl w:val="0"/>
          <w:numId w:val="1"/>
        </w:numPr>
        <w:tabs>
          <w:tab w:val="left" w:pos="778"/>
        </w:tabs>
        <w:spacing w:before="77" w:line="259" w:lineRule="auto"/>
        <w:jc w:val="both"/>
        <w:rPr>
          <w:sz w:val="20"/>
        </w:rPr>
      </w:pPr>
      <w:r>
        <w:rPr>
          <w:sz w:val="20"/>
        </w:rPr>
        <w:t xml:space="preserve">Bognor Regis Town </w:t>
      </w:r>
      <w:proofErr w:type="gramStart"/>
      <w:r>
        <w:rPr>
          <w:sz w:val="20"/>
        </w:rPr>
        <w:t>Council  will</w:t>
      </w:r>
      <w:proofErr w:type="gramEnd"/>
      <w:r>
        <w:rPr>
          <w:sz w:val="20"/>
        </w:rPr>
        <w:t xml:space="preserve"> not necessarily accept the lowest or any Quotation, and no allowance or payment</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made</w:t>
      </w:r>
      <w:r>
        <w:rPr>
          <w:spacing w:val="-2"/>
          <w:sz w:val="20"/>
        </w:rPr>
        <w:t xml:space="preserve"> </w:t>
      </w:r>
      <w:r>
        <w:rPr>
          <w:sz w:val="20"/>
        </w:rPr>
        <w:t>for</w:t>
      </w:r>
      <w:r>
        <w:rPr>
          <w:spacing w:val="-1"/>
          <w:sz w:val="20"/>
        </w:rPr>
        <w:t xml:space="preserve"> </w:t>
      </w:r>
      <w:r>
        <w:rPr>
          <w:sz w:val="20"/>
        </w:rPr>
        <w:t>making</w:t>
      </w:r>
      <w:r>
        <w:rPr>
          <w:spacing w:val="-2"/>
          <w:sz w:val="20"/>
        </w:rPr>
        <w:t xml:space="preserve"> </w:t>
      </w:r>
      <w:r>
        <w:rPr>
          <w:sz w:val="20"/>
        </w:rPr>
        <w:t>any</w:t>
      </w:r>
      <w:r>
        <w:rPr>
          <w:spacing w:val="-1"/>
          <w:sz w:val="20"/>
        </w:rPr>
        <w:t xml:space="preserve"> </w:t>
      </w:r>
      <w:r>
        <w:rPr>
          <w:sz w:val="20"/>
        </w:rPr>
        <w:t>Quotation.</w:t>
      </w:r>
      <w:r>
        <w:rPr>
          <w:spacing w:val="-2"/>
          <w:sz w:val="20"/>
        </w:rPr>
        <w:t xml:space="preserve"> </w:t>
      </w:r>
      <w:r>
        <w:rPr>
          <w:sz w:val="20"/>
        </w:rPr>
        <w:t>All</w:t>
      </w:r>
      <w:r>
        <w:rPr>
          <w:spacing w:val="-2"/>
          <w:sz w:val="20"/>
        </w:rPr>
        <w:t xml:space="preserve"> </w:t>
      </w:r>
      <w:r>
        <w:rPr>
          <w:sz w:val="20"/>
        </w:rPr>
        <w:t>costs</w:t>
      </w:r>
      <w:r>
        <w:rPr>
          <w:spacing w:val="-1"/>
          <w:sz w:val="20"/>
        </w:rPr>
        <w:t xml:space="preserve"> </w:t>
      </w:r>
      <w:r>
        <w:rPr>
          <w:sz w:val="20"/>
        </w:rPr>
        <w:t>arising</w:t>
      </w:r>
      <w:r>
        <w:rPr>
          <w:spacing w:val="-3"/>
          <w:sz w:val="20"/>
        </w:rPr>
        <w:t xml:space="preserve"> </w:t>
      </w:r>
      <w:r>
        <w:rPr>
          <w:sz w:val="20"/>
        </w:rPr>
        <w:t>during</w:t>
      </w:r>
      <w:r>
        <w:rPr>
          <w:spacing w:val="-2"/>
          <w:sz w:val="20"/>
        </w:rPr>
        <w:t xml:space="preserve"> </w:t>
      </w:r>
      <w:r>
        <w:rPr>
          <w:sz w:val="20"/>
        </w:rPr>
        <w:t>the</w:t>
      </w:r>
      <w:r>
        <w:rPr>
          <w:spacing w:val="-2"/>
          <w:sz w:val="20"/>
        </w:rPr>
        <w:t xml:space="preserve"> </w:t>
      </w:r>
      <w:r>
        <w:rPr>
          <w:sz w:val="20"/>
        </w:rPr>
        <w:t>preparation</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Quotation are to be borne by the Bidder.</w:t>
      </w:r>
    </w:p>
    <w:p w14:paraId="6295120B" w14:textId="7CD6E261" w:rsidR="001714EB" w:rsidRDefault="00BC6703" w:rsidP="006E1B58">
      <w:pPr>
        <w:pStyle w:val="ListParagraph"/>
        <w:numPr>
          <w:ilvl w:val="0"/>
          <w:numId w:val="1"/>
        </w:numPr>
        <w:tabs>
          <w:tab w:val="left" w:pos="778"/>
        </w:tabs>
        <w:spacing w:before="60" w:line="259" w:lineRule="auto"/>
        <w:jc w:val="both"/>
        <w:rPr>
          <w:sz w:val="20"/>
        </w:rPr>
      </w:pPr>
      <w:r>
        <w:rPr>
          <w:sz w:val="20"/>
        </w:rPr>
        <w:t>We</w:t>
      </w:r>
      <w:r>
        <w:rPr>
          <w:spacing w:val="-3"/>
          <w:sz w:val="20"/>
        </w:rPr>
        <w:t xml:space="preserve"> </w:t>
      </w:r>
      <w:r>
        <w:rPr>
          <w:sz w:val="20"/>
        </w:rPr>
        <w:t>understand</w:t>
      </w:r>
      <w:r>
        <w:rPr>
          <w:spacing w:val="-3"/>
          <w:sz w:val="20"/>
        </w:rPr>
        <w:t xml:space="preserve"> </w:t>
      </w:r>
      <w:r>
        <w:rPr>
          <w:sz w:val="20"/>
        </w:rPr>
        <w:t>that</w:t>
      </w:r>
      <w:r>
        <w:rPr>
          <w:spacing w:val="-3"/>
          <w:sz w:val="20"/>
        </w:rPr>
        <w:t xml:space="preserve"> </w:t>
      </w:r>
      <w:r w:rsidR="00C644AE">
        <w:rPr>
          <w:spacing w:val="-3"/>
          <w:sz w:val="20"/>
        </w:rPr>
        <w:t xml:space="preserve">it </w:t>
      </w:r>
      <w:r>
        <w:rPr>
          <w:sz w:val="20"/>
        </w:rPr>
        <w:t>is</w:t>
      </w:r>
      <w:r>
        <w:rPr>
          <w:spacing w:val="-2"/>
          <w:sz w:val="20"/>
        </w:rPr>
        <w:t xml:space="preserve"> </w:t>
      </w:r>
      <w:r>
        <w:rPr>
          <w:sz w:val="20"/>
        </w:rPr>
        <w:t>our</w:t>
      </w:r>
      <w:r>
        <w:rPr>
          <w:spacing w:val="-4"/>
          <w:sz w:val="20"/>
        </w:rPr>
        <w:t xml:space="preserve"> </w:t>
      </w:r>
      <w:r>
        <w:rPr>
          <w:sz w:val="20"/>
        </w:rPr>
        <w:t>responsibility</w:t>
      </w:r>
      <w:r>
        <w:rPr>
          <w:spacing w:val="-2"/>
          <w:sz w:val="20"/>
        </w:rPr>
        <w:t xml:space="preserve"> </w:t>
      </w:r>
      <w:r>
        <w:rPr>
          <w:sz w:val="20"/>
        </w:rPr>
        <w:t>to</w:t>
      </w:r>
      <w:r>
        <w:rPr>
          <w:spacing w:val="-3"/>
          <w:sz w:val="20"/>
        </w:rPr>
        <w:t xml:space="preserve"> </w:t>
      </w:r>
      <w:r>
        <w:rPr>
          <w:sz w:val="20"/>
        </w:rPr>
        <w:t>ensure</w:t>
      </w:r>
      <w:r>
        <w:rPr>
          <w:spacing w:val="-3"/>
          <w:sz w:val="20"/>
        </w:rPr>
        <w:t xml:space="preserve"> </w:t>
      </w:r>
      <w:r>
        <w:rPr>
          <w:sz w:val="20"/>
        </w:rPr>
        <w:t>that</w:t>
      </w:r>
      <w:r>
        <w:rPr>
          <w:spacing w:val="-5"/>
          <w:sz w:val="20"/>
        </w:rPr>
        <w:t xml:space="preserve"> </w:t>
      </w:r>
      <w:r>
        <w:rPr>
          <w:sz w:val="20"/>
        </w:rPr>
        <w:t>the</w:t>
      </w:r>
      <w:r>
        <w:rPr>
          <w:spacing w:val="-3"/>
          <w:sz w:val="20"/>
        </w:rPr>
        <w:t xml:space="preserve"> </w:t>
      </w:r>
      <w:r>
        <w:rPr>
          <w:sz w:val="20"/>
        </w:rPr>
        <w:t>contract</w:t>
      </w:r>
      <w:r>
        <w:rPr>
          <w:spacing w:val="-5"/>
          <w:sz w:val="20"/>
        </w:rPr>
        <w:t xml:space="preserve"> </w:t>
      </w:r>
      <w:r>
        <w:rPr>
          <w:sz w:val="20"/>
        </w:rPr>
        <w:t>documents</w:t>
      </w:r>
      <w:r>
        <w:rPr>
          <w:spacing w:val="-2"/>
          <w:sz w:val="20"/>
        </w:rPr>
        <w:t xml:space="preserve"> </w:t>
      </w:r>
      <w:r>
        <w:rPr>
          <w:sz w:val="20"/>
        </w:rPr>
        <w:t>have</w:t>
      </w:r>
      <w:r>
        <w:rPr>
          <w:spacing w:val="-3"/>
          <w:sz w:val="20"/>
        </w:rPr>
        <w:t xml:space="preserve"> </w:t>
      </w:r>
      <w:r>
        <w:rPr>
          <w:sz w:val="20"/>
        </w:rPr>
        <w:t>been</w:t>
      </w:r>
      <w:r>
        <w:rPr>
          <w:spacing w:val="-4"/>
          <w:sz w:val="20"/>
        </w:rPr>
        <w:t xml:space="preserve"> </w:t>
      </w:r>
      <w:r>
        <w:rPr>
          <w:sz w:val="20"/>
        </w:rPr>
        <w:t xml:space="preserve">completed </w:t>
      </w:r>
      <w:r>
        <w:rPr>
          <w:spacing w:val="-2"/>
          <w:sz w:val="20"/>
        </w:rPr>
        <w:t>correctly.</w:t>
      </w:r>
    </w:p>
    <w:p w14:paraId="0BE22D34" w14:textId="7868D154" w:rsidR="001714EB" w:rsidRDefault="00BC6703" w:rsidP="006E1B58">
      <w:pPr>
        <w:pStyle w:val="ListParagraph"/>
        <w:numPr>
          <w:ilvl w:val="0"/>
          <w:numId w:val="1"/>
        </w:numPr>
        <w:tabs>
          <w:tab w:val="left" w:pos="778"/>
        </w:tabs>
        <w:spacing w:before="59" w:line="259" w:lineRule="auto"/>
        <w:jc w:val="both"/>
        <w:rPr>
          <w:sz w:val="20"/>
        </w:rPr>
      </w:pPr>
      <w:r>
        <w:rPr>
          <w:sz w:val="20"/>
        </w:rPr>
        <w:t xml:space="preserve">This is not an order. If your quotation is accepted, </w:t>
      </w:r>
      <w:r w:rsidR="00C644AE">
        <w:rPr>
          <w:sz w:val="20"/>
        </w:rPr>
        <w:t>you will submit a monthly invoice.</w:t>
      </w:r>
      <w:r>
        <w:rPr>
          <w:sz w:val="20"/>
        </w:rPr>
        <w:t xml:space="preserve"> The </w:t>
      </w:r>
      <w:r w:rsidR="00C644AE">
        <w:rPr>
          <w:sz w:val="20"/>
        </w:rPr>
        <w:t>invoice will be paid following satisfactory receipt of performance statistics for the relevant month</w:t>
      </w:r>
      <w:r w:rsidR="00C00232">
        <w:rPr>
          <w:sz w:val="20"/>
        </w:rPr>
        <w:t xml:space="preserve"> </w:t>
      </w:r>
    </w:p>
    <w:p w14:paraId="620E804A" w14:textId="77777777" w:rsidR="001714EB" w:rsidRDefault="001714EB" w:rsidP="006E1B58">
      <w:pPr>
        <w:pStyle w:val="BodyText"/>
        <w:spacing w:before="68"/>
        <w:jc w:val="both"/>
      </w:pPr>
    </w:p>
    <w:tbl>
      <w:tblPr>
        <w:tblW w:w="0" w:type="auto"/>
        <w:tblInd w:w="763" w:type="dxa"/>
        <w:tblLayout w:type="fixed"/>
        <w:tblCellMar>
          <w:left w:w="0" w:type="dxa"/>
          <w:right w:w="0" w:type="dxa"/>
        </w:tblCellMar>
        <w:tblLook w:val="01E0" w:firstRow="1" w:lastRow="1" w:firstColumn="1" w:lastColumn="1" w:noHBand="0" w:noVBand="0"/>
      </w:tblPr>
      <w:tblGrid>
        <w:gridCol w:w="2632"/>
        <w:gridCol w:w="6095"/>
      </w:tblGrid>
      <w:tr w:rsidR="001714EB" w14:paraId="4D1DFDDA" w14:textId="77777777">
        <w:trPr>
          <w:trHeight w:val="453"/>
        </w:trPr>
        <w:tc>
          <w:tcPr>
            <w:tcW w:w="2632" w:type="dxa"/>
            <w:shd w:val="clear" w:color="auto" w:fill="F1F1F1"/>
          </w:tcPr>
          <w:p w14:paraId="615C7C8F" w14:textId="77777777" w:rsidR="001714EB" w:rsidRDefault="00BC6703">
            <w:pPr>
              <w:pStyle w:val="TableParagraph"/>
              <w:spacing w:before="112"/>
              <w:ind w:left="1534"/>
              <w:rPr>
                <w:b/>
                <w:sz w:val="20"/>
              </w:rPr>
            </w:pPr>
            <w:r>
              <w:rPr>
                <w:b/>
                <w:spacing w:val="-2"/>
                <w:sz w:val="20"/>
              </w:rPr>
              <w:t>Signature:</w:t>
            </w:r>
          </w:p>
        </w:tc>
        <w:tc>
          <w:tcPr>
            <w:tcW w:w="6095" w:type="dxa"/>
            <w:tcBorders>
              <w:bottom w:val="dotted" w:sz="4" w:space="0" w:color="000000"/>
            </w:tcBorders>
            <w:shd w:val="clear" w:color="auto" w:fill="F1F1F1"/>
          </w:tcPr>
          <w:p w14:paraId="34236672" w14:textId="77777777" w:rsidR="001714EB" w:rsidRDefault="001714EB">
            <w:pPr>
              <w:pStyle w:val="TableParagraph"/>
              <w:spacing w:before="0"/>
              <w:ind w:left="0"/>
              <w:rPr>
                <w:rFonts w:ascii="Times New Roman"/>
                <w:sz w:val="20"/>
              </w:rPr>
            </w:pPr>
          </w:p>
        </w:tc>
      </w:tr>
      <w:tr w:rsidR="001714EB" w14:paraId="3C5BF2B7" w14:textId="77777777">
        <w:trPr>
          <w:trHeight w:val="454"/>
        </w:trPr>
        <w:tc>
          <w:tcPr>
            <w:tcW w:w="2632" w:type="dxa"/>
            <w:vMerge w:val="restart"/>
            <w:shd w:val="clear" w:color="auto" w:fill="F1F1F1"/>
          </w:tcPr>
          <w:p w14:paraId="12A07741" w14:textId="77777777" w:rsidR="001714EB" w:rsidRDefault="00BC6703">
            <w:pPr>
              <w:pStyle w:val="TableParagraph"/>
              <w:spacing w:before="112" w:line="484" w:lineRule="auto"/>
              <w:ind w:left="1456" w:right="105" w:firstLine="454"/>
              <w:jc w:val="right"/>
              <w:rPr>
                <w:b/>
                <w:sz w:val="20"/>
              </w:rPr>
            </w:pPr>
            <w:r>
              <w:rPr>
                <w:b/>
                <w:spacing w:val="-2"/>
                <w:sz w:val="20"/>
              </w:rPr>
              <w:t>Name: Position: Telephone:</w:t>
            </w:r>
          </w:p>
          <w:p w14:paraId="310BB109" w14:textId="77777777" w:rsidR="001714EB" w:rsidRDefault="00BC6703">
            <w:pPr>
              <w:pStyle w:val="TableParagraph"/>
              <w:spacing w:before="0" w:line="228" w:lineRule="exact"/>
              <w:ind w:left="0" w:right="105"/>
              <w:jc w:val="right"/>
              <w:rPr>
                <w:b/>
                <w:sz w:val="20"/>
              </w:rPr>
            </w:pPr>
            <w:r>
              <w:rPr>
                <w:b/>
                <w:spacing w:val="-2"/>
                <w:sz w:val="20"/>
              </w:rPr>
              <w:t>Email:</w:t>
            </w:r>
          </w:p>
        </w:tc>
        <w:tc>
          <w:tcPr>
            <w:tcW w:w="6095" w:type="dxa"/>
            <w:tcBorders>
              <w:top w:val="dotted" w:sz="4" w:space="0" w:color="000000"/>
              <w:bottom w:val="dotted" w:sz="4" w:space="0" w:color="000000"/>
            </w:tcBorders>
            <w:shd w:val="clear" w:color="auto" w:fill="F1F1F1"/>
          </w:tcPr>
          <w:p w14:paraId="2893777E" w14:textId="77777777" w:rsidR="001714EB" w:rsidRDefault="001714EB">
            <w:pPr>
              <w:pStyle w:val="TableParagraph"/>
              <w:spacing w:before="0"/>
              <w:ind w:left="0"/>
              <w:rPr>
                <w:rFonts w:ascii="Times New Roman"/>
                <w:sz w:val="20"/>
              </w:rPr>
            </w:pPr>
          </w:p>
        </w:tc>
      </w:tr>
      <w:tr w:rsidR="001714EB" w14:paraId="508A6A1F" w14:textId="77777777">
        <w:trPr>
          <w:trHeight w:val="453"/>
        </w:trPr>
        <w:tc>
          <w:tcPr>
            <w:tcW w:w="2632" w:type="dxa"/>
            <w:vMerge/>
            <w:tcBorders>
              <w:top w:val="nil"/>
            </w:tcBorders>
            <w:shd w:val="clear" w:color="auto" w:fill="F1F1F1"/>
          </w:tcPr>
          <w:p w14:paraId="2E7B3D6F" w14:textId="77777777" w:rsidR="001714EB" w:rsidRDefault="001714EB">
            <w:pPr>
              <w:rPr>
                <w:sz w:val="2"/>
                <w:szCs w:val="2"/>
              </w:rPr>
            </w:pPr>
          </w:p>
        </w:tc>
        <w:tc>
          <w:tcPr>
            <w:tcW w:w="6095" w:type="dxa"/>
            <w:tcBorders>
              <w:top w:val="dotted" w:sz="4" w:space="0" w:color="000000"/>
              <w:bottom w:val="dotted" w:sz="4" w:space="0" w:color="000000"/>
            </w:tcBorders>
            <w:shd w:val="clear" w:color="auto" w:fill="F1F1F1"/>
          </w:tcPr>
          <w:p w14:paraId="48F094D4" w14:textId="77777777" w:rsidR="001714EB" w:rsidRDefault="001714EB">
            <w:pPr>
              <w:pStyle w:val="TableParagraph"/>
              <w:spacing w:before="0"/>
              <w:ind w:left="0"/>
              <w:rPr>
                <w:rFonts w:ascii="Times New Roman"/>
                <w:sz w:val="20"/>
              </w:rPr>
            </w:pPr>
          </w:p>
        </w:tc>
      </w:tr>
      <w:tr w:rsidR="001714EB" w14:paraId="0487A58D" w14:textId="77777777">
        <w:trPr>
          <w:trHeight w:val="454"/>
        </w:trPr>
        <w:tc>
          <w:tcPr>
            <w:tcW w:w="2632" w:type="dxa"/>
            <w:vMerge/>
            <w:tcBorders>
              <w:top w:val="nil"/>
            </w:tcBorders>
            <w:shd w:val="clear" w:color="auto" w:fill="F1F1F1"/>
          </w:tcPr>
          <w:p w14:paraId="691610AF" w14:textId="77777777" w:rsidR="001714EB" w:rsidRDefault="001714EB">
            <w:pPr>
              <w:rPr>
                <w:sz w:val="2"/>
                <w:szCs w:val="2"/>
              </w:rPr>
            </w:pPr>
          </w:p>
        </w:tc>
        <w:tc>
          <w:tcPr>
            <w:tcW w:w="6095" w:type="dxa"/>
            <w:tcBorders>
              <w:top w:val="dotted" w:sz="4" w:space="0" w:color="000000"/>
              <w:bottom w:val="dotted" w:sz="4" w:space="0" w:color="000000"/>
            </w:tcBorders>
            <w:shd w:val="clear" w:color="auto" w:fill="F1F1F1"/>
          </w:tcPr>
          <w:p w14:paraId="0E8AF939" w14:textId="77777777" w:rsidR="001714EB" w:rsidRDefault="001714EB">
            <w:pPr>
              <w:pStyle w:val="TableParagraph"/>
              <w:spacing w:before="0"/>
              <w:ind w:left="0"/>
              <w:rPr>
                <w:rFonts w:ascii="Times New Roman"/>
                <w:sz w:val="20"/>
              </w:rPr>
            </w:pPr>
          </w:p>
        </w:tc>
      </w:tr>
      <w:tr w:rsidR="001714EB" w14:paraId="7C4C6E9C" w14:textId="77777777">
        <w:trPr>
          <w:trHeight w:val="454"/>
        </w:trPr>
        <w:tc>
          <w:tcPr>
            <w:tcW w:w="2632" w:type="dxa"/>
            <w:vMerge/>
            <w:tcBorders>
              <w:top w:val="nil"/>
            </w:tcBorders>
            <w:shd w:val="clear" w:color="auto" w:fill="F1F1F1"/>
          </w:tcPr>
          <w:p w14:paraId="62E6BB48" w14:textId="77777777" w:rsidR="001714EB" w:rsidRDefault="001714EB">
            <w:pPr>
              <w:rPr>
                <w:sz w:val="2"/>
                <w:szCs w:val="2"/>
              </w:rPr>
            </w:pPr>
          </w:p>
        </w:tc>
        <w:tc>
          <w:tcPr>
            <w:tcW w:w="6095" w:type="dxa"/>
            <w:tcBorders>
              <w:top w:val="dotted" w:sz="4" w:space="0" w:color="000000"/>
              <w:bottom w:val="dotted" w:sz="4" w:space="0" w:color="000000"/>
            </w:tcBorders>
            <w:shd w:val="clear" w:color="auto" w:fill="F1F1F1"/>
          </w:tcPr>
          <w:p w14:paraId="48ABA7AD" w14:textId="77777777" w:rsidR="001714EB" w:rsidRDefault="001714EB">
            <w:pPr>
              <w:pStyle w:val="TableParagraph"/>
              <w:spacing w:before="0"/>
              <w:ind w:left="0"/>
              <w:rPr>
                <w:rFonts w:ascii="Times New Roman"/>
                <w:sz w:val="20"/>
              </w:rPr>
            </w:pPr>
          </w:p>
        </w:tc>
      </w:tr>
      <w:tr w:rsidR="001714EB" w14:paraId="6956FB98" w14:textId="77777777">
        <w:trPr>
          <w:trHeight w:val="230"/>
        </w:trPr>
        <w:tc>
          <w:tcPr>
            <w:tcW w:w="2632" w:type="dxa"/>
            <w:vMerge/>
            <w:tcBorders>
              <w:top w:val="nil"/>
            </w:tcBorders>
            <w:shd w:val="clear" w:color="auto" w:fill="F1F1F1"/>
          </w:tcPr>
          <w:p w14:paraId="1B3C63EA" w14:textId="77777777" w:rsidR="001714EB" w:rsidRDefault="001714EB">
            <w:pPr>
              <w:rPr>
                <w:sz w:val="2"/>
                <w:szCs w:val="2"/>
              </w:rPr>
            </w:pPr>
          </w:p>
        </w:tc>
        <w:tc>
          <w:tcPr>
            <w:tcW w:w="6095" w:type="dxa"/>
            <w:tcBorders>
              <w:top w:val="dotted" w:sz="4" w:space="0" w:color="000000"/>
            </w:tcBorders>
            <w:shd w:val="clear" w:color="auto" w:fill="F1F1F1"/>
          </w:tcPr>
          <w:p w14:paraId="76D1CA9E" w14:textId="77777777" w:rsidR="001714EB" w:rsidRDefault="001714EB">
            <w:pPr>
              <w:pStyle w:val="TableParagraph"/>
              <w:spacing w:before="0"/>
              <w:ind w:left="0"/>
              <w:rPr>
                <w:rFonts w:ascii="Times New Roman"/>
                <w:sz w:val="16"/>
              </w:rPr>
            </w:pPr>
          </w:p>
        </w:tc>
      </w:tr>
    </w:tbl>
    <w:p w14:paraId="48FEDB26" w14:textId="77777777" w:rsidR="001714EB" w:rsidRDefault="001714EB">
      <w:pPr>
        <w:rPr>
          <w:rFonts w:ascii="Times New Roman"/>
          <w:sz w:val="16"/>
        </w:rPr>
        <w:sectPr w:rsidR="001714EB">
          <w:type w:val="continuous"/>
          <w:pgSz w:w="11910" w:h="16840"/>
          <w:pgMar w:top="900" w:right="940" w:bottom="280" w:left="860" w:header="432" w:footer="604" w:gutter="0"/>
          <w:cols w:space="720"/>
        </w:sectPr>
      </w:pPr>
    </w:p>
    <w:p w14:paraId="742A0DFA" w14:textId="77777777" w:rsidR="001714EB" w:rsidRDefault="001714EB">
      <w:pPr>
        <w:pStyle w:val="BodyText"/>
        <w:spacing w:before="180"/>
      </w:pPr>
    </w:p>
    <w:p w14:paraId="0C673379" w14:textId="77777777" w:rsidR="001714EB" w:rsidRDefault="00BC6703">
      <w:pPr>
        <w:pStyle w:val="Heading3"/>
      </w:pPr>
      <w:r>
        <w:t>Competencies</w:t>
      </w:r>
      <w:r>
        <w:rPr>
          <w:spacing w:val="-7"/>
        </w:rPr>
        <w:t xml:space="preserve"> </w:t>
      </w:r>
      <w:r>
        <w:t>Declaration:</w:t>
      </w:r>
      <w:r>
        <w:rPr>
          <w:spacing w:val="-6"/>
        </w:rPr>
        <w:t xml:space="preserve"> </w:t>
      </w:r>
      <w:r>
        <w:rPr>
          <w:spacing w:val="-2"/>
        </w:rPr>
        <w:t>Questionnaire</w:t>
      </w:r>
    </w:p>
    <w:p w14:paraId="6E2E61FA" w14:textId="1A478198" w:rsidR="001714EB" w:rsidRDefault="00BC6703" w:rsidP="00495C11">
      <w:pPr>
        <w:pStyle w:val="BodyText"/>
        <w:spacing w:before="179" w:line="259" w:lineRule="auto"/>
        <w:ind w:left="131"/>
        <w:jc w:val="both"/>
      </w:pPr>
      <w:r>
        <w:t xml:space="preserve">The following items match the award criteria </w:t>
      </w:r>
      <w:r w:rsidR="003A7659">
        <w:t xml:space="preserve">previously </w:t>
      </w:r>
      <w:proofErr w:type="spellStart"/>
      <w:proofErr w:type="gramStart"/>
      <w:r>
        <w:t>specified</w:t>
      </w:r>
      <w:r w:rsidR="003A7659">
        <w:t>.</w:t>
      </w:r>
      <w:r>
        <w:t>Please</w:t>
      </w:r>
      <w:proofErr w:type="spellEnd"/>
      <w:proofErr w:type="gramEnd"/>
      <w:r>
        <w:t xml:space="preserve"> provide a simple written</w:t>
      </w:r>
      <w:r>
        <w:rPr>
          <w:spacing w:val="-2"/>
        </w:rPr>
        <w:t xml:space="preserve"> </w:t>
      </w:r>
      <w:r>
        <w:t>response</w:t>
      </w:r>
      <w:r>
        <w:rPr>
          <w:spacing w:val="-2"/>
        </w:rPr>
        <w:t xml:space="preserve"> </w:t>
      </w:r>
      <w:r>
        <w:t>to</w:t>
      </w:r>
      <w:r>
        <w:rPr>
          <w:spacing w:val="-2"/>
        </w:rPr>
        <w:t xml:space="preserve"> </w:t>
      </w:r>
      <w:r>
        <w:t>each</w:t>
      </w:r>
      <w:r>
        <w:rPr>
          <w:spacing w:val="-2"/>
        </w:rPr>
        <w:t xml:space="preserve"> </w:t>
      </w:r>
      <w:r>
        <w:t>question.</w:t>
      </w:r>
      <w:r>
        <w:rPr>
          <w:spacing w:val="-2"/>
        </w:rPr>
        <w:t xml:space="preserve"> </w:t>
      </w:r>
      <w:r>
        <w:t>The</w:t>
      </w:r>
      <w:r>
        <w:rPr>
          <w:spacing w:val="-2"/>
        </w:rPr>
        <w:t xml:space="preserve"> </w:t>
      </w:r>
      <w:r>
        <w:t>Council</w:t>
      </w:r>
      <w:r>
        <w:rPr>
          <w:spacing w:val="-3"/>
        </w:rPr>
        <w:t xml:space="preserve"> </w:t>
      </w:r>
      <w:r>
        <w:t>will</w:t>
      </w:r>
      <w:r>
        <w:rPr>
          <w:spacing w:val="-2"/>
        </w:rPr>
        <w:t xml:space="preserve"> </w:t>
      </w:r>
      <w:r>
        <w:t>look</w:t>
      </w:r>
      <w:r>
        <w:rPr>
          <w:spacing w:val="-1"/>
        </w:rPr>
        <w:t xml:space="preserve"> </w:t>
      </w:r>
      <w:r>
        <w:t>for</w:t>
      </w:r>
      <w:r>
        <w:rPr>
          <w:spacing w:val="-1"/>
        </w:rPr>
        <w:t xml:space="preserve"> </w:t>
      </w:r>
      <w:r>
        <w:t>a</w:t>
      </w:r>
      <w:r>
        <w:rPr>
          <w:spacing w:val="-3"/>
        </w:rPr>
        <w:t xml:space="preserve"> </w:t>
      </w:r>
      <w:r>
        <w:t>short</w:t>
      </w:r>
      <w:r>
        <w:rPr>
          <w:spacing w:val="-2"/>
        </w:rPr>
        <w:t xml:space="preserve"> </w:t>
      </w:r>
      <w:r>
        <w:t>statement</w:t>
      </w:r>
      <w:r>
        <w:rPr>
          <w:spacing w:val="-4"/>
        </w:rPr>
        <w:t xml:space="preserve"> </w:t>
      </w:r>
      <w:r>
        <w:t>confirming</w:t>
      </w:r>
      <w:r>
        <w:rPr>
          <w:spacing w:val="-3"/>
        </w:rPr>
        <w:t xml:space="preserve"> </w:t>
      </w:r>
      <w:r>
        <w:t>your</w:t>
      </w:r>
      <w:r>
        <w:rPr>
          <w:spacing w:val="-1"/>
        </w:rPr>
        <w:t xml:space="preserve"> </w:t>
      </w:r>
      <w:r>
        <w:t>response</w:t>
      </w:r>
      <w:r>
        <w:rPr>
          <w:spacing w:val="-3"/>
        </w:rPr>
        <w:t xml:space="preserve"> </w:t>
      </w:r>
      <w:r>
        <w:t>(short responses that</w:t>
      </w:r>
      <w:r>
        <w:rPr>
          <w:spacing w:val="-1"/>
        </w:rPr>
        <w:t xml:space="preserve"> </w:t>
      </w:r>
      <w:r>
        <w:t>are</w:t>
      </w:r>
      <w:r>
        <w:rPr>
          <w:spacing w:val="-1"/>
        </w:rPr>
        <w:t xml:space="preserve"> </w:t>
      </w:r>
      <w:r>
        <w:t>clear and</w:t>
      </w:r>
      <w:r>
        <w:rPr>
          <w:spacing w:val="-1"/>
        </w:rPr>
        <w:t xml:space="preserve"> </w:t>
      </w:r>
      <w:r>
        <w:t>concise</w:t>
      </w:r>
      <w:r>
        <w:rPr>
          <w:spacing w:val="-1"/>
        </w:rPr>
        <w:t xml:space="preserve"> </w:t>
      </w:r>
      <w:r>
        <w:t>are</w:t>
      </w:r>
      <w:r>
        <w:rPr>
          <w:spacing w:val="-1"/>
        </w:rPr>
        <w:t xml:space="preserve"> </w:t>
      </w:r>
      <w:r>
        <w:t>preferred).</w:t>
      </w:r>
      <w:r>
        <w:rPr>
          <w:spacing w:val="-3"/>
        </w:rPr>
        <w:t xml:space="preserve"> </w:t>
      </w:r>
      <w:r>
        <w:t>Your English</w:t>
      </w:r>
      <w:r>
        <w:rPr>
          <w:spacing w:val="-2"/>
        </w:rPr>
        <w:t xml:space="preserve"> </w:t>
      </w:r>
      <w:r>
        <w:t>and</w:t>
      </w:r>
      <w:r>
        <w:rPr>
          <w:spacing w:val="-1"/>
        </w:rPr>
        <w:t xml:space="preserve"> </w:t>
      </w:r>
      <w:r>
        <w:t>use</w:t>
      </w:r>
      <w:r>
        <w:rPr>
          <w:spacing w:val="-1"/>
        </w:rPr>
        <w:t xml:space="preserve"> </w:t>
      </w:r>
      <w:r>
        <w:t>of</w:t>
      </w:r>
      <w:r>
        <w:rPr>
          <w:spacing w:val="-1"/>
        </w:rPr>
        <w:t xml:space="preserve"> </w:t>
      </w:r>
      <w:r>
        <w:t>grammar/handwriting</w:t>
      </w:r>
      <w:r>
        <w:rPr>
          <w:spacing w:val="-2"/>
        </w:rPr>
        <w:t xml:space="preserve"> </w:t>
      </w:r>
      <w:r>
        <w:t>will</w:t>
      </w:r>
      <w:r>
        <w:rPr>
          <w:spacing w:val="-2"/>
        </w:rPr>
        <w:t xml:space="preserve"> </w:t>
      </w:r>
      <w:r>
        <w:t>not</w:t>
      </w:r>
      <w:r>
        <w:rPr>
          <w:spacing w:val="-1"/>
        </w:rPr>
        <w:t xml:space="preserve"> </w:t>
      </w:r>
      <w:r>
        <w:t xml:space="preserve">be assessed, but it needs to be clear enough to understand. Please use extra sheets, found in Appendix A, as </w:t>
      </w:r>
      <w:r>
        <w:rPr>
          <w:spacing w:val="-2"/>
        </w:rPr>
        <w:t>necessary.</w:t>
      </w:r>
    </w:p>
    <w:p w14:paraId="0471966E" w14:textId="77777777" w:rsidR="001714EB" w:rsidRDefault="001714EB">
      <w:pPr>
        <w:pStyle w:val="BodyText"/>
        <w:spacing w:before="8"/>
        <w:rPr>
          <w:sz w:val="13"/>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
        <w:gridCol w:w="4442"/>
        <w:gridCol w:w="3186"/>
        <w:gridCol w:w="1256"/>
      </w:tblGrid>
      <w:tr w:rsidR="001714EB" w14:paraId="533CAFA0" w14:textId="77777777">
        <w:trPr>
          <w:trHeight w:val="516"/>
        </w:trPr>
        <w:tc>
          <w:tcPr>
            <w:tcW w:w="5420" w:type="dxa"/>
            <w:gridSpan w:val="2"/>
          </w:tcPr>
          <w:p w14:paraId="14A4AEF0" w14:textId="77777777" w:rsidR="001714EB" w:rsidRDefault="00BC6703">
            <w:pPr>
              <w:pStyle w:val="TableParagraph"/>
              <w:spacing w:before="116"/>
              <w:ind w:left="56"/>
              <w:rPr>
                <w:b/>
                <w:sz w:val="20"/>
              </w:rPr>
            </w:pPr>
            <w:r>
              <w:rPr>
                <w:b/>
                <w:spacing w:val="-2"/>
                <w:sz w:val="20"/>
              </w:rPr>
              <w:t>Question</w:t>
            </w:r>
          </w:p>
        </w:tc>
        <w:tc>
          <w:tcPr>
            <w:tcW w:w="4442" w:type="dxa"/>
            <w:gridSpan w:val="2"/>
          </w:tcPr>
          <w:p w14:paraId="0CD7F0C7" w14:textId="77777777" w:rsidR="001714EB" w:rsidRDefault="00BC6703">
            <w:pPr>
              <w:pStyle w:val="TableParagraph"/>
              <w:spacing w:before="116"/>
              <w:rPr>
                <w:b/>
                <w:sz w:val="20"/>
              </w:rPr>
            </w:pPr>
            <w:r>
              <w:rPr>
                <w:b/>
                <w:spacing w:val="-2"/>
                <w:sz w:val="20"/>
              </w:rPr>
              <w:t>Justification</w:t>
            </w:r>
          </w:p>
        </w:tc>
      </w:tr>
      <w:tr w:rsidR="001714EB" w14:paraId="3F52B1E6" w14:textId="77777777">
        <w:trPr>
          <w:trHeight w:val="2347"/>
        </w:trPr>
        <w:tc>
          <w:tcPr>
            <w:tcW w:w="978" w:type="dxa"/>
          </w:tcPr>
          <w:p w14:paraId="5A2A62D7" w14:textId="77777777" w:rsidR="001714EB" w:rsidRDefault="00BC6703">
            <w:pPr>
              <w:pStyle w:val="TableParagraph"/>
              <w:spacing w:before="58"/>
              <w:rPr>
                <w:b/>
                <w:sz w:val="20"/>
              </w:rPr>
            </w:pPr>
            <w:r>
              <w:rPr>
                <w:b/>
                <w:spacing w:val="-5"/>
                <w:sz w:val="20"/>
              </w:rPr>
              <w:t>2.1</w:t>
            </w:r>
          </w:p>
          <w:p w14:paraId="271ECA84" w14:textId="77777777" w:rsidR="001714EB" w:rsidRDefault="00BC6703">
            <w:pPr>
              <w:pStyle w:val="TableParagraph"/>
              <w:spacing w:before="0"/>
              <w:rPr>
                <w:b/>
                <w:sz w:val="20"/>
              </w:rPr>
            </w:pPr>
            <w:r>
              <w:rPr>
                <w:b/>
                <w:spacing w:val="-2"/>
                <w:sz w:val="20"/>
              </w:rPr>
              <w:t>(15%)</w:t>
            </w:r>
          </w:p>
        </w:tc>
        <w:tc>
          <w:tcPr>
            <w:tcW w:w="4442" w:type="dxa"/>
          </w:tcPr>
          <w:p w14:paraId="634BFFD2" w14:textId="562D3884" w:rsidR="001714EB" w:rsidRPr="003539AE" w:rsidRDefault="00BC6703">
            <w:pPr>
              <w:pStyle w:val="TableParagraph"/>
              <w:spacing w:before="58"/>
              <w:ind w:right="146"/>
              <w:jc w:val="both"/>
              <w:rPr>
                <w:b/>
                <w:bCs/>
                <w:sz w:val="20"/>
              </w:rPr>
            </w:pPr>
            <w:r>
              <w:rPr>
                <w:sz w:val="20"/>
              </w:rPr>
              <w:t>Who will carry out the work specified in Section 3,</w:t>
            </w:r>
            <w:r>
              <w:rPr>
                <w:spacing w:val="-5"/>
                <w:sz w:val="20"/>
              </w:rPr>
              <w:t xml:space="preserve"> </w:t>
            </w:r>
            <w:r>
              <w:rPr>
                <w:sz w:val="20"/>
              </w:rPr>
              <w:t>and</w:t>
            </w:r>
            <w:r>
              <w:rPr>
                <w:spacing w:val="-5"/>
                <w:sz w:val="20"/>
              </w:rPr>
              <w:t xml:space="preserve"> </w:t>
            </w:r>
            <w:r>
              <w:rPr>
                <w:sz w:val="20"/>
              </w:rPr>
              <w:t>how</w:t>
            </w:r>
            <w:r>
              <w:rPr>
                <w:spacing w:val="-4"/>
                <w:sz w:val="20"/>
              </w:rPr>
              <w:t xml:space="preserve"> </w:t>
            </w:r>
            <w:r>
              <w:rPr>
                <w:sz w:val="20"/>
              </w:rPr>
              <w:t>experienced</w:t>
            </w:r>
            <w:r>
              <w:rPr>
                <w:spacing w:val="-5"/>
                <w:sz w:val="20"/>
              </w:rPr>
              <w:t xml:space="preserve"> </w:t>
            </w:r>
            <w:r>
              <w:rPr>
                <w:sz w:val="20"/>
              </w:rPr>
              <w:t>are</w:t>
            </w:r>
            <w:r>
              <w:rPr>
                <w:spacing w:val="-5"/>
                <w:sz w:val="20"/>
              </w:rPr>
              <w:t xml:space="preserve"> </w:t>
            </w:r>
            <w:r>
              <w:rPr>
                <w:sz w:val="20"/>
              </w:rPr>
              <w:t>they</w:t>
            </w:r>
            <w:r>
              <w:rPr>
                <w:spacing w:val="-4"/>
                <w:sz w:val="20"/>
              </w:rPr>
              <w:t xml:space="preserve"> </w:t>
            </w:r>
            <w:r>
              <w:rPr>
                <w:sz w:val="20"/>
              </w:rPr>
              <w:t>at</w:t>
            </w:r>
            <w:r>
              <w:rPr>
                <w:spacing w:val="-5"/>
                <w:sz w:val="20"/>
              </w:rPr>
              <w:t xml:space="preserve"> </w:t>
            </w:r>
            <w:r>
              <w:rPr>
                <w:sz w:val="20"/>
              </w:rPr>
              <w:t>carrying</w:t>
            </w:r>
            <w:r>
              <w:rPr>
                <w:spacing w:val="-5"/>
                <w:sz w:val="20"/>
              </w:rPr>
              <w:t xml:space="preserve"> </w:t>
            </w:r>
            <w:r>
              <w:rPr>
                <w:sz w:val="20"/>
              </w:rPr>
              <w:t>out that work?</w:t>
            </w:r>
            <w:r w:rsidR="003539AE">
              <w:rPr>
                <w:sz w:val="20"/>
              </w:rPr>
              <w:t xml:space="preserve"> </w:t>
            </w:r>
            <w:r w:rsidR="003539AE" w:rsidRPr="003539AE">
              <w:rPr>
                <w:b/>
                <w:bCs/>
                <w:sz w:val="20"/>
              </w:rPr>
              <w:t xml:space="preserve">(Please refer to </w:t>
            </w:r>
            <w:r w:rsidR="00495C11" w:rsidRPr="00C644AE">
              <w:rPr>
                <w:b/>
                <w:bCs/>
                <w:sz w:val="20"/>
              </w:rPr>
              <w:t>S</w:t>
            </w:r>
            <w:r w:rsidR="003539AE" w:rsidRPr="00C644AE">
              <w:rPr>
                <w:b/>
                <w:bCs/>
                <w:sz w:val="20"/>
              </w:rPr>
              <w:t>ection</w:t>
            </w:r>
            <w:r w:rsidR="003539AE" w:rsidRPr="003539AE">
              <w:rPr>
                <w:b/>
                <w:bCs/>
                <w:sz w:val="20"/>
              </w:rPr>
              <w:t xml:space="preserve"> </w:t>
            </w:r>
            <w:proofErr w:type="gramStart"/>
            <w:r w:rsidR="003539AE" w:rsidRPr="003539AE">
              <w:rPr>
                <w:b/>
                <w:bCs/>
                <w:sz w:val="20"/>
              </w:rPr>
              <w:t>3  essential</w:t>
            </w:r>
            <w:proofErr w:type="gramEnd"/>
            <w:r w:rsidR="003539AE" w:rsidRPr="003539AE">
              <w:rPr>
                <w:b/>
                <w:bCs/>
                <w:sz w:val="20"/>
              </w:rPr>
              <w:t>/desirable skills of operator)</w:t>
            </w:r>
          </w:p>
          <w:p w14:paraId="75A1FB45" w14:textId="77777777" w:rsidR="001714EB" w:rsidRDefault="00BC6703" w:rsidP="00495C11">
            <w:pPr>
              <w:pStyle w:val="TableParagraph"/>
              <w:spacing w:before="0"/>
              <w:ind w:right="670"/>
              <w:jc w:val="both"/>
              <w:rPr>
                <w:sz w:val="20"/>
              </w:rPr>
            </w:pPr>
            <w:r>
              <w:rPr>
                <w:sz w:val="20"/>
              </w:rPr>
              <w:t>For</w:t>
            </w:r>
            <w:r>
              <w:rPr>
                <w:spacing w:val="-6"/>
                <w:sz w:val="20"/>
              </w:rPr>
              <w:t xml:space="preserve"> </w:t>
            </w:r>
            <w:r>
              <w:rPr>
                <w:sz w:val="20"/>
              </w:rPr>
              <w:t>example,</w:t>
            </w:r>
            <w:r>
              <w:rPr>
                <w:spacing w:val="-7"/>
                <w:sz w:val="20"/>
              </w:rPr>
              <w:t xml:space="preserve"> </w:t>
            </w:r>
            <w:r>
              <w:rPr>
                <w:sz w:val="20"/>
              </w:rPr>
              <w:t>are</w:t>
            </w:r>
            <w:r>
              <w:rPr>
                <w:spacing w:val="-7"/>
                <w:sz w:val="20"/>
              </w:rPr>
              <w:t xml:space="preserve"> </w:t>
            </w:r>
            <w:r>
              <w:rPr>
                <w:sz w:val="20"/>
              </w:rPr>
              <w:t>staff</w:t>
            </w:r>
            <w:r>
              <w:rPr>
                <w:spacing w:val="-7"/>
                <w:sz w:val="20"/>
              </w:rPr>
              <w:t xml:space="preserve"> </w:t>
            </w:r>
            <w:r>
              <w:rPr>
                <w:sz w:val="20"/>
              </w:rPr>
              <w:t>members</w:t>
            </w:r>
            <w:r>
              <w:rPr>
                <w:spacing w:val="-6"/>
                <w:sz w:val="20"/>
              </w:rPr>
              <w:t xml:space="preserve"> </w:t>
            </w:r>
            <w:r>
              <w:rPr>
                <w:sz w:val="20"/>
              </w:rPr>
              <w:t>casual</w:t>
            </w:r>
            <w:r>
              <w:rPr>
                <w:spacing w:val="-7"/>
                <w:sz w:val="20"/>
              </w:rPr>
              <w:t xml:space="preserve"> </w:t>
            </w:r>
            <w:r>
              <w:rPr>
                <w:sz w:val="20"/>
              </w:rPr>
              <w:t xml:space="preserve">or </w:t>
            </w:r>
            <w:r>
              <w:rPr>
                <w:spacing w:val="-2"/>
                <w:sz w:val="20"/>
              </w:rPr>
              <w:t>permanent?</w:t>
            </w:r>
          </w:p>
          <w:p w14:paraId="62317A0E" w14:textId="77777777" w:rsidR="001714EB" w:rsidRDefault="001714EB">
            <w:pPr>
              <w:pStyle w:val="TableParagraph"/>
              <w:spacing w:before="0"/>
              <w:ind w:left="0"/>
              <w:rPr>
                <w:sz w:val="20"/>
              </w:rPr>
            </w:pPr>
          </w:p>
          <w:p w14:paraId="1F244BD2" w14:textId="77777777" w:rsidR="001714EB" w:rsidRDefault="00BC6703">
            <w:pPr>
              <w:pStyle w:val="TableParagraph"/>
              <w:spacing w:before="0"/>
              <w:rPr>
                <w:sz w:val="20"/>
              </w:rPr>
            </w:pPr>
            <w:r>
              <w:rPr>
                <w:sz w:val="20"/>
              </w:rPr>
              <w:t>Justify</w:t>
            </w:r>
            <w:r>
              <w:rPr>
                <w:spacing w:val="-5"/>
                <w:sz w:val="20"/>
              </w:rPr>
              <w:t xml:space="preserve"> </w:t>
            </w:r>
            <w:r>
              <w:rPr>
                <w:sz w:val="20"/>
              </w:rPr>
              <w:t>your</w:t>
            </w:r>
            <w:r>
              <w:rPr>
                <w:spacing w:val="-5"/>
                <w:sz w:val="20"/>
              </w:rPr>
              <w:t xml:space="preserve"> </w:t>
            </w:r>
            <w:r>
              <w:rPr>
                <w:sz w:val="20"/>
              </w:rPr>
              <w:t>answer,</w:t>
            </w:r>
            <w:r>
              <w:rPr>
                <w:spacing w:val="-6"/>
                <w:sz w:val="20"/>
              </w:rPr>
              <w:t xml:space="preserve"> </w:t>
            </w:r>
            <w:r>
              <w:rPr>
                <w:sz w:val="20"/>
              </w:rPr>
              <w:t>using</w:t>
            </w:r>
            <w:r>
              <w:rPr>
                <w:spacing w:val="-7"/>
                <w:sz w:val="20"/>
              </w:rPr>
              <w:t xml:space="preserve"> </w:t>
            </w:r>
            <w:r>
              <w:rPr>
                <w:sz w:val="20"/>
              </w:rPr>
              <w:t>a</w:t>
            </w:r>
            <w:r>
              <w:rPr>
                <w:spacing w:val="-6"/>
                <w:sz w:val="20"/>
              </w:rPr>
              <w:t xml:space="preserve"> </w:t>
            </w:r>
            <w:r>
              <w:rPr>
                <w:sz w:val="20"/>
              </w:rPr>
              <w:t>separate</w:t>
            </w:r>
            <w:r>
              <w:rPr>
                <w:spacing w:val="-7"/>
                <w:sz w:val="20"/>
              </w:rPr>
              <w:t xml:space="preserve"> </w:t>
            </w:r>
            <w:r>
              <w:rPr>
                <w:sz w:val="20"/>
              </w:rPr>
              <w:t>sheet</w:t>
            </w:r>
            <w:r>
              <w:rPr>
                <w:spacing w:val="-7"/>
                <w:sz w:val="20"/>
              </w:rPr>
              <w:t xml:space="preserve"> </w:t>
            </w:r>
            <w:r>
              <w:rPr>
                <w:sz w:val="20"/>
              </w:rPr>
              <w:t xml:space="preserve">if </w:t>
            </w:r>
            <w:r>
              <w:rPr>
                <w:spacing w:val="-2"/>
                <w:sz w:val="20"/>
              </w:rPr>
              <w:t>required.</w:t>
            </w:r>
          </w:p>
        </w:tc>
        <w:tc>
          <w:tcPr>
            <w:tcW w:w="4442" w:type="dxa"/>
            <w:gridSpan w:val="2"/>
            <w:shd w:val="clear" w:color="auto" w:fill="F1F1F1"/>
          </w:tcPr>
          <w:p w14:paraId="4E7D7DDF" w14:textId="77777777" w:rsidR="001714EB" w:rsidRDefault="001714EB">
            <w:pPr>
              <w:pStyle w:val="TableParagraph"/>
              <w:spacing w:before="0"/>
              <w:ind w:left="0"/>
              <w:rPr>
                <w:rFonts w:ascii="Times New Roman"/>
                <w:sz w:val="18"/>
              </w:rPr>
            </w:pPr>
          </w:p>
        </w:tc>
      </w:tr>
      <w:tr w:rsidR="001714EB" w14:paraId="3BAD3036" w14:textId="77777777">
        <w:trPr>
          <w:trHeight w:val="1089"/>
        </w:trPr>
        <w:tc>
          <w:tcPr>
            <w:tcW w:w="978" w:type="dxa"/>
          </w:tcPr>
          <w:p w14:paraId="627F8EE2" w14:textId="77777777" w:rsidR="001714EB" w:rsidRDefault="00BC6703">
            <w:pPr>
              <w:pStyle w:val="TableParagraph"/>
              <w:rPr>
                <w:b/>
                <w:sz w:val="20"/>
              </w:rPr>
            </w:pPr>
            <w:r>
              <w:rPr>
                <w:b/>
                <w:spacing w:val="-5"/>
                <w:sz w:val="20"/>
              </w:rPr>
              <w:t>2.2</w:t>
            </w:r>
          </w:p>
          <w:p w14:paraId="52995522" w14:textId="77777777" w:rsidR="001714EB" w:rsidRDefault="00BC6703">
            <w:pPr>
              <w:pStyle w:val="TableParagraph"/>
              <w:spacing w:before="0"/>
              <w:rPr>
                <w:b/>
                <w:sz w:val="20"/>
              </w:rPr>
            </w:pPr>
            <w:r>
              <w:rPr>
                <w:b/>
                <w:spacing w:val="-2"/>
                <w:sz w:val="20"/>
              </w:rPr>
              <w:t>(10%)</w:t>
            </w:r>
          </w:p>
        </w:tc>
        <w:tc>
          <w:tcPr>
            <w:tcW w:w="4442" w:type="dxa"/>
          </w:tcPr>
          <w:p w14:paraId="5F63DBCE" w14:textId="77777777" w:rsidR="001714EB" w:rsidRDefault="00BC6703">
            <w:pPr>
              <w:pStyle w:val="TableParagraph"/>
              <w:rPr>
                <w:sz w:val="20"/>
              </w:rPr>
            </w:pPr>
            <w:r>
              <w:rPr>
                <w:sz w:val="20"/>
              </w:rPr>
              <w:t>What is the level of liability insurance held and can</w:t>
            </w:r>
            <w:r>
              <w:rPr>
                <w:spacing w:val="-6"/>
                <w:sz w:val="20"/>
              </w:rPr>
              <w:t xml:space="preserve"> </w:t>
            </w:r>
            <w:r>
              <w:rPr>
                <w:sz w:val="20"/>
              </w:rPr>
              <w:t>you</w:t>
            </w:r>
            <w:r>
              <w:rPr>
                <w:spacing w:val="-6"/>
                <w:sz w:val="20"/>
              </w:rPr>
              <w:t xml:space="preserve"> </w:t>
            </w:r>
            <w:r>
              <w:rPr>
                <w:sz w:val="20"/>
              </w:rPr>
              <w:t>confirm</w:t>
            </w:r>
            <w:r>
              <w:rPr>
                <w:spacing w:val="-5"/>
                <w:sz w:val="20"/>
              </w:rPr>
              <w:t xml:space="preserve"> </w:t>
            </w:r>
            <w:r>
              <w:rPr>
                <w:sz w:val="20"/>
              </w:rPr>
              <w:t>that</w:t>
            </w:r>
            <w:r>
              <w:rPr>
                <w:spacing w:val="-5"/>
                <w:sz w:val="20"/>
              </w:rPr>
              <w:t xml:space="preserve"> </w:t>
            </w:r>
            <w:r>
              <w:rPr>
                <w:sz w:val="20"/>
              </w:rPr>
              <w:t>your</w:t>
            </w:r>
            <w:r>
              <w:rPr>
                <w:spacing w:val="-4"/>
                <w:sz w:val="20"/>
              </w:rPr>
              <w:t xml:space="preserve"> </w:t>
            </w:r>
            <w:r>
              <w:rPr>
                <w:sz w:val="20"/>
              </w:rPr>
              <w:t>insurance</w:t>
            </w:r>
            <w:r>
              <w:rPr>
                <w:spacing w:val="-5"/>
                <w:sz w:val="20"/>
              </w:rPr>
              <w:t xml:space="preserve"> </w:t>
            </w:r>
            <w:r>
              <w:rPr>
                <w:sz w:val="20"/>
              </w:rPr>
              <w:t>if</w:t>
            </w:r>
            <w:r>
              <w:rPr>
                <w:spacing w:val="-5"/>
                <w:sz w:val="20"/>
              </w:rPr>
              <w:t xml:space="preserve"> </w:t>
            </w:r>
            <w:r>
              <w:rPr>
                <w:sz w:val="20"/>
              </w:rPr>
              <w:t>still</w:t>
            </w:r>
            <w:r>
              <w:rPr>
                <w:spacing w:val="-5"/>
                <w:sz w:val="20"/>
              </w:rPr>
              <w:t xml:space="preserve"> </w:t>
            </w:r>
            <w:r>
              <w:rPr>
                <w:sz w:val="20"/>
              </w:rPr>
              <w:t>valid?</w:t>
            </w:r>
          </w:p>
          <w:p w14:paraId="14F4619A" w14:textId="77777777" w:rsidR="001714EB" w:rsidRDefault="001714EB">
            <w:pPr>
              <w:pStyle w:val="TableParagraph"/>
              <w:spacing w:before="0"/>
              <w:ind w:left="0"/>
              <w:rPr>
                <w:sz w:val="20"/>
              </w:rPr>
            </w:pPr>
          </w:p>
          <w:p w14:paraId="7E511CC5" w14:textId="77777777" w:rsidR="001714EB" w:rsidRDefault="00BC6703">
            <w:pPr>
              <w:pStyle w:val="TableParagraph"/>
              <w:spacing w:before="0"/>
              <w:rPr>
                <w:sz w:val="20"/>
              </w:rPr>
            </w:pPr>
            <w:r>
              <w:rPr>
                <w:sz w:val="20"/>
              </w:rPr>
              <w:t>Enclose</w:t>
            </w:r>
            <w:r>
              <w:rPr>
                <w:spacing w:val="-4"/>
                <w:sz w:val="20"/>
              </w:rPr>
              <w:t xml:space="preserve"> </w:t>
            </w:r>
            <w:r>
              <w:rPr>
                <w:sz w:val="20"/>
              </w:rPr>
              <w:t>copy</w:t>
            </w:r>
            <w:r>
              <w:rPr>
                <w:spacing w:val="-3"/>
                <w:sz w:val="20"/>
              </w:rPr>
              <w:t xml:space="preserve"> </w:t>
            </w:r>
            <w:r>
              <w:rPr>
                <w:sz w:val="20"/>
              </w:rPr>
              <w:t>of</w:t>
            </w:r>
            <w:r>
              <w:rPr>
                <w:spacing w:val="-3"/>
                <w:sz w:val="20"/>
              </w:rPr>
              <w:t xml:space="preserve"> </w:t>
            </w:r>
            <w:r>
              <w:rPr>
                <w:spacing w:val="-2"/>
                <w:sz w:val="20"/>
              </w:rPr>
              <w:t>certificate.</w:t>
            </w:r>
          </w:p>
        </w:tc>
        <w:tc>
          <w:tcPr>
            <w:tcW w:w="4442" w:type="dxa"/>
            <w:gridSpan w:val="2"/>
            <w:shd w:val="clear" w:color="auto" w:fill="F1F1F1"/>
          </w:tcPr>
          <w:p w14:paraId="08C9AAE1" w14:textId="77777777" w:rsidR="001714EB" w:rsidRDefault="001714EB">
            <w:pPr>
              <w:pStyle w:val="TableParagraph"/>
              <w:spacing w:before="0"/>
              <w:ind w:left="0"/>
              <w:rPr>
                <w:rFonts w:ascii="Times New Roman"/>
                <w:sz w:val="18"/>
              </w:rPr>
            </w:pPr>
          </w:p>
        </w:tc>
      </w:tr>
      <w:tr w:rsidR="001714EB" w14:paraId="3A861312" w14:textId="77777777">
        <w:trPr>
          <w:trHeight w:val="629"/>
        </w:trPr>
        <w:tc>
          <w:tcPr>
            <w:tcW w:w="978" w:type="dxa"/>
            <w:vMerge w:val="restart"/>
          </w:tcPr>
          <w:p w14:paraId="7E1F637A" w14:textId="77777777" w:rsidR="001714EB" w:rsidRDefault="00BC6703">
            <w:pPr>
              <w:pStyle w:val="TableParagraph"/>
              <w:spacing w:before="58" w:line="230" w:lineRule="exact"/>
              <w:rPr>
                <w:b/>
                <w:sz w:val="20"/>
              </w:rPr>
            </w:pPr>
            <w:r>
              <w:rPr>
                <w:b/>
                <w:spacing w:val="-5"/>
                <w:sz w:val="20"/>
              </w:rPr>
              <w:t>2.3</w:t>
            </w:r>
          </w:p>
          <w:p w14:paraId="153833B0" w14:textId="77777777" w:rsidR="001714EB" w:rsidRDefault="00BC6703">
            <w:pPr>
              <w:pStyle w:val="TableParagraph"/>
              <w:spacing w:before="0" w:line="230" w:lineRule="exact"/>
              <w:rPr>
                <w:b/>
                <w:sz w:val="20"/>
              </w:rPr>
            </w:pPr>
            <w:r>
              <w:rPr>
                <w:b/>
                <w:spacing w:val="-2"/>
                <w:sz w:val="20"/>
              </w:rPr>
              <w:t>(10%)</w:t>
            </w:r>
          </w:p>
        </w:tc>
        <w:tc>
          <w:tcPr>
            <w:tcW w:w="7628" w:type="dxa"/>
            <w:gridSpan w:val="2"/>
          </w:tcPr>
          <w:p w14:paraId="28239DDD" w14:textId="77777777" w:rsidR="001714EB" w:rsidRDefault="00BC6703">
            <w:pPr>
              <w:pStyle w:val="TableParagraph"/>
              <w:spacing w:before="58"/>
              <w:ind w:right="40"/>
              <w:rPr>
                <w:sz w:val="20"/>
              </w:rPr>
            </w:pPr>
            <w:r>
              <w:rPr>
                <w:sz w:val="20"/>
              </w:rPr>
              <w:t>Can</w:t>
            </w:r>
            <w:r>
              <w:rPr>
                <w:spacing w:val="-4"/>
                <w:sz w:val="20"/>
              </w:rPr>
              <w:t xml:space="preserve"> </w:t>
            </w:r>
            <w:r>
              <w:rPr>
                <w:sz w:val="20"/>
              </w:rPr>
              <w:t>you</w:t>
            </w:r>
            <w:r>
              <w:rPr>
                <w:spacing w:val="-4"/>
                <w:sz w:val="20"/>
              </w:rPr>
              <w:t xml:space="preserve"> </w:t>
            </w:r>
            <w:r>
              <w:rPr>
                <w:sz w:val="20"/>
              </w:rPr>
              <w:t>confirm</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people</w:t>
            </w:r>
            <w:r>
              <w:rPr>
                <w:spacing w:val="-4"/>
                <w:sz w:val="20"/>
              </w:rPr>
              <w:t xml:space="preserve"> </w:t>
            </w:r>
            <w:r>
              <w:rPr>
                <w:sz w:val="20"/>
              </w:rPr>
              <w:t>concerned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delivery</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specified</w:t>
            </w:r>
            <w:r>
              <w:rPr>
                <w:spacing w:val="-3"/>
                <w:sz w:val="20"/>
              </w:rPr>
              <w:t xml:space="preserve"> </w:t>
            </w:r>
            <w:r>
              <w:rPr>
                <w:sz w:val="20"/>
              </w:rPr>
              <w:t>services will be trained and competent persons?</w:t>
            </w:r>
          </w:p>
        </w:tc>
        <w:tc>
          <w:tcPr>
            <w:tcW w:w="1256" w:type="dxa"/>
            <w:shd w:val="clear" w:color="auto" w:fill="F1F1F1"/>
          </w:tcPr>
          <w:p w14:paraId="796BE03A" w14:textId="77777777" w:rsidR="001714EB" w:rsidRDefault="00BC6703">
            <w:pPr>
              <w:pStyle w:val="TableParagraph"/>
              <w:spacing w:before="58"/>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56DC13E7" w14:textId="77777777">
        <w:trPr>
          <w:trHeight w:val="607"/>
        </w:trPr>
        <w:tc>
          <w:tcPr>
            <w:tcW w:w="978" w:type="dxa"/>
            <w:vMerge/>
            <w:tcBorders>
              <w:top w:val="nil"/>
            </w:tcBorders>
          </w:tcPr>
          <w:p w14:paraId="44967913" w14:textId="77777777" w:rsidR="001714EB" w:rsidRDefault="001714EB">
            <w:pPr>
              <w:rPr>
                <w:sz w:val="2"/>
                <w:szCs w:val="2"/>
              </w:rPr>
            </w:pPr>
          </w:p>
        </w:tc>
        <w:tc>
          <w:tcPr>
            <w:tcW w:w="7628" w:type="dxa"/>
            <w:gridSpan w:val="2"/>
          </w:tcPr>
          <w:p w14:paraId="5BAF9814" w14:textId="77777777" w:rsidR="001714EB" w:rsidRDefault="00BC6703">
            <w:pPr>
              <w:pStyle w:val="TableParagraph"/>
              <w:spacing w:before="58"/>
              <w:rPr>
                <w:sz w:val="20"/>
              </w:rPr>
            </w:pPr>
            <w:r>
              <w:rPr>
                <w:sz w:val="20"/>
              </w:rPr>
              <w:t>If</w:t>
            </w:r>
            <w:r>
              <w:rPr>
                <w:spacing w:val="-5"/>
                <w:sz w:val="20"/>
              </w:rPr>
              <w:t xml:space="preserve"> </w:t>
            </w:r>
            <w:proofErr w:type="gramStart"/>
            <w:r>
              <w:rPr>
                <w:sz w:val="20"/>
              </w:rPr>
              <w:t>Yes</w:t>
            </w:r>
            <w:proofErr w:type="gramEnd"/>
            <w:r>
              <w:rPr>
                <w:sz w:val="20"/>
              </w:rPr>
              <w:t>,</w:t>
            </w:r>
            <w:r>
              <w:rPr>
                <w:spacing w:val="-3"/>
                <w:sz w:val="20"/>
              </w:rPr>
              <w:t xml:space="preserve"> </w:t>
            </w:r>
            <w:r>
              <w:rPr>
                <w:sz w:val="20"/>
              </w:rPr>
              <w:t>do</w:t>
            </w:r>
            <w:r>
              <w:rPr>
                <w:spacing w:val="-3"/>
                <w:sz w:val="20"/>
              </w:rPr>
              <w:t xml:space="preserve"> </w:t>
            </w:r>
            <w:r>
              <w:rPr>
                <w:sz w:val="20"/>
              </w:rPr>
              <w:t>you</w:t>
            </w:r>
            <w:r>
              <w:rPr>
                <w:spacing w:val="-4"/>
                <w:sz w:val="20"/>
              </w:rPr>
              <w:t xml:space="preserve"> </w:t>
            </w:r>
            <w:r>
              <w:rPr>
                <w:sz w:val="20"/>
              </w:rPr>
              <w:t>have</w:t>
            </w:r>
            <w:r>
              <w:rPr>
                <w:spacing w:val="-4"/>
                <w:sz w:val="20"/>
              </w:rPr>
              <w:t xml:space="preserve"> </w:t>
            </w:r>
            <w:r>
              <w:rPr>
                <w:sz w:val="20"/>
              </w:rPr>
              <w:t>specific</w:t>
            </w:r>
            <w:r>
              <w:rPr>
                <w:spacing w:val="-3"/>
                <w:sz w:val="20"/>
              </w:rPr>
              <w:t xml:space="preserve"> </w:t>
            </w:r>
            <w:r>
              <w:rPr>
                <w:sz w:val="20"/>
              </w:rPr>
              <w:t>evidence</w:t>
            </w:r>
            <w:r>
              <w:rPr>
                <w:spacing w:val="-3"/>
                <w:sz w:val="20"/>
              </w:rPr>
              <w:t xml:space="preserve"> </w:t>
            </w:r>
            <w:r>
              <w:rPr>
                <w:sz w:val="20"/>
              </w:rPr>
              <w:t>of</w:t>
            </w:r>
            <w:r>
              <w:rPr>
                <w:spacing w:val="-3"/>
                <w:sz w:val="20"/>
              </w:rPr>
              <w:t xml:space="preserve"> </w:t>
            </w:r>
            <w:r>
              <w:rPr>
                <w:sz w:val="20"/>
              </w:rPr>
              <w:t>relevant</w:t>
            </w:r>
            <w:r>
              <w:rPr>
                <w:spacing w:val="-3"/>
                <w:sz w:val="20"/>
              </w:rPr>
              <w:t xml:space="preserve"> </w:t>
            </w:r>
            <w:r>
              <w:rPr>
                <w:sz w:val="20"/>
              </w:rPr>
              <w:t>training?</w:t>
            </w:r>
            <w:r>
              <w:rPr>
                <w:spacing w:val="-3"/>
                <w:sz w:val="20"/>
              </w:rPr>
              <w:t xml:space="preserve"> </w:t>
            </w:r>
            <w:r>
              <w:rPr>
                <w:sz w:val="20"/>
              </w:rPr>
              <w:t>Please</w:t>
            </w:r>
            <w:r>
              <w:rPr>
                <w:spacing w:val="-2"/>
                <w:sz w:val="20"/>
              </w:rPr>
              <w:t xml:space="preserve"> enclose.</w:t>
            </w:r>
          </w:p>
        </w:tc>
        <w:tc>
          <w:tcPr>
            <w:tcW w:w="1256" w:type="dxa"/>
            <w:shd w:val="clear" w:color="auto" w:fill="F1F1F1"/>
          </w:tcPr>
          <w:p w14:paraId="7A6A30B9" w14:textId="77777777" w:rsidR="001714EB" w:rsidRDefault="00BC6703">
            <w:pPr>
              <w:pStyle w:val="TableParagraph"/>
              <w:spacing w:before="58"/>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6A09E984" w14:textId="77777777">
        <w:trPr>
          <w:trHeight w:val="606"/>
        </w:trPr>
        <w:tc>
          <w:tcPr>
            <w:tcW w:w="978" w:type="dxa"/>
            <w:vMerge/>
            <w:tcBorders>
              <w:top w:val="nil"/>
            </w:tcBorders>
          </w:tcPr>
          <w:p w14:paraId="53F477EF" w14:textId="77777777" w:rsidR="001714EB" w:rsidRDefault="001714EB">
            <w:pPr>
              <w:rPr>
                <w:sz w:val="2"/>
                <w:szCs w:val="2"/>
              </w:rPr>
            </w:pPr>
          </w:p>
        </w:tc>
        <w:tc>
          <w:tcPr>
            <w:tcW w:w="7628" w:type="dxa"/>
            <w:gridSpan w:val="2"/>
          </w:tcPr>
          <w:p w14:paraId="64A9DEB1" w14:textId="77777777" w:rsidR="001714EB" w:rsidRDefault="00BC6703">
            <w:pPr>
              <w:pStyle w:val="TableParagraph"/>
              <w:rPr>
                <w:sz w:val="20"/>
              </w:rPr>
            </w:pPr>
            <w:r>
              <w:rPr>
                <w:sz w:val="20"/>
              </w:rPr>
              <w:t>Do</w:t>
            </w:r>
            <w:r>
              <w:rPr>
                <w:spacing w:val="-3"/>
                <w:sz w:val="20"/>
              </w:rPr>
              <w:t xml:space="preserve"> </w:t>
            </w:r>
            <w:r>
              <w:rPr>
                <w:sz w:val="20"/>
              </w:rPr>
              <w:t>you</w:t>
            </w:r>
            <w:r>
              <w:rPr>
                <w:spacing w:val="-2"/>
                <w:sz w:val="20"/>
              </w:rPr>
              <w:t xml:space="preserve"> </w:t>
            </w:r>
            <w:r>
              <w:rPr>
                <w:sz w:val="20"/>
              </w:rPr>
              <w:t>have</w:t>
            </w:r>
            <w:r>
              <w:rPr>
                <w:spacing w:val="-4"/>
                <w:sz w:val="20"/>
              </w:rPr>
              <w:t xml:space="preserve"> </w:t>
            </w:r>
            <w:r>
              <w:rPr>
                <w:sz w:val="20"/>
              </w:rPr>
              <w:t>a</w:t>
            </w:r>
            <w:r>
              <w:rPr>
                <w:spacing w:val="-2"/>
                <w:sz w:val="20"/>
              </w:rPr>
              <w:t xml:space="preserve"> </w:t>
            </w:r>
            <w:r>
              <w:rPr>
                <w:sz w:val="20"/>
              </w:rPr>
              <w:t>Health</w:t>
            </w:r>
            <w:r>
              <w:rPr>
                <w:spacing w:val="-2"/>
                <w:sz w:val="20"/>
              </w:rPr>
              <w:t xml:space="preserve"> </w:t>
            </w:r>
            <w:r>
              <w:rPr>
                <w:sz w:val="20"/>
              </w:rPr>
              <w:t>&amp;</w:t>
            </w:r>
            <w:r>
              <w:rPr>
                <w:spacing w:val="-3"/>
                <w:sz w:val="20"/>
              </w:rPr>
              <w:t xml:space="preserve"> </w:t>
            </w:r>
            <w:r>
              <w:rPr>
                <w:sz w:val="20"/>
              </w:rPr>
              <w:t>Safety</w:t>
            </w:r>
            <w:r>
              <w:rPr>
                <w:spacing w:val="-1"/>
                <w:sz w:val="20"/>
              </w:rPr>
              <w:t xml:space="preserve"> </w:t>
            </w:r>
            <w:r>
              <w:rPr>
                <w:sz w:val="20"/>
              </w:rPr>
              <w:t>policy,</w:t>
            </w:r>
            <w:r>
              <w:rPr>
                <w:spacing w:val="-2"/>
                <w:sz w:val="20"/>
              </w:rPr>
              <w:t xml:space="preserve"> </w:t>
            </w:r>
            <w:r>
              <w:rPr>
                <w:sz w:val="20"/>
              </w:rPr>
              <w:t>if</w:t>
            </w:r>
            <w:r>
              <w:rPr>
                <w:spacing w:val="-3"/>
                <w:sz w:val="20"/>
              </w:rPr>
              <w:t xml:space="preserve"> </w:t>
            </w:r>
            <w:r>
              <w:rPr>
                <w:sz w:val="20"/>
              </w:rPr>
              <w:t>so</w:t>
            </w:r>
            <w:r>
              <w:rPr>
                <w:spacing w:val="-2"/>
                <w:sz w:val="20"/>
              </w:rPr>
              <w:t xml:space="preserve"> </w:t>
            </w:r>
            <w:r>
              <w:rPr>
                <w:sz w:val="20"/>
              </w:rPr>
              <w:t>please</w:t>
            </w:r>
            <w:r>
              <w:rPr>
                <w:spacing w:val="-2"/>
                <w:sz w:val="20"/>
              </w:rPr>
              <w:t xml:space="preserve"> enclose.</w:t>
            </w:r>
          </w:p>
        </w:tc>
        <w:tc>
          <w:tcPr>
            <w:tcW w:w="1256" w:type="dxa"/>
            <w:shd w:val="clear" w:color="auto" w:fill="F1F1F1"/>
          </w:tcPr>
          <w:p w14:paraId="63D12875" w14:textId="77777777" w:rsidR="001714EB" w:rsidRDefault="00BC6703">
            <w:pPr>
              <w:pStyle w:val="TableParagraph"/>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1DCCC77C" w14:textId="77777777">
        <w:trPr>
          <w:trHeight w:val="606"/>
        </w:trPr>
        <w:tc>
          <w:tcPr>
            <w:tcW w:w="978" w:type="dxa"/>
            <w:vMerge/>
            <w:tcBorders>
              <w:top w:val="nil"/>
            </w:tcBorders>
          </w:tcPr>
          <w:p w14:paraId="19506511" w14:textId="77777777" w:rsidR="001714EB" w:rsidRDefault="001714EB">
            <w:pPr>
              <w:rPr>
                <w:sz w:val="2"/>
                <w:szCs w:val="2"/>
              </w:rPr>
            </w:pPr>
          </w:p>
        </w:tc>
        <w:tc>
          <w:tcPr>
            <w:tcW w:w="7628" w:type="dxa"/>
            <w:gridSpan w:val="2"/>
          </w:tcPr>
          <w:p w14:paraId="23DAED82" w14:textId="77777777" w:rsidR="001714EB" w:rsidRDefault="00BC6703">
            <w:pPr>
              <w:pStyle w:val="TableParagraph"/>
              <w:rPr>
                <w:spacing w:val="-2"/>
                <w:sz w:val="20"/>
              </w:rPr>
            </w:pPr>
            <w:r>
              <w:rPr>
                <w:sz w:val="20"/>
              </w:rPr>
              <w:t>Do</w:t>
            </w:r>
            <w:r>
              <w:rPr>
                <w:spacing w:val="-5"/>
                <w:sz w:val="20"/>
              </w:rPr>
              <w:t xml:space="preserve"> </w:t>
            </w:r>
            <w:r>
              <w:rPr>
                <w:sz w:val="20"/>
              </w:rPr>
              <w:t>you</w:t>
            </w:r>
            <w:r>
              <w:rPr>
                <w:spacing w:val="-3"/>
                <w:sz w:val="20"/>
              </w:rPr>
              <w:t xml:space="preserve"> </w:t>
            </w:r>
            <w:r>
              <w:rPr>
                <w:sz w:val="20"/>
              </w:rPr>
              <w:t>carry</w:t>
            </w:r>
            <w:r>
              <w:rPr>
                <w:spacing w:val="-3"/>
                <w:sz w:val="20"/>
              </w:rPr>
              <w:t xml:space="preserve"> </w:t>
            </w:r>
            <w:r>
              <w:rPr>
                <w:sz w:val="20"/>
              </w:rPr>
              <w:t>out</w:t>
            </w:r>
            <w:r>
              <w:rPr>
                <w:spacing w:val="-2"/>
                <w:sz w:val="20"/>
              </w:rPr>
              <w:t xml:space="preserve"> </w:t>
            </w:r>
            <w:r>
              <w:rPr>
                <w:sz w:val="20"/>
              </w:rPr>
              <w:t>Risk</w:t>
            </w:r>
            <w:r>
              <w:rPr>
                <w:spacing w:val="-2"/>
                <w:sz w:val="20"/>
              </w:rPr>
              <w:t xml:space="preserve"> </w:t>
            </w:r>
            <w:r>
              <w:rPr>
                <w:sz w:val="20"/>
              </w:rPr>
              <w:t>Assessments</w:t>
            </w:r>
            <w:r>
              <w:rPr>
                <w:spacing w:val="-2"/>
                <w:sz w:val="20"/>
              </w:rPr>
              <w:t xml:space="preserve"> </w:t>
            </w:r>
            <w:r>
              <w:rPr>
                <w:sz w:val="20"/>
              </w:rPr>
              <w:t>for</w:t>
            </w:r>
            <w:r>
              <w:rPr>
                <w:spacing w:val="-1"/>
                <w:sz w:val="20"/>
              </w:rPr>
              <w:t xml:space="preserve"> </w:t>
            </w:r>
            <w:r>
              <w:rPr>
                <w:sz w:val="20"/>
              </w:rPr>
              <w:t>the</w:t>
            </w:r>
            <w:r>
              <w:rPr>
                <w:spacing w:val="-3"/>
                <w:sz w:val="20"/>
              </w:rPr>
              <w:t xml:space="preserve"> </w:t>
            </w:r>
            <w:r>
              <w:rPr>
                <w:sz w:val="20"/>
              </w:rPr>
              <w:t>types</w:t>
            </w:r>
            <w:r>
              <w:rPr>
                <w:spacing w:val="-2"/>
                <w:sz w:val="20"/>
              </w:rPr>
              <w:t xml:space="preserve"> </w:t>
            </w:r>
            <w:r>
              <w:rPr>
                <w:sz w:val="20"/>
              </w:rPr>
              <w:t>of</w:t>
            </w:r>
            <w:r>
              <w:rPr>
                <w:spacing w:val="-3"/>
                <w:sz w:val="20"/>
              </w:rPr>
              <w:t xml:space="preserve"> </w:t>
            </w:r>
            <w:r>
              <w:rPr>
                <w:sz w:val="20"/>
              </w:rPr>
              <w:t>work</w:t>
            </w:r>
            <w:r>
              <w:rPr>
                <w:spacing w:val="-1"/>
                <w:sz w:val="20"/>
              </w:rPr>
              <w:t xml:space="preserve"> </w:t>
            </w:r>
            <w:r>
              <w:rPr>
                <w:sz w:val="20"/>
              </w:rPr>
              <w:t>that</w:t>
            </w:r>
            <w:r>
              <w:rPr>
                <w:spacing w:val="-3"/>
                <w:sz w:val="20"/>
              </w:rPr>
              <w:t xml:space="preserve"> </w:t>
            </w:r>
            <w:r>
              <w:rPr>
                <w:sz w:val="20"/>
              </w:rPr>
              <w:t>is</w:t>
            </w:r>
            <w:r>
              <w:rPr>
                <w:spacing w:val="-2"/>
                <w:sz w:val="20"/>
              </w:rPr>
              <w:t xml:space="preserve"> </w:t>
            </w:r>
            <w:r>
              <w:rPr>
                <w:sz w:val="20"/>
              </w:rPr>
              <w:t>being</w:t>
            </w:r>
            <w:r>
              <w:rPr>
                <w:spacing w:val="-2"/>
                <w:sz w:val="20"/>
              </w:rPr>
              <w:t xml:space="preserve"> quoted?</w:t>
            </w:r>
          </w:p>
          <w:p w14:paraId="3C41F72C" w14:textId="4794D0D8" w:rsidR="00B75BC6" w:rsidRDefault="00B75BC6">
            <w:pPr>
              <w:pStyle w:val="TableParagraph"/>
              <w:rPr>
                <w:sz w:val="20"/>
              </w:rPr>
            </w:pPr>
            <w:r>
              <w:rPr>
                <w:spacing w:val="-2"/>
                <w:sz w:val="20"/>
              </w:rPr>
              <w:t>Please provide an example.</w:t>
            </w:r>
          </w:p>
        </w:tc>
        <w:tc>
          <w:tcPr>
            <w:tcW w:w="1256" w:type="dxa"/>
            <w:shd w:val="clear" w:color="auto" w:fill="F1F1F1"/>
          </w:tcPr>
          <w:p w14:paraId="49B41D17" w14:textId="77777777" w:rsidR="001714EB" w:rsidRDefault="00BC6703">
            <w:pPr>
              <w:pStyle w:val="TableParagraph"/>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109B85FF" w14:textId="77777777">
        <w:trPr>
          <w:trHeight w:val="629"/>
        </w:trPr>
        <w:tc>
          <w:tcPr>
            <w:tcW w:w="978" w:type="dxa"/>
            <w:vMerge/>
            <w:tcBorders>
              <w:top w:val="nil"/>
            </w:tcBorders>
          </w:tcPr>
          <w:p w14:paraId="540DA880" w14:textId="77777777" w:rsidR="001714EB" w:rsidRDefault="001714EB">
            <w:pPr>
              <w:rPr>
                <w:sz w:val="2"/>
                <w:szCs w:val="2"/>
              </w:rPr>
            </w:pPr>
          </w:p>
        </w:tc>
        <w:tc>
          <w:tcPr>
            <w:tcW w:w="7628" w:type="dxa"/>
            <w:gridSpan w:val="2"/>
          </w:tcPr>
          <w:p w14:paraId="2B062924" w14:textId="77777777" w:rsidR="001714EB" w:rsidRDefault="00BC6703">
            <w:pPr>
              <w:pStyle w:val="TableParagraph"/>
              <w:ind w:right="40"/>
              <w:rPr>
                <w:sz w:val="20"/>
              </w:rPr>
            </w:pPr>
            <w:r>
              <w:rPr>
                <w:sz w:val="20"/>
              </w:rPr>
              <w:t>State</w:t>
            </w:r>
            <w:r>
              <w:rPr>
                <w:spacing w:val="-3"/>
                <w:sz w:val="20"/>
              </w:rPr>
              <w:t xml:space="preserve"> </w:t>
            </w:r>
            <w:r>
              <w:rPr>
                <w:sz w:val="20"/>
              </w:rPr>
              <w:t>details</w:t>
            </w:r>
            <w:r>
              <w:rPr>
                <w:spacing w:val="-2"/>
                <w:sz w:val="20"/>
              </w:rPr>
              <w:t xml:space="preserve"> </w:t>
            </w:r>
            <w:r>
              <w:rPr>
                <w:sz w:val="20"/>
              </w:rPr>
              <w:t>of</w:t>
            </w:r>
            <w:r>
              <w:rPr>
                <w:spacing w:val="-3"/>
                <w:sz w:val="20"/>
              </w:rPr>
              <w:t xml:space="preserve"> </w:t>
            </w:r>
            <w:r>
              <w:rPr>
                <w:sz w:val="20"/>
              </w:rPr>
              <w:t>accidents,</w:t>
            </w:r>
            <w:r>
              <w:rPr>
                <w:spacing w:val="-3"/>
                <w:sz w:val="20"/>
              </w:rPr>
              <w:t xml:space="preserve"> </w:t>
            </w:r>
            <w:r>
              <w:rPr>
                <w:sz w:val="20"/>
              </w:rPr>
              <w:t>ill</w:t>
            </w:r>
            <w:r>
              <w:rPr>
                <w:spacing w:val="-3"/>
                <w:sz w:val="20"/>
              </w:rPr>
              <w:t xml:space="preserve"> </w:t>
            </w:r>
            <w:r>
              <w:rPr>
                <w:sz w:val="20"/>
              </w:rPr>
              <w:t>health</w:t>
            </w:r>
            <w:r>
              <w:rPr>
                <w:spacing w:val="-3"/>
                <w:sz w:val="20"/>
              </w:rPr>
              <w:t xml:space="preserve"> </w:t>
            </w:r>
            <w:r>
              <w:rPr>
                <w:sz w:val="20"/>
              </w:rPr>
              <w:t>or</w:t>
            </w:r>
            <w:r>
              <w:rPr>
                <w:spacing w:val="-2"/>
                <w:sz w:val="20"/>
              </w:rPr>
              <w:t xml:space="preserve"> </w:t>
            </w:r>
            <w:r>
              <w:rPr>
                <w:sz w:val="20"/>
              </w:rPr>
              <w:t>HSE</w:t>
            </w:r>
            <w:r>
              <w:rPr>
                <w:spacing w:val="-3"/>
                <w:sz w:val="20"/>
              </w:rPr>
              <w:t xml:space="preserve"> </w:t>
            </w:r>
            <w:r>
              <w:rPr>
                <w:sz w:val="20"/>
              </w:rPr>
              <w:t>involvement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last</w:t>
            </w:r>
            <w:r>
              <w:rPr>
                <w:spacing w:val="-3"/>
                <w:sz w:val="20"/>
              </w:rPr>
              <w:t xml:space="preserve"> </w:t>
            </w:r>
            <w:r>
              <w:rPr>
                <w:sz w:val="20"/>
              </w:rPr>
              <w:t>2</w:t>
            </w:r>
            <w:r>
              <w:rPr>
                <w:spacing w:val="-3"/>
                <w:sz w:val="20"/>
              </w:rPr>
              <w:t xml:space="preserve"> </w:t>
            </w:r>
            <w:r>
              <w:rPr>
                <w:sz w:val="20"/>
              </w:rPr>
              <w:t>years.</w:t>
            </w:r>
            <w:r>
              <w:rPr>
                <w:spacing w:val="-5"/>
                <w:sz w:val="20"/>
              </w:rPr>
              <w:t xml:space="preserve"> </w:t>
            </w:r>
            <w:r>
              <w:rPr>
                <w:sz w:val="20"/>
              </w:rPr>
              <w:t>Use</w:t>
            </w:r>
            <w:r>
              <w:rPr>
                <w:spacing w:val="-4"/>
                <w:sz w:val="20"/>
              </w:rPr>
              <w:t xml:space="preserve"> </w:t>
            </w:r>
            <w:r>
              <w:rPr>
                <w:sz w:val="20"/>
              </w:rPr>
              <w:t>a separate sheet if required.</w:t>
            </w:r>
          </w:p>
        </w:tc>
        <w:tc>
          <w:tcPr>
            <w:tcW w:w="1256" w:type="dxa"/>
            <w:shd w:val="clear" w:color="auto" w:fill="F1F1F1"/>
          </w:tcPr>
          <w:p w14:paraId="26652079" w14:textId="77777777" w:rsidR="001714EB" w:rsidRDefault="00BC6703">
            <w:pPr>
              <w:pStyle w:val="TableParagraph"/>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41B8C3DE" w14:textId="77777777">
        <w:trPr>
          <w:trHeight w:val="626"/>
        </w:trPr>
        <w:tc>
          <w:tcPr>
            <w:tcW w:w="978" w:type="dxa"/>
            <w:vMerge w:val="restart"/>
          </w:tcPr>
          <w:p w14:paraId="3970386A" w14:textId="77777777" w:rsidR="001714EB" w:rsidRDefault="00BC6703">
            <w:pPr>
              <w:pStyle w:val="TableParagraph"/>
              <w:spacing w:before="58" w:line="230" w:lineRule="exact"/>
              <w:rPr>
                <w:b/>
                <w:sz w:val="20"/>
              </w:rPr>
            </w:pPr>
            <w:r>
              <w:rPr>
                <w:b/>
                <w:spacing w:val="-5"/>
                <w:sz w:val="20"/>
              </w:rPr>
              <w:t>2.4</w:t>
            </w:r>
          </w:p>
          <w:p w14:paraId="21311DDD" w14:textId="77777777" w:rsidR="001714EB" w:rsidRDefault="00BC6703">
            <w:pPr>
              <w:pStyle w:val="TableParagraph"/>
              <w:spacing w:before="0" w:line="230" w:lineRule="exact"/>
              <w:rPr>
                <w:b/>
                <w:sz w:val="20"/>
              </w:rPr>
            </w:pPr>
            <w:r>
              <w:rPr>
                <w:b/>
                <w:spacing w:val="-2"/>
                <w:sz w:val="20"/>
              </w:rPr>
              <w:t>(20%)</w:t>
            </w:r>
          </w:p>
        </w:tc>
        <w:tc>
          <w:tcPr>
            <w:tcW w:w="8884" w:type="dxa"/>
            <w:gridSpan w:val="3"/>
            <w:tcBorders>
              <w:bottom w:val="nil"/>
            </w:tcBorders>
          </w:tcPr>
          <w:p w14:paraId="74537B94" w14:textId="77777777" w:rsidR="001714EB" w:rsidRDefault="00BC6703">
            <w:pPr>
              <w:pStyle w:val="TableParagraph"/>
              <w:spacing w:before="58"/>
              <w:rPr>
                <w:sz w:val="20"/>
              </w:rPr>
            </w:pPr>
            <w:r>
              <w:rPr>
                <w:sz w:val="20"/>
              </w:rPr>
              <w:t>Please</w:t>
            </w:r>
            <w:r>
              <w:rPr>
                <w:spacing w:val="-3"/>
                <w:sz w:val="20"/>
              </w:rPr>
              <w:t xml:space="preserve"> </w:t>
            </w:r>
            <w:r>
              <w:rPr>
                <w:sz w:val="20"/>
              </w:rPr>
              <w:t>provide</w:t>
            </w:r>
            <w:r>
              <w:rPr>
                <w:spacing w:val="-3"/>
                <w:sz w:val="20"/>
              </w:rPr>
              <w:t xml:space="preserve"> </w:t>
            </w:r>
            <w:r>
              <w:rPr>
                <w:sz w:val="20"/>
              </w:rPr>
              <w:t>the</w:t>
            </w:r>
            <w:r>
              <w:rPr>
                <w:spacing w:val="-3"/>
                <w:sz w:val="20"/>
              </w:rPr>
              <w:t xml:space="preserve"> </w:t>
            </w:r>
            <w:r>
              <w:rPr>
                <w:sz w:val="20"/>
              </w:rPr>
              <w:t>name</w:t>
            </w:r>
            <w:r>
              <w:rPr>
                <w:spacing w:val="-3"/>
                <w:sz w:val="20"/>
              </w:rPr>
              <w:t xml:space="preserve"> </w:t>
            </w:r>
            <w:r>
              <w:rPr>
                <w:sz w:val="20"/>
              </w:rPr>
              <w:t>and</w:t>
            </w:r>
            <w:r>
              <w:rPr>
                <w:spacing w:val="-3"/>
                <w:sz w:val="20"/>
              </w:rPr>
              <w:t xml:space="preserve"> </w:t>
            </w:r>
            <w:r>
              <w:rPr>
                <w:sz w:val="20"/>
              </w:rPr>
              <w:t>contact</w:t>
            </w:r>
            <w:r>
              <w:rPr>
                <w:spacing w:val="-3"/>
                <w:sz w:val="20"/>
              </w:rPr>
              <w:t xml:space="preserve"> </w:t>
            </w:r>
            <w:r>
              <w:rPr>
                <w:sz w:val="20"/>
              </w:rPr>
              <w:t>details</w:t>
            </w:r>
            <w:r>
              <w:rPr>
                <w:spacing w:val="-2"/>
                <w:sz w:val="20"/>
              </w:rPr>
              <w:t xml:space="preserve"> </w:t>
            </w:r>
            <w:r>
              <w:rPr>
                <w:sz w:val="20"/>
              </w:rPr>
              <w:t>of</w:t>
            </w:r>
            <w:r>
              <w:rPr>
                <w:spacing w:val="-3"/>
                <w:sz w:val="20"/>
              </w:rPr>
              <w:t xml:space="preserve"> </w:t>
            </w:r>
            <w:r>
              <w:rPr>
                <w:sz w:val="20"/>
              </w:rPr>
              <w:t>two</w:t>
            </w:r>
            <w:r>
              <w:rPr>
                <w:spacing w:val="-3"/>
                <w:sz w:val="20"/>
              </w:rPr>
              <w:t xml:space="preserve"> </w:t>
            </w:r>
            <w:r>
              <w:rPr>
                <w:sz w:val="20"/>
              </w:rPr>
              <w:t>recent</w:t>
            </w:r>
            <w:r>
              <w:rPr>
                <w:spacing w:val="-3"/>
                <w:sz w:val="20"/>
              </w:rPr>
              <w:t xml:space="preserve"> </w:t>
            </w:r>
            <w:r>
              <w:rPr>
                <w:sz w:val="20"/>
              </w:rPr>
              <w:t>clients</w:t>
            </w:r>
            <w:r>
              <w:rPr>
                <w:spacing w:val="-2"/>
                <w:sz w:val="20"/>
              </w:rPr>
              <w:t xml:space="preserve"> </w:t>
            </w:r>
            <w:r>
              <w:rPr>
                <w:sz w:val="20"/>
              </w:rPr>
              <w:t>for</w:t>
            </w:r>
            <w:r>
              <w:rPr>
                <w:spacing w:val="-2"/>
                <w:sz w:val="20"/>
              </w:rPr>
              <w:t xml:space="preserve"> </w:t>
            </w:r>
            <w:r>
              <w:rPr>
                <w:sz w:val="20"/>
              </w:rPr>
              <w:t>whom</w:t>
            </w:r>
            <w:r>
              <w:rPr>
                <w:spacing w:val="-3"/>
                <w:sz w:val="20"/>
              </w:rPr>
              <w:t xml:space="preserve"> </w:t>
            </w:r>
            <w:r>
              <w:rPr>
                <w:sz w:val="20"/>
              </w:rPr>
              <w:t>you</w:t>
            </w:r>
            <w:r>
              <w:rPr>
                <w:spacing w:val="-3"/>
                <w:sz w:val="20"/>
              </w:rPr>
              <w:t xml:space="preserve"> </w:t>
            </w:r>
            <w:r>
              <w:rPr>
                <w:sz w:val="20"/>
              </w:rPr>
              <w:t>have</w:t>
            </w:r>
            <w:r>
              <w:rPr>
                <w:spacing w:val="-3"/>
                <w:sz w:val="20"/>
              </w:rPr>
              <w:t xml:space="preserve"> </w:t>
            </w:r>
            <w:r>
              <w:rPr>
                <w:sz w:val="20"/>
              </w:rPr>
              <w:t>provided similar services and from whom we can, without further permission, seek references:</w:t>
            </w:r>
          </w:p>
        </w:tc>
      </w:tr>
      <w:tr w:rsidR="001714EB" w14:paraId="40380CAD" w14:textId="77777777">
        <w:trPr>
          <w:trHeight w:val="3933"/>
        </w:trPr>
        <w:tc>
          <w:tcPr>
            <w:tcW w:w="978" w:type="dxa"/>
            <w:vMerge/>
            <w:tcBorders>
              <w:top w:val="nil"/>
            </w:tcBorders>
          </w:tcPr>
          <w:p w14:paraId="683EF316" w14:textId="77777777" w:rsidR="001714EB" w:rsidRDefault="001714EB">
            <w:pPr>
              <w:rPr>
                <w:sz w:val="2"/>
                <w:szCs w:val="2"/>
              </w:rPr>
            </w:pPr>
          </w:p>
        </w:tc>
        <w:tc>
          <w:tcPr>
            <w:tcW w:w="4442" w:type="dxa"/>
            <w:tcBorders>
              <w:top w:val="nil"/>
            </w:tcBorders>
            <w:shd w:val="clear" w:color="auto" w:fill="F1F1F1"/>
          </w:tcPr>
          <w:p w14:paraId="52009238" w14:textId="77777777" w:rsidR="001714EB" w:rsidRDefault="00BC6703">
            <w:pPr>
              <w:pStyle w:val="TableParagraph"/>
              <w:spacing w:before="62"/>
              <w:rPr>
                <w:sz w:val="20"/>
              </w:rPr>
            </w:pPr>
            <w:r>
              <w:rPr>
                <w:spacing w:val="-4"/>
                <w:sz w:val="20"/>
              </w:rPr>
              <w:t>Name:</w:t>
            </w:r>
          </w:p>
          <w:p w14:paraId="7AF65884" w14:textId="77777777" w:rsidR="001714EB" w:rsidRDefault="00BC6703">
            <w:pPr>
              <w:pStyle w:val="TableParagraph"/>
              <w:spacing w:before="0"/>
              <w:rPr>
                <w:sz w:val="20"/>
              </w:rPr>
            </w:pPr>
            <w:r>
              <w:rPr>
                <w:spacing w:val="-2"/>
                <w:sz w:val="20"/>
              </w:rPr>
              <w:t>Address:</w:t>
            </w:r>
          </w:p>
          <w:p w14:paraId="57AEA88D" w14:textId="77777777" w:rsidR="001714EB" w:rsidRDefault="001714EB">
            <w:pPr>
              <w:pStyle w:val="TableParagraph"/>
              <w:spacing w:before="0"/>
              <w:ind w:left="0"/>
              <w:rPr>
                <w:sz w:val="20"/>
              </w:rPr>
            </w:pPr>
          </w:p>
          <w:p w14:paraId="628518F0" w14:textId="77777777" w:rsidR="001714EB" w:rsidRDefault="001714EB">
            <w:pPr>
              <w:pStyle w:val="TableParagraph"/>
              <w:spacing w:before="229"/>
              <w:ind w:left="0"/>
              <w:rPr>
                <w:sz w:val="20"/>
              </w:rPr>
            </w:pPr>
          </w:p>
          <w:p w14:paraId="271AA8B9" w14:textId="77777777" w:rsidR="001714EB" w:rsidRDefault="00BC6703">
            <w:pPr>
              <w:pStyle w:val="TableParagraph"/>
              <w:spacing w:before="0"/>
              <w:rPr>
                <w:sz w:val="20"/>
              </w:rPr>
            </w:pPr>
            <w:r>
              <w:rPr>
                <w:spacing w:val="-2"/>
                <w:sz w:val="20"/>
              </w:rPr>
              <w:t>Telephone:</w:t>
            </w:r>
          </w:p>
          <w:p w14:paraId="44C78C83" w14:textId="77777777" w:rsidR="001714EB" w:rsidRDefault="00BC6703">
            <w:pPr>
              <w:pStyle w:val="TableParagraph"/>
              <w:spacing w:before="1"/>
              <w:rPr>
                <w:sz w:val="20"/>
              </w:rPr>
            </w:pPr>
            <w:r>
              <w:rPr>
                <w:spacing w:val="-2"/>
                <w:sz w:val="20"/>
              </w:rPr>
              <w:t>Email:</w:t>
            </w:r>
          </w:p>
          <w:p w14:paraId="3666461F" w14:textId="77777777" w:rsidR="001714EB" w:rsidRDefault="00BC6703">
            <w:pPr>
              <w:pStyle w:val="TableParagraph"/>
              <w:spacing w:before="229"/>
              <w:rPr>
                <w:sz w:val="20"/>
              </w:rPr>
            </w:pPr>
            <w:r>
              <w:rPr>
                <w:sz w:val="20"/>
              </w:rPr>
              <w:t>Description</w:t>
            </w:r>
            <w:r>
              <w:rPr>
                <w:spacing w:val="-5"/>
                <w:sz w:val="20"/>
              </w:rPr>
              <w:t xml:space="preserve"> </w:t>
            </w:r>
            <w:r>
              <w:rPr>
                <w:sz w:val="20"/>
              </w:rPr>
              <w:t>of</w:t>
            </w:r>
            <w:r>
              <w:rPr>
                <w:spacing w:val="-5"/>
                <w:sz w:val="20"/>
              </w:rPr>
              <w:t xml:space="preserve"> </w:t>
            </w:r>
            <w:r>
              <w:rPr>
                <w:sz w:val="20"/>
              </w:rPr>
              <w:t>services</w:t>
            </w:r>
            <w:r>
              <w:rPr>
                <w:spacing w:val="-3"/>
                <w:sz w:val="20"/>
              </w:rPr>
              <w:t xml:space="preserve"> </w:t>
            </w:r>
            <w:r>
              <w:rPr>
                <w:spacing w:val="-2"/>
                <w:sz w:val="20"/>
              </w:rPr>
              <w:t>provided:</w:t>
            </w:r>
          </w:p>
        </w:tc>
        <w:tc>
          <w:tcPr>
            <w:tcW w:w="4442" w:type="dxa"/>
            <w:gridSpan w:val="2"/>
            <w:tcBorders>
              <w:top w:val="nil"/>
            </w:tcBorders>
            <w:shd w:val="clear" w:color="auto" w:fill="F1F1F1"/>
          </w:tcPr>
          <w:p w14:paraId="0C9CE683" w14:textId="77777777" w:rsidR="001714EB" w:rsidRDefault="00BC6703">
            <w:pPr>
              <w:pStyle w:val="TableParagraph"/>
              <w:spacing w:before="62"/>
              <w:rPr>
                <w:sz w:val="20"/>
              </w:rPr>
            </w:pPr>
            <w:r>
              <w:rPr>
                <w:spacing w:val="-4"/>
                <w:sz w:val="20"/>
              </w:rPr>
              <w:t>Name:</w:t>
            </w:r>
          </w:p>
          <w:p w14:paraId="7A43DB7F" w14:textId="77777777" w:rsidR="001714EB" w:rsidRDefault="00BC6703">
            <w:pPr>
              <w:pStyle w:val="TableParagraph"/>
              <w:spacing w:before="0"/>
              <w:rPr>
                <w:sz w:val="20"/>
              </w:rPr>
            </w:pPr>
            <w:r>
              <w:rPr>
                <w:spacing w:val="-2"/>
                <w:sz w:val="20"/>
              </w:rPr>
              <w:t>Address:</w:t>
            </w:r>
          </w:p>
          <w:p w14:paraId="184881EA" w14:textId="77777777" w:rsidR="001714EB" w:rsidRDefault="001714EB">
            <w:pPr>
              <w:pStyle w:val="TableParagraph"/>
              <w:spacing w:before="0"/>
              <w:ind w:left="0"/>
              <w:rPr>
                <w:sz w:val="20"/>
              </w:rPr>
            </w:pPr>
          </w:p>
          <w:p w14:paraId="30AC9B57" w14:textId="77777777" w:rsidR="001714EB" w:rsidRDefault="001714EB">
            <w:pPr>
              <w:pStyle w:val="TableParagraph"/>
              <w:spacing w:before="229"/>
              <w:ind w:left="0"/>
              <w:rPr>
                <w:sz w:val="20"/>
              </w:rPr>
            </w:pPr>
          </w:p>
          <w:p w14:paraId="68D02E52" w14:textId="77777777" w:rsidR="001714EB" w:rsidRDefault="00BC6703">
            <w:pPr>
              <w:pStyle w:val="TableParagraph"/>
              <w:spacing w:before="0"/>
              <w:rPr>
                <w:sz w:val="20"/>
              </w:rPr>
            </w:pPr>
            <w:r>
              <w:rPr>
                <w:spacing w:val="-2"/>
                <w:sz w:val="20"/>
              </w:rPr>
              <w:t>Telephone:</w:t>
            </w:r>
          </w:p>
          <w:p w14:paraId="158DF834" w14:textId="77777777" w:rsidR="001714EB" w:rsidRDefault="00BC6703">
            <w:pPr>
              <w:pStyle w:val="TableParagraph"/>
              <w:spacing w:before="1"/>
              <w:rPr>
                <w:sz w:val="20"/>
              </w:rPr>
            </w:pPr>
            <w:r>
              <w:rPr>
                <w:spacing w:val="-2"/>
                <w:sz w:val="20"/>
              </w:rPr>
              <w:t>Email:</w:t>
            </w:r>
          </w:p>
          <w:p w14:paraId="02779266" w14:textId="77777777" w:rsidR="001714EB" w:rsidRDefault="00BC6703">
            <w:pPr>
              <w:pStyle w:val="TableParagraph"/>
              <w:spacing w:before="229"/>
              <w:rPr>
                <w:sz w:val="20"/>
              </w:rPr>
            </w:pPr>
            <w:r>
              <w:rPr>
                <w:sz w:val="20"/>
              </w:rPr>
              <w:t>Description</w:t>
            </w:r>
            <w:r>
              <w:rPr>
                <w:spacing w:val="-5"/>
                <w:sz w:val="20"/>
              </w:rPr>
              <w:t xml:space="preserve"> </w:t>
            </w:r>
            <w:r>
              <w:rPr>
                <w:sz w:val="20"/>
              </w:rPr>
              <w:t>of</w:t>
            </w:r>
            <w:r>
              <w:rPr>
                <w:spacing w:val="-5"/>
                <w:sz w:val="20"/>
              </w:rPr>
              <w:t xml:space="preserve"> </w:t>
            </w:r>
            <w:r>
              <w:rPr>
                <w:sz w:val="20"/>
              </w:rPr>
              <w:t>services</w:t>
            </w:r>
            <w:r>
              <w:rPr>
                <w:spacing w:val="-3"/>
                <w:sz w:val="20"/>
              </w:rPr>
              <w:t xml:space="preserve"> </w:t>
            </w:r>
            <w:r>
              <w:rPr>
                <w:spacing w:val="-2"/>
                <w:sz w:val="20"/>
              </w:rPr>
              <w:t>provided:</w:t>
            </w:r>
          </w:p>
        </w:tc>
      </w:tr>
    </w:tbl>
    <w:p w14:paraId="414B167A" w14:textId="77777777" w:rsidR="001714EB" w:rsidRDefault="001714EB">
      <w:pPr>
        <w:rPr>
          <w:sz w:val="20"/>
        </w:rPr>
        <w:sectPr w:rsidR="001714EB">
          <w:pgSz w:w="11910" w:h="16840"/>
          <w:pgMar w:top="1180" w:right="940" w:bottom="800" w:left="860" w:header="432" w:footer="604" w:gutter="0"/>
          <w:cols w:space="720"/>
        </w:sectPr>
      </w:pPr>
    </w:p>
    <w:p w14:paraId="78AA17B0" w14:textId="77777777" w:rsidR="001714EB" w:rsidRDefault="001714EB">
      <w:pPr>
        <w:pStyle w:val="BodyText"/>
        <w:spacing w:before="180"/>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
        <w:gridCol w:w="4442"/>
        <w:gridCol w:w="3186"/>
        <w:gridCol w:w="1256"/>
      </w:tblGrid>
      <w:tr w:rsidR="001714EB" w14:paraId="13BE5D5D" w14:textId="77777777">
        <w:trPr>
          <w:trHeight w:val="629"/>
        </w:trPr>
        <w:tc>
          <w:tcPr>
            <w:tcW w:w="978" w:type="dxa"/>
          </w:tcPr>
          <w:p w14:paraId="305BC52E" w14:textId="77777777" w:rsidR="001714EB" w:rsidRDefault="00BC6703">
            <w:pPr>
              <w:pStyle w:val="TableParagraph"/>
              <w:rPr>
                <w:b/>
                <w:sz w:val="20"/>
              </w:rPr>
            </w:pPr>
            <w:r>
              <w:rPr>
                <w:b/>
                <w:sz w:val="20"/>
              </w:rPr>
              <w:t>2.5</w:t>
            </w:r>
            <w:r>
              <w:rPr>
                <w:b/>
                <w:spacing w:val="-2"/>
                <w:sz w:val="20"/>
              </w:rPr>
              <w:t xml:space="preserve"> </w:t>
            </w:r>
            <w:r>
              <w:rPr>
                <w:b/>
                <w:spacing w:val="-4"/>
                <w:sz w:val="20"/>
              </w:rPr>
              <w:t>(5%)</w:t>
            </w:r>
          </w:p>
        </w:tc>
        <w:tc>
          <w:tcPr>
            <w:tcW w:w="8884" w:type="dxa"/>
            <w:gridSpan w:val="3"/>
          </w:tcPr>
          <w:p w14:paraId="4BA8547F" w14:textId="77777777" w:rsidR="001714EB" w:rsidRDefault="00BC6703">
            <w:pPr>
              <w:pStyle w:val="TableParagraph"/>
              <w:rPr>
                <w:sz w:val="20"/>
              </w:rPr>
            </w:pPr>
            <w:r>
              <w:rPr>
                <w:sz w:val="20"/>
              </w:rPr>
              <w:t>Is</w:t>
            </w:r>
            <w:r>
              <w:rPr>
                <w:spacing w:val="-2"/>
                <w:sz w:val="20"/>
              </w:rPr>
              <w:t xml:space="preserve"> </w:t>
            </w:r>
            <w:r>
              <w:rPr>
                <w:sz w:val="20"/>
              </w:rPr>
              <w:t>it</w:t>
            </w:r>
            <w:r>
              <w:rPr>
                <w:spacing w:val="-3"/>
                <w:sz w:val="20"/>
              </w:rPr>
              <w:t xml:space="preserve"> </w:t>
            </w:r>
            <w:r>
              <w:rPr>
                <w:sz w:val="20"/>
              </w:rPr>
              <w:t>your</w:t>
            </w:r>
            <w:r>
              <w:rPr>
                <w:spacing w:val="-2"/>
                <w:sz w:val="20"/>
              </w:rPr>
              <w:t xml:space="preserve"> </w:t>
            </w:r>
            <w:r>
              <w:rPr>
                <w:sz w:val="20"/>
              </w:rPr>
              <w:t>policy</w:t>
            </w:r>
            <w:r>
              <w:rPr>
                <w:spacing w:val="-2"/>
                <w:sz w:val="20"/>
              </w:rPr>
              <w:t xml:space="preserve"> </w:t>
            </w:r>
            <w:r>
              <w:rPr>
                <w:sz w:val="20"/>
              </w:rPr>
              <w:t>as</w:t>
            </w:r>
            <w:r>
              <w:rPr>
                <w:spacing w:val="-2"/>
                <w:sz w:val="20"/>
              </w:rPr>
              <w:t xml:space="preserve"> </w:t>
            </w:r>
            <w:r>
              <w:rPr>
                <w:sz w:val="20"/>
              </w:rPr>
              <w:t>an</w:t>
            </w:r>
            <w:r>
              <w:rPr>
                <w:spacing w:val="-3"/>
                <w:sz w:val="20"/>
              </w:rPr>
              <w:t xml:space="preserve"> </w:t>
            </w:r>
            <w:r>
              <w:rPr>
                <w:sz w:val="20"/>
              </w:rPr>
              <w:t>employer</w:t>
            </w:r>
            <w:r>
              <w:rPr>
                <w:spacing w:val="-2"/>
                <w:sz w:val="20"/>
              </w:rPr>
              <w:t xml:space="preserve"> </w:t>
            </w:r>
            <w:r>
              <w:rPr>
                <w:sz w:val="20"/>
              </w:rPr>
              <w:t>to</w:t>
            </w:r>
            <w:r>
              <w:rPr>
                <w:spacing w:val="-3"/>
                <w:sz w:val="20"/>
              </w:rPr>
              <w:t xml:space="preserve"> </w:t>
            </w:r>
            <w:r>
              <w:rPr>
                <w:sz w:val="20"/>
              </w:rPr>
              <w:t>comply</w:t>
            </w:r>
            <w:r>
              <w:rPr>
                <w:spacing w:val="-2"/>
                <w:sz w:val="20"/>
              </w:rPr>
              <w:t xml:space="preserve"> </w:t>
            </w:r>
            <w:r>
              <w:rPr>
                <w:sz w:val="20"/>
              </w:rPr>
              <w:t>with</w:t>
            </w:r>
            <w:r>
              <w:rPr>
                <w:spacing w:val="-3"/>
                <w:sz w:val="20"/>
              </w:rPr>
              <w:t xml:space="preserve"> </w:t>
            </w:r>
            <w:r>
              <w:rPr>
                <w:sz w:val="20"/>
              </w:rPr>
              <w:t>your</w:t>
            </w:r>
            <w:r>
              <w:rPr>
                <w:spacing w:val="-4"/>
                <w:sz w:val="20"/>
              </w:rPr>
              <w:t xml:space="preserve"> </w:t>
            </w:r>
            <w:r>
              <w:rPr>
                <w:sz w:val="20"/>
              </w:rPr>
              <w:t>statutory</w:t>
            </w:r>
            <w:r>
              <w:rPr>
                <w:spacing w:val="-3"/>
                <w:sz w:val="20"/>
              </w:rPr>
              <w:t xml:space="preserve"> </w:t>
            </w:r>
            <w:r>
              <w:rPr>
                <w:sz w:val="20"/>
              </w:rPr>
              <w:t>obligations</w:t>
            </w:r>
            <w:r>
              <w:rPr>
                <w:spacing w:val="-2"/>
                <w:sz w:val="20"/>
              </w:rPr>
              <w:t xml:space="preserve"> </w:t>
            </w:r>
            <w:r>
              <w:rPr>
                <w:sz w:val="20"/>
              </w:rPr>
              <w:t>to</w:t>
            </w:r>
            <w:r>
              <w:rPr>
                <w:spacing w:val="-3"/>
                <w:sz w:val="20"/>
              </w:rPr>
              <w:t xml:space="preserve"> </w:t>
            </w:r>
            <w:r>
              <w:rPr>
                <w:sz w:val="20"/>
              </w:rPr>
              <w:t>staff</w:t>
            </w:r>
            <w:r>
              <w:rPr>
                <w:spacing w:val="-3"/>
                <w:sz w:val="20"/>
              </w:rPr>
              <w:t xml:space="preserve"> </w:t>
            </w:r>
            <w:r>
              <w:rPr>
                <w:sz w:val="20"/>
              </w:rPr>
              <w:t>and</w:t>
            </w:r>
            <w:r>
              <w:rPr>
                <w:spacing w:val="-3"/>
                <w:sz w:val="20"/>
              </w:rPr>
              <w:t xml:space="preserve"> </w:t>
            </w:r>
            <w:r>
              <w:rPr>
                <w:sz w:val="20"/>
              </w:rPr>
              <w:t>applicants</w:t>
            </w:r>
            <w:r>
              <w:rPr>
                <w:spacing w:val="-2"/>
                <w:sz w:val="20"/>
              </w:rPr>
              <w:t xml:space="preserve"> </w:t>
            </w:r>
            <w:r>
              <w:rPr>
                <w:sz w:val="20"/>
              </w:rPr>
              <w:t>for employment under the following equality and non-discrimination laws?</w:t>
            </w:r>
          </w:p>
        </w:tc>
      </w:tr>
      <w:tr w:rsidR="001714EB" w14:paraId="0BCC665E" w14:textId="77777777">
        <w:trPr>
          <w:trHeight w:val="606"/>
        </w:trPr>
        <w:tc>
          <w:tcPr>
            <w:tcW w:w="978" w:type="dxa"/>
            <w:vMerge w:val="restart"/>
          </w:tcPr>
          <w:p w14:paraId="0910685E" w14:textId="77777777" w:rsidR="001714EB" w:rsidRDefault="00BC6703">
            <w:pPr>
              <w:pStyle w:val="TableParagraph"/>
              <w:rPr>
                <w:b/>
                <w:sz w:val="20"/>
              </w:rPr>
            </w:pPr>
            <w:r>
              <w:rPr>
                <w:b/>
                <w:spacing w:val="-2"/>
                <w:sz w:val="20"/>
              </w:rPr>
              <w:t>2.5.1</w:t>
            </w:r>
          </w:p>
        </w:tc>
        <w:tc>
          <w:tcPr>
            <w:tcW w:w="7628" w:type="dxa"/>
            <w:gridSpan w:val="2"/>
          </w:tcPr>
          <w:p w14:paraId="55809EBC" w14:textId="77777777" w:rsidR="001714EB" w:rsidRDefault="00BC6703">
            <w:pPr>
              <w:pStyle w:val="TableParagraph"/>
              <w:rPr>
                <w:sz w:val="20"/>
              </w:rPr>
            </w:pPr>
            <w:r>
              <w:rPr>
                <w:sz w:val="20"/>
              </w:rPr>
              <w:t>The</w:t>
            </w:r>
            <w:r>
              <w:rPr>
                <w:spacing w:val="-3"/>
                <w:sz w:val="20"/>
              </w:rPr>
              <w:t xml:space="preserve"> </w:t>
            </w:r>
            <w:r>
              <w:rPr>
                <w:sz w:val="20"/>
              </w:rPr>
              <w:t>Race</w:t>
            </w:r>
            <w:r>
              <w:rPr>
                <w:spacing w:val="-4"/>
                <w:sz w:val="20"/>
              </w:rPr>
              <w:t xml:space="preserve"> </w:t>
            </w:r>
            <w:r>
              <w:rPr>
                <w:sz w:val="20"/>
              </w:rPr>
              <w:t>Relations</w:t>
            </w:r>
            <w:r>
              <w:rPr>
                <w:spacing w:val="-2"/>
                <w:sz w:val="20"/>
              </w:rPr>
              <w:t xml:space="preserve"> </w:t>
            </w:r>
            <w:r>
              <w:rPr>
                <w:sz w:val="20"/>
              </w:rPr>
              <w:t>Act</w:t>
            </w:r>
            <w:r>
              <w:rPr>
                <w:spacing w:val="-2"/>
                <w:sz w:val="20"/>
              </w:rPr>
              <w:t xml:space="preserve"> </w:t>
            </w:r>
            <w:r>
              <w:rPr>
                <w:spacing w:val="-4"/>
                <w:sz w:val="20"/>
              </w:rPr>
              <w:t>1976</w:t>
            </w:r>
          </w:p>
        </w:tc>
        <w:tc>
          <w:tcPr>
            <w:tcW w:w="1256" w:type="dxa"/>
            <w:shd w:val="clear" w:color="auto" w:fill="F1F1F1"/>
          </w:tcPr>
          <w:p w14:paraId="4256822A" w14:textId="77777777" w:rsidR="001714EB" w:rsidRDefault="00BC6703">
            <w:pPr>
              <w:pStyle w:val="TableParagraph"/>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47029BE7" w14:textId="77777777">
        <w:trPr>
          <w:trHeight w:val="606"/>
        </w:trPr>
        <w:tc>
          <w:tcPr>
            <w:tcW w:w="978" w:type="dxa"/>
            <w:vMerge/>
            <w:tcBorders>
              <w:top w:val="nil"/>
            </w:tcBorders>
          </w:tcPr>
          <w:p w14:paraId="3B7FE736" w14:textId="77777777" w:rsidR="001714EB" w:rsidRDefault="001714EB">
            <w:pPr>
              <w:rPr>
                <w:sz w:val="2"/>
                <w:szCs w:val="2"/>
              </w:rPr>
            </w:pPr>
          </w:p>
        </w:tc>
        <w:tc>
          <w:tcPr>
            <w:tcW w:w="7628" w:type="dxa"/>
            <w:gridSpan w:val="2"/>
          </w:tcPr>
          <w:p w14:paraId="34D5CBE6" w14:textId="77777777" w:rsidR="001714EB" w:rsidRDefault="00BC6703">
            <w:pPr>
              <w:pStyle w:val="TableParagraph"/>
              <w:spacing w:before="58"/>
              <w:rPr>
                <w:sz w:val="20"/>
              </w:rPr>
            </w:pPr>
            <w:r>
              <w:rPr>
                <w:sz w:val="20"/>
              </w:rPr>
              <w:t>The</w:t>
            </w:r>
            <w:r>
              <w:rPr>
                <w:spacing w:val="-3"/>
                <w:sz w:val="20"/>
              </w:rPr>
              <w:t xml:space="preserve"> </w:t>
            </w:r>
            <w:r>
              <w:rPr>
                <w:sz w:val="20"/>
              </w:rPr>
              <w:t>Race</w:t>
            </w:r>
            <w:r>
              <w:rPr>
                <w:spacing w:val="-4"/>
                <w:sz w:val="20"/>
              </w:rPr>
              <w:t xml:space="preserve"> </w:t>
            </w:r>
            <w:r>
              <w:rPr>
                <w:sz w:val="20"/>
              </w:rPr>
              <w:t>Relations</w:t>
            </w:r>
            <w:r>
              <w:rPr>
                <w:spacing w:val="-2"/>
                <w:sz w:val="20"/>
              </w:rPr>
              <w:t xml:space="preserve"> </w:t>
            </w:r>
            <w:r>
              <w:rPr>
                <w:sz w:val="20"/>
              </w:rPr>
              <w:t>Code</w:t>
            </w:r>
            <w:r>
              <w:rPr>
                <w:spacing w:val="-3"/>
                <w:sz w:val="20"/>
              </w:rPr>
              <w:t xml:space="preserve"> </w:t>
            </w:r>
            <w:r>
              <w:rPr>
                <w:sz w:val="20"/>
              </w:rPr>
              <w:t>of</w:t>
            </w:r>
            <w:r>
              <w:rPr>
                <w:spacing w:val="-2"/>
                <w:sz w:val="20"/>
              </w:rPr>
              <w:t xml:space="preserve"> Practice</w:t>
            </w:r>
          </w:p>
        </w:tc>
        <w:tc>
          <w:tcPr>
            <w:tcW w:w="1256" w:type="dxa"/>
            <w:shd w:val="clear" w:color="auto" w:fill="F1F1F1"/>
          </w:tcPr>
          <w:p w14:paraId="08FC02C3" w14:textId="77777777" w:rsidR="001714EB" w:rsidRDefault="00BC6703">
            <w:pPr>
              <w:pStyle w:val="TableParagraph"/>
              <w:spacing w:before="58"/>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1BB3BD8A" w14:textId="77777777">
        <w:trPr>
          <w:trHeight w:val="606"/>
        </w:trPr>
        <w:tc>
          <w:tcPr>
            <w:tcW w:w="978" w:type="dxa"/>
            <w:vMerge/>
            <w:tcBorders>
              <w:top w:val="nil"/>
            </w:tcBorders>
          </w:tcPr>
          <w:p w14:paraId="4A23B513" w14:textId="77777777" w:rsidR="001714EB" w:rsidRDefault="001714EB">
            <w:pPr>
              <w:rPr>
                <w:sz w:val="2"/>
                <w:szCs w:val="2"/>
              </w:rPr>
            </w:pPr>
          </w:p>
        </w:tc>
        <w:tc>
          <w:tcPr>
            <w:tcW w:w="7628" w:type="dxa"/>
            <w:gridSpan w:val="2"/>
          </w:tcPr>
          <w:p w14:paraId="56E670AB" w14:textId="77777777" w:rsidR="001714EB" w:rsidRDefault="00BC6703">
            <w:pPr>
              <w:pStyle w:val="TableParagraph"/>
              <w:spacing w:before="58"/>
              <w:rPr>
                <w:sz w:val="20"/>
              </w:rPr>
            </w:pPr>
            <w:r>
              <w:rPr>
                <w:sz w:val="20"/>
              </w:rPr>
              <w:t>The</w:t>
            </w:r>
            <w:r>
              <w:rPr>
                <w:spacing w:val="-5"/>
                <w:sz w:val="20"/>
              </w:rPr>
              <w:t xml:space="preserve"> </w:t>
            </w:r>
            <w:r>
              <w:rPr>
                <w:sz w:val="20"/>
              </w:rPr>
              <w:t>Race</w:t>
            </w:r>
            <w:r>
              <w:rPr>
                <w:spacing w:val="-5"/>
                <w:sz w:val="20"/>
              </w:rPr>
              <w:t xml:space="preserve"> </w:t>
            </w:r>
            <w:r>
              <w:rPr>
                <w:sz w:val="20"/>
              </w:rPr>
              <w:t>Relations</w:t>
            </w:r>
            <w:r>
              <w:rPr>
                <w:spacing w:val="-3"/>
                <w:sz w:val="20"/>
              </w:rPr>
              <w:t xml:space="preserve"> </w:t>
            </w:r>
            <w:r>
              <w:rPr>
                <w:sz w:val="20"/>
              </w:rPr>
              <w:t>Act</w:t>
            </w:r>
            <w:r>
              <w:rPr>
                <w:spacing w:val="-4"/>
                <w:sz w:val="20"/>
              </w:rPr>
              <w:t xml:space="preserve"> </w:t>
            </w:r>
            <w:r>
              <w:rPr>
                <w:sz w:val="20"/>
              </w:rPr>
              <w:t>(Amendment)</w:t>
            </w:r>
            <w:r>
              <w:rPr>
                <w:spacing w:val="-3"/>
                <w:sz w:val="20"/>
              </w:rPr>
              <w:t xml:space="preserve"> </w:t>
            </w:r>
            <w:r>
              <w:rPr>
                <w:sz w:val="20"/>
              </w:rPr>
              <w:t>Regulations</w:t>
            </w:r>
            <w:r>
              <w:rPr>
                <w:spacing w:val="-3"/>
                <w:sz w:val="20"/>
              </w:rPr>
              <w:t xml:space="preserve"> </w:t>
            </w:r>
            <w:r>
              <w:rPr>
                <w:spacing w:val="-4"/>
                <w:sz w:val="20"/>
              </w:rPr>
              <w:t>2003</w:t>
            </w:r>
          </w:p>
        </w:tc>
        <w:tc>
          <w:tcPr>
            <w:tcW w:w="1256" w:type="dxa"/>
            <w:shd w:val="clear" w:color="auto" w:fill="F1F1F1"/>
          </w:tcPr>
          <w:p w14:paraId="617D36FF" w14:textId="77777777" w:rsidR="001714EB" w:rsidRDefault="00BC6703">
            <w:pPr>
              <w:pStyle w:val="TableParagraph"/>
              <w:spacing w:before="58"/>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39C1EF78" w14:textId="77777777">
        <w:trPr>
          <w:trHeight w:val="607"/>
        </w:trPr>
        <w:tc>
          <w:tcPr>
            <w:tcW w:w="978" w:type="dxa"/>
            <w:vMerge/>
            <w:tcBorders>
              <w:top w:val="nil"/>
            </w:tcBorders>
          </w:tcPr>
          <w:p w14:paraId="597B15FF" w14:textId="77777777" w:rsidR="001714EB" w:rsidRDefault="001714EB">
            <w:pPr>
              <w:rPr>
                <w:sz w:val="2"/>
                <w:szCs w:val="2"/>
              </w:rPr>
            </w:pPr>
          </w:p>
        </w:tc>
        <w:tc>
          <w:tcPr>
            <w:tcW w:w="7628" w:type="dxa"/>
            <w:gridSpan w:val="2"/>
          </w:tcPr>
          <w:p w14:paraId="6207C0AF" w14:textId="77777777" w:rsidR="001714EB" w:rsidRDefault="00BC6703">
            <w:pPr>
              <w:pStyle w:val="TableParagraph"/>
              <w:spacing w:before="58"/>
              <w:rPr>
                <w:sz w:val="20"/>
              </w:rPr>
            </w:pPr>
            <w:r>
              <w:rPr>
                <w:sz w:val="20"/>
              </w:rPr>
              <w:t>Employment</w:t>
            </w:r>
            <w:r>
              <w:rPr>
                <w:spacing w:val="-6"/>
                <w:sz w:val="20"/>
              </w:rPr>
              <w:t xml:space="preserve"> </w:t>
            </w:r>
            <w:r>
              <w:rPr>
                <w:sz w:val="20"/>
              </w:rPr>
              <w:t>Equality</w:t>
            </w:r>
            <w:r>
              <w:rPr>
                <w:spacing w:val="-4"/>
                <w:sz w:val="20"/>
              </w:rPr>
              <w:t xml:space="preserve"> </w:t>
            </w:r>
            <w:r>
              <w:rPr>
                <w:sz w:val="20"/>
              </w:rPr>
              <w:t>(Religion</w:t>
            </w:r>
            <w:r>
              <w:rPr>
                <w:spacing w:val="-6"/>
                <w:sz w:val="20"/>
              </w:rPr>
              <w:t xml:space="preserve"> </w:t>
            </w:r>
            <w:r>
              <w:rPr>
                <w:sz w:val="20"/>
              </w:rPr>
              <w:t>and</w:t>
            </w:r>
            <w:r>
              <w:rPr>
                <w:spacing w:val="-5"/>
                <w:sz w:val="20"/>
              </w:rPr>
              <w:t xml:space="preserve"> </w:t>
            </w:r>
            <w:r>
              <w:rPr>
                <w:sz w:val="20"/>
              </w:rPr>
              <w:t>Belief)</w:t>
            </w:r>
            <w:r>
              <w:rPr>
                <w:spacing w:val="-5"/>
                <w:sz w:val="20"/>
              </w:rPr>
              <w:t xml:space="preserve"> </w:t>
            </w:r>
            <w:r>
              <w:rPr>
                <w:sz w:val="20"/>
              </w:rPr>
              <w:t>Regulations</w:t>
            </w:r>
            <w:r>
              <w:rPr>
                <w:spacing w:val="-4"/>
                <w:sz w:val="20"/>
              </w:rPr>
              <w:t xml:space="preserve"> 2003</w:t>
            </w:r>
          </w:p>
        </w:tc>
        <w:tc>
          <w:tcPr>
            <w:tcW w:w="1256" w:type="dxa"/>
            <w:shd w:val="clear" w:color="auto" w:fill="F1F1F1"/>
          </w:tcPr>
          <w:p w14:paraId="5E77ECBD" w14:textId="77777777" w:rsidR="001714EB" w:rsidRDefault="00BC6703">
            <w:pPr>
              <w:pStyle w:val="TableParagraph"/>
              <w:spacing w:before="58"/>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049CDC85" w14:textId="77777777">
        <w:trPr>
          <w:trHeight w:val="606"/>
        </w:trPr>
        <w:tc>
          <w:tcPr>
            <w:tcW w:w="978" w:type="dxa"/>
            <w:vMerge/>
            <w:tcBorders>
              <w:top w:val="nil"/>
            </w:tcBorders>
          </w:tcPr>
          <w:p w14:paraId="600C9C25" w14:textId="77777777" w:rsidR="001714EB" w:rsidRDefault="001714EB">
            <w:pPr>
              <w:rPr>
                <w:sz w:val="2"/>
                <w:szCs w:val="2"/>
              </w:rPr>
            </w:pPr>
          </w:p>
        </w:tc>
        <w:tc>
          <w:tcPr>
            <w:tcW w:w="7628" w:type="dxa"/>
            <w:gridSpan w:val="2"/>
          </w:tcPr>
          <w:p w14:paraId="5ECF1134" w14:textId="77777777" w:rsidR="001714EB" w:rsidRDefault="00BC6703">
            <w:pPr>
              <w:pStyle w:val="TableParagraph"/>
              <w:rPr>
                <w:sz w:val="20"/>
              </w:rPr>
            </w:pPr>
            <w:r>
              <w:rPr>
                <w:sz w:val="20"/>
              </w:rPr>
              <w:t>Disability</w:t>
            </w:r>
            <w:r>
              <w:rPr>
                <w:spacing w:val="-7"/>
                <w:sz w:val="20"/>
              </w:rPr>
              <w:t xml:space="preserve"> </w:t>
            </w:r>
            <w:r>
              <w:rPr>
                <w:sz w:val="20"/>
              </w:rPr>
              <w:t>Discrimination</w:t>
            </w:r>
            <w:r>
              <w:rPr>
                <w:spacing w:val="-6"/>
                <w:sz w:val="20"/>
              </w:rPr>
              <w:t xml:space="preserve"> </w:t>
            </w:r>
            <w:r>
              <w:rPr>
                <w:sz w:val="20"/>
              </w:rPr>
              <w:t>Act</w:t>
            </w:r>
            <w:r>
              <w:rPr>
                <w:spacing w:val="-6"/>
                <w:sz w:val="20"/>
              </w:rPr>
              <w:t xml:space="preserve"> </w:t>
            </w:r>
            <w:r>
              <w:rPr>
                <w:spacing w:val="-4"/>
                <w:sz w:val="20"/>
              </w:rPr>
              <w:t>1995</w:t>
            </w:r>
          </w:p>
        </w:tc>
        <w:tc>
          <w:tcPr>
            <w:tcW w:w="1256" w:type="dxa"/>
            <w:shd w:val="clear" w:color="auto" w:fill="F1F1F1"/>
          </w:tcPr>
          <w:p w14:paraId="48D3E8F5" w14:textId="77777777" w:rsidR="001714EB" w:rsidRDefault="00BC6703">
            <w:pPr>
              <w:pStyle w:val="TableParagraph"/>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0B697820" w14:textId="77777777">
        <w:trPr>
          <w:trHeight w:val="606"/>
        </w:trPr>
        <w:tc>
          <w:tcPr>
            <w:tcW w:w="978" w:type="dxa"/>
            <w:vMerge/>
            <w:tcBorders>
              <w:top w:val="nil"/>
            </w:tcBorders>
          </w:tcPr>
          <w:p w14:paraId="10C481CF" w14:textId="77777777" w:rsidR="001714EB" w:rsidRDefault="001714EB">
            <w:pPr>
              <w:rPr>
                <w:sz w:val="2"/>
                <w:szCs w:val="2"/>
              </w:rPr>
            </w:pPr>
          </w:p>
        </w:tc>
        <w:tc>
          <w:tcPr>
            <w:tcW w:w="7628" w:type="dxa"/>
            <w:gridSpan w:val="2"/>
          </w:tcPr>
          <w:p w14:paraId="5DB48B1C" w14:textId="77777777" w:rsidR="001714EB" w:rsidRDefault="00BC6703">
            <w:pPr>
              <w:pStyle w:val="TableParagraph"/>
              <w:rPr>
                <w:sz w:val="20"/>
              </w:rPr>
            </w:pPr>
            <w:r>
              <w:rPr>
                <w:sz w:val="20"/>
              </w:rPr>
              <w:t>Equal</w:t>
            </w:r>
            <w:r>
              <w:rPr>
                <w:spacing w:val="-4"/>
                <w:sz w:val="20"/>
              </w:rPr>
              <w:t xml:space="preserve"> </w:t>
            </w:r>
            <w:r>
              <w:rPr>
                <w:sz w:val="20"/>
              </w:rPr>
              <w:t>Pay</w:t>
            </w:r>
            <w:r>
              <w:rPr>
                <w:spacing w:val="-3"/>
                <w:sz w:val="20"/>
              </w:rPr>
              <w:t xml:space="preserve"> </w:t>
            </w:r>
            <w:r>
              <w:rPr>
                <w:sz w:val="20"/>
              </w:rPr>
              <w:t>Act</w:t>
            </w:r>
            <w:r>
              <w:rPr>
                <w:spacing w:val="-4"/>
                <w:sz w:val="20"/>
              </w:rPr>
              <w:t xml:space="preserve"> </w:t>
            </w:r>
            <w:r>
              <w:rPr>
                <w:sz w:val="20"/>
              </w:rPr>
              <w:t>1970</w:t>
            </w:r>
            <w:r>
              <w:rPr>
                <w:spacing w:val="-3"/>
                <w:sz w:val="20"/>
              </w:rPr>
              <w:t xml:space="preserve"> </w:t>
            </w:r>
            <w:r>
              <w:rPr>
                <w:sz w:val="20"/>
              </w:rPr>
              <w:t>(Amendment)</w:t>
            </w:r>
            <w:r>
              <w:rPr>
                <w:spacing w:val="-5"/>
                <w:sz w:val="20"/>
              </w:rPr>
              <w:t xml:space="preserve"> </w:t>
            </w:r>
            <w:r>
              <w:rPr>
                <w:sz w:val="20"/>
              </w:rPr>
              <w:t>Regulations</w:t>
            </w:r>
            <w:r>
              <w:rPr>
                <w:spacing w:val="-2"/>
                <w:sz w:val="20"/>
              </w:rPr>
              <w:t xml:space="preserve"> </w:t>
            </w:r>
            <w:r>
              <w:rPr>
                <w:spacing w:val="-4"/>
                <w:sz w:val="20"/>
              </w:rPr>
              <w:t>2003</w:t>
            </w:r>
          </w:p>
        </w:tc>
        <w:tc>
          <w:tcPr>
            <w:tcW w:w="1256" w:type="dxa"/>
            <w:shd w:val="clear" w:color="auto" w:fill="F1F1F1"/>
          </w:tcPr>
          <w:p w14:paraId="724991C0" w14:textId="77777777" w:rsidR="001714EB" w:rsidRDefault="00BC6703">
            <w:pPr>
              <w:pStyle w:val="TableParagraph"/>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6085605C" w14:textId="77777777">
        <w:trPr>
          <w:trHeight w:val="606"/>
        </w:trPr>
        <w:tc>
          <w:tcPr>
            <w:tcW w:w="978" w:type="dxa"/>
            <w:vMerge/>
            <w:tcBorders>
              <w:top w:val="nil"/>
            </w:tcBorders>
          </w:tcPr>
          <w:p w14:paraId="68322363" w14:textId="77777777" w:rsidR="001714EB" w:rsidRDefault="001714EB">
            <w:pPr>
              <w:rPr>
                <w:sz w:val="2"/>
                <w:szCs w:val="2"/>
              </w:rPr>
            </w:pPr>
          </w:p>
        </w:tc>
        <w:tc>
          <w:tcPr>
            <w:tcW w:w="7628" w:type="dxa"/>
            <w:gridSpan w:val="2"/>
          </w:tcPr>
          <w:p w14:paraId="66847CE8" w14:textId="77777777" w:rsidR="001714EB" w:rsidRDefault="00BC6703">
            <w:pPr>
              <w:pStyle w:val="TableParagraph"/>
              <w:rPr>
                <w:sz w:val="20"/>
              </w:rPr>
            </w:pPr>
            <w:r>
              <w:rPr>
                <w:sz w:val="20"/>
              </w:rPr>
              <w:t>Sex</w:t>
            </w:r>
            <w:r>
              <w:rPr>
                <w:spacing w:val="-5"/>
                <w:sz w:val="20"/>
              </w:rPr>
              <w:t xml:space="preserve"> </w:t>
            </w:r>
            <w:r>
              <w:rPr>
                <w:sz w:val="20"/>
              </w:rPr>
              <w:t>Discrimination</w:t>
            </w:r>
            <w:r>
              <w:rPr>
                <w:spacing w:val="-6"/>
                <w:sz w:val="20"/>
              </w:rPr>
              <w:t xml:space="preserve"> </w:t>
            </w:r>
            <w:r>
              <w:rPr>
                <w:sz w:val="20"/>
              </w:rPr>
              <w:t>Act</w:t>
            </w:r>
            <w:r>
              <w:rPr>
                <w:spacing w:val="-6"/>
                <w:sz w:val="20"/>
              </w:rPr>
              <w:t xml:space="preserve"> </w:t>
            </w:r>
            <w:r>
              <w:rPr>
                <w:sz w:val="20"/>
              </w:rPr>
              <w:t>1975</w:t>
            </w:r>
            <w:r>
              <w:rPr>
                <w:spacing w:val="-6"/>
                <w:sz w:val="20"/>
              </w:rPr>
              <w:t xml:space="preserve"> </w:t>
            </w:r>
            <w:r>
              <w:rPr>
                <w:sz w:val="20"/>
              </w:rPr>
              <w:t>(Amendment)</w:t>
            </w:r>
            <w:r>
              <w:rPr>
                <w:spacing w:val="-5"/>
                <w:sz w:val="20"/>
              </w:rPr>
              <w:t xml:space="preserve"> </w:t>
            </w:r>
            <w:r>
              <w:rPr>
                <w:sz w:val="20"/>
              </w:rPr>
              <w:t>Regulations</w:t>
            </w:r>
            <w:r>
              <w:rPr>
                <w:spacing w:val="-4"/>
                <w:sz w:val="20"/>
              </w:rPr>
              <w:t xml:space="preserve"> 2003</w:t>
            </w:r>
          </w:p>
        </w:tc>
        <w:tc>
          <w:tcPr>
            <w:tcW w:w="1256" w:type="dxa"/>
            <w:shd w:val="clear" w:color="auto" w:fill="F1F1F1"/>
          </w:tcPr>
          <w:p w14:paraId="03B8B85C" w14:textId="77777777" w:rsidR="001714EB" w:rsidRDefault="00BC6703">
            <w:pPr>
              <w:pStyle w:val="TableParagraph"/>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283D9FAC" w14:textId="77777777">
        <w:trPr>
          <w:trHeight w:val="606"/>
        </w:trPr>
        <w:tc>
          <w:tcPr>
            <w:tcW w:w="978" w:type="dxa"/>
            <w:vMerge/>
            <w:tcBorders>
              <w:top w:val="nil"/>
            </w:tcBorders>
          </w:tcPr>
          <w:p w14:paraId="77CE9970" w14:textId="77777777" w:rsidR="001714EB" w:rsidRDefault="001714EB">
            <w:pPr>
              <w:rPr>
                <w:sz w:val="2"/>
                <w:szCs w:val="2"/>
              </w:rPr>
            </w:pPr>
          </w:p>
        </w:tc>
        <w:tc>
          <w:tcPr>
            <w:tcW w:w="7628" w:type="dxa"/>
            <w:gridSpan w:val="2"/>
          </w:tcPr>
          <w:p w14:paraId="4BE14CBB" w14:textId="77777777" w:rsidR="001714EB" w:rsidRDefault="00BC6703">
            <w:pPr>
              <w:pStyle w:val="TableParagraph"/>
              <w:spacing w:before="58"/>
              <w:rPr>
                <w:sz w:val="20"/>
              </w:rPr>
            </w:pPr>
            <w:r>
              <w:rPr>
                <w:sz w:val="20"/>
              </w:rPr>
              <w:t>Employment</w:t>
            </w:r>
            <w:r>
              <w:rPr>
                <w:spacing w:val="-7"/>
                <w:sz w:val="20"/>
              </w:rPr>
              <w:t xml:space="preserve"> </w:t>
            </w:r>
            <w:r>
              <w:rPr>
                <w:sz w:val="20"/>
              </w:rPr>
              <w:t>Equality</w:t>
            </w:r>
            <w:r>
              <w:rPr>
                <w:spacing w:val="-6"/>
                <w:sz w:val="20"/>
              </w:rPr>
              <w:t xml:space="preserve"> </w:t>
            </w:r>
            <w:r>
              <w:rPr>
                <w:sz w:val="20"/>
              </w:rPr>
              <w:t>(Sexual</w:t>
            </w:r>
            <w:r>
              <w:rPr>
                <w:spacing w:val="-7"/>
                <w:sz w:val="20"/>
              </w:rPr>
              <w:t xml:space="preserve"> </w:t>
            </w:r>
            <w:r>
              <w:rPr>
                <w:sz w:val="20"/>
              </w:rPr>
              <w:t>Orientation)</w:t>
            </w:r>
            <w:r>
              <w:rPr>
                <w:spacing w:val="-6"/>
                <w:sz w:val="20"/>
              </w:rPr>
              <w:t xml:space="preserve"> </w:t>
            </w:r>
            <w:r>
              <w:rPr>
                <w:sz w:val="20"/>
              </w:rPr>
              <w:t>Regulations</w:t>
            </w:r>
            <w:r>
              <w:rPr>
                <w:spacing w:val="-6"/>
                <w:sz w:val="20"/>
              </w:rPr>
              <w:t xml:space="preserve"> </w:t>
            </w:r>
            <w:r>
              <w:rPr>
                <w:spacing w:val="-4"/>
                <w:sz w:val="20"/>
              </w:rPr>
              <w:t>2003</w:t>
            </w:r>
          </w:p>
        </w:tc>
        <w:tc>
          <w:tcPr>
            <w:tcW w:w="1256" w:type="dxa"/>
            <w:shd w:val="clear" w:color="auto" w:fill="F1F1F1"/>
          </w:tcPr>
          <w:p w14:paraId="1D498345" w14:textId="77777777" w:rsidR="001714EB" w:rsidRDefault="00BC6703">
            <w:pPr>
              <w:pStyle w:val="TableParagraph"/>
              <w:spacing w:before="58"/>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1FCF15F5" w14:textId="77777777">
        <w:trPr>
          <w:trHeight w:val="606"/>
        </w:trPr>
        <w:tc>
          <w:tcPr>
            <w:tcW w:w="978" w:type="dxa"/>
            <w:vMerge/>
            <w:tcBorders>
              <w:top w:val="nil"/>
            </w:tcBorders>
          </w:tcPr>
          <w:p w14:paraId="5F234666" w14:textId="77777777" w:rsidR="001714EB" w:rsidRDefault="001714EB">
            <w:pPr>
              <w:rPr>
                <w:sz w:val="2"/>
                <w:szCs w:val="2"/>
              </w:rPr>
            </w:pPr>
          </w:p>
        </w:tc>
        <w:tc>
          <w:tcPr>
            <w:tcW w:w="7628" w:type="dxa"/>
            <w:gridSpan w:val="2"/>
          </w:tcPr>
          <w:p w14:paraId="6750AABE" w14:textId="77777777" w:rsidR="001714EB" w:rsidRDefault="00BC6703">
            <w:pPr>
              <w:pStyle w:val="TableParagraph"/>
              <w:spacing w:before="58"/>
              <w:rPr>
                <w:sz w:val="20"/>
              </w:rPr>
            </w:pPr>
            <w:r>
              <w:rPr>
                <w:sz w:val="20"/>
              </w:rPr>
              <w:t>Employment</w:t>
            </w:r>
            <w:r>
              <w:rPr>
                <w:spacing w:val="-7"/>
                <w:sz w:val="20"/>
              </w:rPr>
              <w:t xml:space="preserve"> </w:t>
            </w:r>
            <w:r>
              <w:rPr>
                <w:sz w:val="20"/>
              </w:rPr>
              <w:t>Equality</w:t>
            </w:r>
            <w:r>
              <w:rPr>
                <w:spacing w:val="-5"/>
                <w:sz w:val="20"/>
              </w:rPr>
              <w:t xml:space="preserve"> </w:t>
            </w:r>
            <w:r>
              <w:rPr>
                <w:sz w:val="20"/>
              </w:rPr>
              <w:t>(Age)</w:t>
            </w:r>
            <w:r>
              <w:rPr>
                <w:spacing w:val="-5"/>
                <w:sz w:val="20"/>
              </w:rPr>
              <w:t xml:space="preserve"> </w:t>
            </w:r>
            <w:r>
              <w:rPr>
                <w:sz w:val="20"/>
              </w:rPr>
              <w:t>Regulations</w:t>
            </w:r>
            <w:r>
              <w:rPr>
                <w:spacing w:val="-6"/>
                <w:sz w:val="20"/>
              </w:rPr>
              <w:t xml:space="preserve"> </w:t>
            </w:r>
            <w:r>
              <w:rPr>
                <w:spacing w:val="-4"/>
                <w:sz w:val="20"/>
              </w:rPr>
              <w:t>2006</w:t>
            </w:r>
          </w:p>
        </w:tc>
        <w:tc>
          <w:tcPr>
            <w:tcW w:w="1256" w:type="dxa"/>
            <w:shd w:val="clear" w:color="auto" w:fill="F1F1F1"/>
          </w:tcPr>
          <w:p w14:paraId="1CB32640" w14:textId="77777777" w:rsidR="001714EB" w:rsidRDefault="00BC6703">
            <w:pPr>
              <w:pStyle w:val="TableParagraph"/>
              <w:spacing w:before="58"/>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5A5B33E5" w14:textId="77777777">
        <w:trPr>
          <w:trHeight w:val="630"/>
        </w:trPr>
        <w:tc>
          <w:tcPr>
            <w:tcW w:w="978" w:type="dxa"/>
          </w:tcPr>
          <w:p w14:paraId="668A0E06" w14:textId="77777777" w:rsidR="001714EB" w:rsidRDefault="00BC6703">
            <w:pPr>
              <w:pStyle w:val="TableParagraph"/>
              <w:spacing w:before="58"/>
              <w:rPr>
                <w:b/>
                <w:sz w:val="20"/>
              </w:rPr>
            </w:pPr>
            <w:r>
              <w:rPr>
                <w:b/>
                <w:spacing w:val="-2"/>
                <w:sz w:val="20"/>
              </w:rPr>
              <w:t>2.5.2</w:t>
            </w:r>
          </w:p>
        </w:tc>
        <w:tc>
          <w:tcPr>
            <w:tcW w:w="7628" w:type="dxa"/>
            <w:gridSpan w:val="2"/>
          </w:tcPr>
          <w:p w14:paraId="5948FAF5" w14:textId="76DE7730" w:rsidR="001714EB" w:rsidRDefault="00BC6703">
            <w:pPr>
              <w:pStyle w:val="TableParagraph"/>
              <w:spacing w:before="58"/>
              <w:ind w:right="495"/>
              <w:rPr>
                <w:sz w:val="20"/>
              </w:rPr>
            </w:pPr>
            <w:r>
              <w:rPr>
                <w:sz w:val="20"/>
              </w:rPr>
              <w:t>Does</w:t>
            </w:r>
            <w:r>
              <w:rPr>
                <w:spacing w:val="-3"/>
                <w:sz w:val="20"/>
              </w:rPr>
              <w:t xml:space="preserve"> </w:t>
            </w:r>
            <w:r>
              <w:rPr>
                <w:sz w:val="20"/>
              </w:rPr>
              <w:t>your</w:t>
            </w:r>
            <w:r>
              <w:rPr>
                <w:spacing w:val="-3"/>
                <w:sz w:val="20"/>
              </w:rPr>
              <w:t xml:space="preserve"> </w:t>
            </w:r>
            <w:proofErr w:type="spellStart"/>
            <w:r>
              <w:rPr>
                <w:sz w:val="20"/>
              </w:rPr>
              <w:t>organi</w:t>
            </w:r>
            <w:r w:rsidR="00D803C2">
              <w:rPr>
                <w:sz w:val="20"/>
              </w:rPr>
              <w:t>s</w:t>
            </w:r>
            <w:r>
              <w:rPr>
                <w:sz w:val="20"/>
              </w:rPr>
              <w:t>ation</w:t>
            </w:r>
            <w:proofErr w:type="spellEnd"/>
            <w:r>
              <w:rPr>
                <w:spacing w:val="-4"/>
                <w:sz w:val="20"/>
              </w:rPr>
              <w:t xml:space="preserve"> </w:t>
            </w:r>
            <w:r>
              <w:rPr>
                <w:sz w:val="20"/>
              </w:rPr>
              <w:t>have</w:t>
            </w:r>
            <w:r>
              <w:rPr>
                <w:spacing w:val="-4"/>
                <w:sz w:val="20"/>
              </w:rPr>
              <w:t xml:space="preserve"> </w:t>
            </w:r>
            <w:r>
              <w:rPr>
                <w:sz w:val="20"/>
              </w:rPr>
              <w:t>a</w:t>
            </w:r>
            <w:r>
              <w:rPr>
                <w:spacing w:val="-4"/>
                <w:sz w:val="20"/>
              </w:rPr>
              <w:t xml:space="preserve"> </w:t>
            </w:r>
            <w:r>
              <w:rPr>
                <w:sz w:val="20"/>
              </w:rPr>
              <w:t>formal</w:t>
            </w:r>
            <w:r>
              <w:rPr>
                <w:spacing w:val="-4"/>
                <w:sz w:val="20"/>
              </w:rPr>
              <w:t xml:space="preserve"> </w:t>
            </w:r>
            <w:r>
              <w:rPr>
                <w:sz w:val="20"/>
              </w:rPr>
              <w:t>equal</w:t>
            </w:r>
            <w:r>
              <w:rPr>
                <w:spacing w:val="-4"/>
                <w:sz w:val="20"/>
              </w:rPr>
              <w:t xml:space="preserve"> </w:t>
            </w:r>
            <w:r>
              <w:rPr>
                <w:sz w:val="20"/>
              </w:rPr>
              <w:t>opportunities</w:t>
            </w:r>
            <w:r>
              <w:rPr>
                <w:spacing w:val="-3"/>
                <w:sz w:val="20"/>
              </w:rPr>
              <w:t xml:space="preserve"> </w:t>
            </w:r>
            <w:r>
              <w:rPr>
                <w:sz w:val="20"/>
              </w:rPr>
              <w:t>/</w:t>
            </w:r>
            <w:r>
              <w:rPr>
                <w:spacing w:val="-4"/>
                <w:sz w:val="20"/>
              </w:rPr>
              <w:t xml:space="preserve"> </w:t>
            </w:r>
            <w:r>
              <w:rPr>
                <w:sz w:val="20"/>
              </w:rPr>
              <w:t>race</w:t>
            </w:r>
            <w:r>
              <w:rPr>
                <w:spacing w:val="-4"/>
                <w:sz w:val="20"/>
              </w:rPr>
              <w:t xml:space="preserve"> </w:t>
            </w:r>
            <w:r>
              <w:rPr>
                <w:sz w:val="20"/>
              </w:rPr>
              <w:t>relation</w:t>
            </w:r>
            <w:r>
              <w:rPr>
                <w:spacing w:val="-4"/>
                <w:sz w:val="20"/>
              </w:rPr>
              <w:t xml:space="preserve"> </w:t>
            </w:r>
            <w:r>
              <w:rPr>
                <w:sz w:val="20"/>
              </w:rPr>
              <w:t>policy? If yes, please enclose a copy</w:t>
            </w:r>
          </w:p>
        </w:tc>
        <w:tc>
          <w:tcPr>
            <w:tcW w:w="1256" w:type="dxa"/>
            <w:shd w:val="clear" w:color="auto" w:fill="F1F1F1"/>
          </w:tcPr>
          <w:p w14:paraId="5FD06FBB" w14:textId="77777777" w:rsidR="001714EB" w:rsidRDefault="00BC6703">
            <w:pPr>
              <w:pStyle w:val="TableParagraph"/>
              <w:spacing w:before="58"/>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45630AE2" w14:textId="77777777">
        <w:trPr>
          <w:trHeight w:val="629"/>
        </w:trPr>
        <w:tc>
          <w:tcPr>
            <w:tcW w:w="978" w:type="dxa"/>
          </w:tcPr>
          <w:p w14:paraId="77E2C5A9" w14:textId="77777777" w:rsidR="001714EB" w:rsidRDefault="00BC6703">
            <w:pPr>
              <w:pStyle w:val="TableParagraph"/>
              <w:rPr>
                <w:b/>
                <w:sz w:val="20"/>
              </w:rPr>
            </w:pPr>
            <w:r>
              <w:rPr>
                <w:b/>
                <w:spacing w:val="-2"/>
                <w:sz w:val="20"/>
              </w:rPr>
              <w:t>2.5.3</w:t>
            </w:r>
          </w:p>
        </w:tc>
        <w:tc>
          <w:tcPr>
            <w:tcW w:w="7628" w:type="dxa"/>
            <w:gridSpan w:val="2"/>
          </w:tcPr>
          <w:p w14:paraId="51C5CCB2" w14:textId="48E38862" w:rsidR="001714EB" w:rsidRDefault="00BC6703">
            <w:pPr>
              <w:pStyle w:val="TableParagraph"/>
              <w:ind w:right="40"/>
              <w:rPr>
                <w:sz w:val="20"/>
              </w:rPr>
            </w:pPr>
            <w:r>
              <w:rPr>
                <w:sz w:val="20"/>
              </w:rPr>
              <w:t>In</w:t>
            </w:r>
            <w:r>
              <w:rPr>
                <w:spacing w:val="-3"/>
                <w:sz w:val="20"/>
              </w:rPr>
              <w:t xml:space="preserve"> </w:t>
            </w:r>
            <w:r>
              <w:rPr>
                <w:sz w:val="20"/>
              </w:rPr>
              <w:t>the</w:t>
            </w:r>
            <w:r>
              <w:rPr>
                <w:spacing w:val="-3"/>
                <w:sz w:val="20"/>
              </w:rPr>
              <w:t xml:space="preserve"> </w:t>
            </w:r>
            <w:r>
              <w:rPr>
                <w:sz w:val="20"/>
              </w:rPr>
              <w:t>last</w:t>
            </w:r>
            <w:r>
              <w:rPr>
                <w:spacing w:val="-3"/>
                <w:sz w:val="20"/>
              </w:rPr>
              <w:t xml:space="preserve"> </w:t>
            </w:r>
            <w:r>
              <w:rPr>
                <w:sz w:val="20"/>
              </w:rPr>
              <w:t>three</w:t>
            </w:r>
            <w:r>
              <w:rPr>
                <w:spacing w:val="-3"/>
                <w:sz w:val="20"/>
              </w:rPr>
              <w:t xml:space="preserve"> </w:t>
            </w:r>
            <w:r>
              <w:rPr>
                <w:sz w:val="20"/>
              </w:rPr>
              <w:t>years,</w:t>
            </w:r>
            <w:r>
              <w:rPr>
                <w:spacing w:val="-3"/>
                <w:sz w:val="20"/>
              </w:rPr>
              <w:t xml:space="preserve"> </w:t>
            </w:r>
            <w:r>
              <w:rPr>
                <w:sz w:val="20"/>
              </w:rPr>
              <w:t>has</w:t>
            </w:r>
            <w:r>
              <w:rPr>
                <w:spacing w:val="-3"/>
                <w:sz w:val="20"/>
              </w:rPr>
              <w:t xml:space="preserve"> </w:t>
            </w:r>
            <w:r>
              <w:rPr>
                <w:sz w:val="20"/>
              </w:rPr>
              <w:t>any</w:t>
            </w:r>
            <w:r>
              <w:rPr>
                <w:spacing w:val="-2"/>
                <w:sz w:val="20"/>
              </w:rPr>
              <w:t xml:space="preserve"> </w:t>
            </w:r>
            <w:r>
              <w:rPr>
                <w:sz w:val="20"/>
              </w:rPr>
              <w:t>finding</w:t>
            </w:r>
            <w:r>
              <w:rPr>
                <w:spacing w:val="-3"/>
                <w:sz w:val="20"/>
              </w:rPr>
              <w:t xml:space="preserve"> </w:t>
            </w:r>
            <w:r>
              <w:rPr>
                <w:sz w:val="20"/>
              </w:rPr>
              <w:t>of</w:t>
            </w:r>
            <w:r>
              <w:rPr>
                <w:spacing w:val="-3"/>
                <w:sz w:val="20"/>
              </w:rPr>
              <w:t xml:space="preserve"> </w:t>
            </w:r>
            <w:r>
              <w:rPr>
                <w:sz w:val="20"/>
              </w:rPr>
              <w:t>unlawful</w:t>
            </w:r>
            <w:r>
              <w:rPr>
                <w:spacing w:val="-3"/>
                <w:sz w:val="20"/>
              </w:rPr>
              <w:t xml:space="preserve"> </w:t>
            </w:r>
            <w:r>
              <w:rPr>
                <w:sz w:val="20"/>
              </w:rPr>
              <w:t>discrimination</w:t>
            </w:r>
            <w:r>
              <w:rPr>
                <w:spacing w:val="-3"/>
                <w:sz w:val="20"/>
              </w:rPr>
              <w:t xml:space="preserve"> </w:t>
            </w:r>
            <w:r>
              <w:rPr>
                <w:sz w:val="20"/>
              </w:rPr>
              <w:t>been</w:t>
            </w:r>
            <w:r>
              <w:rPr>
                <w:spacing w:val="-3"/>
                <w:sz w:val="20"/>
              </w:rPr>
              <w:t xml:space="preserve"> </w:t>
            </w:r>
            <w:r>
              <w:rPr>
                <w:sz w:val="20"/>
              </w:rPr>
              <w:t>made</w:t>
            </w:r>
            <w:r>
              <w:rPr>
                <w:spacing w:val="-3"/>
                <w:sz w:val="20"/>
              </w:rPr>
              <w:t xml:space="preserve"> </w:t>
            </w:r>
            <w:r>
              <w:rPr>
                <w:sz w:val="20"/>
              </w:rPr>
              <w:t xml:space="preserve">against you or your </w:t>
            </w:r>
            <w:proofErr w:type="spellStart"/>
            <w:r>
              <w:rPr>
                <w:sz w:val="20"/>
              </w:rPr>
              <w:t>organi</w:t>
            </w:r>
            <w:r w:rsidR="00D803C2">
              <w:rPr>
                <w:sz w:val="20"/>
              </w:rPr>
              <w:t>s</w:t>
            </w:r>
            <w:r>
              <w:rPr>
                <w:sz w:val="20"/>
              </w:rPr>
              <w:t>ation</w:t>
            </w:r>
            <w:proofErr w:type="spellEnd"/>
            <w:r>
              <w:rPr>
                <w:sz w:val="20"/>
              </w:rPr>
              <w:t xml:space="preserve"> by a court or industrial tribunal?</w:t>
            </w:r>
          </w:p>
        </w:tc>
        <w:tc>
          <w:tcPr>
            <w:tcW w:w="1256" w:type="dxa"/>
            <w:shd w:val="clear" w:color="auto" w:fill="F1F1F1"/>
          </w:tcPr>
          <w:p w14:paraId="2C4A9C83" w14:textId="77777777" w:rsidR="001714EB" w:rsidRDefault="00BC6703">
            <w:pPr>
              <w:pStyle w:val="TableParagraph"/>
              <w:ind w:left="11"/>
              <w:jc w:val="center"/>
              <w:rPr>
                <w:sz w:val="20"/>
              </w:rPr>
            </w:pPr>
            <w:r>
              <w:rPr>
                <w:sz w:val="20"/>
              </w:rPr>
              <w:t>Yes</w:t>
            </w:r>
            <w:r>
              <w:rPr>
                <w:spacing w:val="53"/>
                <w:sz w:val="20"/>
              </w:rPr>
              <w:t xml:space="preserve"> </w:t>
            </w:r>
            <w:r>
              <w:rPr>
                <w:sz w:val="20"/>
              </w:rPr>
              <w:t>/</w:t>
            </w:r>
            <w:r>
              <w:rPr>
                <w:spacing w:val="53"/>
                <w:sz w:val="20"/>
              </w:rPr>
              <w:t xml:space="preserve"> </w:t>
            </w:r>
            <w:r>
              <w:rPr>
                <w:spacing w:val="-5"/>
                <w:sz w:val="20"/>
              </w:rPr>
              <w:t>No</w:t>
            </w:r>
          </w:p>
        </w:tc>
      </w:tr>
      <w:tr w:rsidR="001714EB" w14:paraId="428439FE" w14:textId="77777777">
        <w:trPr>
          <w:trHeight w:val="5045"/>
        </w:trPr>
        <w:tc>
          <w:tcPr>
            <w:tcW w:w="978" w:type="dxa"/>
          </w:tcPr>
          <w:p w14:paraId="03A549E9" w14:textId="77777777" w:rsidR="001714EB" w:rsidRDefault="00BC6703">
            <w:pPr>
              <w:pStyle w:val="TableParagraph"/>
              <w:spacing w:before="58"/>
              <w:rPr>
                <w:b/>
                <w:sz w:val="20"/>
              </w:rPr>
            </w:pPr>
            <w:r>
              <w:rPr>
                <w:b/>
                <w:spacing w:val="-2"/>
                <w:sz w:val="20"/>
              </w:rPr>
              <w:t>2.5.4</w:t>
            </w:r>
          </w:p>
        </w:tc>
        <w:tc>
          <w:tcPr>
            <w:tcW w:w="4442" w:type="dxa"/>
          </w:tcPr>
          <w:p w14:paraId="77111FE5" w14:textId="77777777" w:rsidR="001714EB" w:rsidRDefault="00BC6703">
            <w:pPr>
              <w:pStyle w:val="TableParagraph"/>
              <w:spacing w:before="58"/>
              <w:rPr>
                <w:sz w:val="20"/>
              </w:rPr>
            </w:pPr>
            <w:r>
              <w:rPr>
                <w:sz w:val="20"/>
              </w:rPr>
              <w:t>If</w:t>
            </w:r>
            <w:r>
              <w:rPr>
                <w:spacing w:val="-6"/>
                <w:sz w:val="20"/>
              </w:rPr>
              <w:t xml:space="preserve"> </w:t>
            </w:r>
            <w:r>
              <w:rPr>
                <w:sz w:val="20"/>
              </w:rPr>
              <w:t>you</w:t>
            </w:r>
            <w:r>
              <w:rPr>
                <w:spacing w:val="-6"/>
                <w:sz w:val="20"/>
              </w:rPr>
              <w:t xml:space="preserve"> </w:t>
            </w:r>
            <w:r>
              <w:rPr>
                <w:sz w:val="20"/>
              </w:rPr>
              <w:t>answered</w:t>
            </w:r>
            <w:r>
              <w:rPr>
                <w:spacing w:val="-6"/>
                <w:sz w:val="20"/>
              </w:rPr>
              <w:t xml:space="preserve"> </w:t>
            </w:r>
            <w:r>
              <w:rPr>
                <w:sz w:val="20"/>
              </w:rPr>
              <w:t>Yes</w:t>
            </w:r>
            <w:r>
              <w:rPr>
                <w:spacing w:val="-5"/>
                <w:sz w:val="20"/>
              </w:rPr>
              <w:t xml:space="preserve"> </w:t>
            </w:r>
            <w:r>
              <w:rPr>
                <w:sz w:val="20"/>
              </w:rPr>
              <w:t>to</w:t>
            </w:r>
            <w:r>
              <w:rPr>
                <w:spacing w:val="-6"/>
                <w:sz w:val="20"/>
              </w:rPr>
              <w:t xml:space="preserve"> </w:t>
            </w:r>
            <w:r>
              <w:rPr>
                <w:sz w:val="20"/>
              </w:rPr>
              <w:t>2.5.3,</w:t>
            </w:r>
            <w:r>
              <w:rPr>
                <w:spacing w:val="-6"/>
                <w:sz w:val="20"/>
              </w:rPr>
              <w:t xml:space="preserve"> </w:t>
            </w:r>
            <w:r>
              <w:rPr>
                <w:sz w:val="20"/>
              </w:rPr>
              <w:t>please</w:t>
            </w:r>
            <w:r>
              <w:rPr>
                <w:spacing w:val="-6"/>
                <w:sz w:val="20"/>
              </w:rPr>
              <w:t xml:space="preserve"> </w:t>
            </w:r>
            <w:r>
              <w:rPr>
                <w:sz w:val="20"/>
              </w:rPr>
              <w:t xml:space="preserve">provide details of what steps were taken </w:t>
            </w:r>
            <w:proofErr w:type="gramStart"/>
            <w:r>
              <w:rPr>
                <w:sz w:val="20"/>
              </w:rPr>
              <w:t>as a consequence of</w:t>
            </w:r>
            <w:proofErr w:type="gramEnd"/>
            <w:r>
              <w:rPr>
                <w:sz w:val="20"/>
              </w:rPr>
              <w:t xml:space="preserve"> this finding.</w:t>
            </w:r>
          </w:p>
        </w:tc>
        <w:tc>
          <w:tcPr>
            <w:tcW w:w="4442" w:type="dxa"/>
            <w:gridSpan w:val="2"/>
            <w:shd w:val="clear" w:color="auto" w:fill="F1F1F1"/>
          </w:tcPr>
          <w:p w14:paraId="6701937E" w14:textId="77777777" w:rsidR="001714EB" w:rsidRDefault="001714EB">
            <w:pPr>
              <w:pStyle w:val="TableParagraph"/>
              <w:spacing w:before="0"/>
              <w:ind w:left="0"/>
              <w:rPr>
                <w:rFonts w:ascii="Times New Roman"/>
                <w:sz w:val="18"/>
              </w:rPr>
            </w:pPr>
          </w:p>
        </w:tc>
      </w:tr>
    </w:tbl>
    <w:p w14:paraId="65B18A5B" w14:textId="77777777" w:rsidR="001714EB" w:rsidRDefault="001714EB">
      <w:pPr>
        <w:rPr>
          <w:rFonts w:ascii="Times New Roman"/>
          <w:sz w:val="18"/>
        </w:rPr>
        <w:sectPr w:rsidR="001714EB">
          <w:pgSz w:w="11910" w:h="16840"/>
          <w:pgMar w:top="1180" w:right="940" w:bottom="800" w:left="860" w:header="432" w:footer="604" w:gutter="0"/>
          <w:cols w:space="720"/>
        </w:sectPr>
      </w:pPr>
    </w:p>
    <w:p w14:paraId="6715B107" w14:textId="77777777" w:rsidR="001714EB" w:rsidRDefault="001714EB">
      <w:pPr>
        <w:pStyle w:val="BodyText"/>
        <w:spacing w:before="157"/>
        <w:rPr>
          <w:sz w:val="22"/>
        </w:rPr>
      </w:pPr>
    </w:p>
    <w:p w14:paraId="06483701" w14:textId="44435A04" w:rsidR="001714EB" w:rsidRDefault="00BC6703" w:rsidP="00495C11">
      <w:pPr>
        <w:pStyle w:val="Heading2"/>
        <w:ind w:left="0"/>
        <w:rPr>
          <w:i/>
          <w:sz w:val="20"/>
        </w:rPr>
      </w:pPr>
      <w:bookmarkStart w:id="10" w:name="Section_3:_schedule_of_works_required,_m"/>
      <w:bookmarkEnd w:id="10"/>
      <w:r>
        <w:rPr>
          <w:smallCaps/>
        </w:rPr>
        <w:t>Section</w:t>
      </w:r>
      <w:r>
        <w:rPr>
          <w:smallCaps/>
          <w:spacing w:val="-16"/>
        </w:rPr>
        <w:t xml:space="preserve"> </w:t>
      </w:r>
      <w:r>
        <w:rPr>
          <w:smallCaps/>
        </w:rPr>
        <w:t>3:</w:t>
      </w:r>
      <w:r>
        <w:rPr>
          <w:smallCaps/>
          <w:spacing w:val="-17"/>
        </w:rPr>
        <w:t xml:space="preserve"> </w:t>
      </w:r>
      <w:r>
        <w:rPr>
          <w:smallCaps/>
        </w:rPr>
        <w:t>schedule</w:t>
      </w:r>
      <w:r>
        <w:rPr>
          <w:smallCaps/>
          <w:spacing w:val="-15"/>
        </w:rPr>
        <w:t xml:space="preserve"> </w:t>
      </w:r>
      <w:r>
        <w:rPr>
          <w:smallCaps/>
        </w:rPr>
        <w:t>of</w:t>
      </w:r>
      <w:r>
        <w:rPr>
          <w:smallCaps/>
          <w:spacing w:val="-11"/>
        </w:rPr>
        <w:t xml:space="preserve"> </w:t>
      </w:r>
      <w:r>
        <w:rPr>
          <w:smallCaps/>
        </w:rPr>
        <w:t>works</w:t>
      </w:r>
      <w:r>
        <w:rPr>
          <w:smallCaps/>
          <w:spacing w:val="-10"/>
        </w:rPr>
        <w:t xml:space="preserve"> </w:t>
      </w:r>
      <w:r>
        <w:rPr>
          <w:smallCaps/>
        </w:rPr>
        <w:t>required,</w:t>
      </w:r>
      <w:r>
        <w:rPr>
          <w:smallCaps/>
          <w:spacing w:val="-17"/>
        </w:rPr>
        <w:t xml:space="preserve"> </w:t>
      </w:r>
      <w:r>
        <w:rPr>
          <w:smallCaps/>
        </w:rPr>
        <w:t>methods</w:t>
      </w:r>
      <w:r>
        <w:rPr>
          <w:smallCaps/>
          <w:spacing w:val="-9"/>
        </w:rPr>
        <w:t xml:space="preserve"> </w:t>
      </w:r>
      <w:r>
        <w:rPr>
          <w:smallCaps/>
        </w:rPr>
        <w:t>of</w:t>
      </w:r>
      <w:r>
        <w:rPr>
          <w:smallCaps/>
          <w:spacing w:val="-9"/>
        </w:rPr>
        <w:t xml:space="preserve"> </w:t>
      </w:r>
      <w:r>
        <w:rPr>
          <w:smallCaps/>
        </w:rPr>
        <w:t>work</w:t>
      </w:r>
      <w:r>
        <w:rPr>
          <w:smallCaps/>
          <w:spacing w:val="-9"/>
        </w:rPr>
        <w:t xml:space="preserve"> </w:t>
      </w:r>
      <w:r>
        <w:rPr>
          <w:smallCaps/>
        </w:rPr>
        <w:t>and</w:t>
      </w:r>
      <w:r>
        <w:rPr>
          <w:smallCaps/>
          <w:spacing w:val="-10"/>
        </w:rPr>
        <w:t xml:space="preserve"> </w:t>
      </w:r>
      <w:r>
        <w:rPr>
          <w:smallCaps/>
          <w:spacing w:val="-2"/>
        </w:rPr>
        <w:t>safety</w:t>
      </w:r>
    </w:p>
    <w:p w14:paraId="1D7E0E0D" w14:textId="77777777" w:rsidR="006744D3" w:rsidRDefault="006744D3">
      <w:pPr>
        <w:spacing w:line="259" w:lineRule="auto"/>
        <w:rPr>
          <w:b/>
          <w:bCs/>
          <w:i/>
          <w:sz w:val="20"/>
        </w:rPr>
      </w:pPr>
    </w:p>
    <w:p w14:paraId="29A0EA8F" w14:textId="77777777" w:rsidR="006C6383" w:rsidRDefault="006C6383">
      <w:pPr>
        <w:spacing w:line="259" w:lineRule="auto"/>
        <w:rPr>
          <w:b/>
          <w:bCs/>
          <w:i/>
          <w:sz w:val="20"/>
        </w:rPr>
      </w:pPr>
    </w:p>
    <w:p w14:paraId="07EDCF75" w14:textId="77777777" w:rsidR="006744D3" w:rsidRPr="00532D0E" w:rsidRDefault="006744D3" w:rsidP="00495C11">
      <w:pPr>
        <w:jc w:val="both"/>
      </w:pPr>
      <w:r w:rsidRPr="00532D0E">
        <w:t>Service Objectives:</w:t>
      </w:r>
    </w:p>
    <w:p w14:paraId="493C80F6" w14:textId="77777777" w:rsidR="006744D3" w:rsidRPr="009024E7" w:rsidRDefault="006744D3" w:rsidP="00495C11">
      <w:pPr>
        <w:jc w:val="both"/>
      </w:pPr>
      <w:r w:rsidRPr="009024E7">
        <w:t xml:space="preserve">Provide a proactive and visible presence </w:t>
      </w:r>
      <w:r w:rsidRPr="00532D0E">
        <w:t xml:space="preserve">within Bognor Regis Town Council Communities to reduce the fear of crime and </w:t>
      </w:r>
      <w:r w:rsidRPr="009024E7">
        <w:t xml:space="preserve">to improve residents’ quality of life and promote stronger and safer communities. </w:t>
      </w:r>
      <w:r w:rsidRPr="00532D0E">
        <w:t>The Community Warden service is</w:t>
      </w:r>
      <w:r w:rsidRPr="009024E7">
        <w:t xml:space="preserve"> a trusted community-based service </w:t>
      </w:r>
      <w:r w:rsidRPr="00532D0E">
        <w:t>that addresses</w:t>
      </w:r>
      <w:r w:rsidRPr="009024E7">
        <w:t xml:space="preserve"> local concerns by implementing preventative and early intervention measures. Collaborating with partners to deliver solutions which will allow </w:t>
      </w:r>
      <w:r w:rsidRPr="00532D0E">
        <w:t xml:space="preserve">the </w:t>
      </w:r>
      <w:r w:rsidRPr="009024E7">
        <w:t xml:space="preserve">residents </w:t>
      </w:r>
      <w:r w:rsidRPr="00532D0E">
        <w:t>of Bognor Regis to</w:t>
      </w:r>
      <w:r w:rsidRPr="009024E7">
        <w:t xml:space="preserve"> thrive. </w:t>
      </w:r>
      <w:r w:rsidRPr="00532D0E">
        <w:t>The Bognor Regis</w:t>
      </w:r>
      <w:r w:rsidRPr="009024E7">
        <w:t xml:space="preserve"> Community Warden Service </w:t>
      </w:r>
      <w:r w:rsidRPr="00532D0E">
        <w:t>will help:</w:t>
      </w:r>
    </w:p>
    <w:p w14:paraId="312C45D2" w14:textId="77777777" w:rsidR="006744D3" w:rsidRPr="00532D0E" w:rsidRDefault="006744D3" w:rsidP="00495C11">
      <w:pPr>
        <w:pStyle w:val="ListParagraph"/>
        <w:widowControl/>
        <w:numPr>
          <w:ilvl w:val="0"/>
          <w:numId w:val="9"/>
        </w:numPr>
        <w:autoSpaceDE/>
        <w:autoSpaceDN/>
        <w:spacing w:before="0" w:after="160"/>
        <w:contextualSpacing/>
        <w:jc w:val="both"/>
      </w:pPr>
      <w:r w:rsidRPr="00532D0E">
        <w:t>Reduce the perception of fear of crime.</w:t>
      </w:r>
    </w:p>
    <w:p w14:paraId="0A7F44B6" w14:textId="77777777" w:rsidR="006744D3" w:rsidRPr="00532D0E" w:rsidRDefault="006744D3" w:rsidP="00495C11">
      <w:pPr>
        <w:pStyle w:val="ListParagraph"/>
        <w:widowControl/>
        <w:numPr>
          <w:ilvl w:val="0"/>
          <w:numId w:val="9"/>
        </w:numPr>
        <w:autoSpaceDE/>
        <w:autoSpaceDN/>
        <w:spacing w:before="0" w:after="160"/>
        <w:contextualSpacing/>
        <w:jc w:val="both"/>
      </w:pPr>
      <w:r w:rsidRPr="00532D0E">
        <w:t xml:space="preserve">Strengthening community resilience to ensure ‘Stronger, Safer Communities’. </w:t>
      </w:r>
    </w:p>
    <w:p w14:paraId="4F7BAF2A" w14:textId="77777777" w:rsidR="006744D3" w:rsidRDefault="006744D3" w:rsidP="00495C11">
      <w:pPr>
        <w:pStyle w:val="ListParagraph"/>
        <w:widowControl/>
        <w:numPr>
          <w:ilvl w:val="0"/>
          <w:numId w:val="9"/>
        </w:numPr>
        <w:autoSpaceDE/>
        <w:autoSpaceDN/>
        <w:spacing w:before="0" w:after="160"/>
        <w:contextualSpacing/>
        <w:jc w:val="both"/>
      </w:pPr>
      <w:r w:rsidRPr="00532D0E">
        <w:t xml:space="preserve">Support the elderly and vulnerable and help develop community cohesion and </w:t>
      </w:r>
      <w:proofErr w:type="gramStart"/>
      <w:r w:rsidRPr="00532D0E">
        <w:t>wellbeing;</w:t>
      </w:r>
      <w:proofErr w:type="gramEnd"/>
      <w:r w:rsidRPr="00532D0E">
        <w:t xml:space="preserve"> </w:t>
      </w:r>
    </w:p>
    <w:p w14:paraId="213370AC" w14:textId="77777777" w:rsidR="00F6110F" w:rsidRDefault="00F6110F" w:rsidP="00F6110F">
      <w:pPr>
        <w:pStyle w:val="ListParagraph"/>
        <w:widowControl/>
        <w:autoSpaceDE/>
        <w:autoSpaceDN/>
        <w:spacing w:before="0" w:after="160"/>
        <w:ind w:left="720" w:firstLine="0"/>
        <w:contextualSpacing/>
        <w:jc w:val="both"/>
      </w:pPr>
    </w:p>
    <w:p w14:paraId="7279D9F9" w14:textId="5F09FF87" w:rsidR="006744D3" w:rsidRPr="00532D0E" w:rsidRDefault="006744D3" w:rsidP="00495C11">
      <w:pPr>
        <w:widowControl/>
        <w:autoSpaceDE/>
        <w:autoSpaceDN/>
        <w:spacing w:after="160" w:line="278" w:lineRule="auto"/>
        <w:contextualSpacing/>
        <w:jc w:val="both"/>
      </w:pPr>
      <w:r>
        <w:t>Specific Duties of Post.</w:t>
      </w:r>
    </w:p>
    <w:p w14:paraId="1547C0ED" w14:textId="77777777" w:rsidR="006744D3" w:rsidRPr="00495C11" w:rsidRDefault="006744D3" w:rsidP="00495C11">
      <w:pPr>
        <w:pStyle w:val="NormalWeb"/>
        <w:numPr>
          <w:ilvl w:val="0"/>
          <w:numId w:val="9"/>
        </w:numPr>
        <w:jc w:val="both"/>
        <w:rPr>
          <w:rFonts w:ascii="Arial" w:hAnsi="Arial" w:cs="Arial"/>
          <w:sz w:val="22"/>
          <w:szCs w:val="22"/>
        </w:rPr>
      </w:pPr>
      <w:r w:rsidRPr="00495C11">
        <w:rPr>
          <w:rFonts w:ascii="Arial" w:hAnsi="Arial" w:cs="Arial"/>
          <w:sz w:val="22"/>
          <w:szCs w:val="22"/>
        </w:rPr>
        <w:t xml:space="preserve">Providing an “eyes and ears” approach to the town, being a presence in all areas including car parks, streets, playing fields, parks, playgrounds, open spaces, and making accurate and timely reports of problems and following these through to conclusion. </w:t>
      </w:r>
    </w:p>
    <w:p w14:paraId="7CC0F3D3" w14:textId="1B025D9F" w:rsidR="006744D3" w:rsidRPr="00495C11" w:rsidRDefault="006744D3" w:rsidP="00495C11">
      <w:pPr>
        <w:pStyle w:val="NormalWeb"/>
        <w:numPr>
          <w:ilvl w:val="0"/>
          <w:numId w:val="9"/>
        </w:numPr>
        <w:jc w:val="both"/>
        <w:rPr>
          <w:rFonts w:ascii="Arial" w:hAnsi="Arial" w:cs="Arial"/>
          <w:sz w:val="22"/>
          <w:szCs w:val="22"/>
        </w:rPr>
      </w:pPr>
      <w:r w:rsidRPr="00495C11">
        <w:rPr>
          <w:rFonts w:ascii="Arial" w:hAnsi="Arial" w:cs="Arial"/>
          <w:sz w:val="22"/>
          <w:szCs w:val="22"/>
        </w:rPr>
        <w:t xml:space="preserve">Having an approachable friendly point of contact for residents and members of public. Providing </w:t>
      </w:r>
      <w:proofErr w:type="gramStart"/>
      <w:r w:rsidRPr="00495C11">
        <w:rPr>
          <w:rFonts w:ascii="Arial" w:hAnsi="Arial" w:cs="Arial"/>
          <w:sz w:val="22"/>
          <w:szCs w:val="22"/>
        </w:rPr>
        <w:t>a safe haven</w:t>
      </w:r>
      <w:proofErr w:type="gramEnd"/>
      <w:r w:rsidRPr="00495C11">
        <w:rPr>
          <w:rFonts w:ascii="Arial" w:hAnsi="Arial" w:cs="Arial"/>
          <w:sz w:val="22"/>
          <w:szCs w:val="22"/>
        </w:rPr>
        <w:t xml:space="preserve"> welcoming anyone needing help and offering a safe place until the person </w:t>
      </w:r>
      <w:proofErr w:type="gramStart"/>
      <w:r w:rsidRPr="00495C11">
        <w:rPr>
          <w:rFonts w:ascii="Arial" w:hAnsi="Arial" w:cs="Arial"/>
          <w:sz w:val="22"/>
          <w:szCs w:val="22"/>
        </w:rPr>
        <w:t>is  ready</w:t>
      </w:r>
      <w:proofErr w:type="gramEnd"/>
      <w:r w:rsidRPr="00495C11">
        <w:rPr>
          <w:rFonts w:ascii="Arial" w:hAnsi="Arial" w:cs="Arial"/>
          <w:sz w:val="22"/>
          <w:szCs w:val="22"/>
        </w:rPr>
        <w:t xml:space="preserve"> to leave.</w:t>
      </w:r>
    </w:p>
    <w:p w14:paraId="1156DA8B" w14:textId="77777777" w:rsidR="006744D3" w:rsidRPr="00495C11" w:rsidRDefault="006744D3" w:rsidP="00495C11">
      <w:pPr>
        <w:pStyle w:val="NormalWeb"/>
        <w:numPr>
          <w:ilvl w:val="0"/>
          <w:numId w:val="9"/>
        </w:numPr>
        <w:jc w:val="both"/>
        <w:rPr>
          <w:rFonts w:ascii="Arial" w:hAnsi="Arial" w:cs="Arial"/>
          <w:sz w:val="22"/>
          <w:szCs w:val="22"/>
        </w:rPr>
      </w:pPr>
      <w:r w:rsidRPr="00495C11">
        <w:rPr>
          <w:rFonts w:ascii="Arial" w:hAnsi="Arial" w:cs="Arial"/>
          <w:sz w:val="22"/>
          <w:szCs w:val="22"/>
        </w:rPr>
        <w:t xml:space="preserve">Communicating with external bodies such as Police, County and District Councils and with the Community wardens responsible to the Town’s BID., </w:t>
      </w:r>
    </w:p>
    <w:p w14:paraId="4C0AC7C2" w14:textId="77777777" w:rsidR="006744D3" w:rsidRPr="00495C11" w:rsidRDefault="006744D3" w:rsidP="00495C11">
      <w:pPr>
        <w:pStyle w:val="NormalWeb"/>
        <w:numPr>
          <w:ilvl w:val="0"/>
          <w:numId w:val="9"/>
        </w:numPr>
        <w:jc w:val="both"/>
        <w:rPr>
          <w:rFonts w:ascii="Arial" w:hAnsi="Arial" w:cs="Arial"/>
          <w:sz w:val="22"/>
          <w:szCs w:val="22"/>
        </w:rPr>
      </w:pPr>
      <w:r w:rsidRPr="00495C11">
        <w:rPr>
          <w:rFonts w:ascii="Arial" w:hAnsi="Arial" w:cs="Arial"/>
          <w:sz w:val="22"/>
          <w:szCs w:val="22"/>
        </w:rPr>
        <w:t xml:space="preserve">Responding, reporting and recording calls received on the community warden phone. </w:t>
      </w:r>
    </w:p>
    <w:p w14:paraId="549E3F55" w14:textId="77777777" w:rsidR="006744D3" w:rsidRPr="00495C11" w:rsidRDefault="006744D3" w:rsidP="00495C11">
      <w:pPr>
        <w:pStyle w:val="NormalWeb"/>
        <w:numPr>
          <w:ilvl w:val="0"/>
          <w:numId w:val="9"/>
        </w:numPr>
        <w:jc w:val="both"/>
        <w:rPr>
          <w:rFonts w:ascii="Arial" w:hAnsi="Arial" w:cs="Arial"/>
          <w:sz w:val="22"/>
          <w:szCs w:val="22"/>
        </w:rPr>
      </w:pPr>
      <w:r w:rsidRPr="00495C11">
        <w:rPr>
          <w:rFonts w:ascii="Arial" w:hAnsi="Arial" w:cs="Arial"/>
          <w:sz w:val="22"/>
          <w:szCs w:val="22"/>
        </w:rPr>
        <w:t xml:space="preserve">Gathering evidence &amp; participating in court proceedings specifically to be able to act as a witness or to provide written witness statements. </w:t>
      </w:r>
    </w:p>
    <w:p w14:paraId="55F08242" w14:textId="44CE5F99" w:rsidR="006744D3" w:rsidRPr="00495C11" w:rsidRDefault="006744D3" w:rsidP="00495C11">
      <w:pPr>
        <w:pStyle w:val="NormalWeb"/>
        <w:numPr>
          <w:ilvl w:val="0"/>
          <w:numId w:val="9"/>
        </w:numPr>
        <w:jc w:val="both"/>
        <w:rPr>
          <w:rFonts w:ascii="Arial" w:hAnsi="Arial" w:cs="Arial"/>
          <w:sz w:val="22"/>
          <w:szCs w:val="22"/>
        </w:rPr>
      </w:pPr>
      <w:r w:rsidRPr="00495C11">
        <w:rPr>
          <w:rFonts w:ascii="Arial" w:hAnsi="Arial" w:cs="Arial"/>
          <w:sz w:val="22"/>
          <w:szCs w:val="22"/>
        </w:rPr>
        <w:t xml:space="preserve">Maintaining a pocket notebook (or electronic equivalent) and recording including where possible the wearing of body cams to record incidents and providing evidence relating to environmental crime and anti-social behaviour. </w:t>
      </w:r>
    </w:p>
    <w:p w14:paraId="06C20AC7" w14:textId="77777777" w:rsidR="006744D3" w:rsidRPr="00495C11" w:rsidRDefault="006744D3" w:rsidP="00495C11">
      <w:pPr>
        <w:pStyle w:val="NormalWeb"/>
        <w:numPr>
          <w:ilvl w:val="0"/>
          <w:numId w:val="9"/>
        </w:numPr>
        <w:jc w:val="both"/>
        <w:rPr>
          <w:rFonts w:ascii="Arial" w:hAnsi="Arial" w:cs="Arial"/>
          <w:sz w:val="22"/>
          <w:szCs w:val="22"/>
        </w:rPr>
      </w:pPr>
      <w:r w:rsidRPr="00495C11">
        <w:rPr>
          <w:rFonts w:ascii="Arial" w:hAnsi="Arial" w:cs="Arial"/>
          <w:sz w:val="22"/>
          <w:szCs w:val="22"/>
        </w:rPr>
        <w:t>Responding to calls of anti-social behaviour from members of the public, officers and councillors.</w:t>
      </w:r>
    </w:p>
    <w:p w14:paraId="38ADC7CA" w14:textId="61829F98" w:rsidR="006744D3" w:rsidRDefault="006744D3" w:rsidP="00495C11">
      <w:pPr>
        <w:pStyle w:val="NormalWeb"/>
        <w:numPr>
          <w:ilvl w:val="0"/>
          <w:numId w:val="9"/>
        </w:numPr>
        <w:jc w:val="both"/>
        <w:rPr>
          <w:rFonts w:ascii="Arial" w:hAnsi="Arial" w:cs="Arial"/>
          <w:sz w:val="22"/>
          <w:szCs w:val="22"/>
        </w:rPr>
      </w:pPr>
      <w:proofErr w:type="gramStart"/>
      <w:r w:rsidRPr="00495C11">
        <w:rPr>
          <w:rFonts w:ascii="Arial" w:hAnsi="Arial" w:cs="Arial"/>
          <w:sz w:val="22"/>
          <w:szCs w:val="22"/>
        </w:rPr>
        <w:t>Ensuring  that</w:t>
      </w:r>
      <w:proofErr w:type="gramEnd"/>
      <w:r w:rsidRPr="00495C11">
        <w:rPr>
          <w:rFonts w:ascii="Arial" w:hAnsi="Arial" w:cs="Arial"/>
          <w:sz w:val="22"/>
          <w:szCs w:val="22"/>
        </w:rPr>
        <w:t xml:space="preserve"> all duties are carried out in compliance with statutory provisions and with the council’s policies for health and safety and equal opportunities.</w:t>
      </w:r>
    </w:p>
    <w:p w14:paraId="1A1240C1" w14:textId="612B5799" w:rsidR="00120C35" w:rsidRPr="00495C11" w:rsidRDefault="00120C35" w:rsidP="00495C11">
      <w:pPr>
        <w:pStyle w:val="NormalWeb"/>
        <w:numPr>
          <w:ilvl w:val="0"/>
          <w:numId w:val="9"/>
        </w:numPr>
        <w:jc w:val="both"/>
        <w:rPr>
          <w:rFonts w:ascii="Arial" w:hAnsi="Arial" w:cs="Arial"/>
          <w:sz w:val="22"/>
          <w:szCs w:val="22"/>
        </w:rPr>
      </w:pPr>
      <w:r>
        <w:rPr>
          <w:rFonts w:ascii="Arial" w:hAnsi="Arial" w:cs="Arial"/>
          <w:sz w:val="22"/>
          <w:szCs w:val="22"/>
        </w:rPr>
        <w:t>Assisting businesses to record shop lifting and other related crime through DISC,101 to help build a picture of prolific offenders.</w:t>
      </w:r>
    </w:p>
    <w:p w14:paraId="1B674AD0" w14:textId="4D764622" w:rsidR="006744D3" w:rsidRDefault="006744D3" w:rsidP="00120C35">
      <w:pPr>
        <w:spacing w:line="259" w:lineRule="auto"/>
      </w:pPr>
      <w:r w:rsidRPr="00495C11">
        <w:t>Person Spec</w:t>
      </w:r>
      <w:r w:rsidR="00F6110F">
        <w:t>i</w:t>
      </w:r>
      <w:r w:rsidR="00495C11" w:rsidRPr="00495C11">
        <w:t>f</w:t>
      </w:r>
      <w:r w:rsidRPr="00495C11">
        <w:t>ic requirements.</w:t>
      </w:r>
      <w:r w:rsidR="00120C35">
        <w:t xml:space="preserve"> (General)</w:t>
      </w:r>
    </w:p>
    <w:p w14:paraId="32F67F06" w14:textId="77777777" w:rsidR="00120C35" w:rsidRPr="00495C11" w:rsidRDefault="00120C35" w:rsidP="00120C35">
      <w:pPr>
        <w:spacing w:line="259" w:lineRule="auto"/>
      </w:pPr>
    </w:p>
    <w:p w14:paraId="221F026B" w14:textId="7678F8F6" w:rsidR="006744D3" w:rsidRPr="00495C11" w:rsidRDefault="006744D3" w:rsidP="00495C11">
      <w:pPr>
        <w:numPr>
          <w:ilvl w:val="0"/>
          <w:numId w:val="10"/>
        </w:numPr>
        <w:spacing w:line="259" w:lineRule="auto"/>
        <w:jc w:val="both"/>
        <w:rPr>
          <w:lang w:val="en-GB"/>
        </w:rPr>
      </w:pPr>
      <w:r w:rsidRPr="00495C11">
        <w:rPr>
          <w:lang w:val="en-GB"/>
        </w:rPr>
        <w:t xml:space="preserve">Average 7 days </w:t>
      </w:r>
      <w:r w:rsidR="00C644AE" w:rsidRPr="00C644AE">
        <w:rPr>
          <w:color w:val="000000" w:themeColor="text1"/>
          <w:lang w:val="en-GB"/>
        </w:rPr>
        <w:t xml:space="preserve">56 </w:t>
      </w:r>
      <w:r w:rsidRPr="00495C11">
        <w:rPr>
          <w:lang w:val="en-GB"/>
        </w:rPr>
        <w:t xml:space="preserve">hours per week to include rostered evenings, weekends and Bank Holidays including early starts and late finishes (This is a </w:t>
      </w:r>
      <w:proofErr w:type="gramStart"/>
      <w:r w:rsidRPr="00495C11">
        <w:rPr>
          <w:lang w:val="en-GB"/>
        </w:rPr>
        <w:t>365 day</w:t>
      </w:r>
      <w:proofErr w:type="gramEnd"/>
      <w:r w:rsidRPr="00495C11">
        <w:rPr>
          <w:lang w:val="en-GB"/>
        </w:rPr>
        <w:t xml:space="preserve"> service). </w:t>
      </w:r>
    </w:p>
    <w:p w14:paraId="6A8089BC" w14:textId="77777777" w:rsidR="006744D3" w:rsidRPr="00495C11" w:rsidRDefault="006744D3" w:rsidP="00495C11">
      <w:pPr>
        <w:numPr>
          <w:ilvl w:val="0"/>
          <w:numId w:val="10"/>
        </w:numPr>
        <w:spacing w:line="259" w:lineRule="auto"/>
        <w:jc w:val="both"/>
        <w:rPr>
          <w:lang w:val="en-GB"/>
        </w:rPr>
      </w:pPr>
      <w:r w:rsidRPr="00495C11">
        <w:rPr>
          <w:lang w:val="en-GB"/>
        </w:rPr>
        <w:t xml:space="preserve">Required to wear a corporate uniform. </w:t>
      </w:r>
    </w:p>
    <w:p w14:paraId="6030EECD" w14:textId="77777777" w:rsidR="006744D3" w:rsidRPr="00495C11" w:rsidRDefault="006744D3" w:rsidP="00495C11">
      <w:pPr>
        <w:numPr>
          <w:ilvl w:val="0"/>
          <w:numId w:val="10"/>
        </w:numPr>
        <w:spacing w:line="259" w:lineRule="auto"/>
        <w:jc w:val="both"/>
        <w:rPr>
          <w:lang w:val="en-GB"/>
        </w:rPr>
      </w:pPr>
      <w:r w:rsidRPr="00495C11">
        <w:rPr>
          <w:lang w:val="en-GB"/>
        </w:rPr>
        <w:t xml:space="preserve">Capable of patrolling on foot on different surfaces. </w:t>
      </w:r>
    </w:p>
    <w:p w14:paraId="504611D4" w14:textId="77777777" w:rsidR="006744D3" w:rsidRPr="00495C11" w:rsidRDefault="006744D3" w:rsidP="00495C11">
      <w:pPr>
        <w:numPr>
          <w:ilvl w:val="0"/>
          <w:numId w:val="10"/>
        </w:numPr>
        <w:spacing w:line="259" w:lineRule="auto"/>
        <w:jc w:val="both"/>
        <w:rPr>
          <w:lang w:val="en-GB"/>
        </w:rPr>
      </w:pPr>
      <w:r w:rsidRPr="00495C11">
        <w:rPr>
          <w:lang w:val="en-GB"/>
        </w:rPr>
        <w:t xml:space="preserve">Required to work outside in all weather conditions. </w:t>
      </w:r>
    </w:p>
    <w:p w14:paraId="7D67982F" w14:textId="64701D37" w:rsidR="006744D3" w:rsidRPr="00495C11" w:rsidRDefault="006744D3" w:rsidP="00495C11">
      <w:pPr>
        <w:numPr>
          <w:ilvl w:val="0"/>
          <w:numId w:val="10"/>
        </w:numPr>
        <w:spacing w:line="259" w:lineRule="auto"/>
        <w:jc w:val="both"/>
        <w:rPr>
          <w:lang w:val="en-GB"/>
        </w:rPr>
      </w:pPr>
      <w:r w:rsidRPr="00495C11">
        <w:rPr>
          <w:lang w:val="en-GB"/>
        </w:rPr>
        <w:t xml:space="preserve">Lone working will be required. </w:t>
      </w:r>
    </w:p>
    <w:p w14:paraId="41065534" w14:textId="2BF7BA92" w:rsidR="006744D3" w:rsidRPr="00495C11" w:rsidRDefault="006744D3" w:rsidP="00495C11">
      <w:pPr>
        <w:numPr>
          <w:ilvl w:val="0"/>
          <w:numId w:val="10"/>
        </w:numPr>
        <w:spacing w:line="259" w:lineRule="auto"/>
        <w:jc w:val="both"/>
        <w:rPr>
          <w:lang w:val="en-GB"/>
        </w:rPr>
      </w:pPr>
      <w:r w:rsidRPr="00495C11">
        <w:rPr>
          <w:lang w:val="en-GB"/>
        </w:rPr>
        <w:t xml:space="preserve">The requirements may be varied from time to time to meet the needs of the service after consultation with the service owner and </w:t>
      </w:r>
      <w:r w:rsidR="00120C35">
        <w:rPr>
          <w:lang w:val="en-GB"/>
        </w:rPr>
        <w:t xml:space="preserve">the </w:t>
      </w:r>
      <w:r w:rsidRPr="00495C11">
        <w:rPr>
          <w:lang w:val="en-GB"/>
        </w:rPr>
        <w:t xml:space="preserve">BRTC </w:t>
      </w:r>
      <w:r w:rsidR="00F6110F">
        <w:rPr>
          <w:lang w:val="en-GB"/>
        </w:rPr>
        <w:t xml:space="preserve">Town </w:t>
      </w:r>
      <w:r w:rsidRPr="00495C11">
        <w:rPr>
          <w:lang w:val="en-GB"/>
        </w:rPr>
        <w:t>Clerk.</w:t>
      </w:r>
    </w:p>
    <w:p w14:paraId="2AFF7F10" w14:textId="7202C60B" w:rsidR="006744D3" w:rsidRPr="00495C11" w:rsidRDefault="006744D3" w:rsidP="00495C11">
      <w:pPr>
        <w:numPr>
          <w:ilvl w:val="0"/>
          <w:numId w:val="10"/>
        </w:numPr>
        <w:spacing w:line="259" w:lineRule="auto"/>
        <w:jc w:val="both"/>
        <w:rPr>
          <w:lang w:val="en-GB"/>
        </w:rPr>
      </w:pPr>
      <w:r w:rsidRPr="00495C11">
        <w:rPr>
          <w:lang w:val="en-GB"/>
        </w:rPr>
        <w:t xml:space="preserve">To utilise and effectively use any accredited powers granted by Sussex Police for addressing anti- </w:t>
      </w:r>
    </w:p>
    <w:p w14:paraId="26BA541E" w14:textId="77777777" w:rsidR="006744D3" w:rsidRPr="00495C11" w:rsidRDefault="006744D3" w:rsidP="00495C11">
      <w:pPr>
        <w:spacing w:line="259" w:lineRule="auto"/>
        <w:ind w:firstLine="720"/>
        <w:jc w:val="both"/>
        <w:rPr>
          <w:lang w:val="en-GB"/>
        </w:rPr>
      </w:pPr>
      <w:r w:rsidRPr="00495C11">
        <w:rPr>
          <w:lang w:val="en-GB"/>
        </w:rPr>
        <w:t xml:space="preserve">social behaviour. </w:t>
      </w:r>
    </w:p>
    <w:p w14:paraId="5539CB6E" w14:textId="328AC4BB" w:rsidR="006744D3" w:rsidRPr="00495C11" w:rsidRDefault="006744D3" w:rsidP="00495C11">
      <w:pPr>
        <w:numPr>
          <w:ilvl w:val="0"/>
          <w:numId w:val="10"/>
        </w:numPr>
        <w:spacing w:line="259" w:lineRule="auto"/>
        <w:jc w:val="both"/>
        <w:rPr>
          <w:b/>
          <w:bCs/>
          <w:lang w:val="en-GB"/>
        </w:rPr>
      </w:pPr>
      <w:r w:rsidRPr="00495C11">
        <w:rPr>
          <w:lang w:val="en-GB"/>
        </w:rPr>
        <w:t xml:space="preserve">The post holder will where and when </w:t>
      </w:r>
      <w:proofErr w:type="gramStart"/>
      <w:r w:rsidRPr="00495C11">
        <w:rPr>
          <w:lang w:val="en-GB"/>
        </w:rPr>
        <w:t>possible</w:t>
      </w:r>
      <w:proofErr w:type="gramEnd"/>
      <w:r w:rsidRPr="00495C11">
        <w:rPr>
          <w:lang w:val="en-GB"/>
        </w:rPr>
        <w:t xml:space="preserve"> use a body worn video camera</w:t>
      </w:r>
      <w:r w:rsidRPr="00495C11">
        <w:rPr>
          <w:b/>
          <w:bCs/>
          <w:lang w:val="en-GB"/>
        </w:rPr>
        <w:t xml:space="preserve"> </w:t>
      </w:r>
    </w:p>
    <w:p w14:paraId="1E73A55E" w14:textId="77777777" w:rsidR="006C6383" w:rsidRDefault="006C6383" w:rsidP="006C6383">
      <w:pPr>
        <w:spacing w:line="259" w:lineRule="auto"/>
        <w:rPr>
          <w:b/>
          <w:bCs/>
          <w:sz w:val="20"/>
          <w:lang w:val="en-GB"/>
        </w:rPr>
      </w:pPr>
    </w:p>
    <w:p w14:paraId="567AEDF2" w14:textId="77777777" w:rsidR="006C6383" w:rsidRDefault="006C6383" w:rsidP="006C6383">
      <w:pPr>
        <w:spacing w:line="259" w:lineRule="auto"/>
        <w:rPr>
          <w:b/>
          <w:bCs/>
          <w:sz w:val="20"/>
          <w:lang w:val="en-GB"/>
        </w:rPr>
      </w:pPr>
    </w:p>
    <w:p w14:paraId="718FBCD2" w14:textId="77777777" w:rsidR="00495C11" w:rsidRDefault="00495C11" w:rsidP="006C6383">
      <w:pPr>
        <w:spacing w:line="259" w:lineRule="auto"/>
        <w:rPr>
          <w:b/>
          <w:bCs/>
          <w:sz w:val="20"/>
          <w:lang w:val="en-GB"/>
        </w:rPr>
      </w:pPr>
    </w:p>
    <w:p w14:paraId="2061C013" w14:textId="77777777" w:rsidR="00495C11" w:rsidRDefault="00495C11" w:rsidP="006C6383">
      <w:pPr>
        <w:spacing w:line="259" w:lineRule="auto"/>
        <w:rPr>
          <w:b/>
          <w:bCs/>
          <w:sz w:val="20"/>
          <w:lang w:val="en-GB"/>
        </w:rPr>
      </w:pPr>
    </w:p>
    <w:p w14:paraId="5C83BC7C" w14:textId="77777777" w:rsidR="00495C11" w:rsidRDefault="00495C11" w:rsidP="006C6383">
      <w:pPr>
        <w:spacing w:line="259" w:lineRule="auto"/>
        <w:rPr>
          <w:b/>
          <w:bCs/>
          <w:sz w:val="20"/>
          <w:lang w:val="en-GB"/>
        </w:rPr>
      </w:pPr>
    </w:p>
    <w:p w14:paraId="422EF64E" w14:textId="77777777" w:rsidR="00495C11" w:rsidRDefault="00495C11" w:rsidP="006C6383">
      <w:pPr>
        <w:spacing w:line="259" w:lineRule="auto"/>
        <w:rPr>
          <w:b/>
          <w:bCs/>
          <w:sz w:val="20"/>
          <w:lang w:val="en-GB"/>
        </w:rPr>
      </w:pPr>
    </w:p>
    <w:p w14:paraId="45A6049F" w14:textId="77777777" w:rsidR="00495C11" w:rsidRPr="006744D3" w:rsidRDefault="00495C11" w:rsidP="006C6383">
      <w:pPr>
        <w:spacing w:line="259" w:lineRule="auto"/>
        <w:rPr>
          <w:b/>
          <w:bCs/>
          <w:sz w:val="20"/>
          <w:lang w:val="en-GB"/>
        </w:rPr>
      </w:pPr>
    </w:p>
    <w:p w14:paraId="2D7442C2" w14:textId="77777777" w:rsidR="00120C35" w:rsidRDefault="00120C35" w:rsidP="00495C11">
      <w:pPr>
        <w:spacing w:line="259" w:lineRule="auto"/>
        <w:jc w:val="both"/>
        <w:rPr>
          <w:lang w:val="en-GB"/>
        </w:rPr>
      </w:pPr>
    </w:p>
    <w:p w14:paraId="71AEAD84" w14:textId="77777777" w:rsidR="00120C35" w:rsidRDefault="00120C35" w:rsidP="00495C11">
      <w:pPr>
        <w:spacing w:line="259" w:lineRule="auto"/>
        <w:jc w:val="both"/>
        <w:rPr>
          <w:lang w:val="en-GB"/>
        </w:rPr>
      </w:pPr>
    </w:p>
    <w:p w14:paraId="4230CBC0" w14:textId="6031CDBD" w:rsidR="006C6383" w:rsidRPr="00495C11" w:rsidRDefault="00D72D4C" w:rsidP="00495C11">
      <w:pPr>
        <w:spacing w:line="259" w:lineRule="auto"/>
        <w:jc w:val="both"/>
        <w:rPr>
          <w:lang w:val="en-GB"/>
        </w:rPr>
      </w:pPr>
      <w:r>
        <w:rPr>
          <w:lang w:val="en-GB"/>
        </w:rPr>
        <w:t xml:space="preserve">Specific </w:t>
      </w:r>
      <w:r w:rsidR="006C6383" w:rsidRPr="00495C11">
        <w:rPr>
          <w:lang w:val="en-GB"/>
        </w:rPr>
        <w:t xml:space="preserve">Essential/Desirable Skills of the </w:t>
      </w:r>
      <w:r w:rsidR="00C00232" w:rsidRPr="00495C11">
        <w:rPr>
          <w:lang w:val="en-GB"/>
        </w:rPr>
        <w:t xml:space="preserve">Service </w:t>
      </w:r>
      <w:proofErr w:type="gramStart"/>
      <w:r w:rsidR="003539AE" w:rsidRPr="00495C11">
        <w:rPr>
          <w:lang w:val="en-GB"/>
        </w:rPr>
        <w:t>Operator.*</w:t>
      </w:r>
      <w:proofErr w:type="gramEnd"/>
    </w:p>
    <w:p w14:paraId="5CA729BC" w14:textId="77777777" w:rsidR="00D72D4C" w:rsidRDefault="00D72D4C" w:rsidP="00495C11">
      <w:pPr>
        <w:spacing w:line="259" w:lineRule="auto"/>
        <w:jc w:val="both"/>
        <w:rPr>
          <w:lang w:val="en-GB"/>
        </w:rPr>
      </w:pPr>
    </w:p>
    <w:p w14:paraId="5B4B4F24" w14:textId="2C29DA44" w:rsidR="006C6383" w:rsidRPr="00495C11" w:rsidRDefault="006C6383" w:rsidP="00495C11">
      <w:pPr>
        <w:spacing w:line="259" w:lineRule="auto"/>
        <w:jc w:val="both"/>
        <w:rPr>
          <w:lang w:val="en-GB"/>
        </w:rPr>
      </w:pPr>
      <w:r w:rsidRPr="00495C11">
        <w:rPr>
          <w:lang w:val="en-GB"/>
        </w:rPr>
        <w:t>Essential:</w:t>
      </w:r>
    </w:p>
    <w:p w14:paraId="327942D7" w14:textId="77777777" w:rsidR="006C6383" w:rsidRPr="00495C11" w:rsidRDefault="006C6383" w:rsidP="00495C11">
      <w:pPr>
        <w:numPr>
          <w:ilvl w:val="0"/>
          <w:numId w:val="11"/>
        </w:numPr>
        <w:spacing w:line="259" w:lineRule="auto"/>
        <w:jc w:val="both"/>
        <w:rPr>
          <w:lang w:val="en-GB"/>
        </w:rPr>
      </w:pPr>
      <w:r w:rsidRPr="00495C11">
        <w:rPr>
          <w:lang w:val="en-GB"/>
        </w:rPr>
        <w:t xml:space="preserve">Demonstrable skills in compiling clear, concise detailed and factual incident reports </w:t>
      </w:r>
    </w:p>
    <w:p w14:paraId="7105F251" w14:textId="77777777" w:rsidR="006C6383" w:rsidRPr="00495C11" w:rsidRDefault="006C6383" w:rsidP="00495C11">
      <w:pPr>
        <w:numPr>
          <w:ilvl w:val="0"/>
          <w:numId w:val="11"/>
        </w:numPr>
        <w:spacing w:line="259" w:lineRule="auto"/>
        <w:jc w:val="both"/>
        <w:rPr>
          <w:lang w:val="en-GB"/>
        </w:rPr>
      </w:pPr>
      <w:r w:rsidRPr="00495C11">
        <w:rPr>
          <w:lang w:val="en-GB"/>
        </w:rPr>
        <w:t xml:space="preserve">Being extremely vigilant and able to identify problems and solutions to a wide range of different situations </w:t>
      </w:r>
    </w:p>
    <w:p w14:paraId="67E51E3A" w14:textId="5BED4678" w:rsidR="006C6383" w:rsidRPr="00495C11" w:rsidRDefault="006C6383" w:rsidP="00495C11">
      <w:pPr>
        <w:numPr>
          <w:ilvl w:val="0"/>
          <w:numId w:val="11"/>
        </w:numPr>
        <w:spacing w:line="259" w:lineRule="auto"/>
        <w:jc w:val="both"/>
        <w:rPr>
          <w:lang w:val="en-GB"/>
        </w:rPr>
      </w:pPr>
      <w:r w:rsidRPr="00495C11">
        <w:rPr>
          <w:lang w:val="en-GB"/>
        </w:rPr>
        <w:t xml:space="preserve">Capable of following and adhering to instructions and procedures </w:t>
      </w:r>
    </w:p>
    <w:p w14:paraId="6F744C2A" w14:textId="77777777" w:rsidR="006C6383" w:rsidRPr="00495C11" w:rsidRDefault="006C6383" w:rsidP="00495C11">
      <w:pPr>
        <w:numPr>
          <w:ilvl w:val="0"/>
          <w:numId w:val="12"/>
        </w:numPr>
        <w:spacing w:line="259" w:lineRule="auto"/>
        <w:jc w:val="both"/>
        <w:rPr>
          <w:lang w:val="en-GB"/>
        </w:rPr>
      </w:pPr>
      <w:r w:rsidRPr="00495C11">
        <w:rPr>
          <w:lang w:val="en-GB"/>
        </w:rPr>
        <w:t xml:space="preserve">Proven ability to prepare witness statements </w:t>
      </w:r>
    </w:p>
    <w:p w14:paraId="5B9ADC72" w14:textId="77777777" w:rsidR="006C6383" w:rsidRPr="00495C11" w:rsidRDefault="006C6383" w:rsidP="00495C11">
      <w:pPr>
        <w:numPr>
          <w:ilvl w:val="0"/>
          <w:numId w:val="12"/>
        </w:numPr>
        <w:spacing w:line="259" w:lineRule="auto"/>
        <w:jc w:val="both"/>
        <w:rPr>
          <w:lang w:val="en-GB"/>
        </w:rPr>
      </w:pPr>
      <w:r w:rsidRPr="00495C11">
        <w:rPr>
          <w:lang w:val="en-GB"/>
        </w:rPr>
        <w:t xml:space="preserve">Proven knowledge of court processes and how to give evidence </w:t>
      </w:r>
    </w:p>
    <w:p w14:paraId="4BF19898" w14:textId="219B3664" w:rsidR="006C6383" w:rsidRPr="00495C11" w:rsidRDefault="006C6383" w:rsidP="00495C11">
      <w:pPr>
        <w:numPr>
          <w:ilvl w:val="0"/>
          <w:numId w:val="12"/>
        </w:numPr>
        <w:spacing w:line="259" w:lineRule="auto"/>
        <w:jc w:val="both"/>
        <w:rPr>
          <w:lang w:val="en-GB"/>
        </w:rPr>
      </w:pPr>
      <w:r w:rsidRPr="00495C11">
        <w:rPr>
          <w:lang w:val="en-GB"/>
        </w:rPr>
        <w:t xml:space="preserve">Innovative and good </w:t>
      </w:r>
      <w:proofErr w:type="gramStart"/>
      <w:r w:rsidRPr="00495C11">
        <w:rPr>
          <w:lang w:val="en-GB"/>
        </w:rPr>
        <w:t>problem solving</w:t>
      </w:r>
      <w:proofErr w:type="gramEnd"/>
      <w:r w:rsidRPr="00495C11">
        <w:rPr>
          <w:lang w:val="en-GB"/>
        </w:rPr>
        <w:t xml:space="preserve"> skills.</w:t>
      </w:r>
    </w:p>
    <w:p w14:paraId="285014CB" w14:textId="7C7FB6C3" w:rsidR="006C6383" w:rsidRPr="00495C11" w:rsidRDefault="006C6383" w:rsidP="00495C11">
      <w:pPr>
        <w:numPr>
          <w:ilvl w:val="0"/>
          <w:numId w:val="12"/>
        </w:numPr>
        <w:spacing w:line="259" w:lineRule="auto"/>
        <w:jc w:val="both"/>
        <w:rPr>
          <w:lang w:val="en-GB"/>
        </w:rPr>
      </w:pPr>
      <w:r w:rsidRPr="00495C11">
        <w:rPr>
          <w:lang w:val="en-GB"/>
        </w:rPr>
        <w:t>Ability to research information needed to conduct the role</w:t>
      </w:r>
    </w:p>
    <w:p w14:paraId="0971D3F8" w14:textId="77777777" w:rsidR="006C6383" w:rsidRPr="00495C11" w:rsidRDefault="006C6383" w:rsidP="00495C11">
      <w:pPr>
        <w:pStyle w:val="NormalWeb"/>
        <w:numPr>
          <w:ilvl w:val="0"/>
          <w:numId w:val="12"/>
        </w:numPr>
        <w:shd w:val="clear" w:color="auto" w:fill="FFFFFF"/>
        <w:jc w:val="both"/>
        <w:rPr>
          <w:rFonts w:ascii="Arial" w:hAnsi="Arial" w:cs="Arial"/>
          <w:sz w:val="22"/>
          <w:szCs w:val="22"/>
        </w:rPr>
      </w:pPr>
      <w:r w:rsidRPr="00495C11">
        <w:rPr>
          <w:rFonts w:ascii="Arial" w:hAnsi="Arial" w:cs="Arial"/>
          <w:sz w:val="22"/>
          <w:szCs w:val="22"/>
        </w:rPr>
        <w:t xml:space="preserve">Understanding the need to record accurate statistical information </w:t>
      </w:r>
    </w:p>
    <w:p w14:paraId="6EDD80BF" w14:textId="74870AEF" w:rsidR="006C6383" w:rsidRPr="00495C11" w:rsidRDefault="006C6383" w:rsidP="00495C11">
      <w:pPr>
        <w:pStyle w:val="NormalWeb"/>
        <w:numPr>
          <w:ilvl w:val="0"/>
          <w:numId w:val="12"/>
        </w:numPr>
        <w:jc w:val="both"/>
        <w:rPr>
          <w:rFonts w:ascii="Arial" w:hAnsi="Arial" w:cs="Arial"/>
          <w:sz w:val="22"/>
          <w:szCs w:val="22"/>
        </w:rPr>
      </w:pPr>
      <w:r w:rsidRPr="00495C11">
        <w:rPr>
          <w:rFonts w:ascii="Arial" w:hAnsi="Arial" w:cs="Arial"/>
          <w:sz w:val="22"/>
          <w:szCs w:val="22"/>
        </w:rPr>
        <w:t xml:space="preserve">Trained or capable of being trained in the Core Warden Training Course Certificate </w:t>
      </w:r>
      <w:proofErr w:type="gramStart"/>
      <w:r w:rsidRPr="00495C11">
        <w:rPr>
          <w:rFonts w:ascii="Arial" w:hAnsi="Arial" w:cs="Arial"/>
          <w:sz w:val="22"/>
          <w:szCs w:val="22"/>
        </w:rPr>
        <w:t>in order to</w:t>
      </w:r>
      <w:proofErr w:type="gramEnd"/>
      <w:r w:rsidRPr="00495C11">
        <w:rPr>
          <w:rFonts w:ascii="Arial" w:hAnsi="Arial" w:cs="Arial"/>
          <w:sz w:val="22"/>
          <w:szCs w:val="22"/>
        </w:rPr>
        <w:t xml:space="preserve"> achieve the Community Safety Accreditation Certificat</w:t>
      </w:r>
      <w:r w:rsidR="004E64B3" w:rsidRPr="00495C11">
        <w:rPr>
          <w:rFonts w:ascii="Arial" w:hAnsi="Arial" w:cs="Arial"/>
          <w:sz w:val="22"/>
          <w:szCs w:val="22"/>
        </w:rPr>
        <w:t>e</w:t>
      </w:r>
    </w:p>
    <w:p w14:paraId="42A11BAF" w14:textId="4EA9CCA4" w:rsidR="006C6383" w:rsidRPr="00495C11" w:rsidRDefault="006C6383" w:rsidP="00495C11">
      <w:pPr>
        <w:pStyle w:val="NormalWeb"/>
        <w:numPr>
          <w:ilvl w:val="0"/>
          <w:numId w:val="12"/>
        </w:numPr>
        <w:shd w:val="clear" w:color="auto" w:fill="FFFFFF"/>
        <w:jc w:val="both"/>
        <w:rPr>
          <w:rFonts w:ascii="Arial" w:hAnsi="Arial" w:cs="Arial"/>
          <w:sz w:val="22"/>
          <w:szCs w:val="22"/>
        </w:rPr>
      </w:pPr>
      <w:r w:rsidRPr="00495C11">
        <w:rPr>
          <w:rFonts w:ascii="Arial" w:hAnsi="Arial" w:cs="Arial"/>
          <w:sz w:val="22"/>
          <w:szCs w:val="22"/>
        </w:rPr>
        <w:t>Basic knowledge of Microsoft Office Applications</w:t>
      </w:r>
    </w:p>
    <w:p w14:paraId="2CC01895" w14:textId="0F5AAEA8" w:rsidR="008E2460" w:rsidRPr="00120C35" w:rsidRDefault="002F75D4" w:rsidP="00120C35">
      <w:pPr>
        <w:pStyle w:val="NormalWeb"/>
        <w:numPr>
          <w:ilvl w:val="0"/>
          <w:numId w:val="12"/>
        </w:numPr>
        <w:shd w:val="clear" w:color="auto" w:fill="FFFFFF"/>
        <w:jc w:val="both"/>
        <w:rPr>
          <w:rFonts w:ascii="Arial" w:hAnsi="Arial" w:cs="Arial"/>
          <w:sz w:val="22"/>
          <w:szCs w:val="22"/>
        </w:rPr>
      </w:pPr>
      <w:r w:rsidRPr="00495C11">
        <w:rPr>
          <w:rFonts w:ascii="Arial" w:hAnsi="Arial" w:cs="Arial"/>
          <w:sz w:val="22"/>
          <w:szCs w:val="22"/>
        </w:rPr>
        <w:t xml:space="preserve">Proven experience of communicating efficiently with all sections of the community </w:t>
      </w:r>
    </w:p>
    <w:p w14:paraId="5BFF8658" w14:textId="77777777" w:rsidR="002F75D4" w:rsidRPr="00495C11" w:rsidRDefault="002F75D4" w:rsidP="00495C11">
      <w:pPr>
        <w:pStyle w:val="NormalWeb"/>
        <w:numPr>
          <w:ilvl w:val="0"/>
          <w:numId w:val="12"/>
        </w:numPr>
        <w:shd w:val="clear" w:color="auto" w:fill="FFFFFF"/>
        <w:jc w:val="both"/>
        <w:rPr>
          <w:rFonts w:ascii="Arial" w:hAnsi="Arial" w:cs="Arial"/>
          <w:sz w:val="22"/>
          <w:szCs w:val="22"/>
        </w:rPr>
      </w:pPr>
      <w:r w:rsidRPr="00495C11">
        <w:rPr>
          <w:rFonts w:ascii="Arial" w:hAnsi="Arial" w:cs="Arial"/>
          <w:sz w:val="22"/>
          <w:szCs w:val="22"/>
        </w:rPr>
        <w:t xml:space="preserve">Defusing confrontational situations </w:t>
      </w:r>
    </w:p>
    <w:p w14:paraId="58A7A31C" w14:textId="1AC4BFD3" w:rsidR="008E2460" w:rsidRPr="00495C11" w:rsidRDefault="008E2460" w:rsidP="00495C11">
      <w:pPr>
        <w:pStyle w:val="NormalWeb"/>
        <w:numPr>
          <w:ilvl w:val="0"/>
          <w:numId w:val="12"/>
        </w:numPr>
        <w:shd w:val="clear" w:color="auto" w:fill="FFFFFF"/>
        <w:jc w:val="both"/>
        <w:rPr>
          <w:rFonts w:ascii="Arial" w:hAnsi="Arial" w:cs="Arial"/>
          <w:sz w:val="22"/>
          <w:szCs w:val="22"/>
        </w:rPr>
      </w:pPr>
      <w:r w:rsidRPr="00495C11">
        <w:rPr>
          <w:rFonts w:ascii="Arial" w:hAnsi="Arial" w:cs="Arial"/>
          <w:sz w:val="22"/>
          <w:szCs w:val="22"/>
        </w:rPr>
        <w:t>Approachable, friendly and positive attitude.</w:t>
      </w:r>
    </w:p>
    <w:p w14:paraId="32295F1C" w14:textId="77777777" w:rsidR="008E2460" w:rsidRPr="00495C11" w:rsidRDefault="008E2460" w:rsidP="00495C11">
      <w:pPr>
        <w:pStyle w:val="NormalWeb"/>
        <w:numPr>
          <w:ilvl w:val="0"/>
          <w:numId w:val="12"/>
        </w:numPr>
        <w:shd w:val="clear" w:color="auto" w:fill="FFFFFF"/>
        <w:jc w:val="both"/>
        <w:rPr>
          <w:rFonts w:ascii="Arial" w:hAnsi="Arial" w:cs="Arial"/>
          <w:sz w:val="22"/>
          <w:szCs w:val="22"/>
        </w:rPr>
      </w:pPr>
      <w:r w:rsidRPr="00495C11">
        <w:rPr>
          <w:rFonts w:ascii="Arial" w:hAnsi="Arial" w:cs="Arial"/>
          <w:sz w:val="22"/>
          <w:szCs w:val="22"/>
        </w:rPr>
        <w:t xml:space="preserve">Evening, weekend and bank holiday working essential as part of a fixed rota </w:t>
      </w:r>
    </w:p>
    <w:p w14:paraId="78328B43" w14:textId="77777777" w:rsidR="008E2460" w:rsidRPr="00495C11" w:rsidRDefault="008E2460" w:rsidP="00495C11">
      <w:pPr>
        <w:pStyle w:val="NormalWeb"/>
        <w:numPr>
          <w:ilvl w:val="0"/>
          <w:numId w:val="12"/>
        </w:numPr>
        <w:shd w:val="clear" w:color="auto" w:fill="FFFFFF"/>
        <w:jc w:val="both"/>
        <w:rPr>
          <w:rFonts w:ascii="Arial" w:hAnsi="Arial" w:cs="Arial"/>
          <w:sz w:val="22"/>
          <w:szCs w:val="22"/>
        </w:rPr>
      </w:pPr>
      <w:r w:rsidRPr="00495C11">
        <w:rPr>
          <w:rFonts w:ascii="Arial" w:hAnsi="Arial" w:cs="Arial"/>
          <w:sz w:val="22"/>
          <w:szCs w:val="22"/>
        </w:rPr>
        <w:t xml:space="preserve">Team working skills </w:t>
      </w:r>
    </w:p>
    <w:p w14:paraId="016C681B" w14:textId="7895F339" w:rsidR="008E2460" w:rsidRPr="00120C35" w:rsidRDefault="008E2460" w:rsidP="00120C35">
      <w:pPr>
        <w:pStyle w:val="NormalWeb"/>
        <w:numPr>
          <w:ilvl w:val="0"/>
          <w:numId w:val="12"/>
        </w:numPr>
        <w:shd w:val="clear" w:color="auto" w:fill="FFFFFF"/>
        <w:jc w:val="both"/>
        <w:rPr>
          <w:rFonts w:ascii="Arial" w:hAnsi="Arial" w:cs="Arial"/>
          <w:sz w:val="22"/>
          <w:szCs w:val="22"/>
        </w:rPr>
      </w:pPr>
      <w:proofErr w:type="gramStart"/>
      <w:r w:rsidRPr="00495C11">
        <w:rPr>
          <w:rFonts w:ascii="Arial" w:hAnsi="Arial" w:cs="Arial"/>
          <w:sz w:val="22"/>
          <w:szCs w:val="22"/>
        </w:rPr>
        <w:t>Maintaining a smart presented image at all times</w:t>
      </w:r>
      <w:proofErr w:type="gramEnd"/>
      <w:r w:rsidRPr="00495C11">
        <w:rPr>
          <w:rFonts w:ascii="Arial" w:hAnsi="Arial" w:cs="Arial"/>
          <w:sz w:val="22"/>
          <w:szCs w:val="22"/>
        </w:rPr>
        <w:t>.</w:t>
      </w:r>
    </w:p>
    <w:p w14:paraId="75463188" w14:textId="62E967C9" w:rsidR="008E2460" w:rsidRPr="00495C11" w:rsidRDefault="008E2460" w:rsidP="00495C11">
      <w:pPr>
        <w:pStyle w:val="NormalWeb"/>
        <w:shd w:val="clear" w:color="auto" w:fill="FFFFFF"/>
        <w:tabs>
          <w:tab w:val="left" w:pos="0"/>
        </w:tabs>
        <w:jc w:val="both"/>
        <w:rPr>
          <w:rFonts w:ascii="Arial" w:hAnsi="Arial" w:cs="Arial"/>
          <w:sz w:val="22"/>
          <w:szCs w:val="22"/>
        </w:rPr>
      </w:pPr>
      <w:r w:rsidRPr="00495C11">
        <w:rPr>
          <w:rFonts w:ascii="Arial" w:hAnsi="Arial" w:cs="Arial"/>
          <w:sz w:val="22"/>
          <w:szCs w:val="22"/>
        </w:rPr>
        <w:t>Desirable</w:t>
      </w:r>
    </w:p>
    <w:p w14:paraId="49317C33" w14:textId="37DE969E" w:rsidR="008E2460" w:rsidRPr="00495C11" w:rsidRDefault="008E2460" w:rsidP="00495C11">
      <w:pPr>
        <w:pStyle w:val="NormalWeb"/>
        <w:numPr>
          <w:ilvl w:val="0"/>
          <w:numId w:val="19"/>
        </w:numPr>
        <w:tabs>
          <w:tab w:val="left" w:pos="0"/>
        </w:tabs>
        <w:jc w:val="both"/>
        <w:rPr>
          <w:rFonts w:ascii="Arial" w:hAnsi="Arial" w:cs="Arial"/>
          <w:sz w:val="22"/>
          <w:szCs w:val="22"/>
        </w:rPr>
      </w:pPr>
      <w:r w:rsidRPr="00495C11">
        <w:rPr>
          <w:rFonts w:ascii="Arial" w:hAnsi="Arial" w:cs="Arial"/>
          <w:sz w:val="22"/>
          <w:szCs w:val="22"/>
        </w:rPr>
        <w:t xml:space="preserve">Experience of giving evidence in court </w:t>
      </w:r>
    </w:p>
    <w:p w14:paraId="6613CEEA" w14:textId="40E364AF" w:rsidR="008E2460" w:rsidRPr="00495C11" w:rsidRDefault="008E2460" w:rsidP="00495C11">
      <w:pPr>
        <w:pStyle w:val="NormalWeb"/>
        <w:numPr>
          <w:ilvl w:val="0"/>
          <w:numId w:val="19"/>
        </w:numPr>
        <w:tabs>
          <w:tab w:val="left" w:pos="0"/>
        </w:tabs>
        <w:jc w:val="both"/>
        <w:rPr>
          <w:rFonts w:ascii="Arial" w:hAnsi="Arial" w:cs="Arial"/>
          <w:sz w:val="22"/>
          <w:szCs w:val="22"/>
        </w:rPr>
      </w:pPr>
      <w:r w:rsidRPr="00495C11">
        <w:rPr>
          <w:rFonts w:ascii="Arial" w:hAnsi="Arial" w:cs="Arial"/>
          <w:sz w:val="22"/>
          <w:szCs w:val="22"/>
        </w:rPr>
        <w:t>Knowledge of:</w:t>
      </w:r>
    </w:p>
    <w:p w14:paraId="738641A5" w14:textId="77777777" w:rsidR="008E2460" w:rsidRPr="00495C11" w:rsidRDefault="008E2460" w:rsidP="00495C11">
      <w:pPr>
        <w:pStyle w:val="NormalWeb"/>
        <w:numPr>
          <w:ilvl w:val="0"/>
          <w:numId w:val="21"/>
        </w:numPr>
        <w:shd w:val="clear" w:color="auto" w:fill="FFFFFF"/>
        <w:jc w:val="both"/>
        <w:rPr>
          <w:rFonts w:ascii="Arial" w:hAnsi="Arial" w:cs="Arial"/>
          <w:sz w:val="22"/>
          <w:szCs w:val="22"/>
        </w:rPr>
      </w:pPr>
      <w:r w:rsidRPr="00495C11">
        <w:rPr>
          <w:rFonts w:ascii="Arial" w:hAnsi="Arial" w:cs="Arial"/>
          <w:sz w:val="22"/>
          <w:szCs w:val="22"/>
        </w:rPr>
        <w:t xml:space="preserve">Antisocial behaviour Crime and Policing Act 2014 </w:t>
      </w:r>
    </w:p>
    <w:p w14:paraId="00914C82" w14:textId="77777777" w:rsidR="008E2460" w:rsidRPr="00495C11" w:rsidRDefault="008E2460" w:rsidP="00495C11">
      <w:pPr>
        <w:pStyle w:val="NormalWeb"/>
        <w:numPr>
          <w:ilvl w:val="0"/>
          <w:numId w:val="21"/>
        </w:numPr>
        <w:shd w:val="clear" w:color="auto" w:fill="FFFFFF"/>
        <w:jc w:val="both"/>
        <w:rPr>
          <w:rFonts w:ascii="Arial" w:hAnsi="Arial" w:cs="Arial"/>
          <w:sz w:val="22"/>
          <w:szCs w:val="22"/>
        </w:rPr>
      </w:pPr>
      <w:r w:rsidRPr="00495C11">
        <w:rPr>
          <w:rFonts w:ascii="Arial" w:hAnsi="Arial" w:cs="Arial"/>
          <w:sz w:val="22"/>
          <w:szCs w:val="22"/>
        </w:rPr>
        <w:t xml:space="preserve">Clean Neighbourhoods and Environment Act 2005 </w:t>
      </w:r>
    </w:p>
    <w:p w14:paraId="6130CA8D" w14:textId="77F18C89" w:rsidR="008E2460" w:rsidRPr="00495C11" w:rsidRDefault="008E2460" w:rsidP="00495C11">
      <w:pPr>
        <w:pStyle w:val="NormalWeb"/>
        <w:numPr>
          <w:ilvl w:val="0"/>
          <w:numId w:val="21"/>
        </w:numPr>
        <w:shd w:val="clear" w:color="auto" w:fill="FFFFFF"/>
        <w:jc w:val="both"/>
        <w:rPr>
          <w:rFonts w:ascii="Arial" w:hAnsi="Arial" w:cs="Arial"/>
          <w:sz w:val="22"/>
          <w:szCs w:val="22"/>
        </w:rPr>
      </w:pPr>
      <w:r w:rsidRPr="00495C11">
        <w:rPr>
          <w:rFonts w:ascii="Arial" w:hAnsi="Arial" w:cs="Arial"/>
          <w:sz w:val="22"/>
          <w:szCs w:val="22"/>
        </w:rPr>
        <w:t xml:space="preserve">Police and </w:t>
      </w:r>
      <w:r w:rsidR="00BC6703">
        <w:rPr>
          <w:rFonts w:ascii="Arial" w:hAnsi="Arial" w:cs="Arial"/>
          <w:sz w:val="22"/>
          <w:szCs w:val="22"/>
        </w:rPr>
        <w:t>C</w:t>
      </w:r>
      <w:r w:rsidRPr="00495C11">
        <w:rPr>
          <w:rFonts w:ascii="Arial" w:hAnsi="Arial" w:cs="Arial"/>
          <w:sz w:val="22"/>
          <w:szCs w:val="22"/>
        </w:rPr>
        <w:t xml:space="preserve">riminal Evidence training and understanding </w:t>
      </w:r>
    </w:p>
    <w:p w14:paraId="0E89CFE3" w14:textId="679906C5" w:rsidR="008E2460" w:rsidRPr="00120C35" w:rsidRDefault="008E2460" w:rsidP="00120C35">
      <w:pPr>
        <w:pStyle w:val="NormalWeb"/>
        <w:numPr>
          <w:ilvl w:val="0"/>
          <w:numId w:val="21"/>
        </w:numPr>
        <w:shd w:val="clear" w:color="auto" w:fill="FFFFFF"/>
        <w:jc w:val="both"/>
        <w:rPr>
          <w:rFonts w:ascii="Arial" w:hAnsi="Arial" w:cs="Arial"/>
          <w:sz w:val="22"/>
          <w:szCs w:val="22"/>
        </w:rPr>
      </w:pPr>
      <w:r w:rsidRPr="00495C11">
        <w:rPr>
          <w:rFonts w:ascii="Arial" w:hAnsi="Arial" w:cs="Arial"/>
          <w:sz w:val="22"/>
          <w:szCs w:val="22"/>
        </w:rPr>
        <w:t xml:space="preserve">Proven knowledge of community warden schemes </w:t>
      </w:r>
    </w:p>
    <w:p w14:paraId="7C772E67" w14:textId="7D68E2A4" w:rsidR="008E2460" w:rsidRPr="00495C11" w:rsidRDefault="008E2460" w:rsidP="00495C11">
      <w:pPr>
        <w:pStyle w:val="NormalWeb"/>
        <w:numPr>
          <w:ilvl w:val="0"/>
          <w:numId w:val="23"/>
        </w:numPr>
        <w:shd w:val="clear" w:color="auto" w:fill="FFFFFF"/>
        <w:jc w:val="both"/>
        <w:rPr>
          <w:rFonts w:ascii="Arial" w:hAnsi="Arial" w:cs="Arial"/>
          <w:sz w:val="22"/>
          <w:szCs w:val="22"/>
        </w:rPr>
      </w:pPr>
      <w:r w:rsidRPr="00495C11">
        <w:rPr>
          <w:rFonts w:ascii="Arial" w:hAnsi="Arial" w:cs="Arial"/>
          <w:sz w:val="22"/>
          <w:szCs w:val="22"/>
        </w:rPr>
        <w:t>Knowledge of data protection, equal opportunities</w:t>
      </w:r>
      <w:r w:rsidR="00120C35">
        <w:rPr>
          <w:rFonts w:ascii="Arial" w:hAnsi="Arial" w:cs="Arial"/>
          <w:sz w:val="22"/>
          <w:szCs w:val="22"/>
        </w:rPr>
        <w:t>.</w:t>
      </w:r>
    </w:p>
    <w:p w14:paraId="146C9D01" w14:textId="77777777" w:rsidR="003539AE" w:rsidRPr="00495C11" w:rsidRDefault="003539AE" w:rsidP="00495C11">
      <w:pPr>
        <w:pStyle w:val="NormalWeb"/>
        <w:numPr>
          <w:ilvl w:val="0"/>
          <w:numId w:val="23"/>
        </w:numPr>
        <w:shd w:val="clear" w:color="auto" w:fill="FFFFFF"/>
        <w:jc w:val="both"/>
        <w:rPr>
          <w:rFonts w:ascii="Arial" w:hAnsi="Arial" w:cs="Arial"/>
          <w:sz w:val="22"/>
          <w:szCs w:val="22"/>
        </w:rPr>
      </w:pPr>
      <w:r w:rsidRPr="00495C11">
        <w:rPr>
          <w:rFonts w:ascii="Arial" w:hAnsi="Arial" w:cs="Arial"/>
          <w:sz w:val="22"/>
          <w:szCs w:val="22"/>
        </w:rPr>
        <w:t xml:space="preserve">Valid First Aid at Work Certificate </w:t>
      </w:r>
    </w:p>
    <w:p w14:paraId="56D8EA0C" w14:textId="478F9767" w:rsidR="003539AE" w:rsidRPr="00495C11" w:rsidRDefault="003539AE" w:rsidP="00495C11">
      <w:pPr>
        <w:pStyle w:val="NormalWeb"/>
        <w:numPr>
          <w:ilvl w:val="0"/>
          <w:numId w:val="23"/>
        </w:numPr>
        <w:shd w:val="clear" w:color="auto" w:fill="FFFFFF"/>
        <w:jc w:val="both"/>
        <w:rPr>
          <w:rFonts w:ascii="Arial" w:hAnsi="Arial" w:cs="Arial"/>
          <w:sz w:val="22"/>
          <w:szCs w:val="22"/>
        </w:rPr>
      </w:pPr>
      <w:r w:rsidRPr="00495C11">
        <w:rPr>
          <w:rFonts w:ascii="Arial" w:hAnsi="Arial" w:cs="Arial"/>
          <w:sz w:val="22"/>
          <w:szCs w:val="22"/>
        </w:rPr>
        <w:t xml:space="preserve">Accreditation by the security industry </w:t>
      </w:r>
    </w:p>
    <w:p w14:paraId="33E7BC26" w14:textId="77777777" w:rsidR="003539AE" w:rsidRPr="00495C11" w:rsidRDefault="003539AE" w:rsidP="00495C11">
      <w:pPr>
        <w:pStyle w:val="NormalWeb"/>
        <w:numPr>
          <w:ilvl w:val="0"/>
          <w:numId w:val="23"/>
        </w:numPr>
        <w:shd w:val="clear" w:color="auto" w:fill="FFFFFF"/>
        <w:jc w:val="both"/>
        <w:rPr>
          <w:rFonts w:ascii="Arial" w:hAnsi="Arial" w:cs="Arial"/>
          <w:sz w:val="22"/>
          <w:szCs w:val="22"/>
        </w:rPr>
      </w:pPr>
      <w:r w:rsidRPr="00495C11">
        <w:rPr>
          <w:rFonts w:ascii="Arial" w:hAnsi="Arial" w:cs="Arial"/>
          <w:sz w:val="22"/>
          <w:szCs w:val="22"/>
        </w:rPr>
        <w:t xml:space="preserve">Conflict Management Certificate or training </w:t>
      </w:r>
    </w:p>
    <w:p w14:paraId="3BB56929" w14:textId="4B59EAAD" w:rsidR="003539AE" w:rsidRPr="00495C11" w:rsidRDefault="003539AE" w:rsidP="00495C11">
      <w:pPr>
        <w:pStyle w:val="NormalWeb"/>
        <w:numPr>
          <w:ilvl w:val="0"/>
          <w:numId w:val="23"/>
        </w:numPr>
        <w:shd w:val="clear" w:color="auto" w:fill="FFFFFF"/>
        <w:jc w:val="both"/>
        <w:rPr>
          <w:rFonts w:ascii="Arial" w:hAnsi="Arial" w:cs="Arial"/>
          <w:sz w:val="22"/>
          <w:szCs w:val="22"/>
        </w:rPr>
      </w:pPr>
      <w:r w:rsidRPr="00495C11">
        <w:rPr>
          <w:rFonts w:ascii="Arial" w:hAnsi="Arial" w:cs="Arial"/>
          <w:sz w:val="22"/>
          <w:szCs w:val="22"/>
        </w:rPr>
        <w:t xml:space="preserve">Experience of patrol/enforcement work </w:t>
      </w:r>
    </w:p>
    <w:p w14:paraId="39901546" w14:textId="77777777" w:rsidR="003539AE" w:rsidRPr="00495C11" w:rsidRDefault="003539AE" w:rsidP="00495C11">
      <w:pPr>
        <w:pStyle w:val="NormalWeb"/>
        <w:numPr>
          <w:ilvl w:val="0"/>
          <w:numId w:val="23"/>
        </w:numPr>
        <w:shd w:val="clear" w:color="auto" w:fill="FFFFFF"/>
        <w:jc w:val="both"/>
        <w:rPr>
          <w:rFonts w:ascii="Arial" w:hAnsi="Arial" w:cs="Arial"/>
          <w:sz w:val="22"/>
          <w:szCs w:val="22"/>
        </w:rPr>
      </w:pPr>
      <w:r w:rsidRPr="00495C11">
        <w:rPr>
          <w:rFonts w:ascii="Arial" w:hAnsi="Arial" w:cs="Arial"/>
          <w:sz w:val="22"/>
          <w:szCs w:val="22"/>
        </w:rPr>
        <w:t xml:space="preserve">Dealing with ethnic minority groups </w:t>
      </w:r>
    </w:p>
    <w:p w14:paraId="3D858DED" w14:textId="77777777" w:rsidR="003539AE" w:rsidRPr="003539AE" w:rsidRDefault="003539AE" w:rsidP="003539AE">
      <w:pPr>
        <w:pStyle w:val="NormalWeb"/>
        <w:shd w:val="clear" w:color="auto" w:fill="FFFFFF"/>
        <w:ind w:left="720"/>
        <w:rPr>
          <w:rFonts w:ascii="SymbolMT" w:hAnsi="SymbolMT"/>
          <w:b/>
          <w:bCs/>
          <w:sz w:val="20"/>
          <w:szCs w:val="20"/>
        </w:rPr>
      </w:pPr>
    </w:p>
    <w:p w14:paraId="32E8D16A" w14:textId="77777777" w:rsidR="008E2460" w:rsidRPr="008E2460" w:rsidRDefault="008E2460" w:rsidP="008E2460">
      <w:pPr>
        <w:pStyle w:val="NormalWeb"/>
        <w:shd w:val="clear" w:color="auto" w:fill="FFFFFF"/>
        <w:ind w:left="720"/>
        <w:rPr>
          <w:rFonts w:ascii="SymbolMT" w:hAnsi="SymbolMT"/>
          <w:sz w:val="20"/>
          <w:szCs w:val="20"/>
        </w:rPr>
      </w:pPr>
    </w:p>
    <w:p w14:paraId="7E317219" w14:textId="77777777" w:rsidR="008E2460" w:rsidRPr="008E2460" w:rsidRDefault="008E2460" w:rsidP="008E2460">
      <w:pPr>
        <w:pStyle w:val="NormalWeb"/>
        <w:tabs>
          <w:tab w:val="left" w:pos="0"/>
        </w:tabs>
        <w:ind w:left="360"/>
        <w:rPr>
          <w:rFonts w:ascii="SymbolMT" w:hAnsi="SymbolMT"/>
          <w:sz w:val="20"/>
          <w:szCs w:val="20"/>
        </w:rPr>
      </w:pPr>
    </w:p>
    <w:p w14:paraId="782501E8" w14:textId="77777777" w:rsidR="008E2460" w:rsidRDefault="008E2460" w:rsidP="008E2460">
      <w:pPr>
        <w:pStyle w:val="NormalWeb"/>
        <w:shd w:val="clear" w:color="auto" w:fill="FFFFFF"/>
        <w:tabs>
          <w:tab w:val="left" w:pos="0"/>
        </w:tabs>
        <w:rPr>
          <w:rFonts w:ascii="SymbolMT" w:hAnsi="SymbolMT"/>
          <w:sz w:val="20"/>
          <w:szCs w:val="20"/>
        </w:rPr>
      </w:pPr>
    </w:p>
    <w:p w14:paraId="0F88094E" w14:textId="77777777" w:rsidR="006C6383" w:rsidRPr="006C6383" w:rsidRDefault="006C6383" w:rsidP="008E2460">
      <w:pPr>
        <w:spacing w:line="259" w:lineRule="auto"/>
        <w:ind w:left="720"/>
        <w:rPr>
          <w:b/>
          <w:bCs/>
          <w:sz w:val="20"/>
          <w:lang w:val="en-GB"/>
        </w:rPr>
      </w:pPr>
    </w:p>
    <w:p w14:paraId="6A42CCB7" w14:textId="77777777" w:rsidR="006C6383" w:rsidRDefault="006C6383" w:rsidP="006744D3">
      <w:pPr>
        <w:spacing w:line="259" w:lineRule="auto"/>
        <w:rPr>
          <w:b/>
          <w:bCs/>
          <w:sz w:val="20"/>
          <w:lang w:val="en-GB"/>
        </w:rPr>
      </w:pPr>
    </w:p>
    <w:p w14:paraId="4C712DAB" w14:textId="7952DFBB" w:rsidR="006C6383" w:rsidRPr="003539AE" w:rsidRDefault="003539AE" w:rsidP="00495C11">
      <w:pPr>
        <w:spacing w:line="259" w:lineRule="auto"/>
        <w:jc w:val="both"/>
        <w:rPr>
          <w:b/>
          <w:bCs/>
          <w:sz w:val="20"/>
          <w:lang w:val="en-GB"/>
        </w:rPr>
      </w:pPr>
      <w:r>
        <w:rPr>
          <w:b/>
          <w:bCs/>
          <w:sz w:val="20"/>
          <w:lang w:val="en-GB"/>
        </w:rPr>
        <w:t>*Service operator is the person who is employed to undertake the service operations.</w:t>
      </w:r>
    </w:p>
    <w:p w14:paraId="253E0E35" w14:textId="4BA0436A" w:rsidR="006744D3" w:rsidRPr="006744D3" w:rsidRDefault="006744D3" w:rsidP="00495C11">
      <w:pPr>
        <w:spacing w:line="259" w:lineRule="auto"/>
        <w:jc w:val="both"/>
        <w:rPr>
          <w:b/>
          <w:bCs/>
          <w:sz w:val="20"/>
          <w:lang w:val="en-GB"/>
        </w:rPr>
      </w:pPr>
      <w:r w:rsidRPr="006744D3">
        <w:rPr>
          <w:b/>
          <w:bCs/>
          <w:sz w:val="20"/>
          <w:lang w:val="en-GB"/>
        </w:rPr>
        <w:t>Satisfactory clearance of Disclosure and Barring checks will be a condition of employment</w:t>
      </w:r>
      <w:r w:rsidR="00F6110F">
        <w:rPr>
          <w:b/>
          <w:bCs/>
          <w:sz w:val="20"/>
          <w:lang w:val="en-GB"/>
        </w:rPr>
        <w:t>.</w:t>
      </w:r>
    </w:p>
    <w:p w14:paraId="58B3D986" w14:textId="3983C415" w:rsidR="006744D3" w:rsidRPr="006744D3" w:rsidRDefault="006744D3" w:rsidP="00495C11">
      <w:pPr>
        <w:spacing w:line="259" w:lineRule="auto"/>
        <w:jc w:val="both"/>
        <w:rPr>
          <w:b/>
          <w:bCs/>
          <w:sz w:val="20"/>
          <w:lang w:val="en-GB"/>
        </w:rPr>
      </w:pPr>
      <w:r w:rsidRPr="006744D3">
        <w:rPr>
          <w:b/>
          <w:bCs/>
          <w:sz w:val="20"/>
          <w:lang w:val="en-GB"/>
        </w:rPr>
        <w:t xml:space="preserve"> </w:t>
      </w:r>
    </w:p>
    <w:p w14:paraId="7C11310C" w14:textId="59715D9A" w:rsidR="006744D3" w:rsidRPr="00B929B8" w:rsidRDefault="006744D3">
      <w:pPr>
        <w:spacing w:line="259" w:lineRule="auto"/>
        <w:rPr>
          <w:b/>
          <w:bCs/>
          <w:sz w:val="20"/>
        </w:rPr>
        <w:sectPr w:rsidR="006744D3" w:rsidRPr="00B929B8">
          <w:pgSz w:w="11910" w:h="16840"/>
          <w:pgMar w:top="1180" w:right="940" w:bottom="800" w:left="860" w:header="432" w:footer="604" w:gutter="0"/>
          <w:cols w:space="720"/>
        </w:sectPr>
      </w:pPr>
    </w:p>
    <w:p w14:paraId="3A938F39" w14:textId="77777777" w:rsidR="001714EB" w:rsidRDefault="001714EB">
      <w:pPr>
        <w:pStyle w:val="BodyText"/>
        <w:spacing w:before="180"/>
        <w:rPr>
          <w:i/>
        </w:rPr>
      </w:pPr>
    </w:p>
    <w:tbl>
      <w:tblPr>
        <w:tblW w:w="0" w:type="auto"/>
        <w:tblInd w:w="142" w:type="dxa"/>
        <w:tblBorders>
          <w:top w:val="single" w:sz="36" w:space="0" w:color="D9EAD4"/>
          <w:left w:val="single" w:sz="36" w:space="0" w:color="D9EAD4"/>
          <w:bottom w:val="single" w:sz="36" w:space="0" w:color="D9EAD4"/>
          <w:right w:val="single" w:sz="36" w:space="0" w:color="D9EAD4"/>
          <w:insideH w:val="single" w:sz="36" w:space="0" w:color="D9EAD4"/>
          <w:insideV w:val="single" w:sz="36" w:space="0" w:color="D9EAD4"/>
        </w:tblBorders>
        <w:tblLayout w:type="fixed"/>
        <w:tblCellMar>
          <w:left w:w="0" w:type="dxa"/>
          <w:right w:w="0" w:type="dxa"/>
        </w:tblCellMar>
        <w:tblLook w:val="01E0" w:firstRow="1" w:lastRow="1" w:firstColumn="1" w:lastColumn="1" w:noHBand="0" w:noVBand="0"/>
      </w:tblPr>
      <w:tblGrid>
        <w:gridCol w:w="9863"/>
      </w:tblGrid>
      <w:tr w:rsidR="001714EB" w14:paraId="3C9539E5" w14:textId="77777777">
        <w:trPr>
          <w:trHeight w:val="384"/>
        </w:trPr>
        <w:tc>
          <w:tcPr>
            <w:tcW w:w="9863" w:type="dxa"/>
            <w:tcBorders>
              <w:left w:val="single" w:sz="4" w:space="0" w:color="000000"/>
              <w:bottom w:val="single" w:sz="4" w:space="0" w:color="000000"/>
              <w:right w:val="single" w:sz="4" w:space="0" w:color="000000"/>
            </w:tcBorders>
            <w:shd w:val="clear" w:color="auto" w:fill="D9EAD4"/>
          </w:tcPr>
          <w:p w14:paraId="49EA4CE8" w14:textId="77777777" w:rsidR="001714EB" w:rsidRDefault="00BC6703">
            <w:pPr>
              <w:pStyle w:val="TableParagraph"/>
              <w:spacing w:before="72"/>
              <w:rPr>
                <w:b/>
                <w:sz w:val="20"/>
              </w:rPr>
            </w:pPr>
            <w:r>
              <w:rPr>
                <w:b/>
                <w:sz w:val="20"/>
              </w:rPr>
              <w:t>Method</w:t>
            </w:r>
            <w:r>
              <w:rPr>
                <w:b/>
                <w:spacing w:val="-3"/>
                <w:sz w:val="20"/>
              </w:rPr>
              <w:t xml:space="preserve"> </w:t>
            </w:r>
            <w:r>
              <w:rPr>
                <w:b/>
                <w:sz w:val="20"/>
              </w:rPr>
              <w:t>of</w:t>
            </w:r>
            <w:r>
              <w:rPr>
                <w:b/>
                <w:spacing w:val="-1"/>
                <w:sz w:val="20"/>
              </w:rPr>
              <w:t xml:space="preserve"> </w:t>
            </w:r>
            <w:r>
              <w:rPr>
                <w:b/>
                <w:spacing w:val="-4"/>
                <w:sz w:val="20"/>
              </w:rPr>
              <w:t>work</w:t>
            </w:r>
          </w:p>
        </w:tc>
      </w:tr>
      <w:tr w:rsidR="001714EB" w14:paraId="4A7BA4CF" w14:textId="77777777">
        <w:trPr>
          <w:trHeight w:val="13167"/>
        </w:trPr>
        <w:tc>
          <w:tcPr>
            <w:tcW w:w="9863" w:type="dxa"/>
            <w:tcBorders>
              <w:top w:val="single" w:sz="4" w:space="0" w:color="000000"/>
              <w:left w:val="single" w:sz="4" w:space="0" w:color="000000"/>
              <w:bottom w:val="single" w:sz="4" w:space="0" w:color="000000"/>
              <w:right w:val="single" w:sz="4" w:space="0" w:color="000000"/>
            </w:tcBorders>
          </w:tcPr>
          <w:p w14:paraId="43DAE952" w14:textId="469B3C0B" w:rsidR="001714EB" w:rsidRDefault="00BC6703">
            <w:pPr>
              <w:pStyle w:val="TableParagraph"/>
              <w:spacing w:before="58"/>
              <w:rPr>
                <w:sz w:val="20"/>
              </w:rPr>
            </w:pPr>
            <w:r>
              <w:rPr>
                <w:sz w:val="20"/>
              </w:rPr>
              <w:t>Describe</w:t>
            </w:r>
            <w:r>
              <w:rPr>
                <w:spacing w:val="-3"/>
                <w:sz w:val="20"/>
              </w:rPr>
              <w:t xml:space="preserve"> </w:t>
            </w:r>
            <w:r>
              <w:rPr>
                <w:sz w:val="20"/>
              </w:rPr>
              <w:t>the</w:t>
            </w:r>
            <w:r>
              <w:rPr>
                <w:spacing w:val="-4"/>
                <w:sz w:val="20"/>
              </w:rPr>
              <w:t xml:space="preserve"> </w:t>
            </w:r>
            <w:r>
              <w:rPr>
                <w:sz w:val="20"/>
              </w:rPr>
              <w:t>methods</w:t>
            </w:r>
            <w:r>
              <w:rPr>
                <w:spacing w:val="-2"/>
                <w:sz w:val="20"/>
              </w:rPr>
              <w:t xml:space="preserve"> </w:t>
            </w:r>
            <w:r w:rsidR="00F6110F">
              <w:rPr>
                <w:spacing w:val="-2"/>
                <w:sz w:val="20"/>
              </w:rPr>
              <w:t>-</w:t>
            </w:r>
          </w:p>
          <w:p w14:paraId="1110BEFD" w14:textId="54184E70" w:rsidR="001714EB" w:rsidRDefault="001714EB" w:rsidP="00F6110F">
            <w:pPr>
              <w:pStyle w:val="TableParagraph"/>
              <w:tabs>
                <w:tab w:val="left" w:pos="777"/>
              </w:tabs>
              <w:spacing w:before="1"/>
              <w:rPr>
                <w:i/>
                <w:sz w:val="20"/>
              </w:rPr>
            </w:pPr>
          </w:p>
        </w:tc>
      </w:tr>
    </w:tbl>
    <w:p w14:paraId="046E7C2F" w14:textId="77777777" w:rsidR="001714EB" w:rsidRDefault="001714EB">
      <w:pPr>
        <w:rPr>
          <w:sz w:val="20"/>
        </w:rPr>
        <w:sectPr w:rsidR="001714EB">
          <w:pgSz w:w="11910" w:h="16840"/>
          <w:pgMar w:top="1180" w:right="940" w:bottom="800" w:left="860" w:header="432" w:footer="604" w:gutter="0"/>
          <w:cols w:space="720"/>
        </w:sectPr>
      </w:pPr>
    </w:p>
    <w:p w14:paraId="1D9EC888" w14:textId="77777777" w:rsidR="001714EB" w:rsidRDefault="001714EB">
      <w:pPr>
        <w:pStyle w:val="BodyText"/>
        <w:spacing w:before="180"/>
        <w:rPr>
          <w:i/>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3"/>
        <w:gridCol w:w="4929"/>
      </w:tblGrid>
      <w:tr w:rsidR="001714EB" w14:paraId="11D18389" w14:textId="77777777">
        <w:trPr>
          <w:trHeight w:val="453"/>
        </w:trPr>
        <w:tc>
          <w:tcPr>
            <w:tcW w:w="9862" w:type="dxa"/>
            <w:gridSpan w:val="2"/>
            <w:shd w:val="clear" w:color="auto" w:fill="D9EAD4"/>
          </w:tcPr>
          <w:p w14:paraId="6F7FB862" w14:textId="77777777" w:rsidR="001714EB" w:rsidRDefault="00BC6703">
            <w:pPr>
              <w:pStyle w:val="TableParagraph"/>
              <w:spacing w:before="141"/>
              <w:rPr>
                <w:b/>
                <w:sz w:val="20"/>
              </w:rPr>
            </w:pPr>
            <w:r>
              <w:rPr>
                <w:b/>
                <w:sz w:val="20"/>
              </w:rPr>
              <w:t>Risk</w:t>
            </w:r>
            <w:r>
              <w:rPr>
                <w:b/>
                <w:spacing w:val="-2"/>
                <w:sz w:val="20"/>
              </w:rPr>
              <w:t xml:space="preserve"> Assessment</w:t>
            </w:r>
          </w:p>
        </w:tc>
      </w:tr>
      <w:tr w:rsidR="001714EB" w14:paraId="4FA56F97" w14:textId="77777777">
        <w:trPr>
          <w:trHeight w:val="613"/>
        </w:trPr>
        <w:tc>
          <w:tcPr>
            <w:tcW w:w="9862" w:type="dxa"/>
            <w:gridSpan w:val="2"/>
          </w:tcPr>
          <w:p w14:paraId="2DAFE308" w14:textId="77777777" w:rsidR="001714EB" w:rsidRDefault="00BC6703">
            <w:pPr>
              <w:pStyle w:val="TableParagraph"/>
              <w:spacing w:before="106"/>
              <w:ind w:right="68"/>
              <w:rPr>
                <w:sz w:val="20"/>
              </w:rPr>
            </w:pPr>
            <w:r>
              <w:rPr>
                <w:sz w:val="20"/>
              </w:rPr>
              <w:t>Describe</w:t>
            </w:r>
            <w:r>
              <w:rPr>
                <w:spacing w:val="-2"/>
                <w:sz w:val="20"/>
              </w:rPr>
              <w:t xml:space="preserve"> </w:t>
            </w:r>
            <w:r>
              <w:rPr>
                <w:sz w:val="20"/>
              </w:rPr>
              <w:t>how</w:t>
            </w:r>
            <w:r>
              <w:rPr>
                <w:spacing w:val="-3"/>
                <w:sz w:val="20"/>
              </w:rPr>
              <w:t xml:space="preserve"> </w:t>
            </w:r>
            <w:r>
              <w:rPr>
                <w:sz w:val="20"/>
              </w:rPr>
              <w:t>you</w:t>
            </w:r>
            <w:r>
              <w:rPr>
                <w:spacing w:val="-2"/>
                <w:sz w:val="20"/>
              </w:rPr>
              <w:t xml:space="preserve"> </w:t>
            </w:r>
            <w:r>
              <w:rPr>
                <w:sz w:val="20"/>
              </w:rPr>
              <w:t>have</w:t>
            </w:r>
            <w:r>
              <w:rPr>
                <w:spacing w:val="-2"/>
                <w:sz w:val="20"/>
              </w:rPr>
              <w:t xml:space="preserve"> </w:t>
            </w:r>
            <w:r>
              <w:rPr>
                <w:sz w:val="20"/>
              </w:rPr>
              <w:t>assessed</w:t>
            </w:r>
            <w:r>
              <w:rPr>
                <w:spacing w:val="-2"/>
                <w:sz w:val="20"/>
              </w:rPr>
              <w:t xml:space="preserve"> </w:t>
            </w:r>
            <w:r>
              <w:rPr>
                <w:sz w:val="20"/>
              </w:rPr>
              <w:t>the</w:t>
            </w:r>
            <w:r>
              <w:rPr>
                <w:spacing w:val="-2"/>
                <w:sz w:val="20"/>
              </w:rPr>
              <w:t xml:space="preserve"> </w:t>
            </w:r>
            <w:r>
              <w:rPr>
                <w:sz w:val="20"/>
              </w:rPr>
              <w:t>safety</w:t>
            </w:r>
            <w:r>
              <w:rPr>
                <w:spacing w:val="-1"/>
                <w:sz w:val="20"/>
              </w:rPr>
              <w:t xml:space="preserve"> </w:t>
            </w:r>
            <w:r>
              <w:rPr>
                <w:sz w:val="20"/>
              </w:rPr>
              <w:t>and</w:t>
            </w:r>
            <w:r>
              <w:rPr>
                <w:spacing w:val="-3"/>
                <w:sz w:val="20"/>
              </w:rPr>
              <w:t xml:space="preserve"> </w:t>
            </w:r>
            <w:r>
              <w:rPr>
                <w:sz w:val="20"/>
              </w:rPr>
              <w:t>risks</w:t>
            </w:r>
            <w:r>
              <w:rPr>
                <w:spacing w:val="-1"/>
                <w:sz w:val="20"/>
              </w:rPr>
              <w:t xml:space="preserve"> </w:t>
            </w:r>
            <w:r>
              <w:rPr>
                <w:sz w:val="20"/>
              </w:rPr>
              <w:t>and</w:t>
            </w:r>
            <w:r>
              <w:rPr>
                <w:spacing w:val="-3"/>
                <w:sz w:val="20"/>
              </w:rPr>
              <w:t xml:space="preserve"> </w:t>
            </w:r>
            <w:r>
              <w:rPr>
                <w:sz w:val="20"/>
              </w:rPr>
              <w:t>what</w:t>
            </w:r>
            <w:r>
              <w:rPr>
                <w:spacing w:val="-2"/>
                <w:sz w:val="20"/>
              </w:rPr>
              <w:t xml:space="preserve"> </w:t>
            </w:r>
            <w:r>
              <w:rPr>
                <w:sz w:val="20"/>
              </w:rPr>
              <w:t>steps</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taken</w:t>
            </w:r>
            <w:r>
              <w:rPr>
                <w:spacing w:val="-2"/>
                <w:sz w:val="20"/>
              </w:rPr>
              <w:t xml:space="preserve"> </w:t>
            </w:r>
            <w:r>
              <w:rPr>
                <w:sz w:val="20"/>
              </w:rPr>
              <w:t>to</w:t>
            </w:r>
            <w:r>
              <w:rPr>
                <w:spacing w:val="-2"/>
                <w:sz w:val="20"/>
              </w:rPr>
              <w:t xml:space="preserve"> </w:t>
            </w:r>
            <w:r>
              <w:rPr>
                <w:sz w:val="20"/>
              </w:rPr>
              <w:t>safeguard</w:t>
            </w:r>
            <w:r>
              <w:rPr>
                <w:spacing w:val="-2"/>
                <w:sz w:val="20"/>
              </w:rPr>
              <w:t xml:space="preserve"> </w:t>
            </w:r>
            <w:r>
              <w:rPr>
                <w:sz w:val="20"/>
              </w:rPr>
              <w:t>the</w:t>
            </w:r>
            <w:r>
              <w:rPr>
                <w:spacing w:val="-2"/>
                <w:sz w:val="20"/>
              </w:rPr>
              <w:t xml:space="preserve"> </w:t>
            </w:r>
            <w:r>
              <w:rPr>
                <w:sz w:val="20"/>
              </w:rPr>
              <w:t>Health and Safety of workers and the public.</w:t>
            </w:r>
          </w:p>
        </w:tc>
      </w:tr>
      <w:tr w:rsidR="001714EB" w14:paraId="4692BFC9" w14:textId="77777777">
        <w:trPr>
          <w:trHeight w:val="12706"/>
        </w:trPr>
        <w:tc>
          <w:tcPr>
            <w:tcW w:w="4933" w:type="dxa"/>
            <w:shd w:val="clear" w:color="auto" w:fill="F1F1F1"/>
          </w:tcPr>
          <w:p w14:paraId="18B6CADA" w14:textId="77777777" w:rsidR="001714EB" w:rsidRDefault="00BC6703">
            <w:pPr>
              <w:pStyle w:val="TableParagraph"/>
              <w:spacing w:before="58"/>
              <w:rPr>
                <w:b/>
                <w:sz w:val="20"/>
              </w:rPr>
            </w:pPr>
            <w:r>
              <w:rPr>
                <w:b/>
                <w:sz w:val="20"/>
              </w:rPr>
              <w:t>Hazards</w:t>
            </w:r>
            <w:r>
              <w:rPr>
                <w:b/>
                <w:spacing w:val="-5"/>
                <w:sz w:val="20"/>
              </w:rPr>
              <w:t xml:space="preserve"> </w:t>
            </w:r>
            <w:r>
              <w:rPr>
                <w:b/>
                <w:spacing w:val="-2"/>
                <w:sz w:val="20"/>
              </w:rPr>
              <w:t>identified:</w:t>
            </w:r>
          </w:p>
        </w:tc>
        <w:tc>
          <w:tcPr>
            <w:tcW w:w="4929" w:type="dxa"/>
            <w:shd w:val="clear" w:color="auto" w:fill="F1F1F1"/>
          </w:tcPr>
          <w:p w14:paraId="3790BC40" w14:textId="77777777" w:rsidR="001714EB" w:rsidRDefault="00BC6703">
            <w:pPr>
              <w:pStyle w:val="TableParagraph"/>
              <w:spacing w:before="58"/>
              <w:rPr>
                <w:b/>
                <w:sz w:val="20"/>
              </w:rPr>
            </w:pPr>
            <w:r>
              <w:rPr>
                <w:b/>
                <w:sz w:val="20"/>
              </w:rPr>
              <w:t>Planned</w:t>
            </w:r>
            <w:r>
              <w:rPr>
                <w:b/>
                <w:spacing w:val="-5"/>
                <w:sz w:val="20"/>
              </w:rPr>
              <w:t xml:space="preserve"> </w:t>
            </w:r>
            <w:r>
              <w:rPr>
                <w:b/>
                <w:sz w:val="20"/>
              </w:rPr>
              <w:t>actions</w:t>
            </w:r>
            <w:r>
              <w:rPr>
                <w:b/>
                <w:spacing w:val="-4"/>
                <w:sz w:val="20"/>
              </w:rPr>
              <w:t xml:space="preserve"> </w:t>
            </w:r>
            <w:r>
              <w:rPr>
                <w:b/>
                <w:sz w:val="20"/>
              </w:rPr>
              <w:t>to</w:t>
            </w:r>
            <w:r>
              <w:rPr>
                <w:b/>
                <w:spacing w:val="-4"/>
                <w:sz w:val="20"/>
              </w:rPr>
              <w:t xml:space="preserve"> </w:t>
            </w:r>
            <w:proofErr w:type="spellStart"/>
            <w:r>
              <w:rPr>
                <w:b/>
                <w:sz w:val="20"/>
              </w:rPr>
              <w:t>minimise</w:t>
            </w:r>
            <w:proofErr w:type="spellEnd"/>
            <w:r>
              <w:rPr>
                <w:b/>
                <w:spacing w:val="-4"/>
                <w:sz w:val="20"/>
              </w:rPr>
              <w:t xml:space="preserve"> </w:t>
            </w:r>
            <w:r>
              <w:rPr>
                <w:b/>
                <w:spacing w:val="-2"/>
                <w:sz w:val="20"/>
              </w:rPr>
              <w:t>risks:</w:t>
            </w:r>
          </w:p>
        </w:tc>
      </w:tr>
    </w:tbl>
    <w:p w14:paraId="06D46860" w14:textId="77777777" w:rsidR="001714EB" w:rsidRDefault="001714EB">
      <w:pPr>
        <w:rPr>
          <w:sz w:val="20"/>
        </w:rPr>
        <w:sectPr w:rsidR="001714EB">
          <w:pgSz w:w="11910" w:h="16840"/>
          <w:pgMar w:top="1180" w:right="940" w:bottom="800" w:left="860" w:header="432" w:footer="604" w:gutter="0"/>
          <w:cols w:space="720"/>
        </w:sectPr>
      </w:pPr>
    </w:p>
    <w:p w14:paraId="1DB4E300" w14:textId="77777777" w:rsidR="001714EB" w:rsidRDefault="00BC6703">
      <w:pPr>
        <w:pStyle w:val="BodyText"/>
        <w:spacing w:before="157"/>
        <w:rPr>
          <w:i/>
          <w:sz w:val="22"/>
        </w:rPr>
      </w:pPr>
      <w:r>
        <w:rPr>
          <w:noProof/>
        </w:rPr>
        <w:lastRenderedPageBreak/>
        <mc:AlternateContent>
          <mc:Choice Requires="wps">
            <w:drawing>
              <wp:anchor distT="0" distB="0" distL="0" distR="0" simplePos="0" relativeHeight="486949888" behindDoc="1" locked="0" layoutInCell="1" allowOverlap="1" wp14:anchorId="5013EBB0" wp14:editId="2745940F">
                <wp:simplePos x="0" y="0"/>
                <wp:positionH relativeFrom="page">
                  <wp:posOffset>630174</wp:posOffset>
                </wp:positionH>
                <wp:positionV relativeFrom="page">
                  <wp:posOffset>1460740</wp:posOffset>
                </wp:positionV>
                <wp:extent cx="6269355" cy="83489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9355" cy="8348980"/>
                        </a:xfrm>
                        <a:custGeom>
                          <a:avLst/>
                          <a:gdLst/>
                          <a:ahLst/>
                          <a:cxnLst/>
                          <a:rect l="l" t="t" r="r" b="b"/>
                          <a:pathLst>
                            <a:path w="6269355" h="8348980">
                              <a:moveTo>
                                <a:pt x="6268974" y="0"/>
                              </a:moveTo>
                              <a:lnTo>
                                <a:pt x="6262878" y="0"/>
                              </a:lnTo>
                              <a:lnTo>
                                <a:pt x="6262878" y="6108"/>
                              </a:lnTo>
                              <a:lnTo>
                                <a:pt x="6262878" y="8342389"/>
                              </a:lnTo>
                              <a:lnTo>
                                <a:pt x="6108" y="8342389"/>
                              </a:lnTo>
                              <a:lnTo>
                                <a:pt x="6108" y="6108"/>
                              </a:lnTo>
                              <a:lnTo>
                                <a:pt x="6262878" y="6108"/>
                              </a:lnTo>
                              <a:lnTo>
                                <a:pt x="6262878" y="0"/>
                              </a:lnTo>
                              <a:lnTo>
                                <a:pt x="6108" y="0"/>
                              </a:lnTo>
                              <a:lnTo>
                                <a:pt x="0" y="0"/>
                              </a:lnTo>
                              <a:lnTo>
                                <a:pt x="0" y="6108"/>
                              </a:lnTo>
                              <a:lnTo>
                                <a:pt x="0" y="8342389"/>
                              </a:lnTo>
                              <a:lnTo>
                                <a:pt x="0" y="8348485"/>
                              </a:lnTo>
                              <a:lnTo>
                                <a:pt x="6096" y="8348485"/>
                              </a:lnTo>
                              <a:lnTo>
                                <a:pt x="6262878" y="8348485"/>
                              </a:lnTo>
                              <a:lnTo>
                                <a:pt x="6268974" y="8348485"/>
                              </a:lnTo>
                              <a:lnTo>
                                <a:pt x="6268974" y="8342389"/>
                              </a:lnTo>
                              <a:lnTo>
                                <a:pt x="6268974" y="6108"/>
                              </a:lnTo>
                              <a:lnTo>
                                <a:pt x="6268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70C20A" id="Graphic 7" o:spid="_x0000_s1026" style="position:absolute;margin-left:49.6pt;margin-top:115pt;width:493.65pt;height:657.4pt;z-index:-16366592;visibility:visible;mso-wrap-style:square;mso-wrap-distance-left:0;mso-wrap-distance-top:0;mso-wrap-distance-right:0;mso-wrap-distance-bottom:0;mso-position-horizontal:absolute;mso-position-horizontal-relative:page;mso-position-vertical:absolute;mso-position-vertical-relative:page;v-text-anchor:top" coordsize="6269355,834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" path="m6268974,r-6096,l6262878,6108r,8336281l6108,8342389,6108,6108r6256770,l6262878,,6108,,,,,6108,,8342389r,6096l6096,8348485r6256782,l6268974,8348485r,-6096l6268974,6108r,-6108xe" fillcolor="black" stroked="f">
                <v:path arrowok="t"/>
                <w10:wrap anchorx="page" anchory="page"/>
              </v:shape>
            </w:pict>
          </mc:Fallback>
        </mc:AlternateContent>
      </w:r>
    </w:p>
    <w:p w14:paraId="3F752C59" w14:textId="77777777" w:rsidR="001714EB" w:rsidRDefault="00BC6703">
      <w:pPr>
        <w:pStyle w:val="Heading2"/>
        <w:ind w:left="193"/>
      </w:pPr>
      <w:bookmarkStart w:id="11" w:name="Appendix_A"/>
      <w:bookmarkEnd w:id="11"/>
      <w:r>
        <w:rPr>
          <w:smallCaps/>
        </w:rPr>
        <w:t>Appendix</w:t>
      </w:r>
      <w:r>
        <w:rPr>
          <w:smallCaps/>
          <w:spacing w:val="-14"/>
        </w:rPr>
        <w:t xml:space="preserve"> </w:t>
      </w:r>
      <w:r>
        <w:rPr>
          <w:smallCaps/>
          <w:spacing w:val="-10"/>
        </w:rPr>
        <w:t>A</w:t>
      </w:r>
    </w:p>
    <w:p w14:paraId="0D3338C3" w14:textId="77777777" w:rsidR="001714EB" w:rsidRDefault="001714EB">
      <w:pPr>
        <w:pStyle w:val="BodyText"/>
        <w:spacing w:before="130"/>
        <w:rPr>
          <w:b/>
          <w:sz w:val="22"/>
        </w:rPr>
      </w:pPr>
    </w:p>
    <w:p w14:paraId="29A8350E" w14:textId="729A5287" w:rsidR="001714EB" w:rsidRDefault="00BC6703" w:rsidP="00A45D93">
      <w:pPr>
        <w:pStyle w:val="BodyText"/>
        <w:ind w:left="246"/>
        <w:sectPr w:rsidR="001714EB">
          <w:pgSz w:w="11910" w:h="16840"/>
          <w:pgMar w:top="1180" w:right="940" w:bottom="800" w:left="860" w:header="432" w:footer="604" w:gutter="0"/>
          <w:cols w:space="720"/>
        </w:sectPr>
      </w:pPr>
      <w:r>
        <w:t>Justification</w:t>
      </w:r>
      <w:r>
        <w:rPr>
          <w:spacing w:val="-5"/>
        </w:rPr>
        <w:t xml:space="preserve"> </w:t>
      </w:r>
      <w:r>
        <w:t>–</w:t>
      </w:r>
      <w:r>
        <w:rPr>
          <w:spacing w:val="-5"/>
        </w:rPr>
        <w:t xml:space="preserve"> </w:t>
      </w:r>
      <w:r>
        <w:t>extra</w:t>
      </w:r>
      <w:r>
        <w:rPr>
          <w:spacing w:val="-4"/>
        </w:rPr>
        <w:t xml:space="preserve"> </w:t>
      </w:r>
      <w:r>
        <w:rPr>
          <w:spacing w:val="-2"/>
        </w:rPr>
        <w:t>spac</w:t>
      </w:r>
      <w:r w:rsidR="00A45D93">
        <w:rPr>
          <w:spacing w:val="-2"/>
        </w:rPr>
        <w:t>e</w:t>
      </w:r>
    </w:p>
    <w:p w14:paraId="25EE99C5" w14:textId="7B68A199" w:rsidR="001714EB" w:rsidRDefault="001714EB" w:rsidP="00A45D93">
      <w:pPr>
        <w:spacing w:line="719" w:lineRule="exact"/>
        <w:ind w:right="4811"/>
        <w:rPr>
          <w:sz w:val="65"/>
        </w:rPr>
      </w:pPr>
    </w:p>
    <w:sectPr w:rsidR="001714EB">
      <w:headerReference w:type="default" r:id="rId9"/>
      <w:footerReference w:type="default" r:id="rId10"/>
      <w:type w:val="continuous"/>
      <w:pgSz w:w="23810" w:h="16840" w:orient="landscape"/>
      <w:pgMar w:top="900" w:right="540" w:bottom="280" w:left="8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3B94" w14:textId="77777777" w:rsidR="00176C99" w:rsidRDefault="00176C99">
      <w:r>
        <w:separator/>
      </w:r>
    </w:p>
  </w:endnote>
  <w:endnote w:type="continuationSeparator" w:id="0">
    <w:p w14:paraId="292B2A4C" w14:textId="77777777" w:rsidR="00176C99" w:rsidRDefault="0017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99DE" w14:textId="77777777" w:rsidR="001714EB" w:rsidRDefault="00BC6703">
    <w:pPr>
      <w:pStyle w:val="BodyText"/>
      <w:spacing w:line="14" w:lineRule="auto"/>
    </w:pPr>
    <w:r>
      <w:rPr>
        <w:noProof/>
      </w:rPr>
      <mc:AlternateContent>
        <mc:Choice Requires="wps">
          <w:drawing>
            <wp:anchor distT="0" distB="0" distL="0" distR="0" simplePos="0" relativeHeight="486950400" behindDoc="1" locked="0" layoutInCell="1" allowOverlap="1" wp14:anchorId="2222DC60" wp14:editId="2E6D062C">
              <wp:simplePos x="0" y="0"/>
              <wp:positionH relativeFrom="page">
                <wp:posOffset>3669791</wp:posOffset>
              </wp:positionH>
              <wp:positionV relativeFrom="page">
                <wp:posOffset>10168838</wp:posOffset>
              </wp:positionV>
              <wp:extent cx="20193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74D3F7DF" w14:textId="77777777" w:rsidR="001714EB" w:rsidRDefault="00BC6703">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2222DC60" id="_x0000_t202" coordsize="21600,21600" o:spt="202" path="m,l,21600r21600,l21600,xe">
              <v:stroke joinstyle="miter"/>
              <v:path gradientshapeok="t" o:connecttype="rect"/>
            </v:shapetype>
            <v:shape id="Textbox 5" o:spid="_x0000_s1026" type="#_x0000_t202" style="position:absolute;margin-left:288.95pt;margin-top:800.7pt;width:15.9pt;height:10.95pt;z-index:-163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" filled="f" stroked="f">
              <v:textbox inset="0,0,0,0">
                <w:txbxContent>
                  <w:p w14:paraId="74D3F7DF" w14:textId="77777777" w:rsidR="001714EB" w:rsidRDefault="00BC6703">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E708" w14:textId="77777777" w:rsidR="001714EB" w:rsidRDefault="001714E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305F" w14:textId="77777777" w:rsidR="00176C99" w:rsidRDefault="00176C99">
      <w:r>
        <w:separator/>
      </w:r>
    </w:p>
  </w:footnote>
  <w:footnote w:type="continuationSeparator" w:id="0">
    <w:p w14:paraId="7D449AE2" w14:textId="77777777" w:rsidR="00176C99" w:rsidRDefault="0017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FDA2" w14:textId="2665D1EB" w:rsidR="001714EB" w:rsidRDefault="001714EB">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F8AA" w14:textId="77777777" w:rsidR="001714EB" w:rsidRDefault="001714E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2FAF"/>
    <w:multiLevelType w:val="multilevel"/>
    <w:tmpl w:val="3572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505D4"/>
    <w:multiLevelType w:val="multilevel"/>
    <w:tmpl w:val="6858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426D6"/>
    <w:multiLevelType w:val="multilevel"/>
    <w:tmpl w:val="0DB8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8F06B6"/>
    <w:multiLevelType w:val="multilevel"/>
    <w:tmpl w:val="5FE8B3D8"/>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578A9"/>
    <w:multiLevelType w:val="multilevel"/>
    <w:tmpl w:val="9C7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C67377"/>
    <w:multiLevelType w:val="hybridMultilevel"/>
    <w:tmpl w:val="F8E03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E1755"/>
    <w:multiLevelType w:val="multilevel"/>
    <w:tmpl w:val="A696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695F43"/>
    <w:multiLevelType w:val="multilevel"/>
    <w:tmpl w:val="900A736C"/>
    <w:lvl w:ilvl="0">
      <w:start w:val="1"/>
      <w:numFmt w:val="decimal"/>
      <w:lvlText w:val="%1."/>
      <w:lvlJc w:val="left"/>
      <w:pPr>
        <w:ind w:left="756" w:hanging="405"/>
      </w:pPr>
      <w:rPr>
        <w:rFonts w:ascii="Arial" w:eastAsia="Arial" w:hAnsi="Arial" w:cs="Arial" w:hint="default"/>
        <w:b/>
        <w:bCs/>
        <w:i w:val="0"/>
        <w:iCs w:val="0"/>
        <w:color w:val="2A2A2A"/>
        <w:spacing w:val="-2"/>
        <w:w w:val="106"/>
        <w:sz w:val="24"/>
        <w:szCs w:val="24"/>
        <w:lang w:val="en-US" w:eastAsia="en-US" w:bidi="ar-SA"/>
      </w:rPr>
    </w:lvl>
    <w:lvl w:ilvl="1">
      <w:start w:val="1"/>
      <w:numFmt w:val="decimal"/>
      <w:lvlText w:val="%1.%2"/>
      <w:lvlJc w:val="left"/>
      <w:pPr>
        <w:ind w:left="1324" w:hanging="663"/>
      </w:pPr>
      <w:rPr>
        <w:rFonts w:hint="default"/>
        <w:spacing w:val="-3"/>
        <w:w w:val="102"/>
        <w:lang w:val="en-US" w:eastAsia="en-US" w:bidi="ar-SA"/>
      </w:rPr>
    </w:lvl>
    <w:lvl w:ilvl="2">
      <w:start w:val="1"/>
      <w:numFmt w:val="lowerLetter"/>
      <w:lvlText w:val="%3."/>
      <w:lvlJc w:val="left"/>
      <w:pPr>
        <w:ind w:left="2173" w:hanging="623"/>
      </w:pPr>
      <w:rPr>
        <w:rFonts w:ascii="Arial" w:eastAsia="Arial" w:hAnsi="Arial" w:cs="Arial" w:hint="default"/>
        <w:b w:val="0"/>
        <w:bCs w:val="0"/>
        <w:i w:val="0"/>
        <w:iCs w:val="0"/>
        <w:spacing w:val="0"/>
        <w:w w:val="100"/>
        <w:sz w:val="20"/>
        <w:szCs w:val="20"/>
        <w:lang w:val="en-US" w:eastAsia="en-US" w:bidi="ar-SA"/>
      </w:rPr>
    </w:lvl>
    <w:lvl w:ilvl="3">
      <w:numFmt w:val="bullet"/>
      <w:lvlText w:val="•"/>
      <w:lvlJc w:val="left"/>
      <w:pPr>
        <w:ind w:left="3170" w:hanging="623"/>
      </w:pPr>
      <w:rPr>
        <w:rFonts w:hint="default"/>
        <w:lang w:val="en-US" w:eastAsia="en-US" w:bidi="ar-SA"/>
      </w:rPr>
    </w:lvl>
    <w:lvl w:ilvl="4">
      <w:numFmt w:val="bullet"/>
      <w:lvlText w:val="•"/>
      <w:lvlJc w:val="left"/>
      <w:pPr>
        <w:ind w:left="4161" w:hanging="623"/>
      </w:pPr>
      <w:rPr>
        <w:rFonts w:hint="default"/>
        <w:lang w:val="en-US" w:eastAsia="en-US" w:bidi="ar-SA"/>
      </w:rPr>
    </w:lvl>
    <w:lvl w:ilvl="5">
      <w:numFmt w:val="bullet"/>
      <w:lvlText w:val="•"/>
      <w:lvlJc w:val="left"/>
      <w:pPr>
        <w:ind w:left="5152" w:hanging="623"/>
      </w:pPr>
      <w:rPr>
        <w:rFonts w:hint="default"/>
        <w:lang w:val="en-US" w:eastAsia="en-US" w:bidi="ar-SA"/>
      </w:rPr>
    </w:lvl>
    <w:lvl w:ilvl="6">
      <w:numFmt w:val="bullet"/>
      <w:lvlText w:val="•"/>
      <w:lvlJc w:val="left"/>
      <w:pPr>
        <w:ind w:left="6143" w:hanging="623"/>
      </w:pPr>
      <w:rPr>
        <w:rFonts w:hint="default"/>
        <w:lang w:val="en-US" w:eastAsia="en-US" w:bidi="ar-SA"/>
      </w:rPr>
    </w:lvl>
    <w:lvl w:ilvl="7">
      <w:numFmt w:val="bullet"/>
      <w:lvlText w:val="•"/>
      <w:lvlJc w:val="left"/>
      <w:pPr>
        <w:ind w:left="7134" w:hanging="623"/>
      </w:pPr>
      <w:rPr>
        <w:rFonts w:hint="default"/>
        <w:lang w:val="en-US" w:eastAsia="en-US" w:bidi="ar-SA"/>
      </w:rPr>
    </w:lvl>
    <w:lvl w:ilvl="8">
      <w:numFmt w:val="bullet"/>
      <w:lvlText w:val="•"/>
      <w:lvlJc w:val="left"/>
      <w:pPr>
        <w:ind w:left="8124" w:hanging="623"/>
      </w:pPr>
      <w:rPr>
        <w:rFonts w:hint="default"/>
        <w:lang w:val="en-US" w:eastAsia="en-US" w:bidi="ar-SA"/>
      </w:rPr>
    </w:lvl>
  </w:abstractNum>
  <w:abstractNum w:abstractNumId="8" w15:restartNumberingAfterBreak="0">
    <w:nsid w:val="31901244"/>
    <w:multiLevelType w:val="multilevel"/>
    <w:tmpl w:val="E578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4B054C"/>
    <w:multiLevelType w:val="hybridMultilevel"/>
    <w:tmpl w:val="D12C4206"/>
    <w:lvl w:ilvl="0" w:tplc="33247474">
      <w:numFmt w:val="bullet"/>
      <w:lvlText w:val="•"/>
      <w:lvlJc w:val="left"/>
      <w:pPr>
        <w:ind w:left="2173" w:hanging="681"/>
      </w:pPr>
      <w:rPr>
        <w:rFonts w:ascii="Arial" w:eastAsia="Arial" w:hAnsi="Arial" w:cs="Arial" w:hint="default"/>
        <w:b w:val="0"/>
        <w:bCs w:val="0"/>
        <w:i w:val="0"/>
        <w:iCs w:val="0"/>
        <w:spacing w:val="0"/>
        <w:w w:val="101"/>
        <w:sz w:val="20"/>
        <w:szCs w:val="20"/>
        <w:lang w:val="en-US" w:eastAsia="en-US" w:bidi="ar-SA"/>
      </w:rPr>
    </w:lvl>
    <w:lvl w:ilvl="1" w:tplc="0D9695CC">
      <w:numFmt w:val="bullet"/>
      <w:lvlText w:val="•"/>
      <w:lvlJc w:val="left"/>
      <w:pPr>
        <w:ind w:left="2972" w:hanging="681"/>
      </w:pPr>
      <w:rPr>
        <w:rFonts w:hint="default"/>
        <w:lang w:val="en-US" w:eastAsia="en-US" w:bidi="ar-SA"/>
      </w:rPr>
    </w:lvl>
    <w:lvl w:ilvl="2" w:tplc="56EE4218">
      <w:numFmt w:val="bullet"/>
      <w:lvlText w:val="•"/>
      <w:lvlJc w:val="left"/>
      <w:pPr>
        <w:ind w:left="3765" w:hanging="681"/>
      </w:pPr>
      <w:rPr>
        <w:rFonts w:hint="default"/>
        <w:lang w:val="en-US" w:eastAsia="en-US" w:bidi="ar-SA"/>
      </w:rPr>
    </w:lvl>
    <w:lvl w:ilvl="3" w:tplc="F3CC879A">
      <w:numFmt w:val="bullet"/>
      <w:lvlText w:val="•"/>
      <w:lvlJc w:val="left"/>
      <w:pPr>
        <w:ind w:left="4557" w:hanging="681"/>
      </w:pPr>
      <w:rPr>
        <w:rFonts w:hint="default"/>
        <w:lang w:val="en-US" w:eastAsia="en-US" w:bidi="ar-SA"/>
      </w:rPr>
    </w:lvl>
    <w:lvl w:ilvl="4" w:tplc="817E1D30">
      <w:numFmt w:val="bullet"/>
      <w:lvlText w:val="•"/>
      <w:lvlJc w:val="left"/>
      <w:pPr>
        <w:ind w:left="5350" w:hanging="681"/>
      </w:pPr>
      <w:rPr>
        <w:rFonts w:hint="default"/>
        <w:lang w:val="en-US" w:eastAsia="en-US" w:bidi="ar-SA"/>
      </w:rPr>
    </w:lvl>
    <w:lvl w:ilvl="5" w:tplc="1854947C">
      <w:numFmt w:val="bullet"/>
      <w:lvlText w:val="•"/>
      <w:lvlJc w:val="left"/>
      <w:pPr>
        <w:ind w:left="6143" w:hanging="681"/>
      </w:pPr>
      <w:rPr>
        <w:rFonts w:hint="default"/>
        <w:lang w:val="en-US" w:eastAsia="en-US" w:bidi="ar-SA"/>
      </w:rPr>
    </w:lvl>
    <w:lvl w:ilvl="6" w:tplc="031E0FB4">
      <w:numFmt w:val="bullet"/>
      <w:lvlText w:val="•"/>
      <w:lvlJc w:val="left"/>
      <w:pPr>
        <w:ind w:left="6935" w:hanging="681"/>
      </w:pPr>
      <w:rPr>
        <w:rFonts w:hint="default"/>
        <w:lang w:val="en-US" w:eastAsia="en-US" w:bidi="ar-SA"/>
      </w:rPr>
    </w:lvl>
    <w:lvl w:ilvl="7" w:tplc="E8B4F898">
      <w:numFmt w:val="bullet"/>
      <w:lvlText w:val="•"/>
      <w:lvlJc w:val="left"/>
      <w:pPr>
        <w:ind w:left="7728" w:hanging="681"/>
      </w:pPr>
      <w:rPr>
        <w:rFonts w:hint="default"/>
        <w:lang w:val="en-US" w:eastAsia="en-US" w:bidi="ar-SA"/>
      </w:rPr>
    </w:lvl>
    <w:lvl w:ilvl="8" w:tplc="8722B306">
      <w:numFmt w:val="bullet"/>
      <w:lvlText w:val="•"/>
      <w:lvlJc w:val="left"/>
      <w:pPr>
        <w:ind w:left="8521" w:hanging="681"/>
      </w:pPr>
      <w:rPr>
        <w:rFonts w:hint="default"/>
        <w:lang w:val="en-US" w:eastAsia="en-US" w:bidi="ar-SA"/>
      </w:rPr>
    </w:lvl>
  </w:abstractNum>
  <w:abstractNum w:abstractNumId="10" w15:restartNumberingAfterBreak="0">
    <w:nsid w:val="3452623E"/>
    <w:multiLevelType w:val="hybridMultilevel"/>
    <w:tmpl w:val="7188CC2E"/>
    <w:lvl w:ilvl="0" w:tplc="90CA33C8">
      <w:start w:val="1"/>
      <w:numFmt w:val="decimal"/>
      <w:lvlText w:val="%1."/>
      <w:lvlJc w:val="left"/>
      <w:pPr>
        <w:ind w:left="852" w:hanging="360"/>
      </w:pPr>
      <w:rPr>
        <w:rFonts w:ascii="Arial" w:eastAsia="Arial" w:hAnsi="Arial" w:cs="Arial" w:hint="default"/>
        <w:b w:val="0"/>
        <w:bCs w:val="0"/>
        <w:i w:val="0"/>
        <w:iCs w:val="0"/>
        <w:spacing w:val="0"/>
        <w:w w:val="100"/>
        <w:sz w:val="20"/>
        <w:szCs w:val="20"/>
        <w:lang w:val="en-US" w:eastAsia="en-US" w:bidi="ar-SA"/>
      </w:rPr>
    </w:lvl>
    <w:lvl w:ilvl="1" w:tplc="DA78A6C8">
      <w:numFmt w:val="bullet"/>
      <w:lvlText w:val="•"/>
      <w:lvlJc w:val="left"/>
      <w:pPr>
        <w:ind w:left="1784" w:hanging="360"/>
      </w:pPr>
      <w:rPr>
        <w:rFonts w:hint="default"/>
        <w:lang w:val="en-US" w:eastAsia="en-US" w:bidi="ar-SA"/>
      </w:rPr>
    </w:lvl>
    <w:lvl w:ilvl="2" w:tplc="C1EE3BB4">
      <w:numFmt w:val="bullet"/>
      <w:lvlText w:val="•"/>
      <w:lvlJc w:val="left"/>
      <w:pPr>
        <w:ind w:left="2709" w:hanging="360"/>
      </w:pPr>
      <w:rPr>
        <w:rFonts w:hint="default"/>
        <w:lang w:val="en-US" w:eastAsia="en-US" w:bidi="ar-SA"/>
      </w:rPr>
    </w:lvl>
    <w:lvl w:ilvl="3" w:tplc="B1DA8D14">
      <w:numFmt w:val="bullet"/>
      <w:lvlText w:val="•"/>
      <w:lvlJc w:val="left"/>
      <w:pPr>
        <w:ind w:left="3633" w:hanging="360"/>
      </w:pPr>
      <w:rPr>
        <w:rFonts w:hint="default"/>
        <w:lang w:val="en-US" w:eastAsia="en-US" w:bidi="ar-SA"/>
      </w:rPr>
    </w:lvl>
    <w:lvl w:ilvl="4" w:tplc="CB8412C4">
      <w:numFmt w:val="bullet"/>
      <w:lvlText w:val="•"/>
      <w:lvlJc w:val="left"/>
      <w:pPr>
        <w:ind w:left="4558" w:hanging="360"/>
      </w:pPr>
      <w:rPr>
        <w:rFonts w:hint="default"/>
        <w:lang w:val="en-US" w:eastAsia="en-US" w:bidi="ar-SA"/>
      </w:rPr>
    </w:lvl>
    <w:lvl w:ilvl="5" w:tplc="2A3EF06E">
      <w:numFmt w:val="bullet"/>
      <w:lvlText w:val="•"/>
      <w:lvlJc w:val="left"/>
      <w:pPr>
        <w:ind w:left="5483" w:hanging="360"/>
      </w:pPr>
      <w:rPr>
        <w:rFonts w:hint="default"/>
        <w:lang w:val="en-US" w:eastAsia="en-US" w:bidi="ar-SA"/>
      </w:rPr>
    </w:lvl>
    <w:lvl w:ilvl="6" w:tplc="5074CE22">
      <w:numFmt w:val="bullet"/>
      <w:lvlText w:val="•"/>
      <w:lvlJc w:val="left"/>
      <w:pPr>
        <w:ind w:left="6407" w:hanging="360"/>
      </w:pPr>
      <w:rPr>
        <w:rFonts w:hint="default"/>
        <w:lang w:val="en-US" w:eastAsia="en-US" w:bidi="ar-SA"/>
      </w:rPr>
    </w:lvl>
    <w:lvl w:ilvl="7" w:tplc="9372288E">
      <w:numFmt w:val="bullet"/>
      <w:lvlText w:val="•"/>
      <w:lvlJc w:val="left"/>
      <w:pPr>
        <w:ind w:left="7332" w:hanging="360"/>
      </w:pPr>
      <w:rPr>
        <w:rFonts w:hint="default"/>
        <w:lang w:val="en-US" w:eastAsia="en-US" w:bidi="ar-SA"/>
      </w:rPr>
    </w:lvl>
    <w:lvl w:ilvl="8" w:tplc="48344042">
      <w:numFmt w:val="bullet"/>
      <w:lvlText w:val="•"/>
      <w:lvlJc w:val="left"/>
      <w:pPr>
        <w:ind w:left="8257" w:hanging="360"/>
      </w:pPr>
      <w:rPr>
        <w:rFonts w:hint="default"/>
        <w:lang w:val="en-US" w:eastAsia="en-US" w:bidi="ar-SA"/>
      </w:rPr>
    </w:lvl>
  </w:abstractNum>
  <w:abstractNum w:abstractNumId="11" w15:restartNumberingAfterBreak="0">
    <w:nsid w:val="35BC2275"/>
    <w:multiLevelType w:val="hybridMultilevel"/>
    <w:tmpl w:val="3DDED82C"/>
    <w:lvl w:ilvl="0" w:tplc="96E8D798">
      <w:start w:val="1"/>
      <w:numFmt w:val="lowerLetter"/>
      <w:lvlText w:val="(%1)"/>
      <w:lvlJc w:val="left"/>
      <w:pPr>
        <w:ind w:left="778" w:hanging="492"/>
      </w:pPr>
      <w:rPr>
        <w:rFonts w:ascii="Arial" w:eastAsia="Arial" w:hAnsi="Arial" w:cs="Arial" w:hint="default"/>
        <w:b w:val="0"/>
        <w:bCs w:val="0"/>
        <w:i w:val="0"/>
        <w:iCs w:val="0"/>
        <w:spacing w:val="-2"/>
        <w:w w:val="109"/>
        <w:sz w:val="20"/>
        <w:szCs w:val="20"/>
        <w:lang w:val="en-US" w:eastAsia="en-US" w:bidi="ar-SA"/>
      </w:rPr>
    </w:lvl>
    <w:lvl w:ilvl="1" w:tplc="68DAD70A">
      <w:numFmt w:val="bullet"/>
      <w:lvlText w:val="•"/>
      <w:lvlJc w:val="left"/>
      <w:pPr>
        <w:ind w:left="1712" w:hanging="492"/>
      </w:pPr>
      <w:rPr>
        <w:rFonts w:hint="default"/>
        <w:lang w:val="en-US" w:eastAsia="en-US" w:bidi="ar-SA"/>
      </w:rPr>
    </w:lvl>
    <w:lvl w:ilvl="2" w:tplc="28EEAF9E">
      <w:numFmt w:val="bullet"/>
      <w:lvlText w:val="•"/>
      <w:lvlJc w:val="left"/>
      <w:pPr>
        <w:ind w:left="2645" w:hanging="492"/>
      </w:pPr>
      <w:rPr>
        <w:rFonts w:hint="default"/>
        <w:lang w:val="en-US" w:eastAsia="en-US" w:bidi="ar-SA"/>
      </w:rPr>
    </w:lvl>
    <w:lvl w:ilvl="3" w:tplc="B9EAFC22">
      <w:numFmt w:val="bullet"/>
      <w:lvlText w:val="•"/>
      <w:lvlJc w:val="left"/>
      <w:pPr>
        <w:ind w:left="3577" w:hanging="492"/>
      </w:pPr>
      <w:rPr>
        <w:rFonts w:hint="default"/>
        <w:lang w:val="en-US" w:eastAsia="en-US" w:bidi="ar-SA"/>
      </w:rPr>
    </w:lvl>
    <w:lvl w:ilvl="4" w:tplc="39E8EF12">
      <w:numFmt w:val="bullet"/>
      <w:lvlText w:val="•"/>
      <w:lvlJc w:val="left"/>
      <w:pPr>
        <w:ind w:left="4510" w:hanging="492"/>
      </w:pPr>
      <w:rPr>
        <w:rFonts w:hint="default"/>
        <w:lang w:val="en-US" w:eastAsia="en-US" w:bidi="ar-SA"/>
      </w:rPr>
    </w:lvl>
    <w:lvl w:ilvl="5" w:tplc="4920DC5A">
      <w:numFmt w:val="bullet"/>
      <w:lvlText w:val="•"/>
      <w:lvlJc w:val="left"/>
      <w:pPr>
        <w:ind w:left="5443" w:hanging="492"/>
      </w:pPr>
      <w:rPr>
        <w:rFonts w:hint="default"/>
        <w:lang w:val="en-US" w:eastAsia="en-US" w:bidi="ar-SA"/>
      </w:rPr>
    </w:lvl>
    <w:lvl w:ilvl="6" w:tplc="14B6EA88">
      <w:numFmt w:val="bullet"/>
      <w:lvlText w:val="•"/>
      <w:lvlJc w:val="left"/>
      <w:pPr>
        <w:ind w:left="6375" w:hanging="492"/>
      </w:pPr>
      <w:rPr>
        <w:rFonts w:hint="default"/>
        <w:lang w:val="en-US" w:eastAsia="en-US" w:bidi="ar-SA"/>
      </w:rPr>
    </w:lvl>
    <w:lvl w:ilvl="7" w:tplc="0040E534">
      <w:numFmt w:val="bullet"/>
      <w:lvlText w:val="•"/>
      <w:lvlJc w:val="left"/>
      <w:pPr>
        <w:ind w:left="7308" w:hanging="492"/>
      </w:pPr>
      <w:rPr>
        <w:rFonts w:hint="default"/>
        <w:lang w:val="en-US" w:eastAsia="en-US" w:bidi="ar-SA"/>
      </w:rPr>
    </w:lvl>
    <w:lvl w:ilvl="8" w:tplc="8940C6FE">
      <w:numFmt w:val="bullet"/>
      <w:lvlText w:val="•"/>
      <w:lvlJc w:val="left"/>
      <w:pPr>
        <w:ind w:left="8241" w:hanging="492"/>
      </w:pPr>
      <w:rPr>
        <w:rFonts w:hint="default"/>
        <w:lang w:val="en-US" w:eastAsia="en-US" w:bidi="ar-SA"/>
      </w:rPr>
    </w:lvl>
  </w:abstractNum>
  <w:abstractNum w:abstractNumId="12" w15:restartNumberingAfterBreak="0">
    <w:nsid w:val="40FC33B1"/>
    <w:multiLevelType w:val="multilevel"/>
    <w:tmpl w:val="A46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3F77EB"/>
    <w:multiLevelType w:val="multilevel"/>
    <w:tmpl w:val="A316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9969F5"/>
    <w:multiLevelType w:val="multilevel"/>
    <w:tmpl w:val="6596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7C7C80"/>
    <w:multiLevelType w:val="hybridMultilevel"/>
    <w:tmpl w:val="FA0C2366"/>
    <w:lvl w:ilvl="0" w:tplc="4BA215F6">
      <w:numFmt w:val="bullet"/>
      <w:lvlText w:val="•"/>
      <w:lvlJc w:val="left"/>
      <w:pPr>
        <w:ind w:left="2173" w:hanging="681"/>
      </w:pPr>
      <w:rPr>
        <w:rFonts w:ascii="Arial" w:eastAsia="Arial" w:hAnsi="Arial" w:cs="Arial" w:hint="default"/>
        <w:b w:val="0"/>
        <w:bCs w:val="0"/>
        <w:i w:val="0"/>
        <w:iCs w:val="0"/>
        <w:color w:val="171717"/>
        <w:spacing w:val="0"/>
        <w:w w:val="101"/>
        <w:sz w:val="20"/>
        <w:szCs w:val="20"/>
        <w:lang w:val="en-US" w:eastAsia="en-US" w:bidi="ar-SA"/>
      </w:rPr>
    </w:lvl>
    <w:lvl w:ilvl="1" w:tplc="F3E670D8">
      <w:numFmt w:val="bullet"/>
      <w:lvlText w:val="•"/>
      <w:lvlJc w:val="left"/>
      <w:pPr>
        <w:ind w:left="2972" w:hanging="681"/>
      </w:pPr>
      <w:rPr>
        <w:rFonts w:hint="default"/>
        <w:lang w:val="en-US" w:eastAsia="en-US" w:bidi="ar-SA"/>
      </w:rPr>
    </w:lvl>
    <w:lvl w:ilvl="2" w:tplc="A1A26AF0">
      <w:numFmt w:val="bullet"/>
      <w:lvlText w:val="•"/>
      <w:lvlJc w:val="left"/>
      <w:pPr>
        <w:ind w:left="3765" w:hanging="681"/>
      </w:pPr>
      <w:rPr>
        <w:rFonts w:hint="default"/>
        <w:lang w:val="en-US" w:eastAsia="en-US" w:bidi="ar-SA"/>
      </w:rPr>
    </w:lvl>
    <w:lvl w:ilvl="3" w:tplc="D6CAACEE">
      <w:numFmt w:val="bullet"/>
      <w:lvlText w:val="•"/>
      <w:lvlJc w:val="left"/>
      <w:pPr>
        <w:ind w:left="4557" w:hanging="681"/>
      </w:pPr>
      <w:rPr>
        <w:rFonts w:hint="default"/>
        <w:lang w:val="en-US" w:eastAsia="en-US" w:bidi="ar-SA"/>
      </w:rPr>
    </w:lvl>
    <w:lvl w:ilvl="4" w:tplc="D9DECD44">
      <w:numFmt w:val="bullet"/>
      <w:lvlText w:val="•"/>
      <w:lvlJc w:val="left"/>
      <w:pPr>
        <w:ind w:left="5350" w:hanging="681"/>
      </w:pPr>
      <w:rPr>
        <w:rFonts w:hint="default"/>
        <w:lang w:val="en-US" w:eastAsia="en-US" w:bidi="ar-SA"/>
      </w:rPr>
    </w:lvl>
    <w:lvl w:ilvl="5" w:tplc="56BE2486">
      <w:numFmt w:val="bullet"/>
      <w:lvlText w:val="•"/>
      <w:lvlJc w:val="left"/>
      <w:pPr>
        <w:ind w:left="6143" w:hanging="681"/>
      </w:pPr>
      <w:rPr>
        <w:rFonts w:hint="default"/>
        <w:lang w:val="en-US" w:eastAsia="en-US" w:bidi="ar-SA"/>
      </w:rPr>
    </w:lvl>
    <w:lvl w:ilvl="6" w:tplc="76DC6544">
      <w:numFmt w:val="bullet"/>
      <w:lvlText w:val="•"/>
      <w:lvlJc w:val="left"/>
      <w:pPr>
        <w:ind w:left="6935" w:hanging="681"/>
      </w:pPr>
      <w:rPr>
        <w:rFonts w:hint="default"/>
        <w:lang w:val="en-US" w:eastAsia="en-US" w:bidi="ar-SA"/>
      </w:rPr>
    </w:lvl>
    <w:lvl w:ilvl="7" w:tplc="7E6C8266">
      <w:numFmt w:val="bullet"/>
      <w:lvlText w:val="•"/>
      <w:lvlJc w:val="left"/>
      <w:pPr>
        <w:ind w:left="7728" w:hanging="681"/>
      </w:pPr>
      <w:rPr>
        <w:rFonts w:hint="default"/>
        <w:lang w:val="en-US" w:eastAsia="en-US" w:bidi="ar-SA"/>
      </w:rPr>
    </w:lvl>
    <w:lvl w:ilvl="8" w:tplc="EF4CE1EE">
      <w:numFmt w:val="bullet"/>
      <w:lvlText w:val="•"/>
      <w:lvlJc w:val="left"/>
      <w:pPr>
        <w:ind w:left="8521" w:hanging="681"/>
      </w:pPr>
      <w:rPr>
        <w:rFonts w:hint="default"/>
        <w:lang w:val="en-US" w:eastAsia="en-US" w:bidi="ar-SA"/>
      </w:rPr>
    </w:lvl>
  </w:abstractNum>
  <w:abstractNum w:abstractNumId="16" w15:restartNumberingAfterBreak="0">
    <w:nsid w:val="58F62F8A"/>
    <w:multiLevelType w:val="multilevel"/>
    <w:tmpl w:val="D740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5F479E"/>
    <w:multiLevelType w:val="hybridMultilevel"/>
    <w:tmpl w:val="88000B98"/>
    <w:lvl w:ilvl="0" w:tplc="3FC006DE">
      <w:numFmt w:val="bullet"/>
      <w:lvlText w:val="•"/>
      <w:lvlJc w:val="left"/>
      <w:pPr>
        <w:ind w:left="2173" w:hanging="681"/>
      </w:pPr>
      <w:rPr>
        <w:rFonts w:ascii="Arial" w:eastAsia="Arial" w:hAnsi="Arial" w:cs="Arial" w:hint="default"/>
        <w:b w:val="0"/>
        <w:bCs w:val="0"/>
        <w:i w:val="0"/>
        <w:iCs w:val="0"/>
        <w:color w:val="171717"/>
        <w:spacing w:val="0"/>
        <w:w w:val="101"/>
        <w:sz w:val="20"/>
        <w:szCs w:val="20"/>
        <w:lang w:val="en-US" w:eastAsia="en-US" w:bidi="ar-SA"/>
      </w:rPr>
    </w:lvl>
    <w:lvl w:ilvl="1" w:tplc="D0CCB180">
      <w:numFmt w:val="bullet"/>
      <w:lvlText w:val="•"/>
      <w:lvlJc w:val="left"/>
      <w:pPr>
        <w:ind w:left="2972" w:hanging="681"/>
      </w:pPr>
      <w:rPr>
        <w:rFonts w:hint="default"/>
        <w:lang w:val="en-US" w:eastAsia="en-US" w:bidi="ar-SA"/>
      </w:rPr>
    </w:lvl>
    <w:lvl w:ilvl="2" w:tplc="ED382FD0">
      <w:numFmt w:val="bullet"/>
      <w:lvlText w:val="•"/>
      <w:lvlJc w:val="left"/>
      <w:pPr>
        <w:ind w:left="3765" w:hanging="681"/>
      </w:pPr>
      <w:rPr>
        <w:rFonts w:hint="default"/>
        <w:lang w:val="en-US" w:eastAsia="en-US" w:bidi="ar-SA"/>
      </w:rPr>
    </w:lvl>
    <w:lvl w:ilvl="3" w:tplc="CA92CA8A">
      <w:numFmt w:val="bullet"/>
      <w:lvlText w:val="•"/>
      <w:lvlJc w:val="left"/>
      <w:pPr>
        <w:ind w:left="4557" w:hanging="681"/>
      </w:pPr>
      <w:rPr>
        <w:rFonts w:hint="default"/>
        <w:lang w:val="en-US" w:eastAsia="en-US" w:bidi="ar-SA"/>
      </w:rPr>
    </w:lvl>
    <w:lvl w:ilvl="4" w:tplc="CB807794">
      <w:numFmt w:val="bullet"/>
      <w:lvlText w:val="•"/>
      <w:lvlJc w:val="left"/>
      <w:pPr>
        <w:ind w:left="5350" w:hanging="681"/>
      </w:pPr>
      <w:rPr>
        <w:rFonts w:hint="default"/>
        <w:lang w:val="en-US" w:eastAsia="en-US" w:bidi="ar-SA"/>
      </w:rPr>
    </w:lvl>
    <w:lvl w:ilvl="5" w:tplc="0DC48954">
      <w:numFmt w:val="bullet"/>
      <w:lvlText w:val="•"/>
      <w:lvlJc w:val="left"/>
      <w:pPr>
        <w:ind w:left="6143" w:hanging="681"/>
      </w:pPr>
      <w:rPr>
        <w:rFonts w:hint="default"/>
        <w:lang w:val="en-US" w:eastAsia="en-US" w:bidi="ar-SA"/>
      </w:rPr>
    </w:lvl>
    <w:lvl w:ilvl="6" w:tplc="F3EC5804">
      <w:numFmt w:val="bullet"/>
      <w:lvlText w:val="•"/>
      <w:lvlJc w:val="left"/>
      <w:pPr>
        <w:ind w:left="6935" w:hanging="681"/>
      </w:pPr>
      <w:rPr>
        <w:rFonts w:hint="default"/>
        <w:lang w:val="en-US" w:eastAsia="en-US" w:bidi="ar-SA"/>
      </w:rPr>
    </w:lvl>
    <w:lvl w:ilvl="7" w:tplc="08980424">
      <w:numFmt w:val="bullet"/>
      <w:lvlText w:val="•"/>
      <w:lvlJc w:val="left"/>
      <w:pPr>
        <w:ind w:left="7728" w:hanging="681"/>
      </w:pPr>
      <w:rPr>
        <w:rFonts w:hint="default"/>
        <w:lang w:val="en-US" w:eastAsia="en-US" w:bidi="ar-SA"/>
      </w:rPr>
    </w:lvl>
    <w:lvl w:ilvl="8" w:tplc="5C8CBF2A">
      <w:numFmt w:val="bullet"/>
      <w:lvlText w:val="•"/>
      <w:lvlJc w:val="left"/>
      <w:pPr>
        <w:ind w:left="8521" w:hanging="681"/>
      </w:pPr>
      <w:rPr>
        <w:rFonts w:hint="default"/>
        <w:lang w:val="en-US" w:eastAsia="en-US" w:bidi="ar-SA"/>
      </w:rPr>
    </w:lvl>
  </w:abstractNum>
  <w:abstractNum w:abstractNumId="18" w15:restartNumberingAfterBreak="0">
    <w:nsid w:val="5DC04EF2"/>
    <w:multiLevelType w:val="hybridMultilevel"/>
    <w:tmpl w:val="9AF8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656BFF"/>
    <w:multiLevelType w:val="multilevel"/>
    <w:tmpl w:val="B73C2AF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1B1B8E"/>
    <w:multiLevelType w:val="multilevel"/>
    <w:tmpl w:val="8070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7E3DA8"/>
    <w:multiLevelType w:val="hybridMultilevel"/>
    <w:tmpl w:val="1200F2B4"/>
    <w:lvl w:ilvl="0" w:tplc="7F881DE8">
      <w:numFmt w:val="bullet"/>
      <w:lvlText w:val="-"/>
      <w:lvlJc w:val="left"/>
      <w:pPr>
        <w:ind w:left="777" w:hanging="360"/>
      </w:pPr>
      <w:rPr>
        <w:rFonts w:ascii="Arial" w:eastAsia="Arial" w:hAnsi="Arial" w:cs="Arial" w:hint="default"/>
        <w:b w:val="0"/>
        <w:bCs w:val="0"/>
        <w:i w:val="0"/>
        <w:iCs w:val="0"/>
        <w:spacing w:val="0"/>
        <w:w w:val="100"/>
        <w:sz w:val="20"/>
        <w:szCs w:val="20"/>
        <w:lang w:val="en-US" w:eastAsia="en-US" w:bidi="ar-SA"/>
      </w:rPr>
    </w:lvl>
    <w:lvl w:ilvl="1" w:tplc="D22A183E">
      <w:numFmt w:val="bullet"/>
      <w:lvlText w:val="•"/>
      <w:lvlJc w:val="left"/>
      <w:pPr>
        <w:ind w:left="1687" w:hanging="360"/>
      </w:pPr>
      <w:rPr>
        <w:rFonts w:hint="default"/>
        <w:lang w:val="en-US" w:eastAsia="en-US" w:bidi="ar-SA"/>
      </w:rPr>
    </w:lvl>
    <w:lvl w:ilvl="2" w:tplc="6478C768">
      <w:numFmt w:val="bullet"/>
      <w:lvlText w:val="•"/>
      <w:lvlJc w:val="left"/>
      <w:pPr>
        <w:ind w:left="2594" w:hanging="360"/>
      </w:pPr>
      <w:rPr>
        <w:rFonts w:hint="default"/>
        <w:lang w:val="en-US" w:eastAsia="en-US" w:bidi="ar-SA"/>
      </w:rPr>
    </w:lvl>
    <w:lvl w:ilvl="3" w:tplc="74C63836">
      <w:numFmt w:val="bullet"/>
      <w:lvlText w:val="•"/>
      <w:lvlJc w:val="left"/>
      <w:pPr>
        <w:ind w:left="3501" w:hanging="360"/>
      </w:pPr>
      <w:rPr>
        <w:rFonts w:hint="default"/>
        <w:lang w:val="en-US" w:eastAsia="en-US" w:bidi="ar-SA"/>
      </w:rPr>
    </w:lvl>
    <w:lvl w:ilvl="4" w:tplc="D388C5DA">
      <w:numFmt w:val="bullet"/>
      <w:lvlText w:val="•"/>
      <w:lvlJc w:val="left"/>
      <w:pPr>
        <w:ind w:left="4409" w:hanging="360"/>
      </w:pPr>
      <w:rPr>
        <w:rFonts w:hint="default"/>
        <w:lang w:val="en-US" w:eastAsia="en-US" w:bidi="ar-SA"/>
      </w:rPr>
    </w:lvl>
    <w:lvl w:ilvl="5" w:tplc="CEDC6E7A">
      <w:numFmt w:val="bullet"/>
      <w:lvlText w:val="•"/>
      <w:lvlJc w:val="left"/>
      <w:pPr>
        <w:ind w:left="5316" w:hanging="360"/>
      </w:pPr>
      <w:rPr>
        <w:rFonts w:hint="default"/>
        <w:lang w:val="en-US" w:eastAsia="en-US" w:bidi="ar-SA"/>
      </w:rPr>
    </w:lvl>
    <w:lvl w:ilvl="6" w:tplc="D45A4052">
      <w:numFmt w:val="bullet"/>
      <w:lvlText w:val="•"/>
      <w:lvlJc w:val="left"/>
      <w:pPr>
        <w:ind w:left="6223" w:hanging="360"/>
      </w:pPr>
      <w:rPr>
        <w:rFonts w:hint="default"/>
        <w:lang w:val="en-US" w:eastAsia="en-US" w:bidi="ar-SA"/>
      </w:rPr>
    </w:lvl>
    <w:lvl w:ilvl="7" w:tplc="DE645D3C">
      <w:numFmt w:val="bullet"/>
      <w:lvlText w:val="•"/>
      <w:lvlJc w:val="left"/>
      <w:pPr>
        <w:ind w:left="7131" w:hanging="360"/>
      </w:pPr>
      <w:rPr>
        <w:rFonts w:hint="default"/>
        <w:lang w:val="en-US" w:eastAsia="en-US" w:bidi="ar-SA"/>
      </w:rPr>
    </w:lvl>
    <w:lvl w:ilvl="8" w:tplc="208AC6BE">
      <w:numFmt w:val="bullet"/>
      <w:lvlText w:val="•"/>
      <w:lvlJc w:val="left"/>
      <w:pPr>
        <w:ind w:left="8038" w:hanging="360"/>
      </w:pPr>
      <w:rPr>
        <w:rFonts w:hint="default"/>
        <w:lang w:val="en-US" w:eastAsia="en-US" w:bidi="ar-SA"/>
      </w:rPr>
    </w:lvl>
  </w:abstractNum>
  <w:abstractNum w:abstractNumId="22" w15:restartNumberingAfterBreak="0">
    <w:nsid w:val="70E42863"/>
    <w:multiLevelType w:val="multilevel"/>
    <w:tmpl w:val="0B80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6C0E74"/>
    <w:multiLevelType w:val="multilevel"/>
    <w:tmpl w:val="7384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E458CB"/>
    <w:multiLevelType w:val="multilevel"/>
    <w:tmpl w:val="381A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8017899">
    <w:abstractNumId w:val="11"/>
  </w:num>
  <w:num w:numId="2" w16cid:durableId="444884690">
    <w:abstractNumId w:val="21"/>
  </w:num>
  <w:num w:numId="3" w16cid:durableId="1626304150">
    <w:abstractNumId w:val="10"/>
  </w:num>
  <w:num w:numId="4" w16cid:durableId="629633996">
    <w:abstractNumId w:val="17"/>
  </w:num>
  <w:num w:numId="5" w16cid:durableId="1524519693">
    <w:abstractNumId w:val="15"/>
  </w:num>
  <w:num w:numId="6" w16cid:durableId="1442996627">
    <w:abstractNumId w:val="9"/>
  </w:num>
  <w:num w:numId="7" w16cid:durableId="1863667034">
    <w:abstractNumId w:val="7"/>
  </w:num>
  <w:num w:numId="8" w16cid:durableId="1319308884">
    <w:abstractNumId w:val="18"/>
  </w:num>
  <w:num w:numId="9" w16cid:durableId="714239114">
    <w:abstractNumId w:val="5"/>
  </w:num>
  <w:num w:numId="10" w16cid:durableId="41371283">
    <w:abstractNumId w:val="14"/>
  </w:num>
  <w:num w:numId="11" w16cid:durableId="1919056720">
    <w:abstractNumId w:val="12"/>
  </w:num>
  <w:num w:numId="12" w16cid:durableId="1724671853">
    <w:abstractNumId w:val="4"/>
  </w:num>
  <w:num w:numId="13" w16cid:durableId="488133025">
    <w:abstractNumId w:val="8"/>
  </w:num>
  <w:num w:numId="14" w16cid:durableId="963081075">
    <w:abstractNumId w:val="13"/>
  </w:num>
  <w:num w:numId="15" w16cid:durableId="322704921">
    <w:abstractNumId w:val="6"/>
  </w:num>
  <w:num w:numId="16" w16cid:durableId="1374505400">
    <w:abstractNumId w:val="2"/>
  </w:num>
  <w:num w:numId="17" w16cid:durableId="1295595506">
    <w:abstractNumId w:val="0"/>
  </w:num>
  <w:num w:numId="18" w16cid:durableId="128716537">
    <w:abstractNumId w:val="1"/>
  </w:num>
  <w:num w:numId="19" w16cid:durableId="776293116">
    <w:abstractNumId w:val="23"/>
  </w:num>
  <w:num w:numId="20" w16cid:durableId="2082831550">
    <w:abstractNumId w:val="22"/>
  </w:num>
  <w:num w:numId="21" w16cid:durableId="1853258221">
    <w:abstractNumId w:val="19"/>
  </w:num>
  <w:num w:numId="22" w16cid:durableId="1826242358">
    <w:abstractNumId w:val="16"/>
  </w:num>
  <w:num w:numId="23" w16cid:durableId="883175371">
    <w:abstractNumId w:val="3"/>
  </w:num>
  <w:num w:numId="24" w16cid:durableId="641545413">
    <w:abstractNumId w:val="20"/>
  </w:num>
  <w:num w:numId="25" w16cid:durableId="16818123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EB"/>
    <w:rsid w:val="00003776"/>
    <w:rsid w:val="00076629"/>
    <w:rsid w:val="0008478E"/>
    <w:rsid w:val="000A2EB5"/>
    <w:rsid w:val="000D1A3E"/>
    <w:rsid w:val="00114F8E"/>
    <w:rsid w:val="00120C35"/>
    <w:rsid w:val="001468E0"/>
    <w:rsid w:val="0015391B"/>
    <w:rsid w:val="001714EB"/>
    <w:rsid w:val="00176C99"/>
    <w:rsid w:val="001A5C81"/>
    <w:rsid w:val="001E433F"/>
    <w:rsid w:val="00253C37"/>
    <w:rsid w:val="002968DC"/>
    <w:rsid w:val="002F75D4"/>
    <w:rsid w:val="00301FB3"/>
    <w:rsid w:val="00312EE1"/>
    <w:rsid w:val="00320539"/>
    <w:rsid w:val="0034268A"/>
    <w:rsid w:val="003450B1"/>
    <w:rsid w:val="00352315"/>
    <w:rsid w:val="003539AE"/>
    <w:rsid w:val="00355EF9"/>
    <w:rsid w:val="00377A7E"/>
    <w:rsid w:val="003A7659"/>
    <w:rsid w:val="003B58D6"/>
    <w:rsid w:val="003D128E"/>
    <w:rsid w:val="003D1B2D"/>
    <w:rsid w:val="003D4638"/>
    <w:rsid w:val="003E0090"/>
    <w:rsid w:val="004302EC"/>
    <w:rsid w:val="004412B9"/>
    <w:rsid w:val="00453AF5"/>
    <w:rsid w:val="00495C11"/>
    <w:rsid w:val="004D7335"/>
    <w:rsid w:val="004E64B3"/>
    <w:rsid w:val="0054525F"/>
    <w:rsid w:val="005F3115"/>
    <w:rsid w:val="00657D23"/>
    <w:rsid w:val="006744D3"/>
    <w:rsid w:val="006C6383"/>
    <w:rsid w:val="006E1B58"/>
    <w:rsid w:val="007044A7"/>
    <w:rsid w:val="00717995"/>
    <w:rsid w:val="00794223"/>
    <w:rsid w:val="007E10DA"/>
    <w:rsid w:val="007F21EA"/>
    <w:rsid w:val="00800B34"/>
    <w:rsid w:val="00802BF4"/>
    <w:rsid w:val="008155F4"/>
    <w:rsid w:val="0082596F"/>
    <w:rsid w:val="008628D5"/>
    <w:rsid w:val="008E2460"/>
    <w:rsid w:val="00983B03"/>
    <w:rsid w:val="009D3323"/>
    <w:rsid w:val="009F29CA"/>
    <w:rsid w:val="00A2398A"/>
    <w:rsid w:val="00A44BB6"/>
    <w:rsid w:val="00A45D93"/>
    <w:rsid w:val="00AD74DE"/>
    <w:rsid w:val="00AF23F8"/>
    <w:rsid w:val="00AF33C5"/>
    <w:rsid w:val="00B209C6"/>
    <w:rsid w:val="00B27DAD"/>
    <w:rsid w:val="00B75BC6"/>
    <w:rsid w:val="00B76F42"/>
    <w:rsid w:val="00B929B8"/>
    <w:rsid w:val="00B9785E"/>
    <w:rsid w:val="00BC6703"/>
    <w:rsid w:val="00BE462E"/>
    <w:rsid w:val="00C00232"/>
    <w:rsid w:val="00C036B7"/>
    <w:rsid w:val="00C17BAF"/>
    <w:rsid w:val="00C45A46"/>
    <w:rsid w:val="00C5580E"/>
    <w:rsid w:val="00C644AE"/>
    <w:rsid w:val="00C81636"/>
    <w:rsid w:val="00CA76A4"/>
    <w:rsid w:val="00CE206F"/>
    <w:rsid w:val="00CE4951"/>
    <w:rsid w:val="00CE584A"/>
    <w:rsid w:val="00D2072B"/>
    <w:rsid w:val="00D51A3F"/>
    <w:rsid w:val="00D72D4C"/>
    <w:rsid w:val="00D803C2"/>
    <w:rsid w:val="00D96446"/>
    <w:rsid w:val="00DA2321"/>
    <w:rsid w:val="00E46D21"/>
    <w:rsid w:val="00E50124"/>
    <w:rsid w:val="00E5640C"/>
    <w:rsid w:val="00EB4A8F"/>
    <w:rsid w:val="00EC0B65"/>
    <w:rsid w:val="00EE7007"/>
    <w:rsid w:val="00F11593"/>
    <w:rsid w:val="00F3177F"/>
    <w:rsid w:val="00F55CDC"/>
    <w:rsid w:val="00F6110F"/>
    <w:rsid w:val="00F92C65"/>
    <w:rsid w:val="00FA63B4"/>
    <w:rsid w:val="00FF43D1"/>
    <w:rsid w:val="00FF4F06"/>
    <w:rsid w:val="00FF7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3119"/>
  <w15:docId w15:val="{23B2EEB1-1669-7C43-BECB-921F1419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2"/>
      <w:outlineLvl w:val="0"/>
    </w:pPr>
    <w:rPr>
      <w:b/>
      <w:bCs/>
      <w:sz w:val="28"/>
      <w:szCs w:val="28"/>
    </w:rPr>
  </w:style>
  <w:style w:type="paragraph" w:styleId="Heading2">
    <w:name w:val="heading 2"/>
    <w:basedOn w:val="Normal"/>
    <w:uiPriority w:val="9"/>
    <w:unhideWhenUsed/>
    <w:qFormat/>
    <w:pPr>
      <w:ind w:left="132"/>
      <w:outlineLvl w:val="1"/>
    </w:pPr>
    <w:rPr>
      <w:b/>
      <w:bCs/>
      <w:sz w:val="28"/>
      <w:szCs w:val="28"/>
    </w:rPr>
  </w:style>
  <w:style w:type="paragraph" w:styleId="Heading3">
    <w:name w:val="heading 3"/>
    <w:basedOn w:val="Normal"/>
    <w:uiPriority w:val="9"/>
    <w:unhideWhenUsed/>
    <w:qFormat/>
    <w:pPr>
      <w:ind w:left="13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2"/>
      <w:ind w:left="132"/>
    </w:pPr>
    <w:rPr>
      <w:sz w:val="56"/>
      <w:szCs w:val="56"/>
    </w:rPr>
  </w:style>
  <w:style w:type="paragraph" w:styleId="ListParagraph">
    <w:name w:val="List Paragraph"/>
    <w:basedOn w:val="Normal"/>
    <w:uiPriority w:val="34"/>
    <w:qFormat/>
    <w:pPr>
      <w:spacing w:before="119"/>
      <w:ind w:left="2173" w:hanging="681"/>
    </w:pPr>
  </w:style>
  <w:style w:type="paragraph" w:customStyle="1" w:styleId="TableParagraph">
    <w:name w:val="Table Paragraph"/>
    <w:basedOn w:val="Normal"/>
    <w:uiPriority w:val="1"/>
    <w:qFormat/>
    <w:pPr>
      <w:spacing w:before="57"/>
      <w:ind w:left="57"/>
    </w:pPr>
  </w:style>
  <w:style w:type="paragraph" w:styleId="NormalWeb">
    <w:name w:val="Normal (Web)"/>
    <w:basedOn w:val="Normal"/>
    <w:uiPriority w:val="99"/>
    <w:unhideWhenUsed/>
    <w:rsid w:val="006744D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5989">
      <w:bodyDiv w:val="1"/>
      <w:marLeft w:val="0"/>
      <w:marRight w:val="0"/>
      <w:marTop w:val="0"/>
      <w:marBottom w:val="0"/>
      <w:divBdr>
        <w:top w:val="none" w:sz="0" w:space="0" w:color="auto"/>
        <w:left w:val="none" w:sz="0" w:space="0" w:color="auto"/>
        <w:bottom w:val="none" w:sz="0" w:space="0" w:color="auto"/>
        <w:right w:val="none" w:sz="0" w:space="0" w:color="auto"/>
      </w:divBdr>
      <w:divsChild>
        <w:div w:id="791363428">
          <w:marLeft w:val="0"/>
          <w:marRight w:val="0"/>
          <w:marTop w:val="0"/>
          <w:marBottom w:val="0"/>
          <w:divBdr>
            <w:top w:val="none" w:sz="0" w:space="0" w:color="auto"/>
            <w:left w:val="none" w:sz="0" w:space="0" w:color="auto"/>
            <w:bottom w:val="none" w:sz="0" w:space="0" w:color="auto"/>
            <w:right w:val="none" w:sz="0" w:space="0" w:color="auto"/>
          </w:divBdr>
          <w:divsChild>
            <w:div w:id="1935166584">
              <w:marLeft w:val="0"/>
              <w:marRight w:val="0"/>
              <w:marTop w:val="0"/>
              <w:marBottom w:val="0"/>
              <w:divBdr>
                <w:top w:val="none" w:sz="0" w:space="0" w:color="auto"/>
                <w:left w:val="none" w:sz="0" w:space="0" w:color="auto"/>
                <w:bottom w:val="none" w:sz="0" w:space="0" w:color="auto"/>
                <w:right w:val="none" w:sz="0" w:space="0" w:color="auto"/>
              </w:divBdr>
              <w:divsChild>
                <w:div w:id="1258905269">
                  <w:marLeft w:val="0"/>
                  <w:marRight w:val="0"/>
                  <w:marTop w:val="0"/>
                  <w:marBottom w:val="0"/>
                  <w:divBdr>
                    <w:top w:val="none" w:sz="0" w:space="0" w:color="auto"/>
                    <w:left w:val="none" w:sz="0" w:space="0" w:color="auto"/>
                    <w:bottom w:val="none" w:sz="0" w:space="0" w:color="auto"/>
                    <w:right w:val="none" w:sz="0" w:space="0" w:color="auto"/>
                  </w:divBdr>
                  <w:divsChild>
                    <w:div w:id="19447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12762">
      <w:bodyDiv w:val="1"/>
      <w:marLeft w:val="0"/>
      <w:marRight w:val="0"/>
      <w:marTop w:val="0"/>
      <w:marBottom w:val="0"/>
      <w:divBdr>
        <w:top w:val="none" w:sz="0" w:space="0" w:color="auto"/>
        <w:left w:val="none" w:sz="0" w:space="0" w:color="auto"/>
        <w:bottom w:val="none" w:sz="0" w:space="0" w:color="auto"/>
        <w:right w:val="none" w:sz="0" w:space="0" w:color="auto"/>
      </w:divBdr>
      <w:divsChild>
        <w:div w:id="77682181">
          <w:marLeft w:val="0"/>
          <w:marRight w:val="0"/>
          <w:marTop w:val="0"/>
          <w:marBottom w:val="0"/>
          <w:divBdr>
            <w:top w:val="none" w:sz="0" w:space="0" w:color="auto"/>
            <w:left w:val="none" w:sz="0" w:space="0" w:color="auto"/>
            <w:bottom w:val="none" w:sz="0" w:space="0" w:color="auto"/>
            <w:right w:val="none" w:sz="0" w:space="0" w:color="auto"/>
          </w:divBdr>
          <w:divsChild>
            <w:div w:id="1174765537">
              <w:marLeft w:val="0"/>
              <w:marRight w:val="0"/>
              <w:marTop w:val="0"/>
              <w:marBottom w:val="0"/>
              <w:divBdr>
                <w:top w:val="none" w:sz="0" w:space="0" w:color="auto"/>
                <w:left w:val="none" w:sz="0" w:space="0" w:color="auto"/>
                <w:bottom w:val="none" w:sz="0" w:space="0" w:color="auto"/>
                <w:right w:val="none" w:sz="0" w:space="0" w:color="auto"/>
              </w:divBdr>
              <w:divsChild>
                <w:div w:id="193006354">
                  <w:marLeft w:val="0"/>
                  <w:marRight w:val="0"/>
                  <w:marTop w:val="0"/>
                  <w:marBottom w:val="0"/>
                  <w:divBdr>
                    <w:top w:val="none" w:sz="0" w:space="0" w:color="auto"/>
                    <w:left w:val="none" w:sz="0" w:space="0" w:color="auto"/>
                    <w:bottom w:val="none" w:sz="0" w:space="0" w:color="auto"/>
                    <w:right w:val="none" w:sz="0" w:space="0" w:color="auto"/>
                  </w:divBdr>
                  <w:divsChild>
                    <w:div w:id="6971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89286">
      <w:bodyDiv w:val="1"/>
      <w:marLeft w:val="0"/>
      <w:marRight w:val="0"/>
      <w:marTop w:val="0"/>
      <w:marBottom w:val="0"/>
      <w:divBdr>
        <w:top w:val="none" w:sz="0" w:space="0" w:color="auto"/>
        <w:left w:val="none" w:sz="0" w:space="0" w:color="auto"/>
        <w:bottom w:val="none" w:sz="0" w:space="0" w:color="auto"/>
        <w:right w:val="none" w:sz="0" w:space="0" w:color="auto"/>
      </w:divBdr>
      <w:divsChild>
        <w:div w:id="741370604">
          <w:marLeft w:val="0"/>
          <w:marRight w:val="0"/>
          <w:marTop w:val="0"/>
          <w:marBottom w:val="0"/>
          <w:divBdr>
            <w:top w:val="none" w:sz="0" w:space="0" w:color="auto"/>
            <w:left w:val="none" w:sz="0" w:space="0" w:color="auto"/>
            <w:bottom w:val="none" w:sz="0" w:space="0" w:color="auto"/>
            <w:right w:val="none" w:sz="0" w:space="0" w:color="auto"/>
          </w:divBdr>
          <w:divsChild>
            <w:div w:id="1112437385">
              <w:marLeft w:val="0"/>
              <w:marRight w:val="0"/>
              <w:marTop w:val="0"/>
              <w:marBottom w:val="0"/>
              <w:divBdr>
                <w:top w:val="none" w:sz="0" w:space="0" w:color="auto"/>
                <w:left w:val="none" w:sz="0" w:space="0" w:color="auto"/>
                <w:bottom w:val="none" w:sz="0" w:space="0" w:color="auto"/>
                <w:right w:val="none" w:sz="0" w:space="0" w:color="auto"/>
              </w:divBdr>
              <w:divsChild>
                <w:div w:id="918490365">
                  <w:marLeft w:val="0"/>
                  <w:marRight w:val="0"/>
                  <w:marTop w:val="0"/>
                  <w:marBottom w:val="0"/>
                  <w:divBdr>
                    <w:top w:val="none" w:sz="0" w:space="0" w:color="auto"/>
                    <w:left w:val="none" w:sz="0" w:space="0" w:color="auto"/>
                    <w:bottom w:val="none" w:sz="0" w:space="0" w:color="auto"/>
                    <w:right w:val="none" w:sz="0" w:space="0" w:color="auto"/>
                  </w:divBdr>
                  <w:divsChild>
                    <w:div w:id="5647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4298">
      <w:bodyDiv w:val="1"/>
      <w:marLeft w:val="0"/>
      <w:marRight w:val="0"/>
      <w:marTop w:val="0"/>
      <w:marBottom w:val="0"/>
      <w:divBdr>
        <w:top w:val="none" w:sz="0" w:space="0" w:color="auto"/>
        <w:left w:val="none" w:sz="0" w:space="0" w:color="auto"/>
        <w:bottom w:val="none" w:sz="0" w:space="0" w:color="auto"/>
        <w:right w:val="none" w:sz="0" w:space="0" w:color="auto"/>
      </w:divBdr>
      <w:divsChild>
        <w:div w:id="889150524">
          <w:marLeft w:val="0"/>
          <w:marRight w:val="0"/>
          <w:marTop w:val="0"/>
          <w:marBottom w:val="0"/>
          <w:divBdr>
            <w:top w:val="none" w:sz="0" w:space="0" w:color="auto"/>
            <w:left w:val="none" w:sz="0" w:space="0" w:color="auto"/>
            <w:bottom w:val="none" w:sz="0" w:space="0" w:color="auto"/>
            <w:right w:val="none" w:sz="0" w:space="0" w:color="auto"/>
          </w:divBdr>
          <w:divsChild>
            <w:div w:id="322010142">
              <w:marLeft w:val="0"/>
              <w:marRight w:val="0"/>
              <w:marTop w:val="0"/>
              <w:marBottom w:val="0"/>
              <w:divBdr>
                <w:top w:val="none" w:sz="0" w:space="0" w:color="auto"/>
                <w:left w:val="none" w:sz="0" w:space="0" w:color="auto"/>
                <w:bottom w:val="none" w:sz="0" w:space="0" w:color="auto"/>
                <w:right w:val="none" w:sz="0" w:space="0" w:color="auto"/>
              </w:divBdr>
              <w:divsChild>
                <w:div w:id="513500194">
                  <w:marLeft w:val="0"/>
                  <w:marRight w:val="0"/>
                  <w:marTop w:val="0"/>
                  <w:marBottom w:val="0"/>
                  <w:divBdr>
                    <w:top w:val="none" w:sz="0" w:space="0" w:color="auto"/>
                    <w:left w:val="none" w:sz="0" w:space="0" w:color="auto"/>
                    <w:bottom w:val="none" w:sz="0" w:space="0" w:color="auto"/>
                    <w:right w:val="none" w:sz="0" w:space="0" w:color="auto"/>
                  </w:divBdr>
                  <w:divsChild>
                    <w:div w:id="16479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2934">
      <w:bodyDiv w:val="1"/>
      <w:marLeft w:val="0"/>
      <w:marRight w:val="0"/>
      <w:marTop w:val="0"/>
      <w:marBottom w:val="0"/>
      <w:divBdr>
        <w:top w:val="none" w:sz="0" w:space="0" w:color="auto"/>
        <w:left w:val="none" w:sz="0" w:space="0" w:color="auto"/>
        <w:bottom w:val="none" w:sz="0" w:space="0" w:color="auto"/>
        <w:right w:val="none" w:sz="0" w:space="0" w:color="auto"/>
      </w:divBdr>
      <w:divsChild>
        <w:div w:id="989560408">
          <w:marLeft w:val="0"/>
          <w:marRight w:val="0"/>
          <w:marTop w:val="0"/>
          <w:marBottom w:val="0"/>
          <w:divBdr>
            <w:top w:val="none" w:sz="0" w:space="0" w:color="auto"/>
            <w:left w:val="none" w:sz="0" w:space="0" w:color="auto"/>
            <w:bottom w:val="none" w:sz="0" w:space="0" w:color="auto"/>
            <w:right w:val="none" w:sz="0" w:space="0" w:color="auto"/>
          </w:divBdr>
          <w:divsChild>
            <w:div w:id="277027673">
              <w:marLeft w:val="0"/>
              <w:marRight w:val="0"/>
              <w:marTop w:val="0"/>
              <w:marBottom w:val="0"/>
              <w:divBdr>
                <w:top w:val="none" w:sz="0" w:space="0" w:color="auto"/>
                <w:left w:val="none" w:sz="0" w:space="0" w:color="auto"/>
                <w:bottom w:val="none" w:sz="0" w:space="0" w:color="auto"/>
                <w:right w:val="none" w:sz="0" w:space="0" w:color="auto"/>
              </w:divBdr>
              <w:divsChild>
                <w:div w:id="1999772507">
                  <w:marLeft w:val="0"/>
                  <w:marRight w:val="0"/>
                  <w:marTop w:val="0"/>
                  <w:marBottom w:val="0"/>
                  <w:divBdr>
                    <w:top w:val="none" w:sz="0" w:space="0" w:color="auto"/>
                    <w:left w:val="none" w:sz="0" w:space="0" w:color="auto"/>
                    <w:bottom w:val="none" w:sz="0" w:space="0" w:color="auto"/>
                    <w:right w:val="none" w:sz="0" w:space="0" w:color="auto"/>
                  </w:divBdr>
                  <w:divsChild>
                    <w:div w:id="14260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90686">
      <w:bodyDiv w:val="1"/>
      <w:marLeft w:val="0"/>
      <w:marRight w:val="0"/>
      <w:marTop w:val="0"/>
      <w:marBottom w:val="0"/>
      <w:divBdr>
        <w:top w:val="none" w:sz="0" w:space="0" w:color="auto"/>
        <w:left w:val="none" w:sz="0" w:space="0" w:color="auto"/>
        <w:bottom w:val="none" w:sz="0" w:space="0" w:color="auto"/>
        <w:right w:val="none" w:sz="0" w:space="0" w:color="auto"/>
      </w:divBdr>
      <w:divsChild>
        <w:div w:id="2063209084">
          <w:marLeft w:val="0"/>
          <w:marRight w:val="0"/>
          <w:marTop w:val="0"/>
          <w:marBottom w:val="0"/>
          <w:divBdr>
            <w:top w:val="none" w:sz="0" w:space="0" w:color="auto"/>
            <w:left w:val="none" w:sz="0" w:space="0" w:color="auto"/>
            <w:bottom w:val="none" w:sz="0" w:space="0" w:color="auto"/>
            <w:right w:val="none" w:sz="0" w:space="0" w:color="auto"/>
          </w:divBdr>
          <w:divsChild>
            <w:div w:id="1476600824">
              <w:marLeft w:val="0"/>
              <w:marRight w:val="0"/>
              <w:marTop w:val="0"/>
              <w:marBottom w:val="0"/>
              <w:divBdr>
                <w:top w:val="none" w:sz="0" w:space="0" w:color="auto"/>
                <w:left w:val="none" w:sz="0" w:space="0" w:color="auto"/>
                <w:bottom w:val="none" w:sz="0" w:space="0" w:color="auto"/>
                <w:right w:val="none" w:sz="0" w:space="0" w:color="auto"/>
              </w:divBdr>
              <w:divsChild>
                <w:div w:id="1323003077">
                  <w:marLeft w:val="0"/>
                  <w:marRight w:val="0"/>
                  <w:marTop w:val="0"/>
                  <w:marBottom w:val="0"/>
                  <w:divBdr>
                    <w:top w:val="none" w:sz="0" w:space="0" w:color="auto"/>
                    <w:left w:val="none" w:sz="0" w:space="0" w:color="auto"/>
                    <w:bottom w:val="none" w:sz="0" w:space="0" w:color="auto"/>
                    <w:right w:val="none" w:sz="0" w:space="0" w:color="auto"/>
                  </w:divBdr>
                  <w:divsChild>
                    <w:div w:id="2095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742521">
      <w:bodyDiv w:val="1"/>
      <w:marLeft w:val="0"/>
      <w:marRight w:val="0"/>
      <w:marTop w:val="0"/>
      <w:marBottom w:val="0"/>
      <w:divBdr>
        <w:top w:val="none" w:sz="0" w:space="0" w:color="auto"/>
        <w:left w:val="none" w:sz="0" w:space="0" w:color="auto"/>
        <w:bottom w:val="none" w:sz="0" w:space="0" w:color="auto"/>
        <w:right w:val="none" w:sz="0" w:space="0" w:color="auto"/>
      </w:divBdr>
      <w:divsChild>
        <w:div w:id="1498106373">
          <w:marLeft w:val="0"/>
          <w:marRight w:val="0"/>
          <w:marTop w:val="0"/>
          <w:marBottom w:val="0"/>
          <w:divBdr>
            <w:top w:val="none" w:sz="0" w:space="0" w:color="auto"/>
            <w:left w:val="none" w:sz="0" w:space="0" w:color="auto"/>
            <w:bottom w:val="none" w:sz="0" w:space="0" w:color="auto"/>
            <w:right w:val="none" w:sz="0" w:space="0" w:color="auto"/>
          </w:divBdr>
          <w:divsChild>
            <w:div w:id="754207725">
              <w:marLeft w:val="0"/>
              <w:marRight w:val="0"/>
              <w:marTop w:val="0"/>
              <w:marBottom w:val="0"/>
              <w:divBdr>
                <w:top w:val="none" w:sz="0" w:space="0" w:color="auto"/>
                <w:left w:val="none" w:sz="0" w:space="0" w:color="auto"/>
                <w:bottom w:val="none" w:sz="0" w:space="0" w:color="auto"/>
                <w:right w:val="none" w:sz="0" w:space="0" w:color="auto"/>
              </w:divBdr>
              <w:divsChild>
                <w:div w:id="1344669854">
                  <w:marLeft w:val="0"/>
                  <w:marRight w:val="0"/>
                  <w:marTop w:val="0"/>
                  <w:marBottom w:val="0"/>
                  <w:divBdr>
                    <w:top w:val="none" w:sz="0" w:space="0" w:color="auto"/>
                    <w:left w:val="none" w:sz="0" w:space="0" w:color="auto"/>
                    <w:bottom w:val="none" w:sz="0" w:space="0" w:color="auto"/>
                    <w:right w:val="none" w:sz="0" w:space="0" w:color="auto"/>
                  </w:divBdr>
                  <w:divsChild>
                    <w:div w:id="17421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5904">
      <w:bodyDiv w:val="1"/>
      <w:marLeft w:val="0"/>
      <w:marRight w:val="0"/>
      <w:marTop w:val="0"/>
      <w:marBottom w:val="0"/>
      <w:divBdr>
        <w:top w:val="none" w:sz="0" w:space="0" w:color="auto"/>
        <w:left w:val="none" w:sz="0" w:space="0" w:color="auto"/>
        <w:bottom w:val="none" w:sz="0" w:space="0" w:color="auto"/>
        <w:right w:val="none" w:sz="0" w:space="0" w:color="auto"/>
      </w:divBdr>
      <w:divsChild>
        <w:div w:id="392124734">
          <w:marLeft w:val="0"/>
          <w:marRight w:val="0"/>
          <w:marTop w:val="0"/>
          <w:marBottom w:val="0"/>
          <w:divBdr>
            <w:top w:val="none" w:sz="0" w:space="0" w:color="auto"/>
            <w:left w:val="none" w:sz="0" w:space="0" w:color="auto"/>
            <w:bottom w:val="none" w:sz="0" w:space="0" w:color="auto"/>
            <w:right w:val="none" w:sz="0" w:space="0" w:color="auto"/>
          </w:divBdr>
          <w:divsChild>
            <w:div w:id="1301612822">
              <w:marLeft w:val="0"/>
              <w:marRight w:val="0"/>
              <w:marTop w:val="0"/>
              <w:marBottom w:val="0"/>
              <w:divBdr>
                <w:top w:val="none" w:sz="0" w:space="0" w:color="auto"/>
                <w:left w:val="none" w:sz="0" w:space="0" w:color="auto"/>
                <w:bottom w:val="none" w:sz="0" w:space="0" w:color="auto"/>
                <w:right w:val="none" w:sz="0" w:space="0" w:color="auto"/>
              </w:divBdr>
              <w:divsChild>
                <w:div w:id="615796093">
                  <w:marLeft w:val="0"/>
                  <w:marRight w:val="0"/>
                  <w:marTop w:val="0"/>
                  <w:marBottom w:val="0"/>
                  <w:divBdr>
                    <w:top w:val="none" w:sz="0" w:space="0" w:color="auto"/>
                    <w:left w:val="none" w:sz="0" w:space="0" w:color="auto"/>
                    <w:bottom w:val="none" w:sz="0" w:space="0" w:color="auto"/>
                    <w:right w:val="none" w:sz="0" w:space="0" w:color="auto"/>
                  </w:divBdr>
                  <w:divsChild>
                    <w:div w:id="17072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84604">
      <w:bodyDiv w:val="1"/>
      <w:marLeft w:val="0"/>
      <w:marRight w:val="0"/>
      <w:marTop w:val="0"/>
      <w:marBottom w:val="0"/>
      <w:divBdr>
        <w:top w:val="none" w:sz="0" w:space="0" w:color="auto"/>
        <w:left w:val="none" w:sz="0" w:space="0" w:color="auto"/>
        <w:bottom w:val="none" w:sz="0" w:space="0" w:color="auto"/>
        <w:right w:val="none" w:sz="0" w:space="0" w:color="auto"/>
      </w:divBdr>
      <w:divsChild>
        <w:div w:id="533006278">
          <w:marLeft w:val="0"/>
          <w:marRight w:val="0"/>
          <w:marTop w:val="0"/>
          <w:marBottom w:val="0"/>
          <w:divBdr>
            <w:top w:val="none" w:sz="0" w:space="0" w:color="auto"/>
            <w:left w:val="none" w:sz="0" w:space="0" w:color="auto"/>
            <w:bottom w:val="none" w:sz="0" w:space="0" w:color="auto"/>
            <w:right w:val="none" w:sz="0" w:space="0" w:color="auto"/>
          </w:divBdr>
          <w:divsChild>
            <w:div w:id="693044882">
              <w:marLeft w:val="0"/>
              <w:marRight w:val="0"/>
              <w:marTop w:val="0"/>
              <w:marBottom w:val="0"/>
              <w:divBdr>
                <w:top w:val="none" w:sz="0" w:space="0" w:color="auto"/>
                <w:left w:val="none" w:sz="0" w:space="0" w:color="auto"/>
                <w:bottom w:val="none" w:sz="0" w:space="0" w:color="auto"/>
                <w:right w:val="none" w:sz="0" w:space="0" w:color="auto"/>
              </w:divBdr>
              <w:divsChild>
                <w:div w:id="319430926">
                  <w:marLeft w:val="0"/>
                  <w:marRight w:val="0"/>
                  <w:marTop w:val="0"/>
                  <w:marBottom w:val="0"/>
                  <w:divBdr>
                    <w:top w:val="none" w:sz="0" w:space="0" w:color="auto"/>
                    <w:left w:val="none" w:sz="0" w:space="0" w:color="auto"/>
                    <w:bottom w:val="none" w:sz="0" w:space="0" w:color="auto"/>
                    <w:right w:val="none" w:sz="0" w:space="0" w:color="auto"/>
                  </w:divBdr>
                  <w:divsChild>
                    <w:div w:id="7822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945606">
      <w:bodyDiv w:val="1"/>
      <w:marLeft w:val="0"/>
      <w:marRight w:val="0"/>
      <w:marTop w:val="0"/>
      <w:marBottom w:val="0"/>
      <w:divBdr>
        <w:top w:val="none" w:sz="0" w:space="0" w:color="auto"/>
        <w:left w:val="none" w:sz="0" w:space="0" w:color="auto"/>
        <w:bottom w:val="none" w:sz="0" w:space="0" w:color="auto"/>
        <w:right w:val="none" w:sz="0" w:space="0" w:color="auto"/>
      </w:divBdr>
      <w:divsChild>
        <w:div w:id="271015457">
          <w:marLeft w:val="0"/>
          <w:marRight w:val="0"/>
          <w:marTop w:val="0"/>
          <w:marBottom w:val="0"/>
          <w:divBdr>
            <w:top w:val="none" w:sz="0" w:space="0" w:color="auto"/>
            <w:left w:val="none" w:sz="0" w:space="0" w:color="auto"/>
            <w:bottom w:val="none" w:sz="0" w:space="0" w:color="auto"/>
            <w:right w:val="none" w:sz="0" w:space="0" w:color="auto"/>
          </w:divBdr>
          <w:divsChild>
            <w:div w:id="1930887468">
              <w:marLeft w:val="0"/>
              <w:marRight w:val="0"/>
              <w:marTop w:val="0"/>
              <w:marBottom w:val="0"/>
              <w:divBdr>
                <w:top w:val="none" w:sz="0" w:space="0" w:color="auto"/>
                <w:left w:val="none" w:sz="0" w:space="0" w:color="auto"/>
                <w:bottom w:val="none" w:sz="0" w:space="0" w:color="auto"/>
                <w:right w:val="none" w:sz="0" w:space="0" w:color="auto"/>
              </w:divBdr>
              <w:divsChild>
                <w:div w:id="1222907091">
                  <w:marLeft w:val="0"/>
                  <w:marRight w:val="0"/>
                  <w:marTop w:val="0"/>
                  <w:marBottom w:val="0"/>
                  <w:divBdr>
                    <w:top w:val="none" w:sz="0" w:space="0" w:color="auto"/>
                    <w:left w:val="none" w:sz="0" w:space="0" w:color="auto"/>
                    <w:bottom w:val="none" w:sz="0" w:space="0" w:color="auto"/>
                    <w:right w:val="none" w:sz="0" w:space="0" w:color="auto"/>
                  </w:divBdr>
                  <w:divsChild>
                    <w:div w:id="14796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047826">
      <w:bodyDiv w:val="1"/>
      <w:marLeft w:val="0"/>
      <w:marRight w:val="0"/>
      <w:marTop w:val="0"/>
      <w:marBottom w:val="0"/>
      <w:divBdr>
        <w:top w:val="none" w:sz="0" w:space="0" w:color="auto"/>
        <w:left w:val="none" w:sz="0" w:space="0" w:color="auto"/>
        <w:bottom w:val="none" w:sz="0" w:space="0" w:color="auto"/>
        <w:right w:val="none" w:sz="0" w:space="0" w:color="auto"/>
      </w:divBdr>
      <w:divsChild>
        <w:div w:id="1101343275">
          <w:marLeft w:val="0"/>
          <w:marRight w:val="0"/>
          <w:marTop w:val="0"/>
          <w:marBottom w:val="0"/>
          <w:divBdr>
            <w:top w:val="none" w:sz="0" w:space="0" w:color="auto"/>
            <w:left w:val="none" w:sz="0" w:space="0" w:color="auto"/>
            <w:bottom w:val="none" w:sz="0" w:space="0" w:color="auto"/>
            <w:right w:val="none" w:sz="0" w:space="0" w:color="auto"/>
          </w:divBdr>
          <w:divsChild>
            <w:div w:id="1333139779">
              <w:marLeft w:val="0"/>
              <w:marRight w:val="0"/>
              <w:marTop w:val="0"/>
              <w:marBottom w:val="0"/>
              <w:divBdr>
                <w:top w:val="none" w:sz="0" w:space="0" w:color="auto"/>
                <w:left w:val="none" w:sz="0" w:space="0" w:color="auto"/>
                <w:bottom w:val="none" w:sz="0" w:space="0" w:color="auto"/>
                <w:right w:val="none" w:sz="0" w:space="0" w:color="auto"/>
              </w:divBdr>
              <w:divsChild>
                <w:div w:id="2850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26824">
      <w:bodyDiv w:val="1"/>
      <w:marLeft w:val="0"/>
      <w:marRight w:val="0"/>
      <w:marTop w:val="0"/>
      <w:marBottom w:val="0"/>
      <w:divBdr>
        <w:top w:val="none" w:sz="0" w:space="0" w:color="auto"/>
        <w:left w:val="none" w:sz="0" w:space="0" w:color="auto"/>
        <w:bottom w:val="none" w:sz="0" w:space="0" w:color="auto"/>
        <w:right w:val="none" w:sz="0" w:space="0" w:color="auto"/>
      </w:divBdr>
      <w:divsChild>
        <w:div w:id="684090810">
          <w:marLeft w:val="0"/>
          <w:marRight w:val="0"/>
          <w:marTop w:val="0"/>
          <w:marBottom w:val="0"/>
          <w:divBdr>
            <w:top w:val="none" w:sz="0" w:space="0" w:color="auto"/>
            <w:left w:val="none" w:sz="0" w:space="0" w:color="auto"/>
            <w:bottom w:val="none" w:sz="0" w:space="0" w:color="auto"/>
            <w:right w:val="none" w:sz="0" w:space="0" w:color="auto"/>
          </w:divBdr>
          <w:divsChild>
            <w:div w:id="1116363637">
              <w:marLeft w:val="0"/>
              <w:marRight w:val="0"/>
              <w:marTop w:val="0"/>
              <w:marBottom w:val="0"/>
              <w:divBdr>
                <w:top w:val="none" w:sz="0" w:space="0" w:color="auto"/>
                <w:left w:val="none" w:sz="0" w:space="0" w:color="auto"/>
                <w:bottom w:val="none" w:sz="0" w:space="0" w:color="auto"/>
                <w:right w:val="none" w:sz="0" w:space="0" w:color="auto"/>
              </w:divBdr>
              <w:divsChild>
                <w:div w:id="1728726059">
                  <w:marLeft w:val="0"/>
                  <w:marRight w:val="0"/>
                  <w:marTop w:val="0"/>
                  <w:marBottom w:val="0"/>
                  <w:divBdr>
                    <w:top w:val="none" w:sz="0" w:space="0" w:color="auto"/>
                    <w:left w:val="none" w:sz="0" w:space="0" w:color="auto"/>
                    <w:bottom w:val="none" w:sz="0" w:space="0" w:color="auto"/>
                    <w:right w:val="none" w:sz="0" w:space="0" w:color="auto"/>
                  </w:divBdr>
                  <w:divsChild>
                    <w:div w:id="180160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3388">
      <w:bodyDiv w:val="1"/>
      <w:marLeft w:val="0"/>
      <w:marRight w:val="0"/>
      <w:marTop w:val="0"/>
      <w:marBottom w:val="0"/>
      <w:divBdr>
        <w:top w:val="none" w:sz="0" w:space="0" w:color="auto"/>
        <w:left w:val="none" w:sz="0" w:space="0" w:color="auto"/>
        <w:bottom w:val="none" w:sz="0" w:space="0" w:color="auto"/>
        <w:right w:val="none" w:sz="0" w:space="0" w:color="auto"/>
      </w:divBdr>
      <w:divsChild>
        <w:div w:id="620306856">
          <w:marLeft w:val="0"/>
          <w:marRight w:val="0"/>
          <w:marTop w:val="0"/>
          <w:marBottom w:val="0"/>
          <w:divBdr>
            <w:top w:val="none" w:sz="0" w:space="0" w:color="auto"/>
            <w:left w:val="none" w:sz="0" w:space="0" w:color="auto"/>
            <w:bottom w:val="none" w:sz="0" w:space="0" w:color="auto"/>
            <w:right w:val="none" w:sz="0" w:space="0" w:color="auto"/>
          </w:divBdr>
          <w:divsChild>
            <w:div w:id="1977102650">
              <w:marLeft w:val="0"/>
              <w:marRight w:val="0"/>
              <w:marTop w:val="0"/>
              <w:marBottom w:val="0"/>
              <w:divBdr>
                <w:top w:val="none" w:sz="0" w:space="0" w:color="auto"/>
                <w:left w:val="none" w:sz="0" w:space="0" w:color="auto"/>
                <w:bottom w:val="none" w:sz="0" w:space="0" w:color="auto"/>
                <w:right w:val="none" w:sz="0" w:space="0" w:color="auto"/>
              </w:divBdr>
              <w:divsChild>
                <w:div w:id="418448347">
                  <w:marLeft w:val="0"/>
                  <w:marRight w:val="0"/>
                  <w:marTop w:val="0"/>
                  <w:marBottom w:val="0"/>
                  <w:divBdr>
                    <w:top w:val="none" w:sz="0" w:space="0" w:color="auto"/>
                    <w:left w:val="none" w:sz="0" w:space="0" w:color="auto"/>
                    <w:bottom w:val="none" w:sz="0" w:space="0" w:color="auto"/>
                    <w:right w:val="none" w:sz="0" w:space="0" w:color="auto"/>
                  </w:divBdr>
                  <w:divsChild>
                    <w:div w:id="18343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5263">
      <w:bodyDiv w:val="1"/>
      <w:marLeft w:val="0"/>
      <w:marRight w:val="0"/>
      <w:marTop w:val="0"/>
      <w:marBottom w:val="0"/>
      <w:divBdr>
        <w:top w:val="none" w:sz="0" w:space="0" w:color="auto"/>
        <w:left w:val="none" w:sz="0" w:space="0" w:color="auto"/>
        <w:bottom w:val="none" w:sz="0" w:space="0" w:color="auto"/>
        <w:right w:val="none" w:sz="0" w:space="0" w:color="auto"/>
      </w:divBdr>
      <w:divsChild>
        <w:div w:id="180240987">
          <w:marLeft w:val="0"/>
          <w:marRight w:val="0"/>
          <w:marTop w:val="0"/>
          <w:marBottom w:val="0"/>
          <w:divBdr>
            <w:top w:val="none" w:sz="0" w:space="0" w:color="auto"/>
            <w:left w:val="none" w:sz="0" w:space="0" w:color="auto"/>
            <w:bottom w:val="none" w:sz="0" w:space="0" w:color="auto"/>
            <w:right w:val="none" w:sz="0" w:space="0" w:color="auto"/>
          </w:divBdr>
          <w:divsChild>
            <w:div w:id="1696613468">
              <w:marLeft w:val="0"/>
              <w:marRight w:val="0"/>
              <w:marTop w:val="0"/>
              <w:marBottom w:val="0"/>
              <w:divBdr>
                <w:top w:val="none" w:sz="0" w:space="0" w:color="auto"/>
                <w:left w:val="none" w:sz="0" w:space="0" w:color="auto"/>
                <w:bottom w:val="none" w:sz="0" w:space="0" w:color="auto"/>
                <w:right w:val="none" w:sz="0" w:space="0" w:color="auto"/>
              </w:divBdr>
              <w:divsChild>
                <w:div w:id="236668315">
                  <w:marLeft w:val="0"/>
                  <w:marRight w:val="0"/>
                  <w:marTop w:val="0"/>
                  <w:marBottom w:val="0"/>
                  <w:divBdr>
                    <w:top w:val="none" w:sz="0" w:space="0" w:color="auto"/>
                    <w:left w:val="none" w:sz="0" w:space="0" w:color="auto"/>
                    <w:bottom w:val="none" w:sz="0" w:space="0" w:color="auto"/>
                    <w:right w:val="none" w:sz="0" w:space="0" w:color="auto"/>
                  </w:divBdr>
                  <w:divsChild>
                    <w:div w:id="5625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548272">
      <w:bodyDiv w:val="1"/>
      <w:marLeft w:val="0"/>
      <w:marRight w:val="0"/>
      <w:marTop w:val="0"/>
      <w:marBottom w:val="0"/>
      <w:divBdr>
        <w:top w:val="none" w:sz="0" w:space="0" w:color="auto"/>
        <w:left w:val="none" w:sz="0" w:space="0" w:color="auto"/>
        <w:bottom w:val="none" w:sz="0" w:space="0" w:color="auto"/>
        <w:right w:val="none" w:sz="0" w:space="0" w:color="auto"/>
      </w:divBdr>
      <w:divsChild>
        <w:div w:id="61801834">
          <w:marLeft w:val="0"/>
          <w:marRight w:val="0"/>
          <w:marTop w:val="0"/>
          <w:marBottom w:val="0"/>
          <w:divBdr>
            <w:top w:val="none" w:sz="0" w:space="0" w:color="auto"/>
            <w:left w:val="none" w:sz="0" w:space="0" w:color="auto"/>
            <w:bottom w:val="none" w:sz="0" w:space="0" w:color="auto"/>
            <w:right w:val="none" w:sz="0" w:space="0" w:color="auto"/>
          </w:divBdr>
          <w:divsChild>
            <w:div w:id="1187015064">
              <w:marLeft w:val="0"/>
              <w:marRight w:val="0"/>
              <w:marTop w:val="0"/>
              <w:marBottom w:val="0"/>
              <w:divBdr>
                <w:top w:val="none" w:sz="0" w:space="0" w:color="auto"/>
                <w:left w:val="none" w:sz="0" w:space="0" w:color="auto"/>
                <w:bottom w:val="none" w:sz="0" w:space="0" w:color="auto"/>
                <w:right w:val="none" w:sz="0" w:space="0" w:color="auto"/>
              </w:divBdr>
              <w:divsChild>
                <w:div w:id="859270">
                  <w:marLeft w:val="0"/>
                  <w:marRight w:val="0"/>
                  <w:marTop w:val="0"/>
                  <w:marBottom w:val="0"/>
                  <w:divBdr>
                    <w:top w:val="none" w:sz="0" w:space="0" w:color="auto"/>
                    <w:left w:val="none" w:sz="0" w:space="0" w:color="auto"/>
                    <w:bottom w:val="none" w:sz="0" w:space="0" w:color="auto"/>
                    <w:right w:val="none" w:sz="0" w:space="0" w:color="auto"/>
                  </w:divBdr>
                  <w:divsChild>
                    <w:div w:id="13087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130202">
      <w:bodyDiv w:val="1"/>
      <w:marLeft w:val="0"/>
      <w:marRight w:val="0"/>
      <w:marTop w:val="0"/>
      <w:marBottom w:val="0"/>
      <w:divBdr>
        <w:top w:val="none" w:sz="0" w:space="0" w:color="auto"/>
        <w:left w:val="none" w:sz="0" w:space="0" w:color="auto"/>
        <w:bottom w:val="none" w:sz="0" w:space="0" w:color="auto"/>
        <w:right w:val="none" w:sz="0" w:space="0" w:color="auto"/>
      </w:divBdr>
      <w:divsChild>
        <w:div w:id="17240771">
          <w:marLeft w:val="0"/>
          <w:marRight w:val="0"/>
          <w:marTop w:val="0"/>
          <w:marBottom w:val="0"/>
          <w:divBdr>
            <w:top w:val="none" w:sz="0" w:space="0" w:color="auto"/>
            <w:left w:val="none" w:sz="0" w:space="0" w:color="auto"/>
            <w:bottom w:val="none" w:sz="0" w:space="0" w:color="auto"/>
            <w:right w:val="none" w:sz="0" w:space="0" w:color="auto"/>
          </w:divBdr>
          <w:divsChild>
            <w:div w:id="1820419769">
              <w:marLeft w:val="0"/>
              <w:marRight w:val="0"/>
              <w:marTop w:val="0"/>
              <w:marBottom w:val="0"/>
              <w:divBdr>
                <w:top w:val="none" w:sz="0" w:space="0" w:color="auto"/>
                <w:left w:val="none" w:sz="0" w:space="0" w:color="auto"/>
                <w:bottom w:val="none" w:sz="0" w:space="0" w:color="auto"/>
                <w:right w:val="none" w:sz="0" w:space="0" w:color="auto"/>
              </w:divBdr>
              <w:divsChild>
                <w:div w:id="1599631697">
                  <w:marLeft w:val="0"/>
                  <w:marRight w:val="0"/>
                  <w:marTop w:val="0"/>
                  <w:marBottom w:val="0"/>
                  <w:divBdr>
                    <w:top w:val="none" w:sz="0" w:space="0" w:color="auto"/>
                    <w:left w:val="none" w:sz="0" w:space="0" w:color="auto"/>
                    <w:bottom w:val="none" w:sz="0" w:space="0" w:color="auto"/>
                    <w:right w:val="none" w:sz="0" w:space="0" w:color="auto"/>
                  </w:divBdr>
                  <w:divsChild>
                    <w:div w:id="18250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629997">
      <w:bodyDiv w:val="1"/>
      <w:marLeft w:val="0"/>
      <w:marRight w:val="0"/>
      <w:marTop w:val="0"/>
      <w:marBottom w:val="0"/>
      <w:divBdr>
        <w:top w:val="none" w:sz="0" w:space="0" w:color="auto"/>
        <w:left w:val="none" w:sz="0" w:space="0" w:color="auto"/>
        <w:bottom w:val="none" w:sz="0" w:space="0" w:color="auto"/>
        <w:right w:val="none" w:sz="0" w:space="0" w:color="auto"/>
      </w:divBdr>
      <w:divsChild>
        <w:div w:id="688457537">
          <w:marLeft w:val="0"/>
          <w:marRight w:val="0"/>
          <w:marTop w:val="0"/>
          <w:marBottom w:val="0"/>
          <w:divBdr>
            <w:top w:val="none" w:sz="0" w:space="0" w:color="auto"/>
            <w:left w:val="none" w:sz="0" w:space="0" w:color="auto"/>
            <w:bottom w:val="none" w:sz="0" w:space="0" w:color="auto"/>
            <w:right w:val="none" w:sz="0" w:space="0" w:color="auto"/>
          </w:divBdr>
          <w:divsChild>
            <w:div w:id="1698967500">
              <w:marLeft w:val="0"/>
              <w:marRight w:val="0"/>
              <w:marTop w:val="0"/>
              <w:marBottom w:val="0"/>
              <w:divBdr>
                <w:top w:val="none" w:sz="0" w:space="0" w:color="auto"/>
                <w:left w:val="none" w:sz="0" w:space="0" w:color="auto"/>
                <w:bottom w:val="none" w:sz="0" w:space="0" w:color="auto"/>
                <w:right w:val="none" w:sz="0" w:space="0" w:color="auto"/>
              </w:divBdr>
              <w:divsChild>
                <w:div w:id="1842430950">
                  <w:marLeft w:val="0"/>
                  <w:marRight w:val="0"/>
                  <w:marTop w:val="0"/>
                  <w:marBottom w:val="0"/>
                  <w:divBdr>
                    <w:top w:val="none" w:sz="0" w:space="0" w:color="auto"/>
                    <w:left w:val="none" w:sz="0" w:space="0" w:color="auto"/>
                    <w:bottom w:val="none" w:sz="0" w:space="0" w:color="auto"/>
                    <w:right w:val="none" w:sz="0" w:space="0" w:color="auto"/>
                  </w:divBdr>
                  <w:divsChild>
                    <w:div w:id="4668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55338">
      <w:bodyDiv w:val="1"/>
      <w:marLeft w:val="0"/>
      <w:marRight w:val="0"/>
      <w:marTop w:val="0"/>
      <w:marBottom w:val="0"/>
      <w:divBdr>
        <w:top w:val="none" w:sz="0" w:space="0" w:color="auto"/>
        <w:left w:val="none" w:sz="0" w:space="0" w:color="auto"/>
        <w:bottom w:val="none" w:sz="0" w:space="0" w:color="auto"/>
        <w:right w:val="none" w:sz="0" w:space="0" w:color="auto"/>
      </w:divBdr>
      <w:divsChild>
        <w:div w:id="1145049061">
          <w:marLeft w:val="0"/>
          <w:marRight w:val="0"/>
          <w:marTop w:val="0"/>
          <w:marBottom w:val="0"/>
          <w:divBdr>
            <w:top w:val="none" w:sz="0" w:space="0" w:color="auto"/>
            <w:left w:val="none" w:sz="0" w:space="0" w:color="auto"/>
            <w:bottom w:val="none" w:sz="0" w:space="0" w:color="auto"/>
            <w:right w:val="none" w:sz="0" w:space="0" w:color="auto"/>
          </w:divBdr>
          <w:divsChild>
            <w:div w:id="886793872">
              <w:marLeft w:val="0"/>
              <w:marRight w:val="0"/>
              <w:marTop w:val="0"/>
              <w:marBottom w:val="0"/>
              <w:divBdr>
                <w:top w:val="none" w:sz="0" w:space="0" w:color="auto"/>
                <w:left w:val="none" w:sz="0" w:space="0" w:color="auto"/>
                <w:bottom w:val="none" w:sz="0" w:space="0" w:color="auto"/>
                <w:right w:val="none" w:sz="0" w:space="0" w:color="auto"/>
              </w:divBdr>
              <w:divsChild>
                <w:div w:id="1099327513">
                  <w:marLeft w:val="0"/>
                  <w:marRight w:val="0"/>
                  <w:marTop w:val="0"/>
                  <w:marBottom w:val="0"/>
                  <w:divBdr>
                    <w:top w:val="none" w:sz="0" w:space="0" w:color="auto"/>
                    <w:left w:val="none" w:sz="0" w:space="0" w:color="auto"/>
                    <w:bottom w:val="none" w:sz="0" w:space="0" w:color="auto"/>
                    <w:right w:val="none" w:sz="0" w:space="0" w:color="auto"/>
                  </w:divBdr>
                  <w:divsChild>
                    <w:div w:id="21084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07526">
      <w:bodyDiv w:val="1"/>
      <w:marLeft w:val="0"/>
      <w:marRight w:val="0"/>
      <w:marTop w:val="0"/>
      <w:marBottom w:val="0"/>
      <w:divBdr>
        <w:top w:val="none" w:sz="0" w:space="0" w:color="auto"/>
        <w:left w:val="none" w:sz="0" w:space="0" w:color="auto"/>
        <w:bottom w:val="none" w:sz="0" w:space="0" w:color="auto"/>
        <w:right w:val="none" w:sz="0" w:space="0" w:color="auto"/>
      </w:divBdr>
      <w:divsChild>
        <w:div w:id="347483279">
          <w:marLeft w:val="0"/>
          <w:marRight w:val="0"/>
          <w:marTop w:val="0"/>
          <w:marBottom w:val="0"/>
          <w:divBdr>
            <w:top w:val="none" w:sz="0" w:space="0" w:color="auto"/>
            <w:left w:val="none" w:sz="0" w:space="0" w:color="auto"/>
            <w:bottom w:val="none" w:sz="0" w:space="0" w:color="auto"/>
            <w:right w:val="none" w:sz="0" w:space="0" w:color="auto"/>
          </w:divBdr>
          <w:divsChild>
            <w:div w:id="189488065">
              <w:marLeft w:val="0"/>
              <w:marRight w:val="0"/>
              <w:marTop w:val="0"/>
              <w:marBottom w:val="0"/>
              <w:divBdr>
                <w:top w:val="none" w:sz="0" w:space="0" w:color="auto"/>
                <w:left w:val="none" w:sz="0" w:space="0" w:color="auto"/>
                <w:bottom w:val="none" w:sz="0" w:space="0" w:color="auto"/>
                <w:right w:val="none" w:sz="0" w:space="0" w:color="auto"/>
              </w:divBdr>
              <w:divsChild>
                <w:div w:id="1085224173">
                  <w:marLeft w:val="0"/>
                  <w:marRight w:val="0"/>
                  <w:marTop w:val="0"/>
                  <w:marBottom w:val="0"/>
                  <w:divBdr>
                    <w:top w:val="none" w:sz="0" w:space="0" w:color="auto"/>
                    <w:left w:val="none" w:sz="0" w:space="0" w:color="auto"/>
                    <w:bottom w:val="none" w:sz="0" w:space="0" w:color="auto"/>
                    <w:right w:val="none" w:sz="0" w:space="0" w:color="auto"/>
                  </w:divBdr>
                  <w:divsChild>
                    <w:div w:id="2507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02313">
      <w:bodyDiv w:val="1"/>
      <w:marLeft w:val="0"/>
      <w:marRight w:val="0"/>
      <w:marTop w:val="0"/>
      <w:marBottom w:val="0"/>
      <w:divBdr>
        <w:top w:val="none" w:sz="0" w:space="0" w:color="auto"/>
        <w:left w:val="none" w:sz="0" w:space="0" w:color="auto"/>
        <w:bottom w:val="none" w:sz="0" w:space="0" w:color="auto"/>
        <w:right w:val="none" w:sz="0" w:space="0" w:color="auto"/>
      </w:divBdr>
      <w:divsChild>
        <w:div w:id="1455101670">
          <w:marLeft w:val="0"/>
          <w:marRight w:val="0"/>
          <w:marTop w:val="0"/>
          <w:marBottom w:val="0"/>
          <w:divBdr>
            <w:top w:val="none" w:sz="0" w:space="0" w:color="auto"/>
            <w:left w:val="none" w:sz="0" w:space="0" w:color="auto"/>
            <w:bottom w:val="none" w:sz="0" w:space="0" w:color="auto"/>
            <w:right w:val="none" w:sz="0" w:space="0" w:color="auto"/>
          </w:divBdr>
          <w:divsChild>
            <w:div w:id="1295060882">
              <w:marLeft w:val="0"/>
              <w:marRight w:val="0"/>
              <w:marTop w:val="0"/>
              <w:marBottom w:val="0"/>
              <w:divBdr>
                <w:top w:val="none" w:sz="0" w:space="0" w:color="auto"/>
                <w:left w:val="none" w:sz="0" w:space="0" w:color="auto"/>
                <w:bottom w:val="none" w:sz="0" w:space="0" w:color="auto"/>
                <w:right w:val="none" w:sz="0" w:space="0" w:color="auto"/>
              </w:divBdr>
              <w:divsChild>
                <w:div w:id="13647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76730">
      <w:bodyDiv w:val="1"/>
      <w:marLeft w:val="0"/>
      <w:marRight w:val="0"/>
      <w:marTop w:val="0"/>
      <w:marBottom w:val="0"/>
      <w:divBdr>
        <w:top w:val="none" w:sz="0" w:space="0" w:color="auto"/>
        <w:left w:val="none" w:sz="0" w:space="0" w:color="auto"/>
        <w:bottom w:val="none" w:sz="0" w:space="0" w:color="auto"/>
        <w:right w:val="none" w:sz="0" w:space="0" w:color="auto"/>
      </w:divBdr>
      <w:divsChild>
        <w:div w:id="227302506">
          <w:marLeft w:val="0"/>
          <w:marRight w:val="0"/>
          <w:marTop w:val="0"/>
          <w:marBottom w:val="0"/>
          <w:divBdr>
            <w:top w:val="none" w:sz="0" w:space="0" w:color="auto"/>
            <w:left w:val="none" w:sz="0" w:space="0" w:color="auto"/>
            <w:bottom w:val="none" w:sz="0" w:space="0" w:color="auto"/>
            <w:right w:val="none" w:sz="0" w:space="0" w:color="auto"/>
          </w:divBdr>
          <w:divsChild>
            <w:div w:id="1676230360">
              <w:marLeft w:val="0"/>
              <w:marRight w:val="0"/>
              <w:marTop w:val="0"/>
              <w:marBottom w:val="0"/>
              <w:divBdr>
                <w:top w:val="none" w:sz="0" w:space="0" w:color="auto"/>
                <w:left w:val="none" w:sz="0" w:space="0" w:color="auto"/>
                <w:bottom w:val="none" w:sz="0" w:space="0" w:color="auto"/>
                <w:right w:val="none" w:sz="0" w:space="0" w:color="auto"/>
              </w:divBdr>
              <w:divsChild>
                <w:div w:id="1405183012">
                  <w:marLeft w:val="0"/>
                  <w:marRight w:val="0"/>
                  <w:marTop w:val="0"/>
                  <w:marBottom w:val="0"/>
                  <w:divBdr>
                    <w:top w:val="none" w:sz="0" w:space="0" w:color="auto"/>
                    <w:left w:val="none" w:sz="0" w:space="0" w:color="auto"/>
                    <w:bottom w:val="none" w:sz="0" w:space="0" w:color="auto"/>
                    <w:right w:val="none" w:sz="0" w:space="0" w:color="auto"/>
                  </w:divBdr>
                  <w:divsChild>
                    <w:div w:id="14918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22275">
      <w:bodyDiv w:val="1"/>
      <w:marLeft w:val="0"/>
      <w:marRight w:val="0"/>
      <w:marTop w:val="0"/>
      <w:marBottom w:val="0"/>
      <w:divBdr>
        <w:top w:val="none" w:sz="0" w:space="0" w:color="auto"/>
        <w:left w:val="none" w:sz="0" w:space="0" w:color="auto"/>
        <w:bottom w:val="none" w:sz="0" w:space="0" w:color="auto"/>
        <w:right w:val="none" w:sz="0" w:space="0" w:color="auto"/>
      </w:divBdr>
      <w:divsChild>
        <w:div w:id="836654413">
          <w:marLeft w:val="0"/>
          <w:marRight w:val="0"/>
          <w:marTop w:val="0"/>
          <w:marBottom w:val="0"/>
          <w:divBdr>
            <w:top w:val="none" w:sz="0" w:space="0" w:color="auto"/>
            <w:left w:val="none" w:sz="0" w:space="0" w:color="auto"/>
            <w:bottom w:val="none" w:sz="0" w:space="0" w:color="auto"/>
            <w:right w:val="none" w:sz="0" w:space="0" w:color="auto"/>
          </w:divBdr>
          <w:divsChild>
            <w:div w:id="1488403328">
              <w:marLeft w:val="0"/>
              <w:marRight w:val="0"/>
              <w:marTop w:val="0"/>
              <w:marBottom w:val="0"/>
              <w:divBdr>
                <w:top w:val="none" w:sz="0" w:space="0" w:color="auto"/>
                <w:left w:val="none" w:sz="0" w:space="0" w:color="auto"/>
                <w:bottom w:val="none" w:sz="0" w:space="0" w:color="auto"/>
                <w:right w:val="none" w:sz="0" w:space="0" w:color="auto"/>
              </w:divBdr>
              <w:divsChild>
                <w:div w:id="573592013">
                  <w:marLeft w:val="0"/>
                  <w:marRight w:val="0"/>
                  <w:marTop w:val="0"/>
                  <w:marBottom w:val="0"/>
                  <w:divBdr>
                    <w:top w:val="none" w:sz="0" w:space="0" w:color="auto"/>
                    <w:left w:val="none" w:sz="0" w:space="0" w:color="auto"/>
                    <w:bottom w:val="none" w:sz="0" w:space="0" w:color="auto"/>
                    <w:right w:val="none" w:sz="0" w:space="0" w:color="auto"/>
                  </w:divBdr>
                  <w:divsChild>
                    <w:div w:id="114342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220186">
      <w:bodyDiv w:val="1"/>
      <w:marLeft w:val="0"/>
      <w:marRight w:val="0"/>
      <w:marTop w:val="0"/>
      <w:marBottom w:val="0"/>
      <w:divBdr>
        <w:top w:val="none" w:sz="0" w:space="0" w:color="auto"/>
        <w:left w:val="none" w:sz="0" w:space="0" w:color="auto"/>
        <w:bottom w:val="none" w:sz="0" w:space="0" w:color="auto"/>
        <w:right w:val="none" w:sz="0" w:space="0" w:color="auto"/>
      </w:divBdr>
      <w:divsChild>
        <w:div w:id="373316427">
          <w:marLeft w:val="0"/>
          <w:marRight w:val="0"/>
          <w:marTop w:val="0"/>
          <w:marBottom w:val="0"/>
          <w:divBdr>
            <w:top w:val="none" w:sz="0" w:space="0" w:color="auto"/>
            <w:left w:val="none" w:sz="0" w:space="0" w:color="auto"/>
            <w:bottom w:val="none" w:sz="0" w:space="0" w:color="auto"/>
            <w:right w:val="none" w:sz="0" w:space="0" w:color="auto"/>
          </w:divBdr>
          <w:divsChild>
            <w:div w:id="110369484">
              <w:marLeft w:val="0"/>
              <w:marRight w:val="0"/>
              <w:marTop w:val="0"/>
              <w:marBottom w:val="0"/>
              <w:divBdr>
                <w:top w:val="none" w:sz="0" w:space="0" w:color="auto"/>
                <w:left w:val="none" w:sz="0" w:space="0" w:color="auto"/>
                <w:bottom w:val="none" w:sz="0" w:space="0" w:color="auto"/>
                <w:right w:val="none" w:sz="0" w:space="0" w:color="auto"/>
              </w:divBdr>
              <w:divsChild>
                <w:div w:id="115956689">
                  <w:marLeft w:val="0"/>
                  <w:marRight w:val="0"/>
                  <w:marTop w:val="0"/>
                  <w:marBottom w:val="0"/>
                  <w:divBdr>
                    <w:top w:val="none" w:sz="0" w:space="0" w:color="auto"/>
                    <w:left w:val="none" w:sz="0" w:space="0" w:color="auto"/>
                    <w:bottom w:val="none" w:sz="0" w:space="0" w:color="auto"/>
                    <w:right w:val="none" w:sz="0" w:space="0" w:color="auto"/>
                  </w:divBdr>
                  <w:divsChild>
                    <w:div w:id="1844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18</Pages>
  <Words>3222</Words>
  <Characters>17242</Characters>
  <Application>Microsoft Office Word</Application>
  <DocSecurity>0</DocSecurity>
  <Lines>615</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Assistant Clerk</dc:creator>
  <cp:lastModifiedBy>Deputy Clerk</cp:lastModifiedBy>
  <cp:revision>6</cp:revision>
  <cp:lastPrinted>2025-03-13T09:17:00Z</cp:lastPrinted>
  <dcterms:created xsi:type="dcterms:W3CDTF">2026-01-12T14:27:00Z</dcterms:created>
  <dcterms:modified xsi:type="dcterms:W3CDTF">2026-01-14T10:44:00Z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0x0101006EDDDB5EE6D98C44930B742096920B300400F5B6D36B3EF94B4E9A635CDF2A18F5B8</vt:lpwstr>
  </property>
  <property fmtid="{D5CDD505-2E9C-101B-9397-08002B2CF9AE}" pid="4" name="Created">
    <vt:filetime>2024-03-19T00:00:00Z</vt:filetime>
  </property>
  <property fmtid="{D5CDD505-2E9C-101B-9397-08002B2CF9AE}" pid="5" name="Creator">
    <vt:lpwstr>Acrobat PDFMaker 24 for Word</vt:lpwstr>
  </property>
  <property fmtid="{D5CDD505-2E9C-101B-9397-08002B2CF9AE}" pid="6" name="FeatureTags">
    <vt:lpwstr/>
  </property>
  <property fmtid="{D5CDD505-2E9C-101B-9397-08002B2CF9AE}" pid="7" name="InternalTags">
    <vt:lpwstr/>
  </property>
  <property fmtid="{D5CDD505-2E9C-101B-9397-08002B2CF9AE}" pid="8" name="LastSaved">
    <vt:filetime>2025-02-25T00:00:00Z</vt:filetime>
  </property>
  <property fmtid="{D5CDD505-2E9C-101B-9397-08002B2CF9AE}" pid="9" name="LocalizationTags">
    <vt:lpwstr/>
  </property>
  <property fmtid="{D5CDD505-2E9C-101B-9397-08002B2CF9AE}" pid="10" name="Producer">
    <vt:lpwstr>Adobe PDF Library 24.1.124</vt:lpwstr>
  </property>
  <property fmtid="{D5CDD505-2E9C-101B-9397-08002B2CF9AE}" pid="11" name="ScenarioTags">
    <vt:lpwstr/>
  </property>
  <property fmtid="{D5CDD505-2E9C-101B-9397-08002B2CF9AE}" pid="12" name="SourceModified">
    <vt:lpwstr>D:20240319104745</vt:lpwstr>
  </property>
</Properties>
</file>