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653DCA72" w:rsidR="00CA4BA2" w:rsidRPr="00EA529F" w:rsidRDefault="0080298E">
            <w:pPr>
              <w:tabs>
                <w:tab w:val="left" w:pos="709"/>
              </w:tabs>
              <w:rPr>
                <w:rFonts w:ascii="Arial" w:hAnsi="Arial" w:cs="Arial"/>
                <w:iCs/>
                <w:sz w:val="18"/>
                <w:szCs w:val="18"/>
                <w:highlight w:val="yellow"/>
              </w:rPr>
            </w:pPr>
            <w:r w:rsidRPr="00BE4AE7">
              <w:rPr>
                <w:rFonts w:ascii="Arial" w:hAnsi="Arial" w:cs="Arial"/>
                <w:i/>
                <w:sz w:val="18"/>
                <w:szCs w:val="18"/>
              </w:rPr>
              <w:t>The purchase order number will be confirmed on award of contract</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02F38DC2" w14:textId="77777777" w:rsidR="00B44D17" w:rsidRPr="00963A6E" w:rsidRDefault="00B44D17" w:rsidP="00B44D17">
            <w:pPr>
              <w:tabs>
                <w:tab w:val="left" w:pos="709"/>
              </w:tabs>
              <w:rPr>
                <w:rFonts w:ascii="Arial" w:hAnsi="Arial" w:cs="Arial"/>
                <w:iCs/>
                <w:sz w:val="18"/>
                <w:szCs w:val="18"/>
              </w:rPr>
            </w:pPr>
            <w:r w:rsidRPr="00963A6E">
              <w:rPr>
                <w:rFonts w:ascii="Arial" w:hAnsi="Arial" w:cs="Arial"/>
                <w:iCs/>
                <w:sz w:val="18"/>
                <w:szCs w:val="18"/>
              </w:rPr>
              <w:t xml:space="preserve">Natural England </w:t>
            </w:r>
          </w:p>
          <w:p w14:paraId="271A4682" w14:textId="5491EB65" w:rsidR="00CA4BA2" w:rsidRPr="00EA529F" w:rsidRDefault="00B44D17" w:rsidP="00B44D17">
            <w:pPr>
              <w:tabs>
                <w:tab w:val="left" w:pos="709"/>
              </w:tabs>
              <w:rPr>
                <w:rFonts w:ascii="Arial" w:hAnsi="Arial" w:cs="Arial"/>
                <w:iCs/>
                <w:sz w:val="18"/>
                <w:szCs w:val="18"/>
                <w:highlight w:val="yellow"/>
              </w:rPr>
            </w:pPr>
            <w:r w:rsidRPr="00963A6E">
              <w:rPr>
                <w:rFonts w:ascii="Arial" w:hAnsi="Arial" w:cs="Arial"/>
                <w:sz w:val="18"/>
                <w:szCs w:val="18"/>
              </w:rPr>
              <w:t>Head office - Natural England,</w:t>
            </w:r>
            <w:r w:rsidRPr="00963A6E">
              <w:t xml:space="preserve"> </w:t>
            </w:r>
            <w:r w:rsidRPr="00963A6E">
              <w:rPr>
                <w:rFonts w:ascii="Arial" w:hAnsi="Arial" w:cs="Arial"/>
                <w:sz w:val="18"/>
                <w:szCs w:val="18"/>
              </w:rPr>
              <w:t xml:space="preserve">Foss House, Kings Pool, 1-2 </w:t>
            </w:r>
            <w:proofErr w:type="spellStart"/>
            <w:r w:rsidRPr="00963A6E">
              <w:rPr>
                <w:rFonts w:ascii="Arial" w:hAnsi="Arial" w:cs="Arial"/>
                <w:sz w:val="18"/>
                <w:szCs w:val="18"/>
              </w:rPr>
              <w:t>Peasholme</w:t>
            </w:r>
            <w:proofErr w:type="spellEnd"/>
            <w:r w:rsidRPr="00963A6E">
              <w:rPr>
                <w:rFonts w:ascii="Arial" w:hAnsi="Arial" w:cs="Arial"/>
                <w:sz w:val="18"/>
                <w:szCs w:val="18"/>
              </w:rPr>
              <w:t xml:space="preserve"> Green York YO1 7PX United</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61B72A91" w14:textId="77777777" w:rsidR="00650828" w:rsidRPr="00B46D37" w:rsidRDefault="00650828" w:rsidP="00650828">
            <w:pPr>
              <w:tabs>
                <w:tab w:val="left" w:pos="709"/>
              </w:tabs>
              <w:rPr>
                <w:rFonts w:ascii="Arial" w:hAnsi="Arial" w:cs="Arial"/>
                <w:i/>
                <w:iCs/>
                <w:sz w:val="18"/>
                <w:szCs w:val="18"/>
                <w:highlight w:val="yellow"/>
              </w:rPr>
            </w:pPr>
            <w:r w:rsidRPr="00CA66AB">
              <w:rPr>
                <w:rFonts w:ascii="Arial" w:hAnsi="Arial" w:cs="Arial"/>
                <w:i/>
                <w:iCs/>
                <w:sz w:val="18"/>
                <w:szCs w:val="18"/>
              </w:rPr>
              <w:t>Contractor’s name, registered address (if registered), and registration number (if registered)- to be completed on contract award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53F532E" w14:textId="77777777" w:rsidR="001626E8" w:rsidRPr="001F0FDE" w:rsidRDefault="001626E8" w:rsidP="001626E8">
            <w:pPr>
              <w:tabs>
                <w:tab w:val="left" w:pos="709"/>
              </w:tabs>
              <w:rPr>
                <w:rFonts w:ascii="Arial" w:hAnsi="Arial" w:cs="Arial"/>
                <w:iCs/>
                <w:sz w:val="18"/>
                <w:szCs w:val="18"/>
              </w:rPr>
            </w:pPr>
            <w:r w:rsidRPr="001F0FDE">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9F01E9"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w:t>
            </w:r>
            <w:r w:rsidRPr="009F01E9">
              <w:rPr>
                <w:rFonts w:ascii="Arial" w:hAnsi="Arial" w:cs="Arial"/>
                <w:sz w:val="18"/>
                <w:szCs w:val="18"/>
              </w:rPr>
              <w:t xml:space="preserve">at Appendix 1 and shall come into effect </w:t>
            </w:r>
            <w:r w:rsidR="00DA5CAA" w:rsidRPr="009F01E9">
              <w:rPr>
                <w:rFonts w:ascii="Arial" w:hAnsi="Arial" w:cs="Arial"/>
                <w:sz w:val="18"/>
                <w:szCs w:val="18"/>
              </w:rPr>
              <w:t>on the Start Date</w:t>
            </w:r>
            <w:r w:rsidRPr="009F01E9">
              <w:rPr>
                <w:rFonts w:ascii="Arial" w:hAnsi="Arial" w:cs="Arial"/>
                <w:sz w:val="18"/>
                <w:szCs w:val="18"/>
              </w:rPr>
              <w:t>.</w:t>
            </w:r>
          </w:p>
          <w:p w14:paraId="5779E9B7" w14:textId="77777777" w:rsidR="007E7D58" w:rsidRPr="009F01E9" w:rsidRDefault="007E7D58" w:rsidP="007E7D58">
            <w:pPr>
              <w:tabs>
                <w:tab w:val="left" w:pos="709"/>
              </w:tabs>
              <w:rPr>
                <w:rFonts w:ascii="Arial" w:hAnsi="Arial" w:cs="Arial"/>
                <w:sz w:val="18"/>
                <w:szCs w:val="18"/>
              </w:rPr>
            </w:pPr>
          </w:p>
          <w:p w14:paraId="7B07F5BB" w14:textId="77777777" w:rsidR="007E7D58" w:rsidRPr="009F01E9" w:rsidRDefault="007E7D58" w:rsidP="007E7D58">
            <w:pPr>
              <w:tabs>
                <w:tab w:val="left" w:pos="709"/>
              </w:tabs>
              <w:rPr>
                <w:rFonts w:ascii="Arial" w:hAnsi="Arial" w:cs="Arial"/>
                <w:sz w:val="18"/>
                <w:szCs w:val="18"/>
              </w:rPr>
            </w:pPr>
            <w:r w:rsidRPr="009F01E9">
              <w:rPr>
                <w:rFonts w:ascii="Arial" w:hAnsi="Arial" w:cs="Arial"/>
                <w:sz w:val="18"/>
                <w:szCs w:val="18"/>
              </w:rPr>
              <w:t xml:space="preserve">Unless the context otherwise requires, capitalised expressions used in this Order have the same meanings as in the terms and conditions.  </w:t>
            </w:r>
          </w:p>
          <w:p w14:paraId="7B6B087B" w14:textId="77777777" w:rsidR="007E7D58" w:rsidRPr="009F01E9" w:rsidRDefault="007E7D58" w:rsidP="007E7D58">
            <w:pPr>
              <w:tabs>
                <w:tab w:val="left" w:pos="709"/>
              </w:tabs>
              <w:rPr>
                <w:rFonts w:ascii="Arial" w:hAnsi="Arial" w:cs="Arial"/>
                <w:sz w:val="18"/>
                <w:szCs w:val="18"/>
              </w:rPr>
            </w:pPr>
          </w:p>
          <w:p w14:paraId="0C57A4B3" w14:textId="5CB99D98" w:rsidR="007E7D58" w:rsidRPr="009F01E9" w:rsidRDefault="007E7D58" w:rsidP="007E7D58">
            <w:pPr>
              <w:spacing w:before="120" w:after="120"/>
              <w:rPr>
                <w:rFonts w:ascii="Arial" w:eastAsia="Arial" w:hAnsi="Arial" w:cs="Arial"/>
                <w:sz w:val="18"/>
                <w:szCs w:val="18"/>
              </w:rPr>
            </w:pPr>
            <w:r w:rsidRPr="009F01E9">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9F01E9"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9F01E9">
              <w:rPr>
                <w:rFonts w:ascii="Arial" w:eastAsia="Arial" w:hAnsi="Arial" w:cs="Arial"/>
                <w:sz w:val="18"/>
                <w:szCs w:val="18"/>
              </w:rPr>
              <w:t>this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9F01E9">
              <w:rPr>
                <w:rFonts w:ascii="Arial" w:eastAsia="Arial" w:hAnsi="Arial" w:cs="Arial"/>
                <w:sz w:val="18"/>
                <w:szCs w:val="18"/>
              </w:rPr>
              <w:t>the terms and conditions at Appendix</w:t>
            </w:r>
            <w:r>
              <w:rPr>
                <w:rFonts w:ascii="Arial" w:eastAsia="Arial" w:hAnsi="Arial" w:cs="Arial"/>
                <w:sz w:val="18"/>
                <w:szCs w:val="18"/>
              </w:rPr>
              <w:t xml:space="preserve">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735C46A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9F01E9">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6A40B123" w14:textId="764491C3" w:rsidR="007E7D58" w:rsidRPr="00B46D37" w:rsidRDefault="009F01E9" w:rsidP="009F01E9">
            <w:pPr>
              <w:tabs>
                <w:tab w:val="left" w:pos="709"/>
              </w:tabs>
              <w:rPr>
                <w:rFonts w:ascii="Arial" w:hAnsi="Arial" w:cs="Arial"/>
                <w:sz w:val="18"/>
                <w:szCs w:val="18"/>
              </w:rPr>
            </w:pPr>
            <w:r>
              <w:rPr>
                <w:rFonts w:ascii="Arial" w:hAnsi="Arial" w:cs="Arial"/>
                <w:sz w:val="18"/>
                <w:szCs w:val="18"/>
              </w:rPr>
              <w:t>None</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6065CEB6" w14:textId="6EA92508" w:rsidR="007E7D58" w:rsidRPr="00A42C3D" w:rsidRDefault="00A42C3D" w:rsidP="007E7D58">
            <w:pPr>
              <w:tabs>
                <w:tab w:val="left" w:pos="709"/>
              </w:tabs>
              <w:rPr>
                <w:rFonts w:ascii="Arial" w:hAnsi="Arial" w:cs="Arial"/>
                <w:iCs/>
                <w:sz w:val="18"/>
                <w:szCs w:val="18"/>
              </w:rPr>
            </w:pPr>
            <w:bookmarkStart w:id="0" w:name="_DV_C144"/>
            <w:bookmarkStart w:id="1" w:name="_Ref377110627"/>
            <w:r w:rsidRPr="00A42C3D">
              <w:rPr>
                <w:rFonts w:ascii="Arial" w:hAnsi="Arial" w:cs="Arial"/>
                <w:iCs/>
                <w:sz w:val="18"/>
                <w:szCs w:val="18"/>
              </w:rPr>
              <w:t>To digitise (geo-reference) the Sand Dune Vegetation Survey of England survey maps (Radley, 1994). These are currently only available as paper maps which have been scanned by Natural England staff but need to be digitised to make them more widely available and to provide long-term security of this important dataset.  The aim of the project is to create a GIS spatial inventory of sand dune communities using the 1980-1990 survey data capturing the appropriate attributes to enable future interrogation.</w:t>
            </w:r>
          </w:p>
          <w:p w14:paraId="0EC2B7D6" w14:textId="77777777" w:rsidR="00A42C3D" w:rsidRPr="00B46D37" w:rsidRDefault="00A42C3D" w:rsidP="007E7D58">
            <w:pPr>
              <w:tabs>
                <w:tab w:val="left" w:pos="709"/>
              </w:tabs>
              <w:rPr>
                <w:rFonts w:ascii="Arial" w:hAnsi="Arial" w:cs="Arial"/>
                <w:i/>
                <w:sz w:val="18"/>
                <w:szCs w:val="18"/>
              </w:rPr>
            </w:pPr>
          </w:p>
          <w:bookmarkEnd w:id="0"/>
          <w:bookmarkEnd w:id="1"/>
          <w:p w14:paraId="192E2154" w14:textId="77777777" w:rsidR="00F26DDD" w:rsidRPr="005F1913" w:rsidRDefault="00F26DDD" w:rsidP="00F26DDD">
            <w:pPr>
              <w:tabs>
                <w:tab w:val="left" w:pos="709"/>
              </w:tabs>
              <w:rPr>
                <w:rFonts w:ascii="Arial" w:eastAsia="Arial" w:hAnsi="Arial" w:cs="Arial"/>
                <w:sz w:val="18"/>
                <w:szCs w:val="18"/>
              </w:rPr>
            </w:pPr>
            <w:r>
              <w:rPr>
                <w:rFonts w:ascii="Arial" w:eastAsia="Arial" w:hAnsi="Arial" w:cs="Arial"/>
                <w:sz w:val="18"/>
                <w:szCs w:val="18"/>
              </w:rPr>
              <w:t xml:space="preserve">Documents should be delivered by email or electronic document transfer to Louise Denning </w:t>
            </w:r>
          </w:p>
          <w:p w14:paraId="19C14725" w14:textId="77777777" w:rsidR="00F26DDD" w:rsidRPr="005F1913" w:rsidRDefault="00F26DDD" w:rsidP="00F26DDD">
            <w:pPr>
              <w:tabs>
                <w:tab w:val="left" w:pos="709"/>
              </w:tabs>
              <w:rPr>
                <w:rFonts w:ascii="Arial" w:hAnsi="Arial" w:cs="Arial"/>
                <w:i/>
                <w:sz w:val="18"/>
                <w:szCs w:val="18"/>
              </w:rPr>
            </w:pPr>
          </w:p>
          <w:p w14:paraId="26D30FB0" w14:textId="00BD2D64" w:rsidR="00F26DDD" w:rsidRPr="005F1913" w:rsidRDefault="00F26DDD" w:rsidP="00F26DDD">
            <w:pPr>
              <w:tabs>
                <w:tab w:val="left" w:pos="709"/>
              </w:tabs>
              <w:rPr>
                <w:rFonts w:ascii="Arial" w:hAnsi="Arial" w:cs="Arial"/>
                <w:sz w:val="18"/>
                <w:szCs w:val="18"/>
              </w:rPr>
            </w:pPr>
            <w:r w:rsidRPr="005F1913">
              <w:rPr>
                <w:rFonts w:ascii="Arial" w:hAnsi="Arial" w:cs="Arial"/>
                <w:sz w:val="18"/>
                <w:szCs w:val="18"/>
              </w:rPr>
              <w:t xml:space="preserve">Date(s) of Delivery: </w:t>
            </w:r>
            <w:r>
              <w:rPr>
                <w:rFonts w:ascii="Arial" w:hAnsi="Arial" w:cs="Arial"/>
                <w:iCs/>
                <w:sz w:val="18"/>
                <w:szCs w:val="18"/>
              </w:rPr>
              <w:t>by 31</w:t>
            </w:r>
            <w:r w:rsidRPr="00F26DDD">
              <w:rPr>
                <w:rFonts w:ascii="Arial" w:hAnsi="Arial" w:cs="Arial"/>
                <w:iCs/>
                <w:sz w:val="18"/>
                <w:szCs w:val="18"/>
                <w:vertAlign w:val="superscript"/>
              </w:rPr>
              <w:t>st</w:t>
            </w:r>
            <w:r>
              <w:rPr>
                <w:rFonts w:ascii="Arial" w:hAnsi="Arial" w:cs="Arial"/>
                <w:iCs/>
                <w:sz w:val="18"/>
                <w:szCs w:val="18"/>
              </w:rPr>
              <w:t xml:space="preserve"> May </w:t>
            </w:r>
            <w:r w:rsidRPr="005E6E22">
              <w:rPr>
                <w:rFonts w:ascii="Arial" w:hAnsi="Arial" w:cs="Arial"/>
                <w:iCs/>
                <w:sz w:val="18"/>
                <w:szCs w:val="18"/>
              </w:rPr>
              <w:t>2026</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37E6BF23" w14:textId="131D7982" w:rsidR="007E7D58" w:rsidRPr="00F26DDD" w:rsidRDefault="00F26DDD" w:rsidP="00F26DDD">
            <w:pPr>
              <w:tabs>
                <w:tab w:val="left" w:pos="709"/>
              </w:tabs>
              <w:rPr>
                <w:rFonts w:ascii="Arial" w:eastAsia="Arial" w:hAnsi="Arial" w:cs="Arial"/>
                <w:iCs/>
                <w:sz w:val="18"/>
                <w:szCs w:val="18"/>
              </w:rPr>
            </w:pPr>
            <w:r>
              <w:rPr>
                <w:rFonts w:ascii="Arial" w:eastAsia="Arial" w:hAnsi="Arial" w:cs="Arial"/>
                <w:iCs/>
                <w:sz w:val="18"/>
                <w:szCs w:val="18"/>
              </w:rPr>
              <w:t xml:space="preserve">Anticipated to be </w:t>
            </w:r>
            <w:r w:rsidR="004B3215">
              <w:rPr>
                <w:rFonts w:ascii="Arial" w:eastAsia="Arial" w:hAnsi="Arial" w:cs="Arial"/>
                <w:iCs/>
                <w:sz w:val="18"/>
                <w:szCs w:val="18"/>
              </w:rPr>
              <w:t xml:space="preserve">week if </w:t>
            </w:r>
            <w:r w:rsidR="004B3215" w:rsidRPr="004B3215">
              <w:rPr>
                <w:rFonts w:ascii="Arial" w:eastAsia="Arial" w:hAnsi="Arial" w:cs="Arial"/>
                <w:iCs/>
                <w:sz w:val="18"/>
                <w:szCs w:val="18"/>
              </w:rPr>
              <w:t>2</w:t>
            </w:r>
            <w:r w:rsidR="004B3215" w:rsidRPr="004B3215">
              <w:rPr>
                <w:rFonts w:ascii="Arial" w:eastAsia="Arial" w:hAnsi="Arial" w:cs="Arial"/>
                <w:iCs/>
                <w:sz w:val="18"/>
                <w:szCs w:val="18"/>
                <w:vertAlign w:val="superscript"/>
              </w:rPr>
              <w:t>nd</w:t>
            </w:r>
            <w:r w:rsidR="004B3215">
              <w:rPr>
                <w:rFonts w:ascii="Arial" w:eastAsia="Arial" w:hAnsi="Arial" w:cs="Arial"/>
                <w:iCs/>
                <w:sz w:val="18"/>
                <w:szCs w:val="18"/>
              </w:rPr>
              <w:t xml:space="preserve"> February </w:t>
            </w:r>
            <w:r>
              <w:rPr>
                <w:rFonts w:ascii="Arial" w:eastAsia="Arial" w:hAnsi="Arial" w:cs="Arial"/>
                <w:iCs/>
                <w:sz w:val="18"/>
                <w:szCs w:val="18"/>
              </w:rPr>
              <w:t>2026</w:t>
            </w: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22560549" w:rsidR="007E7D58" w:rsidRPr="00F26DDD" w:rsidRDefault="00F26DDD" w:rsidP="007E7D58">
            <w:pPr>
              <w:spacing w:before="120" w:after="120"/>
              <w:ind w:right="936"/>
              <w:rPr>
                <w:rFonts w:ascii="Arial" w:eastAsia="Arial" w:hAnsi="Arial" w:cs="Arial"/>
                <w:iCs/>
                <w:sz w:val="18"/>
                <w:szCs w:val="18"/>
              </w:rPr>
            </w:pPr>
            <w:r>
              <w:rPr>
                <w:rFonts w:ascii="Arial" w:hAnsi="Arial" w:cs="Arial"/>
                <w:iCs/>
                <w:sz w:val="18"/>
                <w:szCs w:val="18"/>
              </w:rPr>
              <w:t>31</w:t>
            </w:r>
            <w:r w:rsidRPr="00F26DDD">
              <w:rPr>
                <w:rFonts w:ascii="Arial" w:hAnsi="Arial" w:cs="Arial"/>
                <w:iCs/>
                <w:sz w:val="18"/>
                <w:szCs w:val="18"/>
                <w:vertAlign w:val="superscript"/>
              </w:rPr>
              <w:t>st</w:t>
            </w:r>
            <w:r>
              <w:rPr>
                <w:rFonts w:ascii="Arial" w:hAnsi="Arial" w:cs="Arial"/>
                <w:iCs/>
                <w:sz w:val="18"/>
                <w:szCs w:val="18"/>
              </w:rPr>
              <w:t xml:space="preserve"> May </w:t>
            </w:r>
            <w:r w:rsidRPr="005E6E22">
              <w:rPr>
                <w:rFonts w:ascii="Arial" w:hAnsi="Arial" w:cs="Arial"/>
                <w:iCs/>
                <w:sz w:val="18"/>
                <w:szCs w:val="18"/>
              </w:rPr>
              <w:t>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tcPr>
          <w:p w14:paraId="222CC642" w14:textId="77777777" w:rsidR="00287B3B" w:rsidRPr="00B46D37" w:rsidRDefault="00287B3B" w:rsidP="00287B3B">
            <w:pPr>
              <w:pStyle w:val="Header"/>
              <w:tabs>
                <w:tab w:val="left" w:pos="709"/>
              </w:tabs>
              <w:ind w:right="3"/>
              <w:rPr>
                <w:rFonts w:ascii="Arial" w:hAnsi="Arial" w:cs="Arial"/>
                <w:sz w:val="18"/>
                <w:szCs w:val="18"/>
              </w:rPr>
            </w:pPr>
            <w:bookmarkStart w:id="5" w:name="_Ref377110658"/>
            <w:r w:rsidRPr="00CD0846">
              <w:rPr>
                <w:rFonts w:ascii="Arial" w:hAnsi="Arial" w:cs="Arial"/>
                <w:sz w:val="18"/>
                <w:szCs w:val="18"/>
              </w:rPr>
              <w:t xml:space="preserve">The Charges for the </w:t>
            </w:r>
            <w:bookmarkStart w:id="6" w:name="_DV_C154"/>
            <w:r w:rsidRPr="00CD0846">
              <w:rPr>
                <w:rFonts w:ascii="Arial" w:hAnsi="Arial" w:cs="Arial"/>
                <w:sz w:val="18"/>
                <w:szCs w:val="18"/>
              </w:rPr>
              <w:t xml:space="preserve">Goods and/or Services </w:t>
            </w:r>
            <w:bookmarkEnd w:id="6"/>
            <w:r w:rsidRPr="00CD0846">
              <w:rPr>
                <w:rFonts w:ascii="Arial" w:hAnsi="Arial" w:cs="Arial"/>
                <w:sz w:val="18"/>
                <w:szCs w:val="18"/>
              </w:rPr>
              <w:t>shall be as set out Appendix 3 – Charges.</w:t>
            </w:r>
            <w:bookmarkEnd w:id="5"/>
            <w:r w:rsidRPr="00CD0846">
              <w:rPr>
                <w:rFonts w:ascii="Arial" w:hAnsi="Arial" w:cs="Arial"/>
                <w:sz w:val="18"/>
                <w:szCs w:val="18"/>
              </w:rPr>
              <w:t xml:space="preserve"> The Charges are fixed for the duration of the Agreement.</w:t>
            </w:r>
            <w:r>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2B942694" w14:textId="77777777" w:rsidR="00F96CAC" w:rsidRPr="008F42AF" w:rsidRDefault="007E7D58" w:rsidP="00F96CAC">
            <w:pPr>
              <w:pStyle w:val="BodyText3"/>
              <w:keepNext/>
              <w:tabs>
                <w:tab w:val="left" w:pos="709"/>
              </w:tabs>
              <w:spacing w:after="0" w:line="240" w:lineRule="auto"/>
              <w:rPr>
                <w:rFonts w:ascii="Arial" w:hAnsi="Arial" w:cs="Arial"/>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proofErr w:type="spellStart"/>
            <w:r w:rsidR="00F96CAC" w:rsidRPr="008F42AF">
              <w:rPr>
                <w:rFonts w:ascii="Arial" w:hAnsi="Arial" w:cs="Arial"/>
                <w:i/>
                <w:iCs/>
                <w:sz w:val="18"/>
                <w:szCs w:val="18"/>
              </w:rPr>
              <w:t>To</w:t>
            </w:r>
            <w:proofErr w:type="spellEnd"/>
            <w:r w:rsidR="00F96CAC" w:rsidRPr="008F42AF">
              <w:rPr>
                <w:rFonts w:ascii="Arial" w:hAnsi="Arial" w:cs="Arial"/>
                <w:i/>
                <w:iCs/>
                <w:sz w:val="18"/>
                <w:szCs w:val="18"/>
              </w:rPr>
              <w:t xml:space="preserve"> be confirmed</w:t>
            </w:r>
          </w:p>
          <w:p w14:paraId="35E51F28" w14:textId="31E9238A" w:rsidR="007E7D58" w:rsidRDefault="007E7D58" w:rsidP="007E7D58">
            <w:pPr>
              <w:pStyle w:val="Header"/>
              <w:tabs>
                <w:tab w:val="left" w:pos="709"/>
              </w:tabs>
              <w:rPr>
                <w:rFonts w:ascii="Arial" w:hAnsi="Arial" w:cs="Arial"/>
                <w:b/>
                <w:sz w:val="18"/>
                <w:szCs w:val="18"/>
              </w:rPr>
            </w:pPr>
          </w:p>
          <w:p w14:paraId="58052F16" w14:textId="34B444C3" w:rsidR="007E7D58" w:rsidRPr="00261FC2" w:rsidRDefault="00DE4F91" w:rsidP="007E7D58">
            <w:pPr>
              <w:pStyle w:val="Header"/>
              <w:tabs>
                <w:tab w:val="left" w:pos="709"/>
              </w:tabs>
              <w:rPr>
                <w:rFonts w:ascii="Arial" w:hAnsi="Arial" w:cs="Arial"/>
                <w:b/>
                <w:bCs/>
                <w:i/>
                <w:iCs/>
                <w:sz w:val="18"/>
                <w:szCs w:val="18"/>
              </w:rPr>
            </w:pPr>
            <w:r w:rsidRPr="00261FC2">
              <w:rPr>
                <w:rFonts w:ascii="Arial" w:hAnsi="Arial" w:cs="Arial"/>
                <w:b/>
                <w:bCs/>
                <w:i/>
                <w:iCs/>
                <w:sz w:val="18"/>
                <w:szCs w:val="18"/>
              </w:rPr>
              <w:t>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6B269AE6" w:rsidR="009179C1" w:rsidRDefault="009179C1" w:rsidP="009179C1">
            <w:pPr>
              <w:pStyle w:val="Header"/>
              <w:tabs>
                <w:tab w:val="left" w:pos="709"/>
              </w:tabs>
              <w:rPr>
                <w:rFonts w:ascii="Arial" w:hAnsi="Arial" w:cs="Arial"/>
                <w:sz w:val="18"/>
                <w:szCs w:val="18"/>
              </w:rPr>
            </w:pPr>
            <w:r w:rsidRPr="00261FC2">
              <w:rPr>
                <w:rFonts w:ascii="Arial" w:hAnsi="Arial" w:cs="Arial"/>
                <w:sz w:val="18"/>
                <w:szCs w:val="18"/>
              </w:rPr>
              <w:t>A sum equal to £5,000,000</w:t>
            </w:r>
            <w:r w:rsidR="000465D8" w:rsidRPr="00261FC2">
              <w:rPr>
                <w:rFonts w:ascii="Arial" w:hAnsi="Arial" w:cs="Arial"/>
                <w:sz w:val="18"/>
                <w:szCs w:val="18"/>
              </w:rPr>
              <w:t>.</w:t>
            </w:r>
          </w:p>
          <w:p w14:paraId="58CD9BD9" w14:textId="77777777" w:rsidR="00DD176F" w:rsidRPr="00B46D37" w:rsidRDefault="00DD176F" w:rsidP="00261FC2">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79EA5A5" w14:textId="77777777" w:rsidR="005861C6" w:rsidRDefault="005861C6" w:rsidP="005861C6">
            <w:pPr>
              <w:pStyle w:val="BodyText3"/>
              <w:keepNext/>
              <w:tabs>
                <w:tab w:val="left" w:pos="709"/>
              </w:tabs>
              <w:spacing w:after="0" w:line="240" w:lineRule="auto"/>
              <w:rPr>
                <w:rFonts w:ascii="Arial" w:hAnsi="Arial" w:cs="Arial"/>
                <w:sz w:val="18"/>
                <w:szCs w:val="18"/>
              </w:rPr>
            </w:pPr>
            <w:r>
              <w:rPr>
                <w:rFonts w:ascii="Arial" w:hAnsi="Arial" w:cs="Arial"/>
                <w:sz w:val="18"/>
                <w:szCs w:val="18"/>
              </w:rPr>
              <w:t>Dr Louise Denning</w:t>
            </w:r>
          </w:p>
          <w:p w14:paraId="3C4578F1" w14:textId="77777777" w:rsidR="005861C6" w:rsidRPr="00B46D37" w:rsidRDefault="005861C6" w:rsidP="005861C6">
            <w:pPr>
              <w:pStyle w:val="BodyText3"/>
              <w:keepNext/>
              <w:tabs>
                <w:tab w:val="left" w:pos="709"/>
              </w:tabs>
              <w:spacing w:after="0" w:line="240" w:lineRule="auto"/>
              <w:rPr>
                <w:rFonts w:ascii="Arial" w:hAnsi="Arial" w:cs="Arial"/>
                <w:sz w:val="18"/>
                <w:szCs w:val="18"/>
              </w:rPr>
            </w:pPr>
            <w:hyperlink r:id="rId14" w:history="1">
              <w:r w:rsidRPr="0027102F">
                <w:rPr>
                  <w:rStyle w:val="Hyperlink"/>
                  <w:rFonts w:ascii="Arial" w:hAnsi="Arial" w:cs="Arial"/>
                  <w:sz w:val="18"/>
                  <w:szCs w:val="18"/>
                </w:rPr>
                <w:t>Louise.denning@naturalengland.org.uk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E8D9504" w:rsidR="007E7D58" w:rsidRPr="0005496C" w:rsidRDefault="00F34B29" w:rsidP="007E7D58">
            <w:pPr>
              <w:pStyle w:val="BodyText3"/>
              <w:keepNext/>
              <w:tabs>
                <w:tab w:val="left" w:pos="709"/>
              </w:tabs>
              <w:spacing w:after="0" w:line="240" w:lineRule="auto"/>
              <w:rPr>
                <w:rFonts w:ascii="Arial" w:hAnsi="Arial" w:cs="Arial"/>
                <w:sz w:val="18"/>
                <w:szCs w:val="18"/>
              </w:rPr>
            </w:pPr>
            <w:r w:rsidRPr="0005496C">
              <w:rPr>
                <w:rFonts w:ascii="Arial" w:hAnsi="Arial" w:cs="Arial"/>
                <w:sz w:val="18"/>
                <w:szCs w:val="18"/>
              </w:rPr>
              <w:t>Rachael Mills</w:t>
            </w:r>
          </w:p>
          <w:p w14:paraId="707F2D3A" w14:textId="7225CE27" w:rsidR="00F34B29" w:rsidRPr="00B46D37" w:rsidRDefault="00F34B29" w:rsidP="007E7D58">
            <w:pPr>
              <w:pStyle w:val="BodyText3"/>
              <w:keepNext/>
              <w:tabs>
                <w:tab w:val="left" w:pos="709"/>
              </w:tabs>
              <w:spacing w:after="0" w:line="240" w:lineRule="auto"/>
              <w:rPr>
                <w:rFonts w:ascii="Arial" w:hAnsi="Arial" w:cs="Arial"/>
                <w:sz w:val="18"/>
                <w:szCs w:val="18"/>
              </w:rPr>
            </w:pPr>
            <w:hyperlink r:id="rId15" w:history="1">
              <w:r w:rsidRPr="0005496C">
                <w:rPr>
                  <w:rStyle w:val="Hyperlink"/>
                  <w:rFonts w:ascii="Arial" w:hAnsi="Arial" w:cs="Arial"/>
                  <w:sz w:val="18"/>
                  <w:szCs w:val="18"/>
                </w:rPr>
                <w:t>Rachael.mills@naturalengland.org.uk</w:t>
              </w:r>
            </w:hyperlink>
            <w:r>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C0613EF" w14:textId="77777777" w:rsidR="00EE1371" w:rsidRPr="008F42AF" w:rsidRDefault="00EE1371" w:rsidP="00EE1371">
            <w:pPr>
              <w:pStyle w:val="BodyText3"/>
              <w:keepNext/>
              <w:tabs>
                <w:tab w:val="left" w:pos="709"/>
              </w:tabs>
              <w:spacing w:after="0" w:line="240" w:lineRule="auto"/>
              <w:rPr>
                <w:rFonts w:ascii="Arial" w:hAnsi="Arial" w:cs="Arial"/>
                <w:i/>
                <w:iCs/>
                <w:sz w:val="18"/>
                <w:szCs w:val="18"/>
              </w:rPr>
            </w:pPr>
            <w:r w:rsidRPr="008F42AF">
              <w:rPr>
                <w:rFonts w:ascii="Arial" w:hAnsi="Arial" w:cs="Arial"/>
                <w:i/>
                <w:iCs/>
                <w:sz w:val="18"/>
                <w:szCs w:val="18"/>
              </w:rPr>
              <w:t>To be confirmed</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DCA732D" w14:textId="77777777" w:rsidR="00EE1371" w:rsidRPr="008F42AF" w:rsidRDefault="00EE1371" w:rsidP="00EE1371">
            <w:pPr>
              <w:pStyle w:val="BodyText3"/>
              <w:keepNext/>
              <w:tabs>
                <w:tab w:val="left" w:pos="709"/>
              </w:tabs>
              <w:spacing w:after="0" w:line="240" w:lineRule="auto"/>
              <w:rPr>
                <w:rFonts w:ascii="Arial" w:hAnsi="Arial" w:cs="Arial"/>
                <w:i/>
                <w:iCs/>
                <w:sz w:val="18"/>
                <w:szCs w:val="18"/>
              </w:rPr>
            </w:pPr>
            <w:r w:rsidRPr="008F42AF">
              <w:rPr>
                <w:rFonts w:ascii="Arial" w:hAnsi="Arial" w:cs="Arial"/>
                <w:i/>
                <w:iCs/>
                <w:sz w:val="18"/>
                <w:szCs w:val="18"/>
              </w:rPr>
              <w:t>To be confirmed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1CDDAEEC" w14:textId="792A570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3F547A">
              <w:rPr>
                <w:rFonts w:ascii="Arial" w:hAnsi="Arial" w:cs="Arial"/>
                <w:b/>
                <w:iCs/>
                <w:sz w:val="18"/>
                <w:szCs w:val="18"/>
              </w:rPr>
              <w:t xml:space="preserve">Option </w:t>
            </w:r>
            <w:r w:rsidR="00A766E9" w:rsidRPr="003F547A">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21010621"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4AC4472A" w14:textId="459893D2" w:rsidR="007E7D58" w:rsidRPr="003F547A" w:rsidRDefault="003F547A" w:rsidP="003F547A">
            <w:pPr>
              <w:pStyle w:val="Header"/>
              <w:tabs>
                <w:tab w:val="left" w:pos="709"/>
              </w:tabs>
              <w:ind w:right="3"/>
              <w:rPr>
                <w:rFonts w:ascii="Arial" w:eastAsia="Arial" w:hAnsi="Arial" w:cs="Arial"/>
                <w:iCs/>
                <w:sz w:val="18"/>
                <w:szCs w:val="18"/>
              </w:rPr>
            </w:pPr>
            <w:r w:rsidRPr="003F547A">
              <w:rPr>
                <w:rFonts w:ascii="Arial" w:eastAsia="Arial" w:hAnsi="Arial" w:cs="Arial"/>
                <w:iCs/>
                <w:sz w:val="18"/>
                <w:szCs w:val="18"/>
              </w:rPr>
              <w:t xml:space="preserve">A kick-off meeting will be held the first week after the contract award i.e. </w:t>
            </w:r>
            <w:r>
              <w:rPr>
                <w:rFonts w:ascii="Arial" w:eastAsia="Arial" w:hAnsi="Arial" w:cs="Arial"/>
                <w:iCs/>
                <w:sz w:val="18"/>
                <w:szCs w:val="18"/>
              </w:rPr>
              <w:t xml:space="preserve">anticipated to be </w:t>
            </w:r>
            <w:r w:rsidRPr="003F547A">
              <w:rPr>
                <w:rFonts w:ascii="Arial" w:eastAsia="Arial" w:hAnsi="Arial" w:cs="Arial"/>
                <w:iCs/>
                <w:sz w:val="18"/>
                <w:szCs w:val="18"/>
              </w:rPr>
              <w:t xml:space="preserve">during the week of </w:t>
            </w:r>
            <w:r w:rsidR="00F96CAC">
              <w:rPr>
                <w:rFonts w:ascii="Arial" w:eastAsia="Arial" w:hAnsi="Arial" w:cs="Arial"/>
                <w:iCs/>
                <w:sz w:val="18"/>
                <w:szCs w:val="18"/>
              </w:rPr>
              <w:t>2</w:t>
            </w:r>
            <w:r w:rsidR="00F96CAC" w:rsidRPr="00F96CAC">
              <w:rPr>
                <w:rFonts w:ascii="Arial" w:eastAsia="Arial" w:hAnsi="Arial" w:cs="Arial"/>
                <w:iCs/>
                <w:sz w:val="18"/>
                <w:szCs w:val="18"/>
                <w:vertAlign w:val="superscript"/>
              </w:rPr>
              <w:t>nd</w:t>
            </w:r>
            <w:r w:rsidR="00F96CAC">
              <w:rPr>
                <w:rFonts w:ascii="Arial" w:eastAsia="Arial" w:hAnsi="Arial" w:cs="Arial"/>
                <w:iCs/>
                <w:sz w:val="18"/>
                <w:szCs w:val="18"/>
              </w:rPr>
              <w:t xml:space="preserve"> February</w:t>
            </w:r>
            <w:r w:rsidRPr="003F547A">
              <w:rPr>
                <w:rFonts w:ascii="Arial" w:eastAsia="Arial" w:hAnsi="Arial" w:cs="Arial"/>
                <w:iCs/>
                <w:sz w:val="18"/>
                <w:szCs w:val="18"/>
              </w:rPr>
              <w:t xml:space="preserve"> 202</w:t>
            </w:r>
            <w:r>
              <w:rPr>
                <w:rFonts w:ascii="Arial" w:eastAsia="Arial" w:hAnsi="Arial" w:cs="Arial"/>
                <w:iCs/>
                <w:sz w:val="18"/>
                <w:szCs w:val="18"/>
              </w:rPr>
              <w:t>6</w:t>
            </w:r>
            <w:r w:rsidRPr="003F547A">
              <w:rPr>
                <w:rFonts w:ascii="Arial" w:eastAsia="Arial" w:hAnsi="Arial" w:cs="Arial"/>
                <w:iCs/>
                <w:sz w:val="18"/>
                <w:szCs w:val="18"/>
              </w:rPr>
              <w:t xml:space="preserve"> between the successful contractor and the Natural England Project Manager. It is expected that progress reports will be undertaken via email or using Microsoft Teams as the work progresses. </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3970"/>
              <w:gridCol w:w="3095"/>
            </w:tblGrid>
            <w:tr w:rsidR="007E7D58" w14:paraId="430CB4B5" w14:textId="77777777" w:rsidTr="00B5472B">
              <w:tc>
                <w:tcPr>
                  <w:tcW w:w="397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095"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601BE0" w14:paraId="70090F7F" w14:textId="77777777" w:rsidTr="00B5472B">
              <w:tc>
                <w:tcPr>
                  <w:tcW w:w="3970" w:type="dxa"/>
                </w:tcPr>
                <w:p w14:paraId="57D994DD" w14:textId="77777777" w:rsidR="00601BE0" w:rsidRDefault="00601BE0" w:rsidP="00601BE0">
                  <w:pPr>
                    <w:pStyle w:val="Header"/>
                    <w:tabs>
                      <w:tab w:val="left" w:pos="709"/>
                    </w:tabs>
                    <w:ind w:right="3"/>
                    <w:rPr>
                      <w:rFonts w:ascii="Arial" w:hAnsi="Arial" w:cs="Arial"/>
                      <w:sz w:val="18"/>
                      <w:szCs w:val="18"/>
                    </w:rPr>
                  </w:pPr>
                  <w:r>
                    <w:rPr>
                      <w:rFonts w:ascii="Arial" w:hAnsi="Arial" w:cs="Arial"/>
                      <w:sz w:val="18"/>
                      <w:szCs w:val="18"/>
                    </w:rPr>
                    <w:t>Dr Louise Denning</w:t>
                  </w:r>
                </w:p>
                <w:p w14:paraId="5130D0E1" w14:textId="77777777" w:rsidR="00601BE0" w:rsidRPr="00356CB1" w:rsidRDefault="00601BE0" w:rsidP="00601BE0">
                  <w:pPr>
                    <w:pStyle w:val="Header"/>
                    <w:tabs>
                      <w:tab w:val="left" w:pos="709"/>
                    </w:tabs>
                    <w:ind w:right="3"/>
                    <w:rPr>
                      <w:rFonts w:ascii="Arial" w:hAnsi="Arial" w:cs="Arial"/>
                      <w:bCs/>
                      <w:iCs/>
                      <w:sz w:val="18"/>
                      <w:szCs w:val="18"/>
                    </w:rPr>
                  </w:pPr>
                  <w:r w:rsidRPr="00356CB1">
                    <w:rPr>
                      <w:rFonts w:ascii="Arial" w:hAnsi="Arial" w:cs="Arial"/>
                      <w:bCs/>
                      <w:iCs/>
                      <w:sz w:val="18"/>
                      <w:szCs w:val="18"/>
                    </w:rPr>
                    <w:t>Natural England</w:t>
                  </w:r>
                </w:p>
                <w:p w14:paraId="58CA2579" w14:textId="77777777" w:rsidR="00601BE0" w:rsidRPr="00356CB1" w:rsidRDefault="00601BE0" w:rsidP="00601BE0">
                  <w:pPr>
                    <w:pStyle w:val="Header"/>
                    <w:tabs>
                      <w:tab w:val="left" w:pos="709"/>
                    </w:tabs>
                    <w:ind w:right="3"/>
                    <w:rPr>
                      <w:rFonts w:ascii="Arial" w:hAnsi="Arial" w:cs="Arial"/>
                      <w:bCs/>
                      <w:iCs/>
                      <w:sz w:val="18"/>
                      <w:szCs w:val="18"/>
                    </w:rPr>
                  </w:pPr>
                  <w:r w:rsidRPr="00356CB1">
                    <w:rPr>
                      <w:rFonts w:ascii="Arial" w:hAnsi="Arial" w:cs="Arial"/>
                      <w:bCs/>
                      <w:iCs/>
                      <w:sz w:val="18"/>
                      <w:szCs w:val="18"/>
                    </w:rPr>
                    <w:t>Ceres House</w:t>
                  </w:r>
                  <w:r w:rsidRPr="00356CB1">
                    <w:rPr>
                      <w:rFonts w:ascii="Arial" w:hAnsi="Arial" w:cs="Arial"/>
                      <w:bCs/>
                      <w:iCs/>
                      <w:sz w:val="18"/>
                      <w:szCs w:val="18"/>
                    </w:rPr>
                    <w:br/>
                    <w:t xml:space="preserve">2 Searby Road, </w:t>
                  </w:r>
                </w:p>
                <w:p w14:paraId="5E0C75B6" w14:textId="77777777" w:rsidR="00601BE0" w:rsidRPr="00356CB1" w:rsidRDefault="00601BE0" w:rsidP="00601BE0">
                  <w:pPr>
                    <w:pStyle w:val="Header"/>
                    <w:tabs>
                      <w:tab w:val="left" w:pos="709"/>
                    </w:tabs>
                    <w:ind w:right="3"/>
                    <w:rPr>
                      <w:rFonts w:ascii="Arial" w:hAnsi="Arial" w:cs="Arial"/>
                      <w:bCs/>
                      <w:iCs/>
                      <w:sz w:val="18"/>
                      <w:szCs w:val="18"/>
                    </w:rPr>
                  </w:pPr>
                  <w:r w:rsidRPr="00356CB1">
                    <w:rPr>
                      <w:rFonts w:ascii="Arial" w:hAnsi="Arial" w:cs="Arial"/>
                      <w:bCs/>
                      <w:iCs/>
                      <w:sz w:val="18"/>
                      <w:szCs w:val="18"/>
                    </w:rPr>
                    <w:t xml:space="preserve">Lincoln, </w:t>
                  </w:r>
                </w:p>
                <w:p w14:paraId="37295CA9" w14:textId="1F0CB065" w:rsidR="00601BE0" w:rsidRDefault="00601BE0" w:rsidP="00601BE0">
                  <w:pPr>
                    <w:pStyle w:val="Header"/>
                    <w:tabs>
                      <w:tab w:val="left" w:pos="709"/>
                    </w:tabs>
                    <w:ind w:right="3"/>
                    <w:rPr>
                      <w:rFonts w:ascii="Arial" w:hAnsi="Arial" w:cs="Arial"/>
                      <w:bCs/>
                      <w:iCs/>
                      <w:sz w:val="18"/>
                      <w:szCs w:val="18"/>
                    </w:rPr>
                  </w:pPr>
                  <w:r w:rsidRPr="00356CB1">
                    <w:rPr>
                      <w:rFonts w:ascii="Arial" w:hAnsi="Arial" w:cs="Arial"/>
                      <w:bCs/>
                      <w:iCs/>
                      <w:sz w:val="18"/>
                      <w:szCs w:val="18"/>
                    </w:rPr>
                    <w:t>LN2 4DT</w:t>
                  </w:r>
                </w:p>
                <w:p w14:paraId="7D982BF1" w14:textId="77777777" w:rsidR="00601BE0" w:rsidRPr="00CA4BA2" w:rsidRDefault="00601BE0" w:rsidP="00601BE0">
                  <w:pPr>
                    <w:pStyle w:val="Header"/>
                    <w:tabs>
                      <w:tab w:val="left" w:pos="709"/>
                    </w:tabs>
                    <w:ind w:right="3"/>
                    <w:rPr>
                      <w:rFonts w:ascii="Arial" w:hAnsi="Arial" w:cs="Arial"/>
                      <w:sz w:val="18"/>
                      <w:szCs w:val="18"/>
                    </w:rPr>
                  </w:pPr>
                </w:p>
                <w:p w14:paraId="48D4A1DA" w14:textId="1255D0F7" w:rsidR="00601BE0" w:rsidRPr="00CA4BA2" w:rsidRDefault="00601BE0" w:rsidP="00601BE0">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Pr>
                      <w:rFonts w:ascii="Arial" w:hAnsi="Arial" w:cs="Arial"/>
                      <w:sz w:val="18"/>
                      <w:szCs w:val="18"/>
                    </w:rPr>
                    <w:t>Senior Coastal Habitats Specialist</w:t>
                  </w:r>
                </w:p>
                <w:p w14:paraId="2051F599" w14:textId="77777777" w:rsidR="00601BE0" w:rsidRPr="00CA4BA2" w:rsidRDefault="00601BE0" w:rsidP="00601BE0">
                  <w:pPr>
                    <w:pStyle w:val="Header"/>
                    <w:tabs>
                      <w:tab w:val="left" w:pos="709"/>
                    </w:tabs>
                    <w:ind w:right="3"/>
                    <w:rPr>
                      <w:rFonts w:ascii="Arial" w:hAnsi="Arial" w:cs="Arial"/>
                      <w:sz w:val="18"/>
                      <w:szCs w:val="18"/>
                    </w:rPr>
                  </w:pPr>
                </w:p>
                <w:p w14:paraId="25214AD3" w14:textId="1F72180D" w:rsidR="00601BE0" w:rsidRDefault="00601BE0" w:rsidP="00601BE0">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Pr="0027102F">
                      <w:rPr>
                        <w:rStyle w:val="Hyperlink"/>
                        <w:rFonts w:ascii="Arial" w:hAnsi="Arial" w:cs="Arial"/>
                        <w:sz w:val="18"/>
                        <w:szCs w:val="18"/>
                      </w:rPr>
                      <w:t>Louise.denning@naturalengland.org.uk</w:t>
                    </w:r>
                  </w:hyperlink>
                </w:p>
                <w:p w14:paraId="0347BA6A" w14:textId="568EBAD9" w:rsidR="00601BE0" w:rsidRPr="00CA4BA2" w:rsidRDefault="00601BE0" w:rsidP="00601BE0">
                  <w:pPr>
                    <w:pStyle w:val="Header"/>
                    <w:tabs>
                      <w:tab w:val="left" w:pos="709"/>
                    </w:tabs>
                    <w:ind w:right="3"/>
                    <w:rPr>
                      <w:rFonts w:ascii="Arial" w:hAnsi="Arial" w:cs="Arial"/>
                      <w:sz w:val="18"/>
                      <w:szCs w:val="18"/>
                    </w:rPr>
                  </w:pPr>
                </w:p>
              </w:tc>
              <w:tc>
                <w:tcPr>
                  <w:tcW w:w="3095" w:type="dxa"/>
                </w:tcPr>
                <w:p w14:paraId="37F34B33" w14:textId="77777777" w:rsidR="00601BE0" w:rsidRPr="00356CB1" w:rsidRDefault="00601BE0" w:rsidP="00601BE0">
                  <w:pPr>
                    <w:pStyle w:val="BodyText3"/>
                    <w:keepNext/>
                    <w:tabs>
                      <w:tab w:val="left" w:pos="709"/>
                    </w:tabs>
                    <w:spacing w:after="0" w:line="240" w:lineRule="auto"/>
                    <w:rPr>
                      <w:rFonts w:ascii="Arial" w:hAnsi="Arial" w:cs="Arial"/>
                      <w:i/>
                      <w:iCs/>
                      <w:sz w:val="18"/>
                      <w:szCs w:val="18"/>
                    </w:rPr>
                  </w:pPr>
                  <w:r>
                    <w:rPr>
                      <w:rFonts w:ascii="Arial" w:hAnsi="Arial" w:cs="Arial"/>
                      <w:sz w:val="18"/>
                      <w:szCs w:val="18"/>
                    </w:rPr>
                    <w:t xml:space="preserve">Name and Address </w:t>
                  </w:r>
                  <w:r w:rsidRPr="00356CB1">
                    <w:rPr>
                      <w:rFonts w:ascii="Arial" w:hAnsi="Arial" w:cs="Arial"/>
                      <w:sz w:val="18"/>
                      <w:szCs w:val="18"/>
                    </w:rPr>
                    <w:t>[</w:t>
                  </w:r>
                  <w:r w:rsidRPr="00356CB1">
                    <w:rPr>
                      <w:rFonts w:ascii="Arial" w:hAnsi="Arial" w:cs="Arial"/>
                      <w:i/>
                      <w:iCs/>
                      <w:sz w:val="18"/>
                      <w:szCs w:val="18"/>
                    </w:rPr>
                    <w:t>To be confirmed</w:t>
                  </w:r>
                  <w:r w:rsidRPr="00356CB1">
                    <w:rPr>
                      <w:rFonts w:ascii="Arial" w:hAnsi="Arial" w:cs="Arial"/>
                      <w:sz w:val="18"/>
                      <w:szCs w:val="18"/>
                    </w:rPr>
                    <w:t>]</w:t>
                  </w:r>
                </w:p>
                <w:p w14:paraId="0B98B9B3" w14:textId="77777777" w:rsidR="00601BE0" w:rsidRPr="00CA4BA2" w:rsidRDefault="00601BE0" w:rsidP="00601BE0">
                  <w:pPr>
                    <w:pStyle w:val="Header"/>
                    <w:tabs>
                      <w:tab w:val="left" w:pos="709"/>
                    </w:tabs>
                    <w:ind w:right="3"/>
                    <w:rPr>
                      <w:rFonts w:ascii="Arial" w:hAnsi="Arial" w:cs="Arial"/>
                      <w:sz w:val="18"/>
                      <w:szCs w:val="18"/>
                    </w:rPr>
                  </w:pPr>
                </w:p>
                <w:p w14:paraId="7D18B727" w14:textId="77777777" w:rsidR="00601BE0" w:rsidRPr="00356CB1" w:rsidRDefault="00601BE0" w:rsidP="00601BE0">
                  <w:pPr>
                    <w:pStyle w:val="BodyText3"/>
                    <w:keepNext/>
                    <w:tabs>
                      <w:tab w:val="left" w:pos="709"/>
                    </w:tabs>
                    <w:spacing w:after="0" w:line="240" w:lineRule="auto"/>
                    <w:rPr>
                      <w:rFonts w:ascii="Arial" w:hAnsi="Arial" w:cs="Arial"/>
                      <w:i/>
                      <w:iCs/>
                      <w:sz w:val="18"/>
                      <w:szCs w:val="18"/>
                    </w:rPr>
                  </w:pPr>
                  <w:r w:rsidRPr="00CA4BA2">
                    <w:rPr>
                      <w:rFonts w:ascii="Arial" w:hAnsi="Arial" w:cs="Arial"/>
                      <w:sz w:val="18"/>
                      <w:szCs w:val="18"/>
                    </w:rPr>
                    <w:t xml:space="preserve">Attention: </w:t>
                  </w:r>
                  <w:r w:rsidRPr="008F42AF">
                    <w:rPr>
                      <w:rFonts w:ascii="Arial" w:hAnsi="Arial" w:cs="Arial"/>
                      <w:i/>
                      <w:iCs/>
                      <w:sz w:val="18"/>
                      <w:szCs w:val="18"/>
                    </w:rPr>
                    <w:t>To be confirmed</w:t>
                  </w:r>
                  <w:r w:rsidRPr="00CA4BA2">
                    <w:rPr>
                      <w:rFonts w:ascii="Arial" w:hAnsi="Arial" w:cs="Arial"/>
                      <w:sz w:val="18"/>
                      <w:szCs w:val="18"/>
                    </w:rPr>
                    <w:t>]</w:t>
                  </w:r>
                </w:p>
                <w:p w14:paraId="38375D09" w14:textId="77777777" w:rsidR="00601BE0" w:rsidRPr="00CA4BA2" w:rsidRDefault="00601BE0" w:rsidP="00601BE0">
                  <w:pPr>
                    <w:pStyle w:val="Header"/>
                    <w:tabs>
                      <w:tab w:val="left" w:pos="709"/>
                    </w:tabs>
                    <w:ind w:right="3"/>
                    <w:rPr>
                      <w:rFonts w:ascii="Arial" w:hAnsi="Arial" w:cs="Arial"/>
                      <w:sz w:val="18"/>
                      <w:szCs w:val="18"/>
                    </w:rPr>
                  </w:pPr>
                </w:p>
                <w:p w14:paraId="7EB7E640" w14:textId="3EF90480" w:rsidR="00601BE0" w:rsidRPr="00CA4BA2" w:rsidRDefault="00601BE0" w:rsidP="00601BE0">
                  <w:pPr>
                    <w:pStyle w:val="Header"/>
                    <w:tabs>
                      <w:tab w:val="left" w:pos="709"/>
                    </w:tabs>
                    <w:ind w:right="3"/>
                    <w:rPr>
                      <w:rFonts w:ascii="Arial" w:hAnsi="Arial" w:cs="Arial"/>
                      <w:sz w:val="18"/>
                      <w:szCs w:val="18"/>
                    </w:rPr>
                  </w:pPr>
                  <w:r w:rsidRPr="00CA4BA2">
                    <w:rPr>
                      <w:rFonts w:ascii="Arial" w:hAnsi="Arial" w:cs="Arial"/>
                      <w:sz w:val="18"/>
                      <w:szCs w:val="18"/>
                    </w:rPr>
                    <w:t>Email:</w:t>
                  </w:r>
                  <w:r>
                    <w:rPr>
                      <w:rFonts w:ascii="Arial" w:hAnsi="Arial" w:cs="Arial"/>
                      <w:sz w:val="18"/>
                      <w:szCs w:val="18"/>
                    </w:rPr>
                    <w:t xml:space="preserve"> </w:t>
                  </w:r>
                  <w:r w:rsidRPr="00CA4BA2">
                    <w:rPr>
                      <w:rFonts w:ascii="Arial" w:hAnsi="Arial" w:cs="Arial"/>
                      <w:sz w:val="18"/>
                      <w:szCs w:val="18"/>
                    </w:rPr>
                    <w:t>[</w:t>
                  </w:r>
                  <w:r w:rsidRPr="008F42AF">
                    <w:rPr>
                      <w:rFonts w:ascii="Arial" w:hAnsi="Arial" w:cs="Arial"/>
                      <w:i/>
                      <w:iCs/>
                      <w:sz w:val="18"/>
                      <w:szCs w:val="18"/>
                    </w:rPr>
                    <w:t>To be confirmed</w:t>
                  </w:r>
                  <w:r w:rsidRPr="00CA4BA2">
                    <w:rPr>
                      <w:rFonts w:ascii="Arial" w:hAnsi="Arial" w:cs="Arial"/>
                      <w:sz w:val="18"/>
                      <w:szCs w:val="18"/>
                    </w:rPr>
                    <w:t>]</w:t>
                  </w:r>
                </w:p>
              </w:tc>
            </w:tr>
            <w:tr w:rsidR="00601BE0" w14:paraId="63E3831B" w14:textId="77777777" w:rsidTr="00B5472B">
              <w:trPr>
                <w:gridAfter w:val="1"/>
                <w:wAfter w:w="3095" w:type="dxa"/>
              </w:trPr>
              <w:tc>
                <w:tcPr>
                  <w:tcW w:w="3970" w:type="dxa"/>
                </w:tcPr>
                <w:p w14:paraId="16DE294F" w14:textId="37AD1F19" w:rsidR="00601BE0" w:rsidRPr="00CA4BA2" w:rsidRDefault="00601BE0" w:rsidP="00601BE0">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223D795" w:rsidR="007E7D58" w:rsidRPr="00060369" w:rsidDel="006867E5" w:rsidRDefault="00C456C9" w:rsidP="007E7D58">
                  <w:pPr>
                    <w:pStyle w:val="Header"/>
                    <w:tabs>
                      <w:tab w:val="left" w:pos="709"/>
                    </w:tabs>
                    <w:ind w:right="3"/>
                    <w:rPr>
                      <w:rFonts w:ascii="Arial" w:hAnsi="Arial" w:cs="Arial"/>
                      <w:b/>
                      <w:i/>
                      <w:sz w:val="18"/>
                      <w:szCs w:val="18"/>
                    </w:rPr>
                  </w:pPr>
                  <w:r w:rsidRPr="00F31D0E">
                    <w:rPr>
                      <w:rFonts w:ascii="Arial" w:hAnsi="Arial" w:cs="Arial"/>
                      <w:bCs/>
                      <w:i/>
                      <w:sz w:val="18"/>
                      <w:szCs w:val="18"/>
                    </w:rPr>
                    <w:t>To be confirmed</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6BA942EB" w14:textId="2B06B423"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r w:rsidR="00D16723">
              <w:rPr>
                <w:rFonts w:ascii="Arial" w:hAnsi="Arial" w:cs="Arial"/>
                <w:sz w:val="18"/>
                <w:szCs w:val="18"/>
              </w:rPr>
              <w:t xml:space="preserve"> please provide the following</w:t>
            </w:r>
            <w:r w:rsidRPr="00060369">
              <w:rPr>
                <w:rFonts w:ascii="Arial" w:hAnsi="Arial" w:cs="Arial"/>
                <w:sz w:val="18"/>
                <w:szCs w:val="18"/>
              </w:rPr>
              <w:t xml:space="preserve">: </w:t>
            </w:r>
          </w:p>
          <w:p w14:paraId="32E5F0E2" w14:textId="77777777" w:rsidR="007E7D58" w:rsidRPr="00060369" w:rsidRDefault="007E7D58" w:rsidP="00D16723">
            <w:pPr>
              <w:pStyle w:val="Heading2"/>
              <w:keepNext/>
              <w:numPr>
                <w:ilvl w:val="0"/>
                <w:numId w:val="0"/>
              </w:numPr>
              <w:tabs>
                <w:tab w:val="left" w:pos="709"/>
              </w:tabs>
              <w:spacing w:after="0"/>
              <w:jc w:val="left"/>
              <w:rPr>
                <w:rFonts w:ascii="Arial" w:hAnsi="Arial" w:cs="Arial"/>
                <w:i/>
                <w:sz w:val="18"/>
                <w:szCs w:val="18"/>
              </w:rPr>
            </w:pPr>
          </w:p>
          <w:p w14:paraId="65D5A094" w14:textId="442020A1"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1F908C7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0769921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FFCF464" w14:textId="77777777" w:rsidR="007E7D58" w:rsidRDefault="007E7D58" w:rsidP="007E7D58">
            <w:pPr>
              <w:tabs>
                <w:tab w:val="left" w:pos="709"/>
              </w:tabs>
              <w:rPr>
                <w:rFonts w:ascii="Arial" w:hAnsi="Arial" w:cs="Arial"/>
                <w:sz w:val="18"/>
                <w:szCs w:val="18"/>
              </w:rPr>
            </w:pPr>
          </w:p>
          <w:p w14:paraId="71AEB5F7" w14:textId="248F4F06" w:rsidR="002E33F9" w:rsidRDefault="003C15F5" w:rsidP="007E7D58">
            <w:pPr>
              <w:tabs>
                <w:tab w:val="left" w:pos="709"/>
              </w:tabs>
              <w:rPr>
                <w:rFonts w:ascii="Arial" w:hAnsi="Arial" w:cs="Arial"/>
                <w:sz w:val="18"/>
                <w:szCs w:val="18"/>
              </w:rPr>
            </w:pPr>
            <w:r>
              <w:rPr>
                <w:rFonts w:ascii="Arial" w:hAnsi="Arial" w:cs="Arial"/>
                <w:sz w:val="18"/>
                <w:szCs w:val="18"/>
              </w:rPr>
              <w:t>Details of t</w:t>
            </w:r>
            <w:r w:rsidR="002E33F9">
              <w:rPr>
                <w:rFonts w:ascii="Arial" w:hAnsi="Arial" w:cs="Arial"/>
                <w:sz w:val="18"/>
                <w:szCs w:val="18"/>
              </w:rPr>
              <w:t xml:space="preserve">he </w:t>
            </w:r>
            <w:r w:rsidR="002E33F9" w:rsidRPr="00060369">
              <w:rPr>
                <w:rFonts w:ascii="Arial" w:hAnsi="Arial" w:cs="Arial"/>
                <w:sz w:val="18"/>
                <w:szCs w:val="18"/>
              </w:rPr>
              <w:t>Customer’s</w:t>
            </w:r>
            <w:r w:rsidR="002E33F9">
              <w:rPr>
                <w:rFonts w:ascii="Arial" w:hAnsi="Arial" w:cs="Arial"/>
                <w:sz w:val="18"/>
                <w:szCs w:val="18"/>
              </w:rPr>
              <w:t xml:space="preserve"> insurance documents</w:t>
            </w:r>
            <w:r>
              <w:rPr>
                <w:rFonts w:ascii="Arial" w:hAnsi="Arial" w:cs="Arial"/>
                <w:sz w:val="18"/>
                <w:szCs w:val="18"/>
              </w:rPr>
              <w:t>:</w:t>
            </w:r>
          </w:p>
          <w:p w14:paraId="2F227D9E" w14:textId="77777777" w:rsidR="003C15F5" w:rsidRDefault="003C15F5" w:rsidP="007E7D58">
            <w:pPr>
              <w:tabs>
                <w:tab w:val="left" w:pos="709"/>
              </w:tabs>
              <w:rPr>
                <w:rFonts w:ascii="Arial" w:hAnsi="Arial" w:cs="Arial"/>
                <w:sz w:val="18"/>
                <w:szCs w:val="18"/>
              </w:rPr>
            </w:pPr>
          </w:p>
          <w:p w14:paraId="578BBA12" w14:textId="77777777" w:rsidR="003C15F5" w:rsidRDefault="003C15F5" w:rsidP="007E7D58">
            <w:pPr>
              <w:tabs>
                <w:tab w:val="left" w:pos="709"/>
              </w:tabs>
              <w:rPr>
                <w:rFonts w:ascii="Arial" w:hAnsi="Arial" w:cs="Arial"/>
                <w:sz w:val="18"/>
                <w:szCs w:val="18"/>
              </w:rPr>
            </w:pPr>
            <w:r w:rsidRPr="003C15F5">
              <w:rPr>
                <w:rFonts w:ascii="Arial" w:hAnsi="Arial" w:cs="Arial"/>
                <w:sz w:val="18"/>
                <w:szCs w:val="18"/>
              </w:rPr>
              <w:t xml:space="preserve">Public Liability </w:t>
            </w:r>
          </w:p>
          <w:p w14:paraId="5E170408" w14:textId="77777777" w:rsidR="003C15F5" w:rsidRDefault="003C15F5" w:rsidP="007E7D58">
            <w:pPr>
              <w:tabs>
                <w:tab w:val="left" w:pos="709"/>
              </w:tabs>
              <w:rPr>
                <w:rFonts w:ascii="Arial" w:hAnsi="Arial" w:cs="Arial"/>
                <w:sz w:val="18"/>
                <w:szCs w:val="18"/>
              </w:rPr>
            </w:pPr>
            <w:r w:rsidRPr="003C15F5">
              <w:rPr>
                <w:rFonts w:ascii="Arial" w:hAnsi="Arial" w:cs="Arial"/>
                <w:sz w:val="18"/>
                <w:szCs w:val="18"/>
              </w:rPr>
              <w:t xml:space="preserve">Employers Liability </w:t>
            </w:r>
          </w:p>
          <w:p w14:paraId="36E2855F" w14:textId="77777777" w:rsidR="003C15F5" w:rsidRDefault="003C15F5" w:rsidP="003C15F5">
            <w:pPr>
              <w:tabs>
                <w:tab w:val="left" w:pos="709"/>
              </w:tabs>
              <w:rPr>
                <w:rFonts w:ascii="Arial" w:hAnsi="Arial" w:cs="Arial"/>
                <w:sz w:val="18"/>
                <w:szCs w:val="18"/>
              </w:rPr>
            </w:pPr>
            <w:r w:rsidRPr="003C15F5">
              <w:rPr>
                <w:rFonts w:ascii="Arial" w:hAnsi="Arial" w:cs="Arial"/>
                <w:sz w:val="18"/>
                <w:szCs w:val="18"/>
              </w:rPr>
              <w:t xml:space="preserve">Professional Indemnity </w:t>
            </w:r>
          </w:p>
          <w:p w14:paraId="00A1E155" w14:textId="1D325A5F" w:rsidR="003C15F5" w:rsidRPr="00060369" w:rsidRDefault="003C15F5" w:rsidP="003C15F5">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tcPr>
          <w:p w14:paraId="471A725E" w14:textId="373C2089" w:rsidR="007E7D58" w:rsidRPr="00E567F8" w:rsidRDefault="001F6805" w:rsidP="00E567F8">
            <w:pPr>
              <w:spacing w:before="120" w:after="120"/>
              <w:rPr>
                <w:rFonts w:ascii="Arial" w:eastAsia="Arial" w:hAnsi="Arial" w:cs="Arial"/>
                <w:b/>
                <w:i/>
                <w:sz w:val="18"/>
                <w:szCs w:val="18"/>
              </w:rPr>
            </w:pPr>
            <w:r>
              <w:rPr>
                <w:rFonts w:ascii="Arial" w:eastAsia="Arial" w:hAnsi="Arial" w:cs="Arial"/>
                <w:sz w:val="18"/>
                <w:szCs w:val="18"/>
              </w:rPr>
              <w:t>None</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4D9EDF6A" w:rsidR="007E7D58" w:rsidRPr="00060369" w:rsidRDefault="001F6805"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5B02906A" w:rsidR="007E7D58" w:rsidRPr="001F6805" w:rsidRDefault="007E7D58" w:rsidP="001F6805">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1F6805">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1FAA775B" w:rsidR="0028704B" w:rsidRPr="009D6BFB" w:rsidRDefault="00EE52E1" w:rsidP="00964799">
      <w:pPr>
        <w:jc w:val="center"/>
        <w:rPr>
          <w:b/>
          <w:bCs/>
        </w:rPr>
      </w:pPr>
      <w:r w:rsidRPr="00EE52E1">
        <w:rPr>
          <w:rFonts w:ascii="Arial" w:eastAsia="Arial" w:hAnsi="Arial" w:cs="Arial"/>
          <w:sz w:val="18"/>
          <w:szCs w:val="18"/>
        </w:rPr>
        <w:t>Please refer to the Request for Quotation for the specification and further background information.</w:t>
      </w: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31B24865" w:rsidR="006418F8" w:rsidRPr="009D6BFB" w:rsidRDefault="00EE52E1" w:rsidP="00964799">
      <w:pPr>
        <w:jc w:val="center"/>
        <w:rPr>
          <w:b/>
          <w:bCs/>
        </w:rPr>
      </w:pPr>
      <w:r w:rsidRPr="00EE52E1">
        <w:rPr>
          <w:rFonts w:ascii="Arial" w:eastAsia="Arial" w:hAnsi="Arial" w:cs="Arial"/>
          <w:sz w:val="18"/>
          <w:szCs w:val="18"/>
        </w:rPr>
        <w:t>Please complete the Commercial Response Form</w:t>
      </w: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p w14:paraId="7179A66C" w14:textId="08FB79A0" w:rsidR="00DF1F5A" w:rsidRPr="009D6BFB" w:rsidRDefault="0023539C" w:rsidP="00260BC4">
      <w:pPr>
        <w:rPr>
          <w:b/>
          <w:bCs/>
        </w:rPr>
      </w:pPr>
      <w:r>
        <w:rPr>
          <w:b/>
          <w:bCs/>
        </w:rPr>
        <w:t>N/a</w:t>
      </w: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1341" w14:textId="77777777" w:rsidR="009414C9" w:rsidRDefault="009414C9" w:rsidP="006D4D44">
      <w:r>
        <w:separator/>
      </w:r>
    </w:p>
  </w:endnote>
  <w:endnote w:type="continuationSeparator" w:id="0">
    <w:p w14:paraId="7B98B97E" w14:textId="77777777" w:rsidR="009414C9" w:rsidRDefault="009414C9" w:rsidP="006D4D44">
      <w:r>
        <w:continuationSeparator/>
      </w:r>
    </w:p>
  </w:endnote>
  <w:endnote w:type="continuationNotice" w:id="1">
    <w:p w14:paraId="056E9231" w14:textId="77777777" w:rsidR="009414C9" w:rsidRDefault="0094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8530" w14:textId="77777777" w:rsidR="009414C9" w:rsidRDefault="009414C9" w:rsidP="006D4D44">
      <w:r>
        <w:separator/>
      </w:r>
    </w:p>
  </w:footnote>
  <w:footnote w:type="continuationSeparator" w:id="0">
    <w:p w14:paraId="5C2508C7" w14:textId="77777777" w:rsidR="009414C9" w:rsidRDefault="009414C9" w:rsidP="006D4D44">
      <w:r>
        <w:continuationSeparator/>
      </w:r>
    </w:p>
  </w:footnote>
  <w:footnote w:type="continuationNotice" w:id="1">
    <w:p w14:paraId="7ACA4358" w14:textId="77777777" w:rsidR="009414C9" w:rsidRDefault="00941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496C"/>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626E8"/>
    <w:rsid w:val="0018116A"/>
    <w:rsid w:val="00184C46"/>
    <w:rsid w:val="001A5EE7"/>
    <w:rsid w:val="001A7EE6"/>
    <w:rsid w:val="001B4F0A"/>
    <w:rsid w:val="001E3F05"/>
    <w:rsid w:val="001E591E"/>
    <w:rsid w:val="001E7197"/>
    <w:rsid w:val="001E7201"/>
    <w:rsid w:val="001E774C"/>
    <w:rsid w:val="001F3739"/>
    <w:rsid w:val="001F43D2"/>
    <w:rsid w:val="001F56D9"/>
    <w:rsid w:val="001F6805"/>
    <w:rsid w:val="001F7295"/>
    <w:rsid w:val="001F7939"/>
    <w:rsid w:val="0020641D"/>
    <w:rsid w:val="002312B7"/>
    <w:rsid w:val="002316D2"/>
    <w:rsid w:val="0023539C"/>
    <w:rsid w:val="00245322"/>
    <w:rsid w:val="00260BC4"/>
    <w:rsid w:val="00261E81"/>
    <w:rsid w:val="00261FC2"/>
    <w:rsid w:val="00280C77"/>
    <w:rsid w:val="0028352A"/>
    <w:rsid w:val="0028704B"/>
    <w:rsid w:val="00287B3B"/>
    <w:rsid w:val="0029726B"/>
    <w:rsid w:val="002B11D2"/>
    <w:rsid w:val="002C5FF2"/>
    <w:rsid w:val="002D71E6"/>
    <w:rsid w:val="002E33F9"/>
    <w:rsid w:val="002F6F29"/>
    <w:rsid w:val="0030291B"/>
    <w:rsid w:val="00306F3A"/>
    <w:rsid w:val="003112A2"/>
    <w:rsid w:val="0034052B"/>
    <w:rsid w:val="0034450F"/>
    <w:rsid w:val="003561B6"/>
    <w:rsid w:val="00357164"/>
    <w:rsid w:val="003646C1"/>
    <w:rsid w:val="00365728"/>
    <w:rsid w:val="003714F6"/>
    <w:rsid w:val="003814A0"/>
    <w:rsid w:val="00392A4E"/>
    <w:rsid w:val="00392B73"/>
    <w:rsid w:val="003975F1"/>
    <w:rsid w:val="003C15F5"/>
    <w:rsid w:val="003C4D8D"/>
    <w:rsid w:val="003E02E2"/>
    <w:rsid w:val="003E0478"/>
    <w:rsid w:val="003E1946"/>
    <w:rsid w:val="003E3F57"/>
    <w:rsid w:val="003F2057"/>
    <w:rsid w:val="003F40DF"/>
    <w:rsid w:val="003F547A"/>
    <w:rsid w:val="004028F1"/>
    <w:rsid w:val="00417BD4"/>
    <w:rsid w:val="0042045B"/>
    <w:rsid w:val="00420833"/>
    <w:rsid w:val="00425D5F"/>
    <w:rsid w:val="00431E7C"/>
    <w:rsid w:val="00447F3F"/>
    <w:rsid w:val="00460766"/>
    <w:rsid w:val="00466581"/>
    <w:rsid w:val="00472E96"/>
    <w:rsid w:val="0047390D"/>
    <w:rsid w:val="00495AF2"/>
    <w:rsid w:val="004A3885"/>
    <w:rsid w:val="004A78E6"/>
    <w:rsid w:val="004B3215"/>
    <w:rsid w:val="004C735C"/>
    <w:rsid w:val="004D6A40"/>
    <w:rsid w:val="004E3F6D"/>
    <w:rsid w:val="004E401D"/>
    <w:rsid w:val="00502C2A"/>
    <w:rsid w:val="005270DD"/>
    <w:rsid w:val="005331C6"/>
    <w:rsid w:val="00560301"/>
    <w:rsid w:val="00561D0A"/>
    <w:rsid w:val="0056575C"/>
    <w:rsid w:val="005659D7"/>
    <w:rsid w:val="0056680F"/>
    <w:rsid w:val="005861C6"/>
    <w:rsid w:val="00592833"/>
    <w:rsid w:val="005954B9"/>
    <w:rsid w:val="005A6439"/>
    <w:rsid w:val="005B1BD6"/>
    <w:rsid w:val="005B7BA0"/>
    <w:rsid w:val="005C03DB"/>
    <w:rsid w:val="005D7E88"/>
    <w:rsid w:val="005E3AB1"/>
    <w:rsid w:val="005F21B0"/>
    <w:rsid w:val="00601BE0"/>
    <w:rsid w:val="00607C0A"/>
    <w:rsid w:val="00622BBD"/>
    <w:rsid w:val="0062693F"/>
    <w:rsid w:val="006418F8"/>
    <w:rsid w:val="00643F0F"/>
    <w:rsid w:val="00650828"/>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425F"/>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0298E"/>
    <w:rsid w:val="0081473B"/>
    <w:rsid w:val="008162B1"/>
    <w:rsid w:val="0081639D"/>
    <w:rsid w:val="0082099A"/>
    <w:rsid w:val="00824FEA"/>
    <w:rsid w:val="008373F3"/>
    <w:rsid w:val="00841C2B"/>
    <w:rsid w:val="00852203"/>
    <w:rsid w:val="008736A8"/>
    <w:rsid w:val="00876766"/>
    <w:rsid w:val="00880830"/>
    <w:rsid w:val="0089641B"/>
    <w:rsid w:val="00897DEE"/>
    <w:rsid w:val="008A1B12"/>
    <w:rsid w:val="008A6193"/>
    <w:rsid w:val="008B397E"/>
    <w:rsid w:val="008C06F3"/>
    <w:rsid w:val="008C0AAD"/>
    <w:rsid w:val="008C6DE8"/>
    <w:rsid w:val="008F21B2"/>
    <w:rsid w:val="008F26D3"/>
    <w:rsid w:val="008F6523"/>
    <w:rsid w:val="00902AD3"/>
    <w:rsid w:val="0090448C"/>
    <w:rsid w:val="00904553"/>
    <w:rsid w:val="009179C1"/>
    <w:rsid w:val="00937B12"/>
    <w:rsid w:val="009414C9"/>
    <w:rsid w:val="00946D10"/>
    <w:rsid w:val="0095605E"/>
    <w:rsid w:val="00957A9E"/>
    <w:rsid w:val="00964799"/>
    <w:rsid w:val="00973FCF"/>
    <w:rsid w:val="00982134"/>
    <w:rsid w:val="00982F06"/>
    <w:rsid w:val="00983BD6"/>
    <w:rsid w:val="00987AD1"/>
    <w:rsid w:val="009C2213"/>
    <w:rsid w:val="009D51E3"/>
    <w:rsid w:val="009D6BFB"/>
    <w:rsid w:val="009E4387"/>
    <w:rsid w:val="009F01E9"/>
    <w:rsid w:val="009F6829"/>
    <w:rsid w:val="009F7160"/>
    <w:rsid w:val="00A1327E"/>
    <w:rsid w:val="00A14AE1"/>
    <w:rsid w:val="00A242C1"/>
    <w:rsid w:val="00A348D3"/>
    <w:rsid w:val="00A42C3D"/>
    <w:rsid w:val="00A766E9"/>
    <w:rsid w:val="00A81221"/>
    <w:rsid w:val="00A81E57"/>
    <w:rsid w:val="00A82FE8"/>
    <w:rsid w:val="00A96A21"/>
    <w:rsid w:val="00AD73E4"/>
    <w:rsid w:val="00AE364D"/>
    <w:rsid w:val="00AE4917"/>
    <w:rsid w:val="00AE4BE3"/>
    <w:rsid w:val="00B16F5C"/>
    <w:rsid w:val="00B23851"/>
    <w:rsid w:val="00B44D17"/>
    <w:rsid w:val="00B45454"/>
    <w:rsid w:val="00B462BF"/>
    <w:rsid w:val="00B46D37"/>
    <w:rsid w:val="00B5472B"/>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56C9"/>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16723"/>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1371"/>
    <w:rsid w:val="00EE40F2"/>
    <w:rsid w:val="00EE52E1"/>
    <w:rsid w:val="00EF562A"/>
    <w:rsid w:val="00F26DDD"/>
    <w:rsid w:val="00F315B1"/>
    <w:rsid w:val="00F34637"/>
    <w:rsid w:val="00F34B29"/>
    <w:rsid w:val="00F41BF3"/>
    <w:rsid w:val="00F476E9"/>
    <w:rsid w:val="00F5113F"/>
    <w:rsid w:val="00F52B8D"/>
    <w:rsid w:val="00F55C82"/>
    <w:rsid w:val="00F60A5A"/>
    <w:rsid w:val="00F622CE"/>
    <w:rsid w:val="00F703C7"/>
    <w:rsid w:val="00F76444"/>
    <w:rsid w:val="00F77094"/>
    <w:rsid w:val="00F81522"/>
    <w:rsid w:val="00F8541A"/>
    <w:rsid w:val="00F96CAC"/>
    <w:rsid w:val="00FA2C69"/>
    <w:rsid w:val="00FA703D"/>
    <w:rsid w:val="00FD1C3E"/>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Louise.denning@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achael.mills@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ouise.denning@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904</Words>
  <Characters>5090</Characters>
  <Application>Microsoft Office Word</Application>
  <DocSecurity>0</DocSecurity>
  <Lines>221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Louise Denning</cp:lastModifiedBy>
  <cp:revision>46</cp:revision>
  <dcterms:created xsi:type="dcterms:W3CDTF">2023-10-16T14:27:00Z</dcterms:created>
  <dcterms:modified xsi:type="dcterms:W3CDTF">2026-01-13T13:17:00Z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